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9C785" w14:textId="77777777" w:rsidR="003A127C" w:rsidRPr="00771E5D" w:rsidRDefault="003A127C" w:rsidP="003A127C">
      <w:pPr>
        <w:keepNext/>
        <w:ind w:firstLine="709"/>
        <w:jc w:val="right"/>
        <w:rPr>
          <w:rFonts w:ascii="Times New Roman" w:eastAsia="Times New Roman" w:hAnsi="Times New Roman" w:cs="Times New Roman"/>
          <w:b/>
          <w:sz w:val="24"/>
          <w:szCs w:val="24"/>
        </w:rPr>
      </w:pPr>
      <w:bookmarkStart w:id="0" w:name="_Toc84499257"/>
      <w:bookmarkStart w:id="1" w:name="_Toc149904144"/>
      <w:bookmarkStart w:id="2" w:name="_Toc150695622"/>
      <w:bookmarkStart w:id="3" w:name="_Toc150695787"/>
      <w:r w:rsidRPr="00771E5D">
        <w:rPr>
          <w:rFonts w:ascii="Times New Roman" w:eastAsia="Times New Roman" w:hAnsi="Times New Roman" w:cs="Times New Roman"/>
          <w:b/>
          <w:sz w:val="24"/>
          <w:szCs w:val="24"/>
        </w:rPr>
        <w:t>ПРИЛОЖЕНИЕ 1</w:t>
      </w:r>
    </w:p>
    <w:p w14:paraId="0857F663" w14:textId="5866973F" w:rsidR="003A127C" w:rsidRPr="00771E5D" w:rsidRDefault="003B5F7D" w:rsidP="003A127C">
      <w:pPr>
        <w:jc w:val="right"/>
        <w:rPr>
          <w:rFonts w:ascii="Times New Roman" w:hAnsi="Times New Roman" w:cs="Times New Roman"/>
          <w:b/>
          <w:bCs/>
          <w:sz w:val="24"/>
          <w:szCs w:val="24"/>
        </w:rPr>
      </w:pPr>
      <w:bookmarkStart w:id="4" w:name="_Toc150695619"/>
      <w:r w:rsidRPr="00771E5D">
        <w:rPr>
          <w:rFonts w:ascii="Times New Roman" w:eastAsia="Times New Roman" w:hAnsi="Times New Roman" w:cs="Times New Roman"/>
          <w:b/>
          <w:bCs/>
          <w:kern w:val="32"/>
          <w:sz w:val="24"/>
          <w:szCs w:val="24"/>
        </w:rPr>
        <w:t>к ПОП</w:t>
      </w:r>
      <w:r w:rsidR="003A127C" w:rsidRPr="00771E5D">
        <w:rPr>
          <w:rFonts w:ascii="Times New Roman" w:eastAsia="Times New Roman" w:hAnsi="Times New Roman" w:cs="Times New Roman"/>
          <w:b/>
          <w:bCs/>
          <w:kern w:val="32"/>
          <w:sz w:val="24"/>
          <w:szCs w:val="24"/>
        </w:rPr>
        <w:t xml:space="preserve"> по </w:t>
      </w:r>
      <w:bookmarkEnd w:id="4"/>
      <w:r w:rsidR="003A127C" w:rsidRPr="00771E5D">
        <w:rPr>
          <w:rFonts w:ascii="Times New Roman" w:hAnsi="Times New Roman" w:cs="Times New Roman"/>
          <w:b/>
          <w:bCs/>
          <w:sz w:val="24"/>
          <w:szCs w:val="24"/>
        </w:rPr>
        <w:t xml:space="preserve">специальности </w:t>
      </w:r>
    </w:p>
    <w:p w14:paraId="1BACB4D4" w14:textId="77777777" w:rsidR="00C1000E" w:rsidRPr="00A9768E" w:rsidRDefault="00C1000E" w:rsidP="00C1000E">
      <w:pPr>
        <w:jc w:val="right"/>
        <w:rPr>
          <w:rFonts w:ascii="Times New Roman" w:hAnsi="Times New Roman" w:cs="Times New Roman"/>
          <w:b/>
          <w:bCs/>
          <w:i/>
          <w:color w:val="0D0D0D"/>
        </w:rPr>
      </w:pPr>
      <w:r w:rsidRPr="00771E5D">
        <w:rPr>
          <w:rFonts w:ascii="Times New Roman" w:hAnsi="Times New Roman" w:cs="Times New Roman"/>
          <w:b/>
          <w:bCs/>
          <w:sz w:val="24"/>
          <w:szCs w:val="24"/>
        </w:rPr>
        <w:t>44.02.04 Специальное дошкольное образование</w:t>
      </w:r>
    </w:p>
    <w:p w14:paraId="4BA1E6D5" w14:textId="77777777" w:rsidR="00C1000E" w:rsidRPr="00A9768E" w:rsidRDefault="00C1000E" w:rsidP="00C1000E">
      <w:pPr>
        <w:rPr>
          <w:rFonts w:ascii="Times New Roman" w:hAnsi="Times New Roman" w:cs="Times New Roman"/>
        </w:rPr>
      </w:pPr>
    </w:p>
    <w:p w14:paraId="12594945" w14:textId="77777777" w:rsidR="003A127C" w:rsidRPr="00A9768E" w:rsidRDefault="003A127C" w:rsidP="003A127C">
      <w:pPr>
        <w:jc w:val="center"/>
        <w:rPr>
          <w:rFonts w:ascii="Times New Roman" w:hAnsi="Times New Roman" w:cs="Times New Roman"/>
          <w:b/>
          <w:i/>
        </w:rPr>
      </w:pPr>
    </w:p>
    <w:p w14:paraId="065C8D86" w14:textId="77777777" w:rsidR="003A127C" w:rsidRPr="00A9768E" w:rsidRDefault="003A127C" w:rsidP="003A127C">
      <w:pPr>
        <w:keepNext/>
        <w:jc w:val="right"/>
        <w:outlineLvl w:val="0"/>
        <w:rPr>
          <w:rFonts w:ascii="Times New Roman" w:eastAsia="Times New Roman" w:hAnsi="Times New Roman" w:cs="Times New Roman"/>
          <w:b/>
          <w:bCs/>
          <w:kern w:val="32"/>
        </w:rPr>
      </w:pPr>
    </w:p>
    <w:p w14:paraId="27ADFCA9" w14:textId="77777777" w:rsidR="003A127C" w:rsidRPr="00A9768E" w:rsidRDefault="003A127C" w:rsidP="003A127C">
      <w:pPr>
        <w:rPr>
          <w:rFonts w:ascii="Times New Roman" w:hAnsi="Times New Roman" w:cs="Times New Roman"/>
        </w:rPr>
      </w:pPr>
    </w:p>
    <w:p w14:paraId="58C2B4F6" w14:textId="77777777" w:rsidR="003A127C" w:rsidRPr="00A9768E" w:rsidRDefault="003A127C" w:rsidP="003A127C">
      <w:pPr>
        <w:rPr>
          <w:rFonts w:ascii="Times New Roman" w:hAnsi="Times New Roman" w:cs="Times New Roman"/>
        </w:rPr>
      </w:pPr>
    </w:p>
    <w:p w14:paraId="40A52BD7" w14:textId="77777777" w:rsidR="003A127C" w:rsidRPr="00771E5D" w:rsidRDefault="003A127C" w:rsidP="003A127C">
      <w:pPr>
        <w:keepNext/>
        <w:spacing w:before="240" w:after="120"/>
        <w:jc w:val="center"/>
        <w:outlineLvl w:val="0"/>
        <w:rPr>
          <w:rFonts w:ascii="Times New Roman" w:eastAsia="Times New Roman" w:hAnsi="Times New Roman" w:cs="Times New Roman"/>
          <w:b/>
          <w:bCs/>
          <w:kern w:val="32"/>
          <w:sz w:val="24"/>
          <w:szCs w:val="24"/>
        </w:rPr>
      </w:pPr>
      <w:bookmarkStart w:id="5" w:name="_Toc150695620"/>
      <w:r w:rsidRPr="00771E5D">
        <w:rPr>
          <w:rFonts w:ascii="Times New Roman" w:eastAsia="Times New Roman" w:hAnsi="Times New Roman" w:cs="Times New Roman"/>
          <w:b/>
          <w:bCs/>
          <w:kern w:val="32"/>
          <w:sz w:val="24"/>
          <w:szCs w:val="24"/>
        </w:rPr>
        <w:t>ПРИМЕРНЫЕ РАБОЧИЕПРОГРАММЫ ПРОФЕССИОНАЛЬНЫХ МОДУЛЕЙ</w:t>
      </w:r>
      <w:bookmarkEnd w:id="0"/>
      <w:bookmarkEnd w:id="5"/>
    </w:p>
    <w:p w14:paraId="1B8FB538" w14:textId="77777777" w:rsidR="003A127C" w:rsidRPr="00771E5D" w:rsidRDefault="003A127C" w:rsidP="003A127C">
      <w:pPr>
        <w:jc w:val="center"/>
        <w:rPr>
          <w:rFonts w:ascii="Times New Roman" w:hAnsi="Times New Roman" w:cs="Times New Roman"/>
          <w:sz w:val="24"/>
          <w:szCs w:val="24"/>
        </w:rPr>
      </w:pPr>
    </w:p>
    <w:p w14:paraId="7327DE36" w14:textId="77777777" w:rsidR="003A127C" w:rsidRPr="00771E5D" w:rsidRDefault="003A127C" w:rsidP="003A127C">
      <w:pPr>
        <w:jc w:val="center"/>
        <w:rPr>
          <w:rFonts w:ascii="Times New Roman" w:hAnsi="Times New Roman" w:cs="Times New Roman"/>
          <w:sz w:val="24"/>
          <w:szCs w:val="24"/>
        </w:rPr>
      </w:pPr>
      <w:r w:rsidRPr="00771E5D">
        <w:rPr>
          <w:rFonts w:ascii="Times New Roman" w:hAnsi="Times New Roman" w:cs="Times New Roman"/>
          <w:sz w:val="24"/>
          <w:szCs w:val="24"/>
        </w:rPr>
        <w:t>ОГЛАВЛЕНИЕ</w:t>
      </w:r>
    </w:p>
    <w:p w14:paraId="1F453F4A" w14:textId="108B7B7F" w:rsidR="00771E5D" w:rsidRDefault="000E1398">
      <w:pPr>
        <w:pStyle w:val="14"/>
        <w:rPr>
          <w:rFonts w:asciiTheme="minorHAnsi" w:eastAsiaTheme="minorEastAsia" w:hAnsiTheme="minorHAnsi" w:cstheme="minorBidi"/>
          <w:b w:val="0"/>
          <w:bCs w:val="0"/>
          <w:lang w:eastAsia="ru-RU"/>
        </w:rPr>
      </w:pPr>
      <w:r w:rsidRPr="00771E5D">
        <w:rPr>
          <w:rFonts w:eastAsia="Times New Roman"/>
          <w:sz w:val="24"/>
          <w:szCs w:val="24"/>
          <w:lang w:eastAsia="ru-RU"/>
        </w:rPr>
        <w:fldChar w:fldCharType="begin"/>
      </w:r>
      <w:r w:rsidR="003A127C" w:rsidRPr="00771E5D">
        <w:rPr>
          <w:rFonts w:eastAsia="Times New Roman"/>
          <w:sz w:val="24"/>
          <w:szCs w:val="24"/>
          <w:lang w:eastAsia="ru-RU"/>
        </w:rPr>
        <w:instrText xml:space="preserve"> TOC \o "3-3" \h \z \t "Заголовок 1;1;Заголовок 2;2;Заголовок1;1;Заголовок;1" </w:instrText>
      </w:r>
      <w:r w:rsidRPr="00771E5D">
        <w:rPr>
          <w:rFonts w:eastAsia="Times New Roman"/>
          <w:sz w:val="24"/>
          <w:szCs w:val="24"/>
          <w:lang w:eastAsia="ru-RU"/>
        </w:rPr>
        <w:fldChar w:fldCharType="separate"/>
      </w:r>
      <w:hyperlink w:anchor="_Toc232518566" w:history="1">
        <w:r w:rsidR="00771E5D" w:rsidRPr="00FD56E7">
          <w:rPr>
            <w:rStyle w:val="af0"/>
          </w:rPr>
          <w:t>«ПМ.01 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00771E5D">
          <w:rPr>
            <w:webHidden/>
          </w:rPr>
          <w:tab/>
        </w:r>
        <w:r w:rsidR="00771E5D">
          <w:rPr>
            <w:webHidden/>
          </w:rPr>
          <w:fldChar w:fldCharType="begin"/>
        </w:r>
        <w:r w:rsidR="00771E5D">
          <w:rPr>
            <w:webHidden/>
          </w:rPr>
          <w:instrText xml:space="preserve"> PAGEREF _Toc232518566 \h </w:instrText>
        </w:r>
        <w:r w:rsidR="00771E5D">
          <w:rPr>
            <w:webHidden/>
          </w:rPr>
        </w:r>
        <w:r w:rsidR="00771E5D">
          <w:rPr>
            <w:webHidden/>
          </w:rPr>
          <w:fldChar w:fldCharType="separate"/>
        </w:r>
        <w:r w:rsidR="00D73E7A">
          <w:rPr>
            <w:webHidden/>
          </w:rPr>
          <w:t>2</w:t>
        </w:r>
        <w:r w:rsidR="00771E5D">
          <w:rPr>
            <w:webHidden/>
          </w:rPr>
          <w:fldChar w:fldCharType="end"/>
        </w:r>
      </w:hyperlink>
    </w:p>
    <w:p w14:paraId="3E99BB72" w14:textId="6A0D2031" w:rsidR="00771E5D" w:rsidRDefault="00771E5D">
      <w:pPr>
        <w:pStyle w:val="14"/>
        <w:rPr>
          <w:rFonts w:asciiTheme="minorHAnsi" w:eastAsiaTheme="minorEastAsia" w:hAnsiTheme="minorHAnsi" w:cstheme="minorBidi"/>
          <w:b w:val="0"/>
          <w:bCs w:val="0"/>
          <w:lang w:eastAsia="ru-RU"/>
        </w:rPr>
      </w:pPr>
      <w:hyperlink w:anchor="_Toc232518567" w:history="1">
        <w:r w:rsidRPr="00FD56E7">
          <w:rPr>
            <w:rStyle w:val="af0"/>
          </w:rPr>
          <w:t>«ПМ.02.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Pr>
            <w:webHidden/>
          </w:rPr>
          <w:tab/>
        </w:r>
        <w:r>
          <w:rPr>
            <w:webHidden/>
          </w:rPr>
          <w:fldChar w:fldCharType="begin"/>
        </w:r>
        <w:r>
          <w:rPr>
            <w:webHidden/>
          </w:rPr>
          <w:instrText xml:space="preserve"> PAGEREF _Toc232518567 \h </w:instrText>
        </w:r>
        <w:r>
          <w:rPr>
            <w:webHidden/>
          </w:rPr>
        </w:r>
        <w:r>
          <w:rPr>
            <w:webHidden/>
          </w:rPr>
          <w:fldChar w:fldCharType="separate"/>
        </w:r>
        <w:r w:rsidR="00D73E7A">
          <w:rPr>
            <w:webHidden/>
          </w:rPr>
          <w:t>22</w:t>
        </w:r>
        <w:r>
          <w:rPr>
            <w:webHidden/>
          </w:rPr>
          <w:fldChar w:fldCharType="end"/>
        </w:r>
      </w:hyperlink>
    </w:p>
    <w:p w14:paraId="2AB8DBC8" w14:textId="4B3E323C" w:rsidR="00771E5D" w:rsidRDefault="00771E5D">
      <w:pPr>
        <w:pStyle w:val="14"/>
        <w:rPr>
          <w:rFonts w:asciiTheme="minorHAnsi" w:eastAsiaTheme="minorEastAsia" w:hAnsiTheme="minorHAnsi" w:cstheme="minorBidi"/>
          <w:b w:val="0"/>
          <w:bCs w:val="0"/>
          <w:lang w:eastAsia="ru-RU"/>
        </w:rPr>
      </w:pPr>
      <w:hyperlink w:anchor="_Toc232518568" w:history="1">
        <w:r w:rsidRPr="00FD56E7">
          <w:rPr>
            <w:rStyle w:val="af0"/>
          </w:rP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Pr>
            <w:webHidden/>
          </w:rPr>
          <w:tab/>
        </w:r>
        <w:r>
          <w:rPr>
            <w:webHidden/>
          </w:rPr>
          <w:fldChar w:fldCharType="begin"/>
        </w:r>
        <w:r>
          <w:rPr>
            <w:webHidden/>
          </w:rPr>
          <w:instrText xml:space="preserve"> PAGEREF _Toc232518568 \h </w:instrText>
        </w:r>
        <w:r>
          <w:rPr>
            <w:webHidden/>
          </w:rPr>
        </w:r>
        <w:r>
          <w:rPr>
            <w:webHidden/>
          </w:rPr>
          <w:fldChar w:fldCharType="separate"/>
        </w:r>
        <w:r w:rsidR="00D73E7A">
          <w:rPr>
            <w:webHidden/>
          </w:rPr>
          <w:t>52</w:t>
        </w:r>
        <w:r>
          <w:rPr>
            <w:webHidden/>
          </w:rPr>
          <w:fldChar w:fldCharType="end"/>
        </w:r>
      </w:hyperlink>
    </w:p>
    <w:p w14:paraId="10D4598E" w14:textId="7BAC882B" w:rsidR="00771E5D" w:rsidRDefault="00771E5D">
      <w:pPr>
        <w:pStyle w:val="14"/>
        <w:rPr>
          <w:rFonts w:asciiTheme="minorHAnsi" w:eastAsiaTheme="minorEastAsia" w:hAnsiTheme="minorHAnsi" w:cstheme="minorBidi"/>
          <w:b w:val="0"/>
          <w:bCs w:val="0"/>
          <w:lang w:eastAsia="ru-RU"/>
        </w:rPr>
      </w:pPr>
      <w:hyperlink w:anchor="_Toc232518569" w:history="1">
        <w:r w:rsidRPr="00FD56E7">
          <w:rPr>
            <w:rStyle w:val="af0"/>
            <w:rFonts w:ascii="Times New Roman Полужирный" w:hAnsi="Times New Roman Полужирный"/>
          </w:rPr>
          <w:t>«</w:t>
        </w:r>
        <w:r w:rsidRPr="00FD56E7">
          <w:rPr>
            <w:rStyle w:val="af0"/>
            <w:rFonts w:ascii="Times New Roman Полужирный" w:hAnsi="Times New Roman Полужирный"/>
            <w:lang w:val="x-none" w:eastAsia="x-none"/>
          </w:rPr>
          <w:t xml:space="preserve">ПМ.04 </w:t>
        </w:r>
        <w:r w:rsidRPr="00FD56E7">
          <w:rPr>
            <w:rStyle w:val="af0"/>
            <w:rFonts w:ascii="Times New Roman Полужирный" w:hAnsi="Times New Roman Полужирный"/>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Pr>
            <w:webHidden/>
          </w:rPr>
          <w:tab/>
        </w:r>
        <w:r>
          <w:rPr>
            <w:webHidden/>
          </w:rPr>
          <w:fldChar w:fldCharType="begin"/>
        </w:r>
        <w:r>
          <w:rPr>
            <w:webHidden/>
          </w:rPr>
          <w:instrText xml:space="preserve"> PAGEREF _Toc232518569 \h </w:instrText>
        </w:r>
        <w:r>
          <w:rPr>
            <w:webHidden/>
          </w:rPr>
        </w:r>
        <w:r>
          <w:rPr>
            <w:webHidden/>
          </w:rPr>
          <w:fldChar w:fldCharType="separate"/>
        </w:r>
        <w:r w:rsidR="00D73E7A">
          <w:rPr>
            <w:webHidden/>
          </w:rPr>
          <w:t>93</w:t>
        </w:r>
        <w:r>
          <w:rPr>
            <w:webHidden/>
          </w:rPr>
          <w:fldChar w:fldCharType="end"/>
        </w:r>
      </w:hyperlink>
    </w:p>
    <w:p w14:paraId="3D7C6485" w14:textId="47FDD8AC" w:rsidR="00771E5D" w:rsidRDefault="00771E5D">
      <w:pPr>
        <w:pStyle w:val="14"/>
        <w:rPr>
          <w:rFonts w:asciiTheme="minorHAnsi" w:eastAsiaTheme="minorEastAsia" w:hAnsiTheme="minorHAnsi" w:cstheme="minorBidi"/>
          <w:b w:val="0"/>
          <w:bCs w:val="0"/>
          <w:lang w:eastAsia="ru-RU"/>
        </w:rPr>
      </w:pPr>
      <w:hyperlink w:anchor="_Toc232518570" w:history="1">
        <w:r w:rsidRPr="00FD56E7">
          <w:rPr>
            <w:rStyle w:val="af0"/>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Pr>
            <w:webHidden/>
          </w:rPr>
          <w:tab/>
        </w:r>
        <w:r>
          <w:rPr>
            <w:webHidden/>
          </w:rPr>
          <w:fldChar w:fldCharType="begin"/>
        </w:r>
        <w:r>
          <w:rPr>
            <w:webHidden/>
          </w:rPr>
          <w:instrText xml:space="preserve"> PAGEREF _Toc232518570 \h </w:instrText>
        </w:r>
        <w:r>
          <w:rPr>
            <w:webHidden/>
          </w:rPr>
        </w:r>
        <w:r>
          <w:rPr>
            <w:webHidden/>
          </w:rPr>
          <w:fldChar w:fldCharType="separate"/>
        </w:r>
        <w:r w:rsidR="00D73E7A">
          <w:rPr>
            <w:webHidden/>
          </w:rPr>
          <w:t>107</w:t>
        </w:r>
        <w:r>
          <w:rPr>
            <w:webHidden/>
          </w:rPr>
          <w:fldChar w:fldCharType="end"/>
        </w:r>
      </w:hyperlink>
    </w:p>
    <w:p w14:paraId="6829042D" w14:textId="49072C94" w:rsidR="00771E5D" w:rsidRDefault="00771E5D">
      <w:pPr>
        <w:pStyle w:val="14"/>
        <w:rPr>
          <w:rFonts w:asciiTheme="minorHAnsi" w:eastAsiaTheme="minorEastAsia" w:hAnsiTheme="minorHAnsi" w:cstheme="minorBidi"/>
          <w:b w:val="0"/>
          <w:bCs w:val="0"/>
          <w:lang w:eastAsia="ru-RU"/>
        </w:rPr>
      </w:pPr>
      <w:hyperlink w:anchor="_Toc232518571" w:history="1">
        <w:r w:rsidRPr="00FD56E7">
          <w:rPr>
            <w:rStyle w:val="af0"/>
          </w:rPr>
          <w:t>«</w:t>
        </w:r>
        <w:r w:rsidRPr="00FD56E7">
          <w:rPr>
            <w:rStyle w:val="af0"/>
            <w:lang w:val="x-none" w:eastAsia="x-none"/>
          </w:rPr>
          <w:t>ПМ</w:t>
        </w:r>
        <w:r w:rsidRPr="00FD56E7">
          <w:rPr>
            <w:rStyle w:val="af0"/>
            <w:lang w:eastAsia="x-none"/>
          </w:rPr>
          <w:t>н</w:t>
        </w:r>
        <w:r w:rsidRPr="00FD56E7">
          <w:rPr>
            <w:rStyle w:val="af0"/>
            <w:lang w:val="x-none" w:eastAsia="x-none"/>
          </w:rPr>
          <w:t xml:space="preserve">.06 </w:t>
        </w:r>
        <w:r w:rsidRPr="00FD56E7">
          <w:rPr>
            <w:rStyle w:val="af0"/>
          </w:rPr>
          <w:t>ПРОЕКТИРОВАНИЕ И ОРГАНИЗАЦИЯ ПАРЦИАЛЬНОЙ ОБРАЗОВАТЕЛЬНОЙ ПРОГРАММЫ ДЛЯ ДЕТЕЙ ДОШКОЛЬНОГО ВОЗРАСТА  ПО ТЕХНИЧЕСКОМУ ТВОРЧЕСТВУ»</w:t>
        </w:r>
        <w:r>
          <w:rPr>
            <w:webHidden/>
          </w:rPr>
          <w:tab/>
        </w:r>
        <w:r>
          <w:rPr>
            <w:webHidden/>
          </w:rPr>
          <w:fldChar w:fldCharType="begin"/>
        </w:r>
        <w:r>
          <w:rPr>
            <w:webHidden/>
          </w:rPr>
          <w:instrText xml:space="preserve"> PAGEREF _Toc232518571 \h </w:instrText>
        </w:r>
        <w:r>
          <w:rPr>
            <w:webHidden/>
          </w:rPr>
        </w:r>
        <w:r>
          <w:rPr>
            <w:webHidden/>
          </w:rPr>
          <w:fldChar w:fldCharType="separate"/>
        </w:r>
        <w:r w:rsidR="00D73E7A">
          <w:rPr>
            <w:webHidden/>
          </w:rPr>
          <w:t>121</w:t>
        </w:r>
        <w:r>
          <w:rPr>
            <w:webHidden/>
          </w:rPr>
          <w:fldChar w:fldCharType="end"/>
        </w:r>
      </w:hyperlink>
    </w:p>
    <w:p w14:paraId="08922597" w14:textId="1D86FFB1" w:rsidR="00771E5D" w:rsidRDefault="00771E5D">
      <w:pPr>
        <w:pStyle w:val="14"/>
        <w:rPr>
          <w:rFonts w:asciiTheme="minorHAnsi" w:eastAsiaTheme="minorEastAsia" w:hAnsiTheme="minorHAnsi" w:cstheme="minorBidi"/>
          <w:b w:val="0"/>
          <w:bCs w:val="0"/>
          <w:lang w:eastAsia="ru-RU"/>
        </w:rPr>
      </w:pPr>
      <w:hyperlink w:anchor="_Toc232518572" w:history="1">
        <w:r w:rsidRPr="00FD56E7">
          <w:rPr>
            <w:rStyle w:val="af0"/>
          </w:rPr>
          <w:t>«ПМн.06 ПРОЕКТИРОВАНИЕ И ОРГАНИЗАЦИЯ ПАРЦИАЛЬНОЙ ОБРАЗОВАТЕЛЬНОЙ ПРОГРАММЫ ДЛЯ ДЕТЕЙ ДОШКОЛЬНОГО ВОЗРАСТА  ПО ХУДОЖЕСТВЕННО-ЭСТЕТИЧЕСКОМУ РАЗВИТИЮ»</w:t>
        </w:r>
        <w:r>
          <w:rPr>
            <w:webHidden/>
          </w:rPr>
          <w:tab/>
        </w:r>
        <w:r>
          <w:rPr>
            <w:webHidden/>
          </w:rPr>
          <w:fldChar w:fldCharType="begin"/>
        </w:r>
        <w:r>
          <w:rPr>
            <w:webHidden/>
          </w:rPr>
          <w:instrText xml:space="preserve"> PAGEREF _Toc232518572 \h </w:instrText>
        </w:r>
        <w:r>
          <w:rPr>
            <w:webHidden/>
          </w:rPr>
        </w:r>
        <w:r>
          <w:rPr>
            <w:webHidden/>
          </w:rPr>
          <w:fldChar w:fldCharType="separate"/>
        </w:r>
        <w:r w:rsidR="00D73E7A">
          <w:rPr>
            <w:webHidden/>
          </w:rPr>
          <w:t>135</w:t>
        </w:r>
        <w:r>
          <w:rPr>
            <w:webHidden/>
          </w:rPr>
          <w:fldChar w:fldCharType="end"/>
        </w:r>
      </w:hyperlink>
    </w:p>
    <w:p w14:paraId="69B8D344" w14:textId="69EFD89C" w:rsidR="00771E5D" w:rsidRDefault="00771E5D">
      <w:pPr>
        <w:pStyle w:val="14"/>
        <w:rPr>
          <w:rFonts w:asciiTheme="minorHAnsi" w:eastAsiaTheme="minorEastAsia" w:hAnsiTheme="minorHAnsi" w:cstheme="minorBidi"/>
          <w:b w:val="0"/>
          <w:bCs w:val="0"/>
          <w:lang w:eastAsia="ru-RU"/>
        </w:rPr>
      </w:pPr>
      <w:hyperlink w:anchor="_Toc232518573" w:history="1">
        <w:r w:rsidRPr="00FD56E7">
          <w:rPr>
            <w:rStyle w:val="af0"/>
          </w:rPr>
          <w:t>«ПМн.06 ТЬЮТОРСКОЕ СОПРОВОЖДЕНИЕ ДЕТЕЙ РАННЕГО И ДОШКОЛЬНОГО ВОЗРАСТА С ОГРАНИЧЕННЫМИ ВОЗМОЖНОСТЯМИ ЗДОРОВЬЯ И/ИЛИ ИНВАЛИДНОСТЬЮ»</w:t>
        </w:r>
        <w:r>
          <w:rPr>
            <w:webHidden/>
          </w:rPr>
          <w:tab/>
        </w:r>
        <w:r>
          <w:rPr>
            <w:webHidden/>
          </w:rPr>
          <w:fldChar w:fldCharType="begin"/>
        </w:r>
        <w:r>
          <w:rPr>
            <w:webHidden/>
          </w:rPr>
          <w:instrText xml:space="preserve"> PAGEREF _Toc232518573 \h </w:instrText>
        </w:r>
        <w:r>
          <w:rPr>
            <w:webHidden/>
          </w:rPr>
        </w:r>
        <w:r>
          <w:rPr>
            <w:webHidden/>
          </w:rPr>
          <w:fldChar w:fldCharType="separate"/>
        </w:r>
        <w:r w:rsidR="00D73E7A">
          <w:rPr>
            <w:webHidden/>
          </w:rPr>
          <w:t>151</w:t>
        </w:r>
        <w:r>
          <w:rPr>
            <w:webHidden/>
          </w:rPr>
          <w:fldChar w:fldCharType="end"/>
        </w:r>
      </w:hyperlink>
    </w:p>
    <w:p w14:paraId="5AE1D567" w14:textId="728DC77E" w:rsidR="003A127C" w:rsidRPr="00771E5D" w:rsidRDefault="000E1398" w:rsidP="00A9768E">
      <w:pPr>
        <w:tabs>
          <w:tab w:val="right" w:leader="dot" w:pos="14459"/>
          <w:tab w:val="right" w:leader="dot" w:pos="14570"/>
        </w:tabs>
        <w:rPr>
          <w:rFonts w:ascii="Times New Roman" w:hAnsi="Times New Roman" w:cs="Times New Roman"/>
          <w:b/>
          <w:i/>
          <w:sz w:val="24"/>
          <w:szCs w:val="24"/>
        </w:rPr>
      </w:pPr>
      <w:r w:rsidRPr="00771E5D">
        <w:rPr>
          <w:rFonts w:ascii="Times New Roman" w:eastAsia="Times New Roman" w:hAnsi="Times New Roman" w:cs="Times New Roman"/>
          <w:b/>
          <w:bCs/>
          <w:noProof/>
          <w:sz w:val="24"/>
          <w:szCs w:val="24"/>
          <w:lang w:eastAsia="ru-RU"/>
        </w:rPr>
        <w:fldChar w:fldCharType="end"/>
      </w:r>
    </w:p>
    <w:p w14:paraId="24C4B353" w14:textId="77777777" w:rsidR="003A127C" w:rsidRPr="00771E5D" w:rsidRDefault="003A127C" w:rsidP="003A127C">
      <w:pPr>
        <w:jc w:val="center"/>
        <w:rPr>
          <w:rFonts w:ascii="Times New Roman" w:hAnsi="Times New Roman" w:cs="Times New Roman"/>
          <w:b/>
          <w:i/>
          <w:sz w:val="24"/>
          <w:szCs w:val="24"/>
        </w:rPr>
      </w:pPr>
    </w:p>
    <w:p w14:paraId="29204800" w14:textId="3637C843" w:rsidR="003A127C" w:rsidRPr="00771E5D" w:rsidRDefault="0068527C" w:rsidP="003A127C">
      <w:pPr>
        <w:jc w:val="center"/>
        <w:rPr>
          <w:rFonts w:ascii="Times New Roman" w:hAnsi="Times New Roman" w:cs="Times New Roman"/>
          <w:b/>
          <w:bCs/>
          <w:sz w:val="24"/>
          <w:szCs w:val="24"/>
        </w:rPr>
      </w:pPr>
      <w:r w:rsidRPr="00771E5D">
        <w:rPr>
          <w:rFonts w:ascii="Times New Roman" w:hAnsi="Times New Roman" w:cs="Times New Roman"/>
          <w:b/>
          <w:bCs/>
          <w:sz w:val="24"/>
          <w:szCs w:val="24"/>
        </w:rPr>
        <w:t>202</w:t>
      </w:r>
      <w:r w:rsidR="003B5F7D" w:rsidRPr="00771E5D">
        <w:rPr>
          <w:rFonts w:ascii="Times New Roman" w:hAnsi="Times New Roman" w:cs="Times New Roman"/>
          <w:b/>
          <w:bCs/>
          <w:sz w:val="24"/>
          <w:szCs w:val="24"/>
        </w:rPr>
        <w:t>6</w:t>
      </w:r>
      <w:r w:rsidRPr="00771E5D">
        <w:rPr>
          <w:rFonts w:ascii="Times New Roman" w:hAnsi="Times New Roman" w:cs="Times New Roman"/>
          <w:b/>
          <w:bCs/>
          <w:sz w:val="24"/>
          <w:szCs w:val="24"/>
        </w:rPr>
        <w:t xml:space="preserve"> г.</w:t>
      </w:r>
    </w:p>
    <w:p w14:paraId="56770177" w14:textId="77777777" w:rsidR="003A127C" w:rsidRPr="00771E5D" w:rsidRDefault="003A127C" w:rsidP="003A127C">
      <w:pPr>
        <w:jc w:val="right"/>
        <w:rPr>
          <w:rFonts w:ascii="Times New Roman" w:hAnsi="Times New Roman" w:cs="Times New Roman"/>
          <w:b/>
          <w:bCs/>
          <w:sz w:val="24"/>
          <w:szCs w:val="24"/>
        </w:rPr>
      </w:pPr>
      <w:r w:rsidRPr="00A9768E">
        <w:rPr>
          <w:rFonts w:ascii="Times New Roman" w:hAnsi="Times New Roman" w:cs="Times New Roman"/>
          <w:b/>
          <w:color w:val="000000"/>
        </w:rPr>
        <w:br w:type="page"/>
      </w:r>
      <w:r w:rsidRPr="00771E5D">
        <w:rPr>
          <w:rFonts w:ascii="Times New Roman" w:hAnsi="Times New Roman" w:cs="Times New Roman"/>
          <w:b/>
          <w:bCs/>
          <w:sz w:val="24"/>
          <w:szCs w:val="24"/>
        </w:rPr>
        <w:lastRenderedPageBreak/>
        <w:t>Приложение 1.1</w:t>
      </w:r>
    </w:p>
    <w:p w14:paraId="2E80076D" w14:textId="4F215320" w:rsidR="003A127C" w:rsidRPr="00771E5D" w:rsidRDefault="003B5F7D" w:rsidP="003A127C">
      <w:pPr>
        <w:jc w:val="right"/>
        <w:rPr>
          <w:rFonts w:ascii="Times New Roman" w:hAnsi="Times New Roman" w:cs="Times New Roman"/>
          <w:b/>
          <w:bCs/>
          <w:sz w:val="24"/>
          <w:szCs w:val="24"/>
        </w:rPr>
      </w:pPr>
      <w:r w:rsidRPr="00771E5D">
        <w:rPr>
          <w:rFonts w:ascii="Times New Roman" w:hAnsi="Times New Roman" w:cs="Times New Roman"/>
          <w:b/>
          <w:bCs/>
          <w:sz w:val="24"/>
          <w:szCs w:val="24"/>
        </w:rPr>
        <w:t>к ПОП</w:t>
      </w:r>
      <w:r w:rsidR="003A127C" w:rsidRPr="00771E5D">
        <w:rPr>
          <w:rFonts w:ascii="Times New Roman" w:hAnsi="Times New Roman" w:cs="Times New Roman"/>
          <w:b/>
          <w:bCs/>
          <w:sz w:val="24"/>
          <w:szCs w:val="24"/>
        </w:rPr>
        <w:t xml:space="preserve"> по специальности </w:t>
      </w:r>
    </w:p>
    <w:p w14:paraId="00A9A83C" w14:textId="77777777" w:rsidR="003A127C" w:rsidRPr="00771E5D" w:rsidRDefault="003A127C" w:rsidP="003A127C">
      <w:pPr>
        <w:spacing w:line="360" w:lineRule="auto"/>
        <w:jc w:val="right"/>
        <w:rPr>
          <w:rFonts w:ascii="Times New Roman" w:hAnsi="Times New Roman" w:cs="Times New Roman"/>
          <w:b/>
          <w:sz w:val="24"/>
          <w:szCs w:val="24"/>
        </w:rPr>
      </w:pPr>
      <w:r w:rsidRPr="00771E5D">
        <w:rPr>
          <w:rFonts w:ascii="Times New Roman" w:hAnsi="Times New Roman" w:cs="Times New Roman"/>
          <w:b/>
          <w:sz w:val="24"/>
          <w:szCs w:val="24"/>
        </w:rPr>
        <w:t>44.02.04 Специальное дошкольное образование</w:t>
      </w:r>
    </w:p>
    <w:p w14:paraId="07A7ABCA" w14:textId="77777777" w:rsidR="003A127C" w:rsidRPr="00A9768E" w:rsidRDefault="003A127C" w:rsidP="003A127C">
      <w:pPr>
        <w:jc w:val="right"/>
        <w:rPr>
          <w:rFonts w:ascii="Times New Roman" w:hAnsi="Times New Roman" w:cs="Times New Roman"/>
          <w:b/>
          <w:bCs/>
          <w:color w:val="0070C0"/>
        </w:rPr>
      </w:pPr>
    </w:p>
    <w:p w14:paraId="46761B62" w14:textId="77777777" w:rsidR="003A127C" w:rsidRPr="00A9768E" w:rsidRDefault="003A127C" w:rsidP="003A127C">
      <w:pPr>
        <w:jc w:val="right"/>
        <w:rPr>
          <w:rFonts w:ascii="Times New Roman" w:hAnsi="Times New Roman" w:cs="Times New Roman"/>
          <w:b/>
          <w:bCs/>
          <w:color w:val="0070C0"/>
        </w:rPr>
      </w:pPr>
    </w:p>
    <w:p w14:paraId="3C054A04" w14:textId="77777777" w:rsidR="003A127C" w:rsidRPr="00A9768E" w:rsidRDefault="003A127C" w:rsidP="003A127C">
      <w:pPr>
        <w:jc w:val="right"/>
        <w:rPr>
          <w:rFonts w:ascii="Times New Roman" w:hAnsi="Times New Roman" w:cs="Times New Roman"/>
          <w:b/>
          <w:bCs/>
          <w:color w:val="0070C0"/>
        </w:rPr>
      </w:pPr>
    </w:p>
    <w:p w14:paraId="31F561A8" w14:textId="77777777" w:rsidR="003A127C" w:rsidRPr="00A9768E" w:rsidRDefault="003A127C" w:rsidP="003A127C">
      <w:pPr>
        <w:jc w:val="right"/>
        <w:rPr>
          <w:rFonts w:ascii="Times New Roman" w:hAnsi="Times New Roman" w:cs="Times New Roman"/>
          <w:b/>
          <w:bCs/>
          <w:color w:val="0070C0"/>
        </w:rPr>
      </w:pPr>
    </w:p>
    <w:p w14:paraId="2DB03A95" w14:textId="77777777" w:rsidR="003A127C" w:rsidRPr="00A9768E" w:rsidRDefault="003A127C" w:rsidP="003A127C">
      <w:pPr>
        <w:jc w:val="right"/>
        <w:rPr>
          <w:rFonts w:ascii="Times New Roman" w:hAnsi="Times New Roman" w:cs="Times New Roman"/>
          <w:b/>
          <w:bCs/>
          <w:color w:val="0070C0"/>
        </w:rPr>
      </w:pPr>
    </w:p>
    <w:p w14:paraId="5CC423B8" w14:textId="77777777" w:rsidR="003A127C" w:rsidRPr="00A9768E" w:rsidRDefault="003A127C" w:rsidP="003A127C">
      <w:pPr>
        <w:jc w:val="right"/>
        <w:rPr>
          <w:rFonts w:ascii="Times New Roman" w:hAnsi="Times New Roman" w:cs="Times New Roman"/>
          <w:b/>
          <w:bCs/>
          <w:color w:val="0070C0"/>
        </w:rPr>
      </w:pPr>
    </w:p>
    <w:p w14:paraId="6B9B2F85" w14:textId="77777777" w:rsidR="003A127C" w:rsidRPr="00A9768E" w:rsidRDefault="003A127C" w:rsidP="003A127C">
      <w:pPr>
        <w:jc w:val="right"/>
        <w:rPr>
          <w:rFonts w:ascii="Times New Roman" w:hAnsi="Times New Roman" w:cs="Times New Roman"/>
          <w:b/>
          <w:bCs/>
          <w:color w:val="0070C0"/>
        </w:rPr>
      </w:pPr>
    </w:p>
    <w:p w14:paraId="3B7AEDD0" w14:textId="77777777" w:rsidR="003A127C" w:rsidRPr="00A9768E" w:rsidRDefault="003A127C" w:rsidP="003A127C">
      <w:pPr>
        <w:jc w:val="right"/>
        <w:rPr>
          <w:rFonts w:ascii="Times New Roman" w:hAnsi="Times New Roman" w:cs="Times New Roman"/>
          <w:b/>
          <w:bCs/>
          <w:color w:val="0070C0"/>
        </w:rPr>
      </w:pPr>
    </w:p>
    <w:p w14:paraId="76021EFF" w14:textId="77777777" w:rsidR="003A127C" w:rsidRPr="00A9768E" w:rsidRDefault="003A127C" w:rsidP="003A127C">
      <w:pPr>
        <w:jc w:val="right"/>
        <w:rPr>
          <w:rFonts w:ascii="Times New Roman" w:hAnsi="Times New Roman" w:cs="Times New Roman"/>
          <w:b/>
          <w:bCs/>
          <w:color w:val="0070C0"/>
        </w:rPr>
      </w:pPr>
    </w:p>
    <w:p w14:paraId="4A6C260E" w14:textId="77777777" w:rsidR="003A127C" w:rsidRPr="00A9768E" w:rsidRDefault="003A127C" w:rsidP="003A127C">
      <w:pPr>
        <w:jc w:val="right"/>
        <w:rPr>
          <w:rFonts w:ascii="Times New Roman" w:hAnsi="Times New Roman" w:cs="Times New Roman"/>
          <w:b/>
          <w:bCs/>
          <w:color w:val="0070C0"/>
        </w:rPr>
      </w:pPr>
    </w:p>
    <w:p w14:paraId="31FCC605" w14:textId="77777777" w:rsidR="003A127C" w:rsidRPr="00771E5D" w:rsidRDefault="003A127C" w:rsidP="003A127C">
      <w:pPr>
        <w:jc w:val="center"/>
        <w:rPr>
          <w:rFonts w:ascii="Times New Roman" w:hAnsi="Times New Roman" w:cs="Times New Roman"/>
          <w:b/>
          <w:bCs/>
          <w:sz w:val="24"/>
          <w:szCs w:val="24"/>
        </w:rPr>
      </w:pPr>
      <w:r w:rsidRPr="00771E5D">
        <w:rPr>
          <w:rFonts w:ascii="Times New Roman" w:hAnsi="Times New Roman" w:cs="Times New Roman"/>
          <w:b/>
          <w:bCs/>
          <w:sz w:val="24"/>
          <w:szCs w:val="24"/>
        </w:rPr>
        <w:t>Примерная рабочая программа профессионального модуля</w:t>
      </w:r>
    </w:p>
    <w:p w14:paraId="49458CFA" w14:textId="1AFD77C1" w:rsidR="003A127C" w:rsidRPr="00771E5D" w:rsidRDefault="003A127C" w:rsidP="003A127C">
      <w:pPr>
        <w:pStyle w:val="1"/>
      </w:pPr>
      <w:bookmarkStart w:id="6" w:name="_Toc150695621"/>
      <w:bookmarkStart w:id="7" w:name="_Toc150695786"/>
      <w:bookmarkStart w:id="8" w:name="_Toc232518566"/>
      <w:r w:rsidRPr="00771E5D">
        <w:t xml:space="preserve">«ПМ.01 </w:t>
      </w:r>
      <w:r w:rsidR="0026725E" w:rsidRPr="00771E5D">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771E5D">
        <w:t>»</w:t>
      </w:r>
      <w:bookmarkEnd w:id="6"/>
      <w:bookmarkEnd w:id="7"/>
      <w:bookmarkEnd w:id="8"/>
    </w:p>
    <w:p w14:paraId="0C3E2086" w14:textId="77777777" w:rsidR="003A127C" w:rsidRPr="00A9768E" w:rsidRDefault="003A127C" w:rsidP="003A127C">
      <w:pPr>
        <w:spacing w:line="360" w:lineRule="auto"/>
        <w:jc w:val="center"/>
        <w:rPr>
          <w:rFonts w:ascii="Times New Roman" w:hAnsi="Times New Roman" w:cs="Times New Roman"/>
        </w:rPr>
      </w:pPr>
    </w:p>
    <w:p w14:paraId="46727604" w14:textId="77777777" w:rsidR="003A127C" w:rsidRPr="00A9768E" w:rsidRDefault="003A127C" w:rsidP="003A127C">
      <w:pPr>
        <w:spacing w:line="360" w:lineRule="auto"/>
        <w:jc w:val="center"/>
        <w:rPr>
          <w:rFonts w:ascii="Times New Roman" w:hAnsi="Times New Roman" w:cs="Times New Roman"/>
        </w:rPr>
      </w:pPr>
    </w:p>
    <w:p w14:paraId="32E679E5" w14:textId="77777777" w:rsidR="003A127C" w:rsidRPr="00A9768E" w:rsidRDefault="003A127C" w:rsidP="003A127C">
      <w:pPr>
        <w:spacing w:line="360" w:lineRule="auto"/>
        <w:jc w:val="center"/>
        <w:rPr>
          <w:rFonts w:ascii="Times New Roman" w:hAnsi="Times New Roman" w:cs="Times New Roman"/>
        </w:rPr>
      </w:pPr>
    </w:p>
    <w:p w14:paraId="4EDF129E" w14:textId="77777777" w:rsidR="003A127C" w:rsidRPr="00A9768E" w:rsidRDefault="003A127C" w:rsidP="003A127C">
      <w:pPr>
        <w:spacing w:line="360" w:lineRule="auto"/>
        <w:jc w:val="center"/>
        <w:rPr>
          <w:rFonts w:ascii="Times New Roman" w:hAnsi="Times New Roman" w:cs="Times New Roman"/>
        </w:rPr>
      </w:pPr>
    </w:p>
    <w:p w14:paraId="5EDA1BBA" w14:textId="77777777" w:rsidR="003A127C" w:rsidRPr="00A9768E" w:rsidRDefault="003A127C" w:rsidP="003A127C">
      <w:pPr>
        <w:spacing w:line="360" w:lineRule="auto"/>
        <w:jc w:val="center"/>
        <w:rPr>
          <w:rFonts w:ascii="Times New Roman" w:hAnsi="Times New Roman" w:cs="Times New Roman"/>
        </w:rPr>
      </w:pPr>
    </w:p>
    <w:p w14:paraId="706690B9" w14:textId="77777777" w:rsidR="003A127C" w:rsidRPr="00A9768E" w:rsidRDefault="003A127C" w:rsidP="003A127C">
      <w:pPr>
        <w:spacing w:line="360" w:lineRule="auto"/>
        <w:jc w:val="center"/>
        <w:rPr>
          <w:rFonts w:ascii="Times New Roman" w:hAnsi="Times New Roman" w:cs="Times New Roman"/>
        </w:rPr>
      </w:pPr>
    </w:p>
    <w:p w14:paraId="29CB0776" w14:textId="77777777" w:rsidR="003A127C" w:rsidRPr="00A9768E" w:rsidRDefault="003A127C" w:rsidP="003A127C">
      <w:pPr>
        <w:spacing w:line="360" w:lineRule="auto"/>
        <w:jc w:val="center"/>
        <w:rPr>
          <w:rFonts w:ascii="Times New Roman" w:hAnsi="Times New Roman" w:cs="Times New Roman"/>
        </w:rPr>
      </w:pPr>
    </w:p>
    <w:p w14:paraId="6CEA1640" w14:textId="77777777" w:rsidR="003A127C" w:rsidRPr="00A9768E" w:rsidRDefault="003A127C" w:rsidP="003A127C">
      <w:pPr>
        <w:spacing w:line="360" w:lineRule="auto"/>
        <w:jc w:val="center"/>
        <w:rPr>
          <w:rFonts w:ascii="Times New Roman" w:hAnsi="Times New Roman" w:cs="Times New Roman"/>
        </w:rPr>
      </w:pPr>
    </w:p>
    <w:p w14:paraId="6B649407" w14:textId="77777777" w:rsidR="003A127C" w:rsidRPr="00A9768E" w:rsidRDefault="003A127C" w:rsidP="003A127C">
      <w:pPr>
        <w:spacing w:line="360" w:lineRule="auto"/>
        <w:jc w:val="center"/>
        <w:rPr>
          <w:rFonts w:ascii="Times New Roman" w:hAnsi="Times New Roman" w:cs="Times New Roman"/>
        </w:rPr>
      </w:pPr>
    </w:p>
    <w:p w14:paraId="0C8FB746" w14:textId="77777777" w:rsidR="003A127C" w:rsidRPr="00A9768E" w:rsidRDefault="003A127C" w:rsidP="003A127C">
      <w:pPr>
        <w:spacing w:line="360" w:lineRule="auto"/>
        <w:jc w:val="center"/>
        <w:rPr>
          <w:rFonts w:ascii="Times New Roman" w:hAnsi="Times New Roman" w:cs="Times New Roman"/>
        </w:rPr>
      </w:pPr>
    </w:p>
    <w:p w14:paraId="0076AD1C" w14:textId="77777777" w:rsidR="003A127C" w:rsidRPr="00A9768E" w:rsidRDefault="003A127C" w:rsidP="003A127C">
      <w:pPr>
        <w:spacing w:line="360" w:lineRule="auto"/>
        <w:jc w:val="center"/>
        <w:rPr>
          <w:rFonts w:ascii="Times New Roman" w:hAnsi="Times New Roman" w:cs="Times New Roman"/>
        </w:rPr>
      </w:pPr>
    </w:p>
    <w:p w14:paraId="63DBB2E2" w14:textId="77777777" w:rsidR="003A127C" w:rsidRPr="00A9768E" w:rsidRDefault="003A127C" w:rsidP="003A127C">
      <w:pPr>
        <w:spacing w:line="360" w:lineRule="auto"/>
        <w:jc w:val="center"/>
        <w:rPr>
          <w:rFonts w:ascii="Times New Roman" w:hAnsi="Times New Roman" w:cs="Times New Roman"/>
        </w:rPr>
      </w:pPr>
    </w:p>
    <w:p w14:paraId="7E6A6C47" w14:textId="77777777" w:rsidR="003A127C" w:rsidRPr="00A9768E" w:rsidRDefault="003A127C" w:rsidP="003A127C">
      <w:pPr>
        <w:spacing w:line="360" w:lineRule="auto"/>
        <w:jc w:val="center"/>
        <w:rPr>
          <w:rFonts w:ascii="Times New Roman" w:hAnsi="Times New Roman" w:cs="Times New Roman"/>
        </w:rPr>
      </w:pPr>
    </w:p>
    <w:p w14:paraId="53C8E5D7" w14:textId="77777777" w:rsidR="003A127C" w:rsidRPr="00A9768E" w:rsidRDefault="003A127C" w:rsidP="003A127C">
      <w:pPr>
        <w:spacing w:line="360" w:lineRule="auto"/>
        <w:jc w:val="center"/>
        <w:rPr>
          <w:rFonts w:ascii="Times New Roman" w:hAnsi="Times New Roman" w:cs="Times New Roman"/>
        </w:rPr>
      </w:pPr>
    </w:p>
    <w:p w14:paraId="5D26414B" w14:textId="77777777" w:rsidR="003A127C" w:rsidRPr="00A9768E" w:rsidRDefault="003A127C" w:rsidP="003A127C">
      <w:pPr>
        <w:spacing w:line="360" w:lineRule="auto"/>
        <w:jc w:val="center"/>
        <w:rPr>
          <w:rFonts w:ascii="Times New Roman" w:hAnsi="Times New Roman" w:cs="Times New Roman"/>
        </w:rPr>
      </w:pPr>
    </w:p>
    <w:p w14:paraId="1FA3D26F" w14:textId="77777777" w:rsidR="003A127C" w:rsidRPr="00771E5D" w:rsidRDefault="003A127C" w:rsidP="003A127C">
      <w:pPr>
        <w:spacing w:line="360" w:lineRule="auto"/>
        <w:jc w:val="center"/>
        <w:rPr>
          <w:rFonts w:ascii="Times New Roman" w:hAnsi="Times New Roman" w:cs="Times New Roman"/>
          <w:sz w:val="24"/>
          <w:szCs w:val="24"/>
        </w:rPr>
      </w:pPr>
    </w:p>
    <w:p w14:paraId="6ACCAD49" w14:textId="4ED367DA" w:rsidR="003A127C" w:rsidRPr="00771E5D" w:rsidRDefault="0068527C" w:rsidP="003A127C">
      <w:pPr>
        <w:jc w:val="center"/>
        <w:rPr>
          <w:rFonts w:ascii="Times New Roman" w:hAnsi="Times New Roman" w:cs="Times New Roman"/>
          <w:b/>
          <w:bCs/>
          <w:sz w:val="24"/>
          <w:szCs w:val="24"/>
        </w:rPr>
      </w:pPr>
      <w:r w:rsidRPr="00771E5D">
        <w:rPr>
          <w:rFonts w:ascii="Times New Roman" w:hAnsi="Times New Roman" w:cs="Times New Roman"/>
          <w:b/>
          <w:bCs/>
          <w:sz w:val="24"/>
          <w:szCs w:val="24"/>
        </w:rPr>
        <w:t>202</w:t>
      </w:r>
      <w:r w:rsidR="003B5F7D" w:rsidRPr="00771E5D">
        <w:rPr>
          <w:rFonts w:ascii="Times New Roman" w:hAnsi="Times New Roman" w:cs="Times New Roman"/>
          <w:b/>
          <w:bCs/>
          <w:sz w:val="24"/>
          <w:szCs w:val="24"/>
        </w:rPr>
        <w:t>6</w:t>
      </w:r>
      <w:r w:rsidRPr="00771E5D">
        <w:rPr>
          <w:rFonts w:ascii="Times New Roman" w:hAnsi="Times New Roman" w:cs="Times New Roman"/>
          <w:b/>
          <w:bCs/>
          <w:sz w:val="24"/>
          <w:szCs w:val="24"/>
        </w:rPr>
        <w:t xml:space="preserve"> г.</w:t>
      </w:r>
    </w:p>
    <w:p w14:paraId="06EDD24E" w14:textId="368F1230" w:rsidR="004B0B2D" w:rsidRDefault="003A127C" w:rsidP="004B0B2D">
      <w:pPr>
        <w:rPr>
          <w:rFonts w:ascii="Times New Roman" w:hAnsi="Times New Roman" w:cs="Times New Roman"/>
        </w:rPr>
      </w:pPr>
      <w:r w:rsidRPr="00A9768E">
        <w:rPr>
          <w:rFonts w:ascii="Times New Roman" w:hAnsi="Times New Roman" w:cs="Times New Roman"/>
        </w:rPr>
        <w:br w:type="page"/>
      </w:r>
    </w:p>
    <w:p w14:paraId="76F63F38" w14:textId="77777777" w:rsidR="00DB7B98" w:rsidRPr="004B0B2D" w:rsidRDefault="00DB7B98" w:rsidP="004B0B2D">
      <w:pPr>
        <w:rPr>
          <w:rFonts w:ascii="Times New Roman" w:eastAsia="Times New Roman" w:hAnsi="Times New Roman" w:cs="Times New Roman"/>
          <w:b/>
          <w:bCs/>
          <w:kern w:val="36"/>
          <w:lang w:eastAsia="ru-RU"/>
        </w:rPr>
      </w:pPr>
    </w:p>
    <w:p w14:paraId="489555EC"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40E1AAC" w14:textId="77777777" w:rsidR="004B0B2D" w:rsidRDefault="004B0B2D" w:rsidP="004B0B2D"/>
    <w:p w14:paraId="0D173BAC" w14:textId="1FB59B43" w:rsidR="00771E5D" w:rsidRDefault="004B0B2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32518590" w:history="1">
        <w:r w:rsidR="00771E5D" w:rsidRPr="00111897">
          <w:rPr>
            <w:rStyle w:val="af0"/>
          </w:rPr>
          <w:t>1. Общая характеристика ПРИМЕРНОЙРАБОЧЕЙ ПРОГРАММЫПРОФЕССИОНАЛЬНОГО МОДУЛЯ</w:t>
        </w:r>
        <w:r w:rsidR="00771E5D">
          <w:rPr>
            <w:webHidden/>
          </w:rPr>
          <w:tab/>
        </w:r>
        <w:r w:rsidR="00771E5D">
          <w:rPr>
            <w:webHidden/>
          </w:rPr>
          <w:fldChar w:fldCharType="begin"/>
        </w:r>
        <w:r w:rsidR="00771E5D">
          <w:rPr>
            <w:webHidden/>
          </w:rPr>
          <w:instrText xml:space="preserve"> PAGEREF _Toc232518590 \h </w:instrText>
        </w:r>
        <w:r w:rsidR="00771E5D">
          <w:rPr>
            <w:webHidden/>
          </w:rPr>
        </w:r>
        <w:r w:rsidR="00771E5D">
          <w:rPr>
            <w:webHidden/>
          </w:rPr>
          <w:fldChar w:fldCharType="separate"/>
        </w:r>
        <w:r w:rsidR="00771E5D">
          <w:rPr>
            <w:webHidden/>
          </w:rPr>
          <w:t>6</w:t>
        </w:r>
        <w:r w:rsidR="00771E5D">
          <w:rPr>
            <w:webHidden/>
          </w:rPr>
          <w:fldChar w:fldCharType="end"/>
        </w:r>
      </w:hyperlink>
    </w:p>
    <w:p w14:paraId="4F58FC37" w14:textId="2D4AE8D2" w:rsidR="00771E5D" w:rsidRDefault="00771E5D">
      <w:pPr>
        <w:pStyle w:val="22"/>
        <w:rPr>
          <w:rFonts w:asciiTheme="minorHAnsi" w:eastAsiaTheme="minorEastAsia" w:hAnsiTheme="minorHAnsi" w:cstheme="minorBidi"/>
          <w:i w:val="0"/>
          <w:iCs w:val="0"/>
          <w:sz w:val="22"/>
          <w:szCs w:val="22"/>
        </w:rPr>
      </w:pPr>
      <w:hyperlink w:anchor="_Toc232518591" w:history="1">
        <w:r w:rsidRPr="00111897">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_Toc232518591 \h </w:instrText>
        </w:r>
        <w:r>
          <w:rPr>
            <w:webHidden/>
          </w:rPr>
        </w:r>
        <w:r>
          <w:rPr>
            <w:webHidden/>
          </w:rPr>
          <w:fldChar w:fldCharType="separate"/>
        </w:r>
        <w:r>
          <w:rPr>
            <w:webHidden/>
          </w:rPr>
          <w:t>6</w:t>
        </w:r>
        <w:r>
          <w:rPr>
            <w:webHidden/>
          </w:rPr>
          <w:fldChar w:fldCharType="end"/>
        </w:r>
      </w:hyperlink>
    </w:p>
    <w:p w14:paraId="23D0B5CE" w14:textId="1031553F" w:rsidR="00771E5D" w:rsidRDefault="00771E5D">
      <w:pPr>
        <w:pStyle w:val="22"/>
        <w:rPr>
          <w:rFonts w:asciiTheme="minorHAnsi" w:eastAsiaTheme="minorEastAsia" w:hAnsiTheme="minorHAnsi" w:cstheme="minorBidi"/>
          <w:i w:val="0"/>
          <w:iCs w:val="0"/>
          <w:sz w:val="22"/>
          <w:szCs w:val="22"/>
        </w:rPr>
      </w:pPr>
      <w:hyperlink w:anchor="_Toc232518592" w:history="1">
        <w:r w:rsidRPr="00111897">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_Toc232518592 \h </w:instrText>
        </w:r>
        <w:r>
          <w:rPr>
            <w:webHidden/>
          </w:rPr>
        </w:r>
        <w:r>
          <w:rPr>
            <w:webHidden/>
          </w:rPr>
          <w:fldChar w:fldCharType="separate"/>
        </w:r>
        <w:r>
          <w:rPr>
            <w:webHidden/>
          </w:rPr>
          <w:t>6</w:t>
        </w:r>
        <w:r>
          <w:rPr>
            <w:webHidden/>
          </w:rPr>
          <w:fldChar w:fldCharType="end"/>
        </w:r>
      </w:hyperlink>
    </w:p>
    <w:p w14:paraId="18DB61ED" w14:textId="0A51CE18" w:rsidR="00771E5D" w:rsidRDefault="00771E5D">
      <w:pPr>
        <w:pStyle w:val="14"/>
        <w:rPr>
          <w:rFonts w:asciiTheme="minorHAnsi" w:eastAsiaTheme="minorEastAsia" w:hAnsiTheme="minorHAnsi" w:cstheme="minorBidi"/>
          <w:b w:val="0"/>
          <w:bCs w:val="0"/>
          <w:lang w:eastAsia="ru-RU"/>
        </w:rPr>
      </w:pPr>
      <w:hyperlink w:anchor="_Toc232518593" w:history="1">
        <w:r w:rsidRPr="00111897">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_Toc232518593 \h </w:instrText>
        </w:r>
        <w:r>
          <w:rPr>
            <w:webHidden/>
          </w:rPr>
        </w:r>
        <w:r>
          <w:rPr>
            <w:webHidden/>
          </w:rPr>
          <w:fldChar w:fldCharType="separate"/>
        </w:r>
        <w:r>
          <w:rPr>
            <w:webHidden/>
          </w:rPr>
          <w:t>11</w:t>
        </w:r>
        <w:r>
          <w:rPr>
            <w:webHidden/>
          </w:rPr>
          <w:fldChar w:fldCharType="end"/>
        </w:r>
      </w:hyperlink>
    </w:p>
    <w:p w14:paraId="33487C84" w14:textId="0E22F6C0" w:rsidR="00771E5D" w:rsidRDefault="00771E5D">
      <w:pPr>
        <w:pStyle w:val="22"/>
        <w:rPr>
          <w:rFonts w:asciiTheme="minorHAnsi" w:eastAsiaTheme="minorEastAsia" w:hAnsiTheme="minorHAnsi" w:cstheme="minorBidi"/>
          <w:i w:val="0"/>
          <w:iCs w:val="0"/>
          <w:sz w:val="22"/>
          <w:szCs w:val="22"/>
        </w:rPr>
      </w:pPr>
      <w:hyperlink w:anchor="_Toc232518594" w:history="1">
        <w:r w:rsidRPr="00111897">
          <w:rPr>
            <w:rStyle w:val="af0"/>
          </w:rPr>
          <w:t>2.1. Трудоемкость освоения модуля</w:t>
        </w:r>
        <w:r>
          <w:rPr>
            <w:webHidden/>
          </w:rPr>
          <w:tab/>
        </w:r>
        <w:r>
          <w:rPr>
            <w:webHidden/>
          </w:rPr>
          <w:fldChar w:fldCharType="begin"/>
        </w:r>
        <w:r>
          <w:rPr>
            <w:webHidden/>
          </w:rPr>
          <w:instrText xml:space="preserve"> PAGEREF _Toc232518594 \h </w:instrText>
        </w:r>
        <w:r>
          <w:rPr>
            <w:webHidden/>
          </w:rPr>
        </w:r>
        <w:r>
          <w:rPr>
            <w:webHidden/>
          </w:rPr>
          <w:fldChar w:fldCharType="separate"/>
        </w:r>
        <w:r>
          <w:rPr>
            <w:webHidden/>
          </w:rPr>
          <w:t>11</w:t>
        </w:r>
        <w:r>
          <w:rPr>
            <w:webHidden/>
          </w:rPr>
          <w:fldChar w:fldCharType="end"/>
        </w:r>
      </w:hyperlink>
    </w:p>
    <w:p w14:paraId="7EDDAF5D" w14:textId="64DE702E" w:rsidR="00771E5D" w:rsidRDefault="00771E5D">
      <w:pPr>
        <w:pStyle w:val="22"/>
        <w:rPr>
          <w:rFonts w:asciiTheme="minorHAnsi" w:eastAsiaTheme="minorEastAsia" w:hAnsiTheme="minorHAnsi" w:cstheme="minorBidi"/>
          <w:i w:val="0"/>
          <w:iCs w:val="0"/>
          <w:sz w:val="22"/>
          <w:szCs w:val="22"/>
        </w:rPr>
      </w:pPr>
      <w:hyperlink w:anchor="_Toc232518595" w:history="1">
        <w:r w:rsidRPr="00111897">
          <w:rPr>
            <w:rStyle w:val="af0"/>
          </w:rPr>
          <w:t>2.2. Структура профессионального модуля</w:t>
        </w:r>
        <w:r>
          <w:rPr>
            <w:webHidden/>
          </w:rPr>
          <w:tab/>
        </w:r>
        <w:r>
          <w:rPr>
            <w:webHidden/>
          </w:rPr>
          <w:fldChar w:fldCharType="begin"/>
        </w:r>
        <w:r>
          <w:rPr>
            <w:webHidden/>
          </w:rPr>
          <w:instrText xml:space="preserve"> PAGEREF _Toc232518595 \h </w:instrText>
        </w:r>
        <w:r>
          <w:rPr>
            <w:webHidden/>
          </w:rPr>
        </w:r>
        <w:r>
          <w:rPr>
            <w:webHidden/>
          </w:rPr>
          <w:fldChar w:fldCharType="separate"/>
        </w:r>
        <w:r>
          <w:rPr>
            <w:webHidden/>
          </w:rPr>
          <w:t>11</w:t>
        </w:r>
        <w:r>
          <w:rPr>
            <w:webHidden/>
          </w:rPr>
          <w:fldChar w:fldCharType="end"/>
        </w:r>
      </w:hyperlink>
    </w:p>
    <w:p w14:paraId="199D73B4" w14:textId="0A75F2CF" w:rsidR="00771E5D" w:rsidRDefault="00771E5D">
      <w:pPr>
        <w:pStyle w:val="22"/>
        <w:rPr>
          <w:rFonts w:asciiTheme="minorHAnsi" w:eastAsiaTheme="minorEastAsia" w:hAnsiTheme="minorHAnsi" w:cstheme="minorBidi"/>
          <w:i w:val="0"/>
          <w:iCs w:val="0"/>
          <w:sz w:val="22"/>
          <w:szCs w:val="22"/>
        </w:rPr>
      </w:pPr>
      <w:hyperlink w:anchor="_Toc232518596" w:history="1">
        <w:r w:rsidRPr="00111897">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_Toc232518596 \h </w:instrText>
        </w:r>
        <w:r>
          <w:rPr>
            <w:webHidden/>
          </w:rPr>
        </w:r>
        <w:r>
          <w:rPr>
            <w:webHidden/>
          </w:rPr>
          <w:fldChar w:fldCharType="separate"/>
        </w:r>
        <w:r>
          <w:rPr>
            <w:webHidden/>
          </w:rPr>
          <w:t>12</w:t>
        </w:r>
        <w:r>
          <w:rPr>
            <w:webHidden/>
          </w:rPr>
          <w:fldChar w:fldCharType="end"/>
        </w:r>
      </w:hyperlink>
    </w:p>
    <w:p w14:paraId="486C900A" w14:textId="5C0D944B" w:rsidR="00771E5D" w:rsidRDefault="00771E5D">
      <w:pPr>
        <w:pStyle w:val="14"/>
        <w:rPr>
          <w:rFonts w:asciiTheme="minorHAnsi" w:eastAsiaTheme="minorEastAsia" w:hAnsiTheme="minorHAnsi" w:cstheme="minorBidi"/>
          <w:b w:val="0"/>
          <w:bCs w:val="0"/>
          <w:lang w:eastAsia="ru-RU"/>
        </w:rPr>
      </w:pPr>
      <w:hyperlink w:anchor="_Toc232518597" w:history="1">
        <w:r w:rsidRPr="00111897">
          <w:rPr>
            <w:rStyle w:val="af0"/>
          </w:rPr>
          <w:t>3. Условия реализации профессионального модуля</w:t>
        </w:r>
        <w:r>
          <w:rPr>
            <w:webHidden/>
          </w:rPr>
          <w:tab/>
        </w:r>
        <w:r>
          <w:rPr>
            <w:webHidden/>
          </w:rPr>
          <w:fldChar w:fldCharType="begin"/>
        </w:r>
        <w:r>
          <w:rPr>
            <w:webHidden/>
          </w:rPr>
          <w:instrText xml:space="preserve"> PAGEREF _Toc232518597 \h </w:instrText>
        </w:r>
        <w:r>
          <w:rPr>
            <w:webHidden/>
          </w:rPr>
        </w:r>
        <w:r>
          <w:rPr>
            <w:webHidden/>
          </w:rPr>
          <w:fldChar w:fldCharType="separate"/>
        </w:r>
        <w:r>
          <w:rPr>
            <w:webHidden/>
          </w:rPr>
          <w:t>20</w:t>
        </w:r>
        <w:r>
          <w:rPr>
            <w:webHidden/>
          </w:rPr>
          <w:fldChar w:fldCharType="end"/>
        </w:r>
      </w:hyperlink>
    </w:p>
    <w:p w14:paraId="07DEACB3" w14:textId="47EF1A97" w:rsidR="00771E5D" w:rsidRDefault="00771E5D">
      <w:pPr>
        <w:pStyle w:val="22"/>
        <w:rPr>
          <w:rFonts w:asciiTheme="minorHAnsi" w:eastAsiaTheme="minorEastAsia" w:hAnsiTheme="minorHAnsi" w:cstheme="minorBidi"/>
          <w:i w:val="0"/>
          <w:iCs w:val="0"/>
          <w:sz w:val="22"/>
          <w:szCs w:val="22"/>
        </w:rPr>
      </w:pPr>
      <w:hyperlink w:anchor="_Toc232518598" w:history="1">
        <w:r w:rsidRPr="00111897">
          <w:rPr>
            <w:rStyle w:val="af0"/>
          </w:rPr>
          <w:t>3.1. Материально-техническое обеспечение</w:t>
        </w:r>
        <w:r>
          <w:rPr>
            <w:webHidden/>
          </w:rPr>
          <w:tab/>
        </w:r>
        <w:r>
          <w:rPr>
            <w:webHidden/>
          </w:rPr>
          <w:fldChar w:fldCharType="begin"/>
        </w:r>
        <w:r>
          <w:rPr>
            <w:webHidden/>
          </w:rPr>
          <w:instrText xml:space="preserve"> PAGEREF _Toc232518598 \h </w:instrText>
        </w:r>
        <w:r>
          <w:rPr>
            <w:webHidden/>
          </w:rPr>
        </w:r>
        <w:r>
          <w:rPr>
            <w:webHidden/>
          </w:rPr>
          <w:fldChar w:fldCharType="separate"/>
        </w:r>
        <w:r>
          <w:rPr>
            <w:webHidden/>
          </w:rPr>
          <w:t>20</w:t>
        </w:r>
        <w:r>
          <w:rPr>
            <w:webHidden/>
          </w:rPr>
          <w:fldChar w:fldCharType="end"/>
        </w:r>
      </w:hyperlink>
    </w:p>
    <w:p w14:paraId="0493F312" w14:textId="6DE2C50E" w:rsidR="00771E5D" w:rsidRDefault="00771E5D">
      <w:pPr>
        <w:pStyle w:val="22"/>
        <w:rPr>
          <w:rFonts w:asciiTheme="minorHAnsi" w:eastAsiaTheme="minorEastAsia" w:hAnsiTheme="minorHAnsi" w:cstheme="minorBidi"/>
          <w:i w:val="0"/>
          <w:iCs w:val="0"/>
          <w:sz w:val="22"/>
          <w:szCs w:val="22"/>
        </w:rPr>
      </w:pPr>
      <w:hyperlink w:anchor="_Toc232518599" w:history="1">
        <w:r w:rsidRPr="00111897">
          <w:rPr>
            <w:rStyle w:val="af0"/>
          </w:rPr>
          <w:t>3.2. Учебно-методическое обеспечение</w:t>
        </w:r>
        <w:r>
          <w:rPr>
            <w:webHidden/>
          </w:rPr>
          <w:tab/>
        </w:r>
        <w:r>
          <w:rPr>
            <w:webHidden/>
          </w:rPr>
          <w:fldChar w:fldCharType="begin"/>
        </w:r>
        <w:r>
          <w:rPr>
            <w:webHidden/>
          </w:rPr>
          <w:instrText xml:space="preserve"> PAGEREF _Toc232518599 \h </w:instrText>
        </w:r>
        <w:r>
          <w:rPr>
            <w:webHidden/>
          </w:rPr>
        </w:r>
        <w:r>
          <w:rPr>
            <w:webHidden/>
          </w:rPr>
          <w:fldChar w:fldCharType="separate"/>
        </w:r>
        <w:r>
          <w:rPr>
            <w:webHidden/>
          </w:rPr>
          <w:t>20</w:t>
        </w:r>
        <w:r>
          <w:rPr>
            <w:webHidden/>
          </w:rPr>
          <w:fldChar w:fldCharType="end"/>
        </w:r>
      </w:hyperlink>
    </w:p>
    <w:p w14:paraId="3AE0BB2D" w14:textId="43290410" w:rsidR="00771E5D" w:rsidRDefault="00771E5D">
      <w:pPr>
        <w:pStyle w:val="14"/>
        <w:rPr>
          <w:rFonts w:asciiTheme="minorHAnsi" w:eastAsiaTheme="minorEastAsia" w:hAnsiTheme="minorHAnsi" w:cstheme="minorBidi"/>
          <w:b w:val="0"/>
          <w:bCs w:val="0"/>
          <w:lang w:eastAsia="ru-RU"/>
        </w:rPr>
      </w:pPr>
      <w:hyperlink w:anchor="_Toc232518600" w:history="1">
        <w:r w:rsidRPr="00111897">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_Toc232518600 \h </w:instrText>
        </w:r>
        <w:r>
          <w:rPr>
            <w:webHidden/>
          </w:rPr>
        </w:r>
        <w:r>
          <w:rPr>
            <w:webHidden/>
          </w:rPr>
          <w:fldChar w:fldCharType="separate"/>
        </w:r>
        <w:r>
          <w:rPr>
            <w:webHidden/>
          </w:rPr>
          <w:t>22</w:t>
        </w:r>
        <w:r>
          <w:rPr>
            <w:webHidden/>
          </w:rPr>
          <w:fldChar w:fldCharType="end"/>
        </w:r>
      </w:hyperlink>
    </w:p>
    <w:p w14:paraId="06C645E5" w14:textId="343FCAF2" w:rsidR="00502F97" w:rsidRPr="00A9768E" w:rsidRDefault="004B0B2D" w:rsidP="004B0B2D">
      <w:pPr>
        <w:pStyle w:val="1f0"/>
        <w:jc w:val="left"/>
        <w:rPr>
          <w:rFonts w:ascii="Times New Roman" w:hAnsi="Times New Roman"/>
          <w:sz w:val="22"/>
          <w:szCs w:val="22"/>
        </w:rPr>
        <w:sectPr w:rsidR="00502F97" w:rsidRPr="00A9768E"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6CA9A6D7" w14:textId="77777777" w:rsidR="00E52263" w:rsidRPr="00A80D8B" w:rsidRDefault="006E7FF4" w:rsidP="00A80D8B">
      <w:pPr>
        <w:pStyle w:val="1f0"/>
      </w:pPr>
      <w:bookmarkStart w:id="9" w:name="_Toc232518590"/>
      <w:bookmarkStart w:id="10" w:name="_Toc232518679"/>
      <w:bookmarkStart w:id="11" w:name="_Toc232519120"/>
      <w:bookmarkStart w:id="12" w:name="_Toc232519296"/>
      <w:bookmarkStart w:id="13" w:name="_Toc232519385"/>
      <w:bookmarkStart w:id="14" w:name="_Toc232519474"/>
      <w:bookmarkStart w:id="15" w:name="_Toc232519563"/>
      <w:bookmarkStart w:id="16" w:name="_Toc232519652"/>
      <w:r w:rsidRPr="00A80D8B">
        <w:lastRenderedPageBreak/>
        <w:t>1. Общая характеристика</w:t>
      </w:r>
      <w:bookmarkEnd w:id="1"/>
      <w:bookmarkEnd w:id="2"/>
      <w:bookmarkEnd w:id="3"/>
      <w:r w:rsidR="00E52263" w:rsidRPr="00A80D8B">
        <w:t xml:space="preserve"> ПРИМЕРНОЙРАБОЧЕЙ ПРОГРАММЫПРОФЕССИОНАЛЬНОГО МОДУЛЯ</w:t>
      </w:r>
      <w:bookmarkEnd w:id="9"/>
      <w:bookmarkEnd w:id="10"/>
      <w:bookmarkEnd w:id="11"/>
      <w:bookmarkEnd w:id="12"/>
      <w:bookmarkEnd w:id="13"/>
      <w:bookmarkEnd w:id="14"/>
      <w:bookmarkEnd w:id="15"/>
      <w:bookmarkEnd w:id="16"/>
    </w:p>
    <w:p w14:paraId="43728243" w14:textId="52C902CE" w:rsidR="00E52263" w:rsidRPr="003B5F7D" w:rsidRDefault="00A80D8B" w:rsidP="00E52263">
      <w:pPr>
        <w:pStyle w:val="1e"/>
        <w:jc w:val="center"/>
        <w:rPr>
          <w:rFonts w:eastAsia="Segoe UI"/>
          <w:lang w:val="ru-RU"/>
        </w:rPr>
      </w:pPr>
      <w:r w:rsidRPr="003B5F7D">
        <w:rPr>
          <w:rFonts w:eastAsia="Segoe UI"/>
          <w:lang w:val="ru-RU"/>
        </w:rPr>
        <w:t>«</w:t>
      </w:r>
      <w:r w:rsidRPr="003B5F7D">
        <w:rPr>
          <w:b/>
          <w:lang w:val="ru-RU"/>
        </w:rPr>
        <w:t xml:space="preserve">ПМ. 01 </w:t>
      </w:r>
      <w:r w:rsidRPr="003B5F7D">
        <w:rPr>
          <w:b/>
          <w:bCs/>
          <w:shd w:val="clear" w:color="auto" w:fill="FFFFFF"/>
          <w:lang w:val="ru-RU"/>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3B5F7D">
        <w:rPr>
          <w:rFonts w:eastAsia="Segoe UI"/>
          <w:lang w:val="ru-RU"/>
        </w:rPr>
        <w:t>»</w:t>
      </w:r>
    </w:p>
    <w:p w14:paraId="1AFC1D6F" w14:textId="77777777" w:rsidR="006E7FF4" w:rsidRPr="00A9768E" w:rsidRDefault="006E7FF4" w:rsidP="00A80D8B">
      <w:pPr>
        <w:pStyle w:val="114"/>
      </w:pPr>
    </w:p>
    <w:p w14:paraId="5501DDAD" w14:textId="77777777" w:rsidR="00C63897" w:rsidRPr="003B5F7D" w:rsidRDefault="007863C1" w:rsidP="00A80D8B">
      <w:pPr>
        <w:pStyle w:val="114"/>
      </w:pPr>
      <w:bookmarkStart w:id="17" w:name="_Toc150695623"/>
      <w:bookmarkStart w:id="18" w:name="_Toc232518591"/>
      <w:bookmarkStart w:id="19" w:name="_Toc232518680"/>
      <w:bookmarkStart w:id="20" w:name="_Toc232519121"/>
      <w:bookmarkStart w:id="21" w:name="_Toc232519297"/>
      <w:bookmarkStart w:id="22" w:name="_Toc232519386"/>
      <w:bookmarkStart w:id="23" w:name="_Toc232519475"/>
      <w:bookmarkStart w:id="24" w:name="_Toc232519564"/>
      <w:bookmarkStart w:id="25" w:name="_Toc232519653"/>
      <w:r w:rsidRPr="00A9768E">
        <w:t>1</w:t>
      </w:r>
      <w:r w:rsidRPr="003B5F7D">
        <w:t xml:space="preserve">.1. </w:t>
      </w:r>
      <w:bookmarkEnd w:id="17"/>
      <w:r w:rsidR="00E52263" w:rsidRPr="003B5F7D">
        <w:t>Цель и место профессионального модуля в структуре образовательной программы</w:t>
      </w:r>
      <w:bookmarkEnd w:id="18"/>
      <w:bookmarkEnd w:id="19"/>
      <w:bookmarkEnd w:id="20"/>
      <w:bookmarkEnd w:id="21"/>
      <w:bookmarkEnd w:id="22"/>
      <w:bookmarkEnd w:id="23"/>
      <w:bookmarkEnd w:id="24"/>
      <w:bookmarkEnd w:id="25"/>
    </w:p>
    <w:p w14:paraId="76CDE160" w14:textId="58410E11" w:rsidR="00EA59FC" w:rsidRPr="003B5F7D" w:rsidRDefault="004F5C5E" w:rsidP="00326989">
      <w:pPr>
        <w:suppressAutoHyphens/>
        <w:spacing w:line="276" w:lineRule="auto"/>
        <w:ind w:firstLine="709"/>
        <w:jc w:val="both"/>
        <w:rPr>
          <w:rFonts w:ascii="Times New Roman" w:hAnsi="Times New Roman" w:cs="Times New Roman"/>
          <w:sz w:val="24"/>
          <w:szCs w:val="24"/>
        </w:rPr>
      </w:pPr>
      <w:r w:rsidRPr="003B5F7D">
        <w:rPr>
          <w:rFonts w:ascii="Times New Roman" w:eastAsia="Times New Roman" w:hAnsi="Times New Roman" w:cs="Times New Roman"/>
          <w:sz w:val="24"/>
          <w:szCs w:val="24"/>
          <w:lang w:eastAsia="ru-RU"/>
        </w:rPr>
        <w:t xml:space="preserve">Цель модуля: освоение вида деятельности </w:t>
      </w:r>
      <w:r w:rsidR="00EA59FC" w:rsidRPr="003B5F7D">
        <w:rPr>
          <w:rFonts w:ascii="Times New Roman" w:hAnsi="Times New Roman" w:cs="Times New Roman"/>
          <w:sz w:val="24"/>
          <w:szCs w:val="24"/>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p w14:paraId="3B9CA079" w14:textId="3F2E85C0" w:rsidR="004F5C5E" w:rsidRPr="003B5F7D" w:rsidRDefault="004F5C5E" w:rsidP="00326989">
      <w:pPr>
        <w:suppressAutoHyphens/>
        <w:spacing w:line="276" w:lineRule="auto"/>
        <w:ind w:firstLine="709"/>
        <w:jc w:val="both"/>
        <w:rPr>
          <w:rFonts w:ascii="Times New Roman" w:hAnsi="Times New Roman" w:cs="Times New Roman"/>
          <w:sz w:val="24"/>
          <w:szCs w:val="24"/>
        </w:rPr>
      </w:pPr>
      <w:r w:rsidRPr="003B5F7D">
        <w:rPr>
          <w:rFonts w:ascii="Times New Roman" w:hAnsi="Times New Roman" w:cs="Times New Roman"/>
          <w:sz w:val="24"/>
          <w:szCs w:val="24"/>
        </w:rPr>
        <w:t>Профессиональный модуль включен в обязательную часть образовательной программы</w:t>
      </w:r>
    </w:p>
    <w:p w14:paraId="02C50A91" w14:textId="77777777" w:rsidR="00EA6E1D" w:rsidRPr="003B5F7D" w:rsidRDefault="00EA6E1D" w:rsidP="00326989">
      <w:pPr>
        <w:suppressAutoHyphens/>
        <w:spacing w:line="276" w:lineRule="auto"/>
        <w:ind w:firstLine="709"/>
        <w:jc w:val="both"/>
        <w:rPr>
          <w:rFonts w:ascii="Times New Roman" w:hAnsi="Times New Roman" w:cs="Times New Roman"/>
          <w:sz w:val="24"/>
          <w:szCs w:val="24"/>
        </w:rPr>
      </w:pPr>
    </w:p>
    <w:p w14:paraId="5C331086" w14:textId="77777777" w:rsidR="00EA6E1D" w:rsidRPr="00A80D8B" w:rsidRDefault="00EA6E1D" w:rsidP="00A80D8B">
      <w:pPr>
        <w:pStyle w:val="114"/>
      </w:pPr>
      <w:bookmarkStart w:id="26" w:name="_Toc232518592"/>
      <w:bookmarkStart w:id="27" w:name="_Toc232518681"/>
      <w:bookmarkStart w:id="28" w:name="_Toc232519122"/>
      <w:bookmarkStart w:id="29" w:name="_Toc232519298"/>
      <w:bookmarkStart w:id="30" w:name="_Toc232519387"/>
      <w:bookmarkStart w:id="31" w:name="_Toc232519476"/>
      <w:bookmarkStart w:id="32" w:name="_Toc232519565"/>
      <w:bookmarkStart w:id="33" w:name="_Toc232519654"/>
      <w:r w:rsidRPr="00A80D8B">
        <w:t>1.2. Планируемые результаты освоения профессионального модуля</w:t>
      </w:r>
      <w:bookmarkEnd w:id="26"/>
      <w:bookmarkEnd w:id="27"/>
      <w:bookmarkEnd w:id="28"/>
      <w:bookmarkEnd w:id="29"/>
      <w:bookmarkEnd w:id="30"/>
      <w:bookmarkEnd w:id="31"/>
      <w:bookmarkEnd w:id="32"/>
      <w:bookmarkEnd w:id="33"/>
    </w:p>
    <w:p w14:paraId="33883BDD" w14:textId="77777777" w:rsidR="003B5F7D" w:rsidRDefault="003B5F7D" w:rsidP="003A61FF">
      <w:pPr>
        <w:spacing w:after="12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4522EF3" w14:textId="0C6D5E10" w:rsidR="0020413C" w:rsidRPr="003B5F7D" w:rsidRDefault="0020413C" w:rsidP="003A61FF">
      <w:pPr>
        <w:spacing w:after="120"/>
        <w:ind w:firstLine="709"/>
        <w:rPr>
          <w:rFonts w:ascii="Times New Roman" w:hAnsi="Times New Roman" w:cs="Times New Roman"/>
          <w:bCs/>
          <w:sz w:val="24"/>
          <w:szCs w:val="24"/>
        </w:rPr>
      </w:pPr>
      <w:r w:rsidRPr="003B5F7D">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A9768E" w14:paraId="488D2693" w14:textId="77777777" w:rsidTr="008428AA">
        <w:tc>
          <w:tcPr>
            <w:tcW w:w="1060" w:type="dxa"/>
            <w:tcBorders>
              <w:top w:val="single" w:sz="4" w:space="0" w:color="auto"/>
              <w:left w:val="single" w:sz="4" w:space="0" w:color="auto"/>
              <w:bottom w:val="single" w:sz="4" w:space="0" w:color="auto"/>
              <w:right w:val="single" w:sz="4" w:space="0" w:color="auto"/>
            </w:tcBorders>
          </w:tcPr>
          <w:p w14:paraId="3FE00DAC" w14:textId="77777777" w:rsidR="00E52263" w:rsidRPr="00A9768E" w:rsidRDefault="00E52263" w:rsidP="00A80D8B">
            <w:pPr>
              <w:jc w:val="center"/>
              <w:rPr>
                <w:rStyle w:val="afb"/>
                <w:b/>
                <w:i w:val="0"/>
              </w:rPr>
            </w:pPr>
            <w:r w:rsidRPr="00A9768E">
              <w:rPr>
                <w:rStyle w:val="afb"/>
                <w:b/>
                <w:i w:val="0"/>
              </w:rPr>
              <w:t xml:space="preserve">Код </w:t>
            </w:r>
            <w:r w:rsidRPr="00A9768E">
              <w:rPr>
                <w:rStyle w:val="afb"/>
                <w:b/>
              </w:rPr>
              <w:t>ОК, ПК</w:t>
            </w:r>
          </w:p>
        </w:tc>
        <w:tc>
          <w:tcPr>
            <w:tcW w:w="3171" w:type="dxa"/>
            <w:tcBorders>
              <w:top w:val="single" w:sz="4" w:space="0" w:color="auto"/>
              <w:left w:val="single" w:sz="4" w:space="0" w:color="auto"/>
              <w:bottom w:val="single" w:sz="4" w:space="0" w:color="auto"/>
              <w:right w:val="single" w:sz="4" w:space="0" w:color="auto"/>
            </w:tcBorders>
          </w:tcPr>
          <w:p w14:paraId="117960D2" w14:textId="77777777" w:rsidR="00E52263" w:rsidRPr="00A9768E" w:rsidRDefault="00E52263" w:rsidP="00A80D8B">
            <w:pPr>
              <w:jc w:val="center"/>
              <w:rPr>
                <w:rFonts w:ascii="Times New Roman" w:hAnsi="Times New Roman" w:cs="Times New Roman"/>
                <w:b/>
              </w:rPr>
            </w:pPr>
            <w:r w:rsidRPr="00A9768E">
              <w:rPr>
                <w:rFonts w:ascii="Times New Roman" w:hAnsi="Times New Roman" w:cs="Times New Roman"/>
                <w:b/>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88409E3" w14:textId="77777777" w:rsidR="00E52263" w:rsidRPr="00A9768E" w:rsidRDefault="00E52263" w:rsidP="00A80D8B">
            <w:pPr>
              <w:jc w:val="center"/>
              <w:rPr>
                <w:rFonts w:ascii="Times New Roman" w:hAnsi="Times New Roman" w:cs="Times New Roman"/>
                <w:b/>
                <w:i/>
              </w:rPr>
            </w:pPr>
            <w:r w:rsidRPr="00A9768E">
              <w:rPr>
                <w:rFonts w:ascii="Times New Roman" w:hAnsi="Times New Roman" w:cs="Times New Roman"/>
                <w:b/>
              </w:rPr>
              <w:t>Знать</w:t>
            </w:r>
          </w:p>
        </w:tc>
        <w:tc>
          <w:tcPr>
            <w:tcW w:w="2693" w:type="dxa"/>
            <w:tcBorders>
              <w:top w:val="single" w:sz="4" w:space="0" w:color="auto"/>
              <w:left w:val="single" w:sz="4" w:space="0" w:color="auto"/>
              <w:bottom w:val="single" w:sz="4" w:space="0" w:color="auto"/>
              <w:right w:val="single" w:sz="4" w:space="0" w:color="auto"/>
            </w:tcBorders>
          </w:tcPr>
          <w:p w14:paraId="7C7C531B" w14:textId="77777777" w:rsidR="00E52263" w:rsidRPr="00A9768E" w:rsidRDefault="00E52263" w:rsidP="00A80D8B">
            <w:pPr>
              <w:jc w:val="center"/>
              <w:rPr>
                <w:rFonts w:ascii="Times New Roman" w:hAnsi="Times New Roman" w:cs="Times New Roman"/>
                <w:b/>
                <w:i/>
              </w:rPr>
            </w:pPr>
            <w:r w:rsidRPr="00A9768E">
              <w:rPr>
                <w:rFonts w:ascii="Times New Roman" w:hAnsi="Times New Roman" w:cs="Times New Roman"/>
                <w:b/>
              </w:rPr>
              <w:t>Владеть навыками</w:t>
            </w:r>
          </w:p>
        </w:tc>
      </w:tr>
      <w:tr w:rsidR="001E7C57" w:rsidRPr="00A9768E" w14:paraId="12FF46F8" w14:textId="77777777" w:rsidTr="008428AA">
        <w:tc>
          <w:tcPr>
            <w:tcW w:w="1060" w:type="dxa"/>
            <w:tcBorders>
              <w:top w:val="single" w:sz="4" w:space="0" w:color="auto"/>
              <w:left w:val="single" w:sz="4" w:space="0" w:color="auto"/>
              <w:bottom w:val="single" w:sz="4" w:space="0" w:color="auto"/>
              <w:right w:val="single" w:sz="4" w:space="0" w:color="auto"/>
            </w:tcBorders>
          </w:tcPr>
          <w:p w14:paraId="69D7208A" w14:textId="58DC6697" w:rsidR="001E7C57" w:rsidRPr="00A9768E" w:rsidRDefault="001E7C57" w:rsidP="00A80D8B">
            <w:pPr>
              <w:rPr>
                <w:rStyle w:val="afb"/>
                <w:i w:val="0"/>
              </w:rPr>
            </w:pPr>
            <w:r w:rsidRPr="00A9768E">
              <w:rPr>
                <w:rFonts w:ascii="Times New Roman" w:hAnsi="Times New Roman" w:cs="Times New Roman"/>
              </w:rPr>
              <w:t>ОК 01</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7E1C8EB4"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распознавать задачу и/или проблему в профессиональном и/или социальном контексте</w:t>
            </w:r>
          </w:p>
          <w:p w14:paraId="289B931E"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7367A5F6"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выявлять и эффективно искать информацию, необходимую для решения задачи и/или проблемы</w:t>
            </w:r>
          </w:p>
          <w:p w14:paraId="6A56B3D1"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составлять план действия; определять необходимые ресурсы</w:t>
            </w:r>
          </w:p>
          <w:p w14:paraId="1B3D5708"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владеть актуальными методами работы в профессиональной и смежных сферах</w:t>
            </w:r>
          </w:p>
          <w:p w14:paraId="1B409C4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реализовывать составленный план</w:t>
            </w:r>
          </w:p>
          <w:p w14:paraId="7D0843EB" w14:textId="18B84FD9" w:rsidR="001E7C57" w:rsidRPr="00DB7B98" w:rsidRDefault="00DB7B98" w:rsidP="00A80D8B">
            <w:pPr>
              <w:rPr>
                <w:rFonts w:ascii="Times New Roman" w:hAnsi="Times New Roman" w:cs="Times New Roman"/>
              </w:rPr>
            </w:pPr>
            <w:r w:rsidRPr="00DB7B98">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A9FBD17"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актуальный профессиональный и социальный контекст, в котором приходится работать и жить</w:t>
            </w:r>
          </w:p>
          <w:p w14:paraId="5D26036E"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65E7857"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413B723B"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структуру плана для решения задач</w:t>
            </w:r>
          </w:p>
          <w:p w14:paraId="41227CE4" w14:textId="209A05FF" w:rsidR="001E7C57" w:rsidRPr="00DB7B98" w:rsidRDefault="00DB7B98" w:rsidP="00A80D8B">
            <w:pPr>
              <w:rPr>
                <w:rFonts w:ascii="Times New Roman" w:hAnsi="Times New Roman" w:cs="Times New Roman"/>
              </w:rPr>
            </w:pPr>
            <w:r w:rsidRPr="00DB7B98">
              <w:rPr>
                <w:rFonts w:ascii="Times New Roman" w:hAnsi="Times New Roman" w:cs="Times New Roman"/>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631E0DAB" w14:textId="77777777" w:rsidR="001E7C57" w:rsidRPr="00A9768E" w:rsidRDefault="001E7C57" w:rsidP="00A80D8B">
            <w:pPr>
              <w:rPr>
                <w:rFonts w:ascii="Times New Roman" w:hAnsi="Times New Roman" w:cs="Times New Roman"/>
              </w:rPr>
            </w:pPr>
          </w:p>
        </w:tc>
      </w:tr>
      <w:tr w:rsidR="001E7C57" w:rsidRPr="00A9768E" w14:paraId="47DF618F" w14:textId="77777777" w:rsidTr="008428AA">
        <w:tc>
          <w:tcPr>
            <w:tcW w:w="1060" w:type="dxa"/>
            <w:tcBorders>
              <w:top w:val="single" w:sz="4" w:space="0" w:color="auto"/>
              <w:left w:val="single" w:sz="4" w:space="0" w:color="auto"/>
              <w:bottom w:val="single" w:sz="4" w:space="0" w:color="auto"/>
              <w:right w:val="single" w:sz="4" w:space="0" w:color="auto"/>
            </w:tcBorders>
          </w:tcPr>
          <w:p w14:paraId="3DE57A2A" w14:textId="279307BE" w:rsidR="001E7C57" w:rsidRPr="00A9768E" w:rsidRDefault="001E7C57" w:rsidP="00A80D8B">
            <w:pPr>
              <w:rPr>
                <w:rStyle w:val="afb"/>
                <w:i w:val="0"/>
              </w:rPr>
            </w:pPr>
            <w:r w:rsidRPr="00A9768E">
              <w:rPr>
                <w:rFonts w:ascii="Times New Roman" w:hAnsi="Times New Roman" w:cs="Times New Roman"/>
              </w:rPr>
              <w:t>ОК 02</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3902935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определять задачи для поиска информации</w:t>
            </w:r>
          </w:p>
          <w:p w14:paraId="32DB8ACF"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определять необходимые источники информации</w:t>
            </w:r>
          </w:p>
          <w:p w14:paraId="2B68F9FF"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планировать процесс поиска</w:t>
            </w:r>
          </w:p>
          <w:p w14:paraId="754B7A75"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структурировать получаемую информацию</w:t>
            </w:r>
          </w:p>
          <w:p w14:paraId="6BA5DE00"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выделять наиболее значимое в перечне информации</w:t>
            </w:r>
          </w:p>
          <w:p w14:paraId="55429DCF"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оценивать практическую значимость результатов поиска</w:t>
            </w:r>
          </w:p>
          <w:p w14:paraId="77ACF91E"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41DDFBD2"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 xml:space="preserve">использовать современное программное обеспечение </w:t>
            </w:r>
          </w:p>
          <w:p w14:paraId="278C6351" w14:textId="7C126DF1" w:rsidR="001E7C57" w:rsidRPr="00A9768E" w:rsidRDefault="00DB7B98" w:rsidP="00A80D8B">
            <w:pPr>
              <w:rPr>
                <w:rFonts w:ascii="Times New Roman" w:hAnsi="Times New Roman" w:cs="Times New Roman"/>
              </w:rPr>
            </w:pPr>
            <w:r w:rsidRPr="00DB7B98">
              <w:rPr>
                <w:rFonts w:ascii="Times New Roman" w:hAnsi="Times New Roman" w:cs="Times New Roman"/>
              </w:rPr>
              <w:t>использовать различные цифровые средства для решения профессиональных задач</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EC327D9" w14:textId="20CBAB4F"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 xml:space="preserve">Номенклатуру информационных источников, применяемых в </w:t>
            </w:r>
            <w:r w:rsidRPr="00DB7B98">
              <w:rPr>
                <w:rFonts w:ascii="Times New Roman" w:hAnsi="Times New Roman" w:cs="Times New Roman"/>
              </w:rPr>
              <w:lastRenderedPageBreak/>
              <w:t>профессиональной деятельности</w:t>
            </w:r>
          </w:p>
          <w:p w14:paraId="1FDCA3E6"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приемы структурирования информации</w:t>
            </w:r>
          </w:p>
          <w:p w14:paraId="6E886FF7"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формат оформления результатов поиска информации</w:t>
            </w:r>
          </w:p>
          <w:p w14:paraId="4FCAEDE5" w14:textId="033C4687" w:rsidR="001E7C57" w:rsidRPr="00A9768E" w:rsidRDefault="00DB7B98" w:rsidP="00A80D8B">
            <w:pPr>
              <w:rPr>
                <w:rFonts w:ascii="Times New Roman" w:hAnsi="Times New Roman" w:cs="Times New Roman"/>
              </w:rPr>
            </w:pPr>
            <w:r w:rsidRPr="00DB7B98">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693" w:type="dxa"/>
            <w:tcBorders>
              <w:top w:val="single" w:sz="4" w:space="0" w:color="auto"/>
              <w:left w:val="single" w:sz="4" w:space="0" w:color="auto"/>
              <w:bottom w:val="single" w:sz="4" w:space="0" w:color="auto"/>
              <w:right w:val="single" w:sz="4" w:space="0" w:color="auto"/>
            </w:tcBorders>
          </w:tcPr>
          <w:p w14:paraId="3715515E" w14:textId="77777777" w:rsidR="001E7C57" w:rsidRPr="00A9768E" w:rsidRDefault="001E7C57" w:rsidP="00A80D8B">
            <w:pPr>
              <w:rPr>
                <w:rFonts w:ascii="Times New Roman" w:hAnsi="Times New Roman" w:cs="Times New Roman"/>
              </w:rPr>
            </w:pPr>
          </w:p>
        </w:tc>
      </w:tr>
      <w:tr w:rsidR="001E7C57" w:rsidRPr="00A9768E" w14:paraId="030F9E3D" w14:textId="77777777" w:rsidTr="008428AA">
        <w:tc>
          <w:tcPr>
            <w:tcW w:w="1060" w:type="dxa"/>
            <w:tcBorders>
              <w:top w:val="single" w:sz="4" w:space="0" w:color="auto"/>
              <w:left w:val="single" w:sz="4" w:space="0" w:color="auto"/>
              <w:bottom w:val="single" w:sz="4" w:space="0" w:color="auto"/>
              <w:right w:val="single" w:sz="4" w:space="0" w:color="auto"/>
            </w:tcBorders>
          </w:tcPr>
          <w:p w14:paraId="4953BD0E" w14:textId="4D69365F" w:rsidR="001E7C57" w:rsidRPr="00A9768E" w:rsidRDefault="001E7C57" w:rsidP="00A80D8B">
            <w:pPr>
              <w:rPr>
                <w:rStyle w:val="afb"/>
                <w:i w:val="0"/>
              </w:rPr>
            </w:pPr>
            <w:r w:rsidRPr="00A9768E">
              <w:rPr>
                <w:rFonts w:ascii="Times New Roman" w:hAnsi="Times New Roman" w:cs="Times New Roman"/>
              </w:rPr>
              <w:t>ОК 04</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30BE5DAC"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организовывать работу коллектива и команды</w:t>
            </w:r>
          </w:p>
          <w:p w14:paraId="2C88A179" w14:textId="121C4DE7" w:rsidR="001E7C57" w:rsidRPr="00A9768E" w:rsidRDefault="00DB7B98" w:rsidP="00A80D8B">
            <w:pPr>
              <w:rPr>
                <w:rFonts w:ascii="Times New Roman" w:hAnsi="Times New Roman" w:cs="Times New Roman"/>
              </w:rPr>
            </w:pPr>
            <w:r w:rsidRPr="00DB7B98">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019B435"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психологические основы деятельности коллектива, психологические особенности личности</w:t>
            </w:r>
          </w:p>
          <w:p w14:paraId="10A75B34" w14:textId="152306A2" w:rsidR="001E7C57" w:rsidRPr="00A9768E" w:rsidRDefault="00DB7B98" w:rsidP="00A80D8B">
            <w:pPr>
              <w:rPr>
                <w:rFonts w:ascii="Times New Roman" w:hAnsi="Times New Roman" w:cs="Times New Roman"/>
              </w:rPr>
            </w:pPr>
            <w:r w:rsidRPr="00DB7B98">
              <w:rPr>
                <w:rFonts w:ascii="Times New Roman" w:hAnsi="Times New Roman" w:cs="Times New Roman"/>
              </w:rPr>
              <w:t>основы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7F628EDD" w14:textId="77777777" w:rsidR="001E7C57" w:rsidRPr="00A9768E" w:rsidRDefault="001E7C57" w:rsidP="00A80D8B">
            <w:pPr>
              <w:rPr>
                <w:rFonts w:ascii="Times New Roman" w:hAnsi="Times New Roman" w:cs="Times New Roman"/>
              </w:rPr>
            </w:pPr>
          </w:p>
        </w:tc>
      </w:tr>
      <w:tr w:rsidR="001E7C57" w:rsidRPr="00A9768E" w14:paraId="2CE0090F" w14:textId="77777777" w:rsidTr="008428AA">
        <w:tc>
          <w:tcPr>
            <w:tcW w:w="1060" w:type="dxa"/>
            <w:tcBorders>
              <w:top w:val="single" w:sz="4" w:space="0" w:color="auto"/>
              <w:left w:val="single" w:sz="4" w:space="0" w:color="auto"/>
              <w:bottom w:val="single" w:sz="4" w:space="0" w:color="auto"/>
              <w:right w:val="single" w:sz="4" w:space="0" w:color="auto"/>
            </w:tcBorders>
          </w:tcPr>
          <w:p w14:paraId="25AA3D29" w14:textId="2B32CA18" w:rsidR="001E7C57" w:rsidRPr="00A9768E" w:rsidRDefault="001E7C57" w:rsidP="00A80D8B">
            <w:pPr>
              <w:rPr>
                <w:rStyle w:val="afb"/>
                <w:i w:val="0"/>
              </w:rPr>
            </w:pPr>
            <w:r w:rsidRPr="00A9768E">
              <w:rPr>
                <w:rFonts w:ascii="Times New Roman" w:hAnsi="Times New Roman" w:cs="Times New Roman"/>
              </w:rPr>
              <w:t>ОК 09</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640280B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4F111A77"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 xml:space="preserve">понимать тексты на базовые профессиональные темы; </w:t>
            </w:r>
          </w:p>
          <w:p w14:paraId="5E31183A"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участвовать в диалогах на знакомые общие и профессиональные темы</w:t>
            </w:r>
          </w:p>
          <w:p w14:paraId="1C7B507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строить простые высказывания о себе и о своей профессиональной деятельности</w:t>
            </w:r>
          </w:p>
          <w:p w14:paraId="41CAFEE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кратко обосновывать и объяснять свои действия (текущие и планируемые)</w:t>
            </w:r>
          </w:p>
          <w:p w14:paraId="0EF906C5" w14:textId="23A1F907" w:rsidR="001E7C57" w:rsidRPr="00A9768E" w:rsidRDefault="00DB7B98" w:rsidP="00A80D8B">
            <w:pPr>
              <w:rPr>
                <w:rFonts w:ascii="Times New Roman" w:hAnsi="Times New Roman" w:cs="Times New Roman"/>
              </w:rPr>
            </w:pPr>
            <w:r w:rsidRPr="00DB7B98">
              <w:rPr>
                <w:rFonts w:ascii="Times New Roman" w:hAnsi="Times New Roman" w:cs="Times New Roman"/>
              </w:rPr>
              <w:t>писать простые связные сообщения 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53FA5A9"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правила построения простых и сложных предложений на профессиональные темы</w:t>
            </w:r>
          </w:p>
          <w:p w14:paraId="65C30A60"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основные общеупотребительные глаголы (бытовая и профессиональная лексика)</w:t>
            </w:r>
          </w:p>
          <w:p w14:paraId="0671F7BE"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5D39F8F5"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особенности произношения</w:t>
            </w:r>
          </w:p>
          <w:p w14:paraId="028561E0" w14:textId="1410AD0B" w:rsidR="001E7C57" w:rsidRPr="00A9768E" w:rsidRDefault="00DB7B98" w:rsidP="00A80D8B">
            <w:pPr>
              <w:rPr>
                <w:rFonts w:ascii="Times New Roman" w:hAnsi="Times New Roman" w:cs="Times New Roman"/>
              </w:rPr>
            </w:pPr>
            <w:r w:rsidRPr="00DB7B98">
              <w:rPr>
                <w:rFonts w:ascii="Times New Roman" w:hAnsi="Times New Roman" w:cs="Times New Roman"/>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52088B97" w14:textId="77777777" w:rsidR="001E7C57" w:rsidRPr="00A9768E" w:rsidRDefault="001E7C57" w:rsidP="00A80D8B">
            <w:pPr>
              <w:rPr>
                <w:rFonts w:ascii="Times New Roman" w:hAnsi="Times New Roman" w:cs="Times New Roman"/>
              </w:rPr>
            </w:pPr>
          </w:p>
        </w:tc>
      </w:tr>
      <w:tr w:rsidR="005555B4" w:rsidRPr="00A9768E" w14:paraId="59EF400F" w14:textId="77777777" w:rsidTr="00C36572">
        <w:tc>
          <w:tcPr>
            <w:tcW w:w="1060" w:type="dxa"/>
            <w:tcBorders>
              <w:top w:val="single" w:sz="4" w:space="0" w:color="auto"/>
              <w:left w:val="single" w:sz="4" w:space="0" w:color="auto"/>
              <w:right w:val="single" w:sz="4" w:space="0" w:color="auto"/>
            </w:tcBorders>
          </w:tcPr>
          <w:p w14:paraId="2F29A3FD" w14:textId="52A27C50" w:rsidR="005555B4" w:rsidRPr="00A9768E" w:rsidRDefault="005555B4" w:rsidP="00A80D8B">
            <w:pPr>
              <w:rPr>
                <w:rStyle w:val="afb"/>
                <w:i w:val="0"/>
              </w:rPr>
            </w:pPr>
            <w:r w:rsidRPr="00A9768E">
              <w:rPr>
                <w:rStyle w:val="afb"/>
                <w:i w:val="0"/>
              </w:rPr>
              <w:t>ПК 1.1</w:t>
            </w:r>
            <w:bookmarkStart w:id="34" w:name="_Toc151481367"/>
            <w:r w:rsidRPr="00A9768E">
              <w:rPr>
                <w:rStyle w:val="afb"/>
                <w:i w:val="0"/>
              </w:rPr>
              <w:t xml:space="preserve"> </w:t>
            </w:r>
            <w:bookmarkEnd w:id="34"/>
          </w:p>
        </w:tc>
        <w:tc>
          <w:tcPr>
            <w:tcW w:w="3171" w:type="dxa"/>
            <w:tcBorders>
              <w:top w:val="single" w:sz="4" w:space="0" w:color="auto"/>
              <w:left w:val="single" w:sz="4" w:space="0" w:color="auto"/>
              <w:right w:val="single" w:sz="4" w:space="0" w:color="auto"/>
            </w:tcBorders>
          </w:tcPr>
          <w:p w14:paraId="4DD2FAA3"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p w14:paraId="31E62857"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w:t>
            </w:r>
          </w:p>
          <w:p w14:paraId="65A66560"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w:t>
            </w:r>
          </w:p>
          <w:p w14:paraId="3B8BF090"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p>
          <w:p w14:paraId="0298923E"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t>обеспечивать оптимальный двигательный режим с учетом возрастных, индивидуальных особенностей и психофизических возможностей</w:t>
            </w:r>
          </w:p>
          <w:p w14:paraId="6B84E29F" w14:textId="322F0467" w:rsidR="00DB7B98" w:rsidRPr="00A9768E" w:rsidRDefault="00DB7B98" w:rsidP="00A80D8B">
            <w:pPr>
              <w:rPr>
                <w:rFonts w:ascii="Times New Roman" w:hAnsi="Times New Roman" w:cs="Times New Roman"/>
              </w:rPr>
            </w:pPr>
            <w:r w:rsidRPr="00DB7B98">
              <w:rPr>
                <w:rFonts w:ascii="Times New Roman" w:hAnsi="Times New Roman" w:cs="Times New Roman"/>
              </w:rPr>
              <w:t>анализировать работу по укреплению здоровья и физическому развитию детей с детьми раннего и дошкольного возраста в группах общеразвивающей, компенсирующей, оздоровительной и комбинированной направленности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44C768D"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p w14:paraId="746CD1F1"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w:t>
            </w:r>
          </w:p>
          <w:p w14:paraId="63F6D310" w14:textId="0DBEF8C6" w:rsidR="005555B4" w:rsidRPr="00A9768E" w:rsidRDefault="00DB7B98" w:rsidP="00A80D8B">
            <w:pPr>
              <w:rPr>
                <w:rFonts w:ascii="Times New Roman" w:hAnsi="Times New Roman" w:cs="Times New Roman"/>
              </w:rPr>
            </w:pPr>
            <w:r w:rsidRPr="00DB7B98">
              <w:rPr>
                <w:rFonts w:ascii="Times New Roman" w:hAnsi="Times New Roman" w:cs="Times New Roman"/>
              </w:rPr>
              <w:t>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434AE0EC" w14:textId="77777777" w:rsidR="00DB7B98" w:rsidRPr="00DB7B98" w:rsidRDefault="00DB7B98" w:rsidP="00A80D8B">
            <w:pPr>
              <w:rPr>
                <w:rFonts w:ascii="Times New Roman" w:hAnsi="Times New Roman" w:cs="Times New Roman"/>
              </w:rPr>
            </w:pPr>
            <w:r w:rsidRPr="00DB7B98">
              <w:rPr>
                <w:rFonts w:ascii="Times New Roman" w:hAnsi="Times New Roman" w:cs="Times New Roman"/>
              </w:rPr>
              <w:lastRenderedPageBreak/>
              <w:t xml:space="preserve">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w:t>
            </w:r>
            <w:r w:rsidRPr="00DB7B98">
              <w:rPr>
                <w:rFonts w:ascii="Times New Roman" w:hAnsi="Times New Roman" w:cs="Times New Roman"/>
              </w:rPr>
              <w:lastRenderedPageBreak/>
              <w:t>компенсирующей, оздоровительной и комбинированной направленности</w:t>
            </w:r>
          </w:p>
          <w:p w14:paraId="0F0BFCD5" w14:textId="2AA39BD9" w:rsidR="005555B4" w:rsidRPr="00A9768E" w:rsidRDefault="00DB7B98" w:rsidP="00A80D8B">
            <w:pPr>
              <w:rPr>
                <w:rFonts w:ascii="Times New Roman" w:hAnsi="Times New Roman" w:cs="Times New Roman"/>
              </w:rPr>
            </w:pPr>
            <w:r w:rsidRPr="00DB7B98">
              <w:rPr>
                <w:rFonts w:ascii="Times New Roman" w:hAnsi="Times New Roman" w:cs="Times New Roman"/>
              </w:rPr>
              <w:t>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w:t>
            </w:r>
          </w:p>
        </w:tc>
      </w:tr>
      <w:tr w:rsidR="005555B4" w:rsidRPr="00A9768E" w14:paraId="26335874" w14:textId="77777777" w:rsidTr="00C36572">
        <w:tc>
          <w:tcPr>
            <w:tcW w:w="1060" w:type="dxa"/>
            <w:tcBorders>
              <w:top w:val="single" w:sz="4" w:space="0" w:color="auto"/>
              <w:left w:val="single" w:sz="4" w:space="0" w:color="auto"/>
              <w:right w:val="single" w:sz="4" w:space="0" w:color="auto"/>
            </w:tcBorders>
          </w:tcPr>
          <w:p w14:paraId="7D573E30" w14:textId="7D3853AC" w:rsidR="005555B4" w:rsidRPr="00A9768E" w:rsidRDefault="005555B4" w:rsidP="00A80D8B">
            <w:pPr>
              <w:rPr>
                <w:i/>
              </w:rPr>
            </w:pPr>
            <w:r w:rsidRPr="00A9768E">
              <w:rPr>
                <w:rStyle w:val="afb"/>
                <w:i w:val="0"/>
              </w:rPr>
              <w:lastRenderedPageBreak/>
              <w:t>ПК 1.2</w:t>
            </w:r>
          </w:p>
        </w:tc>
        <w:tc>
          <w:tcPr>
            <w:tcW w:w="3171" w:type="dxa"/>
            <w:tcBorders>
              <w:top w:val="single" w:sz="4" w:space="0" w:color="auto"/>
              <w:left w:val="single" w:sz="4" w:space="0" w:color="auto"/>
              <w:right w:val="single" w:sz="4" w:space="0" w:color="auto"/>
            </w:tcBorders>
          </w:tcPr>
          <w:p w14:paraId="2C4E3301" w14:textId="77777777" w:rsidR="005555B4" w:rsidRPr="00DB7B98" w:rsidRDefault="00DB7B98" w:rsidP="00A80D8B">
            <w:pPr>
              <w:rPr>
                <w:rFonts w:ascii="Times New Roman" w:hAnsi="Times New Roman" w:cs="Times New Roman"/>
              </w:rPr>
            </w:pPr>
            <w:r w:rsidRPr="00DB7B98">
              <w:rPr>
                <w:rFonts w:ascii="Times New Roman" w:hAnsi="Times New Roman" w:cs="Times New Roman"/>
              </w:rPr>
              <w:t xml:space="preserve">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потребностей </w:t>
            </w:r>
            <w:r w:rsidRPr="00DB7B98">
              <w:rPr>
                <w:rFonts w:ascii="Times New Roman" w:hAnsi="Times New Roman" w:cs="Times New Roman"/>
              </w:rPr>
              <w:lastRenderedPageBreak/>
              <w:t>и психофизических возможностей;</w:t>
            </w:r>
          </w:p>
          <w:p w14:paraId="16F9B672" w14:textId="29922B9B" w:rsidR="00DB7B98" w:rsidRPr="00A9768E" w:rsidRDefault="00DB7B98" w:rsidP="00A80D8B">
            <w:pPr>
              <w:rPr>
                <w:rFonts w:ascii="Times New Roman" w:hAnsi="Times New Roman" w:cs="Times New Roman"/>
              </w:rPr>
            </w:pPr>
            <w:r w:rsidRPr="00DB7B98">
              <w:rPr>
                <w:rFonts w:ascii="Times New Roman" w:hAnsi="Times New Roman" w:cs="Times New Roman"/>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4D8E266" w14:textId="74E31357" w:rsidR="005555B4" w:rsidRPr="00A9768E" w:rsidRDefault="00DB7B98" w:rsidP="00A80D8B">
            <w:pPr>
              <w:rPr>
                <w:rFonts w:ascii="Times New Roman" w:hAnsi="Times New Roman" w:cs="Times New Roman"/>
              </w:rPr>
            </w:pPr>
            <w:r w:rsidRPr="00DB7B98">
              <w:rPr>
                <w:rFonts w:ascii="Times New Roman" w:hAnsi="Times New Roman" w:cs="Times New Roman"/>
              </w:rPr>
              <w:lastRenderedPageBreak/>
              <w:t xml:space="preserve">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w:t>
            </w:r>
            <w:r w:rsidRPr="00DB7B98">
              <w:rPr>
                <w:rFonts w:ascii="Times New Roman" w:hAnsi="Times New Roman" w:cs="Times New Roman"/>
              </w:rPr>
              <w:lastRenderedPageBreak/>
              <w:t>детей дошкольного возраста с ограниченными возможностями здоровья и/или инвалидностью</w:t>
            </w:r>
          </w:p>
        </w:tc>
        <w:tc>
          <w:tcPr>
            <w:tcW w:w="2693" w:type="dxa"/>
            <w:tcBorders>
              <w:top w:val="single" w:sz="4" w:space="0" w:color="auto"/>
              <w:left w:val="single" w:sz="4" w:space="0" w:color="auto"/>
              <w:bottom w:val="single" w:sz="4" w:space="0" w:color="auto"/>
              <w:right w:val="single" w:sz="4" w:space="0" w:color="auto"/>
            </w:tcBorders>
          </w:tcPr>
          <w:p w14:paraId="0F721243" w14:textId="28E41FBE" w:rsidR="005555B4" w:rsidRPr="00A9768E" w:rsidRDefault="00DB7B98" w:rsidP="00A80D8B">
            <w:pPr>
              <w:rPr>
                <w:rFonts w:ascii="Times New Roman" w:hAnsi="Times New Roman" w:cs="Times New Roman"/>
              </w:rPr>
            </w:pPr>
            <w:r w:rsidRPr="00DB7B98">
              <w:rPr>
                <w:rFonts w:ascii="Times New Roman" w:hAnsi="Times New Roman" w:cs="Times New Roman"/>
              </w:rPr>
              <w:lastRenderedPageBreak/>
              <w:t xml:space="preserve">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w:t>
            </w:r>
            <w:r w:rsidRPr="00DB7B98">
              <w:rPr>
                <w:rFonts w:ascii="Times New Roman" w:hAnsi="Times New Roman" w:cs="Times New Roman"/>
              </w:rPr>
              <w:lastRenderedPageBreak/>
              <w:t>ограниченными возможностями здоровья</w:t>
            </w:r>
          </w:p>
        </w:tc>
      </w:tr>
      <w:tr w:rsidR="005555B4" w:rsidRPr="00A9768E" w14:paraId="7D061522" w14:textId="77777777" w:rsidTr="00C36572">
        <w:tc>
          <w:tcPr>
            <w:tcW w:w="1060" w:type="dxa"/>
            <w:tcBorders>
              <w:top w:val="single" w:sz="4" w:space="0" w:color="auto"/>
              <w:left w:val="single" w:sz="4" w:space="0" w:color="auto"/>
              <w:right w:val="single" w:sz="4" w:space="0" w:color="auto"/>
            </w:tcBorders>
          </w:tcPr>
          <w:p w14:paraId="0552319A" w14:textId="0F3DB260" w:rsidR="005555B4" w:rsidRPr="00A9768E" w:rsidRDefault="005555B4" w:rsidP="00A80D8B">
            <w:pPr>
              <w:rPr>
                <w:i/>
              </w:rPr>
            </w:pPr>
            <w:r w:rsidRPr="00A9768E">
              <w:rPr>
                <w:rStyle w:val="afb"/>
                <w:i w:val="0"/>
              </w:rPr>
              <w:lastRenderedPageBreak/>
              <w:t>ПК 1.3</w:t>
            </w:r>
          </w:p>
        </w:tc>
        <w:tc>
          <w:tcPr>
            <w:tcW w:w="3171" w:type="dxa"/>
            <w:tcBorders>
              <w:top w:val="single" w:sz="4" w:space="0" w:color="auto"/>
              <w:left w:val="single" w:sz="4" w:space="0" w:color="auto"/>
              <w:right w:val="single" w:sz="4" w:space="0" w:color="auto"/>
            </w:tcBorders>
          </w:tcPr>
          <w:p w14:paraId="3D458FC7" w14:textId="16D3D0E2" w:rsidR="005555B4" w:rsidRPr="00DB7B98" w:rsidRDefault="00DB7B98" w:rsidP="00A80D8B">
            <w:pPr>
              <w:rPr>
                <w:rFonts w:ascii="Times New Roman" w:hAnsi="Times New Roman"/>
                <w:lang w:val="x-none"/>
              </w:rPr>
            </w:pPr>
            <w:r w:rsidRPr="00DB7B98">
              <w:rPr>
                <w:rFonts w:ascii="Times New Roman" w:hAnsi="Times New Roman"/>
                <w:lang w:val="x-none"/>
              </w:rPr>
              <w:t>проводить мероприятия двигательного режима (утреннюю гимнастику, 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097009A"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теоретические основы организации оптимального двигательного режима для детей дошкольного возраста в группах разной направленности</w:t>
            </w:r>
          </w:p>
          <w:p w14:paraId="3BFED535"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w:t>
            </w:r>
          </w:p>
          <w:p w14:paraId="3A46341D"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основы формирования двигательных действий у детей раннего и дошкольного возраста с ограниченными возможностями здоровья и с сохранным развитием</w:t>
            </w:r>
          </w:p>
          <w:p w14:paraId="30A98CED" w14:textId="5C88F23B" w:rsidR="005555B4" w:rsidRPr="00DB7B98" w:rsidRDefault="00DB7B98" w:rsidP="00A80D8B">
            <w:pPr>
              <w:rPr>
                <w:rFonts w:ascii="Times New Roman" w:hAnsi="Times New Roman"/>
                <w:lang w:val="x-none"/>
              </w:rPr>
            </w:pPr>
            <w:r w:rsidRPr="00DB7B98">
              <w:rPr>
                <w:rFonts w:ascii="Times New Roman" w:hAnsi="Times New Roman"/>
                <w:lang w:val="x-none"/>
              </w:rPr>
              <w:t>условия создания развивающей безопасной предметно-пространственной среды, обеспечивающей оптимальный двигательный режим для детей раннего и дошкольного возраста в группах разной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73902C72" w14:textId="6D77F8E6" w:rsidR="005555B4" w:rsidRPr="00DB7B98" w:rsidRDefault="00DB7B98" w:rsidP="00A80D8B">
            <w:pPr>
              <w:rPr>
                <w:rFonts w:ascii="Times New Roman" w:hAnsi="Times New Roman"/>
                <w:lang w:val="x-none"/>
              </w:rPr>
            </w:pPr>
            <w:r w:rsidRPr="00DB7B98">
              <w:rPr>
                <w:rFonts w:ascii="Times New Roman" w:hAnsi="Times New Roman"/>
                <w:lang w:val="x-none"/>
              </w:rPr>
              <w:t>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w:t>
            </w:r>
          </w:p>
        </w:tc>
      </w:tr>
      <w:tr w:rsidR="005555B4" w:rsidRPr="00A9768E" w14:paraId="2C554E25" w14:textId="77777777" w:rsidTr="001E7C57">
        <w:trPr>
          <w:trHeight w:val="5987"/>
        </w:trPr>
        <w:tc>
          <w:tcPr>
            <w:tcW w:w="1060" w:type="dxa"/>
            <w:tcBorders>
              <w:top w:val="single" w:sz="4" w:space="0" w:color="auto"/>
              <w:left w:val="single" w:sz="4" w:space="0" w:color="auto"/>
              <w:right w:val="single" w:sz="4" w:space="0" w:color="auto"/>
            </w:tcBorders>
          </w:tcPr>
          <w:p w14:paraId="00A07F37" w14:textId="4AED8FEB" w:rsidR="005555B4" w:rsidRPr="00A9768E" w:rsidRDefault="005555B4" w:rsidP="00A80D8B">
            <w:pPr>
              <w:rPr>
                <w:i/>
              </w:rPr>
            </w:pPr>
            <w:r w:rsidRPr="00A9768E">
              <w:rPr>
                <w:rStyle w:val="afb"/>
                <w:i w:val="0"/>
              </w:rPr>
              <w:lastRenderedPageBreak/>
              <w:t>ПК 1.4</w:t>
            </w:r>
          </w:p>
        </w:tc>
        <w:tc>
          <w:tcPr>
            <w:tcW w:w="3171" w:type="dxa"/>
            <w:tcBorders>
              <w:top w:val="single" w:sz="4" w:space="0" w:color="auto"/>
              <w:left w:val="single" w:sz="4" w:space="0" w:color="auto"/>
              <w:right w:val="single" w:sz="4" w:space="0" w:color="auto"/>
            </w:tcBorders>
          </w:tcPr>
          <w:p w14:paraId="7F8BD1F5"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наблюдать за изменениями в самочувствии детей и/или инвалидностью, с сохранным развитием во время их пребывания в образовательной организации</w:t>
            </w:r>
          </w:p>
          <w:p w14:paraId="32029B11"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p>
          <w:p w14:paraId="283D0B9E" w14:textId="2903A6C8" w:rsidR="005555B4" w:rsidRPr="00DB7B98" w:rsidRDefault="00DB7B98" w:rsidP="00A80D8B">
            <w:pPr>
              <w:spacing w:line="256" w:lineRule="auto"/>
              <w:rPr>
                <w:rFonts w:ascii="Times New Roman" w:hAnsi="Times New Roman"/>
                <w:lang w:val="x-none"/>
              </w:rPr>
            </w:pPr>
            <w:r w:rsidRPr="00DB7B98">
              <w:rPr>
                <w:rFonts w:ascii="Times New Roman" w:hAnsi="Times New Roman"/>
                <w:lang w:val="x-none"/>
              </w:rPr>
              <w:t>применять способы регуляции физической, психической и эмоциональной нагрузки дошкольников в ходе проведения мероприятий двигательного режима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F0F16ED"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основные понятия «здоровый образ жизни», «здоровье», «психическое здоровье», «физическое здоровье»</w:t>
            </w:r>
          </w:p>
          <w:p w14:paraId="50EF3DAA"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основные симптомы наиболее распространенных детских болезней и меры по их профилактике</w:t>
            </w:r>
          </w:p>
          <w:p w14:paraId="051D8C1C"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особенности проявлений в поведения детей раннего и дошкольного возраста при психологическом благополучии или неблагополучии</w:t>
            </w:r>
          </w:p>
          <w:p w14:paraId="5994D07B"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w:t>
            </w:r>
          </w:p>
          <w:p w14:paraId="3D0EF55F"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особенности адаптации детей раннего и дошкольного возраста к условиям образовательной организации</w:t>
            </w:r>
          </w:p>
          <w:p w14:paraId="48F36D70" w14:textId="01E80C91" w:rsidR="005555B4" w:rsidRPr="00DB7B98" w:rsidRDefault="00DB7B98" w:rsidP="00A80D8B">
            <w:pPr>
              <w:spacing w:line="256" w:lineRule="auto"/>
              <w:rPr>
                <w:rFonts w:ascii="Times New Roman" w:hAnsi="Times New Roman"/>
                <w:lang w:val="x-none"/>
              </w:rPr>
            </w:pPr>
            <w:r w:rsidRPr="00DB7B98">
              <w:rPr>
                <w:rFonts w:ascii="Times New Roman" w:hAnsi="Times New Roman"/>
                <w:lang w:val="x-none"/>
              </w:rPr>
              <w:t>алгоритмов оказания первой помощи детям раннего и дошкольного возраста в условиях образовательной</w:t>
            </w:r>
          </w:p>
        </w:tc>
        <w:tc>
          <w:tcPr>
            <w:tcW w:w="2693" w:type="dxa"/>
            <w:tcBorders>
              <w:top w:val="single" w:sz="4" w:space="0" w:color="auto"/>
              <w:left w:val="single" w:sz="4" w:space="0" w:color="auto"/>
              <w:bottom w:val="single" w:sz="4" w:space="0" w:color="auto"/>
              <w:right w:val="single" w:sz="4" w:space="0" w:color="auto"/>
            </w:tcBorders>
          </w:tcPr>
          <w:p w14:paraId="17605D6B"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p w14:paraId="3DBA3A24" w14:textId="66ECA21E" w:rsidR="001A3EC1" w:rsidRPr="00DB7B98" w:rsidRDefault="00DB7B98" w:rsidP="00A80D8B">
            <w:pPr>
              <w:spacing w:line="256" w:lineRule="auto"/>
              <w:rPr>
                <w:rFonts w:ascii="Times New Roman" w:hAnsi="Times New Roman"/>
                <w:lang w:val="x-none"/>
              </w:rPr>
            </w:pPr>
            <w:r w:rsidRPr="00DB7B98">
              <w:rPr>
                <w:rFonts w:ascii="Times New Roman" w:hAnsi="Times New Roman"/>
                <w:lang w:val="x-none"/>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5555B4" w:rsidRPr="00A9768E" w14:paraId="658CAEFE" w14:textId="77777777" w:rsidTr="00C36572">
        <w:tc>
          <w:tcPr>
            <w:tcW w:w="1060" w:type="dxa"/>
            <w:tcBorders>
              <w:top w:val="single" w:sz="4" w:space="0" w:color="auto"/>
              <w:left w:val="single" w:sz="4" w:space="0" w:color="auto"/>
              <w:right w:val="single" w:sz="4" w:space="0" w:color="auto"/>
            </w:tcBorders>
          </w:tcPr>
          <w:p w14:paraId="55FE197B" w14:textId="07C18AEE" w:rsidR="005555B4" w:rsidRPr="00A9768E" w:rsidRDefault="005555B4" w:rsidP="00A80D8B">
            <w:pPr>
              <w:rPr>
                <w:i/>
              </w:rPr>
            </w:pPr>
            <w:r w:rsidRPr="00A9768E">
              <w:rPr>
                <w:rStyle w:val="afb"/>
                <w:i w:val="0"/>
              </w:rPr>
              <w:t>ПК 1.5</w:t>
            </w:r>
          </w:p>
        </w:tc>
        <w:tc>
          <w:tcPr>
            <w:tcW w:w="3171" w:type="dxa"/>
            <w:tcBorders>
              <w:top w:val="single" w:sz="4" w:space="0" w:color="auto"/>
              <w:left w:val="single" w:sz="4" w:space="0" w:color="auto"/>
              <w:right w:val="single" w:sz="4" w:space="0" w:color="auto"/>
            </w:tcBorders>
          </w:tcPr>
          <w:p w14:paraId="60F4671B"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обеспечивать охрану жизни и укрепление здоровья детей; проводить работу по предупреждению детского травматизма</w:t>
            </w:r>
          </w:p>
          <w:p w14:paraId="1B24700C"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осуществлять проверку оборудования, материалов, инвентаря, сооружений на пригодность их использования в работе с детьми</w:t>
            </w:r>
          </w:p>
          <w:p w14:paraId="10245788" w14:textId="5FEB2BCA" w:rsidR="005555B4" w:rsidRPr="00DB7B98" w:rsidRDefault="00DB7B98" w:rsidP="00A80D8B">
            <w:pPr>
              <w:spacing w:line="256" w:lineRule="auto"/>
              <w:rPr>
                <w:rFonts w:ascii="Times New Roman" w:hAnsi="Times New Roman"/>
                <w:lang w:val="x-none"/>
              </w:rPr>
            </w:pPr>
            <w:r w:rsidRPr="00DB7B98">
              <w:rPr>
                <w:rFonts w:ascii="Times New Roman" w:hAnsi="Times New Roman"/>
                <w:lang w:val="x-none"/>
              </w:rPr>
              <w:t>использовать спортивный инвентарь и оборудование в ходе образовательного процесса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4B86F85"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нормативно-правовых актов, определяющих меры ответственности педагогических работников за жизнь и здоровье детей</w:t>
            </w:r>
          </w:p>
          <w:p w14:paraId="029B0102"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требования охраны труда и правила пожарной безопасности в образовательной организации</w:t>
            </w:r>
          </w:p>
          <w:p w14:paraId="0F826C57"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 xml:space="preserve">санитарно-эпидемиологические требования к обеспечению безопасных </w:t>
            </w:r>
            <w:r w:rsidRPr="00DB7B98">
              <w:rPr>
                <w:rFonts w:ascii="Times New Roman" w:hAnsi="Times New Roman"/>
                <w:lang w:val="x-none"/>
              </w:rPr>
              <w:lastRenderedPageBreak/>
              <w:t>условий образовательной деятельности, оказания услуг по воспитанию и обучению, уходу и присмотру за детьми</w:t>
            </w:r>
          </w:p>
          <w:p w14:paraId="19830B72" w14:textId="77777777" w:rsidR="00DB7B98" w:rsidRPr="00DB7B98" w:rsidRDefault="00DB7B98" w:rsidP="00A80D8B">
            <w:pPr>
              <w:spacing w:line="256" w:lineRule="auto"/>
              <w:rPr>
                <w:rFonts w:ascii="Times New Roman" w:hAnsi="Times New Roman"/>
                <w:lang w:val="x-none"/>
              </w:rPr>
            </w:pPr>
            <w:r w:rsidRPr="00DB7B98">
              <w:rPr>
                <w:rFonts w:ascii="Times New Roman" w:hAnsi="Times New Roman"/>
                <w:lang w:val="x-none"/>
              </w:rPr>
              <w:t xml:space="preserve">меры профилактики детского травматизма </w:t>
            </w:r>
          </w:p>
          <w:p w14:paraId="5D3EB9B2" w14:textId="535AC39E" w:rsidR="005555B4" w:rsidRPr="00DB7B98" w:rsidRDefault="00DB7B98" w:rsidP="00A80D8B">
            <w:pPr>
              <w:spacing w:line="256" w:lineRule="auto"/>
              <w:rPr>
                <w:rFonts w:ascii="Times New Roman" w:hAnsi="Times New Roman"/>
                <w:lang w:val="x-none"/>
              </w:rPr>
            </w:pPr>
            <w:r w:rsidRPr="00DB7B98">
              <w:rPr>
                <w:rFonts w:ascii="Times New Roman" w:hAnsi="Times New Roman"/>
                <w:lang w:val="x-none"/>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c>
          <w:tcPr>
            <w:tcW w:w="2693" w:type="dxa"/>
            <w:tcBorders>
              <w:top w:val="single" w:sz="4" w:space="0" w:color="auto"/>
              <w:left w:val="single" w:sz="4" w:space="0" w:color="auto"/>
              <w:bottom w:val="single" w:sz="4" w:space="0" w:color="auto"/>
              <w:right w:val="single" w:sz="4" w:space="0" w:color="auto"/>
            </w:tcBorders>
          </w:tcPr>
          <w:p w14:paraId="4A66D1D5" w14:textId="73946E7D" w:rsidR="005555B4" w:rsidRPr="00DB7B98" w:rsidRDefault="00DB7B98" w:rsidP="00A80D8B">
            <w:pPr>
              <w:spacing w:line="256" w:lineRule="auto"/>
              <w:rPr>
                <w:rFonts w:ascii="Times New Roman" w:hAnsi="Times New Roman"/>
                <w:lang w:val="x-none"/>
              </w:rPr>
            </w:pPr>
            <w:r w:rsidRPr="00DB7B98">
              <w:rPr>
                <w:rFonts w:ascii="Times New Roman" w:hAnsi="Times New Roman"/>
                <w:lang w:val="x-none"/>
              </w:rPr>
              <w:lastRenderedPageBreak/>
              <w:t xml:space="preserve">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w:t>
            </w:r>
            <w:r w:rsidRPr="00DB7B98">
              <w:rPr>
                <w:rFonts w:ascii="Times New Roman" w:hAnsi="Times New Roman"/>
                <w:lang w:val="x-none"/>
              </w:rPr>
              <w:lastRenderedPageBreak/>
              <w:t>соблюдением техники безопасности</w:t>
            </w:r>
          </w:p>
        </w:tc>
      </w:tr>
    </w:tbl>
    <w:p w14:paraId="62B46A5D" w14:textId="77777777" w:rsidR="00782EFC" w:rsidRPr="00A9768E" w:rsidRDefault="00782EFC" w:rsidP="00EA6E1D">
      <w:pPr>
        <w:ind w:firstLine="709"/>
        <w:rPr>
          <w:rFonts w:ascii="Times New Roman" w:eastAsia="Times New Roman" w:hAnsi="Times New Roman" w:cs="Times New Roman"/>
          <w:lang w:eastAsia="ru-RU"/>
        </w:rPr>
      </w:pPr>
    </w:p>
    <w:p w14:paraId="3E614C86" w14:textId="77777777" w:rsidR="000156CF" w:rsidRPr="00A80D8B" w:rsidRDefault="000156CF" w:rsidP="00A80D8B">
      <w:pPr>
        <w:pStyle w:val="1f0"/>
      </w:pPr>
      <w:bookmarkStart w:id="35" w:name="_Toc152334663"/>
      <w:bookmarkStart w:id="36" w:name="_Toc232518593"/>
      <w:bookmarkStart w:id="37" w:name="_Toc232518682"/>
      <w:bookmarkStart w:id="38" w:name="_Toc232519123"/>
      <w:bookmarkStart w:id="39" w:name="_Toc232519299"/>
      <w:bookmarkStart w:id="40" w:name="_Toc232519388"/>
      <w:bookmarkStart w:id="41" w:name="_Toc232519477"/>
      <w:bookmarkStart w:id="42" w:name="_Toc232519566"/>
      <w:bookmarkStart w:id="43" w:name="_Toc232519655"/>
      <w:r w:rsidRPr="00A80D8B">
        <w:t>2. Структура и содержание профессионального модуля</w:t>
      </w:r>
      <w:bookmarkEnd w:id="35"/>
      <w:bookmarkEnd w:id="36"/>
      <w:bookmarkEnd w:id="37"/>
      <w:bookmarkEnd w:id="38"/>
      <w:bookmarkEnd w:id="39"/>
      <w:bookmarkEnd w:id="40"/>
      <w:bookmarkEnd w:id="41"/>
      <w:bookmarkEnd w:id="42"/>
      <w:bookmarkEnd w:id="43"/>
    </w:p>
    <w:p w14:paraId="35C1893F" w14:textId="77777777" w:rsidR="000156CF" w:rsidRPr="00A80D8B" w:rsidRDefault="000156CF" w:rsidP="00A80D8B">
      <w:pPr>
        <w:pStyle w:val="114"/>
      </w:pPr>
      <w:bookmarkStart w:id="44" w:name="_Toc152334664"/>
      <w:bookmarkStart w:id="45" w:name="_Toc232518594"/>
      <w:bookmarkStart w:id="46" w:name="_Toc232518683"/>
      <w:bookmarkStart w:id="47" w:name="_Toc232519124"/>
      <w:bookmarkStart w:id="48" w:name="_Toc232519300"/>
      <w:bookmarkStart w:id="49" w:name="_Toc232519389"/>
      <w:bookmarkStart w:id="50" w:name="_Toc232519478"/>
      <w:bookmarkStart w:id="51" w:name="_Toc232519567"/>
      <w:bookmarkStart w:id="52" w:name="_Toc232519656"/>
      <w:r w:rsidRPr="00A80D8B">
        <w:t>2.1. Трудоемкость освоения модуля</w:t>
      </w:r>
      <w:bookmarkEnd w:id="44"/>
      <w:bookmarkEnd w:id="45"/>
      <w:bookmarkEnd w:id="46"/>
      <w:bookmarkEnd w:id="47"/>
      <w:bookmarkEnd w:id="48"/>
      <w:bookmarkEnd w:id="49"/>
      <w:bookmarkEnd w:id="50"/>
      <w:bookmarkEnd w:id="51"/>
      <w:bookmarkEnd w:id="52"/>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A80D8B" w14:paraId="7C839B01" w14:textId="77777777" w:rsidTr="005D6EBC">
        <w:trPr>
          <w:trHeight w:val="23"/>
        </w:trPr>
        <w:tc>
          <w:tcPr>
            <w:tcW w:w="2460" w:type="pct"/>
            <w:vAlign w:val="center"/>
          </w:tcPr>
          <w:p w14:paraId="5CBB042F" w14:textId="77777777" w:rsidR="00E52263" w:rsidRPr="00A80D8B" w:rsidRDefault="00E52263" w:rsidP="005D6EBC">
            <w:pPr>
              <w:jc w:val="center"/>
              <w:rPr>
                <w:rFonts w:ascii="Times New Roman" w:hAnsi="Times New Roman" w:cs="Times New Roman"/>
                <w:b/>
              </w:rPr>
            </w:pPr>
            <w:bookmarkStart w:id="53" w:name="_Hlk152333186"/>
            <w:r w:rsidRPr="00A80D8B">
              <w:rPr>
                <w:rFonts w:ascii="Times New Roman" w:hAnsi="Times New Roman" w:cs="Times New Roman"/>
                <w:b/>
              </w:rPr>
              <w:t>Наименование составных частей модуля</w:t>
            </w:r>
          </w:p>
        </w:tc>
        <w:tc>
          <w:tcPr>
            <w:tcW w:w="1195" w:type="pct"/>
            <w:vAlign w:val="center"/>
          </w:tcPr>
          <w:p w14:paraId="0D9C7829" w14:textId="77777777" w:rsidR="00E52263" w:rsidRPr="00A80D8B" w:rsidRDefault="00E52263" w:rsidP="005D6EBC">
            <w:pPr>
              <w:jc w:val="center"/>
              <w:rPr>
                <w:rFonts w:ascii="Times New Roman" w:hAnsi="Times New Roman" w:cs="Times New Roman"/>
                <w:b/>
                <w:iCs/>
              </w:rPr>
            </w:pPr>
            <w:r w:rsidRPr="00A80D8B">
              <w:rPr>
                <w:rFonts w:ascii="Times New Roman" w:hAnsi="Times New Roman" w:cs="Times New Roman"/>
                <w:b/>
                <w:iCs/>
              </w:rPr>
              <w:t>Объем в часах</w:t>
            </w:r>
          </w:p>
        </w:tc>
        <w:tc>
          <w:tcPr>
            <w:tcW w:w="1345" w:type="pct"/>
          </w:tcPr>
          <w:p w14:paraId="46BA84C0" w14:textId="77777777" w:rsidR="00E52263" w:rsidRPr="00A80D8B" w:rsidRDefault="00E52263" w:rsidP="005D6EBC">
            <w:pPr>
              <w:jc w:val="center"/>
              <w:rPr>
                <w:rFonts w:ascii="Times New Roman" w:hAnsi="Times New Roman" w:cs="Times New Roman"/>
                <w:b/>
                <w:iCs/>
              </w:rPr>
            </w:pPr>
            <w:r w:rsidRPr="00A80D8B">
              <w:rPr>
                <w:rFonts w:ascii="Times New Roman" w:hAnsi="Times New Roman" w:cs="Times New Roman"/>
                <w:b/>
              </w:rPr>
              <w:t>В т.ч. в форме практ. подготовки</w:t>
            </w:r>
          </w:p>
        </w:tc>
      </w:tr>
      <w:tr w:rsidR="00E52263" w:rsidRPr="00A80D8B" w14:paraId="1CFB4166" w14:textId="77777777" w:rsidTr="005D6EBC">
        <w:trPr>
          <w:trHeight w:val="23"/>
        </w:trPr>
        <w:tc>
          <w:tcPr>
            <w:tcW w:w="2460" w:type="pct"/>
            <w:vAlign w:val="center"/>
          </w:tcPr>
          <w:p w14:paraId="5FDE6CB9"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Учебные занятия</w:t>
            </w:r>
          </w:p>
        </w:tc>
        <w:tc>
          <w:tcPr>
            <w:tcW w:w="1195" w:type="pct"/>
            <w:vAlign w:val="center"/>
          </w:tcPr>
          <w:p w14:paraId="72FDDCAE" w14:textId="77777777" w:rsidR="00E52263" w:rsidRPr="00A80D8B" w:rsidRDefault="0057253E" w:rsidP="005D6EBC">
            <w:pPr>
              <w:jc w:val="center"/>
              <w:rPr>
                <w:rFonts w:ascii="Times New Roman" w:hAnsi="Times New Roman" w:cs="Times New Roman"/>
                <w:bCs/>
              </w:rPr>
            </w:pPr>
            <w:r w:rsidRPr="00A80D8B">
              <w:rPr>
                <w:rFonts w:ascii="Times New Roman" w:hAnsi="Times New Roman" w:cs="Times New Roman"/>
                <w:bCs/>
              </w:rPr>
              <w:t>96</w:t>
            </w:r>
          </w:p>
        </w:tc>
        <w:tc>
          <w:tcPr>
            <w:tcW w:w="1345" w:type="pct"/>
            <w:vAlign w:val="center"/>
          </w:tcPr>
          <w:p w14:paraId="1007F97F" w14:textId="3D81438B" w:rsidR="00E52263" w:rsidRPr="00A80D8B" w:rsidRDefault="00F931EE" w:rsidP="005D6EBC">
            <w:pPr>
              <w:jc w:val="center"/>
              <w:rPr>
                <w:rFonts w:ascii="Times New Roman" w:hAnsi="Times New Roman" w:cs="Times New Roman"/>
                <w:bCs/>
              </w:rPr>
            </w:pPr>
            <w:r w:rsidRPr="00A80D8B">
              <w:rPr>
                <w:rFonts w:ascii="Times New Roman" w:hAnsi="Times New Roman" w:cs="Times New Roman"/>
                <w:bCs/>
              </w:rPr>
              <w:t>54</w:t>
            </w:r>
          </w:p>
        </w:tc>
      </w:tr>
      <w:tr w:rsidR="003B5F7D" w:rsidRPr="00A80D8B" w14:paraId="33E09B1E" w14:textId="77777777" w:rsidTr="005D6EBC">
        <w:trPr>
          <w:trHeight w:val="23"/>
        </w:trPr>
        <w:tc>
          <w:tcPr>
            <w:tcW w:w="2460" w:type="pct"/>
            <w:vAlign w:val="center"/>
          </w:tcPr>
          <w:p w14:paraId="1C1D942D" w14:textId="7B9618A0" w:rsidR="003B5F7D" w:rsidRPr="00A80D8B" w:rsidRDefault="003B5F7D" w:rsidP="005D6EBC">
            <w:pPr>
              <w:jc w:val="both"/>
              <w:rPr>
                <w:rFonts w:ascii="Times New Roman" w:hAnsi="Times New Roman" w:cs="Times New Roman"/>
                <w:bCs/>
              </w:rPr>
            </w:pPr>
            <w:r w:rsidRPr="00A80D8B">
              <w:rPr>
                <w:rFonts w:ascii="Times New Roman" w:hAnsi="Times New Roman" w:cs="Times New Roman"/>
                <w:bCs/>
              </w:rPr>
              <w:t>Курсовая работа (проект)</w:t>
            </w:r>
          </w:p>
        </w:tc>
        <w:tc>
          <w:tcPr>
            <w:tcW w:w="1195" w:type="pct"/>
            <w:vAlign w:val="center"/>
          </w:tcPr>
          <w:p w14:paraId="35CA4E1A" w14:textId="483B9DA6" w:rsidR="003B5F7D" w:rsidRPr="00A80D8B" w:rsidRDefault="003B5F7D" w:rsidP="005D6EBC">
            <w:pPr>
              <w:jc w:val="center"/>
              <w:rPr>
                <w:rFonts w:ascii="Times New Roman" w:hAnsi="Times New Roman" w:cs="Times New Roman"/>
                <w:bCs/>
              </w:rPr>
            </w:pPr>
            <w:r w:rsidRPr="00A80D8B">
              <w:rPr>
                <w:rFonts w:ascii="Times New Roman" w:hAnsi="Times New Roman" w:cs="Times New Roman"/>
                <w:bCs/>
              </w:rPr>
              <w:t>-</w:t>
            </w:r>
          </w:p>
        </w:tc>
        <w:tc>
          <w:tcPr>
            <w:tcW w:w="1345" w:type="pct"/>
            <w:vAlign w:val="center"/>
          </w:tcPr>
          <w:p w14:paraId="2D23076D" w14:textId="321BB5F5" w:rsidR="003B5F7D" w:rsidRPr="00A80D8B" w:rsidRDefault="003B5F7D" w:rsidP="005D6EBC">
            <w:pPr>
              <w:jc w:val="center"/>
              <w:rPr>
                <w:rFonts w:ascii="Times New Roman" w:hAnsi="Times New Roman" w:cs="Times New Roman"/>
                <w:bCs/>
              </w:rPr>
            </w:pPr>
            <w:r w:rsidRPr="00A80D8B">
              <w:rPr>
                <w:rFonts w:ascii="Times New Roman" w:hAnsi="Times New Roman" w:cs="Times New Roman"/>
                <w:bCs/>
              </w:rPr>
              <w:t>-</w:t>
            </w:r>
          </w:p>
        </w:tc>
      </w:tr>
      <w:tr w:rsidR="00E52263" w:rsidRPr="00A80D8B" w14:paraId="1C4D24C9" w14:textId="77777777" w:rsidTr="005D6EBC">
        <w:trPr>
          <w:trHeight w:val="23"/>
        </w:trPr>
        <w:tc>
          <w:tcPr>
            <w:tcW w:w="2460" w:type="pct"/>
            <w:vAlign w:val="center"/>
          </w:tcPr>
          <w:p w14:paraId="59123749"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Самостоятельная работа</w:t>
            </w:r>
          </w:p>
        </w:tc>
        <w:tc>
          <w:tcPr>
            <w:tcW w:w="1195" w:type="pct"/>
            <w:vAlign w:val="center"/>
          </w:tcPr>
          <w:p w14:paraId="2ADFCA61" w14:textId="2D67EF2F" w:rsidR="00E52263" w:rsidRPr="00A80D8B" w:rsidRDefault="00A80D8B" w:rsidP="005D6EBC">
            <w:pPr>
              <w:jc w:val="center"/>
              <w:rPr>
                <w:rFonts w:ascii="Times New Roman" w:hAnsi="Times New Roman" w:cs="Times New Roman"/>
                <w:bCs/>
              </w:rPr>
            </w:pPr>
            <w:r w:rsidRPr="00A80D8B">
              <w:rPr>
                <w:rFonts w:ascii="Times New Roman" w:hAnsi="Times New Roman" w:cs="Times New Roman"/>
                <w:bCs/>
              </w:rPr>
              <w:t>ХХ</w:t>
            </w:r>
          </w:p>
        </w:tc>
        <w:tc>
          <w:tcPr>
            <w:tcW w:w="1345" w:type="pct"/>
            <w:vAlign w:val="center"/>
          </w:tcPr>
          <w:p w14:paraId="6663C36D" w14:textId="14F21AEB" w:rsidR="00E52263" w:rsidRPr="00A80D8B" w:rsidRDefault="00A80D8B" w:rsidP="005D6EBC">
            <w:pPr>
              <w:jc w:val="center"/>
              <w:rPr>
                <w:rFonts w:ascii="Times New Roman" w:hAnsi="Times New Roman" w:cs="Times New Roman"/>
                <w:bCs/>
              </w:rPr>
            </w:pPr>
            <w:r w:rsidRPr="00A80D8B">
              <w:rPr>
                <w:rFonts w:ascii="Times New Roman" w:hAnsi="Times New Roman" w:cs="Times New Roman"/>
                <w:bCs/>
              </w:rPr>
              <w:t>ХХ</w:t>
            </w:r>
          </w:p>
        </w:tc>
      </w:tr>
      <w:tr w:rsidR="00E52263" w:rsidRPr="00A80D8B" w14:paraId="3B425894" w14:textId="77777777" w:rsidTr="005D6EBC">
        <w:trPr>
          <w:trHeight w:val="23"/>
        </w:trPr>
        <w:tc>
          <w:tcPr>
            <w:tcW w:w="2460" w:type="pct"/>
            <w:vAlign w:val="center"/>
          </w:tcPr>
          <w:p w14:paraId="5688F3FB"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Практика, в т.ч.:</w:t>
            </w:r>
          </w:p>
        </w:tc>
        <w:tc>
          <w:tcPr>
            <w:tcW w:w="1195" w:type="pct"/>
            <w:vAlign w:val="center"/>
          </w:tcPr>
          <w:p w14:paraId="5F04D087" w14:textId="77777777" w:rsidR="00E52263" w:rsidRPr="00A80D8B" w:rsidRDefault="0057253E" w:rsidP="005D6EBC">
            <w:pPr>
              <w:jc w:val="center"/>
              <w:rPr>
                <w:rFonts w:ascii="Times New Roman" w:hAnsi="Times New Roman" w:cs="Times New Roman"/>
                <w:bCs/>
              </w:rPr>
            </w:pPr>
            <w:r w:rsidRPr="00A80D8B">
              <w:rPr>
                <w:rFonts w:ascii="Times New Roman" w:hAnsi="Times New Roman" w:cs="Times New Roman"/>
                <w:bCs/>
              </w:rPr>
              <w:t>108</w:t>
            </w:r>
          </w:p>
        </w:tc>
        <w:tc>
          <w:tcPr>
            <w:tcW w:w="1345" w:type="pct"/>
            <w:vAlign w:val="center"/>
          </w:tcPr>
          <w:p w14:paraId="56C0BDE8" w14:textId="77777777" w:rsidR="00E52263" w:rsidRPr="00A80D8B" w:rsidRDefault="0057253E" w:rsidP="005D6EBC">
            <w:pPr>
              <w:jc w:val="center"/>
              <w:rPr>
                <w:rFonts w:ascii="Times New Roman" w:hAnsi="Times New Roman" w:cs="Times New Roman"/>
                <w:bCs/>
              </w:rPr>
            </w:pPr>
            <w:r w:rsidRPr="00A80D8B">
              <w:rPr>
                <w:rFonts w:ascii="Times New Roman" w:hAnsi="Times New Roman" w:cs="Times New Roman"/>
                <w:bCs/>
              </w:rPr>
              <w:t>108</w:t>
            </w:r>
          </w:p>
        </w:tc>
      </w:tr>
      <w:tr w:rsidR="00E52263" w:rsidRPr="00A80D8B" w14:paraId="0FD79CBA" w14:textId="77777777" w:rsidTr="005D6EBC">
        <w:trPr>
          <w:trHeight w:val="23"/>
        </w:trPr>
        <w:tc>
          <w:tcPr>
            <w:tcW w:w="2460" w:type="pct"/>
            <w:vAlign w:val="center"/>
          </w:tcPr>
          <w:p w14:paraId="7B4D03CC"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учебная</w:t>
            </w:r>
          </w:p>
        </w:tc>
        <w:tc>
          <w:tcPr>
            <w:tcW w:w="1195" w:type="pct"/>
            <w:vAlign w:val="center"/>
          </w:tcPr>
          <w:p w14:paraId="5497A7BD" w14:textId="77777777" w:rsidR="00E52263" w:rsidRPr="00A80D8B" w:rsidRDefault="0057253E" w:rsidP="005D6EBC">
            <w:pPr>
              <w:jc w:val="center"/>
              <w:rPr>
                <w:rFonts w:ascii="Times New Roman" w:hAnsi="Times New Roman" w:cs="Times New Roman"/>
                <w:bCs/>
                <w:i/>
                <w:iCs/>
              </w:rPr>
            </w:pPr>
            <w:r w:rsidRPr="00A80D8B">
              <w:rPr>
                <w:rFonts w:ascii="Times New Roman" w:hAnsi="Times New Roman" w:cs="Times New Roman"/>
                <w:bCs/>
                <w:i/>
                <w:iCs/>
              </w:rPr>
              <w:t>36</w:t>
            </w:r>
          </w:p>
        </w:tc>
        <w:tc>
          <w:tcPr>
            <w:tcW w:w="1345" w:type="pct"/>
            <w:vAlign w:val="center"/>
          </w:tcPr>
          <w:p w14:paraId="590AD699" w14:textId="77777777" w:rsidR="00E52263" w:rsidRPr="00A80D8B" w:rsidRDefault="0057253E" w:rsidP="005D6EBC">
            <w:pPr>
              <w:jc w:val="center"/>
              <w:rPr>
                <w:rFonts w:ascii="Times New Roman" w:hAnsi="Times New Roman" w:cs="Times New Roman"/>
                <w:bCs/>
                <w:i/>
                <w:iCs/>
              </w:rPr>
            </w:pPr>
            <w:r w:rsidRPr="00A80D8B">
              <w:rPr>
                <w:rFonts w:ascii="Times New Roman" w:hAnsi="Times New Roman" w:cs="Times New Roman"/>
                <w:bCs/>
                <w:i/>
                <w:iCs/>
              </w:rPr>
              <w:t>36</w:t>
            </w:r>
          </w:p>
        </w:tc>
      </w:tr>
      <w:tr w:rsidR="00E52263" w:rsidRPr="00A80D8B" w14:paraId="56DC53A1" w14:textId="77777777" w:rsidTr="005D6EBC">
        <w:trPr>
          <w:trHeight w:val="23"/>
        </w:trPr>
        <w:tc>
          <w:tcPr>
            <w:tcW w:w="2460" w:type="pct"/>
            <w:vAlign w:val="center"/>
          </w:tcPr>
          <w:p w14:paraId="5DA449AF"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производственная</w:t>
            </w:r>
          </w:p>
        </w:tc>
        <w:tc>
          <w:tcPr>
            <w:tcW w:w="1195" w:type="pct"/>
            <w:vAlign w:val="center"/>
          </w:tcPr>
          <w:p w14:paraId="02ABAEAC" w14:textId="77777777" w:rsidR="00E52263" w:rsidRPr="00A80D8B" w:rsidRDefault="0057253E" w:rsidP="005D6EBC">
            <w:pPr>
              <w:jc w:val="center"/>
              <w:rPr>
                <w:rFonts w:ascii="Times New Roman" w:hAnsi="Times New Roman" w:cs="Times New Roman"/>
                <w:bCs/>
                <w:i/>
                <w:iCs/>
              </w:rPr>
            </w:pPr>
            <w:r w:rsidRPr="00A80D8B">
              <w:rPr>
                <w:rFonts w:ascii="Times New Roman" w:hAnsi="Times New Roman" w:cs="Times New Roman"/>
                <w:bCs/>
                <w:i/>
                <w:iCs/>
              </w:rPr>
              <w:t>72</w:t>
            </w:r>
          </w:p>
        </w:tc>
        <w:tc>
          <w:tcPr>
            <w:tcW w:w="1345" w:type="pct"/>
            <w:vAlign w:val="center"/>
          </w:tcPr>
          <w:p w14:paraId="0F58A5C6" w14:textId="77777777" w:rsidR="00E52263" w:rsidRPr="00A80D8B" w:rsidRDefault="0057253E" w:rsidP="005D6EBC">
            <w:pPr>
              <w:jc w:val="center"/>
              <w:rPr>
                <w:rFonts w:ascii="Times New Roman" w:hAnsi="Times New Roman" w:cs="Times New Roman"/>
                <w:bCs/>
                <w:i/>
                <w:iCs/>
              </w:rPr>
            </w:pPr>
            <w:r w:rsidRPr="00A80D8B">
              <w:rPr>
                <w:rFonts w:ascii="Times New Roman" w:hAnsi="Times New Roman" w:cs="Times New Roman"/>
                <w:bCs/>
                <w:i/>
                <w:iCs/>
              </w:rPr>
              <w:t>72</w:t>
            </w:r>
          </w:p>
        </w:tc>
      </w:tr>
      <w:tr w:rsidR="00E52263" w:rsidRPr="00A80D8B" w14:paraId="411426B8" w14:textId="77777777" w:rsidTr="005D6EBC">
        <w:trPr>
          <w:trHeight w:val="23"/>
        </w:trPr>
        <w:tc>
          <w:tcPr>
            <w:tcW w:w="2460" w:type="pct"/>
            <w:vAlign w:val="center"/>
          </w:tcPr>
          <w:p w14:paraId="5D8128E5"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 xml:space="preserve">Промежуточная аттестация </w:t>
            </w:r>
          </w:p>
        </w:tc>
        <w:tc>
          <w:tcPr>
            <w:tcW w:w="1195" w:type="pct"/>
            <w:vAlign w:val="center"/>
          </w:tcPr>
          <w:p w14:paraId="3F0AB820" w14:textId="77777777" w:rsidR="00E52263" w:rsidRPr="00A80D8B" w:rsidRDefault="0057253E" w:rsidP="005D6EBC">
            <w:pPr>
              <w:jc w:val="center"/>
              <w:rPr>
                <w:rFonts w:ascii="Times New Roman" w:hAnsi="Times New Roman" w:cs="Times New Roman"/>
                <w:bCs/>
              </w:rPr>
            </w:pPr>
            <w:r w:rsidRPr="00A80D8B">
              <w:rPr>
                <w:rFonts w:ascii="Times New Roman" w:hAnsi="Times New Roman" w:cs="Times New Roman"/>
                <w:bCs/>
              </w:rPr>
              <w:t>12</w:t>
            </w:r>
          </w:p>
        </w:tc>
        <w:tc>
          <w:tcPr>
            <w:tcW w:w="1345" w:type="pct"/>
            <w:vAlign w:val="center"/>
          </w:tcPr>
          <w:p w14:paraId="194682C9" w14:textId="77777777" w:rsidR="00E52263" w:rsidRPr="00A80D8B" w:rsidRDefault="00E52263" w:rsidP="005D6EBC">
            <w:pPr>
              <w:jc w:val="center"/>
              <w:rPr>
                <w:rFonts w:ascii="Times New Roman" w:hAnsi="Times New Roman" w:cs="Times New Roman"/>
                <w:bCs/>
              </w:rPr>
            </w:pPr>
          </w:p>
        </w:tc>
      </w:tr>
      <w:tr w:rsidR="00E52263" w:rsidRPr="00A80D8B" w14:paraId="1A000E88" w14:textId="77777777" w:rsidTr="005D6EBC">
        <w:trPr>
          <w:trHeight w:val="23"/>
        </w:trPr>
        <w:tc>
          <w:tcPr>
            <w:tcW w:w="2460" w:type="pct"/>
            <w:vAlign w:val="center"/>
          </w:tcPr>
          <w:p w14:paraId="3D1E488C" w14:textId="77777777" w:rsidR="00E52263" w:rsidRPr="00A80D8B" w:rsidRDefault="00E52263" w:rsidP="005D6EBC">
            <w:pPr>
              <w:jc w:val="both"/>
              <w:rPr>
                <w:rFonts w:ascii="Times New Roman" w:hAnsi="Times New Roman" w:cs="Times New Roman"/>
                <w:bCs/>
              </w:rPr>
            </w:pPr>
            <w:r w:rsidRPr="00A80D8B">
              <w:rPr>
                <w:rFonts w:ascii="Times New Roman" w:hAnsi="Times New Roman" w:cs="Times New Roman"/>
                <w:bCs/>
              </w:rPr>
              <w:t>Всего</w:t>
            </w:r>
          </w:p>
        </w:tc>
        <w:tc>
          <w:tcPr>
            <w:tcW w:w="1195" w:type="pct"/>
            <w:vAlign w:val="center"/>
          </w:tcPr>
          <w:p w14:paraId="4DD1E552" w14:textId="77777777" w:rsidR="00E52263" w:rsidRPr="00A80D8B" w:rsidRDefault="0057253E" w:rsidP="005D6EBC">
            <w:pPr>
              <w:jc w:val="center"/>
              <w:rPr>
                <w:rFonts w:ascii="Times New Roman" w:hAnsi="Times New Roman" w:cs="Times New Roman"/>
                <w:b/>
              </w:rPr>
            </w:pPr>
            <w:r w:rsidRPr="00A80D8B">
              <w:rPr>
                <w:rFonts w:ascii="Times New Roman" w:hAnsi="Times New Roman" w:cs="Times New Roman"/>
                <w:b/>
              </w:rPr>
              <w:t>216</w:t>
            </w:r>
          </w:p>
        </w:tc>
        <w:tc>
          <w:tcPr>
            <w:tcW w:w="1345" w:type="pct"/>
            <w:vAlign w:val="center"/>
          </w:tcPr>
          <w:p w14:paraId="0857590D" w14:textId="2007EF1A" w:rsidR="00E52263" w:rsidRPr="00A80D8B" w:rsidRDefault="00F931EE" w:rsidP="005D6EBC">
            <w:pPr>
              <w:jc w:val="center"/>
              <w:rPr>
                <w:rFonts w:ascii="Times New Roman" w:hAnsi="Times New Roman" w:cs="Times New Roman"/>
                <w:b/>
              </w:rPr>
            </w:pPr>
            <w:r w:rsidRPr="00A80D8B">
              <w:rPr>
                <w:rFonts w:ascii="Times New Roman" w:hAnsi="Times New Roman" w:cs="Times New Roman"/>
                <w:b/>
              </w:rPr>
              <w:t>162</w:t>
            </w:r>
          </w:p>
        </w:tc>
      </w:tr>
      <w:bookmarkEnd w:id="53"/>
    </w:tbl>
    <w:p w14:paraId="0F3A43D6" w14:textId="77777777" w:rsidR="00EA6E1D" w:rsidRPr="00A9768E" w:rsidRDefault="00EA6E1D" w:rsidP="00C63897">
      <w:pPr>
        <w:rPr>
          <w:rFonts w:ascii="Times New Roman" w:hAnsi="Times New Roman" w:cs="Times New Roman"/>
          <w:i/>
        </w:rPr>
      </w:pPr>
    </w:p>
    <w:p w14:paraId="4E5AF589" w14:textId="77777777" w:rsidR="00C63897" w:rsidRPr="00A80D8B" w:rsidRDefault="00C63897" w:rsidP="00A80D8B">
      <w:pPr>
        <w:pStyle w:val="114"/>
      </w:pPr>
      <w:bookmarkStart w:id="54" w:name="_Toc150695625"/>
      <w:bookmarkStart w:id="55" w:name="_Toc232518595"/>
      <w:bookmarkStart w:id="56" w:name="_Toc232518684"/>
      <w:bookmarkStart w:id="57" w:name="_Toc232519125"/>
      <w:bookmarkStart w:id="58" w:name="_Toc232519301"/>
      <w:bookmarkStart w:id="59" w:name="_Toc232519390"/>
      <w:bookmarkStart w:id="60" w:name="_Toc232519479"/>
      <w:bookmarkStart w:id="61" w:name="_Toc232519568"/>
      <w:bookmarkStart w:id="62" w:name="_Toc232519657"/>
      <w:r w:rsidRPr="00A80D8B">
        <w:t>2.</w:t>
      </w:r>
      <w:r w:rsidR="000156CF" w:rsidRPr="00A80D8B">
        <w:t>2</w:t>
      </w:r>
      <w:r w:rsidRPr="00A80D8B">
        <w:t>. Структура профессионального модуля</w:t>
      </w:r>
      <w:bookmarkEnd w:id="54"/>
      <w:bookmarkEnd w:id="55"/>
      <w:bookmarkEnd w:id="56"/>
      <w:bookmarkEnd w:id="57"/>
      <w:bookmarkEnd w:id="58"/>
      <w:bookmarkEnd w:id="59"/>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3"/>
        <w:gridCol w:w="3449"/>
        <w:gridCol w:w="1036"/>
        <w:gridCol w:w="608"/>
        <w:gridCol w:w="618"/>
        <w:gridCol w:w="560"/>
        <w:gridCol w:w="582"/>
        <w:gridCol w:w="468"/>
        <w:gridCol w:w="555"/>
        <w:gridCol w:w="659"/>
      </w:tblGrid>
      <w:tr w:rsidR="00EF49E6" w:rsidRPr="00A9768E" w14:paraId="713E4A05" w14:textId="77777777" w:rsidTr="008E3214">
        <w:trPr>
          <w:cantSplit/>
          <w:trHeight w:val="3071"/>
        </w:trPr>
        <w:tc>
          <w:tcPr>
            <w:tcW w:w="568" w:type="pct"/>
            <w:tcBorders>
              <w:bottom w:val="single" w:sz="4" w:space="0" w:color="auto"/>
            </w:tcBorders>
          </w:tcPr>
          <w:p w14:paraId="128A651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254A81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4C0CBC0"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3555F56"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0D37573D" w14:textId="77777777" w:rsidR="00E52263" w:rsidRPr="00A9768E" w:rsidRDefault="00E52263"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1F1A6F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542E2E9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3" w:type="pct"/>
            <w:textDirection w:val="btLr"/>
            <w:vAlign w:val="center"/>
          </w:tcPr>
          <w:p w14:paraId="0ABDB2A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
            </w:r>
          </w:p>
        </w:tc>
        <w:tc>
          <w:tcPr>
            <w:tcW w:w="288" w:type="pct"/>
            <w:shd w:val="clear" w:color="auto" w:fill="D9D9D9" w:themeFill="background1" w:themeFillShade="D9"/>
            <w:textDirection w:val="btLr"/>
            <w:vAlign w:val="center"/>
          </w:tcPr>
          <w:p w14:paraId="2A7C07DD"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7346768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F49E6" w:rsidRPr="00A9768E" w14:paraId="719E2448" w14:textId="77777777" w:rsidTr="008E3214">
        <w:trPr>
          <w:cantSplit/>
          <w:trHeight w:val="73"/>
        </w:trPr>
        <w:tc>
          <w:tcPr>
            <w:tcW w:w="568" w:type="pct"/>
            <w:tcBorders>
              <w:bottom w:val="single" w:sz="4" w:space="0" w:color="auto"/>
            </w:tcBorders>
            <w:vAlign w:val="center"/>
          </w:tcPr>
          <w:p w14:paraId="7DAAA384"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164FE8F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12A99990"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F74DB85"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1162542"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19A0015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2A60081A"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3" w:type="pct"/>
            <w:vAlign w:val="center"/>
          </w:tcPr>
          <w:p w14:paraId="412388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B32429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2" w:type="pct"/>
            <w:shd w:val="clear" w:color="auto" w:fill="D9D9D9" w:themeFill="background1" w:themeFillShade="D9"/>
          </w:tcPr>
          <w:p w14:paraId="2231F55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8E3214" w:rsidRPr="00A9768E" w14:paraId="1162035F" w14:textId="77777777" w:rsidTr="008E3214">
        <w:tc>
          <w:tcPr>
            <w:tcW w:w="568" w:type="pct"/>
            <w:vMerge w:val="restart"/>
          </w:tcPr>
          <w:p w14:paraId="28658C1A" w14:textId="77777777" w:rsidR="00A80D8B" w:rsidRPr="00A80D8B" w:rsidRDefault="00A80D8B" w:rsidP="00A80D8B">
            <w:pPr>
              <w:rPr>
                <w:rFonts w:ascii="Times New Roman" w:hAnsi="Times New Roman" w:cs="Times New Roman"/>
              </w:rPr>
            </w:pPr>
            <w:r w:rsidRPr="00A80D8B">
              <w:rPr>
                <w:rFonts w:ascii="Times New Roman" w:hAnsi="Times New Roman" w:cs="Times New Roman"/>
              </w:rPr>
              <w:lastRenderedPageBreak/>
              <w:t xml:space="preserve">ПК 1.1 - </w:t>
            </w:r>
          </w:p>
          <w:p w14:paraId="5ABC7B37" w14:textId="77777777" w:rsidR="00A80D8B" w:rsidRPr="00A80D8B" w:rsidRDefault="00A80D8B" w:rsidP="00A80D8B">
            <w:pPr>
              <w:rPr>
                <w:rFonts w:ascii="Times New Roman" w:hAnsi="Times New Roman" w:cs="Times New Roman"/>
              </w:rPr>
            </w:pPr>
            <w:r w:rsidRPr="00A80D8B">
              <w:rPr>
                <w:rFonts w:ascii="Times New Roman" w:hAnsi="Times New Roman" w:cs="Times New Roman"/>
              </w:rPr>
              <w:t>ПК 1.5</w:t>
            </w:r>
          </w:p>
          <w:p w14:paraId="0BCFC88C" w14:textId="77777777" w:rsidR="00A80D8B" w:rsidRPr="00A80D8B" w:rsidRDefault="00A80D8B" w:rsidP="00A80D8B">
            <w:pPr>
              <w:rPr>
                <w:rFonts w:ascii="Times New Roman" w:hAnsi="Times New Roman" w:cs="Times New Roman"/>
              </w:rPr>
            </w:pPr>
            <w:r w:rsidRPr="00A80D8B">
              <w:rPr>
                <w:rFonts w:ascii="Times New Roman" w:hAnsi="Times New Roman" w:cs="Times New Roman"/>
              </w:rPr>
              <w:t>ОК 01</w:t>
            </w:r>
          </w:p>
          <w:p w14:paraId="3D4D54FD" w14:textId="77777777" w:rsidR="00A80D8B" w:rsidRPr="00A80D8B" w:rsidRDefault="00A80D8B" w:rsidP="00A80D8B">
            <w:pPr>
              <w:rPr>
                <w:rFonts w:ascii="Times New Roman" w:hAnsi="Times New Roman" w:cs="Times New Roman"/>
              </w:rPr>
            </w:pPr>
            <w:r w:rsidRPr="00A80D8B">
              <w:rPr>
                <w:rFonts w:ascii="Times New Roman" w:hAnsi="Times New Roman" w:cs="Times New Roman"/>
              </w:rPr>
              <w:t>ОК 02</w:t>
            </w:r>
          </w:p>
          <w:p w14:paraId="5AC2353E" w14:textId="77777777" w:rsidR="00A80D8B" w:rsidRPr="00A80D8B" w:rsidRDefault="00A80D8B" w:rsidP="00A80D8B">
            <w:pPr>
              <w:rPr>
                <w:rFonts w:ascii="Times New Roman" w:hAnsi="Times New Roman" w:cs="Times New Roman"/>
              </w:rPr>
            </w:pPr>
            <w:r w:rsidRPr="00A80D8B">
              <w:rPr>
                <w:rFonts w:ascii="Times New Roman" w:hAnsi="Times New Roman" w:cs="Times New Roman"/>
              </w:rPr>
              <w:t>ОК 04</w:t>
            </w:r>
          </w:p>
          <w:p w14:paraId="415B210E" w14:textId="6781625D" w:rsidR="008E3214" w:rsidRPr="00A9768E" w:rsidRDefault="00A80D8B" w:rsidP="00A80D8B">
            <w:pPr>
              <w:rPr>
                <w:rFonts w:ascii="Times New Roman" w:eastAsia="Times New Roman" w:hAnsi="Times New Roman" w:cs="Times New Roman"/>
                <w:bCs/>
                <w:lang w:eastAsia="ru-RU"/>
              </w:rPr>
            </w:pPr>
            <w:r w:rsidRPr="00A80D8B">
              <w:rPr>
                <w:rFonts w:ascii="Times New Roman" w:hAnsi="Times New Roman" w:cs="Times New Roman"/>
              </w:rPr>
              <w:t>ОК 09</w:t>
            </w:r>
          </w:p>
        </w:tc>
        <w:tc>
          <w:tcPr>
            <w:tcW w:w="1791" w:type="pct"/>
          </w:tcPr>
          <w:p w14:paraId="600FEC2D" w14:textId="6499183E" w:rsidR="008E3214" w:rsidRPr="008E3214" w:rsidRDefault="008E3214" w:rsidP="009165F9">
            <w:pPr>
              <w:rPr>
                <w:rFonts w:ascii="Times New Roman" w:eastAsia="Times New Roman" w:hAnsi="Times New Roman" w:cs="Times New Roman"/>
                <w:lang w:eastAsia="ru-RU"/>
              </w:rPr>
            </w:pPr>
            <w:r w:rsidRPr="008E3214">
              <w:rPr>
                <w:rFonts w:ascii="Times New Roman" w:hAnsi="Times New Roman" w:cs="Times New Roman"/>
                <w:bCs/>
              </w:rPr>
              <w:t>Раздел 1. Теоретические основы здоровьесберегающих технологий</w:t>
            </w:r>
          </w:p>
        </w:tc>
        <w:tc>
          <w:tcPr>
            <w:tcW w:w="538" w:type="pct"/>
          </w:tcPr>
          <w:p w14:paraId="5DE46F3C" w14:textId="346E095D" w:rsidR="008E3214" w:rsidRPr="00A9768E" w:rsidRDefault="008E3214" w:rsidP="007B7933">
            <w:pPr>
              <w:jc w:val="center"/>
              <w:rPr>
                <w:rFonts w:ascii="Times New Roman" w:eastAsia="Times New Roman" w:hAnsi="Times New Roman" w:cs="Times New Roman"/>
                <w:b/>
                <w:bCs/>
                <w:lang w:eastAsia="ru-RU"/>
              </w:rPr>
            </w:pPr>
            <w:r>
              <w:rPr>
                <w:rFonts w:ascii="Times New Roman" w:hAnsi="Times New Roman" w:cs="Times New Roman"/>
                <w:b/>
                <w:bCs/>
              </w:rPr>
              <w:t>18</w:t>
            </w:r>
          </w:p>
        </w:tc>
        <w:tc>
          <w:tcPr>
            <w:tcW w:w="316" w:type="pct"/>
          </w:tcPr>
          <w:p w14:paraId="1F8C386D" w14:textId="3EC64300" w:rsidR="008E3214" w:rsidRPr="00A9768E" w:rsidRDefault="008E3214" w:rsidP="009165F9">
            <w:pPr>
              <w:jc w:val="center"/>
              <w:rPr>
                <w:rFonts w:ascii="Times New Roman" w:eastAsia="Times New Roman" w:hAnsi="Times New Roman" w:cs="Times New Roman"/>
                <w:b/>
                <w:lang w:eastAsia="ru-RU"/>
              </w:rPr>
            </w:pPr>
            <w:r>
              <w:rPr>
                <w:rFonts w:ascii="Times New Roman" w:hAnsi="Times New Roman" w:cs="Times New Roman"/>
              </w:rPr>
              <w:t>10</w:t>
            </w:r>
          </w:p>
        </w:tc>
        <w:tc>
          <w:tcPr>
            <w:tcW w:w="321" w:type="pct"/>
            <w:shd w:val="clear" w:color="auto" w:fill="D9D9D9" w:themeFill="background1" w:themeFillShade="D9"/>
          </w:tcPr>
          <w:p w14:paraId="615D6917" w14:textId="09724056" w:rsidR="008E3214" w:rsidRPr="00A9768E" w:rsidRDefault="008E3214" w:rsidP="007B79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1" w:type="pct"/>
          </w:tcPr>
          <w:p w14:paraId="579579BC" w14:textId="46D0FE4E" w:rsidR="008E3214" w:rsidRPr="00A9768E" w:rsidRDefault="008E3214" w:rsidP="007B79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02" w:type="pct"/>
          </w:tcPr>
          <w:p w14:paraId="1C6C0E18" w14:textId="12E91B70" w:rsidR="008E3214" w:rsidRPr="00A9768E" w:rsidRDefault="008E3214" w:rsidP="009165F9">
            <w:pPr>
              <w:jc w:val="center"/>
              <w:rPr>
                <w:rFonts w:ascii="Times New Roman" w:eastAsia="Times New Roman" w:hAnsi="Times New Roman" w:cs="Times New Roman"/>
                <w:b/>
                <w:bCs/>
                <w:lang w:eastAsia="ru-RU"/>
              </w:rPr>
            </w:pPr>
          </w:p>
        </w:tc>
        <w:tc>
          <w:tcPr>
            <w:tcW w:w="243" w:type="pct"/>
          </w:tcPr>
          <w:p w14:paraId="78657EAA" w14:textId="06C01B6F" w:rsidR="008E3214" w:rsidRPr="00A9768E" w:rsidRDefault="008E3214" w:rsidP="009165F9">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8B938B1" w14:textId="3A451194" w:rsidR="008E3214" w:rsidRPr="00A9768E" w:rsidRDefault="008E3214" w:rsidP="009165F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4C0BEBC" w14:textId="7ED7DCF8" w:rsidR="008E3214" w:rsidRPr="00A9768E" w:rsidRDefault="008E3214" w:rsidP="009165F9">
            <w:pPr>
              <w:jc w:val="center"/>
              <w:rPr>
                <w:rFonts w:ascii="Times New Roman" w:eastAsia="Times New Roman" w:hAnsi="Times New Roman" w:cs="Times New Roman"/>
                <w:b/>
                <w:bCs/>
                <w:lang w:eastAsia="ru-RU"/>
              </w:rPr>
            </w:pPr>
          </w:p>
        </w:tc>
      </w:tr>
      <w:tr w:rsidR="008E3214" w:rsidRPr="00A9768E" w14:paraId="513F7B47" w14:textId="77777777" w:rsidTr="008E3214">
        <w:tc>
          <w:tcPr>
            <w:tcW w:w="568" w:type="pct"/>
            <w:vMerge/>
          </w:tcPr>
          <w:p w14:paraId="3D672A83" w14:textId="77777777" w:rsidR="008E3214" w:rsidRPr="00A9768E" w:rsidRDefault="008E3214" w:rsidP="003B4393">
            <w:pPr>
              <w:rPr>
                <w:rFonts w:ascii="Times New Roman" w:hAnsi="Times New Roman" w:cs="Times New Roman"/>
              </w:rPr>
            </w:pPr>
          </w:p>
        </w:tc>
        <w:tc>
          <w:tcPr>
            <w:tcW w:w="1791" w:type="pct"/>
          </w:tcPr>
          <w:p w14:paraId="39D6B20A" w14:textId="3742AA67" w:rsidR="008E3214" w:rsidRPr="008E3214" w:rsidRDefault="008E3214" w:rsidP="009165F9">
            <w:pPr>
              <w:rPr>
                <w:rFonts w:ascii="Times New Roman" w:hAnsi="Times New Roman" w:cs="Times New Roman"/>
                <w:bCs/>
              </w:rPr>
            </w:pPr>
            <w:r w:rsidRPr="008E3214">
              <w:rPr>
                <w:rFonts w:ascii="Times New Roman" w:hAnsi="Times New Roman" w:cs="Times New Roman"/>
                <w:bCs/>
              </w:rPr>
              <w:t>Раздел 2. Организационно-методические основы реализации здоровьесберегающих технологий</w:t>
            </w:r>
          </w:p>
        </w:tc>
        <w:tc>
          <w:tcPr>
            <w:tcW w:w="538" w:type="pct"/>
          </w:tcPr>
          <w:p w14:paraId="7C790A49" w14:textId="5AB8CCE0" w:rsidR="008E3214" w:rsidRPr="00A9768E" w:rsidRDefault="008E3214" w:rsidP="007B7933">
            <w:pPr>
              <w:jc w:val="center"/>
              <w:rPr>
                <w:rFonts w:ascii="Times New Roman" w:hAnsi="Times New Roman" w:cs="Times New Roman"/>
                <w:b/>
                <w:bCs/>
              </w:rPr>
            </w:pPr>
            <w:r>
              <w:rPr>
                <w:rFonts w:ascii="Times New Roman" w:hAnsi="Times New Roman" w:cs="Times New Roman"/>
                <w:b/>
                <w:bCs/>
              </w:rPr>
              <w:t>18</w:t>
            </w:r>
          </w:p>
        </w:tc>
        <w:tc>
          <w:tcPr>
            <w:tcW w:w="316" w:type="pct"/>
          </w:tcPr>
          <w:p w14:paraId="4A8C9EDC" w14:textId="7C8021AA" w:rsidR="008E3214" w:rsidRPr="00A9768E" w:rsidRDefault="008E3214" w:rsidP="009165F9">
            <w:pPr>
              <w:jc w:val="center"/>
              <w:rPr>
                <w:rFonts w:ascii="Times New Roman" w:hAnsi="Times New Roman" w:cs="Times New Roman"/>
              </w:rPr>
            </w:pPr>
            <w:r>
              <w:rPr>
                <w:rFonts w:ascii="Times New Roman" w:hAnsi="Times New Roman" w:cs="Times New Roman"/>
              </w:rPr>
              <w:t>10</w:t>
            </w:r>
          </w:p>
        </w:tc>
        <w:tc>
          <w:tcPr>
            <w:tcW w:w="321" w:type="pct"/>
            <w:shd w:val="clear" w:color="auto" w:fill="D9D9D9" w:themeFill="background1" w:themeFillShade="D9"/>
          </w:tcPr>
          <w:p w14:paraId="0FB74002" w14:textId="7E98A5B5" w:rsidR="008E3214" w:rsidRPr="00A9768E" w:rsidRDefault="008E3214" w:rsidP="007B79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1" w:type="pct"/>
          </w:tcPr>
          <w:p w14:paraId="041F374A" w14:textId="411A0604" w:rsidR="008E3214" w:rsidRPr="00A9768E" w:rsidRDefault="008E3214" w:rsidP="007B79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02" w:type="pct"/>
          </w:tcPr>
          <w:p w14:paraId="3C98CBF4" w14:textId="77777777" w:rsidR="008E3214" w:rsidRPr="00A9768E" w:rsidRDefault="008E3214" w:rsidP="009165F9">
            <w:pPr>
              <w:jc w:val="center"/>
              <w:rPr>
                <w:rFonts w:ascii="Times New Roman" w:eastAsia="Times New Roman" w:hAnsi="Times New Roman" w:cs="Times New Roman"/>
                <w:b/>
                <w:bCs/>
                <w:lang w:eastAsia="ru-RU"/>
              </w:rPr>
            </w:pPr>
          </w:p>
        </w:tc>
        <w:tc>
          <w:tcPr>
            <w:tcW w:w="243" w:type="pct"/>
          </w:tcPr>
          <w:p w14:paraId="4CD520B6" w14:textId="77777777" w:rsidR="008E3214" w:rsidRPr="00A9768E" w:rsidRDefault="008E3214" w:rsidP="009165F9">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54D47D" w14:textId="77777777" w:rsidR="008E3214" w:rsidRPr="00A9768E" w:rsidRDefault="008E3214" w:rsidP="009165F9">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C68883D" w14:textId="77777777" w:rsidR="008E3214" w:rsidRPr="00A9768E" w:rsidRDefault="008E3214" w:rsidP="009165F9">
            <w:pPr>
              <w:jc w:val="center"/>
              <w:rPr>
                <w:rFonts w:ascii="Times New Roman" w:eastAsia="Times New Roman" w:hAnsi="Times New Roman" w:cs="Times New Roman"/>
                <w:b/>
                <w:bCs/>
                <w:lang w:eastAsia="ru-RU"/>
              </w:rPr>
            </w:pPr>
          </w:p>
        </w:tc>
      </w:tr>
      <w:tr w:rsidR="008E3214" w:rsidRPr="00A9768E" w14:paraId="74CD74B8" w14:textId="77777777" w:rsidTr="008E3214">
        <w:trPr>
          <w:trHeight w:val="314"/>
        </w:trPr>
        <w:tc>
          <w:tcPr>
            <w:tcW w:w="568" w:type="pct"/>
            <w:vMerge w:val="restart"/>
          </w:tcPr>
          <w:p w14:paraId="1826F867" w14:textId="47744B70" w:rsidR="008E3214" w:rsidRPr="00A9768E" w:rsidRDefault="008E3214" w:rsidP="003B4393">
            <w:pPr>
              <w:rPr>
                <w:rFonts w:ascii="Times New Roman" w:hAnsi="Times New Roman" w:cs="Times New Roman"/>
              </w:rPr>
            </w:pPr>
            <w:r w:rsidRPr="00A9768E">
              <w:rPr>
                <w:rFonts w:ascii="Times New Roman" w:hAnsi="Times New Roman" w:cs="Times New Roman"/>
              </w:rPr>
              <w:t>ПК 1.1</w:t>
            </w:r>
            <w:r w:rsidR="00A80D8B">
              <w:rPr>
                <w:rFonts w:ascii="Times New Roman" w:hAnsi="Times New Roman" w:cs="Times New Roman"/>
              </w:rPr>
              <w:t xml:space="preserve"> </w:t>
            </w:r>
            <w:r w:rsidR="00A80D8B">
              <w:t xml:space="preserve">- </w:t>
            </w:r>
          </w:p>
          <w:p w14:paraId="5BA353CE" w14:textId="77777777" w:rsidR="008E3214" w:rsidRPr="00A9768E" w:rsidRDefault="008E3214" w:rsidP="003B4393">
            <w:pPr>
              <w:rPr>
                <w:rFonts w:ascii="Times New Roman" w:hAnsi="Times New Roman" w:cs="Times New Roman"/>
              </w:rPr>
            </w:pPr>
            <w:r w:rsidRPr="00A9768E">
              <w:rPr>
                <w:rFonts w:ascii="Times New Roman" w:hAnsi="Times New Roman" w:cs="Times New Roman"/>
              </w:rPr>
              <w:t>ПК 1.5</w:t>
            </w:r>
          </w:p>
          <w:p w14:paraId="23D2E85E" w14:textId="77777777" w:rsidR="008E3214" w:rsidRPr="00A9768E" w:rsidRDefault="008E3214" w:rsidP="003B4393">
            <w:pPr>
              <w:rPr>
                <w:rFonts w:ascii="Times New Roman" w:hAnsi="Times New Roman" w:cs="Times New Roman"/>
              </w:rPr>
            </w:pPr>
            <w:r w:rsidRPr="00A9768E">
              <w:rPr>
                <w:rFonts w:ascii="Times New Roman" w:hAnsi="Times New Roman" w:cs="Times New Roman"/>
              </w:rPr>
              <w:t>ОК 01</w:t>
            </w:r>
          </w:p>
          <w:p w14:paraId="6D293284" w14:textId="77777777" w:rsidR="008E3214" w:rsidRPr="00A9768E" w:rsidRDefault="008E3214" w:rsidP="003B4393">
            <w:pPr>
              <w:rPr>
                <w:rFonts w:ascii="Times New Roman" w:hAnsi="Times New Roman" w:cs="Times New Roman"/>
              </w:rPr>
            </w:pPr>
            <w:r w:rsidRPr="00A9768E">
              <w:rPr>
                <w:rFonts w:ascii="Times New Roman" w:hAnsi="Times New Roman" w:cs="Times New Roman"/>
              </w:rPr>
              <w:t>ОК 02</w:t>
            </w:r>
          </w:p>
          <w:p w14:paraId="6083E005" w14:textId="77777777" w:rsidR="008E3214" w:rsidRPr="00A9768E" w:rsidRDefault="008E3214" w:rsidP="003B4393">
            <w:pPr>
              <w:rPr>
                <w:rFonts w:ascii="Times New Roman" w:hAnsi="Times New Roman" w:cs="Times New Roman"/>
              </w:rPr>
            </w:pPr>
            <w:r w:rsidRPr="00A9768E">
              <w:rPr>
                <w:rFonts w:ascii="Times New Roman" w:hAnsi="Times New Roman" w:cs="Times New Roman"/>
              </w:rPr>
              <w:t>ОК 04</w:t>
            </w:r>
          </w:p>
          <w:p w14:paraId="670FF146" w14:textId="67709AD1" w:rsidR="008E3214" w:rsidRPr="00A9768E" w:rsidRDefault="008E3214" w:rsidP="003B4393">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69A7FF17" w14:textId="3C205059" w:rsidR="008E3214" w:rsidRPr="008E3214" w:rsidRDefault="008E3214" w:rsidP="003B4393">
            <w:pPr>
              <w:rPr>
                <w:rFonts w:ascii="Times New Roman" w:eastAsia="Times New Roman" w:hAnsi="Times New Roman" w:cs="Times New Roman"/>
                <w:lang w:eastAsia="ru-RU"/>
              </w:rPr>
            </w:pPr>
            <w:r w:rsidRPr="008E3214">
              <w:rPr>
                <w:rFonts w:ascii="Times New Roman" w:hAnsi="Times New Roman" w:cs="Times New Roman"/>
                <w:bCs/>
              </w:rPr>
              <w:t>Раздел 3. Теоретические основы физической культуры дошкольников</w:t>
            </w:r>
          </w:p>
        </w:tc>
        <w:tc>
          <w:tcPr>
            <w:tcW w:w="538" w:type="pct"/>
          </w:tcPr>
          <w:p w14:paraId="6CF20E70" w14:textId="239601EB" w:rsidR="008E3214" w:rsidRPr="00A9768E" w:rsidRDefault="00755273" w:rsidP="007B7933">
            <w:pPr>
              <w:jc w:val="center"/>
              <w:rPr>
                <w:rFonts w:ascii="Times New Roman" w:eastAsia="Times New Roman" w:hAnsi="Times New Roman" w:cs="Times New Roman"/>
                <w:b/>
                <w:bCs/>
                <w:lang w:eastAsia="ru-RU"/>
              </w:rPr>
            </w:pPr>
            <w:r>
              <w:rPr>
                <w:rFonts w:ascii="Times New Roman" w:hAnsi="Times New Roman" w:cs="Times New Roman"/>
                <w:b/>
                <w:bCs/>
              </w:rPr>
              <w:t>40</w:t>
            </w:r>
          </w:p>
        </w:tc>
        <w:tc>
          <w:tcPr>
            <w:tcW w:w="316" w:type="pct"/>
          </w:tcPr>
          <w:p w14:paraId="1D20CCE9" w14:textId="0FECD921" w:rsidR="008E3214" w:rsidRPr="00A9768E" w:rsidRDefault="00755273" w:rsidP="003B4393">
            <w:pPr>
              <w:jc w:val="center"/>
              <w:rPr>
                <w:rFonts w:ascii="Times New Roman" w:eastAsia="Times New Roman" w:hAnsi="Times New Roman" w:cs="Times New Roman"/>
                <w:b/>
                <w:lang w:eastAsia="ru-RU"/>
              </w:rPr>
            </w:pPr>
            <w:r>
              <w:rPr>
                <w:rFonts w:ascii="Times New Roman" w:hAnsi="Times New Roman" w:cs="Times New Roman"/>
              </w:rPr>
              <w:t>14</w:t>
            </w:r>
          </w:p>
        </w:tc>
        <w:tc>
          <w:tcPr>
            <w:tcW w:w="321" w:type="pct"/>
            <w:shd w:val="clear" w:color="auto" w:fill="D9D9D9" w:themeFill="background1" w:themeFillShade="D9"/>
          </w:tcPr>
          <w:p w14:paraId="0E61C19E" w14:textId="52E35C65" w:rsidR="008E3214" w:rsidRPr="00A9768E" w:rsidRDefault="00755273" w:rsidP="007B79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1" w:type="pct"/>
          </w:tcPr>
          <w:p w14:paraId="574D7C00" w14:textId="2E7F2273" w:rsidR="008E3214" w:rsidRPr="00A9768E" w:rsidRDefault="00755273" w:rsidP="007B793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302" w:type="pct"/>
          </w:tcPr>
          <w:p w14:paraId="529AEF47" w14:textId="77777777" w:rsidR="008E3214" w:rsidRPr="00A9768E" w:rsidRDefault="008E3214" w:rsidP="003B4393">
            <w:pPr>
              <w:jc w:val="center"/>
              <w:rPr>
                <w:rFonts w:ascii="Times New Roman" w:eastAsia="Times New Roman" w:hAnsi="Times New Roman" w:cs="Times New Roman"/>
                <w:b/>
                <w:bCs/>
                <w:lang w:eastAsia="ru-RU"/>
              </w:rPr>
            </w:pPr>
          </w:p>
        </w:tc>
        <w:tc>
          <w:tcPr>
            <w:tcW w:w="243" w:type="pct"/>
          </w:tcPr>
          <w:p w14:paraId="1CDA6A7C" w14:textId="77777777" w:rsidR="008E3214" w:rsidRPr="00A9768E" w:rsidRDefault="008E3214"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233DBE9" w14:textId="77777777" w:rsidR="008E3214" w:rsidRPr="00A9768E" w:rsidRDefault="008E3214"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A882A5A" w14:textId="77777777" w:rsidR="008E3214" w:rsidRPr="00A9768E" w:rsidRDefault="008E3214" w:rsidP="003B4393">
            <w:pPr>
              <w:jc w:val="center"/>
              <w:rPr>
                <w:rFonts w:ascii="Times New Roman" w:eastAsia="Times New Roman" w:hAnsi="Times New Roman" w:cs="Times New Roman"/>
                <w:b/>
                <w:bCs/>
                <w:lang w:eastAsia="ru-RU"/>
              </w:rPr>
            </w:pPr>
          </w:p>
        </w:tc>
      </w:tr>
      <w:tr w:rsidR="008E3214" w:rsidRPr="00A9768E" w14:paraId="251786BE" w14:textId="77777777" w:rsidTr="008E3214">
        <w:trPr>
          <w:trHeight w:val="314"/>
        </w:trPr>
        <w:tc>
          <w:tcPr>
            <w:tcW w:w="568" w:type="pct"/>
            <w:vMerge/>
          </w:tcPr>
          <w:p w14:paraId="182370AB" w14:textId="77777777" w:rsidR="008E3214" w:rsidRPr="00A9768E" w:rsidRDefault="008E3214" w:rsidP="003B4393">
            <w:pPr>
              <w:rPr>
                <w:rFonts w:ascii="Times New Roman" w:hAnsi="Times New Roman" w:cs="Times New Roman"/>
              </w:rPr>
            </w:pPr>
          </w:p>
        </w:tc>
        <w:tc>
          <w:tcPr>
            <w:tcW w:w="1791" w:type="pct"/>
          </w:tcPr>
          <w:p w14:paraId="22A60134" w14:textId="65C175FD" w:rsidR="008E3214" w:rsidRPr="008E3214" w:rsidRDefault="008E3214" w:rsidP="003B4393">
            <w:pPr>
              <w:rPr>
                <w:rFonts w:ascii="Times New Roman" w:hAnsi="Times New Roman" w:cs="Times New Roman"/>
                <w:bCs/>
              </w:rPr>
            </w:pPr>
            <w:r w:rsidRPr="008E3214">
              <w:rPr>
                <w:rFonts w:ascii="Times New Roman" w:hAnsi="Times New Roman" w:cs="Times New Roman"/>
                <w:bCs/>
              </w:rPr>
              <w:t>Раздел 4. Практикум по совершенствованию двигательных умений и навыков у детей дошкольного возраста</w:t>
            </w:r>
          </w:p>
        </w:tc>
        <w:tc>
          <w:tcPr>
            <w:tcW w:w="538" w:type="pct"/>
          </w:tcPr>
          <w:p w14:paraId="5588DA64" w14:textId="4CD46AB0" w:rsidR="008E3214" w:rsidRDefault="00755273" w:rsidP="007B7933">
            <w:pPr>
              <w:jc w:val="center"/>
              <w:rPr>
                <w:rFonts w:ascii="Times New Roman" w:hAnsi="Times New Roman" w:cs="Times New Roman"/>
                <w:b/>
                <w:bCs/>
              </w:rPr>
            </w:pPr>
            <w:r>
              <w:rPr>
                <w:rFonts w:ascii="Times New Roman" w:hAnsi="Times New Roman" w:cs="Times New Roman"/>
                <w:b/>
                <w:bCs/>
              </w:rPr>
              <w:t>20</w:t>
            </w:r>
          </w:p>
        </w:tc>
        <w:tc>
          <w:tcPr>
            <w:tcW w:w="316" w:type="pct"/>
          </w:tcPr>
          <w:p w14:paraId="7E2F187F" w14:textId="0C0DC55F" w:rsidR="008E3214" w:rsidRPr="00A9768E" w:rsidRDefault="00755273" w:rsidP="003B4393">
            <w:pPr>
              <w:jc w:val="center"/>
              <w:rPr>
                <w:rFonts w:ascii="Times New Roman" w:hAnsi="Times New Roman" w:cs="Times New Roman"/>
              </w:rPr>
            </w:pPr>
            <w:r>
              <w:rPr>
                <w:rFonts w:ascii="Times New Roman" w:hAnsi="Times New Roman" w:cs="Times New Roman"/>
              </w:rPr>
              <w:t>20</w:t>
            </w:r>
          </w:p>
        </w:tc>
        <w:tc>
          <w:tcPr>
            <w:tcW w:w="321" w:type="pct"/>
            <w:shd w:val="clear" w:color="auto" w:fill="D9D9D9" w:themeFill="background1" w:themeFillShade="D9"/>
          </w:tcPr>
          <w:p w14:paraId="6FCBCF19" w14:textId="5E5973F6" w:rsidR="008E3214" w:rsidRPr="00A9768E" w:rsidRDefault="00755273" w:rsidP="007B79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91" w:type="pct"/>
          </w:tcPr>
          <w:p w14:paraId="78D4E1CC" w14:textId="28C28A92" w:rsidR="008E3214" w:rsidRPr="00A9768E" w:rsidRDefault="00755273" w:rsidP="007B79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302" w:type="pct"/>
          </w:tcPr>
          <w:p w14:paraId="19E748B8" w14:textId="77777777" w:rsidR="008E3214" w:rsidRPr="00A9768E" w:rsidRDefault="008E3214" w:rsidP="003B4393">
            <w:pPr>
              <w:jc w:val="center"/>
              <w:rPr>
                <w:rFonts w:ascii="Times New Roman" w:eastAsia="Times New Roman" w:hAnsi="Times New Roman" w:cs="Times New Roman"/>
                <w:b/>
                <w:bCs/>
                <w:lang w:eastAsia="ru-RU"/>
              </w:rPr>
            </w:pPr>
          </w:p>
        </w:tc>
        <w:tc>
          <w:tcPr>
            <w:tcW w:w="243" w:type="pct"/>
          </w:tcPr>
          <w:p w14:paraId="58DD8D30" w14:textId="77777777" w:rsidR="008E3214" w:rsidRPr="00A9768E" w:rsidRDefault="008E3214"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67E5C2E" w14:textId="77777777" w:rsidR="008E3214" w:rsidRPr="00A9768E" w:rsidRDefault="008E3214"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8A32035" w14:textId="77777777" w:rsidR="008E3214" w:rsidRPr="00A9768E" w:rsidRDefault="008E3214" w:rsidP="003B4393">
            <w:pPr>
              <w:jc w:val="center"/>
              <w:rPr>
                <w:rFonts w:ascii="Times New Roman" w:eastAsia="Times New Roman" w:hAnsi="Times New Roman" w:cs="Times New Roman"/>
                <w:b/>
                <w:bCs/>
                <w:lang w:eastAsia="ru-RU"/>
              </w:rPr>
            </w:pPr>
          </w:p>
        </w:tc>
      </w:tr>
      <w:tr w:rsidR="003B4393" w:rsidRPr="00A9768E" w14:paraId="737850D5" w14:textId="77777777" w:rsidTr="008E3214">
        <w:trPr>
          <w:trHeight w:val="314"/>
        </w:trPr>
        <w:tc>
          <w:tcPr>
            <w:tcW w:w="568" w:type="pct"/>
          </w:tcPr>
          <w:p w14:paraId="5C7FB475" w14:textId="77777777" w:rsidR="003B4393" w:rsidRPr="00A9768E" w:rsidRDefault="003B4393" w:rsidP="003B4393">
            <w:pPr>
              <w:rPr>
                <w:rFonts w:ascii="Times New Roman" w:eastAsia="Times New Roman" w:hAnsi="Times New Roman" w:cs="Times New Roman"/>
                <w:bCs/>
                <w:lang w:eastAsia="ru-RU"/>
              </w:rPr>
            </w:pPr>
          </w:p>
        </w:tc>
        <w:tc>
          <w:tcPr>
            <w:tcW w:w="1791" w:type="pct"/>
          </w:tcPr>
          <w:p w14:paraId="2A3AE537" w14:textId="77777777" w:rsidR="003B4393" w:rsidRPr="00A9768E" w:rsidRDefault="003B4393" w:rsidP="003B4393">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30783A5C"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F63AAED"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7DA0EEDB"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1F84092"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BD1E200"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2" w:type="pct"/>
            <w:shd w:val="clear" w:color="auto" w:fill="D9D9D9" w:themeFill="background1" w:themeFillShade="D9"/>
          </w:tcPr>
          <w:p w14:paraId="4DD80659" w14:textId="77777777" w:rsidR="003B4393" w:rsidRPr="00A9768E" w:rsidRDefault="003B4393" w:rsidP="003B4393">
            <w:pPr>
              <w:jc w:val="center"/>
              <w:rPr>
                <w:rFonts w:ascii="Times New Roman" w:eastAsia="Times New Roman" w:hAnsi="Times New Roman" w:cs="Times New Roman"/>
                <w:b/>
                <w:bCs/>
                <w:lang w:eastAsia="ru-RU"/>
              </w:rPr>
            </w:pPr>
          </w:p>
        </w:tc>
      </w:tr>
      <w:tr w:rsidR="003B4393" w:rsidRPr="00A9768E" w14:paraId="0024AD6F" w14:textId="77777777" w:rsidTr="008E3214">
        <w:trPr>
          <w:trHeight w:val="314"/>
        </w:trPr>
        <w:tc>
          <w:tcPr>
            <w:tcW w:w="568" w:type="pct"/>
          </w:tcPr>
          <w:p w14:paraId="69C1E6AD" w14:textId="77777777" w:rsidR="003B4393" w:rsidRPr="00A9768E" w:rsidRDefault="003B4393" w:rsidP="003B4393">
            <w:pPr>
              <w:rPr>
                <w:rFonts w:ascii="Times New Roman" w:eastAsia="Times New Roman" w:hAnsi="Times New Roman" w:cs="Times New Roman"/>
                <w:lang w:eastAsia="ru-RU"/>
              </w:rPr>
            </w:pPr>
          </w:p>
        </w:tc>
        <w:tc>
          <w:tcPr>
            <w:tcW w:w="1791" w:type="pct"/>
          </w:tcPr>
          <w:p w14:paraId="4EBB58E2" w14:textId="77777777" w:rsidR="003B4393" w:rsidRPr="00A9768E" w:rsidRDefault="003B4393" w:rsidP="003B4393">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044DAE5F"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332724F1"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7FC0EE64"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7865F0D"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8F93EC7" w14:textId="77777777" w:rsidR="003B4393" w:rsidRPr="00A9768E" w:rsidRDefault="003B4393"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CEA35F4"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r>
      <w:tr w:rsidR="003B4393" w:rsidRPr="00A9768E" w14:paraId="00C9B6E0" w14:textId="77777777" w:rsidTr="008E3214">
        <w:tc>
          <w:tcPr>
            <w:tcW w:w="568" w:type="pct"/>
          </w:tcPr>
          <w:p w14:paraId="1A1E1BFF" w14:textId="77777777" w:rsidR="003B4393" w:rsidRPr="00A9768E" w:rsidRDefault="003B4393" w:rsidP="003B4393">
            <w:pPr>
              <w:suppressAutoHyphens/>
              <w:rPr>
                <w:rFonts w:ascii="Times New Roman" w:eastAsia="Times New Roman" w:hAnsi="Times New Roman" w:cs="Times New Roman"/>
                <w:lang w:eastAsia="ru-RU"/>
              </w:rPr>
            </w:pPr>
          </w:p>
        </w:tc>
        <w:tc>
          <w:tcPr>
            <w:tcW w:w="1791" w:type="pct"/>
          </w:tcPr>
          <w:p w14:paraId="1024C09C" w14:textId="77777777" w:rsidR="003B4393" w:rsidRPr="00A9768E" w:rsidRDefault="003B4393" w:rsidP="003B4393">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6CFDE0A4" w14:textId="77777777" w:rsidR="003B4393" w:rsidRPr="00A9768E" w:rsidRDefault="003B4393" w:rsidP="003B4393">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16" w:type="pct"/>
            <w:shd w:val="clear" w:color="auto" w:fill="auto"/>
          </w:tcPr>
          <w:p w14:paraId="629FD9E9" w14:textId="77777777" w:rsidR="003B4393" w:rsidRPr="00A9768E" w:rsidRDefault="003B4393" w:rsidP="003B4393">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2977A613" w14:textId="77777777" w:rsidR="003B4393" w:rsidRPr="00A9768E" w:rsidRDefault="003B4393" w:rsidP="003B4393">
            <w:pPr>
              <w:jc w:val="center"/>
              <w:rPr>
                <w:rFonts w:ascii="Times New Roman" w:eastAsia="Times New Roman" w:hAnsi="Times New Roman" w:cs="Times New Roman"/>
                <w:i/>
                <w:lang w:eastAsia="ru-RU"/>
              </w:rPr>
            </w:pPr>
          </w:p>
        </w:tc>
        <w:tc>
          <w:tcPr>
            <w:tcW w:w="836" w:type="pct"/>
            <w:gridSpan w:val="3"/>
            <w:shd w:val="clear" w:color="auto" w:fill="auto"/>
          </w:tcPr>
          <w:p w14:paraId="6E2AE5FD" w14:textId="77777777" w:rsidR="003B4393" w:rsidRPr="00A9768E" w:rsidRDefault="003B4393" w:rsidP="003B4393">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EC618DC" w14:textId="77777777" w:rsidR="003B4393" w:rsidRPr="00A9768E" w:rsidRDefault="003B4393" w:rsidP="003B4393">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10B4BD2A" w14:textId="77777777" w:rsidR="003B4393" w:rsidRPr="00A9768E" w:rsidRDefault="003B4393" w:rsidP="003B4393">
            <w:pPr>
              <w:jc w:val="center"/>
              <w:rPr>
                <w:rFonts w:ascii="Times New Roman" w:eastAsia="Times New Roman" w:hAnsi="Times New Roman" w:cs="Times New Roman"/>
                <w:i/>
                <w:lang w:eastAsia="ru-RU"/>
              </w:rPr>
            </w:pPr>
          </w:p>
        </w:tc>
      </w:tr>
      <w:tr w:rsidR="003B4393" w:rsidRPr="00A9768E" w14:paraId="58A946AD" w14:textId="77777777" w:rsidTr="008E3214">
        <w:trPr>
          <w:trHeight w:val="217"/>
        </w:trPr>
        <w:tc>
          <w:tcPr>
            <w:tcW w:w="568" w:type="pct"/>
          </w:tcPr>
          <w:p w14:paraId="55794ED8" w14:textId="77777777" w:rsidR="003B4393" w:rsidRPr="00A9768E" w:rsidRDefault="003B4393" w:rsidP="003B4393">
            <w:pPr>
              <w:rPr>
                <w:rFonts w:ascii="Times New Roman" w:eastAsia="Times New Roman" w:hAnsi="Times New Roman" w:cs="Times New Roman"/>
                <w:b/>
                <w:i/>
                <w:lang w:eastAsia="ru-RU"/>
              </w:rPr>
            </w:pPr>
          </w:p>
        </w:tc>
        <w:tc>
          <w:tcPr>
            <w:tcW w:w="1791" w:type="pct"/>
          </w:tcPr>
          <w:p w14:paraId="29D29966" w14:textId="77777777" w:rsidR="003B4393" w:rsidRPr="00A9768E" w:rsidRDefault="003B4393" w:rsidP="003B4393">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0F53B6B3" w14:textId="77777777" w:rsidR="003B4393" w:rsidRPr="00A9768E" w:rsidRDefault="003B4393" w:rsidP="003B4393">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216</w:t>
            </w:r>
          </w:p>
        </w:tc>
        <w:tc>
          <w:tcPr>
            <w:tcW w:w="316" w:type="pct"/>
          </w:tcPr>
          <w:p w14:paraId="19949FEF" w14:textId="0FBF6362"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162</w:t>
            </w:r>
          </w:p>
        </w:tc>
        <w:tc>
          <w:tcPr>
            <w:tcW w:w="321" w:type="pct"/>
            <w:shd w:val="clear" w:color="auto" w:fill="D9D9D9" w:themeFill="background1" w:themeFillShade="D9"/>
          </w:tcPr>
          <w:p w14:paraId="75C8626C"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291" w:type="pct"/>
          </w:tcPr>
          <w:p w14:paraId="2374B7D5"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302" w:type="pct"/>
          </w:tcPr>
          <w:p w14:paraId="4FBD1DC0"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43" w:type="pct"/>
          </w:tcPr>
          <w:p w14:paraId="252B3182"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05170B24"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2" w:type="pct"/>
            <w:shd w:val="clear" w:color="auto" w:fill="D9D9D9" w:themeFill="background1" w:themeFillShade="D9"/>
          </w:tcPr>
          <w:p w14:paraId="60131F6B"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r>
    </w:tbl>
    <w:p w14:paraId="71094FE2" w14:textId="77777777" w:rsidR="00C63897" w:rsidRPr="00A9768E" w:rsidRDefault="00C63897" w:rsidP="00A80D8B">
      <w:pPr>
        <w:pStyle w:val="114"/>
      </w:pPr>
    </w:p>
    <w:p w14:paraId="0D4A86AB" w14:textId="77777777" w:rsidR="00C63897" w:rsidRPr="00A9768E" w:rsidRDefault="00C63897" w:rsidP="00A80D8B">
      <w:pPr>
        <w:pStyle w:val="114"/>
        <w:rPr>
          <w:sz w:val="22"/>
          <w:szCs w:val="22"/>
        </w:rPr>
      </w:pPr>
      <w:bookmarkStart w:id="63" w:name="_Toc150695626"/>
      <w:bookmarkStart w:id="64" w:name="_Toc232518596"/>
      <w:bookmarkStart w:id="65" w:name="_Toc232518685"/>
      <w:bookmarkStart w:id="66" w:name="_Toc232519126"/>
      <w:bookmarkStart w:id="67" w:name="_Toc232519302"/>
      <w:bookmarkStart w:id="68" w:name="_Toc232519391"/>
      <w:bookmarkStart w:id="69" w:name="_Toc232519480"/>
      <w:bookmarkStart w:id="70" w:name="_Toc232519569"/>
      <w:bookmarkStart w:id="71" w:name="_Toc232519658"/>
      <w:r w:rsidRPr="00A9768E">
        <w:rPr>
          <w:sz w:val="22"/>
          <w:szCs w:val="22"/>
        </w:rPr>
        <w:t>2.</w:t>
      </w:r>
      <w:r w:rsidR="00782EFC" w:rsidRPr="00A9768E">
        <w:rPr>
          <w:sz w:val="22"/>
          <w:szCs w:val="22"/>
        </w:rPr>
        <w:t>3</w:t>
      </w:r>
      <w:r w:rsidRPr="00A9768E">
        <w:rPr>
          <w:sz w:val="22"/>
          <w:szCs w:val="22"/>
        </w:rPr>
        <w:t>. </w:t>
      </w:r>
      <w:r w:rsidR="007863C1" w:rsidRPr="00A9768E">
        <w:rPr>
          <w:sz w:val="22"/>
          <w:szCs w:val="22"/>
        </w:rPr>
        <w:t>Примерн</w:t>
      </w:r>
      <w:r w:rsidR="00782EFC" w:rsidRPr="00A9768E">
        <w:rPr>
          <w:sz w:val="22"/>
          <w:szCs w:val="22"/>
        </w:rPr>
        <w:t>о</w:t>
      </w:r>
      <w:r w:rsidR="007863C1" w:rsidRPr="00A9768E">
        <w:rPr>
          <w:sz w:val="22"/>
          <w:szCs w:val="22"/>
        </w:rPr>
        <w:t xml:space="preserve">е </w:t>
      </w:r>
      <w:r w:rsidRPr="00A9768E">
        <w:rPr>
          <w:sz w:val="22"/>
          <w:szCs w:val="22"/>
        </w:rPr>
        <w:t xml:space="preserve">содержание </w:t>
      </w:r>
      <w:bookmarkEnd w:id="63"/>
      <w:r w:rsidR="00782EFC" w:rsidRPr="00A9768E">
        <w:rPr>
          <w:sz w:val="22"/>
          <w:szCs w:val="22"/>
        </w:rPr>
        <w:t>профессионального модуля</w:t>
      </w:r>
      <w:bookmarkEnd w:id="64"/>
      <w:bookmarkEnd w:id="65"/>
      <w:bookmarkEnd w:id="66"/>
      <w:bookmarkEnd w:id="67"/>
      <w:bookmarkEnd w:id="68"/>
      <w:bookmarkEnd w:id="69"/>
      <w:bookmarkEnd w:id="70"/>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6994"/>
      </w:tblGrid>
      <w:tr w:rsidR="004B0B2D" w:rsidRPr="00B85B68" w14:paraId="5F372C2A" w14:textId="77777777" w:rsidTr="004B0B2D">
        <w:trPr>
          <w:trHeight w:val="1204"/>
        </w:trPr>
        <w:tc>
          <w:tcPr>
            <w:tcW w:w="1368" w:type="pct"/>
            <w:vAlign w:val="center"/>
          </w:tcPr>
          <w:p w14:paraId="11EE5210" w14:textId="719522D7" w:rsidR="004B0B2D" w:rsidRPr="00B85B68" w:rsidRDefault="004B0B2D" w:rsidP="004B0B2D">
            <w:pPr>
              <w:jc w:val="center"/>
              <w:rPr>
                <w:rFonts w:ascii="Times New Roman" w:hAnsi="Times New Roman" w:cs="Times New Roman"/>
                <w:b/>
              </w:rPr>
            </w:pPr>
            <w:bookmarkStart w:id="72" w:name="_Toc152334670"/>
            <w:r w:rsidRPr="00B85B68">
              <w:rPr>
                <w:rFonts w:ascii="Times New Roman" w:eastAsia="Times New Roman" w:hAnsi="Times New Roman" w:cs="Times New Roman"/>
                <w:b/>
                <w:bCs/>
                <w:lang w:eastAsia="ru-RU"/>
              </w:rPr>
              <w:t>Наименование разделов и тем</w:t>
            </w:r>
          </w:p>
        </w:tc>
        <w:tc>
          <w:tcPr>
            <w:tcW w:w="3632" w:type="pct"/>
            <w:vAlign w:val="center"/>
          </w:tcPr>
          <w:p w14:paraId="635F6F21" w14:textId="54FF69EE" w:rsidR="004B0B2D" w:rsidRPr="00B85B68" w:rsidRDefault="004B0B2D" w:rsidP="004B0B2D">
            <w:pPr>
              <w:suppressAutoHyphens/>
              <w:jc w:val="center"/>
              <w:rPr>
                <w:rFonts w:ascii="Times New Roman" w:hAnsi="Times New Roman" w:cs="Times New Roman"/>
                <w:b/>
              </w:rPr>
            </w:pPr>
            <w:r w:rsidRPr="00B85B6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85B68">
              <w:rPr>
                <w:rFonts w:ascii="Times New Roman" w:eastAsia="Times New Roman" w:hAnsi="Times New Roman" w:cs="Times New Roman"/>
                <w:i/>
                <w:iCs/>
                <w:lang w:eastAsia="ru-RU"/>
              </w:rPr>
              <w:t>курсовой проект (работа)</w:t>
            </w:r>
          </w:p>
        </w:tc>
      </w:tr>
      <w:tr w:rsidR="003B4393" w:rsidRPr="00B85B68" w14:paraId="1D39B49F" w14:textId="77777777" w:rsidTr="008233E9">
        <w:trPr>
          <w:trHeight w:val="70"/>
        </w:trPr>
        <w:tc>
          <w:tcPr>
            <w:tcW w:w="5000" w:type="pct"/>
            <w:gridSpan w:val="2"/>
          </w:tcPr>
          <w:p w14:paraId="4A118575" w14:textId="41A91B10" w:rsidR="003B4393" w:rsidRPr="00B85B68" w:rsidRDefault="003B4393" w:rsidP="007B7933">
            <w:pPr>
              <w:rPr>
                <w:rFonts w:ascii="Times New Roman" w:hAnsi="Times New Roman" w:cs="Times New Roman"/>
                <w:b/>
                <w:bCs/>
              </w:rPr>
            </w:pPr>
            <w:r w:rsidRPr="00B85B68">
              <w:rPr>
                <w:rFonts w:ascii="Times New Roman" w:hAnsi="Times New Roman" w:cs="Times New Roman"/>
                <w:b/>
                <w:bCs/>
              </w:rPr>
              <w:t>Раздел 1. Теоретические основы здоровьесберегающих технологий</w:t>
            </w:r>
            <w:r w:rsidR="00B85B68" w:rsidRPr="00B85B68">
              <w:rPr>
                <w:rFonts w:ascii="Times New Roman" w:hAnsi="Times New Roman" w:cs="Times New Roman"/>
                <w:b/>
                <w:bCs/>
              </w:rPr>
              <w:t xml:space="preserve"> (18 </w:t>
            </w:r>
            <w:r w:rsidR="00B85B68">
              <w:rPr>
                <w:rFonts w:ascii="Times New Roman" w:hAnsi="Times New Roman" w:cs="Times New Roman"/>
                <w:b/>
                <w:bCs/>
              </w:rPr>
              <w:t>часов)</w:t>
            </w:r>
          </w:p>
        </w:tc>
      </w:tr>
      <w:tr w:rsidR="003B4393" w:rsidRPr="00B85B68" w14:paraId="3ADF5D1C" w14:textId="77777777" w:rsidTr="008233E9">
        <w:trPr>
          <w:trHeight w:val="70"/>
        </w:trPr>
        <w:tc>
          <w:tcPr>
            <w:tcW w:w="5000" w:type="pct"/>
            <w:gridSpan w:val="2"/>
          </w:tcPr>
          <w:p w14:paraId="49D2E671" w14:textId="77777777" w:rsidR="003B4393" w:rsidRPr="00B85B68" w:rsidRDefault="003B4393" w:rsidP="0031198F">
            <w:pPr>
              <w:rPr>
                <w:rFonts w:ascii="Times New Roman" w:hAnsi="Times New Roman" w:cs="Times New Roman"/>
                <w:b/>
                <w:i/>
              </w:rPr>
            </w:pPr>
            <w:r w:rsidRPr="00B85B68">
              <w:rPr>
                <w:rFonts w:ascii="Times New Roman" w:hAnsi="Times New Roman" w:cs="Times New Roman"/>
                <w:b/>
                <w:shd w:val="clear" w:color="auto" w:fill="FFFFFF"/>
              </w:rPr>
              <w:t>МДК.01.01. Здоровьесберегающие</w:t>
            </w:r>
            <w:r w:rsidRPr="00B85B68">
              <w:rPr>
                <w:rFonts w:ascii="Times New Roman" w:hAnsi="Times New Roman" w:cs="Times New Roman"/>
                <w:b/>
                <w:bCs/>
              </w:rPr>
              <w:t xml:space="preserve"> </w:t>
            </w:r>
            <w:r w:rsidRPr="00B85B68">
              <w:rPr>
                <w:rFonts w:ascii="Times New Roman" w:hAnsi="Times New Roman" w:cs="Times New Roman"/>
                <w:b/>
                <w:shd w:val="clear" w:color="auto" w:fill="FFFFFF"/>
              </w:rPr>
              <w:t>технологии в работе с детьми раннего и дошкольного возраста</w:t>
            </w:r>
          </w:p>
        </w:tc>
      </w:tr>
      <w:tr w:rsidR="008E3214" w:rsidRPr="00B85B68" w14:paraId="6145CE8A" w14:textId="77777777" w:rsidTr="008233E9">
        <w:tc>
          <w:tcPr>
            <w:tcW w:w="1368" w:type="pct"/>
            <w:vMerge w:val="restart"/>
          </w:tcPr>
          <w:p w14:paraId="2603CFC5" w14:textId="77777777" w:rsidR="008E3214" w:rsidRPr="00B85B68" w:rsidRDefault="008E3214" w:rsidP="0031198F">
            <w:pPr>
              <w:rPr>
                <w:rFonts w:ascii="Times New Roman" w:hAnsi="Times New Roman" w:cs="Times New Roman"/>
                <w:b/>
                <w:bCs/>
              </w:rPr>
            </w:pPr>
            <w:r w:rsidRPr="00B85B68">
              <w:rPr>
                <w:rFonts w:ascii="Times New Roman" w:hAnsi="Times New Roman" w:cs="Times New Roman"/>
                <w:b/>
                <w:bCs/>
              </w:rPr>
              <w:t>Тема 1.1. Основы здоровья в детском возрасте</w:t>
            </w:r>
          </w:p>
          <w:p w14:paraId="7B466ED0" w14:textId="77777777" w:rsidR="008E3214" w:rsidRPr="00B85B68" w:rsidRDefault="008E3214" w:rsidP="0031198F">
            <w:pPr>
              <w:rPr>
                <w:rFonts w:ascii="Times New Roman" w:hAnsi="Times New Roman" w:cs="Times New Roman"/>
                <w:b/>
                <w:bCs/>
              </w:rPr>
            </w:pPr>
          </w:p>
        </w:tc>
        <w:tc>
          <w:tcPr>
            <w:tcW w:w="3632" w:type="pct"/>
          </w:tcPr>
          <w:p w14:paraId="58160EE2" w14:textId="77777777" w:rsidR="008E3214" w:rsidRPr="00B85B68" w:rsidRDefault="008E3214"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8E3214" w:rsidRPr="00B85B68" w14:paraId="1C38B05F" w14:textId="77777777" w:rsidTr="008233E9">
        <w:tc>
          <w:tcPr>
            <w:tcW w:w="1368" w:type="pct"/>
            <w:vMerge/>
          </w:tcPr>
          <w:p w14:paraId="4E116730" w14:textId="77777777" w:rsidR="008E3214" w:rsidRPr="00B85B68" w:rsidRDefault="008E3214" w:rsidP="0031198F">
            <w:pPr>
              <w:rPr>
                <w:rFonts w:ascii="Times New Roman" w:hAnsi="Times New Roman" w:cs="Times New Roman"/>
                <w:b/>
                <w:bCs/>
              </w:rPr>
            </w:pPr>
          </w:p>
        </w:tc>
        <w:tc>
          <w:tcPr>
            <w:tcW w:w="3632" w:type="pct"/>
          </w:tcPr>
          <w:p w14:paraId="0CB07B3A" w14:textId="77777777" w:rsidR="008E3214" w:rsidRPr="00B85B68" w:rsidRDefault="008E3214" w:rsidP="0031198F">
            <w:pPr>
              <w:pStyle w:val="a4"/>
              <w:suppressAutoHyphens/>
              <w:ind w:left="0"/>
              <w:jc w:val="both"/>
              <w:rPr>
                <w:rFonts w:ascii="Times New Roman" w:hAnsi="Times New Roman" w:cs="Times New Roman"/>
              </w:rPr>
            </w:pPr>
            <w:r w:rsidRPr="00B85B68">
              <w:rPr>
                <w:rFonts w:ascii="Times New Roman" w:eastAsia="Calibri" w:hAnsi="Times New Roman" w:cs="Times New Roman"/>
                <w:bCs/>
              </w:rPr>
              <w:t>Понятие «здоровье», факторы, определяющие здоровье. Основные факторы риска нарушения здоровья.</w:t>
            </w:r>
            <w:r w:rsidRPr="00B85B68">
              <w:rPr>
                <w:rFonts w:ascii="Times New Roman" w:hAnsi="Times New Roman" w:cs="Times New Roman"/>
                <w:bCs/>
              </w:rPr>
              <w:t xml:space="preserve"> </w:t>
            </w:r>
            <w:r w:rsidRPr="00B85B68">
              <w:rPr>
                <w:rFonts w:ascii="Times New Roman" w:hAnsi="Times New Roman" w:cs="Times New Roman"/>
              </w:rPr>
              <w:t xml:space="preserve">Критерии здоровья. Группы здоровья детей. </w:t>
            </w:r>
          </w:p>
          <w:p w14:paraId="69740AED" w14:textId="77777777" w:rsidR="008E3214" w:rsidRPr="00B85B68" w:rsidRDefault="008E3214" w:rsidP="0031198F">
            <w:pPr>
              <w:pStyle w:val="a4"/>
              <w:suppressAutoHyphens/>
              <w:ind w:left="0"/>
              <w:jc w:val="both"/>
              <w:rPr>
                <w:rFonts w:ascii="Times New Roman" w:hAnsi="Times New Roman" w:cs="Times New Roman"/>
              </w:rPr>
            </w:pPr>
            <w:r w:rsidRPr="00B85B68">
              <w:rPr>
                <w:rFonts w:ascii="Times New Roman" w:hAnsi="Times New Roman" w:cs="Times New Roman"/>
              </w:rPr>
              <w:t>Двигательные нарушения в детском возрасте: признаки, характеристики. Особенности педагогической оценки и учета в работе воспитателя. Степень выраженности двигательных нарушений.</w:t>
            </w:r>
          </w:p>
          <w:p w14:paraId="23D42268" w14:textId="77777777" w:rsidR="008E3214" w:rsidRPr="00B85B68" w:rsidRDefault="008E3214" w:rsidP="0031198F">
            <w:pPr>
              <w:pStyle w:val="a4"/>
              <w:suppressAutoHyphens/>
              <w:ind w:left="0"/>
              <w:jc w:val="both"/>
              <w:rPr>
                <w:rFonts w:ascii="Times New Roman" w:hAnsi="Times New Roman" w:cs="Times New Roman"/>
              </w:rPr>
            </w:pPr>
            <w:r w:rsidRPr="00B85B68">
              <w:rPr>
                <w:rFonts w:ascii="Times New Roman" w:hAnsi="Times New Roman" w:cs="Times New Roman"/>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психологического благополучия детей</w:t>
            </w:r>
          </w:p>
        </w:tc>
      </w:tr>
      <w:tr w:rsidR="00B85B68" w:rsidRPr="00B85B68" w14:paraId="0B64CF60" w14:textId="77777777" w:rsidTr="008233E9">
        <w:trPr>
          <w:trHeight w:val="70"/>
        </w:trPr>
        <w:tc>
          <w:tcPr>
            <w:tcW w:w="1368" w:type="pct"/>
            <w:vMerge/>
          </w:tcPr>
          <w:p w14:paraId="45D2F604" w14:textId="77777777" w:rsidR="00B85B68" w:rsidRPr="00B85B68" w:rsidRDefault="00B85B68" w:rsidP="00B85B68">
            <w:pPr>
              <w:rPr>
                <w:rFonts w:ascii="Times New Roman" w:hAnsi="Times New Roman" w:cs="Times New Roman"/>
                <w:b/>
                <w:bCs/>
              </w:rPr>
            </w:pPr>
          </w:p>
        </w:tc>
        <w:tc>
          <w:tcPr>
            <w:tcW w:w="3632" w:type="pct"/>
          </w:tcPr>
          <w:p w14:paraId="4934D88F" w14:textId="460F7207" w:rsidR="00B85B68" w:rsidRPr="00B85B68" w:rsidRDefault="00B85B68" w:rsidP="00B85B68">
            <w:pPr>
              <w:suppressAutoHyphens/>
              <w:jc w:val="both"/>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E3214" w:rsidRPr="00B85B68" w14:paraId="7E79F4B8" w14:textId="77777777" w:rsidTr="008233E9">
        <w:trPr>
          <w:trHeight w:val="70"/>
        </w:trPr>
        <w:tc>
          <w:tcPr>
            <w:tcW w:w="1368" w:type="pct"/>
            <w:vMerge/>
          </w:tcPr>
          <w:p w14:paraId="35745F28" w14:textId="77777777" w:rsidR="008E3214" w:rsidRPr="00B85B68" w:rsidRDefault="008E3214" w:rsidP="0031198F">
            <w:pPr>
              <w:rPr>
                <w:rFonts w:ascii="Times New Roman" w:hAnsi="Times New Roman" w:cs="Times New Roman"/>
                <w:b/>
                <w:bCs/>
              </w:rPr>
            </w:pPr>
          </w:p>
        </w:tc>
        <w:tc>
          <w:tcPr>
            <w:tcW w:w="3632" w:type="pct"/>
          </w:tcPr>
          <w:p w14:paraId="4C734DBC" w14:textId="77777777" w:rsidR="008E3214" w:rsidRPr="00B85B68" w:rsidRDefault="008E3214" w:rsidP="0031198F">
            <w:pPr>
              <w:suppressAutoHyphens/>
              <w:jc w:val="both"/>
              <w:rPr>
                <w:rFonts w:ascii="Times New Roman" w:hAnsi="Times New Roman" w:cs="Times New Roman"/>
                <w:b/>
                <w:bCs/>
              </w:rPr>
            </w:pPr>
            <w:r w:rsidRPr="00B85B68">
              <w:rPr>
                <w:rFonts w:ascii="Times New Roman" w:hAnsi="Times New Roman" w:cs="Times New Roman"/>
                <w:b/>
                <w:bCs/>
              </w:rPr>
              <w:t xml:space="preserve">Практическое занятие 1. </w:t>
            </w:r>
            <w:r w:rsidRPr="00B85B68">
              <w:rPr>
                <w:rFonts w:ascii="Times New Roman" w:hAnsi="Times New Roman" w:cs="Times New Roman"/>
                <w:bCs/>
              </w:rPr>
              <w:t>Средства педагогического контроля за состоянием физического и психологического благополучия детей.</w:t>
            </w:r>
            <w:r w:rsidRPr="00B85B68">
              <w:rPr>
                <w:rFonts w:ascii="Times New Roman" w:hAnsi="Times New Roman" w:cs="Times New Roman"/>
                <w:b/>
                <w:bCs/>
              </w:rPr>
              <w:t xml:space="preserve"> </w:t>
            </w:r>
          </w:p>
        </w:tc>
      </w:tr>
      <w:tr w:rsidR="008E3214" w:rsidRPr="00B85B68" w14:paraId="5EDE7F60" w14:textId="77777777" w:rsidTr="008233E9">
        <w:trPr>
          <w:trHeight w:val="70"/>
        </w:trPr>
        <w:tc>
          <w:tcPr>
            <w:tcW w:w="1368" w:type="pct"/>
            <w:vMerge/>
          </w:tcPr>
          <w:p w14:paraId="6932CB41" w14:textId="77777777" w:rsidR="008E3214" w:rsidRPr="00B85B68" w:rsidRDefault="008E3214" w:rsidP="0031198F">
            <w:pPr>
              <w:rPr>
                <w:rFonts w:ascii="Times New Roman" w:hAnsi="Times New Roman" w:cs="Times New Roman"/>
                <w:b/>
                <w:bCs/>
              </w:rPr>
            </w:pPr>
          </w:p>
        </w:tc>
        <w:tc>
          <w:tcPr>
            <w:tcW w:w="3632" w:type="pct"/>
          </w:tcPr>
          <w:p w14:paraId="3B7E9318" w14:textId="77777777" w:rsidR="008E3214" w:rsidRPr="00B85B68" w:rsidRDefault="008E3214" w:rsidP="008E3214">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5CAC73AC" w14:textId="01DDDD15" w:rsidR="008E3214" w:rsidRPr="00B85B68" w:rsidRDefault="008E3214" w:rsidP="008E3214">
            <w:pPr>
              <w:suppressAutoHyphens/>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E3214" w:rsidRPr="00B85B68" w14:paraId="414EE2F8" w14:textId="77777777" w:rsidTr="008233E9">
        <w:tc>
          <w:tcPr>
            <w:tcW w:w="1368" w:type="pct"/>
            <w:vMerge w:val="restart"/>
          </w:tcPr>
          <w:p w14:paraId="27AE255D" w14:textId="77777777" w:rsidR="008E3214" w:rsidRPr="00B85B68" w:rsidRDefault="008E3214" w:rsidP="0031198F">
            <w:pPr>
              <w:rPr>
                <w:rFonts w:ascii="Times New Roman" w:hAnsi="Times New Roman" w:cs="Times New Roman"/>
                <w:b/>
                <w:bCs/>
              </w:rPr>
            </w:pPr>
            <w:r w:rsidRPr="00B85B68">
              <w:rPr>
                <w:rFonts w:ascii="Times New Roman" w:hAnsi="Times New Roman" w:cs="Times New Roman"/>
                <w:b/>
                <w:bCs/>
              </w:rPr>
              <w:t xml:space="preserve">Тема 1.2 Детский травматизм </w:t>
            </w:r>
          </w:p>
        </w:tc>
        <w:tc>
          <w:tcPr>
            <w:tcW w:w="3632" w:type="pct"/>
            <w:vAlign w:val="bottom"/>
          </w:tcPr>
          <w:p w14:paraId="5EDC37A0" w14:textId="77777777" w:rsidR="008E3214" w:rsidRPr="00B85B68" w:rsidRDefault="008E3214" w:rsidP="0031198F">
            <w:pPr>
              <w:pStyle w:val="a4"/>
              <w:suppressAutoHyphens/>
              <w:ind w:left="0"/>
              <w:jc w:val="both"/>
              <w:rPr>
                <w:rFonts w:ascii="Times New Roman" w:hAnsi="Times New Roman" w:cs="Times New Roman"/>
                <w:b/>
                <w:bCs/>
                <w:spacing w:val="-4"/>
              </w:rPr>
            </w:pPr>
            <w:r w:rsidRPr="00B85B68">
              <w:rPr>
                <w:rFonts w:ascii="Times New Roman" w:hAnsi="Times New Roman" w:cs="Times New Roman"/>
                <w:b/>
                <w:bCs/>
              </w:rPr>
              <w:t>Содержание</w:t>
            </w:r>
          </w:p>
        </w:tc>
      </w:tr>
      <w:tr w:rsidR="008E3214" w:rsidRPr="00B85B68" w14:paraId="4DA5579B" w14:textId="77777777" w:rsidTr="008233E9">
        <w:tc>
          <w:tcPr>
            <w:tcW w:w="1368" w:type="pct"/>
            <w:vMerge/>
          </w:tcPr>
          <w:p w14:paraId="0A6628E0" w14:textId="77777777" w:rsidR="008E3214" w:rsidRPr="00B85B68" w:rsidRDefault="008E3214" w:rsidP="0031198F">
            <w:pPr>
              <w:rPr>
                <w:rFonts w:ascii="Times New Roman" w:hAnsi="Times New Roman" w:cs="Times New Roman"/>
                <w:b/>
                <w:bCs/>
              </w:rPr>
            </w:pPr>
          </w:p>
        </w:tc>
        <w:tc>
          <w:tcPr>
            <w:tcW w:w="3632" w:type="pct"/>
            <w:vAlign w:val="bottom"/>
          </w:tcPr>
          <w:p w14:paraId="0C3AD89E"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 xml:space="preserve">Понятие о детском травматизме, его виды. Профилактика детского травматизма. </w:t>
            </w:r>
          </w:p>
          <w:p w14:paraId="4894E490"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Первая помощь при травмах, ранениях, кровотечениях, несчастных случаях, внезапных заболеваниях и неотложных состояниях. Алгоритмы работы воспитателя при детском травматизме.</w:t>
            </w:r>
          </w:p>
          <w:p w14:paraId="131146E0"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Организация доступной и безопасной среды в образовательной организации для детей с особыми образовательными потребностями. Принципы проектирования и создания архитектурной доступности.</w:t>
            </w:r>
          </w:p>
          <w:p w14:paraId="18D8BBB2"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Технические средства реабилитации и особенности контроля их использования.</w:t>
            </w:r>
          </w:p>
        </w:tc>
      </w:tr>
      <w:tr w:rsidR="00B85B68" w:rsidRPr="00B85B68" w14:paraId="5F974E37" w14:textId="77777777" w:rsidTr="00C25B02">
        <w:tc>
          <w:tcPr>
            <w:tcW w:w="1368" w:type="pct"/>
            <w:vMerge/>
          </w:tcPr>
          <w:p w14:paraId="5B1EBB23" w14:textId="77777777" w:rsidR="00B85B68" w:rsidRPr="00B85B68" w:rsidRDefault="00B85B68" w:rsidP="00B85B68">
            <w:pPr>
              <w:rPr>
                <w:rFonts w:ascii="Times New Roman" w:hAnsi="Times New Roman" w:cs="Times New Roman"/>
                <w:b/>
                <w:bCs/>
              </w:rPr>
            </w:pPr>
          </w:p>
        </w:tc>
        <w:tc>
          <w:tcPr>
            <w:tcW w:w="3632" w:type="pct"/>
          </w:tcPr>
          <w:p w14:paraId="44FE01C9" w14:textId="629CB011" w:rsidR="00B85B68" w:rsidRPr="00B85B68" w:rsidRDefault="00B85B68" w:rsidP="00B85B68">
            <w:pPr>
              <w:pStyle w:val="a4"/>
              <w:suppressAutoHyphens/>
              <w:ind w:left="0"/>
              <w:jc w:val="both"/>
              <w:rPr>
                <w:rFonts w:ascii="Times New Roman" w:eastAsia="Calibri" w:hAnsi="Times New Roman" w:cs="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E3214" w:rsidRPr="00B85B68" w14:paraId="3321D437" w14:textId="77777777" w:rsidTr="008233E9">
        <w:tc>
          <w:tcPr>
            <w:tcW w:w="1368" w:type="pct"/>
            <w:vMerge/>
          </w:tcPr>
          <w:p w14:paraId="4AA077C9" w14:textId="77777777" w:rsidR="008E3214" w:rsidRPr="00B85B68" w:rsidRDefault="008E3214" w:rsidP="0031198F">
            <w:pPr>
              <w:rPr>
                <w:rFonts w:ascii="Times New Roman" w:hAnsi="Times New Roman" w:cs="Times New Roman"/>
                <w:b/>
                <w:bCs/>
              </w:rPr>
            </w:pPr>
          </w:p>
        </w:tc>
        <w:tc>
          <w:tcPr>
            <w:tcW w:w="3632" w:type="pct"/>
            <w:vAlign w:val="bottom"/>
          </w:tcPr>
          <w:p w14:paraId="092031C4"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hAnsi="Times New Roman" w:cs="Times New Roman"/>
                <w:b/>
                <w:bCs/>
                <w:spacing w:val="-4"/>
              </w:rPr>
              <w:t xml:space="preserve">Практическое занятие 2. </w:t>
            </w:r>
            <w:r w:rsidRPr="00B85B68">
              <w:rPr>
                <w:rFonts w:ascii="Times New Roman" w:hAnsi="Times New Roman" w:cs="Times New Roman"/>
                <w:spacing w:val="-4"/>
              </w:rPr>
              <w:t>Организация безопасной среды в условиях реализации программ дошкольного образования. Алгоритмы действий воспитателя при травмах у детей.</w:t>
            </w:r>
          </w:p>
        </w:tc>
      </w:tr>
      <w:tr w:rsidR="008E3214" w:rsidRPr="00B85B68" w14:paraId="58649AF9" w14:textId="77777777" w:rsidTr="008233E9">
        <w:tc>
          <w:tcPr>
            <w:tcW w:w="1368" w:type="pct"/>
            <w:vMerge/>
          </w:tcPr>
          <w:p w14:paraId="33D71BAC" w14:textId="77777777" w:rsidR="008E3214" w:rsidRPr="00B85B68" w:rsidRDefault="008E3214" w:rsidP="0031198F">
            <w:pPr>
              <w:rPr>
                <w:rFonts w:ascii="Times New Roman" w:hAnsi="Times New Roman" w:cs="Times New Roman"/>
                <w:b/>
                <w:bCs/>
              </w:rPr>
            </w:pPr>
          </w:p>
        </w:tc>
        <w:tc>
          <w:tcPr>
            <w:tcW w:w="3632" w:type="pct"/>
            <w:vAlign w:val="bottom"/>
          </w:tcPr>
          <w:p w14:paraId="5E4D5938" w14:textId="77777777" w:rsidR="008E3214" w:rsidRPr="00B85B68" w:rsidRDefault="008E3214" w:rsidP="0031198F">
            <w:pPr>
              <w:pStyle w:val="a4"/>
              <w:suppressAutoHyphens/>
              <w:ind w:left="0"/>
              <w:jc w:val="both"/>
              <w:rPr>
                <w:rFonts w:ascii="Times New Roman" w:eastAsia="Calibri" w:hAnsi="Times New Roman" w:cs="Times New Roman"/>
                <w:bCs/>
              </w:rPr>
            </w:pPr>
            <w:r w:rsidRPr="00B85B68">
              <w:rPr>
                <w:rFonts w:ascii="Times New Roman" w:hAnsi="Times New Roman" w:cs="Times New Roman"/>
                <w:b/>
                <w:bCs/>
                <w:spacing w:val="-4"/>
              </w:rPr>
              <w:t xml:space="preserve">Практическое занятие 3. </w:t>
            </w:r>
            <w:r w:rsidRPr="00B85B68">
              <w:rPr>
                <w:rFonts w:ascii="Times New Roman" w:hAnsi="Times New Roman" w:cs="Times New Roman"/>
                <w:spacing w:val="-4"/>
              </w:rPr>
              <w:t>Алгоритмы действий воспитателя и администрации при травмах у детей.</w:t>
            </w:r>
          </w:p>
        </w:tc>
      </w:tr>
      <w:tr w:rsidR="008E3214" w:rsidRPr="00B85B68" w14:paraId="3AF2672B" w14:textId="77777777" w:rsidTr="008233E9">
        <w:tc>
          <w:tcPr>
            <w:tcW w:w="1368" w:type="pct"/>
            <w:vMerge/>
          </w:tcPr>
          <w:p w14:paraId="515A03ED" w14:textId="77777777" w:rsidR="008E3214" w:rsidRPr="00B85B68" w:rsidRDefault="008E3214" w:rsidP="0031198F">
            <w:pPr>
              <w:rPr>
                <w:rFonts w:ascii="Times New Roman" w:hAnsi="Times New Roman" w:cs="Times New Roman"/>
                <w:b/>
                <w:bCs/>
              </w:rPr>
            </w:pPr>
          </w:p>
        </w:tc>
        <w:tc>
          <w:tcPr>
            <w:tcW w:w="3632" w:type="pct"/>
            <w:vAlign w:val="bottom"/>
          </w:tcPr>
          <w:p w14:paraId="2D0B9E05" w14:textId="77777777" w:rsidR="008E3214" w:rsidRPr="00B85B68" w:rsidRDefault="008E3214" w:rsidP="008E3214">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0555783D" w14:textId="31B9FAA3" w:rsidR="008E3214" w:rsidRPr="00B85B68" w:rsidRDefault="008E3214" w:rsidP="008E3214">
            <w:pPr>
              <w:pStyle w:val="a4"/>
              <w:suppressAutoHyphens/>
              <w:ind w:left="0"/>
              <w:jc w:val="both"/>
              <w:rPr>
                <w:rFonts w:ascii="Times New Roman" w:hAnsi="Times New Roman" w:cs="Times New Roman"/>
                <w:b/>
                <w:bCs/>
                <w:spacing w:val="-4"/>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7DDE689A" w14:textId="77777777" w:rsidTr="008233E9">
        <w:tc>
          <w:tcPr>
            <w:tcW w:w="1368" w:type="pct"/>
            <w:vMerge w:val="restart"/>
          </w:tcPr>
          <w:p w14:paraId="269A364C"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1.3. Адаптация детей к условиям образовательной организации</w:t>
            </w:r>
          </w:p>
        </w:tc>
        <w:tc>
          <w:tcPr>
            <w:tcW w:w="3632" w:type="pct"/>
            <w:vAlign w:val="bottom"/>
          </w:tcPr>
          <w:p w14:paraId="0521D469" w14:textId="77777777" w:rsidR="00755273" w:rsidRPr="00B85B68" w:rsidRDefault="00755273" w:rsidP="0031198F">
            <w:pPr>
              <w:pStyle w:val="a4"/>
              <w:suppressAutoHyphens/>
              <w:ind w:left="0"/>
              <w:jc w:val="both"/>
              <w:rPr>
                <w:rFonts w:ascii="Times New Roman" w:eastAsia="Calibri" w:hAnsi="Times New Roman" w:cs="Times New Roman"/>
                <w:b/>
                <w:bCs/>
              </w:rPr>
            </w:pPr>
            <w:r w:rsidRPr="00B85B68">
              <w:rPr>
                <w:rFonts w:ascii="Times New Roman" w:eastAsia="Calibri" w:hAnsi="Times New Roman" w:cs="Times New Roman"/>
                <w:b/>
                <w:bCs/>
              </w:rPr>
              <w:t>Содержание</w:t>
            </w:r>
          </w:p>
        </w:tc>
      </w:tr>
      <w:tr w:rsidR="00755273" w:rsidRPr="00B85B68" w14:paraId="3CA2BBF5" w14:textId="77777777" w:rsidTr="008233E9">
        <w:tc>
          <w:tcPr>
            <w:tcW w:w="1368" w:type="pct"/>
            <w:vMerge/>
          </w:tcPr>
          <w:p w14:paraId="585FDF71" w14:textId="77777777" w:rsidR="00755273" w:rsidRPr="00B85B68" w:rsidRDefault="00755273" w:rsidP="0031198F">
            <w:pPr>
              <w:rPr>
                <w:rFonts w:ascii="Times New Roman" w:hAnsi="Times New Roman" w:cs="Times New Roman"/>
                <w:b/>
                <w:bCs/>
              </w:rPr>
            </w:pPr>
          </w:p>
        </w:tc>
        <w:tc>
          <w:tcPr>
            <w:tcW w:w="3632" w:type="pct"/>
            <w:vAlign w:val="bottom"/>
          </w:tcPr>
          <w:p w14:paraId="710BE9DC"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Адаптация в детском возрасте. Уровни адаптации. Условия успешной адаптации. Признаки дезадаптивного поведения в детском возрасте, в том числе у детей дошкольного возраста с особыми образовательными потребностями.</w:t>
            </w:r>
          </w:p>
          <w:p w14:paraId="711787C4"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Дети «группы риска»: характеристика особенностей развития и поведения.</w:t>
            </w:r>
          </w:p>
          <w:p w14:paraId="2EC06B4E"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Система работы воспитателя по адаптации детей дошкольного возраста к условиям образовательной организации с учетом особенностей реализации деятельности в группах разной направленности. Взаимодействие педагога с семьей на этапе адаптации. Дифференцированные м</w:t>
            </w:r>
            <w:r w:rsidRPr="00B85B68">
              <w:rPr>
                <w:rFonts w:ascii="Times New Roman" w:hAnsi="Times New Roman" w:cs="Times New Roman"/>
              </w:rPr>
              <w:t>етоды и приёмы создания физического и психического благополучия детей в группах разной направленности.</w:t>
            </w:r>
            <w:r w:rsidRPr="00B85B68">
              <w:rPr>
                <w:rFonts w:ascii="Times New Roman" w:eastAsia="Calibri" w:hAnsi="Times New Roman" w:cs="Times New Roman"/>
                <w:bCs/>
              </w:rPr>
              <w:t xml:space="preserve"> </w:t>
            </w:r>
          </w:p>
          <w:p w14:paraId="26E167FA"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Психологически безопасная и комфортная среда в образовательной организации.</w:t>
            </w:r>
          </w:p>
          <w:p w14:paraId="305EB717"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eastAsia="Calibri" w:hAnsi="Times New Roman" w:cs="Times New Roman"/>
                <w:bCs/>
              </w:rPr>
              <w:t>Ранняя комплексная помощь как система работы по адаптации ребенка с особыми образовательными потребностями к условиям образовательной организации. Этапы ранней помощи.</w:t>
            </w:r>
          </w:p>
        </w:tc>
      </w:tr>
      <w:tr w:rsidR="00B85B68" w:rsidRPr="00B85B68" w14:paraId="48793129" w14:textId="77777777" w:rsidTr="00A709A8">
        <w:tc>
          <w:tcPr>
            <w:tcW w:w="1368" w:type="pct"/>
            <w:vMerge/>
          </w:tcPr>
          <w:p w14:paraId="4A116E3C" w14:textId="77777777" w:rsidR="00B85B68" w:rsidRPr="00B85B68" w:rsidRDefault="00B85B68" w:rsidP="00B85B68">
            <w:pPr>
              <w:rPr>
                <w:rFonts w:ascii="Times New Roman" w:hAnsi="Times New Roman" w:cs="Times New Roman"/>
                <w:b/>
                <w:bCs/>
              </w:rPr>
            </w:pPr>
          </w:p>
        </w:tc>
        <w:tc>
          <w:tcPr>
            <w:tcW w:w="3632" w:type="pct"/>
          </w:tcPr>
          <w:p w14:paraId="19BED189" w14:textId="068A0F5F" w:rsidR="00B85B68" w:rsidRPr="00B85B68" w:rsidRDefault="00B85B68" w:rsidP="00B85B68">
            <w:pPr>
              <w:pStyle w:val="a4"/>
              <w:suppressAutoHyphens/>
              <w:ind w:left="0"/>
              <w:jc w:val="both"/>
              <w:rPr>
                <w:rFonts w:ascii="Times New Roman" w:eastAsia="Calibri" w:hAnsi="Times New Roman" w:cs="Times New Roman"/>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106284F7" w14:textId="77777777" w:rsidTr="008233E9">
        <w:tc>
          <w:tcPr>
            <w:tcW w:w="1368" w:type="pct"/>
            <w:vMerge/>
          </w:tcPr>
          <w:p w14:paraId="6C5FDB2B" w14:textId="77777777" w:rsidR="00755273" w:rsidRPr="00B85B68" w:rsidRDefault="00755273" w:rsidP="0031198F">
            <w:pPr>
              <w:rPr>
                <w:rFonts w:ascii="Times New Roman" w:hAnsi="Times New Roman" w:cs="Times New Roman"/>
                <w:b/>
                <w:bCs/>
              </w:rPr>
            </w:pPr>
          </w:p>
        </w:tc>
        <w:tc>
          <w:tcPr>
            <w:tcW w:w="3632" w:type="pct"/>
            <w:vAlign w:val="bottom"/>
          </w:tcPr>
          <w:p w14:paraId="3467E254" w14:textId="77777777" w:rsidR="00755273" w:rsidRPr="00B85B68" w:rsidRDefault="00755273" w:rsidP="0031198F">
            <w:pPr>
              <w:pStyle w:val="a4"/>
              <w:suppressAutoHyphens/>
              <w:ind w:left="0"/>
              <w:jc w:val="both"/>
              <w:rPr>
                <w:rFonts w:ascii="Times New Roman" w:hAnsi="Times New Roman" w:cs="Times New Roman"/>
                <w:bCs/>
              </w:rPr>
            </w:pPr>
            <w:r w:rsidRPr="00B85B68">
              <w:rPr>
                <w:rFonts w:ascii="Times New Roman" w:hAnsi="Times New Roman" w:cs="Times New Roman"/>
                <w:b/>
                <w:bCs/>
              </w:rPr>
              <w:t xml:space="preserve">Практическое занятие 4. </w:t>
            </w:r>
            <w:r w:rsidRPr="00B85B68">
              <w:rPr>
                <w:rFonts w:ascii="Times New Roman" w:hAnsi="Times New Roman" w:cs="Times New Roman"/>
                <w:bCs/>
              </w:rPr>
              <w:t>Характеристика особенностей реализации деятельности в группах разной направленности:</w:t>
            </w:r>
            <w:r w:rsidRPr="00B85B68">
              <w:rPr>
                <w:rFonts w:ascii="Times New Roman" w:hAnsi="Times New Roman" w:cs="Times New Roman"/>
                <w:b/>
                <w:bCs/>
              </w:rPr>
              <w:t xml:space="preserve"> </w:t>
            </w:r>
            <w:r w:rsidRPr="00B85B68">
              <w:rPr>
                <w:rFonts w:ascii="Times New Roman" w:hAnsi="Times New Roman" w:cs="Times New Roman"/>
              </w:rPr>
              <w:t>общеразвивающей, компенсирующей, оздоровительной и комбинированной направленности.</w:t>
            </w:r>
          </w:p>
        </w:tc>
      </w:tr>
      <w:tr w:rsidR="00755273" w:rsidRPr="00B85B68" w14:paraId="03BB78C8" w14:textId="77777777" w:rsidTr="008233E9">
        <w:tc>
          <w:tcPr>
            <w:tcW w:w="1368" w:type="pct"/>
            <w:vMerge/>
          </w:tcPr>
          <w:p w14:paraId="2E93A00B" w14:textId="77777777" w:rsidR="00755273" w:rsidRPr="00B85B68" w:rsidRDefault="00755273" w:rsidP="0031198F">
            <w:pPr>
              <w:rPr>
                <w:rFonts w:ascii="Times New Roman" w:hAnsi="Times New Roman" w:cs="Times New Roman"/>
                <w:b/>
                <w:bCs/>
              </w:rPr>
            </w:pPr>
          </w:p>
        </w:tc>
        <w:tc>
          <w:tcPr>
            <w:tcW w:w="3632" w:type="pct"/>
            <w:vAlign w:val="bottom"/>
          </w:tcPr>
          <w:p w14:paraId="706F9531" w14:textId="77777777" w:rsidR="00755273" w:rsidRPr="00B85B68" w:rsidRDefault="00755273" w:rsidP="0031198F">
            <w:pPr>
              <w:pStyle w:val="a4"/>
              <w:suppressAutoHyphens/>
              <w:ind w:left="0"/>
              <w:jc w:val="both"/>
              <w:rPr>
                <w:rFonts w:ascii="Times New Roman" w:eastAsia="Calibri" w:hAnsi="Times New Roman" w:cs="Times New Roman"/>
                <w:bCs/>
              </w:rPr>
            </w:pPr>
            <w:r w:rsidRPr="00B85B68">
              <w:rPr>
                <w:rFonts w:ascii="Times New Roman" w:hAnsi="Times New Roman" w:cs="Times New Roman"/>
                <w:b/>
                <w:bCs/>
                <w:spacing w:val="-4"/>
              </w:rPr>
              <w:t>Практическое занятие 5.</w:t>
            </w:r>
            <w:r w:rsidRPr="00B85B68">
              <w:rPr>
                <w:rFonts w:ascii="Times New Roman" w:hAnsi="Times New Roman" w:cs="Times New Roman"/>
                <w:spacing w:val="-4"/>
              </w:rPr>
              <w:t xml:space="preserve"> Анализ и оценка критериев и показателей успешной адаптации ребенка к условиям образовательной организации. О</w:t>
            </w:r>
            <w:r w:rsidRPr="00B85B68">
              <w:rPr>
                <w:rFonts w:ascii="Times New Roman" w:hAnsi="Times New Roman" w:cs="Times New Roman"/>
              </w:rPr>
              <w:t>бсуждение и решение проблемных ситуаций, связанных с поведением ребенка с нарушением психического и физического развития.</w:t>
            </w:r>
          </w:p>
        </w:tc>
      </w:tr>
      <w:tr w:rsidR="00755273" w:rsidRPr="00B85B68" w14:paraId="5508D7A2" w14:textId="77777777" w:rsidTr="008233E9">
        <w:tc>
          <w:tcPr>
            <w:tcW w:w="1368" w:type="pct"/>
            <w:vMerge/>
          </w:tcPr>
          <w:p w14:paraId="3671CC18" w14:textId="77777777" w:rsidR="00755273" w:rsidRPr="00B85B68" w:rsidRDefault="00755273" w:rsidP="0031198F">
            <w:pPr>
              <w:rPr>
                <w:rFonts w:ascii="Times New Roman" w:hAnsi="Times New Roman" w:cs="Times New Roman"/>
                <w:b/>
                <w:bCs/>
              </w:rPr>
            </w:pPr>
          </w:p>
        </w:tc>
        <w:tc>
          <w:tcPr>
            <w:tcW w:w="3632" w:type="pct"/>
            <w:vAlign w:val="bottom"/>
          </w:tcPr>
          <w:p w14:paraId="7A11C777"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46AF7ADA" w14:textId="171E0FE0" w:rsidR="00755273" w:rsidRPr="00B85B68" w:rsidRDefault="00755273" w:rsidP="00755273">
            <w:pPr>
              <w:pStyle w:val="a4"/>
              <w:suppressAutoHyphens/>
              <w:ind w:left="0"/>
              <w:jc w:val="both"/>
              <w:rPr>
                <w:rFonts w:ascii="Times New Roman" w:hAnsi="Times New Roman" w:cs="Times New Roman"/>
                <w:b/>
                <w:bCs/>
                <w:spacing w:val="-4"/>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B4393" w:rsidRPr="00B85B68" w14:paraId="2E480DFD" w14:textId="77777777" w:rsidTr="008233E9">
        <w:tc>
          <w:tcPr>
            <w:tcW w:w="5000" w:type="pct"/>
            <w:gridSpan w:val="2"/>
          </w:tcPr>
          <w:p w14:paraId="4A154D6C" w14:textId="40BA0037" w:rsidR="003B4393" w:rsidRPr="00B85B68" w:rsidRDefault="003B4393" w:rsidP="00B85B68">
            <w:pPr>
              <w:pStyle w:val="a4"/>
              <w:suppressAutoHyphens/>
              <w:ind w:left="0"/>
              <w:rPr>
                <w:rFonts w:ascii="Times New Roman" w:hAnsi="Times New Roman" w:cs="Times New Roman"/>
                <w:b/>
                <w:bCs/>
                <w:spacing w:val="-4"/>
              </w:rPr>
            </w:pPr>
            <w:r w:rsidRPr="00B85B68">
              <w:rPr>
                <w:rFonts w:ascii="Times New Roman" w:hAnsi="Times New Roman" w:cs="Times New Roman"/>
                <w:b/>
                <w:bCs/>
              </w:rPr>
              <w:t>Раздел 2. Организационно-методические основы реализации здоровьесберегающих технологий</w:t>
            </w:r>
            <w:r w:rsidR="00B85B68">
              <w:rPr>
                <w:rFonts w:ascii="Times New Roman" w:hAnsi="Times New Roman" w:cs="Times New Roman"/>
                <w:b/>
                <w:bCs/>
              </w:rPr>
              <w:t xml:space="preserve"> (</w:t>
            </w:r>
            <w:r w:rsidR="007B7933" w:rsidRPr="00B85B68">
              <w:rPr>
                <w:rFonts w:ascii="Times New Roman" w:hAnsi="Times New Roman" w:cs="Times New Roman"/>
                <w:b/>
                <w:bCs/>
              </w:rPr>
              <w:t xml:space="preserve">18 </w:t>
            </w:r>
            <w:r w:rsidR="00B85B68">
              <w:rPr>
                <w:rFonts w:ascii="Times New Roman" w:hAnsi="Times New Roman" w:cs="Times New Roman"/>
                <w:b/>
                <w:bCs/>
              </w:rPr>
              <w:t>часов)</w:t>
            </w:r>
          </w:p>
        </w:tc>
      </w:tr>
      <w:tr w:rsidR="003B4393" w:rsidRPr="00B85B68" w14:paraId="3ECEF968" w14:textId="77777777" w:rsidTr="008233E9">
        <w:trPr>
          <w:trHeight w:val="70"/>
        </w:trPr>
        <w:tc>
          <w:tcPr>
            <w:tcW w:w="5000" w:type="pct"/>
            <w:gridSpan w:val="2"/>
          </w:tcPr>
          <w:p w14:paraId="1D4D7004" w14:textId="77777777" w:rsidR="003B4393" w:rsidRPr="00B85B68" w:rsidRDefault="003B4393" w:rsidP="0031198F">
            <w:pPr>
              <w:rPr>
                <w:rFonts w:ascii="Times New Roman" w:hAnsi="Times New Roman" w:cs="Times New Roman"/>
                <w:b/>
                <w:i/>
              </w:rPr>
            </w:pPr>
            <w:r w:rsidRPr="00B85B68">
              <w:rPr>
                <w:rFonts w:ascii="Times New Roman" w:hAnsi="Times New Roman" w:cs="Times New Roman"/>
                <w:b/>
                <w:shd w:val="clear" w:color="auto" w:fill="FFFFFF"/>
              </w:rPr>
              <w:t>МДК.01.01. Здоровьесберегающие</w:t>
            </w:r>
            <w:r w:rsidRPr="00B85B68">
              <w:rPr>
                <w:rFonts w:ascii="Times New Roman" w:hAnsi="Times New Roman" w:cs="Times New Roman"/>
                <w:b/>
                <w:bCs/>
              </w:rPr>
              <w:t xml:space="preserve"> </w:t>
            </w:r>
            <w:r w:rsidRPr="00B85B68">
              <w:rPr>
                <w:rFonts w:ascii="Times New Roman" w:hAnsi="Times New Roman" w:cs="Times New Roman"/>
                <w:b/>
                <w:shd w:val="clear" w:color="auto" w:fill="FFFFFF"/>
              </w:rPr>
              <w:t>технологии в работе с детьми раннего и дошкольного возраста</w:t>
            </w:r>
          </w:p>
        </w:tc>
      </w:tr>
      <w:tr w:rsidR="00755273" w:rsidRPr="00B85B68" w14:paraId="4AF962B8" w14:textId="77777777" w:rsidTr="008233E9">
        <w:tc>
          <w:tcPr>
            <w:tcW w:w="1368" w:type="pct"/>
            <w:vMerge w:val="restart"/>
          </w:tcPr>
          <w:p w14:paraId="2542EE37" w14:textId="77777777" w:rsidR="00755273" w:rsidRPr="00B85B68" w:rsidRDefault="00755273" w:rsidP="0031198F">
            <w:pPr>
              <w:pStyle w:val="a4"/>
              <w:suppressAutoHyphens/>
              <w:ind w:left="0"/>
              <w:rPr>
                <w:rFonts w:ascii="Times New Roman" w:hAnsi="Times New Roman" w:cs="Times New Roman"/>
                <w:b/>
                <w:bCs/>
              </w:rPr>
            </w:pPr>
            <w:r w:rsidRPr="00B85B68">
              <w:rPr>
                <w:rFonts w:ascii="Times New Roman" w:hAnsi="Times New Roman" w:cs="Times New Roman"/>
                <w:b/>
                <w:bCs/>
              </w:rPr>
              <w:t>Тема 2.1. Здоровьесберегающие технологии</w:t>
            </w:r>
          </w:p>
        </w:tc>
        <w:tc>
          <w:tcPr>
            <w:tcW w:w="3632" w:type="pct"/>
          </w:tcPr>
          <w:p w14:paraId="13B968E2" w14:textId="77777777" w:rsidR="00755273" w:rsidRPr="00B85B68" w:rsidRDefault="00755273" w:rsidP="0031198F">
            <w:pPr>
              <w:pStyle w:val="a4"/>
              <w:suppressAutoHyphens/>
              <w:ind w:left="0"/>
              <w:jc w:val="both"/>
              <w:rPr>
                <w:rFonts w:ascii="Times New Roman" w:hAnsi="Times New Roman" w:cs="Times New Roman"/>
                <w:b/>
                <w:bCs/>
              </w:rPr>
            </w:pPr>
            <w:r w:rsidRPr="00B85B68">
              <w:rPr>
                <w:rFonts w:ascii="Times New Roman" w:hAnsi="Times New Roman" w:cs="Times New Roman"/>
                <w:b/>
                <w:bCs/>
              </w:rPr>
              <w:t>Содержание</w:t>
            </w:r>
          </w:p>
        </w:tc>
      </w:tr>
      <w:tr w:rsidR="00755273" w:rsidRPr="00B85B68" w14:paraId="38BF7A6A" w14:textId="77777777" w:rsidTr="008233E9">
        <w:tc>
          <w:tcPr>
            <w:tcW w:w="1368" w:type="pct"/>
            <w:vMerge/>
          </w:tcPr>
          <w:p w14:paraId="5C4D04A9" w14:textId="77777777" w:rsidR="00755273" w:rsidRPr="00B85B68" w:rsidRDefault="00755273" w:rsidP="0031198F">
            <w:pPr>
              <w:pStyle w:val="a4"/>
              <w:suppressAutoHyphens/>
              <w:ind w:left="0"/>
              <w:jc w:val="both"/>
              <w:rPr>
                <w:rFonts w:ascii="Times New Roman" w:hAnsi="Times New Roman" w:cs="Times New Roman"/>
                <w:b/>
                <w:bCs/>
              </w:rPr>
            </w:pPr>
          </w:p>
        </w:tc>
        <w:tc>
          <w:tcPr>
            <w:tcW w:w="3632" w:type="pct"/>
          </w:tcPr>
          <w:p w14:paraId="11B89CBE" w14:textId="77777777" w:rsidR="00755273" w:rsidRPr="00B85B68" w:rsidRDefault="00755273" w:rsidP="0031198F">
            <w:pPr>
              <w:pStyle w:val="a4"/>
              <w:suppressAutoHyphens/>
              <w:ind w:left="0"/>
              <w:jc w:val="both"/>
              <w:rPr>
                <w:rFonts w:ascii="Times New Roman" w:hAnsi="Times New Roman" w:cs="Times New Roman"/>
                <w:bCs/>
              </w:rPr>
            </w:pPr>
            <w:r w:rsidRPr="00B85B68">
              <w:rPr>
                <w:rFonts w:ascii="Times New Roman" w:hAnsi="Times New Roman" w:cs="Times New Roman"/>
                <w:bCs/>
              </w:rPr>
              <w:t xml:space="preserve">Здоровьесберегающие технологии. Типологии здоровьесберегающих технологий. Принципы и условия реализации с детьми дошкольного возраста в группах разной направленности. Взаимодействие с родителями и другими специалистами. </w:t>
            </w:r>
          </w:p>
          <w:p w14:paraId="7261D43A" w14:textId="77777777" w:rsidR="00755273" w:rsidRPr="00B85B68" w:rsidRDefault="00755273" w:rsidP="0031198F">
            <w:pPr>
              <w:pStyle w:val="a4"/>
              <w:suppressAutoHyphens/>
              <w:ind w:left="0"/>
              <w:jc w:val="both"/>
              <w:rPr>
                <w:rFonts w:ascii="Times New Roman" w:hAnsi="Times New Roman" w:cs="Times New Roman"/>
                <w:bCs/>
              </w:rPr>
            </w:pPr>
            <w:r w:rsidRPr="00B85B68">
              <w:rPr>
                <w:rFonts w:ascii="Times New Roman" w:hAnsi="Times New Roman" w:cs="Times New Roman"/>
                <w:bCs/>
              </w:rPr>
              <w:t xml:space="preserve">Система работы по реализации здоровьесберегающих технологий с детьми, имеющими двигательные нарушения развития, сенсорные и речевые нарушения, интеллектуальные нарушения, нарушения поведения и пр. Методы и приемы работы в группах </w:t>
            </w:r>
            <w:r w:rsidRPr="00B85B68">
              <w:rPr>
                <w:rFonts w:ascii="Times New Roman" w:hAnsi="Times New Roman" w:cs="Times New Roman"/>
              </w:rPr>
              <w:t>общеразвивающей, компенсирующей, оздоровительной и комбинированной направленности</w:t>
            </w:r>
            <w:r w:rsidRPr="00B85B68">
              <w:rPr>
                <w:rFonts w:ascii="Times New Roman" w:hAnsi="Times New Roman" w:cs="Times New Roman"/>
                <w:bCs/>
              </w:rPr>
              <w:t xml:space="preserve">. </w:t>
            </w:r>
          </w:p>
          <w:p w14:paraId="2E179F8B" w14:textId="77777777" w:rsidR="00755273" w:rsidRPr="00B85B68" w:rsidRDefault="00755273" w:rsidP="0031198F">
            <w:pPr>
              <w:pStyle w:val="a4"/>
              <w:suppressAutoHyphens/>
              <w:ind w:left="0"/>
              <w:jc w:val="both"/>
              <w:rPr>
                <w:rFonts w:ascii="Times New Roman" w:hAnsi="Times New Roman" w:cs="Times New Roman"/>
                <w:bCs/>
              </w:rPr>
            </w:pPr>
            <w:r w:rsidRPr="00B85B68">
              <w:rPr>
                <w:rFonts w:ascii="Times New Roman" w:hAnsi="Times New Roman" w:cs="Times New Roman"/>
                <w:bCs/>
              </w:rPr>
              <w:t xml:space="preserve">Здоровьесберегающие технологии в системе психолого-педагогического сопровождения детей раннего и дошкольного возраста с ограниченными возможностями здоровья. Здоровьесберегающие технологии как специальное условие для получения образования. Учет </w:t>
            </w:r>
            <w:r w:rsidRPr="00B85B68">
              <w:rPr>
                <w:rFonts w:ascii="Times New Roman" w:hAnsi="Times New Roman" w:cs="Times New Roman"/>
                <w:bCs/>
              </w:rPr>
              <w:lastRenderedPageBreak/>
              <w:t>рекомендаций психолого-медико-педагогической комиссии и индивидуальной программы реабилитации и абилитации.</w:t>
            </w:r>
          </w:p>
          <w:p w14:paraId="5B5075AE" w14:textId="77777777" w:rsidR="00755273" w:rsidRPr="00B85B68" w:rsidRDefault="00755273" w:rsidP="0031198F">
            <w:pPr>
              <w:pStyle w:val="a4"/>
              <w:suppressAutoHyphens/>
              <w:ind w:left="0"/>
              <w:jc w:val="both"/>
              <w:rPr>
                <w:rFonts w:ascii="Times New Roman" w:hAnsi="Times New Roman" w:cs="Times New Roman"/>
                <w:bCs/>
              </w:rPr>
            </w:pPr>
            <w:r w:rsidRPr="00B85B68">
              <w:rPr>
                <w:rFonts w:ascii="Times New Roman" w:hAnsi="Times New Roman" w:cs="Times New Roman"/>
              </w:rPr>
              <w:t>Просветительская работа в образовательной организации по вопросам применения здоровьесберегающих технологий: содержание, формы работы с персоналом и родителями (законными представителями) воспитанников.</w:t>
            </w:r>
          </w:p>
        </w:tc>
      </w:tr>
      <w:tr w:rsidR="00B85B68" w:rsidRPr="00B85B68" w14:paraId="70CB3B4F" w14:textId="77777777" w:rsidTr="008233E9">
        <w:tc>
          <w:tcPr>
            <w:tcW w:w="1368" w:type="pct"/>
            <w:vMerge/>
          </w:tcPr>
          <w:p w14:paraId="24C8050F" w14:textId="77777777" w:rsidR="00B85B68" w:rsidRPr="00B85B68" w:rsidRDefault="00B85B68" w:rsidP="00B85B68">
            <w:pPr>
              <w:pStyle w:val="a4"/>
              <w:suppressAutoHyphens/>
              <w:ind w:left="0"/>
              <w:jc w:val="both"/>
              <w:rPr>
                <w:rFonts w:ascii="Times New Roman" w:hAnsi="Times New Roman" w:cs="Times New Roman"/>
                <w:b/>
                <w:bCs/>
              </w:rPr>
            </w:pPr>
          </w:p>
        </w:tc>
        <w:tc>
          <w:tcPr>
            <w:tcW w:w="3632" w:type="pct"/>
          </w:tcPr>
          <w:p w14:paraId="2876CE0B" w14:textId="62B0A029" w:rsidR="00B85B68" w:rsidRPr="00B85B68" w:rsidRDefault="00B85B68" w:rsidP="00B85B68">
            <w:pPr>
              <w:pStyle w:val="a4"/>
              <w:suppressAutoHyphens/>
              <w:ind w:left="0"/>
              <w:jc w:val="both"/>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1D103101" w14:textId="77777777" w:rsidTr="008233E9">
        <w:tc>
          <w:tcPr>
            <w:tcW w:w="1368" w:type="pct"/>
            <w:vMerge/>
          </w:tcPr>
          <w:p w14:paraId="3FAF3232" w14:textId="77777777" w:rsidR="00755273" w:rsidRPr="00B85B68" w:rsidRDefault="00755273" w:rsidP="0031198F">
            <w:pPr>
              <w:pStyle w:val="a4"/>
              <w:suppressAutoHyphens/>
              <w:ind w:left="0"/>
              <w:jc w:val="both"/>
              <w:rPr>
                <w:rFonts w:ascii="Times New Roman" w:hAnsi="Times New Roman" w:cs="Times New Roman"/>
                <w:b/>
                <w:bCs/>
              </w:rPr>
            </w:pPr>
          </w:p>
        </w:tc>
        <w:tc>
          <w:tcPr>
            <w:tcW w:w="3632" w:type="pct"/>
          </w:tcPr>
          <w:p w14:paraId="3F25829A" w14:textId="77777777" w:rsidR="00755273" w:rsidRPr="00B85B68" w:rsidRDefault="00755273" w:rsidP="0031198F">
            <w:pPr>
              <w:pStyle w:val="a4"/>
              <w:suppressAutoHyphens/>
              <w:ind w:left="0"/>
              <w:jc w:val="both"/>
              <w:rPr>
                <w:rFonts w:ascii="Times New Roman" w:hAnsi="Times New Roman" w:cs="Times New Roman"/>
                <w:b/>
                <w:bCs/>
              </w:rPr>
            </w:pPr>
            <w:r w:rsidRPr="00B85B68">
              <w:rPr>
                <w:rFonts w:ascii="Times New Roman" w:hAnsi="Times New Roman" w:cs="Times New Roman"/>
                <w:b/>
                <w:bCs/>
              </w:rPr>
              <w:t xml:space="preserve">Практическое занятие 6. </w:t>
            </w:r>
            <w:r w:rsidRPr="00B85B68">
              <w:rPr>
                <w:rFonts w:ascii="Times New Roman" w:hAnsi="Times New Roman" w:cs="Times New Roman"/>
                <w:bCs/>
              </w:rPr>
              <w:t>Анализ применения здоровьесберегающих технологий для детей дошкольного возраста с ограниченными возможностями здоровья.</w:t>
            </w:r>
          </w:p>
        </w:tc>
      </w:tr>
      <w:tr w:rsidR="00755273" w:rsidRPr="00B85B68" w14:paraId="7C3ED9B6" w14:textId="77777777" w:rsidTr="008233E9">
        <w:tc>
          <w:tcPr>
            <w:tcW w:w="1368" w:type="pct"/>
            <w:vMerge/>
          </w:tcPr>
          <w:p w14:paraId="40CDFE8D" w14:textId="77777777" w:rsidR="00755273" w:rsidRPr="00B85B68" w:rsidRDefault="00755273" w:rsidP="0031198F">
            <w:pPr>
              <w:pStyle w:val="a4"/>
              <w:suppressAutoHyphens/>
              <w:ind w:left="0"/>
              <w:jc w:val="both"/>
              <w:rPr>
                <w:rFonts w:ascii="Times New Roman" w:hAnsi="Times New Roman" w:cs="Times New Roman"/>
                <w:b/>
                <w:bCs/>
              </w:rPr>
            </w:pPr>
          </w:p>
        </w:tc>
        <w:tc>
          <w:tcPr>
            <w:tcW w:w="3632" w:type="pct"/>
          </w:tcPr>
          <w:p w14:paraId="2BC8EFE6"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39AB5093" w14:textId="56A822BF" w:rsidR="00755273" w:rsidRPr="00B85B68" w:rsidRDefault="00755273" w:rsidP="00755273">
            <w:pPr>
              <w:pStyle w:val="a4"/>
              <w:suppressAutoHyphens/>
              <w:ind w:left="0"/>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3F6E232F" w14:textId="77777777" w:rsidTr="008233E9">
        <w:tc>
          <w:tcPr>
            <w:tcW w:w="1368" w:type="pct"/>
            <w:vMerge w:val="restart"/>
          </w:tcPr>
          <w:p w14:paraId="1134ABCA"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2.2. Мероприятия, направленные на укрепление здоровья детей</w:t>
            </w:r>
          </w:p>
          <w:p w14:paraId="2CAF0F3E" w14:textId="77777777" w:rsidR="00755273" w:rsidRPr="00B85B68" w:rsidRDefault="00755273" w:rsidP="0031198F">
            <w:pPr>
              <w:rPr>
                <w:rFonts w:ascii="Times New Roman" w:hAnsi="Times New Roman" w:cs="Times New Roman"/>
                <w:b/>
                <w:bCs/>
              </w:rPr>
            </w:pPr>
          </w:p>
        </w:tc>
        <w:tc>
          <w:tcPr>
            <w:tcW w:w="3632" w:type="pct"/>
          </w:tcPr>
          <w:p w14:paraId="52E89377" w14:textId="77777777" w:rsidR="00755273" w:rsidRPr="00B85B68" w:rsidRDefault="00755273" w:rsidP="0031198F">
            <w:pPr>
              <w:suppressAutoHyphens/>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420B2B09" w14:textId="77777777" w:rsidTr="008233E9">
        <w:trPr>
          <w:trHeight w:val="567"/>
        </w:trPr>
        <w:tc>
          <w:tcPr>
            <w:tcW w:w="1368" w:type="pct"/>
            <w:vMerge/>
          </w:tcPr>
          <w:p w14:paraId="7F488B93" w14:textId="77777777" w:rsidR="00755273" w:rsidRPr="00B85B68" w:rsidRDefault="00755273" w:rsidP="0031198F">
            <w:pPr>
              <w:rPr>
                <w:rFonts w:ascii="Times New Roman" w:hAnsi="Times New Roman" w:cs="Times New Roman"/>
                <w:b/>
                <w:bCs/>
              </w:rPr>
            </w:pPr>
          </w:p>
        </w:tc>
        <w:tc>
          <w:tcPr>
            <w:tcW w:w="3632" w:type="pct"/>
          </w:tcPr>
          <w:p w14:paraId="1D1F8DE0" w14:textId="77777777" w:rsidR="00755273" w:rsidRPr="00B85B68" w:rsidRDefault="00755273" w:rsidP="0031198F">
            <w:pPr>
              <w:suppressAutoHyphens/>
              <w:jc w:val="both"/>
              <w:rPr>
                <w:rFonts w:ascii="Times New Roman" w:hAnsi="Times New Roman" w:cs="Times New Roman"/>
                <w:bCs/>
                <w:lang w:eastAsia="x-none"/>
              </w:rPr>
            </w:pPr>
            <w:r w:rsidRPr="00B85B68">
              <w:rPr>
                <w:rFonts w:ascii="Times New Roman" w:hAnsi="Times New Roman" w:cs="Times New Roman"/>
                <w:bCs/>
                <w:lang w:eastAsia="x-none"/>
              </w:rPr>
              <w:t xml:space="preserve">Оздоровительно-профилактическая работа с детьми раннего и дошкольного возраста в группах разной направленности: закаливание, лечебно-профилактическая работа, физкультурно-оздоровительная работа. </w:t>
            </w:r>
          </w:p>
          <w:p w14:paraId="5E928D6F" w14:textId="77777777" w:rsidR="00755273" w:rsidRPr="00B85B68" w:rsidRDefault="00755273" w:rsidP="0031198F">
            <w:pPr>
              <w:suppressAutoHyphens/>
              <w:jc w:val="both"/>
              <w:rPr>
                <w:rFonts w:ascii="Times New Roman" w:hAnsi="Times New Roman" w:cs="Times New Roman"/>
              </w:rPr>
            </w:pPr>
            <w:r w:rsidRPr="00B85B68">
              <w:rPr>
                <w:rFonts w:ascii="Times New Roman" w:hAnsi="Times New Roman" w:cs="Times New Roman"/>
                <w:bCs/>
                <w:lang w:eastAsia="x-none"/>
              </w:rPr>
              <w:t>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w:t>
            </w:r>
            <w:r w:rsidRPr="00B85B68">
              <w:rPr>
                <w:rFonts w:ascii="Times New Roman" w:hAnsi="Times New Roman" w:cs="Times New Roman"/>
              </w:rPr>
              <w:t xml:space="preserve"> </w:t>
            </w:r>
          </w:p>
          <w:p w14:paraId="3748CAF8" w14:textId="77777777" w:rsidR="00755273" w:rsidRPr="00B85B68" w:rsidRDefault="00755273" w:rsidP="0031198F">
            <w:pPr>
              <w:suppressAutoHyphens/>
              <w:jc w:val="both"/>
              <w:rPr>
                <w:rFonts w:ascii="Times New Roman" w:hAnsi="Times New Roman" w:cs="Times New Roman"/>
                <w:bCs/>
                <w:lang w:eastAsia="x-none"/>
              </w:rPr>
            </w:pPr>
            <w:r w:rsidRPr="00B85B68">
              <w:rPr>
                <w:rFonts w:ascii="Times New Roman" w:hAnsi="Times New Roman" w:cs="Times New Roman"/>
                <w:bCs/>
                <w:lang w:eastAsia="x-none"/>
              </w:rPr>
              <w:t>Режим дня в детском возрасте. Требования к режиму дня детей раннего и дошкольного возраста. Особенности организации режима дня детей разного возраста, в том числе с учетом рекомендаций индивидуальной программы реабилитации и абилитации. Планирование режимных моментов в группах разной направленности. Педагогические условия проведения режимных моментов (умывание, одевание, питание, организация сна) в соответствии с возрастом и психофизическими особенностями детей раннего и дошкольного возраста. Методика организации и проведения режимных моментов в соответствии с возрастом и психофизическими особенностями детей. Санитарно-гигиенических нормы проведения режимных моментов. Воспитание культурно-гигиенических навыков у детей раннего и дошкольного возраста, в том числе с учетом особенностей психофизического развития.</w:t>
            </w:r>
          </w:p>
          <w:p w14:paraId="7E9F584B" w14:textId="77777777" w:rsidR="00755273" w:rsidRPr="00B85B68" w:rsidRDefault="00755273" w:rsidP="0031198F">
            <w:pPr>
              <w:suppressAutoHyphens/>
              <w:jc w:val="both"/>
              <w:rPr>
                <w:rFonts w:ascii="Times New Roman" w:hAnsi="Times New Roman" w:cs="Times New Roman"/>
                <w:b/>
                <w:bCs/>
              </w:rPr>
            </w:pPr>
            <w:r w:rsidRPr="00B85B68">
              <w:rPr>
                <w:rFonts w:ascii="Times New Roman" w:hAnsi="Times New Roman" w:cs="Times New Roman"/>
                <w:bCs/>
                <w:lang w:eastAsia="x-none"/>
              </w:rPr>
              <w:t>Просветительская работа в образовательной организации по вопросам укрепления здоровья: содержание, формы работы с персоналом и родителями (законными представителями) воспитанников</w:t>
            </w:r>
          </w:p>
        </w:tc>
      </w:tr>
      <w:tr w:rsidR="00B85B68" w:rsidRPr="00B85B68" w14:paraId="098092AA" w14:textId="77777777" w:rsidTr="008233E9">
        <w:tc>
          <w:tcPr>
            <w:tcW w:w="1368" w:type="pct"/>
            <w:vMerge/>
          </w:tcPr>
          <w:p w14:paraId="417EC06D" w14:textId="77777777" w:rsidR="00B85B68" w:rsidRPr="00B85B68" w:rsidRDefault="00B85B68" w:rsidP="00B85B68">
            <w:pPr>
              <w:rPr>
                <w:rFonts w:ascii="Times New Roman" w:hAnsi="Times New Roman" w:cs="Times New Roman"/>
                <w:b/>
                <w:bCs/>
              </w:rPr>
            </w:pPr>
          </w:p>
        </w:tc>
        <w:tc>
          <w:tcPr>
            <w:tcW w:w="3632" w:type="pct"/>
          </w:tcPr>
          <w:p w14:paraId="36A8EC5E" w14:textId="55D98F5F" w:rsidR="00B85B68" w:rsidRPr="00B85B68" w:rsidRDefault="00B85B68" w:rsidP="00B85B68">
            <w:pPr>
              <w:suppressAutoHyphens/>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4ED35B02" w14:textId="77777777" w:rsidTr="008233E9">
        <w:trPr>
          <w:trHeight w:val="559"/>
        </w:trPr>
        <w:tc>
          <w:tcPr>
            <w:tcW w:w="1368" w:type="pct"/>
            <w:vMerge/>
          </w:tcPr>
          <w:p w14:paraId="2487464C" w14:textId="77777777" w:rsidR="00755273" w:rsidRPr="00B85B68" w:rsidRDefault="00755273" w:rsidP="0031198F">
            <w:pPr>
              <w:rPr>
                <w:rFonts w:ascii="Times New Roman" w:hAnsi="Times New Roman" w:cs="Times New Roman"/>
                <w:b/>
                <w:bCs/>
              </w:rPr>
            </w:pPr>
          </w:p>
        </w:tc>
        <w:tc>
          <w:tcPr>
            <w:tcW w:w="3632" w:type="pct"/>
          </w:tcPr>
          <w:p w14:paraId="74A09079" w14:textId="77777777" w:rsidR="00755273" w:rsidRPr="00B85B68" w:rsidRDefault="00755273" w:rsidP="0031198F">
            <w:pPr>
              <w:suppressAutoHyphens/>
              <w:rPr>
                <w:rFonts w:ascii="Times New Roman" w:hAnsi="Times New Roman" w:cs="Times New Roman"/>
                <w:b/>
              </w:rPr>
            </w:pPr>
            <w:r w:rsidRPr="00B85B68">
              <w:rPr>
                <w:rFonts w:ascii="Times New Roman" w:hAnsi="Times New Roman" w:cs="Times New Roman"/>
                <w:b/>
                <w:bCs/>
              </w:rPr>
              <w:t xml:space="preserve">Практическое занятие 7. </w:t>
            </w:r>
            <w:r w:rsidRPr="00B85B68">
              <w:rPr>
                <w:rFonts w:ascii="Times New Roman" w:hAnsi="Times New Roman" w:cs="Times New Roman"/>
              </w:rPr>
              <w:t>Анализ и оценка методов и приёмов организации и проведения закаливающих процедур в группах детей раннего и дошкольного возраста</w:t>
            </w:r>
          </w:p>
        </w:tc>
      </w:tr>
      <w:tr w:rsidR="00755273" w:rsidRPr="00B85B68" w14:paraId="76B98386" w14:textId="77777777" w:rsidTr="008233E9">
        <w:tc>
          <w:tcPr>
            <w:tcW w:w="1368" w:type="pct"/>
            <w:vMerge/>
          </w:tcPr>
          <w:p w14:paraId="1D5728AE" w14:textId="77777777" w:rsidR="00755273" w:rsidRPr="00B85B68" w:rsidRDefault="00755273" w:rsidP="0031198F">
            <w:pPr>
              <w:rPr>
                <w:rFonts w:ascii="Times New Roman" w:hAnsi="Times New Roman" w:cs="Times New Roman"/>
                <w:b/>
                <w:bCs/>
              </w:rPr>
            </w:pPr>
          </w:p>
        </w:tc>
        <w:tc>
          <w:tcPr>
            <w:tcW w:w="3632" w:type="pct"/>
          </w:tcPr>
          <w:p w14:paraId="33C06398" w14:textId="77777777" w:rsidR="00755273" w:rsidRPr="00B85B68" w:rsidRDefault="00755273" w:rsidP="0031198F">
            <w:pPr>
              <w:jc w:val="both"/>
              <w:rPr>
                <w:rFonts w:ascii="Times New Roman" w:hAnsi="Times New Roman" w:cs="Times New Roman"/>
                <w:b/>
              </w:rPr>
            </w:pPr>
            <w:r w:rsidRPr="00B85B68">
              <w:rPr>
                <w:rFonts w:ascii="Times New Roman" w:hAnsi="Times New Roman" w:cs="Times New Roman"/>
                <w:b/>
                <w:bCs/>
              </w:rPr>
              <w:t xml:space="preserve">Практическое занятие 8. </w:t>
            </w:r>
            <w:r w:rsidRPr="00B85B68">
              <w:rPr>
                <w:rFonts w:ascii="Times New Roman" w:hAnsi="Times New Roman" w:cs="Times New Roman"/>
              </w:rPr>
              <w:t>Анализ и оценка объёма культурно-гигиенических навыков детей раннего и дошкольного возраста с сохранным и нарушенным развитием</w:t>
            </w:r>
          </w:p>
        </w:tc>
      </w:tr>
      <w:tr w:rsidR="00755273" w:rsidRPr="00B85B68" w14:paraId="27481456" w14:textId="77777777" w:rsidTr="008233E9">
        <w:tc>
          <w:tcPr>
            <w:tcW w:w="1368" w:type="pct"/>
            <w:vMerge/>
          </w:tcPr>
          <w:p w14:paraId="45F7AC8E" w14:textId="77777777" w:rsidR="00755273" w:rsidRPr="00B85B68" w:rsidRDefault="00755273" w:rsidP="0031198F">
            <w:pPr>
              <w:rPr>
                <w:rFonts w:ascii="Times New Roman" w:hAnsi="Times New Roman" w:cs="Times New Roman"/>
                <w:b/>
                <w:bCs/>
              </w:rPr>
            </w:pPr>
          </w:p>
        </w:tc>
        <w:tc>
          <w:tcPr>
            <w:tcW w:w="3632" w:type="pct"/>
          </w:tcPr>
          <w:p w14:paraId="49A3AD9C" w14:textId="77777777" w:rsidR="00755273" w:rsidRPr="00B85B68" w:rsidRDefault="00755273" w:rsidP="0031198F">
            <w:pPr>
              <w:jc w:val="both"/>
              <w:rPr>
                <w:rFonts w:ascii="Times New Roman" w:hAnsi="Times New Roman" w:cs="Times New Roman"/>
                <w:b/>
              </w:rPr>
            </w:pPr>
            <w:r w:rsidRPr="00B85B68">
              <w:rPr>
                <w:rFonts w:ascii="Times New Roman" w:hAnsi="Times New Roman" w:cs="Times New Roman"/>
                <w:b/>
                <w:bCs/>
              </w:rPr>
              <w:t xml:space="preserve">Практическое занятие 9. </w:t>
            </w:r>
            <w:r w:rsidRPr="00B85B68">
              <w:rPr>
                <w:rFonts w:ascii="Times New Roman" w:hAnsi="Times New Roman" w:cs="Times New Roman"/>
              </w:rPr>
              <w:t>Демонстрация методов и приёмов организации и проведения режимных моментов в первую и вторую половину дня с детьми групп разной направленности (общеразвивающей, компенсирующей, оздоровительной и комбинированной)</w:t>
            </w:r>
          </w:p>
        </w:tc>
      </w:tr>
      <w:tr w:rsidR="00755273" w:rsidRPr="00B85B68" w14:paraId="18077F89" w14:textId="77777777" w:rsidTr="008233E9">
        <w:tc>
          <w:tcPr>
            <w:tcW w:w="1368" w:type="pct"/>
            <w:vMerge/>
          </w:tcPr>
          <w:p w14:paraId="451D7862" w14:textId="77777777" w:rsidR="00755273" w:rsidRPr="00B85B68" w:rsidRDefault="00755273" w:rsidP="0031198F">
            <w:pPr>
              <w:rPr>
                <w:rFonts w:ascii="Times New Roman" w:hAnsi="Times New Roman" w:cs="Times New Roman"/>
                <w:b/>
                <w:bCs/>
              </w:rPr>
            </w:pPr>
          </w:p>
        </w:tc>
        <w:tc>
          <w:tcPr>
            <w:tcW w:w="3632" w:type="pct"/>
          </w:tcPr>
          <w:p w14:paraId="168C1803"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16A02065" w14:textId="1781E769" w:rsidR="00755273" w:rsidRPr="00B85B68" w:rsidRDefault="00755273" w:rsidP="00755273">
            <w:pPr>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B4393" w:rsidRPr="00B85B68" w14:paraId="3E972287" w14:textId="77777777" w:rsidTr="008233E9">
        <w:trPr>
          <w:trHeight w:val="177"/>
        </w:trPr>
        <w:tc>
          <w:tcPr>
            <w:tcW w:w="5000" w:type="pct"/>
            <w:gridSpan w:val="2"/>
          </w:tcPr>
          <w:p w14:paraId="1340F8D8" w14:textId="1EBEB47E" w:rsidR="003B4393" w:rsidRPr="00B85B68" w:rsidRDefault="003B4393" w:rsidP="0031198F">
            <w:pPr>
              <w:rPr>
                <w:rFonts w:ascii="Times New Roman" w:hAnsi="Times New Roman" w:cs="Times New Roman"/>
                <w:b/>
                <w:bCs/>
              </w:rPr>
            </w:pPr>
            <w:r w:rsidRPr="00B85B68">
              <w:rPr>
                <w:rFonts w:ascii="Times New Roman" w:hAnsi="Times New Roman" w:cs="Times New Roman"/>
                <w:b/>
                <w:bCs/>
              </w:rPr>
              <w:t>Раздел 3. Теоретические основы физической культуры дошкольников</w:t>
            </w:r>
            <w:r w:rsidR="00B85B68">
              <w:rPr>
                <w:rFonts w:ascii="Times New Roman" w:hAnsi="Times New Roman" w:cs="Times New Roman"/>
                <w:b/>
                <w:bCs/>
              </w:rPr>
              <w:t xml:space="preserve"> (40 часов)</w:t>
            </w:r>
          </w:p>
        </w:tc>
      </w:tr>
      <w:tr w:rsidR="003B4393" w:rsidRPr="00B85B68" w14:paraId="74CF32B4" w14:textId="77777777" w:rsidTr="008233E9">
        <w:trPr>
          <w:trHeight w:val="177"/>
        </w:trPr>
        <w:tc>
          <w:tcPr>
            <w:tcW w:w="5000" w:type="pct"/>
            <w:gridSpan w:val="2"/>
          </w:tcPr>
          <w:p w14:paraId="47146764" w14:textId="77777777" w:rsidR="003B4393" w:rsidRPr="00B85B68" w:rsidRDefault="003B4393" w:rsidP="0031198F">
            <w:pPr>
              <w:rPr>
                <w:rFonts w:ascii="Times New Roman" w:hAnsi="Times New Roman" w:cs="Times New Roman"/>
                <w:b/>
              </w:rPr>
            </w:pPr>
            <w:r w:rsidRPr="00B85B68">
              <w:rPr>
                <w:rFonts w:ascii="Times New Roman" w:hAnsi="Times New Roman" w:cs="Times New Roman"/>
                <w:b/>
                <w:bCs/>
              </w:rPr>
              <w:t>МДК. 01.02. Т</w:t>
            </w:r>
            <w:r w:rsidRPr="00B85B68">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755273" w:rsidRPr="00B85B68" w14:paraId="12A4DB7B" w14:textId="77777777" w:rsidTr="008233E9">
        <w:tc>
          <w:tcPr>
            <w:tcW w:w="1368" w:type="pct"/>
            <w:vMerge w:val="restart"/>
          </w:tcPr>
          <w:p w14:paraId="4BD91941"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3.1. Теоретические основы физической культуры детей раннего и дошкольного возраста</w:t>
            </w:r>
          </w:p>
          <w:p w14:paraId="62AAA1D0" w14:textId="77777777" w:rsidR="00755273" w:rsidRPr="00B85B68" w:rsidRDefault="00755273" w:rsidP="0031198F">
            <w:pPr>
              <w:rPr>
                <w:rFonts w:ascii="Times New Roman" w:hAnsi="Times New Roman" w:cs="Times New Roman"/>
                <w:b/>
                <w:bCs/>
              </w:rPr>
            </w:pPr>
          </w:p>
        </w:tc>
        <w:tc>
          <w:tcPr>
            <w:tcW w:w="3632" w:type="pct"/>
          </w:tcPr>
          <w:p w14:paraId="470E822D"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68BAC38A" w14:textId="77777777" w:rsidTr="008233E9">
        <w:tc>
          <w:tcPr>
            <w:tcW w:w="1368" w:type="pct"/>
            <w:vMerge/>
          </w:tcPr>
          <w:p w14:paraId="5984BD12" w14:textId="77777777" w:rsidR="00755273" w:rsidRPr="00B85B68" w:rsidRDefault="00755273" w:rsidP="0031198F">
            <w:pPr>
              <w:rPr>
                <w:rFonts w:ascii="Times New Roman" w:hAnsi="Times New Roman" w:cs="Times New Roman"/>
                <w:b/>
                <w:bCs/>
              </w:rPr>
            </w:pPr>
          </w:p>
        </w:tc>
        <w:tc>
          <w:tcPr>
            <w:tcW w:w="3632" w:type="pct"/>
          </w:tcPr>
          <w:p w14:paraId="54564F01"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Cs/>
              </w:rPr>
              <w:t>Физическое воспитание как общественное явление. 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 Закономерности развития детского организма. Особенности развития произвольных движений у детей с отклонениями в развитии и сохранным развитием от рождения до 7 лет. Обусловленность задач физического воспитания детей общей целью образования дошкольников в области физической культуры. Характеристика оздоровительных, образовательных, воспитательных задач, комплексный подход к их решению.</w:t>
            </w:r>
            <w:r w:rsidRPr="00B85B68">
              <w:rPr>
                <w:rFonts w:ascii="Times New Roman" w:hAnsi="Times New Roman" w:cs="Times New Roman"/>
              </w:rPr>
              <w:t xml:space="preserve"> </w:t>
            </w:r>
          </w:p>
          <w:p w14:paraId="0E21AFAF"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Адаптивная физическая культура: цели, задачи, принципы организации. Специальные условия проведения.</w:t>
            </w:r>
          </w:p>
          <w:p w14:paraId="3D5D89A4"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Современные образовательные программы по физической культуре.</w:t>
            </w:r>
          </w:p>
          <w:p w14:paraId="487633D7"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Cs/>
              </w:rPr>
              <w:t>Теоретические основы и методика планирования мероприятий по физическому воспитанию и развитию детей раннего и дошкольного возраста.</w:t>
            </w:r>
          </w:p>
          <w:p w14:paraId="79AFA215"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Диагностика физической подготовленности детей дошкольного возраста. Понятия «диагностика», «мониторинг». Диагностика двигательных навыков и умений у разных категорий детей дошкольного возраста.</w:t>
            </w:r>
          </w:p>
          <w:p w14:paraId="61E9FDCE"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Просветительская работа в образовательной организации по вопросам физического воспитания и развития: содержание, формы работы с персоналом и родителями (законными представителями) воспитанников</w:t>
            </w:r>
          </w:p>
        </w:tc>
      </w:tr>
      <w:tr w:rsidR="00B85B68" w:rsidRPr="00B85B68" w14:paraId="607627A1" w14:textId="77777777" w:rsidTr="008233E9">
        <w:tc>
          <w:tcPr>
            <w:tcW w:w="1368" w:type="pct"/>
            <w:vMerge/>
          </w:tcPr>
          <w:p w14:paraId="5FEC8110" w14:textId="77777777" w:rsidR="00B85B68" w:rsidRPr="00B85B68" w:rsidRDefault="00B85B68" w:rsidP="00B85B68">
            <w:pPr>
              <w:rPr>
                <w:rFonts w:ascii="Times New Roman" w:hAnsi="Times New Roman" w:cs="Times New Roman"/>
                <w:b/>
                <w:bCs/>
              </w:rPr>
            </w:pPr>
          </w:p>
        </w:tc>
        <w:tc>
          <w:tcPr>
            <w:tcW w:w="3632" w:type="pct"/>
          </w:tcPr>
          <w:p w14:paraId="0F202D4A" w14:textId="17C9716B" w:rsidR="00B85B68" w:rsidRPr="00B85B68" w:rsidRDefault="00B85B68" w:rsidP="00B85B68">
            <w:pPr>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34EDA7F5" w14:textId="77777777" w:rsidTr="008233E9">
        <w:trPr>
          <w:trHeight w:val="464"/>
        </w:trPr>
        <w:tc>
          <w:tcPr>
            <w:tcW w:w="1368" w:type="pct"/>
            <w:vMerge/>
          </w:tcPr>
          <w:p w14:paraId="2FDB2AB9" w14:textId="77777777" w:rsidR="00755273" w:rsidRPr="00B85B68" w:rsidRDefault="00755273" w:rsidP="0031198F">
            <w:pPr>
              <w:rPr>
                <w:rFonts w:ascii="Times New Roman" w:hAnsi="Times New Roman" w:cs="Times New Roman"/>
                <w:b/>
                <w:bCs/>
              </w:rPr>
            </w:pPr>
          </w:p>
        </w:tc>
        <w:tc>
          <w:tcPr>
            <w:tcW w:w="3632" w:type="pct"/>
          </w:tcPr>
          <w:p w14:paraId="0602CFE1" w14:textId="77777777" w:rsidR="00755273" w:rsidRPr="00B85B68" w:rsidRDefault="00755273" w:rsidP="0031198F">
            <w:pPr>
              <w:jc w:val="both"/>
              <w:rPr>
                <w:rFonts w:ascii="Times New Roman" w:hAnsi="Times New Roman" w:cs="Times New Roman"/>
                <w:b/>
              </w:rPr>
            </w:pPr>
            <w:r w:rsidRPr="00B85B68">
              <w:rPr>
                <w:rFonts w:ascii="Times New Roman" w:hAnsi="Times New Roman" w:cs="Times New Roman"/>
                <w:b/>
              </w:rPr>
              <w:t xml:space="preserve">Практическое занятие 10. </w:t>
            </w:r>
            <w:r w:rsidRPr="00B85B68">
              <w:rPr>
                <w:rFonts w:ascii="Times New Roman" w:hAnsi="Times New Roman" w:cs="Times New Roman"/>
              </w:rPr>
              <w:t>Анализ современных образовательных программ по физической культуре для детей с сохранным и нарушенным развитием</w:t>
            </w:r>
          </w:p>
        </w:tc>
      </w:tr>
      <w:tr w:rsidR="00755273" w:rsidRPr="00B85B68" w14:paraId="0D0E19E2" w14:textId="77777777" w:rsidTr="008233E9">
        <w:trPr>
          <w:trHeight w:val="464"/>
        </w:trPr>
        <w:tc>
          <w:tcPr>
            <w:tcW w:w="1368" w:type="pct"/>
            <w:vMerge/>
          </w:tcPr>
          <w:p w14:paraId="7CA0BA98" w14:textId="77777777" w:rsidR="00755273" w:rsidRPr="00B85B68" w:rsidRDefault="00755273" w:rsidP="0031198F">
            <w:pPr>
              <w:rPr>
                <w:rFonts w:ascii="Times New Roman" w:hAnsi="Times New Roman" w:cs="Times New Roman"/>
                <w:b/>
                <w:bCs/>
              </w:rPr>
            </w:pPr>
          </w:p>
        </w:tc>
        <w:tc>
          <w:tcPr>
            <w:tcW w:w="3632" w:type="pct"/>
          </w:tcPr>
          <w:p w14:paraId="2668ED3A"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3D2344AB" w14:textId="2261868A" w:rsidR="00755273" w:rsidRPr="00B85B68" w:rsidRDefault="00755273" w:rsidP="00755273">
            <w:pPr>
              <w:jc w:val="both"/>
              <w:rPr>
                <w:rFonts w:ascii="Times New Roman" w:hAnsi="Times New Roman" w:cs="Times New Roman"/>
                <w:b/>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2A820509" w14:textId="77777777" w:rsidTr="008233E9">
        <w:tc>
          <w:tcPr>
            <w:tcW w:w="1368" w:type="pct"/>
            <w:vMerge w:val="restart"/>
          </w:tcPr>
          <w:p w14:paraId="1C5124D8"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3.2. Средства физического воспитания и развития ребенка раннего и дошкольного возраста в процессе выполнения двигательного режима</w:t>
            </w:r>
          </w:p>
        </w:tc>
        <w:tc>
          <w:tcPr>
            <w:tcW w:w="3632" w:type="pct"/>
          </w:tcPr>
          <w:p w14:paraId="6FFF26D7"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171C9926" w14:textId="77777777" w:rsidTr="008233E9">
        <w:trPr>
          <w:trHeight w:val="1656"/>
        </w:trPr>
        <w:tc>
          <w:tcPr>
            <w:tcW w:w="1368" w:type="pct"/>
            <w:vMerge/>
          </w:tcPr>
          <w:p w14:paraId="5907F8B8" w14:textId="77777777" w:rsidR="00755273" w:rsidRPr="00B85B68" w:rsidRDefault="00755273" w:rsidP="0031198F">
            <w:pPr>
              <w:rPr>
                <w:rFonts w:ascii="Times New Roman" w:hAnsi="Times New Roman" w:cs="Times New Roman"/>
                <w:b/>
                <w:bCs/>
              </w:rPr>
            </w:pPr>
          </w:p>
        </w:tc>
        <w:tc>
          <w:tcPr>
            <w:tcW w:w="3632" w:type="pct"/>
          </w:tcPr>
          <w:p w14:paraId="21DD8B81"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 xml:space="preserve">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w:t>
            </w:r>
          </w:p>
          <w:p w14:paraId="4B3D937A"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Cs/>
              </w:rPr>
              <w:t xml:space="preserve">Методы обучения детей движениям. </w:t>
            </w:r>
            <w:r w:rsidRPr="00B85B68">
              <w:rPr>
                <w:rFonts w:ascii="Times New Roman" w:hAnsi="Times New Roman" w:cs="Times New Roman"/>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p w14:paraId="144F9154"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Пространственные, временные, пространственно-временные, динамические характеристики движений. Дифференцированные подходы к планированию физической нагрузки для детей дошкольного возраста с сохранным и нарушенным развитием.</w:t>
            </w:r>
          </w:p>
          <w:p w14:paraId="4B870D78"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Физические упражнения – основное, специфическое средство физического воспитания. Характеристика физических упражнений</w:t>
            </w:r>
          </w:p>
        </w:tc>
      </w:tr>
      <w:tr w:rsidR="00B85B68" w:rsidRPr="00B85B68" w14:paraId="0A2088C4" w14:textId="77777777" w:rsidTr="008233E9">
        <w:tc>
          <w:tcPr>
            <w:tcW w:w="1368" w:type="pct"/>
            <w:vMerge/>
          </w:tcPr>
          <w:p w14:paraId="3F2C1781" w14:textId="77777777" w:rsidR="00B85B68" w:rsidRPr="00B85B68" w:rsidRDefault="00B85B68" w:rsidP="00B85B68">
            <w:pPr>
              <w:rPr>
                <w:rFonts w:ascii="Times New Roman" w:hAnsi="Times New Roman" w:cs="Times New Roman"/>
                <w:b/>
                <w:bCs/>
              </w:rPr>
            </w:pPr>
          </w:p>
        </w:tc>
        <w:tc>
          <w:tcPr>
            <w:tcW w:w="3632" w:type="pct"/>
          </w:tcPr>
          <w:p w14:paraId="198E7B65" w14:textId="68B7ABE4" w:rsidR="00B85B68" w:rsidRPr="00B85B68" w:rsidRDefault="00B85B68" w:rsidP="00B85B68">
            <w:pPr>
              <w:jc w:val="both"/>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5599772C" w14:textId="77777777" w:rsidTr="008233E9">
        <w:trPr>
          <w:trHeight w:val="516"/>
        </w:trPr>
        <w:tc>
          <w:tcPr>
            <w:tcW w:w="1368" w:type="pct"/>
            <w:vMerge/>
          </w:tcPr>
          <w:p w14:paraId="1D2B8E16" w14:textId="77777777" w:rsidR="00755273" w:rsidRPr="00B85B68" w:rsidRDefault="00755273" w:rsidP="0031198F">
            <w:pPr>
              <w:rPr>
                <w:rFonts w:ascii="Times New Roman" w:hAnsi="Times New Roman" w:cs="Times New Roman"/>
                <w:b/>
                <w:bCs/>
              </w:rPr>
            </w:pPr>
          </w:p>
        </w:tc>
        <w:tc>
          <w:tcPr>
            <w:tcW w:w="3632" w:type="pct"/>
          </w:tcPr>
          <w:p w14:paraId="2AF6B564" w14:textId="77777777" w:rsidR="00755273" w:rsidRPr="00B85B68" w:rsidRDefault="00755273" w:rsidP="0031198F">
            <w:pPr>
              <w:pStyle w:val="a4"/>
              <w:ind w:left="0"/>
              <w:jc w:val="both"/>
              <w:rPr>
                <w:rFonts w:ascii="Times New Roman" w:hAnsi="Times New Roman" w:cs="Times New Roman"/>
                <w:b/>
              </w:rPr>
            </w:pPr>
            <w:r w:rsidRPr="00B85B68">
              <w:rPr>
                <w:rFonts w:ascii="Times New Roman" w:hAnsi="Times New Roman" w:cs="Times New Roman"/>
                <w:b/>
              </w:rPr>
              <w:t xml:space="preserve">Практическое занятие 11. </w:t>
            </w:r>
            <w:r w:rsidRPr="00B85B68">
              <w:rPr>
                <w:rFonts w:ascii="Times New Roman" w:hAnsi="Times New Roman" w:cs="Times New Roman"/>
              </w:rPr>
              <w:t>Дифференцированные подходы к планированию физической нагрузки для детей дошкольного возраста с сохранным и нарушенным развитием</w:t>
            </w:r>
          </w:p>
        </w:tc>
      </w:tr>
      <w:tr w:rsidR="00755273" w:rsidRPr="00B85B68" w14:paraId="634F9B15" w14:textId="77777777" w:rsidTr="008233E9">
        <w:trPr>
          <w:trHeight w:val="516"/>
        </w:trPr>
        <w:tc>
          <w:tcPr>
            <w:tcW w:w="1368" w:type="pct"/>
            <w:vMerge/>
          </w:tcPr>
          <w:p w14:paraId="2306BCAA" w14:textId="77777777" w:rsidR="00755273" w:rsidRPr="00B85B68" w:rsidRDefault="00755273" w:rsidP="0031198F">
            <w:pPr>
              <w:rPr>
                <w:rFonts w:ascii="Times New Roman" w:hAnsi="Times New Roman" w:cs="Times New Roman"/>
                <w:b/>
                <w:bCs/>
              </w:rPr>
            </w:pPr>
          </w:p>
        </w:tc>
        <w:tc>
          <w:tcPr>
            <w:tcW w:w="3632" w:type="pct"/>
          </w:tcPr>
          <w:p w14:paraId="10C71F54"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54809136" w14:textId="42099CCD" w:rsidR="00755273" w:rsidRPr="00B85B68" w:rsidRDefault="00755273" w:rsidP="00755273">
            <w:pPr>
              <w:pStyle w:val="a4"/>
              <w:ind w:left="0"/>
              <w:jc w:val="both"/>
              <w:rPr>
                <w:rFonts w:ascii="Times New Roman" w:hAnsi="Times New Roman" w:cs="Times New Roman"/>
                <w:b/>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43298AFC" w14:textId="77777777" w:rsidTr="008233E9">
        <w:tc>
          <w:tcPr>
            <w:tcW w:w="1368" w:type="pct"/>
            <w:vMerge w:val="restart"/>
          </w:tcPr>
          <w:p w14:paraId="7B7DB583"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 xml:space="preserve">Тема 3.3. Развитие психофизических качеств и формирования </w:t>
            </w:r>
            <w:r w:rsidRPr="00B85B68">
              <w:rPr>
                <w:rFonts w:ascii="Times New Roman" w:hAnsi="Times New Roman" w:cs="Times New Roman"/>
                <w:b/>
                <w:bCs/>
              </w:rPr>
              <w:lastRenderedPageBreak/>
              <w:t>двигательных действий у детей и основы организации двигательного режима</w:t>
            </w:r>
          </w:p>
          <w:p w14:paraId="20A95D53" w14:textId="77777777" w:rsidR="00755273" w:rsidRPr="00B85B68" w:rsidRDefault="00755273" w:rsidP="0031198F">
            <w:pPr>
              <w:rPr>
                <w:rFonts w:ascii="Times New Roman" w:hAnsi="Times New Roman" w:cs="Times New Roman"/>
                <w:b/>
                <w:bCs/>
              </w:rPr>
            </w:pPr>
          </w:p>
        </w:tc>
        <w:tc>
          <w:tcPr>
            <w:tcW w:w="3632" w:type="pct"/>
          </w:tcPr>
          <w:p w14:paraId="1C6E0103"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lastRenderedPageBreak/>
              <w:t xml:space="preserve">Содержание </w:t>
            </w:r>
          </w:p>
        </w:tc>
      </w:tr>
      <w:tr w:rsidR="00755273" w:rsidRPr="00B85B68" w14:paraId="348196B0" w14:textId="77777777" w:rsidTr="008233E9">
        <w:tc>
          <w:tcPr>
            <w:tcW w:w="1368" w:type="pct"/>
            <w:vMerge/>
          </w:tcPr>
          <w:p w14:paraId="2BC5B68C" w14:textId="77777777" w:rsidR="00755273" w:rsidRPr="00B85B68" w:rsidRDefault="00755273" w:rsidP="0031198F">
            <w:pPr>
              <w:rPr>
                <w:rFonts w:ascii="Times New Roman" w:hAnsi="Times New Roman" w:cs="Times New Roman"/>
                <w:b/>
                <w:bCs/>
              </w:rPr>
            </w:pPr>
          </w:p>
        </w:tc>
        <w:tc>
          <w:tcPr>
            <w:tcW w:w="3632" w:type="pct"/>
          </w:tcPr>
          <w:p w14:paraId="5AF8D9E5"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Развитие психофизических качеств у разных категорий детей дошкольного возраста: ловкость, сила, быстрота, выносливость, гибкость.</w:t>
            </w:r>
          </w:p>
          <w:p w14:paraId="17CC1982" w14:textId="77777777" w:rsidR="00755273" w:rsidRPr="00B85B68" w:rsidRDefault="00755273" w:rsidP="0031198F">
            <w:pPr>
              <w:pStyle w:val="a4"/>
              <w:ind w:left="0"/>
              <w:jc w:val="both"/>
              <w:rPr>
                <w:rFonts w:ascii="Times New Roman" w:eastAsia="Calibri" w:hAnsi="Times New Roman" w:cs="Times New Roman"/>
                <w:bCs/>
              </w:rPr>
            </w:pPr>
            <w:r w:rsidRPr="00B85B68">
              <w:rPr>
                <w:rFonts w:ascii="Times New Roman" w:hAnsi="Times New Roman" w:cs="Times New Roman"/>
                <w:bCs/>
              </w:rPr>
              <w:lastRenderedPageBreak/>
              <w:t>Основы обучения ребенка двигательным умениям и навыкам</w:t>
            </w:r>
            <w:r w:rsidRPr="00B85B68">
              <w:rPr>
                <w:rFonts w:ascii="Times New Roman" w:eastAsia="Calibri" w:hAnsi="Times New Roman" w:cs="Times New Roman"/>
                <w:bCs/>
              </w:rPr>
              <w:t xml:space="preserve"> Понятия о двигательных навыках и умениях. Общие и специфические закономерности формирования двигательных навыков. </w:t>
            </w:r>
          </w:p>
          <w:p w14:paraId="0BFB589C"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Cs/>
              </w:rPr>
              <w:t>Теоретические основы двигательной активности детей раннего и дошкольного возраста.</w:t>
            </w:r>
            <w:r w:rsidRPr="00B85B68">
              <w:rPr>
                <w:rFonts w:ascii="Times New Roman" w:hAnsi="Times New Roman" w:cs="Times New Roman"/>
              </w:rPr>
              <w:t xml:space="preserve"> Модели двигательных режимов в группах разной направленности с учетом возрастных особенностей детей. </w:t>
            </w:r>
          </w:p>
          <w:p w14:paraId="44831DFB" w14:textId="6426CFD8" w:rsidR="00755273" w:rsidRPr="00B85B68" w:rsidRDefault="00755273" w:rsidP="0031198F">
            <w:pPr>
              <w:pStyle w:val="a4"/>
              <w:ind w:left="0"/>
              <w:jc w:val="both"/>
              <w:rPr>
                <w:rFonts w:ascii="Times New Roman" w:eastAsia="Calibri" w:hAnsi="Times New Roman" w:cs="Times New Roman"/>
                <w:bCs/>
              </w:rPr>
            </w:pPr>
            <w:r w:rsidRPr="00B85B68">
              <w:rPr>
                <w:rFonts w:ascii="Times New Roman" w:hAnsi="Times New Roman" w:cs="Times New Roman"/>
              </w:rPr>
              <w:t xml:space="preserve">Планирование, организация и проведение физических упражнений с детьми раннего и дошкольного возраста с учетом возрастных и психофизических особенностей. </w:t>
            </w:r>
            <w:r w:rsidRPr="00B85B68">
              <w:rPr>
                <w:rFonts w:ascii="Times New Roman" w:eastAsia="Calibri" w:hAnsi="Times New Roman" w:cs="Times New Roman"/>
                <w:bCs/>
              </w:rPr>
              <w:t>Этапы обучения физическим упражнениям. Условия формирования двигательных навыков и умений у разных категорий детей. Общепедагогические, коррекционно-развивающие задачи формирования двигательных навыков у детей с особенностями познавательного, речевого, сенсорного, двигательного, социально-коммуникативного развития и нарушениями поведения младшего, среднего и старшего дошкольного возраста.</w:t>
            </w:r>
          </w:p>
          <w:p w14:paraId="752200B2" w14:textId="77777777" w:rsidR="00755273" w:rsidRPr="00B85B68" w:rsidRDefault="00755273" w:rsidP="0031198F">
            <w:pPr>
              <w:pStyle w:val="a4"/>
              <w:ind w:left="0"/>
              <w:jc w:val="both"/>
              <w:rPr>
                <w:rFonts w:ascii="Times New Roman" w:hAnsi="Times New Roman" w:cs="Times New Roman"/>
              </w:rPr>
            </w:pPr>
            <w:r w:rsidRPr="00B85B68">
              <w:rPr>
                <w:rFonts w:ascii="Times New Roman" w:eastAsia="Calibri" w:hAnsi="Times New Roman" w:cs="Times New Roman"/>
                <w:bCs/>
              </w:rPr>
              <w:t>Методы обучения детей движениям. 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r>
      <w:tr w:rsidR="00B85B68" w:rsidRPr="00B85B68" w14:paraId="2CC6B9CF" w14:textId="77777777" w:rsidTr="00B25685">
        <w:trPr>
          <w:trHeight w:val="255"/>
        </w:trPr>
        <w:tc>
          <w:tcPr>
            <w:tcW w:w="1368" w:type="pct"/>
            <w:vMerge/>
          </w:tcPr>
          <w:p w14:paraId="6A7EB8AC" w14:textId="77777777" w:rsidR="00B85B68" w:rsidRPr="00B85B68" w:rsidRDefault="00B85B68" w:rsidP="00B85B68">
            <w:pPr>
              <w:rPr>
                <w:rFonts w:ascii="Times New Roman" w:hAnsi="Times New Roman" w:cs="Times New Roman"/>
                <w:b/>
                <w:bCs/>
              </w:rPr>
            </w:pPr>
          </w:p>
        </w:tc>
        <w:tc>
          <w:tcPr>
            <w:tcW w:w="3632" w:type="pct"/>
          </w:tcPr>
          <w:p w14:paraId="1A7F9D6A" w14:textId="29D7ED78" w:rsidR="00B85B68" w:rsidRPr="00B85B68" w:rsidRDefault="00B85B68" w:rsidP="00B85B68">
            <w:pPr>
              <w:pStyle w:val="a4"/>
              <w:ind w:left="0"/>
              <w:jc w:val="both"/>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58AF5F1C" w14:textId="77777777" w:rsidTr="008233E9">
        <w:tc>
          <w:tcPr>
            <w:tcW w:w="1368" w:type="pct"/>
            <w:vMerge/>
          </w:tcPr>
          <w:p w14:paraId="5ED30CEB" w14:textId="77777777" w:rsidR="00755273" w:rsidRPr="00B85B68" w:rsidRDefault="00755273" w:rsidP="0031198F">
            <w:pPr>
              <w:rPr>
                <w:rFonts w:ascii="Times New Roman" w:hAnsi="Times New Roman" w:cs="Times New Roman"/>
                <w:b/>
                <w:bCs/>
              </w:rPr>
            </w:pPr>
          </w:p>
        </w:tc>
        <w:tc>
          <w:tcPr>
            <w:tcW w:w="3632" w:type="pct"/>
            <w:tcBorders>
              <w:top w:val="single" w:sz="4" w:space="0" w:color="auto"/>
            </w:tcBorders>
          </w:tcPr>
          <w:p w14:paraId="61A38197" w14:textId="77777777" w:rsidR="00755273" w:rsidRPr="00B85B68" w:rsidRDefault="00755273" w:rsidP="0031198F">
            <w:pPr>
              <w:pStyle w:val="a4"/>
              <w:ind w:left="0"/>
              <w:jc w:val="both"/>
              <w:rPr>
                <w:rFonts w:ascii="Times New Roman" w:hAnsi="Times New Roman" w:cs="Times New Roman"/>
                <w:b/>
              </w:rPr>
            </w:pPr>
            <w:r w:rsidRPr="00B85B68">
              <w:rPr>
                <w:rFonts w:ascii="Times New Roman" w:hAnsi="Times New Roman" w:cs="Times New Roman"/>
                <w:b/>
              </w:rPr>
              <w:t xml:space="preserve">Практическое занятие 12. </w:t>
            </w:r>
            <w:r w:rsidRPr="00B85B68">
              <w:rPr>
                <w:rFonts w:ascii="Times New Roman" w:hAnsi="Times New Roman" w:cs="Times New Roman"/>
              </w:rPr>
              <w:t>Анализ моделей двигательных режимов разных в группах разной направленности</w:t>
            </w:r>
          </w:p>
        </w:tc>
      </w:tr>
      <w:tr w:rsidR="00755273" w:rsidRPr="00B85B68" w14:paraId="12C6AC0D" w14:textId="77777777" w:rsidTr="008233E9">
        <w:tc>
          <w:tcPr>
            <w:tcW w:w="1368" w:type="pct"/>
            <w:vMerge/>
          </w:tcPr>
          <w:p w14:paraId="1EB37ACD" w14:textId="77777777" w:rsidR="00755273" w:rsidRPr="00B85B68" w:rsidRDefault="00755273" w:rsidP="0031198F">
            <w:pPr>
              <w:rPr>
                <w:rFonts w:ascii="Times New Roman" w:hAnsi="Times New Roman" w:cs="Times New Roman"/>
                <w:b/>
                <w:bCs/>
              </w:rPr>
            </w:pPr>
          </w:p>
        </w:tc>
        <w:tc>
          <w:tcPr>
            <w:tcW w:w="3632" w:type="pct"/>
            <w:tcBorders>
              <w:top w:val="single" w:sz="4" w:space="0" w:color="auto"/>
            </w:tcBorders>
          </w:tcPr>
          <w:p w14:paraId="754DCD81"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667ADEEA" w14:textId="44D1D735" w:rsidR="00755273" w:rsidRPr="00B85B68" w:rsidRDefault="00755273" w:rsidP="00755273">
            <w:pPr>
              <w:pStyle w:val="a4"/>
              <w:ind w:left="0"/>
              <w:jc w:val="both"/>
              <w:rPr>
                <w:rFonts w:ascii="Times New Roman" w:hAnsi="Times New Roman" w:cs="Times New Roman"/>
                <w:b/>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74560626" w14:textId="77777777" w:rsidTr="008233E9">
        <w:tc>
          <w:tcPr>
            <w:tcW w:w="1368" w:type="pct"/>
            <w:vMerge w:val="restart"/>
          </w:tcPr>
          <w:p w14:paraId="5AE0AC88"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3.4. Формы организации занятий физическими упражнениями с детьми раннего и дошкольного возраста</w:t>
            </w:r>
          </w:p>
        </w:tc>
        <w:tc>
          <w:tcPr>
            <w:tcW w:w="3632" w:type="pct"/>
          </w:tcPr>
          <w:p w14:paraId="7847C4CE" w14:textId="77777777" w:rsidR="00755273" w:rsidRPr="00B85B68" w:rsidRDefault="00755273" w:rsidP="0031198F">
            <w:pPr>
              <w:pStyle w:val="a4"/>
              <w:ind w:left="0"/>
              <w:jc w:val="both"/>
              <w:rPr>
                <w:rFonts w:ascii="Times New Roman" w:hAnsi="Times New Roman" w:cs="Times New Roman"/>
                <w:b/>
              </w:rPr>
            </w:pPr>
            <w:r w:rsidRPr="00B85B68">
              <w:rPr>
                <w:rFonts w:ascii="Times New Roman" w:hAnsi="Times New Roman" w:cs="Times New Roman"/>
                <w:b/>
                <w:bCs/>
              </w:rPr>
              <w:t>Содержание</w:t>
            </w:r>
          </w:p>
        </w:tc>
      </w:tr>
      <w:tr w:rsidR="00755273" w:rsidRPr="00B85B68" w14:paraId="77E894DA" w14:textId="77777777" w:rsidTr="008233E9">
        <w:trPr>
          <w:trHeight w:val="572"/>
        </w:trPr>
        <w:tc>
          <w:tcPr>
            <w:tcW w:w="1368" w:type="pct"/>
            <w:vMerge/>
          </w:tcPr>
          <w:p w14:paraId="2336CEA0" w14:textId="77777777" w:rsidR="00755273" w:rsidRPr="00B85B68" w:rsidRDefault="00755273" w:rsidP="0031198F">
            <w:pPr>
              <w:rPr>
                <w:rFonts w:ascii="Times New Roman" w:hAnsi="Times New Roman" w:cs="Times New Roman"/>
                <w:b/>
                <w:bCs/>
              </w:rPr>
            </w:pPr>
          </w:p>
        </w:tc>
        <w:tc>
          <w:tcPr>
            <w:tcW w:w="3632" w:type="pct"/>
          </w:tcPr>
          <w:p w14:paraId="08A19C7B"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p w14:paraId="3AFCD1AE"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Особенности занятий физическими упражнениями с детьми разных возрастных групп: с детьми раннего возраста; в смешанной по возрасту группе.</w:t>
            </w:r>
          </w:p>
          <w:p w14:paraId="1004E67E"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p w14:paraId="270B20EE"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p w14:paraId="70FB03EE"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 xml:space="preserve">Гимнастика после дневного сна. Значение, части гимнастики (в постели и в групповой комнате, или физкультурном зале). Формы проведения, </w:t>
            </w:r>
            <w:r w:rsidRPr="00B85B68">
              <w:rPr>
                <w:rFonts w:ascii="Times New Roman" w:hAnsi="Times New Roman" w:cs="Times New Roman"/>
              </w:rPr>
              <w:lastRenderedPageBreak/>
              <w:t>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p w14:paraId="68D2A783"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p w14:paraId="747135B6"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Дни здоровья, каникулы. Значение, методика работы, содержание, планирование.</w:t>
            </w:r>
          </w:p>
          <w:p w14:paraId="36268140"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p w14:paraId="7E395115" w14:textId="77777777" w:rsidR="00755273" w:rsidRPr="00B85B68" w:rsidRDefault="00755273" w:rsidP="0031198F">
            <w:pPr>
              <w:pStyle w:val="a4"/>
              <w:ind w:left="0"/>
              <w:jc w:val="both"/>
              <w:rPr>
                <w:rFonts w:ascii="Times New Roman" w:hAnsi="Times New Roman" w:cs="Times New Roman"/>
                <w:b/>
                <w:bCs/>
              </w:rPr>
            </w:pPr>
            <w:r w:rsidRPr="00B85B68">
              <w:rPr>
                <w:rFonts w:ascii="Times New Roman" w:hAnsi="Times New Roman" w:cs="Times New Roman"/>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r>
      <w:tr w:rsidR="00B85B68" w:rsidRPr="00B85B68" w14:paraId="1799AAE4" w14:textId="77777777" w:rsidTr="008233E9">
        <w:tc>
          <w:tcPr>
            <w:tcW w:w="1368" w:type="pct"/>
            <w:vMerge/>
          </w:tcPr>
          <w:p w14:paraId="30A363B6" w14:textId="77777777" w:rsidR="00B85B68" w:rsidRPr="00B85B68" w:rsidRDefault="00B85B68" w:rsidP="00B85B68">
            <w:pPr>
              <w:rPr>
                <w:rFonts w:ascii="Times New Roman" w:hAnsi="Times New Roman" w:cs="Times New Roman"/>
                <w:b/>
                <w:bCs/>
              </w:rPr>
            </w:pPr>
          </w:p>
        </w:tc>
        <w:tc>
          <w:tcPr>
            <w:tcW w:w="3632" w:type="pct"/>
          </w:tcPr>
          <w:p w14:paraId="073501FB" w14:textId="0501532F" w:rsidR="00B85B68" w:rsidRPr="00B85B68" w:rsidRDefault="00B85B68" w:rsidP="00B85B68">
            <w:pPr>
              <w:pStyle w:val="a4"/>
              <w:ind w:left="0"/>
              <w:jc w:val="both"/>
              <w:rPr>
                <w:rFonts w:ascii="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701D1065" w14:textId="77777777" w:rsidTr="008233E9">
        <w:trPr>
          <w:trHeight w:val="572"/>
        </w:trPr>
        <w:tc>
          <w:tcPr>
            <w:tcW w:w="1368" w:type="pct"/>
            <w:vMerge/>
          </w:tcPr>
          <w:p w14:paraId="7D3DA2D9" w14:textId="77777777" w:rsidR="00755273" w:rsidRPr="00B85B68" w:rsidRDefault="00755273" w:rsidP="0031198F">
            <w:pPr>
              <w:rPr>
                <w:rFonts w:ascii="Times New Roman" w:hAnsi="Times New Roman" w:cs="Times New Roman"/>
                <w:b/>
                <w:bCs/>
              </w:rPr>
            </w:pPr>
          </w:p>
        </w:tc>
        <w:tc>
          <w:tcPr>
            <w:tcW w:w="3632" w:type="pct"/>
          </w:tcPr>
          <w:p w14:paraId="409D5D9C"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
                <w:bCs/>
              </w:rPr>
              <w:t xml:space="preserve">Практическое занятие 13. </w:t>
            </w:r>
            <w:r w:rsidRPr="00B85B68">
              <w:rPr>
                <w:rFonts w:ascii="Times New Roman" w:hAnsi="Times New Roman" w:cs="Times New Roman"/>
                <w:bCs/>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r>
      <w:tr w:rsidR="00755273" w:rsidRPr="00B85B68" w14:paraId="71C147C6" w14:textId="77777777" w:rsidTr="008233E9">
        <w:trPr>
          <w:trHeight w:val="572"/>
        </w:trPr>
        <w:tc>
          <w:tcPr>
            <w:tcW w:w="1368" w:type="pct"/>
            <w:vMerge/>
          </w:tcPr>
          <w:p w14:paraId="260AF405" w14:textId="77777777" w:rsidR="00755273" w:rsidRPr="00B85B68" w:rsidRDefault="00755273" w:rsidP="0031198F">
            <w:pPr>
              <w:rPr>
                <w:rFonts w:ascii="Times New Roman" w:hAnsi="Times New Roman" w:cs="Times New Roman"/>
                <w:b/>
                <w:bCs/>
              </w:rPr>
            </w:pPr>
          </w:p>
        </w:tc>
        <w:tc>
          <w:tcPr>
            <w:tcW w:w="3632" w:type="pct"/>
          </w:tcPr>
          <w:p w14:paraId="0D402B14"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
                <w:bCs/>
              </w:rPr>
              <w:t xml:space="preserve">Практическое занятие 14. </w:t>
            </w:r>
            <w:r w:rsidRPr="00B85B68">
              <w:rPr>
                <w:rFonts w:ascii="Times New Roman" w:hAnsi="Times New Roman" w:cs="Times New Roman"/>
              </w:rPr>
              <w:t>Составление конспектов физкультурного занятия классического вида для детей дошкольного возраста.</w:t>
            </w:r>
          </w:p>
        </w:tc>
      </w:tr>
      <w:tr w:rsidR="00755273" w:rsidRPr="00B85B68" w14:paraId="27C77937" w14:textId="77777777" w:rsidTr="008233E9">
        <w:trPr>
          <w:trHeight w:val="572"/>
        </w:trPr>
        <w:tc>
          <w:tcPr>
            <w:tcW w:w="1368" w:type="pct"/>
            <w:vMerge/>
          </w:tcPr>
          <w:p w14:paraId="1EEB68E6" w14:textId="77777777" w:rsidR="00755273" w:rsidRPr="00B85B68" w:rsidRDefault="00755273" w:rsidP="0031198F">
            <w:pPr>
              <w:rPr>
                <w:rFonts w:ascii="Times New Roman" w:hAnsi="Times New Roman" w:cs="Times New Roman"/>
                <w:b/>
                <w:bCs/>
              </w:rPr>
            </w:pPr>
          </w:p>
        </w:tc>
        <w:tc>
          <w:tcPr>
            <w:tcW w:w="3632" w:type="pct"/>
          </w:tcPr>
          <w:p w14:paraId="4823FDAC"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
              </w:rPr>
              <w:t xml:space="preserve">Практическое занятие 15. </w:t>
            </w:r>
            <w:r w:rsidRPr="00B85B68">
              <w:rPr>
                <w:rFonts w:ascii="Times New Roman" w:hAnsi="Times New Roman" w:cs="Times New Roman"/>
                <w:bCs/>
              </w:rPr>
              <w:t>Составление конспектов утренней гимнастики для детей разных возрастных групп ДОО</w:t>
            </w:r>
          </w:p>
        </w:tc>
      </w:tr>
      <w:tr w:rsidR="00755273" w:rsidRPr="00B85B68" w14:paraId="4EAD66A0" w14:textId="77777777" w:rsidTr="008233E9">
        <w:trPr>
          <w:trHeight w:val="572"/>
        </w:trPr>
        <w:tc>
          <w:tcPr>
            <w:tcW w:w="1368" w:type="pct"/>
            <w:vMerge/>
          </w:tcPr>
          <w:p w14:paraId="2A8202A2" w14:textId="77777777" w:rsidR="00755273" w:rsidRPr="00B85B68" w:rsidRDefault="00755273" w:rsidP="0031198F">
            <w:pPr>
              <w:rPr>
                <w:rFonts w:ascii="Times New Roman" w:hAnsi="Times New Roman" w:cs="Times New Roman"/>
                <w:b/>
                <w:bCs/>
              </w:rPr>
            </w:pPr>
          </w:p>
        </w:tc>
        <w:tc>
          <w:tcPr>
            <w:tcW w:w="3632" w:type="pct"/>
          </w:tcPr>
          <w:p w14:paraId="58ABB78C"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
                <w:bCs/>
              </w:rPr>
              <w:t xml:space="preserve">Практическое занятие 16. </w:t>
            </w:r>
            <w:r w:rsidRPr="00B85B68">
              <w:rPr>
                <w:rFonts w:ascii="Times New Roman" w:hAnsi="Times New Roman" w:cs="Times New Roman"/>
                <w:bCs/>
              </w:rPr>
              <w:t>Составление комплекса</w:t>
            </w:r>
            <w:r w:rsidRPr="00B85B68">
              <w:rPr>
                <w:rFonts w:ascii="Times New Roman" w:hAnsi="Times New Roman" w:cs="Times New Roman"/>
                <w:b/>
                <w:bCs/>
              </w:rPr>
              <w:t xml:space="preserve"> </w:t>
            </w:r>
            <w:r w:rsidRPr="00B85B68">
              <w:rPr>
                <w:rFonts w:ascii="Times New Roman" w:hAnsi="Times New Roman" w:cs="Times New Roman"/>
              </w:rPr>
              <w:t>физкультминуток для разных категорий детей с ограниченными возможностями здоровья</w:t>
            </w:r>
          </w:p>
        </w:tc>
      </w:tr>
      <w:tr w:rsidR="00755273" w:rsidRPr="00B85B68" w14:paraId="4B948038" w14:textId="77777777" w:rsidTr="008233E9">
        <w:trPr>
          <w:trHeight w:val="572"/>
        </w:trPr>
        <w:tc>
          <w:tcPr>
            <w:tcW w:w="1368" w:type="pct"/>
            <w:vMerge/>
          </w:tcPr>
          <w:p w14:paraId="6D46F01F" w14:textId="77777777" w:rsidR="00755273" w:rsidRPr="00B85B68" w:rsidRDefault="00755273" w:rsidP="0031198F">
            <w:pPr>
              <w:rPr>
                <w:rFonts w:ascii="Times New Roman" w:hAnsi="Times New Roman" w:cs="Times New Roman"/>
                <w:b/>
                <w:bCs/>
              </w:rPr>
            </w:pPr>
          </w:p>
        </w:tc>
        <w:tc>
          <w:tcPr>
            <w:tcW w:w="3632" w:type="pct"/>
          </w:tcPr>
          <w:p w14:paraId="5576D9F5" w14:textId="77777777" w:rsidR="00755273" w:rsidRPr="00B85B68" w:rsidRDefault="00755273" w:rsidP="0031198F">
            <w:pPr>
              <w:pStyle w:val="a4"/>
              <w:ind w:left="0"/>
              <w:jc w:val="both"/>
              <w:rPr>
                <w:rFonts w:ascii="Times New Roman" w:hAnsi="Times New Roman" w:cs="Times New Roman"/>
              </w:rPr>
            </w:pPr>
            <w:r w:rsidRPr="00B85B68">
              <w:rPr>
                <w:rFonts w:ascii="Times New Roman" w:hAnsi="Times New Roman" w:cs="Times New Roman"/>
                <w:b/>
              </w:rPr>
              <w:t xml:space="preserve">Практическое занятие 17. </w:t>
            </w:r>
            <w:r w:rsidRPr="00B85B68">
              <w:rPr>
                <w:rFonts w:ascii="Times New Roman" w:hAnsi="Times New Roman" w:cs="Times New Roman"/>
                <w:bCs/>
              </w:rPr>
              <w:t>Составление комплекса</w:t>
            </w:r>
            <w:r w:rsidRPr="00B85B68">
              <w:rPr>
                <w:rFonts w:ascii="Times New Roman" w:hAnsi="Times New Roman" w:cs="Times New Roman"/>
                <w:b/>
                <w:bCs/>
              </w:rPr>
              <w:t xml:space="preserve"> </w:t>
            </w:r>
            <w:r w:rsidRPr="00B85B68">
              <w:rPr>
                <w:rFonts w:ascii="Times New Roman" w:hAnsi="Times New Roman" w:cs="Times New Roman"/>
                <w:bCs/>
              </w:rPr>
              <w:t>гимнастики для кистей и пальцев рук</w:t>
            </w:r>
          </w:p>
        </w:tc>
      </w:tr>
      <w:tr w:rsidR="00755273" w:rsidRPr="00B85B68" w14:paraId="599A4031" w14:textId="77777777" w:rsidTr="008233E9">
        <w:trPr>
          <w:trHeight w:val="572"/>
        </w:trPr>
        <w:tc>
          <w:tcPr>
            <w:tcW w:w="1368" w:type="pct"/>
            <w:vMerge/>
          </w:tcPr>
          <w:p w14:paraId="1B07B39F" w14:textId="77777777" w:rsidR="00755273" w:rsidRPr="00B85B68" w:rsidRDefault="00755273" w:rsidP="0031198F">
            <w:pPr>
              <w:rPr>
                <w:rFonts w:ascii="Times New Roman" w:hAnsi="Times New Roman" w:cs="Times New Roman"/>
                <w:b/>
                <w:bCs/>
              </w:rPr>
            </w:pPr>
          </w:p>
        </w:tc>
        <w:tc>
          <w:tcPr>
            <w:tcW w:w="3632" w:type="pct"/>
          </w:tcPr>
          <w:p w14:paraId="118294FC" w14:textId="77777777" w:rsidR="00755273" w:rsidRPr="00B85B68" w:rsidRDefault="00755273" w:rsidP="0031198F">
            <w:pPr>
              <w:pStyle w:val="a4"/>
              <w:ind w:left="0"/>
              <w:jc w:val="both"/>
              <w:rPr>
                <w:rFonts w:ascii="Times New Roman" w:hAnsi="Times New Roman" w:cs="Times New Roman"/>
                <w:b/>
              </w:rPr>
            </w:pPr>
            <w:r w:rsidRPr="00B85B68">
              <w:rPr>
                <w:rFonts w:ascii="Times New Roman" w:hAnsi="Times New Roman" w:cs="Times New Roman"/>
                <w:b/>
              </w:rPr>
              <w:t>Практическое занятие 18.</w:t>
            </w:r>
            <w:r w:rsidRPr="00B85B68">
              <w:rPr>
                <w:rFonts w:ascii="Times New Roman" w:hAnsi="Times New Roman" w:cs="Times New Roman"/>
              </w:rPr>
              <w:t xml:space="preserve"> Разработка комплексов подвижных игр и физических упражнений для организации и проведения на воздухе для детей дошкольного возраста с ограниченными возможностями здоровья</w:t>
            </w:r>
          </w:p>
        </w:tc>
      </w:tr>
      <w:tr w:rsidR="00755273" w:rsidRPr="00B85B68" w14:paraId="3A8162C6" w14:textId="77777777" w:rsidTr="008233E9">
        <w:trPr>
          <w:trHeight w:val="572"/>
        </w:trPr>
        <w:tc>
          <w:tcPr>
            <w:tcW w:w="1368" w:type="pct"/>
            <w:vMerge/>
          </w:tcPr>
          <w:p w14:paraId="3FCA7C93" w14:textId="77777777" w:rsidR="00755273" w:rsidRPr="00B85B68" w:rsidRDefault="00755273" w:rsidP="0031198F">
            <w:pPr>
              <w:rPr>
                <w:rFonts w:ascii="Times New Roman" w:hAnsi="Times New Roman" w:cs="Times New Roman"/>
                <w:b/>
                <w:bCs/>
              </w:rPr>
            </w:pPr>
          </w:p>
        </w:tc>
        <w:tc>
          <w:tcPr>
            <w:tcW w:w="3632" w:type="pct"/>
          </w:tcPr>
          <w:p w14:paraId="56A71E08"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5619E55F" w14:textId="6437F1B2" w:rsidR="00755273" w:rsidRPr="00B85B68" w:rsidRDefault="00755273" w:rsidP="00755273">
            <w:pPr>
              <w:pStyle w:val="a4"/>
              <w:ind w:left="0"/>
              <w:jc w:val="both"/>
              <w:rPr>
                <w:rFonts w:ascii="Times New Roman" w:hAnsi="Times New Roman" w:cs="Times New Roman"/>
                <w:b/>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65D0B0B5" w14:textId="77777777" w:rsidTr="008233E9">
        <w:trPr>
          <w:trHeight w:val="70"/>
        </w:trPr>
        <w:tc>
          <w:tcPr>
            <w:tcW w:w="1368" w:type="pct"/>
            <w:vMerge w:val="restart"/>
          </w:tcPr>
          <w:p w14:paraId="0D9D7DEE"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3.5. Организация развивающей предметно-пространственной среды по физическому воспитанию</w:t>
            </w:r>
          </w:p>
        </w:tc>
        <w:tc>
          <w:tcPr>
            <w:tcW w:w="3632" w:type="pct"/>
          </w:tcPr>
          <w:p w14:paraId="6DF4DD0A"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17DF1652" w14:textId="77777777" w:rsidTr="008233E9">
        <w:trPr>
          <w:trHeight w:val="70"/>
        </w:trPr>
        <w:tc>
          <w:tcPr>
            <w:tcW w:w="1368" w:type="pct"/>
            <w:vMerge/>
          </w:tcPr>
          <w:p w14:paraId="1217F523" w14:textId="77777777" w:rsidR="00755273" w:rsidRPr="00B85B68" w:rsidRDefault="00755273" w:rsidP="0031198F">
            <w:pPr>
              <w:rPr>
                <w:rFonts w:ascii="Times New Roman" w:hAnsi="Times New Roman" w:cs="Times New Roman"/>
                <w:b/>
                <w:bCs/>
              </w:rPr>
            </w:pPr>
          </w:p>
        </w:tc>
        <w:tc>
          <w:tcPr>
            <w:tcW w:w="3632" w:type="pct"/>
          </w:tcPr>
          <w:p w14:paraId="3C23E9FA"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rPr>
              <w:t xml:space="preserve">Развивающая предметно-пространственная среда (РППС) по физическому воспитанию. Принципы создания РППС. Создание РППС в группе, в физкультурном зале, на спортивно-игровой площадке с учетом возрастных и психофизических особенностей детей раннего и дошкольного возраста. Классификации спортивного оборудования. </w:t>
            </w:r>
          </w:p>
          <w:p w14:paraId="48D3E061"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rPr>
              <w:t>Характеристика, требования к размещению, методика использования в разных формах работы по физическому воспитанию.</w:t>
            </w:r>
          </w:p>
          <w:p w14:paraId="0353CACD" w14:textId="1AD56D20" w:rsidR="00755273" w:rsidRPr="00B85B68" w:rsidRDefault="00755273" w:rsidP="0031198F">
            <w:pPr>
              <w:jc w:val="both"/>
              <w:rPr>
                <w:rFonts w:ascii="Times New Roman" w:hAnsi="Times New Roman" w:cs="Times New Roman"/>
              </w:rPr>
            </w:pPr>
            <w:r w:rsidRPr="00B85B68">
              <w:rPr>
                <w:rFonts w:ascii="Times New Roman" w:hAnsi="Times New Roman" w:cs="Times New Roman"/>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p w14:paraId="4097BA9E" w14:textId="77777777" w:rsidR="00755273" w:rsidRPr="00B85B68" w:rsidRDefault="00755273" w:rsidP="0031198F">
            <w:pPr>
              <w:jc w:val="both"/>
              <w:rPr>
                <w:rFonts w:ascii="Times New Roman" w:hAnsi="Times New Roman" w:cs="Times New Roman"/>
                <w:b/>
                <w:bCs/>
              </w:rPr>
            </w:pPr>
            <w:r w:rsidRPr="00B85B68">
              <w:rPr>
                <w:rFonts w:ascii="Times New Roman" w:hAnsi="Times New Roman" w:cs="Times New Roman"/>
              </w:rPr>
              <w:t>Современные технические средства реабилитации детей раннего и дошкольного возраста. Использование в процессе физического воспитания.</w:t>
            </w:r>
          </w:p>
        </w:tc>
      </w:tr>
      <w:tr w:rsidR="00B85B68" w:rsidRPr="00B85B68" w14:paraId="00582652" w14:textId="77777777" w:rsidTr="008233E9">
        <w:trPr>
          <w:trHeight w:val="70"/>
        </w:trPr>
        <w:tc>
          <w:tcPr>
            <w:tcW w:w="1368" w:type="pct"/>
            <w:vMerge/>
          </w:tcPr>
          <w:p w14:paraId="646806E0" w14:textId="77777777" w:rsidR="00B85B68" w:rsidRPr="00B85B68" w:rsidRDefault="00B85B68" w:rsidP="00B85B68">
            <w:pPr>
              <w:rPr>
                <w:rFonts w:ascii="Times New Roman" w:hAnsi="Times New Roman" w:cs="Times New Roman"/>
                <w:b/>
                <w:bCs/>
              </w:rPr>
            </w:pPr>
          </w:p>
        </w:tc>
        <w:tc>
          <w:tcPr>
            <w:tcW w:w="3632" w:type="pct"/>
          </w:tcPr>
          <w:p w14:paraId="05DCBD55" w14:textId="3D5055C3" w:rsidR="00B85B68" w:rsidRPr="00B85B68" w:rsidRDefault="00B85B68" w:rsidP="00B85B68">
            <w:pPr>
              <w:rPr>
                <w:rFonts w:ascii="Times New Roman" w:hAnsi="Times New Roman" w:cs="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104813D8" w14:textId="77777777" w:rsidTr="008233E9">
        <w:trPr>
          <w:trHeight w:val="70"/>
        </w:trPr>
        <w:tc>
          <w:tcPr>
            <w:tcW w:w="1368" w:type="pct"/>
            <w:vMerge/>
          </w:tcPr>
          <w:p w14:paraId="50C2D35B" w14:textId="77777777" w:rsidR="00755273" w:rsidRPr="00B85B68" w:rsidRDefault="00755273" w:rsidP="0031198F">
            <w:pPr>
              <w:rPr>
                <w:rFonts w:ascii="Times New Roman" w:hAnsi="Times New Roman" w:cs="Times New Roman"/>
                <w:b/>
                <w:bCs/>
              </w:rPr>
            </w:pPr>
          </w:p>
        </w:tc>
        <w:tc>
          <w:tcPr>
            <w:tcW w:w="3632" w:type="pct"/>
          </w:tcPr>
          <w:p w14:paraId="5D333368"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Практическое занятие 19.</w:t>
            </w:r>
            <w:r w:rsidRPr="00B85B68">
              <w:rPr>
                <w:rFonts w:ascii="Times New Roman" w:hAnsi="Times New Roman" w:cs="Times New Roman"/>
              </w:rPr>
              <w:t xml:space="preserve"> Анализ и оценка РППС в разных возрастных группах ДОО</w:t>
            </w:r>
          </w:p>
        </w:tc>
      </w:tr>
      <w:tr w:rsidR="00755273" w:rsidRPr="00B85B68" w14:paraId="640120C8" w14:textId="77777777" w:rsidTr="008233E9">
        <w:trPr>
          <w:trHeight w:val="70"/>
        </w:trPr>
        <w:tc>
          <w:tcPr>
            <w:tcW w:w="1368" w:type="pct"/>
            <w:vMerge/>
          </w:tcPr>
          <w:p w14:paraId="32149327" w14:textId="77777777" w:rsidR="00755273" w:rsidRPr="00B85B68" w:rsidRDefault="00755273" w:rsidP="0031198F">
            <w:pPr>
              <w:rPr>
                <w:rFonts w:ascii="Times New Roman" w:hAnsi="Times New Roman" w:cs="Times New Roman"/>
                <w:b/>
                <w:bCs/>
              </w:rPr>
            </w:pPr>
          </w:p>
        </w:tc>
        <w:tc>
          <w:tcPr>
            <w:tcW w:w="3632" w:type="pct"/>
          </w:tcPr>
          <w:p w14:paraId="76BB498B"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5A5E0560" w14:textId="0A014CE4" w:rsidR="00755273" w:rsidRPr="00B85B68" w:rsidRDefault="00755273" w:rsidP="00755273">
            <w:pPr>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B4393" w:rsidRPr="00B85B68" w14:paraId="5A4EE412" w14:textId="77777777" w:rsidTr="008233E9">
        <w:trPr>
          <w:trHeight w:val="177"/>
        </w:trPr>
        <w:tc>
          <w:tcPr>
            <w:tcW w:w="5000" w:type="pct"/>
            <w:gridSpan w:val="2"/>
          </w:tcPr>
          <w:p w14:paraId="382E10FF" w14:textId="67D4A216" w:rsidR="003B4393" w:rsidRPr="00B85B68" w:rsidRDefault="003B4393" w:rsidP="0031198F">
            <w:pPr>
              <w:rPr>
                <w:rFonts w:ascii="Times New Roman" w:hAnsi="Times New Roman" w:cs="Times New Roman"/>
                <w:b/>
              </w:rPr>
            </w:pPr>
            <w:r w:rsidRPr="00B85B68">
              <w:rPr>
                <w:rFonts w:ascii="Times New Roman" w:hAnsi="Times New Roman" w:cs="Times New Roman"/>
                <w:b/>
                <w:bCs/>
              </w:rPr>
              <w:t>Раздел 4. Практикум по совершенствованию двигательных умений и навыков у детей дошкольного возраста</w:t>
            </w:r>
            <w:r w:rsidR="00B85B68">
              <w:rPr>
                <w:rFonts w:ascii="Times New Roman" w:hAnsi="Times New Roman" w:cs="Times New Roman"/>
                <w:b/>
                <w:bCs/>
              </w:rPr>
              <w:t xml:space="preserve"> (20 часов)</w:t>
            </w:r>
          </w:p>
        </w:tc>
      </w:tr>
      <w:tr w:rsidR="003B4393" w:rsidRPr="00B85B68" w14:paraId="03B6B96B" w14:textId="77777777" w:rsidTr="008233E9">
        <w:trPr>
          <w:trHeight w:val="177"/>
        </w:trPr>
        <w:tc>
          <w:tcPr>
            <w:tcW w:w="5000" w:type="pct"/>
            <w:gridSpan w:val="2"/>
          </w:tcPr>
          <w:p w14:paraId="1F9073C9" w14:textId="05974EF1" w:rsidR="003B4393" w:rsidRPr="00B85B68" w:rsidRDefault="003B4393" w:rsidP="0031198F">
            <w:pPr>
              <w:rPr>
                <w:rFonts w:ascii="Times New Roman" w:hAnsi="Times New Roman" w:cs="Times New Roman"/>
                <w:b/>
              </w:rPr>
            </w:pPr>
            <w:r w:rsidRPr="00B85B68">
              <w:rPr>
                <w:rFonts w:ascii="Times New Roman" w:hAnsi="Times New Roman" w:cs="Times New Roman"/>
                <w:b/>
                <w:bCs/>
              </w:rPr>
              <w:t>МДК</w:t>
            </w:r>
            <w:r w:rsidR="00B85B68">
              <w:rPr>
                <w:rFonts w:ascii="Times New Roman" w:hAnsi="Times New Roman" w:cs="Times New Roman"/>
                <w:b/>
                <w:bCs/>
              </w:rPr>
              <w:t xml:space="preserve"> </w:t>
            </w:r>
            <w:r w:rsidRPr="00B85B68">
              <w:rPr>
                <w:rFonts w:ascii="Times New Roman" w:hAnsi="Times New Roman" w:cs="Times New Roman"/>
                <w:b/>
                <w:bCs/>
              </w:rPr>
              <w:t>01.02. Т</w:t>
            </w:r>
            <w:r w:rsidRPr="00B85B68">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755273" w:rsidRPr="00B85B68" w14:paraId="0553E977" w14:textId="77777777" w:rsidTr="008233E9">
        <w:tc>
          <w:tcPr>
            <w:tcW w:w="1368" w:type="pct"/>
            <w:vMerge w:val="restart"/>
          </w:tcPr>
          <w:p w14:paraId="13F3F7B8"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 xml:space="preserve">Тема 4.1. Основы обучения основным движениям  </w:t>
            </w:r>
          </w:p>
        </w:tc>
        <w:tc>
          <w:tcPr>
            <w:tcW w:w="3632" w:type="pct"/>
          </w:tcPr>
          <w:p w14:paraId="11730A04"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28E1F773" w14:textId="77777777" w:rsidTr="008233E9">
        <w:tc>
          <w:tcPr>
            <w:tcW w:w="1368" w:type="pct"/>
            <w:vMerge/>
          </w:tcPr>
          <w:p w14:paraId="7F301B92" w14:textId="77777777" w:rsidR="00755273" w:rsidRPr="00B85B68" w:rsidRDefault="00755273" w:rsidP="0031198F">
            <w:pPr>
              <w:rPr>
                <w:rFonts w:ascii="Times New Roman" w:hAnsi="Times New Roman" w:cs="Times New Roman"/>
                <w:b/>
                <w:bCs/>
              </w:rPr>
            </w:pPr>
          </w:p>
        </w:tc>
        <w:tc>
          <w:tcPr>
            <w:tcW w:w="3632" w:type="pct"/>
          </w:tcPr>
          <w:p w14:paraId="739EA9B8" w14:textId="77777777" w:rsidR="00755273" w:rsidRPr="00B85B68" w:rsidRDefault="00755273" w:rsidP="0031198F">
            <w:pPr>
              <w:jc w:val="both"/>
              <w:rPr>
                <w:rFonts w:ascii="Times New Roman" w:hAnsi="Times New Roman" w:cs="Times New Roman"/>
                <w:bCs/>
              </w:rPr>
            </w:pPr>
            <w:r w:rsidRPr="00B85B68">
              <w:rPr>
                <w:rFonts w:ascii="Times New Roman" w:hAnsi="Times New Roman" w:cs="Times New Roman"/>
                <w:bCs/>
              </w:rPr>
              <w:t xml:space="preserve">Обучение основным движениями детей дошкольного возраста. Принципы работы в группах разной направленности.  Особенности проведения обучения в зависимости от возрастных и психофизических особенностей развития детей. Коррекционно-развивающие задачи обучения. Комплексы общеразвивающих упражнений. </w:t>
            </w:r>
          </w:p>
        </w:tc>
      </w:tr>
      <w:tr w:rsidR="00B85B68" w:rsidRPr="00B85B68" w14:paraId="02285C42" w14:textId="77777777" w:rsidTr="00116CCA">
        <w:trPr>
          <w:trHeight w:val="70"/>
        </w:trPr>
        <w:tc>
          <w:tcPr>
            <w:tcW w:w="1368" w:type="pct"/>
            <w:vMerge/>
          </w:tcPr>
          <w:p w14:paraId="7FDEB723" w14:textId="77777777" w:rsidR="00B85B68" w:rsidRPr="00B85B68" w:rsidRDefault="00B85B68" w:rsidP="00B85B68">
            <w:pPr>
              <w:rPr>
                <w:rFonts w:ascii="Times New Roman" w:hAnsi="Times New Roman" w:cs="Times New Roman"/>
                <w:b/>
                <w:bCs/>
              </w:rPr>
            </w:pPr>
          </w:p>
        </w:tc>
        <w:tc>
          <w:tcPr>
            <w:tcW w:w="3632" w:type="pct"/>
          </w:tcPr>
          <w:p w14:paraId="1E24BB0B" w14:textId="498F94A5" w:rsidR="00B85B68" w:rsidRPr="00B85B68" w:rsidRDefault="00B85B68" w:rsidP="00B85B68">
            <w:pPr>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2802FA80" w14:textId="77777777" w:rsidTr="008233E9">
        <w:tc>
          <w:tcPr>
            <w:tcW w:w="1368" w:type="pct"/>
            <w:vMerge/>
          </w:tcPr>
          <w:p w14:paraId="6167F97C" w14:textId="77777777" w:rsidR="00755273" w:rsidRPr="00B85B68" w:rsidRDefault="00755273" w:rsidP="0031198F">
            <w:pPr>
              <w:rPr>
                <w:rFonts w:ascii="Times New Roman" w:hAnsi="Times New Roman" w:cs="Times New Roman"/>
                <w:b/>
                <w:bCs/>
              </w:rPr>
            </w:pPr>
          </w:p>
        </w:tc>
        <w:tc>
          <w:tcPr>
            <w:tcW w:w="3632" w:type="pct"/>
          </w:tcPr>
          <w:p w14:paraId="6CDAFC03"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20.</w:t>
            </w:r>
            <w:r w:rsidRPr="00B85B68">
              <w:rPr>
                <w:rFonts w:ascii="Times New Roman" w:hAnsi="Times New Roman" w:cs="Times New Roman"/>
              </w:rPr>
              <w:t xml:space="preserve"> Демонстрация методики обучения строевым упражнениям детей дошкольного возраста</w:t>
            </w:r>
          </w:p>
        </w:tc>
      </w:tr>
      <w:tr w:rsidR="00755273" w:rsidRPr="00B85B68" w14:paraId="7FB22CFA" w14:textId="77777777" w:rsidTr="008233E9">
        <w:tc>
          <w:tcPr>
            <w:tcW w:w="1368" w:type="pct"/>
            <w:vMerge/>
          </w:tcPr>
          <w:p w14:paraId="1550BA46" w14:textId="77777777" w:rsidR="00755273" w:rsidRPr="00B85B68" w:rsidRDefault="00755273" w:rsidP="0031198F">
            <w:pPr>
              <w:rPr>
                <w:rFonts w:ascii="Times New Roman" w:hAnsi="Times New Roman" w:cs="Times New Roman"/>
                <w:b/>
                <w:bCs/>
              </w:rPr>
            </w:pPr>
          </w:p>
        </w:tc>
        <w:tc>
          <w:tcPr>
            <w:tcW w:w="3632" w:type="pct"/>
          </w:tcPr>
          <w:p w14:paraId="5506C4A1"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21.</w:t>
            </w:r>
            <w:r w:rsidRPr="00B85B68">
              <w:rPr>
                <w:rFonts w:ascii="Times New Roman" w:hAnsi="Times New Roman" w:cs="Times New Roman"/>
              </w:rPr>
              <w:t xml:space="preserve"> Анализ и оценка методов и приёмов обучения основным движениям детей дошкольного возраста</w:t>
            </w:r>
          </w:p>
        </w:tc>
      </w:tr>
      <w:tr w:rsidR="00755273" w:rsidRPr="00B85B68" w14:paraId="6CB81FAA" w14:textId="77777777" w:rsidTr="008233E9">
        <w:tc>
          <w:tcPr>
            <w:tcW w:w="1368" w:type="pct"/>
            <w:vMerge/>
          </w:tcPr>
          <w:p w14:paraId="71746083" w14:textId="77777777" w:rsidR="00755273" w:rsidRPr="00B85B68" w:rsidRDefault="00755273" w:rsidP="0031198F">
            <w:pPr>
              <w:rPr>
                <w:rFonts w:ascii="Times New Roman" w:hAnsi="Times New Roman" w:cs="Times New Roman"/>
                <w:b/>
                <w:bCs/>
              </w:rPr>
            </w:pPr>
          </w:p>
        </w:tc>
        <w:tc>
          <w:tcPr>
            <w:tcW w:w="3632" w:type="pct"/>
          </w:tcPr>
          <w:p w14:paraId="18A77ECC"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22.</w:t>
            </w:r>
            <w:r w:rsidRPr="00B85B68">
              <w:rPr>
                <w:rFonts w:ascii="Times New Roman" w:hAnsi="Times New Roman" w:cs="Times New Roman"/>
              </w:rPr>
              <w:t xml:space="preserve"> Отработка элементов техники основных видов движений, используемых в работе с детьми дошкольного возраста</w:t>
            </w:r>
          </w:p>
        </w:tc>
      </w:tr>
      <w:tr w:rsidR="00755273" w:rsidRPr="00B85B68" w14:paraId="475E5BB0" w14:textId="77777777" w:rsidTr="008233E9">
        <w:tc>
          <w:tcPr>
            <w:tcW w:w="1368" w:type="pct"/>
            <w:vMerge/>
          </w:tcPr>
          <w:p w14:paraId="6EA3A881" w14:textId="77777777" w:rsidR="00755273" w:rsidRPr="00B85B68" w:rsidRDefault="00755273" w:rsidP="0031198F">
            <w:pPr>
              <w:rPr>
                <w:rFonts w:ascii="Times New Roman" w:hAnsi="Times New Roman" w:cs="Times New Roman"/>
                <w:b/>
                <w:bCs/>
              </w:rPr>
            </w:pPr>
          </w:p>
        </w:tc>
        <w:tc>
          <w:tcPr>
            <w:tcW w:w="3632" w:type="pct"/>
          </w:tcPr>
          <w:p w14:paraId="17843E7F"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23.</w:t>
            </w:r>
            <w:r w:rsidRPr="00B85B68">
              <w:rPr>
                <w:rFonts w:ascii="Times New Roman" w:hAnsi="Times New Roman" w:cs="Times New Roman"/>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r>
      <w:tr w:rsidR="00755273" w:rsidRPr="00B85B68" w14:paraId="4A6B323B" w14:textId="77777777" w:rsidTr="008233E9">
        <w:tc>
          <w:tcPr>
            <w:tcW w:w="1368" w:type="pct"/>
            <w:vMerge/>
          </w:tcPr>
          <w:p w14:paraId="09F048B5" w14:textId="77777777" w:rsidR="00755273" w:rsidRPr="00B85B68" w:rsidRDefault="00755273" w:rsidP="0031198F">
            <w:pPr>
              <w:rPr>
                <w:rFonts w:ascii="Times New Roman" w:hAnsi="Times New Roman" w:cs="Times New Roman"/>
                <w:b/>
                <w:bCs/>
              </w:rPr>
            </w:pPr>
          </w:p>
        </w:tc>
        <w:tc>
          <w:tcPr>
            <w:tcW w:w="3632" w:type="pct"/>
          </w:tcPr>
          <w:p w14:paraId="6221EC18" w14:textId="77777777" w:rsidR="00755273" w:rsidRPr="00B85B68" w:rsidRDefault="00755273" w:rsidP="0031198F">
            <w:pPr>
              <w:jc w:val="both"/>
              <w:rPr>
                <w:rFonts w:ascii="Times New Roman" w:hAnsi="Times New Roman" w:cs="Times New Roman"/>
                <w:b/>
              </w:rPr>
            </w:pPr>
            <w:r w:rsidRPr="00B85B68">
              <w:rPr>
                <w:rFonts w:ascii="Times New Roman" w:hAnsi="Times New Roman" w:cs="Times New Roman"/>
                <w:b/>
                <w:bCs/>
              </w:rPr>
              <w:t>Практическое занятие 24.</w:t>
            </w:r>
            <w:r w:rsidRPr="00B85B68">
              <w:rPr>
                <w:rFonts w:ascii="Times New Roman" w:hAnsi="Times New Roman" w:cs="Times New Roman"/>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r>
      <w:tr w:rsidR="00755273" w:rsidRPr="00B85B68" w14:paraId="24B89700" w14:textId="77777777" w:rsidTr="008233E9">
        <w:tc>
          <w:tcPr>
            <w:tcW w:w="1368" w:type="pct"/>
            <w:vMerge/>
          </w:tcPr>
          <w:p w14:paraId="0850432F" w14:textId="77777777" w:rsidR="00755273" w:rsidRPr="00B85B68" w:rsidRDefault="00755273" w:rsidP="0031198F">
            <w:pPr>
              <w:rPr>
                <w:rFonts w:ascii="Times New Roman" w:hAnsi="Times New Roman" w:cs="Times New Roman"/>
                <w:b/>
                <w:bCs/>
              </w:rPr>
            </w:pPr>
          </w:p>
        </w:tc>
        <w:tc>
          <w:tcPr>
            <w:tcW w:w="3632" w:type="pct"/>
          </w:tcPr>
          <w:p w14:paraId="229E671E"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0A2E13C1" w14:textId="31E6A0AC" w:rsidR="00755273" w:rsidRPr="00B85B68" w:rsidRDefault="00755273" w:rsidP="00755273">
            <w:pPr>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3C1D3654" w14:textId="77777777" w:rsidTr="008233E9">
        <w:trPr>
          <w:trHeight w:val="70"/>
        </w:trPr>
        <w:tc>
          <w:tcPr>
            <w:tcW w:w="1368" w:type="pct"/>
            <w:vMerge w:val="restart"/>
          </w:tcPr>
          <w:p w14:paraId="0D72CF4A"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4.2. Подвижная игра: методика организации и проведения</w:t>
            </w:r>
          </w:p>
        </w:tc>
        <w:tc>
          <w:tcPr>
            <w:tcW w:w="3632" w:type="pct"/>
          </w:tcPr>
          <w:p w14:paraId="0886F2CC"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39628BC8" w14:textId="77777777" w:rsidTr="008233E9">
        <w:trPr>
          <w:trHeight w:val="70"/>
        </w:trPr>
        <w:tc>
          <w:tcPr>
            <w:tcW w:w="1368" w:type="pct"/>
            <w:vMerge/>
          </w:tcPr>
          <w:p w14:paraId="47BA1386" w14:textId="77777777" w:rsidR="00755273" w:rsidRPr="00B85B68" w:rsidRDefault="00755273" w:rsidP="0031198F">
            <w:pPr>
              <w:rPr>
                <w:rFonts w:ascii="Times New Roman" w:hAnsi="Times New Roman" w:cs="Times New Roman"/>
                <w:b/>
                <w:bCs/>
              </w:rPr>
            </w:pPr>
          </w:p>
        </w:tc>
        <w:tc>
          <w:tcPr>
            <w:tcW w:w="3632" w:type="pct"/>
          </w:tcPr>
          <w:p w14:paraId="488BE1CF" w14:textId="77777777" w:rsidR="00755273" w:rsidRPr="00B85B68" w:rsidRDefault="00755273" w:rsidP="0031198F">
            <w:pPr>
              <w:jc w:val="both"/>
              <w:rPr>
                <w:rFonts w:ascii="Times New Roman" w:hAnsi="Times New Roman" w:cs="Times New Roman"/>
                <w:bCs/>
              </w:rPr>
            </w:pPr>
            <w:r w:rsidRPr="00B85B68">
              <w:rPr>
                <w:rFonts w:ascii="Times New Roman" w:hAnsi="Times New Roman" w:cs="Times New Roman"/>
                <w:bCs/>
              </w:rPr>
              <w:t>Подвижная игра. Типологии подвижных игр. Организационно-методические аспекты проведения с детьми дошкольного возраста. Принципы организации работы. Особенности проведения подвижных игр с детьми дошкольного возраста в зависимости от возрастных и психофизических особенностей развития. Использование коррекционно-педагогических приемов при проведении подвижных игр.</w:t>
            </w:r>
          </w:p>
        </w:tc>
      </w:tr>
      <w:tr w:rsidR="00B85B68" w:rsidRPr="00B85B68" w14:paraId="47901BCC" w14:textId="77777777" w:rsidTr="008233E9">
        <w:tc>
          <w:tcPr>
            <w:tcW w:w="1368" w:type="pct"/>
            <w:vMerge/>
          </w:tcPr>
          <w:p w14:paraId="1499395F" w14:textId="77777777" w:rsidR="00B85B68" w:rsidRPr="00B85B68" w:rsidRDefault="00B85B68" w:rsidP="00B85B68">
            <w:pPr>
              <w:rPr>
                <w:rFonts w:ascii="Times New Roman" w:hAnsi="Times New Roman" w:cs="Times New Roman"/>
                <w:b/>
                <w:bCs/>
              </w:rPr>
            </w:pPr>
          </w:p>
        </w:tc>
        <w:tc>
          <w:tcPr>
            <w:tcW w:w="3632" w:type="pct"/>
          </w:tcPr>
          <w:p w14:paraId="553AB073" w14:textId="77C9BF38" w:rsidR="00B85B68" w:rsidRPr="00B85B68" w:rsidRDefault="00B85B68" w:rsidP="00B85B68">
            <w:pPr>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19D783C8" w14:textId="77777777" w:rsidTr="008233E9">
        <w:trPr>
          <w:trHeight w:val="516"/>
        </w:trPr>
        <w:tc>
          <w:tcPr>
            <w:tcW w:w="1368" w:type="pct"/>
            <w:vMerge/>
          </w:tcPr>
          <w:p w14:paraId="7E8729C9" w14:textId="77777777" w:rsidR="00755273" w:rsidRPr="00B85B68" w:rsidRDefault="00755273" w:rsidP="0031198F">
            <w:pPr>
              <w:rPr>
                <w:rFonts w:ascii="Times New Roman" w:hAnsi="Times New Roman" w:cs="Times New Roman"/>
                <w:b/>
                <w:bCs/>
              </w:rPr>
            </w:pPr>
          </w:p>
        </w:tc>
        <w:tc>
          <w:tcPr>
            <w:tcW w:w="3632" w:type="pct"/>
          </w:tcPr>
          <w:p w14:paraId="225B0B91"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25.</w:t>
            </w:r>
            <w:r w:rsidRPr="00B85B68">
              <w:rPr>
                <w:rFonts w:ascii="Times New Roman" w:hAnsi="Times New Roman" w:cs="Times New Roman"/>
              </w:rPr>
              <w:t xml:space="preserve"> Демонстрация методики организации и проведения подвижных игр, используемых в работе с детьми раннего и дошкольного возраста, с учетом возрастных и психофизических особенностей развития.</w:t>
            </w:r>
          </w:p>
        </w:tc>
      </w:tr>
      <w:tr w:rsidR="00755273" w:rsidRPr="00B85B68" w14:paraId="492611A0" w14:textId="77777777" w:rsidTr="008233E9">
        <w:trPr>
          <w:trHeight w:val="516"/>
        </w:trPr>
        <w:tc>
          <w:tcPr>
            <w:tcW w:w="1368" w:type="pct"/>
            <w:vMerge/>
          </w:tcPr>
          <w:p w14:paraId="19BE4645" w14:textId="77777777" w:rsidR="00755273" w:rsidRPr="00B85B68" w:rsidRDefault="00755273" w:rsidP="0031198F">
            <w:pPr>
              <w:rPr>
                <w:rFonts w:ascii="Times New Roman" w:hAnsi="Times New Roman" w:cs="Times New Roman"/>
                <w:b/>
                <w:bCs/>
              </w:rPr>
            </w:pPr>
          </w:p>
        </w:tc>
        <w:tc>
          <w:tcPr>
            <w:tcW w:w="3632" w:type="pct"/>
          </w:tcPr>
          <w:p w14:paraId="379F32AA"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339A7FD0" w14:textId="71676671" w:rsidR="00755273" w:rsidRPr="00B85B68" w:rsidRDefault="00755273" w:rsidP="00755273">
            <w:pPr>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53D472AC" w14:textId="77777777" w:rsidTr="008233E9">
        <w:tc>
          <w:tcPr>
            <w:tcW w:w="1368" w:type="pct"/>
            <w:vMerge w:val="restart"/>
          </w:tcPr>
          <w:p w14:paraId="7BE75BC8"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4.3. Спортивные игры и упражнения</w:t>
            </w:r>
          </w:p>
        </w:tc>
        <w:tc>
          <w:tcPr>
            <w:tcW w:w="3632" w:type="pct"/>
          </w:tcPr>
          <w:p w14:paraId="75B8F679"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27DCC9CC" w14:textId="77777777" w:rsidTr="008233E9">
        <w:tc>
          <w:tcPr>
            <w:tcW w:w="1368" w:type="pct"/>
            <w:vMerge/>
          </w:tcPr>
          <w:p w14:paraId="18400DEC" w14:textId="77777777" w:rsidR="00755273" w:rsidRPr="00B85B68" w:rsidRDefault="00755273" w:rsidP="0031198F">
            <w:pPr>
              <w:rPr>
                <w:rFonts w:ascii="Times New Roman" w:hAnsi="Times New Roman" w:cs="Times New Roman"/>
                <w:b/>
                <w:bCs/>
              </w:rPr>
            </w:pPr>
          </w:p>
        </w:tc>
        <w:tc>
          <w:tcPr>
            <w:tcW w:w="3632" w:type="pct"/>
          </w:tcPr>
          <w:p w14:paraId="6C62DD9D" w14:textId="77777777" w:rsidR="00755273" w:rsidRPr="00B85B68" w:rsidRDefault="00755273" w:rsidP="0031198F">
            <w:pPr>
              <w:rPr>
                <w:rFonts w:ascii="Times New Roman" w:hAnsi="Times New Roman" w:cs="Times New Roman"/>
                <w:bCs/>
              </w:rPr>
            </w:pPr>
            <w:r w:rsidRPr="00B85B68">
              <w:rPr>
                <w:rFonts w:ascii="Times New Roman" w:hAnsi="Times New Roman" w:cs="Times New Roman"/>
                <w:bCs/>
              </w:rPr>
              <w:t>Спортивные игры и упражнения. Видовое разнообразие. Возможности включения в работу воспитателя в группах разной направленности.</w:t>
            </w:r>
          </w:p>
        </w:tc>
      </w:tr>
      <w:tr w:rsidR="00B85B68" w:rsidRPr="00B85B68" w14:paraId="71176D3E" w14:textId="77777777" w:rsidTr="008233E9">
        <w:trPr>
          <w:trHeight w:val="70"/>
        </w:trPr>
        <w:tc>
          <w:tcPr>
            <w:tcW w:w="1368" w:type="pct"/>
            <w:vMerge/>
          </w:tcPr>
          <w:p w14:paraId="5C365107" w14:textId="77777777" w:rsidR="00B85B68" w:rsidRPr="00B85B68" w:rsidRDefault="00B85B68" w:rsidP="00B85B68">
            <w:pPr>
              <w:rPr>
                <w:rFonts w:ascii="Times New Roman" w:hAnsi="Times New Roman" w:cs="Times New Roman"/>
                <w:b/>
                <w:bCs/>
              </w:rPr>
            </w:pPr>
          </w:p>
        </w:tc>
        <w:tc>
          <w:tcPr>
            <w:tcW w:w="3632" w:type="pct"/>
          </w:tcPr>
          <w:p w14:paraId="2ACF630B" w14:textId="673873AE" w:rsidR="00B85B68" w:rsidRPr="00B85B68" w:rsidRDefault="00B85B68" w:rsidP="00B85B68">
            <w:pPr>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34B96391" w14:textId="77777777" w:rsidTr="008233E9">
        <w:tc>
          <w:tcPr>
            <w:tcW w:w="1368" w:type="pct"/>
            <w:vMerge/>
          </w:tcPr>
          <w:p w14:paraId="2AC6D1F8" w14:textId="77777777" w:rsidR="00755273" w:rsidRPr="00B85B68" w:rsidRDefault="00755273" w:rsidP="0031198F">
            <w:pPr>
              <w:rPr>
                <w:rFonts w:ascii="Times New Roman" w:hAnsi="Times New Roman" w:cs="Times New Roman"/>
                <w:b/>
                <w:bCs/>
              </w:rPr>
            </w:pPr>
          </w:p>
        </w:tc>
        <w:tc>
          <w:tcPr>
            <w:tcW w:w="3632" w:type="pct"/>
          </w:tcPr>
          <w:p w14:paraId="2871E70B" w14:textId="77777777" w:rsidR="00755273" w:rsidRPr="00B85B68" w:rsidRDefault="00755273" w:rsidP="0031198F">
            <w:pPr>
              <w:jc w:val="both"/>
              <w:rPr>
                <w:rFonts w:ascii="Times New Roman" w:hAnsi="Times New Roman" w:cs="Times New Roman"/>
                <w:b/>
                <w:bCs/>
              </w:rPr>
            </w:pPr>
            <w:r w:rsidRPr="00B85B68">
              <w:rPr>
                <w:rFonts w:ascii="Times New Roman" w:hAnsi="Times New Roman" w:cs="Times New Roman"/>
                <w:b/>
                <w:bCs/>
              </w:rPr>
              <w:t>Практическое занятие 26.</w:t>
            </w:r>
            <w:r w:rsidRPr="00B85B68">
              <w:rPr>
                <w:rFonts w:ascii="Times New Roman" w:hAnsi="Times New Roman" w:cs="Times New Roman"/>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r>
      <w:tr w:rsidR="00755273" w:rsidRPr="00B85B68" w14:paraId="0FBB1E1D" w14:textId="77777777" w:rsidTr="008233E9">
        <w:tc>
          <w:tcPr>
            <w:tcW w:w="1368" w:type="pct"/>
            <w:vMerge/>
          </w:tcPr>
          <w:p w14:paraId="472D91F5" w14:textId="77777777" w:rsidR="00755273" w:rsidRPr="00B85B68" w:rsidRDefault="00755273" w:rsidP="0031198F">
            <w:pPr>
              <w:rPr>
                <w:rFonts w:ascii="Times New Roman" w:hAnsi="Times New Roman" w:cs="Times New Roman"/>
                <w:b/>
                <w:bCs/>
              </w:rPr>
            </w:pPr>
          </w:p>
        </w:tc>
        <w:tc>
          <w:tcPr>
            <w:tcW w:w="3632" w:type="pct"/>
          </w:tcPr>
          <w:p w14:paraId="3A454D81" w14:textId="77777777" w:rsidR="00755273" w:rsidRPr="00B85B68" w:rsidRDefault="00755273" w:rsidP="0031198F">
            <w:pPr>
              <w:jc w:val="both"/>
              <w:rPr>
                <w:rFonts w:ascii="Times New Roman" w:hAnsi="Times New Roman" w:cs="Times New Roman"/>
                <w:b/>
              </w:rPr>
            </w:pPr>
            <w:r w:rsidRPr="00B85B68">
              <w:rPr>
                <w:rFonts w:ascii="Times New Roman" w:hAnsi="Times New Roman" w:cs="Times New Roman"/>
                <w:b/>
                <w:bCs/>
              </w:rPr>
              <w:t>Практическое занятие 27.</w:t>
            </w:r>
            <w:r w:rsidRPr="00B85B68">
              <w:rPr>
                <w:rFonts w:ascii="Times New Roman" w:hAnsi="Times New Roman" w:cs="Times New Roman"/>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r>
      <w:tr w:rsidR="00755273" w:rsidRPr="00B85B68" w14:paraId="2C4E5E68" w14:textId="77777777" w:rsidTr="008233E9">
        <w:tc>
          <w:tcPr>
            <w:tcW w:w="1368" w:type="pct"/>
            <w:vMerge/>
          </w:tcPr>
          <w:p w14:paraId="132A3BA1" w14:textId="77777777" w:rsidR="00755273" w:rsidRPr="00B85B68" w:rsidRDefault="00755273" w:rsidP="0031198F">
            <w:pPr>
              <w:rPr>
                <w:rFonts w:ascii="Times New Roman" w:hAnsi="Times New Roman" w:cs="Times New Roman"/>
                <w:b/>
                <w:bCs/>
              </w:rPr>
            </w:pPr>
          </w:p>
        </w:tc>
        <w:tc>
          <w:tcPr>
            <w:tcW w:w="3632" w:type="pct"/>
          </w:tcPr>
          <w:p w14:paraId="24D222A9"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563E3A45" w14:textId="2C887EC5" w:rsidR="00755273" w:rsidRPr="00B85B68" w:rsidRDefault="00755273" w:rsidP="00755273">
            <w:pPr>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55273" w:rsidRPr="00B85B68" w14:paraId="5F0D8829" w14:textId="77777777" w:rsidTr="008233E9">
        <w:tc>
          <w:tcPr>
            <w:tcW w:w="1368" w:type="pct"/>
            <w:vMerge w:val="restart"/>
          </w:tcPr>
          <w:p w14:paraId="187F069E"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
                <w:bCs/>
              </w:rPr>
              <w:t>Тема 4.4. Педагогические и коррекционно-педагогические технологии в области физической культуры дошкольников</w:t>
            </w:r>
          </w:p>
        </w:tc>
        <w:tc>
          <w:tcPr>
            <w:tcW w:w="3632" w:type="pct"/>
          </w:tcPr>
          <w:p w14:paraId="5C2DAB32" w14:textId="77777777" w:rsidR="00755273" w:rsidRPr="00B85B68" w:rsidRDefault="00755273" w:rsidP="0031198F">
            <w:pPr>
              <w:rPr>
                <w:rFonts w:ascii="Times New Roman" w:hAnsi="Times New Roman" w:cs="Times New Roman"/>
                <w:b/>
              </w:rPr>
            </w:pPr>
            <w:r w:rsidRPr="00B85B68">
              <w:rPr>
                <w:rFonts w:ascii="Times New Roman" w:hAnsi="Times New Roman" w:cs="Times New Roman"/>
                <w:b/>
                <w:bCs/>
              </w:rPr>
              <w:t xml:space="preserve">Содержание </w:t>
            </w:r>
          </w:p>
        </w:tc>
      </w:tr>
      <w:tr w:rsidR="00755273" w:rsidRPr="00B85B68" w14:paraId="4B80150E" w14:textId="77777777" w:rsidTr="008233E9">
        <w:tc>
          <w:tcPr>
            <w:tcW w:w="1368" w:type="pct"/>
            <w:vMerge/>
          </w:tcPr>
          <w:p w14:paraId="252D756C" w14:textId="77777777" w:rsidR="00755273" w:rsidRPr="00B85B68" w:rsidRDefault="00755273" w:rsidP="0031198F">
            <w:pPr>
              <w:rPr>
                <w:rFonts w:ascii="Times New Roman" w:hAnsi="Times New Roman" w:cs="Times New Roman"/>
                <w:b/>
                <w:bCs/>
              </w:rPr>
            </w:pPr>
          </w:p>
        </w:tc>
        <w:tc>
          <w:tcPr>
            <w:tcW w:w="3632" w:type="pct"/>
          </w:tcPr>
          <w:p w14:paraId="5BFE729F" w14:textId="77777777" w:rsidR="00755273" w:rsidRPr="00B85B68" w:rsidRDefault="00755273" w:rsidP="0031198F">
            <w:pPr>
              <w:rPr>
                <w:rFonts w:ascii="Times New Roman" w:hAnsi="Times New Roman" w:cs="Times New Roman"/>
                <w:b/>
                <w:bCs/>
              </w:rPr>
            </w:pPr>
            <w:r w:rsidRPr="00B85B68">
              <w:rPr>
                <w:rFonts w:ascii="Times New Roman" w:hAnsi="Times New Roman" w:cs="Times New Roman"/>
                <w:bCs/>
              </w:rPr>
              <w:t>Педагогические технологии. Коррекционно-педагогические технологии в области физической культуры дошкольников с ограниченными возможностями здоровья в группах разной направленности</w:t>
            </w:r>
          </w:p>
        </w:tc>
      </w:tr>
      <w:tr w:rsidR="00B85B68" w:rsidRPr="00B85B68" w14:paraId="1DE95AB7" w14:textId="77777777" w:rsidTr="00103F9D">
        <w:trPr>
          <w:trHeight w:val="70"/>
        </w:trPr>
        <w:tc>
          <w:tcPr>
            <w:tcW w:w="1368" w:type="pct"/>
            <w:vMerge/>
          </w:tcPr>
          <w:p w14:paraId="0BB48505" w14:textId="77777777" w:rsidR="00B85B68" w:rsidRPr="00B85B68" w:rsidRDefault="00B85B68" w:rsidP="00B85B68">
            <w:pPr>
              <w:rPr>
                <w:rFonts w:ascii="Times New Roman" w:hAnsi="Times New Roman" w:cs="Times New Roman"/>
                <w:b/>
                <w:bCs/>
              </w:rPr>
            </w:pPr>
          </w:p>
        </w:tc>
        <w:tc>
          <w:tcPr>
            <w:tcW w:w="3632" w:type="pct"/>
          </w:tcPr>
          <w:p w14:paraId="275FB682" w14:textId="39B07382" w:rsidR="00B85B68" w:rsidRPr="00B85B68" w:rsidRDefault="00B85B68" w:rsidP="00B85B68">
            <w:pPr>
              <w:rPr>
                <w:rFonts w:ascii="Times New Roman" w:hAnsi="Times New Roman" w:cs="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55273" w:rsidRPr="00B85B68" w14:paraId="40C2F109" w14:textId="77777777" w:rsidTr="008233E9">
        <w:tc>
          <w:tcPr>
            <w:tcW w:w="1368" w:type="pct"/>
            <w:vMerge/>
          </w:tcPr>
          <w:p w14:paraId="1C49EEE2" w14:textId="77777777" w:rsidR="00755273" w:rsidRPr="00B85B68" w:rsidRDefault="00755273" w:rsidP="0031198F">
            <w:pPr>
              <w:rPr>
                <w:rFonts w:ascii="Times New Roman" w:hAnsi="Times New Roman" w:cs="Times New Roman"/>
                <w:b/>
                <w:bCs/>
              </w:rPr>
            </w:pPr>
          </w:p>
        </w:tc>
        <w:tc>
          <w:tcPr>
            <w:tcW w:w="3632" w:type="pct"/>
          </w:tcPr>
          <w:p w14:paraId="5B5E03C1"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28.</w:t>
            </w:r>
            <w:r w:rsidRPr="00B85B68">
              <w:rPr>
                <w:rFonts w:ascii="Times New Roman" w:hAnsi="Times New Roman" w:cs="Times New Roman"/>
              </w:rPr>
              <w:t xml:space="preserve"> Выполнение, анализ и оценка упражнений фитбол-гимнастики</w:t>
            </w:r>
          </w:p>
        </w:tc>
      </w:tr>
      <w:tr w:rsidR="00755273" w:rsidRPr="00B85B68" w14:paraId="579A22B5" w14:textId="77777777" w:rsidTr="008233E9">
        <w:tc>
          <w:tcPr>
            <w:tcW w:w="1368" w:type="pct"/>
            <w:vMerge/>
          </w:tcPr>
          <w:p w14:paraId="11A5ABA8" w14:textId="77777777" w:rsidR="00755273" w:rsidRPr="00B85B68" w:rsidRDefault="00755273" w:rsidP="0031198F">
            <w:pPr>
              <w:rPr>
                <w:rFonts w:ascii="Times New Roman" w:hAnsi="Times New Roman" w:cs="Times New Roman"/>
                <w:b/>
                <w:bCs/>
              </w:rPr>
            </w:pPr>
          </w:p>
        </w:tc>
        <w:tc>
          <w:tcPr>
            <w:tcW w:w="3632" w:type="pct"/>
          </w:tcPr>
          <w:p w14:paraId="1BB70727"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29.</w:t>
            </w:r>
            <w:r w:rsidRPr="00B85B68">
              <w:rPr>
                <w:rFonts w:ascii="Times New Roman" w:hAnsi="Times New Roman" w:cs="Times New Roman"/>
              </w:rPr>
              <w:t xml:space="preserve"> Выполнение, анализ и оценка упражнений музыкально-ритмической гимнастики</w:t>
            </w:r>
          </w:p>
        </w:tc>
      </w:tr>
      <w:tr w:rsidR="00755273" w:rsidRPr="00B85B68" w14:paraId="66DE0577" w14:textId="77777777" w:rsidTr="008233E9">
        <w:tc>
          <w:tcPr>
            <w:tcW w:w="1368" w:type="pct"/>
            <w:vMerge/>
          </w:tcPr>
          <w:p w14:paraId="4F3254CB" w14:textId="77777777" w:rsidR="00755273" w:rsidRPr="00B85B68" w:rsidRDefault="00755273" w:rsidP="0031198F">
            <w:pPr>
              <w:rPr>
                <w:rFonts w:ascii="Times New Roman" w:hAnsi="Times New Roman" w:cs="Times New Roman"/>
                <w:b/>
                <w:bCs/>
              </w:rPr>
            </w:pPr>
          </w:p>
        </w:tc>
        <w:tc>
          <w:tcPr>
            <w:tcW w:w="3632" w:type="pct"/>
          </w:tcPr>
          <w:p w14:paraId="58EBBDD2" w14:textId="77777777" w:rsidR="00755273" w:rsidRPr="00B85B68" w:rsidRDefault="00755273" w:rsidP="0031198F">
            <w:pPr>
              <w:jc w:val="both"/>
              <w:rPr>
                <w:rFonts w:ascii="Times New Roman" w:hAnsi="Times New Roman" w:cs="Times New Roman"/>
              </w:rPr>
            </w:pPr>
            <w:r w:rsidRPr="00B85B68">
              <w:rPr>
                <w:rFonts w:ascii="Times New Roman" w:hAnsi="Times New Roman" w:cs="Times New Roman"/>
                <w:b/>
                <w:bCs/>
              </w:rPr>
              <w:t>Практическое занятие 30.</w:t>
            </w:r>
            <w:r w:rsidRPr="00B85B68">
              <w:rPr>
                <w:rFonts w:ascii="Times New Roman" w:hAnsi="Times New Roman" w:cs="Times New Roman"/>
              </w:rPr>
              <w:t xml:space="preserve"> Составление и представление комплексов музыкально-ритмической гимнастики для детей дошкольного возраста</w:t>
            </w:r>
          </w:p>
        </w:tc>
      </w:tr>
      <w:tr w:rsidR="00755273" w:rsidRPr="00B85B68" w14:paraId="0CB88EFF" w14:textId="77777777" w:rsidTr="008233E9">
        <w:tc>
          <w:tcPr>
            <w:tcW w:w="1368" w:type="pct"/>
            <w:vMerge/>
          </w:tcPr>
          <w:p w14:paraId="304358DC" w14:textId="77777777" w:rsidR="00755273" w:rsidRPr="00B85B68" w:rsidRDefault="00755273" w:rsidP="0031198F">
            <w:pPr>
              <w:rPr>
                <w:rFonts w:ascii="Times New Roman" w:hAnsi="Times New Roman" w:cs="Times New Roman"/>
                <w:b/>
                <w:bCs/>
              </w:rPr>
            </w:pPr>
          </w:p>
        </w:tc>
        <w:tc>
          <w:tcPr>
            <w:tcW w:w="3632" w:type="pct"/>
          </w:tcPr>
          <w:p w14:paraId="54792894" w14:textId="77777777" w:rsidR="00755273" w:rsidRPr="00B85B68" w:rsidRDefault="00755273" w:rsidP="00755273">
            <w:pPr>
              <w:rPr>
                <w:rFonts w:ascii="Times New Roman" w:eastAsia="Times New Roman" w:hAnsi="Times New Roman" w:cs="Times New Roman"/>
                <w:b/>
                <w:bCs/>
                <w:lang w:eastAsia="ru-RU"/>
              </w:rPr>
            </w:pPr>
            <w:r w:rsidRPr="00B85B68">
              <w:rPr>
                <w:rFonts w:ascii="Times New Roman" w:eastAsia="Times New Roman" w:hAnsi="Times New Roman" w:cs="Times New Roman"/>
                <w:b/>
                <w:bCs/>
                <w:lang w:eastAsia="ru-RU"/>
              </w:rPr>
              <w:t>В том числе самостоятельная работа обучающихся</w:t>
            </w:r>
          </w:p>
          <w:p w14:paraId="22B4CA10" w14:textId="4716A230" w:rsidR="00755273" w:rsidRPr="00B85B68" w:rsidRDefault="00755273" w:rsidP="00755273">
            <w:pPr>
              <w:jc w:val="both"/>
              <w:rPr>
                <w:rFonts w:ascii="Times New Roman" w:hAnsi="Times New Roman" w:cs="Times New Roman"/>
                <w:b/>
                <w:bCs/>
              </w:rPr>
            </w:pPr>
            <w:r w:rsidRPr="00B85B68">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B4393" w:rsidRPr="00B85B68" w14:paraId="5C32BA9E" w14:textId="77777777" w:rsidTr="008233E9">
        <w:tc>
          <w:tcPr>
            <w:tcW w:w="5000" w:type="pct"/>
            <w:gridSpan w:val="2"/>
          </w:tcPr>
          <w:p w14:paraId="6E84A0D0" w14:textId="4933220E" w:rsidR="003B4393" w:rsidRPr="002D075D" w:rsidRDefault="003B4393" w:rsidP="00B85B68">
            <w:pPr>
              <w:rPr>
                <w:rFonts w:ascii="Times New Roman" w:hAnsi="Times New Roman" w:cs="Times New Roman"/>
                <w:b/>
                <w:bCs/>
                <w:i/>
              </w:rPr>
            </w:pPr>
            <w:r w:rsidRPr="00B85B68">
              <w:rPr>
                <w:rFonts w:ascii="Times New Roman" w:hAnsi="Times New Roman" w:cs="Times New Roman"/>
                <w:b/>
                <w:bCs/>
              </w:rPr>
              <w:t xml:space="preserve">Учебная практика </w:t>
            </w:r>
            <w:r w:rsidR="002D075D" w:rsidRPr="002D075D">
              <w:rPr>
                <w:rFonts w:ascii="Times New Roman" w:hAnsi="Times New Roman" w:cs="Times New Roman"/>
                <w:b/>
                <w:bCs/>
              </w:rPr>
              <w:t xml:space="preserve">(36 </w:t>
            </w:r>
            <w:r w:rsidR="002D075D">
              <w:rPr>
                <w:rFonts w:ascii="Times New Roman" w:hAnsi="Times New Roman" w:cs="Times New Roman"/>
                <w:b/>
                <w:bCs/>
              </w:rPr>
              <w:t>часов)</w:t>
            </w:r>
          </w:p>
          <w:p w14:paraId="711A2BB1" w14:textId="77777777" w:rsidR="003B4393" w:rsidRPr="00B85B68" w:rsidRDefault="003B4393" w:rsidP="00B85B68">
            <w:pPr>
              <w:rPr>
                <w:rFonts w:ascii="Times New Roman" w:hAnsi="Times New Roman" w:cs="Times New Roman"/>
                <w:b/>
                <w:bCs/>
              </w:rPr>
            </w:pPr>
            <w:r w:rsidRPr="00B85B68">
              <w:rPr>
                <w:rFonts w:ascii="Times New Roman" w:hAnsi="Times New Roman" w:cs="Times New Roman"/>
                <w:b/>
                <w:bCs/>
              </w:rPr>
              <w:t xml:space="preserve">Виды работ </w:t>
            </w:r>
          </w:p>
          <w:p w14:paraId="140B274E"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eastAsia="TimesNewRomanPSMT" w:hAnsi="Times New Roman" w:cs="Times New Roman"/>
              </w:rPr>
              <w:t xml:space="preserve">Наблюдение и анализ </w:t>
            </w:r>
            <w:r w:rsidRPr="00B85B68">
              <w:rPr>
                <w:rFonts w:ascii="Times New Roman" w:hAnsi="Times New Roman" w:cs="Times New Roman"/>
              </w:rPr>
              <w:t xml:space="preserve">деятельности </w:t>
            </w:r>
            <w:r w:rsidRPr="00B85B68">
              <w:rPr>
                <w:rFonts w:ascii="Times New Roman" w:eastAsia="TimesNewRomanPSMT" w:hAnsi="Times New Roman" w:cs="Times New Roman"/>
              </w:rPr>
              <w:t>воспитателя по организации и проведению режимных моментов в 1 и 2 половину дня (</w:t>
            </w:r>
            <w:r w:rsidRPr="00B85B68">
              <w:rPr>
                <w:rFonts w:ascii="Times New Roman" w:hAnsi="Times New Roman" w:cs="Times New Roman"/>
                <w:bCs/>
              </w:rPr>
              <w:t xml:space="preserve">утренний прием, </w:t>
            </w:r>
            <w:r w:rsidRPr="00B85B68">
              <w:rPr>
                <w:rFonts w:ascii="Times New Roman" w:eastAsia="TimesNewRomanPSMT" w:hAnsi="Times New Roman" w:cs="Times New Roman"/>
              </w:rPr>
              <w:t xml:space="preserve">умывание, питание, одевание, сон, подъем после сна), </w:t>
            </w:r>
            <w:r w:rsidRPr="00B85B68">
              <w:rPr>
                <w:rFonts w:ascii="Times New Roman" w:eastAsia="Calibri" w:hAnsi="Times New Roman" w:cs="Times New Roman"/>
              </w:rPr>
              <w:t>закаливающих мероприятий</w:t>
            </w:r>
            <w:r w:rsidRPr="00B85B68">
              <w:rPr>
                <w:rFonts w:ascii="Times New Roman" w:eastAsia="TimesNewRomanPSMT" w:hAnsi="Times New Roman" w:cs="Times New Roman"/>
              </w:rPr>
              <w:t xml:space="preserve"> в группах разной направленности (общеразвивающей, компенсирующей, оздоровительной и комбинированной).</w:t>
            </w:r>
          </w:p>
          <w:p w14:paraId="0AEF9483"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eastAsia="TimesNewRomanPSMT" w:hAnsi="Times New Roman" w:cs="Times New Roman"/>
              </w:rPr>
              <w:t xml:space="preserve">Наблюдение и анализ </w:t>
            </w:r>
            <w:r w:rsidRPr="00B85B68">
              <w:rPr>
                <w:rFonts w:ascii="Times New Roman" w:hAnsi="Times New Roman" w:cs="Times New Roman"/>
              </w:rPr>
              <w:t xml:space="preserve">деятельности </w:t>
            </w:r>
            <w:r w:rsidRPr="00B85B68">
              <w:rPr>
                <w:rFonts w:ascii="Times New Roman" w:eastAsia="TimesNewRomanPSMT" w:hAnsi="Times New Roman" w:cs="Times New Roman"/>
              </w:rPr>
              <w:t xml:space="preserve">воспитателя по организации и проведению </w:t>
            </w:r>
            <w:r w:rsidRPr="00B85B68">
              <w:rPr>
                <w:rFonts w:ascii="Times New Roman" w:eastAsia="Calibri" w:hAnsi="Times New Roman" w:cs="Times New Roman"/>
              </w:rPr>
              <w:t>прогулки в разных возрастных группах</w:t>
            </w:r>
          </w:p>
          <w:p w14:paraId="24210968"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hAnsi="Times New Roman" w:cs="Times New Roman"/>
              </w:rPr>
              <w:t xml:space="preserve">Наблюдение и анализ </w:t>
            </w:r>
            <w:r w:rsidRPr="00B85B68">
              <w:rPr>
                <w:rFonts w:ascii="Times New Roman" w:eastAsia="Calibri" w:hAnsi="Times New Roman" w:cs="Times New Roman"/>
              </w:rPr>
              <w:t>проведения</w:t>
            </w:r>
            <w:r w:rsidRPr="00B85B68">
              <w:rPr>
                <w:rFonts w:ascii="Times New Roman" w:eastAsia="Calibri" w:hAnsi="Times New Roman" w:cs="Times New Roman"/>
                <w:snapToGrid w:val="0"/>
              </w:rPr>
              <w:t xml:space="preserve"> утренней гимнастики (зарядки),</w:t>
            </w:r>
            <w:r w:rsidRPr="00B85B68">
              <w:rPr>
                <w:rFonts w:ascii="Times New Roman" w:hAnsi="Times New Roman" w:cs="Times New Roman"/>
              </w:rPr>
              <w:t xml:space="preserve"> гимнастики после дневного сна,</w:t>
            </w:r>
            <w:r w:rsidRPr="00B85B68">
              <w:rPr>
                <w:rFonts w:ascii="Times New Roman" w:eastAsia="Calibri" w:hAnsi="Times New Roman" w:cs="Times New Roman"/>
                <w:snapToGrid w:val="0"/>
              </w:rPr>
              <w:t xml:space="preserve"> физкультминуток и физкультурных пауз,</w:t>
            </w:r>
            <w:r w:rsidRPr="00B85B68">
              <w:rPr>
                <w:rFonts w:ascii="Times New Roman" w:eastAsia="Calibri" w:hAnsi="Times New Roman" w:cs="Times New Roman"/>
              </w:rPr>
              <w:t xml:space="preserve"> спортивных игр и упражнений для детей в группах разной направленности (</w:t>
            </w:r>
            <w:r w:rsidRPr="00B85B68">
              <w:rPr>
                <w:rFonts w:ascii="Times New Roman" w:hAnsi="Times New Roman" w:cs="Times New Roman"/>
              </w:rPr>
              <w:t>общеразвивающей, компенсирующей, оздоровительной и комбинированной) с учетом возрастных особенностей</w:t>
            </w:r>
          </w:p>
          <w:p w14:paraId="2272ADE1"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eastAsia="Calibri" w:hAnsi="Times New Roman" w:cs="Times New Roman"/>
              </w:rPr>
              <w:t>Наблюдение и анализ проведения подвижных игр в режиме дня, на прогулке</w:t>
            </w:r>
            <w:r w:rsidRPr="00B85B68">
              <w:rPr>
                <w:rFonts w:ascii="Times New Roman" w:hAnsi="Times New Roman" w:cs="Times New Roman"/>
              </w:rPr>
              <w:t xml:space="preserve"> </w:t>
            </w:r>
          </w:p>
          <w:p w14:paraId="24855513"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hAnsi="Times New Roman" w:cs="Times New Roman"/>
              </w:rPr>
              <w:t xml:space="preserve">Наблюдение и анализ </w:t>
            </w:r>
            <w:r w:rsidRPr="00B85B68">
              <w:rPr>
                <w:rFonts w:ascii="Times New Roman" w:eastAsia="Calibri" w:hAnsi="Times New Roman" w:cs="Times New Roman"/>
              </w:rPr>
              <w:t>проведения</w:t>
            </w:r>
            <w:r w:rsidRPr="00B85B68">
              <w:rPr>
                <w:rFonts w:ascii="Times New Roman" w:eastAsia="Calibri" w:hAnsi="Times New Roman" w:cs="Times New Roman"/>
                <w:snapToGrid w:val="0"/>
              </w:rPr>
              <w:t xml:space="preserve"> различных типов физкультурных занятий</w:t>
            </w:r>
            <w:r w:rsidRPr="00B85B68">
              <w:rPr>
                <w:rFonts w:ascii="Times New Roman" w:hAnsi="Times New Roman" w:cs="Times New Roman"/>
              </w:rPr>
              <w:t>, физкультурного досуга;</w:t>
            </w:r>
          </w:p>
          <w:p w14:paraId="2A1D868E" w14:textId="60B72534"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hAnsi="Times New Roman" w:cs="Times New Roman"/>
              </w:rPr>
              <w:t>Диагностика и анализ объема культурно-гигиенических навыков детей с сохранным развитием и с отклонениями в развитии в соответствии с возрастом;</w:t>
            </w:r>
          </w:p>
          <w:p w14:paraId="49BFC875"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hAnsi="Times New Roman" w:cs="Times New Roman"/>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5D7A064C"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eastAsia="TimesNewRomanPSMT" w:hAnsi="Times New Roman" w:cs="Times New Roman"/>
              </w:rPr>
              <w:t>Знакомство с организацией оздоровительной работы в ОО;</w:t>
            </w:r>
          </w:p>
          <w:p w14:paraId="2D506AA0" w14:textId="77777777" w:rsidR="003B4393" w:rsidRPr="00B85B68" w:rsidRDefault="003B4393" w:rsidP="002D075D">
            <w:pPr>
              <w:numPr>
                <w:ilvl w:val="0"/>
                <w:numId w:val="7"/>
              </w:numPr>
              <w:tabs>
                <w:tab w:val="clear" w:pos="790"/>
                <w:tab w:val="left" w:pos="318"/>
              </w:tabs>
              <w:ind w:left="0" w:firstLine="0"/>
              <w:rPr>
                <w:rFonts w:ascii="Times New Roman" w:eastAsia="TimesNewRomanPSMT" w:hAnsi="Times New Roman" w:cs="Times New Roman"/>
              </w:rPr>
            </w:pPr>
            <w:r w:rsidRPr="00B85B68">
              <w:rPr>
                <w:rFonts w:ascii="Times New Roman" w:eastAsia="TimesNewRomanPSMT" w:hAnsi="Times New Roman" w:cs="Times New Roman"/>
              </w:rPr>
              <w:t>Наблюдение и анализ проведения закаливающих процедур с детьми в соответствии с возрастом и особенностями психофизического развития;</w:t>
            </w:r>
          </w:p>
          <w:p w14:paraId="01174DE0" w14:textId="77777777" w:rsidR="003B4393" w:rsidRPr="00B85B68" w:rsidRDefault="003B4393" w:rsidP="002D075D">
            <w:pPr>
              <w:numPr>
                <w:ilvl w:val="0"/>
                <w:numId w:val="7"/>
              </w:numPr>
              <w:tabs>
                <w:tab w:val="clear" w:pos="790"/>
                <w:tab w:val="left" w:pos="318"/>
                <w:tab w:val="num" w:pos="709"/>
                <w:tab w:val="left" w:pos="1134"/>
              </w:tabs>
              <w:ind w:left="0" w:firstLine="0"/>
              <w:rPr>
                <w:rFonts w:ascii="Times New Roman" w:eastAsia="TimesNewRomanPSMT" w:hAnsi="Times New Roman" w:cs="Times New Roman"/>
              </w:rPr>
            </w:pPr>
            <w:r w:rsidRPr="00B85B68">
              <w:rPr>
                <w:rFonts w:ascii="Times New Roman" w:eastAsia="TimesNewRomanPSMT" w:hAnsi="Times New Roman" w:cs="Times New Roman"/>
              </w:rPr>
              <w:t>Изучение особенности отношения ребенка к здоровью и мотивации здорового образа жизни, особенности знаний детей о здоровье человека</w:t>
            </w:r>
          </w:p>
          <w:p w14:paraId="7613445E" w14:textId="77777777" w:rsidR="003B4393" w:rsidRPr="00B85B68" w:rsidRDefault="003B4393" w:rsidP="002D075D">
            <w:pPr>
              <w:numPr>
                <w:ilvl w:val="0"/>
                <w:numId w:val="7"/>
              </w:numPr>
              <w:tabs>
                <w:tab w:val="clear" w:pos="790"/>
                <w:tab w:val="left" w:pos="318"/>
                <w:tab w:val="num" w:pos="709"/>
                <w:tab w:val="left" w:pos="1134"/>
              </w:tabs>
              <w:ind w:left="0" w:firstLine="0"/>
              <w:rPr>
                <w:rFonts w:ascii="Times New Roman" w:eastAsia="TimesNewRomanPSMT" w:hAnsi="Times New Roman" w:cs="Times New Roman"/>
              </w:rPr>
            </w:pPr>
            <w:r w:rsidRPr="00B85B68">
              <w:rPr>
                <w:rFonts w:ascii="Times New Roman" w:eastAsia="TimesNewRomanPSMT" w:hAnsi="Times New Roman" w:cs="Times New Roman"/>
              </w:rPr>
              <w:t xml:space="preserve">Анализ </w:t>
            </w:r>
            <w:r w:rsidRPr="00B85B68">
              <w:rPr>
                <w:rFonts w:ascii="Times New Roman" w:hAnsi="Times New Roman" w:cs="Times New Roman"/>
              </w:rPr>
              <w:t>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ОО с учетом возрастных и психофизических особенностей развития.</w:t>
            </w:r>
          </w:p>
        </w:tc>
      </w:tr>
      <w:tr w:rsidR="003B4393" w:rsidRPr="00B85B68" w14:paraId="4938DD4B" w14:textId="77777777" w:rsidTr="008233E9">
        <w:trPr>
          <w:trHeight w:val="559"/>
        </w:trPr>
        <w:tc>
          <w:tcPr>
            <w:tcW w:w="5000" w:type="pct"/>
            <w:gridSpan w:val="2"/>
          </w:tcPr>
          <w:p w14:paraId="212E1724" w14:textId="337B251F" w:rsidR="003B4393" w:rsidRPr="00B85B68" w:rsidRDefault="003B4393" w:rsidP="0031198F">
            <w:pPr>
              <w:suppressAutoHyphens/>
              <w:jc w:val="both"/>
              <w:rPr>
                <w:rFonts w:ascii="Times New Roman" w:hAnsi="Times New Roman" w:cs="Times New Roman"/>
                <w:b/>
                <w:bCs/>
              </w:rPr>
            </w:pPr>
            <w:r w:rsidRPr="00B85B68">
              <w:rPr>
                <w:rFonts w:ascii="Times New Roman" w:hAnsi="Times New Roman" w:cs="Times New Roman"/>
                <w:b/>
                <w:bCs/>
              </w:rPr>
              <w:t>Производственная практика</w:t>
            </w:r>
            <w:r w:rsidR="002D075D">
              <w:rPr>
                <w:rFonts w:ascii="Times New Roman" w:hAnsi="Times New Roman" w:cs="Times New Roman"/>
                <w:b/>
                <w:bCs/>
              </w:rPr>
              <w:t xml:space="preserve"> (72 часа)</w:t>
            </w:r>
          </w:p>
          <w:p w14:paraId="003A8E75" w14:textId="77777777" w:rsidR="003B4393" w:rsidRPr="00B85B68" w:rsidRDefault="003B4393" w:rsidP="0031198F">
            <w:pPr>
              <w:suppressAutoHyphens/>
              <w:jc w:val="both"/>
              <w:rPr>
                <w:rFonts w:ascii="Times New Roman" w:hAnsi="Times New Roman" w:cs="Times New Roman"/>
                <w:b/>
                <w:bCs/>
              </w:rPr>
            </w:pPr>
            <w:r w:rsidRPr="00B85B68">
              <w:rPr>
                <w:rFonts w:ascii="Times New Roman" w:hAnsi="Times New Roman" w:cs="Times New Roman"/>
                <w:b/>
                <w:bCs/>
              </w:rPr>
              <w:t xml:space="preserve">Виды работ </w:t>
            </w:r>
          </w:p>
          <w:p w14:paraId="6177D1D4"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Составление календарно-тематического плана, организация и проведение </w:t>
            </w:r>
            <w:r w:rsidRPr="00B85B68">
              <w:rPr>
                <w:rFonts w:ascii="Times New Roman" w:eastAsia="Calibri" w:hAnsi="Times New Roman" w:cs="Times New Roman"/>
              </w:rPr>
              <w:t>режимных моментов</w:t>
            </w:r>
            <w:r w:rsidRPr="00B85B68">
              <w:rPr>
                <w:rFonts w:ascii="Times New Roman" w:hAnsi="Times New Roman" w:cs="Times New Roman"/>
              </w:rPr>
              <w:t xml:space="preserve"> в </w:t>
            </w:r>
            <w:r w:rsidRPr="00B85B68">
              <w:rPr>
                <w:rFonts w:ascii="Times New Roman" w:hAnsi="Times New Roman" w:cs="Times New Roman"/>
                <w:lang w:val="en-US"/>
              </w:rPr>
              <w:t>I</w:t>
            </w:r>
            <w:r w:rsidRPr="00B85B68">
              <w:rPr>
                <w:rFonts w:ascii="Times New Roman" w:hAnsi="Times New Roman" w:cs="Times New Roman"/>
              </w:rPr>
              <w:t xml:space="preserve"> половину дня </w:t>
            </w:r>
          </w:p>
          <w:p w14:paraId="4CB99C1D"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Составление календарно-тематического плана, организация и проведение режимных мероприятий во </w:t>
            </w:r>
            <w:r w:rsidRPr="00B85B68">
              <w:rPr>
                <w:rFonts w:ascii="Times New Roman" w:hAnsi="Times New Roman" w:cs="Times New Roman"/>
                <w:lang w:val="en-US"/>
              </w:rPr>
              <w:t>II</w:t>
            </w:r>
            <w:r w:rsidRPr="00B85B68">
              <w:rPr>
                <w:rFonts w:ascii="Times New Roman" w:hAnsi="Times New Roman" w:cs="Times New Roman"/>
              </w:rPr>
              <w:t xml:space="preserve"> половину дня </w:t>
            </w:r>
          </w:p>
          <w:p w14:paraId="07A6F48F"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Разработка конспекта, организация и проведение утренней гимнастики </w:t>
            </w:r>
            <w:r w:rsidRPr="00B85B68">
              <w:rPr>
                <w:rFonts w:ascii="Times New Roman" w:eastAsia="Calibri" w:hAnsi="Times New Roman" w:cs="Times New Roman"/>
                <w:snapToGrid w:val="0"/>
              </w:rPr>
              <w:t>(зарядки)</w:t>
            </w:r>
            <w:r w:rsidRPr="00B85B68">
              <w:rPr>
                <w:rFonts w:ascii="Times New Roman" w:hAnsi="Times New Roman" w:cs="Times New Roman"/>
              </w:rPr>
              <w:t xml:space="preserve"> </w:t>
            </w:r>
          </w:p>
          <w:p w14:paraId="2B00B445"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Разработка конспекта, организация и проведение гимнастики после дневного сна </w:t>
            </w:r>
          </w:p>
          <w:p w14:paraId="551075E2"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Разработка конспекта, организация и проведение физкультурного занятия смешанного типа </w:t>
            </w:r>
          </w:p>
          <w:p w14:paraId="73874F7E"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Разработка конспекта, организация и проведение сюжетного физкультурного занятия </w:t>
            </w:r>
          </w:p>
          <w:p w14:paraId="2901804C"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Разработка конспекта, организация и проведение дневной (вечерней) прогулки </w:t>
            </w:r>
          </w:p>
          <w:p w14:paraId="39A3B043"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lastRenderedPageBreak/>
              <w:t xml:space="preserve">Разработка сценария, организация и проведение физкультурного досуга </w:t>
            </w:r>
          </w:p>
          <w:p w14:paraId="57ADCD36"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 xml:space="preserve">Планирование обучения спортивным упражнениям, организация и проведение индивидуальной работы по развитию движений, руководства самостоятельной двигательной деятельностью детей в 1 и 2 половину с учетом возрастных и психофизических особенностей развития </w:t>
            </w:r>
          </w:p>
          <w:p w14:paraId="41A66669" w14:textId="77777777" w:rsidR="003B4393" w:rsidRPr="00B85B68" w:rsidRDefault="003B4393" w:rsidP="002D075D">
            <w:pPr>
              <w:pStyle w:val="a4"/>
              <w:numPr>
                <w:ilvl w:val="0"/>
                <w:numId w:val="8"/>
              </w:numPr>
              <w:tabs>
                <w:tab w:val="clear" w:pos="790"/>
                <w:tab w:val="num" w:pos="318"/>
              </w:tabs>
              <w:ind w:left="0" w:firstLine="0"/>
              <w:contextualSpacing w:val="0"/>
              <w:jc w:val="both"/>
              <w:rPr>
                <w:rFonts w:ascii="Times New Roman" w:hAnsi="Times New Roman" w:cs="Times New Roman"/>
              </w:rPr>
            </w:pPr>
            <w:r w:rsidRPr="00B85B68">
              <w:rPr>
                <w:rFonts w:ascii="Times New Roman" w:hAnsi="Times New Roman" w:cs="Times New Roman"/>
              </w:rPr>
              <w:t>Самоанализ проведения физкультурных занятий разных типов, утренней гимнастики, гимнастики после дневного сна, физкультурного досуга, подвижных игр</w:t>
            </w:r>
          </w:p>
          <w:p w14:paraId="27B3A329" w14:textId="77777777" w:rsidR="003B4393" w:rsidRPr="00B85B68" w:rsidRDefault="003B4393" w:rsidP="002D075D">
            <w:pPr>
              <w:numPr>
                <w:ilvl w:val="0"/>
                <w:numId w:val="8"/>
              </w:numPr>
              <w:tabs>
                <w:tab w:val="num" w:pos="318"/>
                <w:tab w:val="left" w:pos="426"/>
              </w:tabs>
              <w:ind w:left="0" w:firstLine="0"/>
              <w:contextualSpacing/>
              <w:jc w:val="both"/>
              <w:rPr>
                <w:rFonts w:ascii="Times New Roman" w:hAnsi="Times New Roman" w:cs="Times New Roman"/>
              </w:rPr>
            </w:pPr>
            <w:r w:rsidRPr="00B85B68">
              <w:rPr>
                <w:rFonts w:ascii="Times New Roman" w:hAnsi="Times New Roman" w:cs="Times New Roman"/>
              </w:rPr>
              <w:t>Проведение наблюдений за изменениями в самочувствии детей своей возрастной группы на практике во время их пребывания в ДОО;</w:t>
            </w:r>
          </w:p>
          <w:p w14:paraId="31872DA4" w14:textId="77777777" w:rsidR="003B4393" w:rsidRPr="00B85B68" w:rsidRDefault="003B4393" w:rsidP="002D075D">
            <w:pPr>
              <w:numPr>
                <w:ilvl w:val="0"/>
                <w:numId w:val="8"/>
              </w:numPr>
              <w:tabs>
                <w:tab w:val="num" w:pos="318"/>
                <w:tab w:val="left" w:pos="426"/>
              </w:tabs>
              <w:ind w:left="0" w:firstLine="0"/>
              <w:contextualSpacing/>
              <w:jc w:val="both"/>
              <w:rPr>
                <w:rFonts w:ascii="Times New Roman" w:hAnsi="Times New Roman" w:cs="Times New Roman"/>
              </w:rPr>
            </w:pPr>
            <w:r w:rsidRPr="00B85B68">
              <w:rPr>
                <w:rFonts w:ascii="Times New Roman" w:hAnsi="Times New Roman" w:cs="Times New Roman"/>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37E1407C" w14:textId="164BE35E" w:rsidR="00CA0C37" w:rsidRPr="00B85B68" w:rsidRDefault="003B4393" w:rsidP="002D075D">
            <w:pPr>
              <w:numPr>
                <w:ilvl w:val="0"/>
                <w:numId w:val="8"/>
              </w:numPr>
              <w:tabs>
                <w:tab w:val="num" w:pos="318"/>
                <w:tab w:val="left" w:pos="426"/>
              </w:tabs>
              <w:ind w:left="0" w:firstLine="0"/>
              <w:jc w:val="both"/>
              <w:rPr>
                <w:rFonts w:ascii="Times New Roman" w:hAnsi="Times New Roman" w:cs="Times New Roman"/>
              </w:rPr>
            </w:pPr>
            <w:r w:rsidRPr="00B85B68">
              <w:rPr>
                <w:rFonts w:ascii="Times New Roman" w:hAnsi="Times New Roman" w:cs="Times New Roman"/>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p w14:paraId="29EECCF0" w14:textId="3827EA20" w:rsidR="00CA0C37" w:rsidRPr="00B85B68" w:rsidRDefault="00CA0C37" w:rsidP="002D075D">
            <w:pPr>
              <w:numPr>
                <w:ilvl w:val="0"/>
                <w:numId w:val="8"/>
              </w:numPr>
              <w:tabs>
                <w:tab w:val="num" w:pos="318"/>
                <w:tab w:val="left" w:pos="426"/>
              </w:tabs>
              <w:ind w:left="0" w:firstLine="0"/>
              <w:jc w:val="both"/>
              <w:rPr>
                <w:rFonts w:ascii="Times New Roman" w:hAnsi="Times New Roman" w:cs="Times New Roman"/>
              </w:rPr>
            </w:pPr>
            <w:r w:rsidRPr="00B85B68">
              <w:rPr>
                <w:rFonts w:ascii="Times New Roman" w:hAnsi="Times New Roman" w:cs="Times New Roman"/>
              </w:rPr>
              <w:t>организация мероприятий двигательного режима (утренняя гимнастика, физкультурные занятия, прогулки, закаливающие процедуры, физкультурные досуги и праздники) с учётом возрастных и анатомо-физиологических особенностей детей раннего и дошкольного возраста.</w:t>
            </w:r>
          </w:p>
        </w:tc>
      </w:tr>
      <w:tr w:rsidR="003B5F7D" w:rsidRPr="00B85B68" w14:paraId="398CFD2F" w14:textId="77777777" w:rsidTr="002D075D">
        <w:trPr>
          <w:trHeight w:val="218"/>
        </w:trPr>
        <w:tc>
          <w:tcPr>
            <w:tcW w:w="5000" w:type="pct"/>
            <w:gridSpan w:val="2"/>
          </w:tcPr>
          <w:p w14:paraId="72C98F57" w14:textId="78E59254" w:rsidR="003B5F7D" w:rsidRPr="00B85B68" w:rsidRDefault="003B5F7D" w:rsidP="003B5F7D">
            <w:pPr>
              <w:suppressAutoHyphens/>
              <w:jc w:val="both"/>
              <w:rPr>
                <w:rFonts w:ascii="Times New Roman" w:hAnsi="Times New Roman" w:cs="Times New Roman"/>
                <w:b/>
                <w:bCs/>
              </w:rPr>
            </w:pPr>
            <w:r w:rsidRPr="00B85B68">
              <w:rPr>
                <w:rFonts w:ascii="Times New Roman" w:eastAsia="Times New Roman" w:hAnsi="Times New Roman" w:cs="Times New Roman"/>
                <w:b/>
                <w:bCs/>
                <w:i/>
                <w:lang w:eastAsia="ru-RU"/>
              </w:rPr>
              <w:lastRenderedPageBreak/>
              <w:t xml:space="preserve">Рекомендуемая форма промежуточной аттестации </w:t>
            </w:r>
            <w:r w:rsidR="007B7933" w:rsidRPr="00B85B68">
              <w:rPr>
                <w:rFonts w:ascii="Times New Roman" w:eastAsia="Times New Roman" w:hAnsi="Times New Roman" w:cs="Times New Roman"/>
                <w:b/>
                <w:bCs/>
                <w:i/>
                <w:lang w:eastAsia="ru-RU"/>
              </w:rPr>
              <w:t>–</w:t>
            </w:r>
            <w:r w:rsidRPr="00B85B68">
              <w:rPr>
                <w:rFonts w:ascii="Times New Roman" w:eastAsia="Times New Roman" w:hAnsi="Times New Roman" w:cs="Times New Roman"/>
                <w:b/>
                <w:bCs/>
                <w:i/>
                <w:lang w:eastAsia="ru-RU"/>
              </w:rPr>
              <w:t xml:space="preserve"> экзамен</w:t>
            </w:r>
            <w:r w:rsidR="002D075D">
              <w:rPr>
                <w:rFonts w:ascii="Times New Roman" w:eastAsia="Times New Roman" w:hAnsi="Times New Roman" w:cs="Times New Roman"/>
                <w:b/>
                <w:bCs/>
                <w:i/>
                <w:lang w:eastAsia="ru-RU"/>
              </w:rPr>
              <w:t xml:space="preserve"> (12 часов)</w:t>
            </w:r>
          </w:p>
        </w:tc>
      </w:tr>
      <w:tr w:rsidR="003B5F7D" w:rsidRPr="00B85B68" w14:paraId="348C4FC5" w14:textId="77777777" w:rsidTr="002D075D">
        <w:trPr>
          <w:trHeight w:val="235"/>
        </w:trPr>
        <w:tc>
          <w:tcPr>
            <w:tcW w:w="5000" w:type="pct"/>
            <w:gridSpan w:val="2"/>
          </w:tcPr>
          <w:p w14:paraId="7F106F57" w14:textId="6E2317BB" w:rsidR="003B5F7D" w:rsidRPr="00B85B68" w:rsidRDefault="003B5F7D" w:rsidP="003B5F7D">
            <w:pPr>
              <w:suppressAutoHyphens/>
              <w:jc w:val="both"/>
              <w:rPr>
                <w:rFonts w:ascii="Times New Roman" w:hAnsi="Times New Roman" w:cs="Times New Roman"/>
                <w:b/>
                <w:bCs/>
              </w:rPr>
            </w:pPr>
            <w:r w:rsidRPr="00B85B68">
              <w:rPr>
                <w:rFonts w:ascii="Times New Roman" w:eastAsia="Times New Roman" w:hAnsi="Times New Roman" w:cs="Times New Roman"/>
                <w:b/>
                <w:bCs/>
                <w:lang w:eastAsia="ru-RU"/>
              </w:rPr>
              <w:t>Всего 216 часов</w:t>
            </w:r>
          </w:p>
        </w:tc>
      </w:tr>
      <w:bookmarkEnd w:id="72"/>
    </w:tbl>
    <w:p w14:paraId="2F3EDC79" w14:textId="77777777" w:rsidR="00B458A4" w:rsidRPr="00A9768E" w:rsidRDefault="00B458A4" w:rsidP="00B458A4">
      <w:pPr>
        <w:ind w:left="720" w:hanging="360"/>
        <w:rPr>
          <w:rFonts w:ascii="Times New Roman" w:hAnsi="Times New Roman" w:cs="Times New Roman"/>
        </w:rPr>
      </w:pPr>
    </w:p>
    <w:p w14:paraId="199CD7D7" w14:textId="77777777" w:rsidR="00782EFC" w:rsidRPr="002D075D" w:rsidRDefault="00782EFC" w:rsidP="002D075D">
      <w:pPr>
        <w:pStyle w:val="1f0"/>
      </w:pPr>
      <w:bookmarkStart w:id="73" w:name="_Toc152334671"/>
      <w:bookmarkStart w:id="74" w:name="_Toc232518597"/>
      <w:bookmarkStart w:id="75" w:name="_Toc232518686"/>
      <w:bookmarkStart w:id="76" w:name="_Toc232519127"/>
      <w:bookmarkStart w:id="77" w:name="_Toc232519303"/>
      <w:bookmarkStart w:id="78" w:name="_Toc232519392"/>
      <w:bookmarkStart w:id="79" w:name="_Toc232519481"/>
      <w:bookmarkStart w:id="80" w:name="_Toc232519570"/>
      <w:bookmarkStart w:id="81" w:name="_Toc232519659"/>
      <w:r w:rsidRPr="002D075D">
        <w:t>3. Условия реализации профессионального модуля</w:t>
      </w:r>
      <w:bookmarkEnd w:id="73"/>
      <w:bookmarkEnd w:id="74"/>
      <w:bookmarkEnd w:id="75"/>
      <w:bookmarkEnd w:id="76"/>
      <w:bookmarkEnd w:id="77"/>
      <w:bookmarkEnd w:id="78"/>
      <w:bookmarkEnd w:id="79"/>
      <w:bookmarkEnd w:id="80"/>
      <w:bookmarkEnd w:id="81"/>
    </w:p>
    <w:p w14:paraId="31110A54" w14:textId="77777777" w:rsidR="00782EFC" w:rsidRPr="002D075D" w:rsidRDefault="00782EFC" w:rsidP="002D075D">
      <w:pPr>
        <w:pStyle w:val="114"/>
      </w:pPr>
      <w:bookmarkStart w:id="82" w:name="_Toc152334672"/>
      <w:bookmarkStart w:id="83" w:name="_Toc232518598"/>
      <w:bookmarkStart w:id="84" w:name="_Toc232518687"/>
      <w:bookmarkStart w:id="85" w:name="_Toc232519128"/>
      <w:bookmarkStart w:id="86" w:name="_Toc232519304"/>
      <w:bookmarkStart w:id="87" w:name="_Toc232519393"/>
      <w:bookmarkStart w:id="88" w:name="_Toc232519482"/>
      <w:bookmarkStart w:id="89" w:name="_Toc232519571"/>
      <w:bookmarkStart w:id="90" w:name="_Toc232519660"/>
      <w:r w:rsidRPr="002D075D">
        <w:t>3.1. Материально-техническое обеспечение</w:t>
      </w:r>
      <w:bookmarkEnd w:id="82"/>
      <w:bookmarkEnd w:id="83"/>
      <w:bookmarkEnd w:id="84"/>
      <w:bookmarkEnd w:id="85"/>
      <w:bookmarkEnd w:id="86"/>
      <w:bookmarkEnd w:id="87"/>
      <w:bookmarkEnd w:id="88"/>
      <w:bookmarkEnd w:id="89"/>
      <w:bookmarkEnd w:id="90"/>
    </w:p>
    <w:p w14:paraId="0775BE0B" w14:textId="06731A11" w:rsidR="004B0B2D" w:rsidRPr="003B5F7D" w:rsidRDefault="004B0B2D" w:rsidP="004B0B2D">
      <w:pPr>
        <w:ind w:firstLine="709"/>
        <w:jc w:val="both"/>
        <w:rPr>
          <w:rFonts w:ascii="Times New Roman" w:hAnsi="Times New Roman"/>
          <w:sz w:val="24"/>
          <w:szCs w:val="24"/>
        </w:rPr>
      </w:pPr>
      <w:r w:rsidRPr="003B5F7D">
        <w:rPr>
          <w:rFonts w:ascii="Times New Roman" w:hAnsi="Times New Roman"/>
          <w:sz w:val="24"/>
          <w:szCs w:val="24"/>
        </w:rPr>
        <w:t>Кабинет «Общепрофессиональных дисциплин и МДК»,</w:t>
      </w:r>
      <w:r w:rsidRPr="003B5F7D">
        <w:rPr>
          <w:rFonts w:ascii="Times New Roman" w:hAnsi="Times New Roman" w:cs="Times New Roman"/>
          <w:bCs/>
          <w:sz w:val="24"/>
          <w:szCs w:val="24"/>
        </w:rPr>
        <w:t xml:space="preserve"> оснащенный </w:t>
      </w:r>
      <w:r w:rsidRPr="003B5F7D">
        <w:rPr>
          <w:rFonts w:ascii="Times New Roman" w:hAnsi="Times New Roman" w:cs="Times New Roman"/>
          <w:bCs/>
          <w:iCs/>
          <w:sz w:val="24"/>
          <w:szCs w:val="24"/>
        </w:rPr>
        <w:t>в соответствии с приложением 3 ПОП</w:t>
      </w:r>
      <w:r w:rsidRPr="003B5F7D">
        <w:rPr>
          <w:rFonts w:ascii="Times New Roman" w:hAnsi="Times New Roman" w:cs="Times New Roman"/>
          <w:bCs/>
          <w:sz w:val="24"/>
          <w:szCs w:val="24"/>
        </w:rPr>
        <w:t>.</w:t>
      </w:r>
    </w:p>
    <w:p w14:paraId="0C9FFB17" w14:textId="61243F65" w:rsidR="004B0B2D" w:rsidRPr="003B5F7D" w:rsidRDefault="004B0B2D" w:rsidP="004B0B2D">
      <w:pPr>
        <w:suppressAutoHyphens/>
        <w:ind w:left="709"/>
        <w:jc w:val="both"/>
        <w:rPr>
          <w:rFonts w:ascii="Times New Roman" w:hAnsi="Times New Roman"/>
          <w:sz w:val="24"/>
          <w:szCs w:val="24"/>
        </w:rPr>
      </w:pPr>
      <w:r w:rsidRPr="003B5F7D">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3B5F7D">
        <w:rPr>
          <w:rFonts w:ascii="Times New Roman" w:hAnsi="Times New Roman" w:cs="Times New Roman"/>
          <w:bCs/>
          <w:sz w:val="24"/>
          <w:szCs w:val="24"/>
        </w:rPr>
        <w:t xml:space="preserve"> оснащенные </w:t>
      </w:r>
      <w:r w:rsidRPr="003B5F7D">
        <w:rPr>
          <w:rFonts w:ascii="Times New Roman" w:hAnsi="Times New Roman" w:cs="Times New Roman"/>
          <w:bCs/>
          <w:iCs/>
          <w:sz w:val="24"/>
          <w:szCs w:val="24"/>
        </w:rPr>
        <w:t>в соответствии с приложением 3 ПОП</w:t>
      </w:r>
      <w:r w:rsidRPr="003B5F7D">
        <w:rPr>
          <w:rFonts w:ascii="Times New Roman" w:hAnsi="Times New Roman" w:cs="Times New Roman"/>
          <w:bCs/>
          <w:sz w:val="24"/>
          <w:szCs w:val="24"/>
        </w:rPr>
        <w:t>.</w:t>
      </w:r>
    </w:p>
    <w:p w14:paraId="61F840C0" w14:textId="251595DE" w:rsidR="004B0B2D" w:rsidRPr="003B5F7D" w:rsidRDefault="004B0B2D" w:rsidP="004B0B2D">
      <w:pPr>
        <w:ind w:firstLine="709"/>
        <w:jc w:val="both"/>
        <w:rPr>
          <w:rFonts w:ascii="Times New Roman" w:hAnsi="Times New Roman"/>
          <w:color w:val="0D0D0D"/>
          <w:sz w:val="24"/>
          <w:szCs w:val="24"/>
        </w:rPr>
      </w:pPr>
      <w:r w:rsidRPr="003B5F7D">
        <w:rPr>
          <w:rFonts w:ascii="Times New Roman" w:hAnsi="Times New Roman"/>
          <w:color w:val="0D0D0D"/>
          <w:sz w:val="24"/>
          <w:szCs w:val="24"/>
        </w:rPr>
        <w:t>Мастерская «Проектно-исследовательской деятельности»,</w:t>
      </w:r>
      <w:r w:rsidRPr="003B5F7D">
        <w:rPr>
          <w:rFonts w:ascii="Times New Roman" w:hAnsi="Times New Roman" w:cs="Times New Roman"/>
          <w:bCs/>
          <w:sz w:val="24"/>
          <w:szCs w:val="24"/>
        </w:rPr>
        <w:t xml:space="preserve"> оснащенная </w:t>
      </w:r>
      <w:r w:rsidRPr="003B5F7D">
        <w:rPr>
          <w:rFonts w:ascii="Times New Roman" w:hAnsi="Times New Roman" w:cs="Times New Roman"/>
          <w:bCs/>
          <w:iCs/>
          <w:sz w:val="24"/>
          <w:szCs w:val="24"/>
        </w:rPr>
        <w:t>в соответствии с приложением 3 ПОП</w:t>
      </w:r>
      <w:r w:rsidRPr="003B5F7D">
        <w:rPr>
          <w:rFonts w:ascii="Times New Roman" w:hAnsi="Times New Roman" w:cs="Times New Roman"/>
          <w:bCs/>
          <w:sz w:val="24"/>
          <w:szCs w:val="24"/>
        </w:rPr>
        <w:t>.</w:t>
      </w:r>
    </w:p>
    <w:p w14:paraId="66D5C19A" w14:textId="28CC4CAD" w:rsidR="004B0B2D" w:rsidRPr="002D075D" w:rsidRDefault="004B0B2D" w:rsidP="002D075D">
      <w:pPr>
        <w:suppressAutoHyphens/>
        <w:ind w:firstLine="709"/>
        <w:jc w:val="both"/>
        <w:rPr>
          <w:rFonts w:ascii="Times New Roman" w:hAnsi="Times New Roman" w:cs="Times New Roman"/>
          <w:bCs/>
          <w:i/>
          <w:iCs/>
          <w:sz w:val="24"/>
          <w:szCs w:val="24"/>
        </w:rPr>
      </w:pPr>
      <w:r w:rsidRPr="003B5F7D">
        <w:rPr>
          <w:rFonts w:ascii="Times New Roman" w:hAnsi="Times New Roman" w:cs="Times New Roman"/>
          <w:bCs/>
          <w:sz w:val="24"/>
          <w:szCs w:val="24"/>
        </w:rPr>
        <w:t>Оснащенные базы практики (</w:t>
      </w:r>
      <w:r w:rsidRPr="003B5F7D">
        <w:rPr>
          <w:rFonts w:ascii="Times New Roman" w:hAnsi="Times New Roman" w:cs="Times New Roman"/>
          <w:sz w:val="24"/>
          <w:szCs w:val="24"/>
        </w:rPr>
        <w:t xml:space="preserve">мастерские/зоны по видам работ), </w:t>
      </w:r>
      <w:r w:rsidRPr="003B5F7D">
        <w:rPr>
          <w:rFonts w:ascii="Times New Roman" w:hAnsi="Times New Roman" w:cs="Times New Roman"/>
          <w:bCs/>
          <w:sz w:val="24"/>
          <w:szCs w:val="24"/>
        </w:rPr>
        <w:t xml:space="preserve">оснащенные в соответствии с </w:t>
      </w:r>
      <w:r w:rsidRPr="003B5F7D">
        <w:rPr>
          <w:rFonts w:ascii="Times New Roman" w:hAnsi="Times New Roman" w:cs="Times New Roman"/>
          <w:bCs/>
          <w:iCs/>
          <w:sz w:val="24"/>
          <w:szCs w:val="24"/>
        </w:rPr>
        <w:t>приложением 3 ПОП</w:t>
      </w:r>
      <w:r w:rsidRPr="003B5F7D">
        <w:rPr>
          <w:rFonts w:ascii="Times New Roman" w:hAnsi="Times New Roman" w:cs="Times New Roman"/>
          <w:bCs/>
          <w:i/>
          <w:iCs/>
          <w:sz w:val="24"/>
          <w:szCs w:val="24"/>
        </w:rPr>
        <w:t>.</w:t>
      </w:r>
    </w:p>
    <w:p w14:paraId="1CF4EA2B" w14:textId="77777777" w:rsidR="004B0B2D" w:rsidRPr="003B5F7D" w:rsidRDefault="004B0B2D" w:rsidP="0031198F">
      <w:pPr>
        <w:suppressAutoHyphens/>
        <w:ind w:firstLine="709"/>
        <w:jc w:val="both"/>
        <w:rPr>
          <w:rFonts w:ascii="Times New Roman" w:hAnsi="Times New Roman" w:cs="Times New Roman"/>
          <w:bCs/>
          <w:sz w:val="24"/>
          <w:szCs w:val="24"/>
        </w:rPr>
      </w:pPr>
    </w:p>
    <w:p w14:paraId="696D91A9" w14:textId="77777777" w:rsidR="00782EFC" w:rsidRPr="002D075D" w:rsidRDefault="00782EFC" w:rsidP="002D075D">
      <w:pPr>
        <w:pStyle w:val="114"/>
      </w:pPr>
      <w:bookmarkStart w:id="91" w:name="_Toc152334673"/>
      <w:bookmarkStart w:id="92" w:name="_Toc232518599"/>
      <w:bookmarkStart w:id="93" w:name="_Toc232518688"/>
      <w:bookmarkStart w:id="94" w:name="_Toc232519129"/>
      <w:bookmarkStart w:id="95" w:name="_Toc232519305"/>
      <w:bookmarkStart w:id="96" w:name="_Toc232519394"/>
      <w:bookmarkStart w:id="97" w:name="_Toc232519483"/>
      <w:bookmarkStart w:id="98" w:name="_Toc232519572"/>
      <w:bookmarkStart w:id="99" w:name="_Toc232519661"/>
      <w:r w:rsidRPr="002D075D">
        <w:t>3.2. Учебно-методическое обеспечение</w:t>
      </w:r>
      <w:bookmarkEnd w:id="91"/>
      <w:bookmarkEnd w:id="92"/>
      <w:bookmarkEnd w:id="93"/>
      <w:bookmarkEnd w:id="94"/>
      <w:bookmarkEnd w:id="95"/>
      <w:bookmarkEnd w:id="96"/>
      <w:bookmarkEnd w:id="97"/>
      <w:bookmarkEnd w:id="98"/>
      <w:bookmarkEnd w:id="99"/>
    </w:p>
    <w:p w14:paraId="3851A674" w14:textId="77777777" w:rsidR="0031198F" w:rsidRPr="003B5F7D" w:rsidRDefault="0031198F" w:rsidP="0031198F">
      <w:pPr>
        <w:suppressAutoHyphens/>
        <w:ind w:firstLine="709"/>
        <w:jc w:val="both"/>
        <w:rPr>
          <w:rFonts w:ascii="Times New Roman" w:hAnsi="Times New Roman" w:cs="Times New Roman"/>
          <w:sz w:val="24"/>
          <w:szCs w:val="24"/>
        </w:rPr>
      </w:pPr>
      <w:r w:rsidRPr="003B5F7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B5F7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B5F7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894BA" w14:textId="77777777" w:rsidR="006841BF" w:rsidRPr="003B5F7D" w:rsidRDefault="006841BF" w:rsidP="00782EFC">
      <w:pPr>
        <w:pStyle w:val="a4"/>
        <w:spacing w:line="276" w:lineRule="auto"/>
        <w:ind w:left="0" w:firstLine="709"/>
        <w:jc w:val="both"/>
        <w:rPr>
          <w:rFonts w:ascii="Times New Roman" w:hAnsi="Times New Roman" w:cs="Times New Roman"/>
          <w:bCs/>
          <w:sz w:val="24"/>
          <w:szCs w:val="24"/>
        </w:rPr>
      </w:pPr>
    </w:p>
    <w:p w14:paraId="788E5026" w14:textId="77777777" w:rsidR="006841BF" w:rsidRDefault="006841BF" w:rsidP="006841BF">
      <w:pPr>
        <w:pStyle w:val="a4"/>
        <w:spacing w:line="276" w:lineRule="auto"/>
        <w:ind w:left="0" w:firstLine="709"/>
        <w:rPr>
          <w:rFonts w:ascii="Times New Roman" w:hAnsi="Times New Roman" w:cs="Times New Roman"/>
          <w:b/>
          <w:sz w:val="24"/>
          <w:szCs w:val="24"/>
        </w:rPr>
      </w:pPr>
      <w:r w:rsidRPr="003B5F7D">
        <w:rPr>
          <w:rFonts w:ascii="Times New Roman" w:hAnsi="Times New Roman" w:cs="Times New Roman"/>
          <w:b/>
          <w:sz w:val="24"/>
          <w:szCs w:val="24"/>
        </w:rPr>
        <w:t>3.2.1. Основные печатные и/или электронные издания</w:t>
      </w:r>
    </w:p>
    <w:p w14:paraId="14917910"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Айзман, Р. И. Здоровьесберегающие технологии в образовании : учебник для среднего профессионального образования / Р. И. Айзман, М. М. Мельникова, Л. В. Косованова. — 2-е изд., испр. и доп. — Москва : Издательство Юрайт, 2026. — 281 с. — (Профессиональное образование). — ISBN 978-5-534-11682-3. — URL : </w:t>
      </w:r>
      <w:hyperlink r:id="rId10" w:history="1">
        <w:r w:rsidRPr="006614BA">
          <w:rPr>
            <w:rFonts w:ascii="Times New Roman" w:hAnsi="Times New Roman" w:cs="Times New Roman"/>
          </w:rPr>
          <w:t>https://urait.ru/bcode/587769</w:t>
        </w:r>
      </w:hyperlink>
    </w:p>
    <w:p w14:paraId="2BDE14F5"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Завьялова, Т. П. Профилактика нарушений опорно-двигательного аппарата у обучающихся : учебник для среднего профессионального образования / Т. П. Завьялова. — 2-е изд., испр. и доп. — Москва : Издательство Юрайт, 2026. — 167 с. — (Профессиональное образование). — ISBN 978-5-534-09176-2. — URL : </w:t>
      </w:r>
      <w:hyperlink r:id="rId11" w:history="1">
        <w:r w:rsidRPr="006614BA">
          <w:rPr>
            <w:rFonts w:ascii="Times New Roman" w:hAnsi="Times New Roman" w:cs="Times New Roman"/>
          </w:rPr>
          <w:t>https://urait.ru/bcode/585803</w:t>
        </w:r>
      </w:hyperlink>
    </w:p>
    <w:p w14:paraId="01D6D30C"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Завьялова, Т. П. Теория и методика физического воспитания и развитие ребенка дошкольного возраста : учебник для среднего профессионального образования / Т. П. Завьялова, И. В. Стародубцева. — 2-е изд., стер. — Москва : Издательство Юрайт, </w:t>
      </w:r>
      <w:r w:rsidRPr="006614BA">
        <w:rPr>
          <w:rFonts w:ascii="Times New Roman" w:hAnsi="Times New Roman" w:cs="Times New Roman"/>
          <w:sz w:val="24"/>
          <w:szCs w:val="24"/>
        </w:rPr>
        <w:lastRenderedPageBreak/>
        <w:t xml:space="preserve">2025. — 282 с. — (Профессиональное образование). — ISBN 978-5-534-16579-1. — URL : </w:t>
      </w:r>
      <w:hyperlink r:id="rId12" w:history="1">
        <w:r w:rsidRPr="006614BA">
          <w:rPr>
            <w:rFonts w:ascii="Times New Roman" w:hAnsi="Times New Roman" w:cs="Times New Roman"/>
          </w:rPr>
          <w:t>https://urait.ru/bcode/566255</w:t>
        </w:r>
      </w:hyperlink>
    </w:p>
    <w:p w14:paraId="296B373F"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Комплексная оценка здоровья участников образовательного процесса : учебник для среднего профессионального образования / Р. И. Айзман, А. В. Лебедев, Н. И. Айзман, В. Б. Рубанович ; под общей редакцией Р. И. Айзмана. — Москва : Издательство Юрайт, 2026. — 207 с. — (Профессиональное образование). — ISBN 978-5-534-12835-2. — URL : </w:t>
      </w:r>
      <w:hyperlink r:id="rId13" w:history="1">
        <w:r w:rsidRPr="006614BA">
          <w:rPr>
            <w:rFonts w:ascii="Times New Roman" w:hAnsi="Times New Roman" w:cs="Times New Roman"/>
          </w:rPr>
          <w:t>https://urait.ru/bcode/587995</w:t>
        </w:r>
      </w:hyperlink>
    </w:p>
    <w:p w14:paraId="11333519"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Макеева, Т. В. Здоровьесберегающая педагогика : учебник для среднего профессионального образования / Т. В. Макеева, Л. Ф. Тихомирова. — Москва : Издательство Юрайт, 2026. — 251 с. — (Профессиональное образование). — ISBN 978-5-534-08357-6. — URL : </w:t>
      </w:r>
      <w:hyperlink r:id="rId14" w:history="1">
        <w:r w:rsidRPr="006614BA">
          <w:rPr>
            <w:rFonts w:ascii="Times New Roman" w:hAnsi="Times New Roman" w:cs="Times New Roman"/>
          </w:rPr>
          <w:t>https://urait.ru/bcode/586588</w:t>
        </w:r>
      </w:hyperlink>
    </w:p>
    <w:p w14:paraId="7488B5F4"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Методика воспитания и обучения в области дошкольного образования : учебник и практикум для среднего профессионального образования / под общей редакцией Л. В. Коломийченко. — 2-е изд., перераб. и доп. — Москва : Издательство Юрайт, 2026. — 212 с. — (Профессиональное образование). — ISBN 978-5-534-07015-6. — URL : </w:t>
      </w:r>
      <w:hyperlink r:id="rId15" w:history="1">
        <w:r w:rsidRPr="006614BA">
          <w:rPr>
            <w:rFonts w:ascii="Times New Roman" w:hAnsi="Times New Roman" w:cs="Times New Roman"/>
          </w:rPr>
          <w:t>https://urait.ru/bcode/585925</w:t>
        </w:r>
      </w:hyperlink>
    </w:p>
    <w:p w14:paraId="3BB9427C"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Методика обучения и воспитания в области дошкольного образования : учебник и практикум для среднего профессионального образования / под редакцией Н. В. Микляевой. — 2-е изд. — Москва : Издательство Юрайт, 2026. — 450 с. — (Профессиональное образование). — ISBN 978-5-534-13324-0. — URL : </w:t>
      </w:r>
      <w:hyperlink r:id="rId16" w:history="1">
        <w:r w:rsidRPr="006614BA">
          <w:rPr>
            <w:rFonts w:ascii="Times New Roman" w:hAnsi="Times New Roman" w:cs="Times New Roman"/>
          </w:rPr>
          <w:t>https://urait.ru/bcode/585443</w:t>
        </w:r>
      </w:hyperlink>
    </w:p>
    <w:p w14:paraId="4D3857CD" w14:textId="77777777" w:rsidR="006614BA" w:rsidRPr="006614BA"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Микляева, Н. В. Теоретические основы дошкольного образования : учебник для среднего профессионального образования / Н. В. Микляева, Ю. В. Микляева, Н. А. Виноградова ; под общей редакцией Н. В. Микляевой. — 3-е изд., перераб. и доп. — Москва : Издательство Юрайт, 2026. — 548 с. — (Профессиональное образование). — ISBN 978-5-534-21332-4. — URL : </w:t>
      </w:r>
      <w:hyperlink r:id="rId17" w:history="1">
        <w:r w:rsidRPr="006614BA">
          <w:rPr>
            <w:rFonts w:ascii="Times New Roman" w:hAnsi="Times New Roman" w:cs="Times New Roman"/>
          </w:rPr>
          <w:t>https://urait.ru/bcode/583615</w:t>
        </w:r>
      </w:hyperlink>
    </w:p>
    <w:p w14:paraId="59423F6C" w14:textId="55DC3933" w:rsidR="00980AC4" w:rsidRPr="002D075D" w:rsidRDefault="006614BA" w:rsidP="002D075D">
      <w:pPr>
        <w:pStyle w:val="a4"/>
        <w:numPr>
          <w:ilvl w:val="0"/>
          <w:numId w:val="37"/>
        </w:numPr>
        <w:tabs>
          <w:tab w:val="left" w:pos="993"/>
        </w:tabs>
        <w:suppressAutoHyphens/>
        <w:ind w:left="0" w:firstLine="709"/>
        <w:jc w:val="both"/>
        <w:rPr>
          <w:rFonts w:ascii="Times New Roman" w:hAnsi="Times New Roman" w:cs="Times New Roman"/>
          <w:sz w:val="24"/>
          <w:szCs w:val="24"/>
        </w:rPr>
      </w:pPr>
      <w:r w:rsidRPr="006614BA">
        <w:rPr>
          <w:rFonts w:ascii="Times New Roman" w:hAnsi="Times New Roman" w:cs="Times New Roman"/>
          <w:sz w:val="24"/>
          <w:szCs w:val="24"/>
        </w:rPr>
        <w:t xml:space="preserve">Тихомирова, О. В. Методика обучения и воспитания в области дошкольного образования : учебник и практикум для среднего профессионального образования / О. В. Тихомирова. — 3-е изд., перераб. и доп. — Москва : Издательство Юрайт, 2026. — 119 с. — (Профессиональное образование). — ISBN 978-5-534-21801-5. — URL : </w:t>
      </w:r>
      <w:hyperlink r:id="rId18" w:history="1">
        <w:r w:rsidRPr="006614BA">
          <w:rPr>
            <w:rFonts w:ascii="Times New Roman" w:hAnsi="Times New Roman" w:cs="Times New Roman"/>
          </w:rPr>
          <w:t>https://urait.ru/bcode/582156</w:t>
        </w:r>
      </w:hyperlink>
    </w:p>
    <w:p w14:paraId="3A91E17A" w14:textId="77777777" w:rsidR="00980AC4" w:rsidRDefault="00980AC4" w:rsidP="00980AC4">
      <w:pPr>
        <w:suppressAutoHyphens/>
        <w:jc w:val="both"/>
        <w:rPr>
          <w:rFonts w:ascii="Times New Roman" w:hAnsi="Times New Roman" w:cs="Times New Roman"/>
          <w:bCs/>
          <w:sz w:val="24"/>
          <w:szCs w:val="24"/>
        </w:rPr>
      </w:pPr>
    </w:p>
    <w:p w14:paraId="77C86CF2" w14:textId="223D921E" w:rsidR="00510D54" w:rsidRPr="002D075D" w:rsidRDefault="00980AC4" w:rsidP="002D075D">
      <w:pPr>
        <w:suppressAutoHyphens/>
        <w:ind w:firstLine="708"/>
        <w:jc w:val="both"/>
        <w:rPr>
          <w:rFonts w:ascii="Times New Roman" w:hAnsi="Times New Roman" w:cs="Times New Roman"/>
          <w:bCs/>
          <w:sz w:val="24"/>
          <w:szCs w:val="24"/>
        </w:rPr>
      </w:pPr>
      <w:r>
        <w:rPr>
          <w:rFonts w:ascii="Times New Roman" w:hAnsi="Times New Roman" w:cs="Times New Roman"/>
          <w:b/>
          <w:bCs/>
          <w:sz w:val="24"/>
          <w:szCs w:val="24"/>
        </w:rPr>
        <w:t>3.2.2. Дополнительные источники</w:t>
      </w:r>
    </w:p>
    <w:p w14:paraId="43260CF9"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Борисова, М. М. Теоретические и методические основы физического воспитания и развития детей раннего и дошкольного возраста : учебное пособие / М.М. Борисова, Н.Н. Кожухова, Л.А. Рыжкова ; под ред. С.А. Козловой. — 2-е изд., перераб. и доп. — Москва : ИНФРА-М, 2024. — 508 с. — (Среднее профессиональное образование). - ISBN 978-5-16-013905-0. - Текст : электронный. - URL: https://znanium.com/catalog/product/2100005</w:t>
      </w:r>
    </w:p>
    <w:p w14:paraId="25CC7A29"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Голубев В.В. Медико-биологические и социальные основы здоровья детей дошкольного возраста: учебное издание / Голубев В.В., Макарова Л. В. - Москва : Академия, 2020. - 0 c. (Специальности среднего профессионального образования). - URL: https://academia-library.ru - Текст : электронный</w:t>
      </w:r>
    </w:p>
    <w:p w14:paraId="3077383C"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Гурьев, С. В. Физическое воспитание детей дошкольного и младшего школьного возраста : учебно-методическое пособие / С.В. Гурьев. — Москва : ИНФРА-М, 2023. — 218 с. — (Среднее профессиональное образование). — DOI 10.12737/1009496. - ISBN 978-5-16-014873-1. - Текст : электронный. - URL: https://znanium.com/catalog/product/1859831</w:t>
      </w:r>
    </w:p>
    <w:p w14:paraId="68B51842"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Завьялова, Т. П. Теория и методика физического воспитания и развитие ребенка дошкольного возраста : учебное пособие для среднего профессионального образования / Т. П. Завьялова, И. В. Стародубцева. — 2-е изд., стер. — Москва : Издательство Юрайт, 2023. — 282 с. — (Профессиональное образование). — ISBN 978-5-534-16579-1. — Текст : электронный // Образовательная платформа Юрайт [сайт]. — URL: https://urait.ru/bcode/531317</w:t>
      </w:r>
    </w:p>
    <w:p w14:paraId="06707A3D"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Микляева, Н. В. Лечебная педагогика в дошкольной дефектологии : учебник и практикум для среднего профессионального образования / Н. В. Микляева [и др.] ; под редакцией Н. В. Микляевой. — Москва : Издательство Юрайт, 2023. — 521 с. — (Профессиональное образование). — ISBN 978-5-534-13334-9. — Текст : электронный // Образовательная платформа Юрайт [сайт]. — URL: https://urait.ru/bcode/518688</w:t>
      </w:r>
    </w:p>
    <w:p w14:paraId="240E3CF8"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Никитушкин, В. Г. Теория и методика физического воспитания. Оздоровительные технологии : учебное пособие для среднего профессионального образования / В. Г. Никитушкин, Н. Н. Чесноков, Е. Н. Чернышева. — 3-е изд., перераб. и доп. — Москва : Издательство Юрайт, 2023. — 279 с. — (Профессиональное образование). — ISBN 978-5-534-17034-4. — Текст : электронный // Образовательная платформа Юрайт [сайт]. — URL: https://urait.ru/bcode/532214</w:t>
      </w:r>
    </w:p>
    <w:p w14:paraId="5145C285"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Рипа, М. Д. Методы лечебной и адаптивной физической культуры : учебное пособие для среднего профессионального образования / М. Д. Рипа, И. В. Кулькова. — 2-е изд., испр. и доп. — Москва : Издательство Юрайт, 2023. — 158 с. — (Профессиональное образование). — ISBN 978-5-534-07858-9. — Текст : электронный // Образовательная платформа Юрайт [сайт]. — URL: https://urait.ru/bcode/514933</w:t>
      </w:r>
    </w:p>
    <w:p w14:paraId="7C444CA4"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Семенова, Т. А. Оздоровительные технологии физического воспитания и развития ребенка дошкольного возраста в образовательных организациях : учебник / Т.А. Семенова. — Москва : ИНФРА-М, 2024. — 448 с. + Доп. материалы [Электронный ресурс]. — (Среднее профессиональное образование). - ISBN 978-5-16-013979-1. - Текст : электронный. - URL: https://znanium.com/catalog/product/2090590</w:t>
      </w:r>
    </w:p>
    <w:p w14:paraId="633D3818" w14:textId="77777777" w:rsidR="00980AC4" w:rsidRDefault="00980AC4" w:rsidP="00980AC4">
      <w:pPr>
        <w:pStyle w:val="a4"/>
        <w:numPr>
          <w:ilvl w:val="0"/>
          <w:numId w:val="37"/>
        </w:numPr>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Полтавцева, Н. В. Современные здоровьесберегающие технологии в дошкольном образовании : монография / Н. В. Полтавцева, М. Ю. Стожарова, Р. С. Краснова, И. А. Гаврилова. - 4-е изд., стер. - Москва : Флинта, 2021. - 263 с. - ISBN 978-5-9765-1142-2. - Текст : электронный. - URL: https://znanium.com/catalog/product/1844039</w:t>
      </w:r>
    </w:p>
    <w:p w14:paraId="3E9DEF20" w14:textId="77777777" w:rsidR="00980AC4" w:rsidRDefault="00980AC4" w:rsidP="00980AC4">
      <w:pPr>
        <w:pStyle w:val="a4"/>
        <w:numPr>
          <w:ilvl w:val="0"/>
          <w:numId w:val="37"/>
        </w:numPr>
        <w:suppressAutoHyphens/>
        <w:ind w:left="0" w:firstLine="709"/>
        <w:jc w:val="both"/>
        <w:rPr>
          <w:rFonts w:ascii="Times New Roman" w:hAnsi="Times New Roman" w:cs="Times New Roman"/>
          <w:bCs/>
          <w:sz w:val="24"/>
          <w:szCs w:val="24"/>
        </w:rPr>
      </w:pPr>
      <w:r>
        <w:rPr>
          <w:rFonts w:ascii="Times New Roman" w:hAnsi="Times New Roman" w:cs="Times New Roman"/>
          <w:sz w:val="24"/>
          <w:szCs w:val="24"/>
        </w:rPr>
        <w:t>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Москва : Академия, 2023. - 320 c. (Специальности среднего профессионального образования). - URL: https://academia-library.ru - Текст : электронный</w:t>
      </w:r>
    </w:p>
    <w:p w14:paraId="7F48836D" w14:textId="77777777" w:rsidR="00980AC4" w:rsidRPr="003B5F7D" w:rsidRDefault="00980AC4" w:rsidP="00510D54">
      <w:pPr>
        <w:pStyle w:val="a4"/>
        <w:spacing w:line="276" w:lineRule="auto"/>
        <w:ind w:left="0" w:firstLine="709"/>
        <w:jc w:val="both"/>
        <w:rPr>
          <w:rFonts w:ascii="Times New Roman" w:eastAsia="Times New Roman" w:hAnsi="Times New Roman" w:cs="Times New Roman"/>
          <w:sz w:val="24"/>
          <w:szCs w:val="24"/>
          <w:lang w:eastAsia="ru-RU"/>
        </w:rPr>
      </w:pPr>
    </w:p>
    <w:p w14:paraId="1517DED7" w14:textId="77777777" w:rsidR="00A24D0B" w:rsidRPr="00A9768E" w:rsidRDefault="00A24D0B" w:rsidP="00510D54">
      <w:pPr>
        <w:pStyle w:val="1f0"/>
        <w:rPr>
          <w:rFonts w:ascii="Times New Roman" w:hAnsi="Times New Roman"/>
          <w:sz w:val="22"/>
          <w:szCs w:val="22"/>
        </w:rPr>
      </w:pPr>
      <w:bookmarkStart w:id="100" w:name="_Toc152334674"/>
    </w:p>
    <w:p w14:paraId="5946A55B" w14:textId="09622451" w:rsidR="006841BF" w:rsidRPr="00A9768E" w:rsidRDefault="006841BF" w:rsidP="00510D54">
      <w:pPr>
        <w:pStyle w:val="1f0"/>
        <w:rPr>
          <w:rFonts w:ascii="Times New Roman" w:hAnsi="Times New Roman"/>
          <w:b w:val="0"/>
          <w:bCs w:val="0"/>
          <w:sz w:val="22"/>
          <w:szCs w:val="22"/>
        </w:rPr>
      </w:pPr>
      <w:bookmarkStart w:id="101" w:name="_Toc232518600"/>
      <w:bookmarkStart w:id="102" w:name="_Toc232518689"/>
      <w:bookmarkStart w:id="103" w:name="_Toc232519130"/>
      <w:bookmarkStart w:id="104" w:name="_Toc232519306"/>
      <w:bookmarkStart w:id="105" w:name="_Toc232519395"/>
      <w:bookmarkStart w:id="106" w:name="_Toc232519484"/>
      <w:bookmarkStart w:id="107" w:name="_Toc232519573"/>
      <w:bookmarkStart w:id="108" w:name="_Toc232519662"/>
      <w:r w:rsidRPr="00A9768E">
        <w:rPr>
          <w:rFonts w:ascii="Times New Roman" w:hAnsi="Times New Roman"/>
          <w:sz w:val="22"/>
          <w:szCs w:val="22"/>
        </w:rPr>
        <w:t>4. </w:t>
      </w:r>
      <w:r w:rsidRPr="003B5F7D">
        <w:rPr>
          <w:rFonts w:ascii="Times New Roman" w:hAnsi="Times New Roman"/>
        </w:rPr>
        <w:t xml:space="preserve">Контроль и оценка результатов освоения </w:t>
      </w:r>
      <w:r w:rsidR="001604E7" w:rsidRPr="003B5F7D">
        <w:rPr>
          <w:rFonts w:ascii="Times New Roman" w:hAnsi="Times New Roman"/>
        </w:rPr>
        <w:br/>
      </w:r>
      <w:r w:rsidRPr="003B5F7D">
        <w:rPr>
          <w:rFonts w:ascii="Times New Roman" w:hAnsi="Times New Roman"/>
        </w:rPr>
        <w:t>профессионального модуля</w:t>
      </w:r>
      <w:bookmarkEnd w:id="100"/>
      <w:bookmarkEnd w:id="101"/>
      <w:bookmarkEnd w:id="102"/>
      <w:bookmarkEnd w:id="103"/>
      <w:bookmarkEnd w:id="104"/>
      <w:bookmarkEnd w:id="105"/>
      <w:bookmarkEnd w:id="106"/>
      <w:bookmarkEnd w:id="107"/>
      <w:bookmarkEnd w:id="108"/>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782"/>
        <w:gridCol w:w="2723"/>
      </w:tblGrid>
      <w:tr w:rsidR="0057253E" w:rsidRPr="00A9768E" w14:paraId="52BE91F5" w14:textId="77777777" w:rsidTr="00F60A7E">
        <w:tc>
          <w:tcPr>
            <w:tcW w:w="1134" w:type="dxa"/>
          </w:tcPr>
          <w:p w14:paraId="06427FF6"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782" w:type="dxa"/>
            <w:vAlign w:val="center"/>
          </w:tcPr>
          <w:p w14:paraId="4033A30F"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723" w:type="dxa"/>
            <w:vAlign w:val="center"/>
          </w:tcPr>
          <w:p w14:paraId="1803541D" w14:textId="4F297BD4"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31198F" w:rsidRPr="00A9768E" w14:paraId="4E686838" w14:textId="77777777" w:rsidTr="00F60A7E">
        <w:tc>
          <w:tcPr>
            <w:tcW w:w="1134" w:type="dxa"/>
            <w:vAlign w:val="center"/>
          </w:tcPr>
          <w:p w14:paraId="73F25165" w14:textId="7F8BF61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ПК.1.1. </w:t>
            </w:r>
          </w:p>
        </w:tc>
        <w:tc>
          <w:tcPr>
            <w:tcW w:w="5782" w:type="dxa"/>
            <w:vAlign w:val="center"/>
          </w:tcPr>
          <w:p w14:paraId="32299763" w14:textId="653028D3"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Демонстрирует навыки осуществления педагогической деятельности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2723" w:type="dxa"/>
            <w:vMerge w:val="restart"/>
          </w:tcPr>
          <w:p w14:paraId="136D025D"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5800728A" w14:textId="77777777" w:rsidR="0031198F" w:rsidRPr="00A9768E" w:rsidRDefault="0031198F" w:rsidP="0031198F">
            <w:pPr>
              <w:suppressAutoHyphens/>
              <w:rPr>
                <w:rFonts w:ascii="Times New Roman" w:hAnsi="Times New Roman" w:cs="Times New Roman"/>
                <w:bCs/>
              </w:rPr>
            </w:pPr>
            <w:r w:rsidRPr="00A9768E">
              <w:rPr>
                <w:rFonts w:ascii="Times New Roman" w:hAnsi="Times New Roman" w:cs="Times New Roman"/>
                <w:bCs/>
              </w:rPr>
              <w:t>Экспертное наблюдение за ходом выполнения практической работы, видов работ на практике</w:t>
            </w:r>
          </w:p>
          <w:p w14:paraId="573CB13D" w14:textId="243700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Экзамен</w:t>
            </w:r>
          </w:p>
        </w:tc>
      </w:tr>
      <w:tr w:rsidR="0031198F" w:rsidRPr="00A9768E" w14:paraId="12AEA39C" w14:textId="77777777" w:rsidTr="00F60A7E">
        <w:tc>
          <w:tcPr>
            <w:tcW w:w="1134" w:type="dxa"/>
            <w:vAlign w:val="center"/>
          </w:tcPr>
          <w:p w14:paraId="16731E3D" w14:textId="7F73C39F"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1.2. </w:t>
            </w:r>
          </w:p>
        </w:tc>
        <w:tc>
          <w:tcPr>
            <w:tcW w:w="5782" w:type="dxa"/>
            <w:vAlign w:val="center"/>
          </w:tcPr>
          <w:p w14:paraId="595BC13B" w14:textId="71155ED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Умеет применять коррекционно-педагогические технологии в области физического развития детей раннего и дошкольного возраста</w:t>
            </w:r>
          </w:p>
        </w:tc>
        <w:tc>
          <w:tcPr>
            <w:tcW w:w="2723" w:type="dxa"/>
            <w:vMerge/>
            <w:vAlign w:val="center"/>
          </w:tcPr>
          <w:p w14:paraId="3010E1AE" w14:textId="77777777" w:rsidR="0031198F" w:rsidRPr="00A9768E" w:rsidRDefault="0031198F" w:rsidP="0031198F">
            <w:pPr>
              <w:suppressAutoHyphens/>
              <w:jc w:val="center"/>
              <w:rPr>
                <w:rFonts w:ascii="Times New Roman" w:hAnsi="Times New Roman" w:cs="Times New Roman"/>
              </w:rPr>
            </w:pPr>
          </w:p>
        </w:tc>
      </w:tr>
      <w:tr w:rsidR="0031198F" w:rsidRPr="00A9768E" w14:paraId="6D700493" w14:textId="77777777" w:rsidTr="00F60A7E">
        <w:tc>
          <w:tcPr>
            <w:tcW w:w="1134" w:type="dxa"/>
            <w:vAlign w:val="center"/>
          </w:tcPr>
          <w:p w14:paraId="50C75184" w14:textId="4ABFA59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1.3. </w:t>
            </w:r>
          </w:p>
        </w:tc>
        <w:tc>
          <w:tcPr>
            <w:tcW w:w="5782" w:type="dxa"/>
            <w:vAlign w:val="center"/>
          </w:tcPr>
          <w:p w14:paraId="098F177D" w14:textId="7D5A9C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Способен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2723" w:type="dxa"/>
            <w:vMerge/>
            <w:vAlign w:val="center"/>
          </w:tcPr>
          <w:p w14:paraId="5184C46A" w14:textId="77777777" w:rsidR="0031198F" w:rsidRPr="00A9768E" w:rsidRDefault="0031198F" w:rsidP="0031198F">
            <w:pPr>
              <w:suppressAutoHyphens/>
              <w:jc w:val="center"/>
              <w:rPr>
                <w:rFonts w:ascii="Times New Roman" w:hAnsi="Times New Roman" w:cs="Times New Roman"/>
              </w:rPr>
            </w:pPr>
          </w:p>
        </w:tc>
      </w:tr>
      <w:tr w:rsidR="0031198F" w:rsidRPr="00A9768E" w14:paraId="0FB15BDC" w14:textId="77777777" w:rsidTr="00F60A7E">
        <w:tc>
          <w:tcPr>
            <w:tcW w:w="1134" w:type="dxa"/>
            <w:vAlign w:val="center"/>
          </w:tcPr>
          <w:p w14:paraId="7D6C7515" w14:textId="5209F7C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1.4. </w:t>
            </w:r>
          </w:p>
        </w:tc>
        <w:tc>
          <w:tcPr>
            <w:tcW w:w="5782" w:type="dxa"/>
            <w:vAlign w:val="center"/>
          </w:tcPr>
          <w:p w14:paraId="44D4A63B" w14:textId="42106C0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 xml:space="preserve">Показывает навыки осуществления педагогического наблюдения за состоянием здоровья каждого ребенка, </w:t>
            </w:r>
            <w:r w:rsidRPr="00A9768E">
              <w:rPr>
                <w:rFonts w:ascii="Times New Roman" w:hAnsi="Times New Roman" w:cs="Times New Roman"/>
              </w:rPr>
              <w:lastRenderedPageBreak/>
              <w:t>своевременно информировать администрацию об изменении в их самочувствии</w:t>
            </w:r>
          </w:p>
        </w:tc>
        <w:tc>
          <w:tcPr>
            <w:tcW w:w="2723" w:type="dxa"/>
            <w:vMerge/>
            <w:vAlign w:val="center"/>
          </w:tcPr>
          <w:p w14:paraId="2CFA0C29" w14:textId="77777777" w:rsidR="0031198F" w:rsidRPr="00A9768E" w:rsidRDefault="0031198F" w:rsidP="0031198F">
            <w:pPr>
              <w:suppressAutoHyphens/>
              <w:jc w:val="center"/>
              <w:rPr>
                <w:rFonts w:ascii="Times New Roman" w:hAnsi="Times New Roman" w:cs="Times New Roman"/>
              </w:rPr>
            </w:pPr>
          </w:p>
        </w:tc>
      </w:tr>
      <w:tr w:rsidR="0031198F" w:rsidRPr="00A9768E" w14:paraId="048DA4CC" w14:textId="77777777" w:rsidTr="00F60A7E">
        <w:tc>
          <w:tcPr>
            <w:tcW w:w="1134" w:type="dxa"/>
            <w:vAlign w:val="center"/>
          </w:tcPr>
          <w:p w14:paraId="221DCE08" w14:textId="0A1120F9"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1.5. </w:t>
            </w:r>
          </w:p>
        </w:tc>
        <w:tc>
          <w:tcPr>
            <w:tcW w:w="5782" w:type="dxa"/>
            <w:vAlign w:val="center"/>
          </w:tcPr>
          <w:p w14:paraId="6C75CAD7" w14:textId="7F8F685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Соблюдает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2723" w:type="dxa"/>
            <w:vMerge/>
            <w:vAlign w:val="center"/>
          </w:tcPr>
          <w:p w14:paraId="7DF3944F" w14:textId="77777777" w:rsidR="0031198F" w:rsidRPr="00A9768E" w:rsidRDefault="0031198F" w:rsidP="0031198F">
            <w:pPr>
              <w:suppressAutoHyphens/>
              <w:jc w:val="center"/>
              <w:rPr>
                <w:rFonts w:ascii="Times New Roman" w:hAnsi="Times New Roman" w:cs="Times New Roman"/>
              </w:rPr>
            </w:pPr>
          </w:p>
        </w:tc>
      </w:tr>
      <w:tr w:rsidR="0031198F" w:rsidRPr="00A9768E" w14:paraId="7FEAC153" w14:textId="77777777" w:rsidTr="00F60A7E">
        <w:tc>
          <w:tcPr>
            <w:tcW w:w="1134" w:type="dxa"/>
            <w:vAlign w:val="center"/>
          </w:tcPr>
          <w:p w14:paraId="48F7D098" w14:textId="3CDA0E8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5782" w:type="dxa"/>
            <w:vMerge w:val="restart"/>
          </w:tcPr>
          <w:p w14:paraId="0E8CA28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владеет профессиональной терминологией;</w:t>
            </w:r>
          </w:p>
          <w:p w14:paraId="4443EDF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7D0DA75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0FD8FFA2" w14:textId="77777777" w:rsidR="0031198F" w:rsidRPr="00A9768E" w:rsidRDefault="0031198F" w:rsidP="0031198F">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12D3B3A9"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0E05155D" w14:textId="5EA00AA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723" w:type="dxa"/>
            <w:vMerge w:val="restart"/>
          </w:tcPr>
          <w:p w14:paraId="7411420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551E53E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письменная работа</w:t>
            </w:r>
          </w:p>
          <w:p w14:paraId="078533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устный опрос</w:t>
            </w:r>
          </w:p>
          <w:p w14:paraId="1C1F82D4" w14:textId="7777777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эссе</w:t>
            </w:r>
          </w:p>
        </w:tc>
      </w:tr>
      <w:tr w:rsidR="0031198F" w:rsidRPr="00A9768E" w14:paraId="7BEA2C92" w14:textId="77777777" w:rsidTr="00F60A7E">
        <w:tc>
          <w:tcPr>
            <w:tcW w:w="1134" w:type="dxa"/>
            <w:vAlign w:val="center"/>
          </w:tcPr>
          <w:p w14:paraId="6C0783D6" w14:textId="4C5DC64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5782" w:type="dxa"/>
            <w:vMerge/>
            <w:vAlign w:val="center"/>
          </w:tcPr>
          <w:p w14:paraId="77599E27"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4153049" w14:textId="77777777" w:rsidR="0031198F" w:rsidRPr="00A9768E" w:rsidRDefault="0031198F" w:rsidP="0031198F">
            <w:pPr>
              <w:suppressAutoHyphens/>
              <w:jc w:val="center"/>
              <w:rPr>
                <w:rFonts w:ascii="Times New Roman" w:hAnsi="Times New Roman" w:cs="Times New Roman"/>
              </w:rPr>
            </w:pPr>
          </w:p>
        </w:tc>
      </w:tr>
      <w:tr w:rsidR="0031198F" w:rsidRPr="00A9768E" w14:paraId="3A7AFFB2" w14:textId="77777777" w:rsidTr="00F60A7E">
        <w:tc>
          <w:tcPr>
            <w:tcW w:w="1134" w:type="dxa"/>
            <w:vAlign w:val="center"/>
          </w:tcPr>
          <w:p w14:paraId="61BCC4E3" w14:textId="286326A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5782" w:type="dxa"/>
            <w:vMerge/>
            <w:vAlign w:val="center"/>
          </w:tcPr>
          <w:p w14:paraId="21DA2F61"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A5859D4" w14:textId="77777777" w:rsidR="0031198F" w:rsidRPr="00A9768E" w:rsidRDefault="0031198F" w:rsidP="0031198F">
            <w:pPr>
              <w:suppressAutoHyphens/>
              <w:jc w:val="center"/>
              <w:rPr>
                <w:rFonts w:ascii="Times New Roman" w:hAnsi="Times New Roman" w:cs="Times New Roman"/>
              </w:rPr>
            </w:pPr>
          </w:p>
        </w:tc>
      </w:tr>
      <w:tr w:rsidR="0031198F" w:rsidRPr="00A9768E" w14:paraId="5EF76DCA" w14:textId="77777777" w:rsidTr="00F60A7E">
        <w:tc>
          <w:tcPr>
            <w:tcW w:w="1134" w:type="dxa"/>
          </w:tcPr>
          <w:p w14:paraId="1BB015CD" w14:textId="5169AC6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ОК 09.</w:t>
            </w:r>
            <w:r w:rsidRPr="00A9768E">
              <w:rPr>
                <w:rFonts w:ascii="Times New Roman" w:hAnsi="Times New Roman" w:cs="Times New Roman"/>
              </w:rPr>
              <w:tab/>
            </w:r>
          </w:p>
        </w:tc>
        <w:tc>
          <w:tcPr>
            <w:tcW w:w="5782" w:type="dxa"/>
            <w:vMerge/>
            <w:vAlign w:val="center"/>
          </w:tcPr>
          <w:p w14:paraId="4D410D8C"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53B196EA" w14:textId="77777777" w:rsidR="0031198F" w:rsidRPr="00A9768E" w:rsidRDefault="0031198F" w:rsidP="0031198F">
            <w:pPr>
              <w:suppressAutoHyphens/>
              <w:jc w:val="center"/>
              <w:rPr>
                <w:rFonts w:ascii="Times New Roman" w:hAnsi="Times New Roman" w:cs="Times New Roman"/>
              </w:rPr>
            </w:pPr>
          </w:p>
        </w:tc>
      </w:tr>
    </w:tbl>
    <w:p w14:paraId="553BD5F8" w14:textId="77777777" w:rsidR="00C63897" w:rsidRPr="00A9768E" w:rsidRDefault="00C63897" w:rsidP="00FB50A0">
      <w:pPr>
        <w:rPr>
          <w:rFonts w:ascii="Times New Roman" w:hAnsi="Times New Roman" w:cs="Times New Roman"/>
          <w:b/>
          <w:bCs/>
        </w:rPr>
      </w:pPr>
    </w:p>
    <w:p w14:paraId="738C6109" w14:textId="77777777" w:rsidR="00DF1D59" w:rsidRPr="00A9768E" w:rsidRDefault="00C63897" w:rsidP="00DF1D59">
      <w:pPr>
        <w:keepNext/>
        <w:ind w:firstLine="709"/>
        <w:jc w:val="center"/>
        <w:rPr>
          <w:rFonts w:ascii="Times New Roman" w:hAnsi="Times New Roman" w:cs="Times New Roman"/>
          <w:b/>
          <w:bCs/>
        </w:rPr>
      </w:pPr>
      <w:r w:rsidRPr="00A9768E">
        <w:rPr>
          <w:rFonts w:ascii="Times New Roman" w:hAnsi="Times New Roman" w:cs="Times New Roman"/>
          <w:b/>
          <w:bCs/>
        </w:rPr>
        <w:br w:type="page"/>
      </w:r>
    </w:p>
    <w:p w14:paraId="6B737D38" w14:textId="77777777" w:rsidR="00DF1D59" w:rsidRPr="00771E5D" w:rsidRDefault="00DF1D59" w:rsidP="00DF1D59">
      <w:pPr>
        <w:jc w:val="right"/>
        <w:rPr>
          <w:rFonts w:ascii="Times New Roman" w:hAnsi="Times New Roman" w:cs="Times New Roman"/>
          <w:b/>
          <w:bCs/>
          <w:sz w:val="24"/>
          <w:szCs w:val="24"/>
        </w:rPr>
      </w:pPr>
      <w:r w:rsidRPr="00771E5D">
        <w:rPr>
          <w:rFonts w:ascii="Times New Roman" w:hAnsi="Times New Roman" w:cs="Times New Roman"/>
          <w:b/>
          <w:bCs/>
          <w:sz w:val="24"/>
          <w:szCs w:val="24"/>
        </w:rPr>
        <w:lastRenderedPageBreak/>
        <w:t>Приложение 1.2</w:t>
      </w:r>
    </w:p>
    <w:p w14:paraId="4897BD5D" w14:textId="5B0FCD25" w:rsidR="00DF1D59" w:rsidRPr="00771E5D" w:rsidRDefault="003B5F7D" w:rsidP="00DF1D59">
      <w:pPr>
        <w:jc w:val="right"/>
        <w:rPr>
          <w:rFonts w:ascii="Times New Roman" w:hAnsi="Times New Roman" w:cs="Times New Roman"/>
          <w:b/>
          <w:bCs/>
          <w:sz w:val="24"/>
          <w:szCs w:val="24"/>
        </w:rPr>
      </w:pPr>
      <w:r w:rsidRPr="00771E5D">
        <w:rPr>
          <w:rFonts w:ascii="Times New Roman" w:hAnsi="Times New Roman" w:cs="Times New Roman"/>
          <w:b/>
          <w:bCs/>
          <w:sz w:val="24"/>
          <w:szCs w:val="24"/>
        </w:rPr>
        <w:t>к ПОП</w:t>
      </w:r>
      <w:r w:rsidR="00DF1D59" w:rsidRPr="00771E5D">
        <w:rPr>
          <w:rFonts w:ascii="Times New Roman" w:hAnsi="Times New Roman" w:cs="Times New Roman"/>
          <w:b/>
          <w:bCs/>
          <w:sz w:val="24"/>
          <w:szCs w:val="24"/>
        </w:rPr>
        <w:t xml:space="preserve"> по специальности </w:t>
      </w:r>
    </w:p>
    <w:p w14:paraId="0048618B" w14:textId="77777777" w:rsidR="0057253E" w:rsidRPr="00771E5D" w:rsidRDefault="0057253E" w:rsidP="0057253E">
      <w:pPr>
        <w:jc w:val="right"/>
        <w:rPr>
          <w:rFonts w:ascii="Times New Roman" w:hAnsi="Times New Roman" w:cs="Times New Roman"/>
          <w:b/>
          <w:bCs/>
          <w:sz w:val="24"/>
          <w:szCs w:val="24"/>
        </w:rPr>
      </w:pPr>
      <w:r w:rsidRPr="00771E5D">
        <w:rPr>
          <w:rFonts w:ascii="Times New Roman" w:hAnsi="Times New Roman" w:cs="Times New Roman"/>
          <w:b/>
          <w:bCs/>
          <w:sz w:val="24"/>
          <w:szCs w:val="24"/>
        </w:rPr>
        <w:t>44.02.04. Специальное дошкольное образование</w:t>
      </w:r>
    </w:p>
    <w:p w14:paraId="73D2D348" w14:textId="77777777" w:rsidR="00DF1D59" w:rsidRPr="00A9768E" w:rsidRDefault="00DF1D59" w:rsidP="00DF1D59">
      <w:pPr>
        <w:jc w:val="right"/>
        <w:rPr>
          <w:rFonts w:ascii="Times New Roman" w:hAnsi="Times New Roman" w:cs="Times New Roman"/>
          <w:b/>
          <w:bCs/>
          <w:color w:val="0070C0"/>
        </w:rPr>
      </w:pPr>
    </w:p>
    <w:p w14:paraId="7A005D6D" w14:textId="77777777" w:rsidR="00DF1D59" w:rsidRPr="00A9768E" w:rsidRDefault="00DF1D59" w:rsidP="00DF1D59">
      <w:pPr>
        <w:jc w:val="right"/>
        <w:rPr>
          <w:rFonts w:ascii="Times New Roman" w:hAnsi="Times New Roman" w:cs="Times New Roman"/>
          <w:b/>
          <w:bCs/>
          <w:color w:val="0070C0"/>
        </w:rPr>
      </w:pPr>
    </w:p>
    <w:p w14:paraId="7B0D18F4" w14:textId="77777777" w:rsidR="00DF1D59" w:rsidRPr="00A9768E" w:rsidRDefault="00DF1D59" w:rsidP="00DF1D59">
      <w:pPr>
        <w:jc w:val="right"/>
        <w:rPr>
          <w:rFonts w:ascii="Times New Roman" w:hAnsi="Times New Roman" w:cs="Times New Roman"/>
          <w:b/>
          <w:bCs/>
          <w:color w:val="0070C0"/>
        </w:rPr>
      </w:pPr>
    </w:p>
    <w:p w14:paraId="40833A4F" w14:textId="77777777" w:rsidR="00DF1D59" w:rsidRPr="00A9768E" w:rsidRDefault="00DF1D59" w:rsidP="00DF1D59">
      <w:pPr>
        <w:jc w:val="right"/>
        <w:rPr>
          <w:rFonts w:ascii="Times New Roman" w:hAnsi="Times New Roman" w:cs="Times New Roman"/>
          <w:b/>
          <w:bCs/>
          <w:color w:val="0070C0"/>
        </w:rPr>
      </w:pPr>
    </w:p>
    <w:p w14:paraId="0560B14F" w14:textId="77777777" w:rsidR="00DF1D59" w:rsidRPr="00A9768E" w:rsidRDefault="00DF1D59" w:rsidP="00DF1D59">
      <w:pPr>
        <w:jc w:val="right"/>
        <w:rPr>
          <w:rFonts w:ascii="Times New Roman" w:hAnsi="Times New Roman" w:cs="Times New Roman"/>
          <w:b/>
          <w:bCs/>
          <w:color w:val="0070C0"/>
        </w:rPr>
      </w:pPr>
    </w:p>
    <w:p w14:paraId="697ED78C" w14:textId="77777777" w:rsidR="00DF1D59" w:rsidRPr="00A9768E" w:rsidRDefault="00DF1D59" w:rsidP="00DF1D59">
      <w:pPr>
        <w:jc w:val="right"/>
        <w:rPr>
          <w:rFonts w:ascii="Times New Roman" w:hAnsi="Times New Roman" w:cs="Times New Roman"/>
          <w:b/>
          <w:bCs/>
          <w:color w:val="0070C0"/>
        </w:rPr>
      </w:pPr>
    </w:p>
    <w:p w14:paraId="42200A60" w14:textId="77777777" w:rsidR="00DF1D59" w:rsidRPr="00A9768E" w:rsidRDefault="00DF1D59" w:rsidP="00DF1D59">
      <w:pPr>
        <w:jc w:val="right"/>
        <w:rPr>
          <w:rFonts w:ascii="Times New Roman" w:hAnsi="Times New Roman" w:cs="Times New Roman"/>
          <w:b/>
          <w:bCs/>
          <w:color w:val="0070C0"/>
        </w:rPr>
      </w:pPr>
    </w:p>
    <w:p w14:paraId="623AC9A8" w14:textId="77777777" w:rsidR="00DF1D59" w:rsidRPr="00A9768E" w:rsidRDefault="00DF1D59" w:rsidP="00DF1D59">
      <w:pPr>
        <w:jc w:val="right"/>
        <w:rPr>
          <w:rFonts w:ascii="Times New Roman" w:hAnsi="Times New Roman" w:cs="Times New Roman"/>
          <w:b/>
          <w:bCs/>
          <w:color w:val="0070C0"/>
        </w:rPr>
      </w:pPr>
    </w:p>
    <w:p w14:paraId="0457287F" w14:textId="77777777" w:rsidR="00DF1D59" w:rsidRPr="00A9768E" w:rsidRDefault="00DF1D59" w:rsidP="00DF1D59">
      <w:pPr>
        <w:jc w:val="right"/>
        <w:rPr>
          <w:rFonts w:ascii="Times New Roman" w:hAnsi="Times New Roman" w:cs="Times New Roman"/>
          <w:b/>
          <w:bCs/>
          <w:color w:val="0070C0"/>
        </w:rPr>
      </w:pPr>
    </w:p>
    <w:p w14:paraId="1EB94A49" w14:textId="77777777" w:rsidR="00DF1D59" w:rsidRPr="00A9768E" w:rsidRDefault="00DF1D59" w:rsidP="00DF1D59">
      <w:pPr>
        <w:jc w:val="right"/>
        <w:rPr>
          <w:rFonts w:ascii="Times New Roman" w:hAnsi="Times New Roman" w:cs="Times New Roman"/>
          <w:b/>
          <w:bCs/>
          <w:color w:val="0070C0"/>
        </w:rPr>
      </w:pPr>
    </w:p>
    <w:p w14:paraId="45638432" w14:textId="77777777" w:rsidR="00DF1D59" w:rsidRPr="003B5F7D" w:rsidRDefault="00DF1D59" w:rsidP="00DF1D59">
      <w:pPr>
        <w:jc w:val="center"/>
        <w:rPr>
          <w:rFonts w:ascii="Times New Roman" w:hAnsi="Times New Roman" w:cs="Times New Roman"/>
          <w:b/>
          <w:bCs/>
          <w:sz w:val="24"/>
          <w:szCs w:val="24"/>
        </w:rPr>
      </w:pPr>
      <w:r w:rsidRPr="003B5F7D">
        <w:rPr>
          <w:rFonts w:ascii="Times New Roman" w:hAnsi="Times New Roman" w:cs="Times New Roman"/>
          <w:b/>
          <w:bCs/>
          <w:sz w:val="24"/>
          <w:szCs w:val="24"/>
        </w:rPr>
        <w:t>Примерная рабочая программа профессионального модуля</w:t>
      </w:r>
    </w:p>
    <w:p w14:paraId="15D35C6A" w14:textId="7CD19FCE" w:rsidR="00DF1D59" w:rsidRPr="003B5F7D" w:rsidRDefault="00DF1D59" w:rsidP="00DF1D59">
      <w:pPr>
        <w:pStyle w:val="1"/>
      </w:pPr>
      <w:bookmarkStart w:id="109" w:name="_Toc232518567"/>
      <w:r w:rsidRPr="003B5F7D">
        <w:t>«ПМ.02</w:t>
      </w:r>
      <w:r w:rsidR="00FA0413" w:rsidRPr="003B5F7D">
        <w:t xml:space="preserve">. </w:t>
      </w:r>
      <w:r w:rsidR="0057253E" w:rsidRPr="003B5F7D">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3B5F7D">
        <w:t>»</w:t>
      </w:r>
      <w:bookmarkEnd w:id="109"/>
    </w:p>
    <w:p w14:paraId="688D17B6" w14:textId="77777777" w:rsidR="00DF1D59" w:rsidRPr="003B5F7D" w:rsidRDefault="00DF1D59" w:rsidP="00DF1D59">
      <w:pPr>
        <w:spacing w:line="360" w:lineRule="auto"/>
        <w:jc w:val="center"/>
        <w:rPr>
          <w:rFonts w:ascii="Times New Roman" w:hAnsi="Times New Roman" w:cs="Times New Roman"/>
          <w:sz w:val="24"/>
          <w:szCs w:val="24"/>
        </w:rPr>
      </w:pPr>
    </w:p>
    <w:p w14:paraId="07D38CB8" w14:textId="77777777" w:rsidR="00DF1D59" w:rsidRPr="003B5F7D" w:rsidRDefault="00DF1D59" w:rsidP="00DF1D59">
      <w:pPr>
        <w:spacing w:line="360" w:lineRule="auto"/>
        <w:jc w:val="center"/>
        <w:rPr>
          <w:rFonts w:ascii="Times New Roman" w:hAnsi="Times New Roman" w:cs="Times New Roman"/>
          <w:sz w:val="24"/>
          <w:szCs w:val="24"/>
        </w:rPr>
      </w:pPr>
    </w:p>
    <w:p w14:paraId="59CA1C06" w14:textId="77777777" w:rsidR="00DF1D59" w:rsidRPr="003B5F7D" w:rsidRDefault="00DF1D59" w:rsidP="00DF1D59">
      <w:pPr>
        <w:spacing w:line="360" w:lineRule="auto"/>
        <w:jc w:val="center"/>
        <w:rPr>
          <w:rFonts w:ascii="Times New Roman" w:hAnsi="Times New Roman" w:cs="Times New Roman"/>
          <w:sz w:val="24"/>
          <w:szCs w:val="24"/>
        </w:rPr>
      </w:pPr>
    </w:p>
    <w:p w14:paraId="39A20053" w14:textId="77777777" w:rsidR="00DF1D59" w:rsidRPr="003B5F7D" w:rsidRDefault="00DF1D59" w:rsidP="00DF1D59">
      <w:pPr>
        <w:spacing w:line="360" w:lineRule="auto"/>
        <w:jc w:val="center"/>
        <w:rPr>
          <w:rFonts w:ascii="Times New Roman" w:hAnsi="Times New Roman" w:cs="Times New Roman"/>
          <w:sz w:val="24"/>
          <w:szCs w:val="24"/>
        </w:rPr>
      </w:pPr>
    </w:p>
    <w:p w14:paraId="16F34A72" w14:textId="77777777" w:rsidR="00DF1D59" w:rsidRPr="003B5F7D" w:rsidRDefault="00DF1D59" w:rsidP="00DF1D59">
      <w:pPr>
        <w:spacing w:line="360" w:lineRule="auto"/>
        <w:jc w:val="center"/>
        <w:rPr>
          <w:rFonts w:ascii="Times New Roman" w:hAnsi="Times New Roman" w:cs="Times New Roman"/>
          <w:sz w:val="24"/>
          <w:szCs w:val="24"/>
        </w:rPr>
      </w:pPr>
    </w:p>
    <w:p w14:paraId="0E7BA62C" w14:textId="77777777" w:rsidR="00DF1D59" w:rsidRPr="003B5F7D" w:rsidRDefault="00DF1D59" w:rsidP="00DF1D59">
      <w:pPr>
        <w:spacing w:line="360" w:lineRule="auto"/>
        <w:jc w:val="center"/>
        <w:rPr>
          <w:rFonts w:ascii="Times New Roman" w:hAnsi="Times New Roman" w:cs="Times New Roman"/>
          <w:sz w:val="24"/>
          <w:szCs w:val="24"/>
        </w:rPr>
      </w:pPr>
    </w:p>
    <w:p w14:paraId="38A2A6A6" w14:textId="77777777" w:rsidR="00DF1D59" w:rsidRPr="003B5F7D" w:rsidRDefault="00DF1D59" w:rsidP="00DF1D59">
      <w:pPr>
        <w:spacing w:line="360" w:lineRule="auto"/>
        <w:jc w:val="center"/>
        <w:rPr>
          <w:rFonts w:ascii="Times New Roman" w:hAnsi="Times New Roman" w:cs="Times New Roman"/>
          <w:sz w:val="24"/>
          <w:szCs w:val="24"/>
        </w:rPr>
      </w:pPr>
    </w:p>
    <w:p w14:paraId="52DFFEC7" w14:textId="77777777" w:rsidR="00DF1D59" w:rsidRPr="003B5F7D" w:rsidRDefault="00DF1D59" w:rsidP="00DF1D59">
      <w:pPr>
        <w:spacing w:line="360" w:lineRule="auto"/>
        <w:jc w:val="center"/>
        <w:rPr>
          <w:rFonts w:ascii="Times New Roman" w:hAnsi="Times New Roman" w:cs="Times New Roman"/>
          <w:sz w:val="24"/>
          <w:szCs w:val="24"/>
        </w:rPr>
      </w:pPr>
    </w:p>
    <w:p w14:paraId="763DF547" w14:textId="77777777" w:rsidR="00DF1D59" w:rsidRPr="003B5F7D" w:rsidRDefault="00DF1D59" w:rsidP="00DF1D59">
      <w:pPr>
        <w:spacing w:line="360" w:lineRule="auto"/>
        <w:jc w:val="center"/>
        <w:rPr>
          <w:rFonts w:ascii="Times New Roman" w:hAnsi="Times New Roman" w:cs="Times New Roman"/>
          <w:sz w:val="24"/>
          <w:szCs w:val="24"/>
        </w:rPr>
      </w:pPr>
    </w:p>
    <w:p w14:paraId="41F78E98" w14:textId="77777777" w:rsidR="00DF1D59" w:rsidRPr="00A9768E" w:rsidRDefault="00DF1D59" w:rsidP="00DF1D59">
      <w:pPr>
        <w:spacing w:line="360" w:lineRule="auto"/>
        <w:jc w:val="center"/>
        <w:rPr>
          <w:rFonts w:ascii="Times New Roman" w:hAnsi="Times New Roman" w:cs="Times New Roman"/>
        </w:rPr>
      </w:pPr>
    </w:p>
    <w:p w14:paraId="512622FA" w14:textId="77777777" w:rsidR="00DF1D59" w:rsidRPr="00A9768E" w:rsidRDefault="00DF1D59" w:rsidP="00DF1D59">
      <w:pPr>
        <w:spacing w:line="360" w:lineRule="auto"/>
        <w:jc w:val="center"/>
        <w:rPr>
          <w:rFonts w:ascii="Times New Roman" w:hAnsi="Times New Roman" w:cs="Times New Roman"/>
        </w:rPr>
      </w:pPr>
    </w:p>
    <w:p w14:paraId="3F18AEC8" w14:textId="77777777" w:rsidR="00DF1D59" w:rsidRPr="00A9768E" w:rsidRDefault="00DF1D59" w:rsidP="00DF1D59">
      <w:pPr>
        <w:spacing w:line="360" w:lineRule="auto"/>
        <w:jc w:val="center"/>
        <w:rPr>
          <w:rFonts w:ascii="Times New Roman" w:hAnsi="Times New Roman" w:cs="Times New Roman"/>
        </w:rPr>
      </w:pPr>
    </w:p>
    <w:p w14:paraId="30F5FFF4" w14:textId="77777777" w:rsidR="00DF1D59" w:rsidRPr="00A9768E" w:rsidRDefault="00DF1D59" w:rsidP="00DF1D59">
      <w:pPr>
        <w:spacing w:line="360" w:lineRule="auto"/>
        <w:jc w:val="center"/>
        <w:rPr>
          <w:rFonts w:ascii="Times New Roman" w:hAnsi="Times New Roman" w:cs="Times New Roman"/>
        </w:rPr>
      </w:pPr>
    </w:p>
    <w:p w14:paraId="6869108D" w14:textId="77777777" w:rsidR="00DF1D59" w:rsidRPr="00A9768E" w:rsidRDefault="00DF1D59" w:rsidP="00DF1D59">
      <w:pPr>
        <w:spacing w:line="360" w:lineRule="auto"/>
        <w:jc w:val="center"/>
        <w:rPr>
          <w:rFonts w:ascii="Times New Roman" w:hAnsi="Times New Roman" w:cs="Times New Roman"/>
        </w:rPr>
      </w:pPr>
    </w:p>
    <w:p w14:paraId="21ACD40E" w14:textId="4876E279" w:rsidR="00DF1D59" w:rsidRPr="00771E5D" w:rsidRDefault="0068527C" w:rsidP="00DF1D59">
      <w:pPr>
        <w:jc w:val="center"/>
        <w:rPr>
          <w:rFonts w:ascii="Times New Roman" w:hAnsi="Times New Roman" w:cs="Times New Roman"/>
          <w:b/>
          <w:bCs/>
          <w:sz w:val="24"/>
          <w:szCs w:val="24"/>
        </w:rPr>
      </w:pPr>
      <w:r w:rsidRPr="00771E5D">
        <w:rPr>
          <w:rFonts w:ascii="Times New Roman" w:hAnsi="Times New Roman" w:cs="Times New Roman"/>
          <w:b/>
          <w:bCs/>
          <w:sz w:val="24"/>
          <w:szCs w:val="24"/>
        </w:rPr>
        <w:t>202</w:t>
      </w:r>
      <w:r w:rsidR="003B5F7D" w:rsidRPr="00771E5D">
        <w:rPr>
          <w:rFonts w:ascii="Times New Roman" w:hAnsi="Times New Roman" w:cs="Times New Roman"/>
          <w:b/>
          <w:bCs/>
          <w:sz w:val="24"/>
          <w:szCs w:val="24"/>
        </w:rPr>
        <w:t>6</w:t>
      </w:r>
      <w:r w:rsidRPr="00771E5D">
        <w:rPr>
          <w:rFonts w:ascii="Times New Roman" w:hAnsi="Times New Roman" w:cs="Times New Roman"/>
          <w:b/>
          <w:bCs/>
          <w:sz w:val="24"/>
          <w:szCs w:val="24"/>
        </w:rPr>
        <w:t xml:space="preserve"> г.</w:t>
      </w:r>
    </w:p>
    <w:p w14:paraId="7E4FE6F6" w14:textId="77777777" w:rsidR="00DF1D59" w:rsidRPr="00A9768E" w:rsidRDefault="00DF1D59" w:rsidP="00DF1D59">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5A5C6F51" w14:textId="6CE67715" w:rsidR="00DF1D59" w:rsidRDefault="00DF1D59" w:rsidP="00DF1D59">
      <w:pPr>
        <w:pStyle w:val="1f0"/>
        <w:jc w:val="left"/>
        <w:rPr>
          <w:rFonts w:ascii="Times New Roman" w:hAnsi="Times New Roman"/>
          <w:sz w:val="22"/>
          <w:szCs w:val="22"/>
        </w:rPr>
      </w:pPr>
    </w:p>
    <w:p w14:paraId="2B252D68"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2D8F7CC" w14:textId="11043CAB" w:rsidR="00771E5D" w:rsidRDefault="004B0B2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28A6F8DF" w14:textId="679F7229" w:rsidR="00771E5D" w:rsidRDefault="00771E5D">
      <w:pPr>
        <w:pStyle w:val="14"/>
        <w:rPr>
          <w:rFonts w:asciiTheme="minorHAnsi" w:eastAsiaTheme="minorEastAsia" w:hAnsiTheme="minorHAnsi" w:cstheme="minorBidi"/>
          <w:b w:val="0"/>
          <w:bCs w:val="0"/>
          <w:lang w:eastAsia="ru-RU"/>
        </w:rPr>
      </w:pPr>
      <w:hyperlink w:anchor="_Toc232518690" w:history="1">
        <w:r w:rsidRPr="00BD1748">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_Toc232518690 \h </w:instrText>
        </w:r>
        <w:r>
          <w:rPr>
            <w:webHidden/>
          </w:rPr>
        </w:r>
        <w:r>
          <w:rPr>
            <w:webHidden/>
          </w:rPr>
          <w:fldChar w:fldCharType="separate"/>
        </w:r>
        <w:r>
          <w:rPr>
            <w:webHidden/>
          </w:rPr>
          <w:t>24</w:t>
        </w:r>
        <w:r>
          <w:rPr>
            <w:webHidden/>
          </w:rPr>
          <w:fldChar w:fldCharType="end"/>
        </w:r>
      </w:hyperlink>
    </w:p>
    <w:p w14:paraId="28A6397D" w14:textId="6545D8A5" w:rsidR="00771E5D" w:rsidRDefault="00771E5D">
      <w:pPr>
        <w:pStyle w:val="22"/>
        <w:rPr>
          <w:rFonts w:asciiTheme="minorHAnsi" w:eastAsiaTheme="minorEastAsia" w:hAnsiTheme="minorHAnsi" w:cstheme="minorBidi"/>
          <w:i w:val="0"/>
          <w:iCs w:val="0"/>
          <w:sz w:val="22"/>
          <w:szCs w:val="22"/>
        </w:rPr>
      </w:pPr>
      <w:hyperlink w:anchor="_Toc232518691" w:history="1">
        <w:r w:rsidRPr="00BD1748">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_Toc232518691 \h </w:instrText>
        </w:r>
        <w:r>
          <w:rPr>
            <w:webHidden/>
          </w:rPr>
        </w:r>
        <w:r>
          <w:rPr>
            <w:webHidden/>
          </w:rPr>
          <w:fldChar w:fldCharType="separate"/>
        </w:r>
        <w:r>
          <w:rPr>
            <w:webHidden/>
          </w:rPr>
          <w:t>24</w:t>
        </w:r>
        <w:r>
          <w:rPr>
            <w:webHidden/>
          </w:rPr>
          <w:fldChar w:fldCharType="end"/>
        </w:r>
      </w:hyperlink>
    </w:p>
    <w:p w14:paraId="0BF825EA" w14:textId="4D444C07" w:rsidR="00771E5D" w:rsidRDefault="00771E5D">
      <w:pPr>
        <w:pStyle w:val="22"/>
        <w:rPr>
          <w:rFonts w:asciiTheme="minorHAnsi" w:eastAsiaTheme="minorEastAsia" w:hAnsiTheme="minorHAnsi" w:cstheme="minorBidi"/>
          <w:i w:val="0"/>
          <w:iCs w:val="0"/>
          <w:sz w:val="22"/>
          <w:szCs w:val="22"/>
        </w:rPr>
      </w:pPr>
      <w:hyperlink w:anchor="_Toc232518692" w:history="1">
        <w:r w:rsidRPr="00BD1748">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_Toc232518692 \h </w:instrText>
        </w:r>
        <w:r>
          <w:rPr>
            <w:webHidden/>
          </w:rPr>
        </w:r>
        <w:r>
          <w:rPr>
            <w:webHidden/>
          </w:rPr>
          <w:fldChar w:fldCharType="separate"/>
        </w:r>
        <w:r>
          <w:rPr>
            <w:webHidden/>
          </w:rPr>
          <w:t>24</w:t>
        </w:r>
        <w:r>
          <w:rPr>
            <w:webHidden/>
          </w:rPr>
          <w:fldChar w:fldCharType="end"/>
        </w:r>
      </w:hyperlink>
    </w:p>
    <w:p w14:paraId="49D329A5" w14:textId="4A6F369E" w:rsidR="00771E5D" w:rsidRDefault="00771E5D">
      <w:pPr>
        <w:pStyle w:val="14"/>
        <w:rPr>
          <w:rFonts w:asciiTheme="minorHAnsi" w:eastAsiaTheme="minorEastAsia" w:hAnsiTheme="minorHAnsi" w:cstheme="minorBidi"/>
          <w:b w:val="0"/>
          <w:bCs w:val="0"/>
          <w:lang w:eastAsia="ru-RU"/>
        </w:rPr>
      </w:pPr>
      <w:hyperlink w:anchor="_Toc232518693" w:history="1">
        <w:r w:rsidRPr="00BD1748">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_Toc232518693 \h </w:instrText>
        </w:r>
        <w:r>
          <w:rPr>
            <w:webHidden/>
          </w:rPr>
        </w:r>
        <w:r>
          <w:rPr>
            <w:webHidden/>
          </w:rPr>
          <w:fldChar w:fldCharType="separate"/>
        </w:r>
        <w:r>
          <w:rPr>
            <w:webHidden/>
          </w:rPr>
          <w:t>28</w:t>
        </w:r>
        <w:r>
          <w:rPr>
            <w:webHidden/>
          </w:rPr>
          <w:fldChar w:fldCharType="end"/>
        </w:r>
      </w:hyperlink>
    </w:p>
    <w:p w14:paraId="44F17C27" w14:textId="3A469ED1" w:rsidR="00771E5D" w:rsidRDefault="00771E5D">
      <w:pPr>
        <w:pStyle w:val="22"/>
        <w:rPr>
          <w:rFonts w:asciiTheme="minorHAnsi" w:eastAsiaTheme="minorEastAsia" w:hAnsiTheme="minorHAnsi" w:cstheme="minorBidi"/>
          <w:i w:val="0"/>
          <w:iCs w:val="0"/>
          <w:sz w:val="22"/>
          <w:szCs w:val="22"/>
        </w:rPr>
      </w:pPr>
      <w:hyperlink w:anchor="_Toc232518694" w:history="1">
        <w:r w:rsidRPr="00BD1748">
          <w:rPr>
            <w:rStyle w:val="af0"/>
          </w:rPr>
          <w:t>2.1. Трудоемкость освоения модуля</w:t>
        </w:r>
        <w:r>
          <w:rPr>
            <w:webHidden/>
          </w:rPr>
          <w:tab/>
        </w:r>
        <w:r>
          <w:rPr>
            <w:webHidden/>
          </w:rPr>
          <w:fldChar w:fldCharType="begin"/>
        </w:r>
        <w:r>
          <w:rPr>
            <w:webHidden/>
          </w:rPr>
          <w:instrText xml:space="preserve"> PAGEREF _Toc232518694 \h </w:instrText>
        </w:r>
        <w:r>
          <w:rPr>
            <w:webHidden/>
          </w:rPr>
        </w:r>
        <w:r>
          <w:rPr>
            <w:webHidden/>
          </w:rPr>
          <w:fldChar w:fldCharType="separate"/>
        </w:r>
        <w:r>
          <w:rPr>
            <w:webHidden/>
          </w:rPr>
          <w:t>28</w:t>
        </w:r>
        <w:r>
          <w:rPr>
            <w:webHidden/>
          </w:rPr>
          <w:fldChar w:fldCharType="end"/>
        </w:r>
      </w:hyperlink>
    </w:p>
    <w:p w14:paraId="7F34BC81" w14:textId="4AD30A5D" w:rsidR="00771E5D" w:rsidRDefault="00771E5D">
      <w:pPr>
        <w:pStyle w:val="22"/>
        <w:rPr>
          <w:rFonts w:asciiTheme="minorHAnsi" w:eastAsiaTheme="minorEastAsia" w:hAnsiTheme="minorHAnsi" w:cstheme="minorBidi"/>
          <w:i w:val="0"/>
          <w:iCs w:val="0"/>
          <w:sz w:val="22"/>
          <w:szCs w:val="22"/>
        </w:rPr>
      </w:pPr>
      <w:hyperlink w:anchor="_Toc232518695" w:history="1">
        <w:r w:rsidRPr="00BD1748">
          <w:rPr>
            <w:rStyle w:val="af0"/>
          </w:rPr>
          <w:t>2.2. Структура профессионального модуля</w:t>
        </w:r>
        <w:r>
          <w:rPr>
            <w:webHidden/>
          </w:rPr>
          <w:tab/>
        </w:r>
        <w:r>
          <w:rPr>
            <w:webHidden/>
          </w:rPr>
          <w:fldChar w:fldCharType="begin"/>
        </w:r>
        <w:r>
          <w:rPr>
            <w:webHidden/>
          </w:rPr>
          <w:instrText xml:space="preserve"> PAGEREF _Toc232518695 \h </w:instrText>
        </w:r>
        <w:r>
          <w:rPr>
            <w:webHidden/>
          </w:rPr>
        </w:r>
        <w:r>
          <w:rPr>
            <w:webHidden/>
          </w:rPr>
          <w:fldChar w:fldCharType="separate"/>
        </w:r>
        <w:r>
          <w:rPr>
            <w:webHidden/>
          </w:rPr>
          <w:t>28</w:t>
        </w:r>
        <w:r>
          <w:rPr>
            <w:webHidden/>
          </w:rPr>
          <w:fldChar w:fldCharType="end"/>
        </w:r>
      </w:hyperlink>
    </w:p>
    <w:p w14:paraId="2530A6FD" w14:textId="71746EAD" w:rsidR="00771E5D" w:rsidRDefault="00771E5D">
      <w:pPr>
        <w:pStyle w:val="22"/>
        <w:rPr>
          <w:rFonts w:asciiTheme="minorHAnsi" w:eastAsiaTheme="minorEastAsia" w:hAnsiTheme="minorHAnsi" w:cstheme="minorBidi"/>
          <w:i w:val="0"/>
          <w:iCs w:val="0"/>
          <w:sz w:val="22"/>
          <w:szCs w:val="22"/>
        </w:rPr>
      </w:pPr>
      <w:hyperlink w:anchor="_Toc232518696" w:history="1">
        <w:r w:rsidRPr="00BD1748">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_Toc232518696 \h </w:instrText>
        </w:r>
        <w:r>
          <w:rPr>
            <w:webHidden/>
          </w:rPr>
        </w:r>
        <w:r>
          <w:rPr>
            <w:webHidden/>
          </w:rPr>
          <w:fldChar w:fldCharType="separate"/>
        </w:r>
        <w:r>
          <w:rPr>
            <w:webHidden/>
          </w:rPr>
          <w:t>29</w:t>
        </w:r>
        <w:r>
          <w:rPr>
            <w:webHidden/>
          </w:rPr>
          <w:fldChar w:fldCharType="end"/>
        </w:r>
      </w:hyperlink>
    </w:p>
    <w:p w14:paraId="5682F0C8" w14:textId="5677EFB7" w:rsidR="00771E5D" w:rsidRDefault="00771E5D">
      <w:pPr>
        <w:pStyle w:val="14"/>
        <w:rPr>
          <w:rFonts w:asciiTheme="minorHAnsi" w:eastAsiaTheme="minorEastAsia" w:hAnsiTheme="minorHAnsi" w:cstheme="minorBidi"/>
          <w:b w:val="0"/>
          <w:bCs w:val="0"/>
          <w:lang w:eastAsia="ru-RU"/>
        </w:rPr>
      </w:pPr>
      <w:hyperlink w:anchor="_Toc232518697" w:history="1">
        <w:r w:rsidRPr="00BD1748">
          <w:rPr>
            <w:rStyle w:val="af0"/>
          </w:rPr>
          <w:t>3. Условия реализации профессионального модуля</w:t>
        </w:r>
        <w:r>
          <w:rPr>
            <w:webHidden/>
          </w:rPr>
          <w:tab/>
        </w:r>
        <w:r>
          <w:rPr>
            <w:webHidden/>
          </w:rPr>
          <w:fldChar w:fldCharType="begin"/>
        </w:r>
        <w:r>
          <w:rPr>
            <w:webHidden/>
          </w:rPr>
          <w:instrText xml:space="preserve"> PAGEREF _Toc232518697 \h </w:instrText>
        </w:r>
        <w:r>
          <w:rPr>
            <w:webHidden/>
          </w:rPr>
        </w:r>
        <w:r>
          <w:rPr>
            <w:webHidden/>
          </w:rPr>
          <w:fldChar w:fldCharType="separate"/>
        </w:r>
        <w:r>
          <w:rPr>
            <w:webHidden/>
          </w:rPr>
          <w:t>47</w:t>
        </w:r>
        <w:r>
          <w:rPr>
            <w:webHidden/>
          </w:rPr>
          <w:fldChar w:fldCharType="end"/>
        </w:r>
      </w:hyperlink>
    </w:p>
    <w:p w14:paraId="785BFD52" w14:textId="3700AAD4" w:rsidR="00771E5D" w:rsidRDefault="00771E5D">
      <w:pPr>
        <w:pStyle w:val="22"/>
        <w:rPr>
          <w:rFonts w:asciiTheme="minorHAnsi" w:eastAsiaTheme="minorEastAsia" w:hAnsiTheme="minorHAnsi" w:cstheme="minorBidi"/>
          <w:i w:val="0"/>
          <w:iCs w:val="0"/>
          <w:sz w:val="22"/>
          <w:szCs w:val="22"/>
        </w:rPr>
      </w:pPr>
      <w:hyperlink w:anchor="_Toc232518698" w:history="1">
        <w:r w:rsidRPr="00BD1748">
          <w:rPr>
            <w:rStyle w:val="af0"/>
          </w:rPr>
          <w:t>3.1. Материально-техническое обеспечение</w:t>
        </w:r>
        <w:r>
          <w:rPr>
            <w:webHidden/>
          </w:rPr>
          <w:tab/>
        </w:r>
        <w:r>
          <w:rPr>
            <w:webHidden/>
          </w:rPr>
          <w:fldChar w:fldCharType="begin"/>
        </w:r>
        <w:r>
          <w:rPr>
            <w:webHidden/>
          </w:rPr>
          <w:instrText xml:space="preserve"> PAGEREF _Toc232518698 \h </w:instrText>
        </w:r>
        <w:r>
          <w:rPr>
            <w:webHidden/>
          </w:rPr>
        </w:r>
        <w:r>
          <w:rPr>
            <w:webHidden/>
          </w:rPr>
          <w:fldChar w:fldCharType="separate"/>
        </w:r>
        <w:r>
          <w:rPr>
            <w:webHidden/>
          </w:rPr>
          <w:t>47</w:t>
        </w:r>
        <w:r>
          <w:rPr>
            <w:webHidden/>
          </w:rPr>
          <w:fldChar w:fldCharType="end"/>
        </w:r>
      </w:hyperlink>
    </w:p>
    <w:p w14:paraId="7C123CBB" w14:textId="1B4EF536" w:rsidR="00771E5D" w:rsidRDefault="00771E5D">
      <w:pPr>
        <w:pStyle w:val="22"/>
        <w:rPr>
          <w:rFonts w:asciiTheme="minorHAnsi" w:eastAsiaTheme="minorEastAsia" w:hAnsiTheme="minorHAnsi" w:cstheme="minorBidi"/>
          <w:i w:val="0"/>
          <w:iCs w:val="0"/>
          <w:sz w:val="22"/>
          <w:szCs w:val="22"/>
        </w:rPr>
      </w:pPr>
      <w:hyperlink w:anchor="_Toc232518699" w:history="1">
        <w:r w:rsidRPr="00BD1748">
          <w:rPr>
            <w:rStyle w:val="af0"/>
          </w:rPr>
          <w:t>3.2. Учебно-методическое обеспечение</w:t>
        </w:r>
        <w:r>
          <w:rPr>
            <w:webHidden/>
          </w:rPr>
          <w:tab/>
        </w:r>
        <w:r>
          <w:rPr>
            <w:webHidden/>
          </w:rPr>
          <w:fldChar w:fldCharType="begin"/>
        </w:r>
        <w:r>
          <w:rPr>
            <w:webHidden/>
          </w:rPr>
          <w:instrText xml:space="preserve"> PAGEREF _Toc232518699 \h </w:instrText>
        </w:r>
        <w:r>
          <w:rPr>
            <w:webHidden/>
          </w:rPr>
        </w:r>
        <w:r>
          <w:rPr>
            <w:webHidden/>
          </w:rPr>
          <w:fldChar w:fldCharType="separate"/>
        </w:r>
        <w:r>
          <w:rPr>
            <w:webHidden/>
          </w:rPr>
          <w:t>47</w:t>
        </w:r>
        <w:r>
          <w:rPr>
            <w:webHidden/>
          </w:rPr>
          <w:fldChar w:fldCharType="end"/>
        </w:r>
      </w:hyperlink>
    </w:p>
    <w:p w14:paraId="62B0BB35" w14:textId="0E29ABB2" w:rsidR="00771E5D" w:rsidRDefault="00771E5D">
      <w:pPr>
        <w:pStyle w:val="14"/>
        <w:rPr>
          <w:rFonts w:asciiTheme="minorHAnsi" w:eastAsiaTheme="minorEastAsia" w:hAnsiTheme="minorHAnsi" w:cstheme="minorBidi"/>
          <w:b w:val="0"/>
          <w:bCs w:val="0"/>
          <w:lang w:eastAsia="ru-RU"/>
        </w:rPr>
      </w:pPr>
      <w:hyperlink w:anchor="_Toc232518700" w:history="1">
        <w:r w:rsidRPr="00BD1748">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_Toc232518700 \h </w:instrText>
        </w:r>
        <w:r>
          <w:rPr>
            <w:webHidden/>
          </w:rPr>
        </w:r>
        <w:r>
          <w:rPr>
            <w:webHidden/>
          </w:rPr>
          <w:fldChar w:fldCharType="separate"/>
        </w:r>
        <w:r>
          <w:rPr>
            <w:webHidden/>
          </w:rPr>
          <w:t>50</w:t>
        </w:r>
        <w:r>
          <w:rPr>
            <w:webHidden/>
          </w:rPr>
          <w:fldChar w:fldCharType="end"/>
        </w:r>
      </w:hyperlink>
    </w:p>
    <w:p w14:paraId="6073445B" w14:textId="156836EC"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14:paraId="27274B52" w14:textId="77777777" w:rsidR="00DF1D59" w:rsidRPr="002D075D" w:rsidRDefault="00DF1D59" w:rsidP="002D075D">
      <w:pPr>
        <w:pStyle w:val="1f0"/>
      </w:pPr>
      <w:bookmarkStart w:id="110" w:name="_Toc232518601"/>
      <w:bookmarkStart w:id="111" w:name="_Toc232518690"/>
      <w:bookmarkStart w:id="112" w:name="_Toc232519131"/>
      <w:bookmarkStart w:id="113" w:name="_Toc232519307"/>
      <w:bookmarkStart w:id="114" w:name="_Toc232519396"/>
      <w:bookmarkStart w:id="115" w:name="_Toc232519485"/>
      <w:bookmarkStart w:id="116" w:name="_Toc232519574"/>
      <w:bookmarkStart w:id="117" w:name="_Toc232519663"/>
      <w:r w:rsidRPr="002D075D">
        <w:lastRenderedPageBreak/>
        <w:t>1. Общая характеристика ПРИМЕРНОЙРАБОЧЕЙ ПРОГРАММЫПРОФЕССИОНАЛЬНОГО МОДУЛЯ</w:t>
      </w:r>
      <w:bookmarkEnd w:id="110"/>
      <w:bookmarkEnd w:id="111"/>
      <w:bookmarkEnd w:id="112"/>
      <w:bookmarkEnd w:id="113"/>
      <w:bookmarkEnd w:id="114"/>
      <w:bookmarkEnd w:id="115"/>
      <w:bookmarkEnd w:id="116"/>
      <w:bookmarkEnd w:id="117"/>
    </w:p>
    <w:p w14:paraId="29815AEA" w14:textId="79A9FE0F" w:rsidR="00DF1D59" w:rsidRPr="003B5F7D" w:rsidRDefault="002D075D" w:rsidP="00DF1D59">
      <w:pPr>
        <w:pStyle w:val="1e"/>
        <w:jc w:val="center"/>
        <w:rPr>
          <w:rFonts w:eastAsia="Segoe UI"/>
          <w:lang w:val="ru-RU"/>
        </w:rPr>
      </w:pPr>
      <w:r w:rsidRPr="003B5F7D">
        <w:rPr>
          <w:rFonts w:eastAsia="Segoe UI"/>
          <w:lang w:val="ru-RU"/>
        </w:rPr>
        <w:t>«</w:t>
      </w:r>
      <w:r w:rsidRPr="003B5F7D">
        <w:rPr>
          <w:b/>
          <w:lang w:val="ru-RU"/>
        </w:rPr>
        <w:t xml:space="preserve">ПМ.02 </w:t>
      </w:r>
      <w:r w:rsidRPr="003B5F7D">
        <w:rPr>
          <w:b/>
          <w:bCs/>
          <w:lang w:val="ru-RU"/>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3B5F7D">
        <w:rPr>
          <w:rFonts w:eastAsia="Segoe UI"/>
          <w:lang w:val="ru-RU"/>
        </w:rPr>
        <w:t>»</w:t>
      </w:r>
    </w:p>
    <w:p w14:paraId="6289797B" w14:textId="77777777" w:rsidR="00DF1D59" w:rsidRPr="003B5F7D" w:rsidRDefault="00DF1D59" w:rsidP="00DF1D59">
      <w:pPr>
        <w:pStyle w:val="1f0"/>
        <w:rPr>
          <w:rFonts w:ascii="Times New Roman" w:hAnsi="Times New Roman"/>
        </w:rPr>
      </w:pPr>
    </w:p>
    <w:p w14:paraId="4F063F8C" w14:textId="77777777" w:rsidR="00DF1D59" w:rsidRPr="002D075D" w:rsidRDefault="00DF1D59" w:rsidP="002D075D">
      <w:pPr>
        <w:pStyle w:val="114"/>
      </w:pPr>
      <w:bookmarkStart w:id="118" w:name="_Toc232518602"/>
      <w:bookmarkStart w:id="119" w:name="_Toc232518691"/>
      <w:bookmarkStart w:id="120" w:name="_Toc232519132"/>
      <w:bookmarkStart w:id="121" w:name="_Toc232519308"/>
      <w:bookmarkStart w:id="122" w:name="_Toc232519397"/>
      <w:bookmarkStart w:id="123" w:name="_Toc232519486"/>
      <w:bookmarkStart w:id="124" w:name="_Toc232519575"/>
      <w:bookmarkStart w:id="125" w:name="_Toc232519664"/>
      <w:r w:rsidRPr="002D075D">
        <w:t>1.1. Цель и место профессионального модуля в структуре образовательной программы</w:t>
      </w:r>
      <w:bookmarkEnd w:id="118"/>
      <w:bookmarkEnd w:id="119"/>
      <w:bookmarkEnd w:id="120"/>
      <w:bookmarkEnd w:id="121"/>
      <w:bookmarkEnd w:id="122"/>
      <w:bookmarkEnd w:id="123"/>
      <w:bookmarkEnd w:id="124"/>
      <w:bookmarkEnd w:id="125"/>
    </w:p>
    <w:p w14:paraId="3DC0ABDC" w14:textId="617AF2BB" w:rsidR="00DF1D59" w:rsidRPr="003B5F7D" w:rsidRDefault="00DF1D59" w:rsidP="00DF1D59">
      <w:pPr>
        <w:suppressAutoHyphens/>
        <w:spacing w:line="276" w:lineRule="auto"/>
        <w:ind w:firstLine="709"/>
        <w:jc w:val="both"/>
        <w:rPr>
          <w:rFonts w:ascii="Times New Roman" w:eastAsia="Times New Roman" w:hAnsi="Times New Roman" w:cs="Times New Roman"/>
          <w:sz w:val="24"/>
          <w:szCs w:val="24"/>
          <w:lang w:eastAsia="ru-RU"/>
        </w:rPr>
      </w:pPr>
      <w:r w:rsidRPr="003B5F7D">
        <w:rPr>
          <w:rFonts w:ascii="Times New Roman" w:eastAsia="Times New Roman" w:hAnsi="Times New Roman" w:cs="Times New Roman"/>
          <w:sz w:val="24"/>
          <w:szCs w:val="24"/>
          <w:lang w:eastAsia="ru-RU"/>
        </w:rPr>
        <w:t xml:space="preserve">Цель модуля: освоение вида деятельности </w:t>
      </w:r>
      <w:r w:rsidR="008428AA" w:rsidRPr="003B5F7D">
        <w:rPr>
          <w:rFonts w:ascii="Times New Roman" w:hAnsi="Times New Roman" w:cs="Times New Roman"/>
          <w:sz w:val="24"/>
          <w:szCs w:val="24"/>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p w14:paraId="238DF422" w14:textId="7C0A8D45" w:rsidR="00DF1D59" w:rsidRPr="003B5F7D" w:rsidRDefault="00DF1D59" w:rsidP="00DF1D59">
      <w:pPr>
        <w:suppressAutoHyphens/>
        <w:spacing w:line="276" w:lineRule="auto"/>
        <w:ind w:firstLine="709"/>
        <w:jc w:val="both"/>
        <w:rPr>
          <w:rFonts w:ascii="Times New Roman" w:hAnsi="Times New Roman" w:cs="Times New Roman"/>
          <w:sz w:val="24"/>
          <w:szCs w:val="24"/>
        </w:rPr>
      </w:pPr>
      <w:r w:rsidRPr="003B5F7D">
        <w:rPr>
          <w:rFonts w:ascii="Times New Roman" w:hAnsi="Times New Roman" w:cs="Times New Roman"/>
          <w:sz w:val="24"/>
          <w:szCs w:val="24"/>
        </w:rPr>
        <w:t>Профессиональный модуль включен в обязательную часть образовательной программы</w:t>
      </w:r>
      <w:r w:rsidR="008428AA" w:rsidRPr="003B5F7D">
        <w:rPr>
          <w:rFonts w:ascii="Times New Roman" w:hAnsi="Times New Roman" w:cs="Times New Roman"/>
          <w:sz w:val="24"/>
          <w:szCs w:val="24"/>
        </w:rPr>
        <w:t>.</w:t>
      </w:r>
    </w:p>
    <w:p w14:paraId="17DB94B2" w14:textId="77777777" w:rsidR="00DF1D59" w:rsidRPr="00A9768E" w:rsidRDefault="00DF1D59" w:rsidP="00DF1D59">
      <w:pPr>
        <w:suppressAutoHyphens/>
        <w:spacing w:line="276" w:lineRule="auto"/>
        <w:ind w:firstLine="709"/>
        <w:jc w:val="both"/>
        <w:rPr>
          <w:rFonts w:ascii="Times New Roman" w:hAnsi="Times New Roman" w:cs="Times New Roman"/>
        </w:rPr>
      </w:pPr>
    </w:p>
    <w:p w14:paraId="5DE42A0F" w14:textId="77777777" w:rsidR="00DF1D59" w:rsidRPr="002D075D" w:rsidRDefault="00DF1D59" w:rsidP="002D075D">
      <w:pPr>
        <w:pStyle w:val="114"/>
      </w:pPr>
      <w:bookmarkStart w:id="126" w:name="_Toc232518603"/>
      <w:bookmarkStart w:id="127" w:name="_Toc232518692"/>
      <w:bookmarkStart w:id="128" w:name="_Toc232519133"/>
      <w:bookmarkStart w:id="129" w:name="_Toc232519309"/>
      <w:bookmarkStart w:id="130" w:name="_Toc232519398"/>
      <w:bookmarkStart w:id="131" w:name="_Toc232519487"/>
      <w:bookmarkStart w:id="132" w:name="_Toc232519576"/>
      <w:bookmarkStart w:id="133" w:name="_Toc232519665"/>
      <w:r w:rsidRPr="002D075D">
        <w:t>1.2. Планируемые результаты освоения профессионального модуля</w:t>
      </w:r>
      <w:bookmarkEnd w:id="126"/>
      <w:bookmarkEnd w:id="127"/>
      <w:bookmarkEnd w:id="128"/>
      <w:bookmarkEnd w:id="129"/>
      <w:bookmarkEnd w:id="130"/>
      <w:bookmarkEnd w:id="131"/>
      <w:bookmarkEnd w:id="132"/>
      <w:bookmarkEnd w:id="133"/>
    </w:p>
    <w:p w14:paraId="55B7D2B7" w14:textId="77777777" w:rsidR="003B5F7D" w:rsidRPr="00771E5D" w:rsidRDefault="003B5F7D" w:rsidP="00771E5D">
      <w:pPr>
        <w:spacing w:after="120"/>
        <w:ind w:firstLine="709"/>
        <w:jc w:val="both"/>
        <w:rPr>
          <w:rFonts w:ascii="Times New Roman" w:eastAsia="Times New Roman" w:hAnsi="Times New Roman" w:cs="Times New Roman"/>
          <w:sz w:val="24"/>
          <w:szCs w:val="24"/>
          <w:lang w:eastAsia="ru-RU"/>
        </w:rPr>
      </w:pPr>
      <w:r w:rsidRPr="00771E5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F3A2E81" w14:textId="65DB418F" w:rsidR="00DF1D59" w:rsidRPr="00771E5D" w:rsidRDefault="00DF1D59" w:rsidP="00771E5D">
      <w:pPr>
        <w:spacing w:after="120"/>
        <w:ind w:firstLine="709"/>
        <w:jc w:val="both"/>
        <w:rPr>
          <w:rFonts w:ascii="Times New Roman" w:hAnsi="Times New Roman" w:cs="Times New Roman"/>
          <w:bCs/>
          <w:sz w:val="24"/>
          <w:szCs w:val="24"/>
        </w:rPr>
      </w:pPr>
      <w:r w:rsidRPr="00771E5D">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81"/>
        <w:gridCol w:w="3356"/>
        <w:gridCol w:w="2409"/>
      </w:tblGrid>
      <w:tr w:rsidR="00DF1D59" w:rsidRPr="00A9768E" w14:paraId="74A49D48" w14:textId="77777777" w:rsidTr="00F60A7E">
        <w:tc>
          <w:tcPr>
            <w:tcW w:w="988" w:type="dxa"/>
            <w:tcBorders>
              <w:top w:val="single" w:sz="4" w:space="0" w:color="auto"/>
              <w:left w:val="single" w:sz="4" w:space="0" w:color="auto"/>
              <w:right w:val="single" w:sz="4" w:space="0" w:color="auto"/>
            </w:tcBorders>
          </w:tcPr>
          <w:p w14:paraId="6616D052" w14:textId="77777777" w:rsidR="00DF1D59" w:rsidRPr="00A9768E" w:rsidRDefault="00DF1D59" w:rsidP="005D6EBC">
            <w:pPr>
              <w:rPr>
                <w:rStyle w:val="afb"/>
                <w:b/>
                <w:i w:val="0"/>
              </w:rPr>
            </w:pPr>
            <w:r w:rsidRPr="00A9768E">
              <w:rPr>
                <w:rStyle w:val="afb"/>
                <w:b/>
                <w:i w:val="0"/>
              </w:rPr>
              <w:t xml:space="preserve">Код </w:t>
            </w:r>
            <w:r w:rsidRPr="00A9768E">
              <w:rPr>
                <w:rStyle w:val="afb"/>
                <w:b/>
              </w:rPr>
              <w:t>ОК, ПК</w:t>
            </w:r>
          </w:p>
        </w:tc>
        <w:tc>
          <w:tcPr>
            <w:tcW w:w="2881" w:type="dxa"/>
            <w:tcBorders>
              <w:top w:val="single" w:sz="4" w:space="0" w:color="auto"/>
              <w:left w:val="single" w:sz="4" w:space="0" w:color="auto"/>
              <w:right w:val="single" w:sz="4" w:space="0" w:color="auto"/>
            </w:tcBorders>
          </w:tcPr>
          <w:p w14:paraId="1442C23E"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Уметь</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0227FF1"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Знать</w:t>
            </w:r>
          </w:p>
        </w:tc>
        <w:tc>
          <w:tcPr>
            <w:tcW w:w="2409" w:type="dxa"/>
            <w:tcBorders>
              <w:top w:val="single" w:sz="4" w:space="0" w:color="auto"/>
              <w:left w:val="single" w:sz="4" w:space="0" w:color="auto"/>
              <w:bottom w:val="single" w:sz="4" w:space="0" w:color="auto"/>
              <w:right w:val="single" w:sz="4" w:space="0" w:color="auto"/>
            </w:tcBorders>
          </w:tcPr>
          <w:p w14:paraId="26931BF7"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54174" w:rsidRPr="00A9768E" w14:paraId="06E8804D" w14:textId="77777777" w:rsidTr="00F60A7E">
        <w:tc>
          <w:tcPr>
            <w:tcW w:w="988" w:type="dxa"/>
            <w:tcBorders>
              <w:top w:val="single" w:sz="4" w:space="0" w:color="auto"/>
              <w:left w:val="single" w:sz="4" w:space="0" w:color="auto"/>
              <w:right w:val="single" w:sz="4" w:space="0" w:color="auto"/>
            </w:tcBorders>
          </w:tcPr>
          <w:p w14:paraId="6A32C917" w14:textId="17CF5DDB" w:rsidR="00AC7AC1" w:rsidRPr="00A9768E" w:rsidRDefault="00AC7AC1" w:rsidP="00524CF7">
            <w:pPr>
              <w:rPr>
                <w:rFonts w:ascii="Times New Roman" w:hAnsi="Times New Roman" w:cs="Times New Roman"/>
                <w:bCs/>
              </w:rPr>
            </w:pPr>
            <w:r w:rsidRPr="00A9768E">
              <w:rPr>
                <w:rFonts w:ascii="Times New Roman" w:hAnsi="Times New Roman"/>
              </w:rPr>
              <w:t>ОК 01</w:t>
            </w:r>
          </w:p>
        </w:tc>
        <w:tc>
          <w:tcPr>
            <w:tcW w:w="2881" w:type="dxa"/>
            <w:tcBorders>
              <w:top w:val="single" w:sz="4" w:space="0" w:color="auto"/>
              <w:left w:val="single" w:sz="4" w:space="0" w:color="auto"/>
              <w:right w:val="single" w:sz="4" w:space="0" w:color="auto"/>
            </w:tcBorders>
          </w:tcPr>
          <w:p w14:paraId="59AF5B85"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распознавать задачу и/или проблему в профессиональном и/или социальном контексте</w:t>
            </w:r>
          </w:p>
          <w:p w14:paraId="3756DA87"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1A0A4563"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выявлять и эффективно искать информацию, необходимую для решения задачи и/или проблемы</w:t>
            </w:r>
          </w:p>
          <w:p w14:paraId="1714A05D"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составлять план действия; определять необходимые ресурсы</w:t>
            </w:r>
          </w:p>
          <w:p w14:paraId="0D58C882"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владеть актуальными методами работы в профессиональной и смежных сферах</w:t>
            </w:r>
          </w:p>
          <w:p w14:paraId="2210E9F6"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реализовывать составленный план</w:t>
            </w:r>
          </w:p>
          <w:p w14:paraId="4FC7D757" w14:textId="7DEC47D2" w:rsidR="00AC7AC1" w:rsidRPr="00DB7B98" w:rsidRDefault="00DB7B98" w:rsidP="00DB7B98">
            <w:pPr>
              <w:rPr>
                <w:rFonts w:ascii="Times New Roman" w:hAnsi="Times New Roman" w:cs="Times New Roman"/>
                <w:bCs/>
              </w:rPr>
            </w:pPr>
            <w:r w:rsidRPr="00DB7B98">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43A7E687"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актуальный профессиональный и социальный контекст, в котором приходится работать и жить</w:t>
            </w:r>
          </w:p>
          <w:p w14:paraId="1B439566"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AC7210E"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144BD601"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структуру плана для решения задач</w:t>
            </w:r>
          </w:p>
          <w:p w14:paraId="623F6832" w14:textId="3C5D9584" w:rsidR="00AC7AC1" w:rsidRPr="00DB7B98" w:rsidRDefault="00DB7B98" w:rsidP="00DB7B98">
            <w:pPr>
              <w:rPr>
                <w:rFonts w:ascii="Times New Roman" w:hAnsi="Times New Roman" w:cs="Times New Roman"/>
                <w:bCs/>
                <w:i/>
              </w:rPr>
            </w:pPr>
            <w:r w:rsidRPr="00DB7B98">
              <w:rPr>
                <w:rFonts w:ascii="Times New Roman" w:hAnsi="Times New Roman" w:cs="Times New Roman"/>
              </w:rPr>
              <w:t>порядок оценки результатов решения задач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358D404C" w14:textId="77777777" w:rsidR="00AC7AC1" w:rsidRPr="00A9768E" w:rsidRDefault="00AC7AC1" w:rsidP="00AC7AC1">
            <w:pPr>
              <w:rPr>
                <w:rFonts w:ascii="Times New Roman" w:hAnsi="Times New Roman" w:cs="Times New Roman"/>
                <w:bCs/>
                <w:i/>
              </w:rPr>
            </w:pPr>
          </w:p>
        </w:tc>
      </w:tr>
      <w:tr w:rsidR="00454174" w:rsidRPr="00A9768E" w14:paraId="589D219E" w14:textId="77777777" w:rsidTr="00F60A7E">
        <w:tc>
          <w:tcPr>
            <w:tcW w:w="988" w:type="dxa"/>
            <w:tcBorders>
              <w:left w:val="single" w:sz="4" w:space="0" w:color="auto"/>
              <w:bottom w:val="single" w:sz="4" w:space="0" w:color="auto"/>
              <w:right w:val="single" w:sz="4" w:space="0" w:color="auto"/>
            </w:tcBorders>
          </w:tcPr>
          <w:p w14:paraId="208EB189" w14:textId="6C9CF519" w:rsidR="00AC7AC1" w:rsidRPr="00A9768E" w:rsidRDefault="00AC7AC1" w:rsidP="00524CF7">
            <w:pPr>
              <w:rPr>
                <w:rFonts w:ascii="Times New Roman" w:hAnsi="Times New Roman" w:cs="Times New Roman"/>
                <w:bCs/>
              </w:rPr>
            </w:pPr>
            <w:r w:rsidRPr="00A9768E">
              <w:rPr>
                <w:rFonts w:ascii="Times New Roman" w:hAnsi="Times New Roman"/>
              </w:rPr>
              <w:lastRenderedPageBreak/>
              <w:t>ОК 02</w:t>
            </w:r>
          </w:p>
        </w:tc>
        <w:tc>
          <w:tcPr>
            <w:tcW w:w="2881" w:type="dxa"/>
            <w:tcBorders>
              <w:left w:val="single" w:sz="4" w:space="0" w:color="auto"/>
              <w:bottom w:val="single" w:sz="4" w:space="0" w:color="auto"/>
              <w:right w:val="single" w:sz="4" w:space="0" w:color="auto"/>
            </w:tcBorders>
          </w:tcPr>
          <w:p w14:paraId="15B6E119"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определять задачи для поиска информации</w:t>
            </w:r>
          </w:p>
          <w:p w14:paraId="23E62FB6"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определять необходимые источники информации</w:t>
            </w:r>
          </w:p>
          <w:p w14:paraId="50C1125D"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планировать процесс поиска</w:t>
            </w:r>
          </w:p>
          <w:p w14:paraId="19EA4AEF"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структурировать получаемую информацию</w:t>
            </w:r>
          </w:p>
          <w:p w14:paraId="4C4981CC"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выделять наиболее значимое в перечне информации</w:t>
            </w:r>
          </w:p>
          <w:p w14:paraId="3B055A2F"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оценивать практическую значимость результатов поиска</w:t>
            </w:r>
          </w:p>
          <w:p w14:paraId="57618634"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53665D85"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 xml:space="preserve">использовать современное программное обеспечение </w:t>
            </w:r>
          </w:p>
          <w:p w14:paraId="63FCFE1B" w14:textId="191E8EFC" w:rsidR="00AC7AC1" w:rsidRPr="00DB7B98" w:rsidRDefault="00DB7B98" w:rsidP="00DB7B98">
            <w:pPr>
              <w:rPr>
                <w:rFonts w:ascii="Times New Roman" w:hAnsi="Times New Roman" w:cs="Times New Roman"/>
                <w:bCs/>
                <w:i/>
              </w:rPr>
            </w:pPr>
            <w:r w:rsidRPr="00DB7B98">
              <w:rPr>
                <w:rFonts w:ascii="Times New Roman" w:hAnsi="Times New Roman" w:cs="Times New Roman"/>
              </w:rPr>
              <w:t>использовать различные цифровые средства для решения профессиональных задач</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554FCFEE" w14:textId="697908ED" w:rsidR="00DB7B98" w:rsidRPr="00DB7B98" w:rsidRDefault="00DB7B98" w:rsidP="00DB7B98">
            <w:pPr>
              <w:jc w:val="both"/>
              <w:rPr>
                <w:rFonts w:ascii="Times New Roman" w:hAnsi="Times New Roman" w:cs="Times New Roman"/>
              </w:rPr>
            </w:pPr>
            <w:r w:rsidRPr="00DB7B98">
              <w:rPr>
                <w:rFonts w:ascii="Times New Roman" w:hAnsi="Times New Roman" w:cs="Times New Roman"/>
              </w:rPr>
              <w:t>номенклатуру информационных источников, применяемых в профессиональной деятельности</w:t>
            </w:r>
          </w:p>
          <w:p w14:paraId="71E8C59C"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приемы структурирования информации</w:t>
            </w:r>
          </w:p>
          <w:p w14:paraId="09F1DDF2"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формат оформления результатов поиска информации</w:t>
            </w:r>
          </w:p>
          <w:p w14:paraId="32722423" w14:textId="1EDC5286" w:rsidR="00AC7AC1" w:rsidRPr="00DB7B98" w:rsidRDefault="00DB7B98" w:rsidP="00DB7B98">
            <w:pPr>
              <w:rPr>
                <w:rFonts w:ascii="Times New Roman" w:hAnsi="Times New Roman" w:cs="Times New Roman"/>
                <w:bCs/>
                <w:i/>
              </w:rPr>
            </w:pPr>
            <w:r w:rsidRPr="00DB7B98">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409" w:type="dxa"/>
            <w:tcBorders>
              <w:top w:val="single" w:sz="4" w:space="0" w:color="auto"/>
              <w:left w:val="single" w:sz="4" w:space="0" w:color="auto"/>
              <w:bottom w:val="single" w:sz="4" w:space="0" w:color="auto"/>
              <w:right w:val="single" w:sz="4" w:space="0" w:color="auto"/>
            </w:tcBorders>
          </w:tcPr>
          <w:p w14:paraId="5FE112DA" w14:textId="77777777" w:rsidR="00AC7AC1" w:rsidRPr="00A9768E" w:rsidRDefault="00AC7AC1" w:rsidP="00AC7AC1">
            <w:pPr>
              <w:jc w:val="center"/>
              <w:rPr>
                <w:rFonts w:ascii="Times New Roman" w:hAnsi="Times New Roman" w:cs="Times New Roman"/>
                <w:bCs/>
                <w:i/>
              </w:rPr>
            </w:pPr>
          </w:p>
        </w:tc>
      </w:tr>
      <w:tr w:rsidR="00454174" w:rsidRPr="00A9768E" w14:paraId="4E79E9E4" w14:textId="77777777" w:rsidTr="00F60A7E">
        <w:tc>
          <w:tcPr>
            <w:tcW w:w="988" w:type="dxa"/>
            <w:tcBorders>
              <w:left w:val="single" w:sz="4" w:space="0" w:color="auto"/>
              <w:bottom w:val="single" w:sz="4" w:space="0" w:color="auto"/>
              <w:right w:val="single" w:sz="4" w:space="0" w:color="auto"/>
            </w:tcBorders>
            <w:vAlign w:val="center"/>
          </w:tcPr>
          <w:p w14:paraId="1F1F7DDF" w14:textId="6EE6D522" w:rsidR="00AC7AC1" w:rsidRPr="00A9768E" w:rsidRDefault="00AC7AC1" w:rsidP="00524CF7">
            <w:pPr>
              <w:rPr>
                <w:rFonts w:ascii="Times New Roman" w:hAnsi="Times New Roman" w:cs="Times New Roman"/>
                <w:bCs/>
              </w:rPr>
            </w:pPr>
            <w:r w:rsidRPr="00A9768E">
              <w:rPr>
                <w:rFonts w:ascii="Times New Roman" w:hAnsi="Times New Roman"/>
              </w:rPr>
              <w:t>ОК 0</w:t>
            </w:r>
            <w:r w:rsidR="002D075D">
              <w:rPr>
                <w:rFonts w:ascii="Times New Roman" w:hAnsi="Times New Roman"/>
              </w:rPr>
              <w:t>4</w:t>
            </w:r>
            <w:r w:rsidRPr="00A9768E">
              <w:rPr>
                <w:rFonts w:ascii="Times New Roman" w:hAnsi="Times New Roman"/>
              </w:rPr>
              <w:t xml:space="preserve"> </w:t>
            </w:r>
          </w:p>
        </w:tc>
        <w:tc>
          <w:tcPr>
            <w:tcW w:w="2881" w:type="dxa"/>
            <w:tcBorders>
              <w:left w:val="single" w:sz="4" w:space="0" w:color="auto"/>
              <w:bottom w:val="single" w:sz="4" w:space="0" w:color="auto"/>
              <w:right w:val="single" w:sz="4" w:space="0" w:color="auto"/>
            </w:tcBorders>
          </w:tcPr>
          <w:p w14:paraId="5769D82C"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организовывать работу коллектива и команды</w:t>
            </w:r>
          </w:p>
          <w:p w14:paraId="2727F66F" w14:textId="1296F2E5" w:rsidR="00AC7AC1" w:rsidRPr="00DB7B98" w:rsidRDefault="00DB7B98" w:rsidP="00DB7B98">
            <w:pPr>
              <w:rPr>
                <w:rFonts w:ascii="Times New Roman" w:hAnsi="Times New Roman" w:cs="Times New Roman"/>
              </w:rPr>
            </w:pPr>
            <w:r w:rsidRPr="00DB7B98">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34D86E3B"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психологические основы деятельности коллектива, психологические особенности личности</w:t>
            </w:r>
          </w:p>
          <w:p w14:paraId="2641E156" w14:textId="6E098D1F" w:rsidR="00AC7AC1" w:rsidRPr="00DB7B98" w:rsidRDefault="00DB7B98" w:rsidP="00DB7B98">
            <w:pPr>
              <w:rPr>
                <w:rFonts w:ascii="Times New Roman" w:hAnsi="Times New Roman" w:cs="Times New Roman"/>
              </w:rPr>
            </w:pPr>
            <w:r w:rsidRPr="00DB7B98">
              <w:rPr>
                <w:rFonts w:ascii="Times New Roman" w:hAnsi="Times New Roman" w:cs="Times New Roman"/>
              </w:rPr>
              <w:t>основы проектной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486E6733" w14:textId="77777777" w:rsidR="00AC7AC1" w:rsidRPr="00A9768E" w:rsidRDefault="00AC7AC1" w:rsidP="00AC7AC1">
            <w:pPr>
              <w:jc w:val="center"/>
              <w:rPr>
                <w:rFonts w:ascii="Times New Roman" w:hAnsi="Times New Roman" w:cs="Times New Roman"/>
                <w:bCs/>
                <w:i/>
              </w:rPr>
            </w:pPr>
          </w:p>
        </w:tc>
      </w:tr>
      <w:tr w:rsidR="00454174" w:rsidRPr="00A9768E" w14:paraId="3A8F5BE0" w14:textId="77777777" w:rsidTr="00F60A7E">
        <w:tc>
          <w:tcPr>
            <w:tcW w:w="988" w:type="dxa"/>
            <w:tcBorders>
              <w:left w:val="single" w:sz="4" w:space="0" w:color="auto"/>
              <w:bottom w:val="single" w:sz="4" w:space="0" w:color="auto"/>
              <w:right w:val="single" w:sz="4" w:space="0" w:color="auto"/>
            </w:tcBorders>
            <w:vAlign w:val="center"/>
          </w:tcPr>
          <w:p w14:paraId="2AFC9F3E" w14:textId="07396B90" w:rsidR="00AC7AC1" w:rsidRPr="00A9768E" w:rsidRDefault="00AC7AC1" w:rsidP="00524CF7">
            <w:pPr>
              <w:rPr>
                <w:rFonts w:ascii="Times New Roman" w:eastAsia="Calibri" w:hAnsi="Times New Roman" w:cs="Times New Roman"/>
                <w:iCs/>
              </w:rPr>
            </w:pPr>
            <w:r w:rsidRPr="00A9768E">
              <w:rPr>
                <w:rFonts w:ascii="Times New Roman" w:hAnsi="Times New Roman"/>
              </w:rPr>
              <w:t>ОК 05</w:t>
            </w:r>
          </w:p>
        </w:tc>
        <w:tc>
          <w:tcPr>
            <w:tcW w:w="2881" w:type="dxa"/>
            <w:tcBorders>
              <w:left w:val="single" w:sz="4" w:space="0" w:color="auto"/>
              <w:bottom w:val="single" w:sz="4" w:space="0" w:color="auto"/>
              <w:right w:val="single" w:sz="4" w:space="0" w:color="auto"/>
            </w:tcBorders>
          </w:tcPr>
          <w:p w14:paraId="6CA93854" w14:textId="77777777" w:rsidR="00AC7AC1" w:rsidRPr="00DB7B98" w:rsidRDefault="00DB7B98" w:rsidP="00DB7B98">
            <w:pPr>
              <w:jc w:val="both"/>
              <w:rPr>
                <w:rFonts w:ascii="Times New Roman" w:hAnsi="Times New Roman" w:cs="Times New Roman"/>
              </w:rPr>
            </w:pPr>
            <w:r w:rsidRPr="00DB7B98">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3875D250" w14:textId="3A148FB9" w:rsidR="00DB7B98" w:rsidRPr="00DB7B98" w:rsidRDefault="00DB7B98" w:rsidP="00DB7B98">
            <w:pPr>
              <w:jc w:val="both"/>
              <w:rPr>
                <w:rFonts w:ascii="Times New Roman" w:hAnsi="Times New Roman" w:cs="Times New Roman"/>
              </w:rPr>
            </w:pPr>
            <w:r w:rsidRPr="00DB7B98">
              <w:rPr>
                <w:rFonts w:ascii="Times New Roman" w:hAnsi="Times New Roman" w:cs="Times New Roman"/>
              </w:rPr>
              <w:t>проявлять толерантность в рабочем коллективе</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09532CCF" w14:textId="77777777" w:rsidR="00AC7AC1" w:rsidRPr="00DB7B98" w:rsidRDefault="00DB7B98" w:rsidP="00DB7B98">
            <w:pPr>
              <w:jc w:val="both"/>
              <w:rPr>
                <w:rFonts w:ascii="Times New Roman" w:hAnsi="Times New Roman" w:cs="Times New Roman"/>
              </w:rPr>
            </w:pPr>
            <w:r w:rsidRPr="00DB7B98">
              <w:rPr>
                <w:rFonts w:ascii="Times New Roman" w:hAnsi="Times New Roman" w:cs="Times New Roman"/>
              </w:rPr>
              <w:t>особенности социального и культурного контекста</w:t>
            </w:r>
          </w:p>
          <w:p w14:paraId="1B1207CE" w14:textId="29BE549F" w:rsidR="00DB7B98" w:rsidRPr="00DB7B98" w:rsidRDefault="00DB7B98" w:rsidP="00DB7B98">
            <w:pPr>
              <w:jc w:val="both"/>
              <w:rPr>
                <w:rFonts w:ascii="Times New Roman" w:hAnsi="Times New Roman" w:cs="Times New Roman"/>
              </w:rPr>
            </w:pPr>
            <w:r w:rsidRPr="00DB7B98">
              <w:rPr>
                <w:rFonts w:ascii="Times New Roman" w:hAnsi="Times New Roman" w:cs="Times New Roman"/>
              </w:rPr>
              <w:t>правила оформления документов и построения устных сообщений</w:t>
            </w:r>
          </w:p>
        </w:tc>
        <w:tc>
          <w:tcPr>
            <w:tcW w:w="2409" w:type="dxa"/>
            <w:tcBorders>
              <w:top w:val="single" w:sz="4" w:space="0" w:color="auto"/>
              <w:left w:val="single" w:sz="4" w:space="0" w:color="auto"/>
              <w:bottom w:val="single" w:sz="4" w:space="0" w:color="auto"/>
              <w:right w:val="single" w:sz="4" w:space="0" w:color="auto"/>
            </w:tcBorders>
          </w:tcPr>
          <w:p w14:paraId="1DC21AEB" w14:textId="77777777" w:rsidR="00AC7AC1" w:rsidRPr="00A9768E" w:rsidRDefault="00AC7AC1" w:rsidP="00AC7AC1">
            <w:pPr>
              <w:jc w:val="center"/>
              <w:rPr>
                <w:rFonts w:ascii="Times New Roman" w:hAnsi="Times New Roman" w:cs="Times New Roman"/>
                <w:bCs/>
                <w:i/>
              </w:rPr>
            </w:pPr>
          </w:p>
        </w:tc>
      </w:tr>
      <w:tr w:rsidR="00454174" w:rsidRPr="00A9768E" w14:paraId="7B6B48C9" w14:textId="77777777" w:rsidTr="00F60A7E">
        <w:tc>
          <w:tcPr>
            <w:tcW w:w="988" w:type="dxa"/>
            <w:tcBorders>
              <w:left w:val="single" w:sz="4" w:space="0" w:color="auto"/>
              <w:bottom w:val="single" w:sz="4" w:space="0" w:color="auto"/>
              <w:right w:val="single" w:sz="4" w:space="0" w:color="auto"/>
            </w:tcBorders>
            <w:vAlign w:val="center"/>
          </w:tcPr>
          <w:p w14:paraId="08AB2868" w14:textId="40E037F2" w:rsidR="00AC7AC1" w:rsidRPr="00A9768E" w:rsidRDefault="00524CF7" w:rsidP="00AC7AC1">
            <w:pPr>
              <w:autoSpaceDE w:val="0"/>
              <w:autoSpaceDN w:val="0"/>
              <w:adjustRightInd w:val="0"/>
              <w:jc w:val="both"/>
              <w:rPr>
                <w:rFonts w:ascii="Times New Roman" w:hAnsi="Times New Roman"/>
              </w:rPr>
            </w:pPr>
            <w:r w:rsidRPr="00A9768E">
              <w:rPr>
                <w:rFonts w:ascii="Times New Roman" w:hAnsi="Times New Roman"/>
              </w:rPr>
              <w:t>ОК 06</w:t>
            </w:r>
          </w:p>
          <w:p w14:paraId="6742A982" w14:textId="1C5BCBEE" w:rsidR="00AC7AC1" w:rsidRPr="00A9768E" w:rsidRDefault="00AC7AC1" w:rsidP="00AC7AC1">
            <w:pPr>
              <w:rPr>
                <w:rFonts w:ascii="Times New Roman" w:eastAsia="Calibri" w:hAnsi="Times New Roman" w:cs="Times New Roman"/>
                <w:iCs/>
              </w:rPr>
            </w:pPr>
          </w:p>
        </w:tc>
        <w:tc>
          <w:tcPr>
            <w:tcW w:w="2881" w:type="dxa"/>
            <w:tcBorders>
              <w:left w:val="single" w:sz="4" w:space="0" w:color="auto"/>
              <w:bottom w:val="single" w:sz="4" w:space="0" w:color="auto"/>
              <w:right w:val="single" w:sz="4" w:space="0" w:color="auto"/>
            </w:tcBorders>
          </w:tcPr>
          <w:p w14:paraId="348251AB" w14:textId="77777777" w:rsidR="00AC7AC1" w:rsidRPr="00DB7B98" w:rsidRDefault="00DB7B98" w:rsidP="00DB7B98">
            <w:pPr>
              <w:jc w:val="both"/>
              <w:rPr>
                <w:rFonts w:ascii="Times New Roman" w:hAnsi="Times New Roman" w:cs="Times New Roman"/>
              </w:rPr>
            </w:pPr>
            <w:r w:rsidRPr="00DB7B98">
              <w:rPr>
                <w:rFonts w:ascii="Times New Roman" w:hAnsi="Times New Roman" w:cs="Times New Roman"/>
              </w:rPr>
              <w:t>описывать значимость своей специальности</w:t>
            </w:r>
          </w:p>
          <w:p w14:paraId="036DC10A" w14:textId="5D84AF51" w:rsidR="00DB7B98" w:rsidRPr="00DB7B98" w:rsidRDefault="00DB7B98" w:rsidP="00DB7B98">
            <w:pPr>
              <w:jc w:val="both"/>
              <w:rPr>
                <w:rFonts w:ascii="Times New Roman" w:hAnsi="Times New Roman" w:cs="Times New Roman"/>
              </w:rPr>
            </w:pPr>
            <w:r w:rsidRPr="00DB7B98">
              <w:rPr>
                <w:rFonts w:ascii="Times New Roman" w:hAnsi="Times New Roman" w:cs="Times New Roman"/>
              </w:rPr>
              <w:t>применять стандарты антикоррупционного поведения</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526952AF" w14:textId="77777777" w:rsidR="00AC7AC1" w:rsidRPr="00DB7B98" w:rsidRDefault="00DB7B98" w:rsidP="00DB7B98">
            <w:pPr>
              <w:jc w:val="both"/>
              <w:rPr>
                <w:rFonts w:ascii="Times New Roman" w:hAnsi="Times New Roman" w:cs="Times New Roman"/>
              </w:rPr>
            </w:pPr>
            <w:r w:rsidRPr="00DB7B98">
              <w:rPr>
                <w:rFonts w:ascii="Times New Roman" w:hAnsi="Times New Roman" w:cs="Times New Roman"/>
              </w:rPr>
              <w:t>сущность гражданско-патриотической позиции, общечеловеческих ценностей</w:t>
            </w:r>
          </w:p>
          <w:p w14:paraId="729EA0DD"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значимость профессиональной деятельности по специальности</w:t>
            </w:r>
          </w:p>
          <w:p w14:paraId="249343D3" w14:textId="4F8970C1" w:rsidR="00DB7B98" w:rsidRPr="00DB7B98" w:rsidRDefault="00DB7B98" w:rsidP="00DB7B98">
            <w:pPr>
              <w:jc w:val="both"/>
              <w:rPr>
                <w:rFonts w:ascii="Times New Roman" w:hAnsi="Times New Roman" w:cs="Times New Roman"/>
              </w:rPr>
            </w:pPr>
            <w:r w:rsidRPr="00DB7B98">
              <w:rPr>
                <w:rFonts w:ascii="Times New Roman" w:hAnsi="Times New Roman" w:cs="Times New Roman"/>
              </w:rPr>
              <w:t>стандарты антикоррупционного поведения и последствия его нарушения</w:t>
            </w:r>
          </w:p>
        </w:tc>
        <w:tc>
          <w:tcPr>
            <w:tcW w:w="2409" w:type="dxa"/>
            <w:tcBorders>
              <w:top w:val="single" w:sz="4" w:space="0" w:color="auto"/>
              <w:left w:val="single" w:sz="4" w:space="0" w:color="auto"/>
              <w:bottom w:val="single" w:sz="4" w:space="0" w:color="auto"/>
              <w:right w:val="single" w:sz="4" w:space="0" w:color="auto"/>
            </w:tcBorders>
          </w:tcPr>
          <w:p w14:paraId="409DA90E" w14:textId="77777777" w:rsidR="00AC7AC1" w:rsidRPr="00A9768E" w:rsidRDefault="00AC7AC1" w:rsidP="00AC7AC1">
            <w:pPr>
              <w:jc w:val="center"/>
              <w:rPr>
                <w:rFonts w:ascii="Times New Roman" w:hAnsi="Times New Roman" w:cs="Times New Roman"/>
                <w:bCs/>
                <w:i/>
              </w:rPr>
            </w:pPr>
          </w:p>
        </w:tc>
      </w:tr>
      <w:tr w:rsidR="00454174" w:rsidRPr="00A9768E" w14:paraId="0376AE10" w14:textId="77777777" w:rsidTr="00F60A7E">
        <w:tc>
          <w:tcPr>
            <w:tcW w:w="988" w:type="dxa"/>
            <w:tcBorders>
              <w:left w:val="single" w:sz="4" w:space="0" w:color="auto"/>
              <w:right w:val="single" w:sz="4" w:space="0" w:color="auto"/>
            </w:tcBorders>
          </w:tcPr>
          <w:p w14:paraId="1F58B291" w14:textId="4A28DC70" w:rsidR="00AC7AC1" w:rsidRPr="00A9768E" w:rsidRDefault="00AC7AC1" w:rsidP="00524CF7">
            <w:pPr>
              <w:rPr>
                <w:rFonts w:ascii="Times New Roman" w:eastAsia="Calibri" w:hAnsi="Times New Roman" w:cs="Times New Roman"/>
                <w:iCs/>
              </w:rPr>
            </w:pPr>
            <w:r w:rsidRPr="00A9768E">
              <w:rPr>
                <w:rFonts w:ascii="Times New Roman" w:hAnsi="Times New Roman"/>
              </w:rPr>
              <w:t>ОК 09</w:t>
            </w:r>
          </w:p>
        </w:tc>
        <w:tc>
          <w:tcPr>
            <w:tcW w:w="2881" w:type="dxa"/>
            <w:tcBorders>
              <w:left w:val="single" w:sz="4" w:space="0" w:color="auto"/>
              <w:right w:val="single" w:sz="4" w:space="0" w:color="auto"/>
            </w:tcBorders>
          </w:tcPr>
          <w:p w14:paraId="76C43998"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60E2864F"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 xml:space="preserve">понимать тексты на базовые профессиональные темы; </w:t>
            </w:r>
          </w:p>
          <w:p w14:paraId="6D477BE8"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участвовать в диалогах на знакомые общие и профессиональные темы</w:t>
            </w:r>
          </w:p>
          <w:p w14:paraId="6A69731B"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lastRenderedPageBreak/>
              <w:t>строить простые высказывания о себе и о своей профессиональной деятельности</w:t>
            </w:r>
          </w:p>
          <w:p w14:paraId="6A71CE83"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кратко обосновывать и объяснять свои действия (текущие и планируемые)</w:t>
            </w:r>
          </w:p>
          <w:p w14:paraId="28C718C1" w14:textId="2B0C7386" w:rsidR="00AC7AC1" w:rsidRPr="00DB7B98" w:rsidRDefault="00DB7B98" w:rsidP="00DB7B98">
            <w:pPr>
              <w:rPr>
                <w:rFonts w:ascii="Times New Roman" w:hAnsi="Times New Roman" w:cs="Times New Roman"/>
              </w:rPr>
            </w:pPr>
            <w:r w:rsidRPr="00DB7B98">
              <w:rPr>
                <w:rFonts w:ascii="Times New Roman" w:hAnsi="Times New Roman" w:cs="Times New Roman"/>
              </w:rPr>
              <w:t>писать простые связные сообщения на знакомые или интересующие профессиональные темы</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EE85A7D"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lastRenderedPageBreak/>
              <w:t>правила построения простых и сложных предложений на профессиональные темы</w:t>
            </w:r>
          </w:p>
          <w:p w14:paraId="22E43724"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основные общеупотребительные глаголы (бытовая и профессиональная лексика)</w:t>
            </w:r>
          </w:p>
          <w:p w14:paraId="28242FBB"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F47CFA2" w14:textId="77777777" w:rsidR="00DB7B98" w:rsidRPr="00DB7B98" w:rsidRDefault="00DB7B98" w:rsidP="00DB7B98">
            <w:pPr>
              <w:jc w:val="both"/>
              <w:rPr>
                <w:rFonts w:ascii="Times New Roman" w:hAnsi="Times New Roman" w:cs="Times New Roman"/>
              </w:rPr>
            </w:pPr>
            <w:r w:rsidRPr="00DB7B98">
              <w:rPr>
                <w:rFonts w:ascii="Times New Roman" w:hAnsi="Times New Roman" w:cs="Times New Roman"/>
              </w:rPr>
              <w:lastRenderedPageBreak/>
              <w:t>особенности произношения</w:t>
            </w:r>
          </w:p>
          <w:p w14:paraId="790D60CD" w14:textId="50F54441" w:rsidR="00AC7AC1" w:rsidRPr="00DB7B98" w:rsidRDefault="00DB7B98" w:rsidP="00DB7B98">
            <w:pPr>
              <w:rPr>
                <w:rFonts w:ascii="Times New Roman" w:hAnsi="Times New Roman" w:cs="Times New Roman"/>
              </w:rPr>
            </w:pPr>
            <w:r w:rsidRPr="00DB7B98">
              <w:rPr>
                <w:rFonts w:ascii="Times New Roman" w:hAnsi="Times New Roman" w:cs="Times New Roman"/>
              </w:rPr>
              <w:t>правила чтения текстов профессиональной направленности</w:t>
            </w:r>
            <w:r w:rsidR="00AC7AC1" w:rsidRPr="00DB7B98">
              <w:rPr>
                <w:rFonts w:ascii="Times New Roman" w:hAnsi="Times New Roman" w:cs="Times New Roman"/>
              </w:rPr>
              <w:t xml:space="preserve"> </w:t>
            </w:r>
          </w:p>
        </w:tc>
        <w:tc>
          <w:tcPr>
            <w:tcW w:w="2409" w:type="dxa"/>
            <w:tcBorders>
              <w:top w:val="single" w:sz="4" w:space="0" w:color="auto"/>
              <w:left w:val="single" w:sz="4" w:space="0" w:color="auto"/>
              <w:bottom w:val="single" w:sz="4" w:space="0" w:color="auto"/>
              <w:right w:val="single" w:sz="4" w:space="0" w:color="auto"/>
            </w:tcBorders>
          </w:tcPr>
          <w:p w14:paraId="11479DA0" w14:textId="77777777" w:rsidR="00AC7AC1" w:rsidRPr="00A9768E" w:rsidRDefault="00AC7AC1" w:rsidP="00AC7AC1">
            <w:pPr>
              <w:jc w:val="center"/>
              <w:rPr>
                <w:rFonts w:ascii="Times New Roman" w:hAnsi="Times New Roman" w:cs="Times New Roman"/>
                <w:bCs/>
                <w:i/>
              </w:rPr>
            </w:pPr>
          </w:p>
        </w:tc>
      </w:tr>
      <w:tr w:rsidR="00AC7AC1" w:rsidRPr="00A9768E" w14:paraId="3133FF67" w14:textId="77777777" w:rsidTr="00F60A7E">
        <w:tc>
          <w:tcPr>
            <w:tcW w:w="988" w:type="dxa"/>
            <w:tcBorders>
              <w:left w:val="single" w:sz="4" w:space="0" w:color="auto"/>
              <w:right w:val="single" w:sz="4" w:space="0" w:color="auto"/>
            </w:tcBorders>
          </w:tcPr>
          <w:p w14:paraId="60C97B06" w14:textId="1C9D8C22" w:rsidR="00AC7AC1" w:rsidRPr="00A9768E" w:rsidRDefault="008E71DF" w:rsidP="00524CF7">
            <w:pPr>
              <w:rPr>
                <w:rFonts w:ascii="Times New Roman" w:hAnsi="Times New Roman"/>
              </w:rPr>
            </w:pPr>
            <w:r w:rsidRPr="00C9574F">
              <w:rPr>
                <w:rFonts w:ascii="Times New Roman" w:hAnsi="Times New Roman"/>
              </w:rPr>
              <w:t>ПК 2.1</w:t>
            </w:r>
          </w:p>
        </w:tc>
        <w:tc>
          <w:tcPr>
            <w:tcW w:w="2881" w:type="dxa"/>
            <w:tcBorders>
              <w:left w:val="single" w:sz="4" w:space="0" w:color="auto"/>
              <w:right w:val="single" w:sz="4" w:space="0" w:color="auto"/>
            </w:tcBorders>
          </w:tcPr>
          <w:p w14:paraId="13ABA970" w14:textId="77777777" w:rsidR="00927DCC" w:rsidRPr="00C9574F" w:rsidRDefault="00927DCC" w:rsidP="00927DCC">
            <w:pPr>
              <w:rPr>
                <w:rFonts w:ascii="Times New Roman" w:hAnsi="Times New Roman"/>
              </w:rPr>
            </w:pPr>
            <w:r w:rsidRPr="00C9574F">
              <w:rPr>
                <w:rFonts w:ascii="Times New Roman" w:hAnsi="Times New Roman"/>
              </w:rPr>
              <w:t>организовывать предметно-практическую и игровую деятельность с воспитанниками</w:t>
            </w:r>
          </w:p>
          <w:p w14:paraId="3B8FF625" w14:textId="77777777" w:rsidR="00927DCC" w:rsidRPr="00C9574F" w:rsidRDefault="00927DCC" w:rsidP="00927DCC">
            <w:pPr>
              <w:rPr>
                <w:rFonts w:ascii="Times New Roman" w:hAnsi="Times New Roman"/>
              </w:rPr>
            </w:pPr>
            <w:r w:rsidRPr="00C9574F">
              <w:rPr>
                <w:rFonts w:ascii="Times New Roman" w:hAnsi="Times New Roman"/>
              </w:rPr>
              <w:t>организовывать посильный труд дошкольников с учетом возрастных и индивидуальных особенностей (хозяйственно-бытовой, по самообслуживанию, в природе, ручной труд)</w:t>
            </w:r>
          </w:p>
          <w:p w14:paraId="1CE2B5B9" w14:textId="77777777" w:rsidR="00927DCC" w:rsidRPr="00C9574F" w:rsidRDefault="00927DCC" w:rsidP="00927DCC">
            <w:pPr>
              <w:rPr>
                <w:rFonts w:ascii="Times New Roman" w:hAnsi="Times New Roman"/>
              </w:rPr>
            </w:pPr>
            <w:r w:rsidRPr="00C9574F">
              <w:rPr>
                <w:rFonts w:ascii="Times New Roman" w:hAnsi="Times New Roman"/>
              </w:rPr>
              <w:t>организовывать и осуществлять руководство познавательной и исследовательской деятельности детей</w:t>
            </w:r>
          </w:p>
          <w:p w14:paraId="40622A3D" w14:textId="77777777" w:rsidR="00927DCC" w:rsidRPr="00C9574F" w:rsidRDefault="00927DCC" w:rsidP="00927DCC">
            <w:pPr>
              <w:rPr>
                <w:rFonts w:ascii="Times New Roman" w:hAnsi="Times New Roman"/>
              </w:rPr>
            </w:pPr>
            <w:r w:rsidRPr="00C9574F">
              <w:rPr>
                <w:rFonts w:ascii="Times New Roman" w:hAnsi="Times New Roman"/>
              </w:rPr>
              <w:t>организовывать и осуществлять руководство художественно-творческими и продуктивными видами деятельности с учетом возрастных и индивидуальных особенностей и способностей</w:t>
            </w:r>
          </w:p>
          <w:p w14:paraId="10FB2A33" w14:textId="77777777" w:rsidR="00927DCC" w:rsidRPr="00C9574F" w:rsidRDefault="00927DCC" w:rsidP="00927DCC">
            <w:pPr>
              <w:rPr>
                <w:rFonts w:ascii="Times New Roman" w:hAnsi="Times New Roman"/>
              </w:rPr>
            </w:pPr>
            <w:r w:rsidRPr="00C9574F">
              <w:rPr>
                <w:rFonts w:ascii="Times New Roman" w:hAnsi="Times New Roman"/>
              </w:rPr>
              <w:t>организовывать процесс общения с детьми раннего и дошкольного возраста</w:t>
            </w:r>
          </w:p>
          <w:p w14:paraId="2C818CD7" w14:textId="0E8E974F" w:rsidR="00EA70FD" w:rsidRPr="00C9574F" w:rsidRDefault="00927DCC" w:rsidP="00927DCC">
            <w:pPr>
              <w:rPr>
                <w:rFonts w:ascii="Times New Roman" w:hAnsi="Times New Roman"/>
              </w:rPr>
            </w:pPr>
            <w:r w:rsidRPr="00C9574F">
              <w:rPr>
                <w:rFonts w:ascii="Times New Roman" w:hAnsi="Times New Roman"/>
              </w:rPr>
              <w:t>анализировать процесс и результаты организации различных видов деятельности и общения детей раннего и дошкольного возраста</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4335DBA6" w14:textId="77777777" w:rsidR="00927DCC" w:rsidRPr="00C9574F" w:rsidRDefault="00927DCC" w:rsidP="00927DCC">
            <w:pPr>
              <w:rPr>
                <w:rFonts w:ascii="Times New Roman" w:hAnsi="Times New Roman"/>
              </w:rPr>
            </w:pPr>
            <w:r w:rsidRPr="00C9574F">
              <w:rPr>
                <w:rFonts w:ascii="Times New Roman" w:hAnsi="Times New Roman"/>
              </w:rPr>
              <w:t>виды детской активности и руководство ею со стороны взрослого</w:t>
            </w:r>
          </w:p>
          <w:p w14:paraId="0104F105" w14:textId="04383DE9" w:rsidR="00AC7AC1" w:rsidRPr="00C9574F" w:rsidRDefault="00927DCC" w:rsidP="00927DCC">
            <w:pPr>
              <w:rPr>
                <w:rFonts w:ascii="Times New Roman" w:hAnsi="Times New Roman"/>
              </w:rPr>
            </w:pPr>
            <w:r w:rsidRPr="00C9574F">
              <w:rPr>
                <w:rFonts w:ascii="Times New Roman" w:hAnsi="Times New Roman"/>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w:t>
            </w:r>
          </w:p>
        </w:tc>
        <w:tc>
          <w:tcPr>
            <w:tcW w:w="2409" w:type="dxa"/>
            <w:tcBorders>
              <w:top w:val="single" w:sz="4" w:space="0" w:color="auto"/>
              <w:left w:val="single" w:sz="4" w:space="0" w:color="auto"/>
              <w:bottom w:val="single" w:sz="4" w:space="0" w:color="auto"/>
              <w:right w:val="single" w:sz="4" w:space="0" w:color="auto"/>
            </w:tcBorders>
          </w:tcPr>
          <w:p w14:paraId="359F0949" w14:textId="2874CD42" w:rsidR="00EA70FD" w:rsidRPr="00C9574F" w:rsidRDefault="00927DCC" w:rsidP="00927DCC">
            <w:pPr>
              <w:rPr>
                <w:rFonts w:ascii="Times New Roman" w:hAnsi="Times New Roman"/>
              </w:rPr>
            </w:pPr>
            <w:r w:rsidRPr="00C9574F">
              <w:rPr>
                <w:rFonts w:ascii="Times New Roman" w:hAnsi="Times New Roman"/>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воспитанников с учетом возрастных и индивидуальных особенностей</w:t>
            </w:r>
          </w:p>
        </w:tc>
      </w:tr>
      <w:tr w:rsidR="00AC7AC1" w:rsidRPr="00A9768E" w14:paraId="3D84524C" w14:textId="77777777" w:rsidTr="00F60A7E">
        <w:tc>
          <w:tcPr>
            <w:tcW w:w="988" w:type="dxa"/>
            <w:tcBorders>
              <w:left w:val="single" w:sz="4" w:space="0" w:color="auto"/>
              <w:right w:val="single" w:sz="4" w:space="0" w:color="auto"/>
            </w:tcBorders>
          </w:tcPr>
          <w:p w14:paraId="6E591EEB" w14:textId="6315A6DA" w:rsidR="00AC7AC1" w:rsidRPr="00A9768E" w:rsidRDefault="008E71DF" w:rsidP="00524CF7">
            <w:pPr>
              <w:rPr>
                <w:rFonts w:ascii="Times New Roman" w:hAnsi="Times New Roman"/>
              </w:rPr>
            </w:pPr>
            <w:r w:rsidRPr="00C9574F">
              <w:rPr>
                <w:rFonts w:ascii="Times New Roman" w:hAnsi="Times New Roman"/>
              </w:rPr>
              <w:t>ПК 2.2</w:t>
            </w:r>
          </w:p>
        </w:tc>
        <w:tc>
          <w:tcPr>
            <w:tcW w:w="2881" w:type="dxa"/>
            <w:tcBorders>
              <w:left w:val="single" w:sz="4" w:space="0" w:color="auto"/>
              <w:right w:val="single" w:sz="4" w:space="0" w:color="auto"/>
            </w:tcBorders>
          </w:tcPr>
          <w:p w14:paraId="665BFE4D" w14:textId="77777777" w:rsidR="00617429" w:rsidRPr="00C9574F" w:rsidRDefault="00617429" w:rsidP="00617429">
            <w:pPr>
              <w:rPr>
                <w:rFonts w:ascii="Times New Roman" w:hAnsi="Times New Roman"/>
              </w:rPr>
            </w:pPr>
            <w:r w:rsidRPr="00C9574F">
              <w:rPr>
                <w:rFonts w:ascii="Times New Roman" w:hAnsi="Times New Roman"/>
              </w:rPr>
              <w:t xml:space="preserve">проектировать и организовывать образовательный процесс на основе федеральных государственных образовательных стандартов, примерных основных образовательных программ; осуществлять </w:t>
            </w:r>
            <w:r w:rsidRPr="00C9574F">
              <w:rPr>
                <w:rFonts w:ascii="Times New Roman" w:hAnsi="Times New Roman"/>
              </w:rPr>
              <w:lastRenderedPageBreak/>
              <w:t>отбор содержания для его реализации в различных формах обучения</w:t>
            </w:r>
          </w:p>
          <w:p w14:paraId="6C042032" w14:textId="7237BF50" w:rsidR="00AC7AC1" w:rsidRPr="00C9574F" w:rsidRDefault="00617429" w:rsidP="00617429">
            <w:pPr>
              <w:rPr>
                <w:rFonts w:ascii="Times New Roman" w:hAnsi="Times New Roman"/>
              </w:rPr>
            </w:pPr>
            <w:r w:rsidRPr="00C9574F">
              <w:rPr>
                <w:rFonts w:ascii="Times New Roman" w:hAnsi="Times New Roman"/>
              </w:rPr>
              <w:t>помогать каждому ребенку в освоении соответствующих возрасту умений, систематически и грамотно анализировать полученные результаты</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27C529D" w14:textId="77777777" w:rsidR="00617429" w:rsidRPr="00C9574F" w:rsidRDefault="00617429" w:rsidP="00617429">
            <w:pPr>
              <w:rPr>
                <w:rFonts w:ascii="Times New Roman" w:hAnsi="Times New Roman"/>
              </w:rPr>
            </w:pPr>
            <w:r w:rsidRPr="00C9574F">
              <w:rPr>
                <w:rFonts w:ascii="Times New Roman" w:hAnsi="Times New Roman"/>
              </w:rPr>
              <w:lastRenderedPageBreak/>
              <w:t xml:space="preserve">нормативно-правовые документы, регламентирующие процесс обучения; </w:t>
            </w:r>
          </w:p>
          <w:p w14:paraId="567A453F" w14:textId="77777777" w:rsidR="00617429" w:rsidRPr="00C9574F" w:rsidRDefault="00617429" w:rsidP="00617429">
            <w:pPr>
              <w:rPr>
                <w:rFonts w:ascii="Times New Roman" w:hAnsi="Times New Roman"/>
              </w:rPr>
            </w:pPr>
            <w:r w:rsidRPr="00C9574F">
              <w:rPr>
                <w:rFonts w:ascii="Times New Roman" w:hAnsi="Times New Roman"/>
              </w:rPr>
              <w:t>задачи воспитания и обучения детей раннего и дошкольного возраста</w:t>
            </w:r>
          </w:p>
          <w:p w14:paraId="2BBF7787" w14:textId="77777777" w:rsidR="00617429" w:rsidRPr="00C9574F" w:rsidRDefault="00617429" w:rsidP="00617429">
            <w:pPr>
              <w:rPr>
                <w:rFonts w:ascii="Times New Roman" w:hAnsi="Times New Roman"/>
              </w:rPr>
            </w:pPr>
            <w:r w:rsidRPr="00C9574F">
              <w:rPr>
                <w:rFonts w:ascii="Times New Roman" w:hAnsi="Times New Roman"/>
              </w:rPr>
              <w:t>основы методики обучения детей раннего и дошкольного возраста</w:t>
            </w:r>
          </w:p>
          <w:p w14:paraId="7553FDB2" w14:textId="6B593043" w:rsidR="00AC7AC1" w:rsidRPr="00C9574F" w:rsidRDefault="00617429" w:rsidP="00617429">
            <w:pPr>
              <w:rPr>
                <w:rFonts w:ascii="Times New Roman" w:hAnsi="Times New Roman"/>
              </w:rPr>
            </w:pPr>
            <w:r w:rsidRPr="00C9574F">
              <w:rPr>
                <w:rFonts w:ascii="Times New Roman" w:hAnsi="Times New Roman"/>
              </w:rPr>
              <w:lastRenderedPageBreak/>
              <w:t>классификацию основных образовательных результатов в дошкольном воспитании (мотивационные, универсальные, предметные)</w:t>
            </w:r>
          </w:p>
        </w:tc>
        <w:tc>
          <w:tcPr>
            <w:tcW w:w="2409" w:type="dxa"/>
            <w:tcBorders>
              <w:top w:val="single" w:sz="4" w:space="0" w:color="auto"/>
              <w:left w:val="single" w:sz="4" w:space="0" w:color="auto"/>
              <w:bottom w:val="single" w:sz="4" w:space="0" w:color="auto"/>
              <w:right w:val="single" w:sz="4" w:space="0" w:color="auto"/>
            </w:tcBorders>
          </w:tcPr>
          <w:p w14:paraId="470BE306" w14:textId="77777777" w:rsidR="00617429" w:rsidRPr="00C9574F" w:rsidRDefault="00617429" w:rsidP="00617429">
            <w:pPr>
              <w:rPr>
                <w:rFonts w:ascii="Times New Roman" w:hAnsi="Times New Roman"/>
              </w:rPr>
            </w:pPr>
            <w:r w:rsidRPr="00C9574F">
              <w:rPr>
                <w:rFonts w:ascii="Times New Roman" w:hAnsi="Times New Roman"/>
              </w:rPr>
              <w:lastRenderedPageBreak/>
              <w:t>планирования и организации обучения детей раннего и дошкольного возраста на основе учета современных тенденций развития образования</w:t>
            </w:r>
          </w:p>
          <w:p w14:paraId="32388648" w14:textId="2E113526" w:rsidR="00AC7AC1" w:rsidRPr="00C9574F" w:rsidRDefault="00617429" w:rsidP="00617429">
            <w:pPr>
              <w:rPr>
                <w:rFonts w:ascii="Times New Roman" w:hAnsi="Times New Roman"/>
              </w:rPr>
            </w:pPr>
            <w:r w:rsidRPr="00C9574F">
              <w:rPr>
                <w:rFonts w:ascii="Times New Roman" w:hAnsi="Times New Roman"/>
              </w:rPr>
              <w:lastRenderedPageBreak/>
              <w:t>планирования, организации, проведения и анализа занятий и образовательных событий с детьми раннего и дошкольного возраста</w:t>
            </w:r>
          </w:p>
        </w:tc>
      </w:tr>
      <w:tr w:rsidR="00AC7AC1" w:rsidRPr="00A9768E" w14:paraId="2BD835B1" w14:textId="77777777" w:rsidTr="00F60A7E">
        <w:tc>
          <w:tcPr>
            <w:tcW w:w="988" w:type="dxa"/>
            <w:tcBorders>
              <w:left w:val="single" w:sz="4" w:space="0" w:color="auto"/>
              <w:right w:val="single" w:sz="4" w:space="0" w:color="auto"/>
            </w:tcBorders>
          </w:tcPr>
          <w:p w14:paraId="2B1621AC" w14:textId="50AEE35E" w:rsidR="00AC7AC1" w:rsidRPr="00A9768E" w:rsidRDefault="008E71DF" w:rsidP="00524CF7">
            <w:pPr>
              <w:rPr>
                <w:rFonts w:ascii="Times New Roman" w:hAnsi="Times New Roman"/>
              </w:rPr>
            </w:pPr>
            <w:r w:rsidRPr="00C9574F">
              <w:rPr>
                <w:rFonts w:ascii="Times New Roman" w:hAnsi="Times New Roman"/>
              </w:rPr>
              <w:lastRenderedPageBreak/>
              <w:t>ПК 2.3</w:t>
            </w:r>
          </w:p>
        </w:tc>
        <w:tc>
          <w:tcPr>
            <w:tcW w:w="2881" w:type="dxa"/>
            <w:tcBorders>
              <w:left w:val="single" w:sz="4" w:space="0" w:color="auto"/>
              <w:right w:val="single" w:sz="4" w:space="0" w:color="auto"/>
            </w:tcBorders>
          </w:tcPr>
          <w:p w14:paraId="6990B7BD" w14:textId="77777777" w:rsidR="00C9574F" w:rsidRPr="00C9574F" w:rsidRDefault="00C9574F" w:rsidP="00C9574F">
            <w:pPr>
              <w:rPr>
                <w:rFonts w:ascii="Times New Roman" w:hAnsi="Times New Roman"/>
              </w:rPr>
            </w:pPr>
            <w:r w:rsidRPr="00C9574F">
              <w:rPr>
                <w:rFonts w:ascii="Times New Roman" w:hAnsi="Times New Roman"/>
              </w:rPr>
              <w:t>создавать условия для стимуляции самостоятельной игровой деятельности детей дошкольного возраста и предметно-практической деятельности детей раннего возраста</w:t>
            </w:r>
          </w:p>
          <w:p w14:paraId="0B16856D" w14:textId="6FE5CD2F" w:rsidR="00AC7AC1" w:rsidRPr="00C9574F" w:rsidRDefault="00C9574F" w:rsidP="00C9574F">
            <w:pPr>
              <w:rPr>
                <w:rFonts w:ascii="Times New Roman" w:hAnsi="Times New Roman"/>
              </w:rPr>
            </w:pPr>
            <w:r w:rsidRPr="00C9574F">
              <w:rPr>
                <w:rFonts w:ascii="Times New Roman" w:hAnsi="Times New Roman"/>
              </w:rPr>
              <w:t>использовать образовательный потенциал социокультурной среды в образовательной деятельности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B35B097" w14:textId="77777777" w:rsidR="00C9574F" w:rsidRPr="00C9574F" w:rsidRDefault="00C9574F" w:rsidP="00C9574F">
            <w:pPr>
              <w:rPr>
                <w:rFonts w:ascii="Times New Roman" w:hAnsi="Times New Roman"/>
              </w:rPr>
            </w:pPr>
            <w:r w:rsidRPr="00C9574F">
              <w:rPr>
                <w:rFonts w:ascii="Times New Roman" w:hAnsi="Times New Roman"/>
              </w:rPr>
              <w:t>педагогические закономерности организации образовательного процесса и образовательной среды</w:t>
            </w:r>
          </w:p>
          <w:p w14:paraId="7A095413" w14:textId="45C46599" w:rsidR="00AC7AC1" w:rsidRPr="00C9574F" w:rsidRDefault="00C9574F" w:rsidP="00C9574F">
            <w:pPr>
              <w:rPr>
                <w:rFonts w:ascii="Times New Roman" w:hAnsi="Times New Roman"/>
              </w:rPr>
            </w:pPr>
            <w:r w:rsidRPr="00C9574F">
              <w:rPr>
                <w:rFonts w:ascii="Times New Roman" w:hAnsi="Times New Roman"/>
              </w:rPr>
              <w:t>роль педагога в организации психолого-педагогических условий</w:t>
            </w:r>
          </w:p>
        </w:tc>
        <w:tc>
          <w:tcPr>
            <w:tcW w:w="2409" w:type="dxa"/>
            <w:tcBorders>
              <w:top w:val="single" w:sz="4" w:space="0" w:color="auto"/>
              <w:left w:val="single" w:sz="4" w:space="0" w:color="auto"/>
              <w:bottom w:val="single" w:sz="4" w:space="0" w:color="auto"/>
              <w:right w:val="single" w:sz="4" w:space="0" w:color="auto"/>
            </w:tcBorders>
          </w:tcPr>
          <w:p w14:paraId="52EB66EB" w14:textId="1ACFED3D" w:rsidR="00AC7AC1" w:rsidRPr="00C9574F" w:rsidRDefault="00C9574F" w:rsidP="00EA70FD">
            <w:pPr>
              <w:rPr>
                <w:rFonts w:ascii="Times New Roman" w:hAnsi="Times New Roman"/>
              </w:rPr>
            </w:pPr>
            <w:r w:rsidRPr="00C9574F">
              <w:rPr>
                <w:rFonts w:ascii="Times New Roman" w:hAnsi="Times New Roman"/>
              </w:rPr>
              <w:t>владения способами организации проектной, исследовательской деятельности детей раннего и дошкольного возраста</w:t>
            </w:r>
          </w:p>
        </w:tc>
      </w:tr>
      <w:tr w:rsidR="00AC7AC1" w:rsidRPr="00A9768E" w14:paraId="70F791F9" w14:textId="77777777" w:rsidTr="00F60A7E">
        <w:tc>
          <w:tcPr>
            <w:tcW w:w="988" w:type="dxa"/>
            <w:tcBorders>
              <w:left w:val="single" w:sz="4" w:space="0" w:color="auto"/>
              <w:right w:val="single" w:sz="4" w:space="0" w:color="auto"/>
            </w:tcBorders>
          </w:tcPr>
          <w:p w14:paraId="2812BD26" w14:textId="605575BF" w:rsidR="00AC7AC1" w:rsidRPr="00A9768E" w:rsidRDefault="008E71DF" w:rsidP="00524CF7">
            <w:pPr>
              <w:rPr>
                <w:rFonts w:ascii="Times New Roman" w:hAnsi="Times New Roman"/>
              </w:rPr>
            </w:pPr>
            <w:r w:rsidRPr="00C9574F">
              <w:rPr>
                <w:rFonts w:ascii="Times New Roman" w:hAnsi="Times New Roman"/>
              </w:rPr>
              <w:t>ПК 2.4</w:t>
            </w:r>
          </w:p>
        </w:tc>
        <w:tc>
          <w:tcPr>
            <w:tcW w:w="2881" w:type="dxa"/>
            <w:tcBorders>
              <w:left w:val="single" w:sz="4" w:space="0" w:color="auto"/>
              <w:right w:val="single" w:sz="4" w:space="0" w:color="auto"/>
            </w:tcBorders>
          </w:tcPr>
          <w:p w14:paraId="3AE6AE7C" w14:textId="77777777" w:rsidR="00C9574F" w:rsidRPr="00C9574F" w:rsidRDefault="00C9574F" w:rsidP="00C9574F">
            <w:pPr>
              <w:rPr>
                <w:rFonts w:ascii="Times New Roman" w:hAnsi="Times New Roman"/>
              </w:rPr>
            </w:pPr>
            <w:r w:rsidRPr="00C9574F">
              <w:rPr>
                <w:rFonts w:ascii="Times New Roman" w:hAnsi="Times New Roman"/>
              </w:rPr>
              <w:t>применять разные виды наблюдений за развитием детей раннего и дошкольного возраста в разных видах деятельности, общения и обучения</w:t>
            </w:r>
          </w:p>
          <w:p w14:paraId="71EF19BE" w14:textId="3EC08F3B" w:rsidR="00AC7AC1" w:rsidRPr="00C9574F" w:rsidRDefault="00C9574F" w:rsidP="00C9574F">
            <w:pPr>
              <w:rPr>
                <w:rFonts w:ascii="Times New Roman" w:hAnsi="Times New Roman"/>
              </w:rPr>
            </w:pPr>
            <w:r w:rsidRPr="00C9574F">
              <w:rPr>
                <w:rFonts w:ascii="Times New Roman" w:hAnsi="Times New Roman"/>
              </w:rPr>
              <w:t>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3F5D93B0" w14:textId="77777777" w:rsidR="00C9574F" w:rsidRPr="00C9574F" w:rsidRDefault="00C9574F" w:rsidP="00C9574F">
            <w:pPr>
              <w:rPr>
                <w:rFonts w:ascii="Times New Roman" w:hAnsi="Times New Roman"/>
              </w:rPr>
            </w:pPr>
            <w:r w:rsidRPr="00C9574F">
              <w:rPr>
                <w:rFonts w:ascii="Times New Roman" w:hAnsi="Times New Roman"/>
              </w:rPr>
              <w:t>промежуточные и итоговые ожидаемые образовательные результаты (целевые ориентиры) освоения программы</w:t>
            </w:r>
          </w:p>
          <w:p w14:paraId="7CBB7E0A" w14:textId="03F7AA00" w:rsidR="00AC7AC1" w:rsidRPr="00C9574F" w:rsidRDefault="00C9574F" w:rsidP="00C9574F">
            <w:pPr>
              <w:rPr>
                <w:rFonts w:ascii="Times New Roman" w:hAnsi="Times New Roman"/>
              </w:rPr>
            </w:pPr>
            <w:r w:rsidRPr="00C9574F">
              <w:rPr>
                <w:rFonts w:ascii="Times New Roman" w:hAnsi="Times New Roman"/>
              </w:rPr>
              <w:t>принципы и технологию осуществления педагогического наблюдения, фиксации и анализа полученных результатов</w:t>
            </w:r>
          </w:p>
        </w:tc>
        <w:tc>
          <w:tcPr>
            <w:tcW w:w="2409" w:type="dxa"/>
            <w:tcBorders>
              <w:top w:val="single" w:sz="4" w:space="0" w:color="auto"/>
              <w:left w:val="single" w:sz="4" w:space="0" w:color="auto"/>
              <w:bottom w:val="single" w:sz="4" w:space="0" w:color="auto"/>
              <w:right w:val="single" w:sz="4" w:space="0" w:color="auto"/>
            </w:tcBorders>
          </w:tcPr>
          <w:p w14:paraId="3FDF34C0" w14:textId="04C84BC5" w:rsidR="00EA70FD" w:rsidRPr="00C9574F" w:rsidRDefault="00C9574F" w:rsidP="00EA70FD">
            <w:pPr>
              <w:rPr>
                <w:rFonts w:ascii="Times New Roman" w:hAnsi="Times New Roman"/>
              </w:rPr>
            </w:pPr>
            <w:r w:rsidRPr="00C9574F">
              <w:rPr>
                <w:rFonts w:ascii="Times New Roman" w:hAnsi="Times New Roman"/>
              </w:rPr>
              <w:t>осуществления педагогического наблюдения за развитием детей раннего и дошкольного возраста в процессе различных видов деятельности, общения и обучения</w:t>
            </w:r>
          </w:p>
        </w:tc>
      </w:tr>
      <w:tr w:rsidR="00AC7AC1" w:rsidRPr="00A9768E" w14:paraId="018F7C9A" w14:textId="77777777" w:rsidTr="008E71DF">
        <w:tc>
          <w:tcPr>
            <w:tcW w:w="988" w:type="dxa"/>
            <w:tcBorders>
              <w:left w:val="single" w:sz="4" w:space="0" w:color="auto"/>
              <w:right w:val="single" w:sz="4" w:space="0" w:color="auto"/>
            </w:tcBorders>
          </w:tcPr>
          <w:p w14:paraId="0AF840E6" w14:textId="4993101B" w:rsidR="00AC7AC1" w:rsidRPr="00A9768E" w:rsidRDefault="008E71DF" w:rsidP="00524CF7">
            <w:pPr>
              <w:rPr>
                <w:rFonts w:ascii="Times New Roman" w:hAnsi="Times New Roman"/>
              </w:rPr>
            </w:pPr>
            <w:r w:rsidRPr="00C9574F">
              <w:rPr>
                <w:rFonts w:ascii="Times New Roman" w:hAnsi="Times New Roman"/>
              </w:rPr>
              <w:t>ПК 2.5</w:t>
            </w:r>
          </w:p>
        </w:tc>
        <w:tc>
          <w:tcPr>
            <w:tcW w:w="2881" w:type="dxa"/>
            <w:tcBorders>
              <w:left w:val="single" w:sz="4" w:space="0" w:color="auto"/>
              <w:right w:val="single" w:sz="4" w:space="0" w:color="auto"/>
            </w:tcBorders>
          </w:tcPr>
          <w:p w14:paraId="70DE62EF" w14:textId="2F484765" w:rsidR="00AC7AC1" w:rsidRPr="00C9574F" w:rsidRDefault="00C9574F" w:rsidP="00AC7AC1">
            <w:pPr>
              <w:rPr>
                <w:rFonts w:ascii="Times New Roman" w:hAnsi="Times New Roman"/>
              </w:rPr>
            </w:pPr>
            <w:r w:rsidRPr="00C9574F">
              <w:rPr>
                <w:rFonts w:ascii="Times New Roman" w:hAnsi="Times New Roman"/>
              </w:rPr>
              <w:t>составлять и вести документацию при реализации программ дошкольного образования</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1E86718C" w14:textId="667E2E17" w:rsidR="00AC7AC1" w:rsidRPr="00C9574F" w:rsidRDefault="00C9574F" w:rsidP="00AC7AC1">
            <w:pPr>
              <w:rPr>
                <w:rFonts w:ascii="Times New Roman" w:hAnsi="Times New Roman"/>
              </w:rPr>
            </w:pPr>
            <w:r w:rsidRPr="00C9574F">
              <w:rPr>
                <w:rFonts w:ascii="Times New Roman" w:hAnsi="Times New Roman"/>
              </w:rPr>
              <w:t>локальные акты, регламентирующие процесс обучения, в образовательной организации</w:t>
            </w:r>
          </w:p>
        </w:tc>
        <w:tc>
          <w:tcPr>
            <w:tcW w:w="2409" w:type="dxa"/>
            <w:tcBorders>
              <w:top w:val="single" w:sz="4" w:space="0" w:color="auto"/>
              <w:left w:val="single" w:sz="4" w:space="0" w:color="auto"/>
              <w:bottom w:val="single" w:sz="4" w:space="0" w:color="auto"/>
              <w:right w:val="single" w:sz="4" w:space="0" w:color="auto"/>
            </w:tcBorders>
          </w:tcPr>
          <w:p w14:paraId="26BED21D" w14:textId="6B2BD612" w:rsidR="00AC7AC1" w:rsidRPr="00C9574F" w:rsidRDefault="00C9574F" w:rsidP="00EA70FD">
            <w:pPr>
              <w:rPr>
                <w:rFonts w:ascii="Times New Roman" w:hAnsi="Times New Roman"/>
              </w:rPr>
            </w:pPr>
            <w:r w:rsidRPr="00C9574F">
              <w:rPr>
                <w:rFonts w:ascii="Times New Roman" w:hAnsi="Times New Roman"/>
              </w:rPr>
              <w:t>ведения документации при реализации программ дошкольного образования</w:t>
            </w:r>
          </w:p>
        </w:tc>
      </w:tr>
      <w:tr w:rsidR="008E71DF" w:rsidRPr="00A9768E" w14:paraId="2F1CDCBE" w14:textId="77777777" w:rsidTr="00F60A7E">
        <w:tc>
          <w:tcPr>
            <w:tcW w:w="988" w:type="dxa"/>
            <w:tcBorders>
              <w:left w:val="single" w:sz="4" w:space="0" w:color="auto"/>
              <w:bottom w:val="single" w:sz="4" w:space="0" w:color="auto"/>
              <w:right w:val="single" w:sz="4" w:space="0" w:color="auto"/>
            </w:tcBorders>
          </w:tcPr>
          <w:p w14:paraId="6EC0CEF5" w14:textId="4C72806B" w:rsidR="008E71DF" w:rsidRPr="00C9574F" w:rsidRDefault="008E71DF" w:rsidP="00524CF7">
            <w:pPr>
              <w:rPr>
                <w:rFonts w:ascii="Times New Roman" w:hAnsi="Times New Roman"/>
              </w:rPr>
            </w:pPr>
            <w:r w:rsidRPr="00C9574F">
              <w:rPr>
                <w:rFonts w:ascii="Times New Roman" w:hAnsi="Times New Roman"/>
              </w:rPr>
              <w:t>ПК 2.6</w:t>
            </w:r>
          </w:p>
        </w:tc>
        <w:tc>
          <w:tcPr>
            <w:tcW w:w="2881" w:type="dxa"/>
            <w:tcBorders>
              <w:left w:val="single" w:sz="4" w:space="0" w:color="auto"/>
              <w:bottom w:val="single" w:sz="4" w:space="0" w:color="auto"/>
              <w:right w:val="single" w:sz="4" w:space="0" w:color="auto"/>
            </w:tcBorders>
          </w:tcPr>
          <w:p w14:paraId="75D0864F" w14:textId="38CD854E" w:rsidR="008E71DF" w:rsidRPr="00A9768E" w:rsidRDefault="00C9574F" w:rsidP="00AC7AC1">
            <w:pPr>
              <w:rPr>
                <w:rFonts w:ascii="Times New Roman" w:hAnsi="Times New Roman"/>
              </w:rPr>
            </w:pPr>
            <w:r w:rsidRPr="00C9574F">
              <w:rPr>
                <w:rFonts w:ascii="Times New Roman" w:hAnsi="Times New Roman"/>
              </w:rPr>
              <w:t>отбирать и реализовывать различные методы педагогической поддержки детской инициативы и самостоятельности с учетом индивидуальных возможностей</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CF2B28D" w14:textId="77777777" w:rsidR="008E71DF" w:rsidRPr="00C9574F" w:rsidRDefault="00C9574F" w:rsidP="00AC7AC1">
            <w:pPr>
              <w:rPr>
                <w:rFonts w:ascii="Times New Roman" w:hAnsi="Times New Roman"/>
              </w:rPr>
            </w:pPr>
            <w:r w:rsidRPr="00C9574F">
              <w:rPr>
                <w:rFonts w:ascii="Times New Roman" w:hAnsi="Times New Roman"/>
              </w:rPr>
              <w:t>методы педагогической поддержки детской инициативы и самостоятельности</w:t>
            </w:r>
          </w:p>
          <w:p w14:paraId="5BBD87E6" w14:textId="5A4494F0" w:rsidR="00C9574F" w:rsidRPr="00A9768E" w:rsidRDefault="00C9574F" w:rsidP="00AC7AC1">
            <w:pPr>
              <w:rPr>
                <w:rFonts w:ascii="Times New Roman" w:hAnsi="Times New Roman"/>
              </w:rPr>
            </w:pPr>
            <w:r w:rsidRPr="00C9574F">
              <w:rPr>
                <w:rFonts w:ascii="Times New Roman" w:hAnsi="Times New Roman"/>
              </w:rPr>
              <w:t>средства мотивации детей раннего и дошкольного возраста к разным видам деятельности</w:t>
            </w:r>
          </w:p>
        </w:tc>
        <w:tc>
          <w:tcPr>
            <w:tcW w:w="2409" w:type="dxa"/>
            <w:tcBorders>
              <w:top w:val="single" w:sz="4" w:space="0" w:color="auto"/>
              <w:left w:val="single" w:sz="4" w:space="0" w:color="auto"/>
              <w:bottom w:val="single" w:sz="4" w:space="0" w:color="auto"/>
              <w:right w:val="single" w:sz="4" w:space="0" w:color="auto"/>
            </w:tcBorders>
          </w:tcPr>
          <w:p w14:paraId="11135E7F" w14:textId="7B177BE3" w:rsidR="008E71DF" w:rsidRPr="00A9768E" w:rsidRDefault="00C9574F" w:rsidP="00EA70FD">
            <w:pPr>
              <w:rPr>
                <w:rFonts w:ascii="Times New Roman" w:hAnsi="Times New Roman"/>
              </w:rPr>
            </w:pPr>
            <w:r w:rsidRPr="00C9574F">
              <w:rPr>
                <w:rFonts w:ascii="Times New Roman" w:hAnsi="Times New Roman"/>
              </w:rPr>
              <w:t>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r>
    </w:tbl>
    <w:p w14:paraId="70BACF17" w14:textId="77777777" w:rsidR="00F60A7E" w:rsidRDefault="00F60A7E" w:rsidP="00DF1D59">
      <w:pPr>
        <w:pStyle w:val="1f0"/>
        <w:rPr>
          <w:rFonts w:ascii="Times New Roman" w:hAnsi="Times New Roman"/>
          <w:sz w:val="22"/>
          <w:szCs w:val="22"/>
        </w:rPr>
      </w:pPr>
    </w:p>
    <w:p w14:paraId="14AA301D" w14:textId="0919CAE8" w:rsidR="00DF1D59" w:rsidRPr="002D075D" w:rsidRDefault="00DF1D59" w:rsidP="002D075D">
      <w:pPr>
        <w:pStyle w:val="1f0"/>
      </w:pPr>
      <w:bookmarkStart w:id="134" w:name="_Toc232518604"/>
      <w:bookmarkStart w:id="135" w:name="_Toc232518693"/>
      <w:bookmarkStart w:id="136" w:name="_Toc232519134"/>
      <w:bookmarkStart w:id="137" w:name="_Toc232519310"/>
      <w:bookmarkStart w:id="138" w:name="_Toc232519399"/>
      <w:bookmarkStart w:id="139" w:name="_Toc232519488"/>
      <w:bookmarkStart w:id="140" w:name="_Toc232519577"/>
      <w:bookmarkStart w:id="141" w:name="_Toc232519666"/>
      <w:r w:rsidRPr="002D075D">
        <w:t>2. Структура и содержание профессионального модуля</w:t>
      </w:r>
      <w:bookmarkEnd w:id="134"/>
      <w:bookmarkEnd w:id="135"/>
      <w:bookmarkEnd w:id="136"/>
      <w:bookmarkEnd w:id="137"/>
      <w:bookmarkEnd w:id="138"/>
      <w:bookmarkEnd w:id="139"/>
      <w:bookmarkEnd w:id="140"/>
      <w:bookmarkEnd w:id="141"/>
    </w:p>
    <w:p w14:paraId="60048467" w14:textId="77777777" w:rsidR="00DF1D59" w:rsidRPr="002D075D" w:rsidRDefault="00DF1D59" w:rsidP="002D075D">
      <w:pPr>
        <w:pStyle w:val="114"/>
      </w:pPr>
      <w:bookmarkStart w:id="142" w:name="_Toc232518605"/>
      <w:bookmarkStart w:id="143" w:name="_Toc232518694"/>
      <w:bookmarkStart w:id="144" w:name="_Toc232519135"/>
      <w:bookmarkStart w:id="145" w:name="_Toc232519311"/>
      <w:bookmarkStart w:id="146" w:name="_Toc232519400"/>
      <w:bookmarkStart w:id="147" w:name="_Toc232519489"/>
      <w:bookmarkStart w:id="148" w:name="_Toc232519578"/>
      <w:bookmarkStart w:id="149" w:name="_Toc232519667"/>
      <w:r w:rsidRPr="002D075D">
        <w:t>2.1. Трудоемкость освоения модуля</w:t>
      </w:r>
      <w:bookmarkEnd w:id="142"/>
      <w:bookmarkEnd w:id="143"/>
      <w:bookmarkEnd w:id="144"/>
      <w:bookmarkEnd w:id="145"/>
      <w:bookmarkEnd w:id="146"/>
      <w:bookmarkEnd w:id="147"/>
      <w:bookmarkEnd w:id="148"/>
      <w:bookmarkEnd w:id="149"/>
      <w:r w:rsidRPr="002D075D">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0220FB7B" w14:textId="77777777" w:rsidTr="005D6EBC">
        <w:trPr>
          <w:trHeight w:val="23"/>
        </w:trPr>
        <w:tc>
          <w:tcPr>
            <w:tcW w:w="2460" w:type="pct"/>
            <w:vAlign w:val="center"/>
          </w:tcPr>
          <w:p w14:paraId="28584247"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5CF375FB"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302165F"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A24D0B" w:rsidRPr="00A9768E" w14:paraId="73BADF81" w14:textId="77777777" w:rsidTr="005D6EBC">
        <w:trPr>
          <w:trHeight w:val="23"/>
        </w:trPr>
        <w:tc>
          <w:tcPr>
            <w:tcW w:w="2460" w:type="pct"/>
            <w:vAlign w:val="center"/>
          </w:tcPr>
          <w:p w14:paraId="465C3D4E"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BA8BCD6" w14:textId="358BA16B" w:rsidR="00DF1D59" w:rsidRPr="00A9768E" w:rsidRDefault="007B7933" w:rsidP="003F3815">
            <w:pPr>
              <w:jc w:val="center"/>
              <w:rPr>
                <w:rFonts w:ascii="Times New Roman" w:hAnsi="Times New Roman" w:cs="Times New Roman"/>
                <w:bCs/>
              </w:rPr>
            </w:pPr>
            <w:r>
              <w:rPr>
                <w:rFonts w:ascii="Times New Roman" w:hAnsi="Times New Roman" w:cs="Times New Roman"/>
                <w:bCs/>
              </w:rPr>
              <w:t>3</w:t>
            </w:r>
            <w:r w:rsidR="002D075D">
              <w:rPr>
                <w:rFonts w:ascii="Times New Roman" w:hAnsi="Times New Roman" w:cs="Times New Roman"/>
                <w:bCs/>
              </w:rPr>
              <w:t>84</w:t>
            </w:r>
          </w:p>
        </w:tc>
        <w:tc>
          <w:tcPr>
            <w:tcW w:w="1345" w:type="pct"/>
            <w:vAlign w:val="center"/>
          </w:tcPr>
          <w:p w14:paraId="73613854" w14:textId="2901E839" w:rsidR="00DF1D59" w:rsidRPr="002D075D" w:rsidRDefault="0046235F" w:rsidP="003F3815">
            <w:pPr>
              <w:jc w:val="center"/>
              <w:rPr>
                <w:rFonts w:ascii="Times New Roman" w:hAnsi="Times New Roman" w:cs="Times New Roman"/>
                <w:bCs/>
              </w:rPr>
            </w:pPr>
            <w:r>
              <w:rPr>
                <w:rFonts w:ascii="Times New Roman" w:hAnsi="Times New Roman" w:cs="Times New Roman"/>
                <w:bCs/>
                <w:lang w:val="en-US"/>
              </w:rPr>
              <w:t>1</w:t>
            </w:r>
            <w:r w:rsidR="002D075D">
              <w:rPr>
                <w:rFonts w:ascii="Times New Roman" w:hAnsi="Times New Roman" w:cs="Times New Roman"/>
                <w:bCs/>
              </w:rPr>
              <w:t>88</w:t>
            </w:r>
          </w:p>
        </w:tc>
      </w:tr>
      <w:tr w:rsidR="00A24D0B" w:rsidRPr="00A9768E" w14:paraId="49372FDB" w14:textId="77777777" w:rsidTr="005D6EBC">
        <w:trPr>
          <w:trHeight w:val="23"/>
        </w:trPr>
        <w:tc>
          <w:tcPr>
            <w:tcW w:w="2460" w:type="pct"/>
            <w:vAlign w:val="center"/>
          </w:tcPr>
          <w:p w14:paraId="5C051749"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A5B2429" w14:textId="5B1D7B46" w:rsidR="00DF1D59" w:rsidRPr="00A9768E" w:rsidRDefault="002D075D" w:rsidP="005D6EBC">
            <w:pPr>
              <w:jc w:val="center"/>
              <w:rPr>
                <w:rFonts w:ascii="Times New Roman" w:hAnsi="Times New Roman" w:cs="Times New Roman"/>
                <w:bCs/>
              </w:rPr>
            </w:pPr>
            <w:r>
              <w:rPr>
                <w:rFonts w:ascii="Times New Roman" w:hAnsi="Times New Roman" w:cs="Times New Roman"/>
                <w:bCs/>
              </w:rPr>
              <w:t>ХХ</w:t>
            </w:r>
          </w:p>
        </w:tc>
        <w:tc>
          <w:tcPr>
            <w:tcW w:w="1345" w:type="pct"/>
            <w:vAlign w:val="center"/>
          </w:tcPr>
          <w:p w14:paraId="25870E2A" w14:textId="5356576D" w:rsidR="00DF1D59" w:rsidRPr="00A9768E" w:rsidRDefault="002D075D" w:rsidP="005D6EBC">
            <w:pPr>
              <w:jc w:val="center"/>
              <w:rPr>
                <w:rFonts w:ascii="Times New Roman" w:hAnsi="Times New Roman" w:cs="Times New Roman"/>
                <w:bCs/>
              </w:rPr>
            </w:pPr>
            <w:r>
              <w:rPr>
                <w:rFonts w:ascii="Times New Roman" w:hAnsi="Times New Roman" w:cs="Times New Roman"/>
                <w:bCs/>
              </w:rPr>
              <w:t>ХХ</w:t>
            </w:r>
          </w:p>
        </w:tc>
      </w:tr>
      <w:tr w:rsidR="00A24D0B" w:rsidRPr="00A9768E" w14:paraId="04946BC3" w14:textId="77777777" w:rsidTr="005D6EBC">
        <w:trPr>
          <w:trHeight w:val="23"/>
        </w:trPr>
        <w:tc>
          <w:tcPr>
            <w:tcW w:w="2460" w:type="pct"/>
            <w:vAlign w:val="center"/>
          </w:tcPr>
          <w:p w14:paraId="6533D327"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10385CE8"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c>
          <w:tcPr>
            <w:tcW w:w="1345" w:type="pct"/>
            <w:vAlign w:val="center"/>
          </w:tcPr>
          <w:p w14:paraId="5D50ECAC"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r>
      <w:tr w:rsidR="00A24D0B" w:rsidRPr="00A9768E" w14:paraId="5FE66179" w14:textId="77777777" w:rsidTr="005D6EBC">
        <w:trPr>
          <w:trHeight w:val="23"/>
        </w:trPr>
        <w:tc>
          <w:tcPr>
            <w:tcW w:w="2460" w:type="pct"/>
            <w:vAlign w:val="center"/>
          </w:tcPr>
          <w:p w14:paraId="4CF6D32F"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4108685"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79056AFD"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4127172E" w14:textId="77777777" w:rsidTr="005D6EBC">
        <w:trPr>
          <w:trHeight w:val="23"/>
        </w:trPr>
        <w:tc>
          <w:tcPr>
            <w:tcW w:w="2460" w:type="pct"/>
            <w:vAlign w:val="center"/>
          </w:tcPr>
          <w:p w14:paraId="243638A6"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4F27FC0A"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4BFCED44"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09CA704C" w14:textId="77777777" w:rsidTr="005D6EBC">
        <w:trPr>
          <w:trHeight w:val="23"/>
        </w:trPr>
        <w:tc>
          <w:tcPr>
            <w:tcW w:w="2460" w:type="pct"/>
            <w:vAlign w:val="center"/>
          </w:tcPr>
          <w:p w14:paraId="13B11282"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0B1FD40E" w14:textId="5625094D" w:rsidR="002855EF" w:rsidRPr="00A9768E" w:rsidRDefault="007B7933" w:rsidP="002855EF">
            <w:pPr>
              <w:jc w:val="center"/>
              <w:rPr>
                <w:rFonts w:ascii="Times New Roman" w:hAnsi="Times New Roman" w:cs="Times New Roman"/>
                <w:bCs/>
              </w:rPr>
            </w:pPr>
            <w:r>
              <w:rPr>
                <w:rFonts w:ascii="Times New Roman" w:hAnsi="Times New Roman" w:cs="Times New Roman"/>
                <w:bCs/>
              </w:rPr>
              <w:t>48</w:t>
            </w:r>
          </w:p>
        </w:tc>
        <w:tc>
          <w:tcPr>
            <w:tcW w:w="1345" w:type="pct"/>
            <w:vAlign w:val="center"/>
          </w:tcPr>
          <w:p w14:paraId="5F16D3DB" w14:textId="4A972774" w:rsidR="002855EF" w:rsidRPr="00A9768E" w:rsidRDefault="002855EF" w:rsidP="002855EF">
            <w:pPr>
              <w:jc w:val="center"/>
              <w:rPr>
                <w:rFonts w:ascii="Times New Roman" w:hAnsi="Times New Roman" w:cs="Times New Roman"/>
                <w:bCs/>
              </w:rPr>
            </w:pPr>
          </w:p>
        </w:tc>
      </w:tr>
      <w:tr w:rsidR="00A24D0B" w:rsidRPr="00A9768E" w14:paraId="6A184A33" w14:textId="77777777" w:rsidTr="005D6EBC">
        <w:trPr>
          <w:trHeight w:val="23"/>
        </w:trPr>
        <w:tc>
          <w:tcPr>
            <w:tcW w:w="2460" w:type="pct"/>
            <w:vAlign w:val="center"/>
          </w:tcPr>
          <w:p w14:paraId="3642D120"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C5D9756" w14:textId="3A7A08E5" w:rsidR="002855EF" w:rsidRPr="00A9768E" w:rsidRDefault="002D075D" w:rsidP="002855EF">
            <w:pPr>
              <w:jc w:val="center"/>
              <w:rPr>
                <w:rFonts w:ascii="Times New Roman" w:hAnsi="Times New Roman" w:cs="Times New Roman"/>
                <w:b/>
              </w:rPr>
            </w:pPr>
            <w:r>
              <w:rPr>
                <w:rFonts w:ascii="Times New Roman" w:hAnsi="Times New Roman" w:cs="Times New Roman"/>
                <w:b/>
              </w:rPr>
              <w:t>648</w:t>
            </w:r>
          </w:p>
        </w:tc>
        <w:tc>
          <w:tcPr>
            <w:tcW w:w="1345" w:type="pct"/>
            <w:vAlign w:val="center"/>
          </w:tcPr>
          <w:p w14:paraId="6D83887E" w14:textId="46986148" w:rsidR="002855EF" w:rsidRPr="00A9768E" w:rsidRDefault="002D075D" w:rsidP="002855EF">
            <w:pPr>
              <w:jc w:val="center"/>
              <w:rPr>
                <w:rFonts w:ascii="Times New Roman" w:hAnsi="Times New Roman" w:cs="Times New Roman"/>
                <w:b/>
              </w:rPr>
            </w:pPr>
            <w:r>
              <w:rPr>
                <w:rFonts w:ascii="Times New Roman" w:hAnsi="Times New Roman" w:cs="Times New Roman"/>
                <w:b/>
              </w:rPr>
              <w:t>404</w:t>
            </w:r>
          </w:p>
        </w:tc>
      </w:tr>
    </w:tbl>
    <w:p w14:paraId="6FE33193" w14:textId="77777777" w:rsidR="00DF1D59" w:rsidRPr="002D075D" w:rsidRDefault="00DF1D59" w:rsidP="002D075D">
      <w:pPr>
        <w:pStyle w:val="114"/>
        <w:ind w:firstLine="0"/>
        <w:rPr>
          <w:rFonts w:asciiTheme="minorHAnsi" w:hAnsiTheme="minorHAnsi"/>
        </w:rPr>
      </w:pPr>
    </w:p>
    <w:p w14:paraId="79F1C1DF" w14:textId="77777777" w:rsidR="00DF1D59" w:rsidRPr="00A9768E" w:rsidRDefault="00DF1D59" w:rsidP="002D075D">
      <w:pPr>
        <w:pStyle w:val="114"/>
        <w:rPr>
          <w:sz w:val="22"/>
          <w:szCs w:val="22"/>
        </w:rPr>
      </w:pPr>
      <w:bookmarkStart w:id="150" w:name="_Toc232518606"/>
      <w:bookmarkStart w:id="151" w:name="_Toc232518695"/>
      <w:bookmarkStart w:id="152" w:name="_Toc232519136"/>
      <w:bookmarkStart w:id="153" w:name="_Toc232519312"/>
      <w:bookmarkStart w:id="154" w:name="_Toc232519401"/>
      <w:bookmarkStart w:id="155" w:name="_Toc232519490"/>
      <w:bookmarkStart w:id="156" w:name="_Toc232519579"/>
      <w:bookmarkStart w:id="157" w:name="_Toc232519668"/>
      <w:r w:rsidRPr="00A9768E">
        <w:rPr>
          <w:sz w:val="22"/>
          <w:szCs w:val="22"/>
        </w:rPr>
        <w:t>2.2. Структура профессионального модуля</w:t>
      </w:r>
      <w:bookmarkEnd w:id="150"/>
      <w:bookmarkEnd w:id="151"/>
      <w:bookmarkEnd w:id="152"/>
      <w:bookmarkEnd w:id="153"/>
      <w:bookmarkEnd w:id="154"/>
      <w:bookmarkEnd w:id="155"/>
      <w:bookmarkEnd w:id="156"/>
      <w:bookmarkEnd w:id="157"/>
      <w:r w:rsidRPr="00A9768E">
        <w:rPr>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557"/>
        <w:gridCol w:w="838"/>
        <w:gridCol w:w="807"/>
        <w:gridCol w:w="618"/>
        <w:gridCol w:w="560"/>
        <w:gridCol w:w="582"/>
        <w:gridCol w:w="470"/>
        <w:gridCol w:w="15"/>
        <w:gridCol w:w="522"/>
        <w:gridCol w:w="15"/>
        <w:gridCol w:w="657"/>
      </w:tblGrid>
      <w:tr w:rsidR="00DF1D59" w:rsidRPr="00A9768E" w14:paraId="25619AEB" w14:textId="77777777" w:rsidTr="002D075D">
        <w:trPr>
          <w:cantSplit/>
          <w:trHeight w:val="3271"/>
        </w:trPr>
        <w:tc>
          <w:tcPr>
            <w:tcW w:w="513" w:type="pct"/>
            <w:tcBorders>
              <w:bottom w:val="single" w:sz="4" w:space="0" w:color="auto"/>
            </w:tcBorders>
          </w:tcPr>
          <w:p w14:paraId="4AA77063"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847" w:type="pct"/>
            <w:tcBorders>
              <w:bottom w:val="single" w:sz="4" w:space="0" w:color="auto"/>
            </w:tcBorders>
            <w:vAlign w:val="center"/>
          </w:tcPr>
          <w:p w14:paraId="148F60D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5B8371B2"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419" w:type="pct"/>
            <w:tcBorders>
              <w:bottom w:val="single" w:sz="4" w:space="0" w:color="auto"/>
            </w:tcBorders>
            <w:textDirection w:val="btLr"/>
            <w:vAlign w:val="center"/>
          </w:tcPr>
          <w:p w14:paraId="5CADA615"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0CC96D77" w14:textId="77777777" w:rsidR="00DF1D59" w:rsidRPr="00A9768E" w:rsidRDefault="00DF1D59"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26792F0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20E9769"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4" w:type="pct"/>
            <w:textDirection w:val="btLr"/>
            <w:vAlign w:val="center"/>
          </w:tcPr>
          <w:p w14:paraId="54D3458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2"/>
            </w:r>
          </w:p>
        </w:tc>
        <w:tc>
          <w:tcPr>
            <w:tcW w:w="279" w:type="pct"/>
            <w:gridSpan w:val="2"/>
            <w:shd w:val="clear" w:color="auto" w:fill="D9D9D9" w:themeFill="background1" w:themeFillShade="D9"/>
            <w:textDirection w:val="btLr"/>
            <w:vAlign w:val="center"/>
          </w:tcPr>
          <w:p w14:paraId="481F103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6ABE6625"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DF1D59" w:rsidRPr="00A9768E" w14:paraId="13E34A85" w14:textId="77777777" w:rsidTr="002D075D">
        <w:trPr>
          <w:cantSplit/>
          <w:trHeight w:val="73"/>
        </w:trPr>
        <w:tc>
          <w:tcPr>
            <w:tcW w:w="513" w:type="pct"/>
            <w:tcBorders>
              <w:bottom w:val="single" w:sz="4" w:space="0" w:color="auto"/>
            </w:tcBorders>
            <w:vAlign w:val="center"/>
          </w:tcPr>
          <w:p w14:paraId="2C80FE6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847" w:type="pct"/>
            <w:tcBorders>
              <w:bottom w:val="single" w:sz="4" w:space="0" w:color="auto"/>
            </w:tcBorders>
            <w:vAlign w:val="center"/>
          </w:tcPr>
          <w:p w14:paraId="6BAD089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435" w:type="pct"/>
            <w:tcBorders>
              <w:bottom w:val="single" w:sz="4" w:space="0" w:color="auto"/>
            </w:tcBorders>
            <w:vAlign w:val="center"/>
          </w:tcPr>
          <w:p w14:paraId="682E7745"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419" w:type="pct"/>
            <w:tcBorders>
              <w:bottom w:val="single" w:sz="4" w:space="0" w:color="auto"/>
            </w:tcBorders>
            <w:vAlign w:val="center"/>
          </w:tcPr>
          <w:p w14:paraId="59A26EC0"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477FB00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089145E1"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48327ED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4" w:type="pct"/>
            <w:vAlign w:val="center"/>
          </w:tcPr>
          <w:p w14:paraId="5438B72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79" w:type="pct"/>
            <w:gridSpan w:val="2"/>
            <w:shd w:val="clear" w:color="auto" w:fill="D9D9D9" w:themeFill="background1" w:themeFillShade="D9"/>
          </w:tcPr>
          <w:p w14:paraId="1ED6293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9" w:type="pct"/>
            <w:gridSpan w:val="2"/>
            <w:shd w:val="clear" w:color="auto" w:fill="D9D9D9" w:themeFill="background1" w:themeFillShade="D9"/>
          </w:tcPr>
          <w:p w14:paraId="18F897C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198F" w:rsidRPr="00A9768E" w14:paraId="2150C250" w14:textId="77777777" w:rsidTr="002D075D">
        <w:tc>
          <w:tcPr>
            <w:tcW w:w="513" w:type="pct"/>
          </w:tcPr>
          <w:p w14:paraId="135CD5A8" w14:textId="49411B30" w:rsidR="0031198F" w:rsidRPr="00A9768E" w:rsidRDefault="0031198F" w:rsidP="0031198F">
            <w:pPr>
              <w:rPr>
                <w:rFonts w:ascii="Times New Roman" w:hAnsi="Times New Roman" w:cs="Times New Roman"/>
              </w:rPr>
            </w:pPr>
            <w:r w:rsidRPr="00A9768E">
              <w:rPr>
                <w:rFonts w:ascii="Times New Roman" w:hAnsi="Times New Roman" w:cs="Times New Roman"/>
              </w:rPr>
              <w:t>ПК 2.1</w:t>
            </w:r>
            <w:r w:rsidR="002D075D">
              <w:rPr>
                <w:rFonts w:ascii="Times New Roman" w:hAnsi="Times New Roman" w:cs="Times New Roman"/>
              </w:rPr>
              <w:t xml:space="preserve"> -</w:t>
            </w:r>
            <w:r w:rsidRPr="00A9768E">
              <w:rPr>
                <w:rFonts w:ascii="Times New Roman" w:hAnsi="Times New Roman" w:cs="Times New Roman"/>
              </w:rPr>
              <w:t>ПК 2.6</w:t>
            </w:r>
          </w:p>
          <w:p w14:paraId="6B7D4FD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416BF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6510F72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56E5C9B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48793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0C0815BC" w14:textId="6C614DB0" w:rsidR="0031198F" w:rsidRPr="00A9768E" w:rsidRDefault="0031198F" w:rsidP="0031198F">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847" w:type="pct"/>
          </w:tcPr>
          <w:p w14:paraId="2D369694" w14:textId="65FF3B51" w:rsidR="0031198F" w:rsidRPr="00A9768E" w:rsidRDefault="002D075D" w:rsidP="0031198F">
            <w:pPr>
              <w:rPr>
                <w:rFonts w:ascii="Times New Roman" w:eastAsia="Times New Roman" w:hAnsi="Times New Roman" w:cs="Times New Roman"/>
                <w:lang w:eastAsia="ru-RU"/>
              </w:rPr>
            </w:pPr>
            <w:r>
              <w:rPr>
                <w:rFonts w:ascii="Times New Roman" w:hAnsi="Times New Roman" w:cs="Times New Roman"/>
              </w:rPr>
              <w:t>Раздел 1.</w:t>
            </w:r>
            <w:r w:rsidR="0031198F" w:rsidRPr="00A9768E">
              <w:rPr>
                <w:rFonts w:ascii="Times New Roman" w:hAnsi="Times New Roman" w:cs="Times New Roman"/>
              </w:rPr>
              <w:t xml:space="preserve"> Теоретические основы дошкольного образования</w:t>
            </w:r>
          </w:p>
        </w:tc>
        <w:tc>
          <w:tcPr>
            <w:tcW w:w="435" w:type="pct"/>
          </w:tcPr>
          <w:p w14:paraId="223B77F8" w14:textId="2C5F1A27" w:rsidR="0031198F" w:rsidRPr="00A9768E" w:rsidRDefault="00771E5D" w:rsidP="007B7933">
            <w:pPr>
              <w:jc w:val="center"/>
              <w:rPr>
                <w:rFonts w:ascii="Times New Roman" w:eastAsia="Times New Roman" w:hAnsi="Times New Roman" w:cs="Times New Roman"/>
                <w:b/>
                <w:bCs/>
                <w:lang w:eastAsia="ru-RU"/>
              </w:rPr>
            </w:pPr>
            <w:r>
              <w:rPr>
                <w:rFonts w:ascii="Times New Roman" w:hAnsi="Times New Roman" w:cs="Times New Roman"/>
                <w:b/>
                <w:bCs/>
              </w:rPr>
              <w:t>30</w:t>
            </w:r>
          </w:p>
        </w:tc>
        <w:tc>
          <w:tcPr>
            <w:tcW w:w="419" w:type="pct"/>
          </w:tcPr>
          <w:p w14:paraId="5E763484" w14:textId="331E78B0" w:rsidR="0031198F" w:rsidRPr="00E739B9" w:rsidRDefault="002D075D" w:rsidP="0031198F">
            <w:pPr>
              <w:jc w:val="center"/>
              <w:rPr>
                <w:rFonts w:ascii="Times New Roman" w:eastAsia="Times New Roman" w:hAnsi="Times New Roman" w:cs="Times New Roman"/>
                <w:bCs/>
                <w:lang w:eastAsia="ru-RU"/>
              </w:rPr>
            </w:pPr>
            <w:r w:rsidRPr="00E739B9">
              <w:rPr>
                <w:rFonts w:ascii="Times New Roman" w:eastAsia="Times New Roman" w:hAnsi="Times New Roman" w:cs="Times New Roman"/>
                <w:bCs/>
                <w:lang w:eastAsia="ru-RU"/>
              </w:rPr>
              <w:t>12</w:t>
            </w:r>
          </w:p>
        </w:tc>
        <w:tc>
          <w:tcPr>
            <w:tcW w:w="321" w:type="pct"/>
            <w:shd w:val="clear" w:color="auto" w:fill="D9D9D9" w:themeFill="background1" w:themeFillShade="D9"/>
          </w:tcPr>
          <w:p w14:paraId="77C99A78" w14:textId="0A78BC3F" w:rsidR="0031198F" w:rsidRPr="00A9768E" w:rsidRDefault="00771E5D" w:rsidP="007B7933">
            <w:pPr>
              <w:jc w:val="center"/>
              <w:rPr>
                <w:rFonts w:ascii="Times New Roman" w:eastAsia="Times New Roman" w:hAnsi="Times New Roman" w:cs="Times New Roman"/>
                <w:b/>
                <w:bCs/>
                <w:lang w:eastAsia="ru-RU"/>
              </w:rPr>
            </w:pPr>
            <w:r>
              <w:rPr>
                <w:rFonts w:ascii="Times New Roman" w:hAnsi="Times New Roman" w:cs="Times New Roman"/>
                <w:bCs/>
              </w:rPr>
              <w:t>30</w:t>
            </w:r>
          </w:p>
        </w:tc>
        <w:tc>
          <w:tcPr>
            <w:tcW w:w="291" w:type="pct"/>
          </w:tcPr>
          <w:p w14:paraId="0C37EABA" w14:textId="52C2A0E9" w:rsidR="0031198F" w:rsidRPr="00887F60" w:rsidRDefault="00771E5D" w:rsidP="007B7933">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30</w:t>
            </w:r>
          </w:p>
        </w:tc>
        <w:tc>
          <w:tcPr>
            <w:tcW w:w="302" w:type="pct"/>
          </w:tcPr>
          <w:p w14:paraId="5834A23B" w14:textId="59A86AB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44" w:type="pct"/>
          </w:tcPr>
          <w:p w14:paraId="7640A844"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9843C0E" w14:textId="67939BEC"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100A898" w14:textId="41EDC2A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573DDCF5" w14:textId="77777777" w:rsidTr="002D075D">
        <w:tc>
          <w:tcPr>
            <w:tcW w:w="513" w:type="pct"/>
          </w:tcPr>
          <w:p w14:paraId="633BFDB6"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0F810AC2"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64866D92"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1426639E"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1FC85541"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637B6292"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19F10078" w14:textId="0F817194"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4DABC8FF" w14:textId="7B1AE573" w:rsidR="002D075D" w:rsidRPr="00A9768E" w:rsidRDefault="002D075D" w:rsidP="002D075D">
            <w:pPr>
              <w:rPr>
                <w:rFonts w:ascii="Times New Roman" w:hAnsi="Times New Roman" w:cs="Times New Roman"/>
              </w:rPr>
            </w:pPr>
            <w:r>
              <w:rPr>
                <w:rFonts w:ascii="Times New Roman" w:hAnsi="Times New Roman" w:cs="Times New Roman"/>
              </w:rPr>
              <w:t>Раздел 2.</w:t>
            </w:r>
            <w:r w:rsidRPr="00A9768E">
              <w:rPr>
                <w:rFonts w:ascii="Times New Roman" w:hAnsi="Times New Roman" w:cs="Times New Roman"/>
              </w:rPr>
              <w:t xml:space="preserve"> Психолого-педагогические основы организации общения детей раннего и дошкольного возраста</w:t>
            </w:r>
          </w:p>
        </w:tc>
        <w:tc>
          <w:tcPr>
            <w:tcW w:w="435" w:type="pct"/>
          </w:tcPr>
          <w:p w14:paraId="524AAA77" w14:textId="77795B45" w:rsidR="002D075D" w:rsidRPr="00A9768E" w:rsidRDefault="00771E5D" w:rsidP="002D075D">
            <w:pPr>
              <w:jc w:val="center"/>
              <w:rPr>
                <w:rFonts w:ascii="Times New Roman" w:eastAsia="Times New Roman" w:hAnsi="Times New Roman" w:cs="Times New Roman"/>
                <w:b/>
                <w:bCs/>
                <w:lang w:eastAsia="ru-RU"/>
              </w:rPr>
            </w:pPr>
            <w:r>
              <w:rPr>
                <w:rFonts w:ascii="Times New Roman" w:hAnsi="Times New Roman" w:cs="Times New Roman"/>
                <w:b/>
                <w:bCs/>
              </w:rPr>
              <w:t>30</w:t>
            </w:r>
          </w:p>
        </w:tc>
        <w:tc>
          <w:tcPr>
            <w:tcW w:w="419" w:type="pct"/>
          </w:tcPr>
          <w:p w14:paraId="157A6A2E" w14:textId="2432B43B"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12</w:t>
            </w:r>
          </w:p>
        </w:tc>
        <w:tc>
          <w:tcPr>
            <w:tcW w:w="321" w:type="pct"/>
            <w:shd w:val="clear" w:color="auto" w:fill="D9D9D9" w:themeFill="background1" w:themeFillShade="D9"/>
          </w:tcPr>
          <w:p w14:paraId="14481D1D" w14:textId="60122DE5" w:rsidR="002D075D" w:rsidRPr="00A9768E" w:rsidRDefault="00771E5D" w:rsidP="002D075D">
            <w:pPr>
              <w:jc w:val="center"/>
              <w:rPr>
                <w:rFonts w:ascii="Times New Roman" w:eastAsia="Times New Roman" w:hAnsi="Times New Roman" w:cs="Times New Roman"/>
                <w:b/>
                <w:bCs/>
                <w:lang w:eastAsia="ru-RU"/>
              </w:rPr>
            </w:pPr>
            <w:r>
              <w:rPr>
                <w:rFonts w:ascii="Times New Roman" w:hAnsi="Times New Roman" w:cs="Times New Roman"/>
                <w:bCs/>
              </w:rPr>
              <w:t>30</w:t>
            </w:r>
          </w:p>
        </w:tc>
        <w:tc>
          <w:tcPr>
            <w:tcW w:w="291" w:type="pct"/>
          </w:tcPr>
          <w:p w14:paraId="2D919011" w14:textId="097846B2" w:rsidR="002D075D" w:rsidRPr="00A9768E" w:rsidRDefault="00771E5D" w:rsidP="002D07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02" w:type="pct"/>
          </w:tcPr>
          <w:p w14:paraId="4450AE4C" w14:textId="0697667E"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63B7672" w14:textId="22F86926"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23BCF47" w14:textId="695E622B"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B8BA4CC" w14:textId="564898F1"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0C5D3861" w14:textId="77777777" w:rsidTr="002D075D">
        <w:tc>
          <w:tcPr>
            <w:tcW w:w="513" w:type="pct"/>
          </w:tcPr>
          <w:p w14:paraId="4D5B9D60"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4EB1486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0233CA80"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17EC48A0"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5EAAD77A"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5B193A63"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1214805F" w14:textId="71E1C459" w:rsidR="002D075D" w:rsidRPr="00A9768E" w:rsidRDefault="002D075D" w:rsidP="002D075D">
            <w:pPr>
              <w:rPr>
                <w:rFonts w:ascii="Times New Roman" w:hAnsi="Times New Roman" w:cs="Times New Roman"/>
              </w:rPr>
            </w:pPr>
            <w:r w:rsidRPr="00A9768E">
              <w:rPr>
                <w:rFonts w:ascii="Times New Roman" w:hAnsi="Times New Roman" w:cs="Times New Roman"/>
              </w:rPr>
              <w:lastRenderedPageBreak/>
              <w:t>ОК 09</w:t>
            </w:r>
          </w:p>
        </w:tc>
        <w:tc>
          <w:tcPr>
            <w:tcW w:w="1847" w:type="pct"/>
          </w:tcPr>
          <w:p w14:paraId="378D64D3" w14:textId="22F24084" w:rsidR="002D075D" w:rsidRPr="00A9768E" w:rsidRDefault="002D075D" w:rsidP="002D075D">
            <w:pPr>
              <w:rPr>
                <w:rFonts w:ascii="Times New Roman" w:hAnsi="Times New Roman" w:cs="Times New Roman"/>
              </w:rPr>
            </w:pPr>
            <w:r>
              <w:rPr>
                <w:rFonts w:ascii="Times New Roman" w:hAnsi="Times New Roman" w:cs="Times New Roman"/>
              </w:rPr>
              <w:lastRenderedPageBreak/>
              <w:t>Раздел 3.</w:t>
            </w:r>
            <w:r w:rsidRPr="00A9768E">
              <w:rPr>
                <w:rFonts w:ascii="Times New Roman" w:hAnsi="Times New Roman" w:cs="Times New Roman"/>
              </w:rPr>
              <w:t xml:space="preserve"> Методика организации игровой деятельности детей раннего и дошкольного возраста</w:t>
            </w:r>
          </w:p>
        </w:tc>
        <w:tc>
          <w:tcPr>
            <w:tcW w:w="435" w:type="pct"/>
          </w:tcPr>
          <w:p w14:paraId="4661C1DA" w14:textId="7703A0E9" w:rsidR="002D075D" w:rsidRPr="00A9768E" w:rsidRDefault="002D075D" w:rsidP="002D075D">
            <w:pPr>
              <w:jc w:val="center"/>
              <w:rPr>
                <w:rFonts w:ascii="Times New Roman" w:eastAsia="Times New Roman" w:hAnsi="Times New Roman" w:cs="Times New Roman"/>
                <w:b/>
                <w:bCs/>
                <w:lang w:eastAsia="ru-RU"/>
              </w:rPr>
            </w:pPr>
            <w:r>
              <w:rPr>
                <w:rFonts w:ascii="Times New Roman" w:hAnsi="Times New Roman" w:cs="Times New Roman"/>
                <w:b/>
                <w:bCs/>
              </w:rPr>
              <w:t>44</w:t>
            </w:r>
          </w:p>
        </w:tc>
        <w:tc>
          <w:tcPr>
            <w:tcW w:w="419" w:type="pct"/>
          </w:tcPr>
          <w:p w14:paraId="2F56A1D0" w14:textId="44434947"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98A6555" w14:textId="25466999" w:rsidR="002D075D" w:rsidRPr="00A9768E" w:rsidRDefault="002D075D" w:rsidP="002D075D">
            <w:pPr>
              <w:jc w:val="center"/>
              <w:rPr>
                <w:rFonts w:ascii="Times New Roman" w:eastAsia="Times New Roman" w:hAnsi="Times New Roman" w:cs="Times New Roman"/>
                <w:b/>
                <w:bCs/>
                <w:lang w:eastAsia="ru-RU"/>
              </w:rPr>
            </w:pPr>
            <w:r>
              <w:rPr>
                <w:rFonts w:ascii="Times New Roman" w:hAnsi="Times New Roman" w:cs="Times New Roman"/>
                <w:bCs/>
              </w:rPr>
              <w:t>44</w:t>
            </w:r>
          </w:p>
        </w:tc>
        <w:tc>
          <w:tcPr>
            <w:tcW w:w="291" w:type="pct"/>
          </w:tcPr>
          <w:p w14:paraId="3D5E2D45" w14:textId="38D195F9" w:rsidR="002D075D" w:rsidRPr="00A9768E" w:rsidRDefault="002D075D" w:rsidP="002D07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02" w:type="pct"/>
          </w:tcPr>
          <w:p w14:paraId="60FB7D2A" w14:textId="3FC89654"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2AFDB0F1" w14:textId="3A327FDC"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179CA9E" w14:textId="6EB2C9AC"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85EEAAA" w14:textId="3C7ECA7B"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055808A7" w14:textId="77777777" w:rsidTr="002D075D">
        <w:tc>
          <w:tcPr>
            <w:tcW w:w="513" w:type="pct"/>
          </w:tcPr>
          <w:p w14:paraId="6C6A2AD1"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3FF9740F"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5FE63F16"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1F0F0E74"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1FAA3B5B"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60B3C2E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6907DF66" w14:textId="6B494EF7"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6E123720" w14:textId="04EAAA18" w:rsidR="002D075D" w:rsidRPr="00A9768E" w:rsidRDefault="002D075D" w:rsidP="002D075D">
            <w:pPr>
              <w:rPr>
                <w:rFonts w:ascii="Times New Roman" w:hAnsi="Times New Roman" w:cs="Times New Roman"/>
              </w:rPr>
            </w:pPr>
            <w:r>
              <w:rPr>
                <w:rFonts w:ascii="Times New Roman" w:hAnsi="Times New Roman" w:cs="Times New Roman"/>
                <w:bCs/>
              </w:rPr>
              <w:t>Раздел 4.</w:t>
            </w:r>
            <w:r w:rsidRPr="00A9768E">
              <w:rPr>
                <w:rFonts w:ascii="Times New Roman" w:hAnsi="Times New Roman" w:cs="Times New Roman"/>
                <w:bCs/>
              </w:rPr>
              <w:t xml:space="preserve"> Методика организации продуктивных видов деятельности детей раннего и дошкольного возраста с практикумом</w:t>
            </w:r>
          </w:p>
        </w:tc>
        <w:tc>
          <w:tcPr>
            <w:tcW w:w="435" w:type="pct"/>
          </w:tcPr>
          <w:p w14:paraId="4BD9B61E" w14:textId="203CEBBB" w:rsidR="002D075D" w:rsidRPr="00A9768E" w:rsidRDefault="002D075D" w:rsidP="002D075D">
            <w:pPr>
              <w:jc w:val="center"/>
              <w:rPr>
                <w:rFonts w:ascii="Times New Roman" w:eastAsia="Times New Roman" w:hAnsi="Times New Roman" w:cs="Times New Roman"/>
                <w:b/>
                <w:bCs/>
                <w:lang w:eastAsia="ru-RU"/>
              </w:rPr>
            </w:pPr>
            <w:r>
              <w:rPr>
                <w:rFonts w:ascii="Times New Roman" w:hAnsi="Times New Roman" w:cs="Times New Roman"/>
                <w:b/>
                <w:bCs/>
              </w:rPr>
              <w:t>44</w:t>
            </w:r>
          </w:p>
        </w:tc>
        <w:tc>
          <w:tcPr>
            <w:tcW w:w="419" w:type="pct"/>
          </w:tcPr>
          <w:p w14:paraId="7A2C8186" w14:textId="3AF34648"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22</w:t>
            </w:r>
          </w:p>
        </w:tc>
        <w:tc>
          <w:tcPr>
            <w:tcW w:w="321" w:type="pct"/>
            <w:shd w:val="clear" w:color="auto" w:fill="D9D9D9" w:themeFill="background1" w:themeFillShade="D9"/>
          </w:tcPr>
          <w:p w14:paraId="1871EFB6" w14:textId="24100D0B"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hAnsi="Times New Roman" w:cs="Times New Roman"/>
                <w:bCs/>
              </w:rPr>
              <w:t>4</w:t>
            </w:r>
            <w:r>
              <w:rPr>
                <w:rFonts w:ascii="Times New Roman" w:hAnsi="Times New Roman" w:cs="Times New Roman"/>
                <w:bCs/>
              </w:rPr>
              <w:t>4</w:t>
            </w:r>
          </w:p>
        </w:tc>
        <w:tc>
          <w:tcPr>
            <w:tcW w:w="291" w:type="pct"/>
          </w:tcPr>
          <w:p w14:paraId="6605E0AC" w14:textId="7175F2D2"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w:t>
            </w:r>
            <w:r>
              <w:rPr>
                <w:rFonts w:ascii="Times New Roman" w:eastAsia="Times New Roman" w:hAnsi="Times New Roman" w:cs="Times New Roman"/>
                <w:lang w:eastAsia="ru-RU"/>
              </w:rPr>
              <w:t>4</w:t>
            </w:r>
          </w:p>
        </w:tc>
        <w:tc>
          <w:tcPr>
            <w:tcW w:w="302" w:type="pct"/>
          </w:tcPr>
          <w:p w14:paraId="0A89123C" w14:textId="6D341842"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478D42EA" w14:textId="51FB6773"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14CF0EA" w14:textId="01407DF7"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FC2F5AF" w14:textId="46600730"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51770718" w14:textId="77777777" w:rsidTr="002D075D">
        <w:tc>
          <w:tcPr>
            <w:tcW w:w="513" w:type="pct"/>
          </w:tcPr>
          <w:p w14:paraId="33D46D51"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777299C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02829A4D"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67662D33"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55E0E455"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2FA46374"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198A1CD5" w14:textId="5088130F"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6280D5CB" w14:textId="0A97B08E" w:rsidR="002D075D" w:rsidRPr="00A9768E" w:rsidRDefault="002D075D" w:rsidP="002D075D">
            <w:pPr>
              <w:rPr>
                <w:rFonts w:ascii="Times New Roman" w:hAnsi="Times New Roman" w:cs="Times New Roman"/>
              </w:rPr>
            </w:pPr>
            <w:r>
              <w:rPr>
                <w:rFonts w:ascii="Times New Roman" w:hAnsi="Times New Roman" w:cs="Times New Roman"/>
                <w:bCs/>
              </w:rPr>
              <w:t>Раздел 5.</w:t>
            </w:r>
            <w:r w:rsidRPr="00A9768E">
              <w:rPr>
                <w:rFonts w:ascii="Times New Roman" w:hAnsi="Times New Roman" w:cs="Times New Roman"/>
                <w:bCs/>
              </w:rPr>
              <w:t xml:space="preserve"> Методика развития речи детей раннего и дошкольного возраста</w:t>
            </w:r>
          </w:p>
        </w:tc>
        <w:tc>
          <w:tcPr>
            <w:tcW w:w="435" w:type="pct"/>
          </w:tcPr>
          <w:p w14:paraId="0396B25A" w14:textId="37F0DBBF" w:rsidR="002D075D" w:rsidRPr="00A9768E" w:rsidRDefault="00771E5D" w:rsidP="002D075D">
            <w:pPr>
              <w:jc w:val="center"/>
              <w:rPr>
                <w:rFonts w:ascii="Times New Roman" w:eastAsia="Times New Roman" w:hAnsi="Times New Roman" w:cs="Times New Roman"/>
                <w:b/>
                <w:bCs/>
                <w:lang w:eastAsia="ru-RU"/>
              </w:rPr>
            </w:pPr>
            <w:r>
              <w:rPr>
                <w:rFonts w:ascii="Times New Roman" w:hAnsi="Times New Roman" w:cs="Times New Roman"/>
                <w:b/>
                <w:bCs/>
              </w:rPr>
              <w:t>70</w:t>
            </w:r>
          </w:p>
        </w:tc>
        <w:tc>
          <w:tcPr>
            <w:tcW w:w="419" w:type="pct"/>
          </w:tcPr>
          <w:p w14:paraId="4744E5DC" w14:textId="2914FB75"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3933077B" w14:textId="7CC1E268" w:rsidR="002D075D" w:rsidRPr="00771E5D" w:rsidRDefault="00771E5D" w:rsidP="002D075D">
            <w:pPr>
              <w:jc w:val="center"/>
              <w:rPr>
                <w:rFonts w:ascii="Times New Roman" w:eastAsia="Times New Roman" w:hAnsi="Times New Roman" w:cs="Times New Roman"/>
                <w:b/>
                <w:bCs/>
                <w:lang w:eastAsia="ru-RU"/>
              </w:rPr>
            </w:pPr>
            <w:r>
              <w:rPr>
                <w:rFonts w:ascii="Times New Roman" w:hAnsi="Times New Roman" w:cs="Times New Roman"/>
                <w:bCs/>
              </w:rPr>
              <w:t>70</w:t>
            </w:r>
          </w:p>
        </w:tc>
        <w:tc>
          <w:tcPr>
            <w:tcW w:w="291" w:type="pct"/>
          </w:tcPr>
          <w:p w14:paraId="75B2DC5C" w14:textId="5387B6AD" w:rsidR="002D075D" w:rsidRPr="00771E5D" w:rsidRDefault="00771E5D" w:rsidP="002D07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302" w:type="pct"/>
          </w:tcPr>
          <w:p w14:paraId="69BCBE17" w14:textId="377FB34A"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08D55E30" w14:textId="01C87F71"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C8B0524" w14:textId="267B3C85"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7C512EA2" w14:textId="4D657821"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0888F0B6" w14:textId="77777777" w:rsidTr="002D075D">
        <w:tc>
          <w:tcPr>
            <w:tcW w:w="513" w:type="pct"/>
          </w:tcPr>
          <w:p w14:paraId="626B30F5"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45420FC1"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12633668"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032AFEB7"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237A582C"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2795517A"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2A1F5B37" w14:textId="2663765C"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0FFB0554" w14:textId="762E0F4C" w:rsidR="002D075D" w:rsidRPr="00A9768E" w:rsidRDefault="002D075D" w:rsidP="002D075D">
            <w:pPr>
              <w:rPr>
                <w:rFonts w:ascii="Times New Roman" w:hAnsi="Times New Roman" w:cs="Times New Roman"/>
              </w:rPr>
            </w:pPr>
            <w:r>
              <w:rPr>
                <w:rFonts w:ascii="Times New Roman" w:hAnsi="Times New Roman" w:cs="Times New Roman"/>
                <w:bCs/>
              </w:rPr>
              <w:t>Раздел 6.</w:t>
            </w:r>
            <w:r w:rsidRPr="00A9768E">
              <w:rPr>
                <w:rFonts w:ascii="Times New Roman" w:hAnsi="Times New Roman" w:cs="Times New Roman"/>
                <w:bCs/>
              </w:rPr>
              <w:t xml:space="preserve"> Методика формирования элементарных математических представлений у детей раннего и дошкольного возраста</w:t>
            </w:r>
          </w:p>
        </w:tc>
        <w:tc>
          <w:tcPr>
            <w:tcW w:w="435" w:type="pct"/>
          </w:tcPr>
          <w:p w14:paraId="2C0831C5" w14:textId="79C2FAC7" w:rsidR="002D075D" w:rsidRPr="00A9768E" w:rsidRDefault="00771E5D" w:rsidP="002D075D">
            <w:pPr>
              <w:jc w:val="center"/>
              <w:rPr>
                <w:rFonts w:ascii="Times New Roman" w:eastAsia="Times New Roman" w:hAnsi="Times New Roman" w:cs="Times New Roman"/>
                <w:b/>
                <w:bCs/>
                <w:lang w:eastAsia="ru-RU"/>
              </w:rPr>
            </w:pPr>
            <w:r>
              <w:rPr>
                <w:rFonts w:ascii="Times New Roman" w:hAnsi="Times New Roman" w:cs="Times New Roman"/>
                <w:b/>
                <w:bCs/>
              </w:rPr>
              <w:t>70</w:t>
            </w:r>
          </w:p>
        </w:tc>
        <w:tc>
          <w:tcPr>
            <w:tcW w:w="419" w:type="pct"/>
          </w:tcPr>
          <w:p w14:paraId="516A2CA1" w14:textId="5F4EAD1C"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713F0310" w14:textId="125CC8DE" w:rsidR="002D075D" w:rsidRPr="00771E5D" w:rsidRDefault="00771E5D" w:rsidP="002D075D">
            <w:pPr>
              <w:jc w:val="center"/>
              <w:rPr>
                <w:rFonts w:ascii="Times New Roman" w:eastAsia="Times New Roman" w:hAnsi="Times New Roman" w:cs="Times New Roman"/>
                <w:b/>
                <w:bCs/>
                <w:lang w:eastAsia="ru-RU"/>
              </w:rPr>
            </w:pPr>
            <w:r>
              <w:rPr>
                <w:rFonts w:ascii="Times New Roman" w:hAnsi="Times New Roman" w:cs="Times New Roman"/>
                <w:bCs/>
              </w:rPr>
              <w:t>70</w:t>
            </w:r>
          </w:p>
        </w:tc>
        <w:tc>
          <w:tcPr>
            <w:tcW w:w="291" w:type="pct"/>
          </w:tcPr>
          <w:p w14:paraId="19657034" w14:textId="1C8140BA" w:rsidR="002D075D" w:rsidRPr="00771E5D" w:rsidRDefault="00771E5D" w:rsidP="002D07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302" w:type="pct"/>
          </w:tcPr>
          <w:p w14:paraId="638E4A3D" w14:textId="3AA99140"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4C2EDB6" w14:textId="04799D32"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5263A02" w14:textId="02CE9720"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68C1EDD" w14:textId="1F8B1B5B"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4244BEC2" w14:textId="77777777" w:rsidTr="002D075D">
        <w:tc>
          <w:tcPr>
            <w:tcW w:w="513" w:type="pct"/>
          </w:tcPr>
          <w:p w14:paraId="3BC7FC6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022B187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4A5682A5"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73DEBF9E"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436A12C6"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575F11DE"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7AA81468" w14:textId="753D469D"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1D23E034" w14:textId="4B51452F" w:rsidR="002D075D" w:rsidRPr="00A9768E" w:rsidRDefault="002D075D" w:rsidP="002D075D">
            <w:pPr>
              <w:rPr>
                <w:rFonts w:ascii="Times New Roman" w:hAnsi="Times New Roman" w:cs="Times New Roman"/>
              </w:rPr>
            </w:pPr>
            <w:r>
              <w:rPr>
                <w:rFonts w:ascii="Times New Roman" w:hAnsi="Times New Roman" w:cs="Times New Roman"/>
                <w:bCs/>
              </w:rPr>
              <w:t>Раздел 7.</w:t>
            </w:r>
            <w:r w:rsidRPr="00A9768E">
              <w:rPr>
                <w:rFonts w:ascii="Times New Roman" w:hAnsi="Times New Roman" w:cs="Times New Roman"/>
                <w:bCs/>
              </w:rPr>
              <w:t xml:space="preserve"> Методика ознакомления с окружающим миром детей раннего и дошкольного возраста</w:t>
            </w:r>
          </w:p>
        </w:tc>
        <w:tc>
          <w:tcPr>
            <w:tcW w:w="435" w:type="pct"/>
          </w:tcPr>
          <w:p w14:paraId="045CFFA3" w14:textId="41D567BD" w:rsidR="002D075D" w:rsidRPr="00A9768E" w:rsidRDefault="00771E5D" w:rsidP="002D075D">
            <w:pPr>
              <w:jc w:val="center"/>
              <w:rPr>
                <w:rFonts w:ascii="Times New Roman" w:eastAsia="Times New Roman" w:hAnsi="Times New Roman" w:cs="Times New Roman"/>
                <w:b/>
                <w:bCs/>
                <w:lang w:eastAsia="ru-RU"/>
              </w:rPr>
            </w:pPr>
            <w:r>
              <w:rPr>
                <w:rFonts w:ascii="Times New Roman" w:hAnsi="Times New Roman" w:cs="Times New Roman"/>
                <w:b/>
                <w:bCs/>
              </w:rPr>
              <w:t>52</w:t>
            </w:r>
          </w:p>
        </w:tc>
        <w:tc>
          <w:tcPr>
            <w:tcW w:w="419" w:type="pct"/>
          </w:tcPr>
          <w:p w14:paraId="7EC7D465" w14:textId="20CE20B1"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34</w:t>
            </w:r>
          </w:p>
        </w:tc>
        <w:tc>
          <w:tcPr>
            <w:tcW w:w="321" w:type="pct"/>
            <w:shd w:val="clear" w:color="auto" w:fill="D9D9D9" w:themeFill="background1" w:themeFillShade="D9"/>
          </w:tcPr>
          <w:p w14:paraId="532C3222" w14:textId="6A388F83" w:rsidR="002D075D" w:rsidRPr="00771E5D" w:rsidRDefault="00771E5D" w:rsidP="002D075D">
            <w:pPr>
              <w:jc w:val="center"/>
              <w:rPr>
                <w:rFonts w:ascii="Times New Roman" w:eastAsia="Times New Roman" w:hAnsi="Times New Roman" w:cs="Times New Roman"/>
                <w:b/>
                <w:bCs/>
                <w:lang w:eastAsia="ru-RU"/>
              </w:rPr>
            </w:pPr>
            <w:r>
              <w:rPr>
                <w:rFonts w:ascii="Times New Roman" w:hAnsi="Times New Roman" w:cs="Times New Roman"/>
                <w:bCs/>
              </w:rPr>
              <w:t>52</w:t>
            </w:r>
          </w:p>
        </w:tc>
        <w:tc>
          <w:tcPr>
            <w:tcW w:w="291" w:type="pct"/>
          </w:tcPr>
          <w:p w14:paraId="618C1D8A" w14:textId="07E8EDE8" w:rsidR="002D075D" w:rsidRPr="00771E5D" w:rsidRDefault="00771E5D" w:rsidP="002D07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302" w:type="pct"/>
          </w:tcPr>
          <w:p w14:paraId="57561325" w14:textId="07F51422"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1C294E62" w14:textId="7A7EFA2F"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7B0B434" w14:textId="5B9FCCD8"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0FE2E58" w14:textId="1DF0BEC8"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2D075D" w:rsidRPr="00A9768E" w14:paraId="77BBD755" w14:textId="77777777" w:rsidTr="002D075D">
        <w:tc>
          <w:tcPr>
            <w:tcW w:w="513" w:type="pct"/>
          </w:tcPr>
          <w:p w14:paraId="067204C9"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ПК 2.1</w:t>
            </w:r>
            <w:r>
              <w:rPr>
                <w:rFonts w:ascii="Times New Roman" w:hAnsi="Times New Roman" w:cs="Times New Roman"/>
              </w:rPr>
              <w:t xml:space="preserve"> -</w:t>
            </w:r>
            <w:r w:rsidRPr="00A9768E">
              <w:rPr>
                <w:rFonts w:ascii="Times New Roman" w:hAnsi="Times New Roman" w:cs="Times New Roman"/>
              </w:rPr>
              <w:t>ПК 2.6</w:t>
            </w:r>
          </w:p>
          <w:p w14:paraId="5F2E4C90"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01</w:t>
            </w:r>
          </w:p>
          <w:p w14:paraId="0E3C1D56"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02</w:t>
            </w:r>
          </w:p>
          <w:p w14:paraId="333E2ABC"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04</w:t>
            </w:r>
          </w:p>
          <w:p w14:paraId="72FA3480"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05</w:t>
            </w:r>
          </w:p>
          <w:p w14:paraId="03BD1A46" w14:textId="77777777" w:rsidR="002D075D" w:rsidRPr="00A9768E" w:rsidRDefault="002D075D" w:rsidP="002D075D">
            <w:pPr>
              <w:rPr>
                <w:rFonts w:ascii="Times New Roman" w:hAnsi="Times New Roman" w:cs="Times New Roman"/>
              </w:rPr>
            </w:pPr>
            <w:r w:rsidRPr="00A9768E">
              <w:rPr>
                <w:rFonts w:ascii="Times New Roman" w:hAnsi="Times New Roman" w:cs="Times New Roman"/>
              </w:rPr>
              <w:t>ОК 06</w:t>
            </w:r>
          </w:p>
          <w:p w14:paraId="0B4CCCA5" w14:textId="08A5A801" w:rsidR="002D075D" w:rsidRPr="00A9768E" w:rsidRDefault="002D075D" w:rsidP="002D075D">
            <w:pPr>
              <w:rPr>
                <w:rFonts w:ascii="Times New Roman" w:hAnsi="Times New Roman" w:cs="Times New Roman"/>
              </w:rPr>
            </w:pPr>
            <w:r w:rsidRPr="00A9768E">
              <w:rPr>
                <w:rFonts w:ascii="Times New Roman" w:hAnsi="Times New Roman" w:cs="Times New Roman"/>
              </w:rPr>
              <w:t>ОК 09</w:t>
            </w:r>
          </w:p>
        </w:tc>
        <w:tc>
          <w:tcPr>
            <w:tcW w:w="1847" w:type="pct"/>
          </w:tcPr>
          <w:p w14:paraId="1C538D77" w14:textId="08F64107" w:rsidR="002D075D" w:rsidRPr="00A9768E" w:rsidRDefault="002D075D" w:rsidP="002D075D">
            <w:pPr>
              <w:rPr>
                <w:rFonts w:ascii="Times New Roman" w:hAnsi="Times New Roman" w:cs="Times New Roman"/>
              </w:rPr>
            </w:pPr>
            <w:r>
              <w:rPr>
                <w:rFonts w:ascii="Times New Roman" w:hAnsi="Times New Roman" w:cs="Times New Roman"/>
                <w:bCs/>
              </w:rPr>
              <w:t xml:space="preserve">Раздел 8. </w:t>
            </w:r>
            <w:r w:rsidRPr="00A9768E">
              <w:rPr>
                <w:rFonts w:ascii="Times New Roman" w:hAnsi="Times New Roman" w:cs="Times New Roman"/>
                <w:bCs/>
              </w:rPr>
              <w:t>Детская литература с практикумом</w:t>
            </w:r>
          </w:p>
        </w:tc>
        <w:tc>
          <w:tcPr>
            <w:tcW w:w="435" w:type="pct"/>
          </w:tcPr>
          <w:p w14:paraId="4C66D88F" w14:textId="30BE9601" w:rsidR="002D075D" w:rsidRPr="00A9768E" w:rsidRDefault="00E739B9" w:rsidP="002D075D">
            <w:pPr>
              <w:jc w:val="center"/>
              <w:rPr>
                <w:rFonts w:ascii="Times New Roman" w:eastAsia="Times New Roman" w:hAnsi="Times New Roman" w:cs="Times New Roman"/>
                <w:b/>
                <w:bCs/>
                <w:lang w:eastAsia="ru-RU"/>
              </w:rPr>
            </w:pPr>
            <w:r>
              <w:rPr>
                <w:rFonts w:ascii="Times New Roman" w:hAnsi="Times New Roman" w:cs="Times New Roman"/>
                <w:b/>
                <w:bCs/>
              </w:rPr>
              <w:t>44</w:t>
            </w:r>
          </w:p>
        </w:tc>
        <w:tc>
          <w:tcPr>
            <w:tcW w:w="419" w:type="pct"/>
          </w:tcPr>
          <w:p w14:paraId="208EC6FC" w14:textId="28B1C318" w:rsidR="002D075D" w:rsidRPr="00A9768E" w:rsidRDefault="002D075D" w:rsidP="002D075D">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0746DA4" w14:textId="72C57B9D" w:rsidR="002D075D" w:rsidRPr="00DE55CE" w:rsidRDefault="00DE55CE" w:rsidP="002D075D">
            <w:pPr>
              <w:jc w:val="center"/>
              <w:rPr>
                <w:rFonts w:ascii="Times New Roman" w:eastAsia="Times New Roman" w:hAnsi="Times New Roman" w:cs="Times New Roman"/>
                <w:b/>
                <w:bCs/>
                <w:lang w:val="en-US" w:eastAsia="ru-RU"/>
              </w:rPr>
            </w:pPr>
            <w:r>
              <w:rPr>
                <w:rFonts w:ascii="Times New Roman" w:hAnsi="Times New Roman" w:cs="Times New Roman"/>
                <w:bCs/>
                <w:lang w:val="en-US"/>
              </w:rPr>
              <w:t>44</w:t>
            </w:r>
          </w:p>
        </w:tc>
        <w:tc>
          <w:tcPr>
            <w:tcW w:w="291" w:type="pct"/>
          </w:tcPr>
          <w:p w14:paraId="2D9EF9FB" w14:textId="102C790C" w:rsidR="002D075D" w:rsidRPr="00DE55CE" w:rsidRDefault="00DE55CE" w:rsidP="002D075D">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44</w:t>
            </w:r>
          </w:p>
        </w:tc>
        <w:tc>
          <w:tcPr>
            <w:tcW w:w="302" w:type="pct"/>
          </w:tcPr>
          <w:p w14:paraId="46E8DE03" w14:textId="469AA093" w:rsidR="002D075D" w:rsidRPr="00A9768E" w:rsidRDefault="002D075D" w:rsidP="002D075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E99EC08" w14:textId="7ED6B32C"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200F208" w14:textId="3C6C877F"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951F1F4" w14:textId="31A01D0D" w:rsidR="002D075D" w:rsidRPr="00A9768E" w:rsidRDefault="002D075D" w:rsidP="002D075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4326C469" w14:textId="77777777" w:rsidTr="002D075D">
        <w:trPr>
          <w:trHeight w:val="314"/>
        </w:trPr>
        <w:tc>
          <w:tcPr>
            <w:tcW w:w="513" w:type="pct"/>
          </w:tcPr>
          <w:p w14:paraId="1E6A05DD" w14:textId="77777777" w:rsidR="0031198F" w:rsidRPr="00A9768E" w:rsidRDefault="0031198F" w:rsidP="0031198F">
            <w:pPr>
              <w:rPr>
                <w:rFonts w:ascii="Times New Roman" w:eastAsia="Times New Roman" w:hAnsi="Times New Roman" w:cs="Times New Roman"/>
                <w:bCs/>
                <w:lang w:eastAsia="ru-RU"/>
              </w:rPr>
            </w:pPr>
          </w:p>
        </w:tc>
        <w:tc>
          <w:tcPr>
            <w:tcW w:w="1847" w:type="pct"/>
          </w:tcPr>
          <w:p w14:paraId="646FB44B" w14:textId="77777777" w:rsidR="0031198F" w:rsidRPr="00A9768E" w:rsidRDefault="0031198F" w:rsidP="0031198F">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435" w:type="pct"/>
          </w:tcPr>
          <w:p w14:paraId="2C648640" w14:textId="0E3667B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419" w:type="pct"/>
          </w:tcPr>
          <w:p w14:paraId="277F1965" w14:textId="46E452C4"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51FE10DB"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1AD9813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53FFFA4" w14:textId="1E28D6B9"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41" w:type="pct"/>
            <w:shd w:val="clear" w:color="auto" w:fill="D9D9D9" w:themeFill="background1" w:themeFillShade="D9"/>
          </w:tcPr>
          <w:p w14:paraId="233F016F" w14:textId="77777777" w:rsidR="0031198F" w:rsidRPr="00A9768E" w:rsidRDefault="0031198F" w:rsidP="0031198F">
            <w:pPr>
              <w:jc w:val="center"/>
              <w:rPr>
                <w:rFonts w:ascii="Times New Roman" w:eastAsia="Times New Roman" w:hAnsi="Times New Roman" w:cs="Times New Roman"/>
                <w:b/>
                <w:bCs/>
                <w:lang w:eastAsia="ru-RU"/>
              </w:rPr>
            </w:pPr>
          </w:p>
        </w:tc>
      </w:tr>
      <w:tr w:rsidR="0031198F" w:rsidRPr="00A9768E" w14:paraId="4A810EA5" w14:textId="77777777" w:rsidTr="002D075D">
        <w:trPr>
          <w:trHeight w:val="314"/>
        </w:trPr>
        <w:tc>
          <w:tcPr>
            <w:tcW w:w="513" w:type="pct"/>
          </w:tcPr>
          <w:p w14:paraId="4149B5C1" w14:textId="77777777" w:rsidR="0031198F" w:rsidRPr="00A9768E" w:rsidRDefault="0031198F" w:rsidP="0031198F">
            <w:pPr>
              <w:rPr>
                <w:rFonts w:ascii="Times New Roman" w:eastAsia="Times New Roman" w:hAnsi="Times New Roman" w:cs="Times New Roman"/>
                <w:lang w:eastAsia="ru-RU"/>
              </w:rPr>
            </w:pPr>
          </w:p>
        </w:tc>
        <w:tc>
          <w:tcPr>
            <w:tcW w:w="1847" w:type="pct"/>
          </w:tcPr>
          <w:p w14:paraId="43CE7D23" w14:textId="77777777" w:rsidR="0031198F" w:rsidRPr="00A9768E" w:rsidRDefault="0031198F" w:rsidP="0031198F">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435" w:type="pct"/>
          </w:tcPr>
          <w:p w14:paraId="63A38141" w14:textId="202610E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419" w:type="pct"/>
          </w:tcPr>
          <w:p w14:paraId="12A276C7" w14:textId="26138D1D"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7DB373CD"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686E728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02DD826" w14:textId="77777777" w:rsidR="0031198F" w:rsidRPr="00A9768E" w:rsidRDefault="0031198F" w:rsidP="0031198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9CA21D7" w14:textId="246DF0D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31198F" w:rsidRPr="00A9768E" w14:paraId="5C791EF0" w14:textId="77777777" w:rsidTr="002D075D">
        <w:tc>
          <w:tcPr>
            <w:tcW w:w="513" w:type="pct"/>
          </w:tcPr>
          <w:p w14:paraId="541BAC1A" w14:textId="77777777" w:rsidR="0031198F" w:rsidRPr="00A9768E" w:rsidRDefault="0031198F" w:rsidP="0031198F">
            <w:pPr>
              <w:suppressAutoHyphens/>
              <w:rPr>
                <w:rFonts w:ascii="Times New Roman" w:eastAsia="Times New Roman" w:hAnsi="Times New Roman" w:cs="Times New Roman"/>
                <w:lang w:eastAsia="ru-RU"/>
              </w:rPr>
            </w:pPr>
          </w:p>
        </w:tc>
        <w:tc>
          <w:tcPr>
            <w:tcW w:w="1847" w:type="pct"/>
          </w:tcPr>
          <w:p w14:paraId="44A64B52" w14:textId="77777777" w:rsidR="0031198F" w:rsidRPr="00A9768E" w:rsidRDefault="0031198F" w:rsidP="0031198F">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435" w:type="pct"/>
          </w:tcPr>
          <w:p w14:paraId="3AA45584" w14:textId="42853870" w:rsidR="0031198F" w:rsidRPr="00A9768E" w:rsidRDefault="007B7933" w:rsidP="0031198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19" w:type="pct"/>
            <w:shd w:val="clear" w:color="auto" w:fill="auto"/>
          </w:tcPr>
          <w:p w14:paraId="4D7182CB" w14:textId="77777777" w:rsidR="0031198F" w:rsidRPr="00A9768E" w:rsidRDefault="0031198F" w:rsidP="0031198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6B3776C" w14:textId="77777777" w:rsidR="0031198F" w:rsidRPr="00A9768E" w:rsidRDefault="0031198F" w:rsidP="0031198F">
            <w:pPr>
              <w:jc w:val="center"/>
              <w:rPr>
                <w:rFonts w:ascii="Times New Roman" w:eastAsia="Times New Roman" w:hAnsi="Times New Roman" w:cs="Times New Roman"/>
                <w:i/>
                <w:lang w:eastAsia="ru-RU"/>
              </w:rPr>
            </w:pPr>
          </w:p>
        </w:tc>
        <w:tc>
          <w:tcPr>
            <w:tcW w:w="845" w:type="pct"/>
            <w:gridSpan w:val="4"/>
            <w:shd w:val="clear" w:color="auto" w:fill="auto"/>
          </w:tcPr>
          <w:p w14:paraId="7DF91D42" w14:textId="77777777" w:rsidR="0031198F" w:rsidRPr="00A9768E" w:rsidRDefault="0031198F" w:rsidP="0031198F">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8E46190" w14:textId="77777777" w:rsidR="0031198F" w:rsidRPr="00A9768E" w:rsidRDefault="0031198F" w:rsidP="0031198F">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C7FC36E" w14:textId="77777777" w:rsidR="0031198F" w:rsidRPr="00A9768E" w:rsidRDefault="0031198F" w:rsidP="0031198F">
            <w:pPr>
              <w:jc w:val="center"/>
              <w:rPr>
                <w:rFonts w:ascii="Times New Roman" w:eastAsia="Times New Roman" w:hAnsi="Times New Roman" w:cs="Times New Roman"/>
                <w:i/>
                <w:lang w:eastAsia="ru-RU"/>
              </w:rPr>
            </w:pPr>
          </w:p>
        </w:tc>
      </w:tr>
      <w:tr w:rsidR="0031198F" w:rsidRPr="00A9768E" w14:paraId="771A3097" w14:textId="77777777" w:rsidTr="002D075D">
        <w:trPr>
          <w:trHeight w:val="217"/>
        </w:trPr>
        <w:tc>
          <w:tcPr>
            <w:tcW w:w="513" w:type="pct"/>
          </w:tcPr>
          <w:p w14:paraId="2DA4BE12" w14:textId="77777777" w:rsidR="0031198F" w:rsidRPr="00A9768E" w:rsidRDefault="0031198F" w:rsidP="0031198F">
            <w:pPr>
              <w:rPr>
                <w:rFonts w:ascii="Times New Roman" w:eastAsia="Times New Roman" w:hAnsi="Times New Roman" w:cs="Times New Roman"/>
                <w:b/>
                <w:i/>
                <w:lang w:eastAsia="ru-RU"/>
              </w:rPr>
            </w:pPr>
          </w:p>
        </w:tc>
        <w:tc>
          <w:tcPr>
            <w:tcW w:w="1847" w:type="pct"/>
          </w:tcPr>
          <w:p w14:paraId="241C8D0F" w14:textId="77777777" w:rsidR="0031198F" w:rsidRPr="00A9768E" w:rsidRDefault="0031198F" w:rsidP="0031198F">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435" w:type="pct"/>
          </w:tcPr>
          <w:p w14:paraId="765C4E17" w14:textId="298C99D4" w:rsidR="0031198F" w:rsidRPr="00DE55CE" w:rsidRDefault="00DE55CE" w:rsidP="0031198F">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bCs/>
                <w:i/>
                <w:iCs/>
                <w:lang w:val="en-US" w:eastAsia="ru-RU"/>
              </w:rPr>
              <w:t>648</w:t>
            </w:r>
          </w:p>
        </w:tc>
        <w:tc>
          <w:tcPr>
            <w:tcW w:w="419" w:type="pct"/>
          </w:tcPr>
          <w:p w14:paraId="4E2CB9CC" w14:textId="47FE3464" w:rsidR="0031198F" w:rsidRPr="00DE55CE" w:rsidRDefault="00DE55CE" w:rsidP="0031198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404</w:t>
            </w:r>
          </w:p>
        </w:tc>
        <w:tc>
          <w:tcPr>
            <w:tcW w:w="321" w:type="pct"/>
            <w:shd w:val="clear" w:color="auto" w:fill="D9D9D9" w:themeFill="background1" w:themeFillShade="D9"/>
          </w:tcPr>
          <w:p w14:paraId="24E0A140" w14:textId="182A3F85" w:rsidR="0031198F" w:rsidRPr="00DE55CE" w:rsidRDefault="00DE55CE" w:rsidP="007B7933">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384</w:t>
            </w:r>
          </w:p>
        </w:tc>
        <w:tc>
          <w:tcPr>
            <w:tcW w:w="291" w:type="pct"/>
          </w:tcPr>
          <w:p w14:paraId="5896DB6E" w14:textId="4A4E424B" w:rsidR="0031198F" w:rsidRPr="00DE55CE" w:rsidRDefault="00DE55CE" w:rsidP="007B7933">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384</w:t>
            </w:r>
          </w:p>
        </w:tc>
        <w:tc>
          <w:tcPr>
            <w:tcW w:w="302" w:type="pct"/>
          </w:tcPr>
          <w:p w14:paraId="2E6CFA3B" w14:textId="7E2CB7B1" w:rsidR="0031198F" w:rsidRPr="00DE55CE" w:rsidRDefault="00DE55CE" w:rsidP="0031198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w:t>
            </w:r>
          </w:p>
        </w:tc>
        <w:tc>
          <w:tcPr>
            <w:tcW w:w="244" w:type="pct"/>
          </w:tcPr>
          <w:p w14:paraId="25C87929" w14:textId="77777777" w:rsidR="0031198F" w:rsidRPr="00A9768E" w:rsidRDefault="0031198F"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16DCD790" w14:textId="77777777"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31467599" w14:textId="7F390E69"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42C71208" w14:textId="77777777" w:rsidR="00235BFC" w:rsidRPr="00A9768E" w:rsidRDefault="00235BFC" w:rsidP="00DF1D59">
      <w:pPr>
        <w:pStyle w:val="114"/>
        <w:rPr>
          <w:rFonts w:ascii="Times New Roman" w:hAnsi="Times New Roman"/>
          <w:sz w:val="22"/>
          <w:szCs w:val="22"/>
        </w:rPr>
      </w:pPr>
    </w:p>
    <w:p w14:paraId="6A0B9C70" w14:textId="77777777" w:rsidR="00DF1D59" w:rsidRPr="00DE55CE" w:rsidRDefault="00DF1D59" w:rsidP="00DE55CE">
      <w:pPr>
        <w:pStyle w:val="114"/>
      </w:pPr>
      <w:bookmarkStart w:id="158" w:name="_Toc232518607"/>
      <w:bookmarkStart w:id="159" w:name="_Toc232518696"/>
      <w:bookmarkStart w:id="160" w:name="_Toc232519137"/>
      <w:bookmarkStart w:id="161" w:name="_Toc232519313"/>
      <w:bookmarkStart w:id="162" w:name="_Toc232519402"/>
      <w:bookmarkStart w:id="163" w:name="_Toc232519491"/>
      <w:bookmarkStart w:id="164" w:name="_Toc232519580"/>
      <w:bookmarkStart w:id="165" w:name="_Toc232519669"/>
      <w:r w:rsidRPr="00DE55CE">
        <w:t>2.3. Примерное содержание профессионального модуля</w:t>
      </w:r>
      <w:bookmarkEnd w:id="158"/>
      <w:bookmarkEnd w:id="159"/>
      <w:bookmarkEnd w:id="160"/>
      <w:bookmarkEnd w:id="161"/>
      <w:bookmarkEnd w:id="162"/>
      <w:bookmarkEnd w:id="163"/>
      <w:bookmarkEnd w:id="164"/>
      <w:bookmarkEnd w:id="165"/>
    </w:p>
    <w:tbl>
      <w:tblPr>
        <w:tblW w:w="5018" w:type="pct"/>
        <w:tblCellMar>
          <w:top w:w="15" w:type="dxa"/>
          <w:left w:w="15" w:type="dxa"/>
          <w:bottom w:w="15" w:type="dxa"/>
          <w:right w:w="15" w:type="dxa"/>
        </w:tblCellMar>
        <w:tblLook w:val="04A0" w:firstRow="1" w:lastRow="0" w:firstColumn="1" w:lastColumn="0" w:noHBand="0" w:noVBand="1"/>
      </w:tblPr>
      <w:tblGrid>
        <w:gridCol w:w="3133"/>
        <w:gridCol w:w="6530"/>
      </w:tblGrid>
      <w:tr w:rsidR="004B0B2D" w:rsidRPr="00A9768E" w14:paraId="5FDA26B4" w14:textId="77777777" w:rsidTr="004B0B2D">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0B55F33" w14:textId="05CD0288"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911EDBD" w14:textId="44D81A10"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12F09" w:rsidRPr="00A9768E" w14:paraId="38B7D3C4" w14:textId="77777777" w:rsidTr="0085225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0BA653"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89D51"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2</w:t>
            </w:r>
          </w:p>
        </w:tc>
      </w:tr>
      <w:tr w:rsidR="00C12F09" w:rsidRPr="00A9768E" w14:paraId="664AE1F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3C789" w14:textId="5116C3D5" w:rsidR="00C12F09" w:rsidRPr="00DE55CE" w:rsidRDefault="00C12F09" w:rsidP="00852254">
            <w:pPr>
              <w:rPr>
                <w:rFonts w:ascii="Times New Roman" w:hAnsi="Times New Roman" w:cs="Times New Roman"/>
                <w:b/>
              </w:rPr>
            </w:pPr>
            <w:r w:rsidRPr="00A9768E">
              <w:rPr>
                <w:rFonts w:ascii="Times New Roman" w:hAnsi="Times New Roman" w:cs="Times New Roman"/>
                <w:b/>
              </w:rPr>
              <w:t>Раздел 1. Теоретические основы дошкольного образования</w:t>
            </w:r>
            <w:r w:rsidR="00DE55CE" w:rsidRPr="00DE55CE">
              <w:rPr>
                <w:rFonts w:ascii="Times New Roman" w:hAnsi="Times New Roman" w:cs="Times New Roman"/>
                <w:b/>
              </w:rPr>
              <w:t xml:space="preserve"> (3</w:t>
            </w:r>
            <w:r w:rsidR="00771E5D">
              <w:rPr>
                <w:rFonts w:ascii="Times New Roman" w:hAnsi="Times New Roman" w:cs="Times New Roman"/>
                <w:b/>
              </w:rPr>
              <w:t xml:space="preserve">0 </w:t>
            </w:r>
            <w:r w:rsidR="00DE55CE">
              <w:rPr>
                <w:rFonts w:ascii="Times New Roman" w:hAnsi="Times New Roman" w:cs="Times New Roman"/>
                <w:b/>
              </w:rPr>
              <w:t>часов)</w:t>
            </w:r>
          </w:p>
        </w:tc>
      </w:tr>
      <w:tr w:rsidR="00C12F09" w:rsidRPr="00A9768E" w14:paraId="5022A161"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CB5256"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МДК 02.01. Теоретические основы дошкольного образования</w:t>
            </w:r>
          </w:p>
        </w:tc>
      </w:tr>
      <w:tr w:rsidR="00C12F09" w:rsidRPr="00A9768E" w14:paraId="38533E2F" w14:textId="77777777" w:rsidTr="00DE55CE">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95F4E8" w14:textId="77777777" w:rsidR="00C12F09" w:rsidRPr="00A9768E" w:rsidRDefault="00C12F09" w:rsidP="00DE55CE">
            <w:pPr>
              <w:rPr>
                <w:rFonts w:ascii="Times New Roman" w:hAnsi="Times New Roman" w:cs="Times New Roman"/>
              </w:rPr>
            </w:pPr>
            <w:r w:rsidRPr="00A9768E">
              <w:rPr>
                <w:rFonts w:ascii="Times New Roman" w:hAnsi="Times New Roman" w:cs="Times New Roman"/>
                <w:b/>
                <w:bCs/>
              </w:rPr>
              <w:t>Тема 1.1. Дошкольное образование как педагогическая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E14CF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405E91" w:rsidRPr="00A9768E" w14:paraId="079FB709" w14:textId="77777777" w:rsidTr="00DE55CE">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1E3E8B" w14:textId="77777777" w:rsidR="00405E91" w:rsidRPr="00A9768E" w:rsidRDefault="00405E91" w:rsidP="00405E91">
            <w:pPr>
              <w:rPr>
                <w:rFonts w:ascii="Times New Roman" w:hAnsi="Times New Roman" w:cs="Times New Roman"/>
                <w:b/>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977069"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Возникновение и развитие дошкольной педагогики. Понятие «образование», «система образования», «концепция воспитания». Система педагогических наук. Методологические основы дошкольной педагогики. Основные понятия. Тенденции развития и приоритетные направления дошкольной педагогики. Функции, задачи дошкольной педагогики. Методы исследования в дошкольной педагогике. Этапы развития дошкольной педагогики. Отечественный опыт дошкольного воспитания (К.Д. Ушинский, Л.Н. Толстой, Н.К. Крупская, А.С. Макаренко, В.А. Сухомлинский).</w:t>
            </w:r>
          </w:p>
          <w:p w14:paraId="785247F7" w14:textId="1EC07783" w:rsidR="00405E91" w:rsidRPr="00A9768E" w:rsidRDefault="00405E91" w:rsidP="00405E91">
            <w:pPr>
              <w:jc w:val="both"/>
              <w:rPr>
                <w:rFonts w:ascii="Times New Roman" w:hAnsi="Times New Roman" w:cs="Times New Roman"/>
                <w:b/>
                <w:bCs/>
              </w:rPr>
            </w:pPr>
            <w:r w:rsidRPr="00A9768E">
              <w:rPr>
                <w:rFonts w:ascii="Times New Roman" w:hAnsi="Times New Roman" w:cs="Times New Roman"/>
              </w:rPr>
              <w:t>Профессиональная деятельность воспитателя</w:t>
            </w:r>
          </w:p>
        </w:tc>
      </w:tr>
      <w:tr w:rsidR="00405E91" w:rsidRPr="00A9768E" w14:paraId="6675B502"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85545C"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149076"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84FBF96" w14:textId="5DF6C3F3"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7E8581F9"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ADED8F" w14:textId="77777777" w:rsidR="00405E91" w:rsidRPr="00A9768E" w:rsidRDefault="00405E91" w:rsidP="00405E91">
            <w:pPr>
              <w:rPr>
                <w:rFonts w:ascii="Times New Roman" w:hAnsi="Times New Roman" w:cs="Times New Roman"/>
              </w:rPr>
            </w:pPr>
            <w:r w:rsidRPr="00A9768E">
              <w:rPr>
                <w:rFonts w:ascii="Times New Roman" w:hAnsi="Times New Roman" w:cs="Times New Roman"/>
                <w:b/>
                <w:bCs/>
              </w:rPr>
              <w:t>Тема 1.2 Воспитание и  развитие личности в период дошкольного детства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7F6D00"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0B671B7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E916F9" w14:textId="77777777" w:rsidR="00405E91" w:rsidRPr="00A9768E" w:rsidRDefault="00405E91" w:rsidP="00405E91">
            <w:pPr>
              <w:rPr>
                <w:rFonts w:ascii="Times New Roman" w:hAnsi="Times New Roman" w:cs="Times New Roman"/>
                <w:b/>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FC96B2"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Дошкольное детство как социокультурный и педагогический феномен.</w:t>
            </w:r>
          </w:p>
          <w:p w14:paraId="65230441" w14:textId="0B2DF1D9" w:rsidR="00405E91" w:rsidRPr="00A9768E" w:rsidRDefault="00405E91" w:rsidP="00405E91">
            <w:pPr>
              <w:jc w:val="both"/>
              <w:rPr>
                <w:rFonts w:ascii="Times New Roman" w:hAnsi="Times New Roman" w:cs="Times New Roman"/>
                <w:b/>
                <w:bCs/>
              </w:rPr>
            </w:pPr>
            <w:r w:rsidRPr="00A9768E">
              <w:rPr>
                <w:rFonts w:ascii="Times New Roman" w:hAnsi="Times New Roman" w:cs="Times New Roman"/>
              </w:rPr>
              <w:t>Понятие «воспитания», «социализации», «личность». Современные педагогические теории и концепции воспитания и развития детей раннего и дошкольного возраста. Принципы воспитания. Методы воспитания. Методы организации опыта поведения и деятельности дошкольников.</w:t>
            </w:r>
          </w:p>
        </w:tc>
      </w:tr>
      <w:tr w:rsidR="00405E91" w:rsidRPr="00A9768E" w14:paraId="45C581C3"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819A7"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7BC8B9"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ECBAC2" w14:textId="12D06263" w:rsidR="00405E91" w:rsidRPr="00A9768E" w:rsidRDefault="00405E91" w:rsidP="00405E9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7E316482"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450FF526" w14:textId="77777777" w:rsidR="00405E91" w:rsidRPr="00A9768E" w:rsidRDefault="00405E91" w:rsidP="00405E91">
            <w:pPr>
              <w:rPr>
                <w:rFonts w:ascii="Times New Roman" w:hAnsi="Times New Roman" w:cs="Times New Roman"/>
              </w:rPr>
            </w:pPr>
            <w:r w:rsidRPr="00A9768E">
              <w:rPr>
                <w:rFonts w:ascii="Times New Roman" w:hAnsi="Times New Roman" w:cs="Times New Roman"/>
                <w:b/>
                <w:bCs/>
              </w:rPr>
              <w:t>Тема 1.3. Теоретические основы построения целостного педагогического процесса в условиях дошкольного образования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3C8E72"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2C433E40" w14:textId="77777777" w:rsidTr="009E3C6C">
        <w:tc>
          <w:tcPr>
            <w:tcW w:w="0" w:type="auto"/>
            <w:vMerge/>
            <w:tcBorders>
              <w:left w:val="single" w:sz="4" w:space="0" w:color="000000"/>
              <w:right w:val="single" w:sz="4" w:space="0" w:color="000000"/>
            </w:tcBorders>
            <w:shd w:val="clear" w:color="auto" w:fill="auto"/>
            <w:vAlign w:val="center"/>
            <w:hideMark/>
          </w:tcPr>
          <w:p w14:paraId="47E9B8CD"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6367C3"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Дошкольное образование как система. Теория обучения детей дошкольного возраста.</w:t>
            </w:r>
          </w:p>
          <w:p w14:paraId="3C909522"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Психолого-педагогические основы организации обучения. Принципы обучения детей дошкольного возраста.</w:t>
            </w:r>
          </w:p>
          <w:p w14:paraId="11B60568"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Методы обучения дошкольников, их своеобразие. Формы организации обучения дошкольников.</w:t>
            </w:r>
          </w:p>
          <w:p w14:paraId="0EFA2846"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Примерные основные общеобразовательные программы дошкольного образования. Структура. Принципы реализации. Авторские системы дошкольного образования. Преемственность дошкольного и начального уровней образования.</w:t>
            </w:r>
          </w:p>
          <w:p w14:paraId="2DE7AF77"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Понятие «педагогический процесс». Современный подход к организации педагогического процесса в образовательной организации. Педагогический процесс как педагогическая деятельность. Принципы построения педагогического процесса. Структура, этапы педагогического процесса. Методы и приемы организации педагогического процесса. Метод проектов как инновационная форма организации целостного педагогического процесса в дошкольном образовательном учреждении. Формы организации. Особенности организации педагогического процесса</w:t>
            </w:r>
          </w:p>
        </w:tc>
      </w:tr>
      <w:tr w:rsidR="00405E91" w:rsidRPr="00A9768E" w14:paraId="09E2E5CE"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33618CC4"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946122"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061FAE4" w14:textId="495F0634"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4651EA4E" w14:textId="77777777" w:rsidTr="00DB7B98">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A85F04" w14:textId="334E2CA3"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405E91" w:rsidRPr="00A9768E" w14:paraId="6BD19E9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B7E4CF" w14:textId="14A68AF1" w:rsidR="00405E91" w:rsidRPr="00A9768E" w:rsidRDefault="00405E91" w:rsidP="00405E91">
            <w:pPr>
              <w:shd w:val="clear" w:color="auto" w:fill="FFFFFF"/>
              <w:rPr>
                <w:rFonts w:ascii="Times New Roman" w:hAnsi="Times New Roman" w:cs="Times New Roman"/>
                <w:b/>
              </w:rPr>
            </w:pPr>
            <w:r w:rsidRPr="00A9768E">
              <w:rPr>
                <w:rFonts w:ascii="Times New Roman" w:hAnsi="Times New Roman" w:cs="Times New Roman"/>
                <w:b/>
              </w:rPr>
              <w:t>Раздел 2. Психолого-педагогические основы организации общения детей раннего и дошкольного возраста</w:t>
            </w:r>
            <w:r>
              <w:rPr>
                <w:rFonts w:ascii="Times New Roman" w:hAnsi="Times New Roman" w:cs="Times New Roman"/>
                <w:b/>
              </w:rPr>
              <w:t xml:space="preserve"> (3</w:t>
            </w:r>
            <w:r w:rsidR="00771E5D">
              <w:rPr>
                <w:rFonts w:ascii="Times New Roman" w:hAnsi="Times New Roman" w:cs="Times New Roman"/>
                <w:b/>
              </w:rPr>
              <w:t>0</w:t>
            </w:r>
            <w:r>
              <w:rPr>
                <w:rFonts w:ascii="Times New Roman" w:hAnsi="Times New Roman" w:cs="Times New Roman"/>
                <w:b/>
              </w:rPr>
              <w:t xml:space="preserve"> часов)</w:t>
            </w:r>
          </w:p>
        </w:tc>
      </w:tr>
      <w:tr w:rsidR="00405E91" w:rsidRPr="00A9768E" w14:paraId="7C0795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BD9B9C" w14:textId="27660668" w:rsidR="00405E91" w:rsidRPr="00A9768E" w:rsidRDefault="00405E91" w:rsidP="00405E91">
            <w:pPr>
              <w:shd w:val="clear" w:color="auto" w:fill="FFFFFF"/>
              <w:rPr>
                <w:rFonts w:ascii="Times New Roman" w:hAnsi="Times New Roman" w:cs="Times New Roman"/>
                <w:b/>
              </w:rPr>
            </w:pPr>
            <w:r w:rsidRPr="00A9768E">
              <w:rPr>
                <w:rFonts w:ascii="Times New Roman" w:hAnsi="Times New Roman" w:cs="Times New Roman"/>
                <w:b/>
              </w:rPr>
              <w:t>МДК</w:t>
            </w:r>
            <w:r>
              <w:rPr>
                <w:rFonts w:ascii="Times New Roman" w:hAnsi="Times New Roman" w:cs="Times New Roman"/>
                <w:b/>
              </w:rPr>
              <w:t>.</w:t>
            </w:r>
            <w:r w:rsidRPr="00A9768E">
              <w:rPr>
                <w:rFonts w:ascii="Times New Roman" w:hAnsi="Times New Roman" w:cs="Times New Roman"/>
                <w:b/>
              </w:rPr>
              <w:t>02.02 Психолого-педагогические основы организации общения детей раннего и дошкольного возраста</w:t>
            </w:r>
          </w:p>
        </w:tc>
      </w:tr>
      <w:tr w:rsidR="00405E91" w:rsidRPr="00A9768E" w14:paraId="3705040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04E350"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2.1. Психолого-педагогические основы общения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913E04"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1E6AA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7916C"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12CE20"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 xml:space="preserve">Понятие общение. Общение и деятельность, Функции общения. Средства общения. </w:t>
            </w:r>
          </w:p>
          <w:p w14:paraId="207A7F10"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lastRenderedPageBreak/>
              <w:t>Общение как показатель социально-коммуникативного развития ребенка в дошкольном детстве.</w:t>
            </w:r>
          </w:p>
          <w:p w14:paraId="16694FB3"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Педагогические методы оценки общения в детском возрасте.</w:t>
            </w:r>
          </w:p>
          <w:p w14:paraId="6123330F"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Социализация личности дошкольников: понятия, теоретические основы. Факторы и механизмы социализации</w:t>
            </w:r>
          </w:p>
        </w:tc>
      </w:tr>
      <w:tr w:rsidR="00405E91" w:rsidRPr="00A9768E" w14:paraId="68D0CE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85D8F"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67A31AF" w14:textId="0D381738"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69673D0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C3338"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95BC57"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Решение педагогических ситуаций: основные затруднения, возникающие в общении дошкольников; пути выявления затруднений, возникающие в общении дошкольников</w:t>
            </w:r>
          </w:p>
        </w:tc>
      </w:tr>
      <w:tr w:rsidR="00405E91" w:rsidRPr="00A9768E" w14:paraId="48225AD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DAAEAB"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6BA192" w14:textId="6B09FFB8" w:rsidR="00405E91" w:rsidRPr="00A9768E" w:rsidRDefault="00405E91" w:rsidP="00405E91">
            <w:pPr>
              <w:shd w:val="clear" w:color="auto" w:fill="FFFFFF"/>
              <w:jc w:val="both"/>
              <w:rPr>
                <w:rFonts w:ascii="Times New Roman" w:hAnsi="Times New Roman" w:cs="Times New Roman"/>
                <w:b/>
                <w:bCs/>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Педагогические методы оценки общения в детском возрасте. Составление карты наблюдения за общением дошкольников</w:t>
            </w:r>
          </w:p>
        </w:tc>
      </w:tr>
      <w:tr w:rsidR="00405E91" w:rsidRPr="00A9768E" w14:paraId="4A2CED87"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9C42AE"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111844"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DB6D597" w14:textId="75DCBC05"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5159265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A12E8F"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2.2. Развитие общения ребенка со сверстниками и взрослым</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83E79D"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02DEC34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082D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484487"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Общение как ведущая потребность ребенка.  Теоретические основы проблемы общения и взаимоотношений в дошкольном возрасте. Социальная ситуация развития.</w:t>
            </w:r>
          </w:p>
          <w:p w14:paraId="4579C164"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взрослым. Типология. Особенности реализации в разные возрастные периоды дошкольного детства. Детские вопросы как показатель познавательного развития.</w:t>
            </w:r>
          </w:p>
          <w:p w14:paraId="6AFCE4B4"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сверстниками. Этапы становления. Особенности общения в разные возрастные периоды детства. Потребность в сотрудничестве и уважении. Дружба в детском возрасте. Закономерности формирования детского коллектива. Развитие детского сообщества в условиях самостоятельной деятельности детей.</w:t>
            </w:r>
          </w:p>
        </w:tc>
      </w:tr>
      <w:tr w:rsidR="00405E91" w:rsidRPr="00A9768E" w14:paraId="309144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F563D0"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02FC2D" w14:textId="293B5C90"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2AE04BB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FCFF85"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E36D2E"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Этапы становления общения дошкольников со сверстниками</w:t>
            </w:r>
            <w:r w:rsidRPr="00A9768E">
              <w:rPr>
                <w:rFonts w:ascii="Times New Roman" w:hAnsi="Times New Roman" w:cs="Times New Roman"/>
                <w:b/>
                <w:bCs/>
              </w:rPr>
              <w:t>.</w:t>
            </w:r>
          </w:p>
        </w:tc>
      </w:tr>
      <w:tr w:rsidR="00405E91" w:rsidRPr="00A9768E" w14:paraId="4FB9CA3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E86B7F"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70AD6B" w14:textId="0A5EB32B" w:rsidR="00405E91" w:rsidRPr="00A9768E" w:rsidRDefault="00405E91" w:rsidP="00405E91">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Социальная ситуация развития как основа формирования общения</w:t>
            </w:r>
          </w:p>
        </w:tc>
      </w:tr>
      <w:tr w:rsidR="00405E91" w:rsidRPr="00A9768E" w14:paraId="2D129965"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56253"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7A4ADC"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45A08DC" w14:textId="3096A514"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27CFFC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37762"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2.3. Методические основы организации общения детей в разных видах деятельности</w:t>
            </w:r>
          </w:p>
          <w:p w14:paraId="5D57AD3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9CDCD1"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1B5A1C4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63AF2"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E0598F"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w:t>
            </w:r>
          </w:p>
          <w:p w14:paraId="45D8C8B2"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Сущность и своеобразие общения в игровом взаимодействии. Сущность и своеобразие общения в трудовой деятельности. Сущность и своеобразие общения в познавательном развитии.</w:t>
            </w:r>
          </w:p>
          <w:p w14:paraId="28983759"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Методы и приемы формирования общения.</w:t>
            </w:r>
          </w:p>
          <w:p w14:paraId="72900D46"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Основы воспитания культуры общения, поведения и деятельности у детей дошкольного возраста. Ответственность взрослых за развитие, воспитание и обучение детей в ходе общения.</w:t>
            </w:r>
          </w:p>
        </w:tc>
      </w:tr>
      <w:tr w:rsidR="00405E91" w:rsidRPr="00A9768E" w14:paraId="5E7CF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FAE41E"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0E526D" w14:textId="40A2C95F"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30A6AB1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00503"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AD2D11"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Проектирование предметно-развивающей среды, мотивирующей к общению</w:t>
            </w:r>
          </w:p>
        </w:tc>
      </w:tr>
      <w:tr w:rsidR="00405E91" w:rsidRPr="00A9768E" w14:paraId="190E248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D8F0E0"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9D8543" w14:textId="09779811" w:rsidR="00405E91" w:rsidRPr="00A9768E" w:rsidRDefault="00405E91" w:rsidP="00405E91">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Составление комплекса игровых упражнений и игр по развитию навыков общения для детей раннего и дошкольного возраста</w:t>
            </w:r>
          </w:p>
        </w:tc>
      </w:tr>
      <w:tr w:rsidR="00405E91" w:rsidRPr="00A9768E" w14:paraId="41AAC0BE"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FE3088"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89A00F"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698741A" w14:textId="2FCE4DD2"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05E91" w:rsidRPr="00A9768E" w14:paraId="70D3468C"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4EB114CF"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lastRenderedPageBreak/>
              <w:t>Тема 2.4. Организация общения ребенка в семье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783697"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14F38DD0" w14:textId="77777777" w:rsidTr="009E3C6C">
        <w:tc>
          <w:tcPr>
            <w:tcW w:w="0" w:type="auto"/>
            <w:vMerge/>
            <w:tcBorders>
              <w:left w:val="single" w:sz="4" w:space="0" w:color="000000"/>
              <w:right w:val="single" w:sz="4" w:space="0" w:color="000000"/>
            </w:tcBorders>
            <w:shd w:val="clear" w:color="auto" w:fill="auto"/>
            <w:vAlign w:val="center"/>
            <w:hideMark/>
          </w:tcPr>
          <w:p w14:paraId="74466743"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F45FAA"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Портрет современного родителя. Отношение родителей к ребенку. Система общения родителей и детей в современной семье.</w:t>
            </w:r>
          </w:p>
          <w:p w14:paraId="7906CD01"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 в семье.</w:t>
            </w:r>
          </w:p>
        </w:tc>
      </w:tr>
      <w:tr w:rsidR="00405E91" w:rsidRPr="00A9768E" w14:paraId="7E6F8BA3"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254E3C69"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DDE9CB"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57040B7" w14:textId="245EFD65"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3A8BFD23" w14:textId="77777777" w:rsidTr="007B7933">
        <w:tc>
          <w:tcPr>
            <w:tcW w:w="0" w:type="auto"/>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94CD11" w14:textId="1D549A80" w:rsidR="00405E91" w:rsidRPr="00A9768E" w:rsidRDefault="00405E91" w:rsidP="00405E91">
            <w:pPr>
              <w:shd w:val="clear" w:color="auto" w:fill="FFFFFF"/>
              <w:jc w:val="both"/>
              <w:rPr>
                <w:rFonts w:ascii="Times New Roman" w:hAnsi="Times New Roman" w:cs="Times New Roman"/>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405E91" w:rsidRPr="00A9768E" w14:paraId="70EF9A5F"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940E25" w14:textId="37261B71" w:rsidR="00405E91" w:rsidRPr="00A9768E" w:rsidRDefault="00405E91" w:rsidP="00405E91">
            <w:pPr>
              <w:shd w:val="clear" w:color="auto" w:fill="FFFFFF"/>
              <w:rPr>
                <w:rFonts w:ascii="Times New Roman" w:hAnsi="Times New Roman" w:cs="Times New Roman"/>
                <w:b/>
              </w:rPr>
            </w:pPr>
            <w:r w:rsidRPr="00A9768E">
              <w:rPr>
                <w:rFonts w:ascii="Times New Roman" w:hAnsi="Times New Roman" w:cs="Times New Roman"/>
                <w:b/>
              </w:rPr>
              <w:t>Раздел 3. Методика организации игровой деятельности детей раннего и дошкольного возраста</w:t>
            </w:r>
            <w:r>
              <w:rPr>
                <w:rFonts w:ascii="Times New Roman" w:hAnsi="Times New Roman" w:cs="Times New Roman"/>
                <w:b/>
              </w:rPr>
              <w:t xml:space="preserve"> (44 часа)</w:t>
            </w:r>
          </w:p>
        </w:tc>
      </w:tr>
      <w:tr w:rsidR="00405E91" w:rsidRPr="00A9768E" w14:paraId="76BE291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023529" w14:textId="77777777" w:rsidR="00405E91" w:rsidRPr="00A9768E" w:rsidRDefault="00405E91" w:rsidP="00405E91">
            <w:pPr>
              <w:shd w:val="clear" w:color="auto" w:fill="FFFFFF"/>
              <w:rPr>
                <w:rFonts w:ascii="Times New Roman" w:hAnsi="Times New Roman" w:cs="Times New Roman"/>
                <w:b/>
              </w:rPr>
            </w:pPr>
            <w:r w:rsidRPr="00A9768E">
              <w:rPr>
                <w:rFonts w:ascii="Times New Roman" w:hAnsi="Times New Roman" w:cs="Times New Roman"/>
                <w:b/>
              </w:rPr>
              <w:t>МДК.02.03 Методика организации игровой деятельности детей раннего и дошкольного возраста</w:t>
            </w:r>
          </w:p>
        </w:tc>
      </w:tr>
      <w:tr w:rsidR="00405E91" w:rsidRPr="00A9768E" w14:paraId="410FC99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3BC806"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3.1.</w:t>
            </w:r>
            <w:r w:rsidRPr="00A9768E">
              <w:rPr>
                <w:rFonts w:ascii="Times New Roman" w:hAnsi="Times New Roman" w:cs="Times New Roman"/>
              </w:rPr>
              <w:t xml:space="preserve"> </w:t>
            </w:r>
            <w:r w:rsidRPr="00A9768E">
              <w:rPr>
                <w:rFonts w:ascii="Times New Roman" w:hAnsi="Times New Roman" w:cs="Times New Roman"/>
                <w:b/>
                <w:bCs/>
              </w:rPr>
              <w:t>Игровая деятельность - ведущая деятельность детей дошкольного возраста</w:t>
            </w:r>
          </w:p>
          <w:p w14:paraId="28757881"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CBD1D"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6F47900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B68233"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ADA32A"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Понятие «игра». Игра - ведущая деятельность детей дошкольного возраста. Психолого-педагогическое обоснование сущности игры и ее развития в детском возрасте.  Структура игры и этапы ее развития.  </w:t>
            </w:r>
          </w:p>
          <w:p w14:paraId="4159446B"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Игра как форма организации жизнедеятельности детей. Типология игр.</w:t>
            </w:r>
          </w:p>
          <w:p w14:paraId="18A2A5A0" w14:textId="774167F0" w:rsidR="00405E91" w:rsidRPr="00A9768E" w:rsidRDefault="00405E91" w:rsidP="00405E91">
            <w:pPr>
              <w:jc w:val="both"/>
              <w:rPr>
                <w:rFonts w:ascii="Times New Roman" w:hAnsi="Times New Roman" w:cs="Times New Roman"/>
              </w:rPr>
            </w:pPr>
            <w:r w:rsidRPr="00A9768E">
              <w:rPr>
                <w:rFonts w:ascii="Times New Roman" w:hAnsi="Times New Roman" w:cs="Times New Roman"/>
              </w:rPr>
              <w:t>История игрушки. Виды игрушек. Классификация игрушек. Функции игрушек Своеобразие применения и замещения игрушек.</w:t>
            </w:r>
            <w:r w:rsidRPr="000B49DD">
              <w:rPr>
                <w:rFonts w:ascii="Times New Roman" w:hAnsi="Times New Roman" w:cs="Times New Roman"/>
              </w:rPr>
              <w:t xml:space="preserve"> </w:t>
            </w:r>
            <w:r w:rsidRPr="00A9768E">
              <w:rPr>
                <w:rFonts w:ascii="Times New Roman" w:hAnsi="Times New Roman" w:cs="Times New Roman"/>
              </w:rPr>
              <w:t>Требования к экспертизе игр и игрушек для детей, классификация детских игрушек. Анализ современных игрушек с точки зрения психолого-педагогических требований</w:t>
            </w:r>
          </w:p>
          <w:p w14:paraId="32B89C0E"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Характеристика игровой деятельности детей раннего и дошкольного возраста. </w:t>
            </w:r>
          </w:p>
        </w:tc>
      </w:tr>
      <w:tr w:rsidR="00405E91" w:rsidRPr="00A9768E" w14:paraId="7FC405B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CB582"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7BFDCB" w14:textId="0BC2C4E8"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019575E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1D68A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44704F"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Типология игр. Сюжетно-ролевая игра как основной вид игр дошкольников.</w:t>
            </w:r>
          </w:p>
        </w:tc>
      </w:tr>
      <w:tr w:rsidR="00405E91" w:rsidRPr="00A9768E" w14:paraId="0382DAC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115622"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222F71" w14:textId="3A74C4F7" w:rsidR="00405E91" w:rsidRPr="00A9768E" w:rsidRDefault="00405E91" w:rsidP="00405E91">
            <w:pPr>
              <w:jc w:val="both"/>
              <w:rPr>
                <w:rFonts w:ascii="Times New Roman" w:hAnsi="Times New Roman" w:cs="Times New Roman"/>
                <w:b/>
                <w:bCs/>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Требования к экспертизе современной игрушки</w:t>
            </w:r>
          </w:p>
        </w:tc>
      </w:tr>
      <w:tr w:rsidR="00405E91" w:rsidRPr="00A9768E" w14:paraId="4737438C"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89AF2"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837EB4"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9BD1E10" w14:textId="6BA09D59" w:rsidR="00405E91" w:rsidRPr="00A9768E" w:rsidRDefault="00405E91" w:rsidP="00405E9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798FE94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2735BD"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3.2. Теоретико-методические основы организации игровой деятельностью детей раннего и дошкольного возраста</w:t>
            </w:r>
          </w:p>
          <w:p w14:paraId="3145725F"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170C4"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2DC3B9B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4BC48"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E7E341"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История становления методики развития, воспитания и обучения детей в игре. Место игры в педагогическом процессе.  Требования современных образовательных программ к организации игровой деятельности детей дошкольного возраста.</w:t>
            </w:r>
          </w:p>
          <w:p w14:paraId="4606314B"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Формирование предпосылок игры у детей раннего возраста.</w:t>
            </w:r>
          </w:p>
          <w:p w14:paraId="769DEDAC"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Задачи и содержание развития, воспитания и обучения детей в игре. Методика руководства игровой деятельностью дошкольников. Сопровождение и поддержка игровой деятельности.</w:t>
            </w:r>
          </w:p>
          <w:p w14:paraId="23B3E11D"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Игровая деятельность как инструмент диагностики детского развития.</w:t>
            </w:r>
          </w:p>
          <w:p w14:paraId="46CFD24D"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rPr>
              <w:t>Особенности взаимодействия детского сада и семьи в развитии у детей игровой деятельности.</w:t>
            </w:r>
          </w:p>
        </w:tc>
      </w:tr>
      <w:tr w:rsidR="00405E91" w:rsidRPr="00A9768E" w14:paraId="299FF0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B8E1AC"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B659CC" w14:textId="0BDBCD15"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0E61C42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E9A941"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0F0C90"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Обсуждение на темы «Зачем дети играют?», «В какие игры играют современные дети?»</w:t>
            </w:r>
          </w:p>
        </w:tc>
      </w:tr>
      <w:tr w:rsidR="00405E91" w:rsidRPr="00A9768E" w14:paraId="6E50962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AF162F"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F2F93D"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материалов программы</w:t>
            </w:r>
            <w:r w:rsidRPr="00A9768E">
              <w:rPr>
                <w:rFonts w:ascii="Times New Roman" w:hAnsi="Times New Roman" w:cs="Times New Roman"/>
                <w:b/>
                <w:bCs/>
              </w:rPr>
              <w:t xml:space="preserve"> </w:t>
            </w:r>
            <w:r w:rsidRPr="00A9768E">
              <w:rPr>
                <w:rFonts w:ascii="Times New Roman" w:hAnsi="Times New Roman" w:cs="Times New Roman"/>
              </w:rPr>
              <w:t xml:space="preserve">«От рождения до школы». Инновационная программа дошкольного </w:t>
            </w:r>
            <w:r w:rsidRPr="00A9768E">
              <w:rPr>
                <w:rFonts w:ascii="Times New Roman" w:hAnsi="Times New Roman" w:cs="Times New Roman"/>
              </w:rPr>
              <w:lastRenderedPageBreak/>
              <w:t>образования.  / Под ред. Н. Е. Вераксы, Т. С. Комаровой по организации игровой деятельности детей в разных возрастных группах. Оформление таблицы.</w:t>
            </w:r>
          </w:p>
        </w:tc>
      </w:tr>
      <w:tr w:rsidR="00405E91" w:rsidRPr="00A9768E" w14:paraId="2B69499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9CBC05"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E5D6AC"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видеоматериалов по организации игровой деятельности детей дошкольного возраста</w:t>
            </w:r>
          </w:p>
        </w:tc>
      </w:tr>
      <w:tr w:rsidR="00405E91" w:rsidRPr="00A9768E" w14:paraId="11C3230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382BA7"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2EF4F54"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Практикум по созданию игр для детей дошкольного возраста (механика, деконструкция, специфика создания)</w:t>
            </w:r>
          </w:p>
        </w:tc>
      </w:tr>
      <w:tr w:rsidR="00405E91" w:rsidRPr="00A9768E" w14:paraId="37C7BF7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AA3CF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F17FFC" w14:textId="4C3397E2" w:rsidR="00405E91" w:rsidRPr="00A9768E" w:rsidRDefault="00405E91" w:rsidP="00405E91">
            <w:pPr>
              <w:jc w:val="both"/>
              <w:rPr>
                <w:rFonts w:ascii="Times New Roman" w:hAnsi="Times New Roman" w:cs="Times New Roman"/>
                <w:b/>
                <w:bCs/>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Способы диагностики результатов игровой деятельности детей дошкольного возраста.</w:t>
            </w:r>
          </w:p>
        </w:tc>
      </w:tr>
      <w:tr w:rsidR="00405E91" w:rsidRPr="00A9768E" w14:paraId="65810CD6"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4B7B7"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EFA296"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A8A2F9" w14:textId="313D04B6" w:rsidR="00405E91" w:rsidRPr="00A9768E" w:rsidRDefault="00405E91" w:rsidP="00405E9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2FAD683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D65A8A"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3.3.</w:t>
            </w:r>
            <w:r w:rsidRPr="00A9768E">
              <w:rPr>
                <w:rFonts w:ascii="Times New Roman" w:hAnsi="Times New Roman" w:cs="Times New Roman"/>
              </w:rPr>
              <w:t xml:space="preserve"> </w:t>
            </w:r>
            <w:r w:rsidRPr="00A9768E">
              <w:rPr>
                <w:rFonts w:ascii="Times New Roman" w:hAnsi="Times New Roman" w:cs="Times New Roman"/>
                <w:b/>
                <w:bCs/>
              </w:rPr>
              <w:t>Предметно-развивающая среда как фактор развития игровой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5C3016"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24CF9BF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34CD0"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68AB4"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Игровое пространство детей дошкольного возраста. </w:t>
            </w:r>
          </w:p>
          <w:p w14:paraId="03A3C548"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Современные подходы к организации предметно-пространственной среды детского сада. Создание условий для игровой деятельности детей дошкольного возраста. </w:t>
            </w:r>
          </w:p>
          <w:p w14:paraId="3CD3FCE0"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Вариативность предметно-игровой среды в образовательной организации, группе и в условиях домашнего воспитания. Принципы проектирования.</w:t>
            </w:r>
          </w:p>
          <w:p w14:paraId="2B98ED2D"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Система оценки предметно-игровой среды в дошкольных группах.</w:t>
            </w:r>
          </w:p>
        </w:tc>
      </w:tr>
      <w:tr w:rsidR="00405E91" w:rsidRPr="00A9768E" w14:paraId="75DC88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9FD4B5"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B00C81" w14:textId="1013CCFE"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1E3218C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950FCB"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8BBF2E" w14:textId="62818E7A" w:rsidR="00405E91" w:rsidRPr="00A9768E" w:rsidRDefault="00405E91" w:rsidP="00405E91">
            <w:pPr>
              <w:jc w:val="both"/>
              <w:rPr>
                <w:rFonts w:ascii="Times New Roman" w:hAnsi="Times New Roman" w:cs="Times New Roman"/>
                <w:b/>
                <w:bCs/>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Создание</w:t>
            </w:r>
            <w:r w:rsidRPr="00A9768E">
              <w:rPr>
                <w:rFonts w:ascii="Times New Roman" w:hAnsi="Times New Roman" w:cs="Times New Roman"/>
                <w:b/>
                <w:bCs/>
              </w:rPr>
              <w:t xml:space="preserve"> </w:t>
            </w:r>
            <w:r w:rsidRPr="00A9768E">
              <w:rPr>
                <w:rFonts w:ascii="Times New Roman" w:hAnsi="Times New Roman" w:cs="Times New Roman"/>
              </w:rPr>
              <w:t>проекта предметно-игровой среды группы (возраст на выбор обучающегося).</w:t>
            </w:r>
          </w:p>
        </w:tc>
      </w:tr>
      <w:tr w:rsidR="00405E91" w:rsidRPr="00A9768E" w14:paraId="4211EA39"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60317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104537"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D5647EC" w14:textId="683C1064" w:rsidR="00405E91" w:rsidRPr="00A9768E" w:rsidRDefault="00405E91" w:rsidP="00405E9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05D14E9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535D1B"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3.4. Современные технологии развития, воспитания и обучения детей в игре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27AAD3"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71B5AEA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022C9"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035A80"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Вариативные формы дошкольного воспитания по игровым технологиям. Понятие игровой технологии, ее структуре, особенностях разработки и применении игровых технологий в обучении и воспитании детей в детском саду. </w:t>
            </w:r>
          </w:p>
          <w:p w14:paraId="7AB3C666"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Квест-игры. Структура. Особенности разработки и реализации.</w:t>
            </w:r>
          </w:p>
          <w:p w14:paraId="5DCF3874"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Интерактивные игры с использованием цифрового оборудования. Требования по организации игровой деятельности детей с использованием цифрового оборудования. Отбор, разработка, подготовка игр.</w:t>
            </w:r>
          </w:p>
        </w:tc>
      </w:tr>
      <w:tr w:rsidR="00405E91" w:rsidRPr="00A9768E" w14:paraId="3C5B7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A27D0"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D64D2C" w14:textId="319183A6"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6A4E51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346EC3"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89F378"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Разработка интерактивной игры с использованием цифрового оборудования для детей старшего дошкольного возраста.</w:t>
            </w:r>
          </w:p>
        </w:tc>
      </w:tr>
      <w:tr w:rsidR="00405E91" w:rsidRPr="00A9768E" w14:paraId="04EA0B9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F333A6"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1111F1" w14:textId="053C1100" w:rsidR="00405E91" w:rsidRPr="00A9768E" w:rsidRDefault="00405E91" w:rsidP="00405E91">
            <w:pPr>
              <w:jc w:val="both"/>
              <w:rPr>
                <w:rFonts w:ascii="Times New Roman" w:hAnsi="Times New Roman" w:cs="Times New Roman"/>
                <w:b/>
                <w:bCs/>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Квест-игры для детей дошкольного возраста: от проекта до реализации</w:t>
            </w:r>
          </w:p>
        </w:tc>
      </w:tr>
      <w:tr w:rsidR="00405E91" w:rsidRPr="00A9768E" w14:paraId="20BBBB38"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8C482"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2DB888"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B78D7C" w14:textId="6E0D1F62" w:rsidR="00405E91" w:rsidRPr="00A9768E" w:rsidRDefault="00405E91" w:rsidP="00405E91">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6C02AF58"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5D0A1FC5"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3.5. Проектирование игровой деятельности детей дошкольного возраста в образовательно-воспитательном процессе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71ACE5"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7E6A6521" w14:textId="77777777" w:rsidTr="009E3C6C">
        <w:tc>
          <w:tcPr>
            <w:tcW w:w="0" w:type="auto"/>
            <w:vMerge/>
            <w:tcBorders>
              <w:left w:val="single" w:sz="4" w:space="0" w:color="000000"/>
              <w:right w:val="single" w:sz="4" w:space="0" w:color="000000"/>
            </w:tcBorders>
            <w:shd w:val="clear" w:color="auto" w:fill="auto"/>
            <w:vAlign w:val="center"/>
            <w:hideMark/>
          </w:tcPr>
          <w:p w14:paraId="3E0DC139"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BA8418"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Специфика перспективного и календарного планирования поддержки детских игр и развития игровой деятельности воспитанников детского сада.</w:t>
            </w:r>
          </w:p>
        </w:tc>
      </w:tr>
      <w:tr w:rsidR="00405E91" w:rsidRPr="00A9768E" w14:paraId="6B96E069" w14:textId="77777777" w:rsidTr="009E3C6C">
        <w:tc>
          <w:tcPr>
            <w:tcW w:w="0" w:type="auto"/>
            <w:vMerge/>
            <w:tcBorders>
              <w:left w:val="single" w:sz="4" w:space="0" w:color="000000"/>
              <w:right w:val="single" w:sz="4" w:space="0" w:color="000000"/>
            </w:tcBorders>
            <w:shd w:val="clear" w:color="auto" w:fill="auto"/>
            <w:vAlign w:val="center"/>
            <w:hideMark/>
          </w:tcPr>
          <w:p w14:paraId="52B6B014"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8DCA4E" w14:textId="71CE4FE5" w:rsidR="00405E91" w:rsidRPr="00A9768E" w:rsidRDefault="00405E91" w:rsidP="00405E91">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17EFB085" w14:textId="77777777" w:rsidTr="009E3C6C">
        <w:tc>
          <w:tcPr>
            <w:tcW w:w="0" w:type="auto"/>
            <w:vMerge/>
            <w:tcBorders>
              <w:left w:val="single" w:sz="4" w:space="0" w:color="000000"/>
              <w:right w:val="single" w:sz="4" w:space="0" w:color="000000"/>
            </w:tcBorders>
            <w:shd w:val="clear" w:color="auto" w:fill="auto"/>
            <w:vAlign w:val="center"/>
            <w:hideMark/>
          </w:tcPr>
          <w:p w14:paraId="162C0054"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154473"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Анализ перспективного и календарного планирования игровой деятельности с детьми раннего и дошкольного возраста.</w:t>
            </w:r>
          </w:p>
        </w:tc>
      </w:tr>
      <w:tr w:rsidR="00405E91" w:rsidRPr="00A9768E" w14:paraId="5F364B1D"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097C416A" w14:textId="77777777" w:rsidR="00405E91" w:rsidRPr="00A9768E" w:rsidRDefault="00405E91" w:rsidP="00405E91">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C0B7D6" w14:textId="77777777" w:rsidR="00405E91" w:rsidRDefault="00405E91" w:rsidP="00405E9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EE62C16" w14:textId="6F593739" w:rsidR="00405E91" w:rsidRPr="00A9768E" w:rsidRDefault="00405E91" w:rsidP="00405E91">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5E91" w:rsidRPr="00A9768E" w14:paraId="5DB0EE8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538F65" w14:textId="5A79B521" w:rsidR="00405E91" w:rsidRPr="00A9768E" w:rsidRDefault="00405E91" w:rsidP="00405E91">
            <w:pPr>
              <w:rPr>
                <w:rFonts w:ascii="Times New Roman" w:hAnsi="Times New Roman" w:cs="Times New Roman"/>
              </w:rPr>
            </w:pPr>
            <w:r w:rsidRPr="00A9768E">
              <w:rPr>
                <w:rFonts w:ascii="Times New Roman" w:hAnsi="Times New Roman" w:cs="Times New Roman"/>
                <w:b/>
                <w:bCs/>
              </w:rPr>
              <w:t>Раздел 4. Методика организации продуктивных видов деятельности детей раннего и дошкольного возраста с практикумом</w:t>
            </w:r>
            <w:r>
              <w:rPr>
                <w:rFonts w:ascii="Times New Roman" w:hAnsi="Times New Roman" w:cs="Times New Roman"/>
                <w:b/>
                <w:bCs/>
              </w:rPr>
              <w:t xml:space="preserve"> (44 часа)</w:t>
            </w:r>
          </w:p>
        </w:tc>
      </w:tr>
      <w:tr w:rsidR="00405E91" w:rsidRPr="00A9768E" w14:paraId="4B7CA61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BCA7C2" w14:textId="77777777" w:rsidR="00405E91" w:rsidRPr="00A9768E" w:rsidRDefault="00405E91" w:rsidP="00405E91">
            <w:pPr>
              <w:rPr>
                <w:rFonts w:ascii="Times New Roman" w:hAnsi="Times New Roman" w:cs="Times New Roman"/>
              </w:rPr>
            </w:pPr>
            <w:r w:rsidRPr="00A9768E">
              <w:rPr>
                <w:rFonts w:ascii="Times New Roman" w:hAnsi="Times New Roman" w:cs="Times New Roman"/>
                <w:b/>
                <w:bCs/>
              </w:rPr>
              <w:t>МДК.02.04 Методика организации продуктивных видов деятельности детей раннего и дошкольного возраста с практикумом</w:t>
            </w:r>
          </w:p>
        </w:tc>
      </w:tr>
      <w:tr w:rsidR="00405E91" w:rsidRPr="00A9768E" w14:paraId="33503021"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FC16A0" w14:textId="77777777" w:rsidR="00405E91" w:rsidRPr="00A9768E" w:rsidRDefault="00405E91" w:rsidP="00405E91">
            <w:pPr>
              <w:shd w:val="clear" w:color="auto" w:fill="FFFFFF"/>
              <w:rPr>
                <w:rFonts w:ascii="Times New Roman" w:hAnsi="Times New Roman" w:cs="Times New Roman"/>
              </w:rPr>
            </w:pPr>
            <w:r w:rsidRPr="00A9768E">
              <w:rPr>
                <w:rFonts w:ascii="Times New Roman" w:hAnsi="Times New Roman" w:cs="Times New Roman"/>
                <w:b/>
                <w:bCs/>
              </w:rPr>
              <w:t>Тема 4.1. Значение продуктивной деятельности в системе воспитания и развития детей дошкольного возраста, сущность и своеобразие</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FCA4EE"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405E91" w:rsidRPr="00A9768E" w14:paraId="1442E77A"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32A98" w14:textId="77777777" w:rsidR="00405E91" w:rsidRPr="00A9768E" w:rsidRDefault="00405E91" w:rsidP="00405E91">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F95E36E" w14:textId="77777777" w:rsidR="00405E91" w:rsidRPr="00A9768E" w:rsidRDefault="00405E91" w:rsidP="00405E91">
            <w:pPr>
              <w:shd w:val="clear" w:color="auto" w:fill="FFFFFF"/>
              <w:jc w:val="both"/>
              <w:rPr>
                <w:rFonts w:ascii="Times New Roman" w:hAnsi="Times New Roman" w:cs="Times New Roman"/>
              </w:rPr>
            </w:pPr>
            <w:r w:rsidRPr="00A9768E">
              <w:rPr>
                <w:rFonts w:ascii="Times New Roman" w:hAnsi="Times New Roman" w:cs="Times New Roman"/>
              </w:rPr>
              <w:t>Понятие и структура детской продуктивной деятельности. Общая характеристика и задачи продуктивных видов деятельности. Различные подходы к развитию продуктивной деятельности дошкольников. Виды продуктивной деятельности дошкольников: рисование, аппликация, лепка, конструирование. Художественные техники.</w:t>
            </w:r>
          </w:p>
        </w:tc>
      </w:tr>
      <w:tr w:rsidR="00405E91" w:rsidRPr="00A9768E" w14:paraId="6A91EBC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6F81A" w14:textId="77777777" w:rsidR="00405E91" w:rsidRPr="00A9768E" w:rsidRDefault="00405E91" w:rsidP="00405E91">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58F3E8" w14:textId="13848CAB" w:rsidR="00405E91" w:rsidRPr="00A9768E" w:rsidRDefault="00405E91" w:rsidP="00405E91">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405E91" w:rsidRPr="00A9768E" w14:paraId="581BCF6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0F7C6C" w14:textId="77777777" w:rsidR="00405E91" w:rsidRPr="00A9768E" w:rsidRDefault="00405E91" w:rsidP="00405E91">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25257C" w14:textId="77777777" w:rsidR="00405E91" w:rsidRPr="00A9768E" w:rsidRDefault="00405E91" w:rsidP="00405E91">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shd w:val="clear" w:color="auto" w:fill="FFFFFF"/>
              </w:rPr>
              <w:t>Анализ комплексных программ по разделу формирования изобразительного и конструктивного творчества детей.</w:t>
            </w:r>
          </w:p>
        </w:tc>
      </w:tr>
      <w:tr w:rsidR="00153EAE" w:rsidRPr="00A9768E" w14:paraId="688E2E94"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48233"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238ABC" w14:textId="1FE69E8E" w:rsidR="00153EAE" w:rsidRPr="00A9768E" w:rsidRDefault="00153EAE" w:rsidP="00153EAE">
            <w:pPr>
              <w:jc w:val="both"/>
              <w:rPr>
                <w:rFonts w:ascii="Times New Roman" w:hAnsi="Times New Roman" w:cs="Times New Roman"/>
                <w:b/>
                <w:bCs/>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w:t>
            </w:r>
            <w:r w:rsidRPr="00A9768E">
              <w:rPr>
                <w:rFonts w:ascii="Times New Roman" w:hAnsi="Times New Roman" w:cs="Times New Roman"/>
                <w:shd w:val="clear" w:color="auto" w:fill="FFFFFF"/>
              </w:rPr>
              <w:t>Анализ парциальных программ по разделу формирования изобразительного и конструктивного творчества детей.</w:t>
            </w:r>
          </w:p>
        </w:tc>
      </w:tr>
      <w:tr w:rsidR="00153EAE" w:rsidRPr="00A9768E" w14:paraId="2C26066D" w14:textId="77777777" w:rsidTr="00153EAE">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F07597"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59E130"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CDBED28" w14:textId="6520ED84"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B8E336E"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D156D8" w14:textId="77777777" w:rsidR="00153EAE" w:rsidRPr="00A9768E" w:rsidRDefault="00153EAE" w:rsidP="00153EAE">
            <w:pPr>
              <w:rPr>
                <w:rFonts w:ascii="Times New Roman" w:hAnsi="Times New Roman" w:cs="Times New Roman"/>
              </w:rPr>
            </w:pPr>
            <w:r w:rsidRPr="00A9768E">
              <w:rPr>
                <w:rFonts w:ascii="Times New Roman" w:hAnsi="Times New Roman" w:cs="Times New Roman"/>
                <w:b/>
                <w:bCs/>
              </w:rPr>
              <w:t>Тема 4.2. Ознакомление детей дошкольного возраста с произведениями искусства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FD6EBD"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2FFC0C9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57FD04"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F927E89"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Основные понятия и термины по теме: изобразительное искусство, изобразительное творчества, эстетическое воспитание, синтез</w:t>
            </w:r>
          </w:p>
          <w:p w14:paraId="720D1FD0"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Своеобразие ознакомления детей дошкольного возраста с произведениями изобразительного искусства в разных возрастных группах.</w:t>
            </w:r>
          </w:p>
          <w:p w14:paraId="7C8A6ACA"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Сущностные характеристики восприятия. </w:t>
            </w:r>
          </w:p>
          <w:p w14:paraId="652FCDE1"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живописи и графики.</w:t>
            </w:r>
          </w:p>
          <w:p w14:paraId="75FA0C5F"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скульптуры. Особенности ознакомления дошкольников с произведениями архитектуры. </w:t>
            </w:r>
          </w:p>
          <w:p w14:paraId="14B99E56"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декоративно-прикладного искусства.</w:t>
            </w:r>
          </w:p>
        </w:tc>
      </w:tr>
      <w:tr w:rsidR="00153EAE" w:rsidRPr="00A9768E" w14:paraId="4A635641"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C5518"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D9822B" w14:textId="25BF03B6"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74D7A72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0E303"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41DD68"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shd w:val="clear" w:color="auto" w:fill="FFFFFF"/>
              </w:rPr>
              <w:t>Разработка плана по проведению беседы с использованием репродукции произведения искусства</w:t>
            </w:r>
          </w:p>
        </w:tc>
      </w:tr>
      <w:tr w:rsidR="00153EAE" w:rsidRPr="00A9768E" w14:paraId="453AEF55"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34BB92"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C8443"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shd w:val="clear" w:color="auto" w:fill="FFFFFF"/>
              </w:rPr>
              <w:t>Разработка виртуальной экскурсии</w:t>
            </w:r>
          </w:p>
        </w:tc>
      </w:tr>
      <w:tr w:rsidR="00153EAE" w:rsidRPr="00A9768E" w14:paraId="7A3E332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FC666D"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F20F34"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Подбор картотеки с сюжетно-ролевыми и дидактическими играми по заявленной тематик</w:t>
            </w:r>
            <w:r w:rsidRPr="00A9768E">
              <w:rPr>
                <w:rFonts w:ascii="Times New Roman" w:hAnsi="Times New Roman" w:cs="Times New Roman"/>
                <w:b/>
                <w:bCs/>
              </w:rPr>
              <w:t>е</w:t>
            </w:r>
          </w:p>
        </w:tc>
      </w:tr>
      <w:tr w:rsidR="00153EAE" w:rsidRPr="00A9768E" w14:paraId="291F1995"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F2C673"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B3DC81" w14:textId="0137CF5C" w:rsidR="00153EAE" w:rsidRPr="00A9768E" w:rsidRDefault="00153EAE" w:rsidP="00153EAE">
            <w:pPr>
              <w:jc w:val="both"/>
              <w:rPr>
                <w:rFonts w:ascii="Times New Roman" w:hAnsi="Times New Roman" w:cs="Times New Roman"/>
                <w:b/>
                <w:bCs/>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Разработка схемы анализа произведения искусства</w:t>
            </w:r>
          </w:p>
        </w:tc>
      </w:tr>
      <w:tr w:rsidR="00153EAE" w:rsidRPr="00A9768E" w14:paraId="0ACE7164" w14:textId="77777777" w:rsidTr="00153EAE">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3D4EE3"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AE1037"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E082DB6" w14:textId="61B0EB7D"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3B885BE8" w14:textId="77777777" w:rsidTr="009E3C6C">
        <w:tc>
          <w:tcPr>
            <w:tcW w:w="1621" w:type="pct"/>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2CE0CDBD" w14:textId="77777777" w:rsidR="00153EAE" w:rsidRPr="00A9768E" w:rsidRDefault="00153EAE" w:rsidP="00153EAE">
            <w:pPr>
              <w:rPr>
                <w:rFonts w:ascii="Times New Roman" w:hAnsi="Times New Roman" w:cs="Times New Roman"/>
              </w:rPr>
            </w:pPr>
            <w:r w:rsidRPr="00A9768E">
              <w:rPr>
                <w:rFonts w:ascii="Times New Roman" w:hAnsi="Times New Roman" w:cs="Times New Roman"/>
                <w:b/>
                <w:bCs/>
              </w:rPr>
              <w:t>Тема 4.3. Технология развития продуктивных видов деятельности у детей дошкольного возраста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419F4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005D18A6" w14:textId="77777777" w:rsidTr="009E3C6C">
        <w:tc>
          <w:tcPr>
            <w:tcW w:w="1621" w:type="pct"/>
            <w:vMerge/>
            <w:tcBorders>
              <w:left w:val="single" w:sz="4" w:space="0" w:color="000000"/>
              <w:right w:val="single" w:sz="4" w:space="0" w:color="000000"/>
            </w:tcBorders>
            <w:shd w:val="clear" w:color="auto" w:fill="auto"/>
            <w:vAlign w:val="center"/>
            <w:hideMark/>
          </w:tcPr>
          <w:p w14:paraId="793AA972"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837645"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rPr>
              <w:t>Особенности обучения рисованию детей разных возрастных групп. Технология обучения аппликации. Технология обучения конструированию. Технология обучения декоративной деятельности  </w:t>
            </w:r>
          </w:p>
        </w:tc>
      </w:tr>
      <w:tr w:rsidR="00153EAE" w:rsidRPr="00A9768E" w14:paraId="619C8EDB" w14:textId="77777777" w:rsidTr="009E3C6C">
        <w:tc>
          <w:tcPr>
            <w:tcW w:w="1621" w:type="pct"/>
            <w:vMerge/>
            <w:tcBorders>
              <w:left w:val="single" w:sz="4" w:space="0" w:color="000000"/>
              <w:right w:val="single" w:sz="4" w:space="0" w:color="000000"/>
            </w:tcBorders>
            <w:shd w:val="clear" w:color="auto" w:fill="auto"/>
            <w:vAlign w:val="center"/>
            <w:hideMark/>
          </w:tcPr>
          <w:p w14:paraId="0E875B25"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C04ED1" w14:textId="207124FE"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5258A839" w14:textId="77777777" w:rsidTr="009E3C6C">
        <w:tc>
          <w:tcPr>
            <w:tcW w:w="1621" w:type="pct"/>
            <w:vMerge/>
            <w:tcBorders>
              <w:left w:val="single" w:sz="4" w:space="0" w:color="000000"/>
              <w:right w:val="single" w:sz="4" w:space="0" w:color="000000"/>
            </w:tcBorders>
            <w:shd w:val="clear" w:color="auto" w:fill="auto"/>
            <w:vAlign w:val="center"/>
            <w:hideMark/>
          </w:tcPr>
          <w:p w14:paraId="4E215F5E"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483FE"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конспекта по организации и проведению продуктивной деятельности: рисование</w:t>
            </w:r>
          </w:p>
        </w:tc>
      </w:tr>
      <w:tr w:rsidR="00153EAE" w:rsidRPr="00A9768E" w14:paraId="058F5CE8" w14:textId="77777777" w:rsidTr="009E3C6C">
        <w:tc>
          <w:tcPr>
            <w:tcW w:w="1621" w:type="pct"/>
            <w:vMerge/>
            <w:tcBorders>
              <w:left w:val="single" w:sz="4" w:space="0" w:color="000000"/>
              <w:right w:val="single" w:sz="4" w:space="0" w:color="000000"/>
            </w:tcBorders>
            <w:shd w:val="clear" w:color="auto" w:fill="auto"/>
            <w:vAlign w:val="center"/>
            <w:hideMark/>
          </w:tcPr>
          <w:p w14:paraId="2E3A83C6"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E2071" w14:textId="542D0276"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Разработка конспекта по организации и проведению продуктивной деятельности: аппликация</w:t>
            </w:r>
          </w:p>
        </w:tc>
      </w:tr>
      <w:tr w:rsidR="00153EAE" w:rsidRPr="00A9768E" w14:paraId="1026479D" w14:textId="77777777" w:rsidTr="009E3C6C">
        <w:tc>
          <w:tcPr>
            <w:tcW w:w="1621" w:type="pct"/>
            <w:vMerge/>
            <w:tcBorders>
              <w:left w:val="single" w:sz="4" w:space="0" w:color="000000"/>
              <w:right w:val="single" w:sz="4" w:space="0" w:color="000000"/>
            </w:tcBorders>
            <w:shd w:val="clear" w:color="auto" w:fill="auto"/>
            <w:vAlign w:val="center"/>
            <w:hideMark/>
          </w:tcPr>
          <w:p w14:paraId="67EBD931"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F80D62" w14:textId="5DC44A92"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Разработка конспекта по организации и проведению продуктивной деятельности: лепка</w:t>
            </w:r>
          </w:p>
        </w:tc>
      </w:tr>
      <w:tr w:rsidR="00153EAE" w:rsidRPr="00A9768E" w14:paraId="7D896DCB" w14:textId="77777777" w:rsidTr="009E3C6C">
        <w:tc>
          <w:tcPr>
            <w:tcW w:w="1621" w:type="pct"/>
            <w:vMerge/>
            <w:tcBorders>
              <w:left w:val="single" w:sz="4" w:space="0" w:color="000000"/>
              <w:right w:val="single" w:sz="4" w:space="0" w:color="000000"/>
            </w:tcBorders>
            <w:shd w:val="clear" w:color="auto" w:fill="auto"/>
            <w:vAlign w:val="center"/>
            <w:hideMark/>
          </w:tcPr>
          <w:p w14:paraId="279611CD"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5AF0D" w14:textId="4E6DBDD9"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Разработка конспекта по организации и проведению продуктивной деятельности: конструирование</w:t>
            </w:r>
          </w:p>
        </w:tc>
      </w:tr>
      <w:tr w:rsidR="00153EAE" w:rsidRPr="00A9768E" w14:paraId="12D81FF1" w14:textId="77777777" w:rsidTr="009E3C6C">
        <w:tc>
          <w:tcPr>
            <w:tcW w:w="1621" w:type="pct"/>
            <w:vMerge/>
            <w:tcBorders>
              <w:left w:val="single" w:sz="4" w:space="0" w:color="000000"/>
              <w:right w:val="single" w:sz="4" w:space="0" w:color="000000"/>
            </w:tcBorders>
            <w:shd w:val="clear" w:color="auto" w:fill="auto"/>
            <w:vAlign w:val="center"/>
            <w:hideMark/>
          </w:tcPr>
          <w:p w14:paraId="1C46106A"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6F07C2A"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Методика организации и проведения продуктивной деятельности: декоративная деятельность</w:t>
            </w:r>
          </w:p>
        </w:tc>
      </w:tr>
      <w:tr w:rsidR="00153EAE" w:rsidRPr="00A9768E" w14:paraId="35666086" w14:textId="77777777" w:rsidTr="009E3C6C">
        <w:tc>
          <w:tcPr>
            <w:tcW w:w="1621" w:type="pct"/>
            <w:vMerge/>
            <w:tcBorders>
              <w:left w:val="single" w:sz="4" w:space="0" w:color="000000"/>
              <w:bottom w:val="single" w:sz="4" w:space="0" w:color="000000"/>
              <w:right w:val="single" w:sz="4" w:space="0" w:color="000000"/>
            </w:tcBorders>
            <w:shd w:val="clear" w:color="auto" w:fill="auto"/>
            <w:vAlign w:val="center"/>
          </w:tcPr>
          <w:p w14:paraId="031FD186" w14:textId="77777777" w:rsidR="00153EAE" w:rsidRPr="00A9768E" w:rsidRDefault="00153EAE" w:rsidP="00153EAE">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DB9D15"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B5BED1" w14:textId="7725E147" w:rsidR="00153EAE" w:rsidRPr="00A9768E" w:rsidRDefault="00153EAE" w:rsidP="00153EAE">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377CD58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4E1B60" w14:textId="18C8B108" w:rsidR="00153EAE" w:rsidRPr="00A9768E" w:rsidRDefault="00153EAE" w:rsidP="00153EAE">
            <w:pPr>
              <w:rPr>
                <w:rFonts w:ascii="Times New Roman" w:hAnsi="Times New Roman" w:cs="Times New Roman"/>
              </w:rPr>
            </w:pPr>
            <w:r>
              <w:rPr>
                <w:rFonts w:ascii="Times New Roman" w:hAnsi="Times New Roman" w:cs="Times New Roman"/>
                <w:b/>
                <w:bCs/>
              </w:rPr>
              <w:t>Раздел 5. Методика развития речи детей раннего и дошкольного возраста (</w:t>
            </w:r>
            <w:r w:rsidR="00771E5D">
              <w:rPr>
                <w:rFonts w:ascii="Times New Roman" w:hAnsi="Times New Roman" w:cs="Times New Roman"/>
                <w:b/>
                <w:bCs/>
              </w:rPr>
              <w:t>70</w:t>
            </w:r>
            <w:r>
              <w:rPr>
                <w:rFonts w:ascii="Times New Roman" w:hAnsi="Times New Roman" w:cs="Times New Roman"/>
                <w:b/>
                <w:bCs/>
              </w:rPr>
              <w:t xml:space="preserve"> час</w:t>
            </w:r>
            <w:r w:rsidR="00771E5D">
              <w:rPr>
                <w:rFonts w:ascii="Times New Roman" w:hAnsi="Times New Roman" w:cs="Times New Roman"/>
                <w:b/>
                <w:bCs/>
              </w:rPr>
              <w:t>ов</w:t>
            </w:r>
            <w:r>
              <w:rPr>
                <w:rFonts w:ascii="Times New Roman" w:hAnsi="Times New Roman" w:cs="Times New Roman"/>
                <w:b/>
                <w:bCs/>
              </w:rPr>
              <w:t>)</w:t>
            </w:r>
          </w:p>
        </w:tc>
      </w:tr>
      <w:tr w:rsidR="00153EAE" w:rsidRPr="00A9768E" w14:paraId="1854CB9C"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18FAA8" w14:textId="5A6A96D5" w:rsidR="00153EAE" w:rsidRPr="00A9768E" w:rsidRDefault="00153EAE" w:rsidP="00153EAE">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r>
              <w:rPr>
                <w:rFonts w:ascii="Times New Roman" w:hAnsi="Times New Roman" w:cs="Times New Roman"/>
                <w:b/>
                <w:bCs/>
              </w:rPr>
              <w:t xml:space="preserve">, </w:t>
            </w:r>
          </w:p>
        </w:tc>
      </w:tr>
      <w:tr w:rsidR="00153EAE" w:rsidRPr="00A9768E" w14:paraId="146C3EE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AA4028" w14:textId="6DD25EEF" w:rsidR="00153EAE" w:rsidRPr="00A9768E" w:rsidRDefault="00153EAE" w:rsidP="00153EAE">
            <w:pPr>
              <w:rPr>
                <w:rFonts w:ascii="Times New Roman" w:hAnsi="Times New Roman" w:cs="Times New Roman"/>
                <w:b/>
                <w:bCs/>
              </w:rPr>
            </w:pPr>
            <w:r>
              <w:rPr>
                <w:rFonts w:ascii="Times New Roman" w:hAnsi="Times New Roman" w:cs="Times New Roman"/>
                <w:b/>
                <w:bCs/>
              </w:rPr>
              <w:t xml:space="preserve">Подраздел 5.1. </w:t>
            </w:r>
            <w:r w:rsidRPr="00A9768E">
              <w:rPr>
                <w:rFonts w:ascii="Times New Roman" w:hAnsi="Times New Roman" w:cs="Times New Roman"/>
                <w:b/>
                <w:bCs/>
              </w:rPr>
              <w:t>Педагогическая деятельность по проектированию процесса речевого развития детей раннего и дошкольного возраста</w:t>
            </w:r>
            <w:r>
              <w:rPr>
                <w:rFonts w:ascii="Times New Roman" w:hAnsi="Times New Roman" w:cs="Times New Roman"/>
                <w:b/>
                <w:bCs/>
              </w:rPr>
              <w:t xml:space="preserve"> (4</w:t>
            </w:r>
            <w:r w:rsidR="00771E5D">
              <w:rPr>
                <w:rFonts w:ascii="Times New Roman" w:hAnsi="Times New Roman" w:cs="Times New Roman"/>
                <w:b/>
                <w:bCs/>
              </w:rPr>
              <w:t>0</w:t>
            </w:r>
            <w:r>
              <w:rPr>
                <w:rFonts w:ascii="Times New Roman" w:hAnsi="Times New Roman" w:cs="Times New Roman"/>
                <w:b/>
                <w:bCs/>
              </w:rPr>
              <w:t xml:space="preserve"> час</w:t>
            </w:r>
            <w:r w:rsidR="00771E5D">
              <w:rPr>
                <w:rFonts w:ascii="Times New Roman" w:hAnsi="Times New Roman" w:cs="Times New Roman"/>
                <w:b/>
                <w:bCs/>
              </w:rPr>
              <w:t>ов</w:t>
            </w:r>
            <w:r>
              <w:rPr>
                <w:rFonts w:ascii="Times New Roman" w:hAnsi="Times New Roman" w:cs="Times New Roman"/>
                <w:b/>
                <w:bCs/>
              </w:rPr>
              <w:t>)</w:t>
            </w:r>
          </w:p>
        </w:tc>
      </w:tr>
      <w:tr w:rsidR="00153EAE" w:rsidRPr="00A9768E" w14:paraId="054D3C1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67966E" w14:textId="77777777" w:rsidR="00153EAE" w:rsidRDefault="00153EAE" w:rsidP="00153EAE">
            <w:pPr>
              <w:rPr>
                <w:rFonts w:ascii="Times New Roman" w:hAnsi="Times New Roman" w:cs="Times New Roman"/>
                <w:b/>
                <w:bCs/>
              </w:rPr>
            </w:pPr>
            <w:r>
              <w:rPr>
                <w:rFonts w:ascii="Times New Roman" w:hAnsi="Times New Roman" w:cs="Times New Roman"/>
                <w:b/>
                <w:bCs/>
              </w:rPr>
              <w:t xml:space="preserve">Тема 5.1.1 </w:t>
            </w:r>
          </w:p>
          <w:p w14:paraId="0813EB94" w14:textId="69BB3184"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развития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14050"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 </w:t>
            </w:r>
          </w:p>
        </w:tc>
      </w:tr>
      <w:tr w:rsidR="00153EAE" w:rsidRPr="00A9768E" w14:paraId="4BCE494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062D8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0D1CE3"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p w14:paraId="3119F4BA"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Особенности речевого развития детей раннего и дошкольного возраста. Цель работы воспитателя по развитию речи. Задачи речевого развития детей раннего и дошкольного возраста в разных возрастных группах. Направления речевого развития. Методические принципы развития речи.</w:t>
            </w:r>
          </w:p>
        </w:tc>
      </w:tr>
      <w:tr w:rsidR="00153EAE" w:rsidRPr="00A9768E" w14:paraId="7C89D01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D199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2C24BB" w14:textId="1D6602AC"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1DA44D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1822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AEB3D8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Особенности речевого развития детей раннего возраста</w:t>
            </w:r>
          </w:p>
        </w:tc>
      </w:tr>
      <w:tr w:rsidR="00153EAE" w:rsidRPr="00A9768E" w14:paraId="0BE71BC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455D7C"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20443F"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Особенности речевого развития детей дошкольного возраста</w:t>
            </w:r>
          </w:p>
        </w:tc>
      </w:tr>
      <w:tr w:rsidR="00153EAE" w:rsidRPr="00A9768E" w14:paraId="08381C5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3C8CC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F1CC51" w14:textId="5FDE370D"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Характеристика речевого развития детей дошкольного возраста</w:t>
            </w:r>
          </w:p>
        </w:tc>
      </w:tr>
      <w:tr w:rsidR="00153EAE" w:rsidRPr="00A9768E" w14:paraId="33A913E8" w14:textId="77777777" w:rsidTr="00153EAE">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224510"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E2C2B3"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9C05C7E" w14:textId="1453FA23"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1E6E44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CC396B"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Тема 5.</w:t>
            </w:r>
            <w:r>
              <w:rPr>
                <w:rFonts w:ascii="Times New Roman" w:hAnsi="Times New Roman" w:cs="Times New Roman"/>
                <w:b/>
                <w:bCs/>
              </w:rPr>
              <w:t>1.</w:t>
            </w:r>
            <w:r w:rsidRPr="00A9768E">
              <w:rPr>
                <w:rFonts w:ascii="Times New Roman" w:hAnsi="Times New Roman" w:cs="Times New Roman"/>
                <w:b/>
                <w:bCs/>
              </w:rPr>
              <w:t xml:space="preserve">2. </w:t>
            </w:r>
          </w:p>
          <w:p w14:paraId="786D85B7" w14:textId="1A02CF02"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Методические основы развития речи в дошкольном возрасте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AFC6E7"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C5FAE5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464E93"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4104BE"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Преемственность программ развития речи и обучения родному языку в ДОО и в школе.</w:t>
            </w:r>
          </w:p>
        </w:tc>
      </w:tr>
      <w:tr w:rsidR="00153EAE" w:rsidRPr="00A9768E" w14:paraId="5518337B" w14:textId="77777777" w:rsidTr="00E2360A">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B0E83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CA9738" w14:textId="6907AE8F"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2B3E3C79" w14:textId="77777777" w:rsidTr="00153EAE">
        <w:trPr>
          <w:trHeight w:val="66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BE481"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7F9F524"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r>
      <w:tr w:rsidR="00153EAE" w:rsidRPr="00A9768E" w14:paraId="6401C616" w14:textId="77777777" w:rsidTr="00153EAE">
        <w:trPr>
          <w:trHeight w:val="711"/>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89DFDE"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5DFEB8" w14:textId="38773B32"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Оценка формулировки задач развития речи в технологических картах занятий в разных возрастных группах</w:t>
            </w:r>
          </w:p>
        </w:tc>
      </w:tr>
      <w:tr w:rsidR="00153EAE" w:rsidRPr="00A9768E" w14:paraId="6B4EA9DC" w14:textId="77777777" w:rsidTr="0002511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A2B1F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E64EC67"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593346A" w14:textId="30CE257A"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4358EF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62D4B9"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lastRenderedPageBreak/>
              <w:t>Тема 5.</w:t>
            </w:r>
            <w:r>
              <w:rPr>
                <w:rFonts w:ascii="Times New Roman" w:hAnsi="Times New Roman" w:cs="Times New Roman"/>
                <w:b/>
                <w:bCs/>
              </w:rPr>
              <w:t>1.</w:t>
            </w:r>
            <w:r w:rsidRPr="00A9768E">
              <w:rPr>
                <w:rFonts w:ascii="Times New Roman" w:hAnsi="Times New Roman" w:cs="Times New Roman"/>
                <w:b/>
                <w:bCs/>
              </w:rPr>
              <w:t xml:space="preserve">3. </w:t>
            </w:r>
          </w:p>
          <w:p w14:paraId="43D75794" w14:textId="072332DC" w:rsidR="00153EAE" w:rsidRPr="00A9768E" w:rsidRDefault="00153EAE" w:rsidP="00153EAE">
            <w:pPr>
              <w:rPr>
                <w:rFonts w:ascii="Times New Roman" w:hAnsi="Times New Roman" w:cs="Times New Roman"/>
              </w:rPr>
            </w:pPr>
            <w:r w:rsidRPr="00A9768E">
              <w:rPr>
                <w:rFonts w:ascii="Times New Roman" w:hAnsi="Times New Roman" w:cs="Times New Roman"/>
                <w:b/>
                <w:bCs/>
              </w:rPr>
              <w:t>Планирование работы по развитию речи детей в образовательно-воспитательном процессе</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747AFF1"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5D8BD7EC" w14:textId="77777777" w:rsidTr="00852254">
        <w:trPr>
          <w:trHeight w:val="179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BA481D"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hideMark/>
          </w:tcPr>
          <w:p w14:paraId="766D44B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Общие требования к планированию. Комплексный подход к планированию.</w:t>
            </w:r>
          </w:p>
          <w:p w14:paraId="58F22BEC"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Учет принципов планирования по развитию речи. Соответствие планирования речевой работы с дошкольниками образовательной программе. Индивидуальная работа с детьми в плане воспитателя. Взаимодействие воспитателя и учителя-логопеда в ходе реализации работы по развитию и коррекции речи детей дошкольного возраста.</w:t>
            </w:r>
          </w:p>
        </w:tc>
      </w:tr>
      <w:tr w:rsidR="00153EAE" w:rsidRPr="00A9768E" w14:paraId="6411E81F" w14:textId="77777777" w:rsidTr="00D16DC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E754B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AAFF53" w14:textId="0EFB971E"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32A6E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02C65B"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80436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6.</w:t>
            </w:r>
            <w:r w:rsidRPr="00A9768E">
              <w:rPr>
                <w:rFonts w:ascii="Times New Roman" w:hAnsi="Times New Roman" w:cs="Times New Roman"/>
              </w:rPr>
              <w:t xml:space="preserve"> Анализ перспективных и календарных планов работы воспитателя по речевому развитию ребенка в разных возрастных группах.</w:t>
            </w:r>
          </w:p>
        </w:tc>
      </w:tr>
      <w:tr w:rsidR="00153EAE" w:rsidRPr="00A9768E" w14:paraId="38192C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3A4D28"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AEC71B"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перспективного и календарного плана речевого развития детей дошкольного возраста (для одной возрастной группы по выбору обучающегося)</w:t>
            </w:r>
          </w:p>
        </w:tc>
      </w:tr>
      <w:tr w:rsidR="00153EAE" w:rsidRPr="00A9768E" w14:paraId="205BD45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71023F"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6FE974" w14:textId="423378EC"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Особенности планирования индивидуальной работы с детьми с учетом рекомендаций учителя-логопеда</w:t>
            </w:r>
          </w:p>
        </w:tc>
      </w:tr>
      <w:tr w:rsidR="00153EAE" w:rsidRPr="00A9768E" w14:paraId="589734B4" w14:textId="77777777" w:rsidTr="00F5719B">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C687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7005142"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9F9EAC" w14:textId="023A0D73"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7E8CF483"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3D53EB35" w14:textId="77777777" w:rsidR="00153EAE" w:rsidRDefault="00153EAE" w:rsidP="00153EAE">
            <w:pPr>
              <w:shd w:val="clear" w:color="auto" w:fill="FFFFFF"/>
              <w:rPr>
                <w:rFonts w:ascii="Times New Roman" w:hAnsi="Times New Roman" w:cs="Times New Roman"/>
                <w:b/>
                <w:bCs/>
              </w:rPr>
            </w:pPr>
            <w:r w:rsidRPr="00A9768E">
              <w:rPr>
                <w:rFonts w:ascii="Times New Roman" w:hAnsi="Times New Roman" w:cs="Times New Roman"/>
                <w:b/>
                <w:bCs/>
              </w:rPr>
              <w:t>Тема 5.</w:t>
            </w:r>
            <w:r>
              <w:rPr>
                <w:rFonts w:ascii="Times New Roman" w:hAnsi="Times New Roman" w:cs="Times New Roman"/>
                <w:b/>
                <w:bCs/>
              </w:rPr>
              <w:t>1.</w:t>
            </w:r>
            <w:r w:rsidRPr="00A9768E">
              <w:rPr>
                <w:rFonts w:ascii="Times New Roman" w:hAnsi="Times New Roman" w:cs="Times New Roman"/>
                <w:b/>
                <w:bCs/>
              </w:rPr>
              <w:t xml:space="preserve">4. </w:t>
            </w:r>
          </w:p>
          <w:p w14:paraId="3BCDBFEC" w14:textId="2687A865"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Средства развития речи детей дошкольного возраста</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F48951A"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22D7FA64" w14:textId="77777777" w:rsidTr="00153EAE">
        <w:trPr>
          <w:trHeight w:val="1138"/>
        </w:trPr>
        <w:tc>
          <w:tcPr>
            <w:tcW w:w="0" w:type="auto"/>
            <w:vMerge/>
            <w:tcBorders>
              <w:left w:val="single" w:sz="4" w:space="0" w:color="000000"/>
              <w:bottom w:val="nil"/>
              <w:right w:val="single" w:sz="4" w:space="0" w:color="000000"/>
            </w:tcBorders>
            <w:shd w:val="clear" w:color="auto" w:fill="auto"/>
            <w:vAlign w:val="center"/>
            <w:hideMark/>
          </w:tcPr>
          <w:p w14:paraId="008D3F47"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5C139AB"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Средства реализации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p w14:paraId="20CE3BC7"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Речь воспитателя как средство развития речи детей. Культурная языковая среда: характеристика, способы создания.</w:t>
            </w:r>
          </w:p>
        </w:tc>
      </w:tr>
      <w:tr w:rsidR="00153EAE" w:rsidRPr="00A9768E" w14:paraId="3F374B12" w14:textId="77777777" w:rsidTr="004F3A23">
        <w:tc>
          <w:tcPr>
            <w:tcW w:w="0" w:type="auto"/>
            <w:vMerge/>
            <w:tcBorders>
              <w:left w:val="single" w:sz="4" w:space="0" w:color="000000"/>
              <w:right w:val="single" w:sz="4" w:space="0" w:color="000000"/>
            </w:tcBorders>
            <w:shd w:val="clear" w:color="auto" w:fill="auto"/>
            <w:vAlign w:val="center"/>
            <w:hideMark/>
          </w:tcPr>
          <w:p w14:paraId="5A5D7F3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E5D55E" w14:textId="0717EAD2"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6181B885" w14:textId="77777777" w:rsidTr="009E3C6C">
        <w:tc>
          <w:tcPr>
            <w:tcW w:w="0" w:type="auto"/>
            <w:vMerge/>
            <w:tcBorders>
              <w:left w:val="single" w:sz="4" w:space="0" w:color="000000"/>
              <w:right w:val="single" w:sz="4" w:space="0" w:color="000000"/>
            </w:tcBorders>
            <w:shd w:val="clear" w:color="auto" w:fill="auto"/>
            <w:vAlign w:val="center"/>
            <w:hideMark/>
          </w:tcPr>
          <w:p w14:paraId="4747B5CC"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163F2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Речевая компетентность воспитателя. Основные характеристики речи воспитателя как средства развития речи детей дошкольного возраста.</w:t>
            </w:r>
          </w:p>
        </w:tc>
      </w:tr>
      <w:tr w:rsidR="00153EAE" w:rsidRPr="00A9768E" w14:paraId="59C56E5E"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1813B79D"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5F5EE7"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77CB77" w14:textId="0EC886D5"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7473159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890C219" w14:textId="16368672" w:rsidR="00153EAE" w:rsidRPr="00A9768E" w:rsidRDefault="00153EAE" w:rsidP="00153EAE">
            <w:pPr>
              <w:rPr>
                <w:rFonts w:ascii="Times New Roman" w:hAnsi="Times New Roman" w:cs="Times New Roman"/>
              </w:rPr>
            </w:pPr>
            <w:r>
              <w:rPr>
                <w:rFonts w:ascii="Times New Roman" w:hAnsi="Times New Roman" w:cs="Times New Roman"/>
                <w:b/>
                <w:bCs/>
              </w:rPr>
              <w:t>Подраздел</w:t>
            </w:r>
            <w:r w:rsidRPr="00A9768E">
              <w:rPr>
                <w:rFonts w:ascii="Times New Roman" w:hAnsi="Times New Roman" w:cs="Times New Roman"/>
                <w:b/>
                <w:bCs/>
              </w:rPr>
              <w:t xml:space="preserve"> </w:t>
            </w:r>
            <w:r>
              <w:rPr>
                <w:rFonts w:ascii="Times New Roman" w:hAnsi="Times New Roman" w:cs="Times New Roman"/>
                <w:b/>
                <w:bCs/>
              </w:rPr>
              <w:t>5.2</w:t>
            </w:r>
            <w:r w:rsidRPr="00A9768E">
              <w:rPr>
                <w:rFonts w:ascii="Times New Roman" w:hAnsi="Times New Roman" w:cs="Times New Roman"/>
                <w:b/>
                <w:bCs/>
              </w:rPr>
              <w:t>. Педагогическая деятельность по реализации программ речевого развития детей раннего и дошкольного возраста</w:t>
            </w:r>
            <w:r>
              <w:rPr>
                <w:rFonts w:ascii="Times New Roman" w:hAnsi="Times New Roman" w:cs="Times New Roman"/>
                <w:b/>
                <w:bCs/>
              </w:rPr>
              <w:t xml:space="preserve"> (</w:t>
            </w:r>
            <w:r w:rsidR="00771E5D">
              <w:rPr>
                <w:rFonts w:ascii="Times New Roman" w:hAnsi="Times New Roman" w:cs="Times New Roman"/>
                <w:b/>
                <w:bCs/>
              </w:rPr>
              <w:t>20</w:t>
            </w:r>
            <w:r>
              <w:rPr>
                <w:rFonts w:ascii="Times New Roman" w:hAnsi="Times New Roman" w:cs="Times New Roman"/>
                <w:b/>
                <w:bCs/>
              </w:rPr>
              <w:t xml:space="preserve"> часов)</w:t>
            </w:r>
          </w:p>
        </w:tc>
      </w:tr>
      <w:tr w:rsidR="00153EAE" w:rsidRPr="00A9768E" w14:paraId="19751C4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7FD4D5" w14:textId="77777777" w:rsidR="00153EA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5.2.1.</w:t>
            </w:r>
            <w:r w:rsidRPr="00A9768E">
              <w:rPr>
                <w:rFonts w:ascii="Times New Roman" w:hAnsi="Times New Roman" w:cs="Times New Roman"/>
              </w:rPr>
              <w:t xml:space="preserve"> </w:t>
            </w:r>
          </w:p>
          <w:p w14:paraId="227A0154" w14:textId="1DBE7AF5"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Методы и приемы развития речи детей дошкольного возраста</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1B262"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1CADB62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B0FA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258D61" w14:textId="19BD3526" w:rsidR="00153EAE" w:rsidRPr="00A9768E" w:rsidRDefault="00153EAE" w:rsidP="00153EAE">
            <w:pPr>
              <w:jc w:val="both"/>
              <w:rPr>
                <w:rFonts w:ascii="Times New Roman" w:hAnsi="Times New Roman" w:cs="Times New Roman"/>
              </w:rPr>
            </w:pPr>
            <w:r w:rsidRPr="00A9768E">
              <w:rPr>
                <w:rFonts w:ascii="Times New Roman" w:hAnsi="Times New Roman" w:cs="Times New Roman"/>
              </w:rPr>
              <w:t>Классификация методов и приемов развития речи. Непосредственные и опосредованные методы. Словесные методы. Практические методы обучения. Репродуктивные и продуктивные методы</w:t>
            </w:r>
          </w:p>
        </w:tc>
      </w:tr>
      <w:tr w:rsidR="00153EAE" w:rsidRPr="00A9768E" w14:paraId="17B9EE8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31CFEE"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02CE87" w14:textId="2B42464F"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5FFD421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AC41B3"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613363" w14:textId="34C87FE9" w:rsidR="00153EAE" w:rsidRPr="00405E91"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Подбор игр и игровых упражнений по развитию речи детей дошкольного возраста в разных возрастных группах</w:t>
            </w:r>
          </w:p>
        </w:tc>
      </w:tr>
      <w:tr w:rsidR="00153EAE" w:rsidRPr="00A9768E" w14:paraId="5E30BBF3"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18B70"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04360C"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D4F16F5" w14:textId="609A5FFF"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287BC9C7"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56FC6E9"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Тема</w:t>
            </w:r>
            <w:r>
              <w:rPr>
                <w:rFonts w:ascii="Times New Roman" w:hAnsi="Times New Roman" w:cs="Times New Roman"/>
                <w:b/>
                <w:bCs/>
              </w:rPr>
              <w:t>5.2</w:t>
            </w:r>
            <w:r w:rsidRPr="00A9768E">
              <w:rPr>
                <w:rFonts w:ascii="Times New Roman" w:hAnsi="Times New Roman" w:cs="Times New Roman"/>
                <w:b/>
                <w:bCs/>
              </w:rPr>
              <w:t xml:space="preserve">.2. </w:t>
            </w:r>
          </w:p>
          <w:p w14:paraId="0EA7385D" w14:textId="5614C253" w:rsidR="00153EAE" w:rsidRPr="00A9768E" w:rsidRDefault="00153EAE" w:rsidP="00153EAE">
            <w:pPr>
              <w:rPr>
                <w:rFonts w:ascii="Times New Roman" w:hAnsi="Times New Roman" w:cs="Times New Roman"/>
              </w:rPr>
            </w:pPr>
            <w:r w:rsidRPr="00A9768E">
              <w:rPr>
                <w:rFonts w:ascii="Times New Roman" w:hAnsi="Times New Roman" w:cs="Times New Roman"/>
                <w:b/>
                <w:bCs/>
              </w:rPr>
              <w:lastRenderedPageBreak/>
              <w:t>Методика словарной работы и ознакомление детей с окружающим</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02A0E85"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lastRenderedPageBreak/>
              <w:t>Содержание</w:t>
            </w:r>
          </w:p>
        </w:tc>
      </w:tr>
      <w:tr w:rsidR="00153EAE" w:rsidRPr="00A9768E" w14:paraId="600A9B3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F89962"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F210004"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Сущность словарной работы, ее задачи. Особенности освоения словаря детьми раннего и дошкольного возраста. Особенности словарной работы с детьми раннего и дошкольного возраста при ознакомлении с явлениями социальной жизни. Дидактические игры и специальные лексические упражнения; их использование для решения задач словарной работы.</w:t>
            </w:r>
          </w:p>
        </w:tc>
      </w:tr>
      <w:tr w:rsidR="00153EAE" w:rsidRPr="00A9768E" w14:paraId="49281024" w14:textId="77777777" w:rsidTr="00D949C3">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1F0FE"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9B6E97D" w14:textId="2732CAFA"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76B04CE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00039B"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971293"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Анализ словарной работы в разных возрастных группах в процессе организации разных видов деятельности с дошкольниками.</w:t>
            </w:r>
          </w:p>
        </w:tc>
      </w:tr>
      <w:tr w:rsidR="00153EAE" w:rsidRPr="00A9768E" w14:paraId="098F27CB" w14:textId="77777777" w:rsidTr="00153EAE">
        <w:trPr>
          <w:trHeight w:val="57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2B6C42"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E51623" w14:textId="022AFE2E"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Разработка технологических карт и проведение занятий по развитию словаря при ознакомлении с явлениями социальной жизни в разных возрастных группах.</w:t>
            </w:r>
          </w:p>
        </w:tc>
      </w:tr>
      <w:tr w:rsidR="00153EAE" w:rsidRPr="00A9768E" w14:paraId="0FC9C191" w14:textId="77777777" w:rsidTr="00C92060">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2CF9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E6ED5F0"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96200EA" w14:textId="3D1229DC"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0832BA1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2AA0F5D"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5.2</w:t>
            </w:r>
            <w:r w:rsidRPr="00A9768E">
              <w:rPr>
                <w:rFonts w:ascii="Times New Roman" w:hAnsi="Times New Roman" w:cs="Times New Roman"/>
                <w:b/>
                <w:bCs/>
              </w:rPr>
              <w:t xml:space="preserve">.3. </w:t>
            </w:r>
          </w:p>
          <w:p w14:paraId="4A137FC3" w14:textId="2D6DA6F0"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формирования грамматического строя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9193C7F"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4A6EB255" w14:textId="77777777" w:rsidTr="00153EAE">
        <w:trPr>
          <w:trHeight w:val="1669"/>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1ACC8B"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825BA74"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Общее понятие о грамматическом строе речи.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 Методика формирования морфологической стороны речи у дошкольников. Методика формирования синтаксической стороны речи. Методика формирования способов словообразования в дошкольном возрасте.</w:t>
            </w:r>
          </w:p>
        </w:tc>
      </w:tr>
      <w:tr w:rsidR="00153EAE" w:rsidRPr="00A9768E" w14:paraId="2424BEAF" w14:textId="77777777" w:rsidTr="00994640">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BC379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ACF44B" w14:textId="7D5E57AA"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167F1CC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40675"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6889E7"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Планирование и проведение различных видов упражнений по формированию грамматического строя речи детей.</w:t>
            </w:r>
          </w:p>
        </w:tc>
      </w:tr>
      <w:tr w:rsidR="00153EAE" w:rsidRPr="00A9768E" w14:paraId="0002EB4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8B91C8"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6489AF" w14:textId="7A4B0936"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Подбор игр и игровых упражнений по формированию грамматического строя речи у детей дошкольного возраста в разных возрастных группах</w:t>
            </w:r>
          </w:p>
        </w:tc>
      </w:tr>
      <w:tr w:rsidR="00153EAE" w:rsidRPr="00A9768E" w14:paraId="59BD34CF" w14:textId="77777777" w:rsidTr="00FB6CB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F475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1A79648"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EE1DBE2" w14:textId="353D1269"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1CCB153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CD9415"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5.2</w:t>
            </w:r>
            <w:r w:rsidRPr="00A9768E">
              <w:rPr>
                <w:rFonts w:ascii="Times New Roman" w:hAnsi="Times New Roman" w:cs="Times New Roman"/>
                <w:b/>
                <w:bCs/>
              </w:rPr>
              <w:t xml:space="preserve">.4. </w:t>
            </w:r>
          </w:p>
          <w:p w14:paraId="4A9FBC85" w14:textId="4C2BB50D"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воспитания звуковой культуры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D10138E"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2316F42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A994E"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D81E80" w14:textId="40B6B3BC"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 Основное назначение выразительности речи. Особенности выразительности речи. Пути формирования правильного звукопроизношения. Методы и приемы работы по звукопроизношению в разных возрастных группах. Способы диагностики произношения.</w:t>
            </w:r>
          </w:p>
        </w:tc>
      </w:tr>
      <w:tr w:rsidR="00153EAE" w:rsidRPr="00A9768E" w14:paraId="76C94B1D" w14:textId="77777777" w:rsidTr="007146CE">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A28731"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292DA7" w14:textId="06678B46"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3ECC3E7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383A9"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EEA211"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Анализ занятий по воспитанию звуковой культуры речи детей дошкольного возраста.</w:t>
            </w:r>
          </w:p>
        </w:tc>
      </w:tr>
      <w:tr w:rsidR="00153EAE" w:rsidRPr="00A9768E" w14:paraId="4E8EA7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4F4B3F"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066CF4" w14:textId="1910A333"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Разработка технологических карт занятия по воспитанию звуковой культуры речи детей дошкольного возраста в разных возрастных группах.</w:t>
            </w:r>
          </w:p>
        </w:tc>
      </w:tr>
      <w:tr w:rsidR="00153EAE" w:rsidRPr="00A9768E" w14:paraId="5037076B" w14:textId="77777777" w:rsidTr="00573F1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844DD7"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AD19376"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AAB1450" w14:textId="4512E3CB"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1B28C56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68C10E"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5.2</w:t>
            </w:r>
            <w:r w:rsidRPr="00A9768E">
              <w:rPr>
                <w:rFonts w:ascii="Times New Roman" w:hAnsi="Times New Roman" w:cs="Times New Roman"/>
                <w:b/>
                <w:bCs/>
              </w:rPr>
              <w:t xml:space="preserve">.5. </w:t>
            </w:r>
          </w:p>
          <w:p w14:paraId="6A248336" w14:textId="3C19FF6D"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обучения детей дошкольного возраста связной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5CAABAD"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540030A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97A5A"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0478D31"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Понятие связной речи, ее функции и формы, характеристика диалогической и монологической речи. Воспитательно-образовательное значение беседы, ее место среди других методов работы. Методика организации и проведения различных видов беседы с детьми. Виды рассказывания. Методика обучения рассказыванию. Обучение детей пересказу литературных произведений.</w:t>
            </w:r>
          </w:p>
        </w:tc>
      </w:tr>
      <w:tr w:rsidR="00153EAE" w:rsidRPr="00A9768E" w14:paraId="6C18DB07" w14:textId="77777777" w:rsidTr="00BB44E3">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70B5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45B42A6" w14:textId="79722BB4"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022AF53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979E25"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9ABBFF" w14:textId="44D07025"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Изучение особенностей описательной и повествовательной речи детей дошкольного возраста.</w:t>
            </w:r>
          </w:p>
        </w:tc>
      </w:tr>
      <w:tr w:rsidR="00153EAE" w:rsidRPr="00A9768E" w14:paraId="7E52B4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0DEEB6"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28B8AA5"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Разработка серий вопросов для различных видов бесед с детьми раннего и дошкольного возраста.</w:t>
            </w:r>
          </w:p>
        </w:tc>
      </w:tr>
      <w:tr w:rsidR="00153EAE" w:rsidRPr="00A9768E" w14:paraId="6174643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26AF77"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262C0A" w14:textId="246AE00C"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Разработка технологических карт занятий по обучению дошкольников творческому рассказыванию.</w:t>
            </w:r>
          </w:p>
        </w:tc>
      </w:tr>
      <w:tr w:rsidR="00153EAE" w:rsidRPr="00A9768E" w14:paraId="5A67541E" w14:textId="77777777" w:rsidTr="00AB513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D82E0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E88B0B0"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16B3F47" w14:textId="1CEF20F0"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746E5CE6"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793E802D"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5.2</w:t>
            </w:r>
            <w:r w:rsidRPr="00A9768E">
              <w:rPr>
                <w:rFonts w:ascii="Times New Roman" w:hAnsi="Times New Roman" w:cs="Times New Roman"/>
                <w:b/>
                <w:bCs/>
              </w:rPr>
              <w:t xml:space="preserve">.6. </w:t>
            </w:r>
          </w:p>
          <w:p w14:paraId="4912EE1F" w14:textId="69C3025C"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ознакомления детей с художественной литературой</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45F253"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E590808" w14:textId="77777777" w:rsidTr="009E3C6C">
        <w:tc>
          <w:tcPr>
            <w:tcW w:w="0" w:type="auto"/>
            <w:vMerge/>
            <w:tcBorders>
              <w:left w:val="single" w:sz="4" w:space="0" w:color="000000"/>
              <w:right w:val="single" w:sz="4" w:space="0" w:color="000000"/>
            </w:tcBorders>
            <w:shd w:val="clear" w:color="auto" w:fill="auto"/>
            <w:vAlign w:val="center"/>
            <w:hideMark/>
          </w:tcPr>
          <w:p w14:paraId="48EEE268"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709D8E" w14:textId="777B0193"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Значение художественной литературы в воспитании детей. Особенности восприятия и понимания детьми литературных произведений разных жанров. Методика художественного чтения и рассказывания художественных произведений детям. Значение поэзии в воспитании детей. Приемы обучения запоминания стихотворений.</w:t>
            </w:r>
          </w:p>
        </w:tc>
      </w:tr>
      <w:tr w:rsidR="00153EAE" w:rsidRPr="00A9768E" w14:paraId="51164A87" w14:textId="77777777" w:rsidTr="003E0637">
        <w:tc>
          <w:tcPr>
            <w:tcW w:w="0" w:type="auto"/>
            <w:vMerge/>
            <w:tcBorders>
              <w:left w:val="single" w:sz="4" w:space="0" w:color="000000"/>
              <w:right w:val="single" w:sz="4" w:space="0" w:color="000000"/>
            </w:tcBorders>
            <w:shd w:val="clear" w:color="auto" w:fill="auto"/>
            <w:vAlign w:val="center"/>
            <w:hideMark/>
          </w:tcPr>
          <w:p w14:paraId="689604A1"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3C79B7" w14:textId="11E58C3F"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240E0D5E" w14:textId="77777777" w:rsidTr="009E3C6C">
        <w:tc>
          <w:tcPr>
            <w:tcW w:w="0" w:type="auto"/>
            <w:vMerge/>
            <w:tcBorders>
              <w:left w:val="single" w:sz="4" w:space="0" w:color="000000"/>
              <w:right w:val="single" w:sz="4" w:space="0" w:color="000000"/>
            </w:tcBorders>
            <w:shd w:val="clear" w:color="auto" w:fill="auto"/>
            <w:vAlign w:val="center"/>
            <w:hideMark/>
          </w:tcPr>
          <w:p w14:paraId="5F361035"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18A210"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20</w:t>
            </w:r>
            <w:r w:rsidRPr="00A9768E">
              <w:rPr>
                <w:rFonts w:ascii="Times New Roman" w:hAnsi="Times New Roman" w:cs="Times New Roman"/>
              </w:rPr>
              <w:t>. Составление списка рекомендуемой литературы для чтения и рассказывания детям.</w:t>
            </w:r>
          </w:p>
        </w:tc>
      </w:tr>
      <w:tr w:rsidR="00153EAE" w:rsidRPr="00A9768E" w14:paraId="6A3FD29B" w14:textId="77777777" w:rsidTr="009E3C6C">
        <w:tc>
          <w:tcPr>
            <w:tcW w:w="0" w:type="auto"/>
            <w:vMerge/>
            <w:tcBorders>
              <w:left w:val="single" w:sz="4" w:space="0" w:color="000000"/>
              <w:right w:val="single" w:sz="4" w:space="0" w:color="000000"/>
            </w:tcBorders>
            <w:shd w:val="clear" w:color="auto" w:fill="auto"/>
            <w:vAlign w:val="center"/>
            <w:hideMark/>
          </w:tcPr>
          <w:p w14:paraId="4A23828D"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F5425ED"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21.</w:t>
            </w:r>
            <w:r w:rsidRPr="00A9768E">
              <w:rPr>
                <w:rFonts w:ascii="Times New Roman" w:hAnsi="Times New Roman" w:cs="Times New Roman"/>
              </w:rPr>
              <w:t xml:space="preserve"> Анализ технологических карт занятий по художественному чтению в разных возрастных группах детского сада.</w:t>
            </w:r>
          </w:p>
        </w:tc>
      </w:tr>
      <w:tr w:rsidR="00153EAE" w:rsidRPr="00A9768E" w14:paraId="34832039" w14:textId="77777777" w:rsidTr="009E3C6C">
        <w:tc>
          <w:tcPr>
            <w:tcW w:w="0" w:type="auto"/>
            <w:vMerge/>
            <w:tcBorders>
              <w:left w:val="single" w:sz="4" w:space="0" w:color="000000"/>
              <w:right w:val="single" w:sz="4" w:space="0" w:color="000000"/>
            </w:tcBorders>
            <w:shd w:val="clear" w:color="auto" w:fill="auto"/>
            <w:vAlign w:val="center"/>
            <w:hideMark/>
          </w:tcPr>
          <w:p w14:paraId="2D7F7886"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3F7BF5"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22</w:t>
            </w:r>
            <w:r w:rsidRPr="00A9768E">
              <w:rPr>
                <w:rFonts w:ascii="Times New Roman" w:hAnsi="Times New Roman" w:cs="Times New Roman"/>
              </w:rPr>
              <w:t>. Разработка технологических карт занятий по художественному чтению.</w:t>
            </w:r>
          </w:p>
        </w:tc>
      </w:tr>
      <w:tr w:rsidR="00153EAE" w:rsidRPr="00A9768E" w14:paraId="35DA0541" w14:textId="77777777" w:rsidTr="009E3C6C">
        <w:tc>
          <w:tcPr>
            <w:tcW w:w="0" w:type="auto"/>
            <w:vMerge/>
            <w:tcBorders>
              <w:left w:val="single" w:sz="4" w:space="0" w:color="000000"/>
              <w:right w:val="single" w:sz="4" w:space="0" w:color="000000"/>
            </w:tcBorders>
            <w:shd w:val="clear" w:color="auto" w:fill="auto"/>
            <w:vAlign w:val="center"/>
            <w:hideMark/>
          </w:tcPr>
          <w:p w14:paraId="257809B8"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19979D"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23.</w:t>
            </w:r>
            <w:r w:rsidRPr="00A9768E">
              <w:rPr>
                <w:rFonts w:ascii="Times New Roman" w:hAnsi="Times New Roman" w:cs="Times New Roman"/>
              </w:rPr>
              <w:t xml:space="preserve"> Проведение фрагментов занятий по художественному чтению и их самоанализ.</w:t>
            </w:r>
          </w:p>
        </w:tc>
      </w:tr>
      <w:tr w:rsidR="00153EAE" w:rsidRPr="00A9768E" w14:paraId="09F7AAB6"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26C8F2C2"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DE239C"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615B61A" w14:textId="5B0914BA"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41FE657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085054" w14:textId="65C0A088" w:rsidR="00153EAE" w:rsidRPr="00A9768E" w:rsidRDefault="00153EAE" w:rsidP="00153EAE">
            <w:pPr>
              <w:rPr>
                <w:rFonts w:ascii="Times New Roman" w:hAnsi="Times New Roman" w:cs="Times New Roman"/>
              </w:rPr>
            </w:pPr>
            <w:r>
              <w:rPr>
                <w:rFonts w:ascii="Times New Roman" w:hAnsi="Times New Roman" w:cs="Times New Roman"/>
                <w:b/>
                <w:bCs/>
              </w:rPr>
              <w:lastRenderedPageBreak/>
              <w:t>Подраздел</w:t>
            </w:r>
            <w:r w:rsidRPr="00A9768E">
              <w:rPr>
                <w:rFonts w:ascii="Times New Roman" w:hAnsi="Times New Roman" w:cs="Times New Roman"/>
                <w:b/>
                <w:bCs/>
              </w:rPr>
              <w:t xml:space="preserve"> </w:t>
            </w:r>
            <w:r>
              <w:rPr>
                <w:rFonts w:ascii="Times New Roman" w:hAnsi="Times New Roman" w:cs="Times New Roman"/>
                <w:b/>
                <w:bCs/>
              </w:rPr>
              <w:t>5.3</w:t>
            </w:r>
            <w:r w:rsidRPr="00A9768E">
              <w:rPr>
                <w:rFonts w:ascii="Times New Roman" w:hAnsi="Times New Roman" w:cs="Times New Roman"/>
                <w:b/>
                <w:bCs/>
              </w:rPr>
              <w:t>. Педагогическая деятельность по диагностике речевого развития детей раннего и дошкольного возраста</w:t>
            </w:r>
            <w:r>
              <w:rPr>
                <w:rFonts w:ascii="Times New Roman" w:hAnsi="Times New Roman" w:cs="Times New Roman"/>
                <w:b/>
                <w:bCs/>
              </w:rPr>
              <w:t xml:space="preserve"> (1</w:t>
            </w:r>
            <w:r w:rsidR="00771E5D">
              <w:rPr>
                <w:rFonts w:ascii="Times New Roman" w:hAnsi="Times New Roman" w:cs="Times New Roman"/>
                <w:b/>
                <w:bCs/>
              </w:rPr>
              <w:t>0</w:t>
            </w:r>
            <w:r>
              <w:rPr>
                <w:rFonts w:ascii="Times New Roman" w:hAnsi="Times New Roman" w:cs="Times New Roman"/>
                <w:b/>
                <w:bCs/>
              </w:rPr>
              <w:t xml:space="preserve"> часов)</w:t>
            </w:r>
          </w:p>
        </w:tc>
      </w:tr>
      <w:tr w:rsidR="00153EAE" w:rsidRPr="00A9768E" w14:paraId="2DB0A9B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3DC8D5"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5.3</w:t>
            </w:r>
            <w:r w:rsidRPr="00A9768E">
              <w:rPr>
                <w:rFonts w:ascii="Times New Roman" w:hAnsi="Times New Roman" w:cs="Times New Roman"/>
                <w:b/>
                <w:bCs/>
              </w:rPr>
              <w:t xml:space="preserve">.1. </w:t>
            </w:r>
          </w:p>
          <w:p w14:paraId="63695C95" w14:textId="608B836D"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Методы педагогической диагностики речевого развития детей раннего и дошкольного возраста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11B09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2C63D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B7392"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E3D9AAE" w14:textId="682DFEB4"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Педагогический контроль над процессом речевого развития детей. Сущность диагностики речевого развития детей, ее задачи и значение. Методика обследования разных сторон речи детей разного возраста. Современные диагностические методики по речевому развитию детей. Учет результатов диагностики в процессе индивидуального речевого развития детей. Способы диагностики речевых умений детей в грамматике русского языка.</w:t>
            </w:r>
          </w:p>
        </w:tc>
      </w:tr>
      <w:tr w:rsidR="00153EAE" w:rsidRPr="00A9768E" w14:paraId="1CFBF5EF" w14:textId="77777777" w:rsidTr="00153EAE">
        <w:trPr>
          <w:trHeight w:val="6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F24D17"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hideMark/>
          </w:tcPr>
          <w:p w14:paraId="238413E5" w14:textId="55AA5B70"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3CFE59B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169F14"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3E18028" w14:textId="466175B9"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Практическое занятие 24.</w:t>
            </w:r>
            <w:r w:rsidRPr="00A9768E">
              <w:rPr>
                <w:rFonts w:ascii="Times New Roman" w:hAnsi="Times New Roman" w:cs="Times New Roman"/>
              </w:rPr>
              <w:t xml:space="preserve"> Подбор диагностического инструментария для изучения разных сторон речи детей раннего и дошкольного возраста. </w:t>
            </w:r>
          </w:p>
        </w:tc>
      </w:tr>
      <w:tr w:rsidR="00153EAE" w:rsidRPr="00A9768E" w14:paraId="41D9D11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C4C3DC"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B9A8480" w14:textId="77777777"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Практическое занятие 25. </w:t>
            </w:r>
            <w:r w:rsidRPr="00A9768E">
              <w:rPr>
                <w:rFonts w:ascii="Times New Roman" w:hAnsi="Times New Roman" w:cs="Times New Roman"/>
              </w:rPr>
              <w:t>Оценка речевого развития детей дошкольного возраста на основе анализа видеосюжетов.</w:t>
            </w:r>
          </w:p>
        </w:tc>
      </w:tr>
      <w:tr w:rsidR="00153EAE" w:rsidRPr="00A9768E" w14:paraId="4BFDA6F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B7891D"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13E9D0" w14:textId="61846369" w:rsidR="00153EAE" w:rsidRPr="00A9768E" w:rsidRDefault="00153EAE" w:rsidP="00153EAE">
            <w:pPr>
              <w:shd w:val="clear" w:color="auto" w:fill="FFFFFF"/>
              <w:rPr>
                <w:rFonts w:ascii="Times New Roman" w:hAnsi="Times New Roman" w:cs="Times New Roman"/>
                <w:b/>
                <w:bCs/>
              </w:rPr>
            </w:pPr>
            <w:r w:rsidRPr="00A9768E">
              <w:rPr>
                <w:rFonts w:ascii="Times New Roman" w:hAnsi="Times New Roman" w:cs="Times New Roman"/>
                <w:b/>
                <w:bCs/>
              </w:rPr>
              <w:t>Практическое занятие 26.</w:t>
            </w:r>
            <w:r w:rsidRPr="00A9768E">
              <w:rPr>
                <w:rFonts w:ascii="Times New Roman" w:hAnsi="Times New Roman" w:cs="Times New Roman"/>
              </w:rPr>
              <w:t xml:space="preserve"> Диагностика читательских предпочтений дошкольников</w:t>
            </w:r>
          </w:p>
        </w:tc>
      </w:tr>
      <w:tr w:rsidR="00153EAE" w:rsidRPr="00A9768E" w14:paraId="0D475C4E" w14:textId="77777777" w:rsidTr="00364EC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37D1E6"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10FE9BE"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47C3D45" w14:textId="3A870FC4" w:rsidR="00153EAE" w:rsidRPr="00A9768E" w:rsidRDefault="00153EAE" w:rsidP="00153EAE">
            <w:pPr>
              <w:shd w:val="clear" w:color="auto" w:fill="FFFFFF"/>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3A91439F" w14:textId="77777777" w:rsidTr="00153EAE">
        <w:trPr>
          <w:trHeight w:val="204"/>
        </w:trPr>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63334750"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5.3</w:t>
            </w:r>
            <w:r w:rsidRPr="00A9768E">
              <w:rPr>
                <w:rFonts w:ascii="Times New Roman" w:hAnsi="Times New Roman" w:cs="Times New Roman"/>
                <w:b/>
                <w:bCs/>
              </w:rPr>
              <w:t xml:space="preserve">.2. </w:t>
            </w:r>
          </w:p>
          <w:p w14:paraId="05ACE6D2" w14:textId="544E8438" w:rsidR="00153EAE" w:rsidRPr="00A9768E" w:rsidRDefault="00153EAE" w:rsidP="00153EAE">
            <w:pPr>
              <w:rPr>
                <w:rFonts w:ascii="Times New Roman" w:hAnsi="Times New Roman" w:cs="Times New Roman"/>
              </w:rPr>
            </w:pPr>
            <w:r w:rsidRPr="00A9768E">
              <w:rPr>
                <w:rFonts w:ascii="Times New Roman" w:hAnsi="Times New Roman" w:cs="Times New Roman"/>
                <w:b/>
                <w:bCs/>
              </w:rPr>
              <w:t>Речевая готовность к школьному обучению</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1FA88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8F754FE" w14:textId="77777777" w:rsidTr="009E3C6C">
        <w:tc>
          <w:tcPr>
            <w:tcW w:w="0" w:type="auto"/>
            <w:vMerge/>
            <w:tcBorders>
              <w:left w:val="single" w:sz="4" w:space="0" w:color="000000"/>
              <w:right w:val="single" w:sz="4" w:space="0" w:color="000000"/>
            </w:tcBorders>
            <w:shd w:val="clear" w:color="auto" w:fill="auto"/>
            <w:vAlign w:val="center"/>
            <w:hideMark/>
          </w:tcPr>
          <w:p w14:paraId="71DBF8E9"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E8EDCB"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Понятие речевой готовности к школьному обучению. Показатели. Система оценки речевой готовности в работе воспитателя.</w:t>
            </w:r>
          </w:p>
        </w:tc>
      </w:tr>
      <w:tr w:rsidR="00153EAE" w:rsidRPr="00A9768E" w14:paraId="1E0964C0" w14:textId="77777777" w:rsidTr="00153EAE">
        <w:trPr>
          <w:trHeight w:val="561"/>
        </w:trPr>
        <w:tc>
          <w:tcPr>
            <w:tcW w:w="0" w:type="auto"/>
            <w:vMerge/>
            <w:tcBorders>
              <w:left w:val="single" w:sz="4" w:space="0" w:color="000000"/>
              <w:bottom w:val="single" w:sz="4" w:space="0" w:color="000000"/>
              <w:right w:val="single" w:sz="4" w:space="0" w:color="000000"/>
            </w:tcBorders>
            <w:shd w:val="clear" w:color="auto" w:fill="auto"/>
            <w:vAlign w:val="center"/>
          </w:tcPr>
          <w:p w14:paraId="5012C251"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DB8099"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B572FE" w14:textId="3EE13D62"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6A525A4E" w14:textId="77777777" w:rsidTr="00DB7B98">
        <w:tc>
          <w:tcPr>
            <w:tcW w:w="0" w:type="auto"/>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1BBADA38" w14:textId="5154C0C1"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
                <w:bCs/>
                <w:i/>
                <w:lang w:eastAsia="ru-RU"/>
              </w:rPr>
              <w:t>Рекомендуемая форма промежуточной аттестации по МДК –экзамен, 12 ак.ч</w:t>
            </w:r>
          </w:p>
        </w:tc>
      </w:tr>
      <w:tr w:rsidR="00153EAE" w:rsidRPr="00A9768E" w14:paraId="3D979C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8482B7" w14:textId="3C48C61F" w:rsidR="00153EAE" w:rsidRPr="00A9768E" w:rsidRDefault="00153EAE" w:rsidP="00153EAE">
            <w:pPr>
              <w:rPr>
                <w:rFonts w:ascii="Times New Roman" w:hAnsi="Times New Roman" w:cs="Times New Roman"/>
              </w:rPr>
            </w:pPr>
            <w:r>
              <w:rPr>
                <w:rFonts w:ascii="Times New Roman" w:hAnsi="Times New Roman" w:cs="Times New Roman"/>
                <w:b/>
                <w:bCs/>
              </w:rPr>
              <w:t>Раздел 6. Методика формирования элементарных математических представлений у детей раннего и дошкольного возраста (</w:t>
            </w:r>
            <w:r w:rsidR="00771E5D">
              <w:rPr>
                <w:rFonts w:ascii="Times New Roman" w:hAnsi="Times New Roman" w:cs="Times New Roman"/>
                <w:b/>
                <w:bCs/>
              </w:rPr>
              <w:t>70 часов</w:t>
            </w:r>
            <w:r>
              <w:rPr>
                <w:rFonts w:ascii="Times New Roman" w:hAnsi="Times New Roman" w:cs="Times New Roman"/>
                <w:b/>
                <w:bCs/>
              </w:rPr>
              <w:t>)</w:t>
            </w:r>
          </w:p>
        </w:tc>
      </w:tr>
      <w:tr w:rsidR="00153EAE" w:rsidRPr="00A9768E" w14:paraId="36AE11CD"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612AA6" w14:textId="77777777" w:rsidR="00153EAE" w:rsidRPr="00A9768E" w:rsidRDefault="00153EAE" w:rsidP="00153EAE">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153EAE" w:rsidRPr="00A9768E" w14:paraId="4EFE5972"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148350" w14:textId="498A6C5E" w:rsidR="00153EAE" w:rsidRPr="00A9768E" w:rsidRDefault="00153EAE" w:rsidP="00153EAE">
            <w:pPr>
              <w:rPr>
                <w:rFonts w:ascii="Times New Roman" w:hAnsi="Times New Roman" w:cs="Times New Roman"/>
                <w:b/>
                <w:bCs/>
              </w:rPr>
            </w:pPr>
            <w:r>
              <w:rPr>
                <w:rFonts w:ascii="Times New Roman" w:hAnsi="Times New Roman" w:cs="Times New Roman"/>
                <w:b/>
                <w:bCs/>
              </w:rPr>
              <w:t>Подраздел</w:t>
            </w:r>
            <w:r w:rsidRPr="00A9768E">
              <w:rPr>
                <w:rFonts w:ascii="Times New Roman" w:hAnsi="Times New Roman" w:cs="Times New Roman"/>
                <w:b/>
                <w:bCs/>
              </w:rPr>
              <w:t xml:space="preserve"> </w:t>
            </w:r>
            <w:r>
              <w:rPr>
                <w:rFonts w:ascii="Times New Roman" w:hAnsi="Times New Roman" w:cs="Times New Roman"/>
                <w:b/>
                <w:bCs/>
              </w:rPr>
              <w:t>6.1.</w:t>
            </w:r>
            <w:r w:rsidRPr="00A9768E">
              <w:rPr>
                <w:rFonts w:ascii="Times New Roman" w:hAnsi="Times New Roman" w:cs="Times New Roman"/>
                <w:b/>
                <w:bCs/>
              </w:rPr>
              <w:t xml:space="preserve">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r>
              <w:rPr>
                <w:rFonts w:ascii="Times New Roman" w:hAnsi="Times New Roman" w:cs="Times New Roman"/>
                <w:b/>
                <w:bCs/>
              </w:rPr>
              <w:t xml:space="preserve"> (22 часа)</w:t>
            </w:r>
          </w:p>
        </w:tc>
      </w:tr>
      <w:tr w:rsidR="00153EAE" w:rsidRPr="00A9768E" w14:paraId="1C359AE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C31D32" w14:textId="77777777" w:rsidR="00153EAE" w:rsidRDefault="00153EAE" w:rsidP="00153EAE">
            <w:pPr>
              <w:shd w:val="clear" w:color="auto" w:fill="FFFFFF"/>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6.1</w:t>
            </w:r>
            <w:r w:rsidRPr="00A9768E">
              <w:rPr>
                <w:rFonts w:ascii="Times New Roman" w:hAnsi="Times New Roman" w:cs="Times New Roman"/>
                <w:b/>
                <w:bCs/>
              </w:rPr>
              <w:t xml:space="preserve">.1. </w:t>
            </w:r>
          </w:p>
          <w:p w14:paraId="4EEDA3BD" w14:textId="23C2EB21"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Теоретические основы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AF6154"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4D54A47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52D8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11738"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rPr>
              <w:t>Методика формирования элементарных математических представлений как научная дисциплина, ее предмет, фундаментальные и прикладные задачи. Цели и задачи математического развития детей дошкольного возраста. Формы организации и формы обучения детей основам математики. 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w:t>
            </w:r>
          </w:p>
        </w:tc>
      </w:tr>
      <w:tr w:rsidR="00153EAE" w:rsidRPr="00A9768E" w14:paraId="5841402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377E3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F1FB44" w14:textId="5B91CF86"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07AD82A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0872B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25B569" w14:textId="1B9ECB6F" w:rsidR="00153EAE" w:rsidRPr="00405E91" w:rsidRDefault="00153EAE" w:rsidP="00153EAE">
            <w:pPr>
              <w:jc w:val="both"/>
              <w:rPr>
                <w:rFonts w:ascii="Times New Roman" w:hAnsi="Times New Roman" w:cs="Times New Roman"/>
                <w:b/>
                <w:bCs/>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r>
      <w:tr w:rsidR="00153EAE" w:rsidRPr="00A9768E" w14:paraId="18348529"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464FC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E95E7B"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66FC063" w14:textId="4FDA7BEF"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414BA46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3FB9AD" w14:textId="77777777" w:rsidR="00153EAE" w:rsidRDefault="00153EAE" w:rsidP="00153EAE">
            <w:pPr>
              <w:shd w:val="clear" w:color="auto" w:fill="FFFFFF"/>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6.1</w:t>
            </w:r>
            <w:r w:rsidRPr="00A9768E">
              <w:rPr>
                <w:rFonts w:ascii="Times New Roman" w:hAnsi="Times New Roman" w:cs="Times New Roman"/>
                <w:b/>
                <w:bCs/>
              </w:rPr>
              <w:t xml:space="preserve">.2. </w:t>
            </w:r>
          </w:p>
          <w:p w14:paraId="31E53EA7" w14:textId="1BA88D41"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Планирование работы по формированию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A14E75"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7E93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F3C0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DDF3B0D"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Требования к планированию. Виды планирования. Содержание планирования работы по формированию элементарных математических представлений у детей раннего и дошкольного возраста. 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153EAE" w:rsidRPr="00A9768E" w14:paraId="1427DFC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16E63"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64B95C" w14:textId="375722EE"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08F1213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FC71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52D8C"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Анализ перспективных и календарных планов работы воспитателя по математическому развитию ребенка в разных возрастных группах</w:t>
            </w:r>
          </w:p>
        </w:tc>
      </w:tr>
      <w:tr w:rsidR="00153EAE" w:rsidRPr="00A9768E" w14:paraId="5657A63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92F34C"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8C81AE"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r>
      <w:tr w:rsidR="00153EAE" w:rsidRPr="00A9768E" w14:paraId="17F79502" w14:textId="77777777" w:rsidTr="009E3C6C">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36CC693A" w14:textId="6B0C749E" w:rsidR="00153EA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6.1</w:t>
            </w:r>
            <w:r w:rsidRPr="00A9768E">
              <w:rPr>
                <w:rFonts w:ascii="Times New Roman" w:hAnsi="Times New Roman" w:cs="Times New Roman"/>
                <w:b/>
                <w:bCs/>
              </w:rPr>
              <w:t>.3</w:t>
            </w:r>
            <w:r>
              <w:rPr>
                <w:rFonts w:ascii="Times New Roman" w:hAnsi="Times New Roman" w:cs="Times New Roman"/>
              </w:rPr>
              <w:t>.</w:t>
            </w:r>
            <w:r w:rsidRPr="00A9768E">
              <w:rPr>
                <w:rFonts w:ascii="Times New Roman" w:hAnsi="Times New Roman" w:cs="Times New Roman"/>
              </w:rPr>
              <w:t xml:space="preserve"> </w:t>
            </w:r>
          </w:p>
          <w:p w14:paraId="7B912435" w14:textId="6343B039"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Средства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71259"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75DED9E2" w14:textId="77777777" w:rsidTr="009E3C6C">
        <w:tc>
          <w:tcPr>
            <w:tcW w:w="0" w:type="auto"/>
            <w:vMerge/>
            <w:tcBorders>
              <w:left w:val="single" w:sz="4" w:space="0" w:color="000000"/>
              <w:right w:val="single" w:sz="4" w:space="0" w:color="000000"/>
            </w:tcBorders>
            <w:shd w:val="clear" w:color="auto" w:fill="auto"/>
            <w:vAlign w:val="center"/>
            <w:hideMark/>
          </w:tcPr>
          <w:p w14:paraId="101C3BCE"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2F0BA7" w14:textId="24ACEB1E" w:rsidR="00153EAE" w:rsidRPr="00A9768E" w:rsidRDefault="00153EAE" w:rsidP="00153EAE">
            <w:pPr>
              <w:jc w:val="both"/>
              <w:rPr>
                <w:rFonts w:ascii="Times New Roman" w:hAnsi="Times New Roman" w:cs="Times New Roman"/>
              </w:rPr>
            </w:pPr>
            <w:r w:rsidRPr="00A9768E">
              <w:rPr>
                <w:rFonts w:ascii="Times New Roman" w:hAnsi="Times New Roman" w:cs="Times New Roman"/>
              </w:rPr>
              <w:t>Классификация и характеристика дидактического материала для работы по формированию элементарных математических представлений у детей раннего и дошкольного возраста.  Занимательный математический материал. Обучающие игры в системе формирования математических представлений у дошкольников</w:t>
            </w:r>
          </w:p>
        </w:tc>
      </w:tr>
      <w:tr w:rsidR="00153EAE" w:rsidRPr="00A9768E" w14:paraId="1AF289CE" w14:textId="77777777" w:rsidTr="009E3C6C">
        <w:tc>
          <w:tcPr>
            <w:tcW w:w="0" w:type="auto"/>
            <w:vMerge/>
            <w:tcBorders>
              <w:left w:val="single" w:sz="4" w:space="0" w:color="000000"/>
              <w:right w:val="single" w:sz="4" w:space="0" w:color="000000"/>
            </w:tcBorders>
            <w:shd w:val="clear" w:color="auto" w:fill="auto"/>
            <w:vAlign w:val="center"/>
            <w:hideMark/>
          </w:tcPr>
          <w:p w14:paraId="0159B99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31FE38" w14:textId="6C8ABFEE"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5A5C50FF" w14:textId="77777777" w:rsidTr="009E3C6C">
        <w:tc>
          <w:tcPr>
            <w:tcW w:w="0" w:type="auto"/>
            <w:vMerge/>
            <w:tcBorders>
              <w:left w:val="single" w:sz="4" w:space="0" w:color="000000"/>
              <w:right w:val="single" w:sz="4" w:space="0" w:color="000000"/>
            </w:tcBorders>
            <w:shd w:val="clear" w:color="auto" w:fill="auto"/>
            <w:vAlign w:val="center"/>
            <w:hideMark/>
          </w:tcPr>
          <w:p w14:paraId="659D728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3EDACA"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 4.</w:t>
            </w:r>
            <w:r w:rsidRPr="00A9768E">
              <w:rPr>
                <w:rFonts w:ascii="Times New Roman" w:hAnsi="Times New Roman" w:cs="Times New Roman"/>
              </w:rPr>
              <w:t xml:space="preserve"> Изучение дидактического материала по формированию элементарных математических представлений у детей раннего и дошкольного возраста  </w:t>
            </w:r>
          </w:p>
        </w:tc>
      </w:tr>
      <w:tr w:rsidR="00153EAE" w:rsidRPr="00A9768E" w14:paraId="4891C14A" w14:textId="77777777" w:rsidTr="009E3C6C">
        <w:tc>
          <w:tcPr>
            <w:tcW w:w="0" w:type="auto"/>
            <w:vMerge/>
            <w:tcBorders>
              <w:left w:val="single" w:sz="4" w:space="0" w:color="000000"/>
              <w:bottom w:val="single" w:sz="4" w:space="0" w:color="000000"/>
              <w:right w:val="single" w:sz="4" w:space="0" w:color="000000"/>
            </w:tcBorders>
            <w:shd w:val="clear" w:color="auto" w:fill="auto"/>
            <w:vAlign w:val="center"/>
          </w:tcPr>
          <w:p w14:paraId="6058E366"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6B821E"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D18B983" w14:textId="076B815C" w:rsidR="00153EAE" w:rsidRPr="00A9768E" w:rsidRDefault="00153EAE" w:rsidP="00153EAE">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BFB29F4"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9C29C5" w14:textId="3F107B3C" w:rsidR="00153EAE" w:rsidRPr="00A9768E" w:rsidRDefault="00153EAE" w:rsidP="00153EAE">
            <w:pPr>
              <w:rPr>
                <w:rFonts w:ascii="Times New Roman" w:hAnsi="Times New Roman" w:cs="Times New Roman"/>
              </w:rPr>
            </w:pPr>
            <w:r>
              <w:rPr>
                <w:rFonts w:ascii="Times New Roman" w:hAnsi="Times New Roman" w:cs="Times New Roman"/>
                <w:b/>
                <w:bCs/>
              </w:rPr>
              <w:t>Подраздел</w:t>
            </w:r>
            <w:r w:rsidRPr="00A9768E">
              <w:rPr>
                <w:rFonts w:ascii="Times New Roman" w:hAnsi="Times New Roman" w:cs="Times New Roman"/>
                <w:b/>
                <w:bCs/>
              </w:rPr>
              <w:t xml:space="preserve"> </w:t>
            </w:r>
            <w:r>
              <w:rPr>
                <w:rFonts w:ascii="Times New Roman" w:hAnsi="Times New Roman" w:cs="Times New Roman"/>
                <w:b/>
                <w:bCs/>
              </w:rPr>
              <w:t>6.2</w:t>
            </w:r>
            <w:r w:rsidRPr="00A9768E">
              <w:rPr>
                <w:rFonts w:ascii="Times New Roman" w:hAnsi="Times New Roman" w:cs="Times New Roman"/>
                <w:b/>
                <w:bCs/>
              </w:rPr>
              <w:t>.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r>
              <w:rPr>
                <w:rFonts w:ascii="Times New Roman" w:hAnsi="Times New Roman" w:cs="Times New Roman"/>
                <w:b/>
                <w:bCs/>
              </w:rPr>
              <w:t xml:space="preserve"> (</w:t>
            </w:r>
            <w:r w:rsidR="001B58C7">
              <w:rPr>
                <w:rFonts w:ascii="Times New Roman" w:hAnsi="Times New Roman" w:cs="Times New Roman"/>
                <w:b/>
                <w:bCs/>
              </w:rPr>
              <w:t>3</w:t>
            </w:r>
            <w:r>
              <w:rPr>
                <w:rFonts w:ascii="Times New Roman" w:hAnsi="Times New Roman" w:cs="Times New Roman"/>
                <w:b/>
                <w:bCs/>
              </w:rPr>
              <w:t>4 часа)</w:t>
            </w:r>
          </w:p>
        </w:tc>
      </w:tr>
      <w:tr w:rsidR="00153EAE" w:rsidRPr="00A9768E" w14:paraId="1CE46751"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E76CFE" w14:textId="77777777" w:rsidR="00153EA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.1.</w:t>
            </w:r>
            <w:r w:rsidRPr="00A9768E">
              <w:rPr>
                <w:rFonts w:ascii="Times New Roman" w:hAnsi="Times New Roman" w:cs="Times New Roman"/>
              </w:rPr>
              <w:t xml:space="preserve"> </w:t>
            </w:r>
          </w:p>
          <w:p w14:paraId="25043A0F" w14:textId="4CE42189"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Методы и приемы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34065A"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10D7AB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C3FE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0B7015" w14:textId="747788FF"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rPr>
              <w:t>Классификация методов и приемов формирования элементарных математических представлений</w:t>
            </w:r>
            <w:r>
              <w:rPr>
                <w:rFonts w:ascii="Times New Roman" w:hAnsi="Times New Roman" w:cs="Times New Roman"/>
              </w:rPr>
              <w:t xml:space="preserve"> </w:t>
            </w:r>
            <w:r w:rsidRPr="00A9768E">
              <w:rPr>
                <w:rFonts w:ascii="Times New Roman" w:hAnsi="Times New Roman" w:cs="Times New Roman"/>
              </w:rPr>
              <w:t>дошкольников и их характеристика </w:t>
            </w:r>
          </w:p>
        </w:tc>
      </w:tr>
      <w:tr w:rsidR="00153EAE" w:rsidRPr="00A9768E" w14:paraId="1778D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F931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4B228B" w14:textId="0B5D3CB2"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6B34E19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FF184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53A02E" w14:textId="5E6C1B94" w:rsidR="00153EAE" w:rsidRPr="00405E91"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математических занятий в разных возрастных группах. Выявление и оценка эффективности методов и приемов работы с дошкольниками в разных возрастных группах</w:t>
            </w:r>
          </w:p>
        </w:tc>
      </w:tr>
      <w:tr w:rsidR="00153EAE" w:rsidRPr="00A9768E" w14:paraId="39BE5725"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FD2A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17462E"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D16FE3" w14:textId="34EC311F"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A3D588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6E4852E" w14:textId="77777777" w:rsidR="00153EA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.2.</w:t>
            </w:r>
            <w:r w:rsidRPr="00A9768E">
              <w:rPr>
                <w:rFonts w:ascii="Times New Roman" w:hAnsi="Times New Roman" w:cs="Times New Roman"/>
              </w:rPr>
              <w:t xml:space="preserve"> </w:t>
            </w:r>
          </w:p>
          <w:p w14:paraId="5621EDB2" w14:textId="7BE62348"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lastRenderedPageBreak/>
              <w:t>Методика развития у детей представлений о множестве, числе, и счете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A8BBE6"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lastRenderedPageBreak/>
              <w:t>Содержание</w:t>
            </w:r>
          </w:p>
        </w:tc>
      </w:tr>
      <w:tr w:rsidR="00153EAE" w:rsidRPr="00A9768E" w14:paraId="5730B0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9CAC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2165BDD7" w14:textId="4989FA61" w:rsidR="00153EAE" w:rsidRPr="00A9768E" w:rsidRDefault="00153EAE" w:rsidP="00153EAE">
            <w:pPr>
              <w:jc w:val="both"/>
              <w:rPr>
                <w:rFonts w:ascii="Times New Roman" w:hAnsi="Times New Roman" w:cs="Times New Roman"/>
              </w:rPr>
            </w:pPr>
            <w:r w:rsidRPr="00A9768E">
              <w:rPr>
                <w:rFonts w:ascii="Times New Roman" w:hAnsi="Times New Roman" w:cs="Times New Roman"/>
              </w:rPr>
              <w:t>Особенности развития количественных представлений детей раннего и дошкольного возраста. Методика развития количественных представлений у детей дошкольного возраста. Методика обучения дошкольников решению арифметических задач. </w:t>
            </w:r>
          </w:p>
        </w:tc>
      </w:tr>
      <w:tr w:rsidR="00153EAE" w:rsidRPr="00A9768E" w14:paraId="491956C1" w14:textId="77777777" w:rsidTr="00F16E12">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9B92E"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41BDC0" w14:textId="072E73C1"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1A9ED1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21F916"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5DAC10" w14:textId="2469BF56"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Наблюдение и анализ методических приемов развития количественных представлений в разных возрастных группах в процессе организации разных видов деятельности с дошкольниками.</w:t>
            </w:r>
            <w:r w:rsidRPr="00A9768E">
              <w:rPr>
                <w:rFonts w:ascii="Times New Roman" w:hAnsi="Times New Roman" w:cs="Times New Roman"/>
                <w:b/>
                <w:bCs/>
              </w:rPr>
              <w:t> </w:t>
            </w:r>
          </w:p>
        </w:tc>
      </w:tr>
      <w:tr w:rsidR="00153EAE" w:rsidRPr="00A9768E" w14:paraId="073FA28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361E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600229" w14:textId="7654782C"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Разработка технологических карт занятий по формированию количественных представлений в разных возрастных группах.</w:t>
            </w:r>
          </w:p>
        </w:tc>
      </w:tr>
      <w:tr w:rsidR="00153EAE" w:rsidRPr="00A9768E" w14:paraId="0EE06A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27B257"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F1874D" w14:textId="027E4F47" w:rsidR="00153EAE" w:rsidRPr="00A9768E" w:rsidRDefault="00153EAE" w:rsidP="00153EAE">
            <w:pPr>
              <w:jc w:val="both"/>
              <w:rPr>
                <w:rFonts w:ascii="Times New Roman" w:hAnsi="Times New Roman" w:cs="Times New Roman"/>
                <w:b/>
                <w:bCs/>
              </w:rPr>
            </w:pPr>
            <w:r w:rsidRPr="00A9768E">
              <w:rPr>
                <w:rFonts w:ascii="Times New Roman" w:hAnsi="Times New Roman" w:cs="Times New Roman"/>
                <w:b/>
                <w:bCs/>
              </w:rPr>
              <w:t>Практическое занятие 8.</w:t>
            </w:r>
            <w:r w:rsidRPr="00A9768E">
              <w:rPr>
                <w:rFonts w:ascii="Times New Roman" w:hAnsi="Times New Roman" w:cs="Times New Roman"/>
              </w:rPr>
              <w:t xml:space="preserve"> Проведение и анализ фрагментов занятий по формированию развития количественных представлений дошкольников в разных возрастных группах </w:t>
            </w:r>
          </w:p>
        </w:tc>
      </w:tr>
      <w:tr w:rsidR="00153EAE" w:rsidRPr="00A9768E" w14:paraId="0575FB42"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4BFC40"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E721A4"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118F4DA" w14:textId="1E028398"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20D2A4E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6FE245" w14:textId="77777777" w:rsidR="00153EA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.3.</w:t>
            </w:r>
            <w:r w:rsidRPr="00A9768E">
              <w:rPr>
                <w:rFonts w:ascii="Times New Roman" w:hAnsi="Times New Roman" w:cs="Times New Roman"/>
              </w:rPr>
              <w:t xml:space="preserve"> </w:t>
            </w:r>
          </w:p>
          <w:p w14:paraId="1A34BEF6" w14:textId="47D611A6"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Методика формирования представлений о величине</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48EAEBE"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5F2125A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0C67AA"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4" w:space="0" w:color="000000"/>
              <w:right w:val="single" w:sz="8" w:space="0" w:color="000000"/>
            </w:tcBorders>
            <w:shd w:val="clear" w:color="auto" w:fill="auto"/>
            <w:tcMar>
              <w:top w:w="100" w:type="dxa"/>
              <w:left w:w="100" w:type="dxa"/>
              <w:bottom w:w="100" w:type="dxa"/>
              <w:right w:w="100" w:type="dxa"/>
            </w:tcMar>
            <w:hideMark/>
          </w:tcPr>
          <w:p w14:paraId="12F1BE60"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rPr>
              <w:t>Особенности формирования представлений детей о величине предметов. Методика формирования представлений о величине предметов в разных возрастных группах. Формирование у детей знаний о мерах длины и объема, массы</w:t>
            </w:r>
          </w:p>
        </w:tc>
      </w:tr>
      <w:tr w:rsidR="00153EAE" w:rsidRPr="00A9768E" w14:paraId="3F1DF28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ADEA55"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038BFB" w14:textId="480449AC"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1B91943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3B918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4B51E5" w14:textId="6317892C" w:rsidR="00153EAE" w:rsidRPr="00405E91"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Проведение и анализ фрагментов занятий по формированию представлений о величине дошкольников в разных возрастных группах.</w:t>
            </w:r>
          </w:p>
        </w:tc>
      </w:tr>
      <w:tr w:rsidR="00153EAE" w:rsidRPr="00A9768E" w14:paraId="6DE70056"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ECFBED"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CF915D"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89B4B9" w14:textId="58084805"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22D591B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62F718C"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 xml:space="preserve">.4. </w:t>
            </w:r>
          </w:p>
          <w:p w14:paraId="5204C912" w14:textId="4A3FA1CF"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формирования представлений о геометрических фигурах и форме предметов</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CA28BB0"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66B15D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44DF57"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390B16"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детьми форм предметов и геометрических фигур. Методика ознакомления детей раннего и дошкольного возраста с формой предметов и геометрическими фигурами</w:t>
            </w:r>
          </w:p>
        </w:tc>
      </w:tr>
      <w:tr w:rsidR="00153EAE" w:rsidRPr="00A9768E" w14:paraId="4EFBB335" w14:textId="77777777" w:rsidTr="00204BCB">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1EAE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0DFEFA" w14:textId="27532316"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70A992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16D1CC"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7B34E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r>
      <w:tr w:rsidR="00153EAE" w:rsidRPr="00A9768E" w14:paraId="3DE4789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C1BED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C2B69C" w14:textId="40244CD2"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Разработка технологических карт занятия по формированию представлений о геометрических фигурах и форме предметов в разных возрастных группах</w:t>
            </w:r>
          </w:p>
        </w:tc>
      </w:tr>
      <w:tr w:rsidR="00153EAE" w:rsidRPr="00A9768E" w14:paraId="5AC6535C" w14:textId="77777777" w:rsidTr="00A75F83">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8D555"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957277"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FCFEC3" w14:textId="0C553698"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6694A89A" w14:textId="77777777" w:rsidTr="00852254">
        <w:tc>
          <w:tcPr>
            <w:tcW w:w="0" w:type="auto"/>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265DE959" w14:textId="77777777" w:rsidR="00153EAE" w:rsidRDefault="00153EAE" w:rsidP="00153EAE">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 xml:space="preserve">.5. </w:t>
            </w:r>
          </w:p>
          <w:p w14:paraId="0578C612" w14:textId="6523B830"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формирования представлений о времени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534542"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48E3C659"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7014FB8D"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00347BB"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времени детьми разного возраста. Методика формирования временных представлений в разных возрастных группах детского сада</w:t>
            </w:r>
          </w:p>
        </w:tc>
      </w:tr>
      <w:tr w:rsidR="00153EAE" w:rsidRPr="00A9768E" w14:paraId="5535F5FA" w14:textId="77777777" w:rsidTr="00852323">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53D1015"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hideMark/>
          </w:tcPr>
          <w:p w14:paraId="729EE7F7" w14:textId="45455654"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6A2E7B3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22A4C6B"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BC25B1E"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Анализ математических занятий. Технология обучения детей определению времени</w:t>
            </w:r>
          </w:p>
        </w:tc>
      </w:tr>
      <w:tr w:rsidR="00153EAE" w:rsidRPr="00A9768E" w14:paraId="4EAFC8E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439EDC9"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D63F4B7" w14:textId="219325D9"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Разработка технологических карт занятий по формированию представлений о времени в разных возрастных группах.</w:t>
            </w:r>
          </w:p>
        </w:tc>
      </w:tr>
      <w:tr w:rsidR="00153EAE" w:rsidRPr="00A9768E" w14:paraId="3D021E95" w14:textId="77777777" w:rsidTr="00405E91">
        <w:trPr>
          <w:trHeight w:val="590"/>
        </w:trPr>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tcPr>
          <w:p w14:paraId="23BDF419"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4A288A" w14:textId="53B45718"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Разработка серии игр для детей дошкольного возраста по ознакомлению с временными понятиями «вчера», «сегодня», завтра» и их демонстрация</w:t>
            </w:r>
            <w:r w:rsidRPr="00A9768E">
              <w:rPr>
                <w:rFonts w:ascii="Times New Roman" w:hAnsi="Times New Roman" w:cs="Times New Roman"/>
                <w:b/>
                <w:bCs/>
              </w:rPr>
              <w:t>.</w:t>
            </w:r>
          </w:p>
        </w:tc>
      </w:tr>
      <w:tr w:rsidR="00153EAE" w:rsidRPr="00A9768E" w14:paraId="094F24C6" w14:textId="77777777" w:rsidTr="009849D9">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8BB1724"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A30E130"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C739605" w14:textId="503BD6E3"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6FD6C55D" w14:textId="77777777" w:rsidTr="009E3C6C">
        <w:tc>
          <w:tcPr>
            <w:tcW w:w="0" w:type="auto"/>
            <w:vMerge w:val="restart"/>
            <w:tcBorders>
              <w:top w:val="single" w:sz="4" w:space="0" w:color="000000"/>
              <w:left w:val="single" w:sz="4" w:space="0" w:color="000000"/>
              <w:right w:val="single" w:sz="8" w:space="0" w:color="000000"/>
            </w:tcBorders>
            <w:shd w:val="clear" w:color="auto" w:fill="auto"/>
            <w:tcMar>
              <w:top w:w="0" w:type="dxa"/>
              <w:left w:w="115" w:type="dxa"/>
              <w:bottom w:w="0" w:type="dxa"/>
              <w:right w:w="115" w:type="dxa"/>
            </w:tcMar>
            <w:hideMark/>
          </w:tcPr>
          <w:p w14:paraId="29BAD784" w14:textId="77777777" w:rsidR="00B61B59" w:rsidRDefault="00153EAE" w:rsidP="00153EAE">
            <w:pPr>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6.2</w:t>
            </w:r>
            <w:r w:rsidRPr="00A9768E">
              <w:rPr>
                <w:rFonts w:ascii="Times New Roman" w:hAnsi="Times New Roman" w:cs="Times New Roman"/>
                <w:b/>
                <w:bCs/>
              </w:rPr>
              <w:t>.6.</w:t>
            </w:r>
            <w:r w:rsidRPr="00A9768E">
              <w:rPr>
                <w:rFonts w:ascii="Times New Roman" w:hAnsi="Times New Roman" w:cs="Times New Roman"/>
              </w:rPr>
              <w:t xml:space="preserve"> </w:t>
            </w:r>
          </w:p>
          <w:p w14:paraId="3C426312" w14:textId="487E20BD"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Методика формирования пространственных представлений</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9DF8AA5"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2541F26D" w14:textId="77777777" w:rsidTr="009E3C6C">
        <w:tc>
          <w:tcPr>
            <w:tcW w:w="0" w:type="auto"/>
            <w:vMerge/>
            <w:tcBorders>
              <w:left w:val="single" w:sz="4" w:space="0" w:color="000000"/>
              <w:right w:val="single" w:sz="8" w:space="0" w:color="000000"/>
            </w:tcBorders>
            <w:shd w:val="clear" w:color="auto" w:fill="auto"/>
            <w:vAlign w:val="center"/>
            <w:hideMark/>
          </w:tcPr>
          <w:p w14:paraId="1D5E706E"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0BF850"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Методика обучения определения размещения предметов в пространстве относительно друг друга.</w:t>
            </w:r>
          </w:p>
        </w:tc>
      </w:tr>
      <w:tr w:rsidR="00153EAE" w:rsidRPr="00A9768E" w14:paraId="6A8317A4" w14:textId="77777777" w:rsidTr="004028E1">
        <w:tc>
          <w:tcPr>
            <w:tcW w:w="0" w:type="auto"/>
            <w:vMerge/>
            <w:tcBorders>
              <w:left w:val="single" w:sz="4" w:space="0" w:color="000000"/>
              <w:right w:val="single" w:sz="8" w:space="0" w:color="000000"/>
            </w:tcBorders>
            <w:shd w:val="clear" w:color="auto" w:fill="auto"/>
            <w:vAlign w:val="center"/>
            <w:hideMark/>
          </w:tcPr>
          <w:p w14:paraId="6DFDFF8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hideMark/>
          </w:tcPr>
          <w:p w14:paraId="44401C1B" w14:textId="04C54188"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2C315411" w14:textId="77777777" w:rsidTr="009E3C6C">
        <w:tc>
          <w:tcPr>
            <w:tcW w:w="0" w:type="auto"/>
            <w:vMerge/>
            <w:tcBorders>
              <w:left w:val="single" w:sz="4" w:space="0" w:color="000000"/>
              <w:right w:val="single" w:sz="8" w:space="0" w:color="000000"/>
            </w:tcBorders>
            <w:shd w:val="clear" w:color="auto" w:fill="auto"/>
            <w:vAlign w:val="center"/>
            <w:hideMark/>
          </w:tcPr>
          <w:p w14:paraId="422ED4A1"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9A00D77"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Определение пространственного расположения объектов при ориентировке на плоскости, т.е. в двухмерном пространстве. (работа в парах)</w:t>
            </w:r>
          </w:p>
        </w:tc>
      </w:tr>
      <w:tr w:rsidR="00153EAE" w:rsidRPr="00A9768E" w14:paraId="7AB0ADF6" w14:textId="77777777" w:rsidTr="009E3C6C">
        <w:tc>
          <w:tcPr>
            <w:tcW w:w="0" w:type="auto"/>
            <w:vMerge/>
            <w:tcBorders>
              <w:left w:val="single" w:sz="4" w:space="0" w:color="000000"/>
              <w:right w:val="single" w:sz="8" w:space="0" w:color="000000"/>
            </w:tcBorders>
            <w:shd w:val="clear" w:color="auto" w:fill="auto"/>
            <w:vAlign w:val="center"/>
            <w:hideMark/>
          </w:tcPr>
          <w:p w14:paraId="7B72CEBD"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E721C32"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r>
      <w:tr w:rsidR="00153EAE" w:rsidRPr="00A9768E" w14:paraId="20CC52EF" w14:textId="77777777" w:rsidTr="009E3C6C">
        <w:tc>
          <w:tcPr>
            <w:tcW w:w="0" w:type="auto"/>
            <w:vMerge/>
            <w:tcBorders>
              <w:left w:val="single" w:sz="4" w:space="0" w:color="000000"/>
              <w:right w:val="single" w:sz="8" w:space="0" w:color="000000"/>
            </w:tcBorders>
            <w:shd w:val="clear" w:color="auto" w:fill="auto"/>
            <w:vAlign w:val="center"/>
            <w:hideMark/>
          </w:tcPr>
          <w:p w14:paraId="670EA3AF"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7AA7160"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Разработка технологических карт занятий по формированию пространственных представлений детей дошкольного возраста.</w:t>
            </w:r>
          </w:p>
        </w:tc>
      </w:tr>
      <w:tr w:rsidR="00153EAE" w:rsidRPr="00A9768E" w14:paraId="7F412D1C" w14:textId="77777777" w:rsidTr="009E3C6C">
        <w:tc>
          <w:tcPr>
            <w:tcW w:w="0" w:type="auto"/>
            <w:vMerge/>
            <w:tcBorders>
              <w:left w:val="single" w:sz="4" w:space="0" w:color="000000"/>
              <w:right w:val="single" w:sz="8" w:space="0" w:color="000000"/>
            </w:tcBorders>
            <w:shd w:val="clear" w:color="auto" w:fill="auto"/>
            <w:vAlign w:val="center"/>
            <w:hideMark/>
          </w:tcPr>
          <w:p w14:paraId="5996533E"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704691B"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Проведение и анализ фрагментов занятий по формированию пространственных представлений и их самоанализ</w:t>
            </w:r>
          </w:p>
        </w:tc>
      </w:tr>
      <w:tr w:rsidR="00153EAE" w:rsidRPr="00A9768E" w14:paraId="0F46A137" w14:textId="77777777" w:rsidTr="009E3C6C">
        <w:tc>
          <w:tcPr>
            <w:tcW w:w="0" w:type="auto"/>
            <w:vMerge/>
            <w:tcBorders>
              <w:left w:val="single" w:sz="4" w:space="0" w:color="000000"/>
              <w:bottom w:val="single" w:sz="4" w:space="0" w:color="000000"/>
              <w:right w:val="single" w:sz="8" w:space="0" w:color="000000"/>
            </w:tcBorders>
            <w:shd w:val="clear" w:color="auto" w:fill="auto"/>
            <w:vAlign w:val="center"/>
          </w:tcPr>
          <w:p w14:paraId="7691928F"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22C278"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B06605" w14:textId="658B40E5"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1B259CDD"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26C9891" w14:textId="42806A86" w:rsidR="00153EAE" w:rsidRPr="00A9768E" w:rsidRDefault="00153EAE" w:rsidP="00153EAE">
            <w:pPr>
              <w:rPr>
                <w:rFonts w:ascii="Times New Roman" w:hAnsi="Times New Roman" w:cs="Times New Roman"/>
              </w:rPr>
            </w:pPr>
            <w:r w:rsidRPr="00A9768E">
              <w:rPr>
                <w:rFonts w:ascii="Times New Roman" w:hAnsi="Times New Roman" w:cs="Times New Roman"/>
                <w:b/>
                <w:bCs/>
              </w:rPr>
              <w:t xml:space="preserve">Раздел </w:t>
            </w:r>
            <w:r>
              <w:rPr>
                <w:rFonts w:ascii="Times New Roman" w:hAnsi="Times New Roman" w:cs="Times New Roman"/>
                <w:b/>
                <w:bCs/>
              </w:rPr>
              <w:t>6.3</w:t>
            </w:r>
            <w:r w:rsidRPr="00A9768E">
              <w:rPr>
                <w:rFonts w:ascii="Times New Roman" w:hAnsi="Times New Roman" w:cs="Times New Roman"/>
                <w:b/>
                <w:bCs/>
              </w:rPr>
              <w:t xml:space="preserve"> Педагогическая деятельность по диагностике математического развития детей раннего и дошкольного возраста</w:t>
            </w:r>
            <w:r w:rsidR="00B61B59">
              <w:rPr>
                <w:rFonts w:ascii="Times New Roman" w:hAnsi="Times New Roman" w:cs="Times New Roman"/>
                <w:b/>
                <w:bCs/>
              </w:rPr>
              <w:t xml:space="preserve"> (</w:t>
            </w:r>
            <w:r w:rsidR="001B58C7">
              <w:rPr>
                <w:rFonts w:ascii="Times New Roman" w:hAnsi="Times New Roman" w:cs="Times New Roman"/>
                <w:b/>
                <w:bCs/>
              </w:rPr>
              <w:t>14</w:t>
            </w:r>
            <w:r w:rsidR="00B61B59">
              <w:rPr>
                <w:rFonts w:ascii="Times New Roman" w:hAnsi="Times New Roman" w:cs="Times New Roman"/>
                <w:b/>
                <w:bCs/>
              </w:rPr>
              <w:t xml:space="preserve"> часов)</w:t>
            </w:r>
          </w:p>
        </w:tc>
      </w:tr>
      <w:tr w:rsidR="00153EAE" w:rsidRPr="00A9768E" w14:paraId="5DB9311C" w14:textId="77777777" w:rsidTr="00852254">
        <w:tc>
          <w:tcPr>
            <w:tcW w:w="0" w:type="auto"/>
            <w:vMerge w:val="restart"/>
            <w:tcBorders>
              <w:top w:val="single" w:sz="4" w:space="0" w:color="000000"/>
              <w:left w:val="single" w:sz="4" w:space="0" w:color="000000"/>
              <w:right w:val="single" w:sz="8" w:space="0" w:color="000000"/>
            </w:tcBorders>
            <w:shd w:val="clear" w:color="auto" w:fill="auto"/>
            <w:tcMar>
              <w:top w:w="0" w:type="dxa"/>
              <w:left w:w="115" w:type="dxa"/>
              <w:bottom w:w="0" w:type="dxa"/>
              <w:right w:w="115" w:type="dxa"/>
            </w:tcMar>
            <w:hideMark/>
          </w:tcPr>
          <w:p w14:paraId="2C7059C9" w14:textId="77777777" w:rsidR="00B61B59" w:rsidRDefault="00153EAE" w:rsidP="00153EAE">
            <w:pPr>
              <w:rPr>
                <w:rFonts w:ascii="Times New Roman" w:hAnsi="Times New Roman" w:cs="Times New Roman"/>
              </w:rPr>
            </w:pPr>
            <w:r>
              <w:rPr>
                <w:rFonts w:ascii="Times New Roman" w:hAnsi="Times New Roman" w:cs="Times New Roman"/>
                <w:b/>
                <w:bCs/>
              </w:rPr>
              <w:t>Тема 6.3</w:t>
            </w:r>
            <w:r w:rsidRPr="00A9768E">
              <w:rPr>
                <w:rFonts w:ascii="Times New Roman" w:hAnsi="Times New Roman" w:cs="Times New Roman"/>
                <w:b/>
                <w:bCs/>
              </w:rPr>
              <w:t>.1.</w:t>
            </w:r>
            <w:r w:rsidRPr="00A9768E">
              <w:rPr>
                <w:rFonts w:ascii="Times New Roman" w:hAnsi="Times New Roman" w:cs="Times New Roman"/>
              </w:rPr>
              <w:t xml:space="preserve"> </w:t>
            </w:r>
          </w:p>
          <w:p w14:paraId="78589183" w14:textId="28FA7BE9" w:rsidR="00153EAE" w:rsidRPr="00A9768E" w:rsidRDefault="00153EAE" w:rsidP="00153EAE">
            <w:pPr>
              <w:rPr>
                <w:rFonts w:ascii="Times New Roman" w:hAnsi="Times New Roman" w:cs="Times New Roman"/>
              </w:rPr>
            </w:pPr>
            <w:r w:rsidRPr="00A9768E">
              <w:rPr>
                <w:rFonts w:ascii="Times New Roman" w:hAnsi="Times New Roman" w:cs="Times New Roman"/>
                <w:b/>
                <w:bCs/>
              </w:rPr>
              <w:t>Методы педагогической диагностики математического развития детей раннего и дошкольного возраста</w:t>
            </w:r>
          </w:p>
        </w:tc>
        <w:tc>
          <w:tcPr>
            <w:tcW w:w="0" w:type="auto"/>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hideMark/>
          </w:tcPr>
          <w:p w14:paraId="78D35036"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033A55BD" w14:textId="77777777" w:rsidTr="009E3C6C">
        <w:trPr>
          <w:trHeight w:val="795"/>
        </w:trPr>
        <w:tc>
          <w:tcPr>
            <w:tcW w:w="0" w:type="auto"/>
            <w:vMerge/>
            <w:tcBorders>
              <w:left w:val="single" w:sz="4" w:space="0" w:color="000000"/>
              <w:right w:val="single" w:sz="8" w:space="0" w:color="000000"/>
            </w:tcBorders>
            <w:shd w:val="clear" w:color="auto" w:fill="auto"/>
            <w:vAlign w:val="center"/>
            <w:hideMark/>
          </w:tcPr>
          <w:p w14:paraId="249DE500" w14:textId="77777777" w:rsidR="00153EAE" w:rsidRPr="00A9768E" w:rsidRDefault="00153EAE" w:rsidP="00153EAE">
            <w:pPr>
              <w:rPr>
                <w:rFonts w:ascii="Times New Roman" w:hAnsi="Times New Roman" w:cs="Times New Roman"/>
              </w:rPr>
            </w:pPr>
          </w:p>
        </w:tc>
        <w:tc>
          <w:tcPr>
            <w:tcW w:w="0" w:type="auto"/>
            <w:tcBorders>
              <w:top w:val="single" w:sz="4" w:space="0" w:color="auto"/>
              <w:left w:val="single" w:sz="8" w:space="0" w:color="000000"/>
              <w:bottom w:val="single" w:sz="4" w:space="0" w:color="auto"/>
              <w:right w:val="single" w:sz="4" w:space="0" w:color="auto"/>
            </w:tcBorders>
            <w:shd w:val="clear" w:color="auto" w:fill="auto"/>
            <w:tcMar>
              <w:top w:w="100" w:type="dxa"/>
              <w:left w:w="100" w:type="dxa"/>
              <w:bottom w:w="100" w:type="dxa"/>
              <w:right w:w="100" w:type="dxa"/>
            </w:tcMar>
            <w:hideMark/>
          </w:tcPr>
          <w:p w14:paraId="58670512" w14:textId="14412F6A"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Сущность диагностики математического развития детей раннего и дошкольного возраста, ее задачи и значение. Методика обследования математических представлений детей разного возраста. Показатели и уровни математического развития. Современные диагностические методики по математическому развитию детей раннего и дошкольного возраста</w:t>
            </w:r>
          </w:p>
        </w:tc>
      </w:tr>
      <w:tr w:rsidR="00153EAE" w:rsidRPr="00A9768E" w14:paraId="31CFF8D1" w14:textId="77777777" w:rsidTr="003703A8">
        <w:tc>
          <w:tcPr>
            <w:tcW w:w="0" w:type="auto"/>
            <w:vMerge/>
            <w:tcBorders>
              <w:left w:val="single" w:sz="4" w:space="0" w:color="000000"/>
              <w:right w:val="single" w:sz="8" w:space="0" w:color="000000"/>
            </w:tcBorders>
            <w:shd w:val="clear" w:color="auto" w:fill="auto"/>
            <w:vAlign w:val="center"/>
            <w:hideMark/>
          </w:tcPr>
          <w:p w14:paraId="6FF7F11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hideMark/>
          </w:tcPr>
          <w:p w14:paraId="15E94A31" w14:textId="5F05C409"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22099537" w14:textId="77777777" w:rsidTr="00852254">
        <w:tc>
          <w:tcPr>
            <w:tcW w:w="0" w:type="auto"/>
            <w:vMerge/>
            <w:tcBorders>
              <w:left w:val="single" w:sz="4" w:space="0" w:color="000000"/>
              <w:right w:val="single" w:sz="8" w:space="0" w:color="000000"/>
            </w:tcBorders>
            <w:shd w:val="clear" w:color="auto" w:fill="auto"/>
            <w:vAlign w:val="center"/>
            <w:hideMark/>
          </w:tcPr>
          <w:p w14:paraId="12893A8D" w14:textId="77777777" w:rsidR="00153EAE" w:rsidRPr="00A9768E" w:rsidRDefault="00153EAE" w:rsidP="00153EAE">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97F7C8"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Подбор диагностического инструментария для диагностики элементарных математических представлений детей раннего и дошкольного возраста</w:t>
            </w:r>
          </w:p>
        </w:tc>
      </w:tr>
      <w:tr w:rsidR="00153EAE" w:rsidRPr="00A9768E" w14:paraId="5E497BF7" w14:textId="77777777" w:rsidTr="009E3C6C">
        <w:tc>
          <w:tcPr>
            <w:tcW w:w="0" w:type="auto"/>
            <w:vMerge/>
            <w:tcBorders>
              <w:left w:val="single" w:sz="4" w:space="0" w:color="000000"/>
              <w:right w:val="single" w:sz="8" w:space="0" w:color="000000"/>
            </w:tcBorders>
            <w:shd w:val="clear" w:color="auto" w:fill="auto"/>
            <w:vAlign w:val="center"/>
            <w:hideMark/>
          </w:tcPr>
          <w:p w14:paraId="64AE257C"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7E10355"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20. </w:t>
            </w:r>
            <w:r w:rsidRPr="00A9768E">
              <w:rPr>
                <w:rFonts w:ascii="Times New Roman" w:hAnsi="Times New Roman" w:cs="Times New Roman"/>
              </w:rPr>
              <w:t>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r>
      <w:tr w:rsidR="00153EAE" w:rsidRPr="00A9768E" w14:paraId="6A753328" w14:textId="77777777" w:rsidTr="00852254">
        <w:tc>
          <w:tcPr>
            <w:tcW w:w="0" w:type="auto"/>
            <w:vMerge/>
            <w:tcBorders>
              <w:left w:val="single" w:sz="4" w:space="0" w:color="000000"/>
              <w:bottom w:val="single" w:sz="4" w:space="0" w:color="000000"/>
              <w:right w:val="single" w:sz="8" w:space="0" w:color="000000"/>
            </w:tcBorders>
            <w:shd w:val="clear" w:color="auto" w:fill="auto"/>
            <w:vAlign w:val="center"/>
          </w:tcPr>
          <w:p w14:paraId="70087B89" w14:textId="77777777" w:rsidR="00153EAE" w:rsidRPr="00A9768E" w:rsidRDefault="00153EAE" w:rsidP="00153EAE">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4886F3"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781974" w14:textId="326DD964"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3D302F34" w14:textId="77777777" w:rsidTr="00DB7B98">
        <w:tc>
          <w:tcPr>
            <w:tcW w:w="0" w:type="auto"/>
            <w:gridSpan w:val="2"/>
            <w:tcBorders>
              <w:left w:val="single" w:sz="4" w:space="0" w:color="000000"/>
              <w:bottom w:val="single" w:sz="4" w:space="0" w:color="000000"/>
              <w:right w:val="single" w:sz="8" w:space="0" w:color="000000"/>
            </w:tcBorders>
            <w:shd w:val="clear" w:color="auto" w:fill="auto"/>
            <w:vAlign w:val="center"/>
          </w:tcPr>
          <w:p w14:paraId="13A507FD" w14:textId="5B39E40D"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
                <w:bCs/>
                <w:i/>
                <w:lang w:eastAsia="ru-RU"/>
              </w:rPr>
              <w:t>Рекомендуемая форма промежуточной аттестации по МДК –экзамен, 12 ак. ч</w:t>
            </w:r>
          </w:p>
        </w:tc>
      </w:tr>
      <w:tr w:rsidR="00153EAE" w:rsidRPr="00A9768E" w14:paraId="709422F1"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44259363" w14:textId="476D703A" w:rsidR="00153EAE" w:rsidRPr="00A9768E" w:rsidRDefault="00153EAE" w:rsidP="00153EAE">
            <w:pPr>
              <w:shd w:val="clear" w:color="auto" w:fill="FFFFFF"/>
              <w:ind w:left="100"/>
              <w:rPr>
                <w:rFonts w:ascii="Times New Roman" w:hAnsi="Times New Roman" w:cs="Times New Roman"/>
                <w:b/>
                <w:bCs/>
              </w:rPr>
            </w:pPr>
            <w:r w:rsidRPr="00A9768E">
              <w:rPr>
                <w:rFonts w:ascii="Times New Roman" w:hAnsi="Times New Roman" w:cs="Times New Roman"/>
                <w:b/>
                <w:bCs/>
              </w:rPr>
              <w:t xml:space="preserve">Раздел </w:t>
            </w:r>
            <w:r>
              <w:rPr>
                <w:rFonts w:ascii="Times New Roman" w:hAnsi="Times New Roman" w:cs="Times New Roman"/>
                <w:b/>
                <w:bCs/>
              </w:rPr>
              <w:t>7</w:t>
            </w:r>
            <w:r w:rsidRPr="00A9768E">
              <w:rPr>
                <w:rFonts w:ascii="Times New Roman" w:hAnsi="Times New Roman" w:cs="Times New Roman"/>
                <w:b/>
                <w:bCs/>
              </w:rPr>
              <w:t>. Методика ознакомления с окружающим миром детей раннего и дошкольного возраста</w:t>
            </w:r>
            <w:r w:rsidR="00B61B59">
              <w:rPr>
                <w:rFonts w:ascii="Times New Roman" w:hAnsi="Times New Roman" w:cs="Times New Roman"/>
                <w:b/>
                <w:bCs/>
              </w:rPr>
              <w:t xml:space="preserve"> (</w:t>
            </w:r>
            <w:r w:rsidR="001B58C7">
              <w:rPr>
                <w:rFonts w:ascii="Times New Roman" w:hAnsi="Times New Roman" w:cs="Times New Roman"/>
                <w:b/>
                <w:bCs/>
              </w:rPr>
              <w:t>52</w:t>
            </w:r>
            <w:r w:rsidR="00B61B59">
              <w:rPr>
                <w:rFonts w:ascii="Times New Roman" w:hAnsi="Times New Roman" w:cs="Times New Roman"/>
                <w:b/>
                <w:bCs/>
              </w:rPr>
              <w:t xml:space="preserve"> часа)</w:t>
            </w:r>
          </w:p>
        </w:tc>
      </w:tr>
      <w:tr w:rsidR="00153EAE" w:rsidRPr="00A9768E" w14:paraId="61318CE7"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0D598E" w14:textId="77777777" w:rsidR="00153EAE" w:rsidRPr="00A9768E" w:rsidRDefault="00153EAE" w:rsidP="00153EAE">
            <w:pPr>
              <w:shd w:val="clear" w:color="auto" w:fill="FFFFFF"/>
              <w:rPr>
                <w:rFonts w:ascii="Times New Roman" w:hAnsi="Times New Roman" w:cs="Times New Roman"/>
                <w:b/>
                <w:bCs/>
              </w:rPr>
            </w:pPr>
            <w:r w:rsidRPr="00A9768E">
              <w:rPr>
                <w:rFonts w:ascii="Times New Roman" w:hAnsi="Times New Roman" w:cs="Times New Roman"/>
                <w:b/>
                <w:bCs/>
              </w:rPr>
              <w:t>МДК. 02.07 Методика ознакомления с окружающим миром детей раннего и дошкольного возраста</w:t>
            </w:r>
          </w:p>
        </w:tc>
      </w:tr>
      <w:tr w:rsidR="00153EAE" w:rsidRPr="00A9768E" w14:paraId="64351A73"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44F75E8C" w14:textId="53737049"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7</w:t>
            </w:r>
            <w:r w:rsidRPr="00A9768E">
              <w:rPr>
                <w:rFonts w:ascii="Times New Roman" w:hAnsi="Times New Roman" w:cs="Times New Roman"/>
                <w:b/>
                <w:bCs/>
              </w:rPr>
              <w:t>.1. Теория и методика экологического образования дошкольников</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F2F886" w14:textId="77777777"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684FA7DF" w14:textId="77777777" w:rsidTr="00852254">
        <w:tc>
          <w:tcPr>
            <w:tcW w:w="0" w:type="auto"/>
            <w:vMerge/>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574D2341" w14:textId="77777777" w:rsidR="00153EAE" w:rsidRPr="00A9768E" w:rsidRDefault="00153EAE" w:rsidP="00153EAE">
            <w:pPr>
              <w:shd w:val="clear" w:color="auto" w:fill="FFFFFF"/>
              <w:rPr>
                <w:rFonts w:ascii="Times New Roman" w:hAnsi="Times New Roman" w:cs="Times New Roman"/>
                <w:b/>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6C542C"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rPr>
              <w:t>Понятия «окружающий мир», «экологическое воспитание» Введение. Научные труды Я. А. Коменского «Материнская школа», Ж.Ж. Руссо, Ф. Фребеля, П.Кергомар, М. Монтессори, О.Декроли, С. Френе. Научное обоснование проблем методики ознакомления дошкольников с природой в 50-80-х годах XX века исследовалось в научных трудах A.M. Степанова, Э.И. Залкинд, М.М. Марковская, З.Д. Сизенко, С.А. Веретенникова, Г.С. Филиппюк, П.Г. Саморукова, А.К. Матвеева, Н.И. Ветрова, Л.М. Маневцова.</w:t>
            </w:r>
          </w:p>
          <w:p w14:paraId="454E4F94" w14:textId="5AE5F868" w:rsidR="00153EAE" w:rsidRPr="00A9768E" w:rsidRDefault="00153EAE" w:rsidP="00153EAE">
            <w:pPr>
              <w:shd w:val="clear" w:color="auto" w:fill="FFFFFF"/>
              <w:rPr>
                <w:rFonts w:ascii="Times New Roman" w:hAnsi="Times New Roman" w:cs="Times New Roman"/>
                <w:b/>
                <w:bCs/>
              </w:rPr>
            </w:pPr>
            <w:r w:rsidRPr="00A9768E">
              <w:rPr>
                <w:rFonts w:ascii="Times New Roman" w:hAnsi="Times New Roman" w:cs="Times New Roman"/>
              </w:rPr>
              <w:t>Методика и методы, приемы ознакомления дошкольников с окружающим миром. Формы организации деятельности детей при ознакомлении их с природой. Ценность знаний об окружающем мире для познавательного развития дошкольников. Особенности формирования представлений об окружающем мире у дошкольников. Ознакомление с окружающим миром основа экологического воспитания. Природа - фактор разностороннего развития ребенка дошкольного возраста, а также средство расширения личного опыта. Концепция непрерывного экологического образования. Вариативность программ экологического воспитания детей дошкольного возраста.</w:t>
            </w:r>
          </w:p>
        </w:tc>
      </w:tr>
      <w:tr w:rsidR="00153EAE" w:rsidRPr="00A9768E" w14:paraId="337DEC6F" w14:textId="77777777" w:rsidTr="00405E91">
        <w:tc>
          <w:tcPr>
            <w:tcW w:w="0" w:type="auto"/>
            <w:vMerge/>
            <w:tcBorders>
              <w:left w:val="single" w:sz="4" w:space="0" w:color="000000"/>
              <w:bottom w:val="single" w:sz="4" w:space="0" w:color="000000"/>
              <w:right w:val="single" w:sz="4" w:space="0" w:color="000000"/>
            </w:tcBorders>
            <w:shd w:val="clear" w:color="auto" w:fill="auto"/>
            <w:vAlign w:val="center"/>
            <w:hideMark/>
          </w:tcPr>
          <w:p w14:paraId="64448B96"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690E49"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1389A22" w14:textId="3A55DE69"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60A7E7C1" w14:textId="77777777" w:rsidTr="00852254">
        <w:tc>
          <w:tcPr>
            <w:tcW w:w="0" w:type="auto"/>
            <w:vMerge w:val="restart"/>
            <w:tcBorders>
              <w:top w:val="single" w:sz="4" w:space="0" w:color="000000"/>
              <w:left w:val="single" w:sz="4" w:space="0" w:color="000000"/>
              <w:right w:val="single" w:sz="4" w:space="0" w:color="000000"/>
            </w:tcBorders>
            <w:shd w:val="clear" w:color="auto" w:fill="auto"/>
            <w:vAlign w:val="center"/>
            <w:hideMark/>
          </w:tcPr>
          <w:p w14:paraId="00E42F40" w14:textId="4ADCE3C8"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7</w:t>
            </w:r>
            <w:r w:rsidRPr="00A9768E">
              <w:rPr>
                <w:rFonts w:ascii="Times New Roman" w:hAnsi="Times New Roman" w:cs="Times New Roman"/>
                <w:b/>
                <w:bCs/>
              </w:rPr>
              <w:t>.2. Теоретические и практические основы ознакомления дошкольников с окружающим миром</w:t>
            </w:r>
          </w:p>
          <w:p w14:paraId="4CF5645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166EDC"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741414C5" w14:textId="77777777" w:rsidTr="00852254">
        <w:tc>
          <w:tcPr>
            <w:tcW w:w="0" w:type="auto"/>
            <w:vMerge/>
            <w:tcBorders>
              <w:left w:val="single" w:sz="4" w:space="0" w:color="000000"/>
              <w:right w:val="single" w:sz="4" w:space="0" w:color="000000"/>
            </w:tcBorders>
            <w:shd w:val="clear" w:color="auto" w:fill="auto"/>
            <w:vAlign w:val="center"/>
            <w:hideMark/>
          </w:tcPr>
          <w:p w14:paraId="2472BE71"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00BB08"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rPr>
              <w:t>Принципы развивающего и воспитывающего характера знаний о природе: отбор знаний с учетом цели и задач экологического воспитания дошкольников, их возрастных возможностей. Технология построения эколого-образовательного процесса, особенности предметно-развивающей среды. Развивающая экологическая среда в дошкольной образовательной организации. Уголок природы как условие экологического образования детей дошкольного возраста. Основные методы экологического образования детей. Наблюдение – ведущий метод.</w:t>
            </w:r>
          </w:p>
        </w:tc>
      </w:tr>
      <w:tr w:rsidR="00153EAE" w:rsidRPr="00A9768E" w14:paraId="773C020D" w14:textId="77777777" w:rsidTr="00852254">
        <w:tc>
          <w:tcPr>
            <w:tcW w:w="0" w:type="auto"/>
            <w:vMerge/>
            <w:tcBorders>
              <w:left w:val="single" w:sz="4" w:space="0" w:color="000000"/>
              <w:right w:val="single" w:sz="4" w:space="0" w:color="000000"/>
            </w:tcBorders>
            <w:shd w:val="clear" w:color="auto" w:fill="auto"/>
            <w:vAlign w:val="center"/>
            <w:hideMark/>
          </w:tcPr>
          <w:p w14:paraId="416DB4DD"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C06052" w14:textId="074F2F3C"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51A2615B" w14:textId="77777777" w:rsidTr="00852254">
        <w:tc>
          <w:tcPr>
            <w:tcW w:w="0" w:type="auto"/>
            <w:vMerge/>
            <w:tcBorders>
              <w:left w:val="single" w:sz="4" w:space="0" w:color="000000"/>
              <w:right w:val="single" w:sz="4" w:space="0" w:color="000000"/>
            </w:tcBorders>
            <w:shd w:val="clear" w:color="auto" w:fill="auto"/>
            <w:vAlign w:val="center"/>
            <w:hideMark/>
          </w:tcPr>
          <w:p w14:paraId="5427ABE0"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F993A8" w14:textId="0E84F085"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1.</w:t>
            </w:r>
            <w:r w:rsidRPr="00A9768E">
              <w:rPr>
                <w:rFonts w:ascii="Times New Roman" w:hAnsi="Times New Roman" w:cs="Times New Roman"/>
                <w:b/>
                <w:bCs/>
              </w:rPr>
              <w:t xml:space="preserve"> </w:t>
            </w:r>
            <w:r w:rsidRPr="00A9768E">
              <w:rPr>
                <w:rFonts w:ascii="Times New Roman" w:hAnsi="Times New Roman" w:cs="Times New Roman"/>
              </w:rPr>
              <w:t> Проанализировать программу экологического воспитания (на выбор)</w:t>
            </w:r>
          </w:p>
        </w:tc>
      </w:tr>
      <w:tr w:rsidR="00153EAE" w:rsidRPr="00A9768E" w14:paraId="30344718" w14:textId="77777777" w:rsidTr="009E3C6C">
        <w:tc>
          <w:tcPr>
            <w:tcW w:w="0" w:type="auto"/>
            <w:vMerge/>
            <w:tcBorders>
              <w:left w:val="single" w:sz="4" w:space="0" w:color="000000"/>
              <w:right w:val="single" w:sz="4" w:space="0" w:color="000000"/>
            </w:tcBorders>
            <w:shd w:val="clear" w:color="auto" w:fill="auto"/>
            <w:tcMar>
              <w:top w:w="0" w:type="dxa"/>
              <w:left w:w="115" w:type="dxa"/>
              <w:bottom w:w="0" w:type="dxa"/>
              <w:right w:w="115" w:type="dxa"/>
            </w:tcMar>
            <w:hideMark/>
          </w:tcPr>
          <w:p w14:paraId="5D7DCB4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EC6039" w14:textId="21DE0846"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2.</w:t>
            </w:r>
            <w:r w:rsidRPr="00A9768E">
              <w:rPr>
                <w:rFonts w:ascii="Times New Roman" w:hAnsi="Times New Roman" w:cs="Times New Roman"/>
              </w:rPr>
              <w:t xml:space="preserve"> Составить картотеку игр природоведческого и экологического содержания.</w:t>
            </w:r>
          </w:p>
        </w:tc>
      </w:tr>
      <w:tr w:rsidR="00153EAE" w:rsidRPr="00A9768E" w14:paraId="172E44A0" w14:textId="77777777" w:rsidTr="00852254">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3F936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ED4F24"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80732A3" w14:textId="3D01EA0D" w:rsidR="00153EAE" w:rsidRPr="00A9768E" w:rsidRDefault="00153EAE" w:rsidP="00153EAE">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AC837BE" w14:textId="77777777" w:rsidTr="00DB7B98">
        <w:tc>
          <w:tcPr>
            <w:tcW w:w="0" w:type="auto"/>
            <w:gridSpan w:val="2"/>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3F846D" w14:textId="26737FED" w:rsidR="00153EAE" w:rsidRPr="00A9768E" w:rsidRDefault="00153EAE" w:rsidP="00153EAE">
            <w:pPr>
              <w:jc w:val="both"/>
              <w:rPr>
                <w:rFonts w:ascii="Times New Roman" w:hAnsi="Times New Roman" w:cs="Times New Roman"/>
                <w:b/>
                <w:bCs/>
              </w:rPr>
            </w:pPr>
            <w:r>
              <w:rPr>
                <w:rFonts w:ascii="Times New Roman" w:eastAsia="Times New Roman" w:hAnsi="Times New Roman" w:cs="Times New Roman"/>
                <w:b/>
                <w:bCs/>
                <w:i/>
                <w:lang w:eastAsia="ru-RU"/>
              </w:rPr>
              <w:t>Рекомендуемая форма промежуточной аттестации по МДК –экзамен, 12 ак. ч</w:t>
            </w:r>
          </w:p>
        </w:tc>
      </w:tr>
      <w:tr w:rsidR="00153EAE" w:rsidRPr="00A9768E" w14:paraId="4B47CB14" w14:textId="77777777" w:rsidTr="00852254">
        <w:tc>
          <w:tcPr>
            <w:tcW w:w="0" w:type="auto"/>
            <w:gridSpan w:val="2"/>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983C22" w14:textId="64F8DB39" w:rsidR="00153EAE" w:rsidRPr="00A9768E" w:rsidRDefault="00153EAE" w:rsidP="00153EAE">
            <w:pPr>
              <w:rPr>
                <w:rFonts w:ascii="Times New Roman" w:hAnsi="Times New Roman" w:cs="Times New Roman"/>
                <w:b/>
                <w:bCs/>
              </w:rPr>
            </w:pPr>
            <w:r>
              <w:rPr>
                <w:rFonts w:ascii="Times New Roman" w:hAnsi="Times New Roman" w:cs="Times New Roman"/>
                <w:b/>
                <w:bCs/>
              </w:rPr>
              <w:lastRenderedPageBreak/>
              <w:t>Раздел 8</w:t>
            </w:r>
            <w:r w:rsidRPr="00A9768E">
              <w:rPr>
                <w:rFonts w:ascii="Times New Roman" w:hAnsi="Times New Roman" w:cs="Times New Roman"/>
                <w:b/>
                <w:bCs/>
              </w:rPr>
              <w:t>. Детская литература с практикумом</w:t>
            </w:r>
            <w:r w:rsidR="00B61B59">
              <w:rPr>
                <w:rFonts w:ascii="Times New Roman" w:hAnsi="Times New Roman" w:cs="Times New Roman"/>
                <w:b/>
                <w:bCs/>
              </w:rPr>
              <w:t xml:space="preserve"> (44 часа)</w:t>
            </w:r>
          </w:p>
        </w:tc>
      </w:tr>
      <w:tr w:rsidR="00153EAE" w:rsidRPr="00A9768E" w14:paraId="5B71338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46993B" w14:textId="77777777" w:rsidR="00153EAE" w:rsidRPr="00A9768E" w:rsidRDefault="00153EAE" w:rsidP="00153EAE">
            <w:pPr>
              <w:rPr>
                <w:rFonts w:ascii="Times New Roman" w:hAnsi="Times New Roman" w:cs="Times New Roman"/>
              </w:rPr>
            </w:pPr>
            <w:r w:rsidRPr="00A9768E">
              <w:rPr>
                <w:rFonts w:ascii="Times New Roman" w:hAnsi="Times New Roman" w:cs="Times New Roman"/>
                <w:b/>
                <w:bCs/>
              </w:rPr>
              <w:t>МДК. 02.08 Детская литература с практикумом</w:t>
            </w:r>
          </w:p>
        </w:tc>
      </w:tr>
      <w:tr w:rsidR="00153EAE" w:rsidRPr="00A9768E" w14:paraId="1975F847"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20D31D6F" w14:textId="4F8E9D71" w:rsidR="00153EAE" w:rsidRPr="00A9768E" w:rsidRDefault="00153EAE" w:rsidP="00153EAE">
            <w:pPr>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bCs/>
              </w:rPr>
              <w:t>8</w:t>
            </w:r>
            <w:r w:rsidRPr="00A9768E">
              <w:rPr>
                <w:rFonts w:ascii="Times New Roman" w:hAnsi="Times New Roman" w:cs="Times New Roman"/>
                <w:b/>
                <w:bCs/>
              </w:rPr>
              <w:t>.1. Теоретические основы детской литературы и художественного чтения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1CFF2B"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 </w:t>
            </w:r>
          </w:p>
        </w:tc>
      </w:tr>
      <w:tr w:rsidR="00153EAE" w:rsidRPr="00A9768E" w14:paraId="3B161E78" w14:textId="77777777" w:rsidTr="00852254">
        <w:tc>
          <w:tcPr>
            <w:tcW w:w="0" w:type="auto"/>
            <w:vMerge/>
            <w:tcBorders>
              <w:left w:val="single" w:sz="4" w:space="0" w:color="000000"/>
              <w:right w:val="single" w:sz="4" w:space="0" w:color="000000"/>
            </w:tcBorders>
            <w:shd w:val="clear" w:color="auto" w:fill="auto"/>
            <w:vAlign w:val="center"/>
            <w:hideMark/>
          </w:tcPr>
          <w:p w14:paraId="5DC2859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8C1534"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shd w:val="clear" w:color="auto" w:fill="FFFFFF"/>
              </w:rPr>
              <w:t xml:space="preserve">Введение. Круг детского чтения. Функции детской литературы как искусства слова. Жанровая классификация детских книг. </w:t>
            </w:r>
            <w:r w:rsidRPr="00A9768E">
              <w:rPr>
                <w:rFonts w:ascii="Times New Roman" w:hAnsi="Times New Roman" w:cs="Times New Roman"/>
              </w:rPr>
              <w:t>Понятие «детская литература», «детское чтение», «детская книга». Возникновение и развитие детской литературы в России. Специфика детской литературы: доступность содержания, эмоциональная насыщенность образов, определенность характеров, богатство и точность языка. Особенности детской литературы для детей дошкольного возраста. Детский фольклор как вид искусства, его роль в формировании личности ребенка. Русская классическая литература в детском чтении. Русская народная и зарубежные сказки, литературные сказки. </w:t>
            </w:r>
          </w:p>
        </w:tc>
      </w:tr>
      <w:tr w:rsidR="00153EAE" w:rsidRPr="00A9768E" w14:paraId="61038600" w14:textId="77777777" w:rsidTr="00852254">
        <w:tc>
          <w:tcPr>
            <w:tcW w:w="0" w:type="auto"/>
            <w:vMerge/>
            <w:tcBorders>
              <w:left w:val="single" w:sz="4" w:space="0" w:color="000000"/>
              <w:right w:val="single" w:sz="4" w:space="0" w:color="000000"/>
            </w:tcBorders>
            <w:shd w:val="clear" w:color="auto" w:fill="auto"/>
            <w:vAlign w:val="center"/>
            <w:hideMark/>
          </w:tcPr>
          <w:p w14:paraId="5A9BAC5F"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309CFE" w14:textId="1369F150" w:rsidR="00153EAE" w:rsidRPr="00A9768E" w:rsidRDefault="00153EAE" w:rsidP="00153EAE">
            <w:pPr>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59557692" w14:textId="77777777" w:rsidTr="00852254">
        <w:tc>
          <w:tcPr>
            <w:tcW w:w="0" w:type="auto"/>
            <w:vMerge/>
            <w:tcBorders>
              <w:left w:val="single" w:sz="4" w:space="0" w:color="000000"/>
              <w:right w:val="single" w:sz="4" w:space="0" w:color="000000"/>
            </w:tcBorders>
            <w:shd w:val="clear" w:color="auto" w:fill="auto"/>
            <w:vAlign w:val="center"/>
            <w:hideMark/>
          </w:tcPr>
          <w:p w14:paraId="5F38A403"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8E427" w14:textId="05BBAB08"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1.</w:t>
            </w:r>
            <w:r w:rsidRPr="00A9768E">
              <w:rPr>
                <w:rFonts w:ascii="Times New Roman" w:hAnsi="Times New Roman" w:cs="Times New Roman"/>
                <w:b/>
                <w:bCs/>
              </w:rPr>
              <w:t xml:space="preserve"> </w:t>
            </w:r>
            <w:r w:rsidRPr="00A9768E">
              <w:rPr>
                <w:rFonts w:ascii="Times New Roman" w:hAnsi="Times New Roman" w:cs="Times New Roman"/>
              </w:rPr>
              <w:t>Проанализировать жанр (на выбор) детской литературы, его особенности.</w:t>
            </w:r>
          </w:p>
        </w:tc>
      </w:tr>
      <w:tr w:rsidR="00153EAE" w:rsidRPr="00A9768E" w14:paraId="7BA826C7" w14:textId="77777777" w:rsidTr="00852254">
        <w:tc>
          <w:tcPr>
            <w:tcW w:w="0" w:type="auto"/>
            <w:vMerge/>
            <w:tcBorders>
              <w:left w:val="single" w:sz="4" w:space="0" w:color="000000"/>
              <w:right w:val="single" w:sz="4" w:space="0" w:color="000000"/>
            </w:tcBorders>
            <w:shd w:val="clear" w:color="auto" w:fill="auto"/>
            <w:vAlign w:val="center"/>
          </w:tcPr>
          <w:p w14:paraId="127515CB"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D1CCBC" w14:textId="37481EF5" w:rsidR="00153EAE" w:rsidRPr="00A9768E" w:rsidRDefault="00153EAE" w:rsidP="00153EAE">
            <w:pPr>
              <w:jc w:val="both"/>
              <w:rPr>
                <w:rFonts w:ascii="Times New Roman" w:hAnsi="Times New Roman" w:cs="Times New Roman"/>
                <w:b/>
                <w:bCs/>
              </w:rPr>
            </w:pPr>
            <w:r w:rsidRPr="00A9768E">
              <w:rPr>
                <w:rFonts w:ascii="Times New Roman" w:hAnsi="Times New Roman" w:cs="Times New Roman"/>
                <w:b/>
                <w:bCs/>
              </w:rPr>
              <w:t>Практическое</w:t>
            </w:r>
            <w:r w:rsidR="00B61B59">
              <w:rPr>
                <w:rFonts w:ascii="Times New Roman" w:hAnsi="Times New Roman" w:cs="Times New Roman"/>
                <w:b/>
                <w:bCs/>
              </w:rPr>
              <w:t xml:space="preserve"> </w:t>
            </w:r>
            <w:r w:rsidRPr="00A9768E">
              <w:rPr>
                <w:rFonts w:ascii="Times New Roman" w:hAnsi="Times New Roman" w:cs="Times New Roman"/>
                <w:b/>
                <w:bCs/>
              </w:rPr>
              <w:t>занятие</w:t>
            </w:r>
            <w:r w:rsidR="00B61B59">
              <w:rPr>
                <w:rFonts w:ascii="Times New Roman" w:hAnsi="Times New Roman" w:cs="Times New Roman"/>
                <w:b/>
                <w:bCs/>
              </w:rPr>
              <w:t xml:space="preserve"> 2. </w:t>
            </w:r>
            <w:r w:rsidRPr="00A9768E">
              <w:rPr>
                <w:rFonts w:ascii="Times New Roman" w:hAnsi="Times New Roman" w:cs="Times New Roman"/>
                <w:shd w:val="clear" w:color="auto" w:fill="FFFFFF"/>
              </w:rPr>
              <w:t>Составить тематическую книжную выставку, проанализировать выбранную литературу.</w:t>
            </w:r>
          </w:p>
        </w:tc>
      </w:tr>
      <w:tr w:rsidR="00153EAE" w:rsidRPr="00A9768E" w14:paraId="49C7DFDE" w14:textId="77777777" w:rsidTr="00405E91">
        <w:trPr>
          <w:trHeight w:val="571"/>
        </w:trPr>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B2A70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13CB4C"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6BF08F7" w14:textId="3C6ADF4D" w:rsidR="00153EAE" w:rsidRPr="00A9768E" w:rsidRDefault="00153EAE" w:rsidP="00153EAE">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0E661EA0"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E43652" w14:textId="65E9D63B" w:rsidR="00153EAE" w:rsidRPr="00A9768E" w:rsidRDefault="00153EAE" w:rsidP="00153EAE">
            <w:pPr>
              <w:rPr>
                <w:rFonts w:ascii="Times New Roman" w:hAnsi="Times New Roman" w:cs="Times New Roman"/>
              </w:rPr>
            </w:pPr>
            <w:r w:rsidRPr="00A9768E">
              <w:rPr>
                <w:rFonts w:ascii="Times New Roman" w:hAnsi="Times New Roman" w:cs="Times New Roman"/>
                <w:b/>
                <w:bCs/>
              </w:rPr>
              <w:t xml:space="preserve">Тема </w:t>
            </w:r>
            <w:r>
              <w:rPr>
                <w:rFonts w:ascii="Times New Roman" w:hAnsi="Times New Roman" w:cs="Times New Roman"/>
                <w:b/>
              </w:rPr>
              <w:t>8</w:t>
            </w:r>
            <w:r w:rsidRPr="00A9768E">
              <w:rPr>
                <w:rFonts w:ascii="Times New Roman" w:hAnsi="Times New Roman" w:cs="Times New Roman"/>
                <w:b/>
              </w:rPr>
              <w:t>.</w:t>
            </w:r>
            <w:r w:rsidRPr="00A9768E">
              <w:rPr>
                <w:rFonts w:ascii="Times New Roman" w:hAnsi="Times New Roman" w:cs="Times New Roman"/>
                <w:b/>
                <w:bCs/>
              </w:rPr>
              <w:t>2. Отечественная и зарубежная литература в процессе обучения и воспитания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04A621"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16CB921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B1A36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D6D153" w14:textId="77777777"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Русская детская литература XIX в.: основные художественные тенденции, система жанров, поэтика. Поэзия первой половины 19 в. для детей (В.А. Жуковский, А.С. Пушкин, М. Ю. Лермонтов, А.В. Кольцов). Стихия русской песенной поэзии А. В. Кольцова. </w:t>
            </w:r>
            <w:r w:rsidRPr="00A9768E">
              <w:rPr>
                <w:rFonts w:ascii="Times New Roman" w:hAnsi="Times New Roman" w:cs="Times New Roman"/>
              </w:rPr>
              <w:t>Значение   стихов   для   нравственного   и   эстетического воспитания. Понятие о басне и аллегоризме.  Басни И.А. Крылова в детском чтении. Особенности жанра. Роль поэзии в нравственно-эстетическом воспитании детей дошкольного возраста. </w:t>
            </w:r>
          </w:p>
          <w:p w14:paraId="6F2969CA" w14:textId="133C2841"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Тенденции развития детской литературы во второй половине XIX века. Деятельность К. Д. Ушинского как детского писателя. Рассказы и сказки, многообразие тематики произведений. Учебные книги Ушинского и Л. Н. Толстого. Педагогический характер художественных и научно-популярных текстов.</w:t>
            </w:r>
            <w:r w:rsidRPr="00A9768E">
              <w:rPr>
                <w:rFonts w:ascii="Times New Roman" w:hAnsi="Times New Roman" w:cs="Times New Roman"/>
              </w:rPr>
              <w:t xml:space="preserve"> Многообразие тематики, педагогическая направленность. Единство педагогического и литературного воплощения.</w:t>
            </w:r>
          </w:p>
          <w:p w14:paraId="22CC6857" w14:textId="2202BC9C"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rPr>
              <w:t xml:space="preserve">Зарубежная детская литература в процессе обучения и воспитания дошкольников. </w:t>
            </w:r>
            <w:r w:rsidRPr="00A9768E">
              <w:rPr>
                <w:rFonts w:ascii="Times New Roman" w:hAnsi="Times New Roman" w:cs="Times New Roman"/>
                <w:shd w:val="clear" w:color="auto" w:fill="FFFFFF"/>
              </w:rPr>
              <w:t xml:space="preserve">Гуманистическое отношение к миру в сказках </w:t>
            </w:r>
            <w:r w:rsidRPr="00A9768E">
              <w:rPr>
                <w:rFonts w:ascii="Times New Roman" w:hAnsi="Times New Roman" w:cs="Times New Roman"/>
              </w:rPr>
              <w:t>брать</w:t>
            </w:r>
            <w:r>
              <w:rPr>
                <w:rFonts w:ascii="Times New Roman" w:hAnsi="Times New Roman" w:cs="Times New Roman"/>
              </w:rPr>
              <w:t>ев</w:t>
            </w:r>
            <w:r w:rsidRPr="00A9768E">
              <w:rPr>
                <w:rFonts w:ascii="Times New Roman" w:hAnsi="Times New Roman" w:cs="Times New Roman"/>
              </w:rPr>
              <w:t xml:space="preserve"> Гримм, Г.Х. Андерсена, Ш. Перро, Э. Гоффмана. </w:t>
            </w:r>
          </w:p>
        </w:tc>
      </w:tr>
      <w:tr w:rsidR="00153EAE" w:rsidRPr="00A9768E" w14:paraId="324CC04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171CD"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78457" w14:textId="4F1A84DC" w:rsidR="00153EAE" w:rsidRPr="00A9768E" w:rsidRDefault="00153EAE" w:rsidP="00153EAE">
            <w:pPr>
              <w:shd w:val="clear" w:color="auto" w:fill="FFFFFF"/>
              <w:jc w:val="both"/>
              <w:rPr>
                <w:rFonts w:ascii="Times New Roman" w:hAnsi="Times New Roman" w:cs="Times New Roman"/>
                <w:b/>
                <w:bCs/>
              </w:rPr>
            </w:pPr>
            <w:r w:rsidRPr="00405E91">
              <w:rPr>
                <w:rFonts w:ascii="Times New Roman" w:hAnsi="Times New Roman" w:cs="Times New Roman"/>
                <w:b/>
                <w:bCs/>
              </w:rPr>
              <w:t>В том числе практических и лабораторных занятий</w:t>
            </w:r>
          </w:p>
        </w:tc>
      </w:tr>
      <w:tr w:rsidR="00153EAE" w:rsidRPr="00A9768E" w14:paraId="49D7B22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79CA0C"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490F2A" w14:textId="60A520C9"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00B61B59">
              <w:rPr>
                <w:rFonts w:ascii="Times New Roman" w:hAnsi="Times New Roman" w:cs="Times New Roman"/>
                <w:b/>
                <w:bCs/>
              </w:rPr>
              <w:t xml:space="preserve">3. </w:t>
            </w:r>
            <w:r w:rsidRPr="00A9768E">
              <w:rPr>
                <w:rFonts w:ascii="Times New Roman" w:hAnsi="Times New Roman" w:cs="Times New Roman"/>
                <w:shd w:val="clear" w:color="auto" w:fill="FFFFFF"/>
              </w:rPr>
              <w:t>Выразительное чтение,</w:t>
            </w:r>
            <w:r w:rsidRPr="00A9768E">
              <w:rPr>
                <w:rFonts w:ascii="Times New Roman" w:hAnsi="Times New Roman" w:cs="Times New Roman"/>
              </w:rPr>
              <w:t xml:space="preserve"> и</w:t>
            </w:r>
            <w:r w:rsidRPr="00A9768E">
              <w:rPr>
                <w:rFonts w:ascii="Times New Roman" w:hAnsi="Times New Roman" w:cs="Times New Roman"/>
                <w:shd w:val="clear" w:color="auto" w:fill="FFFFFF"/>
              </w:rPr>
              <w:t>дейно-художественный анализ, инсценирование басен И.А.Крылова, Л.Н.Толстого, К.Д.Ушинского </w:t>
            </w:r>
          </w:p>
        </w:tc>
      </w:tr>
      <w:tr w:rsidR="00153EAE" w:rsidRPr="00A9768E" w14:paraId="28D52C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DB1BD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C73F53" w14:textId="28458DDE"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00B61B59">
              <w:rPr>
                <w:rFonts w:ascii="Times New Roman" w:hAnsi="Times New Roman" w:cs="Times New Roman"/>
                <w:b/>
                <w:bCs/>
              </w:rPr>
              <w:t xml:space="preserve">4. </w:t>
            </w:r>
            <w:r w:rsidRPr="00A9768E">
              <w:rPr>
                <w:rFonts w:ascii="Times New Roman" w:hAnsi="Times New Roman" w:cs="Times New Roman"/>
                <w:shd w:val="clear" w:color="auto" w:fill="FFFFFF"/>
              </w:rPr>
              <w:t>Сравнительный анализ произведений К. Д. Ушинского и Л. Н. Толстого для детского чтения</w:t>
            </w:r>
          </w:p>
        </w:tc>
      </w:tr>
      <w:tr w:rsidR="00153EAE" w:rsidRPr="00A9768E" w14:paraId="1DA64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05E77"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4BEBE" w14:textId="0813AB35"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00B61B59">
              <w:rPr>
                <w:rFonts w:ascii="Times New Roman" w:hAnsi="Times New Roman" w:cs="Times New Roman"/>
                <w:b/>
                <w:bCs/>
              </w:rPr>
              <w:t xml:space="preserve">5. </w:t>
            </w:r>
            <w:r w:rsidRPr="00A9768E">
              <w:rPr>
                <w:rFonts w:ascii="Times New Roman" w:hAnsi="Times New Roman" w:cs="Times New Roman"/>
                <w:shd w:val="clear" w:color="auto" w:fill="FFFFFF"/>
              </w:rPr>
              <w:t>Тема природы в поэзии 19 века. Требования к выразительному чтению произведений пейзажной лирики.</w:t>
            </w:r>
          </w:p>
        </w:tc>
      </w:tr>
      <w:tr w:rsidR="00153EAE" w:rsidRPr="00A9768E" w14:paraId="165CCB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AA6DB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4021C7" w14:textId="2DC4D303"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w:t>
            </w:r>
            <w:r w:rsidRPr="00B61B59">
              <w:rPr>
                <w:rFonts w:ascii="Times New Roman" w:hAnsi="Times New Roman" w:cs="Times New Roman"/>
                <w:b/>
                <w:bCs/>
              </w:rPr>
              <w:t>занятие</w:t>
            </w:r>
            <w:r w:rsidR="00B61B59" w:rsidRPr="00B61B59">
              <w:rPr>
                <w:rFonts w:ascii="Times New Roman" w:hAnsi="Times New Roman" w:cs="Times New Roman"/>
                <w:b/>
                <w:bCs/>
                <w:shd w:val="clear" w:color="auto" w:fill="FFFFFF"/>
              </w:rPr>
              <w:t xml:space="preserve"> 6.</w:t>
            </w:r>
            <w:r w:rsidR="00B61B59">
              <w:rPr>
                <w:rFonts w:ascii="Times New Roman" w:hAnsi="Times New Roman" w:cs="Times New Roman"/>
                <w:shd w:val="clear" w:color="auto" w:fill="FFFFFF"/>
              </w:rPr>
              <w:t xml:space="preserve"> </w:t>
            </w:r>
            <w:r w:rsidRPr="00A9768E">
              <w:rPr>
                <w:rFonts w:ascii="Times New Roman" w:hAnsi="Times New Roman" w:cs="Times New Roman"/>
                <w:shd w:val="clear" w:color="auto" w:fill="FFFFFF"/>
              </w:rPr>
              <w:t>Составление рекомендации родителям по чтению басен детям.</w:t>
            </w:r>
          </w:p>
        </w:tc>
      </w:tr>
      <w:tr w:rsidR="00153EAE" w:rsidRPr="00A9768E" w14:paraId="38D5CC6F" w14:textId="77777777" w:rsidTr="00405E91">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B4DE98"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6D1F93"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CC1887" w14:textId="33612225" w:rsidR="00153EAE" w:rsidRPr="00A9768E" w:rsidRDefault="00153EAE" w:rsidP="00153EAE">
            <w:pPr>
              <w:shd w:val="clear" w:color="auto" w:fill="FFFFFF"/>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5CE6EADF"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7D108C8C" w14:textId="7F33FB4D" w:rsidR="00153EAE" w:rsidRPr="00A9768E" w:rsidRDefault="00153EAE" w:rsidP="00153EAE">
            <w:pPr>
              <w:shd w:val="clear" w:color="auto" w:fill="FFFFFF"/>
              <w:rPr>
                <w:rFonts w:ascii="Times New Roman" w:hAnsi="Times New Roman" w:cs="Times New Roman"/>
              </w:rPr>
            </w:pPr>
            <w:r w:rsidRPr="00A9768E">
              <w:rPr>
                <w:rFonts w:ascii="Times New Roman" w:hAnsi="Times New Roman" w:cs="Times New Roman"/>
                <w:b/>
                <w:bCs/>
              </w:rPr>
              <w:lastRenderedPageBreak/>
              <w:t xml:space="preserve">Тема </w:t>
            </w:r>
            <w:r>
              <w:rPr>
                <w:rFonts w:ascii="Times New Roman" w:hAnsi="Times New Roman" w:cs="Times New Roman"/>
                <w:b/>
                <w:bCs/>
              </w:rPr>
              <w:t>8</w:t>
            </w:r>
            <w:r w:rsidRPr="00A9768E">
              <w:rPr>
                <w:rFonts w:ascii="Times New Roman" w:hAnsi="Times New Roman" w:cs="Times New Roman"/>
                <w:b/>
                <w:bCs/>
              </w:rPr>
              <w:t xml:space="preserve">.3. </w:t>
            </w:r>
            <w:r w:rsidRPr="00A9768E">
              <w:rPr>
                <w:rFonts w:ascii="Times New Roman" w:hAnsi="Times New Roman" w:cs="Times New Roman"/>
                <w:b/>
                <w:bCs/>
                <w:shd w:val="clear" w:color="auto" w:fill="FFFFFF"/>
              </w:rPr>
              <w:t>Роль выразительного чтения в развитии художественно-речевой деятельности</w:t>
            </w:r>
          </w:p>
        </w:tc>
        <w:tc>
          <w:tcPr>
            <w:tcW w:w="0" w:type="auto"/>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7EECC8F9" w14:textId="77777777" w:rsidR="00153EAE" w:rsidRPr="00A9768E" w:rsidRDefault="00153EAE" w:rsidP="00153EAE">
            <w:pPr>
              <w:jc w:val="both"/>
              <w:rPr>
                <w:rFonts w:ascii="Times New Roman" w:hAnsi="Times New Roman" w:cs="Times New Roman"/>
              </w:rPr>
            </w:pPr>
            <w:r w:rsidRPr="00A9768E">
              <w:rPr>
                <w:rFonts w:ascii="Times New Roman" w:hAnsi="Times New Roman" w:cs="Times New Roman"/>
                <w:b/>
                <w:bCs/>
              </w:rPr>
              <w:t>Содержание</w:t>
            </w:r>
          </w:p>
        </w:tc>
      </w:tr>
      <w:tr w:rsidR="00153EAE" w:rsidRPr="00A9768E" w14:paraId="07ABE37C" w14:textId="77777777" w:rsidTr="00852254">
        <w:tc>
          <w:tcPr>
            <w:tcW w:w="0" w:type="auto"/>
            <w:vMerge/>
            <w:tcBorders>
              <w:left w:val="single" w:sz="4" w:space="0" w:color="000000"/>
              <w:right w:val="single" w:sz="4" w:space="0" w:color="000000"/>
            </w:tcBorders>
            <w:shd w:val="clear" w:color="auto" w:fill="auto"/>
            <w:vAlign w:val="center"/>
            <w:hideMark/>
          </w:tcPr>
          <w:p w14:paraId="21CD54F0" w14:textId="77777777" w:rsidR="00153EAE" w:rsidRPr="00A9768E" w:rsidRDefault="00153EAE" w:rsidP="00153EAE">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5D40528D" w14:textId="17F9A7B3"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Выразительное чтение как средство эстетического воспитания и педагогического воздействия. М.А. Рыбникова и А.С. Макаренко о выразительном чтении. Основные положения К.С. Станиславского, определяющие работу над выразительностью речи. Понятие о технике и интонации. Понятие о логических и психологических паузах. Тембр. Темпоритм. Формирование выразительной речи дошкольников. Инсценировка художественных произведений. Театральная деятельность как инструмент формирования выразительности в развитии художественно-речевой деятельности.</w:t>
            </w:r>
          </w:p>
        </w:tc>
      </w:tr>
      <w:tr w:rsidR="00153EAE" w:rsidRPr="00A9768E" w14:paraId="15B3C73D" w14:textId="77777777" w:rsidTr="00CB2787">
        <w:tc>
          <w:tcPr>
            <w:tcW w:w="0" w:type="auto"/>
            <w:vMerge/>
            <w:tcBorders>
              <w:left w:val="single" w:sz="4" w:space="0" w:color="000000"/>
              <w:right w:val="single" w:sz="4" w:space="0" w:color="000000"/>
            </w:tcBorders>
            <w:shd w:val="clear" w:color="auto" w:fill="auto"/>
            <w:vAlign w:val="center"/>
            <w:hideMark/>
          </w:tcPr>
          <w:p w14:paraId="6842D3FA"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CB060B" w14:textId="4102F033" w:rsidR="00153EAE" w:rsidRPr="00A9768E" w:rsidRDefault="00153EAE" w:rsidP="00153EAE">
            <w:pPr>
              <w:shd w:val="clear" w:color="auto" w:fill="FFFFFF"/>
              <w:jc w:val="both"/>
              <w:rPr>
                <w:rFonts w:ascii="Times New Roman" w:hAnsi="Times New Roman" w:cs="Times New Roman"/>
              </w:rPr>
            </w:pPr>
            <w:r w:rsidRPr="00405E91">
              <w:rPr>
                <w:rFonts w:ascii="Times New Roman" w:hAnsi="Times New Roman" w:cs="Times New Roman"/>
                <w:b/>
                <w:bCs/>
              </w:rPr>
              <w:t>В том числе практических и лабораторных занятий</w:t>
            </w:r>
          </w:p>
        </w:tc>
      </w:tr>
      <w:tr w:rsidR="00153EAE" w:rsidRPr="00A9768E" w14:paraId="4FEF0584" w14:textId="77777777" w:rsidTr="00852254">
        <w:tc>
          <w:tcPr>
            <w:tcW w:w="0" w:type="auto"/>
            <w:vMerge/>
            <w:tcBorders>
              <w:left w:val="single" w:sz="4" w:space="0" w:color="000000"/>
              <w:right w:val="single" w:sz="4" w:space="0" w:color="000000"/>
            </w:tcBorders>
            <w:shd w:val="clear" w:color="auto" w:fill="auto"/>
            <w:vAlign w:val="center"/>
            <w:hideMark/>
          </w:tcPr>
          <w:p w14:paraId="2CEF3093" w14:textId="77777777" w:rsidR="00153EAE" w:rsidRPr="00A9768E" w:rsidRDefault="00153EAE" w:rsidP="00153EAE">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F2740D4" w14:textId="19B4F2E1"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7.</w:t>
            </w:r>
            <w:r w:rsidRPr="00A9768E">
              <w:rPr>
                <w:rFonts w:ascii="Times New Roman" w:hAnsi="Times New Roman" w:cs="Times New Roman"/>
                <w:b/>
                <w:bCs/>
              </w:rPr>
              <w:t xml:space="preserve"> </w:t>
            </w:r>
            <w:r w:rsidRPr="00A9768E">
              <w:rPr>
                <w:rFonts w:ascii="Times New Roman" w:hAnsi="Times New Roman" w:cs="Times New Roman"/>
                <w:shd w:val="clear" w:color="auto" w:fill="FFFFFF"/>
              </w:rPr>
              <w:t>Интерпретация текста литературного произведения (произведение на выбор)</w:t>
            </w:r>
          </w:p>
        </w:tc>
      </w:tr>
      <w:tr w:rsidR="00153EAE" w:rsidRPr="00A9768E" w14:paraId="0A8BC066" w14:textId="77777777" w:rsidTr="00852254">
        <w:tc>
          <w:tcPr>
            <w:tcW w:w="0" w:type="auto"/>
            <w:vMerge/>
            <w:tcBorders>
              <w:left w:val="single" w:sz="4" w:space="0" w:color="000000"/>
              <w:right w:val="single" w:sz="4" w:space="0" w:color="000000"/>
            </w:tcBorders>
            <w:shd w:val="clear" w:color="auto" w:fill="auto"/>
            <w:vAlign w:val="center"/>
            <w:hideMark/>
          </w:tcPr>
          <w:p w14:paraId="1FB38693" w14:textId="77777777" w:rsidR="00153EAE" w:rsidRPr="00A9768E" w:rsidRDefault="00153EAE" w:rsidP="00153EAE">
            <w:pPr>
              <w:rPr>
                <w:rFonts w:ascii="Times New Roman" w:hAnsi="Times New Roman"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3E8547" w14:textId="54CBD4AC" w:rsidR="00153EAE" w:rsidRPr="00A9768E" w:rsidRDefault="00153EAE" w:rsidP="00153EAE">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8.</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произведений (сказки) с интонационным выделением знаков препинания.</w:t>
            </w:r>
          </w:p>
        </w:tc>
      </w:tr>
      <w:tr w:rsidR="00153EAE" w:rsidRPr="00A9768E" w14:paraId="39394E3D" w14:textId="77777777" w:rsidTr="009E3C6C">
        <w:tc>
          <w:tcPr>
            <w:tcW w:w="0" w:type="auto"/>
            <w:vMerge/>
            <w:tcBorders>
              <w:left w:val="single" w:sz="4" w:space="0" w:color="000000"/>
              <w:right w:val="single" w:sz="4" w:space="0" w:color="000000"/>
            </w:tcBorders>
            <w:shd w:val="clear" w:color="auto" w:fill="auto"/>
            <w:vAlign w:val="center"/>
          </w:tcPr>
          <w:p w14:paraId="2E60C719"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C2CCD8" w14:textId="2D42CB0C" w:rsidR="00153EAE" w:rsidRPr="00A9768E" w:rsidRDefault="00153EAE" w:rsidP="00153EAE">
            <w:pPr>
              <w:shd w:val="clear" w:color="auto" w:fill="FFFFFF"/>
              <w:jc w:val="both"/>
              <w:rPr>
                <w:rFonts w:ascii="Times New Roman" w:hAnsi="Times New Roman" w:cs="Times New Roman"/>
                <w:b/>
                <w:bCs/>
              </w:rPr>
            </w:pPr>
            <w:r w:rsidRPr="00A9768E">
              <w:rPr>
                <w:rFonts w:ascii="Times New Roman" w:hAnsi="Times New Roman" w:cs="Times New Roman"/>
                <w:b/>
                <w:bCs/>
              </w:rPr>
              <w:t>Практическое занятие</w:t>
            </w:r>
            <w:r w:rsidR="00B61B59">
              <w:rPr>
                <w:rFonts w:ascii="Times New Roman" w:hAnsi="Times New Roman" w:cs="Times New Roman"/>
                <w:b/>
                <w:bCs/>
              </w:rPr>
              <w:t xml:space="preserve"> 9.</w:t>
            </w:r>
            <w:r w:rsidRPr="00A9768E">
              <w:rPr>
                <w:rFonts w:ascii="Times New Roman" w:hAnsi="Times New Roman" w:cs="Times New Roman"/>
                <w:b/>
                <w:bCs/>
              </w:rPr>
              <w:t xml:space="preserve"> </w:t>
            </w:r>
            <w:r w:rsidRPr="00A9768E">
              <w:rPr>
                <w:rFonts w:ascii="Times New Roman" w:hAnsi="Times New Roman" w:cs="Times New Roman"/>
                <w:shd w:val="clear" w:color="auto" w:fill="FFFFFF"/>
              </w:rPr>
              <w:t>Литературоведческий анализ текста, его последовательность.</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русских народных и волшебных сказок А.С. Пушкина и П.П. Ершова. Мелодика звучания текста</w:t>
            </w:r>
          </w:p>
        </w:tc>
      </w:tr>
      <w:tr w:rsidR="00153EAE" w:rsidRPr="00A9768E" w14:paraId="12E71E82" w14:textId="77777777" w:rsidTr="00852254">
        <w:tc>
          <w:tcPr>
            <w:tcW w:w="0" w:type="auto"/>
            <w:vMerge/>
            <w:tcBorders>
              <w:left w:val="single" w:sz="4" w:space="0" w:color="000000"/>
              <w:bottom w:val="single" w:sz="4" w:space="0" w:color="000000"/>
              <w:right w:val="single" w:sz="4" w:space="0" w:color="000000"/>
            </w:tcBorders>
            <w:shd w:val="clear" w:color="auto" w:fill="auto"/>
            <w:vAlign w:val="center"/>
          </w:tcPr>
          <w:p w14:paraId="43D29DC2" w14:textId="77777777" w:rsidR="00153EAE" w:rsidRPr="00A9768E" w:rsidRDefault="00153EAE" w:rsidP="00153EAE">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A4798F" w14:textId="77777777" w:rsidR="00153EAE" w:rsidRDefault="00153EAE" w:rsidP="00153EA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1FAF073" w14:textId="5ED845B4" w:rsidR="00153EAE" w:rsidRPr="00A9768E" w:rsidRDefault="00153EAE" w:rsidP="00153EAE">
            <w:pPr>
              <w:shd w:val="clear" w:color="auto" w:fill="FFFFFF"/>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3EAE" w:rsidRPr="00A9768E" w14:paraId="657005E0"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7B56D8" w14:textId="17284238" w:rsidR="00153EAE" w:rsidRPr="00A9768E" w:rsidRDefault="00153EAE" w:rsidP="00153EAE">
            <w:pPr>
              <w:shd w:val="clear" w:color="auto" w:fill="FFFFFF"/>
              <w:rPr>
                <w:rFonts w:ascii="Times New Roman" w:hAnsi="Times New Roman" w:cs="Times New Roman"/>
                <w:b/>
              </w:rPr>
            </w:pPr>
            <w:r w:rsidRPr="00A9768E">
              <w:rPr>
                <w:rFonts w:ascii="Times New Roman" w:hAnsi="Times New Roman" w:cs="Times New Roman"/>
                <w:b/>
              </w:rPr>
              <w:t>Учебная практика</w:t>
            </w:r>
            <w:r w:rsidR="00B61B59">
              <w:rPr>
                <w:rFonts w:ascii="Times New Roman" w:hAnsi="Times New Roman" w:cs="Times New Roman"/>
                <w:b/>
              </w:rPr>
              <w:t xml:space="preserve"> (72 часа)</w:t>
            </w:r>
          </w:p>
          <w:p w14:paraId="24BF90C2" w14:textId="77777777" w:rsidR="00153EAE" w:rsidRPr="00A9768E" w:rsidRDefault="00153EAE" w:rsidP="00153EAE">
            <w:pPr>
              <w:shd w:val="clear" w:color="auto" w:fill="FFFFFF"/>
              <w:rPr>
                <w:rFonts w:ascii="Times New Roman" w:hAnsi="Times New Roman" w:cs="Times New Roman"/>
                <w:b/>
              </w:rPr>
            </w:pPr>
            <w:r w:rsidRPr="00A9768E">
              <w:rPr>
                <w:rFonts w:ascii="Times New Roman" w:hAnsi="Times New Roman" w:cs="Times New Roman"/>
                <w:b/>
              </w:rPr>
              <w:t>Виды работ:</w:t>
            </w:r>
          </w:p>
          <w:p w14:paraId="642138B8"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Изучение планирования и документационного обеспечения процесса реализации программ дошкольного образования: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w:t>
            </w:r>
          </w:p>
          <w:p w14:paraId="6989C74E"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организации и создания условий для развития различных видов деятельности (игровая; трудовая; познавательная и исследовательская; художественно-творческая; продуктивная деятельность и др.), обучения и общения детей раннего и дошкольного возраста со взрослыми и сверстниками.</w:t>
            </w:r>
          </w:p>
          <w:p w14:paraId="65AFDAB8"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2666A774"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осуществления педагогической поддержки детской инициативы и самостоятельности детей раннего и дошкольного возраста в группах профильной образовательной организации.</w:t>
            </w:r>
          </w:p>
          <w:p w14:paraId="4B32C21D"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групп профильной образовательной организации, необходимой для реализации различных видов деятельности, общения и обучения детей раннего и дошкольного возраста.</w:t>
            </w:r>
          </w:p>
          <w:p w14:paraId="754DBC7B"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календарных планов по познавательному (математическому) развитию детей раннего и дошкольного возраста.</w:t>
            </w:r>
          </w:p>
          <w:p w14:paraId="4244B4BE"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по математическому развитию детей раннего и дошкольного возраста.</w:t>
            </w:r>
          </w:p>
          <w:p w14:paraId="60D6B2D1"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p w14:paraId="2796D4F1"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игр математического содержания с детьми раннего и дошкольного возраста.</w:t>
            </w:r>
          </w:p>
          <w:p w14:paraId="6073F34C"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групповых математических занятий с детьми дошкольного возраста.</w:t>
            </w:r>
          </w:p>
          <w:p w14:paraId="5B498AF7"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2F651633"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дидактических игр с развивающим материалом для детей дошкольного возраста.</w:t>
            </w:r>
          </w:p>
          <w:p w14:paraId="54116EA7"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lastRenderedPageBreak/>
              <w:t>Разработка дидактических игр математического содержания с использованием современного образовательного оборудования.</w:t>
            </w:r>
          </w:p>
          <w:p w14:paraId="3BCEEB7D" w14:textId="0480591E"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диагностических методик для оценки математического развития детей дошкольного возраста.</w:t>
            </w:r>
          </w:p>
          <w:p w14:paraId="0C2CE6B1"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основных образовательных программ (раздел речевое развитие).</w:t>
            </w:r>
          </w:p>
          <w:p w14:paraId="319AC455"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перспективного и календарного плана по речевому развитию детей раннего и дошкольного возраста.</w:t>
            </w:r>
          </w:p>
          <w:p w14:paraId="196AB4EB"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занятий по речевому развитию детей раннего и дошкольного возраста.</w:t>
            </w:r>
          </w:p>
          <w:p w14:paraId="2DAB4C27"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речевых занятий детей раннего и дошкольного возраста.</w:t>
            </w:r>
          </w:p>
          <w:p w14:paraId="1F953129"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интегрированных занятий (художественное чтение, дидактическая игра, продуктивная деятельность) с детьми 5-7 дет.</w:t>
            </w:r>
          </w:p>
          <w:p w14:paraId="398BC631"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Моделирование речевых занятий, в т.ч. интегрированных.</w:t>
            </w:r>
          </w:p>
          <w:p w14:paraId="423F068A"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речевой работы с детьми раннего и дошкольного возраста.</w:t>
            </w:r>
          </w:p>
          <w:p w14:paraId="06EAB394"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речевых игр с использованием ИКТ оборудованием.</w:t>
            </w:r>
          </w:p>
          <w:p w14:paraId="74F7E744" w14:textId="77777777" w:rsidR="00153EAE" w:rsidRPr="00A9768E" w:rsidRDefault="00153EAE" w:rsidP="00153EAE">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диагностического инструментария и проведение диагностики речевого развития ребенка</w:t>
            </w:r>
          </w:p>
        </w:tc>
      </w:tr>
      <w:tr w:rsidR="00153EAE" w:rsidRPr="00A9768E" w14:paraId="44734A3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9E4B0E" w14:textId="009EBC02" w:rsidR="00153EAE" w:rsidRPr="00A9768E" w:rsidRDefault="00153EAE" w:rsidP="00153EAE">
            <w:pPr>
              <w:rPr>
                <w:rFonts w:ascii="Times New Roman" w:hAnsi="Times New Roman" w:cs="Times New Roman"/>
                <w:b/>
              </w:rPr>
            </w:pPr>
            <w:r w:rsidRPr="00A9768E">
              <w:rPr>
                <w:rFonts w:ascii="Times New Roman" w:hAnsi="Times New Roman" w:cs="Times New Roman"/>
                <w:b/>
              </w:rPr>
              <w:lastRenderedPageBreak/>
              <w:t>Производственная практика</w:t>
            </w:r>
            <w:r w:rsidR="00B61B59">
              <w:rPr>
                <w:rFonts w:ascii="Times New Roman" w:hAnsi="Times New Roman" w:cs="Times New Roman"/>
                <w:b/>
              </w:rPr>
              <w:t xml:space="preserve"> (144 часа)</w:t>
            </w:r>
          </w:p>
          <w:p w14:paraId="74B2020B" w14:textId="77777777" w:rsidR="00153EAE" w:rsidRPr="00A9768E" w:rsidRDefault="00153EAE" w:rsidP="00153EAE">
            <w:pPr>
              <w:rPr>
                <w:rFonts w:ascii="Times New Roman" w:hAnsi="Times New Roman" w:cs="Times New Roman"/>
                <w:b/>
              </w:rPr>
            </w:pPr>
            <w:r w:rsidRPr="00A9768E">
              <w:rPr>
                <w:rFonts w:ascii="Times New Roman" w:hAnsi="Times New Roman" w:cs="Times New Roman"/>
                <w:b/>
              </w:rPr>
              <w:t>Виды работ:</w:t>
            </w:r>
          </w:p>
          <w:p w14:paraId="6C055568"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Самостоятельное планирование, организация и проведение разных видов деятельности (образовательная, игровая; трудовая; познавательная и исследовательская; художественно-творческая; продуктивная деятельность) и общения детей раннего и дошкольного возраста, поддержка свободной, самостоятельной детской игры, детской инициативы, самостоятельности и сотрудничества; ведение необходимой документации.</w:t>
            </w:r>
          </w:p>
          <w:p w14:paraId="23AA68E6"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Участие в обогащении, поддержании развивающей предметно-пространственной среды для реализации различных видов деятельности, общения и обучения детей раннего и дошкольного возраста.</w:t>
            </w:r>
          </w:p>
          <w:p w14:paraId="5B870B9B"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Участие в осуществлении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66D52128"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1965F24C"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770CFD43" w14:textId="0FD1E4A9"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Разработка технологических карт занятий с по формированию элементарных математических представлений у детей раннего и дошкольного возраста детьми дошкольного возраста.</w:t>
            </w:r>
          </w:p>
          <w:p w14:paraId="485CE142"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w:t>
            </w:r>
          </w:p>
          <w:p w14:paraId="2E3A8CCD"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w:t>
            </w:r>
          </w:p>
          <w:p w14:paraId="17385690"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w:t>
            </w:r>
          </w:p>
          <w:p w14:paraId="675D8DBB"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Моделирование предметно-развивающей речевой среды в группе по математическому развитию детей раннего и дошкольного возраста.</w:t>
            </w:r>
          </w:p>
          <w:p w14:paraId="0B131A5A"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Самоанализ проведенных математических занятий, дидактических игр, досуга в детском саду.</w:t>
            </w:r>
          </w:p>
          <w:p w14:paraId="76E692E2" w14:textId="77777777" w:rsidR="00153EAE" w:rsidRPr="00B61B59" w:rsidRDefault="00153EAE" w:rsidP="00B61B59">
            <w:pPr>
              <w:pStyle w:val="a4"/>
              <w:numPr>
                <w:ilvl w:val="0"/>
                <w:numId w:val="49"/>
              </w:numPr>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Диагностика и оценка уровня математического развития дошкольников</w:t>
            </w:r>
          </w:p>
          <w:p w14:paraId="069DDE0B" w14:textId="77777777" w:rsidR="00153EAE" w:rsidRPr="00B61B59" w:rsidRDefault="00153EAE" w:rsidP="00B61B59">
            <w:pPr>
              <w:pStyle w:val="a4"/>
              <w:numPr>
                <w:ilvl w:val="0"/>
                <w:numId w:val="49"/>
              </w:numPr>
              <w:shd w:val="clear" w:color="auto" w:fill="FFFFFF"/>
              <w:tabs>
                <w:tab w:val="left" w:pos="390"/>
              </w:tabs>
              <w:spacing w:line="276" w:lineRule="auto"/>
              <w:ind w:left="0" w:firstLine="0"/>
              <w:rPr>
                <w:rFonts w:ascii="Times New Roman" w:hAnsi="Times New Roman" w:cs="Times New Roman"/>
              </w:rPr>
            </w:pPr>
            <w:r w:rsidRPr="00B61B59">
              <w:rPr>
                <w:rFonts w:ascii="Times New Roman" w:hAnsi="Times New Roman" w:cs="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715BFBDF" w14:textId="77777777" w:rsidR="00153EAE" w:rsidRPr="00A9768E" w:rsidRDefault="00153EAE" w:rsidP="00B61B59">
            <w:pPr>
              <w:numPr>
                <w:ilvl w:val="0"/>
                <w:numId w:val="4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lastRenderedPageBreak/>
              <w:t>Разработка технологических карт занятий по речевому развитию детей, в. т.ч. и по художественному чтению.</w:t>
            </w:r>
          </w:p>
          <w:p w14:paraId="70DA9CD5"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интегрированных занятий с детьми 5-7 лет.</w:t>
            </w:r>
          </w:p>
          <w:p w14:paraId="0DBF9D47"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Моделирование предметно-развивающей речевой среды в группе.</w:t>
            </w:r>
          </w:p>
          <w:p w14:paraId="0B01770D"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дидактических игр по речевому развитию детей раннего и дошкольного возраста.</w:t>
            </w:r>
          </w:p>
          <w:p w14:paraId="5240E16C"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речевых занятий с детьми раннего и дошкольного возраста.</w:t>
            </w:r>
          </w:p>
          <w:p w14:paraId="1E14D2D0"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занятий с детьми по ознакомлению с художественной литературой.</w:t>
            </w:r>
          </w:p>
          <w:p w14:paraId="1FE84297"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интегрированных занятий.</w:t>
            </w:r>
          </w:p>
          <w:p w14:paraId="2C4F6A35"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досуговых речевых занятий.</w:t>
            </w:r>
          </w:p>
          <w:p w14:paraId="7DAA3470" w14:textId="77777777" w:rsidR="00153EAE" w:rsidRPr="00A9768E" w:rsidRDefault="00153EAE" w:rsidP="00B61B59">
            <w:pPr>
              <w:numPr>
                <w:ilvl w:val="0"/>
                <w:numId w:val="4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индивидуальной речевой работы с дошкольниками, имеющими трудности в речевом развитии</w:t>
            </w:r>
          </w:p>
          <w:p w14:paraId="05AAADF1" w14:textId="77777777"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Самоанализ проведенных занятий и других форм организации речевой работы в детском саду.</w:t>
            </w:r>
          </w:p>
          <w:p w14:paraId="355309BC" w14:textId="77777777" w:rsidR="00153EAE" w:rsidRDefault="00153EAE" w:rsidP="00B61B59">
            <w:pPr>
              <w:numPr>
                <w:ilvl w:val="0"/>
                <w:numId w:val="4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Проведение диагностики и обработка полученного эмпирического материала по речевому развитию детей раннего и дошкольного возраста</w:t>
            </w:r>
          </w:p>
          <w:p w14:paraId="7FDFB6C3" w14:textId="215F9FCC" w:rsidR="00153EAE" w:rsidRPr="00A9768E" w:rsidRDefault="00153EAE" w:rsidP="00B61B59">
            <w:pPr>
              <w:numPr>
                <w:ilvl w:val="0"/>
                <w:numId w:val="49"/>
              </w:numPr>
              <w:tabs>
                <w:tab w:val="left" w:pos="390"/>
              </w:tabs>
              <w:spacing w:line="276" w:lineRule="auto"/>
              <w:ind w:left="0" w:firstLine="0"/>
              <w:rPr>
                <w:rFonts w:ascii="Times New Roman" w:hAnsi="Times New Roman" w:cs="Times New Roman"/>
              </w:rPr>
            </w:pPr>
            <w:r>
              <w:rPr>
                <w:rFonts w:ascii="Times New Roman" w:hAnsi="Times New Roman"/>
                <w:sz w:val="24"/>
                <w:szCs w:val="24"/>
              </w:rPr>
              <w:t>проведение занятий и дидактических игр по ознакомлению с окружающим миром и экологическому образованию детей раннего и дошкольного возраста</w:t>
            </w:r>
          </w:p>
        </w:tc>
      </w:tr>
      <w:tr w:rsidR="00153EAE" w:rsidRPr="00A9768E" w14:paraId="2C1DF850"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3AAD79" w14:textId="13CE165B" w:rsidR="00153EAE" w:rsidRDefault="00153EAE" w:rsidP="00153EAE">
            <w:pP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lastRenderedPageBreak/>
              <w:t>Всего 6</w:t>
            </w:r>
            <w:r w:rsidR="00B61B59">
              <w:rPr>
                <w:rFonts w:ascii="Times New Roman" w:eastAsia="Times New Roman" w:hAnsi="Times New Roman" w:cs="Times New Roman"/>
                <w:b/>
                <w:bCs/>
                <w:lang w:eastAsia="ru-RU"/>
              </w:rPr>
              <w:t xml:space="preserve">48 </w:t>
            </w:r>
            <w:r>
              <w:rPr>
                <w:rFonts w:ascii="Times New Roman" w:eastAsia="Times New Roman" w:hAnsi="Times New Roman" w:cs="Times New Roman"/>
                <w:b/>
                <w:bCs/>
                <w:lang w:eastAsia="ru-RU"/>
              </w:rPr>
              <w:t xml:space="preserve">часов </w:t>
            </w:r>
          </w:p>
        </w:tc>
      </w:tr>
    </w:tbl>
    <w:p w14:paraId="1008C05B" w14:textId="77777777" w:rsidR="00DF1D59" w:rsidRPr="00A9768E" w:rsidRDefault="00DF1D59" w:rsidP="00B61B59">
      <w:pPr>
        <w:rPr>
          <w:rFonts w:ascii="Times New Roman" w:hAnsi="Times New Roman" w:cs="Times New Roman"/>
        </w:rPr>
      </w:pPr>
    </w:p>
    <w:p w14:paraId="3AC81F60" w14:textId="77777777" w:rsidR="00DF1D59" w:rsidRPr="00B61B59" w:rsidRDefault="00DF1D59" w:rsidP="00B61B59">
      <w:pPr>
        <w:pStyle w:val="1f0"/>
      </w:pPr>
      <w:bookmarkStart w:id="166" w:name="_Toc232518608"/>
      <w:bookmarkStart w:id="167" w:name="_Toc232518697"/>
      <w:bookmarkStart w:id="168" w:name="_Toc232519138"/>
      <w:bookmarkStart w:id="169" w:name="_Toc232519314"/>
      <w:bookmarkStart w:id="170" w:name="_Toc232519403"/>
      <w:bookmarkStart w:id="171" w:name="_Toc232519492"/>
      <w:bookmarkStart w:id="172" w:name="_Toc232519581"/>
      <w:bookmarkStart w:id="173" w:name="_Toc232519670"/>
      <w:r w:rsidRPr="00B61B59">
        <w:t>3. Условия реализации профессионального модуля</w:t>
      </w:r>
      <w:bookmarkEnd w:id="166"/>
      <w:bookmarkEnd w:id="167"/>
      <w:bookmarkEnd w:id="168"/>
      <w:bookmarkEnd w:id="169"/>
      <w:bookmarkEnd w:id="170"/>
      <w:bookmarkEnd w:id="171"/>
      <w:bookmarkEnd w:id="172"/>
      <w:bookmarkEnd w:id="173"/>
    </w:p>
    <w:p w14:paraId="2A68882F" w14:textId="77777777" w:rsidR="00DF1D59" w:rsidRPr="00B61B59" w:rsidRDefault="00DF1D59" w:rsidP="00B61B59">
      <w:pPr>
        <w:pStyle w:val="114"/>
      </w:pPr>
      <w:bookmarkStart w:id="174" w:name="_Toc232518609"/>
      <w:bookmarkStart w:id="175" w:name="_Toc232518698"/>
      <w:bookmarkStart w:id="176" w:name="_Toc232519139"/>
      <w:bookmarkStart w:id="177" w:name="_Toc232519315"/>
      <w:bookmarkStart w:id="178" w:name="_Toc232519404"/>
      <w:bookmarkStart w:id="179" w:name="_Toc232519493"/>
      <w:bookmarkStart w:id="180" w:name="_Toc232519582"/>
      <w:bookmarkStart w:id="181" w:name="_Toc232519671"/>
      <w:r w:rsidRPr="00B61B59">
        <w:t>3.1. Материально-техническое обеспечение</w:t>
      </w:r>
      <w:bookmarkEnd w:id="174"/>
      <w:bookmarkEnd w:id="175"/>
      <w:bookmarkEnd w:id="176"/>
      <w:bookmarkEnd w:id="177"/>
      <w:bookmarkEnd w:id="178"/>
      <w:bookmarkEnd w:id="179"/>
      <w:bookmarkEnd w:id="180"/>
      <w:bookmarkEnd w:id="181"/>
    </w:p>
    <w:p w14:paraId="4AD80535"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C4CA981" w14:textId="4249A33F"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40F9F3F"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65CDE25"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A831917" w14:textId="77777777" w:rsidR="00DF1D59" w:rsidRPr="00A9768E" w:rsidRDefault="00DF1D59" w:rsidP="00DF1D59">
      <w:pPr>
        <w:spacing w:after="200" w:line="276" w:lineRule="auto"/>
        <w:rPr>
          <w:rFonts w:ascii="Times New Roman" w:hAnsi="Times New Roman" w:cs="Times New Roman"/>
          <w:b/>
          <w:bCs/>
        </w:rPr>
      </w:pPr>
    </w:p>
    <w:p w14:paraId="326644CC" w14:textId="77777777" w:rsidR="00DF1D59" w:rsidRPr="00B61B59" w:rsidRDefault="00DF1D59" w:rsidP="00B61B59">
      <w:pPr>
        <w:pStyle w:val="114"/>
      </w:pPr>
      <w:bookmarkStart w:id="182" w:name="_Toc232518610"/>
      <w:bookmarkStart w:id="183" w:name="_Toc232518699"/>
      <w:bookmarkStart w:id="184" w:name="_Toc232519140"/>
      <w:bookmarkStart w:id="185" w:name="_Toc232519316"/>
      <w:bookmarkStart w:id="186" w:name="_Toc232519405"/>
      <w:bookmarkStart w:id="187" w:name="_Toc232519494"/>
      <w:bookmarkStart w:id="188" w:name="_Toc232519583"/>
      <w:bookmarkStart w:id="189" w:name="_Toc232519672"/>
      <w:r w:rsidRPr="00B61B59">
        <w:t>3.2. Учебно-методическое обеспечение</w:t>
      </w:r>
      <w:bookmarkEnd w:id="182"/>
      <w:bookmarkEnd w:id="183"/>
      <w:bookmarkEnd w:id="184"/>
      <w:bookmarkEnd w:id="185"/>
      <w:bookmarkEnd w:id="186"/>
      <w:bookmarkEnd w:id="187"/>
      <w:bookmarkEnd w:id="188"/>
      <w:bookmarkEnd w:id="189"/>
    </w:p>
    <w:p w14:paraId="3A080292" w14:textId="0D6772B3" w:rsidR="00DF1D59" w:rsidRPr="001B58C7" w:rsidRDefault="00C12F09" w:rsidP="00DF1D59">
      <w:pPr>
        <w:pStyle w:val="a4"/>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2FC765" w14:textId="77777777" w:rsidR="00F60A7E" w:rsidRPr="001B58C7" w:rsidRDefault="00F60A7E" w:rsidP="00B61B59">
      <w:pPr>
        <w:spacing w:line="276" w:lineRule="auto"/>
        <w:jc w:val="both"/>
        <w:rPr>
          <w:rFonts w:ascii="Times New Roman" w:hAnsi="Times New Roman" w:cs="Times New Roman"/>
          <w:bCs/>
          <w:sz w:val="24"/>
          <w:szCs w:val="24"/>
        </w:rPr>
      </w:pPr>
    </w:p>
    <w:p w14:paraId="605774BA" w14:textId="02BD236B" w:rsidR="00DF1D59" w:rsidRPr="001B58C7" w:rsidRDefault="00DF1D59" w:rsidP="00DF1D59">
      <w:pPr>
        <w:pStyle w:val="a4"/>
        <w:spacing w:line="276" w:lineRule="auto"/>
        <w:ind w:left="0" w:firstLine="709"/>
        <w:rPr>
          <w:rFonts w:ascii="Times New Roman" w:hAnsi="Times New Roman" w:cs="Times New Roman"/>
          <w:b/>
          <w:sz w:val="24"/>
          <w:szCs w:val="24"/>
        </w:rPr>
      </w:pPr>
      <w:r w:rsidRPr="001B58C7">
        <w:rPr>
          <w:rFonts w:ascii="Times New Roman" w:hAnsi="Times New Roman" w:cs="Times New Roman"/>
          <w:b/>
          <w:sz w:val="24"/>
          <w:szCs w:val="24"/>
        </w:rPr>
        <w:t>3.2.1. Основные печатные и/или электронные издания</w:t>
      </w:r>
    </w:p>
    <w:p w14:paraId="3E1973C8"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Архипова, Е. В. Основы методики развития речи учащихся : учебник и практикум для среднего профессионального образования / Е. В. Архипова. — 3-е изд., испр. и доп. — Москва : Издательство Юрайт, 2025. — 177 с. — (Профессиональное образование). — ISBN 978-5-534-13788-0. — URL : </w:t>
      </w:r>
      <w:hyperlink r:id="rId21" w:history="1">
        <w:r w:rsidRPr="001B58C7">
          <w:rPr>
            <w:rFonts w:ascii="Times New Roman" w:hAnsi="Times New Roman" w:cs="Times New Roman"/>
            <w:sz w:val="24"/>
            <w:szCs w:val="24"/>
          </w:rPr>
          <w:t>https://urait.ru/bcode/566887</w:t>
        </w:r>
      </w:hyperlink>
    </w:p>
    <w:p w14:paraId="717BA2B5"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lastRenderedPageBreak/>
        <w:t xml:space="preserve">Болотина, Л. Р. Теоретические основы дошкольного образования : учебник для среднего профессионального образования / Л. Р. Болотина, Т. С. Комарова, С. П. Баранов. — 2-е изд., перераб. и доп. — Москва : Издательство Юрайт, 2026. — 218 с. — (Профессиональное образование). — ISBN 978-5-534-09089-5. — URL : </w:t>
      </w:r>
      <w:hyperlink r:id="rId22" w:history="1">
        <w:r w:rsidRPr="001B58C7">
          <w:rPr>
            <w:rFonts w:ascii="Times New Roman" w:hAnsi="Times New Roman" w:cs="Times New Roman"/>
            <w:sz w:val="24"/>
            <w:szCs w:val="24"/>
          </w:rPr>
          <w:t>https://urait.ru/bcode/586531</w:t>
        </w:r>
      </w:hyperlink>
    </w:p>
    <w:p w14:paraId="2F1DFEE7"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Габова, М. А. Теоретические основы дошкольного образования: развитие пространственного мышления и графических умений : учебник для среднего профессионального образования / М. А. Габова. — 2-е изд., испр. и доп. — Москва : Издательство Юрайт, 2026. — 151 с. — (Профессиональное образование). — ISBN 978-5-534-10901-6. — URL : </w:t>
      </w:r>
      <w:hyperlink r:id="rId23" w:history="1">
        <w:r w:rsidRPr="001B58C7">
          <w:rPr>
            <w:rFonts w:ascii="Times New Roman" w:hAnsi="Times New Roman" w:cs="Times New Roman"/>
            <w:sz w:val="24"/>
            <w:szCs w:val="24"/>
          </w:rPr>
          <w:t>https://urait.ru/bcode/587523</w:t>
        </w:r>
      </w:hyperlink>
    </w:p>
    <w:p w14:paraId="2CC8B537"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Глухов, В. П. Логопедия. Формирование навыков связных высказываний у дошкольников с общим недоразвитием речи : учебное пособие для среднего профессионального образования / В. П. Глухов. — 3-е изд., испр. и доп. — Москва : Издательство Юрайт, 2026. — 237 с. — (Профессиональное образование). — ISBN 978-5-534-20994-5. — URL : </w:t>
      </w:r>
      <w:hyperlink r:id="rId24" w:history="1">
        <w:r w:rsidRPr="001B58C7">
          <w:rPr>
            <w:rFonts w:ascii="Times New Roman" w:hAnsi="Times New Roman" w:cs="Times New Roman"/>
            <w:sz w:val="24"/>
            <w:szCs w:val="24"/>
          </w:rPr>
          <w:t>https://urait.ru/bcode/590087</w:t>
        </w:r>
      </w:hyperlink>
    </w:p>
    <w:p w14:paraId="2ADCDBE5"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Дошкольное образование. Управление дошкольным образованием : учебник и практикум для среднего профессионального образования / под редакцией Н. А. Виноградовой, Н. В. Микляевой. — 2-е изд., перераб. и доп. — Москва : Издательство Юрайт, 2026. — 117 с. — (Профессиональное образование). — ISBN 978-5-534-20973-0. — URL : </w:t>
      </w:r>
      <w:hyperlink r:id="rId25" w:history="1">
        <w:r w:rsidRPr="001B58C7">
          <w:rPr>
            <w:rFonts w:ascii="Times New Roman" w:hAnsi="Times New Roman" w:cs="Times New Roman"/>
            <w:sz w:val="24"/>
            <w:szCs w:val="24"/>
          </w:rPr>
          <w:t>https://urait.ru/bcode/590081</w:t>
        </w:r>
      </w:hyperlink>
    </w:p>
    <w:p w14:paraId="75EC9CA8"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Ежкова, Н. С. Теоретические основы дошкольного образования : учебник для среднего профессионального образования / Н. С. Ежкова. — Москва : Издательство Юрайт, 2026. — 183 с. — (Профессиональное образование). — ISBN 978-5-534-02488-3. — URL : </w:t>
      </w:r>
      <w:hyperlink r:id="rId26" w:history="1">
        <w:r w:rsidRPr="001B58C7">
          <w:rPr>
            <w:rFonts w:ascii="Times New Roman" w:hAnsi="Times New Roman" w:cs="Times New Roman"/>
            <w:sz w:val="24"/>
            <w:szCs w:val="24"/>
          </w:rPr>
          <w:t>https://urait.ru/bcode/584656</w:t>
        </w:r>
      </w:hyperlink>
    </w:p>
    <w:p w14:paraId="1142C947"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Завьялова, Т. П. Теоретические и методические основы организации различных видов деятельности детей. Туризм в детском саду : учебник для среднего профессионального образования / Т. П. Завьялова. — 2-е изд., испр. и доп. — Москва : Издательство Юрайт, 2026. — 228 с. — (Профессиональное образование). — ISBN 978-5-534-05362-3. — URL : </w:t>
      </w:r>
      <w:hyperlink r:id="rId27" w:history="1">
        <w:r w:rsidRPr="001B58C7">
          <w:rPr>
            <w:rFonts w:ascii="Times New Roman" w:hAnsi="Times New Roman" w:cs="Times New Roman"/>
            <w:sz w:val="24"/>
            <w:szCs w:val="24"/>
          </w:rPr>
          <w:t>https://urait.ru/bcode/585817</w:t>
        </w:r>
      </w:hyperlink>
    </w:p>
    <w:p w14:paraId="4A30602A"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Козлова, С. А. Теоретические основы дошкольного образования. Образовательные программы для детей дошкольного возраста : учебник и практикум для среднего профессионального образования / С. А. Козлова, Н. П. Флегонтова. — Москва : Издательство Юрайт, 2026. — 202 с. — (Профессиональное образование). — ISBN 978-5-534-10179-9. — URL : </w:t>
      </w:r>
      <w:hyperlink r:id="rId28" w:history="1">
        <w:r w:rsidRPr="001B58C7">
          <w:rPr>
            <w:rFonts w:ascii="Times New Roman" w:hAnsi="Times New Roman" w:cs="Times New Roman"/>
            <w:sz w:val="24"/>
            <w:szCs w:val="24"/>
          </w:rPr>
          <w:t>https://urait.ru/bcode/586998</w:t>
        </w:r>
      </w:hyperlink>
    </w:p>
    <w:p w14:paraId="3CE60E04"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Крежевских, О. В. Теоретические основы дошкольного образования. Интерпрофессиональная подготовка педагога : учебник для среднего профессионального образования / О. В. Крежевских. — Москва : Издательство Юрайт, 2026. — 132 с. — (Профессиональное образование). — ISBN 978-5-534-12521-4. — URL : </w:t>
      </w:r>
      <w:hyperlink r:id="rId29" w:history="1">
        <w:r w:rsidRPr="001B58C7">
          <w:rPr>
            <w:rFonts w:ascii="Times New Roman" w:hAnsi="Times New Roman" w:cs="Times New Roman"/>
            <w:sz w:val="24"/>
            <w:szCs w:val="24"/>
          </w:rPr>
          <w:t>https://urait.ru/bcode/587465</w:t>
        </w:r>
      </w:hyperlink>
    </w:p>
    <w:p w14:paraId="60B4725D"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Методика обучения и воспитания в области дошкольного образования : учебник и практикум для среднего профессионального образования / под редакцией Н. В. Микляевой. — 2-е изд. — Москва : Издательство Юрайт, 2026. — 450 с. — (Профессиональное образование). — ISBN 978-5-534-13324-0. — URL : </w:t>
      </w:r>
      <w:hyperlink r:id="rId30" w:history="1">
        <w:r w:rsidRPr="001B58C7">
          <w:rPr>
            <w:rFonts w:ascii="Times New Roman" w:hAnsi="Times New Roman" w:cs="Times New Roman"/>
            <w:sz w:val="24"/>
            <w:szCs w:val="24"/>
          </w:rPr>
          <w:t>https://urait.ru/bcode/585443</w:t>
        </w:r>
      </w:hyperlink>
    </w:p>
    <w:p w14:paraId="05943B7F"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lastRenderedPageBreak/>
        <w:t xml:space="preserve">Микляева, Н. В. Теоретические основы дошкольного образования : учебник для среднего профессионального образования / Н. В. Микляева, Ю. В. Микляева, Н. А. Виноградова ; под общей редакцией Н. В. Микляевой. — 3-е изд., перераб. и доп. — Москва : Издательство Юрайт, 2026. — 548 с. — (Профессиональное образование). — ISBN 978-5-534-21332-4. — URL : </w:t>
      </w:r>
      <w:hyperlink r:id="rId31" w:history="1">
        <w:r w:rsidRPr="001B58C7">
          <w:rPr>
            <w:rFonts w:ascii="Times New Roman" w:hAnsi="Times New Roman" w:cs="Times New Roman"/>
            <w:sz w:val="24"/>
            <w:szCs w:val="24"/>
          </w:rPr>
          <w:t>https://urait.ru/bcode/583615</w:t>
        </w:r>
      </w:hyperlink>
    </w:p>
    <w:p w14:paraId="22BB2538"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Неумоева-Колчеданцева, Е. В. Психолого-педагогические основы общения : учебное пособие для среднего профессионального образования / Е. В. Неумоева-Колчеданцева. — Москва : Издательство Юрайт, 2025. — 111 с. — (Профессиональное образование). — ISBN 978-5-534-20934-1. — URL : </w:t>
      </w:r>
      <w:hyperlink r:id="rId32" w:history="1">
        <w:r w:rsidRPr="001B58C7">
          <w:rPr>
            <w:rFonts w:ascii="Times New Roman" w:hAnsi="Times New Roman" w:cs="Times New Roman"/>
            <w:sz w:val="24"/>
            <w:szCs w:val="24"/>
          </w:rPr>
          <w:t>https://urait.ru/bcode/559016</w:t>
        </w:r>
      </w:hyperlink>
    </w:p>
    <w:p w14:paraId="008FA406"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Смирнова, Е. О. Психология и педагогика игры : учебник для среднего профессионального образования / Е. О. Смирнова, И. А. Рябкова. — Москва : Издательство Юрайт, 2026. — 223 с. — (Профессиональное образование). — ISBN 978-5-534-10879-8. — URL : </w:t>
      </w:r>
      <w:hyperlink r:id="rId33" w:history="1">
        <w:r w:rsidRPr="001B58C7">
          <w:rPr>
            <w:rFonts w:ascii="Times New Roman" w:hAnsi="Times New Roman" w:cs="Times New Roman"/>
            <w:sz w:val="24"/>
            <w:szCs w:val="24"/>
          </w:rPr>
          <w:t>https://urait.ru/bcode/587518</w:t>
        </w:r>
      </w:hyperlink>
    </w:p>
    <w:p w14:paraId="21942305"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Степанова, О. А. Теория и методика игры : учебник и практикум для среднего профессионального образования / О. А. Степанова, М. Э. Вайнер, Н. Я. Чутко ; под редакцией Г. Ф. Кумариной, О. А. Степановой. — 2-е изд., испр. и доп. — Москва : Издательство Юрайт, 2026. — 265 с. — (Профессиональное образование). — ISBN 978-5-534-07213-6. — URL : </w:t>
      </w:r>
      <w:hyperlink r:id="rId34" w:history="1">
        <w:r w:rsidRPr="001B58C7">
          <w:rPr>
            <w:rFonts w:ascii="Times New Roman" w:hAnsi="Times New Roman" w:cs="Times New Roman"/>
            <w:sz w:val="24"/>
            <w:szCs w:val="24"/>
          </w:rPr>
          <w:t>https://urait.ru/bcode/584194</w:t>
        </w:r>
      </w:hyperlink>
    </w:p>
    <w:p w14:paraId="4B102A11"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Суворова, Н. А. Теоретические основы дошкольного образования. Региональные образовательные программы : учебник для среднего профессионального образования / Н. А. Суворова, О. В. Крежевских. — Москва : Издательство Юрайт, 2026. — 118 с. — (Профессиональное образование). — ISBN 978-5-534-11182-8. — URL : </w:t>
      </w:r>
      <w:hyperlink r:id="rId35" w:history="1">
        <w:r w:rsidRPr="001B58C7">
          <w:rPr>
            <w:rFonts w:ascii="Times New Roman" w:hAnsi="Times New Roman" w:cs="Times New Roman"/>
            <w:sz w:val="24"/>
            <w:szCs w:val="24"/>
          </w:rPr>
          <w:t>https://urait.ru/bcode/587448</w:t>
        </w:r>
      </w:hyperlink>
    </w:p>
    <w:p w14:paraId="462ABCCF"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Теоретические и методические основы организации игровой деятельности детей раннего и дошкольного возраста : учебник для среднего профессионального образования / под научной редакцией А. И. Савенкова. — Москва : Издательство Юрайт, 2026. — 339 с. — (Профессиональное образование). — ISBN 978-5-534-12667-9. — URL : </w:t>
      </w:r>
      <w:hyperlink r:id="rId36" w:history="1">
        <w:r w:rsidRPr="001B58C7">
          <w:rPr>
            <w:rFonts w:ascii="Times New Roman" w:hAnsi="Times New Roman" w:cs="Times New Roman"/>
            <w:sz w:val="24"/>
            <w:szCs w:val="24"/>
          </w:rPr>
          <w:t>https://urait.ru/bcode/587593</w:t>
        </w:r>
      </w:hyperlink>
    </w:p>
    <w:p w14:paraId="709A1F46"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Тихомирова, О. В. Методика обучения и воспитания в области дошкольного образования : учебник и практикум для среднего профессионального образования / О. В. Тихомирова. — 3-е изд., перераб. и доп. — Москва : Издательство Юрайт, 2026. — 119 с. — (Профессиональное образование). — ISBN 978-5-534-21801-5. — URL : </w:t>
      </w:r>
      <w:hyperlink r:id="rId37" w:history="1">
        <w:r w:rsidRPr="001B58C7">
          <w:rPr>
            <w:rFonts w:ascii="Times New Roman" w:hAnsi="Times New Roman" w:cs="Times New Roman"/>
            <w:sz w:val="24"/>
            <w:szCs w:val="24"/>
          </w:rPr>
          <w:t>https://urait.ru/bcode/582156</w:t>
        </w:r>
      </w:hyperlink>
    </w:p>
    <w:p w14:paraId="18DE1041" w14:textId="77777777" w:rsidR="00510D54" w:rsidRPr="001B58C7" w:rsidRDefault="00510D54" w:rsidP="00A24D0B">
      <w:pPr>
        <w:suppressAutoHyphens/>
        <w:spacing w:line="276" w:lineRule="auto"/>
        <w:ind w:firstLine="709"/>
        <w:contextualSpacing/>
        <w:jc w:val="both"/>
        <w:rPr>
          <w:rFonts w:ascii="Times New Roman" w:hAnsi="Times New Roman" w:cs="Times New Roman"/>
          <w:b/>
          <w:bCs/>
          <w:sz w:val="24"/>
          <w:szCs w:val="24"/>
        </w:rPr>
      </w:pPr>
    </w:p>
    <w:p w14:paraId="4949DF7E" w14:textId="7CDF2D69" w:rsidR="00DF1D59" w:rsidRPr="001B58C7" w:rsidRDefault="00DF1D59" w:rsidP="00DF1D59">
      <w:pPr>
        <w:suppressAutoHyphens/>
        <w:spacing w:line="276" w:lineRule="auto"/>
        <w:ind w:firstLine="709"/>
        <w:contextualSpacing/>
        <w:rPr>
          <w:rFonts w:ascii="Times New Roman" w:hAnsi="Times New Roman" w:cs="Times New Roman"/>
          <w:bCs/>
          <w:sz w:val="24"/>
          <w:szCs w:val="24"/>
        </w:rPr>
      </w:pPr>
      <w:r w:rsidRPr="001B58C7">
        <w:rPr>
          <w:rFonts w:ascii="Times New Roman" w:hAnsi="Times New Roman" w:cs="Times New Roman"/>
          <w:b/>
          <w:bCs/>
          <w:sz w:val="24"/>
          <w:szCs w:val="24"/>
        </w:rPr>
        <w:t xml:space="preserve">3.2.2. Дополнительные источники </w:t>
      </w:r>
      <w:r w:rsidRPr="001B58C7">
        <w:rPr>
          <w:rFonts w:ascii="Times New Roman" w:hAnsi="Times New Roman" w:cs="Times New Roman"/>
          <w:bCs/>
          <w:sz w:val="24"/>
          <w:szCs w:val="24"/>
        </w:rPr>
        <w:t>(при необходимости)</w:t>
      </w:r>
    </w:p>
    <w:p w14:paraId="24484F46"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Газина, О. М. Дошкольное образование. Практикум по дисциплинам профессионального учебного цикла (мдк. 01. 02, 02. 04, 02. 05, 03. 02, 03. 04, 03. 05) : учебное пособие для среднего профессионального образования / О. М. Газина [и др.] ; под редакцией О. М. Газиной, В. И. Яшиной. — 2-е изд., испр. И доп. — Москва : Издательство Юрайт, 2023. — 111 с. — (Профессиональное образование). — ISBN 978-5-534-08287-6. — Текст : электронный // Образовательная платформа Юрайт [сайт]. — URL: </w:t>
      </w:r>
      <w:hyperlink r:id="rId38" w:history="1">
        <w:r w:rsidRPr="001B58C7">
          <w:rPr>
            <w:rFonts w:ascii="Times New Roman" w:hAnsi="Times New Roman" w:cs="Times New Roman"/>
            <w:sz w:val="24"/>
            <w:szCs w:val="24"/>
          </w:rPr>
          <w:t>https://urait</w:t>
        </w:r>
      </w:hyperlink>
      <w:r w:rsidRPr="001B58C7">
        <w:rPr>
          <w:rFonts w:ascii="Times New Roman" w:hAnsi="Times New Roman" w:cs="Times New Roman"/>
          <w:sz w:val="24"/>
          <w:szCs w:val="24"/>
        </w:rPr>
        <w:t>.ru/bcode/516335</w:t>
      </w:r>
    </w:p>
    <w:p w14:paraId="0515ECC0"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Алексеева, Е. Е. Психологические проблемы детей дошкольного возраста : учебник и практикум для среднего профессионального образования / Е. Е. Алексеева. — 2-е изд., испр. И доп. — Москва : Издательство Юрайт, 2023. — 195 с. — (Профессиональное </w:t>
      </w:r>
      <w:r w:rsidRPr="001B58C7">
        <w:rPr>
          <w:rFonts w:ascii="Times New Roman" w:hAnsi="Times New Roman" w:cs="Times New Roman"/>
          <w:sz w:val="24"/>
          <w:szCs w:val="24"/>
        </w:rPr>
        <w:lastRenderedPageBreak/>
        <w:t xml:space="preserve">образование). — ISBN 978-5-534-09252-3. — Текст : электронный // Образовательная платформа Юрайт [сайт]. — URL: </w:t>
      </w:r>
      <w:hyperlink r:id="rId39" w:history="1">
        <w:r w:rsidRPr="001B58C7">
          <w:rPr>
            <w:rFonts w:ascii="Times New Roman" w:hAnsi="Times New Roman" w:cs="Times New Roman"/>
            <w:sz w:val="24"/>
            <w:szCs w:val="24"/>
          </w:rPr>
          <w:t>https://urait</w:t>
        </w:r>
      </w:hyperlink>
      <w:r w:rsidRPr="001B58C7">
        <w:rPr>
          <w:rFonts w:ascii="Times New Roman" w:hAnsi="Times New Roman" w:cs="Times New Roman"/>
          <w:sz w:val="24"/>
          <w:szCs w:val="24"/>
        </w:rPr>
        <w:t>.ru/bcode/514041</w:t>
      </w:r>
    </w:p>
    <w:p w14:paraId="35283DB2"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Козлова, С. А. Психолого-педагогические основы организации общения детей дошкольного возраста : учебное пособие для среднего профессионального образования / С. А. Козлова [и др.] ; под редакцией С. А. Козловой. — Москва : Издательство Юрайт, 2023. — 168 с. — (Профессиональное образование). — ISBN 978-5-534-12429-3. — Текст : электронный // Образовательная платформа Юрайт [сайт]. — URL: </w:t>
      </w:r>
      <w:hyperlink r:id="rId40" w:history="1">
        <w:r w:rsidRPr="001B58C7">
          <w:rPr>
            <w:rFonts w:ascii="Times New Roman" w:hAnsi="Times New Roman" w:cs="Times New Roman"/>
            <w:sz w:val="24"/>
            <w:szCs w:val="24"/>
          </w:rPr>
          <w:t>https://urait</w:t>
        </w:r>
      </w:hyperlink>
      <w:r w:rsidRPr="001B58C7">
        <w:rPr>
          <w:rFonts w:ascii="Times New Roman" w:hAnsi="Times New Roman" w:cs="Times New Roman"/>
          <w:sz w:val="24"/>
          <w:szCs w:val="24"/>
        </w:rPr>
        <w:t>.ru/bcode/518198</w:t>
      </w:r>
    </w:p>
    <w:p w14:paraId="63D39520"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Арапова-Пискарева Н. От рождения до школы. Инновационная программа дошкольного образования. – Москва: Мозаика-Синтез, 2022. – 368 с.</w:t>
      </w:r>
    </w:p>
    <w:p w14:paraId="470CE70F"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Белошистая А. В. Теория и методика математического развития детей дошкольного возраста: учебное издание / Белошистая А. В. – Москва : Академия, 2023. – 272 c. (Специальности среднего профессионального образования). – URL: </w:t>
      </w:r>
      <w:hyperlink r:id="rId41"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5508FCA5"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Воробьева Н. А. Теоретические основы дошкольного образования: учебное издание / Воробьева Н. А., Обоева С. В. – Москва : Академия, 2022. – 208 c. (Специальности среднего профессионального образования). – URL: </w:t>
      </w:r>
      <w:hyperlink r:id="rId42"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54D129BF"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Астафьева О.В. Детская литература: Выразительное чтение: Практикум: учебное издание / Астафьева О.В., Денисова А.В., Днепрова И.Л. – Москва : Академия, 2019. – 320 c. (Специальности среднего профессионального образования). – URL: </w:t>
      </w:r>
      <w:hyperlink r:id="rId43"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773B5C20"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Путилова Е.О. Детская литература: учебное издание / Путилова Е.О., Денисова А.В., Днепрова И.Л. – Москва : Академия, 2023. – 432 c. (Специальности среднего профессионального образования). – URL: </w:t>
      </w:r>
      <w:hyperlink r:id="rId44"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3B4A2C5D"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Лочман Т. Б. Теория и методика развития речи у детей: учебное издание / Лочман Т. Б. – Москва : Академия, 2022. – 224 c. (Специальности среднего профессионального образования). – URL: </w:t>
      </w:r>
      <w:hyperlink r:id="rId45"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2794C5A0" w14:textId="77777777" w:rsidR="00980AC4" w:rsidRPr="001B58C7" w:rsidRDefault="00980AC4" w:rsidP="00980AC4">
      <w:pPr>
        <w:pStyle w:val="a4"/>
        <w:numPr>
          <w:ilvl w:val="0"/>
          <w:numId w:val="38"/>
        </w:numPr>
        <w:spacing w:line="276" w:lineRule="auto"/>
        <w:ind w:left="0" w:firstLine="709"/>
        <w:jc w:val="both"/>
        <w:rPr>
          <w:rFonts w:ascii="Times New Roman" w:hAnsi="Times New Roman" w:cs="Times New Roman"/>
          <w:sz w:val="24"/>
          <w:szCs w:val="24"/>
        </w:rPr>
      </w:pPr>
      <w:r w:rsidRPr="001B58C7">
        <w:rPr>
          <w:rFonts w:ascii="Times New Roman" w:hAnsi="Times New Roman" w:cs="Times New Roman"/>
          <w:sz w:val="24"/>
          <w:szCs w:val="24"/>
        </w:rPr>
        <w:t xml:space="preserve">Шашенкова, Е. А. Методическое обеспечение образовательного процесса в дошкольных организациях: учебное издание / Шашенкова Е. А., Воробьева Н. А., Воробьева М. В. – Москва : Академия, 2021. – 272 c. (Специальности среднего профессионального образования). – URL: </w:t>
      </w:r>
      <w:hyperlink r:id="rId46"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116E5CCD" w14:textId="77777777" w:rsidR="00980AC4" w:rsidRPr="00980AC4" w:rsidRDefault="00980AC4" w:rsidP="00980AC4">
      <w:pPr>
        <w:pStyle w:val="a4"/>
        <w:numPr>
          <w:ilvl w:val="0"/>
          <w:numId w:val="38"/>
        </w:numPr>
        <w:spacing w:line="276" w:lineRule="auto"/>
        <w:ind w:left="0" w:firstLine="709"/>
        <w:jc w:val="both"/>
        <w:rPr>
          <w:rFonts w:ascii="Times New Roman" w:hAnsi="Times New Roman" w:cs="Times New Roman"/>
        </w:rPr>
      </w:pPr>
      <w:r w:rsidRPr="001B58C7">
        <w:rPr>
          <w:rFonts w:ascii="Times New Roman" w:hAnsi="Times New Roman" w:cs="Times New Roman"/>
          <w:sz w:val="24"/>
          <w:szCs w:val="24"/>
        </w:rPr>
        <w:t xml:space="preserve">Шашенкова, Е. А. Теоретические основы организации обучения в разных возрастных группах: учебное издание / Шашенкова Е. А. – Москва : Академия, 2023. – 288 c. (Специальности среднего профессионального образования). – URL: </w:t>
      </w:r>
      <w:hyperlink r:id="rId47" w:history="1">
        <w:r w:rsidRPr="001B58C7">
          <w:rPr>
            <w:rFonts w:ascii="Times New Roman" w:hAnsi="Times New Roman" w:cs="Times New Roman"/>
            <w:sz w:val="24"/>
            <w:szCs w:val="24"/>
          </w:rPr>
          <w:t>https://academia</w:t>
        </w:r>
      </w:hyperlink>
      <w:r w:rsidRPr="001B58C7">
        <w:rPr>
          <w:rFonts w:ascii="Times New Roman" w:hAnsi="Times New Roman" w:cs="Times New Roman"/>
          <w:sz w:val="24"/>
          <w:szCs w:val="24"/>
        </w:rPr>
        <w:t>-library.ru – Текст : электронный</w:t>
      </w:r>
    </w:p>
    <w:p w14:paraId="45801CB9" w14:textId="77777777" w:rsidR="00980AC4" w:rsidRDefault="00980AC4" w:rsidP="00DF1D59">
      <w:pPr>
        <w:suppressAutoHyphens/>
        <w:spacing w:line="276" w:lineRule="auto"/>
        <w:ind w:firstLine="709"/>
        <w:contextualSpacing/>
        <w:rPr>
          <w:rFonts w:ascii="Times New Roman" w:hAnsi="Times New Roman" w:cs="Times New Roman"/>
          <w:bCs/>
        </w:rPr>
      </w:pPr>
    </w:p>
    <w:p w14:paraId="131ECE15" w14:textId="77777777" w:rsidR="00980AC4" w:rsidRPr="00A9768E" w:rsidRDefault="00980AC4" w:rsidP="00DF1D59">
      <w:pPr>
        <w:suppressAutoHyphens/>
        <w:spacing w:line="276" w:lineRule="auto"/>
        <w:ind w:firstLine="709"/>
        <w:contextualSpacing/>
        <w:rPr>
          <w:rFonts w:ascii="Times New Roman" w:hAnsi="Times New Roman" w:cs="Times New Roman"/>
          <w:bCs/>
        </w:rPr>
      </w:pPr>
    </w:p>
    <w:p w14:paraId="00285256" w14:textId="1A2251E0" w:rsidR="00DF1D59" w:rsidRPr="00B61B59" w:rsidRDefault="00DF1D59" w:rsidP="00B61B59">
      <w:pPr>
        <w:pStyle w:val="1f0"/>
      </w:pPr>
      <w:bookmarkStart w:id="190" w:name="_Toc232518611"/>
      <w:bookmarkStart w:id="191" w:name="_Toc232518700"/>
      <w:bookmarkStart w:id="192" w:name="_Toc232519141"/>
      <w:bookmarkStart w:id="193" w:name="_Toc232519317"/>
      <w:bookmarkStart w:id="194" w:name="_Toc232519406"/>
      <w:bookmarkStart w:id="195" w:name="_Toc232519495"/>
      <w:bookmarkStart w:id="196" w:name="_Toc232519584"/>
      <w:bookmarkStart w:id="197" w:name="_Toc232519673"/>
      <w:r w:rsidRPr="00B61B59">
        <w:t xml:space="preserve">4. Контроль и оценка результатов освоения </w:t>
      </w:r>
      <w:r w:rsidRPr="00B61B59">
        <w:br/>
        <w:t>профессионального модуля</w:t>
      </w:r>
      <w:bookmarkEnd w:id="190"/>
      <w:bookmarkEnd w:id="191"/>
      <w:bookmarkEnd w:id="192"/>
      <w:bookmarkEnd w:id="193"/>
      <w:bookmarkEnd w:id="194"/>
      <w:bookmarkEnd w:id="195"/>
      <w:bookmarkEnd w:id="196"/>
      <w:bookmarkEnd w:id="197"/>
    </w:p>
    <w:tbl>
      <w:tblPr>
        <w:tblW w:w="9493" w:type="dxa"/>
        <w:tblCellMar>
          <w:top w:w="15" w:type="dxa"/>
          <w:left w:w="15" w:type="dxa"/>
          <w:bottom w:w="15" w:type="dxa"/>
          <w:right w:w="15" w:type="dxa"/>
        </w:tblCellMar>
        <w:tblLook w:val="04A0" w:firstRow="1" w:lastRow="0" w:firstColumn="1" w:lastColumn="0" w:noHBand="0" w:noVBand="1"/>
      </w:tblPr>
      <w:tblGrid>
        <w:gridCol w:w="1129"/>
        <w:gridCol w:w="6096"/>
        <w:gridCol w:w="2268"/>
      </w:tblGrid>
      <w:tr w:rsidR="002370C4" w:rsidRPr="00A9768E" w14:paraId="2786238C"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EB6597"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hideMark/>
          </w:tcPr>
          <w:p w14:paraId="52A51C1C"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3446A0" w14:textId="55324EBB"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rPr>
              <w:t>Формы контроля и методы оценки</w:t>
            </w:r>
          </w:p>
        </w:tc>
      </w:tr>
      <w:tr w:rsidR="00EE6942" w:rsidRPr="00A9768E" w14:paraId="03F26AA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E66E8"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2.1</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238EC333" w14:textId="1720B066"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навыки организации различных видов деятельности и общения детей раннего и дошкольного возраста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26E4AD0"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1C38EBAD" w14:textId="77777777" w:rsidR="00EE6942" w:rsidRPr="00A9768E" w:rsidRDefault="00EE6942" w:rsidP="00EE6942">
            <w:pPr>
              <w:suppressAutoHyphens/>
              <w:rPr>
                <w:rFonts w:ascii="Times New Roman" w:hAnsi="Times New Roman" w:cs="Times New Roman"/>
                <w:bCs/>
              </w:rPr>
            </w:pPr>
            <w:r w:rsidRPr="00A9768E">
              <w:rPr>
                <w:rFonts w:ascii="Times New Roman" w:hAnsi="Times New Roman" w:cs="Times New Roman"/>
                <w:bCs/>
              </w:rPr>
              <w:lastRenderedPageBreak/>
              <w:t>Экспертное наблюдение за ходом выполнения практической работы, видов работ на практике</w:t>
            </w:r>
          </w:p>
          <w:p w14:paraId="47CC4EA8" w14:textId="4EB604B8" w:rsidR="00EE6942" w:rsidRPr="00A9768E" w:rsidRDefault="00EE6942" w:rsidP="00EE6942">
            <w:pPr>
              <w:suppressAutoHyphens/>
              <w:rPr>
                <w:rFonts w:ascii="Times New Roman" w:hAnsi="Times New Roman" w:cs="Times New Roman"/>
              </w:rPr>
            </w:pPr>
            <w:r w:rsidRPr="00A9768E">
              <w:rPr>
                <w:rFonts w:ascii="Times New Roman" w:hAnsi="Times New Roman" w:cs="Times New Roman"/>
                <w:bCs/>
              </w:rPr>
              <w:t>Экзамен</w:t>
            </w:r>
          </w:p>
        </w:tc>
      </w:tr>
      <w:tr w:rsidR="00EE6942" w:rsidRPr="00A9768E" w14:paraId="138AA5A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F290E4"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2.2.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5AD36D8" w14:textId="5C1BF991" w:rsidR="00EE6942" w:rsidRPr="00A9768E" w:rsidRDefault="00EE6942" w:rsidP="00EE6942">
            <w:pPr>
              <w:suppressAutoHyphens/>
              <w:rPr>
                <w:rFonts w:ascii="Times New Roman" w:hAnsi="Times New Roman" w:cs="Times New Roman"/>
                <w:b/>
              </w:rPr>
            </w:pPr>
            <w:r w:rsidRPr="00A9768E">
              <w:rPr>
                <w:rFonts w:ascii="Times New Roman" w:hAnsi="Times New Roman" w:cs="Times New Roman"/>
              </w:rPr>
              <w:t>Способен осуществлять планирование и организацию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211DE944" w14:textId="77777777" w:rsidR="00EE6942" w:rsidRPr="00A9768E" w:rsidRDefault="00EE6942" w:rsidP="00EE6942">
            <w:pPr>
              <w:suppressAutoHyphens/>
              <w:jc w:val="center"/>
              <w:rPr>
                <w:rFonts w:ascii="Times New Roman" w:hAnsi="Times New Roman" w:cs="Times New Roman"/>
              </w:rPr>
            </w:pPr>
          </w:p>
        </w:tc>
      </w:tr>
      <w:tr w:rsidR="00EE6942" w:rsidRPr="00A9768E" w14:paraId="351F7F7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01CA3D"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lastRenderedPageBreak/>
              <w:t xml:space="preserve">ПК 2.3.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4B86671" w14:textId="38421894"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13EE68E" w14:textId="77777777" w:rsidR="00EE6942" w:rsidRPr="00A9768E" w:rsidRDefault="00EE6942" w:rsidP="00EE6942">
            <w:pPr>
              <w:suppressAutoHyphens/>
              <w:jc w:val="center"/>
              <w:rPr>
                <w:rFonts w:ascii="Times New Roman" w:hAnsi="Times New Roman" w:cs="Times New Roman"/>
              </w:rPr>
            </w:pPr>
          </w:p>
        </w:tc>
      </w:tr>
      <w:tr w:rsidR="00EE6942" w:rsidRPr="00A9768E" w14:paraId="08CCF58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6A0D0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2.4</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383086E" w14:textId="5AB5A4A1"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4E74EF6" w14:textId="77777777" w:rsidR="00EE6942" w:rsidRPr="00A9768E" w:rsidRDefault="00EE6942" w:rsidP="00EE6942">
            <w:pPr>
              <w:suppressAutoHyphens/>
              <w:jc w:val="center"/>
              <w:rPr>
                <w:rFonts w:ascii="Times New Roman" w:hAnsi="Times New Roman" w:cs="Times New Roman"/>
              </w:rPr>
            </w:pPr>
          </w:p>
        </w:tc>
      </w:tr>
      <w:tr w:rsidR="00EE6942" w:rsidRPr="00A9768E" w14:paraId="5AA2915D"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F424C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2.5.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6345709" w14:textId="05799D8B"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осуществлять документационное обеспечение процесса реализации программ дошкольного образования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00FBE591" w14:textId="77777777" w:rsidR="00EE6942" w:rsidRPr="00A9768E" w:rsidRDefault="00EE6942" w:rsidP="00EE6942">
            <w:pPr>
              <w:suppressAutoHyphens/>
              <w:jc w:val="center"/>
              <w:rPr>
                <w:rFonts w:ascii="Times New Roman" w:hAnsi="Times New Roman" w:cs="Times New Roman"/>
              </w:rPr>
            </w:pPr>
          </w:p>
        </w:tc>
      </w:tr>
      <w:tr w:rsidR="00EE6942" w:rsidRPr="00A9768E" w14:paraId="51FB6BEA"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AF84A3"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2.6.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D803D14" w14:textId="259D83F0"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BB3F644" w14:textId="77777777" w:rsidR="00EE6942" w:rsidRPr="00A9768E" w:rsidRDefault="00EE6942" w:rsidP="00EE6942">
            <w:pPr>
              <w:suppressAutoHyphens/>
              <w:jc w:val="center"/>
              <w:rPr>
                <w:rFonts w:ascii="Times New Roman" w:hAnsi="Times New Roman" w:cs="Times New Roman"/>
              </w:rPr>
            </w:pPr>
          </w:p>
        </w:tc>
      </w:tr>
      <w:tr w:rsidR="002370C4" w:rsidRPr="00A9768E" w14:paraId="0D37B643" w14:textId="77777777" w:rsidTr="00F62964">
        <w:trPr>
          <w:trHeight w:val="151"/>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67C859"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ОК 01.</w:t>
            </w:r>
          </w:p>
        </w:tc>
        <w:tc>
          <w:tcPr>
            <w:tcW w:w="6096"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2F1025AA" w14:textId="7797C63B" w:rsidR="00EE6942" w:rsidRPr="00A9768E" w:rsidRDefault="00F62964" w:rsidP="00EE6942">
            <w:pPr>
              <w:rPr>
                <w:rFonts w:ascii="Times New Roman" w:hAnsi="Times New Roman" w:cs="Times New Roman"/>
              </w:rPr>
            </w:pPr>
            <w:r w:rsidRPr="00A9768E">
              <w:rPr>
                <w:rFonts w:ascii="Times New Roman" w:hAnsi="Times New Roman" w:cs="Times New Roman"/>
              </w:rPr>
              <w:t>В</w:t>
            </w:r>
            <w:r w:rsidR="00EE6942" w:rsidRPr="00A9768E">
              <w:rPr>
                <w:rFonts w:ascii="Times New Roman" w:hAnsi="Times New Roman" w:cs="Times New Roman"/>
              </w:rPr>
              <w:t>ладеет профессиональной терминологией;</w:t>
            </w:r>
          </w:p>
          <w:p w14:paraId="1981AC3F"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1EB9BD4A"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569F6F89" w14:textId="77777777" w:rsidR="00EE6942" w:rsidRPr="00A9768E" w:rsidRDefault="00EE6942" w:rsidP="00EE6942">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3D86C8B1"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63140B7F" w14:textId="76CDF3AE" w:rsidR="002370C4" w:rsidRPr="00A9768E" w:rsidRDefault="00EE6942" w:rsidP="00EE6942">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309F07D"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7F5BADB8"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письменная работа</w:t>
            </w:r>
          </w:p>
          <w:p w14:paraId="7B246287"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устный опрос</w:t>
            </w:r>
          </w:p>
          <w:p w14:paraId="3DE4CA75"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эссе</w:t>
            </w:r>
          </w:p>
        </w:tc>
      </w:tr>
      <w:tr w:rsidR="00F62964" w:rsidRPr="00A9768E" w14:paraId="0945F623"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65B300" w14:textId="58945475" w:rsidR="00F62964" w:rsidRPr="00A9768E" w:rsidRDefault="00F62964" w:rsidP="005D6EBC">
            <w:pPr>
              <w:suppressAutoHyphens/>
              <w:rPr>
                <w:rFonts w:ascii="Times New Roman" w:hAnsi="Times New Roman" w:cs="Times New Roman"/>
              </w:rPr>
            </w:pPr>
            <w:r>
              <w:rPr>
                <w:rFonts w:ascii="Times New Roman" w:hAnsi="Times New Roman" w:cs="Times New Roman"/>
              </w:rPr>
              <w:t>ОК 02.</w:t>
            </w:r>
          </w:p>
        </w:tc>
        <w:tc>
          <w:tcPr>
            <w:tcW w:w="6096"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A90CCC1" w14:textId="77777777" w:rsidR="00F62964" w:rsidRPr="00A9768E" w:rsidRDefault="00F62964" w:rsidP="00EE6942">
            <w:pPr>
              <w:rPr>
                <w:rFonts w:ascii="Times New Roman" w:hAnsi="Times New Roman" w:cs="Times New Roman"/>
              </w:rPr>
            </w:pPr>
          </w:p>
        </w:tc>
        <w:tc>
          <w:tcPr>
            <w:tcW w:w="2268"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200C0C70" w14:textId="77777777" w:rsidR="00F62964" w:rsidRPr="00A9768E" w:rsidRDefault="00F62964" w:rsidP="005D6EBC">
            <w:pPr>
              <w:rPr>
                <w:rFonts w:ascii="Times New Roman" w:hAnsi="Times New Roman" w:cs="Times New Roman"/>
              </w:rPr>
            </w:pPr>
          </w:p>
        </w:tc>
      </w:tr>
      <w:tr w:rsidR="00F62964" w:rsidRPr="00A9768E" w14:paraId="6D8C641B"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D1CB60" w14:textId="63A7E9F9" w:rsidR="00F62964" w:rsidRDefault="00F62964" w:rsidP="005D6EBC">
            <w:pPr>
              <w:suppressAutoHyphens/>
              <w:rPr>
                <w:rFonts w:ascii="Times New Roman" w:hAnsi="Times New Roman" w:cs="Times New Roman"/>
              </w:rPr>
            </w:pPr>
            <w:r w:rsidRPr="00A9768E">
              <w:rPr>
                <w:rFonts w:ascii="Times New Roman" w:hAnsi="Times New Roman" w:cs="Times New Roman"/>
              </w:rPr>
              <w:t>ОК 0</w:t>
            </w:r>
            <w:r>
              <w:rPr>
                <w:rFonts w:ascii="Times New Roman" w:hAnsi="Times New Roman" w:cs="Times New Roman"/>
              </w:rPr>
              <w:t>4</w:t>
            </w:r>
            <w:r w:rsidRPr="00A9768E">
              <w:rPr>
                <w:rFonts w:ascii="Times New Roman" w:hAnsi="Times New Roman" w:cs="Times New Roman"/>
              </w:rPr>
              <w:t>.</w:t>
            </w:r>
          </w:p>
        </w:tc>
        <w:tc>
          <w:tcPr>
            <w:tcW w:w="6096"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0B73E1A4" w14:textId="77777777" w:rsidR="00F62964" w:rsidRPr="00A9768E" w:rsidRDefault="00F62964" w:rsidP="00EE6942">
            <w:pPr>
              <w:rPr>
                <w:rFonts w:ascii="Times New Roman" w:hAnsi="Times New Roman" w:cs="Times New Roman"/>
              </w:rPr>
            </w:pPr>
          </w:p>
        </w:tc>
        <w:tc>
          <w:tcPr>
            <w:tcW w:w="2268"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7A41A28" w14:textId="77777777" w:rsidR="00F62964" w:rsidRPr="00A9768E" w:rsidRDefault="00F62964" w:rsidP="005D6EBC">
            <w:pPr>
              <w:rPr>
                <w:rFonts w:ascii="Times New Roman" w:hAnsi="Times New Roman" w:cs="Times New Roman"/>
              </w:rPr>
            </w:pPr>
          </w:p>
        </w:tc>
      </w:tr>
      <w:tr w:rsidR="00F62964" w:rsidRPr="00A9768E" w14:paraId="67CB4E0B"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4E9999" w14:textId="388B71AA" w:rsidR="00F62964" w:rsidRPr="00A9768E" w:rsidRDefault="00F62964" w:rsidP="005D6EBC">
            <w:pPr>
              <w:suppressAutoHyphens/>
              <w:rPr>
                <w:rFonts w:ascii="Times New Roman" w:hAnsi="Times New Roman" w:cs="Times New Roman"/>
              </w:rPr>
            </w:pPr>
            <w:r>
              <w:rPr>
                <w:rFonts w:ascii="Times New Roman" w:hAnsi="Times New Roman" w:cs="Times New Roman"/>
              </w:rPr>
              <w:t>ОК 05.</w:t>
            </w:r>
          </w:p>
        </w:tc>
        <w:tc>
          <w:tcPr>
            <w:tcW w:w="6096"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3C67596D" w14:textId="77777777" w:rsidR="00F62964" w:rsidRPr="00A9768E" w:rsidRDefault="00F62964" w:rsidP="00EE6942">
            <w:pPr>
              <w:rPr>
                <w:rFonts w:ascii="Times New Roman" w:hAnsi="Times New Roman" w:cs="Times New Roman"/>
              </w:rPr>
            </w:pPr>
          </w:p>
        </w:tc>
        <w:tc>
          <w:tcPr>
            <w:tcW w:w="2268"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63DE7214" w14:textId="77777777" w:rsidR="00F62964" w:rsidRPr="00A9768E" w:rsidRDefault="00F62964" w:rsidP="005D6EBC">
            <w:pPr>
              <w:rPr>
                <w:rFonts w:ascii="Times New Roman" w:hAnsi="Times New Roman" w:cs="Times New Roman"/>
              </w:rPr>
            </w:pPr>
          </w:p>
        </w:tc>
      </w:tr>
      <w:tr w:rsidR="00F62964" w:rsidRPr="00A9768E" w14:paraId="2B14E1CF" w14:textId="77777777" w:rsidTr="00DB7B98">
        <w:trPr>
          <w:trHeight w:val="719"/>
        </w:trPr>
        <w:tc>
          <w:tcPr>
            <w:tcW w:w="11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4D6379C3" w14:textId="14FC9276" w:rsidR="00F62964" w:rsidRDefault="00F62964" w:rsidP="005D6EBC">
            <w:pPr>
              <w:suppressAutoHyphens/>
              <w:rPr>
                <w:rFonts w:ascii="Times New Roman" w:hAnsi="Times New Roman" w:cs="Times New Roman"/>
              </w:rPr>
            </w:pPr>
            <w:r>
              <w:rPr>
                <w:rFonts w:ascii="Times New Roman" w:hAnsi="Times New Roman" w:cs="Times New Roman"/>
              </w:rPr>
              <w:t>ОК 06.</w:t>
            </w:r>
          </w:p>
        </w:tc>
        <w:tc>
          <w:tcPr>
            <w:tcW w:w="6096"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C4311CA" w14:textId="77777777" w:rsidR="00F62964" w:rsidRPr="00A9768E" w:rsidRDefault="00F62964" w:rsidP="00EE6942">
            <w:pPr>
              <w:rPr>
                <w:rFonts w:ascii="Times New Roman" w:hAnsi="Times New Roman" w:cs="Times New Roman"/>
              </w:rPr>
            </w:pPr>
          </w:p>
        </w:tc>
        <w:tc>
          <w:tcPr>
            <w:tcW w:w="2268"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340E7E6D" w14:textId="77777777" w:rsidR="00F62964" w:rsidRPr="00A9768E" w:rsidRDefault="00F62964" w:rsidP="005D6EBC">
            <w:pPr>
              <w:rPr>
                <w:rFonts w:ascii="Times New Roman" w:hAnsi="Times New Roman" w:cs="Times New Roman"/>
              </w:rPr>
            </w:pPr>
          </w:p>
        </w:tc>
      </w:tr>
      <w:tr w:rsidR="002370C4" w:rsidRPr="00A9768E" w14:paraId="2EB3918F"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43810"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 xml:space="preserve">ОК 09. </w:t>
            </w:r>
          </w:p>
        </w:tc>
        <w:tc>
          <w:tcPr>
            <w:tcW w:w="6096" w:type="dxa"/>
            <w:vMerge/>
            <w:tcBorders>
              <w:left w:val="single" w:sz="4" w:space="0" w:color="000000"/>
              <w:bottom w:val="single" w:sz="8" w:space="0" w:color="000000"/>
              <w:right w:val="single" w:sz="4" w:space="0" w:color="000000"/>
            </w:tcBorders>
            <w:tcMar>
              <w:top w:w="0" w:type="dxa"/>
              <w:left w:w="115" w:type="dxa"/>
              <w:bottom w:w="0" w:type="dxa"/>
              <w:right w:w="115" w:type="dxa"/>
            </w:tcMar>
            <w:vAlign w:val="center"/>
          </w:tcPr>
          <w:p w14:paraId="044797F5" w14:textId="77777777" w:rsidR="002370C4" w:rsidRPr="00A9768E" w:rsidRDefault="002370C4" w:rsidP="005D6EBC">
            <w:pPr>
              <w:suppressAutoHyphens/>
              <w:jc w:val="center"/>
              <w:rPr>
                <w:rFonts w:ascii="Times New Roman" w:hAnsi="Times New Roman" w:cs="Times New Roman"/>
              </w:rPr>
            </w:pP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99D32D2" w14:textId="77777777" w:rsidR="002370C4" w:rsidRPr="00A9768E" w:rsidRDefault="002370C4" w:rsidP="005D6EBC">
            <w:pPr>
              <w:suppressAutoHyphens/>
              <w:jc w:val="center"/>
              <w:rPr>
                <w:rFonts w:ascii="Times New Roman" w:hAnsi="Times New Roman" w:cs="Times New Roman"/>
              </w:rPr>
            </w:pPr>
          </w:p>
        </w:tc>
      </w:tr>
    </w:tbl>
    <w:p w14:paraId="39E3EAAC" w14:textId="77777777" w:rsidR="00DF1D59" w:rsidRPr="00A9768E" w:rsidRDefault="00DF1D59" w:rsidP="00DF1D59">
      <w:pPr>
        <w:rPr>
          <w:rFonts w:ascii="Times New Roman" w:hAnsi="Times New Roman" w:cs="Times New Roman"/>
          <w:b/>
          <w:bCs/>
        </w:rPr>
      </w:pPr>
    </w:p>
    <w:p w14:paraId="77AEAC83" w14:textId="77777777" w:rsidR="00DF1D59" w:rsidRPr="00A9768E" w:rsidRDefault="00DF1D59">
      <w:pPr>
        <w:rPr>
          <w:rFonts w:ascii="Times New Roman" w:hAnsi="Times New Roman" w:cs="Times New Roman"/>
          <w:b/>
          <w:bCs/>
        </w:rPr>
      </w:pPr>
      <w:r w:rsidRPr="00A9768E">
        <w:rPr>
          <w:rFonts w:ascii="Times New Roman" w:hAnsi="Times New Roman" w:cs="Times New Roman"/>
          <w:b/>
          <w:bCs/>
        </w:rPr>
        <w:br w:type="page"/>
      </w:r>
    </w:p>
    <w:p w14:paraId="031D0A3D" w14:textId="77777777" w:rsidR="00426874" w:rsidRPr="001B58C7" w:rsidRDefault="00426874" w:rsidP="00426874">
      <w:pPr>
        <w:jc w:val="right"/>
        <w:rPr>
          <w:rFonts w:ascii="Times New Roman" w:hAnsi="Times New Roman" w:cs="Times New Roman"/>
          <w:b/>
          <w:bCs/>
          <w:sz w:val="24"/>
          <w:szCs w:val="24"/>
        </w:rPr>
      </w:pPr>
      <w:r w:rsidRPr="001B58C7">
        <w:rPr>
          <w:rFonts w:ascii="Times New Roman" w:hAnsi="Times New Roman" w:cs="Times New Roman"/>
          <w:b/>
          <w:bCs/>
          <w:sz w:val="24"/>
          <w:szCs w:val="24"/>
        </w:rPr>
        <w:lastRenderedPageBreak/>
        <w:t>Приложение 1.3</w:t>
      </w:r>
    </w:p>
    <w:p w14:paraId="0C1E8853" w14:textId="3BFAE878" w:rsidR="00426874" w:rsidRPr="001B58C7" w:rsidRDefault="00F62964" w:rsidP="00426874">
      <w:pPr>
        <w:jc w:val="right"/>
        <w:rPr>
          <w:rFonts w:ascii="Times New Roman" w:hAnsi="Times New Roman" w:cs="Times New Roman"/>
          <w:b/>
          <w:bCs/>
          <w:sz w:val="24"/>
          <w:szCs w:val="24"/>
        </w:rPr>
      </w:pPr>
      <w:r w:rsidRPr="001B58C7">
        <w:rPr>
          <w:rFonts w:ascii="Times New Roman" w:hAnsi="Times New Roman" w:cs="Times New Roman"/>
          <w:b/>
          <w:bCs/>
          <w:sz w:val="24"/>
          <w:szCs w:val="24"/>
        </w:rPr>
        <w:t>к ПОП</w:t>
      </w:r>
      <w:r w:rsidR="00426874" w:rsidRPr="001B58C7">
        <w:rPr>
          <w:rFonts w:ascii="Times New Roman" w:hAnsi="Times New Roman" w:cs="Times New Roman"/>
          <w:b/>
          <w:bCs/>
          <w:sz w:val="24"/>
          <w:szCs w:val="24"/>
        </w:rPr>
        <w:t xml:space="preserve"> по специальности </w:t>
      </w:r>
    </w:p>
    <w:p w14:paraId="0A609A8B" w14:textId="77777777" w:rsidR="002370C4" w:rsidRPr="001B58C7" w:rsidRDefault="002370C4" w:rsidP="002370C4">
      <w:pPr>
        <w:tabs>
          <w:tab w:val="left" w:pos="142"/>
          <w:tab w:val="left" w:pos="993"/>
          <w:tab w:val="left" w:pos="9639"/>
        </w:tabs>
        <w:jc w:val="right"/>
        <w:rPr>
          <w:rFonts w:ascii="Times New Roman" w:hAnsi="Times New Roman" w:cs="Times New Roman"/>
          <w:b/>
          <w:bCs/>
          <w:sz w:val="24"/>
          <w:szCs w:val="24"/>
        </w:rPr>
      </w:pPr>
      <w:r w:rsidRPr="001B58C7">
        <w:rPr>
          <w:rFonts w:ascii="Times New Roman" w:hAnsi="Times New Roman" w:cs="Times New Roman"/>
          <w:b/>
          <w:bCs/>
          <w:sz w:val="24"/>
          <w:szCs w:val="24"/>
        </w:rPr>
        <w:t xml:space="preserve">44.02.04 Специальное дошкольное образование </w:t>
      </w:r>
    </w:p>
    <w:p w14:paraId="37158E6B" w14:textId="77777777" w:rsidR="00426874" w:rsidRPr="00A9768E" w:rsidRDefault="00426874" w:rsidP="00426874">
      <w:pPr>
        <w:jc w:val="right"/>
        <w:rPr>
          <w:rFonts w:ascii="Times New Roman" w:hAnsi="Times New Roman" w:cs="Times New Roman"/>
          <w:b/>
          <w:bCs/>
          <w:color w:val="0070C0"/>
        </w:rPr>
      </w:pPr>
    </w:p>
    <w:p w14:paraId="510577D7" w14:textId="77777777" w:rsidR="00426874" w:rsidRPr="00A9768E" w:rsidRDefault="00426874" w:rsidP="00426874">
      <w:pPr>
        <w:jc w:val="right"/>
        <w:rPr>
          <w:rFonts w:ascii="Times New Roman" w:hAnsi="Times New Roman" w:cs="Times New Roman"/>
          <w:b/>
          <w:bCs/>
          <w:color w:val="0070C0"/>
        </w:rPr>
      </w:pPr>
    </w:p>
    <w:p w14:paraId="59D3454D" w14:textId="77777777" w:rsidR="00426874" w:rsidRPr="00A9768E" w:rsidRDefault="00426874" w:rsidP="00426874">
      <w:pPr>
        <w:jc w:val="right"/>
        <w:rPr>
          <w:rFonts w:ascii="Times New Roman" w:hAnsi="Times New Roman" w:cs="Times New Roman"/>
          <w:b/>
          <w:bCs/>
          <w:color w:val="0070C0"/>
        </w:rPr>
      </w:pPr>
    </w:p>
    <w:p w14:paraId="19167EC8" w14:textId="77777777" w:rsidR="00426874" w:rsidRPr="00A9768E" w:rsidRDefault="00426874" w:rsidP="00426874">
      <w:pPr>
        <w:jc w:val="right"/>
        <w:rPr>
          <w:rFonts w:ascii="Times New Roman" w:hAnsi="Times New Roman" w:cs="Times New Roman"/>
          <w:b/>
          <w:bCs/>
          <w:color w:val="0070C0"/>
        </w:rPr>
      </w:pPr>
    </w:p>
    <w:p w14:paraId="0F0A700A" w14:textId="77777777" w:rsidR="00426874" w:rsidRPr="00A9768E" w:rsidRDefault="00426874" w:rsidP="00426874">
      <w:pPr>
        <w:jc w:val="right"/>
        <w:rPr>
          <w:rFonts w:ascii="Times New Roman" w:hAnsi="Times New Roman" w:cs="Times New Roman"/>
          <w:b/>
          <w:bCs/>
          <w:color w:val="0070C0"/>
        </w:rPr>
      </w:pPr>
    </w:p>
    <w:p w14:paraId="1E78D7A6" w14:textId="77777777" w:rsidR="00426874" w:rsidRPr="00A9768E" w:rsidRDefault="00426874" w:rsidP="00426874">
      <w:pPr>
        <w:jc w:val="right"/>
        <w:rPr>
          <w:rFonts w:ascii="Times New Roman" w:hAnsi="Times New Roman" w:cs="Times New Roman"/>
          <w:b/>
          <w:bCs/>
          <w:color w:val="0070C0"/>
        </w:rPr>
      </w:pPr>
    </w:p>
    <w:p w14:paraId="1CF5AEA2" w14:textId="77777777" w:rsidR="00426874" w:rsidRPr="00A9768E" w:rsidRDefault="00426874" w:rsidP="00426874">
      <w:pPr>
        <w:jc w:val="right"/>
        <w:rPr>
          <w:rFonts w:ascii="Times New Roman" w:hAnsi="Times New Roman" w:cs="Times New Roman"/>
          <w:b/>
          <w:bCs/>
          <w:color w:val="0070C0"/>
        </w:rPr>
      </w:pPr>
    </w:p>
    <w:p w14:paraId="18394097" w14:textId="77777777" w:rsidR="00426874" w:rsidRPr="00A9768E" w:rsidRDefault="00426874" w:rsidP="00426874">
      <w:pPr>
        <w:jc w:val="right"/>
        <w:rPr>
          <w:rFonts w:ascii="Times New Roman" w:hAnsi="Times New Roman" w:cs="Times New Roman"/>
          <w:b/>
          <w:bCs/>
          <w:color w:val="0070C0"/>
        </w:rPr>
      </w:pPr>
    </w:p>
    <w:p w14:paraId="676F9C1F" w14:textId="77777777" w:rsidR="00426874" w:rsidRPr="00A9768E" w:rsidRDefault="00426874" w:rsidP="00426874">
      <w:pPr>
        <w:jc w:val="right"/>
        <w:rPr>
          <w:rFonts w:ascii="Times New Roman" w:hAnsi="Times New Roman" w:cs="Times New Roman"/>
          <w:b/>
          <w:bCs/>
          <w:color w:val="0070C0"/>
        </w:rPr>
      </w:pPr>
    </w:p>
    <w:p w14:paraId="3FC5451A" w14:textId="77777777" w:rsidR="00426874" w:rsidRPr="00A9768E" w:rsidRDefault="00426874" w:rsidP="00426874">
      <w:pPr>
        <w:jc w:val="right"/>
        <w:rPr>
          <w:rFonts w:ascii="Times New Roman" w:hAnsi="Times New Roman" w:cs="Times New Roman"/>
          <w:b/>
          <w:bCs/>
          <w:color w:val="0070C0"/>
        </w:rPr>
      </w:pPr>
    </w:p>
    <w:p w14:paraId="0DF8C93F" w14:textId="77777777" w:rsidR="00426874" w:rsidRPr="001B58C7" w:rsidRDefault="00426874" w:rsidP="00426874">
      <w:pPr>
        <w:jc w:val="center"/>
        <w:rPr>
          <w:rFonts w:ascii="Times New Roman" w:hAnsi="Times New Roman" w:cs="Times New Roman"/>
          <w:b/>
          <w:bCs/>
          <w:sz w:val="24"/>
          <w:szCs w:val="24"/>
        </w:rPr>
      </w:pPr>
      <w:r w:rsidRPr="001B58C7">
        <w:rPr>
          <w:rFonts w:ascii="Times New Roman" w:hAnsi="Times New Roman" w:cs="Times New Roman"/>
          <w:b/>
          <w:bCs/>
          <w:sz w:val="24"/>
          <w:szCs w:val="24"/>
        </w:rPr>
        <w:t>Примерная рабочая программа профессионального модуля</w:t>
      </w:r>
    </w:p>
    <w:p w14:paraId="1C4D1E5A" w14:textId="359841C8" w:rsidR="00426874" w:rsidRPr="001B58C7" w:rsidRDefault="00426874" w:rsidP="00426874">
      <w:pPr>
        <w:pStyle w:val="1"/>
      </w:pPr>
      <w:bookmarkStart w:id="198" w:name="_Toc232518568"/>
      <w:r w:rsidRPr="001B58C7">
        <w:t>«ПМ.0</w:t>
      </w:r>
      <w:r w:rsidR="0070173B" w:rsidRPr="001B58C7">
        <w:t>3</w:t>
      </w:r>
      <w:r w:rsidR="007B7A22" w:rsidRPr="001B58C7">
        <w:t xml:space="preserve"> </w:t>
      </w:r>
      <w:r w:rsidR="002370C4" w:rsidRPr="001B58C7">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1B58C7">
        <w:t>»</w:t>
      </w:r>
      <w:bookmarkEnd w:id="198"/>
    </w:p>
    <w:p w14:paraId="55921978" w14:textId="77777777" w:rsidR="00426874" w:rsidRPr="00A9768E" w:rsidRDefault="00426874" w:rsidP="00426874">
      <w:pPr>
        <w:spacing w:line="360" w:lineRule="auto"/>
        <w:jc w:val="center"/>
        <w:rPr>
          <w:rFonts w:ascii="Times New Roman" w:hAnsi="Times New Roman" w:cs="Times New Roman"/>
        </w:rPr>
      </w:pPr>
    </w:p>
    <w:p w14:paraId="60E7E1F7" w14:textId="77777777" w:rsidR="00426874" w:rsidRPr="00A9768E" w:rsidRDefault="00426874" w:rsidP="00426874">
      <w:pPr>
        <w:spacing w:line="360" w:lineRule="auto"/>
        <w:jc w:val="center"/>
        <w:rPr>
          <w:rFonts w:ascii="Times New Roman" w:hAnsi="Times New Roman" w:cs="Times New Roman"/>
        </w:rPr>
      </w:pPr>
    </w:p>
    <w:p w14:paraId="3AD4A49C" w14:textId="77777777" w:rsidR="00426874" w:rsidRPr="00A9768E" w:rsidRDefault="00426874" w:rsidP="00426874">
      <w:pPr>
        <w:spacing w:line="360" w:lineRule="auto"/>
        <w:jc w:val="center"/>
        <w:rPr>
          <w:rFonts w:ascii="Times New Roman" w:hAnsi="Times New Roman" w:cs="Times New Roman"/>
        </w:rPr>
      </w:pPr>
    </w:p>
    <w:p w14:paraId="0ABBD363" w14:textId="77777777" w:rsidR="00426874" w:rsidRPr="00A9768E" w:rsidRDefault="00426874" w:rsidP="00426874">
      <w:pPr>
        <w:spacing w:line="360" w:lineRule="auto"/>
        <w:jc w:val="center"/>
        <w:rPr>
          <w:rFonts w:ascii="Times New Roman" w:hAnsi="Times New Roman" w:cs="Times New Roman"/>
        </w:rPr>
      </w:pPr>
    </w:p>
    <w:p w14:paraId="62A920DB" w14:textId="77777777" w:rsidR="00426874" w:rsidRPr="00A9768E" w:rsidRDefault="00426874" w:rsidP="00426874">
      <w:pPr>
        <w:spacing w:line="360" w:lineRule="auto"/>
        <w:jc w:val="center"/>
        <w:rPr>
          <w:rFonts w:ascii="Times New Roman" w:hAnsi="Times New Roman" w:cs="Times New Roman"/>
        </w:rPr>
      </w:pPr>
    </w:p>
    <w:p w14:paraId="0D5E4BA0" w14:textId="77777777" w:rsidR="00426874" w:rsidRPr="00A9768E" w:rsidRDefault="00426874" w:rsidP="00426874">
      <w:pPr>
        <w:spacing w:line="360" w:lineRule="auto"/>
        <w:jc w:val="center"/>
        <w:rPr>
          <w:rFonts w:ascii="Times New Roman" w:hAnsi="Times New Roman" w:cs="Times New Roman"/>
        </w:rPr>
      </w:pPr>
    </w:p>
    <w:p w14:paraId="7587F956" w14:textId="77777777" w:rsidR="00426874" w:rsidRPr="00A9768E" w:rsidRDefault="00426874" w:rsidP="00426874">
      <w:pPr>
        <w:spacing w:line="360" w:lineRule="auto"/>
        <w:jc w:val="center"/>
        <w:rPr>
          <w:rFonts w:ascii="Times New Roman" w:hAnsi="Times New Roman" w:cs="Times New Roman"/>
        </w:rPr>
      </w:pPr>
    </w:p>
    <w:p w14:paraId="7C754BA1" w14:textId="77777777" w:rsidR="00426874" w:rsidRPr="00A9768E" w:rsidRDefault="00426874" w:rsidP="00426874">
      <w:pPr>
        <w:spacing w:line="360" w:lineRule="auto"/>
        <w:jc w:val="center"/>
        <w:rPr>
          <w:rFonts w:ascii="Times New Roman" w:hAnsi="Times New Roman" w:cs="Times New Roman"/>
        </w:rPr>
      </w:pPr>
    </w:p>
    <w:p w14:paraId="3AE35534" w14:textId="77777777" w:rsidR="00426874" w:rsidRPr="00A9768E" w:rsidRDefault="00426874" w:rsidP="00426874">
      <w:pPr>
        <w:spacing w:line="360" w:lineRule="auto"/>
        <w:jc w:val="center"/>
        <w:rPr>
          <w:rFonts w:ascii="Times New Roman" w:hAnsi="Times New Roman" w:cs="Times New Roman"/>
        </w:rPr>
      </w:pPr>
    </w:p>
    <w:p w14:paraId="3E486D27" w14:textId="77777777" w:rsidR="00426874" w:rsidRPr="00A9768E" w:rsidRDefault="00426874" w:rsidP="00426874">
      <w:pPr>
        <w:spacing w:line="360" w:lineRule="auto"/>
        <w:jc w:val="center"/>
        <w:rPr>
          <w:rFonts w:ascii="Times New Roman" w:hAnsi="Times New Roman" w:cs="Times New Roman"/>
        </w:rPr>
      </w:pPr>
    </w:p>
    <w:p w14:paraId="7B905305" w14:textId="77777777" w:rsidR="00426874" w:rsidRPr="00A9768E" w:rsidRDefault="00426874" w:rsidP="00426874">
      <w:pPr>
        <w:spacing w:line="360" w:lineRule="auto"/>
        <w:jc w:val="center"/>
        <w:rPr>
          <w:rFonts w:ascii="Times New Roman" w:hAnsi="Times New Roman" w:cs="Times New Roman"/>
        </w:rPr>
      </w:pPr>
    </w:p>
    <w:p w14:paraId="6ACDEF8F" w14:textId="77777777" w:rsidR="00426874" w:rsidRPr="00A9768E" w:rsidRDefault="00426874" w:rsidP="00426874">
      <w:pPr>
        <w:spacing w:line="360" w:lineRule="auto"/>
        <w:jc w:val="center"/>
        <w:rPr>
          <w:rFonts w:ascii="Times New Roman" w:hAnsi="Times New Roman" w:cs="Times New Roman"/>
        </w:rPr>
      </w:pPr>
    </w:p>
    <w:p w14:paraId="796C2DD1" w14:textId="77777777" w:rsidR="00426874" w:rsidRPr="00A9768E" w:rsidRDefault="00426874" w:rsidP="00426874">
      <w:pPr>
        <w:spacing w:line="360" w:lineRule="auto"/>
        <w:jc w:val="center"/>
        <w:rPr>
          <w:rFonts w:ascii="Times New Roman" w:hAnsi="Times New Roman" w:cs="Times New Roman"/>
        </w:rPr>
      </w:pPr>
    </w:p>
    <w:p w14:paraId="4626A848" w14:textId="77777777" w:rsidR="00426874" w:rsidRPr="00A9768E" w:rsidRDefault="00426874" w:rsidP="00426874">
      <w:pPr>
        <w:spacing w:line="360" w:lineRule="auto"/>
        <w:jc w:val="center"/>
        <w:rPr>
          <w:rFonts w:ascii="Times New Roman" w:hAnsi="Times New Roman" w:cs="Times New Roman"/>
        </w:rPr>
      </w:pPr>
    </w:p>
    <w:p w14:paraId="5412A7A6" w14:textId="732C000A" w:rsidR="00426874" w:rsidRPr="001B58C7" w:rsidRDefault="0068527C" w:rsidP="00426874">
      <w:pPr>
        <w:jc w:val="center"/>
        <w:rPr>
          <w:rFonts w:ascii="Times New Roman" w:hAnsi="Times New Roman" w:cs="Times New Roman"/>
          <w:b/>
          <w:bCs/>
          <w:sz w:val="24"/>
          <w:szCs w:val="24"/>
        </w:rPr>
      </w:pPr>
      <w:r w:rsidRPr="001B58C7">
        <w:rPr>
          <w:rFonts w:ascii="Times New Roman" w:hAnsi="Times New Roman" w:cs="Times New Roman"/>
          <w:b/>
          <w:bCs/>
          <w:sz w:val="24"/>
          <w:szCs w:val="24"/>
        </w:rPr>
        <w:t>202</w:t>
      </w:r>
      <w:r w:rsidR="00F62964" w:rsidRPr="001B58C7">
        <w:rPr>
          <w:rFonts w:ascii="Times New Roman" w:hAnsi="Times New Roman" w:cs="Times New Roman"/>
          <w:b/>
          <w:bCs/>
          <w:sz w:val="24"/>
          <w:szCs w:val="24"/>
        </w:rPr>
        <w:t>6</w:t>
      </w:r>
      <w:r w:rsidRPr="001B58C7">
        <w:rPr>
          <w:rFonts w:ascii="Times New Roman" w:hAnsi="Times New Roman" w:cs="Times New Roman"/>
          <w:b/>
          <w:bCs/>
          <w:sz w:val="24"/>
          <w:szCs w:val="24"/>
        </w:rPr>
        <w:t xml:space="preserve"> г.</w:t>
      </w:r>
    </w:p>
    <w:p w14:paraId="6AB66ECF" w14:textId="77777777" w:rsidR="00426874" w:rsidRPr="00A9768E" w:rsidRDefault="00426874" w:rsidP="00426874">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73C5DD6D" w14:textId="1F04E954" w:rsidR="00426874" w:rsidRDefault="00426874" w:rsidP="00426874">
      <w:pPr>
        <w:pStyle w:val="1f0"/>
        <w:jc w:val="left"/>
        <w:rPr>
          <w:rFonts w:ascii="Times New Roman" w:hAnsi="Times New Roman"/>
          <w:sz w:val="22"/>
          <w:szCs w:val="22"/>
        </w:rPr>
      </w:pPr>
    </w:p>
    <w:p w14:paraId="19FE69CA"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7A04165" w14:textId="7940538C" w:rsidR="001B58C7" w:rsidRDefault="004B0B2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9F9AB97" w14:textId="201860FD" w:rsidR="001B58C7" w:rsidRDefault="001B58C7">
      <w:pPr>
        <w:pStyle w:val="14"/>
        <w:rPr>
          <w:rFonts w:asciiTheme="minorHAnsi" w:eastAsiaTheme="minorEastAsia" w:hAnsiTheme="minorHAnsi" w:cstheme="minorBidi"/>
          <w:b w:val="0"/>
          <w:bCs w:val="0"/>
          <w:lang w:eastAsia="ru-RU"/>
        </w:rPr>
      </w:pPr>
      <w:hyperlink w:anchor="_Toc232519142" w:history="1">
        <w:r w:rsidRPr="006B36FB">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_Toc232519142 \h </w:instrText>
        </w:r>
        <w:r>
          <w:rPr>
            <w:webHidden/>
          </w:rPr>
        </w:r>
        <w:r>
          <w:rPr>
            <w:webHidden/>
          </w:rPr>
          <w:fldChar w:fldCharType="separate"/>
        </w:r>
        <w:r>
          <w:rPr>
            <w:webHidden/>
          </w:rPr>
          <w:t>54</w:t>
        </w:r>
        <w:r>
          <w:rPr>
            <w:webHidden/>
          </w:rPr>
          <w:fldChar w:fldCharType="end"/>
        </w:r>
      </w:hyperlink>
    </w:p>
    <w:p w14:paraId="3A3888E9" w14:textId="54CF8E1B" w:rsidR="001B58C7" w:rsidRDefault="001B58C7">
      <w:pPr>
        <w:pStyle w:val="22"/>
        <w:rPr>
          <w:rFonts w:asciiTheme="minorHAnsi" w:eastAsiaTheme="minorEastAsia" w:hAnsiTheme="minorHAnsi" w:cstheme="minorBidi"/>
          <w:i w:val="0"/>
          <w:iCs w:val="0"/>
          <w:sz w:val="22"/>
          <w:szCs w:val="22"/>
        </w:rPr>
      </w:pPr>
      <w:hyperlink w:anchor="_Toc232519143" w:history="1">
        <w:r w:rsidRPr="006B36FB">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_Toc232519143 \h </w:instrText>
        </w:r>
        <w:r>
          <w:rPr>
            <w:webHidden/>
          </w:rPr>
        </w:r>
        <w:r>
          <w:rPr>
            <w:webHidden/>
          </w:rPr>
          <w:fldChar w:fldCharType="separate"/>
        </w:r>
        <w:r>
          <w:rPr>
            <w:webHidden/>
          </w:rPr>
          <w:t>54</w:t>
        </w:r>
        <w:r>
          <w:rPr>
            <w:webHidden/>
          </w:rPr>
          <w:fldChar w:fldCharType="end"/>
        </w:r>
      </w:hyperlink>
    </w:p>
    <w:p w14:paraId="25E9304F" w14:textId="38D6ACAC" w:rsidR="001B58C7" w:rsidRDefault="001B58C7">
      <w:pPr>
        <w:pStyle w:val="22"/>
        <w:rPr>
          <w:rFonts w:asciiTheme="minorHAnsi" w:eastAsiaTheme="minorEastAsia" w:hAnsiTheme="minorHAnsi" w:cstheme="minorBidi"/>
          <w:i w:val="0"/>
          <w:iCs w:val="0"/>
          <w:sz w:val="22"/>
          <w:szCs w:val="22"/>
        </w:rPr>
      </w:pPr>
      <w:hyperlink w:anchor="_Toc232519144" w:history="1">
        <w:r w:rsidRPr="006B36FB">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_Toc232519144 \h </w:instrText>
        </w:r>
        <w:r>
          <w:rPr>
            <w:webHidden/>
          </w:rPr>
        </w:r>
        <w:r>
          <w:rPr>
            <w:webHidden/>
          </w:rPr>
          <w:fldChar w:fldCharType="separate"/>
        </w:r>
        <w:r>
          <w:rPr>
            <w:webHidden/>
          </w:rPr>
          <w:t>54</w:t>
        </w:r>
        <w:r>
          <w:rPr>
            <w:webHidden/>
          </w:rPr>
          <w:fldChar w:fldCharType="end"/>
        </w:r>
      </w:hyperlink>
    </w:p>
    <w:p w14:paraId="7DEEFC1F" w14:textId="261F85AE" w:rsidR="001B58C7" w:rsidRDefault="001B58C7">
      <w:pPr>
        <w:pStyle w:val="14"/>
        <w:rPr>
          <w:rFonts w:asciiTheme="minorHAnsi" w:eastAsiaTheme="minorEastAsia" w:hAnsiTheme="minorHAnsi" w:cstheme="minorBidi"/>
          <w:b w:val="0"/>
          <w:bCs w:val="0"/>
          <w:lang w:eastAsia="ru-RU"/>
        </w:rPr>
      </w:pPr>
      <w:hyperlink w:anchor="_Toc232519145" w:history="1">
        <w:r w:rsidRPr="006B36FB">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_Toc232519145 \h </w:instrText>
        </w:r>
        <w:r>
          <w:rPr>
            <w:webHidden/>
          </w:rPr>
        </w:r>
        <w:r>
          <w:rPr>
            <w:webHidden/>
          </w:rPr>
          <w:fldChar w:fldCharType="separate"/>
        </w:r>
        <w:r>
          <w:rPr>
            <w:webHidden/>
          </w:rPr>
          <w:t>61</w:t>
        </w:r>
        <w:r>
          <w:rPr>
            <w:webHidden/>
          </w:rPr>
          <w:fldChar w:fldCharType="end"/>
        </w:r>
      </w:hyperlink>
    </w:p>
    <w:p w14:paraId="544B1EA8" w14:textId="29D65DFF" w:rsidR="001B58C7" w:rsidRDefault="001B58C7">
      <w:pPr>
        <w:pStyle w:val="22"/>
        <w:rPr>
          <w:rFonts w:asciiTheme="minorHAnsi" w:eastAsiaTheme="minorEastAsia" w:hAnsiTheme="minorHAnsi" w:cstheme="minorBidi"/>
          <w:i w:val="0"/>
          <w:iCs w:val="0"/>
          <w:sz w:val="22"/>
          <w:szCs w:val="22"/>
        </w:rPr>
      </w:pPr>
      <w:hyperlink w:anchor="_Toc232519146" w:history="1">
        <w:r w:rsidRPr="006B36FB">
          <w:rPr>
            <w:rStyle w:val="af0"/>
          </w:rPr>
          <w:t>2.1. Трудоемкость освоения модуля</w:t>
        </w:r>
        <w:r>
          <w:rPr>
            <w:webHidden/>
          </w:rPr>
          <w:tab/>
        </w:r>
        <w:r>
          <w:rPr>
            <w:webHidden/>
          </w:rPr>
          <w:fldChar w:fldCharType="begin"/>
        </w:r>
        <w:r>
          <w:rPr>
            <w:webHidden/>
          </w:rPr>
          <w:instrText xml:space="preserve"> PAGEREF _Toc232519146 \h </w:instrText>
        </w:r>
        <w:r>
          <w:rPr>
            <w:webHidden/>
          </w:rPr>
        </w:r>
        <w:r>
          <w:rPr>
            <w:webHidden/>
          </w:rPr>
          <w:fldChar w:fldCharType="separate"/>
        </w:r>
        <w:r>
          <w:rPr>
            <w:webHidden/>
          </w:rPr>
          <w:t>61</w:t>
        </w:r>
        <w:r>
          <w:rPr>
            <w:webHidden/>
          </w:rPr>
          <w:fldChar w:fldCharType="end"/>
        </w:r>
      </w:hyperlink>
    </w:p>
    <w:p w14:paraId="60E3F45D" w14:textId="0F2698F4" w:rsidR="001B58C7" w:rsidRDefault="001B58C7">
      <w:pPr>
        <w:pStyle w:val="22"/>
        <w:rPr>
          <w:rFonts w:asciiTheme="minorHAnsi" w:eastAsiaTheme="minorEastAsia" w:hAnsiTheme="minorHAnsi" w:cstheme="minorBidi"/>
          <w:i w:val="0"/>
          <w:iCs w:val="0"/>
          <w:sz w:val="22"/>
          <w:szCs w:val="22"/>
        </w:rPr>
      </w:pPr>
      <w:hyperlink w:anchor="_Toc232519147" w:history="1">
        <w:r w:rsidRPr="006B36FB">
          <w:rPr>
            <w:rStyle w:val="af0"/>
          </w:rPr>
          <w:t>2.2. Структура профессионального модуля</w:t>
        </w:r>
        <w:r>
          <w:rPr>
            <w:webHidden/>
          </w:rPr>
          <w:tab/>
        </w:r>
        <w:r>
          <w:rPr>
            <w:webHidden/>
          </w:rPr>
          <w:fldChar w:fldCharType="begin"/>
        </w:r>
        <w:r>
          <w:rPr>
            <w:webHidden/>
          </w:rPr>
          <w:instrText xml:space="preserve"> PAGEREF _Toc232519147 \h </w:instrText>
        </w:r>
        <w:r>
          <w:rPr>
            <w:webHidden/>
          </w:rPr>
        </w:r>
        <w:r>
          <w:rPr>
            <w:webHidden/>
          </w:rPr>
          <w:fldChar w:fldCharType="separate"/>
        </w:r>
        <w:r>
          <w:rPr>
            <w:webHidden/>
          </w:rPr>
          <w:t>62</w:t>
        </w:r>
        <w:r>
          <w:rPr>
            <w:webHidden/>
          </w:rPr>
          <w:fldChar w:fldCharType="end"/>
        </w:r>
      </w:hyperlink>
    </w:p>
    <w:p w14:paraId="24226BC1" w14:textId="1912AB5F" w:rsidR="001B58C7" w:rsidRDefault="001B58C7">
      <w:pPr>
        <w:pStyle w:val="22"/>
        <w:rPr>
          <w:rFonts w:asciiTheme="minorHAnsi" w:eastAsiaTheme="minorEastAsia" w:hAnsiTheme="minorHAnsi" w:cstheme="minorBidi"/>
          <w:i w:val="0"/>
          <w:iCs w:val="0"/>
          <w:sz w:val="22"/>
          <w:szCs w:val="22"/>
        </w:rPr>
      </w:pPr>
      <w:hyperlink w:anchor="_Toc232519148" w:history="1">
        <w:r w:rsidRPr="006B36FB">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_Toc232519148 \h </w:instrText>
        </w:r>
        <w:r>
          <w:rPr>
            <w:webHidden/>
          </w:rPr>
        </w:r>
        <w:r>
          <w:rPr>
            <w:webHidden/>
          </w:rPr>
          <w:fldChar w:fldCharType="separate"/>
        </w:r>
        <w:r>
          <w:rPr>
            <w:webHidden/>
          </w:rPr>
          <w:t>63</w:t>
        </w:r>
        <w:r>
          <w:rPr>
            <w:webHidden/>
          </w:rPr>
          <w:fldChar w:fldCharType="end"/>
        </w:r>
      </w:hyperlink>
    </w:p>
    <w:p w14:paraId="578C8807" w14:textId="0464C328" w:rsidR="001B58C7" w:rsidRDefault="001B58C7">
      <w:pPr>
        <w:pStyle w:val="14"/>
        <w:rPr>
          <w:rFonts w:asciiTheme="minorHAnsi" w:eastAsiaTheme="minorEastAsia" w:hAnsiTheme="minorHAnsi" w:cstheme="minorBidi"/>
          <w:b w:val="0"/>
          <w:bCs w:val="0"/>
          <w:lang w:eastAsia="ru-RU"/>
        </w:rPr>
      </w:pPr>
      <w:hyperlink w:anchor="_Toc232519149" w:history="1">
        <w:r w:rsidRPr="006B36FB">
          <w:rPr>
            <w:rStyle w:val="af0"/>
          </w:rPr>
          <w:t>3. Условия реализации профессионального модуля</w:t>
        </w:r>
        <w:r>
          <w:rPr>
            <w:webHidden/>
          </w:rPr>
          <w:tab/>
        </w:r>
        <w:r>
          <w:rPr>
            <w:webHidden/>
          </w:rPr>
          <w:fldChar w:fldCharType="begin"/>
        </w:r>
        <w:r>
          <w:rPr>
            <w:webHidden/>
          </w:rPr>
          <w:instrText xml:space="preserve"> PAGEREF _Toc232519149 \h </w:instrText>
        </w:r>
        <w:r>
          <w:rPr>
            <w:webHidden/>
          </w:rPr>
        </w:r>
        <w:r>
          <w:rPr>
            <w:webHidden/>
          </w:rPr>
          <w:fldChar w:fldCharType="separate"/>
        </w:r>
        <w:r>
          <w:rPr>
            <w:webHidden/>
          </w:rPr>
          <w:t>87</w:t>
        </w:r>
        <w:r>
          <w:rPr>
            <w:webHidden/>
          </w:rPr>
          <w:fldChar w:fldCharType="end"/>
        </w:r>
      </w:hyperlink>
    </w:p>
    <w:p w14:paraId="454B683B" w14:textId="0DCA8735" w:rsidR="001B58C7" w:rsidRDefault="001B58C7">
      <w:pPr>
        <w:pStyle w:val="22"/>
        <w:rPr>
          <w:rFonts w:asciiTheme="minorHAnsi" w:eastAsiaTheme="minorEastAsia" w:hAnsiTheme="minorHAnsi" w:cstheme="minorBidi"/>
          <w:i w:val="0"/>
          <w:iCs w:val="0"/>
          <w:sz w:val="22"/>
          <w:szCs w:val="22"/>
        </w:rPr>
      </w:pPr>
      <w:hyperlink w:anchor="_Toc232519150" w:history="1">
        <w:r w:rsidRPr="006B36FB">
          <w:rPr>
            <w:rStyle w:val="af0"/>
          </w:rPr>
          <w:t>3.1. Материально-техническое обеспечение</w:t>
        </w:r>
        <w:r>
          <w:rPr>
            <w:webHidden/>
          </w:rPr>
          <w:tab/>
        </w:r>
        <w:r>
          <w:rPr>
            <w:webHidden/>
          </w:rPr>
          <w:fldChar w:fldCharType="begin"/>
        </w:r>
        <w:r>
          <w:rPr>
            <w:webHidden/>
          </w:rPr>
          <w:instrText xml:space="preserve"> PAGEREF _Toc232519150 \h </w:instrText>
        </w:r>
        <w:r>
          <w:rPr>
            <w:webHidden/>
          </w:rPr>
        </w:r>
        <w:r>
          <w:rPr>
            <w:webHidden/>
          </w:rPr>
          <w:fldChar w:fldCharType="separate"/>
        </w:r>
        <w:r>
          <w:rPr>
            <w:webHidden/>
          </w:rPr>
          <w:t>87</w:t>
        </w:r>
        <w:r>
          <w:rPr>
            <w:webHidden/>
          </w:rPr>
          <w:fldChar w:fldCharType="end"/>
        </w:r>
      </w:hyperlink>
    </w:p>
    <w:p w14:paraId="78EA8AA7" w14:textId="17F6C4D8" w:rsidR="001B58C7" w:rsidRDefault="001B58C7">
      <w:pPr>
        <w:pStyle w:val="22"/>
        <w:rPr>
          <w:rFonts w:asciiTheme="minorHAnsi" w:eastAsiaTheme="minorEastAsia" w:hAnsiTheme="minorHAnsi" w:cstheme="minorBidi"/>
          <w:i w:val="0"/>
          <w:iCs w:val="0"/>
          <w:sz w:val="22"/>
          <w:szCs w:val="22"/>
        </w:rPr>
      </w:pPr>
      <w:hyperlink w:anchor="_Toc232519151" w:history="1">
        <w:r w:rsidRPr="006B36FB">
          <w:rPr>
            <w:rStyle w:val="af0"/>
          </w:rPr>
          <w:t>3.2. Учебно-методическое обеспечение</w:t>
        </w:r>
        <w:r>
          <w:rPr>
            <w:webHidden/>
          </w:rPr>
          <w:tab/>
        </w:r>
        <w:r>
          <w:rPr>
            <w:webHidden/>
          </w:rPr>
          <w:fldChar w:fldCharType="begin"/>
        </w:r>
        <w:r>
          <w:rPr>
            <w:webHidden/>
          </w:rPr>
          <w:instrText xml:space="preserve"> PAGEREF _Toc232519151 \h </w:instrText>
        </w:r>
        <w:r>
          <w:rPr>
            <w:webHidden/>
          </w:rPr>
        </w:r>
        <w:r>
          <w:rPr>
            <w:webHidden/>
          </w:rPr>
          <w:fldChar w:fldCharType="separate"/>
        </w:r>
        <w:r>
          <w:rPr>
            <w:webHidden/>
          </w:rPr>
          <w:t>87</w:t>
        </w:r>
        <w:r>
          <w:rPr>
            <w:webHidden/>
          </w:rPr>
          <w:fldChar w:fldCharType="end"/>
        </w:r>
      </w:hyperlink>
    </w:p>
    <w:p w14:paraId="58D62619" w14:textId="6A1C3D75" w:rsidR="001B58C7" w:rsidRDefault="001B58C7">
      <w:pPr>
        <w:pStyle w:val="14"/>
        <w:rPr>
          <w:rFonts w:asciiTheme="minorHAnsi" w:eastAsiaTheme="minorEastAsia" w:hAnsiTheme="minorHAnsi" w:cstheme="minorBidi"/>
          <w:b w:val="0"/>
          <w:bCs w:val="0"/>
          <w:lang w:eastAsia="ru-RU"/>
        </w:rPr>
      </w:pPr>
      <w:hyperlink w:anchor="_Toc232519152" w:history="1">
        <w:r w:rsidRPr="006B36FB">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_Toc232519152 \h </w:instrText>
        </w:r>
        <w:r>
          <w:rPr>
            <w:webHidden/>
          </w:rPr>
        </w:r>
        <w:r>
          <w:rPr>
            <w:webHidden/>
          </w:rPr>
          <w:fldChar w:fldCharType="separate"/>
        </w:r>
        <w:r>
          <w:rPr>
            <w:webHidden/>
          </w:rPr>
          <w:t>92</w:t>
        </w:r>
        <w:r>
          <w:rPr>
            <w:webHidden/>
          </w:rPr>
          <w:fldChar w:fldCharType="end"/>
        </w:r>
      </w:hyperlink>
    </w:p>
    <w:p w14:paraId="1A77FA15" w14:textId="2D159114"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48"/>
          <w:headerReference w:type="default" r:id="rId49"/>
          <w:pgSz w:w="11906" w:h="16838"/>
          <w:pgMar w:top="1134" w:right="567" w:bottom="1134" w:left="1701" w:header="709" w:footer="709" w:gutter="0"/>
          <w:cols w:space="708"/>
          <w:docGrid w:linePitch="360"/>
        </w:sectPr>
      </w:pPr>
      <w:r>
        <w:fldChar w:fldCharType="end"/>
      </w:r>
    </w:p>
    <w:p w14:paraId="08CCA3D3" w14:textId="77777777" w:rsidR="00426874" w:rsidRPr="00B61B59" w:rsidRDefault="00426874" w:rsidP="00B61B59">
      <w:pPr>
        <w:pStyle w:val="1f0"/>
      </w:pPr>
      <w:bookmarkStart w:id="199" w:name="_Toc232518612"/>
      <w:bookmarkStart w:id="200" w:name="_Toc232518701"/>
      <w:bookmarkStart w:id="201" w:name="_Toc232519142"/>
      <w:bookmarkStart w:id="202" w:name="_Toc232519318"/>
      <w:bookmarkStart w:id="203" w:name="_Toc232519407"/>
      <w:bookmarkStart w:id="204" w:name="_Toc232519496"/>
      <w:bookmarkStart w:id="205" w:name="_Toc232519585"/>
      <w:bookmarkStart w:id="206" w:name="_Toc232519674"/>
      <w:r w:rsidRPr="00B61B59">
        <w:lastRenderedPageBreak/>
        <w:t>1. Общая характеристика ПРИМЕРНОЙРАБОЧЕЙ ПРОГРАММЫПРОФЕССИОНАЛЬНОГО МОДУЛЯ</w:t>
      </w:r>
      <w:bookmarkEnd w:id="199"/>
      <w:bookmarkEnd w:id="200"/>
      <w:bookmarkEnd w:id="201"/>
      <w:bookmarkEnd w:id="202"/>
      <w:bookmarkEnd w:id="203"/>
      <w:bookmarkEnd w:id="204"/>
      <w:bookmarkEnd w:id="205"/>
      <w:bookmarkEnd w:id="206"/>
    </w:p>
    <w:p w14:paraId="2DB587A2" w14:textId="735EA6CF" w:rsidR="00426874" w:rsidRPr="00473E4F" w:rsidRDefault="00B61B59" w:rsidP="00426874">
      <w:pPr>
        <w:pStyle w:val="1e"/>
        <w:jc w:val="center"/>
        <w:rPr>
          <w:rFonts w:eastAsia="Segoe UI"/>
          <w:lang w:val="ru-RU"/>
        </w:rPr>
      </w:pPr>
      <w:r w:rsidRPr="00473E4F">
        <w:rPr>
          <w:rFonts w:eastAsia="Segoe UI"/>
          <w:lang w:val="ru-RU"/>
        </w:rPr>
        <w:t>«</w:t>
      </w:r>
      <w:r w:rsidRPr="00473E4F">
        <w:rPr>
          <w:b/>
          <w:lang w:val="ru-RU"/>
        </w:rPr>
        <w:t xml:space="preserve">ПМ.03 </w:t>
      </w:r>
      <w:r w:rsidRPr="00473E4F">
        <w:rPr>
          <w:rFonts w:eastAsia="Calibri"/>
          <w:b/>
          <w:bCs/>
          <w:lang w:val="ru-RU" w:eastAsia="en-US"/>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473E4F">
        <w:rPr>
          <w:rFonts w:eastAsia="Segoe UI"/>
          <w:lang w:val="ru-RU"/>
        </w:rPr>
        <w:t>»</w:t>
      </w:r>
    </w:p>
    <w:p w14:paraId="28210B40" w14:textId="77777777" w:rsidR="00426874" w:rsidRPr="00A9768E" w:rsidRDefault="00426874" w:rsidP="00426874">
      <w:pPr>
        <w:pStyle w:val="1f0"/>
        <w:rPr>
          <w:rFonts w:ascii="Times New Roman" w:hAnsi="Times New Roman"/>
          <w:sz w:val="22"/>
          <w:szCs w:val="22"/>
        </w:rPr>
      </w:pPr>
    </w:p>
    <w:p w14:paraId="16B94EF9" w14:textId="77777777" w:rsidR="00426874" w:rsidRPr="00B61B59" w:rsidRDefault="00426874" w:rsidP="00B61B59">
      <w:pPr>
        <w:pStyle w:val="114"/>
      </w:pPr>
      <w:bookmarkStart w:id="207" w:name="_Toc232518613"/>
      <w:bookmarkStart w:id="208" w:name="_Toc232518702"/>
      <w:bookmarkStart w:id="209" w:name="_Toc232519143"/>
      <w:bookmarkStart w:id="210" w:name="_Toc232519319"/>
      <w:bookmarkStart w:id="211" w:name="_Toc232519408"/>
      <w:bookmarkStart w:id="212" w:name="_Toc232519497"/>
      <w:bookmarkStart w:id="213" w:name="_Toc232519586"/>
      <w:bookmarkStart w:id="214" w:name="_Toc232519675"/>
      <w:r w:rsidRPr="00B61B59">
        <w:t>1.1. Цель и место профессионального модуля в структуре образовательной программы</w:t>
      </w:r>
      <w:bookmarkEnd w:id="207"/>
      <w:bookmarkEnd w:id="208"/>
      <w:bookmarkEnd w:id="209"/>
      <w:bookmarkEnd w:id="210"/>
      <w:bookmarkEnd w:id="211"/>
      <w:bookmarkEnd w:id="212"/>
      <w:bookmarkEnd w:id="213"/>
      <w:bookmarkEnd w:id="214"/>
    </w:p>
    <w:p w14:paraId="5E176D30" w14:textId="5DB24CB3" w:rsidR="00426874" w:rsidRPr="00B61B59" w:rsidRDefault="00426874" w:rsidP="00426874">
      <w:pPr>
        <w:suppressAutoHyphens/>
        <w:spacing w:line="276" w:lineRule="auto"/>
        <w:ind w:firstLine="709"/>
        <w:jc w:val="both"/>
        <w:rPr>
          <w:rFonts w:ascii="Times New Roman" w:eastAsia="Times New Roman" w:hAnsi="Times New Roman" w:cs="Times New Roman"/>
          <w:sz w:val="24"/>
          <w:szCs w:val="24"/>
          <w:lang w:eastAsia="ru-RU"/>
        </w:rPr>
      </w:pPr>
      <w:r w:rsidRPr="00B61B59">
        <w:rPr>
          <w:rFonts w:ascii="Times New Roman" w:eastAsia="Times New Roman" w:hAnsi="Times New Roman" w:cs="Times New Roman"/>
          <w:sz w:val="24"/>
          <w:szCs w:val="24"/>
          <w:lang w:eastAsia="ru-RU"/>
        </w:rPr>
        <w:t xml:space="preserve">Цель модуля: освоение вида деятельности </w:t>
      </w:r>
      <w:r w:rsidR="008428AA" w:rsidRPr="00B61B59">
        <w:rPr>
          <w:rFonts w:ascii="Times New Roman" w:hAnsi="Times New Roman" w:cs="Times New Roman"/>
          <w:sz w:val="24"/>
          <w:szCs w:val="24"/>
        </w:rPr>
        <w:t>«п</w:t>
      </w:r>
      <w:r w:rsidR="008428AA" w:rsidRPr="00B61B59">
        <w:rPr>
          <w:rFonts w:ascii="Times New Roman" w:eastAsia="Calibri" w:hAnsi="Times New Roman" w:cs="Times New Roman"/>
          <w:sz w:val="24"/>
          <w:szCs w:val="24"/>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008428AA" w:rsidRPr="00B61B59">
        <w:rPr>
          <w:rFonts w:ascii="Times New Roman" w:hAnsi="Times New Roman" w:cs="Times New Roman"/>
          <w:sz w:val="24"/>
          <w:szCs w:val="24"/>
        </w:rPr>
        <w:t>»</w:t>
      </w:r>
      <w:r w:rsidRPr="00B61B59">
        <w:rPr>
          <w:rFonts w:ascii="Times New Roman" w:eastAsia="Times New Roman" w:hAnsi="Times New Roman" w:cs="Times New Roman"/>
          <w:sz w:val="24"/>
          <w:szCs w:val="24"/>
          <w:lang w:eastAsia="ru-RU"/>
        </w:rPr>
        <w:t>.</w:t>
      </w:r>
    </w:p>
    <w:p w14:paraId="43C4B642" w14:textId="77777777" w:rsidR="00426874" w:rsidRPr="00B61B59" w:rsidRDefault="00426874" w:rsidP="00426874">
      <w:pPr>
        <w:suppressAutoHyphens/>
        <w:spacing w:line="276" w:lineRule="auto"/>
        <w:ind w:firstLine="709"/>
        <w:jc w:val="both"/>
        <w:rPr>
          <w:rFonts w:ascii="Times New Roman" w:hAnsi="Times New Roman" w:cs="Times New Roman"/>
          <w:sz w:val="24"/>
          <w:szCs w:val="24"/>
        </w:rPr>
      </w:pPr>
      <w:r w:rsidRPr="00B61B59">
        <w:rPr>
          <w:rFonts w:ascii="Times New Roman" w:hAnsi="Times New Roman" w:cs="Times New Roman"/>
          <w:sz w:val="24"/>
          <w:szCs w:val="24"/>
        </w:rPr>
        <w:t>Профессиональный модуль включен в обязательную часть образовательной программы</w:t>
      </w:r>
    </w:p>
    <w:p w14:paraId="6C90EA6D" w14:textId="77777777" w:rsidR="00426874" w:rsidRPr="00A9768E" w:rsidRDefault="00426874" w:rsidP="00426874">
      <w:pPr>
        <w:suppressAutoHyphens/>
        <w:spacing w:line="276" w:lineRule="auto"/>
        <w:ind w:firstLine="709"/>
        <w:jc w:val="both"/>
        <w:rPr>
          <w:rFonts w:ascii="Times New Roman" w:hAnsi="Times New Roman" w:cs="Times New Roman"/>
        </w:rPr>
      </w:pPr>
    </w:p>
    <w:p w14:paraId="0E7E3962" w14:textId="77777777" w:rsidR="00426874" w:rsidRPr="00B61B59" w:rsidRDefault="00426874" w:rsidP="00B61B59">
      <w:pPr>
        <w:pStyle w:val="114"/>
      </w:pPr>
      <w:bookmarkStart w:id="215" w:name="_Toc232518614"/>
      <w:bookmarkStart w:id="216" w:name="_Toc232518703"/>
      <w:bookmarkStart w:id="217" w:name="_Toc232519144"/>
      <w:bookmarkStart w:id="218" w:name="_Toc232519320"/>
      <w:bookmarkStart w:id="219" w:name="_Toc232519409"/>
      <w:bookmarkStart w:id="220" w:name="_Toc232519498"/>
      <w:bookmarkStart w:id="221" w:name="_Toc232519587"/>
      <w:bookmarkStart w:id="222" w:name="_Toc232519676"/>
      <w:r w:rsidRPr="00B61B59">
        <w:t>1.2. Планируемые результаты освоения профессионального модуля</w:t>
      </w:r>
      <w:bookmarkEnd w:id="215"/>
      <w:bookmarkEnd w:id="216"/>
      <w:bookmarkEnd w:id="217"/>
      <w:bookmarkEnd w:id="218"/>
      <w:bookmarkEnd w:id="219"/>
      <w:bookmarkEnd w:id="220"/>
      <w:bookmarkEnd w:id="221"/>
      <w:bookmarkEnd w:id="222"/>
    </w:p>
    <w:p w14:paraId="62447435" w14:textId="77777777" w:rsidR="00F62964" w:rsidRDefault="00F62964" w:rsidP="00B61B59">
      <w:pPr>
        <w:spacing w:after="12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D23C618" w14:textId="4A3F228C" w:rsidR="00426874" w:rsidRPr="00B61B59" w:rsidRDefault="00F62964" w:rsidP="00F62964">
      <w:pPr>
        <w:spacing w:after="120"/>
        <w:ind w:firstLine="709"/>
        <w:rPr>
          <w:rFonts w:ascii="Times New Roman" w:hAnsi="Times New Roman" w:cs="Times New Roman"/>
          <w:bCs/>
          <w:sz w:val="24"/>
          <w:szCs w:val="24"/>
        </w:rPr>
      </w:pPr>
      <w:r w:rsidRPr="00B61B59">
        <w:rPr>
          <w:rFonts w:ascii="Times New Roman" w:hAnsi="Times New Roman" w:cs="Times New Roman"/>
          <w:bCs/>
          <w:sz w:val="24"/>
          <w:szCs w:val="24"/>
        </w:rPr>
        <w:t xml:space="preserve"> </w:t>
      </w:r>
      <w:r w:rsidR="00426874" w:rsidRPr="00B61B5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A9768E" w14:paraId="34D5F1E3" w14:textId="77777777" w:rsidTr="005D6EBC">
        <w:tc>
          <w:tcPr>
            <w:tcW w:w="970" w:type="dxa"/>
            <w:tcBorders>
              <w:top w:val="single" w:sz="4" w:space="0" w:color="auto"/>
              <w:left w:val="single" w:sz="4" w:space="0" w:color="auto"/>
              <w:right w:val="single" w:sz="4" w:space="0" w:color="auto"/>
            </w:tcBorders>
          </w:tcPr>
          <w:p w14:paraId="0073522D" w14:textId="77777777" w:rsidR="00426874" w:rsidRPr="00A9768E" w:rsidRDefault="00426874"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63243873"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F968524"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C7EBAED"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1318B" w:rsidRPr="00A9768E" w14:paraId="4CDAC2B2" w14:textId="77777777" w:rsidTr="005D6EBC">
        <w:tc>
          <w:tcPr>
            <w:tcW w:w="970" w:type="dxa"/>
            <w:tcBorders>
              <w:top w:val="single" w:sz="4" w:space="0" w:color="auto"/>
              <w:left w:val="single" w:sz="4" w:space="0" w:color="auto"/>
              <w:right w:val="single" w:sz="4" w:space="0" w:color="auto"/>
            </w:tcBorders>
          </w:tcPr>
          <w:p w14:paraId="0EAD5880" w14:textId="05F8F620" w:rsidR="0041318B" w:rsidRPr="00A9768E" w:rsidRDefault="0041318B" w:rsidP="0041318B">
            <w:pPr>
              <w:rPr>
                <w:rFonts w:ascii="Times New Roman" w:hAnsi="Times New Roman" w:cs="Times New Roman"/>
                <w:bCs/>
              </w:rPr>
            </w:pPr>
            <w:r>
              <w:rPr>
                <w:rFonts w:ascii="Times New Roman" w:hAnsi="Times New Roman"/>
              </w:rPr>
              <w:t xml:space="preserve">ОК 01. </w:t>
            </w:r>
          </w:p>
        </w:tc>
        <w:tc>
          <w:tcPr>
            <w:tcW w:w="3014" w:type="dxa"/>
            <w:tcBorders>
              <w:top w:val="single" w:sz="4" w:space="0" w:color="auto"/>
              <w:left w:val="single" w:sz="4" w:space="0" w:color="auto"/>
              <w:right w:val="single" w:sz="4" w:space="0" w:color="auto"/>
            </w:tcBorders>
            <w:hideMark/>
          </w:tcPr>
          <w:p w14:paraId="13E999C2" w14:textId="77777777" w:rsidR="0041318B" w:rsidRDefault="0041318B" w:rsidP="0041318B">
            <w:p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3BC59C2" w14:textId="77777777" w:rsidR="0041318B" w:rsidRDefault="0041318B" w:rsidP="0041318B">
            <w:p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6BCC1661" w14:textId="77777777" w:rsidR="0041318B" w:rsidRDefault="0041318B" w:rsidP="0041318B">
            <w:p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0F837C34" w14:textId="77777777" w:rsidR="0041318B" w:rsidRDefault="0041318B" w:rsidP="0041318B">
            <w:p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42409F32" w14:textId="77777777" w:rsidR="0041318B" w:rsidRDefault="0041318B" w:rsidP="0041318B">
            <w:p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442825DE" w14:textId="77777777" w:rsidR="0041318B" w:rsidRDefault="0041318B" w:rsidP="0041318B">
            <w:pPr>
              <w:jc w:val="both"/>
              <w:rPr>
                <w:rFonts w:ascii="Times New Roman" w:hAnsi="Times New Roman" w:cs="Times New Roman"/>
              </w:rPr>
            </w:pPr>
            <w:r>
              <w:rPr>
                <w:rFonts w:ascii="Times New Roman" w:hAnsi="Times New Roman" w:cs="Times New Roman"/>
              </w:rPr>
              <w:t>реализовывать составленный план</w:t>
            </w:r>
          </w:p>
          <w:p w14:paraId="1CDA8E70" w14:textId="53419448" w:rsidR="0041318B" w:rsidRPr="00A9768E" w:rsidRDefault="0041318B" w:rsidP="0041318B">
            <w:pPr>
              <w:rPr>
                <w:rFonts w:ascii="Times New Roman" w:hAnsi="Times New Roman" w:cs="Times New Roman"/>
                <w:bCs/>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1AF806" w14:textId="77777777" w:rsidR="0041318B" w:rsidRDefault="0041318B" w:rsidP="0041318B">
            <w:pPr>
              <w:jc w:val="both"/>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21A9BE05" w14:textId="77777777" w:rsidR="0041318B" w:rsidRDefault="0041318B" w:rsidP="0041318B">
            <w:pPr>
              <w:jc w:val="both"/>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7EB965E" w14:textId="77777777" w:rsidR="0041318B" w:rsidRDefault="0041318B" w:rsidP="0041318B">
            <w:pPr>
              <w:jc w:val="both"/>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73F451BD" w14:textId="77777777" w:rsidR="0041318B" w:rsidRDefault="0041318B" w:rsidP="0041318B">
            <w:pPr>
              <w:jc w:val="both"/>
              <w:rPr>
                <w:rFonts w:ascii="Times New Roman" w:hAnsi="Times New Roman" w:cs="Times New Roman"/>
              </w:rPr>
            </w:pPr>
            <w:r>
              <w:rPr>
                <w:rFonts w:ascii="Times New Roman" w:hAnsi="Times New Roman" w:cs="Times New Roman"/>
              </w:rPr>
              <w:t>структуру плана для решения задач</w:t>
            </w:r>
          </w:p>
          <w:p w14:paraId="1618897D" w14:textId="7EF0A556" w:rsidR="0041318B" w:rsidRPr="00A9768E" w:rsidRDefault="0041318B" w:rsidP="0041318B">
            <w:pPr>
              <w:rPr>
                <w:rFonts w:ascii="Times New Roman" w:hAnsi="Times New Roman" w:cs="Times New Roman"/>
                <w:bCs/>
                <w:i/>
              </w:rPr>
            </w:pPr>
            <w:r>
              <w:rPr>
                <w:rFonts w:ascii="Times New Roman" w:hAnsi="Times New Roman" w:cs="Times New Roman"/>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65F30AA" w14:textId="77777777" w:rsidR="0041318B" w:rsidRPr="00A9768E" w:rsidRDefault="0041318B" w:rsidP="0041318B">
            <w:pPr>
              <w:rPr>
                <w:rFonts w:ascii="Times New Roman" w:hAnsi="Times New Roman" w:cs="Times New Roman"/>
                <w:bCs/>
                <w:i/>
              </w:rPr>
            </w:pPr>
          </w:p>
        </w:tc>
      </w:tr>
      <w:tr w:rsidR="0041318B" w:rsidRPr="00A9768E" w14:paraId="1ACAFD7A" w14:textId="77777777" w:rsidTr="005D6EBC">
        <w:tc>
          <w:tcPr>
            <w:tcW w:w="970" w:type="dxa"/>
            <w:tcBorders>
              <w:left w:val="single" w:sz="4" w:space="0" w:color="auto"/>
              <w:bottom w:val="single" w:sz="4" w:space="0" w:color="auto"/>
              <w:right w:val="single" w:sz="4" w:space="0" w:color="auto"/>
            </w:tcBorders>
          </w:tcPr>
          <w:p w14:paraId="7F6C17CD" w14:textId="647C178B" w:rsidR="0041318B" w:rsidRPr="00A9768E" w:rsidRDefault="0041318B" w:rsidP="0041318B">
            <w:pPr>
              <w:rPr>
                <w:rFonts w:ascii="Times New Roman" w:hAnsi="Times New Roman" w:cs="Times New Roman"/>
                <w:bCs/>
              </w:rPr>
            </w:pPr>
            <w:r>
              <w:rPr>
                <w:rFonts w:ascii="Times New Roman" w:hAnsi="Times New Roman"/>
              </w:rPr>
              <w:t xml:space="preserve">ОК 02. </w:t>
            </w:r>
          </w:p>
        </w:tc>
        <w:tc>
          <w:tcPr>
            <w:tcW w:w="3014" w:type="dxa"/>
            <w:tcBorders>
              <w:left w:val="single" w:sz="4" w:space="0" w:color="auto"/>
              <w:bottom w:val="single" w:sz="4" w:space="0" w:color="auto"/>
              <w:right w:val="single" w:sz="4" w:space="0" w:color="auto"/>
            </w:tcBorders>
          </w:tcPr>
          <w:p w14:paraId="263BE43F" w14:textId="77777777" w:rsidR="0041318B" w:rsidRDefault="0041318B" w:rsidP="0041318B">
            <w:p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62B00805" w14:textId="77777777" w:rsidR="0041318B" w:rsidRDefault="0041318B" w:rsidP="0041318B">
            <w:pPr>
              <w:jc w:val="both"/>
              <w:rPr>
                <w:rFonts w:ascii="Times New Roman" w:hAnsi="Times New Roman" w:cs="Times New Roman"/>
              </w:rPr>
            </w:pPr>
            <w:r>
              <w:rPr>
                <w:rFonts w:ascii="Times New Roman" w:hAnsi="Times New Roman" w:cs="Times New Roman"/>
              </w:rPr>
              <w:lastRenderedPageBreak/>
              <w:t>определять необходимые источники информации</w:t>
            </w:r>
          </w:p>
          <w:p w14:paraId="16309E6E" w14:textId="77777777" w:rsidR="0041318B" w:rsidRDefault="0041318B" w:rsidP="0041318B">
            <w:pPr>
              <w:jc w:val="both"/>
              <w:rPr>
                <w:rFonts w:ascii="Times New Roman" w:hAnsi="Times New Roman" w:cs="Times New Roman"/>
              </w:rPr>
            </w:pPr>
            <w:r>
              <w:rPr>
                <w:rFonts w:ascii="Times New Roman" w:hAnsi="Times New Roman" w:cs="Times New Roman"/>
              </w:rPr>
              <w:t>планировать процесс поиска</w:t>
            </w:r>
          </w:p>
          <w:p w14:paraId="623AAA0A" w14:textId="77777777" w:rsidR="0041318B" w:rsidRDefault="0041318B" w:rsidP="0041318B">
            <w:p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7F9A37CB" w14:textId="77777777" w:rsidR="0041318B" w:rsidRDefault="0041318B" w:rsidP="0041318B">
            <w:p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5A5B51BE" w14:textId="77777777" w:rsidR="0041318B" w:rsidRDefault="0041318B" w:rsidP="0041318B">
            <w:p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7C5BCE8C" w14:textId="77777777" w:rsidR="0041318B" w:rsidRDefault="0041318B" w:rsidP="0041318B">
            <w:p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690FB99B" w14:textId="77777777" w:rsidR="0041318B" w:rsidRDefault="0041318B" w:rsidP="0041318B">
            <w:p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62464B5C" w14:textId="1B506D1E" w:rsidR="0041318B" w:rsidRPr="00A9768E" w:rsidRDefault="0041318B" w:rsidP="0041318B">
            <w:pPr>
              <w:rPr>
                <w:rFonts w:ascii="Times New Roman" w:hAnsi="Times New Roman" w:cs="Times New Roman"/>
                <w:bCs/>
                <w:i/>
              </w:rPr>
            </w:pPr>
            <w:r>
              <w:rPr>
                <w:rFonts w:ascii="Times New Roman" w:hAnsi="Times New Roman" w:cs="Times New Roman"/>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33F953B" w14:textId="77777777" w:rsidR="0041318B" w:rsidRDefault="0041318B" w:rsidP="0041318B">
            <w:pPr>
              <w:jc w:val="both"/>
              <w:rPr>
                <w:rFonts w:ascii="Times New Roman" w:hAnsi="Times New Roman" w:cs="Times New Roman"/>
              </w:rPr>
            </w:pPr>
            <w:r>
              <w:rPr>
                <w:rFonts w:ascii="Times New Roman" w:hAnsi="Times New Roman" w:cs="Times New Roman"/>
              </w:rPr>
              <w:lastRenderedPageBreak/>
              <w:t xml:space="preserve">номенклатуру информационных </w:t>
            </w:r>
            <w:r>
              <w:rPr>
                <w:rFonts w:ascii="Times New Roman" w:hAnsi="Times New Roman" w:cs="Times New Roman"/>
              </w:rPr>
              <w:lastRenderedPageBreak/>
              <w:t>источников, применяемых в профессиональной деятельности</w:t>
            </w:r>
          </w:p>
          <w:p w14:paraId="594CBABE" w14:textId="77777777" w:rsidR="0041318B" w:rsidRDefault="0041318B" w:rsidP="0041318B">
            <w:pPr>
              <w:jc w:val="both"/>
              <w:rPr>
                <w:rFonts w:ascii="Times New Roman" w:hAnsi="Times New Roman" w:cs="Times New Roman"/>
              </w:rPr>
            </w:pPr>
            <w:r>
              <w:rPr>
                <w:rFonts w:ascii="Times New Roman" w:hAnsi="Times New Roman" w:cs="Times New Roman"/>
              </w:rPr>
              <w:t>приемы структурирования информации</w:t>
            </w:r>
          </w:p>
          <w:p w14:paraId="6FA501B5" w14:textId="77777777" w:rsidR="0041318B" w:rsidRDefault="0041318B" w:rsidP="0041318B">
            <w:p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177BD421" w14:textId="283F722B" w:rsidR="0041318B" w:rsidRPr="00A9768E" w:rsidRDefault="0041318B" w:rsidP="0041318B">
            <w:pPr>
              <w:rPr>
                <w:rFonts w:ascii="Times New Roman" w:hAnsi="Times New Roman" w:cs="Times New Roman"/>
                <w:bCs/>
                <w:i/>
              </w:rPr>
            </w:pPr>
            <w:r>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0485C45E" w14:textId="77777777" w:rsidR="0041318B" w:rsidRPr="00A9768E" w:rsidRDefault="0041318B" w:rsidP="0041318B">
            <w:pPr>
              <w:jc w:val="center"/>
              <w:rPr>
                <w:rFonts w:ascii="Times New Roman" w:hAnsi="Times New Roman" w:cs="Times New Roman"/>
                <w:bCs/>
                <w:i/>
              </w:rPr>
            </w:pPr>
          </w:p>
        </w:tc>
      </w:tr>
      <w:tr w:rsidR="0041318B" w:rsidRPr="00A9768E" w14:paraId="6DE9ACD5" w14:textId="77777777" w:rsidTr="007B7933">
        <w:tc>
          <w:tcPr>
            <w:tcW w:w="970" w:type="dxa"/>
            <w:tcBorders>
              <w:left w:val="single" w:sz="4" w:space="0" w:color="auto"/>
              <w:bottom w:val="single" w:sz="4" w:space="0" w:color="auto"/>
              <w:right w:val="single" w:sz="4" w:space="0" w:color="auto"/>
            </w:tcBorders>
            <w:vAlign w:val="center"/>
          </w:tcPr>
          <w:p w14:paraId="786AF50D" w14:textId="00A5FB08" w:rsidR="0041318B" w:rsidRPr="00A9768E" w:rsidRDefault="0041318B" w:rsidP="0041318B">
            <w:pPr>
              <w:rPr>
                <w:rFonts w:ascii="Times New Roman" w:hAnsi="Times New Roman" w:cs="Times New Roman"/>
                <w:bCs/>
              </w:rPr>
            </w:pPr>
            <w:r>
              <w:rPr>
                <w:rFonts w:ascii="Times New Roman" w:hAnsi="Times New Roman"/>
              </w:rPr>
              <w:t xml:space="preserve">ОК 04. </w:t>
            </w:r>
          </w:p>
        </w:tc>
        <w:tc>
          <w:tcPr>
            <w:tcW w:w="3014" w:type="dxa"/>
            <w:tcBorders>
              <w:left w:val="single" w:sz="4" w:space="0" w:color="auto"/>
              <w:bottom w:val="single" w:sz="4" w:space="0" w:color="auto"/>
              <w:right w:val="single" w:sz="4" w:space="0" w:color="auto"/>
            </w:tcBorders>
          </w:tcPr>
          <w:p w14:paraId="50940648" w14:textId="77777777" w:rsidR="0041318B" w:rsidRDefault="0041318B" w:rsidP="0041318B">
            <w:pPr>
              <w:jc w:val="both"/>
              <w:rPr>
                <w:rFonts w:ascii="Times New Roman" w:hAnsi="Times New Roman" w:cs="Times New Roman"/>
              </w:rPr>
            </w:pPr>
            <w:r>
              <w:rPr>
                <w:rFonts w:ascii="Times New Roman" w:hAnsi="Times New Roman" w:cs="Times New Roman"/>
              </w:rPr>
              <w:t>организовывать работу коллектива и команды</w:t>
            </w:r>
          </w:p>
          <w:p w14:paraId="76908F64" w14:textId="59C1E9D2" w:rsidR="0041318B" w:rsidRPr="00A9768E" w:rsidRDefault="0041318B" w:rsidP="0041318B">
            <w:pPr>
              <w:suppressAutoHyphens/>
              <w:rPr>
                <w:rFonts w:ascii="Times New Roman" w:eastAsia="Calibri" w:hAnsi="Times New Roman" w:cs="Times New Roman"/>
                <w:iCs/>
              </w:rPr>
            </w:pPr>
            <w:r>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AC43A53" w14:textId="77777777" w:rsidR="0041318B" w:rsidRDefault="0041318B" w:rsidP="0041318B">
            <w:pPr>
              <w:jc w:val="both"/>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1DC4265C" w14:textId="24FE2E23" w:rsidR="0041318B" w:rsidRPr="00A9768E" w:rsidRDefault="0041318B" w:rsidP="0041318B">
            <w:pPr>
              <w:suppressAutoHyphens/>
              <w:rPr>
                <w:rFonts w:ascii="Times New Roman" w:eastAsia="Calibri" w:hAnsi="Times New Roman" w:cs="Times New Roman"/>
                <w:iCs/>
              </w:rPr>
            </w:pPr>
            <w:r>
              <w:rPr>
                <w:rFonts w:ascii="Times New Roman" w:hAnsi="Times New Roman" w:cs="Times New Roman"/>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9005C82" w14:textId="77777777" w:rsidR="0041318B" w:rsidRPr="00A9768E" w:rsidRDefault="0041318B" w:rsidP="0041318B">
            <w:pPr>
              <w:jc w:val="center"/>
              <w:rPr>
                <w:rFonts w:ascii="Times New Roman" w:hAnsi="Times New Roman" w:cs="Times New Roman"/>
                <w:bCs/>
                <w:i/>
              </w:rPr>
            </w:pPr>
          </w:p>
        </w:tc>
      </w:tr>
      <w:tr w:rsidR="0041318B" w:rsidRPr="00A9768E" w14:paraId="44E50A93" w14:textId="77777777" w:rsidTr="007B7933">
        <w:tc>
          <w:tcPr>
            <w:tcW w:w="970" w:type="dxa"/>
            <w:tcBorders>
              <w:left w:val="single" w:sz="4" w:space="0" w:color="auto"/>
              <w:bottom w:val="single" w:sz="4" w:space="0" w:color="auto"/>
              <w:right w:val="single" w:sz="4" w:space="0" w:color="auto"/>
            </w:tcBorders>
            <w:vAlign w:val="center"/>
          </w:tcPr>
          <w:p w14:paraId="38985DC4" w14:textId="09B92B01" w:rsidR="0041318B" w:rsidRPr="00A9768E" w:rsidRDefault="0041318B" w:rsidP="0041318B">
            <w:pPr>
              <w:rPr>
                <w:rFonts w:ascii="Times New Roman" w:hAnsi="Times New Roman" w:cs="Times New Roman"/>
                <w:bCs/>
              </w:rPr>
            </w:pPr>
            <w:r>
              <w:rPr>
                <w:rFonts w:ascii="Times New Roman" w:hAnsi="Times New Roman"/>
              </w:rPr>
              <w:t xml:space="preserve">ОК 05. </w:t>
            </w:r>
          </w:p>
        </w:tc>
        <w:tc>
          <w:tcPr>
            <w:tcW w:w="3014" w:type="dxa"/>
            <w:tcBorders>
              <w:left w:val="single" w:sz="4" w:space="0" w:color="auto"/>
              <w:bottom w:val="single" w:sz="4" w:space="0" w:color="auto"/>
              <w:right w:val="single" w:sz="4" w:space="0" w:color="auto"/>
            </w:tcBorders>
          </w:tcPr>
          <w:p w14:paraId="447A32E8" w14:textId="77777777" w:rsidR="0041318B" w:rsidRDefault="0041318B" w:rsidP="0041318B">
            <w:pPr>
              <w:jc w:val="both"/>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0D19B230" w14:textId="1EFFBA1C" w:rsidR="0041318B" w:rsidRPr="00A9768E" w:rsidRDefault="0041318B" w:rsidP="0041318B">
            <w:pPr>
              <w:rPr>
                <w:rFonts w:ascii="Times New Roman" w:hAnsi="Times New Roman" w:cs="Times New Roman"/>
                <w:bCs/>
                <w:i/>
              </w:rPr>
            </w:pPr>
            <w:r>
              <w:rPr>
                <w:rFonts w:ascii="Times New Roman" w:hAnsi="Times New Roman" w:cs="Times New Roman"/>
              </w:rPr>
              <w:t>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01936A8" w14:textId="77777777" w:rsidR="0041318B" w:rsidRDefault="0041318B" w:rsidP="0041318B">
            <w:pPr>
              <w:jc w:val="both"/>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5E770933" w14:textId="4252C64A" w:rsidR="0041318B" w:rsidRPr="00A9768E" w:rsidRDefault="0041318B" w:rsidP="0041318B">
            <w:pPr>
              <w:rPr>
                <w:rFonts w:ascii="Times New Roman" w:hAnsi="Times New Roman" w:cs="Times New Roman"/>
                <w:bCs/>
                <w:i/>
              </w:rPr>
            </w:pPr>
            <w:r>
              <w:rPr>
                <w:rFonts w:ascii="Times New Roman" w:hAnsi="Times New Roman" w:cs="Times New Roman"/>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17A8E1A4" w14:textId="77777777" w:rsidR="0041318B" w:rsidRPr="00A9768E" w:rsidRDefault="0041318B" w:rsidP="0041318B">
            <w:pPr>
              <w:jc w:val="center"/>
              <w:rPr>
                <w:rFonts w:ascii="Times New Roman" w:hAnsi="Times New Roman" w:cs="Times New Roman"/>
                <w:bCs/>
                <w:i/>
              </w:rPr>
            </w:pPr>
          </w:p>
        </w:tc>
      </w:tr>
      <w:tr w:rsidR="0041318B" w:rsidRPr="00A9768E" w14:paraId="6FCA4929" w14:textId="77777777" w:rsidTr="005D6EBC">
        <w:tc>
          <w:tcPr>
            <w:tcW w:w="970" w:type="dxa"/>
            <w:tcBorders>
              <w:left w:val="single" w:sz="4" w:space="0" w:color="auto"/>
              <w:bottom w:val="single" w:sz="4" w:space="0" w:color="auto"/>
              <w:right w:val="single" w:sz="4" w:space="0" w:color="auto"/>
            </w:tcBorders>
          </w:tcPr>
          <w:p w14:paraId="31CA2AE4" w14:textId="2C7DD299" w:rsidR="0041318B" w:rsidRPr="00A9768E" w:rsidRDefault="0041318B" w:rsidP="0041318B">
            <w:pPr>
              <w:rPr>
                <w:rFonts w:ascii="Times New Roman" w:eastAsia="Calibri" w:hAnsi="Times New Roman" w:cs="Times New Roman"/>
                <w:iCs/>
              </w:rPr>
            </w:pPr>
            <w:r>
              <w:rPr>
                <w:rFonts w:ascii="Times New Roman" w:hAnsi="Times New Roman"/>
              </w:rPr>
              <w:t xml:space="preserve">ОК 09. </w:t>
            </w:r>
          </w:p>
        </w:tc>
        <w:tc>
          <w:tcPr>
            <w:tcW w:w="3014" w:type="dxa"/>
            <w:tcBorders>
              <w:left w:val="single" w:sz="4" w:space="0" w:color="auto"/>
              <w:bottom w:val="single" w:sz="4" w:space="0" w:color="auto"/>
              <w:right w:val="single" w:sz="4" w:space="0" w:color="auto"/>
            </w:tcBorders>
          </w:tcPr>
          <w:p w14:paraId="720502E2" w14:textId="77777777" w:rsidR="0041318B" w:rsidRDefault="0041318B" w:rsidP="0041318B">
            <w:pPr>
              <w:jc w:val="both"/>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454C86FF" w14:textId="77777777" w:rsidR="0041318B" w:rsidRDefault="0041318B" w:rsidP="0041318B">
            <w:pPr>
              <w:jc w:val="both"/>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23E3B7E2" w14:textId="77777777" w:rsidR="0041318B" w:rsidRDefault="0041318B" w:rsidP="0041318B">
            <w:pPr>
              <w:jc w:val="both"/>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72122B5F" w14:textId="77777777" w:rsidR="0041318B" w:rsidRDefault="0041318B" w:rsidP="0041318B">
            <w:pPr>
              <w:jc w:val="both"/>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3E16C649" w14:textId="77777777" w:rsidR="0041318B" w:rsidRDefault="0041318B" w:rsidP="0041318B">
            <w:pPr>
              <w:jc w:val="both"/>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33DC3C67" w14:textId="0AC1B238" w:rsidR="0041318B" w:rsidRPr="00A9768E" w:rsidRDefault="0041318B" w:rsidP="0041318B">
            <w:pPr>
              <w:suppressAutoHyphens/>
              <w:rPr>
                <w:rFonts w:ascii="Times New Roman" w:eastAsia="Calibri" w:hAnsi="Times New Roman" w:cs="Times New Roman"/>
                <w:bCs/>
                <w:iCs/>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3DEBDB3" w14:textId="77777777" w:rsidR="0041318B" w:rsidRDefault="0041318B" w:rsidP="0041318B">
            <w:pPr>
              <w:jc w:val="both"/>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53204E13" w14:textId="77777777" w:rsidR="0041318B" w:rsidRDefault="0041318B" w:rsidP="0041318B">
            <w:pPr>
              <w:jc w:val="both"/>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196004C6" w14:textId="77777777" w:rsidR="0041318B" w:rsidRDefault="0041318B" w:rsidP="0041318B">
            <w:pPr>
              <w:jc w:val="both"/>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13A3D98D" w14:textId="77777777" w:rsidR="0041318B" w:rsidRDefault="0041318B" w:rsidP="0041318B">
            <w:pPr>
              <w:jc w:val="both"/>
              <w:rPr>
                <w:rFonts w:ascii="Times New Roman" w:hAnsi="Times New Roman" w:cs="Times New Roman"/>
              </w:rPr>
            </w:pPr>
            <w:r>
              <w:rPr>
                <w:rFonts w:ascii="Times New Roman" w:hAnsi="Times New Roman" w:cs="Times New Roman"/>
              </w:rPr>
              <w:t>особенности произношения</w:t>
            </w:r>
          </w:p>
          <w:p w14:paraId="23061183" w14:textId="0FDDC3DA" w:rsidR="0041318B" w:rsidRPr="00A9768E" w:rsidRDefault="0041318B" w:rsidP="0041318B">
            <w:pPr>
              <w:suppressAutoHyphens/>
              <w:rPr>
                <w:rFonts w:ascii="Times New Roman" w:eastAsia="Calibri" w:hAnsi="Times New Roman" w:cs="Times New Roman"/>
                <w:bCs/>
                <w:iCs/>
              </w:rPr>
            </w:pPr>
            <w:r>
              <w:rPr>
                <w:rFonts w:ascii="Times New Roman" w:hAnsi="Times New Roman" w:cs="Times New Roman"/>
              </w:rPr>
              <w:t xml:space="preserve">правила чтения текстов профессиональной направленности </w:t>
            </w:r>
          </w:p>
        </w:tc>
        <w:tc>
          <w:tcPr>
            <w:tcW w:w="2822" w:type="dxa"/>
            <w:tcBorders>
              <w:top w:val="single" w:sz="4" w:space="0" w:color="auto"/>
              <w:left w:val="single" w:sz="4" w:space="0" w:color="auto"/>
              <w:bottom w:val="single" w:sz="4" w:space="0" w:color="auto"/>
              <w:right w:val="single" w:sz="4" w:space="0" w:color="auto"/>
            </w:tcBorders>
          </w:tcPr>
          <w:p w14:paraId="3ADA9D1E" w14:textId="77777777" w:rsidR="0041318B" w:rsidRPr="00A9768E" w:rsidRDefault="0041318B" w:rsidP="0041318B">
            <w:pPr>
              <w:jc w:val="center"/>
              <w:rPr>
                <w:rFonts w:ascii="Times New Roman" w:hAnsi="Times New Roman" w:cs="Times New Roman"/>
                <w:bCs/>
                <w:i/>
              </w:rPr>
            </w:pPr>
          </w:p>
        </w:tc>
      </w:tr>
      <w:tr w:rsidR="008F61F5" w:rsidRPr="00A9768E" w14:paraId="31E794CD" w14:textId="77777777" w:rsidTr="005D6EBC">
        <w:tc>
          <w:tcPr>
            <w:tcW w:w="970" w:type="dxa"/>
            <w:tcBorders>
              <w:left w:val="single" w:sz="4" w:space="0" w:color="auto"/>
              <w:bottom w:val="single" w:sz="4" w:space="0" w:color="auto"/>
              <w:right w:val="single" w:sz="4" w:space="0" w:color="auto"/>
            </w:tcBorders>
          </w:tcPr>
          <w:p w14:paraId="21D37382"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lastRenderedPageBreak/>
              <w:t>ПК.3.1.</w:t>
            </w:r>
          </w:p>
        </w:tc>
        <w:tc>
          <w:tcPr>
            <w:tcW w:w="3014" w:type="dxa"/>
            <w:tcBorders>
              <w:left w:val="single" w:sz="4" w:space="0" w:color="auto"/>
              <w:bottom w:val="single" w:sz="4" w:space="0" w:color="auto"/>
              <w:right w:val="single" w:sz="4" w:space="0" w:color="auto"/>
            </w:tcBorders>
          </w:tcPr>
          <w:p w14:paraId="3849E63E"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0612AEEB"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p w14:paraId="15CD3169"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7BED39EB"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 xml:space="preserve">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w:t>
            </w:r>
            <w:r w:rsidRPr="0041318B">
              <w:rPr>
                <w:rFonts w:ascii="Times New Roman" w:hAnsi="Times New Roman" w:cs="Times New Roman"/>
              </w:rPr>
              <w:lastRenderedPageBreak/>
              <w:t>с задержкой психического развития, тяжелыми и множественными нарушениями развития</w:t>
            </w:r>
          </w:p>
          <w:p w14:paraId="56D3F617"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p w14:paraId="1C94A4CD"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FEE39A3" w14:textId="0D831B27" w:rsidR="008F61F5" w:rsidRPr="0041318B" w:rsidRDefault="0041318B" w:rsidP="0041318B">
            <w:pPr>
              <w:jc w:val="both"/>
              <w:rPr>
                <w:rFonts w:ascii="Times New Roman" w:hAnsi="Times New Roman" w:cs="Times New Roman"/>
              </w:rPr>
            </w:pPr>
            <w:r w:rsidRPr="0041318B">
              <w:rPr>
                <w:rFonts w:ascii="Times New Roman" w:hAnsi="Times New Roman" w:cs="Times New Roman"/>
              </w:rPr>
              <w:t xml:space="preserve">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w:t>
            </w:r>
            <w:r w:rsidRPr="0041318B">
              <w:rPr>
                <w:rFonts w:ascii="Times New Roman" w:hAnsi="Times New Roman" w:cs="Times New Roman"/>
              </w:rPr>
              <w:lastRenderedPageBreak/>
              <w:t>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C9E3EF9"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lastRenderedPageBreak/>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DE2AB0D"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p>
          <w:p w14:paraId="3BC8EE56" w14:textId="77777777" w:rsidR="0041318B" w:rsidRPr="0041318B" w:rsidRDefault="0041318B" w:rsidP="0041318B">
            <w:pPr>
              <w:jc w:val="both"/>
              <w:rPr>
                <w:rFonts w:ascii="Times New Roman" w:hAnsi="Times New Roman" w:cs="Times New Roman"/>
              </w:rPr>
            </w:pPr>
            <w:r w:rsidRPr="0041318B">
              <w:rPr>
                <w:rFonts w:ascii="Times New Roman" w:hAnsi="Times New Roman" w:cs="Times New Roman"/>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p w14:paraId="2B89F118" w14:textId="266C2033" w:rsidR="008F61F5" w:rsidRPr="0041318B" w:rsidRDefault="0041318B" w:rsidP="0041318B">
            <w:pPr>
              <w:jc w:val="both"/>
              <w:rPr>
                <w:rFonts w:ascii="Times New Roman" w:hAnsi="Times New Roman" w:cs="Times New Roman"/>
              </w:rPr>
            </w:pPr>
            <w:r w:rsidRPr="0041318B">
              <w:rPr>
                <w:rFonts w:ascii="Times New Roman" w:hAnsi="Times New Roman" w:cs="Times New Roman"/>
              </w:rPr>
              <w:t xml:space="preserve">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w:t>
            </w:r>
            <w:r w:rsidRPr="0041318B">
              <w:rPr>
                <w:rFonts w:ascii="Times New Roman" w:hAnsi="Times New Roman" w:cs="Times New Roman"/>
              </w:rPr>
              <w:lastRenderedPageBreak/>
              <w:t>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tcPr>
          <w:p w14:paraId="65F2E27C" w14:textId="7B3C1559" w:rsidR="008F61F5" w:rsidRPr="0041318B" w:rsidRDefault="0041318B" w:rsidP="0041318B">
            <w:pPr>
              <w:jc w:val="both"/>
              <w:rPr>
                <w:rFonts w:ascii="Times New Roman" w:hAnsi="Times New Roman" w:cs="Times New Roman"/>
              </w:rPr>
            </w:pPr>
            <w:r w:rsidRPr="0041318B">
              <w:rPr>
                <w:rFonts w:ascii="Times New Roman" w:hAnsi="Times New Roman" w:cs="Times New Roman"/>
              </w:rPr>
              <w:lastRenderedPageBreak/>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8F61F5" w:rsidRPr="00A9768E" w14:paraId="0AABB635" w14:textId="77777777" w:rsidTr="005D6EBC">
        <w:tc>
          <w:tcPr>
            <w:tcW w:w="970" w:type="dxa"/>
            <w:tcBorders>
              <w:left w:val="single" w:sz="4" w:space="0" w:color="auto"/>
              <w:bottom w:val="single" w:sz="4" w:space="0" w:color="auto"/>
              <w:right w:val="single" w:sz="4" w:space="0" w:color="auto"/>
            </w:tcBorders>
          </w:tcPr>
          <w:p w14:paraId="1C444994"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lastRenderedPageBreak/>
              <w:t>ПК.3.2.</w:t>
            </w:r>
          </w:p>
        </w:tc>
        <w:tc>
          <w:tcPr>
            <w:tcW w:w="3014" w:type="dxa"/>
            <w:tcBorders>
              <w:left w:val="single" w:sz="4" w:space="0" w:color="auto"/>
              <w:bottom w:val="single" w:sz="4" w:space="0" w:color="auto"/>
              <w:right w:val="single" w:sz="4" w:space="0" w:color="auto"/>
            </w:tcBorders>
          </w:tcPr>
          <w:p w14:paraId="02C762B9" w14:textId="26D5CB7A" w:rsidR="008F61F5" w:rsidRPr="00A9768E" w:rsidRDefault="008F61F5" w:rsidP="008F61F5">
            <w:pPr>
              <w:rPr>
                <w:rFonts w:ascii="Times New Roman" w:hAnsi="Times New Roman" w:cs="Times New Roman"/>
              </w:rPr>
            </w:pPr>
            <w:r w:rsidRPr="00A9768E">
              <w:rPr>
                <w:rFonts w:ascii="Times New Roman" w:hAnsi="Times New Roman" w:cs="Times New Roman"/>
              </w:rPr>
              <w:t>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r w:rsidR="0041318B">
              <w:rPr>
                <w:rFonts w:ascii="Times New Roman" w:hAnsi="Times New Roman" w:cs="Times New Roman"/>
              </w:rPr>
              <w:t>;</w:t>
            </w:r>
          </w:p>
          <w:p w14:paraId="36231046" w14:textId="72EBD40B" w:rsidR="008F61F5" w:rsidRPr="00A9768E" w:rsidRDefault="008F61F5" w:rsidP="008F61F5">
            <w:pPr>
              <w:rPr>
                <w:rFonts w:ascii="Times New Roman" w:hAnsi="Times New Roman" w:cs="Times New Roman"/>
              </w:rPr>
            </w:pPr>
            <w:r w:rsidRPr="00A9768E">
              <w:rPr>
                <w:rFonts w:ascii="Times New Roman" w:hAnsi="Times New Roman" w:cs="Times New Roman"/>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r w:rsidR="0041318B">
              <w:rPr>
                <w:rFonts w:ascii="Times New Roman" w:hAnsi="Times New Roman" w:cs="Times New Roman"/>
              </w:rPr>
              <w:t>;</w:t>
            </w:r>
          </w:p>
          <w:p w14:paraId="7A3428B1" w14:textId="31345E0B"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проводить и анализировать занятия с детьми раннего и дошкольного возраста с нарушениями слуха, зрения, опорно-двигательного аппарата, речи, </w:t>
            </w:r>
            <w:r w:rsidRPr="00A9768E">
              <w:rPr>
                <w:rFonts w:ascii="Times New Roman" w:hAnsi="Times New Roman" w:cs="Times New Roman"/>
              </w:rPr>
              <w:lastRenderedPageBreak/>
              <w:t>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r w:rsidR="005B6238">
              <w:rPr>
                <w:rFonts w:ascii="Times New Roman" w:hAnsi="Times New Roman" w:cs="Times New Roman"/>
              </w:rPr>
              <w:t>;</w:t>
            </w:r>
          </w:p>
          <w:p w14:paraId="3E0A0849"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1ECA74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нормативно-правовые документы, регламентирующие процесс обучения детей раннего и дошкольного возраста в группах разной направленности</w:t>
            </w:r>
          </w:p>
          <w:p w14:paraId="0ED9D83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коррекционно-педагогические технологии, применяемые в ходе обучения детей раннего и дошкольного возраста с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6494B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4DA396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w:t>
            </w:r>
            <w:r w:rsidRPr="00A9768E">
              <w:rPr>
                <w:rFonts w:ascii="Times New Roman" w:hAnsi="Times New Roman" w:cs="Times New Roman"/>
              </w:rPr>
              <w:lastRenderedPageBreak/>
              <w:t>тяжелыми и множественными нарушениями развития</w:t>
            </w:r>
          </w:p>
          <w:p w14:paraId="52D86D32"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3E1F60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c>
          <w:tcPr>
            <w:tcW w:w="2822" w:type="dxa"/>
            <w:tcBorders>
              <w:top w:val="single" w:sz="4" w:space="0" w:color="auto"/>
              <w:left w:val="single" w:sz="4" w:space="0" w:color="auto"/>
              <w:bottom w:val="single" w:sz="4" w:space="0" w:color="auto"/>
              <w:right w:val="single" w:sz="4" w:space="0" w:color="auto"/>
            </w:tcBorders>
          </w:tcPr>
          <w:p w14:paraId="3DA0805D" w14:textId="685BDA62" w:rsidR="008F61F5" w:rsidRDefault="0041318B" w:rsidP="008F61F5">
            <w:r>
              <w:lastRenderedPageBreak/>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2553A56" w14:textId="1929818E" w:rsidR="0041318B" w:rsidRPr="0041318B" w:rsidRDefault="0041318B" w:rsidP="008F61F5">
            <w:r>
              <w:t>планирования организации, проведения и анализа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w:t>
            </w:r>
          </w:p>
        </w:tc>
      </w:tr>
      <w:tr w:rsidR="008F61F5" w:rsidRPr="00A9768E" w14:paraId="6303BE2D" w14:textId="77777777" w:rsidTr="005D6EBC">
        <w:tc>
          <w:tcPr>
            <w:tcW w:w="970" w:type="dxa"/>
            <w:tcBorders>
              <w:left w:val="single" w:sz="4" w:space="0" w:color="auto"/>
              <w:right w:val="single" w:sz="4" w:space="0" w:color="auto"/>
            </w:tcBorders>
          </w:tcPr>
          <w:p w14:paraId="7879D53C" w14:textId="6A34165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t>ПК.3.3.</w:t>
            </w:r>
          </w:p>
        </w:tc>
        <w:tc>
          <w:tcPr>
            <w:tcW w:w="3014" w:type="dxa"/>
            <w:tcBorders>
              <w:left w:val="single" w:sz="4" w:space="0" w:color="auto"/>
              <w:right w:val="single" w:sz="4" w:space="0" w:color="auto"/>
            </w:tcBorders>
          </w:tcPr>
          <w:p w14:paraId="74F651A9" w14:textId="2EB63D66" w:rsidR="008F61F5" w:rsidRPr="00A9768E" w:rsidRDefault="008F61F5" w:rsidP="008F61F5">
            <w:pPr>
              <w:rPr>
                <w:rFonts w:ascii="Times New Roman" w:hAnsi="Times New Roman" w:cs="Times New Roman"/>
              </w:rPr>
            </w:pPr>
            <w:r w:rsidRPr="00A9768E">
              <w:rPr>
                <w:rFonts w:ascii="Times New Roman" w:hAnsi="Times New Roman" w:cs="Times New Roman"/>
              </w:rPr>
              <w:t>создавать специальные условия для получения образования детьми раннего и дошкольного возраста снарушениями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r w:rsidR="005B6238">
              <w:rPr>
                <w:rFonts w:ascii="Times New Roman" w:hAnsi="Times New Roman" w:cs="Times New Roman"/>
              </w:rPr>
              <w:t>;</w:t>
            </w:r>
          </w:p>
          <w:p w14:paraId="28A7ABC5" w14:textId="7D89E8D5"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w:t>
            </w:r>
            <w:r w:rsidRPr="00A9768E">
              <w:rPr>
                <w:rFonts w:ascii="Times New Roman" w:hAnsi="Times New Roman" w:cs="Times New Roman"/>
              </w:rPr>
              <w:lastRenderedPageBreak/>
              <w:t>тяжелыми и множественными нарушениями развития ресурсы тьютора и ассистента</w:t>
            </w:r>
            <w:r w:rsidR="005B6238">
              <w:rPr>
                <w:rFonts w:ascii="Times New Roman" w:hAnsi="Times New Roman" w:cs="Times New Roman"/>
              </w:rPr>
              <w:t>;</w:t>
            </w:r>
          </w:p>
          <w:p w14:paraId="43756348" w14:textId="0A125D1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r w:rsidR="005B6238">
              <w:rPr>
                <w:rFonts w:ascii="Times New Roman" w:hAnsi="Times New Roman" w:cs="Times New Roman"/>
              </w:rPr>
              <w:t>;</w:t>
            </w:r>
          </w:p>
          <w:p w14:paraId="096E9C4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 xml:space="preserve">организовывать предметно-пространственную среду с учетом психофизических особенностей воспитанников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36DD81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p w14:paraId="58088A3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p w14:paraId="5AABCE2D" w14:textId="205E3C03"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принципы организации предметно-пространственной среды для детей дошкольного </w:t>
            </w:r>
            <w:r w:rsidRPr="00A9768E">
              <w:rPr>
                <w:rFonts w:ascii="Times New Roman" w:hAnsi="Times New Roman" w:cs="Times New Roman"/>
              </w:rPr>
              <w:lastRenderedPageBreak/>
              <w:t>возраста с ограниченными возможностями здоровья</w:t>
            </w:r>
            <w:r w:rsidR="005B6238">
              <w:rPr>
                <w:rFonts w:ascii="Times New Roman" w:hAnsi="Times New Roman" w:cs="Times New Roman"/>
              </w:rPr>
              <w:t>;</w:t>
            </w:r>
          </w:p>
          <w:p w14:paraId="0C117EE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tcPr>
          <w:p w14:paraId="163DFC46" w14:textId="77777777" w:rsidR="008F61F5" w:rsidRPr="00A9768E" w:rsidRDefault="008F61F5" w:rsidP="008F61F5">
            <w:pPr>
              <w:tabs>
                <w:tab w:val="left" w:pos="243"/>
              </w:tabs>
              <w:rPr>
                <w:rFonts w:ascii="Times New Roman" w:hAnsi="Times New Roman" w:cs="Times New Roman"/>
                <w:bCs/>
                <w:i/>
              </w:rPr>
            </w:pPr>
            <w:r w:rsidRPr="00A9768E">
              <w:rPr>
                <w:rFonts w:ascii="Times New Roman" w:hAnsi="Times New Roman" w:cs="Times New Roman"/>
              </w:rPr>
              <w:lastRenderedPageBreak/>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8F61F5" w:rsidRPr="00A9768E" w14:paraId="3779B7F3" w14:textId="77777777" w:rsidTr="005D6EBC">
        <w:tc>
          <w:tcPr>
            <w:tcW w:w="970" w:type="dxa"/>
            <w:tcBorders>
              <w:left w:val="single" w:sz="4" w:space="0" w:color="auto"/>
              <w:right w:val="single" w:sz="4" w:space="0" w:color="auto"/>
            </w:tcBorders>
          </w:tcPr>
          <w:p w14:paraId="21A3BFC2"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t>ПК 3.4</w:t>
            </w:r>
          </w:p>
        </w:tc>
        <w:tc>
          <w:tcPr>
            <w:tcW w:w="3014" w:type="dxa"/>
            <w:tcBorders>
              <w:left w:val="single" w:sz="4" w:space="0" w:color="auto"/>
              <w:right w:val="single" w:sz="4" w:space="0" w:color="auto"/>
            </w:tcBorders>
          </w:tcPr>
          <w:p w14:paraId="22002F2C"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p w14:paraId="7C1E7F9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p w14:paraId="39112D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p w14:paraId="6306A932"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уметь анализировать заключения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195BD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специфические закономерности психического развития у разных категорий детей с особыми образовательными потребностями</w:t>
            </w:r>
          </w:p>
          <w:p w14:paraId="3894C02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p w14:paraId="3D9B94E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методы педагогической диагностики, применяемые в работе с детьми раннего и дошкольного возраста с ограниченными возможностями здоровья</w:t>
            </w:r>
          </w:p>
          <w:p w14:paraId="14ABE60B"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c>
          <w:tcPr>
            <w:tcW w:w="2822" w:type="dxa"/>
            <w:tcBorders>
              <w:top w:val="single" w:sz="4" w:space="0" w:color="auto"/>
              <w:left w:val="single" w:sz="4" w:space="0" w:color="auto"/>
              <w:bottom w:val="single" w:sz="4" w:space="0" w:color="auto"/>
              <w:right w:val="single" w:sz="4" w:space="0" w:color="auto"/>
            </w:tcBorders>
          </w:tcPr>
          <w:p w14:paraId="21A4E71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4E427F46" w14:textId="5B65D772"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коммуникативных, когнитивных и регуляторных способностей детей раннего и дошкольного 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68198E6C"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составления педагогической характеристики на ребенка раннего или дошкольного возраста с особыми образовательными потребностями</w:t>
            </w:r>
          </w:p>
        </w:tc>
      </w:tr>
      <w:tr w:rsidR="008F61F5" w:rsidRPr="00A9768E" w14:paraId="5B1276CA" w14:textId="77777777" w:rsidTr="005D6EBC">
        <w:tc>
          <w:tcPr>
            <w:tcW w:w="970" w:type="dxa"/>
            <w:tcBorders>
              <w:left w:val="single" w:sz="4" w:space="0" w:color="auto"/>
              <w:right w:val="single" w:sz="4" w:space="0" w:color="auto"/>
            </w:tcBorders>
          </w:tcPr>
          <w:p w14:paraId="5392C2A3"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lastRenderedPageBreak/>
              <w:t>ПК 3.5</w:t>
            </w:r>
          </w:p>
        </w:tc>
        <w:tc>
          <w:tcPr>
            <w:tcW w:w="3014" w:type="dxa"/>
            <w:tcBorders>
              <w:left w:val="single" w:sz="4" w:space="0" w:color="auto"/>
              <w:right w:val="single" w:sz="4" w:space="0" w:color="auto"/>
            </w:tcBorders>
          </w:tcPr>
          <w:p w14:paraId="4041CD7E"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 xml:space="preserve">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77532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нормативно-правовая документация по реализации права на образование детей с ограниченными возможностями здоровья и/или инвалидностью</w:t>
            </w:r>
          </w:p>
          <w:p w14:paraId="261720B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p w14:paraId="604EF2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требования к оформлению документации воспитателя</w:t>
            </w:r>
          </w:p>
          <w:p w14:paraId="4FBB34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p w14:paraId="5BD5596F"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c>
          <w:tcPr>
            <w:tcW w:w="2822" w:type="dxa"/>
            <w:tcBorders>
              <w:top w:val="single" w:sz="4" w:space="0" w:color="auto"/>
              <w:left w:val="single" w:sz="4" w:space="0" w:color="auto"/>
              <w:bottom w:val="single" w:sz="4" w:space="0" w:color="auto"/>
              <w:right w:val="single" w:sz="4" w:space="0" w:color="auto"/>
            </w:tcBorders>
          </w:tcPr>
          <w:p w14:paraId="22D4DC41" w14:textId="27726B90"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bl>
    <w:p w14:paraId="6E6400AB" w14:textId="77777777" w:rsidR="00426874" w:rsidRPr="00A9768E" w:rsidRDefault="00426874" w:rsidP="00426874">
      <w:pPr>
        <w:ind w:firstLine="709"/>
        <w:rPr>
          <w:rFonts w:ascii="Times New Roman" w:eastAsia="Times New Roman" w:hAnsi="Times New Roman" w:cs="Times New Roman"/>
          <w:lang w:eastAsia="ru-RU"/>
        </w:rPr>
      </w:pPr>
    </w:p>
    <w:p w14:paraId="0D7A7F6F" w14:textId="77777777" w:rsidR="00426874" w:rsidRPr="00A9768E" w:rsidRDefault="00426874" w:rsidP="00426874">
      <w:pPr>
        <w:ind w:firstLine="709"/>
        <w:rPr>
          <w:rFonts w:ascii="Times New Roman" w:eastAsia="Times New Roman" w:hAnsi="Times New Roman" w:cs="Times New Roman"/>
          <w:lang w:eastAsia="ru-RU"/>
        </w:rPr>
      </w:pPr>
    </w:p>
    <w:p w14:paraId="2F777A99" w14:textId="77777777" w:rsidR="00426874" w:rsidRPr="00B61B59" w:rsidRDefault="00426874" w:rsidP="00B61B59">
      <w:pPr>
        <w:pStyle w:val="1f0"/>
      </w:pPr>
      <w:bookmarkStart w:id="223" w:name="_Toc232518615"/>
      <w:bookmarkStart w:id="224" w:name="_Toc232518704"/>
      <w:bookmarkStart w:id="225" w:name="_Toc232519145"/>
      <w:bookmarkStart w:id="226" w:name="_Toc232519321"/>
      <w:bookmarkStart w:id="227" w:name="_Toc232519410"/>
      <w:bookmarkStart w:id="228" w:name="_Toc232519499"/>
      <w:bookmarkStart w:id="229" w:name="_Toc232519588"/>
      <w:bookmarkStart w:id="230" w:name="_Toc232519677"/>
      <w:r w:rsidRPr="00B61B59">
        <w:t>2. Структура и содержание профессионального модуля</w:t>
      </w:r>
      <w:bookmarkEnd w:id="223"/>
      <w:bookmarkEnd w:id="224"/>
      <w:bookmarkEnd w:id="225"/>
      <w:bookmarkEnd w:id="226"/>
      <w:bookmarkEnd w:id="227"/>
      <w:bookmarkEnd w:id="228"/>
      <w:bookmarkEnd w:id="229"/>
      <w:bookmarkEnd w:id="230"/>
    </w:p>
    <w:p w14:paraId="15A71F0B" w14:textId="77777777" w:rsidR="00426874" w:rsidRPr="00B61B59" w:rsidRDefault="00426874" w:rsidP="00B61B59">
      <w:pPr>
        <w:pStyle w:val="114"/>
      </w:pPr>
      <w:bookmarkStart w:id="231" w:name="_Toc232518616"/>
      <w:bookmarkStart w:id="232" w:name="_Toc232518705"/>
      <w:bookmarkStart w:id="233" w:name="_Toc232519146"/>
      <w:bookmarkStart w:id="234" w:name="_Toc232519322"/>
      <w:bookmarkStart w:id="235" w:name="_Toc232519411"/>
      <w:bookmarkStart w:id="236" w:name="_Toc232519500"/>
      <w:bookmarkStart w:id="237" w:name="_Toc232519589"/>
      <w:bookmarkStart w:id="238" w:name="_Toc232519678"/>
      <w:r w:rsidRPr="00B61B59">
        <w:t>2.1. Трудоемкость освоения модуля</w:t>
      </w:r>
      <w:bookmarkEnd w:id="231"/>
      <w:bookmarkEnd w:id="232"/>
      <w:bookmarkEnd w:id="233"/>
      <w:bookmarkEnd w:id="234"/>
      <w:bookmarkEnd w:id="235"/>
      <w:bookmarkEnd w:id="236"/>
      <w:bookmarkEnd w:id="237"/>
      <w:bookmarkEnd w:id="238"/>
      <w:r w:rsidRPr="00B61B5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7D999C8A" w14:textId="77777777" w:rsidTr="005D6EBC">
        <w:trPr>
          <w:trHeight w:val="23"/>
        </w:trPr>
        <w:tc>
          <w:tcPr>
            <w:tcW w:w="2460" w:type="pct"/>
            <w:vAlign w:val="center"/>
          </w:tcPr>
          <w:p w14:paraId="475EAC35"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16014479"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49AC99EB"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A24D0B" w:rsidRPr="00A9768E" w14:paraId="059E9E14" w14:textId="77777777" w:rsidTr="005D6EBC">
        <w:trPr>
          <w:trHeight w:val="23"/>
        </w:trPr>
        <w:tc>
          <w:tcPr>
            <w:tcW w:w="2460" w:type="pct"/>
            <w:vAlign w:val="center"/>
          </w:tcPr>
          <w:p w14:paraId="091767FA"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1FC8F73" w14:textId="476B37CE" w:rsidR="00426874" w:rsidRPr="00A9768E" w:rsidRDefault="00EC1E3D" w:rsidP="005D6EBC">
            <w:pPr>
              <w:jc w:val="center"/>
              <w:rPr>
                <w:rFonts w:ascii="Times New Roman" w:hAnsi="Times New Roman" w:cs="Times New Roman"/>
                <w:bCs/>
              </w:rPr>
            </w:pPr>
            <w:r>
              <w:rPr>
                <w:rFonts w:ascii="Times New Roman" w:hAnsi="Times New Roman" w:cs="Times New Roman"/>
                <w:bCs/>
              </w:rPr>
              <w:t>282</w:t>
            </w:r>
          </w:p>
        </w:tc>
        <w:tc>
          <w:tcPr>
            <w:tcW w:w="1345" w:type="pct"/>
            <w:vAlign w:val="center"/>
          </w:tcPr>
          <w:p w14:paraId="3118205F" w14:textId="1E82C7A9"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166</w:t>
            </w:r>
          </w:p>
        </w:tc>
      </w:tr>
      <w:tr w:rsidR="00A24D0B" w:rsidRPr="00A9768E" w14:paraId="566E8C87" w14:textId="77777777" w:rsidTr="005D6EBC">
        <w:trPr>
          <w:trHeight w:val="23"/>
        </w:trPr>
        <w:tc>
          <w:tcPr>
            <w:tcW w:w="2460" w:type="pct"/>
            <w:vAlign w:val="center"/>
          </w:tcPr>
          <w:p w14:paraId="48F430A3"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5AFAC4FD"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61640DB4"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263E557" w14:textId="77777777" w:rsidTr="005D6EBC">
        <w:trPr>
          <w:trHeight w:val="23"/>
        </w:trPr>
        <w:tc>
          <w:tcPr>
            <w:tcW w:w="2460" w:type="pct"/>
            <w:vAlign w:val="center"/>
          </w:tcPr>
          <w:p w14:paraId="6A120496"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5046DDC3" w14:textId="2A0139FF"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216</w:t>
            </w:r>
          </w:p>
        </w:tc>
        <w:tc>
          <w:tcPr>
            <w:tcW w:w="1345" w:type="pct"/>
            <w:vAlign w:val="center"/>
          </w:tcPr>
          <w:p w14:paraId="49B65190" w14:textId="77777777" w:rsidR="00426874" w:rsidRPr="00A9768E" w:rsidRDefault="00FE1E05" w:rsidP="005D6EBC">
            <w:pPr>
              <w:jc w:val="center"/>
              <w:rPr>
                <w:rFonts w:ascii="Times New Roman" w:hAnsi="Times New Roman" w:cs="Times New Roman"/>
                <w:bCs/>
              </w:rPr>
            </w:pPr>
            <w:r w:rsidRPr="00A9768E">
              <w:rPr>
                <w:rFonts w:ascii="Times New Roman" w:hAnsi="Times New Roman" w:cs="Times New Roman"/>
                <w:bCs/>
              </w:rPr>
              <w:t>216</w:t>
            </w:r>
          </w:p>
        </w:tc>
      </w:tr>
      <w:tr w:rsidR="00A24D0B" w:rsidRPr="00A9768E" w14:paraId="33690860" w14:textId="77777777" w:rsidTr="005D6EBC">
        <w:trPr>
          <w:trHeight w:val="23"/>
        </w:trPr>
        <w:tc>
          <w:tcPr>
            <w:tcW w:w="2460" w:type="pct"/>
            <w:vAlign w:val="center"/>
          </w:tcPr>
          <w:p w14:paraId="7D62274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988AAC7"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4B0C56C1"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393957AC" w14:textId="77777777" w:rsidTr="005D6EBC">
        <w:trPr>
          <w:trHeight w:val="23"/>
        </w:trPr>
        <w:tc>
          <w:tcPr>
            <w:tcW w:w="2460" w:type="pct"/>
            <w:vAlign w:val="center"/>
          </w:tcPr>
          <w:p w14:paraId="5F7311AE"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5C7A3300"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57036B54"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67A916F2" w14:textId="77777777" w:rsidTr="005D6EBC">
        <w:trPr>
          <w:trHeight w:val="23"/>
        </w:trPr>
        <w:tc>
          <w:tcPr>
            <w:tcW w:w="2460" w:type="pct"/>
            <w:vAlign w:val="center"/>
          </w:tcPr>
          <w:p w14:paraId="67E5396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5FD6F42F" w14:textId="1BA959F4" w:rsidR="00426874" w:rsidRPr="00A9768E" w:rsidRDefault="00EC1E3D" w:rsidP="005D6EBC">
            <w:pPr>
              <w:jc w:val="center"/>
              <w:rPr>
                <w:rFonts w:ascii="Times New Roman" w:hAnsi="Times New Roman" w:cs="Times New Roman"/>
                <w:bCs/>
              </w:rPr>
            </w:pPr>
            <w:r>
              <w:rPr>
                <w:rFonts w:ascii="Times New Roman" w:hAnsi="Times New Roman" w:cs="Times New Roman"/>
                <w:bCs/>
              </w:rPr>
              <w:t>42</w:t>
            </w:r>
          </w:p>
        </w:tc>
        <w:tc>
          <w:tcPr>
            <w:tcW w:w="1345" w:type="pct"/>
            <w:vAlign w:val="center"/>
          </w:tcPr>
          <w:p w14:paraId="5462A6E2" w14:textId="0C26EA40" w:rsidR="00426874" w:rsidRPr="00A9768E" w:rsidRDefault="00426874" w:rsidP="005D6EBC">
            <w:pPr>
              <w:jc w:val="center"/>
              <w:rPr>
                <w:rFonts w:ascii="Times New Roman" w:hAnsi="Times New Roman" w:cs="Times New Roman"/>
                <w:bCs/>
              </w:rPr>
            </w:pPr>
          </w:p>
        </w:tc>
      </w:tr>
      <w:tr w:rsidR="00A24D0B" w:rsidRPr="00A9768E" w14:paraId="71F51849" w14:textId="77777777" w:rsidTr="005D6EBC">
        <w:trPr>
          <w:trHeight w:val="23"/>
        </w:trPr>
        <w:tc>
          <w:tcPr>
            <w:tcW w:w="2460" w:type="pct"/>
            <w:vAlign w:val="center"/>
          </w:tcPr>
          <w:p w14:paraId="5CE242DD"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F2C0946" w14:textId="2FC42BE8"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5</w:t>
            </w:r>
            <w:r w:rsidR="00EC1E3D">
              <w:rPr>
                <w:rFonts w:ascii="Times New Roman" w:hAnsi="Times New Roman" w:cs="Times New Roman"/>
                <w:b/>
              </w:rPr>
              <w:t>40</w:t>
            </w:r>
          </w:p>
        </w:tc>
        <w:tc>
          <w:tcPr>
            <w:tcW w:w="1345" w:type="pct"/>
            <w:vAlign w:val="center"/>
          </w:tcPr>
          <w:p w14:paraId="076CBF57" w14:textId="7AF3DB4B"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382</w:t>
            </w:r>
          </w:p>
        </w:tc>
      </w:tr>
    </w:tbl>
    <w:p w14:paraId="62B1A4C0" w14:textId="77777777" w:rsidR="00426874" w:rsidRPr="00A9768E" w:rsidRDefault="00426874" w:rsidP="00426874">
      <w:pPr>
        <w:rPr>
          <w:rFonts w:ascii="Times New Roman" w:hAnsi="Times New Roman" w:cs="Times New Roman"/>
          <w:i/>
        </w:rPr>
      </w:pPr>
    </w:p>
    <w:p w14:paraId="540A39E2" w14:textId="7E76F991" w:rsidR="00426874" w:rsidRDefault="00426874" w:rsidP="00426874">
      <w:pPr>
        <w:rPr>
          <w:rFonts w:ascii="Times New Roman" w:hAnsi="Times New Roman" w:cs="Times New Roman"/>
          <w:i/>
        </w:rPr>
      </w:pPr>
    </w:p>
    <w:p w14:paraId="3551247D" w14:textId="04F1B026" w:rsidR="00EC1E3D" w:rsidRDefault="00EC1E3D" w:rsidP="00426874">
      <w:pPr>
        <w:rPr>
          <w:rFonts w:ascii="Times New Roman" w:hAnsi="Times New Roman" w:cs="Times New Roman"/>
          <w:i/>
        </w:rPr>
      </w:pPr>
    </w:p>
    <w:p w14:paraId="46FF4206" w14:textId="4994BE11" w:rsidR="00EC1E3D" w:rsidRDefault="00EC1E3D" w:rsidP="00426874">
      <w:pPr>
        <w:rPr>
          <w:rFonts w:ascii="Times New Roman" w:hAnsi="Times New Roman" w:cs="Times New Roman"/>
          <w:i/>
        </w:rPr>
      </w:pPr>
    </w:p>
    <w:p w14:paraId="6A4C5C81" w14:textId="0E85A1E6" w:rsidR="00EC1E3D" w:rsidRDefault="00EC1E3D" w:rsidP="00426874">
      <w:pPr>
        <w:rPr>
          <w:rFonts w:ascii="Times New Roman" w:hAnsi="Times New Roman" w:cs="Times New Roman"/>
          <w:i/>
        </w:rPr>
      </w:pPr>
    </w:p>
    <w:p w14:paraId="37A0B0A6" w14:textId="2AA59DB5" w:rsidR="00EC1E3D" w:rsidRDefault="00EC1E3D" w:rsidP="00426874">
      <w:pPr>
        <w:rPr>
          <w:rFonts w:ascii="Times New Roman" w:hAnsi="Times New Roman" w:cs="Times New Roman"/>
          <w:i/>
        </w:rPr>
      </w:pPr>
    </w:p>
    <w:p w14:paraId="2E9FF495" w14:textId="77777777" w:rsidR="00EC1E3D" w:rsidRPr="00A9768E" w:rsidRDefault="00EC1E3D" w:rsidP="00426874">
      <w:pPr>
        <w:rPr>
          <w:rFonts w:ascii="Times New Roman" w:hAnsi="Times New Roman" w:cs="Times New Roman"/>
          <w:i/>
        </w:rPr>
      </w:pPr>
    </w:p>
    <w:p w14:paraId="275B6EAA" w14:textId="77777777" w:rsidR="00426874" w:rsidRPr="00EC1E3D" w:rsidRDefault="00426874" w:rsidP="00EC1E3D">
      <w:pPr>
        <w:pStyle w:val="114"/>
      </w:pPr>
      <w:bookmarkStart w:id="239" w:name="_Toc232518617"/>
      <w:bookmarkStart w:id="240" w:name="_Toc232518706"/>
      <w:bookmarkStart w:id="241" w:name="_Toc232519147"/>
      <w:bookmarkStart w:id="242" w:name="_Toc232519323"/>
      <w:bookmarkStart w:id="243" w:name="_Toc232519412"/>
      <w:bookmarkStart w:id="244" w:name="_Toc232519501"/>
      <w:bookmarkStart w:id="245" w:name="_Toc232519590"/>
      <w:bookmarkStart w:id="246" w:name="_Toc232519679"/>
      <w:r w:rsidRPr="00EC1E3D">
        <w:lastRenderedPageBreak/>
        <w:t>2.2. Структура профессионального модуля</w:t>
      </w:r>
      <w:bookmarkEnd w:id="239"/>
      <w:bookmarkEnd w:id="240"/>
      <w:bookmarkEnd w:id="241"/>
      <w:bookmarkEnd w:id="242"/>
      <w:bookmarkEnd w:id="243"/>
      <w:bookmarkEnd w:id="244"/>
      <w:bookmarkEnd w:id="245"/>
      <w:bookmarkEnd w:id="246"/>
      <w:r w:rsidRPr="00EC1E3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10"/>
        <w:gridCol w:w="709"/>
        <w:gridCol w:w="560"/>
      </w:tblGrid>
      <w:tr w:rsidR="00426874" w:rsidRPr="00A9768E" w14:paraId="1441DE7D" w14:textId="77777777" w:rsidTr="00852254">
        <w:trPr>
          <w:cantSplit/>
          <w:trHeight w:val="3271"/>
        </w:trPr>
        <w:tc>
          <w:tcPr>
            <w:tcW w:w="569" w:type="pct"/>
            <w:tcBorders>
              <w:bottom w:val="single" w:sz="4" w:space="0" w:color="auto"/>
            </w:tcBorders>
          </w:tcPr>
          <w:p w14:paraId="79B1483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212D869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A90D8F8"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E08FF0"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2EFECEF8" w14:textId="77777777" w:rsidR="00426874" w:rsidRPr="00A9768E" w:rsidRDefault="00426874"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0056BF56"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AF70569"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13" w:type="pct"/>
            <w:textDirection w:val="btLr"/>
            <w:vAlign w:val="center"/>
          </w:tcPr>
          <w:p w14:paraId="1197455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3"/>
            </w:r>
          </w:p>
        </w:tc>
        <w:tc>
          <w:tcPr>
            <w:tcW w:w="368" w:type="pct"/>
            <w:shd w:val="clear" w:color="auto" w:fill="D9D9D9" w:themeFill="background1" w:themeFillShade="D9"/>
            <w:textDirection w:val="btLr"/>
            <w:vAlign w:val="center"/>
          </w:tcPr>
          <w:p w14:paraId="734C0BAB"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4768A2F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426874" w:rsidRPr="00A9768E" w14:paraId="4D1A5238" w14:textId="77777777" w:rsidTr="00852254">
        <w:trPr>
          <w:cantSplit/>
          <w:trHeight w:val="73"/>
        </w:trPr>
        <w:tc>
          <w:tcPr>
            <w:tcW w:w="569" w:type="pct"/>
            <w:tcBorders>
              <w:bottom w:val="single" w:sz="4" w:space="0" w:color="auto"/>
            </w:tcBorders>
            <w:vAlign w:val="center"/>
          </w:tcPr>
          <w:p w14:paraId="3E0130A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4EB58A2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2581FF8B"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353744"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F95CEEC"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512FF572"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37E7FBB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13" w:type="pct"/>
            <w:vAlign w:val="center"/>
          </w:tcPr>
          <w:p w14:paraId="59B08B7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8" w:type="pct"/>
            <w:shd w:val="clear" w:color="auto" w:fill="D9D9D9" w:themeFill="background1" w:themeFillShade="D9"/>
          </w:tcPr>
          <w:p w14:paraId="64E4762E"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91" w:type="pct"/>
            <w:shd w:val="clear" w:color="auto" w:fill="D9D9D9" w:themeFill="background1" w:themeFillShade="D9"/>
          </w:tcPr>
          <w:p w14:paraId="2B96A3E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775EAC" w:rsidRPr="00A9768E" w14:paraId="5078E033" w14:textId="77777777" w:rsidTr="00852254">
        <w:tc>
          <w:tcPr>
            <w:tcW w:w="569" w:type="pct"/>
          </w:tcPr>
          <w:p w14:paraId="44BA7EF1" w14:textId="499E4806" w:rsidR="00775EAC" w:rsidRPr="00A9768E" w:rsidRDefault="00775EAC" w:rsidP="00775EAC">
            <w:pPr>
              <w:rPr>
                <w:rFonts w:ascii="Times New Roman" w:hAnsi="Times New Roman" w:cs="Times New Roman"/>
              </w:rPr>
            </w:pPr>
            <w:r w:rsidRPr="00A9768E">
              <w:rPr>
                <w:rFonts w:ascii="Times New Roman" w:hAnsi="Times New Roman" w:cs="Times New Roman"/>
              </w:rPr>
              <w:t>ПК 3.1</w:t>
            </w:r>
            <w:r w:rsidR="00EC1E3D">
              <w:rPr>
                <w:rFonts w:ascii="Times New Roman" w:hAnsi="Times New Roman" w:cs="Times New Roman"/>
              </w:rPr>
              <w:t xml:space="preserve"> - </w:t>
            </w:r>
            <w:r w:rsidRPr="00A9768E">
              <w:rPr>
                <w:rFonts w:ascii="Times New Roman" w:hAnsi="Times New Roman" w:cs="Times New Roman"/>
              </w:rPr>
              <w:t>ПК 3.5</w:t>
            </w:r>
          </w:p>
          <w:p w14:paraId="41A4B1B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w:t>
            </w:r>
          </w:p>
          <w:p w14:paraId="66420B2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02</w:t>
            </w:r>
          </w:p>
          <w:p w14:paraId="0EB38D7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04</w:t>
            </w:r>
          </w:p>
          <w:p w14:paraId="19462EED"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05</w:t>
            </w:r>
          </w:p>
          <w:p w14:paraId="268FC431" w14:textId="1D9BF52E" w:rsidR="00775EAC" w:rsidRPr="00A9768E" w:rsidRDefault="00775EAC" w:rsidP="00775EAC">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74664A23" w14:textId="34121C55" w:rsidR="00775EAC" w:rsidRPr="00393F7A" w:rsidRDefault="00393F7A" w:rsidP="00775EAC">
            <w:pPr>
              <w:rPr>
                <w:rFonts w:ascii="Times New Roman" w:eastAsia="Times New Roman" w:hAnsi="Times New Roman" w:cs="Times New Roman"/>
                <w:lang w:eastAsia="ru-RU"/>
              </w:rPr>
            </w:pPr>
            <w:r w:rsidRPr="00393F7A">
              <w:rPr>
                <w:rFonts w:ascii="Times New Roman" w:hAnsi="Times New Roman" w:cs="Times New Roman"/>
              </w:rPr>
              <w:t xml:space="preserve">Раздел 1. </w:t>
            </w:r>
            <w:r w:rsidRPr="00393F7A">
              <w:rPr>
                <w:rFonts w:ascii="Times New Roman" w:eastAsia="Calibri" w:hAnsi="Times New Roman" w:cs="Times New Roman"/>
              </w:rPr>
              <w:t>Технологии социально-коммуникативного развития детей с интеллектуальными нарушениями</w:t>
            </w:r>
          </w:p>
        </w:tc>
        <w:tc>
          <w:tcPr>
            <w:tcW w:w="538" w:type="pct"/>
          </w:tcPr>
          <w:p w14:paraId="133725B7" w14:textId="65A8BA43" w:rsidR="00775EAC" w:rsidRPr="00A9768E" w:rsidRDefault="002E1009" w:rsidP="00775E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16" w:type="pct"/>
          </w:tcPr>
          <w:p w14:paraId="45AEA0D7" w14:textId="18A36FB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28</w:t>
            </w:r>
          </w:p>
        </w:tc>
        <w:tc>
          <w:tcPr>
            <w:tcW w:w="321" w:type="pct"/>
            <w:shd w:val="clear" w:color="auto" w:fill="D9D9D9" w:themeFill="background1" w:themeFillShade="D9"/>
          </w:tcPr>
          <w:p w14:paraId="575D3D42" w14:textId="6CA91065" w:rsidR="00775EAC" w:rsidRPr="00A9768E" w:rsidRDefault="002E1009" w:rsidP="00775EA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1" w:type="pct"/>
          </w:tcPr>
          <w:p w14:paraId="2F03EF0F" w14:textId="1F2F39D6" w:rsidR="00775EAC" w:rsidRPr="00A9768E" w:rsidRDefault="002E1009" w:rsidP="00775EA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02" w:type="pct"/>
          </w:tcPr>
          <w:p w14:paraId="44F6E35F" w14:textId="58FA987A"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13" w:type="pct"/>
          </w:tcPr>
          <w:p w14:paraId="4E7D93F2"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2A17BFD" w14:textId="6AB0863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481E60EB" w14:textId="791C8290"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E3D" w:rsidRPr="00A9768E" w14:paraId="69CFDDE6" w14:textId="77777777" w:rsidTr="00852254">
        <w:tc>
          <w:tcPr>
            <w:tcW w:w="569" w:type="pct"/>
          </w:tcPr>
          <w:p w14:paraId="045860B1"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4D820D43"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1143AE91"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6C8CA160"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04</w:t>
            </w:r>
          </w:p>
          <w:p w14:paraId="6A17E29F"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4F4CAD2B" w14:textId="315DEC9E"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4B9C37F1" w14:textId="1BDD72A7" w:rsidR="00EC1E3D" w:rsidRPr="00A9768E" w:rsidRDefault="00EC1E3D" w:rsidP="00EC1E3D">
            <w:pPr>
              <w:rPr>
                <w:rFonts w:ascii="Times New Roman" w:hAnsi="Times New Roman" w:cs="Times New Roman"/>
              </w:rPr>
            </w:pPr>
            <w:r>
              <w:rPr>
                <w:rFonts w:ascii="Times New Roman" w:hAnsi="Times New Roman" w:cs="Times New Roman"/>
              </w:rPr>
              <w:t xml:space="preserve">Раздел 2. </w:t>
            </w:r>
            <w:r w:rsidRPr="00A9768E">
              <w:rPr>
                <w:rFonts w:ascii="Times New Roman" w:eastAsia="Calibri" w:hAnsi="Times New Roman" w:cs="Times New Roman"/>
              </w:rPr>
              <w:t>Коррекционно-педагогические технологии организации предметной и игровой деятельности детей с ограниченными возможностями здоровья</w:t>
            </w:r>
          </w:p>
        </w:tc>
        <w:tc>
          <w:tcPr>
            <w:tcW w:w="538" w:type="pct"/>
          </w:tcPr>
          <w:p w14:paraId="431AF2EA" w14:textId="2B4C976F"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316" w:type="pct"/>
          </w:tcPr>
          <w:p w14:paraId="7BE5D717" w14:textId="5A871ABE"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3B7996A0" w14:textId="0CB08DF4"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91" w:type="pct"/>
          </w:tcPr>
          <w:p w14:paraId="429448F9" w14:textId="7705F9EE" w:rsidR="00EC1E3D" w:rsidRPr="00A9768E" w:rsidRDefault="002E1009" w:rsidP="00EC1E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302" w:type="pct"/>
          </w:tcPr>
          <w:p w14:paraId="4DC051EC" w14:textId="6B3D46C2" w:rsidR="00EC1E3D" w:rsidRPr="00A9768E" w:rsidRDefault="00EC1E3D" w:rsidP="00EC1E3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66139FED" w14:textId="507579D6"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19EB3518" w14:textId="48ACC248"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6F60A611" w14:textId="28DC2D0C"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E3D" w:rsidRPr="00A9768E" w14:paraId="0133C27A" w14:textId="77777777" w:rsidTr="00852254">
        <w:tc>
          <w:tcPr>
            <w:tcW w:w="569" w:type="pct"/>
          </w:tcPr>
          <w:p w14:paraId="2081C2CB"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2D1A9A6C"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70A2EF4F"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35C38DE1"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04</w:t>
            </w:r>
          </w:p>
          <w:p w14:paraId="2A26C509"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6D50061B" w14:textId="2C61AB02"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32071ED0" w14:textId="590CFC9A" w:rsidR="00EC1E3D" w:rsidRPr="00A9768E" w:rsidRDefault="00EC1E3D" w:rsidP="00EC1E3D">
            <w:pPr>
              <w:rPr>
                <w:rFonts w:ascii="Times New Roman" w:hAnsi="Times New Roman" w:cs="Times New Roman"/>
              </w:rPr>
            </w:pPr>
            <w:r>
              <w:rPr>
                <w:rFonts w:ascii="Times New Roman" w:hAnsi="Times New Roman" w:cs="Times New Roman"/>
              </w:rPr>
              <w:t>Раздел 3.</w:t>
            </w:r>
            <w:r w:rsidRPr="00A9768E">
              <w:rPr>
                <w:rFonts w:ascii="Times New Roman" w:eastAsia="Calibri" w:hAnsi="Times New Roman" w:cs="Times New Roman"/>
              </w:rPr>
              <w:t xml:space="preserve"> Технологии организации продуктивной и трудовой деятельности детей с ограниченными возможностями здоровья</w:t>
            </w:r>
          </w:p>
        </w:tc>
        <w:tc>
          <w:tcPr>
            <w:tcW w:w="538" w:type="pct"/>
          </w:tcPr>
          <w:p w14:paraId="5635E5B5" w14:textId="41F80649"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16" w:type="pct"/>
          </w:tcPr>
          <w:p w14:paraId="6CBA29EB" w14:textId="15CBAC39"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30</w:t>
            </w:r>
          </w:p>
        </w:tc>
        <w:tc>
          <w:tcPr>
            <w:tcW w:w="321" w:type="pct"/>
            <w:shd w:val="clear" w:color="auto" w:fill="D9D9D9" w:themeFill="background1" w:themeFillShade="D9"/>
          </w:tcPr>
          <w:p w14:paraId="3CE6FC0E" w14:textId="35FCEA3C"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1" w:type="pct"/>
          </w:tcPr>
          <w:p w14:paraId="04607D48" w14:textId="42E43242" w:rsidR="00EC1E3D" w:rsidRPr="00A9768E" w:rsidRDefault="002E1009" w:rsidP="00EC1E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02" w:type="pct"/>
          </w:tcPr>
          <w:p w14:paraId="04B2DE9E" w14:textId="6E181F45" w:rsidR="00EC1E3D" w:rsidRPr="00A9768E" w:rsidRDefault="00EC1E3D" w:rsidP="00EC1E3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D13145C" w14:textId="606D4E53"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000F9C5" w14:textId="0D022FF1"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007AC713" w14:textId="2962C5B6"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E3D" w:rsidRPr="00A9768E" w14:paraId="21954F09" w14:textId="77777777" w:rsidTr="00852254">
        <w:tc>
          <w:tcPr>
            <w:tcW w:w="569" w:type="pct"/>
          </w:tcPr>
          <w:p w14:paraId="0160E522"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7D42EEAA"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0BCADB22"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0045719C"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04</w:t>
            </w:r>
          </w:p>
          <w:p w14:paraId="03242160"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1C087334" w14:textId="1C212018"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0B384B97" w14:textId="737E74D6" w:rsidR="00EC1E3D" w:rsidRPr="00A9768E" w:rsidRDefault="00EC1E3D" w:rsidP="00EC1E3D">
            <w:pPr>
              <w:rPr>
                <w:rFonts w:ascii="Times New Roman" w:hAnsi="Times New Roman" w:cs="Times New Roman"/>
              </w:rPr>
            </w:pPr>
            <w:r>
              <w:rPr>
                <w:rFonts w:ascii="Times New Roman" w:hAnsi="Times New Roman" w:cs="Times New Roman"/>
              </w:rPr>
              <w:t xml:space="preserve">Раздел 4. </w:t>
            </w:r>
            <w:r w:rsidRPr="00A9768E">
              <w:rPr>
                <w:rFonts w:ascii="Times New Roman" w:eastAsia="Calibri" w:hAnsi="Times New Roman" w:cs="Times New Roman"/>
              </w:rPr>
              <w:t>Коррекционно-педагогические технологии по развитию речи и обучению грамоте детей с ограниченными возможностями здоровья</w:t>
            </w:r>
          </w:p>
        </w:tc>
        <w:tc>
          <w:tcPr>
            <w:tcW w:w="538" w:type="pct"/>
          </w:tcPr>
          <w:p w14:paraId="09B88E17" w14:textId="3DA97C91"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16" w:type="pct"/>
          </w:tcPr>
          <w:p w14:paraId="082FBE9B" w14:textId="14813E78"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2AB00744" w14:textId="7232AAF3"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1" w:type="pct"/>
          </w:tcPr>
          <w:p w14:paraId="3E139611" w14:textId="7F9FD931" w:rsidR="00EC1E3D" w:rsidRPr="00A9768E" w:rsidRDefault="002E1009" w:rsidP="00EC1E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02" w:type="pct"/>
          </w:tcPr>
          <w:p w14:paraId="1070E644" w14:textId="473FD8C0" w:rsidR="00EC1E3D" w:rsidRPr="00A9768E" w:rsidRDefault="00EC1E3D" w:rsidP="00EC1E3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63E7B3F" w14:textId="12AC1F09"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360AF0BC" w14:textId="357FC884"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5CC235C3" w14:textId="61518EAF"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E3D" w:rsidRPr="00A9768E" w14:paraId="4603BC62" w14:textId="77777777" w:rsidTr="00852254">
        <w:tc>
          <w:tcPr>
            <w:tcW w:w="569" w:type="pct"/>
          </w:tcPr>
          <w:p w14:paraId="1F8E08B5"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26F0DC33"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013C5F35"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041D1D18"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04</w:t>
            </w:r>
          </w:p>
          <w:p w14:paraId="6BF1D4F8"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45E0B5E9" w14:textId="37841CB9"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58AF9598" w14:textId="3CE0482F" w:rsidR="00EC1E3D" w:rsidRPr="00A9768E" w:rsidRDefault="00EC1E3D" w:rsidP="00EC1E3D">
            <w:pPr>
              <w:rPr>
                <w:rFonts w:ascii="Times New Roman" w:hAnsi="Times New Roman" w:cs="Times New Roman"/>
              </w:rPr>
            </w:pPr>
            <w:r>
              <w:rPr>
                <w:rFonts w:ascii="Times New Roman" w:hAnsi="Times New Roman" w:cs="Times New Roman"/>
              </w:rPr>
              <w:t xml:space="preserve">Раздел 5. </w:t>
            </w:r>
            <w:r w:rsidRPr="00A9768E">
              <w:rPr>
                <w:rFonts w:ascii="Times New Roman" w:eastAsia="Calibri" w:hAnsi="Times New Roman" w:cs="Times New Roman"/>
              </w:rPr>
              <w:t>Технологии формирования элементарных математических представлений у детей с ограниченными возможностями здоровья</w:t>
            </w:r>
          </w:p>
        </w:tc>
        <w:tc>
          <w:tcPr>
            <w:tcW w:w="538" w:type="pct"/>
          </w:tcPr>
          <w:p w14:paraId="630ABBE9" w14:textId="02BF34BD" w:rsidR="00EC1E3D" w:rsidRPr="00A9768E" w:rsidRDefault="002E1009"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tcPr>
          <w:p w14:paraId="2DD7D5BA" w14:textId="7052B333"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4C2F129E" w14:textId="66C7979D" w:rsidR="00EC1E3D" w:rsidRPr="00A9768E" w:rsidRDefault="00EC1E3D"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1" w:type="pct"/>
          </w:tcPr>
          <w:p w14:paraId="44EA0D44" w14:textId="1A382C33" w:rsidR="00EC1E3D" w:rsidRPr="00A9768E" w:rsidRDefault="00EC1E3D" w:rsidP="00EC1E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2" w:type="pct"/>
          </w:tcPr>
          <w:p w14:paraId="620BC9AF" w14:textId="77777777" w:rsidR="00EC1E3D" w:rsidRPr="00A9768E" w:rsidRDefault="00EC1E3D" w:rsidP="00EC1E3D">
            <w:pPr>
              <w:jc w:val="center"/>
              <w:rPr>
                <w:rFonts w:ascii="Times New Roman" w:eastAsia="Times New Roman" w:hAnsi="Times New Roman" w:cs="Times New Roman"/>
                <w:lang w:eastAsia="ru-RU"/>
              </w:rPr>
            </w:pPr>
          </w:p>
        </w:tc>
        <w:tc>
          <w:tcPr>
            <w:tcW w:w="213" w:type="pct"/>
          </w:tcPr>
          <w:p w14:paraId="7945328F" w14:textId="77777777" w:rsidR="00EC1E3D" w:rsidRPr="00A9768E" w:rsidRDefault="00EC1E3D" w:rsidP="00EC1E3D">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6EB19F0B" w14:textId="77777777" w:rsidR="00EC1E3D" w:rsidRPr="00A9768E" w:rsidRDefault="00EC1E3D" w:rsidP="00EC1E3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2F5605" w14:textId="77777777" w:rsidR="00EC1E3D" w:rsidRPr="00A9768E" w:rsidRDefault="00EC1E3D" w:rsidP="00EC1E3D">
            <w:pPr>
              <w:jc w:val="center"/>
              <w:rPr>
                <w:rFonts w:ascii="Times New Roman" w:eastAsia="Times New Roman" w:hAnsi="Times New Roman" w:cs="Times New Roman"/>
                <w:b/>
                <w:bCs/>
                <w:lang w:eastAsia="ru-RU"/>
              </w:rPr>
            </w:pPr>
          </w:p>
        </w:tc>
      </w:tr>
      <w:tr w:rsidR="00EC1E3D" w:rsidRPr="00A9768E" w14:paraId="07BCB51F" w14:textId="77777777" w:rsidTr="00852254">
        <w:tc>
          <w:tcPr>
            <w:tcW w:w="569" w:type="pct"/>
          </w:tcPr>
          <w:p w14:paraId="11EE9F4C"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0A61D897"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66BED240"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4194C056"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lastRenderedPageBreak/>
              <w:t>ОК 04</w:t>
            </w:r>
          </w:p>
          <w:p w14:paraId="02A369FB"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1CE38616" w14:textId="52256147"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5F9BC764" w14:textId="27E0EDD7" w:rsidR="00EC1E3D" w:rsidRPr="00A9768E" w:rsidRDefault="00EC1E3D" w:rsidP="00EC1E3D">
            <w:pPr>
              <w:rPr>
                <w:rFonts w:ascii="Times New Roman" w:hAnsi="Times New Roman" w:cs="Times New Roman"/>
              </w:rPr>
            </w:pPr>
            <w:r>
              <w:rPr>
                <w:rFonts w:ascii="Times New Roman" w:hAnsi="Times New Roman" w:cs="Times New Roman"/>
              </w:rPr>
              <w:lastRenderedPageBreak/>
              <w:t xml:space="preserve">Раздел 6. </w:t>
            </w:r>
            <w:r w:rsidRPr="00A9768E">
              <w:rPr>
                <w:rFonts w:ascii="Times New Roman" w:eastAsia="Calibri" w:hAnsi="Times New Roman" w:cs="Times New Roman"/>
              </w:rPr>
              <w:t xml:space="preserve">Методика формирования целостной картины мира и расширения кругозора у детей с </w:t>
            </w:r>
            <w:r w:rsidRPr="00A9768E">
              <w:rPr>
                <w:rFonts w:ascii="Times New Roman" w:eastAsia="Calibri" w:hAnsi="Times New Roman" w:cs="Times New Roman"/>
              </w:rPr>
              <w:lastRenderedPageBreak/>
              <w:t>ограниченными возможностями здоровья</w:t>
            </w:r>
          </w:p>
        </w:tc>
        <w:tc>
          <w:tcPr>
            <w:tcW w:w="538" w:type="pct"/>
          </w:tcPr>
          <w:p w14:paraId="763D3984" w14:textId="48BAB051" w:rsidR="00EC1E3D" w:rsidRPr="00A9768E" w:rsidRDefault="00EC1E3D"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44</w:t>
            </w:r>
          </w:p>
        </w:tc>
        <w:tc>
          <w:tcPr>
            <w:tcW w:w="316" w:type="pct"/>
          </w:tcPr>
          <w:p w14:paraId="25D47644" w14:textId="014FB295"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62C9C52D" w14:textId="5945BFE0" w:rsidR="00EC1E3D" w:rsidRPr="00A9768E" w:rsidRDefault="00EC1E3D" w:rsidP="00EC1E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91" w:type="pct"/>
          </w:tcPr>
          <w:p w14:paraId="719E2B35" w14:textId="6C63F18D" w:rsidR="00EC1E3D" w:rsidRPr="00A9768E" w:rsidRDefault="00EC1E3D" w:rsidP="00EC1E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02" w:type="pct"/>
          </w:tcPr>
          <w:p w14:paraId="5BEC849E" w14:textId="77777777" w:rsidR="00EC1E3D" w:rsidRPr="00A9768E" w:rsidRDefault="00EC1E3D" w:rsidP="00EC1E3D">
            <w:pPr>
              <w:jc w:val="center"/>
              <w:rPr>
                <w:rFonts w:ascii="Times New Roman" w:eastAsia="Times New Roman" w:hAnsi="Times New Roman" w:cs="Times New Roman"/>
                <w:lang w:eastAsia="ru-RU"/>
              </w:rPr>
            </w:pPr>
          </w:p>
        </w:tc>
        <w:tc>
          <w:tcPr>
            <w:tcW w:w="213" w:type="pct"/>
          </w:tcPr>
          <w:p w14:paraId="1BA87EB0" w14:textId="77777777" w:rsidR="00EC1E3D" w:rsidRPr="00A9768E" w:rsidRDefault="00EC1E3D" w:rsidP="00EC1E3D">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A10DEE2" w14:textId="77777777" w:rsidR="00EC1E3D" w:rsidRPr="00A9768E" w:rsidRDefault="00EC1E3D" w:rsidP="00EC1E3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435FBD" w14:textId="77777777" w:rsidR="00EC1E3D" w:rsidRPr="00A9768E" w:rsidRDefault="00EC1E3D" w:rsidP="00EC1E3D">
            <w:pPr>
              <w:jc w:val="center"/>
              <w:rPr>
                <w:rFonts w:ascii="Times New Roman" w:eastAsia="Times New Roman" w:hAnsi="Times New Roman" w:cs="Times New Roman"/>
                <w:b/>
                <w:bCs/>
                <w:lang w:eastAsia="ru-RU"/>
              </w:rPr>
            </w:pPr>
          </w:p>
        </w:tc>
      </w:tr>
      <w:tr w:rsidR="00EC1E3D" w:rsidRPr="00A9768E" w14:paraId="5DAA9337" w14:textId="77777777" w:rsidTr="00852254">
        <w:tc>
          <w:tcPr>
            <w:tcW w:w="569" w:type="pct"/>
          </w:tcPr>
          <w:p w14:paraId="1AB7F205"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ПК 3.1</w:t>
            </w:r>
            <w:r>
              <w:rPr>
                <w:rFonts w:ascii="Times New Roman" w:hAnsi="Times New Roman" w:cs="Times New Roman"/>
              </w:rPr>
              <w:t xml:space="preserve"> - </w:t>
            </w:r>
            <w:r w:rsidRPr="00A9768E">
              <w:rPr>
                <w:rFonts w:ascii="Times New Roman" w:hAnsi="Times New Roman" w:cs="Times New Roman"/>
              </w:rPr>
              <w:t>ПК 3.5</w:t>
            </w:r>
          </w:p>
          <w:p w14:paraId="1DCC7C77"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01</w:t>
            </w:r>
          </w:p>
          <w:p w14:paraId="48CFA21E"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02</w:t>
            </w:r>
          </w:p>
          <w:p w14:paraId="608B3E46"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04</w:t>
            </w:r>
          </w:p>
          <w:p w14:paraId="58E0FA6A" w14:textId="77777777" w:rsidR="00EC1E3D" w:rsidRPr="00A9768E" w:rsidRDefault="00EC1E3D" w:rsidP="00EC1E3D">
            <w:pPr>
              <w:rPr>
                <w:rFonts w:ascii="Times New Roman" w:hAnsi="Times New Roman" w:cs="Times New Roman"/>
              </w:rPr>
            </w:pPr>
            <w:r w:rsidRPr="00A9768E">
              <w:rPr>
                <w:rFonts w:ascii="Times New Roman" w:hAnsi="Times New Roman" w:cs="Times New Roman"/>
              </w:rPr>
              <w:t>ОК 05</w:t>
            </w:r>
          </w:p>
          <w:p w14:paraId="6680A6FB" w14:textId="49F39F6E" w:rsidR="00EC1E3D" w:rsidRPr="00A9768E" w:rsidRDefault="00EC1E3D" w:rsidP="00EC1E3D">
            <w:pPr>
              <w:rPr>
                <w:rFonts w:ascii="Times New Roman" w:hAnsi="Times New Roman" w:cs="Times New Roman"/>
              </w:rPr>
            </w:pPr>
            <w:r w:rsidRPr="00A9768E">
              <w:rPr>
                <w:rFonts w:ascii="Times New Roman" w:hAnsi="Times New Roman" w:cs="Times New Roman"/>
              </w:rPr>
              <w:t>ОК 09</w:t>
            </w:r>
          </w:p>
        </w:tc>
        <w:tc>
          <w:tcPr>
            <w:tcW w:w="1791" w:type="pct"/>
          </w:tcPr>
          <w:p w14:paraId="7092D0A2" w14:textId="0D8C1A8F" w:rsidR="00EC1E3D" w:rsidRPr="00A9768E" w:rsidRDefault="00EC1E3D" w:rsidP="00EC1E3D">
            <w:pPr>
              <w:rPr>
                <w:rFonts w:ascii="Times New Roman" w:hAnsi="Times New Roman" w:cs="Times New Roman"/>
              </w:rPr>
            </w:pPr>
            <w:r>
              <w:rPr>
                <w:rFonts w:ascii="Times New Roman" w:hAnsi="Times New Roman" w:cs="Times New Roman"/>
              </w:rPr>
              <w:t xml:space="preserve">Раздел 7. </w:t>
            </w:r>
            <w:r w:rsidRPr="00A9768E">
              <w:rPr>
                <w:rFonts w:ascii="Times New Roman" w:hAnsi="Times New Roman" w:cs="Times New Roman"/>
              </w:rPr>
              <w:t>Система мониторинга динамики развития и образовательных достижений детей с ограниченными возможностями здоровья</w:t>
            </w:r>
          </w:p>
        </w:tc>
        <w:tc>
          <w:tcPr>
            <w:tcW w:w="538" w:type="pct"/>
          </w:tcPr>
          <w:p w14:paraId="4B5AD4CE" w14:textId="3E843A32"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316" w:type="pct"/>
          </w:tcPr>
          <w:p w14:paraId="76A2C9B6" w14:textId="65A5F4DA" w:rsidR="00EC1E3D" w:rsidRPr="00A9768E" w:rsidRDefault="00EC1E3D" w:rsidP="00EC1E3D">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5E213404" w14:textId="05AB0744" w:rsidR="00EC1E3D" w:rsidRPr="00A9768E" w:rsidRDefault="00EC1E3D" w:rsidP="00EC1E3D">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291" w:type="pct"/>
          </w:tcPr>
          <w:p w14:paraId="3AD562AF" w14:textId="180E7A55" w:rsidR="00EC1E3D" w:rsidRPr="00A9768E" w:rsidRDefault="00EC1E3D" w:rsidP="00EC1E3D">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34</w:t>
            </w:r>
          </w:p>
        </w:tc>
        <w:tc>
          <w:tcPr>
            <w:tcW w:w="302" w:type="pct"/>
          </w:tcPr>
          <w:p w14:paraId="27379643" w14:textId="77777777" w:rsidR="00EC1E3D" w:rsidRPr="00A9768E" w:rsidRDefault="00EC1E3D" w:rsidP="00EC1E3D">
            <w:pPr>
              <w:jc w:val="center"/>
              <w:rPr>
                <w:rFonts w:ascii="Times New Roman" w:eastAsia="Times New Roman" w:hAnsi="Times New Roman" w:cs="Times New Roman"/>
                <w:lang w:eastAsia="ru-RU"/>
              </w:rPr>
            </w:pPr>
          </w:p>
        </w:tc>
        <w:tc>
          <w:tcPr>
            <w:tcW w:w="213" w:type="pct"/>
          </w:tcPr>
          <w:p w14:paraId="1A8C5525" w14:textId="77777777" w:rsidR="00EC1E3D" w:rsidRPr="00A9768E" w:rsidRDefault="00EC1E3D" w:rsidP="00EC1E3D">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4AB26E3" w14:textId="77777777" w:rsidR="00EC1E3D" w:rsidRPr="00A9768E" w:rsidRDefault="00EC1E3D" w:rsidP="00EC1E3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4FFA005" w14:textId="77777777" w:rsidR="00EC1E3D" w:rsidRPr="00A9768E" w:rsidRDefault="00EC1E3D" w:rsidP="00EC1E3D">
            <w:pPr>
              <w:jc w:val="center"/>
              <w:rPr>
                <w:rFonts w:ascii="Times New Roman" w:eastAsia="Times New Roman" w:hAnsi="Times New Roman" w:cs="Times New Roman"/>
                <w:b/>
                <w:bCs/>
                <w:lang w:eastAsia="ru-RU"/>
              </w:rPr>
            </w:pPr>
          </w:p>
        </w:tc>
      </w:tr>
      <w:tr w:rsidR="00775EAC" w:rsidRPr="00A9768E" w14:paraId="0D79FBD3" w14:textId="77777777" w:rsidTr="00852254">
        <w:trPr>
          <w:trHeight w:val="314"/>
        </w:trPr>
        <w:tc>
          <w:tcPr>
            <w:tcW w:w="569" w:type="pct"/>
          </w:tcPr>
          <w:p w14:paraId="73DE960B" w14:textId="77777777" w:rsidR="00775EAC" w:rsidRPr="00A9768E" w:rsidRDefault="00775EAC" w:rsidP="00775EAC">
            <w:pPr>
              <w:rPr>
                <w:rFonts w:ascii="Times New Roman" w:eastAsia="Times New Roman" w:hAnsi="Times New Roman" w:cs="Times New Roman"/>
                <w:bCs/>
                <w:lang w:eastAsia="ru-RU"/>
              </w:rPr>
            </w:pPr>
          </w:p>
        </w:tc>
        <w:tc>
          <w:tcPr>
            <w:tcW w:w="1791" w:type="pct"/>
          </w:tcPr>
          <w:p w14:paraId="3D2F27DF" w14:textId="77777777" w:rsidR="00775EAC" w:rsidRPr="00A9768E" w:rsidRDefault="00775EAC" w:rsidP="00775EAC">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551963DC"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4A18E48F"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38052288"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380A9A6B"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9D2BAA4"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291" w:type="pct"/>
            <w:shd w:val="clear" w:color="auto" w:fill="D9D9D9" w:themeFill="background1" w:themeFillShade="D9"/>
          </w:tcPr>
          <w:p w14:paraId="744EC8CB"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718F51F3" w14:textId="77777777" w:rsidTr="00852254">
        <w:trPr>
          <w:trHeight w:val="314"/>
        </w:trPr>
        <w:tc>
          <w:tcPr>
            <w:tcW w:w="569" w:type="pct"/>
          </w:tcPr>
          <w:p w14:paraId="1BBE8CAB" w14:textId="77777777" w:rsidR="00775EAC" w:rsidRPr="00A9768E" w:rsidRDefault="00775EAC" w:rsidP="00775EAC">
            <w:pPr>
              <w:rPr>
                <w:rFonts w:ascii="Times New Roman" w:eastAsia="Times New Roman" w:hAnsi="Times New Roman" w:cs="Times New Roman"/>
                <w:lang w:eastAsia="ru-RU"/>
              </w:rPr>
            </w:pPr>
          </w:p>
        </w:tc>
        <w:tc>
          <w:tcPr>
            <w:tcW w:w="1791" w:type="pct"/>
          </w:tcPr>
          <w:p w14:paraId="78274CBE" w14:textId="77777777" w:rsidR="00775EAC" w:rsidRPr="00A9768E" w:rsidRDefault="00775EAC" w:rsidP="00775EAC">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6B7FFF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316" w:type="pct"/>
          </w:tcPr>
          <w:p w14:paraId="2BE2C88C"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36347056"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14C6660A"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A455C76"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1F8D1A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775EAC" w:rsidRPr="00A9768E" w14:paraId="74C2DD4C" w14:textId="77777777" w:rsidTr="00852254">
        <w:tc>
          <w:tcPr>
            <w:tcW w:w="569" w:type="pct"/>
          </w:tcPr>
          <w:p w14:paraId="2247BB4F" w14:textId="77777777" w:rsidR="00775EAC" w:rsidRPr="00A9768E" w:rsidRDefault="00775EAC" w:rsidP="00775EAC">
            <w:pPr>
              <w:suppressAutoHyphens/>
              <w:rPr>
                <w:rFonts w:ascii="Times New Roman" w:eastAsia="Times New Roman" w:hAnsi="Times New Roman" w:cs="Times New Roman"/>
                <w:lang w:eastAsia="ru-RU"/>
              </w:rPr>
            </w:pPr>
          </w:p>
        </w:tc>
        <w:tc>
          <w:tcPr>
            <w:tcW w:w="1791" w:type="pct"/>
          </w:tcPr>
          <w:p w14:paraId="34E98C0F" w14:textId="77777777" w:rsidR="00775EAC" w:rsidRPr="00A9768E" w:rsidRDefault="00775EAC" w:rsidP="00775EAC">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7EAEE46D" w14:textId="5DE73E82" w:rsidR="00775EAC" w:rsidRPr="00A9768E" w:rsidRDefault="00EC1E3D" w:rsidP="00775EA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shd w:val="clear" w:color="auto" w:fill="auto"/>
          </w:tcPr>
          <w:p w14:paraId="167E26A8" w14:textId="77777777" w:rsidR="00775EAC" w:rsidRPr="00A9768E" w:rsidRDefault="00775EAC" w:rsidP="00775EA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009DB4A8" w14:textId="77777777" w:rsidR="00775EAC" w:rsidRPr="00A9768E" w:rsidRDefault="00775EAC" w:rsidP="00775EAC">
            <w:pPr>
              <w:jc w:val="center"/>
              <w:rPr>
                <w:rFonts w:ascii="Times New Roman" w:eastAsia="Times New Roman" w:hAnsi="Times New Roman" w:cs="Times New Roman"/>
                <w:i/>
                <w:lang w:eastAsia="ru-RU"/>
              </w:rPr>
            </w:pPr>
          </w:p>
        </w:tc>
        <w:tc>
          <w:tcPr>
            <w:tcW w:w="806" w:type="pct"/>
            <w:gridSpan w:val="3"/>
            <w:shd w:val="clear" w:color="auto" w:fill="auto"/>
          </w:tcPr>
          <w:p w14:paraId="3D28384B" w14:textId="77777777" w:rsidR="00775EAC" w:rsidRPr="00A9768E" w:rsidRDefault="00775EAC" w:rsidP="00775EAC">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4B0475FB" w14:textId="77777777" w:rsidR="00775EAC" w:rsidRPr="00A9768E" w:rsidRDefault="00775EAC" w:rsidP="00775EA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52EF03C" w14:textId="77777777" w:rsidR="00775EAC" w:rsidRPr="00A9768E" w:rsidRDefault="00775EAC" w:rsidP="00775EAC">
            <w:pPr>
              <w:jc w:val="center"/>
              <w:rPr>
                <w:rFonts w:ascii="Times New Roman" w:eastAsia="Times New Roman" w:hAnsi="Times New Roman" w:cs="Times New Roman"/>
                <w:i/>
                <w:lang w:eastAsia="ru-RU"/>
              </w:rPr>
            </w:pPr>
          </w:p>
        </w:tc>
      </w:tr>
      <w:tr w:rsidR="00775EAC" w:rsidRPr="00A9768E" w14:paraId="02FF5539" w14:textId="77777777" w:rsidTr="00852254">
        <w:trPr>
          <w:trHeight w:val="217"/>
        </w:trPr>
        <w:tc>
          <w:tcPr>
            <w:tcW w:w="569" w:type="pct"/>
          </w:tcPr>
          <w:p w14:paraId="72B0B2F4" w14:textId="77777777" w:rsidR="00775EAC" w:rsidRPr="00A9768E" w:rsidRDefault="00775EAC" w:rsidP="00775EAC">
            <w:pPr>
              <w:rPr>
                <w:rFonts w:ascii="Times New Roman" w:eastAsia="Times New Roman" w:hAnsi="Times New Roman" w:cs="Times New Roman"/>
                <w:b/>
                <w:i/>
                <w:lang w:eastAsia="ru-RU"/>
              </w:rPr>
            </w:pPr>
          </w:p>
        </w:tc>
        <w:tc>
          <w:tcPr>
            <w:tcW w:w="1791" w:type="pct"/>
          </w:tcPr>
          <w:p w14:paraId="7FCE2EB3" w14:textId="77777777" w:rsidR="00775EAC" w:rsidRPr="00A9768E" w:rsidRDefault="00775EAC" w:rsidP="00775EAC">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23E2972B" w14:textId="723048B9" w:rsidR="00775EAC" w:rsidRPr="00473E4F" w:rsidRDefault="00EC1E3D" w:rsidP="00775EAC">
            <w:pPr>
              <w:jc w:val="center"/>
              <w:rPr>
                <w:rFonts w:ascii="Times New Roman" w:eastAsia="Times New Roman" w:hAnsi="Times New Roman" w:cs="Times New Roman"/>
                <w:b/>
                <w:lang w:eastAsia="ru-RU"/>
              </w:rPr>
            </w:pPr>
            <w:r w:rsidRPr="00473E4F">
              <w:rPr>
                <w:rFonts w:ascii="Times New Roman" w:eastAsia="Times New Roman" w:hAnsi="Times New Roman" w:cs="Times New Roman"/>
                <w:b/>
                <w:bCs/>
                <w:lang w:eastAsia="ru-RU"/>
              </w:rPr>
              <w:t>540</w:t>
            </w:r>
          </w:p>
        </w:tc>
        <w:tc>
          <w:tcPr>
            <w:tcW w:w="316" w:type="pct"/>
          </w:tcPr>
          <w:p w14:paraId="46CE1620" w14:textId="40C911CC"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382</w:t>
            </w:r>
          </w:p>
        </w:tc>
        <w:tc>
          <w:tcPr>
            <w:tcW w:w="321" w:type="pct"/>
            <w:shd w:val="clear" w:color="auto" w:fill="D9D9D9" w:themeFill="background1" w:themeFillShade="D9"/>
          </w:tcPr>
          <w:p w14:paraId="6B33AABB" w14:textId="41C8BA7C" w:rsidR="00775EAC" w:rsidRPr="00A9768E" w:rsidRDefault="00EC1E3D" w:rsidP="00775EA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282</w:t>
            </w:r>
          </w:p>
        </w:tc>
        <w:tc>
          <w:tcPr>
            <w:tcW w:w="291" w:type="pct"/>
          </w:tcPr>
          <w:p w14:paraId="3829B15C" w14:textId="134D15A9" w:rsidR="00775EAC" w:rsidRPr="00A9768E" w:rsidRDefault="00EC1E3D" w:rsidP="00775EA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282</w:t>
            </w:r>
          </w:p>
        </w:tc>
        <w:tc>
          <w:tcPr>
            <w:tcW w:w="302" w:type="pct"/>
          </w:tcPr>
          <w:p w14:paraId="3285DFC7" w14:textId="4162D3B3" w:rsidR="00775EAC" w:rsidRPr="00A9768E" w:rsidRDefault="00EC1E3D" w:rsidP="00775EA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3" w:type="pct"/>
          </w:tcPr>
          <w:p w14:paraId="54E6A876" w14:textId="77777777" w:rsidR="00775EAC" w:rsidRPr="00A9768E" w:rsidRDefault="00775EAC"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shd w:val="clear" w:color="auto" w:fill="D9D9D9" w:themeFill="background1" w:themeFillShade="D9"/>
          </w:tcPr>
          <w:p w14:paraId="2FD9A889"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291" w:type="pct"/>
            <w:shd w:val="clear" w:color="auto" w:fill="D9D9D9" w:themeFill="background1" w:themeFillShade="D9"/>
          </w:tcPr>
          <w:p w14:paraId="4C23584D" w14:textId="695F99B5"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1875179E" w14:textId="77777777" w:rsidR="003F2DED" w:rsidRPr="00A9768E" w:rsidRDefault="003F2DED" w:rsidP="00426874">
      <w:pPr>
        <w:pStyle w:val="114"/>
        <w:rPr>
          <w:rFonts w:ascii="Times New Roman" w:hAnsi="Times New Roman"/>
          <w:sz w:val="22"/>
          <w:szCs w:val="22"/>
        </w:rPr>
      </w:pPr>
    </w:p>
    <w:p w14:paraId="5F17CCCF" w14:textId="77777777" w:rsidR="00426874" w:rsidRPr="00EC1E3D" w:rsidRDefault="00426874" w:rsidP="00EC1E3D">
      <w:pPr>
        <w:pStyle w:val="114"/>
      </w:pPr>
      <w:bookmarkStart w:id="247" w:name="_Toc232518618"/>
      <w:bookmarkStart w:id="248" w:name="_Toc232518707"/>
      <w:bookmarkStart w:id="249" w:name="_Toc232519148"/>
      <w:bookmarkStart w:id="250" w:name="_Toc232519324"/>
      <w:bookmarkStart w:id="251" w:name="_Toc232519413"/>
      <w:bookmarkStart w:id="252" w:name="_Toc232519502"/>
      <w:bookmarkStart w:id="253" w:name="_Toc232519591"/>
      <w:bookmarkStart w:id="254" w:name="_Toc232519680"/>
      <w:r w:rsidRPr="00EC1E3D">
        <w:t>2.3. Примерное содержание профессионального модуля</w:t>
      </w:r>
      <w:bookmarkEnd w:id="247"/>
      <w:bookmarkEnd w:id="248"/>
      <w:bookmarkEnd w:id="249"/>
      <w:bookmarkEnd w:id="250"/>
      <w:bookmarkEnd w:id="251"/>
      <w:bookmarkEnd w:id="252"/>
      <w:bookmarkEnd w:id="253"/>
      <w:bookmarkEnd w:id="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177"/>
        <w:gridCol w:w="7096"/>
      </w:tblGrid>
      <w:tr w:rsidR="004B0B2D" w:rsidRPr="00A9768E" w14:paraId="70DCF179" w14:textId="77777777" w:rsidTr="004B0B2D">
        <w:trPr>
          <w:trHeight w:val="1152"/>
        </w:trPr>
        <w:tc>
          <w:tcPr>
            <w:tcW w:w="1315" w:type="pct"/>
            <w:gridSpan w:val="2"/>
            <w:vAlign w:val="center"/>
          </w:tcPr>
          <w:p w14:paraId="6A6EB60F" w14:textId="71D40AB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85" w:type="pct"/>
            <w:vAlign w:val="center"/>
          </w:tcPr>
          <w:p w14:paraId="4926CEEB" w14:textId="501F900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52254" w:rsidRPr="00A9768E" w14:paraId="7C7BBB4D" w14:textId="77777777" w:rsidTr="008233E9">
        <w:tc>
          <w:tcPr>
            <w:tcW w:w="1315" w:type="pct"/>
            <w:gridSpan w:val="2"/>
          </w:tcPr>
          <w:p w14:paraId="6728A292"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1</w:t>
            </w:r>
          </w:p>
        </w:tc>
        <w:tc>
          <w:tcPr>
            <w:tcW w:w="3685" w:type="pct"/>
          </w:tcPr>
          <w:p w14:paraId="1CF19F5F"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2</w:t>
            </w:r>
          </w:p>
        </w:tc>
      </w:tr>
      <w:tr w:rsidR="00852254" w:rsidRPr="00A9768E" w14:paraId="3263C875" w14:textId="77777777" w:rsidTr="008233E9">
        <w:tc>
          <w:tcPr>
            <w:tcW w:w="5000" w:type="pct"/>
            <w:gridSpan w:val="3"/>
          </w:tcPr>
          <w:p w14:paraId="31CD773A" w14:textId="78BD8D77" w:rsidR="00852254" w:rsidRPr="00A9768E" w:rsidRDefault="00D051A7" w:rsidP="00852254">
            <w:pPr>
              <w:rPr>
                <w:rFonts w:ascii="Times New Roman" w:hAnsi="Times New Roman" w:cs="Times New Roman"/>
                <w:b/>
              </w:rPr>
            </w:pPr>
            <w:r>
              <w:rPr>
                <w:rFonts w:ascii="Times New Roman" w:hAnsi="Times New Roman" w:cs="Times New Roman"/>
                <w:b/>
              </w:rPr>
              <w:t xml:space="preserve">Раздел 1 </w:t>
            </w:r>
            <w:r>
              <w:rPr>
                <w:rFonts w:ascii="Times New Roman" w:eastAsia="Calibri" w:hAnsi="Times New Roman" w:cs="Times New Roman"/>
                <w:b/>
              </w:rPr>
              <w:t>Технологии социально-коммуникативного развития детей с ограниченными возможностями здоровья</w:t>
            </w:r>
            <w:r w:rsidR="00EC1E3D">
              <w:rPr>
                <w:rFonts w:ascii="Times New Roman" w:eastAsia="Calibri" w:hAnsi="Times New Roman" w:cs="Times New Roman"/>
                <w:b/>
              </w:rPr>
              <w:t xml:space="preserve"> (50 часов)</w:t>
            </w:r>
          </w:p>
        </w:tc>
      </w:tr>
      <w:tr w:rsidR="00D051A7" w:rsidRPr="00A9768E" w14:paraId="07CCED3D" w14:textId="77777777" w:rsidTr="008233E9">
        <w:tc>
          <w:tcPr>
            <w:tcW w:w="5000" w:type="pct"/>
            <w:gridSpan w:val="3"/>
          </w:tcPr>
          <w:p w14:paraId="298C5606" w14:textId="5EAD6AA0" w:rsidR="00D051A7" w:rsidRDefault="00D051A7" w:rsidP="00852254">
            <w:pPr>
              <w:rPr>
                <w:rFonts w:ascii="Times New Roman" w:hAnsi="Times New Roman" w:cs="Times New Roman"/>
                <w:b/>
              </w:rPr>
            </w:pPr>
            <w:r>
              <w:rPr>
                <w:rFonts w:ascii="Times New Roman" w:hAnsi="Times New Roman" w:cs="Times New Roman"/>
                <w:b/>
              </w:rPr>
              <w:t xml:space="preserve">МДК.03.01 </w:t>
            </w:r>
            <w:r>
              <w:rPr>
                <w:rFonts w:ascii="Times New Roman" w:eastAsia="Calibri" w:hAnsi="Times New Roman" w:cs="Times New Roman"/>
                <w:b/>
              </w:rPr>
              <w:t>Технологии социально-коммуникативного развития детей с ограниченными возможностями здоровья</w:t>
            </w:r>
          </w:p>
        </w:tc>
      </w:tr>
      <w:tr w:rsidR="00852254" w:rsidRPr="00A9768E" w14:paraId="6A790618" w14:textId="77777777" w:rsidTr="008233E9">
        <w:tc>
          <w:tcPr>
            <w:tcW w:w="5000" w:type="pct"/>
            <w:gridSpan w:val="3"/>
          </w:tcPr>
          <w:p w14:paraId="390E08EC" w14:textId="1EF7F029" w:rsidR="00852254" w:rsidRPr="00A9768E" w:rsidRDefault="00EC1E3D" w:rsidP="00852254">
            <w:pPr>
              <w:rPr>
                <w:rFonts w:ascii="Times New Roman" w:hAnsi="Times New Roman" w:cs="Times New Roman"/>
                <w:b/>
              </w:rPr>
            </w:pPr>
            <w:r>
              <w:rPr>
                <w:rFonts w:ascii="Times New Roman" w:hAnsi="Times New Roman" w:cs="Times New Roman"/>
                <w:b/>
              </w:rPr>
              <w:t>Подраздел</w:t>
            </w:r>
            <w:r w:rsidR="00D051A7">
              <w:rPr>
                <w:rFonts w:ascii="Times New Roman" w:hAnsi="Times New Roman" w:cs="Times New Roman"/>
                <w:b/>
              </w:rPr>
              <w:t xml:space="preserve"> 1.1.</w:t>
            </w:r>
            <w:r>
              <w:rPr>
                <w:rFonts w:ascii="Times New Roman" w:hAnsi="Times New Roman" w:cs="Times New Roman"/>
                <w:b/>
              </w:rPr>
              <w:t xml:space="preserve"> </w:t>
            </w:r>
            <w:r w:rsidR="00D051A7">
              <w:rPr>
                <w:rFonts w:ascii="Times New Roman" w:eastAsia="Calibri" w:hAnsi="Times New Roman" w:cs="Times New Roman"/>
                <w:b/>
              </w:rPr>
              <w:t>Технологии социально-коммуникативного развития детей с интеллектуальными нарушениями</w:t>
            </w:r>
          </w:p>
        </w:tc>
      </w:tr>
      <w:tr w:rsidR="00852254" w:rsidRPr="00A9768E" w14:paraId="14042C89" w14:textId="77777777" w:rsidTr="008233E9">
        <w:tc>
          <w:tcPr>
            <w:tcW w:w="1315" w:type="pct"/>
            <w:gridSpan w:val="2"/>
            <w:vMerge w:val="restart"/>
          </w:tcPr>
          <w:p w14:paraId="6F22BC68" w14:textId="28C51FD3" w:rsidR="00D051A7" w:rsidRDefault="00852254" w:rsidP="00852254">
            <w:pPr>
              <w:rPr>
                <w:rFonts w:ascii="Times New Roman" w:hAnsi="Times New Roman" w:cs="Times New Roman"/>
                <w:b/>
              </w:rPr>
            </w:pPr>
            <w:r w:rsidRPr="00A9768E">
              <w:rPr>
                <w:rFonts w:ascii="Times New Roman" w:hAnsi="Times New Roman" w:cs="Times New Roman"/>
                <w:b/>
              </w:rPr>
              <w:t>Тема 1.1.</w:t>
            </w:r>
            <w:r w:rsidR="00D051A7">
              <w:rPr>
                <w:rFonts w:ascii="Times New Roman" w:hAnsi="Times New Roman" w:cs="Times New Roman"/>
                <w:b/>
              </w:rPr>
              <w:t>1.</w:t>
            </w:r>
          </w:p>
          <w:p w14:paraId="3FEBC80C" w14:textId="22A2E595" w:rsidR="00852254" w:rsidRPr="00D051A7" w:rsidRDefault="00852254" w:rsidP="00852254">
            <w:pPr>
              <w:rPr>
                <w:rFonts w:ascii="Times New Roman" w:hAnsi="Times New Roman" w:cs="Times New Roman"/>
                <w:b/>
              </w:rPr>
            </w:pPr>
            <w:r w:rsidRPr="00A9768E">
              <w:rPr>
                <w:rFonts w:ascii="Times New Roman" w:hAnsi="Times New Roman" w:cs="Times New Roman"/>
                <w:b/>
              </w:rPr>
              <w:t xml:space="preserve">Особенности </w:t>
            </w:r>
            <w:r w:rsidRPr="00A9768E">
              <w:rPr>
                <w:rFonts w:ascii="Times New Roman" w:eastAsia="Calibri" w:hAnsi="Times New Roman" w:cs="Times New Roman"/>
                <w:b/>
              </w:rPr>
              <w:t>социально-коммуникативного развития детей с интеллектуальными нарушениями</w:t>
            </w:r>
          </w:p>
        </w:tc>
        <w:tc>
          <w:tcPr>
            <w:tcW w:w="3685" w:type="pct"/>
          </w:tcPr>
          <w:p w14:paraId="53663B7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EC1E3D" w:rsidRPr="00A9768E" w14:paraId="0F1E593D" w14:textId="77777777" w:rsidTr="002A6D94">
        <w:trPr>
          <w:trHeight w:val="2570"/>
        </w:trPr>
        <w:tc>
          <w:tcPr>
            <w:tcW w:w="1315" w:type="pct"/>
            <w:gridSpan w:val="2"/>
            <w:vMerge/>
          </w:tcPr>
          <w:p w14:paraId="7F2D313F" w14:textId="77777777" w:rsidR="00EC1E3D" w:rsidRPr="00A9768E" w:rsidRDefault="00EC1E3D" w:rsidP="00852254">
            <w:pPr>
              <w:rPr>
                <w:rFonts w:ascii="Times New Roman" w:hAnsi="Times New Roman" w:cs="Times New Roman"/>
              </w:rPr>
            </w:pPr>
          </w:p>
        </w:tc>
        <w:tc>
          <w:tcPr>
            <w:tcW w:w="3685" w:type="pct"/>
          </w:tcPr>
          <w:p w14:paraId="589165FA" w14:textId="77777777" w:rsidR="00EC1E3D" w:rsidRPr="00A9768E" w:rsidRDefault="00EC1E3D"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задержкой психического развития</w:t>
            </w:r>
          </w:p>
          <w:p w14:paraId="5D01FCB6" w14:textId="77777777" w:rsidR="00EC1E3D" w:rsidRPr="00A9768E" w:rsidRDefault="00EC1E3D"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задержкой психического развития</w:t>
            </w:r>
          </w:p>
          <w:p w14:paraId="3048CA9A" w14:textId="77777777" w:rsidR="00EC1E3D" w:rsidRPr="00A9768E" w:rsidRDefault="00EC1E3D"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легкой и выраженной умственной отсталостью</w:t>
            </w:r>
          </w:p>
          <w:p w14:paraId="739152C7" w14:textId="77777777" w:rsidR="00EC1E3D" w:rsidRPr="00A9768E" w:rsidRDefault="00EC1E3D"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лёгкой и выраженной умственной отсталостью</w:t>
            </w:r>
          </w:p>
          <w:p w14:paraId="03C747E9" w14:textId="29219E85" w:rsidR="00EC1E3D" w:rsidRPr="00A9768E" w:rsidRDefault="00EC1E3D"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интеллектуальными нарушениями</w:t>
            </w:r>
          </w:p>
        </w:tc>
      </w:tr>
      <w:tr w:rsidR="00852254" w:rsidRPr="00A9768E" w14:paraId="50B6525F" w14:textId="77777777" w:rsidTr="008233E9">
        <w:tc>
          <w:tcPr>
            <w:tcW w:w="1315" w:type="pct"/>
            <w:gridSpan w:val="2"/>
            <w:vMerge/>
          </w:tcPr>
          <w:p w14:paraId="2C0FF672" w14:textId="77777777" w:rsidR="00852254" w:rsidRPr="00A9768E" w:rsidRDefault="00852254" w:rsidP="00852254">
            <w:pPr>
              <w:rPr>
                <w:rFonts w:ascii="Times New Roman" w:hAnsi="Times New Roman" w:cs="Times New Roman"/>
              </w:rPr>
            </w:pPr>
          </w:p>
        </w:tc>
        <w:tc>
          <w:tcPr>
            <w:tcW w:w="3685" w:type="pct"/>
          </w:tcPr>
          <w:p w14:paraId="7B6E4768" w14:textId="70135237" w:rsidR="00852254" w:rsidRPr="00A9768E" w:rsidRDefault="00C20D3A" w:rsidP="00852254">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C20D3A" w:rsidRPr="00A9768E" w14:paraId="3529801D" w14:textId="77777777" w:rsidTr="008233E9">
        <w:tc>
          <w:tcPr>
            <w:tcW w:w="1315" w:type="pct"/>
            <w:gridSpan w:val="2"/>
            <w:vMerge/>
          </w:tcPr>
          <w:p w14:paraId="7987D7A6" w14:textId="77777777" w:rsidR="00C20D3A" w:rsidRPr="00A9768E" w:rsidRDefault="00C20D3A" w:rsidP="00C20D3A">
            <w:pPr>
              <w:rPr>
                <w:rFonts w:ascii="Times New Roman" w:hAnsi="Times New Roman" w:cs="Times New Roman"/>
              </w:rPr>
            </w:pPr>
          </w:p>
        </w:tc>
        <w:tc>
          <w:tcPr>
            <w:tcW w:w="3685" w:type="pct"/>
          </w:tcPr>
          <w:p w14:paraId="6B68F91B" w14:textId="5E200705" w:rsidR="00C20D3A" w:rsidRPr="00C20D3A" w:rsidRDefault="00C20D3A" w:rsidP="00C20D3A">
            <w:pPr>
              <w:rPr>
                <w:rFonts w:ascii="Times New Roman" w:hAnsi="Times New Roman" w:cs="Times New Roman"/>
                <w:b/>
              </w:rPr>
            </w:pPr>
            <w:r w:rsidRPr="00A9768E">
              <w:rPr>
                <w:rFonts w:ascii="Times New Roman" w:hAnsi="Times New Roman" w:cs="Times New Roman"/>
                <w:b/>
              </w:rPr>
              <w:t>Практическое занятие 1</w:t>
            </w:r>
            <w:r w:rsidRPr="00A9768E">
              <w:rPr>
                <w:rFonts w:ascii="Times New Roman" w:hAnsi="Times New Roman" w:cs="Times New Roman"/>
              </w:rPr>
              <w:t>. Составление сравнительной психолого-педагогической характеристики социально-коммуникативного развития детей с интеллектуальными нарушениями</w:t>
            </w:r>
          </w:p>
        </w:tc>
      </w:tr>
      <w:tr w:rsidR="00C20D3A" w:rsidRPr="00A9768E" w14:paraId="2214E922" w14:textId="77777777" w:rsidTr="008233E9">
        <w:tc>
          <w:tcPr>
            <w:tcW w:w="1315" w:type="pct"/>
            <w:gridSpan w:val="2"/>
            <w:vMerge/>
          </w:tcPr>
          <w:p w14:paraId="7D82EE6F" w14:textId="77777777" w:rsidR="00C20D3A" w:rsidRPr="00A9768E" w:rsidRDefault="00C20D3A" w:rsidP="00C20D3A">
            <w:pPr>
              <w:rPr>
                <w:rFonts w:ascii="Times New Roman" w:hAnsi="Times New Roman" w:cs="Times New Roman"/>
              </w:rPr>
            </w:pPr>
          </w:p>
        </w:tc>
        <w:tc>
          <w:tcPr>
            <w:tcW w:w="3685" w:type="pct"/>
          </w:tcPr>
          <w:p w14:paraId="23D8F9FA" w14:textId="77777777" w:rsidR="00C20D3A" w:rsidRDefault="00C20D3A" w:rsidP="00C20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302160E" w14:textId="55FAC37C" w:rsidR="00C20D3A" w:rsidRPr="00A9768E" w:rsidRDefault="00C20D3A" w:rsidP="00C20D3A">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0D3A" w:rsidRPr="00A9768E" w14:paraId="35258324" w14:textId="77777777" w:rsidTr="008233E9">
        <w:tc>
          <w:tcPr>
            <w:tcW w:w="1315" w:type="pct"/>
            <w:gridSpan w:val="2"/>
            <w:vMerge w:val="restart"/>
          </w:tcPr>
          <w:p w14:paraId="17409339" w14:textId="7CC9C25A" w:rsidR="00C20D3A" w:rsidRPr="00A9768E" w:rsidRDefault="00C20D3A" w:rsidP="00C20D3A">
            <w:pPr>
              <w:rPr>
                <w:rFonts w:ascii="Times New Roman" w:hAnsi="Times New Roman" w:cs="Times New Roman"/>
                <w:b/>
              </w:rPr>
            </w:pPr>
            <w:r w:rsidRPr="00A9768E">
              <w:rPr>
                <w:rFonts w:ascii="Times New Roman" w:hAnsi="Times New Roman" w:cs="Times New Roman"/>
                <w:b/>
              </w:rPr>
              <w:t>Тема 1.</w:t>
            </w:r>
            <w:r>
              <w:rPr>
                <w:rFonts w:ascii="Times New Roman" w:hAnsi="Times New Roman" w:cs="Times New Roman"/>
                <w:b/>
              </w:rPr>
              <w:t>1.</w:t>
            </w:r>
            <w:r w:rsidRPr="00A9768E">
              <w:rPr>
                <w:rFonts w:ascii="Times New Roman" w:hAnsi="Times New Roman" w:cs="Times New Roman"/>
                <w:b/>
              </w:rPr>
              <w:t xml:space="preserve">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35CAB54" w14:textId="77777777" w:rsidR="00C20D3A" w:rsidRPr="00A9768E" w:rsidRDefault="00C20D3A" w:rsidP="00C20D3A">
            <w:pPr>
              <w:rPr>
                <w:rFonts w:ascii="Times New Roman" w:hAnsi="Times New Roman" w:cs="Times New Roman"/>
                <w:b/>
              </w:rPr>
            </w:pPr>
            <w:r w:rsidRPr="00A9768E">
              <w:rPr>
                <w:rFonts w:ascii="Times New Roman" w:hAnsi="Times New Roman" w:cs="Times New Roman"/>
                <w:b/>
                <w:bCs/>
              </w:rPr>
              <w:t xml:space="preserve">Содержание </w:t>
            </w:r>
          </w:p>
        </w:tc>
      </w:tr>
      <w:tr w:rsidR="00C20D3A" w:rsidRPr="00A9768E" w14:paraId="0A520F7B" w14:textId="77777777" w:rsidTr="008233E9">
        <w:tc>
          <w:tcPr>
            <w:tcW w:w="1315" w:type="pct"/>
            <w:gridSpan w:val="2"/>
            <w:vMerge/>
          </w:tcPr>
          <w:p w14:paraId="7B24DCCF" w14:textId="77777777" w:rsidR="00C20D3A" w:rsidRPr="00A9768E" w:rsidRDefault="00C20D3A" w:rsidP="00C20D3A">
            <w:pPr>
              <w:rPr>
                <w:rFonts w:ascii="Times New Roman" w:hAnsi="Times New Roman" w:cs="Times New Roman"/>
                <w:b/>
              </w:rPr>
            </w:pPr>
          </w:p>
        </w:tc>
        <w:tc>
          <w:tcPr>
            <w:tcW w:w="3685" w:type="pct"/>
            <w:shd w:val="clear" w:color="auto" w:fill="auto"/>
          </w:tcPr>
          <w:p w14:paraId="5037DE25"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задержкой психического развития</w:t>
            </w:r>
          </w:p>
        </w:tc>
      </w:tr>
      <w:tr w:rsidR="00C20D3A" w:rsidRPr="00A9768E" w14:paraId="07A13F5D" w14:textId="77777777" w:rsidTr="008233E9">
        <w:tc>
          <w:tcPr>
            <w:tcW w:w="1315" w:type="pct"/>
            <w:gridSpan w:val="2"/>
            <w:vMerge/>
          </w:tcPr>
          <w:p w14:paraId="09289397" w14:textId="77777777" w:rsidR="00C20D3A" w:rsidRPr="00A9768E" w:rsidRDefault="00C20D3A" w:rsidP="00C20D3A">
            <w:pPr>
              <w:rPr>
                <w:rFonts w:ascii="Times New Roman" w:hAnsi="Times New Roman" w:cs="Times New Roman"/>
                <w:b/>
              </w:rPr>
            </w:pPr>
          </w:p>
        </w:tc>
        <w:tc>
          <w:tcPr>
            <w:tcW w:w="3685" w:type="pct"/>
            <w:shd w:val="clear" w:color="auto" w:fill="auto"/>
          </w:tcPr>
          <w:p w14:paraId="74B2BA48"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умственной отсталостью</w:t>
            </w:r>
          </w:p>
        </w:tc>
      </w:tr>
      <w:tr w:rsidR="00C20D3A" w:rsidRPr="00A9768E" w14:paraId="7FF2AAEC" w14:textId="77777777" w:rsidTr="008233E9">
        <w:tc>
          <w:tcPr>
            <w:tcW w:w="1315" w:type="pct"/>
            <w:gridSpan w:val="2"/>
            <w:vMerge/>
          </w:tcPr>
          <w:p w14:paraId="50089924" w14:textId="77777777" w:rsidR="00C20D3A" w:rsidRPr="00A9768E" w:rsidRDefault="00C20D3A" w:rsidP="00C20D3A">
            <w:pPr>
              <w:rPr>
                <w:rFonts w:ascii="Times New Roman" w:hAnsi="Times New Roman" w:cs="Times New Roman"/>
                <w:b/>
              </w:rPr>
            </w:pPr>
          </w:p>
        </w:tc>
        <w:tc>
          <w:tcPr>
            <w:tcW w:w="3685" w:type="pct"/>
            <w:shd w:val="clear" w:color="auto" w:fill="auto"/>
          </w:tcPr>
          <w:p w14:paraId="74E7E96B"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интеллектуальными нарушениями</w:t>
            </w:r>
          </w:p>
        </w:tc>
      </w:tr>
      <w:tr w:rsidR="00C20D3A" w:rsidRPr="00A9768E" w14:paraId="2F569B38" w14:textId="77777777" w:rsidTr="008233E9">
        <w:tc>
          <w:tcPr>
            <w:tcW w:w="1315" w:type="pct"/>
            <w:gridSpan w:val="2"/>
            <w:vMerge/>
          </w:tcPr>
          <w:p w14:paraId="1B942615" w14:textId="77777777" w:rsidR="00C20D3A" w:rsidRPr="00A9768E" w:rsidRDefault="00C20D3A" w:rsidP="00C20D3A">
            <w:pPr>
              <w:rPr>
                <w:rFonts w:ascii="Times New Roman" w:hAnsi="Times New Roman" w:cs="Times New Roman"/>
                <w:b/>
              </w:rPr>
            </w:pPr>
          </w:p>
        </w:tc>
        <w:tc>
          <w:tcPr>
            <w:tcW w:w="3685" w:type="pct"/>
            <w:shd w:val="clear" w:color="auto" w:fill="auto"/>
          </w:tcPr>
          <w:p w14:paraId="1D85C155"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интеллектуальными нарушениями</w:t>
            </w:r>
          </w:p>
        </w:tc>
      </w:tr>
      <w:tr w:rsidR="00C20D3A" w:rsidRPr="00A9768E" w14:paraId="09740BE5" w14:textId="77777777" w:rsidTr="008233E9">
        <w:tc>
          <w:tcPr>
            <w:tcW w:w="1315" w:type="pct"/>
            <w:gridSpan w:val="2"/>
            <w:vMerge/>
          </w:tcPr>
          <w:p w14:paraId="288D75CF" w14:textId="77777777" w:rsidR="00C20D3A" w:rsidRPr="00A9768E" w:rsidRDefault="00C20D3A" w:rsidP="00C20D3A">
            <w:pPr>
              <w:rPr>
                <w:rFonts w:ascii="Times New Roman" w:hAnsi="Times New Roman" w:cs="Times New Roman"/>
              </w:rPr>
            </w:pPr>
          </w:p>
        </w:tc>
        <w:tc>
          <w:tcPr>
            <w:tcW w:w="3685" w:type="pct"/>
          </w:tcPr>
          <w:p w14:paraId="55ED3E18" w14:textId="7EF37DE9" w:rsidR="00C20D3A" w:rsidRPr="00A9768E" w:rsidRDefault="00C20D3A" w:rsidP="00C20D3A">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C20D3A" w:rsidRPr="00A9768E" w14:paraId="0466A2B6" w14:textId="77777777" w:rsidTr="008233E9">
        <w:tc>
          <w:tcPr>
            <w:tcW w:w="1315" w:type="pct"/>
            <w:gridSpan w:val="2"/>
            <w:vMerge/>
          </w:tcPr>
          <w:p w14:paraId="43F8F641" w14:textId="77777777" w:rsidR="00C20D3A" w:rsidRPr="00A9768E" w:rsidRDefault="00C20D3A" w:rsidP="00C20D3A">
            <w:pPr>
              <w:rPr>
                <w:rFonts w:ascii="Times New Roman" w:hAnsi="Times New Roman" w:cs="Times New Roman"/>
              </w:rPr>
            </w:pPr>
          </w:p>
        </w:tc>
        <w:tc>
          <w:tcPr>
            <w:tcW w:w="3685" w:type="pct"/>
          </w:tcPr>
          <w:p w14:paraId="410BFFF1" w14:textId="77777777" w:rsidR="00C20D3A" w:rsidRPr="00A9768E" w:rsidRDefault="00C20D3A" w:rsidP="00C20D3A">
            <w:pPr>
              <w:rPr>
                <w:rFonts w:ascii="Times New Roman" w:hAnsi="Times New Roman" w:cs="Times New Roman"/>
              </w:rPr>
            </w:pPr>
            <w:r w:rsidRPr="00A9768E">
              <w:rPr>
                <w:rFonts w:ascii="Times New Roman" w:hAnsi="Times New Roman" w:cs="Times New Roman"/>
                <w:b/>
              </w:rPr>
              <w:t>Практическое занятие 2</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задержкой психического развития</w:t>
            </w:r>
          </w:p>
        </w:tc>
      </w:tr>
      <w:tr w:rsidR="00C20D3A" w:rsidRPr="00A9768E" w14:paraId="734F260F" w14:textId="77777777" w:rsidTr="008233E9">
        <w:tc>
          <w:tcPr>
            <w:tcW w:w="1315" w:type="pct"/>
            <w:gridSpan w:val="2"/>
            <w:vMerge/>
          </w:tcPr>
          <w:p w14:paraId="707CD1A4" w14:textId="77777777" w:rsidR="00C20D3A" w:rsidRPr="00A9768E" w:rsidRDefault="00C20D3A" w:rsidP="00C20D3A">
            <w:pPr>
              <w:rPr>
                <w:rFonts w:ascii="Times New Roman" w:hAnsi="Times New Roman" w:cs="Times New Roman"/>
              </w:rPr>
            </w:pPr>
          </w:p>
        </w:tc>
        <w:tc>
          <w:tcPr>
            <w:tcW w:w="3685" w:type="pct"/>
          </w:tcPr>
          <w:p w14:paraId="7F838340" w14:textId="77777777" w:rsidR="00C20D3A" w:rsidRPr="00A9768E" w:rsidRDefault="00C20D3A" w:rsidP="00C20D3A">
            <w:pPr>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умственной отсталостью</w:t>
            </w:r>
          </w:p>
        </w:tc>
      </w:tr>
      <w:tr w:rsidR="00C20D3A" w:rsidRPr="00A9768E" w14:paraId="2985F6EB" w14:textId="77777777" w:rsidTr="008233E9">
        <w:tc>
          <w:tcPr>
            <w:tcW w:w="1315" w:type="pct"/>
            <w:gridSpan w:val="2"/>
            <w:vMerge/>
          </w:tcPr>
          <w:p w14:paraId="3E73F85F" w14:textId="77777777" w:rsidR="00C20D3A" w:rsidRPr="00A9768E" w:rsidRDefault="00C20D3A" w:rsidP="00C20D3A">
            <w:pPr>
              <w:rPr>
                <w:rFonts w:ascii="Times New Roman" w:hAnsi="Times New Roman" w:cs="Times New Roman"/>
              </w:rPr>
            </w:pPr>
          </w:p>
        </w:tc>
        <w:tc>
          <w:tcPr>
            <w:tcW w:w="3685" w:type="pct"/>
          </w:tcPr>
          <w:p w14:paraId="020C3626" w14:textId="77777777" w:rsidR="00C20D3A" w:rsidRPr="00A9768E" w:rsidRDefault="00C20D3A" w:rsidP="00C20D3A">
            <w:pPr>
              <w:rPr>
                <w:rFonts w:ascii="Times New Roman" w:hAnsi="Times New Roman" w:cs="Times New Roman"/>
              </w:rPr>
            </w:pPr>
            <w:r w:rsidRPr="00A9768E">
              <w:rPr>
                <w:rFonts w:ascii="Times New Roman" w:hAnsi="Times New Roman" w:cs="Times New Roman"/>
                <w:b/>
              </w:rPr>
              <w:t>Практическое занятие 4</w:t>
            </w:r>
            <w:r w:rsidRPr="00A9768E">
              <w:rPr>
                <w:rFonts w:ascii="Times New Roman" w:hAnsi="Times New Roman" w:cs="Times New Roman"/>
              </w:rPr>
              <w:t>. Подбор игр и упражнений по социально-коммуникативному развитию дошкольников с интеллектуальными нарушениями</w:t>
            </w:r>
          </w:p>
        </w:tc>
      </w:tr>
      <w:tr w:rsidR="00C20D3A" w:rsidRPr="00A9768E" w14:paraId="3D704937" w14:textId="77777777" w:rsidTr="008233E9">
        <w:tc>
          <w:tcPr>
            <w:tcW w:w="1315" w:type="pct"/>
            <w:gridSpan w:val="2"/>
            <w:vMerge/>
          </w:tcPr>
          <w:p w14:paraId="4603FC6E" w14:textId="77777777" w:rsidR="00C20D3A" w:rsidRPr="00A9768E" w:rsidRDefault="00C20D3A" w:rsidP="00C20D3A">
            <w:pPr>
              <w:rPr>
                <w:rFonts w:ascii="Times New Roman" w:hAnsi="Times New Roman" w:cs="Times New Roman"/>
              </w:rPr>
            </w:pPr>
          </w:p>
        </w:tc>
        <w:tc>
          <w:tcPr>
            <w:tcW w:w="3685" w:type="pct"/>
          </w:tcPr>
          <w:p w14:paraId="670B862A" w14:textId="77777777" w:rsidR="00C20D3A" w:rsidRDefault="00C20D3A" w:rsidP="00C20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F7E09A" w14:textId="4026EED2" w:rsidR="00C20D3A" w:rsidRPr="00A9768E" w:rsidRDefault="00C20D3A" w:rsidP="00C20D3A">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0D3A" w:rsidRPr="00A9768E" w14:paraId="27CF1F73" w14:textId="77777777" w:rsidTr="008233E9">
        <w:tc>
          <w:tcPr>
            <w:tcW w:w="5000" w:type="pct"/>
            <w:gridSpan w:val="3"/>
          </w:tcPr>
          <w:p w14:paraId="135E682C" w14:textId="4E649DFB" w:rsidR="00C20D3A" w:rsidRPr="00A9768E" w:rsidRDefault="00C20D3A" w:rsidP="00C20D3A">
            <w:pPr>
              <w:rPr>
                <w:rFonts w:ascii="Times New Roman" w:hAnsi="Times New Roman" w:cs="Times New Roman"/>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1.</w:t>
            </w:r>
            <w:r w:rsidRPr="00A9768E">
              <w:rPr>
                <w:rFonts w:ascii="Times New Roman" w:hAnsi="Times New Roman" w:cs="Times New Roman"/>
                <w:b/>
              </w:rPr>
              <w:t xml:space="preserve">2. </w:t>
            </w:r>
            <w:r w:rsidRPr="00A9768E">
              <w:rPr>
                <w:rFonts w:ascii="Times New Roman" w:eastAsia="Calibri" w:hAnsi="Times New Roman" w:cs="Times New Roman"/>
                <w:b/>
              </w:rPr>
              <w:t>Технологии социально-коммуникативного развития детей с нарушениями слуха</w:t>
            </w:r>
          </w:p>
        </w:tc>
      </w:tr>
      <w:tr w:rsidR="00C20D3A" w:rsidRPr="00A9768E" w14:paraId="0660ED5A" w14:textId="77777777" w:rsidTr="008233E9">
        <w:tc>
          <w:tcPr>
            <w:tcW w:w="1315" w:type="pct"/>
            <w:gridSpan w:val="2"/>
            <w:vMerge w:val="restart"/>
          </w:tcPr>
          <w:p w14:paraId="4FF652D9" w14:textId="0F2FE36D" w:rsidR="00C20D3A" w:rsidRPr="00A9768E" w:rsidRDefault="00C20D3A" w:rsidP="00C20D3A">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2.1. Особенности </w:t>
            </w:r>
            <w:r w:rsidRPr="00A9768E">
              <w:rPr>
                <w:rFonts w:ascii="Times New Roman" w:eastAsia="Calibri" w:hAnsi="Times New Roman" w:cs="Times New Roman"/>
                <w:b/>
              </w:rPr>
              <w:t>социально-коммуникативного развития детей с нарушениями слуха</w:t>
            </w:r>
          </w:p>
        </w:tc>
        <w:tc>
          <w:tcPr>
            <w:tcW w:w="3685" w:type="pct"/>
          </w:tcPr>
          <w:p w14:paraId="37D52107" w14:textId="77777777" w:rsidR="00C20D3A" w:rsidRPr="00A9768E" w:rsidRDefault="00C20D3A" w:rsidP="00C20D3A">
            <w:pPr>
              <w:rPr>
                <w:rFonts w:ascii="Times New Roman" w:hAnsi="Times New Roman" w:cs="Times New Roman"/>
              </w:rPr>
            </w:pPr>
            <w:r w:rsidRPr="00A9768E">
              <w:rPr>
                <w:rFonts w:ascii="Times New Roman" w:hAnsi="Times New Roman" w:cs="Times New Roman"/>
                <w:b/>
                <w:bCs/>
              </w:rPr>
              <w:t>Содержание</w:t>
            </w:r>
          </w:p>
        </w:tc>
      </w:tr>
      <w:tr w:rsidR="00C20D3A" w:rsidRPr="00A9768E" w14:paraId="6021E77B" w14:textId="77777777" w:rsidTr="008233E9">
        <w:tc>
          <w:tcPr>
            <w:tcW w:w="1315" w:type="pct"/>
            <w:gridSpan w:val="2"/>
            <w:vMerge/>
          </w:tcPr>
          <w:p w14:paraId="4F7E4713" w14:textId="77777777" w:rsidR="00C20D3A" w:rsidRPr="00A9768E" w:rsidRDefault="00C20D3A" w:rsidP="00C20D3A">
            <w:pPr>
              <w:rPr>
                <w:rFonts w:ascii="Times New Roman" w:hAnsi="Times New Roman" w:cs="Times New Roman"/>
              </w:rPr>
            </w:pPr>
          </w:p>
        </w:tc>
        <w:tc>
          <w:tcPr>
            <w:tcW w:w="3685" w:type="pct"/>
          </w:tcPr>
          <w:p w14:paraId="3A797247"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Особенности развития личности слабослышащих детей и детей, перенесших операцию по кохлеарной имплантации</w:t>
            </w:r>
          </w:p>
        </w:tc>
      </w:tr>
      <w:tr w:rsidR="00C20D3A" w:rsidRPr="00A9768E" w14:paraId="2FBAB15C" w14:textId="77777777" w:rsidTr="008233E9">
        <w:tc>
          <w:tcPr>
            <w:tcW w:w="1315" w:type="pct"/>
            <w:gridSpan w:val="2"/>
            <w:vMerge/>
          </w:tcPr>
          <w:p w14:paraId="0FBA43C9" w14:textId="77777777" w:rsidR="00C20D3A" w:rsidRPr="00A9768E" w:rsidRDefault="00C20D3A" w:rsidP="00C20D3A">
            <w:pPr>
              <w:rPr>
                <w:rFonts w:ascii="Times New Roman" w:hAnsi="Times New Roman" w:cs="Times New Roman"/>
              </w:rPr>
            </w:pPr>
          </w:p>
        </w:tc>
        <w:tc>
          <w:tcPr>
            <w:tcW w:w="3685" w:type="pct"/>
          </w:tcPr>
          <w:p w14:paraId="77C73149"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слабослышащих детей и детей, перенесших операцию по кохлеарной имплантации</w:t>
            </w:r>
          </w:p>
        </w:tc>
      </w:tr>
      <w:tr w:rsidR="00C20D3A" w:rsidRPr="00A9768E" w14:paraId="70E39A89" w14:textId="77777777" w:rsidTr="008233E9">
        <w:tc>
          <w:tcPr>
            <w:tcW w:w="1315" w:type="pct"/>
            <w:gridSpan w:val="2"/>
            <w:vMerge/>
          </w:tcPr>
          <w:p w14:paraId="2832E95F" w14:textId="77777777" w:rsidR="00C20D3A" w:rsidRPr="00A9768E" w:rsidRDefault="00C20D3A" w:rsidP="00C20D3A">
            <w:pPr>
              <w:rPr>
                <w:rFonts w:ascii="Times New Roman" w:hAnsi="Times New Roman" w:cs="Times New Roman"/>
              </w:rPr>
            </w:pPr>
          </w:p>
        </w:tc>
        <w:tc>
          <w:tcPr>
            <w:tcW w:w="3685" w:type="pct"/>
          </w:tcPr>
          <w:p w14:paraId="442F97E9"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 xml:space="preserve">Особенности развития личности глухих детей </w:t>
            </w:r>
          </w:p>
        </w:tc>
      </w:tr>
      <w:tr w:rsidR="00C20D3A" w:rsidRPr="00A9768E" w14:paraId="48BF8BA4" w14:textId="77777777" w:rsidTr="008233E9">
        <w:tc>
          <w:tcPr>
            <w:tcW w:w="1315" w:type="pct"/>
            <w:gridSpan w:val="2"/>
            <w:vMerge/>
          </w:tcPr>
          <w:p w14:paraId="66AC7241" w14:textId="77777777" w:rsidR="00C20D3A" w:rsidRPr="00A9768E" w:rsidRDefault="00C20D3A" w:rsidP="00C20D3A">
            <w:pPr>
              <w:rPr>
                <w:rFonts w:ascii="Times New Roman" w:hAnsi="Times New Roman" w:cs="Times New Roman"/>
              </w:rPr>
            </w:pPr>
          </w:p>
        </w:tc>
        <w:tc>
          <w:tcPr>
            <w:tcW w:w="3685" w:type="pct"/>
          </w:tcPr>
          <w:p w14:paraId="00A80474"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глухих детей</w:t>
            </w:r>
          </w:p>
        </w:tc>
      </w:tr>
      <w:tr w:rsidR="00C20D3A" w:rsidRPr="00A9768E" w14:paraId="156C9D74" w14:textId="77777777" w:rsidTr="008233E9">
        <w:tc>
          <w:tcPr>
            <w:tcW w:w="1315" w:type="pct"/>
            <w:gridSpan w:val="2"/>
            <w:vMerge/>
          </w:tcPr>
          <w:p w14:paraId="775CE094" w14:textId="77777777" w:rsidR="00C20D3A" w:rsidRPr="00A9768E" w:rsidRDefault="00C20D3A" w:rsidP="00C20D3A">
            <w:pPr>
              <w:rPr>
                <w:rFonts w:ascii="Times New Roman" w:hAnsi="Times New Roman" w:cs="Times New Roman"/>
              </w:rPr>
            </w:pPr>
          </w:p>
        </w:tc>
        <w:tc>
          <w:tcPr>
            <w:tcW w:w="3685" w:type="pct"/>
          </w:tcPr>
          <w:p w14:paraId="41207671" w14:textId="77777777" w:rsidR="00C20D3A" w:rsidRPr="00A9768E" w:rsidRDefault="00C20D3A" w:rsidP="00C20D3A">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слуха</w:t>
            </w:r>
          </w:p>
        </w:tc>
      </w:tr>
      <w:tr w:rsidR="00C20D3A" w:rsidRPr="00A9768E" w14:paraId="420B2482" w14:textId="77777777" w:rsidTr="008233E9">
        <w:tc>
          <w:tcPr>
            <w:tcW w:w="1315" w:type="pct"/>
            <w:gridSpan w:val="2"/>
            <w:vMerge/>
          </w:tcPr>
          <w:p w14:paraId="02E11ACD" w14:textId="77777777" w:rsidR="00C20D3A" w:rsidRPr="00A9768E" w:rsidRDefault="00C20D3A" w:rsidP="00C20D3A">
            <w:pPr>
              <w:rPr>
                <w:rFonts w:ascii="Times New Roman" w:hAnsi="Times New Roman" w:cs="Times New Roman"/>
              </w:rPr>
            </w:pPr>
          </w:p>
        </w:tc>
        <w:tc>
          <w:tcPr>
            <w:tcW w:w="3685" w:type="pct"/>
          </w:tcPr>
          <w:p w14:paraId="10CDCBAB" w14:textId="7ACCF3A1" w:rsidR="00C20D3A" w:rsidRPr="00A9768E" w:rsidRDefault="00C20D3A" w:rsidP="00C20D3A">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379A6F81" w14:textId="77777777" w:rsidTr="008233E9">
        <w:tc>
          <w:tcPr>
            <w:tcW w:w="1315" w:type="pct"/>
            <w:gridSpan w:val="2"/>
            <w:vMerge/>
          </w:tcPr>
          <w:p w14:paraId="3E4DDF04" w14:textId="77777777" w:rsidR="0034196F" w:rsidRPr="00A9768E" w:rsidRDefault="0034196F" w:rsidP="0034196F">
            <w:pPr>
              <w:rPr>
                <w:rFonts w:ascii="Times New Roman" w:hAnsi="Times New Roman" w:cs="Times New Roman"/>
              </w:rPr>
            </w:pPr>
          </w:p>
        </w:tc>
        <w:tc>
          <w:tcPr>
            <w:tcW w:w="3685" w:type="pct"/>
          </w:tcPr>
          <w:p w14:paraId="4C7174CB" w14:textId="6489CDED"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5</w:t>
            </w:r>
            <w:r w:rsidRPr="00A9768E">
              <w:rPr>
                <w:rFonts w:ascii="Times New Roman" w:hAnsi="Times New Roman" w:cs="Times New Roman"/>
              </w:rPr>
              <w:t>. Составление сравнительной психолого-педагогической характеристики социально-коммуникативного развития детей с глухих, слабослышащих детей и детей, перенесших операцию по кохлеарной имплантации</w:t>
            </w:r>
          </w:p>
        </w:tc>
      </w:tr>
      <w:tr w:rsidR="0034196F" w:rsidRPr="00A9768E" w14:paraId="19B6FD7C" w14:textId="77777777" w:rsidTr="008233E9">
        <w:tc>
          <w:tcPr>
            <w:tcW w:w="1315" w:type="pct"/>
            <w:gridSpan w:val="2"/>
            <w:vMerge/>
          </w:tcPr>
          <w:p w14:paraId="40846159" w14:textId="77777777" w:rsidR="0034196F" w:rsidRPr="00A9768E" w:rsidRDefault="0034196F" w:rsidP="0034196F">
            <w:pPr>
              <w:rPr>
                <w:rFonts w:ascii="Times New Roman" w:hAnsi="Times New Roman" w:cs="Times New Roman"/>
              </w:rPr>
            </w:pPr>
          </w:p>
        </w:tc>
        <w:tc>
          <w:tcPr>
            <w:tcW w:w="3685" w:type="pct"/>
          </w:tcPr>
          <w:p w14:paraId="4E9B0B19"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97702B" w14:textId="2D05A170"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E82CA61" w14:textId="77777777" w:rsidTr="008233E9">
        <w:tc>
          <w:tcPr>
            <w:tcW w:w="1315" w:type="pct"/>
            <w:gridSpan w:val="2"/>
            <w:vMerge w:val="restart"/>
          </w:tcPr>
          <w:p w14:paraId="1C274C0D" w14:textId="3B347E0D"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2.2.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A9D4592"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Содержание</w:t>
            </w:r>
          </w:p>
        </w:tc>
      </w:tr>
      <w:tr w:rsidR="0034196F" w:rsidRPr="00A9768E" w14:paraId="02857AAF" w14:textId="77777777" w:rsidTr="008233E9">
        <w:tc>
          <w:tcPr>
            <w:tcW w:w="1315" w:type="pct"/>
            <w:gridSpan w:val="2"/>
            <w:vMerge/>
          </w:tcPr>
          <w:p w14:paraId="2A9ACB00" w14:textId="77777777" w:rsidR="0034196F" w:rsidRPr="00A9768E" w:rsidRDefault="0034196F" w:rsidP="0034196F">
            <w:pPr>
              <w:rPr>
                <w:rFonts w:ascii="Times New Roman" w:hAnsi="Times New Roman" w:cs="Times New Roman"/>
              </w:rPr>
            </w:pPr>
          </w:p>
        </w:tc>
        <w:tc>
          <w:tcPr>
            <w:tcW w:w="3685" w:type="pct"/>
          </w:tcPr>
          <w:p w14:paraId="0F6A77E0"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слабослышащих дошкольников </w:t>
            </w:r>
          </w:p>
        </w:tc>
      </w:tr>
      <w:tr w:rsidR="0034196F" w:rsidRPr="00A9768E" w14:paraId="63C783DE" w14:textId="77777777" w:rsidTr="008233E9">
        <w:tc>
          <w:tcPr>
            <w:tcW w:w="1315" w:type="pct"/>
            <w:gridSpan w:val="2"/>
            <w:vMerge/>
          </w:tcPr>
          <w:p w14:paraId="55C048CA" w14:textId="77777777" w:rsidR="0034196F" w:rsidRPr="00A9768E" w:rsidRDefault="0034196F" w:rsidP="0034196F">
            <w:pPr>
              <w:rPr>
                <w:rFonts w:ascii="Times New Roman" w:hAnsi="Times New Roman" w:cs="Times New Roman"/>
              </w:rPr>
            </w:pPr>
          </w:p>
        </w:tc>
        <w:tc>
          <w:tcPr>
            <w:tcW w:w="3685" w:type="pct"/>
          </w:tcPr>
          <w:p w14:paraId="4CB5569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глухих дошкольников </w:t>
            </w:r>
          </w:p>
        </w:tc>
      </w:tr>
      <w:tr w:rsidR="0034196F" w:rsidRPr="00A9768E" w14:paraId="4EEC0820" w14:textId="77777777" w:rsidTr="008233E9">
        <w:tc>
          <w:tcPr>
            <w:tcW w:w="1315" w:type="pct"/>
            <w:gridSpan w:val="2"/>
            <w:vMerge/>
          </w:tcPr>
          <w:p w14:paraId="781AD182" w14:textId="77777777" w:rsidR="0034196F" w:rsidRPr="00A9768E" w:rsidRDefault="0034196F" w:rsidP="0034196F">
            <w:pPr>
              <w:rPr>
                <w:rFonts w:ascii="Times New Roman" w:hAnsi="Times New Roman" w:cs="Times New Roman"/>
              </w:rPr>
            </w:pPr>
          </w:p>
        </w:tc>
        <w:tc>
          <w:tcPr>
            <w:tcW w:w="3685" w:type="pct"/>
          </w:tcPr>
          <w:p w14:paraId="37E45DB7"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перенесших операцию по кохлеарной имплантации</w:t>
            </w:r>
          </w:p>
        </w:tc>
      </w:tr>
      <w:tr w:rsidR="0034196F" w:rsidRPr="00A9768E" w14:paraId="08B984BD" w14:textId="77777777" w:rsidTr="008233E9">
        <w:tc>
          <w:tcPr>
            <w:tcW w:w="1315" w:type="pct"/>
            <w:gridSpan w:val="2"/>
            <w:vMerge/>
          </w:tcPr>
          <w:p w14:paraId="50009AE0" w14:textId="77777777" w:rsidR="0034196F" w:rsidRPr="00A9768E" w:rsidRDefault="0034196F" w:rsidP="0034196F">
            <w:pPr>
              <w:rPr>
                <w:rFonts w:ascii="Times New Roman" w:hAnsi="Times New Roman" w:cs="Times New Roman"/>
              </w:rPr>
            </w:pPr>
          </w:p>
        </w:tc>
        <w:tc>
          <w:tcPr>
            <w:tcW w:w="3685" w:type="pct"/>
          </w:tcPr>
          <w:p w14:paraId="424268C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различной степенью потери слуха</w:t>
            </w:r>
          </w:p>
        </w:tc>
      </w:tr>
      <w:tr w:rsidR="0034196F" w:rsidRPr="00A9768E" w14:paraId="5325186D" w14:textId="77777777" w:rsidTr="008233E9">
        <w:tc>
          <w:tcPr>
            <w:tcW w:w="1315" w:type="pct"/>
            <w:gridSpan w:val="2"/>
            <w:vMerge/>
          </w:tcPr>
          <w:p w14:paraId="50260B38" w14:textId="77777777" w:rsidR="0034196F" w:rsidRPr="00A9768E" w:rsidRDefault="0034196F" w:rsidP="0034196F">
            <w:pPr>
              <w:rPr>
                <w:rFonts w:ascii="Times New Roman" w:hAnsi="Times New Roman" w:cs="Times New Roman"/>
              </w:rPr>
            </w:pPr>
          </w:p>
        </w:tc>
        <w:tc>
          <w:tcPr>
            <w:tcW w:w="3685" w:type="pct"/>
          </w:tcPr>
          <w:p w14:paraId="5E8944E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 xml:space="preserve">Планирование коррекционно-педагогической работы по социально-коммуникативному развитию в соответствии с адаптированной </w:t>
            </w:r>
            <w:r w:rsidRPr="00A9768E">
              <w:rPr>
                <w:rFonts w:ascii="Times New Roman" w:hAnsi="Times New Roman" w:cs="Times New Roman"/>
              </w:rPr>
              <w:lastRenderedPageBreak/>
              <w:t>образовательной программой для дошкольников с различной степенью потери слуха</w:t>
            </w:r>
          </w:p>
        </w:tc>
      </w:tr>
      <w:tr w:rsidR="0034196F" w:rsidRPr="00A9768E" w14:paraId="5613D213" w14:textId="77777777" w:rsidTr="008233E9">
        <w:tc>
          <w:tcPr>
            <w:tcW w:w="1315" w:type="pct"/>
            <w:gridSpan w:val="2"/>
            <w:vMerge/>
          </w:tcPr>
          <w:p w14:paraId="5126E484" w14:textId="77777777" w:rsidR="0034196F" w:rsidRPr="00A9768E" w:rsidRDefault="0034196F" w:rsidP="0034196F">
            <w:pPr>
              <w:rPr>
                <w:rFonts w:ascii="Times New Roman" w:hAnsi="Times New Roman" w:cs="Times New Roman"/>
              </w:rPr>
            </w:pPr>
          </w:p>
        </w:tc>
        <w:tc>
          <w:tcPr>
            <w:tcW w:w="3685" w:type="pct"/>
          </w:tcPr>
          <w:p w14:paraId="5C196A67" w14:textId="404C90C7"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46E24657" w14:textId="77777777" w:rsidTr="008233E9">
        <w:tc>
          <w:tcPr>
            <w:tcW w:w="1315" w:type="pct"/>
            <w:gridSpan w:val="2"/>
            <w:vMerge/>
          </w:tcPr>
          <w:p w14:paraId="516F08E1" w14:textId="77777777" w:rsidR="0034196F" w:rsidRPr="00A9768E" w:rsidRDefault="0034196F" w:rsidP="0034196F">
            <w:pPr>
              <w:rPr>
                <w:rFonts w:ascii="Times New Roman" w:hAnsi="Times New Roman" w:cs="Times New Roman"/>
              </w:rPr>
            </w:pPr>
          </w:p>
        </w:tc>
        <w:tc>
          <w:tcPr>
            <w:tcW w:w="3685" w:type="pct"/>
          </w:tcPr>
          <w:p w14:paraId="2BB481BF"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6</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слабослышащих дошкольников </w:t>
            </w:r>
          </w:p>
        </w:tc>
      </w:tr>
      <w:tr w:rsidR="0034196F" w:rsidRPr="00A9768E" w14:paraId="1A91CFD3" w14:textId="77777777" w:rsidTr="008233E9">
        <w:tc>
          <w:tcPr>
            <w:tcW w:w="1315" w:type="pct"/>
            <w:gridSpan w:val="2"/>
            <w:vMerge/>
          </w:tcPr>
          <w:p w14:paraId="71B15C28" w14:textId="77777777" w:rsidR="0034196F" w:rsidRPr="00A9768E" w:rsidRDefault="0034196F" w:rsidP="0034196F">
            <w:pPr>
              <w:rPr>
                <w:rFonts w:ascii="Times New Roman" w:hAnsi="Times New Roman" w:cs="Times New Roman"/>
              </w:rPr>
            </w:pPr>
          </w:p>
        </w:tc>
        <w:tc>
          <w:tcPr>
            <w:tcW w:w="3685" w:type="pct"/>
          </w:tcPr>
          <w:p w14:paraId="3C296198"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глухих дошкольников </w:t>
            </w:r>
          </w:p>
        </w:tc>
      </w:tr>
      <w:tr w:rsidR="0034196F" w:rsidRPr="00A9768E" w14:paraId="183BC35F" w14:textId="77777777" w:rsidTr="008233E9">
        <w:tc>
          <w:tcPr>
            <w:tcW w:w="1315" w:type="pct"/>
            <w:gridSpan w:val="2"/>
            <w:vMerge/>
          </w:tcPr>
          <w:p w14:paraId="66DE8FB1" w14:textId="77777777" w:rsidR="0034196F" w:rsidRPr="00A9768E" w:rsidRDefault="0034196F" w:rsidP="0034196F">
            <w:pPr>
              <w:rPr>
                <w:rFonts w:ascii="Times New Roman" w:hAnsi="Times New Roman" w:cs="Times New Roman"/>
              </w:rPr>
            </w:pPr>
          </w:p>
        </w:tc>
        <w:tc>
          <w:tcPr>
            <w:tcW w:w="3685" w:type="pct"/>
          </w:tcPr>
          <w:p w14:paraId="033B626E"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Подбор игр и упражнений по социально-коммуникативному развитию дошкольников с различной степенью потери слуха</w:t>
            </w:r>
          </w:p>
        </w:tc>
      </w:tr>
      <w:tr w:rsidR="0034196F" w:rsidRPr="00A9768E" w14:paraId="57F08786" w14:textId="77777777" w:rsidTr="008233E9">
        <w:tc>
          <w:tcPr>
            <w:tcW w:w="1315" w:type="pct"/>
            <w:gridSpan w:val="2"/>
            <w:vMerge/>
          </w:tcPr>
          <w:p w14:paraId="226C2302" w14:textId="77777777" w:rsidR="0034196F" w:rsidRPr="00A9768E" w:rsidRDefault="0034196F" w:rsidP="0034196F">
            <w:pPr>
              <w:rPr>
                <w:rFonts w:ascii="Times New Roman" w:hAnsi="Times New Roman" w:cs="Times New Roman"/>
              </w:rPr>
            </w:pPr>
          </w:p>
        </w:tc>
        <w:tc>
          <w:tcPr>
            <w:tcW w:w="3685" w:type="pct"/>
          </w:tcPr>
          <w:p w14:paraId="42DCB41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987C07F" w14:textId="27F5C7CC"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6C5FBAC" w14:textId="77777777" w:rsidTr="008233E9">
        <w:tc>
          <w:tcPr>
            <w:tcW w:w="5000" w:type="pct"/>
            <w:gridSpan w:val="3"/>
          </w:tcPr>
          <w:p w14:paraId="47C2C9D6" w14:textId="142F8663"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1.</w:t>
            </w:r>
            <w:r w:rsidRPr="00A9768E">
              <w:rPr>
                <w:rFonts w:ascii="Times New Roman" w:hAnsi="Times New Roman" w:cs="Times New Roman"/>
                <w:b/>
              </w:rPr>
              <w:t xml:space="preserve">3. </w:t>
            </w:r>
            <w:r w:rsidRPr="00A9768E">
              <w:rPr>
                <w:rFonts w:ascii="Times New Roman" w:eastAsia="Calibri" w:hAnsi="Times New Roman" w:cs="Times New Roman"/>
                <w:b/>
              </w:rPr>
              <w:t>Технологии социально-коммуникативного развития детей с нарушениями речи</w:t>
            </w:r>
          </w:p>
        </w:tc>
      </w:tr>
      <w:tr w:rsidR="0034196F" w:rsidRPr="00A9768E" w14:paraId="1AECB486" w14:textId="77777777" w:rsidTr="008233E9">
        <w:tc>
          <w:tcPr>
            <w:tcW w:w="1315" w:type="pct"/>
            <w:gridSpan w:val="2"/>
            <w:vMerge w:val="restart"/>
          </w:tcPr>
          <w:p w14:paraId="4454C2A9" w14:textId="605AF7BE"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3.1. Особенности </w:t>
            </w:r>
            <w:r w:rsidRPr="00A9768E">
              <w:rPr>
                <w:rFonts w:ascii="Times New Roman" w:eastAsia="Calibri" w:hAnsi="Times New Roman" w:cs="Times New Roman"/>
                <w:b/>
              </w:rPr>
              <w:t>социально-коммуникативного развития детей с нарушениями речи</w:t>
            </w:r>
          </w:p>
        </w:tc>
        <w:tc>
          <w:tcPr>
            <w:tcW w:w="3685" w:type="pct"/>
          </w:tcPr>
          <w:p w14:paraId="02BCAAAF"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1D7B25F5" w14:textId="77777777" w:rsidTr="008233E9">
        <w:tc>
          <w:tcPr>
            <w:tcW w:w="1315" w:type="pct"/>
            <w:gridSpan w:val="2"/>
            <w:vMerge/>
          </w:tcPr>
          <w:p w14:paraId="05D62DF6" w14:textId="77777777" w:rsidR="0034196F" w:rsidRPr="00A9768E" w:rsidRDefault="0034196F" w:rsidP="0034196F">
            <w:pPr>
              <w:rPr>
                <w:rFonts w:ascii="Times New Roman" w:hAnsi="Times New Roman" w:cs="Times New Roman"/>
              </w:rPr>
            </w:pPr>
          </w:p>
        </w:tc>
        <w:tc>
          <w:tcPr>
            <w:tcW w:w="3685" w:type="pct"/>
          </w:tcPr>
          <w:p w14:paraId="04ADE01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речи</w:t>
            </w:r>
          </w:p>
        </w:tc>
      </w:tr>
      <w:tr w:rsidR="0034196F" w:rsidRPr="00A9768E" w14:paraId="74B8C212" w14:textId="77777777" w:rsidTr="008233E9">
        <w:tc>
          <w:tcPr>
            <w:tcW w:w="1315" w:type="pct"/>
            <w:gridSpan w:val="2"/>
            <w:vMerge/>
          </w:tcPr>
          <w:p w14:paraId="186BD9AF" w14:textId="77777777" w:rsidR="0034196F" w:rsidRPr="00A9768E" w:rsidRDefault="0034196F" w:rsidP="0034196F">
            <w:pPr>
              <w:rPr>
                <w:rFonts w:ascii="Times New Roman" w:hAnsi="Times New Roman" w:cs="Times New Roman"/>
              </w:rPr>
            </w:pPr>
          </w:p>
        </w:tc>
        <w:tc>
          <w:tcPr>
            <w:tcW w:w="3685" w:type="pct"/>
          </w:tcPr>
          <w:p w14:paraId="7C8AD27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речи</w:t>
            </w:r>
          </w:p>
        </w:tc>
      </w:tr>
      <w:tr w:rsidR="0034196F" w:rsidRPr="00A9768E" w14:paraId="3BB17DF5" w14:textId="77777777" w:rsidTr="008233E9">
        <w:tc>
          <w:tcPr>
            <w:tcW w:w="1315" w:type="pct"/>
            <w:gridSpan w:val="2"/>
            <w:vMerge/>
          </w:tcPr>
          <w:p w14:paraId="6EFA1835" w14:textId="77777777" w:rsidR="0034196F" w:rsidRPr="00A9768E" w:rsidRDefault="0034196F" w:rsidP="0034196F">
            <w:pPr>
              <w:rPr>
                <w:rFonts w:ascii="Times New Roman" w:hAnsi="Times New Roman" w:cs="Times New Roman"/>
              </w:rPr>
            </w:pPr>
          </w:p>
        </w:tc>
        <w:tc>
          <w:tcPr>
            <w:tcW w:w="3685" w:type="pct"/>
          </w:tcPr>
          <w:p w14:paraId="0B7FAA3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речи</w:t>
            </w:r>
          </w:p>
        </w:tc>
      </w:tr>
      <w:tr w:rsidR="0034196F" w:rsidRPr="00A9768E" w14:paraId="0770741D" w14:textId="77777777" w:rsidTr="008233E9">
        <w:tc>
          <w:tcPr>
            <w:tcW w:w="1315" w:type="pct"/>
            <w:gridSpan w:val="2"/>
            <w:vMerge/>
          </w:tcPr>
          <w:p w14:paraId="2339FD84" w14:textId="77777777" w:rsidR="0034196F" w:rsidRPr="00A9768E" w:rsidRDefault="0034196F" w:rsidP="0034196F">
            <w:pPr>
              <w:rPr>
                <w:rFonts w:ascii="Times New Roman" w:hAnsi="Times New Roman" w:cs="Times New Roman"/>
              </w:rPr>
            </w:pPr>
          </w:p>
        </w:tc>
        <w:tc>
          <w:tcPr>
            <w:tcW w:w="3685" w:type="pct"/>
          </w:tcPr>
          <w:p w14:paraId="02BF7ECF" w14:textId="396FD85E"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601441B9" w14:textId="77777777" w:rsidTr="008233E9">
        <w:tc>
          <w:tcPr>
            <w:tcW w:w="1315" w:type="pct"/>
            <w:gridSpan w:val="2"/>
            <w:vMerge/>
          </w:tcPr>
          <w:p w14:paraId="79CFD438" w14:textId="77777777" w:rsidR="0034196F" w:rsidRPr="00A9768E" w:rsidRDefault="0034196F" w:rsidP="0034196F">
            <w:pPr>
              <w:rPr>
                <w:rFonts w:ascii="Times New Roman" w:hAnsi="Times New Roman" w:cs="Times New Roman"/>
              </w:rPr>
            </w:pPr>
          </w:p>
        </w:tc>
        <w:tc>
          <w:tcPr>
            <w:tcW w:w="3685" w:type="pct"/>
          </w:tcPr>
          <w:p w14:paraId="350D737D" w14:textId="3287CC0B"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9</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речи</w:t>
            </w:r>
          </w:p>
        </w:tc>
      </w:tr>
      <w:tr w:rsidR="0034196F" w:rsidRPr="00A9768E" w14:paraId="1557CCB5" w14:textId="77777777" w:rsidTr="008233E9">
        <w:tc>
          <w:tcPr>
            <w:tcW w:w="1315" w:type="pct"/>
            <w:gridSpan w:val="2"/>
            <w:vMerge/>
          </w:tcPr>
          <w:p w14:paraId="002336C3" w14:textId="77777777" w:rsidR="0034196F" w:rsidRPr="00A9768E" w:rsidRDefault="0034196F" w:rsidP="0034196F">
            <w:pPr>
              <w:rPr>
                <w:rFonts w:ascii="Times New Roman" w:hAnsi="Times New Roman" w:cs="Times New Roman"/>
              </w:rPr>
            </w:pPr>
          </w:p>
        </w:tc>
        <w:tc>
          <w:tcPr>
            <w:tcW w:w="3685" w:type="pct"/>
          </w:tcPr>
          <w:p w14:paraId="2B70D702"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F8801D" w14:textId="22F5398D"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02D584F8" w14:textId="77777777" w:rsidTr="008233E9">
        <w:tc>
          <w:tcPr>
            <w:tcW w:w="1315" w:type="pct"/>
            <w:gridSpan w:val="2"/>
            <w:vMerge w:val="restart"/>
          </w:tcPr>
          <w:p w14:paraId="6454F380" w14:textId="1CDF1E8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3.2.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речи</w:t>
            </w:r>
          </w:p>
        </w:tc>
        <w:tc>
          <w:tcPr>
            <w:tcW w:w="3685" w:type="pct"/>
          </w:tcPr>
          <w:p w14:paraId="2A0E54BC"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538BBF4C" w14:textId="77777777" w:rsidTr="008233E9">
        <w:tc>
          <w:tcPr>
            <w:tcW w:w="1315" w:type="pct"/>
            <w:gridSpan w:val="2"/>
            <w:vMerge/>
          </w:tcPr>
          <w:p w14:paraId="545ADB4F" w14:textId="77777777" w:rsidR="0034196F" w:rsidRPr="00A9768E" w:rsidRDefault="0034196F" w:rsidP="0034196F">
            <w:pPr>
              <w:rPr>
                <w:rFonts w:ascii="Times New Roman" w:hAnsi="Times New Roman" w:cs="Times New Roman"/>
              </w:rPr>
            </w:pPr>
          </w:p>
        </w:tc>
        <w:tc>
          <w:tcPr>
            <w:tcW w:w="3685" w:type="pct"/>
          </w:tcPr>
          <w:p w14:paraId="3C9C4EE7"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34196F" w:rsidRPr="00A9768E" w14:paraId="63055941" w14:textId="77777777" w:rsidTr="008233E9">
        <w:tc>
          <w:tcPr>
            <w:tcW w:w="1315" w:type="pct"/>
            <w:gridSpan w:val="2"/>
            <w:vMerge/>
          </w:tcPr>
          <w:p w14:paraId="3336961C" w14:textId="77777777" w:rsidR="0034196F" w:rsidRPr="00A9768E" w:rsidRDefault="0034196F" w:rsidP="0034196F">
            <w:pPr>
              <w:rPr>
                <w:rFonts w:ascii="Times New Roman" w:hAnsi="Times New Roman" w:cs="Times New Roman"/>
              </w:rPr>
            </w:pPr>
          </w:p>
        </w:tc>
        <w:tc>
          <w:tcPr>
            <w:tcW w:w="3685" w:type="pct"/>
          </w:tcPr>
          <w:p w14:paraId="50297F4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речи</w:t>
            </w:r>
          </w:p>
        </w:tc>
      </w:tr>
      <w:tr w:rsidR="0034196F" w:rsidRPr="00A9768E" w14:paraId="1ECCE262" w14:textId="77777777" w:rsidTr="008233E9">
        <w:tc>
          <w:tcPr>
            <w:tcW w:w="1315" w:type="pct"/>
            <w:gridSpan w:val="2"/>
            <w:vMerge/>
          </w:tcPr>
          <w:p w14:paraId="5F3DF9DD" w14:textId="77777777" w:rsidR="0034196F" w:rsidRPr="00A9768E" w:rsidRDefault="0034196F" w:rsidP="0034196F">
            <w:pPr>
              <w:rPr>
                <w:rFonts w:ascii="Times New Roman" w:hAnsi="Times New Roman" w:cs="Times New Roman"/>
              </w:rPr>
            </w:pPr>
          </w:p>
        </w:tc>
        <w:tc>
          <w:tcPr>
            <w:tcW w:w="3685" w:type="pct"/>
          </w:tcPr>
          <w:p w14:paraId="67A778A9"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34196F" w:rsidRPr="00A9768E" w14:paraId="4DADD4A6" w14:textId="77777777" w:rsidTr="008233E9">
        <w:tc>
          <w:tcPr>
            <w:tcW w:w="1315" w:type="pct"/>
            <w:gridSpan w:val="2"/>
            <w:vMerge/>
          </w:tcPr>
          <w:p w14:paraId="35158E29" w14:textId="77777777" w:rsidR="0034196F" w:rsidRPr="00A9768E" w:rsidRDefault="0034196F" w:rsidP="0034196F">
            <w:pPr>
              <w:rPr>
                <w:rFonts w:ascii="Times New Roman" w:hAnsi="Times New Roman" w:cs="Times New Roman"/>
              </w:rPr>
            </w:pPr>
          </w:p>
        </w:tc>
        <w:tc>
          <w:tcPr>
            <w:tcW w:w="3685" w:type="pct"/>
          </w:tcPr>
          <w:p w14:paraId="16FB9C74" w14:textId="47074386"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5CC70730" w14:textId="77777777" w:rsidTr="008233E9">
        <w:tc>
          <w:tcPr>
            <w:tcW w:w="1315" w:type="pct"/>
            <w:gridSpan w:val="2"/>
            <w:vMerge/>
          </w:tcPr>
          <w:p w14:paraId="20C3BB39" w14:textId="77777777" w:rsidR="0034196F" w:rsidRPr="00A9768E" w:rsidRDefault="0034196F" w:rsidP="0034196F">
            <w:pPr>
              <w:rPr>
                <w:rFonts w:ascii="Times New Roman" w:hAnsi="Times New Roman" w:cs="Times New Roman"/>
              </w:rPr>
            </w:pPr>
          </w:p>
        </w:tc>
        <w:tc>
          <w:tcPr>
            <w:tcW w:w="3685" w:type="pct"/>
          </w:tcPr>
          <w:p w14:paraId="0FF24829"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10</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речи</w:t>
            </w:r>
          </w:p>
        </w:tc>
      </w:tr>
      <w:tr w:rsidR="0034196F" w:rsidRPr="00A9768E" w14:paraId="0CC7F7E9" w14:textId="77777777" w:rsidTr="008233E9">
        <w:tc>
          <w:tcPr>
            <w:tcW w:w="1315" w:type="pct"/>
            <w:gridSpan w:val="2"/>
            <w:vMerge/>
          </w:tcPr>
          <w:p w14:paraId="5A6BA26A" w14:textId="77777777" w:rsidR="0034196F" w:rsidRPr="00A9768E" w:rsidRDefault="0034196F" w:rsidP="0034196F">
            <w:pPr>
              <w:rPr>
                <w:rFonts w:ascii="Times New Roman" w:hAnsi="Times New Roman" w:cs="Times New Roman"/>
              </w:rPr>
            </w:pPr>
          </w:p>
        </w:tc>
        <w:tc>
          <w:tcPr>
            <w:tcW w:w="3685" w:type="pct"/>
          </w:tcPr>
          <w:p w14:paraId="6E429E83"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11</w:t>
            </w:r>
            <w:r w:rsidRPr="00A9768E">
              <w:rPr>
                <w:rFonts w:ascii="Times New Roman" w:hAnsi="Times New Roman" w:cs="Times New Roman"/>
              </w:rPr>
              <w:t>. Подбор игр и упражнений по социально-коммуникативному развитию дошкольников с нарушениями речи</w:t>
            </w:r>
          </w:p>
        </w:tc>
      </w:tr>
      <w:tr w:rsidR="0034196F" w:rsidRPr="00A9768E" w14:paraId="1A6D1E26" w14:textId="77777777" w:rsidTr="008233E9">
        <w:tc>
          <w:tcPr>
            <w:tcW w:w="1315" w:type="pct"/>
            <w:gridSpan w:val="2"/>
            <w:vMerge/>
          </w:tcPr>
          <w:p w14:paraId="54DE54C0" w14:textId="77777777" w:rsidR="0034196F" w:rsidRPr="00A9768E" w:rsidRDefault="0034196F" w:rsidP="0034196F">
            <w:pPr>
              <w:rPr>
                <w:rFonts w:ascii="Times New Roman" w:hAnsi="Times New Roman" w:cs="Times New Roman"/>
              </w:rPr>
            </w:pPr>
          </w:p>
        </w:tc>
        <w:tc>
          <w:tcPr>
            <w:tcW w:w="3685" w:type="pct"/>
          </w:tcPr>
          <w:p w14:paraId="768A0129"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662A2E" w14:textId="275B7CC7"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01CBB951" w14:textId="77777777" w:rsidTr="008233E9">
        <w:tc>
          <w:tcPr>
            <w:tcW w:w="5000" w:type="pct"/>
            <w:gridSpan w:val="3"/>
          </w:tcPr>
          <w:p w14:paraId="6E7E63E8" w14:textId="21F25BE0"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1.</w:t>
            </w:r>
            <w:r w:rsidRPr="00A9768E">
              <w:rPr>
                <w:rFonts w:ascii="Times New Roman" w:hAnsi="Times New Roman" w:cs="Times New Roman"/>
                <w:b/>
              </w:rPr>
              <w:t>4.</w:t>
            </w:r>
            <w:r w:rsidRPr="00A9768E">
              <w:rPr>
                <w:rFonts w:ascii="Times New Roman" w:eastAsia="Calibri" w:hAnsi="Times New Roman" w:cs="Times New Roman"/>
                <w:b/>
              </w:rPr>
              <w:t xml:space="preserve"> Технологии социально-коммуникативного развития детей с нарушениями зрения</w:t>
            </w:r>
          </w:p>
        </w:tc>
      </w:tr>
      <w:tr w:rsidR="0034196F" w:rsidRPr="00A9768E" w14:paraId="5DBC9A00" w14:textId="77777777" w:rsidTr="008233E9">
        <w:tc>
          <w:tcPr>
            <w:tcW w:w="1315" w:type="pct"/>
            <w:gridSpan w:val="2"/>
            <w:vMerge w:val="restart"/>
          </w:tcPr>
          <w:p w14:paraId="7F90F99E" w14:textId="78256C1E"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4.1. Особенности </w:t>
            </w:r>
            <w:r w:rsidRPr="00A9768E">
              <w:rPr>
                <w:rFonts w:ascii="Times New Roman" w:eastAsia="Calibri" w:hAnsi="Times New Roman" w:cs="Times New Roman"/>
                <w:b/>
              </w:rPr>
              <w:t>социально-коммуникативного развития детей с нарушениями зрения</w:t>
            </w:r>
          </w:p>
        </w:tc>
        <w:tc>
          <w:tcPr>
            <w:tcW w:w="3685" w:type="pct"/>
          </w:tcPr>
          <w:p w14:paraId="77C50E25"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1E02C109" w14:textId="77777777" w:rsidTr="008233E9">
        <w:tc>
          <w:tcPr>
            <w:tcW w:w="1315" w:type="pct"/>
            <w:gridSpan w:val="2"/>
            <w:vMerge/>
            <w:vAlign w:val="center"/>
          </w:tcPr>
          <w:p w14:paraId="276CD5E2" w14:textId="77777777" w:rsidR="0034196F" w:rsidRPr="00A9768E" w:rsidRDefault="0034196F" w:rsidP="0034196F">
            <w:pPr>
              <w:rPr>
                <w:rFonts w:ascii="Times New Roman" w:hAnsi="Times New Roman" w:cs="Times New Roman"/>
              </w:rPr>
            </w:pPr>
          </w:p>
        </w:tc>
        <w:tc>
          <w:tcPr>
            <w:tcW w:w="3685" w:type="pct"/>
          </w:tcPr>
          <w:p w14:paraId="1555F77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зрения</w:t>
            </w:r>
          </w:p>
        </w:tc>
      </w:tr>
      <w:tr w:rsidR="0034196F" w:rsidRPr="00A9768E" w14:paraId="4B6F9483" w14:textId="77777777" w:rsidTr="008233E9">
        <w:tc>
          <w:tcPr>
            <w:tcW w:w="1315" w:type="pct"/>
            <w:gridSpan w:val="2"/>
            <w:vMerge/>
          </w:tcPr>
          <w:p w14:paraId="6AB429F8" w14:textId="77777777" w:rsidR="0034196F" w:rsidRPr="00A9768E" w:rsidRDefault="0034196F" w:rsidP="0034196F">
            <w:pPr>
              <w:rPr>
                <w:rFonts w:ascii="Times New Roman" w:hAnsi="Times New Roman" w:cs="Times New Roman"/>
              </w:rPr>
            </w:pPr>
          </w:p>
        </w:tc>
        <w:tc>
          <w:tcPr>
            <w:tcW w:w="3685" w:type="pct"/>
          </w:tcPr>
          <w:p w14:paraId="1CBAF5A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зрения</w:t>
            </w:r>
          </w:p>
        </w:tc>
      </w:tr>
      <w:tr w:rsidR="0034196F" w:rsidRPr="00A9768E" w14:paraId="2CD3A78D" w14:textId="77777777" w:rsidTr="008233E9">
        <w:tc>
          <w:tcPr>
            <w:tcW w:w="1315" w:type="pct"/>
            <w:gridSpan w:val="2"/>
            <w:vMerge/>
          </w:tcPr>
          <w:p w14:paraId="12A134F1" w14:textId="77777777" w:rsidR="0034196F" w:rsidRPr="00A9768E" w:rsidRDefault="0034196F" w:rsidP="0034196F">
            <w:pPr>
              <w:rPr>
                <w:rFonts w:ascii="Times New Roman" w:hAnsi="Times New Roman" w:cs="Times New Roman"/>
              </w:rPr>
            </w:pPr>
          </w:p>
        </w:tc>
        <w:tc>
          <w:tcPr>
            <w:tcW w:w="3685" w:type="pct"/>
          </w:tcPr>
          <w:p w14:paraId="4D78C2B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зрения</w:t>
            </w:r>
          </w:p>
        </w:tc>
      </w:tr>
      <w:tr w:rsidR="0034196F" w:rsidRPr="00A9768E" w14:paraId="7A0FDEF0" w14:textId="77777777" w:rsidTr="008233E9">
        <w:tc>
          <w:tcPr>
            <w:tcW w:w="1315" w:type="pct"/>
            <w:gridSpan w:val="2"/>
            <w:vMerge/>
          </w:tcPr>
          <w:p w14:paraId="4ECF8C5C" w14:textId="77777777" w:rsidR="0034196F" w:rsidRPr="00A9768E" w:rsidRDefault="0034196F" w:rsidP="0034196F">
            <w:pPr>
              <w:rPr>
                <w:rFonts w:ascii="Times New Roman" w:hAnsi="Times New Roman" w:cs="Times New Roman"/>
              </w:rPr>
            </w:pPr>
          </w:p>
        </w:tc>
        <w:tc>
          <w:tcPr>
            <w:tcW w:w="3685" w:type="pct"/>
          </w:tcPr>
          <w:p w14:paraId="0B4891D9" w14:textId="71B71BCE"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0D0DC545" w14:textId="77777777" w:rsidTr="008233E9">
        <w:tc>
          <w:tcPr>
            <w:tcW w:w="1315" w:type="pct"/>
            <w:gridSpan w:val="2"/>
            <w:vMerge/>
          </w:tcPr>
          <w:p w14:paraId="51AF478E" w14:textId="77777777" w:rsidR="0034196F" w:rsidRPr="00A9768E" w:rsidRDefault="0034196F" w:rsidP="0034196F">
            <w:pPr>
              <w:rPr>
                <w:rFonts w:ascii="Times New Roman" w:hAnsi="Times New Roman" w:cs="Times New Roman"/>
              </w:rPr>
            </w:pPr>
          </w:p>
        </w:tc>
        <w:tc>
          <w:tcPr>
            <w:tcW w:w="3685" w:type="pct"/>
          </w:tcPr>
          <w:p w14:paraId="4C58FDCF" w14:textId="6E6277F8"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12</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зрения</w:t>
            </w:r>
          </w:p>
        </w:tc>
      </w:tr>
      <w:tr w:rsidR="0034196F" w:rsidRPr="00A9768E" w14:paraId="3F6BACC7" w14:textId="77777777" w:rsidTr="008233E9">
        <w:tc>
          <w:tcPr>
            <w:tcW w:w="1315" w:type="pct"/>
            <w:gridSpan w:val="2"/>
            <w:vMerge/>
          </w:tcPr>
          <w:p w14:paraId="4DE8845D" w14:textId="77777777" w:rsidR="0034196F" w:rsidRPr="00A9768E" w:rsidRDefault="0034196F" w:rsidP="0034196F">
            <w:pPr>
              <w:rPr>
                <w:rFonts w:ascii="Times New Roman" w:hAnsi="Times New Roman" w:cs="Times New Roman"/>
              </w:rPr>
            </w:pPr>
          </w:p>
        </w:tc>
        <w:tc>
          <w:tcPr>
            <w:tcW w:w="3685" w:type="pct"/>
          </w:tcPr>
          <w:p w14:paraId="1EBDDA8C"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2AC244" w14:textId="7475FE01"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078A733" w14:textId="77777777" w:rsidTr="008233E9">
        <w:tc>
          <w:tcPr>
            <w:tcW w:w="1315" w:type="pct"/>
            <w:gridSpan w:val="2"/>
            <w:vMerge w:val="restart"/>
          </w:tcPr>
          <w:p w14:paraId="20D034B9" w14:textId="4EB1B5EE"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4.2.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зрения</w:t>
            </w:r>
          </w:p>
        </w:tc>
        <w:tc>
          <w:tcPr>
            <w:tcW w:w="3685" w:type="pct"/>
          </w:tcPr>
          <w:p w14:paraId="6E835C4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760866A7" w14:textId="77777777" w:rsidTr="008233E9">
        <w:tc>
          <w:tcPr>
            <w:tcW w:w="1315" w:type="pct"/>
            <w:gridSpan w:val="2"/>
            <w:vMerge/>
          </w:tcPr>
          <w:p w14:paraId="6FB33667" w14:textId="77777777" w:rsidR="0034196F" w:rsidRPr="00A9768E" w:rsidRDefault="0034196F" w:rsidP="0034196F">
            <w:pPr>
              <w:rPr>
                <w:rFonts w:ascii="Times New Roman" w:hAnsi="Times New Roman" w:cs="Times New Roman"/>
              </w:rPr>
            </w:pPr>
          </w:p>
        </w:tc>
        <w:tc>
          <w:tcPr>
            <w:tcW w:w="3685" w:type="pct"/>
          </w:tcPr>
          <w:p w14:paraId="493AF65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34196F" w:rsidRPr="00A9768E" w14:paraId="0A05827E" w14:textId="77777777" w:rsidTr="008233E9">
        <w:tc>
          <w:tcPr>
            <w:tcW w:w="1315" w:type="pct"/>
            <w:gridSpan w:val="2"/>
            <w:vMerge/>
          </w:tcPr>
          <w:p w14:paraId="3B56FDB8" w14:textId="77777777" w:rsidR="0034196F" w:rsidRPr="00A9768E" w:rsidRDefault="0034196F" w:rsidP="0034196F">
            <w:pPr>
              <w:rPr>
                <w:rFonts w:ascii="Times New Roman" w:hAnsi="Times New Roman" w:cs="Times New Roman"/>
              </w:rPr>
            </w:pPr>
          </w:p>
        </w:tc>
        <w:tc>
          <w:tcPr>
            <w:tcW w:w="3685" w:type="pct"/>
          </w:tcPr>
          <w:p w14:paraId="135048C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зрения</w:t>
            </w:r>
          </w:p>
        </w:tc>
      </w:tr>
      <w:tr w:rsidR="0034196F" w:rsidRPr="00A9768E" w14:paraId="38B2F81A" w14:textId="77777777" w:rsidTr="008233E9">
        <w:tc>
          <w:tcPr>
            <w:tcW w:w="1315" w:type="pct"/>
            <w:gridSpan w:val="2"/>
            <w:vMerge/>
          </w:tcPr>
          <w:p w14:paraId="106BE116" w14:textId="77777777" w:rsidR="0034196F" w:rsidRPr="00A9768E" w:rsidRDefault="0034196F" w:rsidP="0034196F">
            <w:pPr>
              <w:rPr>
                <w:rFonts w:ascii="Times New Roman" w:hAnsi="Times New Roman" w:cs="Times New Roman"/>
              </w:rPr>
            </w:pPr>
          </w:p>
        </w:tc>
        <w:tc>
          <w:tcPr>
            <w:tcW w:w="3685" w:type="pct"/>
          </w:tcPr>
          <w:p w14:paraId="15A6BD2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34196F" w:rsidRPr="00A9768E" w14:paraId="29F006FD" w14:textId="77777777" w:rsidTr="008233E9">
        <w:tc>
          <w:tcPr>
            <w:tcW w:w="1315" w:type="pct"/>
            <w:gridSpan w:val="2"/>
            <w:vMerge/>
          </w:tcPr>
          <w:p w14:paraId="44E4D81C" w14:textId="77777777" w:rsidR="0034196F" w:rsidRPr="00A9768E" w:rsidRDefault="0034196F" w:rsidP="0034196F">
            <w:pPr>
              <w:rPr>
                <w:rFonts w:ascii="Times New Roman" w:hAnsi="Times New Roman" w:cs="Times New Roman"/>
              </w:rPr>
            </w:pPr>
          </w:p>
        </w:tc>
        <w:tc>
          <w:tcPr>
            <w:tcW w:w="3685" w:type="pct"/>
          </w:tcPr>
          <w:p w14:paraId="1A437BC5" w14:textId="44BAA43E"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2C53BFB5" w14:textId="77777777" w:rsidTr="008233E9">
        <w:tc>
          <w:tcPr>
            <w:tcW w:w="1315" w:type="pct"/>
            <w:gridSpan w:val="2"/>
            <w:vMerge/>
          </w:tcPr>
          <w:p w14:paraId="7848EA41" w14:textId="77777777" w:rsidR="0034196F" w:rsidRPr="00A9768E" w:rsidRDefault="0034196F" w:rsidP="0034196F">
            <w:pPr>
              <w:rPr>
                <w:rFonts w:ascii="Times New Roman" w:hAnsi="Times New Roman" w:cs="Times New Roman"/>
              </w:rPr>
            </w:pPr>
          </w:p>
        </w:tc>
        <w:tc>
          <w:tcPr>
            <w:tcW w:w="3685" w:type="pct"/>
          </w:tcPr>
          <w:p w14:paraId="204FB15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зрения</w:t>
            </w:r>
          </w:p>
        </w:tc>
      </w:tr>
      <w:tr w:rsidR="0034196F" w:rsidRPr="00A9768E" w14:paraId="19934185" w14:textId="77777777" w:rsidTr="008233E9">
        <w:tc>
          <w:tcPr>
            <w:tcW w:w="1315" w:type="pct"/>
            <w:gridSpan w:val="2"/>
            <w:vMerge/>
          </w:tcPr>
          <w:p w14:paraId="23EE5FD1" w14:textId="77777777" w:rsidR="0034196F" w:rsidRPr="00A9768E" w:rsidRDefault="0034196F" w:rsidP="0034196F">
            <w:pPr>
              <w:rPr>
                <w:rFonts w:ascii="Times New Roman" w:hAnsi="Times New Roman" w:cs="Times New Roman"/>
              </w:rPr>
            </w:pPr>
          </w:p>
        </w:tc>
        <w:tc>
          <w:tcPr>
            <w:tcW w:w="3685" w:type="pct"/>
          </w:tcPr>
          <w:p w14:paraId="0ADE9F55"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14</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34196F" w:rsidRPr="00A9768E" w14:paraId="7A127D6F" w14:textId="77777777" w:rsidTr="008233E9">
        <w:tc>
          <w:tcPr>
            <w:tcW w:w="1315" w:type="pct"/>
            <w:gridSpan w:val="2"/>
            <w:vMerge/>
          </w:tcPr>
          <w:p w14:paraId="1B0049A8" w14:textId="77777777" w:rsidR="0034196F" w:rsidRPr="00A9768E" w:rsidRDefault="0034196F" w:rsidP="0034196F">
            <w:pPr>
              <w:rPr>
                <w:rFonts w:ascii="Times New Roman" w:hAnsi="Times New Roman" w:cs="Times New Roman"/>
              </w:rPr>
            </w:pPr>
          </w:p>
        </w:tc>
        <w:tc>
          <w:tcPr>
            <w:tcW w:w="3685" w:type="pct"/>
          </w:tcPr>
          <w:p w14:paraId="050EFD90"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5167850" w14:textId="2B222A6C"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9333BA9" w14:textId="77777777" w:rsidTr="008233E9">
        <w:tc>
          <w:tcPr>
            <w:tcW w:w="5000" w:type="pct"/>
            <w:gridSpan w:val="3"/>
          </w:tcPr>
          <w:p w14:paraId="4145434A" w14:textId="4DADFEA6"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1.</w:t>
            </w:r>
            <w:r w:rsidRPr="00A9768E">
              <w:rPr>
                <w:rFonts w:ascii="Times New Roman" w:hAnsi="Times New Roman" w:cs="Times New Roman"/>
                <w:b/>
              </w:rPr>
              <w:t>5.</w:t>
            </w:r>
            <w:r w:rsidRPr="00A9768E">
              <w:rPr>
                <w:rFonts w:ascii="Times New Roman" w:eastAsia="Calibri" w:hAnsi="Times New Roman" w:cs="Times New Roman"/>
                <w:b/>
              </w:rPr>
              <w:t xml:space="preserve"> Технологии социально-коммуникативного развития детей с нарушениями опорно-двигательного аппарата</w:t>
            </w:r>
          </w:p>
        </w:tc>
      </w:tr>
      <w:tr w:rsidR="0034196F" w:rsidRPr="00A9768E" w14:paraId="1AB2B992" w14:textId="77777777" w:rsidTr="008233E9">
        <w:tc>
          <w:tcPr>
            <w:tcW w:w="1315" w:type="pct"/>
            <w:gridSpan w:val="2"/>
            <w:vMerge w:val="restart"/>
          </w:tcPr>
          <w:p w14:paraId="5D848AB3" w14:textId="37F3DB93"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5.1. Особенности </w:t>
            </w:r>
            <w:r w:rsidRPr="00A9768E">
              <w:rPr>
                <w:rFonts w:ascii="Times New Roman" w:eastAsia="Calibri" w:hAnsi="Times New Roman" w:cs="Times New Roman"/>
                <w:b/>
              </w:rPr>
              <w:t>социально-коммуникативного развития детей с нарушениями опорно-двигательного аппарата</w:t>
            </w:r>
          </w:p>
        </w:tc>
        <w:tc>
          <w:tcPr>
            <w:tcW w:w="3685" w:type="pct"/>
          </w:tcPr>
          <w:p w14:paraId="40C9D9B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132B8073" w14:textId="77777777" w:rsidTr="008233E9">
        <w:tc>
          <w:tcPr>
            <w:tcW w:w="1315" w:type="pct"/>
            <w:gridSpan w:val="2"/>
            <w:vMerge/>
            <w:vAlign w:val="center"/>
          </w:tcPr>
          <w:p w14:paraId="5585D953" w14:textId="77777777" w:rsidR="0034196F" w:rsidRPr="00A9768E" w:rsidRDefault="0034196F" w:rsidP="0034196F">
            <w:pPr>
              <w:rPr>
                <w:rFonts w:ascii="Times New Roman" w:hAnsi="Times New Roman" w:cs="Times New Roman"/>
              </w:rPr>
            </w:pPr>
          </w:p>
        </w:tc>
        <w:tc>
          <w:tcPr>
            <w:tcW w:w="3685" w:type="pct"/>
          </w:tcPr>
          <w:p w14:paraId="0AEF2357"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опорно-двигательного аппарата</w:t>
            </w:r>
          </w:p>
        </w:tc>
      </w:tr>
      <w:tr w:rsidR="0034196F" w:rsidRPr="00A9768E" w14:paraId="72359977" w14:textId="77777777" w:rsidTr="008233E9">
        <w:tc>
          <w:tcPr>
            <w:tcW w:w="1315" w:type="pct"/>
            <w:gridSpan w:val="2"/>
            <w:vMerge/>
          </w:tcPr>
          <w:p w14:paraId="06EB65F7" w14:textId="77777777" w:rsidR="0034196F" w:rsidRPr="00A9768E" w:rsidRDefault="0034196F" w:rsidP="0034196F">
            <w:pPr>
              <w:rPr>
                <w:rFonts w:ascii="Times New Roman" w:hAnsi="Times New Roman" w:cs="Times New Roman"/>
              </w:rPr>
            </w:pPr>
          </w:p>
        </w:tc>
        <w:tc>
          <w:tcPr>
            <w:tcW w:w="3685" w:type="pct"/>
          </w:tcPr>
          <w:p w14:paraId="0FB3725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опорно-двигательного аппарата</w:t>
            </w:r>
          </w:p>
        </w:tc>
      </w:tr>
      <w:tr w:rsidR="0034196F" w:rsidRPr="00A9768E" w14:paraId="38AB47C8" w14:textId="77777777" w:rsidTr="008233E9">
        <w:tc>
          <w:tcPr>
            <w:tcW w:w="1315" w:type="pct"/>
            <w:gridSpan w:val="2"/>
            <w:vMerge/>
          </w:tcPr>
          <w:p w14:paraId="0D4D56BB" w14:textId="77777777" w:rsidR="0034196F" w:rsidRPr="00A9768E" w:rsidRDefault="0034196F" w:rsidP="0034196F">
            <w:pPr>
              <w:rPr>
                <w:rFonts w:ascii="Times New Roman" w:hAnsi="Times New Roman" w:cs="Times New Roman"/>
              </w:rPr>
            </w:pPr>
          </w:p>
        </w:tc>
        <w:tc>
          <w:tcPr>
            <w:tcW w:w="3685" w:type="pct"/>
          </w:tcPr>
          <w:p w14:paraId="6B04F80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опорно-двигательного аппарата</w:t>
            </w:r>
          </w:p>
        </w:tc>
      </w:tr>
      <w:tr w:rsidR="0034196F" w:rsidRPr="00A9768E" w14:paraId="0A211928" w14:textId="77777777" w:rsidTr="008233E9">
        <w:tc>
          <w:tcPr>
            <w:tcW w:w="1315" w:type="pct"/>
            <w:gridSpan w:val="2"/>
            <w:vMerge/>
          </w:tcPr>
          <w:p w14:paraId="1DEDA298" w14:textId="77777777" w:rsidR="0034196F" w:rsidRPr="00A9768E" w:rsidRDefault="0034196F" w:rsidP="0034196F">
            <w:pPr>
              <w:rPr>
                <w:rFonts w:ascii="Times New Roman" w:hAnsi="Times New Roman" w:cs="Times New Roman"/>
              </w:rPr>
            </w:pPr>
          </w:p>
        </w:tc>
        <w:tc>
          <w:tcPr>
            <w:tcW w:w="3685" w:type="pct"/>
          </w:tcPr>
          <w:p w14:paraId="40835A04" w14:textId="7BE25630"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112BEDFF" w14:textId="77777777" w:rsidTr="008233E9">
        <w:tc>
          <w:tcPr>
            <w:tcW w:w="1315" w:type="pct"/>
            <w:gridSpan w:val="2"/>
            <w:vMerge/>
          </w:tcPr>
          <w:p w14:paraId="4F9936AA" w14:textId="77777777" w:rsidR="0034196F" w:rsidRPr="00A9768E" w:rsidRDefault="0034196F" w:rsidP="0034196F">
            <w:pPr>
              <w:rPr>
                <w:rFonts w:ascii="Times New Roman" w:hAnsi="Times New Roman" w:cs="Times New Roman"/>
              </w:rPr>
            </w:pPr>
          </w:p>
        </w:tc>
        <w:tc>
          <w:tcPr>
            <w:tcW w:w="3685" w:type="pct"/>
          </w:tcPr>
          <w:p w14:paraId="43D30321" w14:textId="337D1ADB"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15</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опорно-двигательного аппарата</w:t>
            </w:r>
          </w:p>
        </w:tc>
      </w:tr>
      <w:tr w:rsidR="0034196F" w:rsidRPr="00A9768E" w14:paraId="187BCD38" w14:textId="77777777" w:rsidTr="008233E9">
        <w:tc>
          <w:tcPr>
            <w:tcW w:w="1315" w:type="pct"/>
            <w:gridSpan w:val="2"/>
            <w:vMerge/>
          </w:tcPr>
          <w:p w14:paraId="32CED4DF" w14:textId="77777777" w:rsidR="0034196F" w:rsidRPr="00A9768E" w:rsidRDefault="0034196F" w:rsidP="0034196F">
            <w:pPr>
              <w:rPr>
                <w:rFonts w:ascii="Times New Roman" w:hAnsi="Times New Roman" w:cs="Times New Roman"/>
              </w:rPr>
            </w:pPr>
          </w:p>
        </w:tc>
        <w:tc>
          <w:tcPr>
            <w:tcW w:w="3685" w:type="pct"/>
          </w:tcPr>
          <w:p w14:paraId="061C2E06"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C93179" w14:textId="021E5547"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5832038C" w14:textId="77777777" w:rsidTr="008233E9">
        <w:tc>
          <w:tcPr>
            <w:tcW w:w="1315" w:type="pct"/>
            <w:gridSpan w:val="2"/>
            <w:vMerge w:val="restart"/>
          </w:tcPr>
          <w:p w14:paraId="607CA426" w14:textId="213B68E7"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5.2.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8B23899"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62D3AD47" w14:textId="77777777" w:rsidTr="008233E9">
        <w:tc>
          <w:tcPr>
            <w:tcW w:w="1315" w:type="pct"/>
            <w:gridSpan w:val="2"/>
            <w:vMerge/>
          </w:tcPr>
          <w:p w14:paraId="11BEF405" w14:textId="77777777" w:rsidR="0034196F" w:rsidRPr="00A9768E" w:rsidRDefault="0034196F" w:rsidP="0034196F">
            <w:pPr>
              <w:rPr>
                <w:rFonts w:ascii="Times New Roman" w:hAnsi="Times New Roman" w:cs="Times New Roman"/>
              </w:rPr>
            </w:pPr>
          </w:p>
        </w:tc>
        <w:tc>
          <w:tcPr>
            <w:tcW w:w="3685" w:type="pct"/>
          </w:tcPr>
          <w:p w14:paraId="65A41558"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34196F" w:rsidRPr="00A9768E" w14:paraId="0B34A07D" w14:textId="77777777" w:rsidTr="008233E9">
        <w:tc>
          <w:tcPr>
            <w:tcW w:w="1315" w:type="pct"/>
            <w:gridSpan w:val="2"/>
            <w:vMerge/>
          </w:tcPr>
          <w:p w14:paraId="6DAB749A" w14:textId="77777777" w:rsidR="0034196F" w:rsidRPr="00A9768E" w:rsidRDefault="0034196F" w:rsidP="0034196F">
            <w:pPr>
              <w:rPr>
                <w:rFonts w:ascii="Times New Roman" w:hAnsi="Times New Roman" w:cs="Times New Roman"/>
              </w:rPr>
            </w:pPr>
          </w:p>
        </w:tc>
        <w:tc>
          <w:tcPr>
            <w:tcW w:w="3685" w:type="pct"/>
          </w:tcPr>
          <w:p w14:paraId="65A522C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опорно-двигательного аппарата</w:t>
            </w:r>
          </w:p>
        </w:tc>
      </w:tr>
      <w:tr w:rsidR="0034196F" w:rsidRPr="00A9768E" w14:paraId="63174C09" w14:textId="77777777" w:rsidTr="008233E9">
        <w:tc>
          <w:tcPr>
            <w:tcW w:w="1315" w:type="pct"/>
            <w:gridSpan w:val="2"/>
            <w:vMerge/>
          </w:tcPr>
          <w:p w14:paraId="7CFD8D9C" w14:textId="77777777" w:rsidR="0034196F" w:rsidRPr="00A9768E" w:rsidRDefault="0034196F" w:rsidP="0034196F">
            <w:pPr>
              <w:rPr>
                <w:rFonts w:ascii="Times New Roman" w:hAnsi="Times New Roman" w:cs="Times New Roman"/>
              </w:rPr>
            </w:pPr>
          </w:p>
        </w:tc>
        <w:tc>
          <w:tcPr>
            <w:tcW w:w="3685" w:type="pct"/>
          </w:tcPr>
          <w:p w14:paraId="262E8E5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34196F" w:rsidRPr="00A9768E" w14:paraId="3ED3CFF3" w14:textId="77777777" w:rsidTr="008233E9">
        <w:tc>
          <w:tcPr>
            <w:tcW w:w="1315" w:type="pct"/>
            <w:gridSpan w:val="2"/>
            <w:vMerge/>
          </w:tcPr>
          <w:p w14:paraId="0FCCEA76" w14:textId="77777777" w:rsidR="0034196F" w:rsidRPr="00A9768E" w:rsidRDefault="0034196F" w:rsidP="0034196F">
            <w:pPr>
              <w:rPr>
                <w:rFonts w:ascii="Times New Roman" w:hAnsi="Times New Roman" w:cs="Times New Roman"/>
              </w:rPr>
            </w:pPr>
          </w:p>
        </w:tc>
        <w:tc>
          <w:tcPr>
            <w:tcW w:w="3685" w:type="pct"/>
          </w:tcPr>
          <w:p w14:paraId="434B67A4" w14:textId="29FE3117"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00E5A6C8" w14:textId="77777777" w:rsidTr="008233E9">
        <w:tc>
          <w:tcPr>
            <w:tcW w:w="1315" w:type="pct"/>
            <w:gridSpan w:val="2"/>
            <w:vMerge/>
          </w:tcPr>
          <w:p w14:paraId="5EDD8128" w14:textId="77777777" w:rsidR="0034196F" w:rsidRPr="00A9768E" w:rsidRDefault="0034196F" w:rsidP="0034196F">
            <w:pPr>
              <w:rPr>
                <w:rFonts w:ascii="Times New Roman" w:hAnsi="Times New Roman" w:cs="Times New Roman"/>
              </w:rPr>
            </w:pPr>
          </w:p>
        </w:tc>
        <w:tc>
          <w:tcPr>
            <w:tcW w:w="3685" w:type="pct"/>
          </w:tcPr>
          <w:p w14:paraId="72B0BA3D"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16</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w:t>
            </w:r>
            <w:r w:rsidRPr="00A9768E">
              <w:rPr>
                <w:rFonts w:ascii="Times New Roman" w:hAnsi="Times New Roman" w:cs="Times New Roman"/>
              </w:rPr>
              <w:lastRenderedPageBreak/>
              <w:t>коммуникативному развитию дошкольников с нарушениями опорно-двигательного аппарата</w:t>
            </w:r>
          </w:p>
        </w:tc>
      </w:tr>
      <w:tr w:rsidR="0034196F" w:rsidRPr="00A9768E" w14:paraId="3C0EBEA1" w14:textId="77777777" w:rsidTr="008233E9">
        <w:tc>
          <w:tcPr>
            <w:tcW w:w="1315" w:type="pct"/>
            <w:gridSpan w:val="2"/>
            <w:vMerge/>
          </w:tcPr>
          <w:p w14:paraId="053BFA70" w14:textId="77777777" w:rsidR="0034196F" w:rsidRPr="00A9768E" w:rsidRDefault="0034196F" w:rsidP="0034196F">
            <w:pPr>
              <w:rPr>
                <w:rFonts w:ascii="Times New Roman" w:hAnsi="Times New Roman" w:cs="Times New Roman"/>
              </w:rPr>
            </w:pPr>
          </w:p>
        </w:tc>
        <w:tc>
          <w:tcPr>
            <w:tcW w:w="3685" w:type="pct"/>
          </w:tcPr>
          <w:p w14:paraId="69033B81"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17</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34196F" w:rsidRPr="00A9768E" w14:paraId="5A3CE1A3" w14:textId="77777777" w:rsidTr="008233E9">
        <w:tc>
          <w:tcPr>
            <w:tcW w:w="1315" w:type="pct"/>
            <w:gridSpan w:val="2"/>
            <w:vMerge/>
          </w:tcPr>
          <w:p w14:paraId="2024ED4C" w14:textId="77777777" w:rsidR="0034196F" w:rsidRPr="00A9768E" w:rsidRDefault="0034196F" w:rsidP="0034196F">
            <w:pPr>
              <w:rPr>
                <w:rFonts w:ascii="Times New Roman" w:hAnsi="Times New Roman" w:cs="Times New Roman"/>
              </w:rPr>
            </w:pPr>
          </w:p>
        </w:tc>
        <w:tc>
          <w:tcPr>
            <w:tcW w:w="3685" w:type="pct"/>
          </w:tcPr>
          <w:p w14:paraId="1CAAD46E"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B0370E" w14:textId="60A44BC9"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0078D7D" w14:textId="77777777" w:rsidTr="008233E9">
        <w:tc>
          <w:tcPr>
            <w:tcW w:w="5000" w:type="pct"/>
            <w:gridSpan w:val="3"/>
          </w:tcPr>
          <w:p w14:paraId="1CB3FD42" w14:textId="17AC8ED6"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1.</w:t>
            </w:r>
            <w:r w:rsidRPr="00A9768E">
              <w:rPr>
                <w:rFonts w:ascii="Times New Roman" w:hAnsi="Times New Roman" w:cs="Times New Roman"/>
                <w:b/>
              </w:rPr>
              <w:t>6.</w:t>
            </w:r>
            <w:r w:rsidRPr="00A9768E">
              <w:rPr>
                <w:rFonts w:ascii="Times New Roman" w:eastAsia="Calibri" w:hAnsi="Times New Roman" w:cs="Times New Roman"/>
                <w:b/>
              </w:rPr>
              <w:t xml:space="preserve"> Технологии социально-коммуникативного развития детей с расстройствами аутистического спектра и поведения</w:t>
            </w:r>
          </w:p>
        </w:tc>
      </w:tr>
      <w:tr w:rsidR="0034196F" w:rsidRPr="00A9768E" w14:paraId="0027E13A" w14:textId="77777777" w:rsidTr="008233E9">
        <w:tc>
          <w:tcPr>
            <w:tcW w:w="1315" w:type="pct"/>
            <w:gridSpan w:val="2"/>
            <w:vMerge w:val="restart"/>
          </w:tcPr>
          <w:p w14:paraId="7CCBDD4E" w14:textId="0CAAEA46"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6.1. Особенности </w:t>
            </w:r>
            <w:r w:rsidRPr="00A9768E">
              <w:rPr>
                <w:rFonts w:ascii="Times New Roman" w:eastAsia="Calibri" w:hAnsi="Times New Roman" w:cs="Times New Roman"/>
                <w:b/>
              </w:rPr>
              <w:t>социально-коммуникативного развития детей с расстройствами аутистического спектра и поведения</w:t>
            </w:r>
          </w:p>
        </w:tc>
        <w:tc>
          <w:tcPr>
            <w:tcW w:w="3685" w:type="pct"/>
          </w:tcPr>
          <w:p w14:paraId="33F604EE"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5C97CD05" w14:textId="77777777" w:rsidTr="008233E9">
        <w:tc>
          <w:tcPr>
            <w:tcW w:w="1315" w:type="pct"/>
            <w:gridSpan w:val="2"/>
            <w:vMerge/>
            <w:vAlign w:val="center"/>
          </w:tcPr>
          <w:p w14:paraId="14F81B7B" w14:textId="77777777" w:rsidR="0034196F" w:rsidRPr="00A9768E" w:rsidRDefault="0034196F" w:rsidP="0034196F">
            <w:pPr>
              <w:rPr>
                <w:rFonts w:ascii="Times New Roman" w:hAnsi="Times New Roman" w:cs="Times New Roman"/>
              </w:rPr>
            </w:pPr>
          </w:p>
        </w:tc>
        <w:tc>
          <w:tcPr>
            <w:tcW w:w="3685" w:type="pct"/>
          </w:tcPr>
          <w:p w14:paraId="0D42F40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личности детей с расстройствами аутистического спектра и поведения</w:t>
            </w:r>
          </w:p>
        </w:tc>
      </w:tr>
      <w:tr w:rsidR="0034196F" w:rsidRPr="00A9768E" w14:paraId="48EC730A" w14:textId="77777777" w:rsidTr="008233E9">
        <w:tc>
          <w:tcPr>
            <w:tcW w:w="1315" w:type="pct"/>
            <w:gridSpan w:val="2"/>
            <w:vMerge/>
          </w:tcPr>
          <w:p w14:paraId="46A1121D" w14:textId="77777777" w:rsidR="0034196F" w:rsidRPr="00A9768E" w:rsidRDefault="0034196F" w:rsidP="0034196F">
            <w:pPr>
              <w:rPr>
                <w:rFonts w:ascii="Times New Roman" w:hAnsi="Times New Roman" w:cs="Times New Roman"/>
              </w:rPr>
            </w:pPr>
          </w:p>
        </w:tc>
        <w:tc>
          <w:tcPr>
            <w:tcW w:w="3685" w:type="pct"/>
          </w:tcPr>
          <w:p w14:paraId="2C40B1A9"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расстройствами аутистического спектра и поведения</w:t>
            </w:r>
          </w:p>
        </w:tc>
      </w:tr>
      <w:tr w:rsidR="0034196F" w:rsidRPr="00A9768E" w14:paraId="55206B4E" w14:textId="77777777" w:rsidTr="008233E9">
        <w:tc>
          <w:tcPr>
            <w:tcW w:w="1315" w:type="pct"/>
            <w:gridSpan w:val="2"/>
            <w:vMerge/>
          </w:tcPr>
          <w:p w14:paraId="32062DE3" w14:textId="77777777" w:rsidR="0034196F" w:rsidRPr="00A9768E" w:rsidRDefault="0034196F" w:rsidP="0034196F">
            <w:pPr>
              <w:rPr>
                <w:rFonts w:ascii="Times New Roman" w:hAnsi="Times New Roman" w:cs="Times New Roman"/>
              </w:rPr>
            </w:pPr>
          </w:p>
        </w:tc>
        <w:tc>
          <w:tcPr>
            <w:tcW w:w="3685" w:type="pct"/>
          </w:tcPr>
          <w:p w14:paraId="321B1C7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расстройствами аутистического спектра и поведения</w:t>
            </w:r>
          </w:p>
        </w:tc>
      </w:tr>
      <w:tr w:rsidR="0034196F" w:rsidRPr="00A9768E" w14:paraId="179FA948" w14:textId="77777777" w:rsidTr="008233E9">
        <w:tc>
          <w:tcPr>
            <w:tcW w:w="1315" w:type="pct"/>
            <w:gridSpan w:val="2"/>
            <w:vMerge/>
          </w:tcPr>
          <w:p w14:paraId="57C17A42" w14:textId="77777777" w:rsidR="0034196F" w:rsidRPr="00A9768E" w:rsidRDefault="0034196F" w:rsidP="0034196F">
            <w:pPr>
              <w:rPr>
                <w:rFonts w:ascii="Times New Roman" w:hAnsi="Times New Roman" w:cs="Times New Roman"/>
              </w:rPr>
            </w:pPr>
          </w:p>
        </w:tc>
        <w:tc>
          <w:tcPr>
            <w:tcW w:w="3685" w:type="pct"/>
          </w:tcPr>
          <w:p w14:paraId="347C1789" w14:textId="6FF3996C"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3654D7BF" w14:textId="77777777" w:rsidTr="008233E9">
        <w:tc>
          <w:tcPr>
            <w:tcW w:w="1315" w:type="pct"/>
            <w:gridSpan w:val="2"/>
            <w:vMerge/>
          </w:tcPr>
          <w:p w14:paraId="50EAC5B3" w14:textId="77777777" w:rsidR="0034196F" w:rsidRPr="00A9768E" w:rsidRDefault="0034196F" w:rsidP="0034196F">
            <w:pPr>
              <w:rPr>
                <w:rFonts w:ascii="Times New Roman" w:hAnsi="Times New Roman" w:cs="Times New Roman"/>
              </w:rPr>
            </w:pPr>
          </w:p>
        </w:tc>
        <w:tc>
          <w:tcPr>
            <w:tcW w:w="3685" w:type="pct"/>
          </w:tcPr>
          <w:p w14:paraId="59AF54CB" w14:textId="144EA449"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18</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расстройствами аутистического спектра и поведения</w:t>
            </w:r>
          </w:p>
        </w:tc>
      </w:tr>
      <w:tr w:rsidR="0034196F" w:rsidRPr="00A9768E" w14:paraId="0950F656" w14:textId="77777777" w:rsidTr="008233E9">
        <w:tc>
          <w:tcPr>
            <w:tcW w:w="1315" w:type="pct"/>
            <w:gridSpan w:val="2"/>
            <w:vMerge/>
          </w:tcPr>
          <w:p w14:paraId="632DDFB5" w14:textId="77777777" w:rsidR="0034196F" w:rsidRPr="00A9768E" w:rsidRDefault="0034196F" w:rsidP="0034196F">
            <w:pPr>
              <w:rPr>
                <w:rFonts w:ascii="Times New Roman" w:hAnsi="Times New Roman" w:cs="Times New Roman"/>
              </w:rPr>
            </w:pPr>
          </w:p>
        </w:tc>
        <w:tc>
          <w:tcPr>
            <w:tcW w:w="3685" w:type="pct"/>
          </w:tcPr>
          <w:p w14:paraId="3B7C4D9F"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1EC1790" w14:textId="2ABA95E5"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25A5F69" w14:textId="77777777" w:rsidTr="008233E9">
        <w:tc>
          <w:tcPr>
            <w:tcW w:w="1315" w:type="pct"/>
            <w:gridSpan w:val="2"/>
            <w:vMerge w:val="restart"/>
          </w:tcPr>
          <w:p w14:paraId="02070103" w14:textId="13EA2905"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1.</w:t>
            </w:r>
            <w:r w:rsidRPr="00A9768E">
              <w:rPr>
                <w:rFonts w:ascii="Times New Roman" w:hAnsi="Times New Roman" w:cs="Times New Roman"/>
                <w:b/>
              </w:rPr>
              <w:t xml:space="preserve">6.2.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1BE734E"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06877C71" w14:textId="77777777" w:rsidTr="008233E9">
        <w:tc>
          <w:tcPr>
            <w:tcW w:w="1315" w:type="pct"/>
            <w:gridSpan w:val="2"/>
            <w:vMerge/>
          </w:tcPr>
          <w:p w14:paraId="400B3B73" w14:textId="77777777" w:rsidR="0034196F" w:rsidRPr="00A9768E" w:rsidRDefault="0034196F" w:rsidP="0034196F">
            <w:pPr>
              <w:rPr>
                <w:rFonts w:ascii="Times New Roman" w:hAnsi="Times New Roman" w:cs="Times New Roman"/>
              </w:rPr>
            </w:pPr>
          </w:p>
        </w:tc>
        <w:tc>
          <w:tcPr>
            <w:tcW w:w="3685" w:type="pct"/>
          </w:tcPr>
          <w:p w14:paraId="09F491B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r>
      <w:tr w:rsidR="0034196F" w:rsidRPr="00A9768E" w14:paraId="5D035F43" w14:textId="77777777" w:rsidTr="008233E9">
        <w:tc>
          <w:tcPr>
            <w:tcW w:w="1315" w:type="pct"/>
            <w:gridSpan w:val="2"/>
            <w:vMerge/>
          </w:tcPr>
          <w:p w14:paraId="16BDB5CC" w14:textId="77777777" w:rsidR="0034196F" w:rsidRPr="00A9768E" w:rsidRDefault="0034196F" w:rsidP="0034196F">
            <w:pPr>
              <w:rPr>
                <w:rFonts w:ascii="Times New Roman" w:hAnsi="Times New Roman" w:cs="Times New Roman"/>
              </w:rPr>
            </w:pPr>
          </w:p>
        </w:tc>
        <w:tc>
          <w:tcPr>
            <w:tcW w:w="3685" w:type="pct"/>
          </w:tcPr>
          <w:p w14:paraId="06F4162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расстройствами аутистического спектра и поведения</w:t>
            </w:r>
          </w:p>
        </w:tc>
      </w:tr>
      <w:tr w:rsidR="0034196F" w:rsidRPr="00A9768E" w14:paraId="0CA305EA" w14:textId="77777777" w:rsidTr="008233E9">
        <w:tc>
          <w:tcPr>
            <w:tcW w:w="1315" w:type="pct"/>
            <w:gridSpan w:val="2"/>
            <w:vMerge/>
          </w:tcPr>
          <w:p w14:paraId="656A7FE7" w14:textId="77777777" w:rsidR="0034196F" w:rsidRPr="00A9768E" w:rsidRDefault="0034196F" w:rsidP="0034196F">
            <w:pPr>
              <w:rPr>
                <w:rFonts w:ascii="Times New Roman" w:hAnsi="Times New Roman" w:cs="Times New Roman"/>
              </w:rPr>
            </w:pPr>
          </w:p>
        </w:tc>
        <w:tc>
          <w:tcPr>
            <w:tcW w:w="3685" w:type="pct"/>
          </w:tcPr>
          <w:p w14:paraId="41B9B6B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r>
      <w:tr w:rsidR="0034196F" w:rsidRPr="00A9768E" w14:paraId="07B981B8" w14:textId="77777777" w:rsidTr="008233E9">
        <w:tc>
          <w:tcPr>
            <w:tcW w:w="1315" w:type="pct"/>
            <w:gridSpan w:val="2"/>
            <w:vMerge/>
          </w:tcPr>
          <w:p w14:paraId="65269269" w14:textId="77777777" w:rsidR="0034196F" w:rsidRPr="00A9768E" w:rsidRDefault="0034196F" w:rsidP="0034196F">
            <w:pPr>
              <w:rPr>
                <w:rFonts w:ascii="Times New Roman" w:hAnsi="Times New Roman" w:cs="Times New Roman"/>
              </w:rPr>
            </w:pPr>
          </w:p>
        </w:tc>
        <w:tc>
          <w:tcPr>
            <w:tcW w:w="3685" w:type="pct"/>
          </w:tcPr>
          <w:p w14:paraId="13CBAD06" w14:textId="16B0CEC8"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55C2B1C9" w14:textId="77777777" w:rsidTr="008233E9">
        <w:tc>
          <w:tcPr>
            <w:tcW w:w="1315" w:type="pct"/>
            <w:gridSpan w:val="2"/>
            <w:vMerge/>
          </w:tcPr>
          <w:p w14:paraId="72B22EB5" w14:textId="77777777" w:rsidR="0034196F" w:rsidRPr="00A9768E" w:rsidRDefault="0034196F" w:rsidP="0034196F">
            <w:pPr>
              <w:rPr>
                <w:rFonts w:ascii="Times New Roman" w:hAnsi="Times New Roman" w:cs="Times New Roman"/>
              </w:rPr>
            </w:pPr>
          </w:p>
        </w:tc>
        <w:tc>
          <w:tcPr>
            <w:tcW w:w="3685" w:type="pct"/>
          </w:tcPr>
          <w:p w14:paraId="38B6BECE"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расстройствами аутистического спектра и поведения</w:t>
            </w:r>
          </w:p>
        </w:tc>
      </w:tr>
      <w:tr w:rsidR="0034196F" w:rsidRPr="00A9768E" w14:paraId="35433A1B" w14:textId="77777777" w:rsidTr="008233E9">
        <w:tc>
          <w:tcPr>
            <w:tcW w:w="1315" w:type="pct"/>
            <w:gridSpan w:val="2"/>
            <w:vMerge/>
          </w:tcPr>
          <w:p w14:paraId="292B5AC4" w14:textId="77777777" w:rsidR="0034196F" w:rsidRPr="00A9768E" w:rsidRDefault="0034196F" w:rsidP="0034196F">
            <w:pPr>
              <w:rPr>
                <w:rFonts w:ascii="Times New Roman" w:hAnsi="Times New Roman" w:cs="Times New Roman"/>
              </w:rPr>
            </w:pPr>
          </w:p>
        </w:tc>
        <w:tc>
          <w:tcPr>
            <w:tcW w:w="3685" w:type="pct"/>
          </w:tcPr>
          <w:p w14:paraId="7F45D682" w14:textId="77777777"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20</w:t>
            </w:r>
            <w:r w:rsidRPr="00A9768E">
              <w:rPr>
                <w:rFonts w:ascii="Times New Roman" w:hAnsi="Times New Roman" w:cs="Times New Roman"/>
              </w:rPr>
              <w:t>. Подбор игр и упражнений по социально-коммуникативному развитию дошкольников с расстройствами аутистического спектра и поведения</w:t>
            </w:r>
          </w:p>
        </w:tc>
      </w:tr>
      <w:tr w:rsidR="0034196F" w:rsidRPr="00A9768E" w14:paraId="12D14055" w14:textId="77777777" w:rsidTr="008233E9">
        <w:tc>
          <w:tcPr>
            <w:tcW w:w="1315" w:type="pct"/>
            <w:gridSpan w:val="2"/>
            <w:vMerge/>
          </w:tcPr>
          <w:p w14:paraId="4E43C6DF" w14:textId="77777777" w:rsidR="0034196F" w:rsidRPr="00A9768E" w:rsidRDefault="0034196F" w:rsidP="0034196F">
            <w:pPr>
              <w:rPr>
                <w:rFonts w:ascii="Times New Roman" w:hAnsi="Times New Roman" w:cs="Times New Roman"/>
              </w:rPr>
            </w:pPr>
          </w:p>
        </w:tc>
        <w:tc>
          <w:tcPr>
            <w:tcW w:w="3685" w:type="pct"/>
          </w:tcPr>
          <w:p w14:paraId="48EEC2BD"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31492F" w14:textId="0AB19F62"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88E9342" w14:textId="77777777" w:rsidTr="008233E9">
        <w:tc>
          <w:tcPr>
            <w:tcW w:w="5000" w:type="pct"/>
            <w:gridSpan w:val="3"/>
          </w:tcPr>
          <w:p w14:paraId="6F18E177" w14:textId="0B8C5966" w:rsidR="0034196F" w:rsidRPr="00A9768E" w:rsidRDefault="0034196F" w:rsidP="0034196F">
            <w:pPr>
              <w:rPr>
                <w:rFonts w:ascii="Times New Roman" w:hAnsi="Times New Roman" w:cs="Times New Roman"/>
              </w:rPr>
            </w:pPr>
            <w:r>
              <w:rPr>
                <w:rFonts w:ascii="Times New Roman" w:eastAsia="Times New Roman" w:hAnsi="Times New Roman" w:cs="Times New Roman"/>
                <w:b/>
                <w:bCs/>
                <w:i/>
                <w:lang w:eastAsia="ru-RU"/>
              </w:rPr>
              <w:t xml:space="preserve">Рекомендуемая форма промежуточной аттестации по МДК –экзамен, </w:t>
            </w:r>
            <w:r w:rsidRPr="00C20D3A">
              <w:rPr>
                <w:rFonts w:ascii="Times New Roman" w:eastAsia="Times New Roman" w:hAnsi="Times New Roman" w:cs="Times New Roman"/>
                <w:b/>
                <w:bCs/>
                <w:i/>
                <w:lang w:eastAsia="ru-RU"/>
              </w:rPr>
              <w:t>10</w:t>
            </w:r>
            <w:r>
              <w:rPr>
                <w:rFonts w:ascii="Times New Roman" w:eastAsia="Times New Roman" w:hAnsi="Times New Roman" w:cs="Times New Roman"/>
                <w:b/>
                <w:bCs/>
                <w:i/>
                <w:lang w:eastAsia="ru-RU"/>
              </w:rPr>
              <w:t xml:space="preserve"> ак. ч</w:t>
            </w:r>
          </w:p>
        </w:tc>
      </w:tr>
      <w:tr w:rsidR="0034196F" w:rsidRPr="00A9768E" w14:paraId="72AEB953" w14:textId="77777777" w:rsidTr="008233E9">
        <w:tc>
          <w:tcPr>
            <w:tcW w:w="5000" w:type="pct"/>
            <w:gridSpan w:val="3"/>
          </w:tcPr>
          <w:p w14:paraId="2A49F7A8" w14:textId="59493FFB" w:rsidR="0034196F" w:rsidRPr="00D051A7" w:rsidRDefault="0034196F" w:rsidP="0034196F">
            <w:pPr>
              <w:rPr>
                <w:rFonts w:ascii="Times New Roman" w:hAnsi="Times New Roman" w:cs="Times New Roman"/>
                <w:b/>
              </w:rPr>
            </w:pPr>
            <w:r w:rsidRPr="00D051A7">
              <w:rPr>
                <w:rFonts w:ascii="Times New Roman" w:hAnsi="Times New Roman" w:cs="Times New Roman"/>
                <w:b/>
              </w:rPr>
              <w:t xml:space="preserve">Раздел 2. </w:t>
            </w:r>
            <w:r>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ограниченными возможностями здоровья (48 часов)</w:t>
            </w:r>
          </w:p>
        </w:tc>
      </w:tr>
      <w:tr w:rsidR="0034196F" w:rsidRPr="00A9768E" w14:paraId="53641F5E" w14:textId="77777777" w:rsidTr="008233E9">
        <w:tc>
          <w:tcPr>
            <w:tcW w:w="5000" w:type="pct"/>
            <w:gridSpan w:val="3"/>
          </w:tcPr>
          <w:p w14:paraId="07153377" w14:textId="66BF14D7"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МДК.03.02.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ограниченными возможностями здоровья</w:t>
            </w:r>
          </w:p>
        </w:tc>
      </w:tr>
      <w:tr w:rsidR="0034196F" w:rsidRPr="00A9768E" w14:paraId="18BEC591" w14:textId="77777777" w:rsidTr="008233E9">
        <w:trPr>
          <w:trHeight w:val="598"/>
        </w:trPr>
        <w:tc>
          <w:tcPr>
            <w:tcW w:w="5000" w:type="pct"/>
            <w:gridSpan w:val="3"/>
          </w:tcPr>
          <w:p w14:paraId="00B41CBA" w14:textId="33792B62"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2.1</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интеллектуальными нарушениями</w:t>
            </w:r>
          </w:p>
        </w:tc>
      </w:tr>
      <w:tr w:rsidR="0034196F" w:rsidRPr="00A9768E" w14:paraId="7EB4D495" w14:textId="77777777" w:rsidTr="008233E9">
        <w:tc>
          <w:tcPr>
            <w:tcW w:w="1315" w:type="pct"/>
            <w:gridSpan w:val="2"/>
            <w:vMerge w:val="restart"/>
          </w:tcPr>
          <w:p w14:paraId="69AE15C7" w14:textId="432762E6"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2</w:t>
            </w:r>
            <w:r w:rsidRPr="00A9768E">
              <w:rPr>
                <w:rFonts w:ascii="Times New Roman" w:hAnsi="Times New Roman" w:cs="Times New Roman"/>
                <w:b/>
              </w:rPr>
              <w:t>.1.</w:t>
            </w:r>
            <w:r>
              <w:rPr>
                <w:rFonts w:ascii="Times New Roman" w:hAnsi="Times New Roman" w:cs="Times New Roman"/>
                <w:b/>
              </w:rPr>
              <w:t>1</w:t>
            </w:r>
            <w:r w:rsidRPr="00A9768E">
              <w:rPr>
                <w:rFonts w:ascii="Times New Roman" w:hAnsi="Times New Roman" w:cs="Times New Roman"/>
                <w:b/>
              </w:rPr>
              <w:t xml:space="preserve"> Особенности </w:t>
            </w:r>
            <w:r w:rsidRPr="00A9768E">
              <w:rPr>
                <w:rFonts w:ascii="Times New Roman" w:eastAsia="Calibri" w:hAnsi="Times New Roman" w:cs="Times New Roman"/>
                <w:b/>
              </w:rPr>
              <w:t xml:space="preserve">предметной и игровой </w:t>
            </w:r>
            <w:r w:rsidRPr="00A9768E">
              <w:rPr>
                <w:rFonts w:ascii="Times New Roman" w:eastAsia="Calibri" w:hAnsi="Times New Roman" w:cs="Times New Roman"/>
                <w:b/>
              </w:rPr>
              <w:lastRenderedPageBreak/>
              <w:t>деятельности детей с интеллектуальными нарушениями</w:t>
            </w:r>
          </w:p>
        </w:tc>
        <w:tc>
          <w:tcPr>
            <w:tcW w:w="3685" w:type="pct"/>
          </w:tcPr>
          <w:p w14:paraId="56867149"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34196F" w:rsidRPr="00A9768E" w14:paraId="6EC498D6" w14:textId="77777777" w:rsidTr="008233E9">
        <w:tc>
          <w:tcPr>
            <w:tcW w:w="1315" w:type="pct"/>
            <w:gridSpan w:val="2"/>
            <w:vMerge/>
          </w:tcPr>
          <w:p w14:paraId="7A4C5AE0" w14:textId="77777777" w:rsidR="0034196F" w:rsidRPr="00A9768E" w:rsidRDefault="0034196F" w:rsidP="0034196F">
            <w:pPr>
              <w:rPr>
                <w:rFonts w:ascii="Times New Roman" w:hAnsi="Times New Roman" w:cs="Times New Roman"/>
                <w:b/>
              </w:rPr>
            </w:pPr>
          </w:p>
        </w:tc>
        <w:tc>
          <w:tcPr>
            <w:tcW w:w="3685" w:type="pct"/>
          </w:tcPr>
          <w:p w14:paraId="5E47423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интеллектуальными нарушениями</w:t>
            </w:r>
          </w:p>
        </w:tc>
      </w:tr>
      <w:tr w:rsidR="0034196F" w:rsidRPr="00A9768E" w14:paraId="6D303216" w14:textId="77777777" w:rsidTr="008233E9">
        <w:tc>
          <w:tcPr>
            <w:tcW w:w="1315" w:type="pct"/>
            <w:gridSpan w:val="2"/>
            <w:vMerge/>
          </w:tcPr>
          <w:p w14:paraId="07284DEB" w14:textId="77777777" w:rsidR="0034196F" w:rsidRPr="00A9768E" w:rsidRDefault="0034196F" w:rsidP="0034196F">
            <w:pPr>
              <w:rPr>
                <w:rFonts w:ascii="Times New Roman" w:hAnsi="Times New Roman" w:cs="Times New Roman"/>
                <w:b/>
              </w:rPr>
            </w:pPr>
          </w:p>
        </w:tc>
        <w:tc>
          <w:tcPr>
            <w:tcW w:w="3685" w:type="pct"/>
          </w:tcPr>
          <w:p w14:paraId="3041F3B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задержкой психического развития</w:t>
            </w:r>
          </w:p>
        </w:tc>
      </w:tr>
      <w:tr w:rsidR="0034196F" w:rsidRPr="00A9768E" w14:paraId="45A0DC08" w14:textId="77777777" w:rsidTr="008233E9">
        <w:tc>
          <w:tcPr>
            <w:tcW w:w="1315" w:type="pct"/>
            <w:gridSpan w:val="2"/>
            <w:vMerge/>
          </w:tcPr>
          <w:p w14:paraId="6CFE5812" w14:textId="77777777" w:rsidR="0034196F" w:rsidRPr="00A9768E" w:rsidRDefault="0034196F" w:rsidP="0034196F">
            <w:pPr>
              <w:rPr>
                <w:rFonts w:ascii="Times New Roman" w:hAnsi="Times New Roman" w:cs="Times New Roman"/>
                <w:b/>
              </w:rPr>
            </w:pPr>
          </w:p>
        </w:tc>
        <w:tc>
          <w:tcPr>
            <w:tcW w:w="3685" w:type="pct"/>
          </w:tcPr>
          <w:p w14:paraId="7485A1E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умственной отсталостью</w:t>
            </w:r>
          </w:p>
        </w:tc>
      </w:tr>
      <w:tr w:rsidR="0034196F" w:rsidRPr="00A9768E" w14:paraId="73569A5D" w14:textId="77777777" w:rsidTr="008233E9">
        <w:tc>
          <w:tcPr>
            <w:tcW w:w="1315" w:type="pct"/>
            <w:gridSpan w:val="2"/>
            <w:vMerge/>
          </w:tcPr>
          <w:p w14:paraId="4725F2E7" w14:textId="77777777" w:rsidR="0034196F" w:rsidRPr="00A9768E" w:rsidRDefault="0034196F" w:rsidP="0034196F">
            <w:pPr>
              <w:rPr>
                <w:rFonts w:ascii="Times New Roman" w:hAnsi="Times New Roman" w:cs="Times New Roman"/>
                <w:b/>
              </w:rPr>
            </w:pPr>
          </w:p>
        </w:tc>
        <w:tc>
          <w:tcPr>
            <w:tcW w:w="3685" w:type="pct"/>
          </w:tcPr>
          <w:p w14:paraId="15E4532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интеллектуальными нарушениями</w:t>
            </w:r>
          </w:p>
        </w:tc>
      </w:tr>
      <w:tr w:rsidR="0034196F" w:rsidRPr="00A9768E" w14:paraId="1FDEDEDF" w14:textId="77777777" w:rsidTr="008233E9">
        <w:tc>
          <w:tcPr>
            <w:tcW w:w="1315" w:type="pct"/>
            <w:gridSpan w:val="2"/>
            <w:vMerge/>
          </w:tcPr>
          <w:p w14:paraId="5C6CDF83" w14:textId="77777777" w:rsidR="0034196F" w:rsidRPr="00A9768E" w:rsidRDefault="0034196F" w:rsidP="0034196F">
            <w:pPr>
              <w:rPr>
                <w:rFonts w:ascii="Times New Roman" w:hAnsi="Times New Roman" w:cs="Times New Roman"/>
                <w:b/>
              </w:rPr>
            </w:pPr>
          </w:p>
        </w:tc>
        <w:tc>
          <w:tcPr>
            <w:tcW w:w="3685" w:type="pct"/>
          </w:tcPr>
          <w:p w14:paraId="57C79D00" w14:textId="0EE6A0A1"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638CA70A" w14:textId="77777777" w:rsidTr="008233E9">
        <w:tc>
          <w:tcPr>
            <w:tcW w:w="1315" w:type="pct"/>
            <w:gridSpan w:val="2"/>
            <w:vMerge/>
          </w:tcPr>
          <w:p w14:paraId="31490F90" w14:textId="77777777" w:rsidR="0034196F" w:rsidRPr="00A9768E" w:rsidRDefault="0034196F" w:rsidP="0034196F">
            <w:pPr>
              <w:rPr>
                <w:rFonts w:ascii="Times New Roman" w:hAnsi="Times New Roman" w:cs="Times New Roman"/>
                <w:b/>
              </w:rPr>
            </w:pPr>
          </w:p>
        </w:tc>
        <w:tc>
          <w:tcPr>
            <w:tcW w:w="3685" w:type="pct"/>
          </w:tcPr>
          <w:p w14:paraId="5AE6CE7E" w14:textId="7C87BB33"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1</w:t>
            </w:r>
            <w:r w:rsidRPr="00A9768E">
              <w:rPr>
                <w:rFonts w:ascii="Times New Roman" w:hAnsi="Times New Roman" w:cs="Times New Roman"/>
              </w:rPr>
              <w:t>. Составление сравнительной психолого-педагогической характеристики по уровням развития предметной и игровой деятельности дошкольников с интеллектуальными нарушениями</w:t>
            </w:r>
          </w:p>
        </w:tc>
      </w:tr>
      <w:tr w:rsidR="0034196F" w:rsidRPr="00A9768E" w14:paraId="7328070D" w14:textId="77777777" w:rsidTr="008233E9">
        <w:tc>
          <w:tcPr>
            <w:tcW w:w="1315" w:type="pct"/>
            <w:gridSpan w:val="2"/>
            <w:vMerge/>
          </w:tcPr>
          <w:p w14:paraId="4418CAA2" w14:textId="77777777" w:rsidR="0034196F" w:rsidRPr="00A9768E" w:rsidRDefault="0034196F" w:rsidP="0034196F">
            <w:pPr>
              <w:rPr>
                <w:rFonts w:ascii="Times New Roman" w:hAnsi="Times New Roman" w:cs="Times New Roman"/>
                <w:b/>
              </w:rPr>
            </w:pPr>
          </w:p>
        </w:tc>
        <w:tc>
          <w:tcPr>
            <w:tcW w:w="3685" w:type="pct"/>
          </w:tcPr>
          <w:p w14:paraId="3A157ABB"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622767B" w14:textId="65123717"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352D6CD" w14:textId="77777777" w:rsidTr="008233E9">
        <w:tc>
          <w:tcPr>
            <w:tcW w:w="1315" w:type="pct"/>
            <w:gridSpan w:val="2"/>
            <w:vMerge w:val="restart"/>
          </w:tcPr>
          <w:p w14:paraId="61A36AAB" w14:textId="547790ED"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2</w:t>
            </w:r>
            <w:r w:rsidRPr="00A9768E">
              <w:rPr>
                <w:rFonts w:ascii="Times New Roman" w:hAnsi="Times New Roman" w:cs="Times New Roman"/>
                <w:b/>
              </w:rPr>
              <w:t>.</w:t>
            </w:r>
            <w:r>
              <w:rPr>
                <w:rFonts w:ascii="Times New Roman" w:hAnsi="Times New Roman" w:cs="Times New Roman"/>
                <w:b/>
              </w:rPr>
              <w:t>1</w:t>
            </w:r>
            <w:r w:rsidRPr="00A9768E">
              <w:rPr>
                <w:rFonts w:ascii="Times New Roman" w:hAnsi="Times New Roman" w:cs="Times New Roman"/>
                <w:b/>
              </w:rPr>
              <w:t>.</w:t>
            </w:r>
            <w:r>
              <w:rPr>
                <w:rFonts w:ascii="Times New Roman" w:hAnsi="Times New Roman" w:cs="Times New Roman"/>
                <w:b/>
              </w:rPr>
              <w:t>2</w:t>
            </w:r>
            <w:r w:rsidRPr="00A9768E">
              <w:rPr>
                <w:rFonts w:ascii="Times New Roman" w:hAnsi="Times New Roman" w:cs="Times New Roman"/>
                <w:b/>
              </w:rPr>
              <w:t xml:space="preserve">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55400028"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74E01932" w14:textId="77777777" w:rsidTr="008233E9">
        <w:tc>
          <w:tcPr>
            <w:tcW w:w="1315" w:type="pct"/>
            <w:gridSpan w:val="2"/>
            <w:vMerge/>
          </w:tcPr>
          <w:p w14:paraId="6C0728E6" w14:textId="77777777" w:rsidR="0034196F" w:rsidRPr="00A9768E" w:rsidRDefault="0034196F" w:rsidP="0034196F">
            <w:pPr>
              <w:rPr>
                <w:rFonts w:ascii="Times New Roman" w:hAnsi="Times New Roman" w:cs="Times New Roman"/>
              </w:rPr>
            </w:pPr>
          </w:p>
        </w:tc>
        <w:tc>
          <w:tcPr>
            <w:tcW w:w="3685" w:type="pct"/>
          </w:tcPr>
          <w:p w14:paraId="69B8E2C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задержкой психического развития</w:t>
            </w:r>
          </w:p>
        </w:tc>
      </w:tr>
      <w:tr w:rsidR="0034196F" w:rsidRPr="00A9768E" w14:paraId="63645605" w14:textId="77777777" w:rsidTr="008233E9">
        <w:tc>
          <w:tcPr>
            <w:tcW w:w="1315" w:type="pct"/>
            <w:gridSpan w:val="2"/>
            <w:vMerge/>
          </w:tcPr>
          <w:p w14:paraId="54338282" w14:textId="77777777" w:rsidR="0034196F" w:rsidRPr="00A9768E" w:rsidRDefault="0034196F" w:rsidP="0034196F">
            <w:pPr>
              <w:rPr>
                <w:rFonts w:ascii="Times New Roman" w:hAnsi="Times New Roman" w:cs="Times New Roman"/>
              </w:rPr>
            </w:pPr>
          </w:p>
        </w:tc>
        <w:tc>
          <w:tcPr>
            <w:tcW w:w="3685" w:type="pct"/>
          </w:tcPr>
          <w:p w14:paraId="57228C1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34196F" w:rsidRPr="00A9768E" w14:paraId="24994BD2" w14:textId="77777777" w:rsidTr="008233E9">
        <w:tc>
          <w:tcPr>
            <w:tcW w:w="1315" w:type="pct"/>
            <w:gridSpan w:val="2"/>
            <w:vMerge/>
          </w:tcPr>
          <w:p w14:paraId="1B44E299" w14:textId="77777777" w:rsidR="0034196F" w:rsidRPr="00A9768E" w:rsidRDefault="0034196F" w:rsidP="0034196F">
            <w:pPr>
              <w:rPr>
                <w:rFonts w:ascii="Times New Roman" w:hAnsi="Times New Roman" w:cs="Times New Roman"/>
              </w:rPr>
            </w:pPr>
          </w:p>
        </w:tc>
        <w:tc>
          <w:tcPr>
            <w:tcW w:w="3685" w:type="pct"/>
          </w:tcPr>
          <w:p w14:paraId="3CB5C6D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задержкой психического развития</w:t>
            </w:r>
          </w:p>
        </w:tc>
      </w:tr>
      <w:tr w:rsidR="0034196F" w:rsidRPr="00A9768E" w14:paraId="30F923E1" w14:textId="77777777" w:rsidTr="008233E9">
        <w:tc>
          <w:tcPr>
            <w:tcW w:w="1315" w:type="pct"/>
            <w:gridSpan w:val="2"/>
            <w:vMerge/>
          </w:tcPr>
          <w:p w14:paraId="27FE6F7D" w14:textId="77777777" w:rsidR="0034196F" w:rsidRPr="00A9768E" w:rsidRDefault="0034196F" w:rsidP="0034196F">
            <w:pPr>
              <w:rPr>
                <w:rFonts w:ascii="Times New Roman" w:hAnsi="Times New Roman" w:cs="Times New Roman"/>
              </w:rPr>
            </w:pPr>
          </w:p>
        </w:tc>
        <w:tc>
          <w:tcPr>
            <w:tcW w:w="3685" w:type="pct"/>
          </w:tcPr>
          <w:p w14:paraId="6707CAB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34196F" w:rsidRPr="00A9768E" w14:paraId="60AF3390" w14:textId="77777777" w:rsidTr="008233E9">
        <w:tc>
          <w:tcPr>
            <w:tcW w:w="1315" w:type="pct"/>
            <w:gridSpan w:val="2"/>
            <w:vMerge/>
          </w:tcPr>
          <w:p w14:paraId="60E22E33" w14:textId="77777777" w:rsidR="0034196F" w:rsidRPr="00A9768E" w:rsidRDefault="0034196F" w:rsidP="0034196F">
            <w:pPr>
              <w:rPr>
                <w:rFonts w:ascii="Times New Roman" w:hAnsi="Times New Roman" w:cs="Times New Roman"/>
              </w:rPr>
            </w:pPr>
          </w:p>
        </w:tc>
        <w:tc>
          <w:tcPr>
            <w:tcW w:w="3685" w:type="pct"/>
          </w:tcPr>
          <w:p w14:paraId="601354F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интеллектуальными нарушениями</w:t>
            </w:r>
          </w:p>
        </w:tc>
      </w:tr>
      <w:tr w:rsidR="0034196F" w:rsidRPr="00A9768E" w14:paraId="1821D6F5" w14:textId="77777777" w:rsidTr="008233E9">
        <w:tc>
          <w:tcPr>
            <w:tcW w:w="1315" w:type="pct"/>
            <w:gridSpan w:val="2"/>
            <w:vMerge/>
          </w:tcPr>
          <w:p w14:paraId="3C59FF1E" w14:textId="77777777" w:rsidR="0034196F" w:rsidRPr="00A9768E" w:rsidRDefault="0034196F" w:rsidP="0034196F">
            <w:pPr>
              <w:rPr>
                <w:rFonts w:ascii="Times New Roman" w:hAnsi="Times New Roman" w:cs="Times New Roman"/>
              </w:rPr>
            </w:pPr>
          </w:p>
        </w:tc>
        <w:tc>
          <w:tcPr>
            <w:tcW w:w="3685" w:type="pct"/>
          </w:tcPr>
          <w:p w14:paraId="639CF9A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34196F" w:rsidRPr="00A9768E" w14:paraId="714F50AA" w14:textId="77777777" w:rsidTr="008233E9">
        <w:tc>
          <w:tcPr>
            <w:tcW w:w="1315" w:type="pct"/>
            <w:gridSpan w:val="2"/>
            <w:vMerge/>
          </w:tcPr>
          <w:p w14:paraId="65402854" w14:textId="77777777" w:rsidR="0034196F" w:rsidRPr="00A9768E" w:rsidRDefault="0034196F" w:rsidP="0034196F">
            <w:pPr>
              <w:rPr>
                <w:rFonts w:ascii="Times New Roman" w:hAnsi="Times New Roman" w:cs="Times New Roman"/>
              </w:rPr>
            </w:pPr>
          </w:p>
        </w:tc>
        <w:tc>
          <w:tcPr>
            <w:tcW w:w="3685" w:type="pct"/>
          </w:tcPr>
          <w:p w14:paraId="6958089D" w14:textId="5BF5DDAB"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654EFCCD" w14:textId="77777777" w:rsidTr="008233E9">
        <w:tc>
          <w:tcPr>
            <w:tcW w:w="1315" w:type="pct"/>
            <w:gridSpan w:val="2"/>
            <w:vMerge/>
          </w:tcPr>
          <w:p w14:paraId="0AD67D9A" w14:textId="77777777" w:rsidR="0034196F" w:rsidRPr="00A9768E" w:rsidRDefault="0034196F" w:rsidP="0034196F">
            <w:pPr>
              <w:rPr>
                <w:rFonts w:ascii="Times New Roman" w:hAnsi="Times New Roman" w:cs="Times New Roman"/>
              </w:rPr>
            </w:pPr>
          </w:p>
        </w:tc>
        <w:tc>
          <w:tcPr>
            <w:tcW w:w="3685" w:type="pct"/>
          </w:tcPr>
          <w:p w14:paraId="619D2987" w14:textId="1F02FB6E"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2</w:t>
            </w:r>
            <w:r w:rsidRPr="00A9768E">
              <w:rPr>
                <w:rFonts w:ascii="Times New Roman" w:hAnsi="Times New Roman" w:cs="Times New Roman"/>
              </w:rPr>
              <w:t>. Разработка игр и упражнений по развитию мелкой моторики рук и координации движений для детей с интеллектуальными нарушениями</w:t>
            </w:r>
          </w:p>
        </w:tc>
      </w:tr>
      <w:tr w:rsidR="0034196F" w:rsidRPr="00A9768E" w14:paraId="11D6E4ED" w14:textId="77777777" w:rsidTr="008233E9">
        <w:tc>
          <w:tcPr>
            <w:tcW w:w="1315" w:type="pct"/>
            <w:gridSpan w:val="2"/>
            <w:vMerge/>
          </w:tcPr>
          <w:p w14:paraId="22453FBB" w14:textId="77777777" w:rsidR="0034196F" w:rsidRPr="00A9768E" w:rsidRDefault="0034196F" w:rsidP="0034196F">
            <w:pPr>
              <w:rPr>
                <w:rFonts w:ascii="Times New Roman" w:hAnsi="Times New Roman" w:cs="Times New Roman"/>
              </w:rPr>
            </w:pPr>
          </w:p>
        </w:tc>
        <w:tc>
          <w:tcPr>
            <w:tcW w:w="3685" w:type="pct"/>
          </w:tcPr>
          <w:p w14:paraId="55AABB0E" w14:textId="4B1E971E"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3</w:t>
            </w:r>
            <w:r w:rsidRPr="00A9768E">
              <w:rPr>
                <w:rFonts w:ascii="Times New Roman" w:hAnsi="Times New Roman" w:cs="Times New Roman"/>
              </w:rPr>
              <w:t>. Разработка макета (эскиза) предметно-развивающей среды для развития игровой деятельности у дошкольников с интеллектуальными нарушениями</w:t>
            </w:r>
          </w:p>
        </w:tc>
      </w:tr>
      <w:tr w:rsidR="0034196F" w:rsidRPr="00A9768E" w14:paraId="6624556A" w14:textId="77777777" w:rsidTr="008233E9">
        <w:tc>
          <w:tcPr>
            <w:tcW w:w="1315" w:type="pct"/>
            <w:gridSpan w:val="2"/>
            <w:vMerge/>
          </w:tcPr>
          <w:p w14:paraId="7C190D98" w14:textId="77777777" w:rsidR="0034196F" w:rsidRPr="00A9768E" w:rsidRDefault="0034196F" w:rsidP="0034196F">
            <w:pPr>
              <w:rPr>
                <w:rFonts w:ascii="Times New Roman" w:hAnsi="Times New Roman" w:cs="Times New Roman"/>
              </w:rPr>
            </w:pPr>
          </w:p>
        </w:tc>
        <w:tc>
          <w:tcPr>
            <w:tcW w:w="3685" w:type="pct"/>
          </w:tcPr>
          <w:p w14:paraId="682B7495" w14:textId="6F98336F"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4</w:t>
            </w:r>
            <w:r w:rsidRPr="00A9768E">
              <w:rPr>
                <w:rFonts w:ascii="Times New Roman" w:hAnsi="Times New Roman" w:cs="Times New Roman"/>
              </w:rPr>
              <w:t>. Подбор и разработка содержания сюжетно-ролевой и театрализованной игры с дошкольниками с задержкой психического развития и умственной отсталостью</w:t>
            </w:r>
          </w:p>
        </w:tc>
      </w:tr>
      <w:tr w:rsidR="0034196F" w:rsidRPr="00A9768E" w14:paraId="1DF4104B" w14:textId="77777777" w:rsidTr="008233E9">
        <w:tc>
          <w:tcPr>
            <w:tcW w:w="1315" w:type="pct"/>
            <w:gridSpan w:val="2"/>
            <w:vMerge/>
          </w:tcPr>
          <w:p w14:paraId="72160A14" w14:textId="77777777" w:rsidR="0034196F" w:rsidRPr="00A9768E" w:rsidRDefault="0034196F" w:rsidP="0034196F">
            <w:pPr>
              <w:rPr>
                <w:rFonts w:ascii="Times New Roman" w:hAnsi="Times New Roman" w:cs="Times New Roman"/>
              </w:rPr>
            </w:pPr>
          </w:p>
        </w:tc>
        <w:tc>
          <w:tcPr>
            <w:tcW w:w="3685" w:type="pct"/>
          </w:tcPr>
          <w:p w14:paraId="0177E46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28D9E05" w14:textId="6F82129D"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98C0791" w14:textId="77777777" w:rsidTr="008233E9">
        <w:tc>
          <w:tcPr>
            <w:tcW w:w="5000" w:type="pct"/>
            <w:gridSpan w:val="3"/>
          </w:tcPr>
          <w:p w14:paraId="1AEDA2D2" w14:textId="7FB83BC1"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2.2</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слуха</w:t>
            </w:r>
          </w:p>
        </w:tc>
      </w:tr>
      <w:tr w:rsidR="0034196F" w:rsidRPr="00A9768E" w14:paraId="4A1DFD5F" w14:textId="77777777" w:rsidTr="008233E9">
        <w:tc>
          <w:tcPr>
            <w:tcW w:w="1315" w:type="pct"/>
            <w:gridSpan w:val="2"/>
            <w:vMerge w:val="restart"/>
          </w:tcPr>
          <w:p w14:paraId="7C0AFEC5" w14:textId="7A5E719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2.2.1</w:t>
            </w:r>
            <w:r w:rsidRPr="00A9768E">
              <w:rPr>
                <w:rFonts w:ascii="Times New Roman" w:hAnsi="Times New Roman" w:cs="Times New Roman"/>
                <w:b/>
              </w:rPr>
              <w:t xml:space="preserve"> Особенности </w:t>
            </w:r>
            <w:r w:rsidRPr="00A9768E">
              <w:rPr>
                <w:rFonts w:ascii="Times New Roman" w:eastAsia="Calibri" w:hAnsi="Times New Roman" w:cs="Times New Roman"/>
                <w:b/>
              </w:rPr>
              <w:t>предметной и игровой деятельности детей с нарушениями слуха</w:t>
            </w:r>
          </w:p>
        </w:tc>
        <w:tc>
          <w:tcPr>
            <w:tcW w:w="3685" w:type="pct"/>
          </w:tcPr>
          <w:p w14:paraId="4CDCB524"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3B412C5F" w14:textId="77777777" w:rsidTr="008233E9">
        <w:tc>
          <w:tcPr>
            <w:tcW w:w="1315" w:type="pct"/>
            <w:gridSpan w:val="2"/>
            <w:vMerge/>
          </w:tcPr>
          <w:p w14:paraId="7B8DF070" w14:textId="77777777" w:rsidR="0034196F" w:rsidRPr="00A9768E" w:rsidRDefault="0034196F" w:rsidP="0034196F">
            <w:pPr>
              <w:rPr>
                <w:rFonts w:ascii="Times New Roman" w:hAnsi="Times New Roman" w:cs="Times New Roman"/>
              </w:rPr>
            </w:pPr>
          </w:p>
        </w:tc>
        <w:tc>
          <w:tcPr>
            <w:tcW w:w="3685" w:type="pct"/>
          </w:tcPr>
          <w:p w14:paraId="0F4DEB1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слуха</w:t>
            </w:r>
          </w:p>
        </w:tc>
      </w:tr>
      <w:tr w:rsidR="0034196F" w:rsidRPr="00A9768E" w14:paraId="2C51C126" w14:textId="77777777" w:rsidTr="008233E9">
        <w:tc>
          <w:tcPr>
            <w:tcW w:w="1315" w:type="pct"/>
            <w:gridSpan w:val="2"/>
            <w:vMerge/>
          </w:tcPr>
          <w:p w14:paraId="4E500FE1" w14:textId="77777777" w:rsidR="0034196F" w:rsidRPr="00A9768E" w:rsidRDefault="0034196F" w:rsidP="0034196F">
            <w:pPr>
              <w:rPr>
                <w:rFonts w:ascii="Times New Roman" w:hAnsi="Times New Roman" w:cs="Times New Roman"/>
              </w:rPr>
            </w:pPr>
          </w:p>
        </w:tc>
        <w:tc>
          <w:tcPr>
            <w:tcW w:w="3685" w:type="pct"/>
          </w:tcPr>
          <w:p w14:paraId="707DFCA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слуха</w:t>
            </w:r>
          </w:p>
        </w:tc>
      </w:tr>
      <w:tr w:rsidR="0034196F" w:rsidRPr="00A9768E" w14:paraId="28F46A6A" w14:textId="77777777" w:rsidTr="008233E9">
        <w:tc>
          <w:tcPr>
            <w:tcW w:w="1315" w:type="pct"/>
            <w:gridSpan w:val="2"/>
            <w:vMerge/>
          </w:tcPr>
          <w:p w14:paraId="576B90AA" w14:textId="77777777" w:rsidR="0034196F" w:rsidRPr="00A9768E" w:rsidRDefault="0034196F" w:rsidP="0034196F">
            <w:pPr>
              <w:rPr>
                <w:rFonts w:ascii="Times New Roman" w:hAnsi="Times New Roman" w:cs="Times New Roman"/>
              </w:rPr>
            </w:pPr>
          </w:p>
        </w:tc>
        <w:tc>
          <w:tcPr>
            <w:tcW w:w="3685" w:type="pct"/>
          </w:tcPr>
          <w:p w14:paraId="5499BCFF"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слуха</w:t>
            </w:r>
          </w:p>
        </w:tc>
      </w:tr>
      <w:tr w:rsidR="0034196F" w:rsidRPr="00A9768E" w14:paraId="61329FB2" w14:textId="77777777" w:rsidTr="008233E9">
        <w:tc>
          <w:tcPr>
            <w:tcW w:w="1315" w:type="pct"/>
            <w:gridSpan w:val="2"/>
            <w:vMerge/>
          </w:tcPr>
          <w:p w14:paraId="43A32DF0" w14:textId="77777777" w:rsidR="0034196F" w:rsidRPr="00A9768E" w:rsidRDefault="0034196F" w:rsidP="0034196F">
            <w:pPr>
              <w:rPr>
                <w:rFonts w:ascii="Times New Roman" w:hAnsi="Times New Roman" w:cs="Times New Roman"/>
              </w:rPr>
            </w:pPr>
          </w:p>
        </w:tc>
        <w:tc>
          <w:tcPr>
            <w:tcW w:w="3685" w:type="pct"/>
          </w:tcPr>
          <w:p w14:paraId="66262A53" w14:textId="4C8DB629"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0D1F3BAD" w14:textId="77777777" w:rsidTr="008233E9">
        <w:tc>
          <w:tcPr>
            <w:tcW w:w="1315" w:type="pct"/>
            <w:gridSpan w:val="2"/>
            <w:vMerge/>
          </w:tcPr>
          <w:p w14:paraId="1AFD61CD" w14:textId="77777777" w:rsidR="0034196F" w:rsidRPr="00A9768E" w:rsidRDefault="0034196F" w:rsidP="0034196F">
            <w:pPr>
              <w:rPr>
                <w:rFonts w:ascii="Times New Roman" w:hAnsi="Times New Roman" w:cs="Times New Roman"/>
              </w:rPr>
            </w:pPr>
          </w:p>
        </w:tc>
        <w:tc>
          <w:tcPr>
            <w:tcW w:w="3685" w:type="pct"/>
          </w:tcPr>
          <w:p w14:paraId="059DADBF" w14:textId="1D578644"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5</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нарушениями слуха в зависимости от степени потери слуха</w:t>
            </w:r>
          </w:p>
        </w:tc>
      </w:tr>
      <w:tr w:rsidR="0034196F" w:rsidRPr="00A9768E" w14:paraId="6748CCE3" w14:textId="77777777" w:rsidTr="008233E9">
        <w:tc>
          <w:tcPr>
            <w:tcW w:w="1315" w:type="pct"/>
            <w:gridSpan w:val="2"/>
            <w:vMerge/>
          </w:tcPr>
          <w:p w14:paraId="6E255EEE" w14:textId="77777777" w:rsidR="0034196F" w:rsidRPr="00A9768E" w:rsidRDefault="0034196F" w:rsidP="0034196F">
            <w:pPr>
              <w:rPr>
                <w:rFonts w:ascii="Times New Roman" w:hAnsi="Times New Roman" w:cs="Times New Roman"/>
              </w:rPr>
            </w:pPr>
          </w:p>
        </w:tc>
        <w:tc>
          <w:tcPr>
            <w:tcW w:w="3685" w:type="pct"/>
          </w:tcPr>
          <w:p w14:paraId="447E6260"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B7C68D" w14:textId="3F90DA03"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50C87CBF" w14:textId="77777777" w:rsidTr="008233E9">
        <w:tc>
          <w:tcPr>
            <w:tcW w:w="1315" w:type="pct"/>
            <w:gridSpan w:val="2"/>
            <w:vMerge w:val="restart"/>
          </w:tcPr>
          <w:p w14:paraId="6EE90D1C" w14:textId="72C00FD7" w:rsidR="0034196F" w:rsidRPr="00A9768E" w:rsidRDefault="0034196F" w:rsidP="0034196F">
            <w:pPr>
              <w:rPr>
                <w:rFonts w:ascii="Times New Roman" w:hAnsi="Times New Roman" w:cs="Times New Roman"/>
              </w:rPr>
            </w:pPr>
            <w:r>
              <w:rPr>
                <w:rFonts w:ascii="Times New Roman" w:hAnsi="Times New Roman" w:cs="Times New Roman"/>
                <w:b/>
              </w:rPr>
              <w:t>Тема 2.2.2</w:t>
            </w:r>
            <w:r w:rsidRPr="00A9768E">
              <w:rPr>
                <w:rFonts w:ascii="Times New Roman" w:hAnsi="Times New Roman" w:cs="Times New Roman"/>
                <w:b/>
              </w:rPr>
              <w:t xml:space="preserve">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слуха</w:t>
            </w:r>
          </w:p>
        </w:tc>
        <w:tc>
          <w:tcPr>
            <w:tcW w:w="3685" w:type="pct"/>
          </w:tcPr>
          <w:p w14:paraId="7DA8D38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7FB74AD2" w14:textId="77777777" w:rsidTr="008233E9">
        <w:trPr>
          <w:trHeight w:val="841"/>
        </w:trPr>
        <w:tc>
          <w:tcPr>
            <w:tcW w:w="1315" w:type="pct"/>
            <w:gridSpan w:val="2"/>
            <w:vMerge/>
          </w:tcPr>
          <w:p w14:paraId="366691F7" w14:textId="77777777" w:rsidR="0034196F" w:rsidRPr="00A9768E" w:rsidRDefault="0034196F" w:rsidP="0034196F">
            <w:pPr>
              <w:rPr>
                <w:rFonts w:ascii="Times New Roman" w:hAnsi="Times New Roman" w:cs="Times New Roman"/>
                <w:b/>
              </w:rPr>
            </w:pPr>
          </w:p>
        </w:tc>
        <w:tc>
          <w:tcPr>
            <w:tcW w:w="3685" w:type="pct"/>
          </w:tcPr>
          <w:p w14:paraId="17FA7DC2"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r>
      <w:tr w:rsidR="0034196F" w:rsidRPr="00A9768E" w14:paraId="5F761189" w14:textId="77777777" w:rsidTr="008233E9">
        <w:tc>
          <w:tcPr>
            <w:tcW w:w="1315" w:type="pct"/>
            <w:gridSpan w:val="2"/>
            <w:vMerge/>
          </w:tcPr>
          <w:p w14:paraId="35BE6834" w14:textId="77777777" w:rsidR="0034196F" w:rsidRPr="00A9768E" w:rsidRDefault="0034196F" w:rsidP="0034196F">
            <w:pPr>
              <w:rPr>
                <w:rFonts w:ascii="Times New Roman" w:hAnsi="Times New Roman" w:cs="Times New Roman"/>
                <w:b/>
              </w:rPr>
            </w:pPr>
          </w:p>
        </w:tc>
        <w:tc>
          <w:tcPr>
            <w:tcW w:w="3685" w:type="pct"/>
          </w:tcPr>
          <w:p w14:paraId="64B06DE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r>
      <w:tr w:rsidR="0034196F" w:rsidRPr="00A9768E" w14:paraId="3709C645" w14:textId="77777777" w:rsidTr="008233E9">
        <w:tc>
          <w:tcPr>
            <w:tcW w:w="1315" w:type="pct"/>
            <w:gridSpan w:val="2"/>
            <w:vMerge/>
          </w:tcPr>
          <w:p w14:paraId="4F8B98F3" w14:textId="77777777" w:rsidR="0034196F" w:rsidRPr="00A9768E" w:rsidRDefault="0034196F" w:rsidP="0034196F">
            <w:pPr>
              <w:rPr>
                <w:rFonts w:ascii="Times New Roman" w:hAnsi="Times New Roman" w:cs="Times New Roman"/>
                <w:b/>
              </w:rPr>
            </w:pPr>
          </w:p>
        </w:tc>
        <w:tc>
          <w:tcPr>
            <w:tcW w:w="3685" w:type="pct"/>
          </w:tcPr>
          <w:p w14:paraId="3977767F"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слуха</w:t>
            </w:r>
          </w:p>
        </w:tc>
      </w:tr>
      <w:tr w:rsidR="0034196F" w:rsidRPr="00A9768E" w14:paraId="0F719C85" w14:textId="77777777" w:rsidTr="008233E9">
        <w:tc>
          <w:tcPr>
            <w:tcW w:w="1315" w:type="pct"/>
            <w:gridSpan w:val="2"/>
            <w:vMerge/>
          </w:tcPr>
          <w:p w14:paraId="0D0820A2" w14:textId="77777777" w:rsidR="0034196F" w:rsidRPr="00A9768E" w:rsidRDefault="0034196F" w:rsidP="0034196F">
            <w:pPr>
              <w:rPr>
                <w:rFonts w:ascii="Times New Roman" w:hAnsi="Times New Roman" w:cs="Times New Roman"/>
                <w:b/>
              </w:rPr>
            </w:pPr>
          </w:p>
        </w:tc>
        <w:tc>
          <w:tcPr>
            <w:tcW w:w="3685" w:type="pct"/>
          </w:tcPr>
          <w:p w14:paraId="0BD898FB"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слуха</w:t>
            </w:r>
          </w:p>
        </w:tc>
      </w:tr>
      <w:tr w:rsidR="0034196F" w:rsidRPr="00A9768E" w14:paraId="4F72F4A2" w14:textId="77777777" w:rsidTr="008233E9">
        <w:tc>
          <w:tcPr>
            <w:tcW w:w="1315" w:type="pct"/>
            <w:gridSpan w:val="2"/>
            <w:vMerge/>
          </w:tcPr>
          <w:p w14:paraId="148E4ACC" w14:textId="77777777" w:rsidR="0034196F" w:rsidRPr="00A9768E" w:rsidRDefault="0034196F" w:rsidP="0034196F">
            <w:pPr>
              <w:rPr>
                <w:rFonts w:ascii="Times New Roman" w:hAnsi="Times New Roman" w:cs="Times New Roman"/>
                <w:b/>
              </w:rPr>
            </w:pPr>
          </w:p>
        </w:tc>
        <w:tc>
          <w:tcPr>
            <w:tcW w:w="3685" w:type="pct"/>
          </w:tcPr>
          <w:p w14:paraId="31D83B98" w14:textId="4F4610D3" w:rsidR="0034196F" w:rsidRPr="00A9768E" w:rsidRDefault="0034196F" w:rsidP="0034196F">
            <w:pPr>
              <w:rPr>
                <w:rFonts w:ascii="Times New Roman" w:hAnsi="Times New Roman" w:cs="Times New Roman"/>
                <w:b/>
                <w:bCs/>
              </w:rPr>
            </w:pPr>
            <w:r w:rsidRPr="00C20D3A">
              <w:rPr>
                <w:rFonts w:ascii="Times New Roman" w:hAnsi="Times New Roman" w:cs="Times New Roman"/>
                <w:b/>
              </w:rPr>
              <w:t>В том числе практических и лабораторных занятий</w:t>
            </w:r>
          </w:p>
        </w:tc>
      </w:tr>
      <w:tr w:rsidR="0034196F" w:rsidRPr="00A9768E" w14:paraId="013A99AF" w14:textId="77777777" w:rsidTr="008233E9">
        <w:tc>
          <w:tcPr>
            <w:tcW w:w="1315" w:type="pct"/>
            <w:gridSpan w:val="2"/>
            <w:vMerge/>
          </w:tcPr>
          <w:p w14:paraId="081FD075" w14:textId="77777777" w:rsidR="0034196F" w:rsidRPr="00A9768E" w:rsidRDefault="0034196F" w:rsidP="0034196F">
            <w:pPr>
              <w:rPr>
                <w:rFonts w:ascii="Times New Roman" w:hAnsi="Times New Roman" w:cs="Times New Roman"/>
                <w:b/>
              </w:rPr>
            </w:pPr>
          </w:p>
        </w:tc>
        <w:tc>
          <w:tcPr>
            <w:tcW w:w="3685" w:type="pct"/>
          </w:tcPr>
          <w:p w14:paraId="478CD7AB" w14:textId="16D27B0E" w:rsidR="0034196F" w:rsidRPr="00A9768E" w:rsidRDefault="0034196F" w:rsidP="0034196F">
            <w:pPr>
              <w:rPr>
                <w:rFonts w:ascii="Times New Roman" w:hAnsi="Times New Roman" w:cs="Times New Roman"/>
                <w:bCs/>
              </w:rPr>
            </w:pPr>
            <w:r w:rsidRPr="00A9768E">
              <w:rPr>
                <w:rFonts w:ascii="Times New Roman" w:hAnsi="Times New Roman" w:cs="Times New Roman"/>
                <w:b/>
              </w:rPr>
              <w:t>Практическое занятие 6</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слухового восприятия у дошкольников с нарушениями слуха различной степени по рекомендациям сурдопедагога</w:t>
            </w:r>
          </w:p>
        </w:tc>
      </w:tr>
      <w:tr w:rsidR="0034196F" w:rsidRPr="00A9768E" w14:paraId="3F3C1CA5" w14:textId="77777777" w:rsidTr="008233E9">
        <w:tc>
          <w:tcPr>
            <w:tcW w:w="1315" w:type="pct"/>
            <w:gridSpan w:val="2"/>
            <w:vMerge/>
          </w:tcPr>
          <w:p w14:paraId="40268AE4" w14:textId="77777777" w:rsidR="0034196F" w:rsidRPr="00A9768E" w:rsidRDefault="0034196F" w:rsidP="0034196F">
            <w:pPr>
              <w:rPr>
                <w:rFonts w:ascii="Times New Roman" w:hAnsi="Times New Roman" w:cs="Times New Roman"/>
                <w:b/>
              </w:rPr>
            </w:pPr>
          </w:p>
        </w:tc>
        <w:tc>
          <w:tcPr>
            <w:tcW w:w="3685" w:type="pct"/>
          </w:tcPr>
          <w:p w14:paraId="21AB2F23" w14:textId="23C7732C" w:rsidR="0034196F" w:rsidRPr="00A9768E" w:rsidRDefault="0034196F" w:rsidP="0034196F">
            <w:pPr>
              <w:rPr>
                <w:rFonts w:ascii="Times New Roman" w:hAnsi="Times New Roman" w:cs="Times New Roman"/>
                <w:bCs/>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развития предметной и игровой деятельности у глухих дошкольников</w:t>
            </w:r>
          </w:p>
        </w:tc>
      </w:tr>
      <w:tr w:rsidR="0034196F" w:rsidRPr="00A9768E" w14:paraId="05F328B6" w14:textId="77777777" w:rsidTr="008233E9">
        <w:tc>
          <w:tcPr>
            <w:tcW w:w="1315" w:type="pct"/>
            <w:gridSpan w:val="2"/>
            <w:vMerge/>
          </w:tcPr>
          <w:p w14:paraId="4B171DB3" w14:textId="77777777" w:rsidR="0034196F" w:rsidRPr="00A9768E" w:rsidRDefault="0034196F" w:rsidP="0034196F">
            <w:pPr>
              <w:rPr>
                <w:rFonts w:ascii="Times New Roman" w:hAnsi="Times New Roman" w:cs="Times New Roman"/>
                <w:b/>
              </w:rPr>
            </w:pPr>
          </w:p>
        </w:tc>
        <w:tc>
          <w:tcPr>
            <w:tcW w:w="3685" w:type="pct"/>
          </w:tcPr>
          <w:p w14:paraId="4A32B3CC"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DB3E55" w14:textId="16286697"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7470451F" w14:textId="77777777" w:rsidTr="008233E9">
        <w:tc>
          <w:tcPr>
            <w:tcW w:w="5000" w:type="pct"/>
            <w:gridSpan w:val="3"/>
          </w:tcPr>
          <w:p w14:paraId="0023B1FF" w14:textId="5AE9D3CB"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2.3.</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зрения</w:t>
            </w:r>
          </w:p>
        </w:tc>
      </w:tr>
      <w:tr w:rsidR="0034196F" w:rsidRPr="00A9768E" w14:paraId="7B3D541F" w14:textId="77777777" w:rsidTr="008233E9">
        <w:tc>
          <w:tcPr>
            <w:tcW w:w="1315" w:type="pct"/>
            <w:gridSpan w:val="2"/>
            <w:vMerge w:val="restart"/>
          </w:tcPr>
          <w:p w14:paraId="1218AD07" w14:textId="6A43E2FD"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2.3.1</w:t>
            </w:r>
            <w:r w:rsidRPr="00A9768E">
              <w:rPr>
                <w:rFonts w:ascii="Times New Roman" w:hAnsi="Times New Roman" w:cs="Times New Roman"/>
                <w:b/>
              </w:rPr>
              <w:t xml:space="preserve">. Особенности </w:t>
            </w:r>
            <w:r w:rsidRPr="00A9768E">
              <w:rPr>
                <w:rFonts w:ascii="Times New Roman" w:eastAsia="Calibri" w:hAnsi="Times New Roman" w:cs="Times New Roman"/>
                <w:b/>
              </w:rPr>
              <w:t>предметной и игровой деятельности детей с нарушениями зрения</w:t>
            </w:r>
          </w:p>
        </w:tc>
        <w:tc>
          <w:tcPr>
            <w:tcW w:w="3685" w:type="pct"/>
          </w:tcPr>
          <w:p w14:paraId="57B2A3A8"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5D0E951F" w14:textId="77777777" w:rsidTr="008233E9">
        <w:tc>
          <w:tcPr>
            <w:tcW w:w="1315" w:type="pct"/>
            <w:gridSpan w:val="2"/>
            <w:vMerge/>
          </w:tcPr>
          <w:p w14:paraId="7AD11F45" w14:textId="77777777" w:rsidR="0034196F" w:rsidRPr="00A9768E" w:rsidRDefault="0034196F" w:rsidP="0034196F">
            <w:pPr>
              <w:rPr>
                <w:rFonts w:ascii="Times New Roman" w:hAnsi="Times New Roman" w:cs="Times New Roman"/>
              </w:rPr>
            </w:pPr>
          </w:p>
        </w:tc>
        <w:tc>
          <w:tcPr>
            <w:tcW w:w="3685" w:type="pct"/>
          </w:tcPr>
          <w:p w14:paraId="43A99D9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зрения</w:t>
            </w:r>
          </w:p>
        </w:tc>
      </w:tr>
      <w:tr w:rsidR="0034196F" w:rsidRPr="00A9768E" w14:paraId="24EE5878" w14:textId="77777777" w:rsidTr="008233E9">
        <w:tc>
          <w:tcPr>
            <w:tcW w:w="1315" w:type="pct"/>
            <w:gridSpan w:val="2"/>
            <w:vMerge/>
          </w:tcPr>
          <w:p w14:paraId="137BB11D" w14:textId="77777777" w:rsidR="0034196F" w:rsidRPr="00A9768E" w:rsidRDefault="0034196F" w:rsidP="0034196F">
            <w:pPr>
              <w:rPr>
                <w:rFonts w:ascii="Times New Roman" w:hAnsi="Times New Roman" w:cs="Times New Roman"/>
              </w:rPr>
            </w:pPr>
          </w:p>
        </w:tc>
        <w:tc>
          <w:tcPr>
            <w:tcW w:w="3685" w:type="pct"/>
          </w:tcPr>
          <w:p w14:paraId="0B4659C4"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зрения</w:t>
            </w:r>
          </w:p>
        </w:tc>
      </w:tr>
      <w:tr w:rsidR="0034196F" w:rsidRPr="00A9768E" w14:paraId="4EBB98D6" w14:textId="77777777" w:rsidTr="008233E9">
        <w:tc>
          <w:tcPr>
            <w:tcW w:w="1315" w:type="pct"/>
            <w:gridSpan w:val="2"/>
            <w:vMerge/>
          </w:tcPr>
          <w:p w14:paraId="66C4CA22" w14:textId="77777777" w:rsidR="0034196F" w:rsidRPr="00A9768E" w:rsidRDefault="0034196F" w:rsidP="0034196F">
            <w:pPr>
              <w:rPr>
                <w:rFonts w:ascii="Times New Roman" w:hAnsi="Times New Roman" w:cs="Times New Roman"/>
              </w:rPr>
            </w:pPr>
          </w:p>
        </w:tc>
        <w:tc>
          <w:tcPr>
            <w:tcW w:w="3685" w:type="pct"/>
          </w:tcPr>
          <w:p w14:paraId="268B72B0"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зрения</w:t>
            </w:r>
          </w:p>
        </w:tc>
      </w:tr>
      <w:tr w:rsidR="0034196F" w:rsidRPr="00A9768E" w14:paraId="674A28E2" w14:textId="77777777" w:rsidTr="008233E9">
        <w:tc>
          <w:tcPr>
            <w:tcW w:w="1315" w:type="pct"/>
            <w:gridSpan w:val="2"/>
            <w:vMerge/>
          </w:tcPr>
          <w:p w14:paraId="0DE32DDA" w14:textId="77777777" w:rsidR="0034196F" w:rsidRPr="00A9768E" w:rsidRDefault="0034196F" w:rsidP="0034196F">
            <w:pPr>
              <w:rPr>
                <w:rFonts w:ascii="Times New Roman" w:hAnsi="Times New Roman" w:cs="Times New Roman"/>
              </w:rPr>
            </w:pPr>
          </w:p>
        </w:tc>
        <w:tc>
          <w:tcPr>
            <w:tcW w:w="3685" w:type="pct"/>
          </w:tcPr>
          <w:p w14:paraId="5F62AB15" w14:textId="0AED3B63"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3BBF5184" w14:textId="77777777" w:rsidTr="008233E9">
        <w:tc>
          <w:tcPr>
            <w:tcW w:w="1315" w:type="pct"/>
            <w:gridSpan w:val="2"/>
            <w:vMerge/>
          </w:tcPr>
          <w:p w14:paraId="79825525" w14:textId="77777777" w:rsidR="0034196F" w:rsidRPr="00A9768E" w:rsidRDefault="0034196F" w:rsidP="0034196F">
            <w:pPr>
              <w:rPr>
                <w:rFonts w:ascii="Times New Roman" w:hAnsi="Times New Roman" w:cs="Times New Roman"/>
              </w:rPr>
            </w:pPr>
          </w:p>
        </w:tc>
        <w:tc>
          <w:tcPr>
            <w:tcW w:w="3685" w:type="pct"/>
          </w:tcPr>
          <w:p w14:paraId="180966F4" w14:textId="364F6AE3"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8</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разной степенью нарушениями зрения</w:t>
            </w:r>
          </w:p>
        </w:tc>
      </w:tr>
      <w:tr w:rsidR="0034196F" w:rsidRPr="00A9768E" w14:paraId="49C52021" w14:textId="77777777" w:rsidTr="008233E9">
        <w:tc>
          <w:tcPr>
            <w:tcW w:w="1315" w:type="pct"/>
            <w:gridSpan w:val="2"/>
            <w:vMerge/>
          </w:tcPr>
          <w:p w14:paraId="230F414B" w14:textId="77777777" w:rsidR="0034196F" w:rsidRPr="00A9768E" w:rsidRDefault="0034196F" w:rsidP="0034196F">
            <w:pPr>
              <w:rPr>
                <w:rFonts w:ascii="Times New Roman" w:hAnsi="Times New Roman" w:cs="Times New Roman"/>
              </w:rPr>
            </w:pPr>
          </w:p>
        </w:tc>
        <w:tc>
          <w:tcPr>
            <w:tcW w:w="3685" w:type="pct"/>
          </w:tcPr>
          <w:p w14:paraId="51A38EF3"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B488FE6" w14:textId="0AAFD447"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36DD76F" w14:textId="77777777" w:rsidTr="008233E9">
        <w:tc>
          <w:tcPr>
            <w:tcW w:w="1315" w:type="pct"/>
            <w:gridSpan w:val="2"/>
            <w:vMerge w:val="restart"/>
          </w:tcPr>
          <w:p w14:paraId="2A6E66F5" w14:textId="03DBD47C"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2.3.2</w:t>
            </w:r>
            <w:r w:rsidRPr="00A9768E">
              <w:rPr>
                <w:rFonts w:ascii="Times New Roman" w:hAnsi="Times New Roman" w:cs="Times New Roman"/>
                <w:b/>
              </w:rPr>
              <w:t xml:space="preserve">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lastRenderedPageBreak/>
              <w:t xml:space="preserve">предметной и игровой деятельности </w:t>
            </w:r>
            <w:r w:rsidRPr="00A9768E">
              <w:rPr>
                <w:rFonts w:ascii="Times New Roman" w:eastAsia="Calibri" w:hAnsi="Times New Roman" w:cs="Times New Roman"/>
                <w:b/>
              </w:rPr>
              <w:t>детей с нарушениями зрения</w:t>
            </w:r>
          </w:p>
        </w:tc>
        <w:tc>
          <w:tcPr>
            <w:tcW w:w="3685" w:type="pct"/>
          </w:tcPr>
          <w:p w14:paraId="68709E17"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34196F" w:rsidRPr="00A9768E" w14:paraId="78E67B59" w14:textId="77777777" w:rsidTr="008233E9">
        <w:tc>
          <w:tcPr>
            <w:tcW w:w="1315" w:type="pct"/>
            <w:gridSpan w:val="2"/>
            <w:vMerge/>
          </w:tcPr>
          <w:p w14:paraId="67EE998F" w14:textId="77777777" w:rsidR="0034196F" w:rsidRPr="00A9768E" w:rsidRDefault="0034196F" w:rsidP="0034196F">
            <w:pPr>
              <w:rPr>
                <w:rFonts w:ascii="Times New Roman" w:hAnsi="Times New Roman" w:cs="Times New Roman"/>
              </w:rPr>
            </w:pPr>
          </w:p>
        </w:tc>
        <w:tc>
          <w:tcPr>
            <w:tcW w:w="3685" w:type="pct"/>
          </w:tcPr>
          <w:p w14:paraId="4785F3C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слепых и слабовидящих дошкольников</w:t>
            </w:r>
          </w:p>
        </w:tc>
      </w:tr>
      <w:tr w:rsidR="0034196F" w:rsidRPr="00A9768E" w14:paraId="41951BE5" w14:textId="77777777" w:rsidTr="008233E9">
        <w:tc>
          <w:tcPr>
            <w:tcW w:w="1315" w:type="pct"/>
            <w:gridSpan w:val="2"/>
            <w:vMerge/>
          </w:tcPr>
          <w:p w14:paraId="3D1705E9" w14:textId="77777777" w:rsidR="0034196F" w:rsidRPr="00A9768E" w:rsidRDefault="0034196F" w:rsidP="0034196F">
            <w:pPr>
              <w:rPr>
                <w:rFonts w:ascii="Times New Roman" w:hAnsi="Times New Roman" w:cs="Times New Roman"/>
              </w:rPr>
            </w:pPr>
          </w:p>
        </w:tc>
        <w:tc>
          <w:tcPr>
            <w:tcW w:w="3685" w:type="pct"/>
          </w:tcPr>
          <w:p w14:paraId="374A89C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слепых и слабовидящих дошкольников</w:t>
            </w:r>
          </w:p>
        </w:tc>
      </w:tr>
      <w:tr w:rsidR="0034196F" w:rsidRPr="00A9768E" w14:paraId="49D9FF5E" w14:textId="77777777" w:rsidTr="008233E9">
        <w:tc>
          <w:tcPr>
            <w:tcW w:w="1315" w:type="pct"/>
            <w:gridSpan w:val="2"/>
            <w:vMerge/>
          </w:tcPr>
          <w:p w14:paraId="105BF04B" w14:textId="77777777" w:rsidR="0034196F" w:rsidRPr="00A9768E" w:rsidRDefault="0034196F" w:rsidP="0034196F">
            <w:pPr>
              <w:rPr>
                <w:rFonts w:ascii="Times New Roman" w:hAnsi="Times New Roman" w:cs="Times New Roman"/>
              </w:rPr>
            </w:pPr>
          </w:p>
        </w:tc>
        <w:tc>
          <w:tcPr>
            <w:tcW w:w="3685" w:type="pct"/>
          </w:tcPr>
          <w:p w14:paraId="321E2764"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зрения</w:t>
            </w:r>
          </w:p>
        </w:tc>
      </w:tr>
      <w:tr w:rsidR="0034196F" w:rsidRPr="00A9768E" w14:paraId="43A25493" w14:textId="77777777" w:rsidTr="008233E9">
        <w:tc>
          <w:tcPr>
            <w:tcW w:w="1315" w:type="pct"/>
            <w:gridSpan w:val="2"/>
            <w:vMerge/>
          </w:tcPr>
          <w:p w14:paraId="4B26A365" w14:textId="77777777" w:rsidR="0034196F" w:rsidRPr="00A9768E" w:rsidRDefault="0034196F" w:rsidP="0034196F">
            <w:pPr>
              <w:rPr>
                <w:rFonts w:ascii="Times New Roman" w:hAnsi="Times New Roman" w:cs="Times New Roman"/>
              </w:rPr>
            </w:pPr>
          </w:p>
        </w:tc>
        <w:tc>
          <w:tcPr>
            <w:tcW w:w="3685" w:type="pct"/>
          </w:tcPr>
          <w:p w14:paraId="2457494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зрения</w:t>
            </w:r>
          </w:p>
        </w:tc>
      </w:tr>
      <w:tr w:rsidR="0034196F" w:rsidRPr="00A9768E" w14:paraId="587511BD" w14:textId="77777777" w:rsidTr="008233E9">
        <w:tc>
          <w:tcPr>
            <w:tcW w:w="1315" w:type="pct"/>
            <w:gridSpan w:val="2"/>
            <w:vMerge/>
          </w:tcPr>
          <w:p w14:paraId="45935EF3" w14:textId="77777777" w:rsidR="0034196F" w:rsidRPr="00A9768E" w:rsidRDefault="0034196F" w:rsidP="0034196F">
            <w:pPr>
              <w:rPr>
                <w:rFonts w:ascii="Times New Roman" w:hAnsi="Times New Roman" w:cs="Times New Roman"/>
              </w:rPr>
            </w:pPr>
          </w:p>
        </w:tc>
        <w:tc>
          <w:tcPr>
            <w:tcW w:w="3685" w:type="pct"/>
          </w:tcPr>
          <w:p w14:paraId="41AE580F" w14:textId="31714B8B"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51C04343" w14:textId="77777777" w:rsidTr="008233E9">
        <w:tc>
          <w:tcPr>
            <w:tcW w:w="1315" w:type="pct"/>
            <w:gridSpan w:val="2"/>
            <w:vMerge/>
          </w:tcPr>
          <w:p w14:paraId="1E3654C8" w14:textId="77777777" w:rsidR="0034196F" w:rsidRPr="00A9768E" w:rsidRDefault="0034196F" w:rsidP="0034196F">
            <w:pPr>
              <w:rPr>
                <w:rFonts w:ascii="Times New Roman" w:hAnsi="Times New Roman" w:cs="Times New Roman"/>
              </w:rPr>
            </w:pPr>
          </w:p>
        </w:tc>
        <w:tc>
          <w:tcPr>
            <w:tcW w:w="3685" w:type="pct"/>
          </w:tcPr>
          <w:p w14:paraId="255F3D52" w14:textId="25AC8999"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9</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зрительного восприятия у дошкольников с нарушениями зрения различной степени по рекомендациям тифлопедагога</w:t>
            </w:r>
          </w:p>
        </w:tc>
      </w:tr>
      <w:tr w:rsidR="0034196F" w:rsidRPr="00A9768E" w14:paraId="433C5966" w14:textId="77777777" w:rsidTr="008233E9">
        <w:tc>
          <w:tcPr>
            <w:tcW w:w="1315" w:type="pct"/>
            <w:gridSpan w:val="2"/>
            <w:vMerge/>
          </w:tcPr>
          <w:p w14:paraId="57E13E53" w14:textId="77777777" w:rsidR="0034196F" w:rsidRPr="00A9768E" w:rsidRDefault="0034196F" w:rsidP="0034196F">
            <w:pPr>
              <w:rPr>
                <w:rFonts w:ascii="Times New Roman" w:hAnsi="Times New Roman" w:cs="Times New Roman"/>
              </w:rPr>
            </w:pPr>
          </w:p>
        </w:tc>
        <w:tc>
          <w:tcPr>
            <w:tcW w:w="3685" w:type="pct"/>
          </w:tcPr>
          <w:p w14:paraId="7720DFF3" w14:textId="71B34EE1"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0</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организации предметной и игровой деятельности у слепых дошкольников</w:t>
            </w:r>
          </w:p>
        </w:tc>
      </w:tr>
      <w:tr w:rsidR="0034196F" w:rsidRPr="00A9768E" w14:paraId="2924F2E3" w14:textId="77777777" w:rsidTr="008233E9">
        <w:tc>
          <w:tcPr>
            <w:tcW w:w="1315" w:type="pct"/>
            <w:gridSpan w:val="2"/>
            <w:vMerge/>
          </w:tcPr>
          <w:p w14:paraId="2A202407" w14:textId="77777777" w:rsidR="0034196F" w:rsidRPr="00A9768E" w:rsidRDefault="0034196F" w:rsidP="0034196F">
            <w:pPr>
              <w:rPr>
                <w:rFonts w:ascii="Times New Roman" w:hAnsi="Times New Roman" w:cs="Times New Roman"/>
              </w:rPr>
            </w:pPr>
          </w:p>
        </w:tc>
        <w:tc>
          <w:tcPr>
            <w:tcW w:w="3685" w:type="pct"/>
          </w:tcPr>
          <w:p w14:paraId="3B562BF4"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E12FA9C" w14:textId="73E10E0C"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12B569F" w14:textId="77777777" w:rsidTr="008233E9">
        <w:tc>
          <w:tcPr>
            <w:tcW w:w="5000" w:type="pct"/>
            <w:gridSpan w:val="3"/>
          </w:tcPr>
          <w:p w14:paraId="7D3E7C16" w14:textId="1737C9BB"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2.4.</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речи</w:t>
            </w:r>
          </w:p>
        </w:tc>
      </w:tr>
      <w:tr w:rsidR="0034196F" w:rsidRPr="00A9768E" w14:paraId="396D441A" w14:textId="77777777" w:rsidTr="008233E9">
        <w:tc>
          <w:tcPr>
            <w:tcW w:w="1315" w:type="pct"/>
            <w:gridSpan w:val="2"/>
            <w:vMerge w:val="restart"/>
          </w:tcPr>
          <w:p w14:paraId="56A6EAB3" w14:textId="0D24D64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2.4</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предметной и игровой деятельности детей с нарушениями речи</w:t>
            </w:r>
          </w:p>
        </w:tc>
        <w:tc>
          <w:tcPr>
            <w:tcW w:w="3685" w:type="pct"/>
          </w:tcPr>
          <w:p w14:paraId="5C86C62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02CA07B4" w14:textId="77777777" w:rsidTr="008233E9">
        <w:tc>
          <w:tcPr>
            <w:tcW w:w="1315" w:type="pct"/>
            <w:gridSpan w:val="2"/>
            <w:vMerge/>
          </w:tcPr>
          <w:p w14:paraId="2FDA632D" w14:textId="77777777" w:rsidR="0034196F" w:rsidRPr="00A9768E" w:rsidRDefault="0034196F" w:rsidP="0034196F">
            <w:pPr>
              <w:rPr>
                <w:rFonts w:ascii="Times New Roman" w:hAnsi="Times New Roman" w:cs="Times New Roman"/>
              </w:rPr>
            </w:pPr>
          </w:p>
        </w:tc>
        <w:tc>
          <w:tcPr>
            <w:tcW w:w="3685" w:type="pct"/>
          </w:tcPr>
          <w:p w14:paraId="681B84FF"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речи</w:t>
            </w:r>
          </w:p>
        </w:tc>
      </w:tr>
      <w:tr w:rsidR="0034196F" w:rsidRPr="00A9768E" w14:paraId="2DFE31B5" w14:textId="77777777" w:rsidTr="008233E9">
        <w:tc>
          <w:tcPr>
            <w:tcW w:w="1315" w:type="pct"/>
            <w:gridSpan w:val="2"/>
            <w:vMerge/>
          </w:tcPr>
          <w:p w14:paraId="1B96286F" w14:textId="77777777" w:rsidR="0034196F" w:rsidRPr="00A9768E" w:rsidRDefault="0034196F" w:rsidP="0034196F">
            <w:pPr>
              <w:rPr>
                <w:rFonts w:ascii="Times New Roman" w:hAnsi="Times New Roman" w:cs="Times New Roman"/>
              </w:rPr>
            </w:pPr>
          </w:p>
        </w:tc>
        <w:tc>
          <w:tcPr>
            <w:tcW w:w="3685" w:type="pct"/>
          </w:tcPr>
          <w:p w14:paraId="6A99EBF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речи</w:t>
            </w:r>
          </w:p>
        </w:tc>
      </w:tr>
      <w:tr w:rsidR="0034196F" w:rsidRPr="00A9768E" w14:paraId="41930D0D" w14:textId="77777777" w:rsidTr="008233E9">
        <w:tc>
          <w:tcPr>
            <w:tcW w:w="1315" w:type="pct"/>
            <w:gridSpan w:val="2"/>
            <w:vMerge/>
          </w:tcPr>
          <w:p w14:paraId="0BC5B177" w14:textId="77777777" w:rsidR="0034196F" w:rsidRPr="00A9768E" w:rsidRDefault="0034196F" w:rsidP="0034196F">
            <w:pPr>
              <w:rPr>
                <w:rFonts w:ascii="Times New Roman" w:hAnsi="Times New Roman" w:cs="Times New Roman"/>
              </w:rPr>
            </w:pPr>
          </w:p>
        </w:tc>
        <w:tc>
          <w:tcPr>
            <w:tcW w:w="3685" w:type="pct"/>
          </w:tcPr>
          <w:p w14:paraId="3A35EB5C"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речи</w:t>
            </w:r>
          </w:p>
        </w:tc>
      </w:tr>
      <w:tr w:rsidR="0034196F" w:rsidRPr="00A9768E" w14:paraId="53F6BC1B" w14:textId="77777777" w:rsidTr="008233E9">
        <w:tc>
          <w:tcPr>
            <w:tcW w:w="1315" w:type="pct"/>
            <w:gridSpan w:val="2"/>
            <w:vMerge/>
          </w:tcPr>
          <w:p w14:paraId="41688364" w14:textId="77777777" w:rsidR="0034196F" w:rsidRPr="00A9768E" w:rsidRDefault="0034196F" w:rsidP="0034196F">
            <w:pPr>
              <w:rPr>
                <w:rFonts w:ascii="Times New Roman" w:hAnsi="Times New Roman" w:cs="Times New Roman"/>
              </w:rPr>
            </w:pPr>
          </w:p>
        </w:tc>
        <w:tc>
          <w:tcPr>
            <w:tcW w:w="3685" w:type="pct"/>
          </w:tcPr>
          <w:p w14:paraId="61855ABC" w14:textId="232D2FDC"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57611630" w14:textId="77777777" w:rsidTr="008233E9">
        <w:tc>
          <w:tcPr>
            <w:tcW w:w="1315" w:type="pct"/>
            <w:gridSpan w:val="2"/>
            <w:vMerge/>
          </w:tcPr>
          <w:p w14:paraId="4E5B4774" w14:textId="77777777" w:rsidR="0034196F" w:rsidRPr="00A9768E" w:rsidRDefault="0034196F" w:rsidP="0034196F">
            <w:pPr>
              <w:rPr>
                <w:rFonts w:ascii="Times New Roman" w:hAnsi="Times New Roman" w:cs="Times New Roman"/>
              </w:rPr>
            </w:pPr>
          </w:p>
        </w:tc>
        <w:tc>
          <w:tcPr>
            <w:tcW w:w="3685" w:type="pct"/>
          </w:tcPr>
          <w:p w14:paraId="1ED11D63" w14:textId="30639421"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1</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речи</w:t>
            </w:r>
          </w:p>
        </w:tc>
      </w:tr>
      <w:tr w:rsidR="0034196F" w:rsidRPr="00A9768E" w14:paraId="517FC708" w14:textId="77777777" w:rsidTr="008233E9">
        <w:tc>
          <w:tcPr>
            <w:tcW w:w="1315" w:type="pct"/>
            <w:gridSpan w:val="2"/>
            <w:vMerge/>
          </w:tcPr>
          <w:p w14:paraId="3B9B4188" w14:textId="77777777" w:rsidR="0034196F" w:rsidRPr="00A9768E" w:rsidRDefault="0034196F" w:rsidP="0034196F">
            <w:pPr>
              <w:rPr>
                <w:rFonts w:ascii="Times New Roman" w:hAnsi="Times New Roman" w:cs="Times New Roman"/>
              </w:rPr>
            </w:pPr>
          </w:p>
        </w:tc>
        <w:tc>
          <w:tcPr>
            <w:tcW w:w="3685" w:type="pct"/>
          </w:tcPr>
          <w:p w14:paraId="17A2AE34"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2DE38F" w14:textId="5701CBE5"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5E023BD9" w14:textId="77777777" w:rsidTr="008233E9">
        <w:tc>
          <w:tcPr>
            <w:tcW w:w="1315" w:type="pct"/>
            <w:gridSpan w:val="2"/>
            <w:vMerge w:val="restart"/>
          </w:tcPr>
          <w:p w14:paraId="2E034ED5" w14:textId="6D1F50A6"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2.4</w:t>
            </w:r>
            <w:r w:rsidRPr="00A9768E">
              <w:rPr>
                <w:rFonts w:ascii="Times New Roman" w:hAnsi="Times New Roman" w:cs="Times New Roman"/>
                <w:b/>
              </w:rPr>
              <w:t>.2.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речи</w:t>
            </w:r>
          </w:p>
        </w:tc>
        <w:tc>
          <w:tcPr>
            <w:tcW w:w="3685" w:type="pct"/>
          </w:tcPr>
          <w:p w14:paraId="4FF3FB73"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662D5AF6" w14:textId="77777777" w:rsidTr="008233E9">
        <w:tc>
          <w:tcPr>
            <w:tcW w:w="1315" w:type="pct"/>
            <w:gridSpan w:val="2"/>
            <w:vMerge/>
          </w:tcPr>
          <w:p w14:paraId="16BEE234" w14:textId="77777777" w:rsidR="0034196F" w:rsidRPr="00A9768E" w:rsidRDefault="0034196F" w:rsidP="0034196F">
            <w:pPr>
              <w:rPr>
                <w:rFonts w:ascii="Times New Roman" w:hAnsi="Times New Roman" w:cs="Times New Roman"/>
              </w:rPr>
            </w:pPr>
          </w:p>
        </w:tc>
        <w:tc>
          <w:tcPr>
            <w:tcW w:w="3685" w:type="pct"/>
          </w:tcPr>
          <w:p w14:paraId="33F8ADB9"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речи</w:t>
            </w:r>
          </w:p>
        </w:tc>
      </w:tr>
      <w:tr w:rsidR="0034196F" w:rsidRPr="00A9768E" w14:paraId="7F6649AD" w14:textId="77777777" w:rsidTr="008233E9">
        <w:tc>
          <w:tcPr>
            <w:tcW w:w="1315" w:type="pct"/>
            <w:gridSpan w:val="2"/>
            <w:vMerge/>
          </w:tcPr>
          <w:p w14:paraId="75077784" w14:textId="77777777" w:rsidR="0034196F" w:rsidRPr="00A9768E" w:rsidRDefault="0034196F" w:rsidP="0034196F">
            <w:pPr>
              <w:rPr>
                <w:rFonts w:ascii="Times New Roman" w:hAnsi="Times New Roman" w:cs="Times New Roman"/>
              </w:rPr>
            </w:pPr>
          </w:p>
        </w:tc>
        <w:tc>
          <w:tcPr>
            <w:tcW w:w="3685" w:type="pct"/>
          </w:tcPr>
          <w:p w14:paraId="3A80EF3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речи</w:t>
            </w:r>
          </w:p>
        </w:tc>
      </w:tr>
      <w:tr w:rsidR="0034196F" w:rsidRPr="00A9768E" w14:paraId="25198268" w14:textId="77777777" w:rsidTr="008233E9">
        <w:tc>
          <w:tcPr>
            <w:tcW w:w="1315" w:type="pct"/>
            <w:gridSpan w:val="2"/>
            <w:vMerge/>
          </w:tcPr>
          <w:p w14:paraId="1225683D" w14:textId="77777777" w:rsidR="0034196F" w:rsidRPr="00A9768E" w:rsidRDefault="0034196F" w:rsidP="0034196F">
            <w:pPr>
              <w:rPr>
                <w:rFonts w:ascii="Times New Roman" w:hAnsi="Times New Roman" w:cs="Times New Roman"/>
              </w:rPr>
            </w:pPr>
          </w:p>
        </w:tc>
        <w:tc>
          <w:tcPr>
            <w:tcW w:w="3685" w:type="pct"/>
          </w:tcPr>
          <w:p w14:paraId="401C9F5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речи</w:t>
            </w:r>
          </w:p>
        </w:tc>
      </w:tr>
      <w:tr w:rsidR="0034196F" w:rsidRPr="00A9768E" w14:paraId="6F49DA4B" w14:textId="77777777" w:rsidTr="008233E9">
        <w:tc>
          <w:tcPr>
            <w:tcW w:w="1315" w:type="pct"/>
            <w:gridSpan w:val="2"/>
            <w:vMerge/>
          </w:tcPr>
          <w:p w14:paraId="5EAC934A" w14:textId="77777777" w:rsidR="0034196F" w:rsidRPr="00A9768E" w:rsidRDefault="0034196F" w:rsidP="0034196F">
            <w:pPr>
              <w:rPr>
                <w:rFonts w:ascii="Times New Roman" w:hAnsi="Times New Roman" w:cs="Times New Roman"/>
              </w:rPr>
            </w:pPr>
          </w:p>
        </w:tc>
        <w:tc>
          <w:tcPr>
            <w:tcW w:w="3685" w:type="pct"/>
          </w:tcPr>
          <w:p w14:paraId="1D9B70F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речи</w:t>
            </w:r>
          </w:p>
        </w:tc>
      </w:tr>
      <w:tr w:rsidR="0034196F" w:rsidRPr="00A9768E" w14:paraId="31D39EE7" w14:textId="77777777" w:rsidTr="008233E9">
        <w:tc>
          <w:tcPr>
            <w:tcW w:w="1315" w:type="pct"/>
            <w:gridSpan w:val="2"/>
            <w:vMerge/>
          </w:tcPr>
          <w:p w14:paraId="7F486747" w14:textId="77777777" w:rsidR="0034196F" w:rsidRPr="00A9768E" w:rsidRDefault="0034196F" w:rsidP="0034196F">
            <w:pPr>
              <w:rPr>
                <w:rFonts w:ascii="Times New Roman" w:hAnsi="Times New Roman" w:cs="Times New Roman"/>
              </w:rPr>
            </w:pPr>
          </w:p>
        </w:tc>
        <w:tc>
          <w:tcPr>
            <w:tcW w:w="3685" w:type="pct"/>
          </w:tcPr>
          <w:p w14:paraId="17AF0EB3" w14:textId="74473AD5"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1571189C" w14:textId="77777777" w:rsidTr="008233E9">
        <w:tc>
          <w:tcPr>
            <w:tcW w:w="1315" w:type="pct"/>
            <w:gridSpan w:val="2"/>
            <w:vMerge/>
          </w:tcPr>
          <w:p w14:paraId="1E83CE66" w14:textId="77777777" w:rsidR="0034196F" w:rsidRPr="00A9768E" w:rsidRDefault="0034196F" w:rsidP="0034196F">
            <w:pPr>
              <w:rPr>
                <w:rFonts w:ascii="Times New Roman" w:hAnsi="Times New Roman" w:cs="Times New Roman"/>
              </w:rPr>
            </w:pPr>
          </w:p>
        </w:tc>
        <w:tc>
          <w:tcPr>
            <w:tcW w:w="3685" w:type="pct"/>
          </w:tcPr>
          <w:p w14:paraId="4191E7A9" w14:textId="63321A96"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2</w:t>
            </w:r>
            <w:r w:rsidRPr="00A9768E">
              <w:rPr>
                <w:rFonts w:ascii="Times New Roman" w:hAnsi="Times New Roman" w:cs="Times New Roman"/>
              </w:rPr>
              <w:t>. Разработка театрализованной игры с учетом особенностей развития речи дошкольников с тяжелыми нарушениями речи</w:t>
            </w:r>
          </w:p>
        </w:tc>
      </w:tr>
      <w:tr w:rsidR="0034196F" w:rsidRPr="00A9768E" w14:paraId="764325C8" w14:textId="77777777" w:rsidTr="008233E9">
        <w:tc>
          <w:tcPr>
            <w:tcW w:w="1315" w:type="pct"/>
            <w:gridSpan w:val="2"/>
            <w:vMerge/>
          </w:tcPr>
          <w:p w14:paraId="2EC9E6D3" w14:textId="77777777" w:rsidR="0034196F" w:rsidRPr="00A9768E" w:rsidRDefault="0034196F" w:rsidP="0034196F">
            <w:pPr>
              <w:rPr>
                <w:rFonts w:ascii="Times New Roman" w:hAnsi="Times New Roman" w:cs="Times New Roman"/>
              </w:rPr>
            </w:pPr>
          </w:p>
        </w:tc>
        <w:tc>
          <w:tcPr>
            <w:tcW w:w="3685" w:type="pct"/>
          </w:tcPr>
          <w:p w14:paraId="12A8F171" w14:textId="7EF48E4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3</w:t>
            </w:r>
            <w:r w:rsidRPr="00A9768E">
              <w:rPr>
                <w:rFonts w:ascii="Times New Roman" w:hAnsi="Times New Roman" w:cs="Times New Roman"/>
              </w:rPr>
              <w:t>. Разработка игрового квеста с учетом особенностей развития речи дошкольников с тяжелыми нарушениями речи</w:t>
            </w:r>
          </w:p>
        </w:tc>
      </w:tr>
      <w:tr w:rsidR="0034196F" w:rsidRPr="00A9768E" w14:paraId="1E9963A9" w14:textId="77777777" w:rsidTr="008233E9">
        <w:tc>
          <w:tcPr>
            <w:tcW w:w="1315" w:type="pct"/>
            <w:gridSpan w:val="2"/>
            <w:vMerge/>
          </w:tcPr>
          <w:p w14:paraId="68F560B6" w14:textId="77777777" w:rsidR="0034196F" w:rsidRPr="00A9768E" w:rsidRDefault="0034196F" w:rsidP="0034196F">
            <w:pPr>
              <w:rPr>
                <w:rFonts w:ascii="Times New Roman" w:hAnsi="Times New Roman" w:cs="Times New Roman"/>
              </w:rPr>
            </w:pPr>
          </w:p>
        </w:tc>
        <w:tc>
          <w:tcPr>
            <w:tcW w:w="3685" w:type="pct"/>
          </w:tcPr>
          <w:p w14:paraId="4D093C7C"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8C049B" w14:textId="76623437"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4196F" w:rsidRPr="00A9768E" w14:paraId="63A2C315" w14:textId="77777777" w:rsidTr="008233E9">
        <w:tc>
          <w:tcPr>
            <w:tcW w:w="5000" w:type="pct"/>
            <w:gridSpan w:val="3"/>
          </w:tcPr>
          <w:p w14:paraId="090D7088" w14:textId="18C676D2" w:rsidR="0034196F" w:rsidRPr="00A9768E" w:rsidRDefault="0034196F" w:rsidP="0034196F">
            <w:pPr>
              <w:rPr>
                <w:rFonts w:ascii="Times New Roman" w:hAnsi="Times New Roman" w:cs="Times New Roman"/>
                <w:b/>
              </w:rPr>
            </w:pPr>
            <w:r>
              <w:rPr>
                <w:rFonts w:ascii="Times New Roman" w:hAnsi="Times New Roman" w:cs="Times New Roman"/>
                <w:b/>
              </w:rPr>
              <w:lastRenderedPageBreak/>
              <w:t>Подр</w:t>
            </w:r>
            <w:r w:rsidRPr="00A9768E">
              <w:rPr>
                <w:rFonts w:ascii="Times New Roman" w:hAnsi="Times New Roman" w:cs="Times New Roman"/>
                <w:b/>
              </w:rPr>
              <w:t xml:space="preserve">аздел </w:t>
            </w:r>
            <w:r>
              <w:rPr>
                <w:rFonts w:ascii="Times New Roman" w:hAnsi="Times New Roman" w:cs="Times New Roman"/>
                <w:b/>
              </w:rPr>
              <w:t>2.5</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опорно-двигательного аппарата</w:t>
            </w:r>
          </w:p>
        </w:tc>
      </w:tr>
      <w:tr w:rsidR="0034196F" w:rsidRPr="00A9768E" w14:paraId="014A1F3A" w14:textId="77777777" w:rsidTr="008233E9">
        <w:tc>
          <w:tcPr>
            <w:tcW w:w="1315" w:type="pct"/>
            <w:gridSpan w:val="2"/>
            <w:vMerge w:val="restart"/>
          </w:tcPr>
          <w:p w14:paraId="7622E6E0" w14:textId="64BD2673"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2.5</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предметной и игровой деятельности детей с нарушениями опорно-двигательного аппарата</w:t>
            </w:r>
          </w:p>
        </w:tc>
        <w:tc>
          <w:tcPr>
            <w:tcW w:w="3685" w:type="pct"/>
          </w:tcPr>
          <w:p w14:paraId="34000EF2"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01743A51" w14:textId="77777777" w:rsidTr="008233E9">
        <w:tc>
          <w:tcPr>
            <w:tcW w:w="1315" w:type="pct"/>
            <w:gridSpan w:val="2"/>
            <w:vMerge/>
          </w:tcPr>
          <w:p w14:paraId="139CA839" w14:textId="77777777" w:rsidR="0034196F" w:rsidRPr="00A9768E" w:rsidRDefault="0034196F" w:rsidP="0034196F">
            <w:pPr>
              <w:rPr>
                <w:rFonts w:ascii="Times New Roman" w:hAnsi="Times New Roman" w:cs="Times New Roman"/>
              </w:rPr>
            </w:pPr>
          </w:p>
        </w:tc>
        <w:tc>
          <w:tcPr>
            <w:tcW w:w="3685" w:type="pct"/>
          </w:tcPr>
          <w:p w14:paraId="7BEE565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опорно-двигательного аппарата</w:t>
            </w:r>
          </w:p>
        </w:tc>
      </w:tr>
      <w:tr w:rsidR="0034196F" w:rsidRPr="00A9768E" w14:paraId="7A93934D" w14:textId="77777777" w:rsidTr="008233E9">
        <w:tc>
          <w:tcPr>
            <w:tcW w:w="1315" w:type="pct"/>
            <w:gridSpan w:val="2"/>
            <w:vMerge/>
          </w:tcPr>
          <w:p w14:paraId="62EDEF58" w14:textId="77777777" w:rsidR="0034196F" w:rsidRPr="00A9768E" w:rsidRDefault="0034196F" w:rsidP="0034196F">
            <w:pPr>
              <w:rPr>
                <w:rFonts w:ascii="Times New Roman" w:hAnsi="Times New Roman" w:cs="Times New Roman"/>
              </w:rPr>
            </w:pPr>
          </w:p>
        </w:tc>
        <w:tc>
          <w:tcPr>
            <w:tcW w:w="3685" w:type="pct"/>
          </w:tcPr>
          <w:p w14:paraId="5D03EC78"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опорно-двигательного аппарата</w:t>
            </w:r>
          </w:p>
        </w:tc>
      </w:tr>
      <w:tr w:rsidR="0034196F" w:rsidRPr="00A9768E" w14:paraId="69A17FB5" w14:textId="77777777" w:rsidTr="008233E9">
        <w:tc>
          <w:tcPr>
            <w:tcW w:w="1315" w:type="pct"/>
            <w:gridSpan w:val="2"/>
            <w:vMerge/>
          </w:tcPr>
          <w:p w14:paraId="0A86FDC4" w14:textId="77777777" w:rsidR="0034196F" w:rsidRPr="00A9768E" w:rsidRDefault="0034196F" w:rsidP="0034196F">
            <w:pPr>
              <w:rPr>
                <w:rFonts w:ascii="Times New Roman" w:hAnsi="Times New Roman" w:cs="Times New Roman"/>
              </w:rPr>
            </w:pPr>
          </w:p>
        </w:tc>
        <w:tc>
          <w:tcPr>
            <w:tcW w:w="3685" w:type="pct"/>
          </w:tcPr>
          <w:p w14:paraId="77C2075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опорно-двигательного аппарата</w:t>
            </w:r>
          </w:p>
        </w:tc>
      </w:tr>
      <w:tr w:rsidR="0034196F" w:rsidRPr="00A9768E" w14:paraId="7545DB3E" w14:textId="77777777" w:rsidTr="008233E9">
        <w:tc>
          <w:tcPr>
            <w:tcW w:w="1315" w:type="pct"/>
            <w:gridSpan w:val="2"/>
            <w:vMerge/>
          </w:tcPr>
          <w:p w14:paraId="73AD2595" w14:textId="77777777" w:rsidR="0034196F" w:rsidRPr="00A9768E" w:rsidRDefault="0034196F" w:rsidP="0034196F">
            <w:pPr>
              <w:rPr>
                <w:rFonts w:ascii="Times New Roman" w:hAnsi="Times New Roman" w:cs="Times New Roman"/>
              </w:rPr>
            </w:pPr>
          </w:p>
        </w:tc>
        <w:tc>
          <w:tcPr>
            <w:tcW w:w="3685" w:type="pct"/>
          </w:tcPr>
          <w:p w14:paraId="5487B55F" w14:textId="2A514EE4"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2430A993" w14:textId="77777777" w:rsidTr="008233E9">
        <w:tc>
          <w:tcPr>
            <w:tcW w:w="1315" w:type="pct"/>
            <w:gridSpan w:val="2"/>
            <w:vMerge/>
          </w:tcPr>
          <w:p w14:paraId="349E1A53" w14:textId="77777777" w:rsidR="0034196F" w:rsidRPr="00A9768E" w:rsidRDefault="0034196F" w:rsidP="0034196F">
            <w:pPr>
              <w:rPr>
                <w:rFonts w:ascii="Times New Roman" w:hAnsi="Times New Roman" w:cs="Times New Roman"/>
              </w:rPr>
            </w:pPr>
          </w:p>
        </w:tc>
        <w:tc>
          <w:tcPr>
            <w:tcW w:w="3685" w:type="pct"/>
          </w:tcPr>
          <w:p w14:paraId="3064C043" w14:textId="4C30BEE5"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4</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опорно-двигательного аппарата</w:t>
            </w:r>
          </w:p>
        </w:tc>
      </w:tr>
      <w:tr w:rsidR="0034196F" w:rsidRPr="00A9768E" w14:paraId="137CCAA5" w14:textId="77777777" w:rsidTr="008233E9">
        <w:tc>
          <w:tcPr>
            <w:tcW w:w="1315" w:type="pct"/>
            <w:gridSpan w:val="2"/>
            <w:vMerge/>
          </w:tcPr>
          <w:p w14:paraId="13F8E2A5" w14:textId="77777777" w:rsidR="0034196F" w:rsidRPr="00A9768E" w:rsidRDefault="0034196F" w:rsidP="0034196F">
            <w:pPr>
              <w:rPr>
                <w:rFonts w:ascii="Times New Roman" w:hAnsi="Times New Roman" w:cs="Times New Roman"/>
              </w:rPr>
            </w:pPr>
          </w:p>
        </w:tc>
        <w:tc>
          <w:tcPr>
            <w:tcW w:w="3685" w:type="pct"/>
          </w:tcPr>
          <w:p w14:paraId="419BBCEA"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1B9700" w14:textId="0EAB2B9C"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05D8E6CF" w14:textId="77777777" w:rsidTr="008233E9">
        <w:tc>
          <w:tcPr>
            <w:tcW w:w="1315" w:type="pct"/>
            <w:gridSpan w:val="2"/>
            <w:vMerge w:val="restart"/>
          </w:tcPr>
          <w:p w14:paraId="3576E825" w14:textId="0924B7FF"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2.5.2</w:t>
            </w:r>
            <w:r w:rsidRPr="00A9768E">
              <w:rPr>
                <w:rFonts w:ascii="Times New Roman" w:hAnsi="Times New Roman" w:cs="Times New Roman"/>
                <w:b/>
              </w:rPr>
              <w:t>.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DB4A2DE"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1638CE44" w14:textId="77777777" w:rsidTr="008233E9">
        <w:tc>
          <w:tcPr>
            <w:tcW w:w="1315" w:type="pct"/>
            <w:gridSpan w:val="2"/>
            <w:vMerge/>
          </w:tcPr>
          <w:p w14:paraId="6D1B439A" w14:textId="77777777" w:rsidR="0034196F" w:rsidRPr="00A9768E" w:rsidRDefault="0034196F" w:rsidP="0034196F">
            <w:pPr>
              <w:rPr>
                <w:rFonts w:ascii="Times New Roman" w:hAnsi="Times New Roman" w:cs="Times New Roman"/>
              </w:rPr>
            </w:pPr>
          </w:p>
        </w:tc>
        <w:tc>
          <w:tcPr>
            <w:tcW w:w="3685" w:type="pct"/>
          </w:tcPr>
          <w:p w14:paraId="49FD51D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34196F" w:rsidRPr="00A9768E" w14:paraId="49050834" w14:textId="77777777" w:rsidTr="008233E9">
        <w:tc>
          <w:tcPr>
            <w:tcW w:w="1315" w:type="pct"/>
            <w:gridSpan w:val="2"/>
            <w:vMerge/>
          </w:tcPr>
          <w:p w14:paraId="1C4DCC8A" w14:textId="77777777" w:rsidR="0034196F" w:rsidRPr="00A9768E" w:rsidRDefault="0034196F" w:rsidP="0034196F">
            <w:pPr>
              <w:rPr>
                <w:rFonts w:ascii="Times New Roman" w:hAnsi="Times New Roman" w:cs="Times New Roman"/>
              </w:rPr>
            </w:pPr>
          </w:p>
        </w:tc>
        <w:tc>
          <w:tcPr>
            <w:tcW w:w="3685" w:type="pct"/>
          </w:tcPr>
          <w:p w14:paraId="6FAC88B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34196F" w:rsidRPr="00A9768E" w14:paraId="05B9F574" w14:textId="77777777" w:rsidTr="008233E9">
        <w:tc>
          <w:tcPr>
            <w:tcW w:w="1315" w:type="pct"/>
            <w:gridSpan w:val="2"/>
            <w:vMerge/>
          </w:tcPr>
          <w:p w14:paraId="61189053" w14:textId="77777777" w:rsidR="0034196F" w:rsidRPr="00A9768E" w:rsidRDefault="0034196F" w:rsidP="0034196F">
            <w:pPr>
              <w:rPr>
                <w:rFonts w:ascii="Times New Roman" w:hAnsi="Times New Roman" w:cs="Times New Roman"/>
              </w:rPr>
            </w:pPr>
          </w:p>
        </w:tc>
        <w:tc>
          <w:tcPr>
            <w:tcW w:w="3685" w:type="pct"/>
          </w:tcPr>
          <w:p w14:paraId="0665AD67"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опорно-двигательного аппарата</w:t>
            </w:r>
          </w:p>
        </w:tc>
      </w:tr>
      <w:tr w:rsidR="0034196F" w:rsidRPr="00A9768E" w14:paraId="7DB61DA2" w14:textId="77777777" w:rsidTr="008233E9">
        <w:tc>
          <w:tcPr>
            <w:tcW w:w="1315" w:type="pct"/>
            <w:gridSpan w:val="2"/>
            <w:vMerge/>
          </w:tcPr>
          <w:p w14:paraId="4A0A1CFC" w14:textId="77777777" w:rsidR="0034196F" w:rsidRPr="00A9768E" w:rsidRDefault="0034196F" w:rsidP="0034196F">
            <w:pPr>
              <w:rPr>
                <w:rFonts w:ascii="Times New Roman" w:hAnsi="Times New Roman" w:cs="Times New Roman"/>
              </w:rPr>
            </w:pPr>
          </w:p>
        </w:tc>
        <w:tc>
          <w:tcPr>
            <w:tcW w:w="3685" w:type="pct"/>
          </w:tcPr>
          <w:p w14:paraId="0106D21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34196F" w:rsidRPr="00A9768E" w14:paraId="5A64B047" w14:textId="77777777" w:rsidTr="008233E9">
        <w:tc>
          <w:tcPr>
            <w:tcW w:w="1315" w:type="pct"/>
            <w:gridSpan w:val="2"/>
            <w:vMerge/>
          </w:tcPr>
          <w:p w14:paraId="4E9BBDEC" w14:textId="77777777" w:rsidR="0034196F" w:rsidRPr="00A9768E" w:rsidRDefault="0034196F" w:rsidP="0034196F">
            <w:pPr>
              <w:rPr>
                <w:rFonts w:ascii="Times New Roman" w:hAnsi="Times New Roman" w:cs="Times New Roman"/>
              </w:rPr>
            </w:pPr>
          </w:p>
        </w:tc>
        <w:tc>
          <w:tcPr>
            <w:tcW w:w="3685" w:type="pct"/>
          </w:tcPr>
          <w:p w14:paraId="47D1E5AB" w14:textId="52B73F6B"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1AA100CE" w14:textId="77777777" w:rsidTr="008233E9">
        <w:tc>
          <w:tcPr>
            <w:tcW w:w="1315" w:type="pct"/>
            <w:gridSpan w:val="2"/>
            <w:vMerge/>
          </w:tcPr>
          <w:p w14:paraId="63CB87DB" w14:textId="77777777" w:rsidR="0034196F" w:rsidRPr="00A9768E" w:rsidRDefault="0034196F" w:rsidP="0034196F">
            <w:pPr>
              <w:rPr>
                <w:rFonts w:ascii="Times New Roman" w:hAnsi="Times New Roman" w:cs="Times New Roman"/>
              </w:rPr>
            </w:pPr>
          </w:p>
        </w:tc>
        <w:tc>
          <w:tcPr>
            <w:tcW w:w="3685" w:type="pct"/>
          </w:tcPr>
          <w:p w14:paraId="1227C443" w14:textId="0C574EFF"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5</w:t>
            </w:r>
            <w:r w:rsidRPr="00A9768E">
              <w:rPr>
                <w:rFonts w:ascii="Times New Roman" w:hAnsi="Times New Roman" w:cs="Times New Roman"/>
              </w:rPr>
              <w:t>. Составление сценария театрализованной игры с учетом особенностей двигательных нарушений дошкольников с нарушением опорно-двигательного аппарата</w:t>
            </w:r>
          </w:p>
        </w:tc>
      </w:tr>
      <w:tr w:rsidR="0034196F" w:rsidRPr="00A9768E" w14:paraId="471EE53C" w14:textId="77777777" w:rsidTr="008233E9">
        <w:tc>
          <w:tcPr>
            <w:tcW w:w="1315" w:type="pct"/>
            <w:gridSpan w:val="2"/>
            <w:vMerge/>
          </w:tcPr>
          <w:p w14:paraId="2DA896BC" w14:textId="77777777" w:rsidR="0034196F" w:rsidRPr="00A9768E" w:rsidRDefault="0034196F" w:rsidP="0034196F">
            <w:pPr>
              <w:rPr>
                <w:rFonts w:ascii="Times New Roman" w:hAnsi="Times New Roman" w:cs="Times New Roman"/>
              </w:rPr>
            </w:pPr>
          </w:p>
        </w:tc>
        <w:tc>
          <w:tcPr>
            <w:tcW w:w="3685" w:type="pct"/>
          </w:tcPr>
          <w:p w14:paraId="37AB711B" w14:textId="6182B4CF"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6</w:t>
            </w:r>
            <w:r w:rsidRPr="00A9768E">
              <w:rPr>
                <w:rFonts w:ascii="Times New Roman" w:hAnsi="Times New Roman" w:cs="Times New Roman"/>
              </w:rPr>
              <w:t>. Разработка игр и упражнений по развитию моторики и зрительно-моторной координации для детей с нарушениями опорно-двигательного аппарата</w:t>
            </w:r>
          </w:p>
        </w:tc>
      </w:tr>
      <w:tr w:rsidR="0034196F" w:rsidRPr="00A9768E" w14:paraId="5FCF948C" w14:textId="77777777" w:rsidTr="008233E9">
        <w:tc>
          <w:tcPr>
            <w:tcW w:w="1315" w:type="pct"/>
            <w:gridSpan w:val="2"/>
            <w:vMerge/>
          </w:tcPr>
          <w:p w14:paraId="074D1321" w14:textId="77777777" w:rsidR="0034196F" w:rsidRPr="00A9768E" w:rsidRDefault="0034196F" w:rsidP="0034196F">
            <w:pPr>
              <w:rPr>
                <w:rFonts w:ascii="Times New Roman" w:hAnsi="Times New Roman" w:cs="Times New Roman"/>
              </w:rPr>
            </w:pPr>
          </w:p>
        </w:tc>
        <w:tc>
          <w:tcPr>
            <w:tcW w:w="3685" w:type="pct"/>
          </w:tcPr>
          <w:p w14:paraId="32E394C8" w14:textId="5C30738A"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7</w:t>
            </w:r>
            <w:r w:rsidRPr="00A9768E">
              <w:rPr>
                <w:rFonts w:ascii="Times New Roman" w:hAnsi="Times New Roman" w:cs="Times New Roman"/>
              </w:rPr>
              <w:t>. Подбор и разработка содержания сюжетно-ролевой с дошкольниками с нарушениями опорно-двигательного аппарата</w:t>
            </w:r>
          </w:p>
        </w:tc>
      </w:tr>
      <w:tr w:rsidR="0034196F" w:rsidRPr="00A9768E" w14:paraId="24C447EF" w14:textId="77777777" w:rsidTr="008233E9">
        <w:tc>
          <w:tcPr>
            <w:tcW w:w="1315" w:type="pct"/>
            <w:gridSpan w:val="2"/>
            <w:vMerge/>
          </w:tcPr>
          <w:p w14:paraId="4AE4B4AC" w14:textId="77777777" w:rsidR="0034196F" w:rsidRPr="00A9768E" w:rsidRDefault="0034196F" w:rsidP="0034196F">
            <w:pPr>
              <w:rPr>
                <w:rFonts w:ascii="Times New Roman" w:hAnsi="Times New Roman" w:cs="Times New Roman"/>
              </w:rPr>
            </w:pPr>
          </w:p>
        </w:tc>
        <w:tc>
          <w:tcPr>
            <w:tcW w:w="3685" w:type="pct"/>
          </w:tcPr>
          <w:p w14:paraId="71A091F1"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F3F9D5" w14:textId="380BD013"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287B86E" w14:textId="77777777" w:rsidTr="008233E9">
        <w:tc>
          <w:tcPr>
            <w:tcW w:w="5000" w:type="pct"/>
            <w:gridSpan w:val="3"/>
          </w:tcPr>
          <w:p w14:paraId="39829B2C" w14:textId="5C1EA1FA"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2.6</w:t>
            </w:r>
            <w:r w:rsidRPr="00A9768E">
              <w:rPr>
                <w:rFonts w:ascii="Times New Roman" w:hAnsi="Times New Roman" w:cs="Times New Roman"/>
                <w:b/>
              </w:rPr>
              <w:t xml:space="preserve">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расстройствами аутистического спектра и поведения</w:t>
            </w:r>
          </w:p>
        </w:tc>
      </w:tr>
      <w:tr w:rsidR="0034196F" w:rsidRPr="00A9768E" w14:paraId="31FEC103" w14:textId="77777777" w:rsidTr="008233E9">
        <w:tc>
          <w:tcPr>
            <w:tcW w:w="1315" w:type="pct"/>
            <w:gridSpan w:val="2"/>
            <w:vMerge w:val="restart"/>
          </w:tcPr>
          <w:p w14:paraId="0BBB3ED0" w14:textId="4F8FECD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2.6</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предметной и игровой деятельности детей с расстройствами аутистического спектра и поведения</w:t>
            </w:r>
          </w:p>
        </w:tc>
        <w:tc>
          <w:tcPr>
            <w:tcW w:w="3685" w:type="pct"/>
          </w:tcPr>
          <w:p w14:paraId="296565CA"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104B3B8E" w14:textId="77777777" w:rsidTr="008233E9">
        <w:tc>
          <w:tcPr>
            <w:tcW w:w="1315" w:type="pct"/>
            <w:gridSpan w:val="2"/>
            <w:vMerge/>
          </w:tcPr>
          <w:p w14:paraId="153F66A3" w14:textId="77777777" w:rsidR="0034196F" w:rsidRPr="00A9768E" w:rsidRDefault="0034196F" w:rsidP="0034196F">
            <w:pPr>
              <w:rPr>
                <w:rFonts w:ascii="Times New Roman" w:hAnsi="Times New Roman" w:cs="Times New Roman"/>
              </w:rPr>
            </w:pPr>
          </w:p>
        </w:tc>
        <w:tc>
          <w:tcPr>
            <w:tcW w:w="3685" w:type="pct"/>
          </w:tcPr>
          <w:p w14:paraId="3C5126D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расстройствами аутистического спектра и поведения</w:t>
            </w:r>
          </w:p>
        </w:tc>
      </w:tr>
      <w:tr w:rsidR="0034196F" w:rsidRPr="00A9768E" w14:paraId="170C4E76" w14:textId="77777777" w:rsidTr="008233E9">
        <w:tc>
          <w:tcPr>
            <w:tcW w:w="1315" w:type="pct"/>
            <w:gridSpan w:val="2"/>
            <w:vMerge/>
          </w:tcPr>
          <w:p w14:paraId="31387454" w14:textId="77777777" w:rsidR="0034196F" w:rsidRPr="00A9768E" w:rsidRDefault="0034196F" w:rsidP="0034196F">
            <w:pPr>
              <w:rPr>
                <w:rFonts w:ascii="Times New Roman" w:hAnsi="Times New Roman" w:cs="Times New Roman"/>
              </w:rPr>
            </w:pPr>
          </w:p>
        </w:tc>
        <w:tc>
          <w:tcPr>
            <w:tcW w:w="3685" w:type="pct"/>
          </w:tcPr>
          <w:p w14:paraId="5DD387C4"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расстройствами аутистического спектра и поведения</w:t>
            </w:r>
          </w:p>
        </w:tc>
      </w:tr>
      <w:tr w:rsidR="0034196F" w:rsidRPr="00A9768E" w14:paraId="4213B400" w14:textId="77777777" w:rsidTr="008233E9">
        <w:tc>
          <w:tcPr>
            <w:tcW w:w="1315" w:type="pct"/>
            <w:gridSpan w:val="2"/>
            <w:vMerge/>
          </w:tcPr>
          <w:p w14:paraId="4E2AB9B1" w14:textId="77777777" w:rsidR="0034196F" w:rsidRPr="00A9768E" w:rsidRDefault="0034196F" w:rsidP="0034196F">
            <w:pPr>
              <w:rPr>
                <w:rFonts w:ascii="Times New Roman" w:hAnsi="Times New Roman" w:cs="Times New Roman"/>
              </w:rPr>
            </w:pPr>
          </w:p>
        </w:tc>
        <w:tc>
          <w:tcPr>
            <w:tcW w:w="3685" w:type="pct"/>
          </w:tcPr>
          <w:p w14:paraId="58229750"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расстройствами аутистического спектра и поведения</w:t>
            </w:r>
          </w:p>
        </w:tc>
      </w:tr>
      <w:tr w:rsidR="0034196F" w:rsidRPr="00A9768E" w14:paraId="5549F2CA" w14:textId="77777777" w:rsidTr="008233E9">
        <w:tc>
          <w:tcPr>
            <w:tcW w:w="1315" w:type="pct"/>
            <w:gridSpan w:val="2"/>
            <w:vMerge/>
          </w:tcPr>
          <w:p w14:paraId="08ED38F9" w14:textId="77777777" w:rsidR="0034196F" w:rsidRPr="00A9768E" w:rsidRDefault="0034196F" w:rsidP="0034196F">
            <w:pPr>
              <w:rPr>
                <w:rFonts w:ascii="Times New Roman" w:hAnsi="Times New Roman" w:cs="Times New Roman"/>
              </w:rPr>
            </w:pPr>
          </w:p>
        </w:tc>
        <w:tc>
          <w:tcPr>
            <w:tcW w:w="3685" w:type="pct"/>
          </w:tcPr>
          <w:p w14:paraId="0FAF5B30" w14:textId="19470AB2"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29E9D711" w14:textId="77777777" w:rsidTr="008233E9">
        <w:tc>
          <w:tcPr>
            <w:tcW w:w="1315" w:type="pct"/>
            <w:gridSpan w:val="2"/>
            <w:vMerge/>
          </w:tcPr>
          <w:p w14:paraId="72D3D431" w14:textId="77777777" w:rsidR="0034196F" w:rsidRPr="00A9768E" w:rsidRDefault="0034196F" w:rsidP="0034196F">
            <w:pPr>
              <w:rPr>
                <w:rFonts w:ascii="Times New Roman" w:hAnsi="Times New Roman" w:cs="Times New Roman"/>
              </w:rPr>
            </w:pPr>
          </w:p>
        </w:tc>
        <w:tc>
          <w:tcPr>
            <w:tcW w:w="3685" w:type="pct"/>
          </w:tcPr>
          <w:p w14:paraId="43803E7B" w14:textId="4F8B0AAF"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8</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расстройствами аутистического спектра и поведения</w:t>
            </w:r>
          </w:p>
        </w:tc>
      </w:tr>
      <w:tr w:rsidR="0034196F" w:rsidRPr="00A9768E" w14:paraId="17931C22" w14:textId="77777777" w:rsidTr="008233E9">
        <w:tc>
          <w:tcPr>
            <w:tcW w:w="1315" w:type="pct"/>
            <w:gridSpan w:val="2"/>
            <w:vMerge/>
          </w:tcPr>
          <w:p w14:paraId="10F40B9F" w14:textId="77777777" w:rsidR="0034196F" w:rsidRPr="00A9768E" w:rsidRDefault="0034196F" w:rsidP="0034196F">
            <w:pPr>
              <w:rPr>
                <w:rFonts w:ascii="Times New Roman" w:hAnsi="Times New Roman" w:cs="Times New Roman"/>
              </w:rPr>
            </w:pPr>
          </w:p>
        </w:tc>
        <w:tc>
          <w:tcPr>
            <w:tcW w:w="3685" w:type="pct"/>
          </w:tcPr>
          <w:p w14:paraId="38048D1B"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D6E9D3D" w14:textId="21A618F5"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7EDB21AB" w14:textId="77777777" w:rsidTr="008233E9">
        <w:tc>
          <w:tcPr>
            <w:tcW w:w="1315" w:type="pct"/>
            <w:gridSpan w:val="2"/>
            <w:vMerge w:val="restart"/>
          </w:tcPr>
          <w:p w14:paraId="01AAF848" w14:textId="533C19C0"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Тема </w:t>
            </w:r>
            <w:r>
              <w:rPr>
                <w:rFonts w:ascii="Times New Roman" w:hAnsi="Times New Roman" w:cs="Times New Roman"/>
                <w:b/>
              </w:rPr>
              <w:t>2.6</w:t>
            </w:r>
            <w:r w:rsidRPr="00A9768E">
              <w:rPr>
                <w:rFonts w:ascii="Times New Roman" w:hAnsi="Times New Roman" w:cs="Times New Roman"/>
                <w:b/>
              </w:rPr>
              <w:t>.2.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170390EA"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2D948204" w14:textId="77777777" w:rsidTr="008233E9">
        <w:tc>
          <w:tcPr>
            <w:tcW w:w="1315" w:type="pct"/>
            <w:gridSpan w:val="2"/>
            <w:vMerge/>
          </w:tcPr>
          <w:p w14:paraId="37A7AAF6" w14:textId="77777777" w:rsidR="0034196F" w:rsidRPr="00A9768E" w:rsidRDefault="0034196F" w:rsidP="0034196F">
            <w:pPr>
              <w:rPr>
                <w:rFonts w:ascii="Times New Roman" w:hAnsi="Times New Roman" w:cs="Times New Roman"/>
              </w:rPr>
            </w:pPr>
          </w:p>
        </w:tc>
        <w:tc>
          <w:tcPr>
            <w:tcW w:w="3685" w:type="pct"/>
          </w:tcPr>
          <w:p w14:paraId="3656735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34196F" w:rsidRPr="00A9768E" w14:paraId="7BCFF72F" w14:textId="77777777" w:rsidTr="008233E9">
        <w:tc>
          <w:tcPr>
            <w:tcW w:w="1315" w:type="pct"/>
            <w:gridSpan w:val="2"/>
            <w:vMerge/>
          </w:tcPr>
          <w:p w14:paraId="354C9504" w14:textId="77777777" w:rsidR="0034196F" w:rsidRPr="00A9768E" w:rsidRDefault="0034196F" w:rsidP="0034196F">
            <w:pPr>
              <w:rPr>
                <w:rFonts w:ascii="Times New Roman" w:hAnsi="Times New Roman" w:cs="Times New Roman"/>
              </w:rPr>
            </w:pPr>
          </w:p>
        </w:tc>
        <w:tc>
          <w:tcPr>
            <w:tcW w:w="3685" w:type="pct"/>
          </w:tcPr>
          <w:p w14:paraId="55FD91D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34196F" w:rsidRPr="00A9768E" w14:paraId="3728C9D4" w14:textId="77777777" w:rsidTr="008233E9">
        <w:tc>
          <w:tcPr>
            <w:tcW w:w="1315" w:type="pct"/>
            <w:gridSpan w:val="2"/>
            <w:vMerge/>
          </w:tcPr>
          <w:p w14:paraId="744AB45E" w14:textId="77777777" w:rsidR="0034196F" w:rsidRPr="00A9768E" w:rsidRDefault="0034196F" w:rsidP="0034196F">
            <w:pPr>
              <w:rPr>
                <w:rFonts w:ascii="Times New Roman" w:hAnsi="Times New Roman" w:cs="Times New Roman"/>
              </w:rPr>
            </w:pPr>
          </w:p>
        </w:tc>
        <w:tc>
          <w:tcPr>
            <w:tcW w:w="3685" w:type="pct"/>
          </w:tcPr>
          <w:p w14:paraId="70F6625F"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расстройствами аутистического спектра и поведения</w:t>
            </w:r>
          </w:p>
        </w:tc>
      </w:tr>
      <w:tr w:rsidR="0034196F" w:rsidRPr="00A9768E" w14:paraId="158DEC31" w14:textId="77777777" w:rsidTr="008233E9">
        <w:tc>
          <w:tcPr>
            <w:tcW w:w="1315" w:type="pct"/>
            <w:gridSpan w:val="2"/>
            <w:vMerge/>
          </w:tcPr>
          <w:p w14:paraId="32D39279" w14:textId="77777777" w:rsidR="0034196F" w:rsidRPr="00A9768E" w:rsidRDefault="0034196F" w:rsidP="0034196F">
            <w:pPr>
              <w:rPr>
                <w:rFonts w:ascii="Times New Roman" w:hAnsi="Times New Roman" w:cs="Times New Roman"/>
              </w:rPr>
            </w:pPr>
          </w:p>
        </w:tc>
        <w:tc>
          <w:tcPr>
            <w:tcW w:w="3685" w:type="pct"/>
          </w:tcPr>
          <w:p w14:paraId="79A6F83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34196F" w:rsidRPr="00A9768E" w14:paraId="2313425A" w14:textId="77777777" w:rsidTr="008233E9">
        <w:tc>
          <w:tcPr>
            <w:tcW w:w="1315" w:type="pct"/>
            <w:gridSpan w:val="2"/>
            <w:vMerge/>
          </w:tcPr>
          <w:p w14:paraId="00AAD7EA" w14:textId="77777777" w:rsidR="0034196F" w:rsidRPr="00A9768E" w:rsidRDefault="0034196F" w:rsidP="0034196F">
            <w:pPr>
              <w:rPr>
                <w:rFonts w:ascii="Times New Roman" w:hAnsi="Times New Roman" w:cs="Times New Roman"/>
                <w:b/>
              </w:rPr>
            </w:pPr>
          </w:p>
        </w:tc>
        <w:tc>
          <w:tcPr>
            <w:tcW w:w="3685" w:type="pct"/>
          </w:tcPr>
          <w:p w14:paraId="3529E3C1" w14:textId="6F8F94C3"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46F7192E" w14:textId="77777777" w:rsidTr="008233E9">
        <w:tc>
          <w:tcPr>
            <w:tcW w:w="1315" w:type="pct"/>
            <w:gridSpan w:val="2"/>
            <w:vMerge/>
          </w:tcPr>
          <w:p w14:paraId="34E53081" w14:textId="77777777" w:rsidR="0034196F" w:rsidRPr="00A9768E" w:rsidRDefault="0034196F" w:rsidP="0034196F">
            <w:pPr>
              <w:rPr>
                <w:rFonts w:ascii="Times New Roman" w:hAnsi="Times New Roman" w:cs="Times New Roman"/>
                <w:b/>
              </w:rPr>
            </w:pPr>
          </w:p>
        </w:tc>
        <w:tc>
          <w:tcPr>
            <w:tcW w:w="3685" w:type="pct"/>
          </w:tcPr>
          <w:p w14:paraId="578290BA" w14:textId="7D22A0FF"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9</w:t>
            </w:r>
            <w:r w:rsidRPr="00A9768E">
              <w:rPr>
                <w:rFonts w:ascii="Times New Roman" w:hAnsi="Times New Roman" w:cs="Times New Roman"/>
              </w:rPr>
              <w:t>. Разработка игр и упражнений на развитие навыков взаимодействия с воспитателем и сверстниками для детей с расстройствами аутистического спектра и поведения</w:t>
            </w:r>
          </w:p>
        </w:tc>
      </w:tr>
      <w:tr w:rsidR="0034196F" w:rsidRPr="00A9768E" w14:paraId="25023064" w14:textId="77777777" w:rsidTr="008233E9">
        <w:tc>
          <w:tcPr>
            <w:tcW w:w="1315" w:type="pct"/>
            <w:gridSpan w:val="2"/>
            <w:vMerge/>
          </w:tcPr>
          <w:p w14:paraId="108DE78F" w14:textId="77777777" w:rsidR="0034196F" w:rsidRPr="00A9768E" w:rsidRDefault="0034196F" w:rsidP="0034196F">
            <w:pPr>
              <w:rPr>
                <w:rFonts w:ascii="Times New Roman" w:hAnsi="Times New Roman" w:cs="Times New Roman"/>
                <w:b/>
              </w:rPr>
            </w:pPr>
          </w:p>
        </w:tc>
        <w:tc>
          <w:tcPr>
            <w:tcW w:w="3685" w:type="pct"/>
          </w:tcPr>
          <w:p w14:paraId="2EF9175E" w14:textId="448065DB"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b/>
              </w:rPr>
              <w:t>0</w:t>
            </w:r>
            <w:r w:rsidRPr="00A9768E">
              <w:rPr>
                <w:rFonts w:ascii="Times New Roman" w:hAnsi="Times New Roman" w:cs="Times New Roman"/>
              </w:rPr>
              <w:t>. Составление сценария театрализованной игры дошкольников с расстройствами аутистического спектра и поведения с учетом особенностей взаимодействия со взрослыми и сверстниками</w:t>
            </w:r>
          </w:p>
        </w:tc>
      </w:tr>
      <w:tr w:rsidR="0034196F" w:rsidRPr="00A9768E" w14:paraId="6EFD6E43" w14:textId="77777777" w:rsidTr="008233E9">
        <w:tc>
          <w:tcPr>
            <w:tcW w:w="1315" w:type="pct"/>
            <w:gridSpan w:val="2"/>
            <w:vMerge/>
          </w:tcPr>
          <w:p w14:paraId="277BD417" w14:textId="77777777" w:rsidR="0034196F" w:rsidRPr="00A9768E" w:rsidRDefault="0034196F" w:rsidP="0034196F">
            <w:pPr>
              <w:rPr>
                <w:rFonts w:ascii="Times New Roman" w:hAnsi="Times New Roman" w:cs="Times New Roman"/>
                <w:b/>
              </w:rPr>
            </w:pPr>
          </w:p>
        </w:tc>
        <w:tc>
          <w:tcPr>
            <w:tcW w:w="3685" w:type="pct"/>
          </w:tcPr>
          <w:p w14:paraId="68EAEEBA"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84354B" w14:textId="17D544FE"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6480D7B" w14:textId="77777777" w:rsidTr="007249CD">
        <w:tc>
          <w:tcPr>
            <w:tcW w:w="5000" w:type="pct"/>
            <w:gridSpan w:val="3"/>
          </w:tcPr>
          <w:p w14:paraId="3D8B5BA8" w14:textId="7DA40643" w:rsidR="0034196F" w:rsidRPr="00A9768E" w:rsidRDefault="0034196F" w:rsidP="0034196F">
            <w:pPr>
              <w:rPr>
                <w:rFonts w:ascii="Times New Roman" w:hAnsi="Times New Roman" w:cs="Times New Roman"/>
                <w:b/>
              </w:rPr>
            </w:pPr>
            <w:r>
              <w:rPr>
                <w:rFonts w:ascii="Times New Roman" w:eastAsia="Times New Roman" w:hAnsi="Times New Roman" w:cs="Times New Roman"/>
                <w:b/>
                <w:bCs/>
                <w:i/>
                <w:lang w:eastAsia="ru-RU"/>
              </w:rPr>
              <w:t xml:space="preserve">Рекомендуемая форма промежуточной аттестации по МДК –экзамен, </w:t>
            </w:r>
            <w:r w:rsidRPr="00C20D3A">
              <w:rPr>
                <w:rFonts w:ascii="Times New Roman" w:eastAsia="Times New Roman" w:hAnsi="Times New Roman" w:cs="Times New Roman"/>
                <w:b/>
                <w:bCs/>
                <w:i/>
                <w:lang w:eastAsia="ru-RU"/>
              </w:rPr>
              <w:t>10</w:t>
            </w:r>
            <w:r>
              <w:rPr>
                <w:rFonts w:ascii="Times New Roman" w:eastAsia="Times New Roman" w:hAnsi="Times New Roman" w:cs="Times New Roman"/>
                <w:b/>
                <w:bCs/>
                <w:i/>
                <w:lang w:eastAsia="ru-RU"/>
              </w:rPr>
              <w:t xml:space="preserve"> ак. ч</w:t>
            </w:r>
          </w:p>
        </w:tc>
      </w:tr>
      <w:tr w:rsidR="0034196F" w:rsidRPr="00A9768E" w14:paraId="0E1C5F56" w14:textId="77777777" w:rsidTr="008233E9">
        <w:tc>
          <w:tcPr>
            <w:tcW w:w="5000" w:type="pct"/>
            <w:gridSpan w:val="3"/>
          </w:tcPr>
          <w:p w14:paraId="60072B7E" w14:textId="51D4DDCA" w:rsidR="0034196F" w:rsidRPr="00A9768E" w:rsidRDefault="0034196F" w:rsidP="0034196F">
            <w:pPr>
              <w:rPr>
                <w:rFonts w:ascii="Times New Roman" w:hAnsi="Times New Roman" w:cs="Times New Roman"/>
              </w:rPr>
            </w:pPr>
            <w:r>
              <w:rPr>
                <w:rFonts w:ascii="Times New Roman" w:eastAsia="Calibri" w:hAnsi="Times New Roman" w:cs="Times New Roman"/>
                <w:b/>
              </w:rPr>
              <w:t>Раздел 3. Технологии организации продуктивной и трудовой деятельности детей с ограниченными возможностями здоровья (50 часов)</w:t>
            </w:r>
          </w:p>
        </w:tc>
      </w:tr>
      <w:tr w:rsidR="0034196F" w:rsidRPr="00A9768E" w14:paraId="2874AA42" w14:textId="77777777" w:rsidTr="008233E9">
        <w:tc>
          <w:tcPr>
            <w:tcW w:w="5000" w:type="pct"/>
            <w:gridSpan w:val="3"/>
          </w:tcPr>
          <w:p w14:paraId="7182228F" w14:textId="7AFF44B9" w:rsidR="0034196F" w:rsidRPr="00A9768E" w:rsidRDefault="0034196F" w:rsidP="0034196F">
            <w:pPr>
              <w:rPr>
                <w:rFonts w:ascii="Times New Roman" w:hAnsi="Times New Roman" w:cs="Times New Roman"/>
                <w:b/>
              </w:rPr>
            </w:pPr>
            <w:r w:rsidRPr="00A9768E">
              <w:rPr>
                <w:rFonts w:ascii="Times New Roman" w:eastAsia="Calibri" w:hAnsi="Times New Roman" w:cs="Times New Roman"/>
                <w:b/>
              </w:rPr>
              <w:t>МДК 03.03. Технологии организации продуктивной и трудовой деятельности детей с ограниченными возможностями здоровья</w:t>
            </w:r>
          </w:p>
        </w:tc>
      </w:tr>
      <w:tr w:rsidR="0034196F" w:rsidRPr="00A9768E" w14:paraId="15EB0B7A" w14:textId="77777777" w:rsidTr="008233E9">
        <w:tc>
          <w:tcPr>
            <w:tcW w:w="5000" w:type="pct"/>
            <w:gridSpan w:val="3"/>
          </w:tcPr>
          <w:p w14:paraId="055E8398" w14:textId="30B94820"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w:t>
            </w:r>
            <w:r w:rsidRPr="00A9768E">
              <w:rPr>
                <w:rFonts w:ascii="Times New Roman" w:hAnsi="Times New Roman" w:cs="Times New Roman"/>
                <w:b/>
              </w:rPr>
              <w:t xml:space="preserve">1. </w:t>
            </w:r>
            <w:r w:rsidRPr="00A9768E">
              <w:rPr>
                <w:rFonts w:ascii="Times New Roman" w:eastAsia="Calibri" w:hAnsi="Times New Roman" w:cs="Times New Roman"/>
                <w:b/>
              </w:rPr>
              <w:t>Технологии организации продуктивной и трудовой деятельности детей с интеллектуальными нарушениями</w:t>
            </w:r>
          </w:p>
        </w:tc>
      </w:tr>
      <w:tr w:rsidR="0034196F" w:rsidRPr="00A9768E" w14:paraId="05079B76" w14:textId="77777777" w:rsidTr="008233E9">
        <w:tc>
          <w:tcPr>
            <w:tcW w:w="1315" w:type="pct"/>
            <w:gridSpan w:val="2"/>
            <w:vMerge w:val="restart"/>
          </w:tcPr>
          <w:p w14:paraId="1EB46571" w14:textId="6E44B5E7"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w:t>
            </w:r>
            <w:r w:rsidRPr="00A9768E">
              <w:rPr>
                <w:rFonts w:ascii="Times New Roman" w:hAnsi="Times New Roman" w:cs="Times New Roman"/>
                <w:b/>
              </w:rPr>
              <w:t xml:space="preserve">1.1. Особенности </w:t>
            </w:r>
            <w:r w:rsidRPr="00A9768E">
              <w:rPr>
                <w:rFonts w:ascii="Times New Roman" w:eastAsia="Calibri" w:hAnsi="Times New Roman" w:cs="Times New Roman"/>
                <w:b/>
              </w:rPr>
              <w:t>продуктивной и трудовой деятельности детей с интеллектуальными нарушениями</w:t>
            </w:r>
          </w:p>
        </w:tc>
        <w:tc>
          <w:tcPr>
            <w:tcW w:w="3685" w:type="pct"/>
          </w:tcPr>
          <w:p w14:paraId="09A47420"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3CC5C66D" w14:textId="77777777" w:rsidTr="008233E9">
        <w:tc>
          <w:tcPr>
            <w:tcW w:w="1315" w:type="pct"/>
            <w:gridSpan w:val="2"/>
            <w:vMerge/>
          </w:tcPr>
          <w:p w14:paraId="0FE3BB50" w14:textId="77777777" w:rsidR="0034196F" w:rsidRPr="00A9768E" w:rsidRDefault="0034196F" w:rsidP="0034196F">
            <w:pPr>
              <w:rPr>
                <w:rFonts w:ascii="Times New Roman" w:hAnsi="Times New Roman" w:cs="Times New Roman"/>
                <w:b/>
              </w:rPr>
            </w:pPr>
          </w:p>
        </w:tc>
        <w:tc>
          <w:tcPr>
            <w:tcW w:w="3685" w:type="pct"/>
          </w:tcPr>
          <w:p w14:paraId="2E959D7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интеллектуальными нарушениями</w:t>
            </w:r>
          </w:p>
        </w:tc>
      </w:tr>
      <w:tr w:rsidR="0034196F" w:rsidRPr="00A9768E" w14:paraId="48548608" w14:textId="77777777" w:rsidTr="008233E9">
        <w:tc>
          <w:tcPr>
            <w:tcW w:w="1315" w:type="pct"/>
            <w:gridSpan w:val="2"/>
            <w:vMerge/>
          </w:tcPr>
          <w:p w14:paraId="0A5A1D4A" w14:textId="77777777" w:rsidR="0034196F" w:rsidRPr="00A9768E" w:rsidRDefault="0034196F" w:rsidP="0034196F">
            <w:pPr>
              <w:rPr>
                <w:rFonts w:ascii="Times New Roman" w:hAnsi="Times New Roman" w:cs="Times New Roman"/>
                <w:b/>
              </w:rPr>
            </w:pPr>
          </w:p>
        </w:tc>
        <w:tc>
          <w:tcPr>
            <w:tcW w:w="3685" w:type="pct"/>
          </w:tcPr>
          <w:p w14:paraId="3E22639E"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задержкой психического развития</w:t>
            </w:r>
          </w:p>
        </w:tc>
      </w:tr>
      <w:tr w:rsidR="0034196F" w:rsidRPr="00A9768E" w14:paraId="01BAEFF5" w14:textId="77777777" w:rsidTr="008233E9">
        <w:tc>
          <w:tcPr>
            <w:tcW w:w="1315" w:type="pct"/>
            <w:gridSpan w:val="2"/>
            <w:vMerge/>
          </w:tcPr>
          <w:p w14:paraId="6DA6AE61" w14:textId="77777777" w:rsidR="0034196F" w:rsidRPr="00A9768E" w:rsidRDefault="0034196F" w:rsidP="0034196F">
            <w:pPr>
              <w:rPr>
                <w:rFonts w:ascii="Times New Roman" w:hAnsi="Times New Roman" w:cs="Times New Roman"/>
                <w:b/>
              </w:rPr>
            </w:pPr>
          </w:p>
        </w:tc>
        <w:tc>
          <w:tcPr>
            <w:tcW w:w="3685" w:type="pct"/>
          </w:tcPr>
          <w:p w14:paraId="2E7CB86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умственной отсталостью</w:t>
            </w:r>
          </w:p>
        </w:tc>
      </w:tr>
      <w:tr w:rsidR="0034196F" w:rsidRPr="00A9768E" w14:paraId="1810637A" w14:textId="77777777" w:rsidTr="008233E9">
        <w:tc>
          <w:tcPr>
            <w:tcW w:w="1315" w:type="pct"/>
            <w:gridSpan w:val="2"/>
            <w:vMerge/>
          </w:tcPr>
          <w:p w14:paraId="7B9447BE" w14:textId="77777777" w:rsidR="0034196F" w:rsidRPr="00A9768E" w:rsidRDefault="0034196F" w:rsidP="0034196F">
            <w:pPr>
              <w:rPr>
                <w:rFonts w:ascii="Times New Roman" w:hAnsi="Times New Roman" w:cs="Times New Roman"/>
                <w:b/>
              </w:rPr>
            </w:pPr>
          </w:p>
        </w:tc>
        <w:tc>
          <w:tcPr>
            <w:tcW w:w="3685" w:type="pct"/>
          </w:tcPr>
          <w:p w14:paraId="029137A5"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интеллектуальными нарушениями</w:t>
            </w:r>
          </w:p>
        </w:tc>
      </w:tr>
      <w:tr w:rsidR="0034196F" w:rsidRPr="00A9768E" w14:paraId="5E09A89A" w14:textId="77777777" w:rsidTr="008233E9">
        <w:tc>
          <w:tcPr>
            <w:tcW w:w="1315" w:type="pct"/>
            <w:gridSpan w:val="2"/>
            <w:vMerge/>
          </w:tcPr>
          <w:p w14:paraId="47C4EB15" w14:textId="77777777" w:rsidR="0034196F" w:rsidRPr="00A9768E" w:rsidRDefault="0034196F" w:rsidP="0034196F">
            <w:pPr>
              <w:rPr>
                <w:rFonts w:ascii="Times New Roman" w:hAnsi="Times New Roman" w:cs="Times New Roman"/>
                <w:b/>
              </w:rPr>
            </w:pPr>
          </w:p>
        </w:tc>
        <w:tc>
          <w:tcPr>
            <w:tcW w:w="3685" w:type="pct"/>
          </w:tcPr>
          <w:p w14:paraId="687B521A" w14:textId="05F6CD0F"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2AD713D7" w14:textId="77777777" w:rsidTr="008233E9">
        <w:tc>
          <w:tcPr>
            <w:tcW w:w="1315" w:type="pct"/>
            <w:gridSpan w:val="2"/>
            <w:vMerge/>
          </w:tcPr>
          <w:p w14:paraId="4325ED23" w14:textId="77777777" w:rsidR="0034196F" w:rsidRPr="00A9768E" w:rsidRDefault="0034196F" w:rsidP="0034196F">
            <w:pPr>
              <w:rPr>
                <w:rFonts w:ascii="Times New Roman" w:hAnsi="Times New Roman" w:cs="Times New Roman"/>
                <w:b/>
              </w:rPr>
            </w:pPr>
          </w:p>
        </w:tc>
        <w:tc>
          <w:tcPr>
            <w:tcW w:w="3685" w:type="pct"/>
          </w:tcPr>
          <w:p w14:paraId="210729B0" w14:textId="70D99376"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1</w:t>
            </w:r>
            <w:r w:rsidRPr="00A9768E">
              <w:rPr>
                <w:rFonts w:ascii="Times New Roman" w:hAnsi="Times New Roman" w:cs="Times New Roman"/>
              </w:rPr>
              <w:t>.</w:t>
            </w:r>
            <w:r>
              <w:rPr>
                <w:rFonts w:ascii="Times New Roman" w:hAnsi="Times New Roman" w:cs="Times New Roman"/>
              </w:rPr>
              <w:t xml:space="preserve"> </w:t>
            </w:r>
            <w:r w:rsidRPr="00A9768E">
              <w:rPr>
                <w:rFonts w:ascii="Times New Roman" w:hAnsi="Times New Roman" w:cs="Times New Roman"/>
              </w:rPr>
              <w:t>Составление сравнительной психолого-педагогической характеристики по уровням развития трудовой и продуктивной деятельности дошкольников с интеллектуальными нарушениями</w:t>
            </w:r>
          </w:p>
        </w:tc>
      </w:tr>
      <w:tr w:rsidR="0034196F" w:rsidRPr="00A9768E" w14:paraId="1563E6C9" w14:textId="77777777" w:rsidTr="008233E9">
        <w:tc>
          <w:tcPr>
            <w:tcW w:w="1315" w:type="pct"/>
            <w:gridSpan w:val="2"/>
            <w:vMerge/>
          </w:tcPr>
          <w:p w14:paraId="33961122" w14:textId="77777777" w:rsidR="0034196F" w:rsidRPr="00A9768E" w:rsidRDefault="0034196F" w:rsidP="0034196F">
            <w:pPr>
              <w:rPr>
                <w:rFonts w:ascii="Times New Roman" w:hAnsi="Times New Roman" w:cs="Times New Roman"/>
                <w:b/>
              </w:rPr>
            </w:pPr>
          </w:p>
        </w:tc>
        <w:tc>
          <w:tcPr>
            <w:tcW w:w="3685" w:type="pct"/>
          </w:tcPr>
          <w:p w14:paraId="489A83AE"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F1C227D" w14:textId="6ABA7536"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11B80F1" w14:textId="77777777" w:rsidTr="008233E9">
        <w:tc>
          <w:tcPr>
            <w:tcW w:w="1315" w:type="pct"/>
            <w:gridSpan w:val="2"/>
            <w:vMerge w:val="restart"/>
          </w:tcPr>
          <w:p w14:paraId="34996A89" w14:textId="5D034F29" w:rsidR="0034196F" w:rsidRPr="00A9768E" w:rsidRDefault="0034196F" w:rsidP="0034196F">
            <w:pPr>
              <w:tabs>
                <w:tab w:val="left" w:pos="1305"/>
              </w:tabs>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w:t>
            </w:r>
            <w:r w:rsidRPr="00A9768E">
              <w:rPr>
                <w:rFonts w:ascii="Times New Roman" w:hAnsi="Times New Roman" w:cs="Times New Roman"/>
                <w:b/>
              </w:rPr>
              <w:t xml:space="preserve">1.2.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7C98E87A"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5B56FDEE" w14:textId="77777777" w:rsidTr="008233E9">
        <w:tc>
          <w:tcPr>
            <w:tcW w:w="1315" w:type="pct"/>
            <w:gridSpan w:val="2"/>
            <w:vMerge/>
          </w:tcPr>
          <w:p w14:paraId="672E5153" w14:textId="77777777" w:rsidR="0034196F" w:rsidRPr="00A9768E" w:rsidRDefault="0034196F" w:rsidP="0034196F">
            <w:pPr>
              <w:rPr>
                <w:rFonts w:ascii="Times New Roman" w:hAnsi="Times New Roman" w:cs="Times New Roman"/>
                <w:b/>
              </w:rPr>
            </w:pPr>
          </w:p>
        </w:tc>
        <w:tc>
          <w:tcPr>
            <w:tcW w:w="3685" w:type="pct"/>
          </w:tcPr>
          <w:p w14:paraId="76F2CAB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задержкой психического развития</w:t>
            </w:r>
          </w:p>
        </w:tc>
      </w:tr>
      <w:tr w:rsidR="0034196F" w:rsidRPr="00A9768E" w14:paraId="505F9200" w14:textId="77777777" w:rsidTr="008233E9">
        <w:tc>
          <w:tcPr>
            <w:tcW w:w="1315" w:type="pct"/>
            <w:gridSpan w:val="2"/>
            <w:vMerge/>
          </w:tcPr>
          <w:p w14:paraId="335889A0" w14:textId="77777777" w:rsidR="0034196F" w:rsidRPr="00A9768E" w:rsidRDefault="0034196F" w:rsidP="0034196F">
            <w:pPr>
              <w:rPr>
                <w:rFonts w:ascii="Times New Roman" w:hAnsi="Times New Roman" w:cs="Times New Roman"/>
                <w:b/>
              </w:rPr>
            </w:pPr>
          </w:p>
        </w:tc>
        <w:tc>
          <w:tcPr>
            <w:tcW w:w="3685" w:type="pct"/>
          </w:tcPr>
          <w:p w14:paraId="66A483C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34196F" w:rsidRPr="00A9768E" w14:paraId="14D27C01" w14:textId="77777777" w:rsidTr="008233E9">
        <w:tc>
          <w:tcPr>
            <w:tcW w:w="1315" w:type="pct"/>
            <w:gridSpan w:val="2"/>
            <w:vMerge/>
          </w:tcPr>
          <w:p w14:paraId="7D70F2BF" w14:textId="77777777" w:rsidR="0034196F" w:rsidRPr="00A9768E" w:rsidRDefault="0034196F" w:rsidP="0034196F">
            <w:pPr>
              <w:rPr>
                <w:rFonts w:ascii="Times New Roman" w:hAnsi="Times New Roman" w:cs="Times New Roman"/>
                <w:b/>
              </w:rPr>
            </w:pPr>
          </w:p>
        </w:tc>
        <w:tc>
          <w:tcPr>
            <w:tcW w:w="3685" w:type="pct"/>
          </w:tcPr>
          <w:p w14:paraId="711D870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задержкой психического развития</w:t>
            </w:r>
          </w:p>
        </w:tc>
      </w:tr>
      <w:tr w:rsidR="0034196F" w:rsidRPr="00A9768E" w14:paraId="12638387" w14:textId="77777777" w:rsidTr="008233E9">
        <w:tc>
          <w:tcPr>
            <w:tcW w:w="1315" w:type="pct"/>
            <w:gridSpan w:val="2"/>
            <w:vMerge/>
          </w:tcPr>
          <w:p w14:paraId="69EBDF18" w14:textId="77777777" w:rsidR="0034196F" w:rsidRPr="00A9768E" w:rsidRDefault="0034196F" w:rsidP="0034196F">
            <w:pPr>
              <w:rPr>
                <w:rFonts w:ascii="Times New Roman" w:hAnsi="Times New Roman" w:cs="Times New Roman"/>
                <w:b/>
              </w:rPr>
            </w:pPr>
          </w:p>
        </w:tc>
        <w:tc>
          <w:tcPr>
            <w:tcW w:w="3685" w:type="pct"/>
          </w:tcPr>
          <w:p w14:paraId="18DA866B"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34196F" w:rsidRPr="00A9768E" w14:paraId="04B81B79" w14:textId="77777777" w:rsidTr="008233E9">
        <w:tc>
          <w:tcPr>
            <w:tcW w:w="1315" w:type="pct"/>
            <w:gridSpan w:val="2"/>
            <w:vMerge/>
          </w:tcPr>
          <w:p w14:paraId="0EB97E8E" w14:textId="77777777" w:rsidR="0034196F" w:rsidRPr="00A9768E" w:rsidRDefault="0034196F" w:rsidP="0034196F">
            <w:pPr>
              <w:rPr>
                <w:rFonts w:ascii="Times New Roman" w:hAnsi="Times New Roman" w:cs="Times New Roman"/>
                <w:b/>
              </w:rPr>
            </w:pPr>
          </w:p>
        </w:tc>
        <w:tc>
          <w:tcPr>
            <w:tcW w:w="3685" w:type="pct"/>
          </w:tcPr>
          <w:p w14:paraId="7D38BD0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интеллектуальными нарушениями</w:t>
            </w:r>
          </w:p>
        </w:tc>
      </w:tr>
      <w:tr w:rsidR="0034196F" w:rsidRPr="00A9768E" w14:paraId="7569EED5" w14:textId="77777777" w:rsidTr="008233E9">
        <w:tc>
          <w:tcPr>
            <w:tcW w:w="1315" w:type="pct"/>
            <w:gridSpan w:val="2"/>
            <w:vMerge/>
          </w:tcPr>
          <w:p w14:paraId="26029C58" w14:textId="77777777" w:rsidR="0034196F" w:rsidRPr="00A9768E" w:rsidRDefault="0034196F" w:rsidP="0034196F">
            <w:pPr>
              <w:rPr>
                <w:rFonts w:ascii="Times New Roman" w:hAnsi="Times New Roman" w:cs="Times New Roman"/>
                <w:b/>
              </w:rPr>
            </w:pPr>
          </w:p>
        </w:tc>
        <w:tc>
          <w:tcPr>
            <w:tcW w:w="3685" w:type="pct"/>
          </w:tcPr>
          <w:p w14:paraId="4D3495F6"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34196F" w:rsidRPr="00A9768E" w14:paraId="65DD79F2" w14:textId="77777777" w:rsidTr="008233E9">
        <w:tc>
          <w:tcPr>
            <w:tcW w:w="1315" w:type="pct"/>
            <w:gridSpan w:val="2"/>
            <w:vMerge/>
          </w:tcPr>
          <w:p w14:paraId="7BFC53DE" w14:textId="77777777" w:rsidR="0034196F" w:rsidRPr="00A9768E" w:rsidRDefault="0034196F" w:rsidP="0034196F">
            <w:pPr>
              <w:rPr>
                <w:rFonts w:ascii="Times New Roman" w:hAnsi="Times New Roman" w:cs="Times New Roman"/>
                <w:b/>
              </w:rPr>
            </w:pPr>
          </w:p>
        </w:tc>
        <w:tc>
          <w:tcPr>
            <w:tcW w:w="3685" w:type="pct"/>
          </w:tcPr>
          <w:p w14:paraId="1A2A5A78" w14:textId="4428C2FF"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68243458" w14:textId="77777777" w:rsidTr="008233E9">
        <w:tc>
          <w:tcPr>
            <w:tcW w:w="1315" w:type="pct"/>
            <w:gridSpan w:val="2"/>
            <w:vMerge/>
          </w:tcPr>
          <w:p w14:paraId="7C9C1645" w14:textId="77777777" w:rsidR="0034196F" w:rsidRPr="00A9768E" w:rsidRDefault="0034196F" w:rsidP="0034196F">
            <w:pPr>
              <w:rPr>
                <w:rFonts w:ascii="Times New Roman" w:hAnsi="Times New Roman" w:cs="Times New Roman"/>
                <w:b/>
              </w:rPr>
            </w:pPr>
          </w:p>
        </w:tc>
        <w:tc>
          <w:tcPr>
            <w:tcW w:w="3685" w:type="pct"/>
          </w:tcPr>
          <w:p w14:paraId="0B0F61B6" w14:textId="5404344E"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2</w:t>
            </w:r>
            <w:r w:rsidRPr="00A9768E">
              <w:rPr>
                <w:rFonts w:ascii="Times New Roman" w:hAnsi="Times New Roman" w:cs="Times New Roman"/>
              </w:rPr>
              <w:t>. Разработка предметно-операционных планов для проведения занятия по лепке с дошкольниками, имеющими интеллектуальные нарушения</w:t>
            </w:r>
          </w:p>
        </w:tc>
      </w:tr>
      <w:tr w:rsidR="0034196F" w:rsidRPr="00A9768E" w14:paraId="65DFA67C" w14:textId="77777777" w:rsidTr="008233E9">
        <w:tc>
          <w:tcPr>
            <w:tcW w:w="1315" w:type="pct"/>
            <w:gridSpan w:val="2"/>
            <w:vMerge/>
          </w:tcPr>
          <w:p w14:paraId="4FF8FAC5" w14:textId="77777777" w:rsidR="0034196F" w:rsidRPr="00A9768E" w:rsidRDefault="0034196F" w:rsidP="0034196F">
            <w:pPr>
              <w:rPr>
                <w:rFonts w:ascii="Times New Roman" w:hAnsi="Times New Roman" w:cs="Times New Roman"/>
                <w:b/>
              </w:rPr>
            </w:pPr>
          </w:p>
        </w:tc>
        <w:tc>
          <w:tcPr>
            <w:tcW w:w="3685" w:type="pct"/>
          </w:tcPr>
          <w:p w14:paraId="1DB93980" w14:textId="40576A94"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Разработка конспекта (технологической карты) для проведения занятия по конструированию из строительного материала с детьми, имеющими интеллектуальные нарушения</w:t>
            </w:r>
          </w:p>
        </w:tc>
      </w:tr>
      <w:tr w:rsidR="0034196F" w:rsidRPr="00A9768E" w14:paraId="54415874" w14:textId="77777777" w:rsidTr="008233E9">
        <w:tc>
          <w:tcPr>
            <w:tcW w:w="1315" w:type="pct"/>
            <w:gridSpan w:val="2"/>
            <w:vMerge/>
          </w:tcPr>
          <w:p w14:paraId="5002CBB9" w14:textId="77777777" w:rsidR="0034196F" w:rsidRPr="00A9768E" w:rsidRDefault="0034196F" w:rsidP="0034196F">
            <w:pPr>
              <w:rPr>
                <w:rFonts w:ascii="Times New Roman" w:hAnsi="Times New Roman" w:cs="Times New Roman"/>
                <w:b/>
              </w:rPr>
            </w:pPr>
          </w:p>
        </w:tc>
        <w:tc>
          <w:tcPr>
            <w:tcW w:w="3685" w:type="pct"/>
          </w:tcPr>
          <w:p w14:paraId="164E4888" w14:textId="74A08C39"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4</w:t>
            </w:r>
            <w:r w:rsidRPr="00A9768E">
              <w:rPr>
                <w:rFonts w:ascii="Times New Roman" w:hAnsi="Times New Roman" w:cs="Times New Roman"/>
              </w:rPr>
              <w:t>. Разработка программы формирования трудовых навыков для детей с интеллектуальными нарушениями</w:t>
            </w:r>
          </w:p>
        </w:tc>
      </w:tr>
      <w:tr w:rsidR="0034196F" w:rsidRPr="00A9768E" w14:paraId="79669EAA" w14:textId="77777777" w:rsidTr="008233E9">
        <w:tc>
          <w:tcPr>
            <w:tcW w:w="1315" w:type="pct"/>
            <w:gridSpan w:val="2"/>
            <w:vMerge/>
          </w:tcPr>
          <w:p w14:paraId="191E2973" w14:textId="77777777" w:rsidR="0034196F" w:rsidRPr="00A9768E" w:rsidRDefault="0034196F" w:rsidP="0034196F">
            <w:pPr>
              <w:rPr>
                <w:rFonts w:ascii="Times New Roman" w:hAnsi="Times New Roman" w:cs="Times New Roman"/>
                <w:b/>
              </w:rPr>
            </w:pPr>
          </w:p>
        </w:tc>
        <w:tc>
          <w:tcPr>
            <w:tcW w:w="3685" w:type="pct"/>
          </w:tcPr>
          <w:p w14:paraId="198C49A4"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528CDA9" w14:textId="35F1E109"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02D66C16" w14:textId="77777777" w:rsidTr="008233E9">
        <w:tc>
          <w:tcPr>
            <w:tcW w:w="5000" w:type="pct"/>
            <w:gridSpan w:val="3"/>
          </w:tcPr>
          <w:p w14:paraId="69EB4C2E" w14:textId="06AAA36F"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3.2</w:t>
            </w:r>
            <w:r w:rsidRPr="00A9768E">
              <w:rPr>
                <w:rFonts w:ascii="Times New Roman" w:hAnsi="Times New Roman" w:cs="Times New Roman"/>
                <w:b/>
              </w:rPr>
              <w:t xml:space="preserve">.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слуха</w:t>
            </w:r>
          </w:p>
        </w:tc>
      </w:tr>
      <w:tr w:rsidR="0034196F" w:rsidRPr="00A9768E" w14:paraId="1D138ECF" w14:textId="77777777" w:rsidTr="008233E9">
        <w:tc>
          <w:tcPr>
            <w:tcW w:w="1315" w:type="pct"/>
            <w:gridSpan w:val="2"/>
            <w:vMerge w:val="restart"/>
          </w:tcPr>
          <w:p w14:paraId="76FD46A1" w14:textId="088B04D2"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3.2</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продуктивной и трудовой деятельности детей с нарушениями слуха</w:t>
            </w:r>
          </w:p>
        </w:tc>
        <w:tc>
          <w:tcPr>
            <w:tcW w:w="3685" w:type="pct"/>
          </w:tcPr>
          <w:p w14:paraId="6D8B88FF"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6757AC4C" w14:textId="77777777" w:rsidTr="008233E9">
        <w:tc>
          <w:tcPr>
            <w:tcW w:w="1315" w:type="pct"/>
            <w:gridSpan w:val="2"/>
            <w:vMerge/>
          </w:tcPr>
          <w:p w14:paraId="125A4B88" w14:textId="77777777" w:rsidR="0034196F" w:rsidRPr="00A9768E" w:rsidRDefault="0034196F" w:rsidP="0034196F">
            <w:pPr>
              <w:rPr>
                <w:rFonts w:ascii="Times New Roman" w:hAnsi="Times New Roman" w:cs="Times New Roman"/>
                <w:b/>
              </w:rPr>
            </w:pPr>
          </w:p>
        </w:tc>
        <w:tc>
          <w:tcPr>
            <w:tcW w:w="3685" w:type="pct"/>
          </w:tcPr>
          <w:p w14:paraId="2D1059F4"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слуха</w:t>
            </w:r>
          </w:p>
        </w:tc>
      </w:tr>
      <w:tr w:rsidR="0034196F" w:rsidRPr="00A9768E" w14:paraId="328CDD18" w14:textId="77777777" w:rsidTr="008233E9">
        <w:tc>
          <w:tcPr>
            <w:tcW w:w="1315" w:type="pct"/>
            <w:gridSpan w:val="2"/>
            <w:vMerge/>
          </w:tcPr>
          <w:p w14:paraId="2979C477" w14:textId="77777777" w:rsidR="0034196F" w:rsidRPr="00A9768E" w:rsidRDefault="0034196F" w:rsidP="0034196F">
            <w:pPr>
              <w:rPr>
                <w:rFonts w:ascii="Times New Roman" w:hAnsi="Times New Roman" w:cs="Times New Roman"/>
                <w:b/>
              </w:rPr>
            </w:pPr>
          </w:p>
        </w:tc>
        <w:tc>
          <w:tcPr>
            <w:tcW w:w="3685" w:type="pct"/>
          </w:tcPr>
          <w:p w14:paraId="3F72CF70"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слуха</w:t>
            </w:r>
          </w:p>
        </w:tc>
      </w:tr>
      <w:tr w:rsidR="0034196F" w:rsidRPr="00A9768E" w14:paraId="791F83B7" w14:textId="77777777" w:rsidTr="008233E9">
        <w:tc>
          <w:tcPr>
            <w:tcW w:w="1315" w:type="pct"/>
            <w:gridSpan w:val="2"/>
            <w:vMerge/>
          </w:tcPr>
          <w:p w14:paraId="610AC0A7" w14:textId="77777777" w:rsidR="0034196F" w:rsidRPr="00A9768E" w:rsidRDefault="0034196F" w:rsidP="0034196F">
            <w:pPr>
              <w:rPr>
                <w:rFonts w:ascii="Times New Roman" w:hAnsi="Times New Roman" w:cs="Times New Roman"/>
                <w:b/>
              </w:rPr>
            </w:pPr>
          </w:p>
        </w:tc>
        <w:tc>
          <w:tcPr>
            <w:tcW w:w="3685" w:type="pct"/>
          </w:tcPr>
          <w:p w14:paraId="748DA5D3"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слуха</w:t>
            </w:r>
          </w:p>
        </w:tc>
      </w:tr>
      <w:tr w:rsidR="0034196F" w:rsidRPr="00A9768E" w14:paraId="09ADABCB" w14:textId="77777777" w:rsidTr="008233E9">
        <w:tc>
          <w:tcPr>
            <w:tcW w:w="1315" w:type="pct"/>
            <w:gridSpan w:val="2"/>
            <w:vMerge/>
          </w:tcPr>
          <w:p w14:paraId="490CEB42" w14:textId="77777777" w:rsidR="0034196F" w:rsidRPr="00A9768E" w:rsidRDefault="0034196F" w:rsidP="0034196F">
            <w:pPr>
              <w:rPr>
                <w:rFonts w:ascii="Times New Roman" w:hAnsi="Times New Roman" w:cs="Times New Roman"/>
                <w:b/>
              </w:rPr>
            </w:pPr>
          </w:p>
        </w:tc>
        <w:tc>
          <w:tcPr>
            <w:tcW w:w="3685" w:type="pct"/>
          </w:tcPr>
          <w:p w14:paraId="0FAA0C7C" w14:textId="7AA85176"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0A83ED6D" w14:textId="77777777" w:rsidTr="008233E9">
        <w:tc>
          <w:tcPr>
            <w:tcW w:w="1315" w:type="pct"/>
            <w:gridSpan w:val="2"/>
            <w:vMerge/>
          </w:tcPr>
          <w:p w14:paraId="26C741FC" w14:textId="77777777" w:rsidR="0034196F" w:rsidRPr="00A9768E" w:rsidRDefault="0034196F" w:rsidP="0034196F">
            <w:pPr>
              <w:rPr>
                <w:rFonts w:ascii="Times New Roman" w:hAnsi="Times New Roman" w:cs="Times New Roman"/>
                <w:b/>
              </w:rPr>
            </w:pPr>
          </w:p>
        </w:tc>
        <w:tc>
          <w:tcPr>
            <w:tcW w:w="3685" w:type="pct"/>
          </w:tcPr>
          <w:p w14:paraId="453B2EEC" w14:textId="6C878305"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5</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слуха</w:t>
            </w:r>
          </w:p>
        </w:tc>
      </w:tr>
      <w:tr w:rsidR="0034196F" w:rsidRPr="00A9768E" w14:paraId="517685E3" w14:textId="77777777" w:rsidTr="008233E9">
        <w:tc>
          <w:tcPr>
            <w:tcW w:w="1315" w:type="pct"/>
            <w:gridSpan w:val="2"/>
            <w:vMerge/>
          </w:tcPr>
          <w:p w14:paraId="66A44DCE" w14:textId="77777777" w:rsidR="0034196F" w:rsidRPr="00A9768E" w:rsidRDefault="0034196F" w:rsidP="0034196F">
            <w:pPr>
              <w:rPr>
                <w:rFonts w:ascii="Times New Roman" w:hAnsi="Times New Roman" w:cs="Times New Roman"/>
                <w:b/>
              </w:rPr>
            </w:pPr>
          </w:p>
        </w:tc>
        <w:tc>
          <w:tcPr>
            <w:tcW w:w="3685" w:type="pct"/>
          </w:tcPr>
          <w:p w14:paraId="2EEE985F"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849C77B" w14:textId="1258406B"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7EFC851" w14:textId="77777777" w:rsidTr="008233E9">
        <w:tc>
          <w:tcPr>
            <w:tcW w:w="1315" w:type="pct"/>
            <w:gridSpan w:val="2"/>
            <w:vMerge w:val="restart"/>
          </w:tcPr>
          <w:p w14:paraId="4AFB24E3" w14:textId="5EB17158"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3.2</w:t>
            </w:r>
            <w:r w:rsidRPr="00A9768E">
              <w:rPr>
                <w:rFonts w:ascii="Times New Roman" w:hAnsi="Times New Roman" w:cs="Times New Roman"/>
                <w:b/>
              </w:rPr>
              <w:t xml:space="preserve">.2. Содержание коррекционно-педагогической работы по организации продуктивной и </w:t>
            </w:r>
            <w:r w:rsidRPr="00A9768E">
              <w:rPr>
                <w:rFonts w:ascii="Times New Roman" w:hAnsi="Times New Roman" w:cs="Times New Roman"/>
                <w:b/>
              </w:rPr>
              <w:lastRenderedPageBreak/>
              <w:t xml:space="preserve">трудовой деятельности </w:t>
            </w:r>
            <w:r w:rsidRPr="00A9768E">
              <w:rPr>
                <w:rFonts w:ascii="Times New Roman" w:eastAsia="Calibri" w:hAnsi="Times New Roman" w:cs="Times New Roman"/>
                <w:b/>
              </w:rPr>
              <w:t>детей с нарушениями слуха</w:t>
            </w:r>
          </w:p>
        </w:tc>
        <w:tc>
          <w:tcPr>
            <w:tcW w:w="3685" w:type="pct"/>
          </w:tcPr>
          <w:p w14:paraId="1FC306FD"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34196F" w:rsidRPr="00A9768E" w14:paraId="6421B438" w14:textId="77777777" w:rsidTr="008233E9">
        <w:tc>
          <w:tcPr>
            <w:tcW w:w="1315" w:type="pct"/>
            <w:gridSpan w:val="2"/>
            <w:vMerge/>
          </w:tcPr>
          <w:p w14:paraId="64E48BF0" w14:textId="77777777" w:rsidR="0034196F" w:rsidRPr="00A9768E" w:rsidRDefault="0034196F" w:rsidP="0034196F">
            <w:pPr>
              <w:rPr>
                <w:rFonts w:ascii="Times New Roman" w:hAnsi="Times New Roman" w:cs="Times New Roman"/>
                <w:b/>
              </w:rPr>
            </w:pPr>
          </w:p>
        </w:tc>
        <w:tc>
          <w:tcPr>
            <w:tcW w:w="3685" w:type="pct"/>
          </w:tcPr>
          <w:p w14:paraId="2ED95F17"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r>
      <w:tr w:rsidR="0034196F" w:rsidRPr="00A9768E" w14:paraId="2F9A8EA8" w14:textId="77777777" w:rsidTr="008233E9">
        <w:tc>
          <w:tcPr>
            <w:tcW w:w="1315" w:type="pct"/>
            <w:gridSpan w:val="2"/>
            <w:vMerge/>
          </w:tcPr>
          <w:p w14:paraId="7C0BB164" w14:textId="77777777" w:rsidR="0034196F" w:rsidRPr="00A9768E" w:rsidRDefault="0034196F" w:rsidP="0034196F">
            <w:pPr>
              <w:rPr>
                <w:rFonts w:ascii="Times New Roman" w:hAnsi="Times New Roman" w:cs="Times New Roman"/>
                <w:b/>
              </w:rPr>
            </w:pPr>
          </w:p>
        </w:tc>
        <w:tc>
          <w:tcPr>
            <w:tcW w:w="3685" w:type="pct"/>
          </w:tcPr>
          <w:p w14:paraId="67A13C7E"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w:t>
            </w:r>
            <w:r w:rsidRPr="00A9768E">
              <w:rPr>
                <w:rFonts w:ascii="Times New Roman" w:hAnsi="Times New Roman" w:cs="Times New Roman"/>
              </w:rPr>
              <w:lastRenderedPageBreak/>
              <w:t>адаптированными образовательными программами для дошкольников с нарушениями слуха разной степени потери слуха</w:t>
            </w:r>
          </w:p>
        </w:tc>
      </w:tr>
      <w:tr w:rsidR="0034196F" w:rsidRPr="00A9768E" w14:paraId="5690FCBA" w14:textId="77777777" w:rsidTr="008233E9">
        <w:tc>
          <w:tcPr>
            <w:tcW w:w="1315" w:type="pct"/>
            <w:gridSpan w:val="2"/>
            <w:vMerge/>
          </w:tcPr>
          <w:p w14:paraId="575F978D" w14:textId="77777777" w:rsidR="0034196F" w:rsidRPr="00A9768E" w:rsidRDefault="0034196F" w:rsidP="0034196F">
            <w:pPr>
              <w:rPr>
                <w:rFonts w:ascii="Times New Roman" w:hAnsi="Times New Roman" w:cs="Times New Roman"/>
                <w:b/>
              </w:rPr>
            </w:pPr>
          </w:p>
        </w:tc>
        <w:tc>
          <w:tcPr>
            <w:tcW w:w="3685" w:type="pct"/>
          </w:tcPr>
          <w:p w14:paraId="0945D1DF"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слуха</w:t>
            </w:r>
          </w:p>
        </w:tc>
      </w:tr>
      <w:tr w:rsidR="0034196F" w:rsidRPr="00A9768E" w14:paraId="22496519" w14:textId="77777777" w:rsidTr="008233E9">
        <w:tc>
          <w:tcPr>
            <w:tcW w:w="1315" w:type="pct"/>
            <w:gridSpan w:val="2"/>
            <w:vMerge/>
          </w:tcPr>
          <w:p w14:paraId="133C4590" w14:textId="77777777" w:rsidR="0034196F" w:rsidRPr="00A9768E" w:rsidRDefault="0034196F" w:rsidP="0034196F">
            <w:pPr>
              <w:rPr>
                <w:rFonts w:ascii="Times New Roman" w:hAnsi="Times New Roman" w:cs="Times New Roman"/>
                <w:b/>
              </w:rPr>
            </w:pPr>
          </w:p>
        </w:tc>
        <w:tc>
          <w:tcPr>
            <w:tcW w:w="3685" w:type="pct"/>
          </w:tcPr>
          <w:p w14:paraId="0A455E90"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слуха</w:t>
            </w:r>
          </w:p>
        </w:tc>
      </w:tr>
      <w:tr w:rsidR="0034196F" w:rsidRPr="00A9768E" w14:paraId="564BD919" w14:textId="77777777" w:rsidTr="008233E9">
        <w:tc>
          <w:tcPr>
            <w:tcW w:w="1315" w:type="pct"/>
            <w:gridSpan w:val="2"/>
            <w:vMerge/>
          </w:tcPr>
          <w:p w14:paraId="74B83F0E" w14:textId="77777777" w:rsidR="0034196F" w:rsidRPr="00A9768E" w:rsidRDefault="0034196F" w:rsidP="0034196F">
            <w:pPr>
              <w:rPr>
                <w:rFonts w:ascii="Times New Roman" w:hAnsi="Times New Roman" w:cs="Times New Roman"/>
                <w:b/>
              </w:rPr>
            </w:pPr>
          </w:p>
        </w:tc>
        <w:tc>
          <w:tcPr>
            <w:tcW w:w="3685" w:type="pct"/>
          </w:tcPr>
          <w:p w14:paraId="5B57E728" w14:textId="685B895D"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6E0A1F41" w14:textId="77777777" w:rsidTr="008233E9">
        <w:tc>
          <w:tcPr>
            <w:tcW w:w="1315" w:type="pct"/>
            <w:gridSpan w:val="2"/>
            <w:vMerge/>
          </w:tcPr>
          <w:p w14:paraId="36D47FAE" w14:textId="77777777" w:rsidR="0034196F" w:rsidRPr="00A9768E" w:rsidRDefault="0034196F" w:rsidP="0034196F">
            <w:pPr>
              <w:rPr>
                <w:rFonts w:ascii="Times New Roman" w:hAnsi="Times New Roman" w:cs="Times New Roman"/>
                <w:b/>
              </w:rPr>
            </w:pPr>
          </w:p>
        </w:tc>
        <w:tc>
          <w:tcPr>
            <w:tcW w:w="3685" w:type="pct"/>
          </w:tcPr>
          <w:p w14:paraId="113309C2" w14:textId="25BA39F3"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6</w:t>
            </w:r>
            <w:r w:rsidRPr="00A9768E">
              <w:rPr>
                <w:rFonts w:ascii="Times New Roman" w:hAnsi="Times New Roman" w:cs="Times New Roman"/>
              </w:rPr>
              <w:t>. Разработка предметно-операционных планов для проведения занятия по рисованию с дошкольниками, имеющими нарушения слуха</w:t>
            </w:r>
          </w:p>
        </w:tc>
      </w:tr>
      <w:tr w:rsidR="0034196F" w:rsidRPr="00A9768E" w14:paraId="49D5D930" w14:textId="77777777" w:rsidTr="008233E9">
        <w:tc>
          <w:tcPr>
            <w:tcW w:w="1315" w:type="pct"/>
            <w:gridSpan w:val="2"/>
            <w:vMerge/>
          </w:tcPr>
          <w:p w14:paraId="155E0145" w14:textId="77777777" w:rsidR="0034196F" w:rsidRPr="00A9768E" w:rsidRDefault="0034196F" w:rsidP="0034196F">
            <w:pPr>
              <w:rPr>
                <w:rFonts w:ascii="Times New Roman" w:hAnsi="Times New Roman" w:cs="Times New Roman"/>
                <w:b/>
              </w:rPr>
            </w:pPr>
          </w:p>
        </w:tc>
        <w:tc>
          <w:tcPr>
            <w:tcW w:w="3685" w:type="pct"/>
          </w:tcPr>
          <w:p w14:paraId="526362E5" w14:textId="744DDEBD"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Разработка конспекта (технологической карты) для проведения занятия по аппликации с детьми, имеющими нарушения слуха</w:t>
            </w:r>
          </w:p>
        </w:tc>
      </w:tr>
      <w:tr w:rsidR="0034196F" w:rsidRPr="00A9768E" w14:paraId="3BD8ECA1" w14:textId="77777777" w:rsidTr="008233E9">
        <w:tc>
          <w:tcPr>
            <w:tcW w:w="1315" w:type="pct"/>
            <w:gridSpan w:val="2"/>
            <w:vMerge/>
          </w:tcPr>
          <w:p w14:paraId="42E35F06" w14:textId="77777777" w:rsidR="0034196F" w:rsidRPr="00A9768E" w:rsidRDefault="0034196F" w:rsidP="0034196F">
            <w:pPr>
              <w:rPr>
                <w:rFonts w:ascii="Times New Roman" w:hAnsi="Times New Roman" w:cs="Times New Roman"/>
                <w:b/>
              </w:rPr>
            </w:pPr>
          </w:p>
        </w:tc>
        <w:tc>
          <w:tcPr>
            <w:tcW w:w="3685" w:type="pct"/>
          </w:tcPr>
          <w:p w14:paraId="1DC476E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C1409F" w14:textId="151266B2"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A186CBF" w14:textId="77777777" w:rsidTr="008233E9">
        <w:tc>
          <w:tcPr>
            <w:tcW w:w="5000" w:type="pct"/>
            <w:gridSpan w:val="3"/>
          </w:tcPr>
          <w:p w14:paraId="2BF9D2CA" w14:textId="36DE3F1E"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3.3</w:t>
            </w:r>
            <w:r w:rsidRPr="00A9768E">
              <w:rPr>
                <w:rFonts w:ascii="Times New Roman" w:hAnsi="Times New Roman" w:cs="Times New Roman"/>
                <w:b/>
              </w:rPr>
              <w:t xml:space="preserve">.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зрения</w:t>
            </w:r>
          </w:p>
        </w:tc>
      </w:tr>
      <w:tr w:rsidR="0034196F" w:rsidRPr="00A9768E" w14:paraId="3BD98B3E" w14:textId="77777777" w:rsidTr="008233E9">
        <w:tc>
          <w:tcPr>
            <w:tcW w:w="1315" w:type="pct"/>
            <w:gridSpan w:val="2"/>
            <w:vMerge w:val="restart"/>
          </w:tcPr>
          <w:p w14:paraId="06109B4E" w14:textId="581795A0"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3.3</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продуктивной и трудовой деятельности детей с нарушениями зрения</w:t>
            </w:r>
          </w:p>
        </w:tc>
        <w:tc>
          <w:tcPr>
            <w:tcW w:w="3685" w:type="pct"/>
          </w:tcPr>
          <w:p w14:paraId="4622B07D"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4D1FE612" w14:textId="77777777" w:rsidTr="008233E9">
        <w:tc>
          <w:tcPr>
            <w:tcW w:w="1315" w:type="pct"/>
            <w:gridSpan w:val="2"/>
            <w:vMerge/>
          </w:tcPr>
          <w:p w14:paraId="23BFAF94" w14:textId="77777777" w:rsidR="0034196F" w:rsidRPr="00A9768E" w:rsidRDefault="0034196F" w:rsidP="0034196F">
            <w:pPr>
              <w:rPr>
                <w:rFonts w:ascii="Times New Roman" w:hAnsi="Times New Roman" w:cs="Times New Roman"/>
                <w:b/>
              </w:rPr>
            </w:pPr>
          </w:p>
        </w:tc>
        <w:tc>
          <w:tcPr>
            <w:tcW w:w="3685" w:type="pct"/>
          </w:tcPr>
          <w:p w14:paraId="0BBF8361"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зрения</w:t>
            </w:r>
          </w:p>
        </w:tc>
      </w:tr>
      <w:tr w:rsidR="0034196F" w:rsidRPr="00A9768E" w14:paraId="711117D9" w14:textId="77777777" w:rsidTr="008233E9">
        <w:tc>
          <w:tcPr>
            <w:tcW w:w="1315" w:type="pct"/>
            <w:gridSpan w:val="2"/>
            <w:vMerge/>
          </w:tcPr>
          <w:p w14:paraId="5BCA2577" w14:textId="77777777" w:rsidR="0034196F" w:rsidRPr="00A9768E" w:rsidRDefault="0034196F" w:rsidP="0034196F">
            <w:pPr>
              <w:rPr>
                <w:rFonts w:ascii="Times New Roman" w:hAnsi="Times New Roman" w:cs="Times New Roman"/>
                <w:b/>
              </w:rPr>
            </w:pPr>
          </w:p>
        </w:tc>
        <w:tc>
          <w:tcPr>
            <w:tcW w:w="3685" w:type="pct"/>
          </w:tcPr>
          <w:p w14:paraId="750C39C4"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зрения</w:t>
            </w:r>
          </w:p>
        </w:tc>
      </w:tr>
      <w:tr w:rsidR="0034196F" w:rsidRPr="00A9768E" w14:paraId="1B2B94B9" w14:textId="77777777" w:rsidTr="008233E9">
        <w:tc>
          <w:tcPr>
            <w:tcW w:w="1315" w:type="pct"/>
            <w:gridSpan w:val="2"/>
            <w:vMerge/>
          </w:tcPr>
          <w:p w14:paraId="37CCE594" w14:textId="77777777" w:rsidR="0034196F" w:rsidRPr="00A9768E" w:rsidRDefault="0034196F" w:rsidP="0034196F">
            <w:pPr>
              <w:rPr>
                <w:rFonts w:ascii="Times New Roman" w:hAnsi="Times New Roman" w:cs="Times New Roman"/>
                <w:b/>
              </w:rPr>
            </w:pPr>
          </w:p>
        </w:tc>
        <w:tc>
          <w:tcPr>
            <w:tcW w:w="3685" w:type="pct"/>
          </w:tcPr>
          <w:p w14:paraId="4A90417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зрения</w:t>
            </w:r>
          </w:p>
        </w:tc>
      </w:tr>
      <w:tr w:rsidR="0034196F" w:rsidRPr="00A9768E" w14:paraId="7DDC27EE" w14:textId="77777777" w:rsidTr="008233E9">
        <w:tc>
          <w:tcPr>
            <w:tcW w:w="1315" w:type="pct"/>
            <w:gridSpan w:val="2"/>
            <w:vMerge/>
          </w:tcPr>
          <w:p w14:paraId="71F53CAB" w14:textId="77777777" w:rsidR="0034196F" w:rsidRPr="00A9768E" w:rsidRDefault="0034196F" w:rsidP="0034196F">
            <w:pPr>
              <w:rPr>
                <w:rFonts w:ascii="Times New Roman" w:hAnsi="Times New Roman" w:cs="Times New Roman"/>
                <w:b/>
              </w:rPr>
            </w:pPr>
          </w:p>
        </w:tc>
        <w:tc>
          <w:tcPr>
            <w:tcW w:w="3685" w:type="pct"/>
          </w:tcPr>
          <w:p w14:paraId="6825668D" w14:textId="1995C4A1"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7A96F7F5" w14:textId="77777777" w:rsidTr="008233E9">
        <w:tc>
          <w:tcPr>
            <w:tcW w:w="1315" w:type="pct"/>
            <w:gridSpan w:val="2"/>
            <w:vMerge/>
          </w:tcPr>
          <w:p w14:paraId="44CAFAD3" w14:textId="77777777" w:rsidR="0034196F" w:rsidRPr="00A9768E" w:rsidRDefault="0034196F" w:rsidP="0034196F">
            <w:pPr>
              <w:rPr>
                <w:rFonts w:ascii="Times New Roman" w:hAnsi="Times New Roman" w:cs="Times New Roman"/>
                <w:b/>
              </w:rPr>
            </w:pPr>
          </w:p>
        </w:tc>
        <w:tc>
          <w:tcPr>
            <w:tcW w:w="3685" w:type="pct"/>
          </w:tcPr>
          <w:p w14:paraId="3A055B93" w14:textId="2A5118B3" w:rsidR="0034196F" w:rsidRPr="00C20D3A" w:rsidRDefault="0034196F" w:rsidP="0034196F">
            <w:pPr>
              <w:rPr>
                <w:rFonts w:ascii="Times New Roman" w:hAnsi="Times New Roman" w:cs="Times New Roman"/>
                <w:b/>
              </w:rPr>
            </w:pPr>
            <w:r w:rsidRPr="00A9768E">
              <w:rPr>
                <w:rFonts w:ascii="Times New Roman" w:hAnsi="Times New Roman" w:cs="Times New Roman"/>
                <w:b/>
              </w:rPr>
              <w:t>Практическое занятие 8</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зрения</w:t>
            </w:r>
          </w:p>
        </w:tc>
      </w:tr>
      <w:tr w:rsidR="0034196F" w:rsidRPr="00A9768E" w14:paraId="3994BC32" w14:textId="77777777" w:rsidTr="008233E9">
        <w:tc>
          <w:tcPr>
            <w:tcW w:w="1315" w:type="pct"/>
            <w:gridSpan w:val="2"/>
            <w:vMerge/>
          </w:tcPr>
          <w:p w14:paraId="01F4C735" w14:textId="77777777" w:rsidR="0034196F" w:rsidRPr="00A9768E" w:rsidRDefault="0034196F" w:rsidP="0034196F">
            <w:pPr>
              <w:rPr>
                <w:rFonts w:ascii="Times New Roman" w:hAnsi="Times New Roman" w:cs="Times New Roman"/>
                <w:b/>
              </w:rPr>
            </w:pPr>
          </w:p>
        </w:tc>
        <w:tc>
          <w:tcPr>
            <w:tcW w:w="3685" w:type="pct"/>
          </w:tcPr>
          <w:p w14:paraId="5DB13E9F"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68AE58B" w14:textId="73BC37B8" w:rsidR="0034196F" w:rsidRPr="00A9768E" w:rsidRDefault="0034196F" w:rsidP="0034196F">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414D59E" w14:textId="77777777" w:rsidTr="008233E9">
        <w:tc>
          <w:tcPr>
            <w:tcW w:w="1315" w:type="pct"/>
            <w:gridSpan w:val="2"/>
            <w:vMerge w:val="restart"/>
          </w:tcPr>
          <w:p w14:paraId="1A04AB93" w14:textId="30C7D29B"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3.3</w:t>
            </w:r>
            <w:r w:rsidRPr="00A9768E">
              <w:rPr>
                <w:rFonts w:ascii="Times New Roman" w:hAnsi="Times New Roman" w:cs="Times New Roman"/>
                <w:b/>
              </w:rPr>
              <w:t xml:space="preserve">.2.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зрения</w:t>
            </w:r>
          </w:p>
        </w:tc>
        <w:tc>
          <w:tcPr>
            <w:tcW w:w="3685" w:type="pct"/>
          </w:tcPr>
          <w:p w14:paraId="4036DEF9"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261EEB7C" w14:textId="77777777" w:rsidTr="008233E9">
        <w:tc>
          <w:tcPr>
            <w:tcW w:w="1315" w:type="pct"/>
            <w:gridSpan w:val="2"/>
            <w:vMerge/>
          </w:tcPr>
          <w:p w14:paraId="7E53DC18" w14:textId="77777777" w:rsidR="0034196F" w:rsidRPr="00A9768E" w:rsidRDefault="0034196F" w:rsidP="0034196F">
            <w:pPr>
              <w:rPr>
                <w:rFonts w:ascii="Times New Roman" w:hAnsi="Times New Roman" w:cs="Times New Roman"/>
                <w:b/>
              </w:rPr>
            </w:pPr>
          </w:p>
        </w:tc>
        <w:tc>
          <w:tcPr>
            <w:tcW w:w="3685" w:type="pct"/>
          </w:tcPr>
          <w:p w14:paraId="722F92C8"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зрения</w:t>
            </w:r>
          </w:p>
        </w:tc>
      </w:tr>
      <w:tr w:rsidR="0034196F" w:rsidRPr="00A9768E" w14:paraId="639CD486" w14:textId="77777777" w:rsidTr="008233E9">
        <w:tc>
          <w:tcPr>
            <w:tcW w:w="1315" w:type="pct"/>
            <w:gridSpan w:val="2"/>
            <w:vMerge/>
          </w:tcPr>
          <w:p w14:paraId="0B3CAC06" w14:textId="77777777" w:rsidR="0034196F" w:rsidRPr="00A9768E" w:rsidRDefault="0034196F" w:rsidP="0034196F">
            <w:pPr>
              <w:rPr>
                <w:rFonts w:ascii="Times New Roman" w:hAnsi="Times New Roman" w:cs="Times New Roman"/>
                <w:b/>
              </w:rPr>
            </w:pPr>
          </w:p>
        </w:tc>
        <w:tc>
          <w:tcPr>
            <w:tcW w:w="3685" w:type="pct"/>
          </w:tcPr>
          <w:p w14:paraId="31A00998"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зрения</w:t>
            </w:r>
          </w:p>
        </w:tc>
      </w:tr>
      <w:tr w:rsidR="0034196F" w:rsidRPr="00A9768E" w14:paraId="2A952273" w14:textId="77777777" w:rsidTr="008233E9">
        <w:tc>
          <w:tcPr>
            <w:tcW w:w="1315" w:type="pct"/>
            <w:gridSpan w:val="2"/>
            <w:vMerge/>
          </w:tcPr>
          <w:p w14:paraId="1291FD63" w14:textId="77777777" w:rsidR="0034196F" w:rsidRPr="00A9768E" w:rsidRDefault="0034196F" w:rsidP="0034196F">
            <w:pPr>
              <w:rPr>
                <w:rFonts w:ascii="Times New Roman" w:hAnsi="Times New Roman" w:cs="Times New Roman"/>
                <w:b/>
              </w:rPr>
            </w:pPr>
          </w:p>
        </w:tc>
        <w:tc>
          <w:tcPr>
            <w:tcW w:w="3685" w:type="pct"/>
          </w:tcPr>
          <w:p w14:paraId="05B2773D"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зрения</w:t>
            </w:r>
          </w:p>
        </w:tc>
      </w:tr>
      <w:tr w:rsidR="0034196F" w:rsidRPr="00A9768E" w14:paraId="59E50B91" w14:textId="77777777" w:rsidTr="008233E9">
        <w:tc>
          <w:tcPr>
            <w:tcW w:w="1315" w:type="pct"/>
            <w:gridSpan w:val="2"/>
            <w:vMerge/>
          </w:tcPr>
          <w:p w14:paraId="36574D9A" w14:textId="77777777" w:rsidR="0034196F" w:rsidRPr="00A9768E" w:rsidRDefault="0034196F" w:rsidP="0034196F">
            <w:pPr>
              <w:rPr>
                <w:rFonts w:ascii="Times New Roman" w:hAnsi="Times New Roman" w:cs="Times New Roman"/>
                <w:b/>
              </w:rPr>
            </w:pPr>
          </w:p>
        </w:tc>
        <w:tc>
          <w:tcPr>
            <w:tcW w:w="3685" w:type="pct"/>
          </w:tcPr>
          <w:p w14:paraId="4E48CCC9"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зрения</w:t>
            </w:r>
          </w:p>
        </w:tc>
      </w:tr>
      <w:tr w:rsidR="0034196F" w:rsidRPr="00A9768E" w14:paraId="784FAAC0" w14:textId="77777777" w:rsidTr="008233E9">
        <w:tc>
          <w:tcPr>
            <w:tcW w:w="1315" w:type="pct"/>
            <w:gridSpan w:val="2"/>
            <w:vMerge/>
          </w:tcPr>
          <w:p w14:paraId="42F99DA1" w14:textId="77777777" w:rsidR="0034196F" w:rsidRPr="00A9768E" w:rsidRDefault="0034196F" w:rsidP="0034196F">
            <w:pPr>
              <w:rPr>
                <w:rFonts w:ascii="Times New Roman" w:hAnsi="Times New Roman" w:cs="Times New Roman"/>
                <w:b/>
              </w:rPr>
            </w:pPr>
          </w:p>
        </w:tc>
        <w:tc>
          <w:tcPr>
            <w:tcW w:w="3685" w:type="pct"/>
          </w:tcPr>
          <w:p w14:paraId="7D210F2A" w14:textId="449F1299"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1C669E73" w14:textId="77777777" w:rsidTr="008233E9">
        <w:tc>
          <w:tcPr>
            <w:tcW w:w="1315" w:type="pct"/>
            <w:gridSpan w:val="2"/>
            <w:vMerge/>
          </w:tcPr>
          <w:p w14:paraId="2356888E" w14:textId="77777777" w:rsidR="0034196F" w:rsidRPr="00A9768E" w:rsidRDefault="0034196F" w:rsidP="0034196F">
            <w:pPr>
              <w:rPr>
                <w:rFonts w:ascii="Times New Roman" w:hAnsi="Times New Roman" w:cs="Times New Roman"/>
                <w:b/>
              </w:rPr>
            </w:pPr>
          </w:p>
        </w:tc>
        <w:tc>
          <w:tcPr>
            <w:tcW w:w="3685" w:type="pct"/>
          </w:tcPr>
          <w:p w14:paraId="49C16C5A" w14:textId="5B3AFBD8" w:rsidR="0034196F" w:rsidRPr="00A9768E" w:rsidRDefault="0034196F" w:rsidP="0034196F">
            <w:pPr>
              <w:rPr>
                <w:rFonts w:ascii="Times New Roman" w:hAnsi="Times New Roman" w:cs="Times New Roman"/>
              </w:rPr>
            </w:pPr>
            <w:r w:rsidRPr="00A9768E">
              <w:rPr>
                <w:rFonts w:ascii="Times New Roman" w:hAnsi="Times New Roman" w:cs="Times New Roman"/>
                <w:b/>
              </w:rPr>
              <w:t>Практическое занятие 9</w:t>
            </w:r>
            <w:r w:rsidRPr="00A9768E">
              <w:rPr>
                <w:rFonts w:ascii="Times New Roman" w:hAnsi="Times New Roman" w:cs="Times New Roman"/>
              </w:rPr>
              <w:t>. Разработка предметно-операционных планов для проведения занятия по аппликации с дошкольниками, имеющими нарушения зрения</w:t>
            </w:r>
          </w:p>
        </w:tc>
      </w:tr>
      <w:tr w:rsidR="0034196F" w:rsidRPr="00A9768E" w14:paraId="45F9F084" w14:textId="77777777" w:rsidTr="008233E9">
        <w:tc>
          <w:tcPr>
            <w:tcW w:w="1315" w:type="pct"/>
            <w:gridSpan w:val="2"/>
            <w:vMerge/>
          </w:tcPr>
          <w:p w14:paraId="27D96EE1" w14:textId="77777777" w:rsidR="0034196F" w:rsidRPr="00A9768E" w:rsidRDefault="0034196F" w:rsidP="0034196F">
            <w:pPr>
              <w:rPr>
                <w:rFonts w:ascii="Times New Roman" w:hAnsi="Times New Roman" w:cs="Times New Roman"/>
                <w:b/>
              </w:rPr>
            </w:pPr>
          </w:p>
        </w:tc>
        <w:tc>
          <w:tcPr>
            <w:tcW w:w="3685" w:type="pct"/>
          </w:tcPr>
          <w:p w14:paraId="5B7F840E" w14:textId="25CF9B17"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0</w:t>
            </w:r>
            <w:r w:rsidRPr="00A9768E">
              <w:rPr>
                <w:rFonts w:ascii="Times New Roman" w:hAnsi="Times New Roman" w:cs="Times New Roman"/>
              </w:rPr>
              <w:t>. Разработка конспекта (технологической карты) для проведения занятия по пластилинографии с детьми, имеющими нарушения зрения</w:t>
            </w:r>
          </w:p>
        </w:tc>
      </w:tr>
      <w:tr w:rsidR="0034196F" w:rsidRPr="00A9768E" w14:paraId="30F587F2" w14:textId="77777777" w:rsidTr="008233E9">
        <w:tc>
          <w:tcPr>
            <w:tcW w:w="1315" w:type="pct"/>
            <w:gridSpan w:val="2"/>
            <w:vMerge/>
          </w:tcPr>
          <w:p w14:paraId="7A5F944F" w14:textId="77777777" w:rsidR="0034196F" w:rsidRPr="00A9768E" w:rsidRDefault="0034196F" w:rsidP="0034196F">
            <w:pPr>
              <w:rPr>
                <w:rFonts w:ascii="Times New Roman" w:hAnsi="Times New Roman" w:cs="Times New Roman"/>
                <w:b/>
              </w:rPr>
            </w:pPr>
          </w:p>
        </w:tc>
        <w:tc>
          <w:tcPr>
            <w:tcW w:w="3685" w:type="pct"/>
          </w:tcPr>
          <w:p w14:paraId="6DED988B"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FC984B9" w14:textId="4F01FB3D"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558FC7F6" w14:textId="77777777" w:rsidTr="008233E9">
        <w:tc>
          <w:tcPr>
            <w:tcW w:w="5000" w:type="pct"/>
            <w:gridSpan w:val="3"/>
          </w:tcPr>
          <w:p w14:paraId="208CD338" w14:textId="3D86723D"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3.4</w:t>
            </w:r>
            <w:r w:rsidRPr="00A9768E">
              <w:rPr>
                <w:rFonts w:ascii="Times New Roman" w:hAnsi="Times New Roman" w:cs="Times New Roman"/>
                <w:b/>
              </w:rPr>
              <w:t xml:space="preserve">.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речи</w:t>
            </w:r>
          </w:p>
        </w:tc>
      </w:tr>
      <w:tr w:rsidR="0034196F" w:rsidRPr="00A9768E" w14:paraId="00843E72" w14:textId="77777777" w:rsidTr="008233E9">
        <w:tc>
          <w:tcPr>
            <w:tcW w:w="1315" w:type="pct"/>
            <w:gridSpan w:val="2"/>
            <w:vMerge w:val="restart"/>
          </w:tcPr>
          <w:p w14:paraId="07F70030" w14:textId="5733899B"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3.4</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продуктивной и трудовой деятельности детей с нарушениями речи</w:t>
            </w:r>
          </w:p>
        </w:tc>
        <w:tc>
          <w:tcPr>
            <w:tcW w:w="3685" w:type="pct"/>
          </w:tcPr>
          <w:p w14:paraId="29CEE06B"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34196F" w:rsidRPr="00A9768E" w14:paraId="74E4E922" w14:textId="77777777" w:rsidTr="008233E9">
        <w:tc>
          <w:tcPr>
            <w:tcW w:w="1315" w:type="pct"/>
            <w:gridSpan w:val="2"/>
            <w:vMerge/>
          </w:tcPr>
          <w:p w14:paraId="6C5C3929" w14:textId="77777777" w:rsidR="0034196F" w:rsidRPr="00A9768E" w:rsidRDefault="0034196F" w:rsidP="0034196F">
            <w:pPr>
              <w:rPr>
                <w:rFonts w:ascii="Times New Roman" w:hAnsi="Times New Roman" w:cs="Times New Roman"/>
                <w:b/>
              </w:rPr>
            </w:pPr>
          </w:p>
        </w:tc>
        <w:tc>
          <w:tcPr>
            <w:tcW w:w="3685" w:type="pct"/>
          </w:tcPr>
          <w:p w14:paraId="2909B802"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трудовой и продуктивной деятельности у дошкольников с тяжелыми нарушениями речи</w:t>
            </w:r>
          </w:p>
        </w:tc>
      </w:tr>
      <w:tr w:rsidR="0034196F" w:rsidRPr="00A9768E" w14:paraId="73C8E270" w14:textId="77777777" w:rsidTr="008233E9">
        <w:tc>
          <w:tcPr>
            <w:tcW w:w="1315" w:type="pct"/>
            <w:gridSpan w:val="2"/>
            <w:vMerge/>
          </w:tcPr>
          <w:p w14:paraId="0CD0B757" w14:textId="77777777" w:rsidR="0034196F" w:rsidRPr="00A9768E" w:rsidRDefault="0034196F" w:rsidP="0034196F">
            <w:pPr>
              <w:rPr>
                <w:rFonts w:ascii="Times New Roman" w:hAnsi="Times New Roman" w:cs="Times New Roman"/>
                <w:b/>
              </w:rPr>
            </w:pPr>
          </w:p>
        </w:tc>
        <w:tc>
          <w:tcPr>
            <w:tcW w:w="3685" w:type="pct"/>
          </w:tcPr>
          <w:p w14:paraId="3E162CFE"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тяжелыми нарушениями речи</w:t>
            </w:r>
          </w:p>
        </w:tc>
      </w:tr>
      <w:tr w:rsidR="0034196F" w:rsidRPr="00A9768E" w14:paraId="712EE82D" w14:textId="77777777" w:rsidTr="008233E9">
        <w:tc>
          <w:tcPr>
            <w:tcW w:w="1315" w:type="pct"/>
            <w:gridSpan w:val="2"/>
            <w:vMerge/>
          </w:tcPr>
          <w:p w14:paraId="7CA3DE8A" w14:textId="77777777" w:rsidR="0034196F" w:rsidRPr="00A9768E" w:rsidRDefault="0034196F" w:rsidP="0034196F">
            <w:pPr>
              <w:rPr>
                <w:rFonts w:ascii="Times New Roman" w:hAnsi="Times New Roman" w:cs="Times New Roman"/>
                <w:b/>
              </w:rPr>
            </w:pPr>
          </w:p>
        </w:tc>
        <w:tc>
          <w:tcPr>
            <w:tcW w:w="3685" w:type="pct"/>
          </w:tcPr>
          <w:p w14:paraId="359D5E14" w14:textId="6F1EEEF9"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47450298" w14:textId="77777777" w:rsidTr="008233E9">
        <w:tc>
          <w:tcPr>
            <w:tcW w:w="1315" w:type="pct"/>
            <w:gridSpan w:val="2"/>
            <w:vMerge/>
          </w:tcPr>
          <w:p w14:paraId="4DEB50C1" w14:textId="77777777" w:rsidR="0034196F" w:rsidRPr="00A9768E" w:rsidRDefault="0034196F" w:rsidP="0034196F">
            <w:pPr>
              <w:rPr>
                <w:rFonts w:ascii="Times New Roman" w:hAnsi="Times New Roman" w:cs="Times New Roman"/>
                <w:b/>
              </w:rPr>
            </w:pPr>
          </w:p>
        </w:tc>
        <w:tc>
          <w:tcPr>
            <w:tcW w:w="3685" w:type="pct"/>
          </w:tcPr>
          <w:p w14:paraId="5785E8E8" w14:textId="4455176F"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1</w:t>
            </w:r>
            <w:r w:rsidRPr="00A9768E">
              <w:rPr>
                <w:rFonts w:ascii="Times New Roman" w:hAnsi="Times New Roman" w:cs="Times New Roman"/>
              </w:rPr>
              <w:t>. Выявление особенностей уровня развития трудовой и продуктивной деятельности дошкольников с тяжелыми нарушениями речи</w:t>
            </w:r>
          </w:p>
        </w:tc>
      </w:tr>
      <w:tr w:rsidR="0034196F" w:rsidRPr="00A9768E" w14:paraId="596E7114" w14:textId="77777777" w:rsidTr="008233E9">
        <w:tc>
          <w:tcPr>
            <w:tcW w:w="1315" w:type="pct"/>
            <w:gridSpan w:val="2"/>
            <w:vMerge/>
          </w:tcPr>
          <w:p w14:paraId="2F8DE80E" w14:textId="77777777" w:rsidR="0034196F" w:rsidRPr="00A9768E" w:rsidRDefault="0034196F" w:rsidP="0034196F">
            <w:pPr>
              <w:rPr>
                <w:rFonts w:ascii="Times New Roman" w:hAnsi="Times New Roman" w:cs="Times New Roman"/>
                <w:b/>
              </w:rPr>
            </w:pPr>
          </w:p>
        </w:tc>
        <w:tc>
          <w:tcPr>
            <w:tcW w:w="3685" w:type="pct"/>
          </w:tcPr>
          <w:p w14:paraId="13B88A44"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20C3587" w14:textId="299D0402"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3376068D" w14:textId="77777777" w:rsidTr="008233E9">
        <w:tc>
          <w:tcPr>
            <w:tcW w:w="1315" w:type="pct"/>
            <w:gridSpan w:val="2"/>
            <w:vMerge w:val="restart"/>
          </w:tcPr>
          <w:p w14:paraId="7CF501F9" w14:textId="64C4871C" w:rsidR="0034196F" w:rsidRPr="00A9768E" w:rsidRDefault="0034196F" w:rsidP="0034196F">
            <w:pPr>
              <w:rPr>
                <w:rFonts w:ascii="Times New Roman" w:hAnsi="Times New Roman" w:cs="Times New Roman"/>
                <w:b/>
              </w:rPr>
            </w:pPr>
            <w:r>
              <w:rPr>
                <w:rFonts w:ascii="Times New Roman" w:hAnsi="Times New Roman" w:cs="Times New Roman"/>
                <w:b/>
              </w:rPr>
              <w:t>Тема 3.4</w:t>
            </w:r>
            <w:r w:rsidRPr="00A9768E">
              <w:rPr>
                <w:rFonts w:ascii="Times New Roman" w:hAnsi="Times New Roman" w:cs="Times New Roman"/>
                <w:b/>
              </w:rPr>
              <w:t xml:space="preserve">.2.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речи</w:t>
            </w:r>
          </w:p>
        </w:tc>
        <w:tc>
          <w:tcPr>
            <w:tcW w:w="3685" w:type="pct"/>
          </w:tcPr>
          <w:p w14:paraId="5E59BB5F" w14:textId="77777777" w:rsidR="0034196F" w:rsidRPr="00A9768E" w:rsidRDefault="0034196F" w:rsidP="0034196F">
            <w:pPr>
              <w:rPr>
                <w:rFonts w:ascii="Times New Roman" w:hAnsi="Times New Roman" w:cs="Times New Roman"/>
                <w:b/>
              </w:rPr>
            </w:pPr>
            <w:r w:rsidRPr="00A9768E">
              <w:rPr>
                <w:rFonts w:ascii="Times New Roman" w:hAnsi="Times New Roman" w:cs="Times New Roman"/>
                <w:b/>
                <w:bCs/>
              </w:rPr>
              <w:t xml:space="preserve">Содержание </w:t>
            </w:r>
          </w:p>
        </w:tc>
      </w:tr>
      <w:tr w:rsidR="0034196F" w:rsidRPr="00A9768E" w14:paraId="619CA99A" w14:textId="77777777" w:rsidTr="008233E9">
        <w:tc>
          <w:tcPr>
            <w:tcW w:w="1315" w:type="pct"/>
            <w:gridSpan w:val="2"/>
            <w:vMerge/>
          </w:tcPr>
          <w:p w14:paraId="51E61D4C" w14:textId="77777777" w:rsidR="0034196F" w:rsidRPr="00A9768E" w:rsidRDefault="0034196F" w:rsidP="0034196F">
            <w:pPr>
              <w:rPr>
                <w:rFonts w:ascii="Times New Roman" w:hAnsi="Times New Roman" w:cs="Times New Roman"/>
                <w:b/>
              </w:rPr>
            </w:pPr>
          </w:p>
        </w:tc>
        <w:tc>
          <w:tcPr>
            <w:tcW w:w="3685" w:type="pct"/>
          </w:tcPr>
          <w:p w14:paraId="03FED0CB"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Основные направления коррекционно-педагогической работы по организации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34196F" w:rsidRPr="00A9768E" w14:paraId="47C0B081" w14:textId="77777777" w:rsidTr="008233E9">
        <w:tc>
          <w:tcPr>
            <w:tcW w:w="1315" w:type="pct"/>
            <w:gridSpan w:val="2"/>
            <w:vMerge/>
          </w:tcPr>
          <w:p w14:paraId="52235914" w14:textId="77777777" w:rsidR="0034196F" w:rsidRPr="00A9768E" w:rsidRDefault="0034196F" w:rsidP="0034196F">
            <w:pPr>
              <w:rPr>
                <w:rFonts w:ascii="Times New Roman" w:hAnsi="Times New Roman" w:cs="Times New Roman"/>
                <w:b/>
              </w:rPr>
            </w:pPr>
          </w:p>
        </w:tc>
        <w:tc>
          <w:tcPr>
            <w:tcW w:w="3685" w:type="pct"/>
          </w:tcPr>
          <w:p w14:paraId="311D2FD4"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тяжелыми нарушениями речи</w:t>
            </w:r>
          </w:p>
        </w:tc>
      </w:tr>
      <w:tr w:rsidR="0034196F" w:rsidRPr="00A9768E" w14:paraId="6807293A" w14:textId="77777777" w:rsidTr="008233E9">
        <w:tc>
          <w:tcPr>
            <w:tcW w:w="1315" w:type="pct"/>
            <w:gridSpan w:val="2"/>
            <w:vMerge/>
          </w:tcPr>
          <w:p w14:paraId="4640328F" w14:textId="77777777" w:rsidR="0034196F" w:rsidRPr="00A9768E" w:rsidRDefault="0034196F" w:rsidP="0034196F">
            <w:pPr>
              <w:rPr>
                <w:rFonts w:ascii="Times New Roman" w:hAnsi="Times New Roman" w:cs="Times New Roman"/>
                <w:b/>
              </w:rPr>
            </w:pPr>
          </w:p>
        </w:tc>
        <w:tc>
          <w:tcPr>
            <w:tcW w:w="3685" w:type="pct"/>
          </w:tcPr>
          <w:p w14:paraId="27E06ECB"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34196F" w:rsidRPr="00A9768E" w14:paraId="0177D3DB" w14:textId="77777777" w:rsidTr="008233E9">
        <w:tc>
          <w:tcPr>
            <w:tcW w:w="1315" w:type="pct"/>
            <w:gridSpan w:val="2"/>
            <w:vMerge/>
          </w:tcPr>
          <w:p w14:paraId="75C57AD9" w14:textId="77777777" w:rsidR="0034196F" w:rsidRPr="00A9768E" w:rsidRDefault="0034196F" w:rsidP="0034196F">
            <w:pPr>
              <w:rPr>
                <w:rFonts w:ascii="Times New Roman" w:hAnsi="Times New Roman" w:cs="Times New Roman"/>
                <w:b/>
              </w:rPr>
            </w:pPr>
          </w:p>
        </w:tc>
        <w:tc>
          <w:tcPr>
            <w:tcW w:w="3685" w:type="pct"/>
          </w:tcPr>
          <w:p w14:paraId="3406BC70" w14:textId="45643089" w:rsidR="0034196F" w:rsidRPr="00A9768E" w:rsidRDefault="0034196F" w:rsidP="0034196F">
            <w:pPr>
              <w:rPr>
                <w:rFonts w:ascii="Times New Roman" w:hAnsi="Times New Roman" w:cs="Times New Roman"/>
                <w:b/>
                <w:bCs/>
              </w:rPr>
            </w:pPr>
            <w:r w:rsidRPr="00C20D3A">
              <w:rPr>
                <w:rFonts w:ascii="Times New Roman" w:hAnsi="Times New Roman" w:cs="Times New Roman"/>
                <w:b/>
              </w:rPr>
              <w:t>В том числе практических и лабораторных занятий</w:t>
            </w:r>
          </w:p>
        </w:tc>
      </w:tr>
      <w:tr w:rsidR="0034196F" w:rsidRPr="00A9768E" w14:paraId="6703DFAA" w14:textId="77777777" w:rsidTr="008233E9">
        <w:tc>
          <w:tcPr>
            <w:tcW w:w="1315" w:type="pct"/>
            <w:gridSpan w:val="2"/>
            <w:vMerge/>
          </w:tcPr>
          <w:p w14:paraId="6D0730C1" w14:textId="77777777" w:rsidR="0034196F" w:rsidRPr="00A9768E" w:rsidRDefault="0034196F" w:rsidP="0034196F">
            <w:pPr>
              <w:rPr>
                <w:rFonts w:ascii="Times New Roman" w:hAnsi="Times New Roman" w:cs="Times New Roman"/>
                <w:b/>
              </w:rPr>
            </w:pPr>
          </w:p>
        </w:tc>
        <w:tc>
          <w:tcPr>
            <w:tcW w:w="3685" w:type="pct"/>
          </w:tcPr>
          <w:p w14:paraId="47E63ECB" w14:textId="75350C5C"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2</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 тяжелые нарушения речи</w:t>
            </w:r>
          </w:p>
        </w:tc>
      </w:tr>
      <w:tr w:rsidR="0034196F" w:rsidRPr="00A9768E" w14:paraId="18D35BE0" w14:textId="77777777" w:rsidTr="008233E9">
        <w:tc>
          <w:tcPr>
            <w:tcW w:w="1315" w:type="pct"/>
            <w:gridSpan w:val="2"/>
            <w:vMerge/>
          </w:tcPr>
          <w:p w14:paraId="1AA86882" w14:textId="77777777" w:rsidR="0034196F" w:rsidRPr="00A9768E" w:rsidRDefault="0034196F" w:rsidP="0034196F">
            <w:pPr>
              <w:rPr>
                <w:rFonts w:ascii="Times New Roman" w:hAnsi="Times New Roman" w:cs="Times New Roman"/>
                <w:b/>
              </w:rPr>
            </w:pPr>
          </w:p>
        </w:tc>
        <w:tc>
          <w:tcPr>
            <w:tcW w:w="3685" w:type="pct"/>
          </w:tcPr>
          <w:p w14:paraId="49BDFE58" w14:textId="11FEBF76"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3</w:t>
            </w:r>
            <w:r w:rsidRPr="00A9768E">
              <w:rPr>
                <w:rFonts w:ascii="Times New Roman" w:hAnsi="Times New Roman" w:cs="Times New Roman"/>
              </w:rPr>
              <w:t>. Разработка конспекта (технологической карты) для проведения занятия по конструированию из бумаги с детьми, имеющими тяжелые нарушения речи</w:t>
            </w:r>
          </w:p>
        </w:tc>
      </w:tr>
      <w:tr w:rsidR="0034196F" w:rsidRPr="00A9768E" w14:paraId="3CACC3CF" w14:textId="77777777" w:rsidTr="008233E9">
        <w:tc>
          <w:tcPr>
            <w:tcW w:w="1315" w:type="pct"/>
            <w:gridSpan w:val="2"/>
            <w:vMerge/>
          </w:tcPr>
          <w:p w14:paraId="23B7E285" w14:textId="77777777" w:rsidR="0034196F" w:rsidRPr="00A9768E" w:rsidRDefault="0034196F" w:rsidP="0034196F">
            <w:pPr>
              <w:rPr>
                <w:rFonts w:ascii="Times New Roman" w:hAnsi="Times New Roman" w:cs="Times New Roman"/>
                <w:b/>
              </w:rPr>
            </w:pPr>
          </w:p>
        </w:tc>
        <w:tc>
          <w:tcPr>
            <w:tcW w:w="3685" w:type="pct"/>
          </w:tcPr>
          <w:p w14:paraId="29A15C14"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79D351" w14:textId="2E562E07"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663A1CC" w14:textId="77777777" w:rsidTr="008233E9">
        <w:tc>
          <w:tcPr>
            <w:tcW w:w="5000" w:type="pct"/>
            <w:gridSpan w:val="3"/>
          </w:tcPr>
          <w:p w14:paraId="7F78550C" w14:textId="6A7E5E94"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3.5</w:t>
            </w:r>
            <w:r w:rsidRPr="00A9768E">
              <w:rPr>
                <w:rFonts w:ascii="Times New Roman" w:hAnsi="Times New Roman" w:cs="Times New Roman"/>
                <w:b/>
              </w:rPr>
              <w:t xml:space="preserve">.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опорно-двигательного аппарата</w:t>
            </w:r>
          </w:p>
        </w:tc>
      </w:tr>
      <w:tr w:rsidR="0034196F" w:rsidRPr="00A9768E" w14:paraId="3A27C383" w14:textId="77777777" w:rsidTr="008233E9">
        <w:tc>
          <w:tcPr>
            <w:tcW w:w="1315" w:type="pct"/>
            <w:gridSpan w:val="2"/>
            <w:vMerge w:val="restart"/>
          </w:tcPr>
          <w:p w14:paraId="7742F36F" w14:textId="17FE8FAD"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3.5</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продуктивной и трудовой деятельности детей с нарушениями опорно-двигательного аппарата</w:t>
            </w:r>
          </w:p>
        </w:tc>
        <w:tc>
          <w:tcPr>
            <w:tcW w:w="3685" w:type="pct"/>
          </w:tcPr>
          <w:p w14:paraId="5E81F1D8" w14:textId="77777777" w:rsidR="0034196F" w:rsidRPr="00A9768E" w:rsidRDefault="0034196F" w:rsidP="0034196F">
            <w:pPr>
              <w:rPr>
                <w:rFonts w:ascii="Times New Roman" w:hAnsi="Times New Roman" w:cs="Times New Roman"/>
                <w:b/>
              </w:rPr>
            </w:pPr>
            <w:r w:rsidRPr="00A9768E">
              <w:rPr>
                <w:rFonts w:ascii="Times New Roman" w:hAnsi="Times New Roman" w:cs="Times New Roman"/>
                <w:b/>
                <w:bCs/>
              </w:rPr>
              <w:t xml:space="preserve">Содержание </w:t>
            </w:r>
          </w:p>
        </w:tc>
      </w:tr>
      <w:tr w:rsidR="0034196F" w:rsidRPr="00A9768E" w14:paraId="100F4948" w14:textId="77777777" w:rsidTr="008233E9">
        <w:tc>
          <w:tcPr>
            <w:tcW w:w="1315" w:type="pct"/>
            <w:gridSpan w:val="2"/>
            <w:vMerge/>
          </w:tcPr>
          <w:p w14:paraId="22843C7A" w14:textId="77777777" w:rsidR="0034196F" w:rsidRPr="00A9768E" w:rsidRDefault="0034196F" w:rsidP="0034196F">
            <w:pPr>
              <w:rPr>
                <w:rFonts w:ascii="Times New Roman" w:hAnsi="Times New Roman" w:cs="Times New Roman"/>
                <w:b/>
              </w:rPr>
            </w:pPr>
          </w:p>
        </w:tc>
        <w:tc>
          <w:tcPr>
            <w:tcW w:w="3685" w:type="pct"/>
          </w:tcPr>
          <w:p w14:paraId="4610DD86"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 xml:space="preserve">Особенности развития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161E7942" w14:textId="77777777" w:rsidTr="008233E9">
        <w:tc>
          <w:tcPr>
            <w:tcW w:w="1315" w:type="pct"/>
            <w:gridSpan w:val="2"/>
            <w:vMerge/>
          </w:tcPr>
          <w:p w14:paraId="357AFC57" w14:textId="77777777" w:rsidR="0034196F" w:rsidRPr="00A9768E" w:rsidRDefault="0034196F" w:rsidP="0034196F">
            <w:pPr>
              <w:rPr>
                <w:rFonts w:ascii="Times New Roman" w:hAnsi="Times New Roman" w:cs="Times New Roman"/>
                <w:b/>
              </w:rPr>
            </w:pPr>
          </w:p>
        </w:tc>
        <w:tc>
          <w:tcPr>
            <w:tcW w:w="3685" w:type="pct"/>
          </w:tcPr>
          <w:p w14:paraId="4A2F5D63"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 xml:space="preserve">Педагогическая диагностика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60BA68D7" w14:textId="77777777" w:rsidTr="008233E9">
        <w:tc>
          <w:tcPr>
            <w:tcW w:w="1315" w:type="pct"/>
            <w:gridSpan w:val="2"/>
            <w:vMerge/>
          </w:tcPr>
          <w:p w14:paraId="2A1E87BC" w14:textId="77777777" w:rsidR="0034196F" w:rsidRPr="00A9768E" w:rsidRDefault="0034196F" w:rsidP="0034196F">
            <w:pPr>
              <w:rPr>
                <w:rFonts w:ascii="Times New Roman" w:hAnsi="Times New Roman" w:cs="Times New Roman"/>
                <w:b/>
              </w:rPr>
            </w:pPr>
          </w:p>
        </w:tc>
        <w:tc>
          <w:tcPr>
            <w:tcW w:w="3685" w:type="pct"/>
          </w:tcPr>
          <w:p w14:paraId="7049F7F5" w14:textId="29DF2C2E" w:rsidR="0034196F" w:rsidRPr="00A9768E" w:rsidRDefault="0034196F" w:rsidP="0034196F">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7B8D5448" w14:textId="77777777" w:rsidTr="008233E9">
        <w:tc>
          <w:tcPr>
            <w:tcW w:w="1315" w:type="pct"/>
            <w:gridSpan w:val="2"/>
            <w:vMerge/>
          </w:tcPr>
          <w:p w14:paraId="498DA66E" w14:textId="77777777" w:rsidR="0034196F" w:rsidRPr="00A9768E" w:rsidRDefault="0034196F" w:rsidP="0034196F">
            <w:pPr>
              <w:rPr>
                <w:rFonts w:ascii="Times New Roman" w:hAnsi="Times New Roman" w:cs="Times New Roman"/>
                <w:b/>
              </w:rPr>
            </w:pPr>
          </w:p>
        </w:tc>
        <w:tc>
          <w:tcPr>
            <w:tcW w:w="3685" w:type="pct"/>
          </w:tcPr>
          <w:p w14:paraId="5A3698B6" w14:textId="4E79AC02"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4</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41038912" w14:textId="77777777" w:rsidTr="008233E9">
        <w:tc>
          <w:tcPr>
            <w:tcW w:w="1315" w:type="pct"/>
            <w:gridSpan w:val="2"/>
            <w:vMerge/>
          </w:tcPr>
          <w:p w14:paraId="6A54DD3D" w14:textId="77777777" w:rsidR="0034196F" w:rsidRPr="00A9768E" w:rsidRDefault="0034196F" w:rsidP="0034196F">
            <w:pPr>
              <w:rPr>
                <w:rFonts w:ascii="Times New Roman" w:hAnsi="Times New Roman" w:cs="Times New Roman"/>
                <w:b/>
              </w:rPr>
            </w:pPr>
          </w:p>
        </w:tc>
        <w:tc>
          <w:tcPr>
            <w:tcW w:w="3685" w:type="pct"/>
          </w:tcPr>
          <w:p w14:paraId="15458EFC"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4B864E5" w14:textId="288B0EF9"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406F1EE" w14:textId="77777777" w:rsidTr="008233E9">
        <w:tc>
          <w:tcPr>
            <w:tcW w:w="1315" w:type="pct"/>
            <w:gridSpan w:val="2"/>
            <w:vMerge w:val="restart"/>
          </w:tcPr>
          <w:p w14:paraId="3FAE5640" w14:textId="2D3E32B6"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3.5</w:t>
            </w:r>
            <w:r w:rsidRPr="00A9768E">
              <w:rPr>
                <w:rFonts w:ascii="Times New Roman" w:hAnsi="Times New Roman" w:cs="Times New Roman"/>
                <w:b/>
              </w:rPr>
              <w:t xml:space="preserve">.2. Содержание коррекционно-педагогической работы по </w:t>
            </w:r>
            <w:r w:rsidRPr="00A9768E">
              <w:rPr>
                <w:rFonts w:ascii="Times New Roman" w:hAnsi="Times New Roman" w:cs="Times New Roman"/>
                <w:b/>
              </w:rPr>
              <w:lastRenderedPageBreak/>
              <w:t xml:space="preserve">организации продуктивной и трудовой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1E2F9F82" w14:textId="77777777" w:rsidR="0034196F" w:rsidRPr="00A9768E" w:rsidRDefault="0034196F" w:rsidP="0034196F">
            <w:pPr>
              <w:rPr>
                <w:rFonts w:ascii="Times New Roman" w:hAnsi="Times New Roman" w:cs="Times New Roman"/>
                <w:b/>
              </w:rPr>
            </w:pPr>
            <w:r w:rsidRPr="00A9768E">
              <w:rPr>
                <w:rFonts w:ascii="Times New Roman" w:hAnsi="Times New Roman" w:cs="Times New Roman"/>
                <w:b/>
                <w:bCs/>
              </w:rPr>
              <w:lastRenderedPageBreak/>
              <w:t xml:space="preserve">Содержание </w:t>
            </w:r>
          </w:p>
        </w:tc>
      </w:tr>
      <w:tr w:rsidR="0034196F" w:rsidRPr="00A9768E" w14:paraId="286584BA" w14:textId="77777777" w:rsidTr="008233E9">
        <w:tc>
          <w:tcPr>
            <w:tcW w:w="1315" w:type="pct"/>
            <w:gridSpan w:val="2"/>
            <w:vMerge/>
          </w:tcPr>
          <w:p w14:paraId="397BF7AD" w14:textId="77777777" w:rsidR="0034196F" w:rsidRPr="00A9768E" w:rsidRDefault="0034196F" w:rsidP="0034196F">
            <w:pPr>
              <w:rPr>
                <w:rFonts w:ascii="Times New Roman" w:hAnsi="Times New Roman" w:cs="Times New Roman"/>
                <w:b/>
              </w:rPr>
            </w:pPr>
          </w:p>
        </w:tc>
        <w:tc>
          <w:tcPr>
            <w:tcW w:w="3685" w:type="pct"/>
          </w:tcPr>
          <w:p w14:paraId="63D974DF"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48A52349" w14:textId="77777777" w:rsidTr="008233E9">
        <w:tc>
          <w:tcPr>
            <w:tcW w:w="1315" w:type="pct"/>
            <w:gridSpan w:val="2"/>
            <w:vMerge/>
          </w:tcPr>
          <w:p w14:paraId="59A194C2" w14:textId="77777777" w:rsidR="0034196F" w:rsidRPr="00A9768E" w:rsidRDefault="0034196F" w:rsidP="0034196F">
            <w:pPr>
              <w:rPr>
                <w:rFonts w:ascii="Times New Roman" w:hAnsi="Times New Roman" w:cs="Times New Roman"/>
                <w:b/>
              </w:rPr>
            </w:pPr>
          </w:p>
        </w:tc>
        <w:tc>
          <w:tcPr>
            <w:tcW w:w="3685" w:type="pct"/>
          </w:tcPr>
          <w:p w14:paraId="26D4B15E"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0E549F00" w14:textId="77777777" w:rsidTr="008233E9">
        <w:tc>
          <w:tcPr>
            <w:tcW w:w="1315" w:type="pct"/>
            <w:gridSpan w:val="2"/>
            <w:vMerge/>
          </w:tcPr>
          <w:p w14:paraId="024793F2" w14:textId="77777777" w:rsidR="0034196F" w:rsidRPr="00A9768E" w:rsidRDefault="0034196F" w:rsidP="0034196F">
            <w:pPr>
              <w:rPr>
                <w:rFonts w:ascii="Times New Roman" w:hAnsi="Times New Roman" w:cs="Times New Roman"/>
                <w:b/>
              </w:rPr>
            </w:pPr>
          </w:p>
        </w:tc>
        <w:tc>
          <w:tcPr>
            <w:tcW w:w="3685" w:type="pct"/>
          </w:tcPr>
          <w:p w14:paraId="0F035806"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26981469" w14:textId="77777777" w:rsidTr="008233E9">
        <w:tc>
          <w:tcPr>
            <w:tcW w:w="1315" w:type="pct"/>
            <w:gridSpan w:val="2"/>
            <w:vMerge/>
          </w:tcPr>
          <w:p w14:paraId="5F646BAF" w14:textId="77777777" w:rsidR="0034196F" w:rsidRPr="00A9768E" w:rsidRDefault="0034196F" w:rsidP="0034196F">
            <w:pPr>
              <w:rPr>
                <w:rFonts w:ascii="Times New Roman" w:hAnsi="Times New Roman" w:cs="Times New Roman"/>
                <w:b/>
              </w:rPr>
            </w:pPr>
          </w:p>
        </w:tc>
        <w:tc>
          <w:tcPr>
            <w:tcW w:w="3685" w:type="pct"/>
          </w:tcPr>
          <w:p w14:paraId="2A840A9E"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 xml:space="preserve">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34196F" w:rsidRPr="00A9768E" w14:paraId="3BC5996C" w14:textId="77777777" w:rsidTr="008233E9">
        <w:tc>
          <w:tcPr>
            <w:tcW w:w="1315" w:type="pct"/>
            <w:gridSpan w:val="2"/>
            <w:vMerge/>
          </w:tcPr>
          <w:p w14:paraId="3353BEC9" w14:textId="77777777" w:rsidR="0034196F" w:rsidRPr="00A9768E" w:rsidRDefault="0034196F" w:rsidP="0034196F">
            <w:pPr>
              <w:rPr>
                <w:rFonts w:ascii="Times New Roman" w:hAnsi="Times New Roman" w:cs="Times New Roman"/>
                <w:b/>
              </w:rPr>
            </w:pPr>
          </w:p>
        </w:tc>
        <w:tc>
          <w:tcPr>
            <w:tcW w:w="3685" w:type="pct"/>
          </w:tcPr>
          <w:p w14:paraId="2ECAF92A" w14:textId="26FDBC85" w:rsidR="0034196F" w:rsidRPr="00A9768E" w:rsidRDefault="0034196F" w:rsidP="0034196F">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7258F443" w14:textId="77777777" w:rsidTr="008233E9">
        <w:tc>
          <w:tcPr>
            <w:tcW w:w="1315" w:type="pct"/>
            <w:gridSpan w:val="2"/>
            <w:vMerge/>
          </w:tcPr>
          <w:p w14:paraId="269BA3EB" w14:textId="77777777" w:rsidR="0034196F" w:rsidRPr="00A9768E" w:rsidRDefault="0034196F" w:rsidP="0034196F">
            <w:pPr>
              <w:rPr>
                <w:rFonts w:ascii="Times New Roman" w:hAnsi="Times New Roman" w:cs="Times New Roman"/>
                <w:b/>
              </w:rPr>
            </w:pPr>
          </w:p>
        </w:tc>
        <w:tc>
          <w:tcPr>
            <w:tcW w:w="3685" w:type="pct"/>
          </w:tcPr>
          <w:p w14:paraId="3BEC467D" w14:textId="1A9BA96C"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5</w:t>
            </w:r>
            <w:r w:rsidRPr="00A9768E">
              <w:rPr>
                <w:rFonts w:ascii="Times New Roman" w:hAnsi="Times New Roman" w:cs="Times New Roman"/>
              </w:rPr>
              <w:t xml:space="preserve">. Разработка программы формирования трудовых навыков для детей с нарушениями </w:t>
            </w:r>
            <w:r w:rsidRPr="00A9768E">
              <w:rPr>
                <w:rFonts w:ascii="Times New Roman" w:eastAsia="Calibri" w:hAnsi="Times New Roman" w:cs="Times New Roman"/>
              </w:rPr>
              <w:t>опорно-двигательного аппарата</w:t>
            </w:r>
          </w:p>
        </w:tc>
      </w:tr>
      <w:tr w:rsidR="0034196F" w:rsidRPr="00A9768E" w14:paraId="369B630A" w14:textId="77777777" w:rsidTr="008233E9">
        <w:tc>
          <w:tcPr>
            <w:tcW w:w="1315" w:type="pct"/>
            <w:gridSpan w:val="2"/>
            <w:vMerge/>
          </w:tcPr>
          <w:p w14:paraId="599F99C9" w14:textId="77777777" w:rsidR="0034196F" w:rsidRPr="00A9768E" w:rsidRDefault="0034196F" w:rsidP="0034196F">
            <w:pPr>
              <w:rPr>
                <w:rFonts w:ascii="Times New Roman" w:hAnsi="Times New Roman" w:cs="Times New Roman"/>
                <w:b/>
              </w:rPr>
            </w:pPr>
          </w:p>
        </w:tc>
        <w:tc>
          <w:tcPr>
            <w:tcW w:w="3685" w:type="pct"/>
          </w:tcPr>
          <w:p w14:paraId="5ADBA024" w14:textId="26B01176"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6</w:t>
            </w:r>
            <w:r w:rsidRPr="00A9768E">
              <w:rPr>
                <w:rFonts w:ascii="Times New Roman" w:hAnsi="Times New Roman" w:cs="Times New Roman"/>
              </w:rPr>
              <w:t xml:space="preserve">. Разработка конспекта (технологической карты) для проведения занятия по лепке с детьми, имеющими нарушения </w:t>
            </w:r>
            <w:r w:rsidRPr="00A9768E">
              <w:rPr>
                <w:rFonts w:ascii="Times New Roman" w:eastAsia="Calibri" w:hAnsi="Times New Roman" w:cs="Times New Roman"/>
              </w:rPr>
              <w:t>опорно-двигательного аппарата</w:t>
            </w:r>
          </w:p>
        </w:tc>
      </w:tr>
      <w:tr w:rsidR="0034196F" w:rsidRPr="00A9768E" w14:paraId="3E73E958" w14:textId="77777777" w:rsidTr="008233E9">
        <w:tc>
          <w:tcPr>
            <w:tcW w:w="1315" w:type="pct"/>
            <w:gridSpan w:val="2"/>
            <w:vMerge/>
          </w:tcPr>
          <w:p w14:paraId="023347EF" w14:textId="77777777" w:rsidR="0034196F" w:rsidRPr="00A9768E" w:rsidRDefault="0034196F" w:rsidP="0034196F">
            <w:pPr>
              <w:rPr>
                <w:rFonts w:ascii="Times New Roman" w:hAnsi="Times New Roman" w:cs="Times New Roman"/>
                <w:b/>
              </w:rPr>
            </w:pPr>
          </w:p>
        </w:tc>
        <w:tc>
          <w:tcPr>
            <w:tcW w:w="3685" w:type="pct"/>
          </w:tcPr>
          <w:p w14:paraId="045B5260" w14:textId="06E3CD54"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7</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нарушения </w:t>
            </w:r>
            <w:r w:rsidRPr="00A9768E">
              <w:rPr>
                <w:rFonts w:ascii="Times New Roman" w:eastAsia="Calibri" w:hAnsi="Times New Roman" w:cs="Times New Roman"/>
              </w:rPr>
              <w:t>опорно-двигательного аппарата</w:t>
            </w:r>
            <w:r w:rsidRPr="00A9768E">
              <w:rPr>
                <w:rFonts w:ascii="Times New Roman" w:hAnsi="Times New Roman" w:cs="Times New Roman"/>
              </w:rPr>
              <w:t xml:space="preserve"> с использованием нетрадиционных способов изображения</w:t>
            </w:r>
          </w:p>
        </w:tc>
      </w:tr>
      <w:tr w:rsidR="0034196F" w:rsidRPr="00A9768E" w14:paraId="323D186F" w14:textId="77777777" w:rsidTr="008233E9">
        <w:tc>
          <w:tcPr>
            <w:tcW w:w="1315" w:type="pct"/>
            <w:gridSpan w:val="2"/>
            <w:vMerge/>
          </w:tcPr>
          <w:p w14:paraId="57FB214E" w14:textId="77777777" w:rsidR="0034196F" w:rsidRPr="00A9768E" w:rsidRDefault="0034196F" w:rsidP="0034196F">
            <w:pPr>
              <w:rPr>
                <w:rFonts w:ascii="Times New Roman" w:hAnsi="Times New Roman" w:cs="Times New Roman"/>
                <w:b/>
              </w:rPr>
            </w:pPr>
          </w:p>
        </w:tc>
        <w:tc>
          <w:tcPr>
            <w:tcW w:w="3685" w:type="pct"/>
          </w:tcPr>
          <w:p w14:paraId="6D53072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83988AC" w14:textId="2546750E"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50BE4B4" w14:textId="77777777" w:rsidTr="008233E9">
        <w:tc>
          <w:tcPr>
            <w:tcW w:w="5000" w:type="pct"/>
            <w:gridSpan w:val="3"/>
          </w:tcPr>
          <w:p w14:paraId="7FCBB5D7" w14:textId="63BEB6CB"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3.6</w:t>
            </w:r>
            <w:r w:rsidRPr="00A9768E">
              <w:rPr>
                <w:rFonts w:ascii="Times New Roman" w:hAnsi="Times New Roman" w:cs="Times New Roman"/>
                <w:b/>
              </w:rPr>
              <w:t xml:space="preserve">. </w:t>
            </w:r>
            <w:r w:rsidRPr="00A9768E">
              <w:rPr>
                <w:rFonts w:ascii="Times New Roman" w:eastAsia="Calibri" w:hAnsi="Times New Roman" w:cs="Times New Roman"/>
                <w:b/>
              </w:rPr>
              <w:t>Технологии организации продуктивной и трудовой деятельности детей с расстройствами аутистического спектра и поведения</w:t>
            </w:r>
          </w:p>
        </w:tc>
      </w:tr>
      <w:tr w:rsidR="0034196F" w:rsidRPr="00A9768E" w14:paraId="2F51AA89" w14:textId="77777777" w:rsidTr="008233E9">
        <w:tc>
          <w:tcPr>
            <w:tcW w:w="1315" w:type="pct"/>
            <w:gridSpan w:val="2"/>
            <w:vMerge w:val="restart"/>
          </w:tcPr>
          <w:p w14:paraId="7451A0EF" w14:textId="3C9FFDD9"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3.6</w:t>
            </w:r>
            <w:r w:rsidRPr="00A9768E">
              <w:rPr>
                <w:rFonts w:ascii="Times New Roman" w:hAnsi="Times New Roman" w:cs="Times New Roman"/>
                <w:b/>
              </w:rPr>
              <w:t xml:space="preserve">.1. Особенности </w:t>
            </w:r>
            <w:r w:rsidRPr="00A9768E">
              <w:rPr>
                <w:rFonts w:ascii="Times New Roman" w:eastAsia="Calibri" w:hAnsi="Times New Roman" w:cs="Times New Roman"/>
                <w:b/>
              </w:rPr>
              <w:t>продуктивной и трудовой деятельности детей с расстройствами аутистического спектра и поведения</w:t>
            </w:r>
          </w:p>
        </w:tc>
        <w:tc>
          <w:tcPr>
            <w:tcW w:w="3685" w:type="pct"/>
          </w:tcPr>
          <w:p w14:paraId="7A97DEF7" w14:textId="77777777" w:rsidR="0034196F" w:rsidRPr="00A9768E" w:rsidRDefault="0034196F" w:rsidP="0034196F">
            <w:pPr>
              <w:rPr>
                <w:rFonts w:ascii="Times New Roman" w:hAnsi="Times New Roman" w:cs="Times New Roman"/>
                <w:b/>
              </w:rPr>
            </w:pPr>
            <w:r w:rsidRPr="00A9768E">
              <w:rPr>
                <w:rFonts w:ascii="Times New Roman" w:hAnsi="Times New Roman" w:cs="Times New Roman"/>
                <w:b/>
                <w:bCs/>
              </w:rPr>
              <w:t xml:space="preserve">Содержание </w:t>
            </w:r>
          </w:p>
        </w:tc>
      </w:tr>
      <w:tr w:rsidR="0034196F" w:rsidRPr="00A9768E" w14:paraId="5C2E30EE" w14:textId="77777777" w:rsidTr="008233E9">
        <w:tc>
          <w:tcPr>
            <w:tcW w:w="1315" w:type="pct"/>
            <w:gridSpan w:val="2"/>
            <w:vMerge/>
          </w:tcPr>
          <w:p w14:paraId="6B080689" w14:textId="77777777" w:rsidR="0034196F" w:rsidRPr="00A9768E" w:rsidRDefault="0034196F" w:rsidP="0034196F">
            <w:pPr>
              <w:rPr>
                <w:rFonts w:ascii="Times New Roman" w:hAnsi="Times New Roman" w:cs="Times New Roman"/>
                <w:b/>
              </w:rPr>
            </w:pPr>
          </w:p>
        </w:tc>
        <w:tc>
          <w:tcPr>
            <w:tcW w:w="3685" w:type="pct"/>
          </w:tcPr>
          <w:p w14:paraId="2DEF9B86"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Особенности развития трудовой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09AEB536" w14:textId="77777777" w:rsidTr="008233E9">
        <w:tc>
          <w:tcPr>
            <w:tcW w:w="1315" w:type="pct"/>
            <w:gridSpan w:val="2"/>
            <w:vMerge/>
          </w:tcPr>
          <w:p w14:paraId="7317FEB6" w14:textId="77777777" w:rsidR="0034196F" w:rsidRPr="00A9768E" w:rsidRDefault="0034196F" w:rsidP="0034196F">
            <w:pPr>
              <w:rPr>
                <w:rFonts w:ascii="Times New Roman" w:hAnsi="Times New Roman" w:cs="Times New Roman"/>
                <w:b/>
              </w:rPr>
            </w:pPr>
          </w:p>
        </w:tc>
        <w:tc>
          <w:tcPr>
            <w:tcW w:w="3685" w:type="pct"/>
          </w:tcPr>
          <w:p w14:paraId="7A938DAA" w14:textId="77777777" w:rsidR="0034196F" w:rsidRPr="00A9768E" w:rsidRDefault="0034196F" w:rsidP="0034196F">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5C60BA61" w14:textId="77777777" w:rsidTr="008233E9">
        <w:tc>
          <w:tcPr>
            <w:tcW w:w="1315" w:type="pct"/>
            <w:gridSpan w:val="2"/>
            <w:vMerge/>
          </w:tcPr>
          <w:p w14:paraId="0E6A953D" w14:textId="77777777" w:rsidR="0034196F" w:rsidRPr="00A9768E" w:rsidRDefault="0034196F" w:rsidP="0034196F">
            <w:pPr>
              <w:rPr>
                <w:rFonts w:ascii="Times New Roman" w:hAnsi="Times New Roman" w:cs="Times New Roman"/>
                <w:b/>
              </w:rPr>
            </w:pPr>
          </w:p>
        </w:tc>
        <w:tc>
          <w:tcPr>
            <w:tcW w:w="3685" w:type="pct"/>
          </w:tcPr>
          <w:p w14:paraId="29EBF69D" w14:textId="77777777" w:rsidR="0034196F" w:rsidRPr="00A9768E" w:rsidRDefault="0034196F" w:rsidP="0034196F">
            <w:pPr>
              <w:rPr>
                <w:rFonts w:ascii="Times New Roman" w:hAnsi="Times New Roman" w:cs="Times New Roman"/>
                <w:b/>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w:t>
            </w:r>
            <w:r w:rsidRPr="00A9768E">
              <w:rPr>
                <w:rFonts w:ascii="Times New Roman" w:eastAsia="Calibri" w:hAnsi="Times New Roman" w:cs="Times New Roman"/>
              </w:rPr>
              <w:t xml:space="preserve"> с расстройствами аутистического спектра и поведения</w:t>
            </w:r>
          </w:p>
        </w:tc>
      </w:tr>
      <w:tr w:rsidR="0034196F" w:rsidRPr="00A9768E" w14:paraId="45ED29CF" w14:textId="77777777" w:rsidTr="008233E9">
        <w:tc>
          <w:tcPr>
            <w:tcW w:w="1315" w:type="pct"/>
            <w:gridSpan w:val="2"/>
            <w:vMerge/>
          </w:tcPr>
          <w:p w14:paraId="05DAF0CF" w14:textId="77777777" w:rsidR="0034196F" w:rsidRPr="00A9768E" w:rsidRDefault="0034196F" w:rsidP="0034196F">
            <w:pPr>
              <w:rPr>
                <w:rFonts w:ascii="Times New Roman" w:hAnsi="Times New Roman" w:cs="Times New Roman"/>
                <w:b/>
              </w:rPr>
            </w:pPr>
          </w:p>
        </w:tc>
        <w:tc>
          <w:tcPr>
            <w:tcW w:w="3685" w:type="pct"/>
          </w:tcPr>
          <w:p w14:paraId="3B54F94F" w14:textId="0177702D" w:rsidR="0034196F" w:rsidRPr="00A9768E" w:rsidRDefault="0034196F" w:rsidP="0034196F">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74067BFF" w14:textId="77777777" w:rsidTr="008233E9">
        <w:tc>
          <w:tcPr>
            <w:tcW w:w="1315" w:type="pct"/>
            <w:gridSpan w:val="2"/>
            <w:vMerge/>
          </w:tcPr>
          <w:p w14:paraId="3ECC2385" w14:textId="77777777" w:rsidR="0034196F" w:rsidRPr="00A9768E" w:rsidRDefault="0034196F" w:rsidP="0034196F">
            <w:pPr>
              <w:rPr>
                <w:rFonts w:ascii="Times New Roman" w:hAnsi="Times New Roman" w:cs="Times New Roman"/>
                <w:b/>
              </w:rPr>
            </w:pPr>
          </w:p>
        </w:tc>
        <w:tc>
          <w:tcPr>
            <w:tcW w:w="3685" w:type="pct"/>
          </w:tcPr>
          <w:p w14:paraId="387B7A10" w14:textId="01E7CA19" w:rsidR="0034196F" w:rsidRPr="00C20D3A"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8</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1DDEA2DB" w14:textId="77777777" w:rsidTr="008233E9">
        <w:tc>
          <w:tcPr>
            <w:tcW w:w="1315" w:type="pct"/>
            <w:gridSpan w:val="2"/>
            <w:vMerge/>
          </w:tcPr>
          <w:p w14:paraId="3669C96F" w14:textId="77777777" w:rsidR="0034196F" w:rsidRPr="00A9768E" w:rsidRDefault="0034196F" w:rsidP="0034196F">
            <w:pPr>
              <w:rPr>
                <w:rFonts w:ascii="Times New Roman" w:hAnsi="Times New Roman" w:cs="Times New Roman"/>
                <w:b/>
              </w:rPr>
            </w:pPr>
          </w:p>
        </w:tc>
        <w:tc>
          <w:tcPr>
            <w:tcW w:w="3685" w:type="pct"/>
          </w:tcPr>
          <w:p w14:paraId="18A9F45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3617BFF" w14:textId="4B0F89EB"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0ECC9B88" w14:textId="77777777" w:rsidTr="008233E9">
        <w:tc>
          <w:tcPr>
            <w:tcW w:w="1315" w:type="pct"/>
            <w:gridSpan w:val="2"/>
            <w:vMerge w:val="restart"/>
          </w:tcPr>
          <w:p w14:paraId="011A6E66" w14:textId="2E4D6211"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3.6</w:t>
            </w:r>
            <w:r w:rsidRPr="00A9768E">
              <w:rPr>
                <w:rFonts w:ascii="Times New Roman" w:hAnsi="Times New Roman" w:cs="Times New Roman"/>
                <w:b/>
              </w:rPr>
              <w:t xml:space="preserve">.2.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E09F36D" w14:textId="77777777" w:rsidR="0034196F" w:rsidRPr="00A9768E" w:rsidRDefault="0034196F" w:rsidP="0034196F">
            <w:pPr>
              <w:rPr>
                <w:rFonts w:ascii="Times New Roman" w:hAnsi="Times New Roman" w:cs="Times New Roman"/>
                <w:b/>
              </w:rPr>
            </w:pPr>
            <w:r w:rsidRPr="00A9768E">
              <w:rPr>
                <w:rFonts w:ascii="Times New Roman" w:hAnsi="Times New Roman" w:cs="Times New Roman"/>
                <w:b/>
                <w:bCs/>
              </w:rPr>
              <w:t xml:space="preserve">Содержание </w:t>
            </w:r>
          </w:p>
        </w:tc>
      </w:tr>
      <w:tr w:rsidR="0034196F" w:rsidRPr="00A9768E" w14:paraId="71EDD351" w14:textId="77777777" w:rsidTr="008233E9">
        <w:tc>
          <w:tcPr>
            <w:tcW w:w="1315" w:type="pct"/>
            <w:gridSpan w:val="2"/>
            <w:vMerge/>
          </w:tcPr>
          <w:p w14:paraId="5A7763E1" w14:textId="77777777" w:rsidR="0034196F" w:rsidRPr="00A9768E" w:rsidRDefault="0034196F" w:rsidP="0034196F">
            <w:pPr>
              <w:rPr>
                <w:rFonts w:ascii="Times New Roman" w:hAnsi="Times New Roman" w:cs="Times New Roman"/>
                <w:b/>
              </w:rPr>
            </w:pPr>
          </w:p>
        </w:tc>
        <w:tc>
          <w:tcPr>
            <w:tcW w:w="3685" w:type="pct"/>
          </w:tcPr>
          <w:p w14:paraId="313FA6C6"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10D9653C" w14:textId="77777777" w:rsidTr="008233E9">
        <w:tc>
          <w:tcPr>
            <w:tcW w:w="1315" w:type="pct"/>
            <w:gridSpan w:val="2"/>
            <w:vMerge/>
          </w:tcPr>
          <w:p w14:paraId="4BD0BF04" w14:textId="77777777" w:rsidR="0034196F" w:rsidRPr="00A9768E" w:rsidRDefault="0034196F" w:rsidP="0034196F">
            <w:pPr>
              <w:rPr>
                <w:rFonts w:ascii="Times New Roman" w:hAnsi="Times New Roman" w:cs="Times New Roman"/>
                <w:b/>
              </w:rPr>
            </w:pPr>
          </w:p>
        </w:tc>
        <w:tc>
          <w:tcPr>
            <w:tcW w:w="3685" w:type="pct"/>
          </w:tcPr>
          <w:p w14:paraId="223CC835"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26F9458F" w14:textId="77777777" w:rsidTr="008233E9">
        <w:tc>
          <w:tcPr>
            <w:tcW w:w="1315" w:type="pct"/>
            <w:gridSpan w:val="2"/>
            <w:vMerge/>
          </w:tcPr>
          <w:p w14:paraId="7F0D6950" w14:textId="77777777" w:rsidR="0034196F" w:rsidRPr="00A9768E" w:rsidRDefault="0034196F" w:rsidP="0034196F">
            <w:pPr>
              <w:rPr>
                <w:rFonts w:ascii="Times New Roman" w:hAnsi="Times New Roman" w:cs="Times New Roman"/>
                <w:b/>
              </w:rPr>
            </w:pPr>
          </w:p>
        </w:tc>
        <w:tc>
          <w:tcPr>
            <w:tcW w:w="3685" w:type="pct"/>
          </w:tcPr>
          <w:p w14:paraId="408E1CF2"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780BE903" w14:textId="77777777" w:rsidTr="008233E9">
        <w:tc>
          <w:tcPr>
            <w:tcW w:w="1315" w:type="pct"/>
            <w:gridSpan w:val="2"/>
            <w:vMerge/>
          </w:tcPr>
          <w:p w14:paraId="43EE4A07" w14:textId="77777777" w:rsidR="0034196F" w:rsidRPr="00A9768E" w:rsidRDefault="0034196F" w:rsidP="0034196F">
            <w:pPr>
              <w:rPr>
                <w:rFonts w:ascii="Times New Roman" w:hAnsi="Times New Roman" w:cs="Times New Roman"/>
                <w:b/>
              </w:rPr>
            </w:pPr>
          </w:p>
        </w:tc>
        <w:tc>
          <w:tcPr>
            <w:tcW w:w="3685" w:type="pct"/>
          </w:tcPr>
          <w:p w14:paraId="279AC889" w14:textId="77777777" w:rsidR="0034196F" w:rsidRPr="00A9768E" w:rsidRDefault="0034196F" w:rsidP="0034196F">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36D5E364" w14:textId="77777777" w:rsidTr="008233E9">
        <w:tc>
          <w:tcPr>
            <w:tcW w:w="1315" w:type="pct"/>
            <w:gridSpan w:val="2"/>
            <w:vMerge/>
          </w:tcPr>
          <w:p w14:paraId="7BF70F99" w14:textId="77777777" w:rsidR="0034196F" w:rsidRPr="00A9768E" w:rsidRDefault="0034196F" w:rsidP="0034196F">
            <w:pPr>
              <w:rPr>
                <w:rFonts w:ascii="Times New Roman" w:hAnsi="Times New Roman" w:cs="Times New Roman"/>
                <w:b/>
              </w:rPr>
            </w:pPr>
          </w:p>
        </w:tc>
        <w:tc>
          <w:tcPr>
            <w:tcW w:w="3685" w:type="pct"/>
          </w:tcPr>
          <w:p w14:paraId="501E55FE" w14:textId="2EA8B41D" w:rsidR="0034196F" w:rsidRPr="00A9768E" w:rsidRDefault="0034196F" w:rsidP="0034196F">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60855CDC" w14:textId="77777777" w:rsidTr="008233E9">
        <w:tc>
          <w:tcPr>
            <w:tcW w:w="1315" w:type="pct"/>
            <w:gridSpan w:val="2"/>
            <w:vMerge/>
          </w:tcPr>
          <w:p w14:paraId="46813F4E" w14:textId="77777777" w:rsidR="0034196F" w:rsidRPr="00A9768E" w:rsidRDefault="0034196F" w:rsidP="0034196F">
            <w:pPr>
              <w:rPr>
                <w:rFonts w:ascii="Times New Roman" w:hAnsi="Times New Roman" w:cs="Times New Roman"/>
                <w:b/>
              </w:rPr>
            </w:pPr>
          </w:p>
        </w:tc>
        <w:tc>
          <w:tcPr>
            <w:tcW w:w="3685" w:type="pct"/>
          </w:tcPr>
          <w:p w14:paraId="67667437" w14:textId="390BAA67"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b/>
              </w:rPr>
              <w:t>9</w:t>
            </w:r>
            <w:r w:rsidRPr="00A9768E">
              <w:rPr>
                <w:rFonts w:ascii="Times New Roman" w:hAnsi="Times New Roman" w:cs="Times New Roman"/>
              </w:rPr>
              <w:t xml:space="preserve">. Разработка программы формирования трудовых навыков для детей </w:t>
            </w:r>
            <w:r w:rsidRPr="00A9768E">
              <w:rPr>
                <w:rFonts w:ascii="Times New Roman" w:eastAsia="Calibri" w:hAnsi="Times New Roman" w:cs="Times New Roman"/>
              </w:rPr>
              <w:t>с расстройствами аутистического спектра и поведения</w:t>
            </w:r>
          </w:p>
        </w:tc>
      </w:tr>
      <w:tr w:rsidR="0034196F" w:rsidRPr="00A9768E" w14:paraId="240FA046" w14:textId="77777777" w:rsidTr="008233E9">
        <w:tc>
          <w:tcPr>
            <w:tcW w:w="1315" w:type="pct"/>
            <w:gridSpan w:val="2"/>
            <w:vMerge/>
          </w:tcPr>
          <w:p w14:paraId="77485FED" w14:textId="77777777" w:rsidR="0034196F" w:rsidRPr="00A9768E" w:rsidRDefault="0034196F" w:rsidP="0034196F">
            <w:pPr>
              <w:rPr>
                <w:rFonts w:ascii="Times New Roman" w:hAnsi="Times New Roman" w:cs="Times New Roman"/>
                <w:b/>
              </w:rPr>
            </w:pPr>
          </w:p>
        </w:tc>
        <w:tc>
          <w:tcPr>
            <w:tcW w:w="3685" w:type="pct"/>
          </w:tcPr>
          <w:p w14:paraId="2E94F88A" w14:textId="646A8E4F"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b/>
              </w:rPr>
              <w:t>0</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w:t>
            </w:r>
            <w:r w:rsidRPr="00A9768E">
              <w:rPr>
                <w:rFonts w:ascii="Times New Roman" w:eastAsia="Calibri" w:hAnsi="Times New Roman" w:cs="Times New Roman"/>
                <w:b/>
              </w:rPr>
              <w:t xml:space="preserve"> </w:t>
            </w:r>
            <w:r w:rsidRPr="00A9768E">
              <w:rPr>
                <w:rFonts w:ascii="Times New Roman" w:eastAsia="Calibri" w:hAnsi="Times New Roman" w:cs="Times New Roman"/>
              </w:rPr>
              <w:t>расстройства аутистического спектра и поведения</w:t>
            </w:r>
          </w:p>
        </w:tc>
      </w:tr>
      <w:tr w:rsidR="0034196F" w:rsidRPr="00A9768E" w14:paraId="52E22446" w14:textId="77777777" w:rsidTr="008233E9">
        <w:tc>
          <w:tcPr>
            <w:tcW w:w="1315" w:type="pct"/>
            <w:gridSpan w:val="2"/>
            <w:vMerge/>
          </w:tcPr>
          <w:p w14:paraId="0684649E" w14:textId="77777777" w:rsidR="0034196F" w:rsidRPr="00A9768E" w:rsidRDefault="0034196F" w:rsidP="0034196F">
            <w:pPr>
              <w:rPr>
                <w:rFonts w:ascii="Times New Roman" w:hAnsi="Times New Roman" w:cs="Times New Roman"/>
                <w:b/>
              </w:rPr>
            </w:pPr>
          </w:p>
        </w:tc>
        <w:tc>
          <w:tcPr>
            <w:tcW w:w="3685" w:type="pct"/>
          </w:tcPr>
          <w:p w14:paraId="2014A3F1" w14:textId="15E35DD4" w:rsidR="0034196F" w:rsidRPr="00A9768E" w:rsidRDefault="0034196F" w:rsidP="0034196F">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b/>
              </w:rPr>
              <w:t>1</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w:t>
            </w:r>
            <w:r w:rsidRPr="00A9768E">
              <w:rPr>
                <w:rFonts w:ascii="Times New Roman" w:eastAsia="Calibri" w:hAnsi="Times New Roman" w:cs="Times New Roman"/>
              </w:rPr>
              <w:t xml:space="preserve">с расстройства аутистического спектра и поведения </w:t>
            </w:r>
            <w:r w:rsidRPr="00A9768E">
              <w:rPr>
                <w:rFonts w:ascii="Times New Roman" w:hAnsi="Times New Roman" w:cs="Times New Roman"/>
              </w:rPr>
              <w:t>с использованием нетрадиционных способов изображения</w:t>
            </w:r>
          </w:p>
        </w:tc>
      </w:tr>
      <w:tr w:rsidR="0034196F" w:rsidRPr="00A9768E" w14:paraId="235C7BD7" w14:textId="77777777" w:rsidTr="008233E9">
        <w:tc>
          <w:tcPr>
            <w:tcW w:w="1315" w:type="pct"/>
            <w:gridSpan w:val="2"/>
            <w:vMerge/>
          </w:tcPr>
          <w:p w14:paraId="3568CF5B" w14:textId="77777777" w:rsidR="0034196F" w:rsidRPr="00A9768E" w:rsidRDefault="0034196F" w:rsidP="0034196F">
            <w:pPr>
              <w:rPr>
                <w:rFonts w:ascii="Times New Roman" w:hAnsi="Times New Roman" w:cs="Times New Roman"/>
                <w:b/>
              </w:rPr>
            </w:pPr>
          </w:p>
        </w:tc>
        <w:tc>
          <w:tcPr>
            <w:tcW w:w="3685" w:type="pct"/>
          </w:tcPr>
          <w:p w14:paraId="0673AFEE"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E7B020" w14:textId="1F30F369" w:rsidR="0034196F" w:rsidRPr="00A9768E" w:rsidRDefault="0034196F" w:rsidP="0034196F">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7D808CE1" w14:textId="77777777" w:rsidTr="007249CD">
        <w:tc>
          <w:tcPr>
            <w:tcW w:w="5000" w:type="pct"/>
            <w:gridSpan w:val="3"/>
          </w:tcPr>
          <w:p w14:paraId="4F7603E7" w14:textId="60078D06" w:rsidR="0034196F" w:rsidRPr="00A9768E" w:rsidRDefault="0034196F" w:rsidP="0034196F">
            <w:pPr>
              <w:rPr>
                <w:rFonts w:ascii="Times New Roman" w:hAnsi="Times New Roman" w:cs="Times New Roman"/>
                <w:b/>
              </w:rPr>
            </w:pPr>
            <w:r>
              <w:rPr>
                <w:rFonts w:ascii="Times New Roman" w:eastAsia="Times New Roman" w:hAnsi="Times New Roman" w:cs="Times New Roman"/>
                <w:b/>
                <w:bCs/>
                <w:i/>
                <w:lang w:eastAsia="ru-RU"/>
              </w:rPr>
              <w:t xml:space="preserve">Рекомендуемая форма промежуточной аттестации по МДК –экзамен, </w:t>
            </w:r>
            <w:r w:rsidRPr="00C20D3A">
              <w:rPr>
                <w:rFonts w:ascii="Times New Roman" w:eastAsia="Times New Roman" w:hAnsi="Times New Roman" w:cs="Times New Roman"/>
                <w:b/>
                <w:bCs/>
                <w:i/>
                <w:lang w:eastAsia="ru-RU"/>
              </w:rPr>
              <w:t>10</w:t>
            </w:r>
            <w:r>
              <w:rPr>
                <w:rFonts w:ascii="Times New Roman" w:eastAsia="Times New Roman" w:hAnsi="Times New Roman" w:cs="Times New Roman"/>
                <w:b/>
                <w:bCs/>
                <w:i/>
                <w:lang w:eastAsia="ru-RU"/>
              </w:rPr>
              <w:t xml:space="preserve"> ак. ч</w:t>
            </w:r>
          </w:p>
        </w:tc>
      </w:tr>
      <w:tr w:rsidR="0034196F" w:rsidRPr="00A9768E" w14:paraId="4F24F626" w14:textId="77777777" w:rsidTr="008233E9">
        <w:tc>
          <w:tcPr>
            <w:tcW w:w="5000" w:type="pct"/>
            <w:gridSpan w:val="3"/>
          </w:tcPr>
          <w:p w14:paraId="48967575" w14:textId="1CE882F0" w:rsidR="0034196F" w:rsidRPr="00A9768E" w:rsidRDefault="0034196F" w:rsidP="0034196F">
            <w:pPr>
              <w:rPr>
                <w:rFonts w:ascii="Times New Roman" w:hAnsi="Times New Roman" w:cs="Times New Roman"/>
              </w:rPr>
            </w:pPr>
            <w:r>
              <w:rPr>
                <w:rFonts w:ascii="Times New Roman" w:hAnsi="Times New Roman" w:cs="Times New Roman"/>
                <w:b/>
              </w:rPr>
              <w:t>Раздел 4. Коррекционно-педагогические технологии по развитию речи и обучению грамоте детей с ограниченными возможностями здоровья (50 часов)</w:t>
            </w:r>
          </w:p>
        </w:tc>
      </w:tr>
      <w:tr w:rsidR="0034196F" w:rsidRPr="00A9768E" w14:paraId="40B5F4EE" w14:textId="77777777" w:rsidTr="008233E9">
        <w:tc>
          <w:tcPr>
            <w:tcW w:w="5000" w:type="pct"/>
            <w:gridSpan w:val="3"/>
          </w:tcPr>
          <w:p w14:paraId="50F4217F" w14:textId="3AC3D2C0" w:rsidR="0034196F" w:rsidRPr="00A9768E" w:rsidRDefault="0034196F" w:rsidP="0034196F">
            <w:pPr>
              <w:rPr>
                <w:rFonts w:ascii="Times New Roman" w:hAnsi="Times New Roman" w:cs="Times New Roman"/>
                <w:b/>
              </w:rPr>
            </w:pPr>
            <w:r w:rsidRPr="00A9768E">
              <w:rPr>
                <w:rFonts w:ascii="Times New Roman" w:hAnsi="Times New Roman" w:cs="Times New Roman"/>
                <w:b/>
              </w:rPr>
              <w:t>МДК 03.04 Коррекционно-педагогические технологии по развитию речи и обучению грамоте детей с ограниченными возможностями здоровья</w:t>
            </w:r>
          </w:p>
        </w:tc>
      </w:tr>
      <w:tr w:rsidR="0034196F" w:rsidRPr="00A9768E" w14:paraId="2B54D787" w14:textId="77777777" w:rsidTr="008233E9">
        <w:tc>
          <w:tcPr>
            <w:tcW w:w="5000" w:type="pct"/>
            <w:gridSpan w:val="3"/>
          </w:tcPr>
          <w:p w14:paraId="5803F82E" w14:textId="4CCFDD61" w:rsidR="0034196F" w:rsidRPr="00A9768E" w:rsidRDefault="0034196F" w:rsidP="0034196F">
            <w:pPr>
              <w:rPr>
                <w:rFonts w:ascii="Times New Roman" w:hAnsi="Times New Roman" w:cs="Times New Roman"/>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4.1</w:t>
            </w:r>
            <w:r w:rsidRPr="00A9768E">
              <w:rPr>
                <w:rFonts w:ascii="Times New Roman" w:hAnsi="Times New Roman" w:cs="Times New Roman"/>
                <w:b/>
              </w:rPr>
              <w:t>. Организация коррекционно-педагогической работы по развитию речи детей с ограниченными возможностями здоровья</w:t>
            </w:r>
          </w:p>
        </w:tc>
      </w:tr>
      <w:tr w:rsidR="0034196F" w:rsidRPr="00A9768E" w14:paraId="138AA725" w14:textId="77777777" w:rsidTr="008233E9">
        <w:tc>
          <w:tcPr>
            <w:tcW w:w="1315" w:type="pct"/>
            <w:gridSpan w:val="2"/>
            <w:vMerge w:val="restart"/>
          </w:tcPr>
          <w:p w14:paraId="70DD0F36" w14:textId="2066E0CC"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4.1</w:t>
            </w:r>
            <w:r w:rsidRPr="00A9768E">
              <w:rPr>
                <w:rFonts w:ascii="Times New Roman" w:hAnsi="Times New Roman" w:cs="Times New Roman"/>
                <w:b/>
              </w:rPr>
              <w:t>.1 Теоретические и методические основы развития речи дошкольников с ограниченными возможностями здоровья</w:t>
            </w:r>
          </w:p>
        </w:tc>
        <w:tc>
          <w:tcPr>
            <w:tcW w:w="3685" w:type="pct"/>
          </w:tcPr>
          <w:p w14:paraId="6B9D7B28"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Содержание</w:t>
            </w:r>
          </w:p>
        </w:tc>
      </w:tr>
      <w:tr w:rsidR="0034196F" w:rsidRPr="00A9768E" w14:paraId="5D9C5851" w14:textId="77777777" w:rsidTr="008233E9">
        <w:tc>
          <w:tcPr>
            <w:tcW w:w="1315" w:type="pct"/>
            <w:gridSpan w:val="2"/>
            <w:vMerge/>
          </w:tcPr>
          <w:p w14:paraId="493AE26D" w14:textId="77777777" w:rsidR="0034196F" w:rsidRPr="00A9768E" w:rsidRDefault="0034196F" w:rsidP="0034196F">
            <w:pPr>
              <w:rPr>
                <w:rFonts w:ascii="Times New Roman" w:hAnsi="Times New Roman" w:cs="Times New Roman"/>
                <w:b/>
              </w:rPr>
            </w:pPr>
          </w:p>
        </w:tc>
        <w:tc>
          <w:tcPr>
            <w:tcW w:w="3685" w:type="pct"/>
          </w:tcPr>
          <w:p w14:paraId="730D3AF9" w14:textId="14E841EA" w:rsidR="0034196F" w:rsidRPr="00A9768E" w:rsidRDefault="0034196F" w:rsidP="0034196F">
            <w:pPr>
              <w:jc w:val="both"/>
              <w:rPr>
                <w:rFonts w:ascii="Times New Roman" w:hAnsi="Times New Roman" w:cs="Times New Roman"/>
              </w:rPr>
            </w:pPr>
            <w:r w:rsidRPr="00A9768E">
              <w:rPr>
                <w:rFonts w:ascii="Times New Roman" w:hAnsi="Times New Roman" w:cs="Times New Roman"/>
              </w:rPr>
              <w:t>Цели, задачи, содержание, принципы, методы, приемы, средства, формы коррекционно-педагогической работы по развитию речи и обучению родному языку дошкольников с ограниченными возможностями здоровья. Методы активизации и развития речи детей с ограниченными возможностями здоровья. Средства речевого развития дошкольников с ограниченными возможностями здоровья. Коррекционно-педагогический подход к усвоению языка и развитию речи в дошкольном детстве.</w:t>
            </w:r>
          </w:p>
        </w:tc>
      </w:tr>
      <w:tr w:rsidR="0034196F" w:rsidRPr="00A9768E" w14:paraId="3BBD5ECF" w14:textId="77777777" w:rsidTr="008233E9">
        <w:tc>
          <w:tcPr>
            <w:tcW w:w="1315" w:type="pct"/>
            <w:gridSpan w:val="2"/>
            <w:vMerge/>
          </w:tcPr>
          <w:p w14:paraId="51F510FD" w14:textId="77777777" w:rsidR="0034196F" w:rsidRPr="00A9768E" w:rsidRDefault="0034196F" w:rsidP="0034196F">
            <w:pPr>
              <w:rPr>
                <w:rFonts w:ascii="Times New Roman" w:hAnsi="Times New Roman" w:cs="Times New Roman"/>
                <w:b/>
              </w:rPr>
            </w:pPr>
          </w:p>
        </w:tc>
        <w:tc>
          <w:tcPr>
            <w:tcW w:w="3685" w:type="pct"/>
          </w:tcPr>
          <w:p w14:paraId="41999386" w14:textId="4B9B1362" w:rsidR="0034196F" w:rsidRPr="00A9768E" w:rsidRDefault="0034196F" w:rsidP="0034196F">
            <w:pPr>
              <w:jc w:val="both"/>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34196F" w:rsidRPr="00A9768E" w14:paraId="41115718" w14:textId="77777777" w:rsidTr="008233E9">
        <w:tc>
          <w:tcPr>
            <w:tcW w:w="1315" w:type="pct"/>
            <w:gridSpan w:val="2"/>
            <w:vMerge/>
          </w:tcPr>
          <w:p w14:paraId="660F679E" w14:textId="77777777" w:rsidR="0034196F" w:rsidRPr="00A9768E" w:rsidRDefault="0034196F" w:rsidP="0034196F">
            <w:pPr>
              <w:rPr>
                <w:rFonts w:ascii="Times New Roman" w:hAnsi="Times New Roman" w:cs="Times New Roman"/>
                <w:b/>
              </w:rPr>
            </w:pPr>
          </w:p>
        </w:tc>
        <w:tc>
          <w:tcPr>
            <w:tcW w:w="3685" w:type="pct"/>
          </w:tcPr>
          <w:p w14:paraId="780709D6" w14:textId="4D8B7A49" w:rsidR="0034196F" w:rsidRPr="00C20D3A" w:rsidRDefault="0034196F" w:rsidP="0034196F">
            <w:pPr>
              <w:jc w:val="both"/>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rPr>
              <w:t xml:space="preserve">. </w:t>
            </w:r>
            <w:r w:rsidRPr="00A9768E">
              <w:rPr>
                <w:rFonts w:ascii="Times New Roman" w:hAnsi="Times New Roman" w:cs="Times New Roman"/>
                <w:bCs/>
              </w:rPr>
              <w:t>Составление таблицы по теме: «Концепции онтогенеза детской речи»</w:t>
            </w:r>
          </w:p>
        </w:tc>
      </w:tr>
      <w:tr w:rsidR="0034196F" w:rsidRPr="00A9768E" w14:paraId="3D45A86B" w14:textId="77777777" w:rsidTr="008233E9">
        <w:tc>
          <w:tcPr>
            <w:tcW w:w="1315" w:type="pct"/>
            <w:gridSpan w:val="2"/>
            <w:vMerge/>
          </w:tcPr>
          <w:p w14:paraId="6AEB10F3" w14:textId="77777777" w:rsidR="0034196F" w:rsidRPr="00A9768E" w:rsidRDefault="0034196F" w:rsidP="0034196F">
            <w:pPr>
              <w:rPr>
                <w:rFonts w:ascii="Times New Roman" w:hAnsi="Times New Roman" w:cs="Times New Roman"/>
                <w:b/>
              </w:rPr>
            </w:pPr>
          </w:p>
        </w:tc>
        <w:tc>
          <w:tcPr>
            <w:tcW w:w="3685" w:type="pct"/>
          </w:tcPr>
          <w:p w14:paraId="2F656D6B"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6F62DBE" w14:textId="612369BA" w:rsidR="0034196F" w:rsidRPr="00A9768E" w:rsidRDefault="0034196F" w:rsidP="0034196F">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23ED596" w14:textId="77777777" w:rsidTr="008233E9">
        <w:tc>
          <w:tcPr>
            <w:tcW w:w="1315" w:type="pct"/>
            <w:gridSpan w:val="2"/>
            <w:vMerge w:val="restart"/>
          </w:tcPr>
          <w:p w14:paraId="345AD4E8" w14:textId="6E586DF5"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4.1.</w:t>
            </w:r>
            <w:r w:rsidRPr="00A9768E">
              <w:rPr>
                <w:rFonts w:ascii="Times New Roman" w:hAnsi="Times New Roman" w:cs="Times New Roman"/>
                <w:b/>
              </w:rPr>
              <w:t>2 Современные подходы к развитию речи дошкольников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1BA69F6D" w14:textId="77777777" w:rsidR="0034196F" w:rsidRPr="00A9768E" w:rsidRDefault="0034196F" w:rsidP="0034196F">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34196F" w:rsidRPr="00A9768E" w14:paraId="0B5AD9BA" w14:textId="77777777" w:rsidTr="008233E9">
        <w:tc>
          <w:tcPr>
            <w:tcW w:w="1315" w:type="pct"/>
            <w:gridSpan w:val="2"/>
            <w:vMerge/>
          </w:tcPr>
          <w:p w14:paraId="1F94D627"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BE856E8" w14:textId="77777777" w:rsidR="0034196F" w:rsidRPr="00A9768E" w:rsidRDefault="0034196F" w:rsidP="0034196F">
            <w:pPr>
              <w:jc w:val="both"/>
              <w:rPr>
                <w:rFonts w:ascii="Times New Roman" w:hAnsi="Times New Roman" w:cs="Times New Roman"/>
              </w:rPr>
            </w:pPr>
            <w:r w:rsidRPr="00A9768E">
              <w:rPr>
                <w:rFonts w:ascii="Times New Roman" w:hAnsi="Times New Roman" w:cs="Times New Roman"/>
              </w:rPr>
              <w:t>Структурное направление, функциональное направление, когнитивное направление, коррекционно-развивающее направление</w:t>
            </w:r>
          </w:p>
        </w:tc>
      </w:tr>
      <w:tr w:rsidR="0034196F" w:rsidRPr="00A9768E" w14:paraId="02EEB9B9" w14:textId="77777777" w:rsidTr="00F115E0">
        <w:tc>
          <w:tcPr>
            <w:tcW w:w="1315" w:type="pct"/>
            <w:gridSpan w:val="2"/>
            <w:vMerge/>
          </w:tcPr>
          <w:p w14:paraId="375F6713" w14:textId="77777777" w:rsidR="0034196F" w:rsidRPr="00A9768E" w:rsidRDefault="0034196F" w:rsidP="0034196F">
            <w:pPr>
              <w:rPr>
                <w:rFonts w:ascii="Times New Roman" w:hAnsi="Times New Roman" w:cs="Times New Roman"/>
                <w:b/>
              </w:rPr>
            </w:pPr>
          </w:p>
        </w:tc>
        <w:tc>
          <w:tcPr>
            <w:tcW w:w="3685" w:type="pct"/>
          </w:tcPr>
          <w:p w14:paraId="620207B6" w14:textId="10D4558A" w:rsidR="0034196F" w:rsidRPr="00A9768E" w:rsidRDefault="0034196F" w:rsidP="0034196F">
            <w:pPr>
              <w:jc w:val="both"/>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4C82D58F" w14:textId="77777777" w:rsidTr="00F115E0">
        <w:tc>
          <w:tcPr>
            <w:tcW w:w="1315" w:type="pct"/>
            <w:gridSpan w:val="2"/>
            <w:vMerge/>
          </w:tcPr>
          <w:p w14:paraId="156EEBDB" w14:textId="77777777" w:rsidR="0034196F" w:rsidRPr="00A9768E" w:rsidRDefault="0034196F" w:rsidP="0034196F">
            <w:pPr>
              <w:rPr>
                <w:rFonts w:ascii="Times New Roman" w:hAnsi="Times New Roman" w:cs="Times New Roman"/>
                <w:b/>
              </w:rPr>
            </w:pPr>
          </w:p>
        </w:tc>
        <w:tc>
          <w:tcPr>
            <w:tcW w:w="3685" w:type="pct"/>
          </w:tcPr>
          <w:p w14:paraId="5B5AFC03" w14:textId="1C03BBCD" w:rsidR="0034196F" w:rsidRPr="00C20D3A" w:rsidRDefault="0034196F" w:rsidP="0034196F">
            <w:pPr>
              <w:jc w:val="both"/>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rPr>
              <w:t>. Подготовка мини-проектов «Современные подходы к развитию речи детей с нарушениями зрения/слуха/речи/», «Использование ИКТ в работе по развитию речи дошкольников с ОВЗ» и др.</w:t>
            </w:r>
          </w:p>
        </w:tc>
      </w:tr>
      <w:tr w:rsidR="0034196F" w:rsidRPr="00A9768E" w14:paraId="480EC955" w14:textId="77777777" w:rsidTr="005E22E0">
        <w:tc>
          <w:tcPr>
            <w:tcW w:w="1315" w:type="pct"/>
            <w:gridSpan w:val="2"/>
            <w:vMerge/>
          </w:tcPr>
          <w:p w14:paraId="1B579133" w14:textId="77777777" w:rsidR="0034196F" w:rsidRPr="00A9768E" w:rsidRDefault="0034196F" w:rsidP="0034196F">
            <w:pPr>
              <w:rPr>
                <w:rFonts w:ascii="Times New Roman" w:hAnsi="Times New Roman" w:cs="Times New Roman"/>
                <w:b/>
              </w:rPr>
            </w:pPr>
          </w:p>
        </w:tc>
        <w:tc>
          <w:tcPr>
            <w:tcW w:w="3685" w:type="pct"/>
          </w:tcPr>
          <w:p w14:paraId="2C500E15"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96A24B4" w14:textId="163916E5" w:rsidR="0034196F" w:rsidRPr="00A9768E" w:rsidRDefault="0034196F" w:rsidP="0034196F">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18CDD700" w14:textId="77777777" w:rsidTr="008233E9">
        <w:tc>
          <w:tcPr>
            <w:tcW w:w="1315" w:type="pct"/>
            <w:gridSpan w:val="2"/>
            <w:vMerge w:val="restart"/>
          </w:tcPr>
          <w:p w14:paraId="7A4EA7B4" w14:textId="1AF001B1"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4.1</w:t>
            </w:r>
            <w:r w:rsidRPr="00A9768E">
              <w:rPr>
                <w:rFonts w:ascii="Times New Roman" w:hAnsi="Times New Roman" w:cs="Times New Roman"/>
                <w:b/>
              </w:rPr>
              <w:t>.3. Формы обучения и организованной образовательной деятельности по развитию речи</w:t>
            </w:r>
          </w:p>
        </w:tc>
        <w:tc>
          <w:tcPr>
            <w:tcW w:w="3685" w:type="pct"/>
            <w:tcBorders>
              <w:top w:val="single" w:sz="4" w:space="0" w:color="auto"/>
              <w:left w:val="single" w:sz="4" w:space="0" w:color="auto"/>
              <w:bottom w:val="single" w:sz="4" w:space="0" w:color="auto"/>
              <w:right w:val="single" w:sz="4" w:space="0" w:color="auto"/>
            </w:tcBorders>
          </w:tcPr>
          <w:p w14:paraId="36849ED3" w14:textId="77777777" w:rsidR="0034196F" w:rsidRPr="00A9768E" w:rsidRDefault="0034196F" w:rsidP="0034196F">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34196F" w:rsidRPr="00A9768E" w14:paraId="280FAFC9" w14:textId="77777777" w:rsidTr="008233E9">
        <w:tc>
          <w:tcPr>
            <w:tcW w:w="1315" w:type="pct"/>
            <w:gridSpan w:val="2"/>
            <w:vMerge/>
          </w:tcPr>
          <w:p w14:paraId="2BBDE661"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3BE6BD" w14:textId="77777777" w:rsidR="0034196F" w:rsidRPr="00A9768E" w:rsidRDefault="0034196F" w:rsidP="0034196F">
            <w:pPr>
              <w:jc w:val="both"/>
              <w:rPr>
                <w:rFonts w:ascii="Times New Roman" w:hAnsi="Times New Roman" w:cs="Times New Roman"/>
                <w:b/>
                <w:bCs/>
              </w:rPr>
            </w:pPr>
            <w:r w:rsidRPr="00A9768E">
              <w:rPr>
                <w:rFonts w:ascii="Times New Roman" w:hAnsi="Times New Roman" w:cs="Times New Roman"/>
              </w:rPr>
              <w:t xml:space="preserve">Традиционная и нетрадиционная классификация. Обучение родной речи и языку на занятиях. Работа по речевому развитию детей с ограниченными возможностями здоровья вне занятий. </w:t>
            </w:r>
          </w:p>
        </w:tc>
      </w:tr>
      <w:tr w:rsidR="0034196F" w:rsidRPr="00A9768E" w14:paraId="480F1341" w14:textId="77777777" w:rsidTr="00250E67">
        <w:tc>
          <w:tcPr>
            <w:tcW w:w="1315" w:type="pct"/>
            <w:gridSpan w:val="2"/>
            <w:vMerge/>
          </w:tcPr>
          <w:p w14:paraId="7CD784A9" w14:textId="77777777" w:rsidR="0034196F" w:rsidRPr="00A9768E" w:rsidRDefault="0034196F" w:rsidP="0034196F">
            <w:pPr>
              <w:rPr>
                <w:rFonts w:ascii="Times New Roman" w:hAnsi="Times New Roman" w:cs="Times New Roman"/>
                <w:b/>
              </w:rPr>
            </w:pPr>
          </w:p>
        </w:tc>
        <w:tc>
          <w:tcPr>
            <w:tcW w:w="3685" w:type="pct"/>
          </w:tcPr>
          <w:p w14:paraId="73095502" w14:textId="675F3B0D" w:rsidR="0034196F" w:rsidRPr="00A9768E" w:rsidRDefault="0034196F" w:rsidP="0034196F">
            <w:pPr>
              <w:jc w:val="both"/>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34196F" w:rsidRPr="00A9768E" w14:paraId="75ABF2F4" w14:textId="77777777" w:rsidTr="008233E9">
        <w:tc>
          <w:tcPr>
            <w:tcW w:w="1315" w:type="pct"/>
            <w:gridSpan w:val="2"/>
            <w:vMerge/>
          </w:tcPr>
          <w:p w14:paraId="05628340"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51F189" w14:textId="2D548FB6" w:rsidR="0034196F" w:rsidRPr="00A9768E" w:rsidRDefault="0034196F" w:rsidP="0034196F">
            <w:pPr>
              <w:jc w:val="both"/>
              <w:rPr>
                <w:rFonts w:ascii="Times New Roman" w:hAnsi="Times New Roman" w:cs="Times New Roman"/>
                <w:bCs/>
              </w:rPr>
            </w:pPr>
            <w:r w:rsidRPr="00A9768E">
              <w:rPr>
                <w:rFonts w:ascii="Times New Roman" w:hAnsi="Times New Roman" w:cs="Times New Roman"/>
                <w:b/>
              </w:rPr>
              <w:t xml:space="preserve">Практическое занятие </w:t>
            </w:r>
            <w:r>
              <w:rPr>
                <w:rFonts w:ascii="Times New Roman" w:hAnsi="Times New Roman" w:cs="Times New Roman"/>
                <w:b/>
              </w:rPr>
              <w:t>3</w:t>
            </w:r>
            <w:r w:rsidRPr="00A9768E">
              <w:rPr>
                <w:rFonts w:ascii="Times New Roman" w:hAnsi="Times New Roman" w:cs="Times New Roman"/>
              </w:rPr>
              <w:t xml:space="preserve">. </w:t>
            </w:r>
            <w:r w:rsidRPr="00A9768E">
              <w:rPr>
                <w:rFonts w:ascii="Times New Roman" w:hAnsi="Times New Roman" w:cs="Times New Roman"/>
                <w:bCs/>
              </w:rPr>
              <w:t xml:space="preserve">Составление схемы «Условия организации речевой предметно-развивающей среды в семье, в образовательной организации». </w:t>
            </w:r>
          </w:p>
        </w:tc>
      </w:tr>
      <w:tr w:rsidR="0034196F" w:rsidRPr="00A9768E" w14:paraId="15B7D58E" w14:textId="77777777" w:rsidTr="008233E9">
        <w:tc>
          <w:tcPr>
            <w:tcW w:w="1315" w:type="pct"/>
            <w:gridSpan w:val="2"/>
            <w:vMerge/>
          </w:tcPr>
          <w:p w14:paraId="18534B8F"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B0B8F0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866AB1" w14:textId="457AF076" w:rsidR="0034196F" w:rsidRPr="00A9768E" w:rsidRDefault="0034196F" w:rsidP="0034196F">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37540F04" w14:textId="77777777" w:rsidTr="008233E9">
        <w:tc>
          <w:tcPr>
            <w:tcW w:w="5000" w:type="pct"/>
            <w:gridSpan w:val="3"/>
          </w:tcPr>
          <w:p w14:paraId="609460D7" w14:textId="75F87822" w:rsidR="0034196F" w:rsidRPr="00A9768E" w:rsidRDefault="0034196F" w:rsidP="0034196F">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4.2</w:t>
            </w:r>
            <w:r w:rsidRPr="00A9768E">
              <w:rPr>
                <w:rFonts w:ascii="Times New Roman" w:hAnsi="Times New Roman" w:cs="Times New Roman"/>
                <w:b/>
              </w:rPr>
              <w:t>. Методические и теоретические основы развития речи детей с ОВЗ</w:t>
            </w:r>
          </w:p>
        </w:tc>
      </w:tr>
      <w:tr w:rsidR="0034196F" w:rsidRPr="00A9768E" w14:paraId="41F59400" w14:textId="77777777" w:rsidTr="008233E9">
        <w:tc>
          <w:tcPr>
            <w:tcW w:w="1315" w:type="pct"/>
            <w:gridSpan w:val="2"/>
            <w:vMerge w:val="restart"/>
          </w:tcPr>
          <w:p w14:paraId="2ED0F069" w14:textId="3699A1C8"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4.2</w:t>
            </w:r>
            <w:r w:rsidRPr="00A9768E">
              <w:rPr>
                <w:rFonts w:ascii="Times New Roman" w:hAnsi="Times New Roman" w:cs="Times New Roman"/>
                <w:b/>
              </w:rPr>
              <w:t>.1 Особенности речевого развития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20A3AB76" w14:textId="77777777" w:rsidR="0034196F" w:rsidRPr="00A9768E" w:rsidRDefault="0034196F" w:rsidP="0034196F">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34196F" w:rsidRPr="00A9768E" w14:paraId="5DC784CE" w14:textId="77777777" w:rsidTr="008233E9">
        <w:tc>
          <w:tcPr>
            <w:tcW w:w="1315" w:type="pct"/>
            <w:gridSpan w:val="2"/>
            <w:vMerge/>
          </w:tcPr>
          <w:p w14:paraId="053B9E71"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B3A11BE" w14:textId="77777777" w:rsidR="0034196F" w:rsidRPr="00A9768E" w:rsidRDefault="0034196F" w:rsidP="0034196F">
            <w:pPr>
              <w:jc w:val="both"/>
              <w:rPr>
                <w:rFonts w:ascii="Times New Roman" w:hAnsi="Times New Roman" w:cs="Times New Roman"/>
              </w:rPr>
            </w:pPr>
            <w:r w:rsidRPr="00A9768E">
              <w:rPr>
                <w:rFonts w:ascii="Times New Roman" w:hAnsi="Times New Roman" w:cs="Times New Roman"/>
              </w:rPr>
              <w:t>Особенности словаря, грамматических навыков, звуковой стороны речи и связных высказываний детей с ограниченными возможностями здоровья.</w:t>
            </w:r>
          </w:p>
        </w:tc>
      </w:tr>
      <w:tr w:rsidR="0034196F" w:rsidRPr="00A9768E" w14:paraId="1FCB104D" w14:textId="77777777" w:rsidTr="00395D47">
        <w:tc>
          <w:tcPr>
            <w:tcW w:w="1315" w:type="pct"/>
            <w:gridSpan w:val="2"/>
            <w:vMerge/>
          </w:tcPr>
          <w:p w14:paraId="4A3ECA6C" w14:textId="77777777" w:rsidR="0034196F" w:rsidRPr="00A9768E" w:rsidRDefault="0034196F" w:rsidP="0034196F">
            <w:pPr>
              <w:rPr>
                <w:rFonts w:ascii="Times New Roman" w:hAnsi="Times New Roman" w:cs="Times New Roman"/>
                <w:b/>
              </w:rPr>
            </w:pPr>
          </w:p>
        </w:tc>
        <w:tc>
          <w:tcPr>
            <w:tcW w:w="3685" w:type="pct"/>
          </w:tcPr>
          <w:p w14:paraId="65E8672D" w14:textId="5EE48D2A" w:rsidR="0034196F" w:rsidRPr="00A9768E" w:rsidRDefault="0034196F" w:rsidP="0034196F">
            <w:pPr>
              <w:jc w:val="both"/>
              <w:rPr>
                <w:rFonts w:ascii="Times New Roman" w:hAnsi="Times New Roman" w:cs="Times New Roman"/>
                <w:b/>
                <w:bCs/>
              </w:rPr>
            </w:pPr>
            <w:r w:rsidRPr="00C20D3A">
              <w:rPr>
                <w:rFonts w:ascii="Times New Roman" w:hAnsi="Times New Roman" w:cs="Times New Roman"/>
                <w:b/>
              </w:rPr>
              <w:t>В том числе практических и лабораторных занятий</w:t>
            </w:r>
          </w:p>
        </w:tc>
      </w:tr>
      <w:tr w:rsidR="0034196F" w:rsidRPr="00A9768E" w14:paraId="73ABC72D" w14:textId="77777777" w:rsidTr="00395D47">
        <w:tc>
          <w:tcPr>
            <w:tcW w:w="1315" w:type="pct"/>
            <w:gridSpan w:val="2"/>
            <w:vMerge/>
          </w:tcPr>
          <w:p w14:paraId="32027BEA" w14:textId="77777777" w:rsidR="0034196F" w:rsidRPr="00A9768E" w:rsidRDefault="0034196F" w:rsidP="0034196F">
            <w:pPr>
              <w:rPr>
                <w:rFonts w:ascii="Times New Roman" w:hAnsi="Times New Roman" w:cs="Times New Roman"/>
                <w:b/>
              </w:rPr>
            </w:pPr>
          </w:p>
        </w:tc>
        <w:tc>
          <w:tcPr>
            <w:tcW w:w="3685" w:type="pct"/>
          </w:tcPr>
          <w:p w14:paraId="245889D0" w14:textId="7F84322A" w:rsidR="0034196F" w:rsidRPr="00C20D3A" w:rsidRDefault="0034196F" w:rsidP="0034196F">
            <w:pPr>
              <w:jc w:val="both"/>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4</w:t>
            </w:r>
            <w:r w:rsidRPr="00A9768E">
              <w:rPr>
                <w:rFonts w:ascii="Times New Roman" w:hAnsi="Times New Roman" w:cs="Times New Roman"/>
              </w:rPr>
              <w:t>. Подготовка и анализ материалов по направлению «Технологии оценки состояния и развития речи дошкольников с ограниченными возможностями здоровья.</w:t>
            </w:r>
          </w:p>
        </w:tc>
      </w:tr>
      <w:tr w:rsidR="0034196F" w:rsidRPr="00A9768E" w14:paraId="315C9F06" w14:textId="77777777" w:rsidTr="009D4173">
        <w:tc>
          <w:tcPr>
            <w:tcW w:w="1315" w:type="pct"/>
            <w:gridSpan w:val="2"/>
            <w:vMerge/>
          </w:tcPr>
          <w:p w14:paraId="4C3D237A" w14:textId="77777777" w:rsidR="0034196F" w:rsidRPr="00A9768E" w:rsidRDefault="0034196F" w:rsidP="0034196F">
            <w:pPr>
              <w:rPr>
                <w:rFonts w:ascii="Times New Roman" w:hAnsi="Times New Roman" w:cs="Times New Roman"/>
                <w:b/>
              </w:rPr>
            </w:pPr>
          </w:p>
        </w:tc>
        <w:tc>
          <w:tcPr>
            <w:tcW w:w="3685" w:type="pct"/>
          </w:tcPr>
          <w:p w14:paraId="0C34535D"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86E06D" w14:textId="4E6ED713" w:rsidR="0034196F" w:rsidRPr="00A9768E" w:rsidRDefault="0034196F" w:rsidP="0034196F">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45CB2F7" w14:textId="77777777" w:rsidTr="008233E9">
        <w:tc>
          <w:tcPr>
            <w:tcW w:w="1315" w:type="pct"/>
            <w:gridSpan w:val="2"/>
            <w:vMerge w:val="restart"/>
          </w:tcPr>
          <w:p w14:paraId="494D7276" w14:textId="3D53D873"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4.2.</w:t>
            </w:r>
            <w:r w:rsidRPr="00A9768E">
              <w:rPr>
                <w:rFonts w:ascii="Times New Roman" w:hAnsi="Times New Roman" w:cs="Times New Roman"/>
                <w:b/>
              </w:rPr>
              <w:t>2 Содержание коррекционно-педагогической работы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3B2CE512"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34196F" w:rsidRPr="00A9768E" w14:paraId="6C6B5EF4" w14:textId="77777777" w:rsidTr="008233E9">
        <w:trPr>
          <w:trHeight w:val="2484"/>
        </w:trPr>
        <w:tc>
          <w:tcPr>
            <w:tcW w:w="1315" w:type="pct"/>
            <w:gridSpan w:val="2"/>
            <w:vMerge/>
          </w:tcPr>
          <w:p w14:paraId="334A75E3"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right w:val="single" w:sz="4" w:space="0" w:color="auto"/>
            </w:tcBorders>
          </w:tcPr>
          <w:p w14:paraId="4A995C3B"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Методика воспитания звуковой культуры речи.</w:t>
            </w:r>
          </w:p>
          <w:p w14:paraId="78742A4F"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лексического строя речи.</w:t>
            </w:r>
          </w:p>
          <w:p w14:paraId="1B88019A"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грамматического строя речи.</w:t>
            </w:r>
          </w:p>
          <w:p w14:paraId="4BB22FCF"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Методика развития образной речи.</w:t>
            </w:r>
          </w:p>
          <w:p w14:paraId="0DE10141"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Формирование связной речи. Развитие диалогической формы связной речи и развитие монологической формы связной речи.</w:t>
            </w:r>
          </w:p>
          <w:p w14:paraId="0BF9C10E"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 xml:space="preserve">Литературное образование дошкольников с </w:t>
            </w:r>
            <w:r w:rsidRPr="00A9768E">
              <w:rPr>
                <w:rFonts w:ascii="Times New Roman" w:hAnsi="Times New Roman" w:cs="Times New Roman"/>
              </w:rPr>
              <w:t>ограниченными возможностями здоровья.</w:t>
            </w:r>
          </w:p>
          <w:p w14:paraId="076FF089"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lang w:eastAsia="nl-NL"/>
              </w:rPr>
              <w:t>Обучение грамоте. Этапы и методы обучения чтению и письму. Нетрадиционные методики обучения грамоте.</w:t>
            </w:r>
          </w:p>
        </w:tc>
      </w:tr>
      <w:tr w:rsidR="0034196F" w:rsidRPr="00A9768E" w14:paraId="1C1EEA65" w14:textId="77777777" w:rsidTr="00F0739E">
        <w:tc>
          <w:tcPr>
            <w:tcW w:w="1315" w:type="pct"/>
            <w:gridSpan w:val="2"/>
            <w:vMerge/>
          </w:tcPr>
          <w:p w14:paraId="6E26B6C4" w14:textId="77777777" w:rsidR="0034196F" w:rsidRPr="00A9768E" w:rsidRDefault="0034196F" w:rsidP="0034196F">
            <w:pPr>
              <w:rPr>
                <w:rFonts w:ascii="Times New Roman" w:hAnsi="Times New Roman" w:cs="Times New Roman"/>
                <w:b/>
              </w:rPr>
            </w:pPr>
          </w:p>
        </w:tc>
        <w:tc>
          <w:tcPr>
            <w:tcW w:w="3685" w:type="pct"/>
          </w:tcPr>
          <w:p w14:paraId="5E3E6E6B" w14:textId="338087FC" w:rsidR="0034196F" w:rsidRPr="00A9768E" w:rsidRDefault="0034196F" w:rsidP="0034196F">
            <w:pPr>
              <w:jc w:val="both"/>
              <w:rPr>
                <w:rFonts w:ascii="Times New Roman" w:hAnsi="Times New Roman" w:cs="Times New Roman"/>
                <w:bCs/>
              </w:rPr>
            </w:pPr>
            <w:r w:rsidRPr="00C20D3A">
              <w:rPr>
                <w:rFonts w:ascii="Times New Roman" w:hAnsi="Times New Roman" w:cs="Times New Roman"/>
                <w:b/>
              </w:rPr>
              <w:t>В том числе практических и лабораторных занятий</w:t>
            </w:r>
          </w:p>
        </w:tc>
      </w:tr>
      <w:tr w:rsidR="0034196F" w:rsidRPr="00A9768E" w14:paraId="2C719702" w14:textId="77777777" w:rsidTr="008233E9">
        <w:tc>
          <w:tcPr>
            <w:tcW w:w="1315" w:type="pct"/>
            <w:gridSpan w:val="2"/>
            <w:vMerge/>
          </w:tcPr>
          <w:p w14:paraId="6912F144"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6BEAFF9" w14:textId="0F75B96C" w:rsidR="0034196F" w:rsidRPr="00A9768E" w:rsidRDefault="0034196F" w:rsidP="0034196F">
            <w:pPr>
              <w:jc w:val="both"/>
              <w:rPr>
                <w:rFonts w:ascii="Times New Roman" w:hAnsi="Times New Roman" w:cs="Times New Roman"/>
                <w:bCs/>
                <w:lang w:eastAsia="nl-NL"/>
              </w:rPr>
            </w:pPr>
            <w:r w:rsidRPr="00A9768E">
              <w:rPr>
                <w:rFonts w:ascii="Times New Roman" w:hAnsi="Times New Roman" w:cs="Times New Roman"/>
                <w:b/>
              </w:rPr>
              <w:t xml:space="preserve">Практическое занятие </w:t>
            </w:r>
            <w:r>
              <w:rPr>
                <w:rFonts w:ascii="Times New Roman" w:hAnsi="Times New Roman" w:cs="Times New Roman"/>
                <w:b/>
              </w:rPr>
              <w:t>5</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воспитанием звуковой стороны речи. </w:t>
            </w:r>
          </w:p>
        </w:tc>
      </w:tr>
      <w:tr w:rsidR="0034196F" w:rsidRPr="00A9768E" w14:paraId="10993679" w14:textId="77777777" w:rsidTr="008233E9">
        <w:tc>
          <w:tcPr>
            <w:tcW w:w="1315" w:type="pct"/>
            <w:gridSpan w:val="2"/>
            <w:vMerge/>
          </w:tcPr>
          <w:p w14:paraId="1CBB005F"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4D09EB6B" w14:textId="4578CC31" w:rsidR="0034196F" w:rsidRPr="00A9768E" w:rsidRDefault="0034196F" w:rsidP="0034196F">
            <w:pPr>
              <w:ind w:right="-1"/>
              <w:jc w:val="both"/>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6</w:t>
            </w:r>
            <w:r w:rsidRPr="00A9768E">
              <w:rPr>
                <w:rFonts w:ascii="Times New Roman" w:hAnsi="Times New Roman" w:cs="Times New Roman"/>
              </w:rPr>
              <w:t>. Составление конспекта (технологической карты) фрагмента занятия по рассматриванию картины</w:t>
            </w:r>
          </w:p>
        </w:tc>
      </w:tr>
      <w:tr w:rsidR="0034196F" w:rsidRPr="00A9768E" w14:paraId="26CCB5BE" w14:textId="77777777" w:rsidTr="008233E9">
        <w:tc>
          <w:tcPr>
            <w:tcW w:w="1315" w:type="pct"/>
            <w:gridSpan w:val="2"/>
            <w:vMerge/>
          </w:tcPr>
          <w:p w14:paraId="60CB8830"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7B34772B" w14:textId="0824729F" w:rsidR="0034196F" w:rsidRPr="00A9768E" w:rsidRDefault="0034196F" w:rsidP="0034196F">
            <w:pPr>
              <w:jc w:val="both"/>
              <w:rPr>
                <w:rFonts w:ascii="Times New Roman" w:hAnsi="Times New Roman" w:cs="Times New Roman"/>
                <w:bCs/>
                <w:lang w:eastAsia="nl-NL"/>
              </w:rPr>
            </w:pPr>
            <w:r w:rsidRPr="00A9768E">
              <w:rPr>
                <w:rFonts w:ascii="Times New Roman" w:hAnsi="Times New Roman" w:cs="Times New Roman"/>
                <w:b/>
              </w:rPr>
              <w:t xml:space="preserve">Практическое занятие </w:t>
            </w:r>
            <w:r>
              <w:rPr>
                <w:rFonts w:ascii="Times New Roman" w:hAnsi="Times New Roman" w:cs="Times New Roman"/>
                <w:b/>
              </w:rPr>
              <w:t>7</w:t>
            </w:r>
            <w:r w:rsidRPr="00A9768E">
              <w:rPr>
                <w:rFonts w:ascii="Times New Roman" w:hAnsi="Times New Roman" w:cs="Times New Roman"/>
              </w:rPr>
              <w:t>. Составление конспектов (технологических карт) дидактических игр и фрагментов занятий, решающих задачи формирования грамматического строя речи. Подбор дидактического наглядного материала</w:t>
            </w:r>
          </w:p>
        </w:tc>
      </w:tr>
      <w:tr w:rsidR="0034196F" w:rsidRPr="00A9768E" w14:paraId="3A208FA2" w14:textId="77777777" w:rsidTr="008233E9">
        <w:tc>
          <w:tcPr>
            <w:tcW w:w="1315" w:type="pct"/>
            <w:gridSpan w:val="2"/>
            <w:vMerge/>
          </w:tcPr>
          <w:p w14:paraId="1664FD16"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B4DFE46" w14:textId="373BBDCA" w:rsidR="0034196F" w:rsidRPr="00A9768E" w:rsidRDefault="0034196F" w:rsidP="0034196F">
            <w:pPr>
              <w:jc w:val="both"/>
              <w:rPr>
                <w:rFonts w:ascii="Times New Roman" w:hAnsi="Times New Roman" w:cs="Times New Roman"/>
                <w:bCs/>
                <w:lang w:eastAsia="nl-NL"/>
              </w:rPr>
            </w:pPr>
            <w:r w:rsidRPr="00A9768E">
              <w:rPr>
                <w:rFonts w:ascii="Times New Roman" w:hAnsi="Times New Roman" w:cs="Times New Roman"/>
                <w:b/>
              </w:rPr>
              <w:t xml:space="preserve">Практическое занятие </w:t>
            </w:r>
            <w:r>
              <w:rPr>
                <w:rFonts w:ascii="Times New Roman" w:hAnsi="Times New Roman" w:cs="Times New Roman"/>
                <w:b/>
              </w:rPr>
              <w:t>8</w:t>
            </w:r>
            <w:r w:rsidRPr="00A9768E">
              <w:rPr>
                <w:rFonts w:ascii="Times New Roman" w:hAnsi="Times New Roman" w:cs="Times New Roman"/>
              </w:rPr>
              <w:t>. Подбор игр, упражнений и коммуникативно-речевых ситуаций с целью обучения диалогической речи.</w:t>
            </w:r>
          </w:p>
        </w:tc>
      </w:tr>
      <w:tr w:rsidR="0034196F" w:rsidRPr="00A9768E" w14:paraId="774C310B" w14:textId="77777777" w:rsidTr="008233E9">
        <w:tc>
          <w:tcPr>
            <w:tcW w:w="1315" w:type="pct"/>
            <w:gridSpan w:val="2"/>
            <w:vMerge/>
          </w:tcPr>
          <w:p w14:paraId="0E330947"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6F7B0F3" w14:textId="6C682B9B" w:rsidR="0034196F" w:rsidRPr="00A9768E" w:rsidRDefault="0034196F" w:rsidP="0034196F">
            <w:pPr>
              <w:jc w:val="both"/>
              <w:rPr>
                <w:rFonts w:ascii="Times New Roman" w:hAnsi="Times New Roman" w:cs="Times New Roman"/>
                <w:bCs/>
                <w:lang w:eastAsia="nl-NL"/>
              </w:rPr>
            </w:pPr>
            <w:r w:rsidRPr="00A9768E">
              <w:rPr>
                <w:rFonts w:ascii="Times New Roman" w:hAnsi="Times New Roman" w:cs="Times New Roman"/>
                <w:b/>
              </w:rPr>
              <w:t xml:space="preserve">Практическое занятие </w:t>
            </w:r>
            <w:r>
              <w:rPr>
                <w:rFonts w:ascii="Times New Roman" w:hAnsi="Times New Roman" w:cs="Times New Roman"/>
                <w:b/>
              </w:rPr>
              <w:t>9</w:t>
            </w:r>
            <w:r w:rsidRPr="00A9768E">
              <w:rPr>
                <w:rFonts w:ascii="Times New Roman" w:hAnsi="Times New Roman" w:cs="Times New Roman"/>
              </w:rPr>
              <w:t>. Анализ схем Т.А. Ткаченко по обучению составлять описательные рассказы, составление рассказов по опорным схемам. Составление образцов рассказов по  игрушкам с использование опорных схем.</w:t>
            </w:r>
          </w:p>
        </w:tc>
      </w:tr>
      <w:tr w:rsidR="0034196F" w:rsidRPr="00A9768E" w14:paraId="08E5B7BF" w14:textId="77777777" w:rsidTr="008233E9">
        <w:tc>
          <w:tcPr>
            <w:tcW w:w="1315" w:type="pct"/>
            <w:gridSpan w:val="2"/>
            <w:vMerge/>
          </w:tcPr>
          <w:p w14:paraId="410259DF"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23EA8FD" w14:textId="6EBF72C1" w:rsidR="0034196F" w:rsidRPr="00A9768E" w:rsidRDefault="0034196F" w:rsidP="0034196F">
            <w:pPr>
              <w:jc w:val="both"/>
              <w:rPr>
                <w:rFonts w:ascii="Times New Roman" w:hAnsi="Times New Roman" w:cs="Times New Roman"/>
                <w:bCs/>
                <w:lang w:eastAsia="nl-NL"/>
              </w:rPr>
            </w:pPr>
            <w:r w:rsidRPr="00A9768E">
              <w:rPr>
                <w:rFonts w:ascii="Times New Roman" w:hAnsi="Times New Roman" w:cs="Times New Roman"/>
                <w:b/>
              </w:rPr>
              <w:t>Практическое занятие 1</w:t>
            </w:r>
            <w:r>
              <w:rPr>
                <w:rFonts w:ascii="Times New Roman" w:hAnsi="Times New Roman" w:cs="Times New Roman"/>
                <w:b/>
              </w:rPr>
              <w:t>0</w:t>
            </w:r>
            <w:r w:rsidRPr="00A9768E">
              <w:rPr>
                <w:rFonts w:ascii="Times New Roman" w:hAnsi="Times New Roman" w:cs="Times New Roman"/>
              </w:rPr>
              <w:t xml:space="preserve">. </w:t>
            </w:r>
            <w:r w:rsidRPr="00A9768E">
              <w:rPr>
                <w:rFonts w:ascii="Times New Roman" w:hAnsi="Times New Roman" w:cs="Times New Roman"/>
                <w:bCs/>
                <w:lang w:eastAsia="nl-NL"/>
              </w:rPr>
              <w:t>Составление технологической карты по ознакомлению дошкольников с ОВЗ с художественной литературой.</w:t>
            </w:r>
          </w:p>
        </w:tc>
      </w:tr>
      <w:tr w:rsidR="0034196F" w:rsidRPr="00A9768E" w14:paraId="5BDF2FD3" w14:textId="77777777" w:rsidTr="008233E9">
        <w:tc>
          <w:tcPr>
            <w:tcW w:w="1315" w:type="pct"/>
            <w:gridSpan w:val="2"/>
            <w:vMerge/>
          </w:tcPr>
          <w:p w14:paraId="7EA65A1B"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4EDBA895" w14:textId="791C0558" w:rsidR="0034196F" w:rsidRPr="00A9768E" w:rsidRDefault="0034196F" w:rsidP="0034196F">
            <w:pPr>
              <w:jc w:val="both"/>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11</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обучением грамоте.  </w:t>
            </w:r>
          </w:p>
        </w:tc>
      </w:tr>
      <w:tr w:rsidR="0034196F" w:rsidRPr="00A9768E" w14:paraId="0880905D" w14:textId="77777777" w:rsidTr="006C0A1A">
        <w:tc>
          <w:tcPr>
            <w:tcW w:w="1315" w:type="pct"/>
            <w:gridSpan w:val="2"/>
            <w:vMerge/>
          </w:tcPr>
          <w:p w14:paraId="6FC6D8F3" w14:textId="77777777" w:rsidR="0034196F" w:rsidRPr="00A9768E" w:rsidRDefault="0034196F" w:rsidP="0034196F">
            <w:pPr>
              <w:rPr>
                <w:rFonts w:ascii="Times New Roman" w:hAnsi="Times New Roman" w:cs="Times New Roman"/>
                <w:b/>
              </w:rPr>
            </w:pPr>
          </w:p>
        </w:tc>
        <w:tc>
          <w:tcPr>
            <w:tcW w:w="3685" w:type="pct"/>
          </w:tcPr>
          <w:p w14:paraId="30BB7498"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A7DD5D1" w14:textId="2274ACC8" w:rsidR="0034196F" w:rsidRPr="00A9768E" w:rsidRDefault="0034196F" w:rsidP="0034196F">
            <w:pPr>
              <w:jc w:val="both"/>
              <w:rPr>
                <w:rFonts w:ascii="Times New Roman" w:hAnsi="Times New Roman" w:cs="Times New Roman"/>
                <w:bCs/>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42842529" w14:textId="77777777" w:rsidTr="008233E9">
        <w:tc>
          <w:tcPr>
            <w:tcW w:w="1315" w:type="pct"/>
            <w:gridSpan w:val="2"/>
            <w:vMerge w:val="restart"/>
          </w:tcPr>
          <w:p w14:paraId="472F06AB" w14:textId="1F82CED5"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4.2</w:t>
            </w:r>
            <w:r w:rsidRPr="00A9768E">
              <w:rPr>
                <w:rFonts w:ascii="Times New Roman" w:hAnsi="Times New Roman" w:cs="Times New Roman"/>
                <w:b/>
              </w:rPr>
              <w:t>.3. Технологии развития и коррекции речи дошкольников</w:t>
            </w:r>
          </w:p>
        </w:tc>
        <w:tc>
          <w:tcPr>
            <w:tcW w:w="3685" w:type="pct"/>
            <w:tcBorders>
              <w:top w:val="single" w:sz="4" w:space="0" w:color="auto"/>
              <w:left w:val="single" w:sz="4" w:space="0" w:color="auto"/>
              <w:bottom w:val="single" w:sz="4" w:space="0" w:color="auto"/>
              <w:right w:val="single" w:sz="4" w:space="0" w:color="auto"/>
            </w:tcBorders>
          </w:tcPr>
          <w:p w14:paraId="721FA183"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34196F" w:rsidRPr="00A9768E" w14:paraId="5044DF14" w14:textId="77777777" w:rsidTr="008233E9">
        <w:tc>
          <w:tcPr>
            <w:tcW w:w="1315" w:type="pct"/>
            <w:gridSpan w:val="2"/>
            <w:vMerge/>
          </w:tcPr>
          <w:p w14:paraId="6AFBE349"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C4B4FE5" w14:textId="47B99BAD" w:rsidR="0034196F" w:rsidRPr="00A9768E" w:rsidRDefault="0034196F" w:rsidP="0034196F">
            <w:pPr>
              <w:jc w:val="both"/>
              <w:rPr>
                <w:rFonts w:ascii="Times New Roman" w:hAnsi="Times New Roman" w:cs="Times New Roman"/>
                <w:b/>
                <w:bCs/>
              </w:rPr>
            </w:pPr>
            <w:r w:rsidRPr="00A9768E">
              <w:rPr>
                <w:rFonts w:ascii="Times New Roman" w:hAnsi="Times New Roman" w:cs="Times New Roman"/>
                <w:lang w:eastAsia="nl-NL"/>
              </w:rPr>
              <w:t xml:space="preserve">Нейропсихологические технологии. Педагогические технологии: коммуникативно-деятельностные технологии; когнитивно-лингвистические технологии; креативно-ориентированные технологии. Логопедическая коррекция системных нарушений речи. </w:t>
            </w:r>
          </w:p>
        </w:tc>
      </w:tr>
      <w:tr w:rsidR="0034196F" w:rsidRPr="00A9768E" w14:paraId="58780ECD" w14:textId="77777777" w:rsidTr="00EB74F7">
        <w:tc>
          <w:tcPr>
            <w:tcW w:w="1315" w:type="pct"/>
            <w:gridSpan w:val="2"/>
            <w:vMerge/>
          </w:tcPr>
          <w:p w14:paraId="6292786C" w14:textId="77777777" w:rsidR="0034196F" w:rsidRPr="00A9768E" w:rsidRDefault="0034196F" w:rsidP="0034196F">
            <w:pPr>
              <w:rPr>
                <w:rFonts w:ascii="Times New Roman" w:hAnsi="Times New Roman" w:cs="Times New Roman"/>
                <w:b/>
              </w:rPr>
            </w:pPr>
          </w:p>
        </w:tc>
        <w:tc>
          <w:tcPr>
            <w:tcW w:w="3685" w:type="pct"/>
          </w:tcPr>
          <w:p w14:paraId="6958544C"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22C1F8" w14:textId="7CA6E4D0" w:rsidR="0034196F" w:rsidRPr="00A9768E" w:rsidRDefault="0034196F" w:rsidP="0034196F">
            <w:pPr>
              <w:jc w:val="both"/>
              <w:rPr>
                <w:rFonts w:ascii="Times New Roman" w:hAnsi="Times New Roman" w:cs="Times New Roman"/>
                <w:lang w:eastAsia="nl-NL"/>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2519C733" w14:textId="77777777" w:rsidTr="008233E9">
        <w:tc>
          <w:tcPr>
            <w:tcW w:w="1315" w:type="pct"/>
            <w:gridSpan w:val="2"/>
            <w:vMerge w:val="restart"/>
          </w:tcPr>
          <w:p w14:paraId="10DCA1CC" w14:textId="4C016DBF"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4.2</w:t>
            </w:r>
            <w:r w:rsidRPr="00A9768E">
              <w:rPr>
                <w:rFonts w:ascii="Times New Roman" w:hAnsi="Times New Roman" w:cs="Times New Roman"/>
                <w:b/>
              </w:rPr>
              <w:t>.4 Особенности работы воспитателя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7B37C1FB" w14:textId="77777777" w:rsidR="0034196F" w:rsidRPr="00A9768E" w:rsidRDefault="0034196F" w:rsidP="0034196F">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34196F" w:rsidRPr="00A9768E" w14:paraId="7D6A9DFC" w14:textId="77777777" w:rsidTr="008233E9">
        <w:tc>
          <w:tcPr>
            <w:tcW w:w="1315" w:type="pct"/>
            <w:gridSpan w:val="2"/>
            <w:vMerge/>
          </w:tcPr>
          <w:p w14:paraId="68FBC3AB"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D8E76A7" w14:textId="77777777" w:rsidR="0034196F" w:rsidRPr="00A9768E" w:rsidRDefault="0034196F" w:rsidP="0034196F">
            <w:pPr>
              <w:jc w:val="both"/>
              <w:rPr>
                <w:rFonts w:ascii="Times New Roman" w:hAnsi="Times New Roman" w:cs="Times New Roman"/>
              </w:rPr>
            </w:pPr>
            <w:r w:rsidRPr="00A9768E">
              <w:rPr>
                <w:rFonts w:ascii="Times New Roman" w:hAnsi="Times New Roman" w:cs="Times New Roman"/>
                <w:lang w:eastAsia="nl-NL"/>
              </w:rPr>
              <w:t xml:space="preserve">Командное взаимодействие специалистов в работе по развитию речи дошкольников с ОВЗ. Особенности работы воспитателя по речевому развитию детей в группах комбинированной направленности. </w:t>
            </w:r>
            <w:r w:rsidRPr="00A9768E">
              <w:rPr>
                <w:rFonts w:ascii="Times New Roman" w:hAnsi="Times New Roman" w:cs="Times New Roman"/>
                <w:bCs/>
              </w:rPr>
              <w:t xml:space="preserve">Планирование работы по развитию речи дошкольников с </w:t>
            </w:r>
            <w:r w:rsidRPr="00A9768E">
              <w:rPr>
                <w:rFonts w:ascii="Times New Roman" w:hAnsi="Times New Roman" w:cs="Times New Roman"/>
              </w:rPr>
              <w:t>ограниченными возможностями здоровья.</w:t>
            </w:r>
          </w:p>
        </w:tc>
      </w:tr>
      <w:tr w:rsidR="0034196F" w:rsidRPr="00A9768E" w14:paraId="33DE8C37" w14:textId="77777777" w:rsidTr="006F75C8">
        <w:tc>
          <w:tcPr>
            <w:tcW w:w="1315" w:type="pct"/>
            <w:gridSpan w:val="2"/>
            <w:vMerge/>
          </w:tcPr>
          <w:p w14:paraId="7E3BCB06" w14:textId="77777777" w:rsidR="0034196F" w:rsidRPr="00A9768E" w:rsidRDefault="0034196F" w:rsidP="0034196F">
            <w:pPr>
              <w:rPr>
                <w:rFonts w:ascii="Times New Roman" w:hAnsi="Times New Roman" w:cs="Times New Roman"/>
                <w:b/>
              </w:rPr>
            </w:pPr>
          </w:p>
        </w:tc>
        <w:tc>
          <w:tcPr>
            <w:tcW w:w="3685" w:type="pct"/>
          </w:tcPr>
          <w:p w14:paraId="56E89665" w14:textId="1480C9C9" w:rsidR="0034196F" w:rsidRPr="00A9768E" w:rsidRDefault="0034196F" w:rsidP="0034196F">
            <w:pPr>
              <w:jc w:val="both"/>
              <w:rPr>
                <w:rFonts w:ascii="Times New Roman" w:hAnsi="Times New Roman" w:cs="Times New Roman"/>
                <w:b/>
                <w:bCs/>
              </w:rPr>
            </w:pPr>
            <w:r w:rsidRPr="00C20D3A">
              <w:rPr>
                <w:rFonts w:ascii="Times New Roman" w:hAnsi="Times New Roman" w:cs="Times New Roman"/>
                <w:b/>
              </w:rPr>
              <w:t>В том числе практических и лабораторных занятий</w:t>
            </w:r>
          </w:p>
        </w:tc>
      </w:tr>
      <w:tr w:rsidR="0034196F" w:rsidRPr="00A9768E" w14:paraId="11B1D030" w14:textId="77777777" w:rsidTr="008233E9">
        <w:tc>
          <w:tcPr>
            <w:tcW w:w="1315" w:type="pct"/>
            <w:gridSpan w:val="2"/>
            <w:vMerge/>
          </w:tcPr>
          <w:p w14:paraId="7BB5E68E"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0C5AC7DB" w14:textId="2CE2CA9B" w:rsidR="0034196F" w:rsidRPr="00A9768E" w:rsidRDefault="0034196F" w:rsidP="0034196F">
            <w:pPr>
              <w:jc w:val="both"/>
              <w:rPr>
                <w:rFonts w:ascii="Times New Roman" w:hAnsi="Times New Roman" w:cs="Times New Roman"/>
                <w:bCs/>
              </w:rPr>
            </w:pPr>
            <w:r w:rsidRPr="00A9768E">
              <w:rPr>
                <w:rFonts w:ascii="Times New Roman" w:hAnsi="Times New Roman" w:cs="Times New Roman"/>
                <w:b/>
              </w:rPr>
              <w:t xml:space="preserve">Практическое занятие </w:t>
            </w:r>
            <w:r>
              <w:rPr>
                <w:rFonts w:ascii="Times New Roman" w:hAnsi="Times New Roman" w:cs="Times New Roman"/>
                <w:b/>
              </w:rPr>
              <w:t>12</w:t>
            </w:r>
            <w:r w:rsidRPr="00A9768E">
              <w:rPr>
                <w:rFonts w:ascii="Times New Roman" w:hAnsi="Times New Roman" w:cs="Times New Roman"/>
              </w:rPr>
              <w:t xml:space="preserve">. </w:t>
            </w:r>
            <w:r w:rsidRPr="00A9768E">
              <w:rPr>
                <w:rFonts w:ascii="Times New Roman" w:hAnsi="Times New Roman" w:cs="Times New Roman"/>
                <w:bCs/>
              </w:rPr>
              <w:t>Планирование коррекционно-педагогической работы по развитию речи и обучению грамоте детей с ограниченными возможностями здоровья</w:t>
            </w:r>
          </w:p>
        </w:tc>
      </w:tr>
      <w:tr w:rsidR="0034196F" w:rsidRPr="00A9768E" w14:paraId="6354ABF4" w14:textId="77777777" w:rsidTr="008233E9">
        <w:tc>
          <w:tcPr>
            <w:tcW w:w="1315" w:type="pct"/>
            <w:gridSpan w:val="2"/>
            <w:vMerge/>
          </w:tcPr>
          <w:p w14:paraId="27F54CC3" w14:textId="77777777" w:rsidR="0034196F" w:rsidRPr="00A9768E" w:rsidRDefault="0034196F" w:rsidP="0034196F">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82580E2" w14:textId="77777777" w:rsidR="0034196F" w:rsidRDefault="0034196F" w:rsidP="0034196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88EA4CB" w14:textId="31CE358B" w:rsidR="0034196F" w:rsidRPr="00A9768E" w:rsidRDefault="0034196F" w:rsidP="0034196F">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196F" w:rsidRPr="00A9768E" w14:paraId="6968A91A" w14:textId="77777777" w:rsidTr="007249CD">
        <w:tc>
          <w:tcPr>
            <w:tcW w:w="5000" w:type="pct"/>
            <w:gridSpan w:val="3"/>
            <w:tcBorders>
              <w:right w:val="single" w:sz="4" w:space="0" w:color="auto"/>
            </w:tcBorders>
          </w:tcPr>
          <w:p w14:paraId="226720F9" w14:textId="2C8CA24B" w:rsidR="0034196F" w:rsidRPr="00A9768E" w:rsidRDefault="0034196F" w:rsidP="0034196F">
            <w:pPr>
              <w:jc w:val="both"/>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34196F" w:rsidRPr="00A9768E" w14:paraId="414B5CB9" w14:textId="77777777" w:rsidTr="008233E9">
        <w:tc>
          <w:tcPr>
            <w:tcW w:w="5000" w:type="pct"/>
            <w:gridSpan w:val="3"/>
          </w:tcPr>
          <w:p w14:paraId="6D8C7AAE" w14:textId="2042DF2B" w:rsidR="0034196F" w:rsidRPr="00A9768E" w:rsidRDefault="0034196F" w:rsidP="0034196F">
            <w:pPr>
              <w:rPr>
                <w:rFonts w:ascii="Times New Roman" w:hAnsi="Times New Roman" w:cs="Times New Roman"/>
                <w:b/>
              </w:rPr>
            </w:pPr>
            <w:r>
              <w:rPr>
                <w:rFonts w:ascii="Times New Roman" w:hAnsi="Times New Roman" w:cs="Times New Roman"/>
                <w:b/>
              </w:rPr>
              <w:t>Раздел 5.</w:t>
            </w:r>
            <w:r w:rsidRPr="00A9768E">
              <w:rPr>
                <w:rFonts w:ascii="Times New Roman" w:hAnsi="Times New Roman" w:cs="Times New Roman"/>
                <w:b/>
              </w:rPr>
              <w:t xml:space="preserve"> Технологии формирования элементарных математических представлений у детей с ограниченными возможностями здоровья</w:t>
            </w:r>
            <w:r>
              <w:rPr>
                <w:rFonts w:ascii="Times New Roman" w:hAnsi="Times New Roman" w:cs="Times New Roman"/>
                <w:b/>
              </w:rPr>
              <w:t xml:space="preserve"> (48 часов)</w:t>
            </w:r>
          </w:p>
        </w:tc>
      </w:tr>
      <w:tr w:rsidR="0034196F" w:rsidRPr="00A9768E" w14:paraId="081753A8" w14:textId="77777777" w:rsidTr="008233E9">
        <w:tc>
          <w:tcPr>
            <w:tcW w:w="5000" w:type="pct"/>
            <w:gridSpan w:val="3"/>
          </w:tcPr>
          <w:p w14:paraId="0330F443" w14:textId="27F769FD" w:rsidR="0034196F" w:rsidRPr="00A9768E" w:rsidRDefault="0034196F" w:rsidP="0034196F">
            <w:pPr>
              <w:rPr>
                <w:rFonts w:ascii="Times New Roman" w:hAnsi="Times New Roman" w:cs="Times New Roman"/>
                <w:b/>
              </w:rPr>
            </w:pPr>
            <w:r>
              <w:rPr>
                <w:rFonts w:ascii="Times New Roman" w:hAnsi="Times New Roman" w:cs="Times New Roman"/>
                <w:b/>
              </w:rPr>
              <w:t>МДК</w:t>
            </w:r>
            <w:r w:rsidR="002F5D34">
              <w:rPr>
                <w:rFonts w:ascii="Times New Roman" w:hAnsi="Times New Roman" w:cs="Times New Roman"/>
                <w:b/>
              </w:rPr>
              <w:t>.</w:t>
            </w:r>
            <w:r>
              <w:rPr>
                <w:rFonts w:ascii="Times New Roman" w:hAnsi="Times New Roman" w:cs="Times New Roman"/>
                <w:b/>
              </w:rPr>
              <w:t>03.05 Технологии формирования элементарных математических представлений у детей с ограниченными возможностями здоровья</w:t>
            </w:r>
          </w:p>
        </w:tc>
      </w:tr>
      <w:tr w:rsidR="0034196F" w:rsidRPr="00A9768E" w14:paraId="4647AAFA" w14:textId="77777777" w:rsidTr="008233E9">
        <w:tc>
          <w:tcPr>
            <w:tcW w:w="5000" w:type="pct"/>
            <w:gridSpan w:val="3"/>
          </w:tcPr>
          <w:p w14:paraId="2FAE217E" w14:textId="71E6AAE3" w:rsidR="0034196F" w:rsidRPr="00A9768E" w:rsidRDefault="002F5D34" w:rsidP="0034196F">
            <w:pPr>
              <w:rPr>
                <w:rFonts w:ascii="Times New Roman" w:hAnsi="Times New Roman" w:cs="Times New Roman"/>
                <w:b/>
              </w:rPr>
            </w:pPr>
            <w:r>
              <w:rPr>
                <w:rFonts w:ascii="Times New Roman" w:hAnsi="Times New Roman" w:cs="Times New Roman"/>
                <w:b/>
              </w:rPr>
              <w:t>Подр</w:t>
            </w:r>
            <w:r w:rsidR="0034196F" w:rsidRPr="00A9768E">
              <w:rPr>
                <w:rFonts w:ascii="Times New Roman" w:hAnsi="Times New Roman" w:cs="Times New Roman"/>
                <w:b/>
              </w:rPr>
              <w:t xml:space="preserve">аздел </w:t>
            </w:r>
            <w:r w:rsidR="0034196F">
              <w:rPr>
                <w:rFonts w:ascii="Times New Roman" w:hAnsi="Times New Roman" w:cs="Times New Roman"/>
                <w:b/>
              </w:rPr>
              <w:t>5.1</w:t>
            </w:r>
            <w:r w:rsidR="0034196F" w:rsidRPr="00A9768E">
              <w:rPr>
                <w:rFonts w:ascii="Times New Roman" w:hAnsi="Times New Roman" w:cs="Times New Roman"/>
                <w:b/>
              </w:rPr>
              <w:t>. Формирование у дошкольников с ограниченными возможностями здоровья количественных представлений</w:t>
            </w:r>
          </w:p>
        </w:tc>
      </w:tr>
      <w:tr w:rsidR="0034196F" w:rsidRPr="00A9768E" w14:paraId="426B52AD" w14:textId="77777777" w:rsidTr="008233E9">
        <w:tc>
          <w:tcPr>
            <w:tcW w:w="1315" w:type="pct"/>
            <w:gridSpan w:val="2"/>
            <w:vMerge w:val="restart"/>
          </w:tcPr>
          <w:p w14:paraId="01F1190C" w14:textId="005048D4" w:rsidR="0034196F" w:rsidRPr="00A9768E" w:rsidRDefault="0034196F" w:rsidP="0034196F">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5.1</w:t>
            </w:r>
            <w:r w:rsidRPr="00A9768E">
              <w:rPr>
                <w:rFonts w:ascii="Times New Roman" w:hAnsi="Times New Roman" w:cs="Times New Roman"/>
                <w:b/>
              </w:rPr>
              <w:t xml:space="preserve">.1. Особенности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195A90A2" w14:textId="77777777" w:rsidR="0034196F" w:rsidRPr="00A9768E" w:rsidRDefault="0034196F" w:rsidP="0034196F">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378F9AFD" w14:textId="77777777" w:rsidTr="00065E7C">
        <w:trPr>
          <w:trHeight w:val="1538"/>
        </w:trPr>
        <w:tc>
          <w:tcPr>
            <w:tcW w:w="1315" w:type="pct"/>
            <w:gridSpan w:val="2"/>
            <w:vMerge/>
          </w:tcPr>
          <w:p w14:paraId="2A4F86C7" w14:textId="77777777" w:rsidR="002F5D34" w:rsidRPr="00A9768E" w:rsidRDefault="002F5D34" w:rsidP="0034196F">
            <w:pPr>
              <w:rPr>
                <w:rFonts w:ascii="Times New Roman" w:hAnsi="Times New Roman" w:cs="Times New Roman"/>
                <w:b/>
              </w:rPr>
            </w:pPr>
          </w:p>
        </w:tc>
        <w:tc>
          <w:tcPr>
            <w:tcW w:w="3685" w:type="pct"/>
          </w:tcPr>
          <w:p w14:paraId="1F5D2AE6" w14:textId="77777777" w:rsidR="002F5D34" w:rsidRPr="00A9768E" w:rsidRDefault="002F5D34" w:rsidP="0034196F">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p w14:paraId="544387B4" w14:textId="77777777" w:rsidR="002F5D34" w:rsidRPr="00A9768E" w:rsidRDefault="002F5D34" w:rsidP="0034196F">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сенсорными нарушениями</w:t>
            </w:r>
          </w:p>
          <w:p w14:paraId="47F25ABB" w14:textId="3DB9EF8A" w:rsidR="002F5D34" w:rsidRPr="00A9768E" w:rsidRDefault="002F5D34" w:rsidP="0034196F">
            <w:pPr>
              <w:rPr>
                <w:rFonts w:ascii="Times New Roman" w:hAnsi="Times New Roman" w:cs="Times New Roman"/>
              </w:rPr>
            </w:pPr>
            <w:r w:rsidRPr="00A9768E">
              <w:rPr>
                <w:rFonts w:ascii="Times New Roman" w:hAnsi="Times New Roman" w:cs="Times New Roman"/>
              </w:rPr>
              <w:t>Особенности количественных представлений у дошкольников с расстройствами аутистического спектра</w:t>
            </w:r>
          </w:p>
        </w:tc>
      </w:tr>
      <w:tr w:rsidR="0034196F" w:rsidRPr="00A9768E" w14:paraId="766350D4" w14:textId="77777777" w:rsidTr="008233E9">
        <w:tc>
          <w:tcPr>
            <w:tcW w:w="1315" w:type="pct"/>
            <w:gridSpan w:val="2"/>
            <w:vMerge/>
          </w:tcPr>
          <w:p w14:paraId="603B5230" w14:textId="77777777" w:rsidR="0034196F" w:rsidRPr="00A9768E" w:rsidRDefault="0034196F" w:rsidP="0034196F">
            <w:pPr>
              <w:rPr>
                <w:rFonts w:ascii="Times New Roman" w:hAnsi="Times New Roman" w:cs="Times New Roman"/>
                <w:b/>
              </w:rPr>
            </w:pPr>
          </w:p>
        </w:tc>
        <w:tc>
          <w:tcPr>
            <w:tcW w:w="3685" w:type="pct"/>
          </w:tcPr>
          <w:p w14:paraId="5ECCEB14" w14:textId="75043B9C" w:rsidR="0034196F" w:rsidRPr="00A9768E" w:rsidRDefault="0034196F" w:rsidP="0034196F">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2E307994" w14:textId="77777777" w:rsidTr="008233E9">
        <w:tc>
          <w:tcPr>
            <w:tcW w:w="1315" w:type="pct"/>
            <w:gridSpan w:val="2"/>
            <w:vMerge/>
          </w:tcPr>
          <w:p w14:paraId="357ED02E" w14:textId="77777777" w:rsidR="002F5D34" w:rsidRPr="00A9768E" w:rsidRDefault="002F5D34" w:rsidP="002F5D34">
            <w:pPr>
              <w:rPr>
                <w:rFonts w:ascii="Times New Roman" w:hAnsi="Times New Roman" w:cs="Times New Roman"/>
                <w:b/>
              </w:rPr>
            </w:pPr>
          </w:p>
        </w:tc>
        <w:tc>
          <w:tcPr>
            <w:tcW w:w="3685" w:type="pct"/>
          </w:tcPr>
          <w:p w14:paraId="5D0544E2" w14:textId="0A1AC3D7"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rPr>
              <w:t xml:space="preserve">. Составление характеристики особенностей количественных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2F5D34" w:rsidRPr="00A9768E" w14:paraId="6C92CF0A" w14:textId="77777777" w:rsidTr="008233E9">
        <w:tc>
          <w:tcPr>
            <w:tcW w:w="1315" w:type="pct"/>
            <w:gridSpan w:val="2"/>
            <w:vMerge/>
          </w:tcPr>
          <w:p w14:paraId="5B20CACD" w14:textId="77777777" w:rsidR="002F5D34" w:rsidRPr="00A9768E" w:rsidRDefault="002F5D34" w:rsidP="002F5D34">
            <w:pPr>
              <w:rPr>
                <w:rFonts w:ascii="Times New Roman" w:hAnsi="Times New Roman" w:cs="Times New Roman"/>
                <w:b/>
              </w:rPr>
            </w:pPr>
          </w:p>
        </w:tc>
        <w:tc>
          <w:tcPr>
            <w:tcW w:w="3685" w:type="pct"/>
          </w:tcPr>
          <w:p w14:paraId="3839E6C6"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41108FF" w14:textId="20570336"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2BE305BA" w14:textId="77777777" w:rsidTr="008233E9">
        <w:tc>
          <w:tcPr>
            <w:tcW w:w="1315" w:type="pct"/>
            <w:gridSpan w:val="2"/>
            <w:vMerge w:val="restart"/>
          </w:tcPr>
          <w:p w14:paraId="571D9982" w14:textId="528F5931"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5.1</w:t>
            </w:r>
            <w:r w:rsidRPr="00A9768E">
              <w:rPr>
                <w:rFonts w:ascii="Times New Roman" w:hAnsi="Times New Roman" w:cs="Times New Roman"/>
                <w:b/>
              </w:rPr>
              <w:t xml:space="preserve">.2. Технологии формирования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596F934"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26402E1E" w14:textId="77777777" w:rsidTr="008233E9">
        <w:tc>
          <w:tcPr>
            <w:tcW w:w="1315" w:type="pct"/>
            <w:gridSpan w:val="2"/>
            <w:vMerge/>
          </w:tcPr>
          <w:p w14:paraId="3F5F6F23" w14:textId="77777777" w:rsidR="002F5D34" w:rsidRPr="00A9768E" w:rsidRDefault="002F5D34" w:rsidP="002F5D34">
            <w:pPr>
              <w:rPr>
                <w:rFonts w:ascii="Times New Roman" w:hAnsi="Times New Roman" w:cs="Times New Roman"/>
                <w:b/>
              </w:rPr>
            </w:pPr>
          </w:p>
        </w:tc>
        <w:tc>
          <w:tcPr>
            <w:tcW w:w="3685" w:type="pct"/>
          </w:tcPr>
          <w:p w14:paraId="4B375EE4"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2F5D34" w:rsidRPr="00A9768E" w14:paraId="7D6B1244" w14:textId="77777777" w:rsidTr="008233E9">
        <w:tc>
          <w:tcPr>
            <w:tcW w:w="1315" w:type="pct"/>
            <w:gridSpan w:val="2"/>
            <w:vMerge/>
          </w:tcPr>
          <w:p w14:paraId="0735EDD9" w14:textId="77777777" w:rsidR="002F5D34" w:rsidRPr="00A9768E" w:rsidRDefault="002F5D34" w:rsidP="002F5D34">
            <w:pPr>
              <w:rPr>
                <w:rFonts w:ascii="Times New Roman" w:hAnsi="Times New Roman" w:cs="Times New Roman"/>
                <w:b/>
              </w:rPr>
            </w:pPr>
          </w:p>
        </w:tc>
        <w:tc>
          <w:tcPr>
            <w:tcW w:w="3685" w:type="pct"/>
          </w:tcPr>
          <w:p w14:paraId="3AF2531B"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сенсорными нарушениями</w:t>
            </w:r>
          </w:p>
        </w:tc>
      </w:tr>
      <w:tr w:rsidR="002F5D34" w:rsidRPr="00A9768E" w14:paraId="175689EC" w14:textId="77777777" w:rsidTr="008233E9">
        <w:tc>
          <w:tcPr>
            <w:tcW w:w="1315" w:type="pct"/>
            <w:gridSpan w:val="2"/>
            <w:vMerge/>
          </w:tcPr>
          <w:p w14:paraId="0FA8A448" w14:textId="77777777" w:rsidR="002F5D34" w:rsidRPr="00A9768E" w:rsidRDefault="002F5D34" w:rsidP="002F5D34">
            <w:pPr>
              <w:rPr>
                <w:rFonts w:ascii="Times New Roman" w:hAnsi="Times New Roman" w:cs="Times New Roman"/>
                <w:b/>
              </w:rPr>
            </w:pPr>
          </w:p>
        </w:tc>
        <w:tc>
          <w:tcPr>
            <w:tcW w:w="3685" w:type="pct"/>
          </w:tcPr>
          <w:p w14:paraId="53B30F15"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Технологии формирования количественных представлений у дошкольников с расстройствами аутистического спектра</w:t>
            </w:r>
          </w:p>
        </w:tc>
      </w:tr>
      <w:tr w:rsidR="002F5D34" w:rsidRPr="00A9768E" w14:paraId="5581478F" w14:textId="77777777" w:rsidTr="008233E9">
        <w:tc>
          <w:tcPr>
            <w:tcW w:w="1315" w:type="pct"/>
            <w:gridSpan w:val="2"/>
            <w:vMerge/>
          </w:tcPr>
          <w:p w14:paraId="6DF5EEC9" w14:textId="77777777" w:rsidR="002F5D34" w:rsidRPr="00A9768E" w:rsidRDefault="002F5D34" w:rsidP="002F5D34">
            <w:pPr>
              <w:rPr>
                <w:rFonts w:ascii="Times New Roman" w:hAnsi="Times New Roman" w:cs="Times New Roman"/>
                <w:b/>
              </w:rPr>
            </w:pPr>
          </w:p>
        </w:tc>
        <w:tc>
          <w:tcPr>
            <w:tcW w:w="3685" w:type="pct"/>
          </w:tcPr>
          <w:p w14:paraId="0ED67CE0" w14:textId="33F659B9"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4B9546B7" w14:textId="77777777" w:rsidTr="008233E9">
        <w:tc>
          <w:tcPr>
            <w:tcW w:w="1315" w:type="pct"/>
            <w:gridSpan w:val="2"/>
            <w:vMerge/>
          </w:tcPr>
          <w:p w14:paraId="5BA31CE7" w14:textId="77777777" w:rsidR="002F5D34" w:rsidRPr="00A9768E" w:rsidRDefault="002F5D34" w:rsidP="002F5D34">
            <w:pPr>
              <w:rPr>
                <w:rFonts w:ascii="Times New Roman" w:hAnsi="Times New Roman" w:cs="Times New Roman"/>
                <w:b/>
              </w:rPr>
            </w:pPr>
          </w:p>
        </w:tc>
        <w:tc>
          <w:tcPr>
            <w:tcW w:w="3685" w:type="pct"/>
          </w:tcPr>
          <w:p w14:paraId="1B98AF99" w14:textId="50FD5159"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Нумикона на дочисловом этапе овладения представлениями о количестве и счёте</w:t>
            </w:r>
          </w:p>
        </w:tc>
      </w:tr>
      <w:tr w:rsidR="002F5D34" w:rsidRPr="00A9768E" w14:paraId="3259FA62" w14:textId="77777777" w:rsidTr="008233E9">
        <w:tc>
          <w:tcPr>
            <w:tcW w:w="1315" w:type="pct"/>
            <w:gridSpan w:val="2"/>
            <w:vMerge/>
          </w:tcPr>
          <w:p w14:paraId="38C6B4EB" w14:textId="77777777" w:rsidR="002F5D34" w:rsidRPr="00A9768E" w:rsidRDefault="002F5D34" w:rsidP="002F5D34">
            <w:pPr>
              <w:rPr>
                <w:rFonts w:ascii="Times New Roman" w:hAnsi="Times New Roman" w:cs="Times New Roman"/>
                <w:b/>
              </w:rPr>
            </w:pPr>
          </w:p>
        </w:tc>
        <w:tc>
          <w:tcPr>
            <w:tcW w:w="3685" w:type="pct"/>
          </w:tcPr>
          <w:p w14:paraId="3A177E6D" w14:textId="1C0741CF"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3</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Нумикона на этапе вычислительной деятельности</w:t>
            </w:r>
          </w:p>
        </w:tc>
      </w:tr>
      <w:tr w:rsidR="002F5D34" w:rsidRPr="00A9768E" w14:paraId="0140CE8C" w14:textId="77777777" w:rsidTr="008233E9">
        <w:tc>
          <w:tcPr>
            <w:tcW w:w="1315" w:type="pct"/>
            <w:gridSpan w:val="2"/>
            <w:vMerge/>
          </w:tcPr>
          <w:p w14:paraId="42AE4561" w14:textId="77777777" w:rsidR="002F5D34" w:rsidRPr="00A9768E" w:rsidRDefault="002F5D34" w:rsidP="002F5D34">
            <w:pPr>
              <w:rPr>
                <w:rFonts w:ascii="Times New Roman" w:hAnsi="Times New Roman" w:cs="Times New Roman"/>
                <w:b/>
              </w:rPr>
            </w:pPr>
          </w:p>
        </w:tc>
        <w:tc>
          <w:tcPr>
            <w:tcW w:w="3685" w:type="pct"/>
          </w:tcPr>
          <w:p w14:paraId="26691D81"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2A8653E" w14:textId="299DA7E5"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5613E99" w14:textId="77777777" w:rsidTr="008233E9">
        <w:tc>
          <w:tcPr>
            <w:tcW w:w="5000" w:type="pct"/>
            <w:gridSpan w:val="3"/>
          </w:tcPr>
          <w:p w14:paraId="40E752D3" w14:textId="37C0C87C"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5.2</w:t>
            </w:r>
            <w:r w:rsidRPr="00A9768E">
              <w:rPr>
                <w:rFonts w:ascii="Times New Roman" w:hAnsi="Times New Roman" w:cs="Times New Roman"/>
                <w:b/>
              </w:rPr>
              <w:t>. Формирование у дошкольников с ограниченными возможностями здоровья представлений о величинах</w:t>
            </w:r>
          </w:p>
        </w:tc>
      </w:tr>
      <w:tr w:rsidR="002F5D34" w:rsidRPr="00A9768E" w14:paraId="775FAD97" w14:textId="77777777" w:rsidTr="008233E9">
        <w:tc>
          <w:tcPr>
            <w:tcW w:w="1315" w:type="pct"/>
            <w:gridSpan w:val="2"/>
            <w:vMerge w:val="restart"/>
          </w:tcPr>
          <w:p w14:paraId="7EAB342B" w14:textId="1E524699" w:rsidR="002F5D34" w:rsidRPr="00A9768E" w:rsidRDefault="002F5D34" w:rsidP="002F5D34">
            <w:pPr>
              <w:rPr>
                <w:rFonts w:ascii="Times New Roman" w:hAnsi="Times New Roman" w:cs="Times New Roman"/>
                <w:b/>
              </w:rPr>
            </w:pPr>
            <w:r>
              <w:rPr>
                <w:rFonts w:ascii="Times New Roman" w:hAnsi="Times New Roman" w:cs="Times New Roman"/>
                <w:b/>
              </w:rPr>
              <w:t>Тема 5.</w:t>
            </w:r>
            <w:r w:rsidRPr="00A9768E">
              <w:rPr>
                <w:rFonts w:ascii="Times New Roman" w:hAnsi="Times New Roman" w:cs="Times New Roman"/>
                <w:b/>
              </w:rPr>
              <w:t xml:space="preserve">2.1. Особенности представлений о величинах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8FD457E"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2EE42EB9" w14:textId="77777777" w:rsidTr="008233E9">
        <w:tc>
          <w:tcPr>
            <w:tcW w:w="1315" w:type="pct"/>
            <w:gridSpan w:val="2"/>
            <w:vMerge/>
          </w:tcPr>
          <w:p w14:paraId="2C936A40" w14:textId="77777777" w:rsidR="002F5D34" w:rsidRPr="00A9768E" w:rsidRDefault="002F5D34" w:rsidP="002F5D34">
            <w:pPr>
              <w:rPr>
                <w:rFonts w:ascii="Times New Roman" w:hAnsi="Times New Roman" w:cs="Times New Roman"/>
                <w:b/>
              </w:rPr>
            </w:pPr>
          </w:p>
        </w:tc>
        <w:tc>
          <w:tcPr>
            <w:tcW w:w="3685" w:type="pct"/>
          </w:tcPr>
          <w:p w14:paraId="2E5FDE6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2F5D34" w:rsidRPr="00A9768E" w14:paraId="086FD3A3" w14:textId="77777777" w:rsidTr="008233E9">
        <w:tc>
          <w:tcPr>
            <w:tcW w:w="1315" w:type="pct"/>
            <w:gridSpan w:val="2"/>
            <w:vMerge/>
          </w:tcPr>
          <w:p w14:paraId="02E13B1D" w14:textId="77777777" w:rsidR="002F5D34" w:rsidRPr="00A9768E" w:rsidRDefault="002F5D34" w:rsidP="002F5D34">
            <w:pPr>
              <w:rPr>
                <w:rFonts w:ascii="Times New Roman" w:hAnsi="Times New Roman" w:cs="Times New Roman"/>
                <w:b/>
              </w:rPr>
            </w:pPr>
          </w:p>
        </w:tc>
        <w:tc>
          <w:tcPr>
            <w:tcW w:w="3685" w:type="pct"/>
          </w:tcPr>
          <w:p w14:paraId="15A57B1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сенсорными нарушениями</w:t>
            </w:r>
          </w:p>
        </w:tc>
      </w:tr>
      <w:tr w:rsidR="002F5D34" w:rsidRPr="00A9768E" w14:paraId="4FDDC4F3" w14:textId="77777777" w:rsidTr="008233E9">
        <w:tc>
          <w:tcPr>
            <w:tcW w:w="1315" w:type="pct"/>
            <w:gridSpan w:val="2"/>
            <w:vMerge/>
          </w:tcPr>
          <w:p w14:paraId="4516DA1F" w14:textId="77777777" w:rsidR="002F5D34" w:rsidRPr="00A9768E" w:rsidRDefault="002F5D34" w:rsidP="002F5D34">
            <w:pPr>
              <w:rPr>
                <w:rFonts w:ascii="Times New Roman" w:hAnsi="Times New Roman" w:cs="Times New Roman"/>
                <w:b/>
              </w:rPr>
            </w:pPr>
          </w:p>
        </w:tc>
        <w:tc>
          <w:tcPr>
            <w:tcW w:w="3685" w:type="pct"/>
          </w:tcPr>
          <w:p w14:paraId="18BAC32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величинах у дошкольников с расстройствами аутистического спектра</w:t>
            </w:r>
          </w:p>
        </w:tc>
      </w:tr>
      <w:tr w:rsidR="002F5D34" w:rsidRPr="00A9768E" w14:paraId="4BAB1ADA" w14:textId="77777777" w:rsidTr="008233E9">
        <w:tc>
          <w:tcPr>
            <w:tcW w:w="1315" w:type="pct"/>
            <w:gridSpan w:val="2"/>
            <w:vMerge/>
          </w:tcPr>
          <w:p w14:paraId="09D97BF1" w14:textId="77777777" w:rsidR="002F5D34" w:rsidRPr="00A9768E" w:rsidRDefault="002F5D34" w:rsidP="002F5D34">
            <w:pPr>
              <w:rPr>
                <w:rFonts w:ascii="Times New Roman" w:hAnsi="Times New Roman" w:cs="Times New Roman"/>
                <w:b/>
              </w:rPr>
            </w:pPr>
          </w:p>
        </w:tc>
        <w:tc>
          <w:tcPr>
            <w:tcW w:w="3685" w:type="pct"/>
          </w:tcPr>
          <w:p w14:paraId="777481F9" w14:textId="18E25572"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29491ADE" w14:textId="77777777" w:rsidTr="008233E9">
        <w:tc>
          <w:tcPr>
            <w:tcW w:w="1315" w:type="pct"/>
            <w:gridSpan w:val="2"/>
            <w:vMerge/>
          </w:tcPr>
          <w:p w14:paraId="42F3DFC1" w14:textId="77777777" w:rsidR="002F5D34" w:rsidRPr="00A9768E" w:rsidRDefault="002F5D34" w:rsidP="002F5D34">
            <w:pPr>
              <w:rPr>
                <w:rFonts w:ascii="Times New Roman" w:hAnsi="Times New Roman" w:cs="Times New Roman"/>
                <w:b/>
              </w:rPr>
            </w:pPr>
          </w:p>
        </w:tc>
        <w:tc>
          <w:tcPr>
            <w:tcW w:w="3685" w:type="pct"/>
          </w:tcPr>
          <w:p w14:paraId="20DBBF5D" w14:textId="49BF4775"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4</w:t>
            </w:r>
            <w:r w:rsidRPr="00A9768E">
              <w:rPr>
                <w:rFonts w:ascii="Times New Roman" w:hAnsi="Times New Roman" w:cs="Times New Roman"/>
              </w:rPr>
              <w:t xml:space="preserve">. Составление характеристики особенностей усвоения представлений о величинах у дошкольников </w:t>
            </w:r>
            <w:r w:rsidRPr="00A9768E">
              <w:rPr>
                <w:rFonts w:ascii="Times New Roman" w:eastAsia="Calibri" w:hAnsi="Times New Roman" w:cs="Times New Roman"/>
              </w:rPr>
              <w:t>с ограниченными возможностями здоровья</w:t>
            </w:r>
          </w:p>
        </w:tc>
      </w:tr>
      <w:tr w:rsidR="002F5D34" w:rsidRPr="00A9768E" w14:paraId="5EA98528" w14:textId="77777777" w:rsidTr="008233E9">
        <w:tc>
          <w:tcPr>
            <w:tcW w:w="1315" w:type="pct"/>
            <w:gridSpan w:val="2"/>
            <w:vMerge/>
          </w:tcPr>
          <w:p w14:paraId="7E31FE86" w14:textId="77777777" w:rsidR="002F5D34" w:rsidRPr="00A9768E" w:rsidRDefault="002F5D34" w:rsidP="002F5D34">
            <w:pPr>
              <w:rPr>
                <w:rFonts w:ascii="Times New Roman" w:hAnsi="Times New Roman" w:cs="Times New Roman"/>
                <w:b/>
              </w:rPr>
            </w:pPr>
          </w:p>
        </w:tc>
        <w:tc>
          <w:tcPr>
            <w:tcW w:w="3685" w:type="pct"/>
          </w:tcPr>
          <w:p w14:paraId="475666AD"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EFE5902" w14:textId="58ADDEA7"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F5D34" w:rsidRPr="00A9768E" w14:paraId="62B10762" w14:textId="77777777" w:rsidTr="008233E9">
        <w:tc>
          <w:tcPr>
            <w:tcW w:w="1315" w:type="pct"/>
            <w:gridSpan w:val="2"/>
            <w:vMerge w:val="restart"/>
          </w:tcPr>
          <w:p w14:paraId="28662ACC" w14:textId="0794FF78" w:rsidR="002F5D34" w:rsidRPr="00A9768E" w:rsidRDefault="002F5D34" w:rsidP="002F5D34">
            <w:pPr>
              <w:rPr>
                <w:rFonts w:ascii="Times New Roman" w:hAnsi="Times New Roman" w:cs="Times New Roman"/>
                <w:b/>
              </w:rPr>
            </w:pPr>
            <w:r>
              <w:rPr>
                <w:rFonts w:ascii="Times New Roman" w:hAnsi="Times New Roman" w:cs="Times New Roman"/>
                <w:b/>
              </w:rPr>
              <w:lastRenderedPageBreak/>
              <w:t>Тема 5.</w:t>
            </w:r>
            <w:r w:rsidRPr="00A9768E">
              <w:rPr>
                <w:rFonts w:ascii="Times New Roman" w:hAnsi="Times New Roman" w:cs="Times New Roman"/>
                <w:b/>
              </w:rPr>
              <w:t xml:space="preserve">2.2. Технологии формирования представлений о величинах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728490B9"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677AFD2D" w14:textId="77777777" w:rsidTr="008233E9">
        <w:tc>
          <w:tcPr>
            <w:tcW w:w="1315" w:type="pct"/>
            <w:gridSpan w:val="2"/>
            <w:vMerge/>
          </w:tcPr>
          <w:p w14:paraId="3C75364F" w14:textId="77777777" w:rsidR="002F5D34" w:rsidRPr="00A9768E" w:rsidRDefault="002F5D34" w:rsidP="002F5D34">
            <w:pPr>
              <w:rPr>
                <w:rFonts w:ascii="Times New Roman" w:hAnsi="Times New Roman" w:cs="Times New Roman"/>
                <w:b/>
              </w:rPr>
            </w:pPr>
          </w:p>
        </w:tc>
        <w:tc>
          <w:tcPr>
            <w:tcW w:w="3685" w:type="pct"/>
          </w:tcPr>
          <w:p w14:paraId="77B14A44"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2F5D34" w:rsidRPr="00A9768E" w14:paraId="29656939" w14:textId="77777777" w:rsidTr="008233E9">
        <w:tc>
          <w:tcPr>
            <w:tcW w:w="1315" w:type="pct"/>
            <w:gridSpan w:val="2"/>
            <w:vMerge/>
          </w:tcPr>
          <w:p w14:paraId="744F8588" w14:textId="77777777" w:rsidR="002F5D34" w:rsidRPr="00A9768E" w:rsidRDefault="002F5D34" w:rsidP="002F5D34">
            <w:pPr>
              <w:rPr>
                <w:rFonts w:ascii="Times New Roman" w:hAnsi="Times New Roman" w:cs="Times New Roman"/>
                <w:b/>
              </w:rPr>
            </w:pPr>
          </w:p>
        </w:tc>
        <w:tc>
          <w:tcPr>
            <w:tcW w:w="3685" w:type="pct"/>
          </w:tcPr>
          <w:p w14:paraId="29C2989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сенсорными нарушениями</w:t>
            </w:r>
          </w:p>
        </w:tc>
      </w:tr>
      <w:tr w:rsidR="002F5D34" w:rsidRPr="00A9768E" w14:paraId="53A0F704" w14:textId="77777777" w:rsidTr="008233E9">
        <w:tc>
          <w:tcPr>
            <w:tcW w:w="1315" w:type="pct"/>
            <w:gridSpan w:val="2"/>
            <w:vMerge/>
          </w:tcPr>
          <w:p w14:paraId="32826D4D" w14:textId="77777777" w:rsidR="002F5D34" w:rsidRPr="00A9768E" w:rsidRDefault="002F5D34" w:rsidP="002F5D34">
            <w:pPr>
              <w:rPr>
                <w:rFonts w:ascii="Times New Roman" w:hAnsi="Times New Roman" w:cs="Times New Roman"/>
                <w:b/>
              </w:rPr>
            </w:pPr>
          </w:p>
        </w:tc>
        <w:tc>
          <w:tcPr>
            <w:tcW w:w="3685" w:type="pct"/>
          </w:tcPr>
          <w:p w14:paraId="50A7E24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Технологии формирования представлений о величинах у дошкольников с расстройствами аутистического спектра</w:t>
            </w:r>
          </w:p>
        </w:tc>
      </w:tr>
      <w:tr w:rsidR="002F5D34" w:rsidRPr="00A9768E" w14:paraId="67C793E2" w14:textId="77777777" w:rsidTr="008233E9">
        <w:tc>
          <w:tcPr>
            <w:tcW w:w="1315" w:type="pct"/>
            <w:gridSpan w:val="2"/>
            <w:vMerge/>
          </w:tcPr>
          <w:p w14:paraId="61312EE4" w14:textId="77777777" w:rsidR="002F5D34" w:rsidRPr="00A9768E" w:rsidRDefault="002F5D34" w:rsidP="002F5D34">
            <w:pPr>
              <w:rPr>
                <w:rFonts w:ascii="Times New Roman" w:hAnsi="Times New Roman" w:cs="Times New Roman"/>
                <w:b/>
              </w:rPr>
            </w:pPr>
          </w:p>
        </w:tc>
        <w:tc>
          <w:tcPr>
            <w:tcW w:w="3685" w:type="pct"/>
          </w:tcPr>
          <w:p w14:paraId="36E0C3E2" w14:textId="25FDCFA2"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3B0EFBC4" w14:textId="77777777" w:rsidTr="008233E9">
        <w:tc>
          <w:tcPr>
            <w:tcW w:w="1315" w:type="pct"/>
            <w:gridSpan w:val="2"/>
            <w:vMerge/>
          </w:tcPr>
          <w:p w14:paraId="6E813CAF" w14:textId="77777777" w:rsidR="002F5D34" w:rsidRPr="00A9768E" w:rsidRDefault="002F5D34" w:rsidP="002F5D34">
            <w:pPr>
              <w:rPr>
                <w:rFonts w:ascii="Times New Roman" w:hAnsi="Times New Roman" w:cs="Times New Roman"/>
                <w:b/>
              </w:rPr>
            </w:pPr>
          </w:p>
        </w:tc>
        <w:tc>
          <w:tcPr>
            <w:tcW w:w="3685" w:type="pct"/>
          </w:tcPr>
          <w:p w14:paraId="6F0201E1" w14:textId="21ECB76C"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5</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величинах с использованием информационно-коммуникационных технологий</w:t>
            </w:r>
          </w:p>
        </w:tc>
      </w:tr>
      <w:tr w:rsidR="002F5D34" w:rsidRPr="00A9768E" w14:paraId="6E951211" w14:textId="77777777" w:rsidTr="008233E9">
        <w:tc>
          <w:tcPr>
            <w:tcW w:w="1315" w:type="pct"/>
            <w:gridSpan w:val="2"/>
            <w:vMerge/>
          </w:tcPr>
          <w:p w14:paraId="48DD5EC0" w14:textId="77777777" w:rsidR="002F5D34" w:rsidRPr="00A9768E" w:rsidRDefault="002F5D34" w:rsidP="002F5D34">
            <w:pPr>
              <w:rPr>
                <w:rFonts w:ascii="Times New Roman" w:hAnsi="Times New Roman" w:cs="Times New Roman"/>
                <w:b/>
              </w:rPr>
            </w:pPr>
          </w:p>
        </w:tc>
        <w:tc>
          <w:tcPr>
            <w:tcW w:w="3685" w:type="pct"/>
          </w:tcPr>
          <w:p w14:paraId="6F88CFB4" w14:textId="495223FE"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6</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величинах с использованием информационно-коммуникационных технологий</w:t>
            </w:r>
          </w:p>
        </w:tc>
      </w:tr>
      <w:tr w:rsidR="002F5D34" w:rsidRPr="00A9768E" w14:paraId="56C65F41" w14:textId="77777777" w:rsidTr="008233E9">
        <w:tc>
          <w:tcPr>
            <w:tcW w:w="1315" w:type="pct"/>
            <w:gridSpan w:val="2"/>
            <w:vMerge/>
          </w:tcPr>
          <w:p w14:paraId="3FA54466" w14:textId="77777777" w:rsidR="002F5D34" w:rsidRPr="00A9768E" w:rsidRDefault="002F5D34" w:rsidP="002F5D34">
            <w:pPr>
              <w:rPr>
                <w:rFonts w:ascii="Times New Roman" w:hAnsi="Times New Roman" w:cs="Times New Roman"/>
                <w:b/>
              </w:rPr>
            </w:pPr>
          </w:p>
        </w:tc>
        <w:tc>
          <w:tcPr>
            <w:tcW w:w="3685" w:type="pct"/>
          </w:tcPr>
          <w:p w14:paraId="37BA86C6"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23DC549" w14:textId="09D11953"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AED3ADF" w14:textId="77777777" w:rsidTr="008233E9">
        <w:tc>
          <w:tcPr>
            <w:tcW w:w="5000" w:type="pct"/>
            <w:gridSpan w:val="3"/>
          </w:tcPr>
          <w:p w14:paraId="67E302BF" w14:textId="499E5275"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5.</w:t>
            </w:r>
            <w:r w:rsidRPr="00A9768E">
              <w:rPr>
                <w:rFonts w:ascii="Times New Roman" w:hAnsi="Times New Roman" w:cs="Times New Roman"/>
                <w:b/>
              </w:rPr>
              <w:t>3. Формирование у дошкольников с ограниченными возможностями здоровья представлений о форме предмета и геометрических фигурах</w:t>
            </w:r>
          </w:p>
        </w:tc>
      </w:tr>
      <w:tr w:rsidR="002F5D34" w:rsidRPr="00A9768E" w14:paraId="1E0A806B" w14:textId="77777777" w:rsidTr="008233E9">
        <w:tc>
          <w:tcPr>
            <w:tcW w:w="1315" w:type="pct"/>
            <w:gridSpan w:val="2"/>
            <w:vMerge w:val="restart"/>
          </w:tcPr>
          <w:p w14:paraId="49F83C8D" w14:textId="4A1B5286"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w:t>
            </w:r>
            <w:r w:rsidRPr="00A9768E">
              <w:rPr>
                <w:rFonts w:ascii="Times New Roman" w:hAnsi="Times New Roman" w:cs="Times New Roman"/>
                <w:b/>
              </w:rPr>
              <w:t xml:space="preserve">3.1. Особенности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5337C842"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5602B8AA" w14:textId="77777777" w:rsidTr="008233E9">
        <w:tc>
          <w:tcPr>
            <w:tcW w:w="1315" w:type="pct"/>
            <w:gridSpan w:val="2"/>
            <w:vMerge/>
          </w:tcPr>
          <w:p w14:paraId="13ED46B1" w14:textId="77777777" w:rsidR="002F5D34" w:rsidRPr="00A9768E" w:rsidRDefault="002F5D34" w:rsidP="002F5D34">
            <w:pPr>
              <w:rPr>
                <w:rFonts w:ascii="Times New Roman" w:hAnsi="Times New Roman" w:cs="Times New Roman"/>
                <w:b/>
              </w:rPr>
            </w:pPr>
          </w:p>
        </w:tc>
        <w:tc>
          <w:tcPr>
            <w:tcW w:w="3685" w:type="pct"/>
          </w:tcPr>
          <w:p w14:paraId="10BDA22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2F5D34" w:rsidRPr="00A9768E" w14:paraId="2CEC407D" w14:textId="77777777" w:rsidTr="008233E9">
        <w:tc>
          <w:tcPr>
            <w:tcW w:w="1315" w:type="pct"/>
            <w:gridSpan w:val="2"/>
            <w:vMerge/>
          </w:tcPr>
          <w:p w14:paraId="41732D52" w14:textId="77777777" w:rsidR="002F5D34" w:rsidRPr="00A9768E" w:rsidRDefault="002F5D34" w:rsidP="002F5D34">
            <w:pPr>
              <w:rPr>
                <w:rFonts w:ascii="Times New Roman" w:hAnsi="Times New Roman" w:cs="Times New Roman"/>
                <w:b/>
              </w:rPr>
            </w:pPr>
          </w:p>
        </w:tc>
        <w:tc>
          <w:tcPr>
            <w:tcW w:w="3685" w:type="pct"/>
          </w:tcPr>
          <w:p w14:paraId="7A9E7B4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2F5D34" w:rsidRPr="00A9768E" w14:paraId="052DB0A7" w14:textId="77777777" w:rsidTr="008233E9">
        <w:tc>
          <w:tcPr>
            <w:tcW w:w="1315" w:type="pct"/>
            <w:gridSpan w:val="2"/>
            <w:vMerge/>
          </w:tcPr>
          <w:p w14:paraId="7E72D240" w14:textId="77777777" w:rsidR="002F5D34" w:rsidRPr="00A9768E" w:rsidRDefault="002F5D34" w:rsidP="002F5D34">
            <w:pPr>
              <w:rPr>
                <w:rFonts w:ascii="Times New Roman" w:hAnsi="Times New Roman" w:cs="Times New Roman"/>
                <w:b/>
              </w:rPr>
            </w:pPr>
          </w:p>
        </w:tc>
        <w:tc>
          <w:tcPr>
            <w:tcW w:w="3685" w:type="pct"/>
          </w:tcPr>
          <w:p w14:paraId="15F8CF1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форме предмета и геометрических фигурах у дошкольников с расстройствами аутистического спектра</w:t>
            </w:r>
          </w:p>
        </w:tc>
      </w:tr>
      <w:tr w:rsidR="002F5D34" w:rsidRPr="00A9768E" w14:paraId="2A648D67" w14:textId="77777777" w:rsidTr="008233E9">
        <w:tc>
          <w:tcPr>
            <w:tcW w:w="1315" w:type="pct"/>
            <w:gridSpan w:val="2"/>
            <w:vMerge/>
          </w:tcPr>
          <w:p w14:paraId="44DE9D7B" w14:textId="77777777" w:rsidR="002F5D34" w:rsidRPr="00A9768E" w:rsidRDefault="002F5D34" w:rsidP="002F5D34">
            <w:pPr>
              <w:rPr>
                <w:rFonts w:ascii="Times New Roman" w:hAnsi="Times New Roman" w:cs="Times New Roman"/>
                <w:b/>
              </w:rPr>
            </w:pPr>
          </w:p>
        </w:tc>
        <w:tc>
          <w:tcPr>
            <w:tcW w:w="3685" w:type="pct"/>
          </w:tcPr>
          <w:p w14:paraId="2B4C54F9" w14:textId="5F40BB91"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1E08B273" w14:textId="77777777" w:rsidTr="008233E9">
        <w:tc>
          <w:tcPr>
            <w:tcW w:w="1315" w:type="pct"/>
            <w:gridSpan w:val="2"/>
            <w:vMerge/>
          </w:tcPr>
          <w:p w14:paraId="4EF04DC6" w14:textId="77777777" w:rsidR="002F5D34" w:rsidRPr="00A9768E" w:rsidRDefault="002F5D34" w:rsidP="002F5D34">
            <w:pPr>
              <w:rPr>
                <w:rFonts w:ascii="Times New Roman" w:hAnsi="Times New Roman" w:cs="Times New Roman"/>
                <w:b/>
              </w:rPr>
            </w:pPr>
          </w:p>
        </w:tc>
        <w:tc>
          <w:tcPr>
            <w:tcW w:w="3685" w:type="pct"/>
          </w:tcPr>
          <w:p w14:paraId="73E4727A" w14:textId="70EC5B2F"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6</w:t>
            </w:r>
            <w:r w:rsidRPr="00A9768E">
              <w:rPr>
                <w:rFonts w:ascii="Times New Roman" w:hAnsi="Times New Roman" w:cs="Times New Roman"/>
              </w:rPr>
              <w:t xml:space="preserve">. Составление характеристики особенностей усвоения представлений о форме предмета и геометрических фигурах у дошкольников </w:t>
            </w:r>
            <w:r w:rsidRPr="00A9768E">
              <w:rPr>
                <w:rFonts w:ascii="Times New Roman" w:eastAsia="Calibri" w:hAnsi="Times New Roman" w:cs="Times New Roman"/>
              </w:rPr>
              <w:t>с ограниченными возможностями здоровья</w:t>
            </w:r>
          </w:p>
        </w:tc>
      </w:tr>
      <w:tr w:rsidR="002F5D34" w:rsidRPr="00A9768E" w14:paraId="63167A38" w14:textId="77777777" w:rsidTr="008233E9">
        <w:tc>
          <w:tcPr>
            <w:tcW w:w="1315" w:type="pct"/>
            <w:gridSpan w:val="2"/>
            <w:vMerge/>
          </w:tcPr>
          <w:p w14:paraId="6E91840E" w14:textId="77777777" w:rsidR="002F5D34" w:rsidRPr="00A9768E" w:rsidRDefault="002F5D34" w:rsidP="002F5D34">
            <w:pPr>
              <w:rPr>
                <w:rFonts w:ascii="Times New Roman" w:hAnsi="Times New Roman" w:cs="Times New Roman"/>
                <w:b/>
              </w:rPr>
            </w:pPr>
          </w:p>
        </w:tc>
        <w:tc>
          <w:tcPr>
            <w:tcW w:w="3685" w:type="pct"/>
          </w:tcPr>
          <w:p w14:paraId="3CEDEFAE"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F83EC8B" w14:textId="0F10AD2C"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30C4EA58" w14:textId="77777777" w:rsidTr="008233E9">
        <w:tc>
          <w:tcPr>
            <w:tcW w:w="1315" w:type="pct"/>
            <w:gridSpan w:val="2"/>
            <w:vMerge w:val="restart"/>
          </w:tcPr>
          <w:p w14:paraId="705B9B7F" w14:textId="62125BDE"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w:t>
            </w:r>
            <w:r w:rsidRPr="00A9768E">
              <w:rPr>
                <w:rFonts w:ascii="Times New Roman" w:hAnsi="Times New Roman" w:cs="Times New Roman"/>
                <w:b/>
              </w:rPr>
              <w:t xml:space="preserve">3.2. 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5693939"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4692BB97" w14:textId="77777777" w:rsidTr="008233E9">
        <w:tc>
          <w:tcPr>
            <w:tcW w:w="1315" w:type="pct"/>
            <w:gridSpan w:val="2"/>
            <w:vMerge/>
          </w:tcPr>
          <w:p w14:paraId="0D5EF303" w14:textId="77777777" w:rsidR="002F5D34" w:rsidRPr="00A9768E" w:rsidRDefault="002F5D34" w:rsidP="002F5D34">
            <w:pPr>
              <w:rPr>
                <w:rFonts w:ascii="Times New Roman" w:hAnsi="Times New Roman" w:cs="Times New Roman"/>
                <w:b/>
              </w:rPr>
            </w:pPr>
          </w:p>
        </w:tc>
        <w:tc>
          <w:tcPr>
            <w:tcW w:w="3685" w:type="pct"/>
          </w:tcPr>
          <w:p w14:paraId="0E9D60A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2F5D34" w:rsidRPr="00A9768E" w14:paraId="047F659D" w14:textId="77777777" w:rsidTr="008233E9">
        <w:tc>
          <w:tcPr>
            <w:tcW w:w="1315" w:type="pct"/>
            <w:gridSpan w:val="2"/>
            <w:vMerge/>
          </w:tcPr>
          <w:p w14:paraId="06337B88" w14:textId="77777777" w:rsidR="002F5D34" w:rsidRPr="00A9768E" w:rsidRDefault="002F5D34" w:rsidP="002F5D34">
            <w:pPr>
              <w:rPr>
                <w:rFonts w:ascii="Times New Roman" w:hAnsi="Times New Roman" w:cs="Times New Roman"/>
                <w:b/>
              </w:rPr>
            </w:pPr>
          </w:p>
        </w:tc>
        <w:tc>
          <w:tcPr>
            <w:tcW w:w="3685" w:type="pct"/>
          </w:tcPr>
          <w:p w14:paraId="0016C490"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2F5D34" w:rsidRPr="00A9768E" w14:paraId="36AD9AF0" w14:textId="77777777" w:rsidTr="008233E9">
        <w:tc>
          <w:tcPr>
            <w:tcW w:w="1315" w:type="pct"/>
            <w:gridSpan w:val="2"/>
            <w:vMerge/>
          </w:tcPr>
          <w:p w14:paraId="2669EC57" w14:textId="77777777" w:rsidR="002F5D34" w:rsidRPr="00A9768E" w:rsidRDefault="002F5D34" w:rsidP="002F5D34">
            <w:pPr>
              <w:rPr>
                <w:rFonts w:ascii="Times New Roman" w:hAnsi="Times New Roman" w:cs="Times New Roman"/>
                <w:b/>
              </w:rPr>
            </w:pPr>
          </w:p>
        </w:tc>
        <w:tc>
          <w:tcPr>
            <w:tcW w:w="3685" w:type="pct"/>
          </w:tcPr>
          <w:p w14:paraId="489C7E7F"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Технологии формирования представлений о форме предмета и геометрических фигурах у дошкольников с расстройствами аутистического спектра</w:t>
            </w:r>
          </w:p>
        </w:tc>
      </w:tr>
      <w:tr w:rsidR="002F5D34" w:rsidRPr="00A9768E" w14:paraId="7FFC5033" w14:textId="77777777" w:rsidTr="008233E9">
        <w:tc>
          <w:tcPr>
            <w:tcW w:w="1315" w:type="pct"/>
            <w:gridSpan w:val="2"/>
            <w:vMerge/>
          </w:tcPr>
          <w:p w14:paraId="3D1DC9FF" w14:textId="77777777" w:rsidR="002F5D34" w:rsidRPr="00A9768E" w:rsidRDefault="002F5D34" w:rsidP="002F5D34">
            <w:pPr>
              <w:rPr>
                <w:rFonts w:ascii="Times New Roman" w:hAnsi="Times New Roman" w:cs="Times New Roman"/>
                <w:b/>
              </w:rPr>
            </w:pPr>
          </w:p>
        </w:tc>
        <w:tc>
          <w:tcPr>
            <w:tcW w:w="3685" w:type="pct"/>
          </w:tcPr>
          <w:p w14:paraId="3ADB0930" w14:textId="5076382C"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700DD4A7" w14:textId="77777777" w:rsidTr="008233E9">
        <w:tc>
          <w:tcPr>
            <w:tcW w:w="1315" w:type="pct"/>
            <w:gridSpan w:val="2"/>
            <w:vMerge/>
          </w:tcPr>
          <w:p w14:paraId="0D9DA599" w14:textId="77777777" w:rsidR="002F5D34" w:rsidRPr="00A9768E" w:rsidRDefault="002F5D34" w:rsidP="002F5D34">
            <w:pPr>
              <w:rPr>
                <w:rFonts w:ascii="Times New Roman" w:hAnsi="Times New Roman" w:cs="Times New Roman"/>
                <w:b/>
              </w:rPr>
            </w:pPr>
          </w:p>
        </w:tc>
        <w:tc>
          <w:tcPr>
            <w:tcW w:w="3685" w:type="pct"/>
          </w:tcPr>
          <w:p w14:paraId="73E695CD" w14:textId="2ACE4CA6"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7</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2F5D34" w:rsidRPr="00A9768E" w14:paraId="01228645" w14:textId="77777777" w:rsidTr="008233E9">
        <w:tc>
          <w:tcPr>
            <w:tcW w:w="1315" w:type="pct"/>
            <w:gridSpan w:val="2"/>
            <w:vMerge/>
          </w:tcPr>
          <w:p w14:paraId="5DA3FC2F" w14:textId="77777777" w:rsidR="002F5D34" w:rsidRPr="00A9768E" w:rsidRDefault="002F5D34" w:rsidP="002F5D34">
            <w:pPr>
              <w:rPr>
                <w:rFonts w:ascii="Times New Roman" w:hAnsi="Times New Roman" w:cs="Times New Roman"/>
                <w:b/>
              </w:rPr>
            </w:pPr>
          </w:p>
        </w:tc>
        <w:tc>
          <w:tcPr>
            <w:tcW w:w="3685" w:type="pct"/>
          </w:tcPr>
          <w:p w14:paraId="770E781A" w14:textId="475F35C6" w:rsidR="002F5D34" w:rsidRPr="00A9768E" w:rsidRDefault="002F5D34" w:rsidP="002F5D34">
            <w:pPr>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2F5D34" w:rsidRPr="00A9768E" w14:paraId="19B65A25" w14:textId="77777777" w:rsidTr="008233E9">
        <w:tc>
          <w:tcPr>
            <w:tcW w:w="1315" w:type="pct"/>
            <w:gridSpan w:val="2"/>
            <w:vMerge/>
          </w:tcPr>
          <w:p w14:paraId="25F8A5A8" w14:textId="77777777" w:rsidR="002F5D34" w:rsidRPr="00A9768E" w:rsidRDefault="002F5D34" w:rsidP="002F5D34">
            <w:pPr>
              <w:rPr>
                <w:rFonts w:ascii="Times New Roman" w:hAnsi="Times New Roman" w:cs="Times New Roman"/>
                <w:b/>
              </w:rPr>
            </w:pPr>
          </w:p>
        </w:tc>
        <w:tc>
          <w:tcPr>
            <w:tcW w:w="3685" w:type="pct"/>
          </w:tcPr>
          <w:p w14:paraId="03E39789"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F7F672" w14:textId="4D39072F"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372E1361" w14:textId="77777777" w:rsidTr="008233E9">
        <w:tc>
          <w:tcPr>
            <w:tcW w:w="5000" w:type="pct"/>
            <w:gridSpan w:val="3"/>
          </w:tcPr>
          <w:p w14:paraId="2485AC42" w14:textId="3976F9AD"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5.</w:t>
            </w:r>
            <w:r w:rsidRPr="00A9768E">
              <w:rPr>
                <w:rFonts w:ascii="Times New Roman" w:hAnsi="Times New Roman" w:cs="Times New Roman"/>
                <w:b/>
              </w:rPr>
              <w:t>4. Формирование у дошкольников с ограниченными возможностями здоровья пространственных представлений</w:t>
            </w:r>
          </w:p>
        </w:tc>
      </w:tr>
      <w:tr w:rsidR="002F5D34" w:rsidRPr="00A9768E" w14:paraId="7DCFDAD0" w14:textId="77777777" w:rsidTr="008233E9">
        <w:tc>
          <w:tcPr>
            <w:tcW w:w="1315" w:type="pct"/>
            <w:gridSpan w:val="2"/>
            <w:vMerge w:val="restart"/>
          </w:tcPr>
          <w:p w14:paraId="7DAA4671" w14:textId="1ABD5CAF" w:rsidR="002F5D34" w:rsidRPr="00A9768E" w:rsidRDefault="002F5D34" w:rsidP="002F5D34">
            <w:pPr>
              <w:rPr>
                <w:rFonts w:ascii="Times New Roman" w:hAnsi="Times New Roman" w:cs="Times New Roman"/>
                <w:b/>
              </w:rPr>
            </w:pPr>
            <w:r w:rsidRPr="00A9768E">
              <w:rPr>
                <w:rFonts w:ascii="Times New Roman" w:hAnsi="Times New Roman" w:cs="Times New Roman"/>
                <w:b/>
              </w:rPr>
              <w:lastRenderedPageBreak/>
              <w:t xml:space="preserve">Тема </w:t>
            </w:r>
            <w:r>
              <w:rPr>
                <w:rFonts w:ascii="Times New Roman" w:hAnsi="Times New Roman" w:cs="Times New Roman"/>
                <w:b/>
              </w:rPr>
              <w:t>5.</w:t>
            </w:r>
            <w:r w:rsidRPr="00A9768E">
              <w:rPr>
                <w:rFonts w:ascii="Times New Roman" w:hAnsi="Times New Roman" w:cs="Times New Roman"/>
                <w:b/>
              </w:rPr>
              <w:t xml:space="preserve">4.1. Особенности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85D4940"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7BF7B7FB" w14:textId="77777777" w:rsidTr="008233E9">
        <w:tc>
          <w:tcPr>
            <w:tcW w:w="1315" w:type="pct"/>
            <w:gridSpan w:val="2"/>
            <w:vMerge/>
          </w:tcPr>
          <w:p w14:paraId="2A0A511B" w14:textId="77777777" w:rsidR="002F5D34" w:rsidRPr="00A9768E" w:rsidRDefault="002F5D34" w:rsidP="002F5D34">
            <w:pPr>
              <w:rPr>
                <w:rFonts w:ascii="Times New Roman" w:hAnsi="Times New Roman" w:cs="Times New Roman"/>
                <w:b/>
              </w:rPr>
            </w:pPr>
          </w:p>
        </w:tc>
        <w:tc>
          <w:tcPr>
            <w:tcW w:w="3685" w:type="pct"/>
          </w:tcPr>
          <w:p w14:paraId="68D62FE1"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2F5D34" w:rsidRPr="00A9768E" w14:paraId="26CB16E1" w14:textId="77777777" w:rsidTr="008233E9">
        <w:tc>
          <w:tcPr>
            <w:tcW w:w="1315" w:type="pct"/>
            <w:gridSpan w:val="2"/>
            <w:vMerge/>
          </w:tcPr>
          <w:p w14:paraId="695A11F1" w14:textId="77777777" w:rsidR="002F5D34" w:rsidRPr="00A9768E" w:rsidRDefault="002F5D34" w:rsidP="002F5D34">
            <w:pPr>
              <w:rPr>
                <w:rFonts w:ascii="Times New Roman" w:hAnsi="Times New Roman" w:cs="Times New Roman"/>
                <w:b/>
              </w:rPr>
            </w:pPr>
          </w:p>
        </w:tc>
        <w:tc>
          <w:tcPr>
            <w:tcW w:w="3685" w:type="pct"/>
          </w:tcPr>
          <w:p w14:paraId="3F6F2AD6"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2F5D34" w:rsidRPr="00A9768E" w14:paraId="7A3D9A12" w14:textId="77777777" w:rsidTr="008233E9">
        <w:tc>
          <w:tcPr>
            <w:tcW w:w="1315" w:type="pct"/>
            <w:gridSpan w:val="2"/>
            <w:vMerge/>
          </w:tcPr>
          <w:p w14:paraId="583985FC" w14:textId="77777777" w:rsidR="002F5D34" w:rsidRPr="00A9768E" w:rsidRDefault="002F5D34" w:rsidP="002F5D34">
            <w:pPr>
              <w:rPr>
                <w:rFonts w:ascii="Times New Roman" w:hAnsi="Times New Roman" w:cs="Times New Roman"/>
                <w:b/>
              </w:rPr>
            </w:pPr>
          </w:p>
        </w:tc>
        <w:tc>
          <w:tcPr>
            <w:tcW w:w="3685" w:type="pct"/>
          </w:tcPr>
          <w:p w14:paraId="31D602F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пространственных представлений у дошкольников с расстройствами аутистического спектра</w:t>
            </w:r>
          </w:p>
        </w:tc>
      </w:tr>
      <w:tr w:rsidR="002F5D34" w:rsidRPr="00A9768E" w14:paraId="478D1CFF" w14:textId="77777777" w:rsidTr="008233E9">
        <w:tc>
          <w:tcPr>
            <w:tcW w:w="1315" w:type="pct"/>
            <w:gridSpan w:val="2"/>
            <w:vMerge/>
          </w:tcPr>
          <w:p w14:paraId="284C8F8A" w14:textId="77777777" w:rsidR="002F5D34" w:rsidRPr="00A9768E" w:rsidRDefault="002F5D34" w:rsidP="002F5D34">
            <w:pPr>
              <w:rPr>
                <w:rFonts w:ascii="Times New Roman" w:hAnsi="Times New Roman" w:cs="Times New Roman"/>
                <w:b/>
              </w:rPr>
            </w:pPr>
          </w:p>
        </w:tc>
        <w:tc>
          <w:tcPr>
            <w:tcW w:w="3685" w:type="pct"/>
          </w:tcPr>
          <w:p w14:paraId="1C2B634C" w14:textId="59127032"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2DCB4CAD" w14:textId="77777777" w:rsidTr="008233E9">
        <w:tc>
          <w:tcPr>
            <w:tcW w:w="1315" w:type="pct"/>
            <w:gridSpan w:val="2"/>
            <w:vMerge/>
          </w:tcPr>
          <w:p w14:paraId="4A5FE687" w14:textId="77777777" w:rsidR="002F5D34" w:rsidRPr="00A9768E" w:rsidRDefault="002F5D34" w:rsidP="002F5D34">
            <w:pPr>
              <w:rPr>
                <w:rFonts w:ascii="Times New Roman" w:hAnsi="Times New Roman" w:cs="Times New Roman"/>
                <w:b/>
              </w:rPr>
            </w:pPr>
          </w:p>
        </w:tc>
        <w:tc>
          <w:tcPr>
            <w:tcW w:w="3685" w:type="pct"/>
          </w:tcPr>
          <w:p w14:paraId="5C1BB3BD" w14:textId="3CDE75A9"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9</w:t>
            </w:r>
            <w:r w:rsidRPr="00A9768E">
              <w:rPr>
                <w:rFonts w:ascii="Times New Roman" w:hAnsi="Times New Roman" w:cs="Times New Roman"/>
              </w:rPr>
              <w:t xml:space="preserve">. Составление характеристики особенностей усвоения пространственных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2F5D34" w:rsidRPr="00A9768E" w14:paraId="23640A62" w14:textId="77777777" w:rsidTr="008233E9">
        <w:tc>
          <w:tcPr>
            <w:tcW w:w="1315" w:type="pct"/>
            <w:gridSpan w:val="2"/>
            <w:vMerge/>
          </w:tcPr>
          <w:p w14:paraId="0B9E39EF" w14:textId="77777777" w:rsidR="002F5D34" w:rsidRPr="00A9768E" w:rsidRDefault="002F5D34" w:rsidP="002F5D34">
            <w:pPr>
              <w:rPr>
                <w:rFonts w:ascii="Times New Roman" w:hAnsi="Times New Roman" w:cs="Times New Roman"/>
                <w:b/>
              </w:rPr>
            </w:pPr>
          </w:p>
        </w:tc>
        <w:tc>
          <w:tcPr>
            <w:tcW w:w="3685" w:type="pct"/>
          </w:tcPr>
          <w:p w14:paraId="0B3E0AC4"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212A63" w14:textId="662FA624"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4A9AA721" w14:textId="77777777" w:rsidTr="008233E9">
        <w:tc>
          <w:tcPr>
            <w:tcW w:w="1315" w:type="pct"/>
            <w:gridSpan w:val="2"/>
            <w:vMerge w:val="restart"/>
          </w:tcPr>
          <w:p w14:paraId="4FEF1317" w14:textId="31DFB808"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w:t>
            </w:r>
            <w:r w:rsidRPr="00A9768E">
              <w:rPr>
                <w:rFonts w:ascii="Times New Roman" w:hAnsi="Times New Roman" w:cs="Times New Roman"/>
                <w:b/>
              </w:rPr>
              <w:t xml:space="preserve">4.2. Технологии формирования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1BC29C1"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4FA93806" w14:textId="77777777" w:rsidTr="008233E9">
        <w:tc>
          <w:tcPr>
            <w:tcW w:w="1315" w:type="pct"/>
            <w:gridSpan w:val="2"/>
            <w:vMerge/>
          </w:tcPr>
          <w:p w14:paraId="2A0A8AE9" w14:textId="77777777" w:rsidR="002F5D34" w:rsidRPr="00A9768E" w:rsidRDefault="002F5D34" w:rsidP="002F5D34">
            <w:pPr>
              <w:rPr>
                <w:rFonts w:ascii="Times New Roman" w:hAnsi="Times New Roman" w:cs="Times New Roman"/>
                <w:b/>
              </w:rPr>
            </w:pPr>
          </w:p>
        </w:tc>
        <w:tc>
          <w:tcPr>
            <w:tcW w:w="3685" w:type="pct"/>
          </w:tcPr>
          <w:p w14:paraId="717FD20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2F5D34" w:rsidRPr="00A9768E" w14:paraId="49BC1C16" w14:textId="77777777" w:rsidTr="008233E9">
        <w:tc>
          <w:tcPr>
            <w:tcW w:w="1315" w:type="pct"/>
            <w:gridSpan w:val="2"/>
            <w:vMerge/>
          </w:tcPr>
          <w:p w14:paraId="29D72429" w14:textId="77777777" w:rsidR="002F5D34" w:rsidRPr="00A9768E" w:rsidRDefault="002F5D34" w:rsidP="002F5D34">
            <w:pPr>
              <w:rPr>
                <w:rFonts w:ascii="Times New Roman" w:hAnsi="Times New Roman" w:cs="Times New Roman"/>
                <w:b/>
              </w:rPr>
            </w:pPr>
          </w:p>
        </w:tc>
        <w:tc>
          <w:tcPr>
            <w:tcW w:w="3685" w:type="pct"/>
          </w:tcPr>
          <w:p w14:paraId="3D92F48A"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2F5D34" w:rsidRPr="00A9768E" w14:paraId="783D3479" w14:textId="77777777" w:rsidTr="008233E9">
        <w:tc>
          <w:tcPr>
            <w:tcW w:w="1315" w:type="pct"/>
            <w:gridSpan w:val="2"/>
            <w:vMerge/>
          </w:tcPr>
          <w:p w14:paraId="508E5C8C" w14:textId="77777777" w:rsidR="002F5D34" w:rsidRPr="00A9768E" w:rsidRDefault="002F5D34" w:rsidP="002F5D34">
            <w:pPr>
              <w:rPr>
                <w:rFonts w:ascii="Times New Roman" w:hAnsi="Times New Roman" w:cs="Times New Roman"/>
                <w:b/>
              </w:rPr>
            </w:pPr>
          </w:p>
        </w:tc>
        <w:tc>
          <w:tcPr>
            <w:tcW w:w="3685" w:type="pct"/>
          </w:tcPr>
          <w:p w14:paraId="00813790"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Технологии формирования пространственных представлений у дошкольников с расстройствами аутистического спектра</w:t>
            </w:r>
          </w:p>
        </w:tc>
      </w:tr>
      <w:tr w:rsidR="002F5D34" w:rsidRPr="00A9768E" w14:paraId="1BD90EC6" w14:textId="77777777" w:rsidTr="008233E9">
        <w:tc>
          <w:tcPr>
            <w:tcW w:w="1315" w:type="pct"/>
            <w:gridSpan w:val="2"/>
            <w:vMerge/>
          </w:tcPr>
          <w:p w14:paraId="5F1309C1" w14:textId="77777777" w:rsidR="002F5D34" w:rsidRPr="00A9768E" w:rsidRDefault="002F5D34" w:rsidP="002F5D34">
            <w:pPr>
              <w:rPr>
                <w:rFonts w:ascii="Times New Roman" w:hAnsi="Times New Roman" w:cs="Times New Roman"/>
                <w:b/>
              </w:rPr>
            </w:pPr>
          </w:p>
        </w:tc>
        <w:tc>
          <w:tcPr>
            <w:tcW w:w="3685" w:type="pct"/>
          </w:tcPr>
          <w:p w14:paraId="786A29F8" w14:textId="135EF16A"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09EBB6D2" w14:textId="77777777" w:rsidTr="008233E9">
        <w:tc>
          <w:tcPr>
            <w:tcW w:w="1315" w:type="pct"/>
            <w:gridSpan w:val="2"/>
            <w:vMerge/>
          </w:tcPr>
          <w:p w14:paraId="7118892F" w14:textId="77777777" w:rsidR="002F5D34" w:rsidRPr="00A9768E" w:rsidRDefault="002F5D34" w:rsidP="002F5D34">
            <w:pPr>
              <w:rPr>
                <w:rFonts w:ascii="Times New Roman" w:hAnsi="Times New Roman" w:cs="Times New Roman"/>
                <w:b/>
              </w:rPr>
            </w:pPr>
          </w:p>
        </w:tc>
        <w:tc>
          <w:tcPr>
            <w:tcW w:w="3685" w:type="pct"/>
          </w:tcPr>
          <w:p w14:paraId="5553C64F" w14:textId="76C2FA62"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10</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пространственных представлений с использованием технологий сенсорной интеграции</w:t>
            </w:r>
          </w:p>
        </w:tc>
      </w:tr>
      <w:tr w:rsidR="002F5D34" w:rsidRPr="00A9768E" w14:paraId="6BF6A5FD" w14:textId="77777777" w:rsidTr="008233E9">
        <w:tc>
          <w:tcPr>
            <w:tcW w:w="1315" w:type="pct"/>
            <w:gridSpan w:val="2"/>
            <w:vMerge/>
          </w:tcPr>
          <w:p w14:paraId="32D13BE7" w14:textId="77777777" w:rsidR="002F5D34" w:rsidRPr="00A9768E" w:rsidRDefault="002F5D34" w:rsidP="002F5D34">
            <w:pPr>
              <w:rPr>
                <w:rFonts w:ascii="Times New Roman" w:hAnsi="Times New Roman" w:cs="Times New Roman"/>
                <w:b/>
              </w:rPr>
            </w:pPr>
          </w:p>
        </w:tc>
        <w:tc>
          <w:tcPr>
            <w:tcW w:w="3685" w:type="pct"/>
          </w:tcPr>
          <w:p w14:paraId="1FF3EDCD" w14:textId="7C0F2C47"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11</w:t>
            </w:r>
            <w:r w:rsidRPr="00A9768E">
              <w:rPr>
                <w:rFonts w:ascii="Times New Roman" w:hAnsi="Times New Roman" w:cs="Times New Roman"/>
              </w:rPr>
              <w:t>. Разработка игр и упражнений для дошкольников с сенсорными нарушениями по усвоению пространственных представлений с использованием технологий сенсорной интеграции</w:t>
            </w:r>
          </w:p>
        </w:tc>
      </w:tr>
      <w:tr w:rsidR="002F5D34" w:rsidRPr="00A9768E" w14:paraId="4B950DE1" w14:textId="77777777" w:rsidTr="008233E9">
        <w:tc>
          <w:tcPr>
            <w:tcW w:w="1315" w:type="pct"/>
            <w:gridSpan w:val="2"/>
            <w:vMerge/>
          </w:tcPr>
          <w:p w14:paraId="14ADAC08" w14:textId="77777777" w:rsidR="002F5D34" w:rsidRPr="00A9768E" w:rsidRDefault="002F5D34" w:rsidP="002F5D34">
            <w:pPr>
              <w:rPr>
                <w:rFonts w:ascii="Times New Roman" w:hAnsi="Times New Roman" w:cs="Times New Roman"/>
                <w:b/>
              </w:rPr>
            </w:pPr>
          </w:p>
        </w:tc>
        <w:tc>
          <w:tcPr>
            <w:tcW w:w="3685" w:type="pct"/>
          </w:tcPr>
          <w:p w14:paraId="53897801"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AD7CAE" w14:textId="5BCDA3E4"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223C087" w14:textId="77777777" w:rsidTr="008233E9">
        <w:tc>
          <w:tcPr>
            <w:tcW w:w="5000" w:type="pct"/>
            <w:gridSpan w:val="3"/>
          </w:tcPr>
          <w:p w14:paraId="704AD6EA" w14:textId="6EA7F39A"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5.</w:t>
            </w:r>
            <w:r w:rsidRPr="00A9768E">
              <w:rPr>
                <w:rFonts w:ascii="Times New Roman" w:hAnsi="Times New Roman" w:cs="Times New Roman"/>
                <w:b/>
              </w:rPr>
              <w:t>5. Формирование у дошкольников с ограниченными возможностями здоровья временных представлений</w:t>
            </w:r>
          </w:p>
        </w:tc>
      </w:tr>
      <w:tr w:rsidR="002F5D34" w:rsidRPr="00A9768E" w14:paraId="141D90CF" w14:textId="77777777" w:rsidTr="008233E9">
        <w:tc>
          <w:tcPr>
            <w:tcW w:w="1315" w:type="pct"/>
            <w:gridSpan w:val="2"/>
            <w:vMerge w:val="restart"/>
          </w:tcPr>
          <w:p w14:paraId="309DB5B7" w14:textId="3CA41FA5"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w:t>
            </w:r>
            <w:r w:rsidRPr="00A9768E">
              <w:rPr>
                <w:rFonts w:ascii="Times New Roman" w:hAnsi="Times New Roman" w:cs="Times New Roman"/>
                <w:b/>
              </w:rPr>
              <w:t xml:space="preserve">5.1. Особенности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D50E994"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Содержание</w:t>
            </w:r>
          </w:p>
        </w:tc>
      </w:tr>
      <w:tr w:rsidR="002F5D34" w:rsidRPr="00A9768E" w14:paraId="29C37767" w14:textId="77777777" w:rsidTr="008233E9">
        <w:tc>
          <w:tcPr>
            <w:tcW w:w="1315" w:type="pct"/>
            <w:gridSpan w:val="2"/>
            <w:vMerge/>
          </w:tcPr>
          <w:p w14:paraId="4D4917F6" w14:textId="77777777" w:rsidR="002F5D34" w:rsidRPr="00A9768E" w:rsidRDefault="002F5D34" w:rsidP="002F5D34">
            <w:pPr>
              <w:rPr>
                <w:rFonts w:ascii="Times New Roman" w:hAnsi="Times New Roman" w:cs="Times New Roman"/>
                <w:b/>
              </w:rPr>
            </w:pPr>
          </w:p>
        </w:tc>
        <w:tc>
          <w:tcPr>
            <w:tcW w:w="3685" w:type="pct"/>
          </w:tcPr>
          <w:p w14:paraId="08290C24"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2F5D34" w:rsidRPr="00A9768E" w14:paraId="106B5A15" w14:textId="77777777" w:rsidTr="008233E9">
        <w:tc>
          <w:tcPr>
            <w:tcW w:w="1315" w:type="pct"/>
            <w:gridSpan w:val="2"/>
            <w:vMerge/>
          </w:tcPr>
          <w:p w14:paraId="4AC87858" w14:textId="77777777" w:rsidR="002F5D34" w:rsidRPr="00A9768E" w:rsidRDefault="002F5D34" w:rsidP="002F5D34">
            <w:pPr>
              <w:rPr>
                <w:rFonts w:ascii="Times New Roman" w:hAnsi="Times New Roman" w:cs="Times New Roman"/>
                <w:b/>
              </w:rPr>
            </w:pPr>
          </w:p>
        </w:tc>
        <w:tc>
          <w:tcPr>
            <w:tcW w:w="3685" w:type="pct"/>
          </w:tcPr>
          <w:p w14:paraId="07BD9E3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сенсорными нарушениями</w:t>
            </w:r>
          </w:p>
        </w:tc>
      </w:tr>
      <w:tr w:rsidR="002F5D34" w:rsidRPr="00A9768E" w14:paraId="09774FFD" w14:textId="77777777" w:rsidTr="008233E9">
        <w:tc>
          <w:tcPr>
            <w:tcW w:w="1315" w:type="pct"/>
            <w:gridSpan w:val="2"/>
            <w:vMerge/>
          </w:tcPr>
          <w:p w14:paraId="016B90A7" w14:textId="77777777" w:rsidR="002F5D34" w:rsidRPr="00A9768E" w:rsidRDefault="002F5D34" w:rsidP="002F5D34">
            <w:pPr>
              <w:rPr>
                <w:rFonts w:ascii="Times New Roman" w:hAnsi="Times New Roman" w:cs="Times New Roman"/>
                <w:b/>
              </w:rPr>
            </w:pPr>
          </w:p>
        </w:tc>
        <w:tc>
          <w:tcPr>
            <w:tcW w:w="3685" w:type="pct"/>
          </w:tcPr>
          <w:p w14:paraId="169912EA"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временных представлений у дошкольников с расстройствами аутистического спектра</w:t>
            </w:r>
          </w:p>
        </w:tc>
      </w:tr>
      <w:tr w:rsidR="002F5D34" w:rsidRPr="00A9768E" w14:paraId="1C356656" w14:textId="77777777" w:rsidTr="008233E9">
        <w:tc>
          <w:tcPr>
            <w:tcW w:w="1315" w:type="pct"/>
            <w:gridSpan w:val="2"/>
            <w:vMerge/>
          </w:tcPr>
          <w:p w14:paraId="414445A2" w14:textId="77777777" w:rsidR="002F5D34" w:rsidRPr="00A9768E" w:rsidRDefault="002F5D34" w:rsidP="002F5D34">
            <w:pPr>
              <w:rPr>
                <w:rFonts w:ascii="Times New Roman" w:hAnsi="Times New Roman" w:cs="Times New Roman"/>
                <w:b/>
              </w:rPr>
            </w:pPr>
          </w:p>
        </w:tc>
        <w:tc>
          <w:tcPr>
            <w:tcW w:w="3685" w:type="pct"/>
          </w:tcPr>
          <w:p w14:paraId="73303A31" w14:textId="642BA2A9"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73626ED5" w14:textId="77777777" w:rsidTr="008233E9">
        <w:tc>
          <w:tcPr>
            <w:tcW w:w="1315" w:type="pct"/>
            <w:gridSpan w:val="2"/>
            <w:vMerge/>
          </w:tcPr>
          <w:p w14:paraId="28DA57AF" w14:textId="77777777" w:rsidR="002F5D34" w:rsidRPr="00A9768E" w:rsidRDefault="002F5D34" w:rsidP="002F5D34">
            <w:pPr>
              <w:rPr>
                <w:rFonts w:ascii="Times New Roman" w:hAnsi="Times New Roman" w:cs="Times New Roman"/>
                <w:b/>
              </w:rPr>
            </w:pPr>
          </w:p>
        </w:tc>
        <w:tc>
          <w:tcPr>
            <w:tcW w:w="3685" w:type="pct"/>
          </w:tcPr>
          <w:p w14:paraId="5B62ABB7" w14:textId="3F52A7C9"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12</w:t>
            </w:r>
            <w:r w:rsidRPr="00A9768E">
              <w:rPr>
                <w:rFonts w:ascii="Times New Roman" w:hAnsi="Times New Roman" w:cs="Times New Roman"/>
              </w:rPr>
              <w:t xml:space="preserve">. Составление характеристики особенностей усвоения временных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2F5D34" w:rsidRPr="00A9768E" w14:paraId="43CD8F77" w14:textId="77777777" w:rsidTr="008233E9">
        <w:tc>
          <w:tcPr>
            <w:tcW w:w="1315" w:type="pct"/>
            <w:gridSpan w:val="2"/>
            <w:vMerge/>
          </w:tcPr>
          <w:p w14:paraId="47A3A086" w14:textId="77777777" w:rsidR="002F5D34" w:rsidRPr="00A9768E" w:rsidRDefault="002F5D34" w:rsidP="002F5D34">
            <w:pPr>
              <w:rPr>
                <w:rFonts w:ascii="Times New Roman" w:hAnsi="Times New Roman" w:cs="Times New Roman"/>
                <w:b/>
              </w:rPr>
            </w:pPr>
          </w:p>
        </w:tc>
        <w:tc>
          <w:tcPr>
            <w:tcW w:w="3685" w:type="pct"/>
          </w:tcPr>
          <w:p w14:paraId="190EF41D"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B51FFC1" w14:textId="6DB7B4CE"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21CA5A7B" w14:textId="77777777" w:rsidTr="008233E9">
        <w:tc>
          <w:tcPr>
            <w:tcW w:w="1315" w:type="pct"/>
            <w:gridSpan w:val="2"/>
            <w:vMerge w:val="restart"/>
          </w:tcPr>
          <w:p w14:paraId="4005A7EA" w14:textId="71E46509"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5.</w:t>
            </w:r>
            <w:r w:rsidRPr="00A9768E">
              <w:rPr>
                <w:rFonts w:ascii="Times New Roman" w:hAnsi="Times New Roman" w:cs="Times New Roman"/>
                <w:b/>
              </w:rPr>
              <w:t xml:space="preserve">5.2. Технологии формирования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34079420"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0EFC9A73" w14:textId="77777777" w:rsidTr="008233E9">
        <w:tc>
          <w:tcPr>
            <w:tcW w:w="1315" w:type="pct"/>
            <w:gridSpan w:val="2"/>
            <w:vMerge/>
          </w:tcPr>
          <w:p w14:paraId="6AFDE5C4" w14:textId="77777777" w:rsidR="002F5D34" w:rsidRPr="00A9768E" w:rsidRDefault="002F5D34" w:rsidP="002F5D34">
            <w:pPr>
              <w:rPr>
                <w:rFonts w:ascii="Times New Roman" w:hAnsi="Times New Roman" w:cs="Times New Roman"/>
                <w:b/>
              </w:rPr>
            </w:pPr>
          </w:p>
        </w:tc>
        <w:tc>
          <w:tcPr>
            <w:tcW w:w="3685" w:type="pct"/>
          </w:tcPr>
          <w:p w14:paraId="29647C2D"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2F5D34" w:rsidRPr="00A9768E" w14:paraId="6831362D" w14:textId="77777777" w:rsidTr="008233E9">
        <w:tc>
          <w:tcPr>
            <w:tcW w:w="1315" w:type="pct"/>
            <w:gridSpan w:val="2"/>
            <w:vMerge/>
          </w:tcPr>
          <w:p w14:paraId="0BBDE7ED" w14:textId="77777777" w:rsidR="002F5D34" w:rsidRPr="00A9768E" w:rsidRDefault="002F5D34" w:rsidP="002F5D34">
            <w:pPr>
              <w:rPr>
                <w:rFonts w:ascii="Times New Roman" w:hAnsi="Times New Roman" w:cs="Times New Roman"/>
                <w:b/>
              </w:rPr>
            </w:pPr>
          </w:p>
        </w:tc>
        <w:tc>
          <w:tcPr>
            <w:tcW w:w="3685" w:type="pct"/>
          </w:tcPr>
          <w:p w14:paraId="0F7720C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сенсорными нарушениями</w:t>
            </w:r>
          </w:p>
        </w:tc>
      </w:tr>
      <w:tr w:rsidR="002F5D34" w:rsidRPr="00A9768E" w14:paraId="744C7CDA" w14:textId="77777777" w:rsidTr="008233E9">
        <w:tc>
          <w:tcPr>
            <w:tcW w:w="1315" w:type="pct"/>
            <w:gridSpan w:val="2"/>
            <w:vMerge/>
          </w:tcPr>
          <w:p w14:paraId="42F84BEB" w14:textId="77777777" w:rsidR="002F5D34" w:rsidRPr="00A9768E" w:rsidRDefault="002F5D34" w:rsidP="002F5D34">
            <w:pPr>
              <w:rPr>
                <w:rFonts w:ascii="Times New Roman" w:hAnsi="Times New Roman" w:cs="Times New Roman"/>
                <w:b/>
              </w:rPr>
            </w:pPr>
          </w:p>
        </w:tc>
        <w:tc>
          <w:tcPr>
            <w:tcW w:w="3685" w:type="pct"/>
          </w:tcPr>
          <w:p w14:paraId="4A853B9B"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Технологии формирования временных представлений у дошкольников с расстройствами аутистического спектра</w:t>
            </w:r>
          </w:p>
        </w:tc>
      </w:tr>
      <w:tr w:rsidR="002F5D34" w:rsidRPr="00A9768E" w14:paraId="2D6EEA0E" w14:textId="77777777" w:rsidTr="008233E9">
        <w:tc>
          <w:tcPr>
            <w:tcW w:w="1315" w:type="pct"/>
            <w:gridSpan w:val="2"/>
            <w:vMerge/>
          </w:tcPr>
          <w:p w14:paraId="355EA557" w14:textId="77777777" w:rsidR="002F5D34" w:rsidRPr="00A9768E" w:rsidRDefault="002F5D34" w:rsidP="002F5D34">
            <w:pPr>
              <w:rPr>
                <w:rFonts w:ascii="Times New Roman" w:hAnsi="Times New Roman" w:cs="Times New Roman"/>
                <w:b/>
              </w:rPr>
            </w:pPr>
          </w:p>
        </w:tc>
        <w:tc>
          <w:tcPr>
            <w:tcW w:w="3685" w:type="pct"/>
          </w:tcPr>
          <w:p w14:paraId="0AF9D50C" w14:textId="6A263C32"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470B58B8" w14:textId="77777777" w:rsidTr="008233E9">
        <w:tc>
          <w:tcPr>
            <w:tcW w:w="1315" w:type="pct"/>
            <w:gridSpan w:val="2"/>
            <w:vMerge/>
          </w:tcPr>
          <w:p w14:paraId="1315D383" w14:textId="77777777" w:rsidR="002F5D34" w:rsidRPr="00A9768E" w:rsidRDefault="002F5D34" w:rsidP="002F5D34">
            <w:pPr>
              <w:rPr>
                <w:rFonts w:ascii="Times New Roman" w:hAnsi="Times New Roman" w:cs="Times New Roman"/>
                <w:b/>
              </w:rPr>
            </w:pPr>
          </w:p>
        </w:tc>
        <w:tc>
          <w:tcPr>
            <w:tcW w:w="3685" w:type="pct"/>
          </w:tcPr>
          <w:p w14:paraId="475FF373" w14:textId="36274794"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13</w:t>
            </w:r>
            <w:r w:rsidRPr="00A9768E">
              <w:rPr>
                <w:rFonts w:ascii="Times New Roman" w:hAnsi="Times New Roman" w:cs="Times New Roman"/>
              </w:rPr>
              <w:t xml:space="preserve">. Разработка игр и упражнений для дошкольников с интеллектуальными нарушениями по усвоению временных представлений </w:t>
            </w:r>
          </w:p>
        </w:tc>
      </w:tr>
      <w:tr w:rsidR="002F5D34" w:rsidRPr="00A9768E" w14:paraId="2C7B3025" w14:textId="77777777" w:rsidTr="008233E9">
        <w:tc>
          <w:tcPr>
            <w:tcW w:w="1315" w:type="pct"/>
            <w:gridSpan w:val="2"/>
            <w:vMerge/>
          </w:tcPr>
          <w:p w14:paraId="195771CC" w14:textId="77777777" w:rsidR="002F5D34" w:rsidRPr="00A9768E" w:rsidRDefault="002F5D34" w:rsidP="002F5D34">
            <w:pPr>
              <w:rPr>
                <w:rFonts w:ascii="Times New Roman" w:hAnsi="Times New Roman" w:cs="Times New Roman"/>
                <w:b/>
              </w:rPr>
            </w:pPr>
          </w:p>
        </w:tc>
        <w:tc>
          <w:tcPr>
            <w:tcW w:w="3685" w:type="pct"/>
          </w:tcPr>
          <w:p w14:paraId="4AB5689D" w14:textId="681AD44B"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14</w:t>
            </w:r>
            <w:r w:rsidRPr="00A9768E">
              <w:rPr>
                <w:rFonts w:ascii="Times New Roman" w:hAnsi="Times New Roman" w:cs="Times New Roman"/>
              </w:rPr>
              <w:t xml:space="preserve">. Разработка игр и упражнений для дошкольников с сенсорными нарушениями по усвоению временных представлений </w:t>
            </w:r>
          </w:p>
        </w:tc>
      </w:tr>
      <w:tr w:rsidR="002F5D34" w:rsidRPr="00A9768E" w14:paraId="7688234A" w14:textId="77777777" w:rsidTr="008233E9">
        <w:tc>
          <w:tcPr>
            <w:tcW w:w="1315" w:type="pct"/>
            <w:gridSpan w:val="2"/>
            <w:vMerge/>
          </w:tcPr>
          <w:p w14:paraId="09403D40" w14:textId="77777777" w:rsidR="002F5D34" w:rsidRPr="00A9768E" w:rsidRDefault="002F5D34" w:rsidP="002F5D34">
            <w:pPr>
              <w:rPr>
                <w:rFonts w:ascii="Times New Roman" w:hAnsi="Times New Roman" w:cs="Times New Roman"/>
                <w:b/>
              </w:rPr>
            </w:pPr>
          </w:p>
        </w:tc>
        <w:tc>
          <w:tcPr>
            <w:tcW w:w="3685" w:type="pct"/>
          </w:tcPr>
          <w:p w14:paraId="03C7E354"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07A7FDE" w14:textId="2668C018"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50E6A4ED" w14:textId="77777777" w:rsidTr="007249CD">
        <w:tc>
          <w:tcPr>
            <w:tcW w:w="5000" w:type="pct"/>
            <w:gridSpan w:val="3"/>
          </w:tcPr>
          <w:p w14:paraId="596348A4" w14:textId="02200D5D" w:rsidR="002F5D34" w:rsidRPr="00A9768E" w:rsidRDefault="002F5D34" w:rsidP="002F5D34">
            <w:pPr>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2F5D34" w:rsidRPr="00A9768E" w14:paraId="57832424" w14:textId="77777777" w:rsidTr="008233E9">
        <w:tc>
          <w:tcPr>
            <w:tcW w:w="5000" w:type="pct"/>
            <w:gridSpan w:val="3"/>
          </w:tcPr>
          <w:p w14:paraId="0CF2BE81" w14:textId="72F2585D" w:rsidR="002F5D34" w:rsidRPr="00A9768E" w:rsidRDefault="002F5D34" w:rsidP="002F5D34">
            <w:pPr>
              <w:rPr>
                <w:rFonts w:ascii="Times New Roman" w:hAnsi="Times New Roman" w:cs="Times New Roman"/>
                <w:b/>
              </w:rPr>
            </w:pPr>
            <w:r>
              <w:rPr>
                <w:rFonts w:ascii="Times New Roman" w:eastAsia="Calibri" w:hAnsi="Times New Roman" w:cs="Times New Roman"/>
                <w:b/>
              </w:rPr>
              <w:t>Раздел 6. Методика формирования целостной картины мира и расширения кругозора у детей с ограниченными возможностями здоровья, 38 ак. ч</w:t>
            </w:r>
          </w:p>
        </w:tc>
      </w:tr>
      <w:tr w:rsidR="002F5D34" w:rsidRPr="00A9768E" w14:paraId="0D44685E" w14:textId="77777777" w:rsidTr="008233E9">
        <w:tc>
          <w:tcPr>
            <w:tcW w:w="5000" w:type="pct"/>
            <w:gridSpan w:val="3"/>
          </w:tcPr>
          <w:p w14:paraId="5D0E6BA4" w14:textId="42944868" w:rsidR="002F5D34" w:rsidRPr="00A9768E" w:rsidRDefault="002F5D34" w:rsidP="002F5D34">
            <w:pPr>
              <w:rPr>
                <w:rFonts w:ascii="Times New Roman" w:hAnsi="Times New Roman" w:cs="Times New Roman"/>
              </w:rPr>
            </w:pPr>
            <w:r w:rsidRPr="00A9768E">
              <w:rPr>
                <w:rFonts w:ascii="Times New Roman" w:eastAsia="Calibri" w:hAnsi="Times New Roman" w:cs="Times New Roman"/>
                <w:b/>
              </w:rPr>
              <w:t>МДК 03.06 Методика формирования целостной картины мира и расширения кругозора у детей с ограниченными возможностями здоровья</w:t>
            </w:r>
          </w:p>
        </w:tc>
      </w:tr>
      <w:tr w:rsidR="002F5D34" w:rsidRPr="00A9768E" w14:paraId="02B43BF0" w14:textId="77777777" w:rsidTr="008233E9">
        <w:tc>
          <w:tcPr>
            <w:tcW w:w="5000" w:type="pct"/>
            <w:gridSpan w:val="3"/>
          </w:tcPr>
          <w:p w14:paraId="757E2090" w14:textId="43EC74BC"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6.1</w:t>
            </w:r>
            <w:r w:rsidRPr="00A9768E">
              <w:rPr>
                <w:rFonts w:ascii="Times New Roman" w:hAnsi="Times New Roman" w:cs="Times New Roman"/>
                <w:b/>
              </w:rPr>
              <w:t>. Методика формирования представлений о предметном мире у детей с ограниченными возможностями здоровья</w:t>
            </w:r>
          </w:p>
        </w:tc>
      </w:tr>
      <w:tr w:rsidR="002F5D34" w:rsidRPr="00A9768E" w14:paraId="42982D52" w14:textId="77777777" w:rsidTr="008233E9">
        <w:tc>
          <w:tcPr>
            <w:tcW w:w="1315" w:type="pct"/>
            <w:gridSpan w:val="2"/>
            <w:vMerge w:val="restart"/>
          </w:tcPr>
          <w:p w14:paraId="1464A64F" w14:textId="7D28A62B" w:rsidR="002F5D34" w:rsidRPr="00A9768E" w:rsidRDefault="002F5D34" w:rsidP="002F5D34">
            <w:pPr>
              <w:rPr>
                <w:rFonts w:ascii="Times New Roman" w:hAnsi="Times New Roman" w:cs="Times New Roman"/>
                <w:b/>
              </w:rPr>
            </w:pPr>
            <w:r>
              <w:rPr>
                <w:rFonts w:ascii="Times New Roman" w:hAnsi="Times New Roman" w:cs="Times New Roman"/>
                <w:b/>
              </w:rPr>
              <w:t xml:space="preserve">Тема </w:t>
            </w:r>
            <w:r w:rsidRPr="00A9768E">
              <w:rPr>
                <w:rFonts w:ascii="Times New Roman" w:hAnsi="Times New Roman" w:cs="Times New Roman"/>
                <w:b/>
              </w:rPr>
              <w:t>6.1.</w:t>
            </w:r>
            <w:r>
              <w:rPr>
                <w:rFonts w:ascii="Times New Roman" w:hAnsi="Times New Roman" w:cs="Times New Roman"/>
                <w:b/>
              </w:rPr>
              <w:t>1</w:t>
            </w:r>
            <w:r w:rsidRPr="00A9768E">
              <w:rPr>
                <w:rFonts w:ascii="Times New Roman" w:hAnsi="Times New Roman" w:cs="Times New Roman"/>
                <w:b/>
              </w:rPr>
              <w:t xml:space="preserve"> Особенности представлений о предметном мире у дошкольников с ограниченными возможностями здоровья</w:t>
            </w:r>
          </w:p>
        </w:tc>
        <w:tc>
          <w:tcPr>
            <w:tcW w:w="3685" w:type="pct"/>
          </w:tcPr>
          <w:p w14:paraId="744CD51A" w14:textId="77777777"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Содержание</w:t>
            </w:r>
          </w:p>
        </w:tc>
      </w:tr>
      <w:tr w:rsidR="002F5D34" w:rsidRPr="00A9768E" w14:paraId="30AED233" w14:textId="77777777" w:rsidTr="008233E9">
        <w:tc>
          <w:tcPr>
            <w:tcW w:w="1315" w:type="pct"/>
            <w:gridSpan w:val="2"/>
            <w:vMerge/>
          </w:tcPr>
          <w:p w14:paraId="630F8BC3" w14:textId="77777777" w:rsidR="002F5D34" w:rsidRPr="00A9768E" w:rsidRDefault="002F5D34" w:rsidP="002F5D34">
            <w:pPr>
              <w:rPr>
                <w:rFonts w:ascii="Times New Roman" w:hAnsi="Times New Roman" w:cs="Times New Roman"/>
                <w:b/>
              </w:rPr>
            </w:pPr>
          </w:p>
        </w:tc>
        <w:tc>
          <w:tcPr>
            <w:tcW w:w="3685" w:type="pct"/>
          </w:tcPr>
          <w:p w14:paraId="6671A40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интеллектуальными,  двигательными и множественными нарушениями</w:t>
            </w:r>
          </w:p>
        </w:tc>
      </w:tr>
      <w:tr w:rsidR="002F5D34" w:rsidRPr="00A9768E" w14:paraId="29575D28" w14:textId="77777777" w:rsidTr="008233E9">
        <w:tc>
          <w:tcPr>
            <w:tcW w:w="1315" w:type="pct"/>
            <w:gridSpan w:val="2"/>
            <w:vMerge/>
          </w:tcPr>
          <w:p w14:paraId="3DC2BBB4" w14:textId="77777777" w:rsidR="002F5D34" w:rsidRPr="00A9768E" w:rsidRDefault="002F5D34" w:rsidP="002F5D34">
            <w:pPr>
              <w:rPr>
                <w:rFonts w:ascii="Times New Roman" w:hAnsi="Times New Roman" w:cs="Times New Roman"/>
                <w:b/>
              </w:rPr>
            </w:pPr>
          </w:p>
        </w:tc>
        <w:tc>
          <w:tcPr>
            <w:tcW w:w="3685" w:type="pct"/>
          </w:tcPr>
          <w:p w14:paraId="72A7C5A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слуха</w:t>
            </w:r>
          </w:p>
        </w:tc>
      </w:tr>
      <w:tr w:rsidR="002F5D34" w:rsidRPr="00A9768E" w14:paraId="583650D7" w14:textId="77777777" w:rsidTr="008233E9">
        <w:tc>
          <w:tcPr>
            <w:tcW w:w="1315" w:type="pct"/>
            <w:gridSpan w:val="2"/>
            <w:vMerge/>
          </w:tcPr>
          <w:p w14:paraId="179DA32C" w14:textId="77777777" w:rsidR="002F5D34" w:rsidRPr="00A9768E" w:rsidRDefault="002F5D34" w:rsidP="002F5D34">
            <w:pPr>
              <w:rPr>
                <w:rFonts w:ascii="Times New Roman" w:hAnsi="Times New Roman" w:cs="Times New Roman"/>
                <w:b/>
              </w:rPr>
            </w:pPr>
          </w:p>
        </w:tc>
        <w:tc>
          <w:tcPr>
            <w:tcW w:w="3685" w:type="pct"/>
          </w:tcPr>
          <w:p w14:paraId="15898815"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речи и зрения</w:t>
            </w:r>
          </w:p>
        </w:tc>
      </w:tr>
      <w:tr w:rsidR="002F5D34" w:rsidRPr="00A9768E" w14:paraId="13F463B6" w14:textId="77777777" w:rsidTr="008233E9">
        <w:tc>
          <w:tcPr>
            <w:tcW w:w="1315" w:type="pct"/>
            <w:gridSpan w:val="2"/>
            <w:vMerge/>
          </w:tcPr>
          <w:p w14:paraId="36C81F53" w14:textId="77777777" w:rsidR="002F5D34" w:rsidRPr="00A9768E" w:rsidRDefault="002F5D34" w:rsidP="002F5D34">
            <w:pPr>
              <w:rPr>
                <w:rFonts w:ascii="Times New Roman" w:hAnsi="Times New Roman" w:cs="Times New Roman"/>
                <w:b/>
              </w:rPr>
            </w:pPr>
          </w:p>
        </w:tc>
        <w:tc>
          <w:tcPr>
            <w:tcW w:w="3685" w:type="pct"/>
          </w:tcPr>
          <w:p w14:paraId="3666771D" w14:textId="68927954"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33FCEC5C" w14:textId="77777777" w:rsidTr="008233E9">
        <w:tc>
          <w:tcPr>
            <w:tcW w:w="1315" w:type="pct"/>
            <w:gridSpan w:val="2"/>
            <w:vMerge/>
          </w:tcPr>
          <w:p w14:paraId="50781EA1" w14:textId="77777777" w:rsidR="002F5D34" w:rsidRPr="00A9768E" w:rsidRDefault="002F5D34" w:rsidP="002F5D34">
            <w:pPr>
              <w:rPr>
                <w:rFonts w:ascii="Times New Roman" w:hAnsi="Times New Roman" w:cs="Times New Roman"/>
                <w:b/>
              </w:rPr>
            </w:pPr>
          </w:p>
        </w:tc>
        <w:tc>
          <w:tcPr>
            <w:tcW w:w="3685" w:type="pct"/>
          </w:tcPr>
          <w:p w14:paraId="2B3BE640" w14:textId="6359577B"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предметном мире у дошкольников с ограниченными возможностями здоровья</w:t>
            </w:r>
          </w:p>
        </w:tc>
      </w:tr>
      <w:tr w:rsidR="002F5D34" w:rsidRPr="00A9768E" w14:paraId="2C11F452" w14:textId="77777777" w:rsidTr="008233E9">
        <w:tc>
          <w:tcPr>
            <w:tcW w:w="1315" w:type="pct"/>
            <w:gridSpan w:val="2"/>
            <w:vMerge/>
          </w:tcPr>
          <w:p w14:paraId="21A1FE3B" w14:textId="77777777" w:rsidR="002F5D34" w:rsidRPr="00A9768E" w:rsidRDefault="002F5D34" w:rsidP="002F5D34">
            <w:pPr>
              <w:rPr>
                <w:rFonts w:ascii="Times New Roman" w:hAnsi="Times New Roman" w:cs="Times New Roman"/>
                <w:b/>
              </w:rPr>
            </w:pPr>
          </w:p>
        </w:tc>
        <w:tc>
          <w:tcPr>
            <w:tcW w:w="3685" w:type="pct"/>
          </w:tcPr>
          <w:p w14:paraId="1208DE75"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EA2F15A" w14:textId="794ADC5B"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4FAE2B3" w14:textId="77777777" w:rsidTr="008233E9">
        <w:tc>
          <w:tcPr>
            <w:tcW w:w="1315" w:type="pct"/>
            <w:gridSpan w:val="2"/>
            <w:vMerge w:val="restart"/>
          </w:tcPr>
          <w:p w14:paraId="47D6B379" w14:textId="3F2F5904" w:rsidR="002F5D34" w:rsidRPr="00A9768E" w:rsidRDefault="002F5D34" w:rsidP="002F5D34">
            <w:pPr>
              <w:rPr>
                <w:rFonts w:ascii="Times New Roman" w:hAnsi="Times New Roman" w:cs="Times New Roman"/>
                <w:b/>
              </w:rPr>
            </w:pPr>
            <w:r>
              <w:rPr>
                <w:rFonts w:ascii="Times New Roman" w:hAnsi="Times New Roman" w:cs="Times New Roman"/>
                <w:b/>
              </w:rPr>
              <w:t xml:space="preserve">Тема </w:t>
            </w:r>
            <w:r w:rsidRPr="00A9768E">
              <w:rPr>
                <w:rFonts w:ascii="Times New Roman" w:hAnsi="Times New Roman" w:cs="Times New Roman"/>
                <w:b/>
              </w:rPr>
              <w:t>6.2.</w:t>
            </w:r>
            <w:r>
              <w:rPr>
                <w:rFonts w:ascii="Times New Roman" w:hAnsi="Times New Roman" w:cs="Times New Roman"/>
                <w:b/>
              </w:rPr>
              <w:t>2</w:t>
            </w:r>
            <w:r w:rsidRPr="00A9768E">
              <w:rPr>
                <w:rFonts w:ascii="Times New Roman" w:hAnsi="Times New Roman" w:cs="Times New Roman"/>
                <w:b/>
              </w:rPr>
              <w:t xml:space="preserve"> Технологии коррекционно-педагогической работы по формированию представлений о предметном мире у детей с ограниченными возможностями здоровья</w:t>
            </w:r>
          </w:p>
        </w:tc>
        <w:tc>
          <w:tcPr>
            <w:tcW w:w="3685" w:type="pct"/>
          </w:tcPr>
          <w:p w14:paraId="12AFFFF4"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16C6B33A" w14:textId="77777777" w:rsidTr="008233E9">
        <w:tc>
          <w:tcPr>
            <w:tcW w:w="1315" w:type="pct"/>
            <w:gridSpan w:val="2"/>
            <w:vMerge/>
          </w:tcPr>
          <w:p w14:paraId="27D7A334" w14:textId="77777777" w:rsidR="002F5D34" w:rsidRPr="00A9768E" w:rsidRDefault="002F5D34" w:rsidP="002F5D34">
            <w:pPr>
              <w:rPr>
                <w:rFonts w:ascii="Times New Roman" w:hAnsi="Times New Roman" w:cs="Times New Roman"/>
                <w:b/>
              </w:rPr>
            </w:pPr>
          </w:p>
        </w:tc>
        <w:tc>
          <w:tcPr>
            <w:tcW w:w="3685" w:type="pct"/>
          </w:tcPr>
          <w:p w14:paraId="169CC1E2"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2F5D34" w:rsidRPr="00A9768E" w14:paraId="20E9B111" w14:textId="77777777" w:rsidTr="008233E9">
        <w:tc>
          <w:tcPr>
            <w:tcW w:w="1315" w:type="pct"/>
            <w:gridSpan w:val="2"/>
            <w:vMerge/>
          </w:tcPr>
          <w:p w14:paraId="5FD66D6B" w14:textId="77777777" w:rsidR="002F5D34" w:rsidRPr="00A9768E" w:rsidRDefault="002F5D34" w:rsidP="002F5D34">
            <w:pPr>
              <w:rPr>
                <w:rFonts w:ascii="Times New Roman" w:hAnsi="Times New Roman" w:cs="Times New Roman"/>
                <w:b/>
              </w:rPr>
            </w:pPr>
          </w:p>
        </w:tc>
        <w:tc>
          <w:tcPr>
            <w:tcW w:w="3685" w:type="pct"/>
          </w:tcPr>
          <w:p w14:paraId="4030884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интеллектуальными,  двигательными и множественными нарушениями развития </w:t>
            </w:r>
          </w:p>
        </w:tc>
      </w:tr>
      <w:tr w:rsidR="002F5D34" w:rsidRPr="00A9768E" w14:paraId="44FCDE46" w14:textId="77777777" w:rsidTr="008233E9">
        <w:tc>
          <w:tcPr>
            <w:tcW w:w="1315" w:type="pct"/>
            <w:gridSpan w:val="2"/>
            <w:vMerge/>
          </w:tcPr>
          <w:p w14:paraId="403A8A67" w14:textId="77777777" w:rsidR="002F5D34" w:rsidRPr="00A9768E" w:rsidRDefault="002F5D34" w:rsidP="002F5D34">
            <w:pPr>
              <w:rPr>
                <w:rFonts w:ascii="Times New Roman" w:hAnsi="Times New Roman" w:cs="Times New Roman"/>
                <w:b/>
              </w:rPr>
            </w:pPr>
          </w:p>
        </w:tc>
        <w:tc>
          <w:tcPr>
            <w:tcW w:w="3685" w:type="pct"/>
          </w:tcPr>
          <w:p w14:paraId="20DC783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2F5D34" w:rsidRPr="00A9768E" w14:paraId="5760F86A" w14:textId="77777777" w:rsidTr="008233E9">
        <w:tc>
          <w:tcPr>
            <w:tcW w:w="1315" w:type="pct"/>
            <w:gridSpan w:val="2"/>
            <w:vMerge/>
          </w:tcPr>
          <w:p w14:paraId="33E80CC8" w14:textId="77777777" w:rsidR="002F5D34" w:rsidRPr="00A9768E" w:rsidRDefault="002F5D34" w:rsidP="002F5D34">
            <w:pPr>
              <w:rPr>
                <w:rFonts w:ascii="Times New Roman" w:hAnsi="Times New Roman" w:cs="Times New Roman"/>
                <w:b/>
              </w:rPr>
            </w:pPr>
          </w:p>
        </w:tc>
        <w:tc>
          <w:tcPr>
            <w:tcW w:w="3685" w:type="pct"/>
          </w:tcPr>
          <w:p w14:paraId="683F16F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нарушениями слуха </w:t>
            </w:r>
          </w:p>
        </w:tc>
      </w:tr>
      <w:tr w:rsidR="002F5D34" w:rsidRPr="00A9768E" w14:paraId="7DB63383" w14:textId="77777777" w:rsidTr="008233E9">
        <w:tc>
          <w:tcPr>
            <w:tcW w:w="1315" w:type="pct"/>
            <w:gridSpan w:val="2"/>
            <w:vMerge/>
          </w:tcPr>
          <w:p w14:paraId="3E26EFEC" w14:textId="77777777" w:rsidR="002F5D34" w:rsidRPr="00A9768E" w:rsidRDefault="002F5D34" w:rsidP="002F5D34">
            <w:pPr>
              <w:rPr>
                <w:rFonts w:ascii="Times New Roman" w:hAnsi="Times New Roman" w:cs="Times New Roman"/>
                <w:b/>
              </w:rPr>
            </w:pPr>
          </w:p>
        </w:tc>
        <w:tc>
          <w:tcPr>
            <w:tcW w:w="3685" w:type="pct"/>
          </w:tcPr>
          <w:p w14:paraId="76CEFC69" w14:textId="70594F04"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5A075EBB" w14:textId="77777777" w:rsidTr="008233E9">
        <w:tc>
          <w:tcPr>
            <w:tcW w:w="1315" w:type="pct"/>
            <w:gridSpan w:val="2"/>
            <w:vMerge/>
          </w:tcPr>
          <w:p w14:paraId="51E33408" w14:textId="77777777" w:rsidR="002F5D34" w:rsidRPr="00A9768E" w:rsidRDefault="002F5D34" w:rsidP="002F5D34">
            <w:pPr>
              <w:rPr>
                <w:rFonts w:ascii="Times New Roman" w:hAnsi="Times New Roman" w:cs="Times New Roman"/>
                <w:b/>
              </w:rPr>
            </w:pPr>
          </w:p>
        </w:tc>
        <w:tc>
          <w:tcPr>
            <w:tcW w:w="3685" w:type="pct"/>
          </w:tcPr>
          <w:p w14:paraId="144FF219" w14:textId="2CAA29C7"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2F5D34" w:rsidRPr="00A9768E" w14:paraId="3623D846" w14:textId="77777777" w:rsidTr="008233E9">
        <w:tc>
          <w:tcPr>
            <w:tcW w:w="1315" w:type="pct"/>
            <w:gridSpan w:val="2"/>
            <w:vMerge/>
          </w:tcPr>
          <w:p w14:paraId="67CA07DE" w14:textId="77777777" w:rsidR="002F5D34" w:rsidRPr="00A9768E" w:rsidRDefault="002F5D34" w:rsidP="002F5D34">
            <w:pPr>
              <w:rPr>
                <w:rFonts w:ascii="Times New Roman" w:hAnsi="Times New Roman" w:cs="Times New Roman"/>
                <w:b/>
              </w:rPr>
            </w:pPr>
          </w:p>
        </w:tc>
        <w:tc>
          <w:tcPr>
            <w:tcW w:w="3685" w:type="pct"/>
          </w:tcPr>
          <w:p w14:paraId="4C9CCAFB" w14:textId="711ACFFE"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3</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2F5D34" w:rsidRPr="00A9768E" w14:paraId="5F3640D0" w14:textId="77777777" w:rsidTr="008233E9">
        <w:tc>
          <w:tcPr>
            <w:tcW w:w="1315" w:type="pct"/>
            <w:gridSpan w:val="2"/>
            <w:vMerge/>
          </w:tcPr>
          <w:p w14:paraId="2EB5AE98" w14:textId="77777777" w:rsidR="002F5D34" w:rsidRPr="00A9768E" w:rsidRDefault="002F5D34" w:rsidP="002F5D34">
            <w:pPr>
              <w:rPr>
                <w:rFonts w:ascii="Times New Roman" w:hAnsi="Times New Roman" w:cs="Times New Roman"/>
                <w:b/>
              </w:rPr>
            </w:pPr>
          </w:p>
        </w:tc>
        <w:tc>
          <w:tcPr>
            <w:tcW w:w="3685" w:type="pct"/>
          </w:tcPr>
          <w:p w14:paraId="2DF11357"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AF7CB13" w14:textId="147FCABF"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9ED3DAF" w14:textId="77777777" w:rsidTr="008233E9">
        <w:tc>
          <w:tcPr>
            <w:tcW w:w="5000" w:type="pct"/>
            <w:gridSpan w:val="3"/>
          </w:tcPr>
          <w:p w14:paraId="182CCE26" w14:textId="1672600B"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6.2</w:t>
            </w:r>
            <w:r w:rsidRPr="00A9768E">
              <w:rPr>
                <w:rFonts w:ascii="Times New Roman" w:hAnsi="Times New Roman" w:cs="Times New Roman"/>
                <w:b/>
              </w:rPr>
              <w:t>. Методика формирования представлений о живой природе у детей с ограниченными возможностями здоровья</w:t>
            </w:r>
          </w:p>
        </w:tc>
      </w:tr>
      <w:tr w:rsidR="002F5D34" w:rsidRPr="00A9768E" w14:paraId="0401AA93" w14:textId="77777777" w:rsidTr="008233E9">
        <w:tc>
          <w:tcPr>
            <w:tcW w:w="1315" w:type="pct"/>
            <w:gridSpan w:val="2"/>
            <w:vMerge w:val="restart"/>
          </w:tcPr>
          <w:p w14:paraId="6D6406B0" w14:textId="512D9AB9"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6.2</w:t>
            </w:r>
            <w:r w:rsidRPr="00A9768E">
              <w:rPr>
                <w:rFonts w:ascii="Times New Roman" w:hAnsi="Times New Roman" w:cs="Times New Roman"/>
                <w:b/>
              </w:rPr>
              <w:t>.1. Особенности представлений о живой природе у дошкольников с ограниченными возможностями здоровья</w:t>
            </w:r>
          </w:p>
        </w:tc>
        <w:tc>
          <w:tcPr>
            <w:tcW w:w="3685" w:type="pct"/>
          </w:tcPr>
          <w:p w14:paraId="31617CE8"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7674A76B" w14:textId="77777777" w:rsidTr="008233E9">
        <w:tc>
          <w:tcPr>
            <w:tcW w:w="1315" w:type="pct"/>
            <w:gridSpan w:val="2"/>
            <w:vMerge/>
          </w:tcPr>
          <w:p w14:paraId="4EF97828" w14:textId="77777777" w:rsidR="002F5D34" w:rsidRPr="00A9768E" w:rsidRDefault="002F5D34" w:rsidP="002F5D34">
            <w:pPr>
              <w:rPr>
                <w:rFonts w:ascii="Times New Roman" w:hAnsi="Times New Roman" w:cs="Times New Roman"/>
                <w:b/>
              </w:rPr>
            </w:pPr>
          </w:p>
        </w:tc>
        <w:tc>
          <w:tcPr>
            <w:tcW w:w="3685" w:type="pct"/>
          </w:tcPr>
          <w:p w14:paraId="53837D8F"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интеллектуальными,  двигательными и множественными нарушениями</w:t>
            </w:r>
          </w:p>
        </w:tc>
      </w:tr>
      <w:tr w:rsidR="002F5D34" w:rsidRPr="00A9768E" w14:paraId="62D03625" w14:textId="77777777" w:rsidTr="008233E9">
        <w:tc>
          <w:tcPr>
            <w:tcW w:w="1315" w:type="pct"/>
            <w:gridSpan w:val="2"/>
            <w:vMerge/>
          </w:tcPr>
          <w:p w14:paraId="7447B738" w14:textId="77777777" w:rsidR="002F5D34" w:rsidRPr="00A9768E" w:rsidRDefault="002F5D34" w:rsidP="002F5D34">
            <w:pPr>
              <w:rPr>
                <w:rFonts w:ascii="Times New Roman" w:hAnsi="Times New Roman" w:cs="Times New Roman"/>
                <w:b/>
              </w:rPr>
            </w:pPr>
          </w:p>
        </w:tc>
        <w:tc>
          <w:tcPr>
            <w:tcW w:w="3685" w:type="pct"/>
          </w:tcPr>
          <w:p w14:paraId="7E4CC93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слуха</w:t>
            </w:r>
          </w:p>
        </w:tc>
      </w:tr>
      <w:tr w:rsidR="002F5D34" w:rsidRPr="00A9768E" w14:paraId="3CE02A21" w14:textId="77777777" w:rsidTr="008233E9">
        <w:tc>
          <w:tcPr>
            <w:tcW w:w="1315" w:type="pct"/>
            <w:gridSpan w:val="2"/>
            <w:vMerge/>
          </w:tcPr>
          <w:p w14:paraId="68BA0A52" w14:textId="77777777" w:rsidR="002F5D34" w:rsidRPr="00A9768E" w:rsidRDefault="002F5D34" w:rsidP="002F5D34">
            <w:pPr>
              <w:rPr>
                <w:rFonts w:ascii="Times New Roman" w:hAnsi="Times New Roman" w:cs="Times New Roman"/>
                <w:b/>
              </w:rPr>
            </w:pPr>
          </w:p>
        </w:tc>
        <w:tc>
          <w:tcPr>
            <w:tcW w:w="3685" w:type="pct"/>
          </w:tcPr>
          <w:p w14:paraId="442AE6A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речи и зрения</w:t>
            </w:r>
          </w:p>
        </w:tc>
      </w:tr>
      <w:tr w:rsidR="002F5D34" w:rsidRPr="00A9768E" w14:paraId="04766FF2" w14:textId="77777777" w:rsidTr="008233E9">
        <w:tc>
          <w:tcPr>
            <w:tcW w:w="1315" w:type="pct"/>
            <w:gridSpan w:val="2"/>
            <w:vMerge/>
          </w:tcPr>
          <w:p w14:paraId="7EBCFF10" w14:textId="77777777" w:rsidR="002F5D34" w:rsidRPr="00A9768E" w:rsidRDefault="002F5D34" w:rsidP="002F5D34">
            <w:pPr>
              <w:rPr>
                <w:rFonts w:ascii="Times New Roman" w:hAnsi="Times New Roman" w:cs="Times New Roman"/>
                <w:b/>
              </w:rPr>
            </w:pPr>
          </w:p>
        </w:tc>
        <w:tc>
          <w:tcPr>
            <w:tcW w:w="3685" w:type="pct"/>
          </w:tcPr>
          <w:p w14:paraId="3392092A" w14:textId="77228FAC"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7ECFDD2E" w14:textId="77777777" w:rsidTr="008233E9">
        <w:tc>
          <w:tcPr>
            <w:tcW w:w="1315" w:type="pct"/>
            <w:gridSpan w:val="2"/>
            <w:vMerge/>
          </w:tcPr>
          <w:p w14:paraId="0CD74E2A" w14:textId="77777777" w:rsidR="002F5D34" w:rsidRPr="00A9768E" w:rsidRDefault="002F5D34" w:rsidP="002F5D34">
            <w:pPr>
              <w:rPr>
                <w:rFonts w:ascii="Times New Roman" w:hAnsi="Times New Roman" w:cs="Times New Roman"/>
                <w:b/>
              </w:rPr>
            </w:pPr>
          </w:p>
        </w:tc>
        <w:tc>
          <w:tcPr>
            <w:tcW w:w="3685" w:type="pct"/>
          </w:tcPr>
          <w:p w14:paraId="3ADE5782" w14:textId="1D3D8407"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4</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живой природе у дошкольников с ограниченными возможностями здоровья</w:t>
            </w:r>
          </w:p>
        </w:tc>
      </w:tr>
      <w:tr w:rsidR="002F5D34" w:rsidRPr="00A9768E" w14:paraId="0F3C45E8" w14:textId="77777777" w:rsidTr="008233E9">
        <w:tc>
          <w:tcPr>
            <w:tcW w:w="1315" w:type="pct"/>
            <w:gridSpan w:val="2"/>
            <w:vMerge/>
          </w:tcPr>
          <w:p w14:paraId="4EB148AA" w14:textId="77777777" w:rsidR="002F5D34" w:rsidRPr="00A9768E" w:rsidRDefault="002F5D34" w:rsidP="002F5D34">
            <w:pPr>
              <w:rPr>
                <w:rFonts w:ascii="Times New Roman" w:hAnsi="Times New Roman" w:cs="Times New Roman"/>
                <w:b/>
              </w:rPr>
            </w:pPr>
          </w:p>
        </w:tc>
        <w:tc>
          <w:tcPr>
            <w:tcW w:w="3685" w:type="pct"/>
          </w:tcPr>
          <w:p w14:paraId="317EF391"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23D92FB" w14:textId="6E52CC74"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6059B908" w14:textId="77777777" w:rsidTr="008233E9">
        <w:tc>
          <w:tcPr>
            <w:tcW w:w="1315" w:type="pct"/>
            <w:gridSpan w:val="2"/>
            <w:vMerge w:val="restart"/>
          </w:tcPr>
          <w:p w14:paraId="16529AE5" w14:textId="4BD05286"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6.2</w:t>
            </w:r>
            <w:r w:rsidRPr="00A9768E">
              <w:rPr>
                <w:rFonts w:ascii="Times New Roman" w:hAnsi="Times New Roman" w:cs="Times New Roman"/>
                <w:b/>
              </w:rPr>
              <w:t>.2. Технологии коррекционно-педагогической работы по формированию представлений о живой природе у детей с ограниченными возможностями здоровья</w:t>
            </w:r>
          </w:p>
        </w:tc>
        <w:tc>
          <w:tcPr>
            <w:tcW w:w="3685" w:type="pct"/>
          </w:tcPr>
          <w:p w14:paraId="7A0D03DA"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1A29622E" w14:textId="77777777" w:rsidTr="008233E9">
        <w:tc>
          <w:tcPr>
            <w:tcW w:w="1315" w:type="pct"/>
            <w:gridSpan w:val="2"/>
            <w:vMerge/>
          </w:tcPr>
          <w:p w14:paraId="6D1C450A" w14:textId="77777777" w:rsidR="002F5D34" w:rsidRPr="00A9768E" w:rsidRDefault="002F5D34" w:rsidP="002F5D34">
            <w:pPr>
              <w:rPr>
                <w:rFonts w:ascii="Times New Roman" w:hAnsi="Times New Roman" w:cs="Times New Roman"/>
                <w:b/>
              </w:rPr>
            </w:pPr>
          </w:p>
        </w:tc>
        <w:tc>
          <w:tcPr>
            <w:tcW w:w="3685" w:type="pct"/>
          </w:tcPr>
          <w:p w14:paraId="7091885E" w14:textId="77777777" w:rsidR="002F5D34" w:rsidRPr="00A9768E" w:rsidRDefault="002F5D34" w:rsidP="002F5D34">
            <w:pPr>
              <w:rPr>
                <w:rFonts w:ascii="Times New Roman" w:hAnsi="Times New Roman" w:cs="Times New Roman"/>
                <w:b/>
                <w:bCs/>
              </w:rPr>
            </w:pPr>
            <w:r w:rsidRPr="00A9768E">
              <w:rPr>
                <w:rFonts w:ascii="Times New Roman" w:hAnsi="Times New Roman" w:cs="Times New Roman"/>
              </w:rPr>
              <w:t>Содержание коррекционно-педагогической работы по формированию о 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2F5D34" w:rsidRPr="00A9768E" w14:paraId="3611A102" w14:textId="77777777" w:rsidTr="008233E9">
        <w:tc>
          <w:tcPr>
            <w:tcW w:w="1315" w:type="pct"/>
            <w:gridSpan w:val="2"/>
            <w:vMerge/>
          </w:tcPr>
          <w:p w14:paraId="40A84512" w14:textId="77777777" w:rsidR="002F5D34" w:rsidRPr="00A9768E" w:rsidRDefault="002F5D34" w:rsidP="002F5D34">
            <w:pPr>
              <w:rPr>
                <w:rFonts w:ascii="Times New Roman" w:hAnsi="Times New Roman" w:cs="Times New Roman"/>
                <w:b/>
              </w:rPr>
            </w:pPr>
          </w:p>
        </w:tc>
        <w:tc>
          <w:tcPr>
            <w:tcW w:w="3685" w:type="pct"/>
          </w:tcPr>
          <w:p w14:paraId="126E8C86"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интеллектуальными,  двигательными и множественными нарушениями развития </w:t>
            </w:r>
          </w:p>
        </w:tc>
      </w:tr>
      <w:tr w:rsidR="002F5D34" w:rsidRPr="00A9768E" w14:paraId="4F3787DD" w14:textId="77777777" w:rsidTr="008233E9">
        <w:tc>
          <w:tcPr>
            <w:tcW w:w="1315" w:type="pct"/>
            <w:gridSpan w:val="2"/>
            <w:vMerge/>
          </w:tcPr>
          <w:p w14:paraId="5D5AA9A2" w14:textId="77777777" w:rsidR="002F5D34" w:rsidRPr="00A9768E" w:rsidRDefault="002F5D34" w:rsidP="002F5D34">
            <w:pPr>
              <w:rPr>
                <w:rFonts w:ascii="Times New Roman" w:hAnsi="Times New Roman" w:cs="Times New Roman"/>
                <w:b/>
              </w:rPr>
            </w:pPr>
          </w:p>
        </w:tc>
        <w:tc>
          <w:tcPr>
            <w:tcW w:w="3685" w:type="pct"/>
          </w:tcPr>
          <w:p w14:paraId="7A2A98D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2F5D34" w:rsidRPr="00A9768E" w14:paraId="1CD9DD73" w14:textId="77777777" w:rsidTr="008233E9">
        <w:tc>
          <w:tcPr>
            <w:tcW w:w="1315" w:type="pct"/>
            <w:gridSpan w:val="2"/>
            <w:vMerge/>
          </w:tcPr>
          <w:p w14:paraId="20641602" w14:textId="77777777" w:rsidR="002F5D34" w:rsidRPr="00A9768E" w:rsidRDefault="002F5D34" w:rsidP="002F5D34">
            <w:pPr>
              <w:rPr>
                <w:rFonts w:ascii="Times New Roman" w:hAnsi="Times New Roman" w:cs="Times New Roman"/>
                <w:b/>
              </w:rPr>
            </w:pPr>
          </w:p>
        </w:tc>
        <w:tc>
          <w:tcPr>
            <w:tcW w:w="3685" w:type="pct"/>
          </w:tcPr>
          <w:p w14:paraId="3AAD13B5"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нарушениями слуха </w:t>
            </w:r>
          </w:p>
        </w:tc>
      </w:tr>
      <w:tr w:rsidR="002F5D34" w:rsidRPr="00A9768E" w14:paraId="50A83620" w14:textId="77777777" w:rsidTr="008233E9">
        <w:tc>
          <w:tcPr>
            <w:tcW w:w="1315" w:type="pct"/>
            <w:gridSpan w:val="2"/>
            <w:vMerge/>
          </w:tcPr>
          <w:p w14:paraId="6D113E52" w14:textId="77777777" w:rsidR="002F5D34" w:rsidRPr="00A9768E" w:rsidRDefault="002F5D34" w:rsidP="002F5D34">
            <w:pPr>
              <w:rPr>
                <w:rFonts w:ascii="Times New Roman" w:hAnsi="Times New Roman" w:cs="Times New Roman"/>
                <w:b/>
              </w:rPr>
            </w:pPr>
          </w:p>
        </w:tc>
        <w:tc>
          <w:tcPr>
            <w:tcW w:w="3685" w:type="pct"/>
          </w:tcPr>
          <w:p w14:paraId="4990BCCF" w14:textId="5BB27AA0"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247240CF" w14:textId="77777777" w:rsidTr="008233E9">
        <w:tc>
          <w:tcPr>
            <w:tcW w:w="1315" w:type="pct"/>
            <w:gridSpan w:val="2"/>
            <w:vMerge/>
          </w:tcPr>
          <w:p w14:paraId="60315D2A" w14:textId="77777777" w:rsidR="002F5D34" w:rsidRPr="00A9768E" w:rsidRDefault="002F5D34" w:rsidP="002F5D34">
            <w:pPr>
              <w:rPr>
                <w:rFonts w:ascii="Times New Roman" w:hAnsi="Times New Roman" w:cs="Times New Roman"/>
                <w:b/>
              </w:rPr>
            </w:pPr>
          </w:p>
        </w:tc>
        <w:tc>
          <w:tcPr>
            <w:tcW w:w="3685" w:type="pct"/>
          </w:tcPr>
          <w:p w14:paraId="60CFF18B" w14:textId="4F4196CF"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5</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2F5D34" w:rsidRPr="00A9768E" w14:paraId="2B687315" w14:textId="77777777" w:rsidTr="008233E9">
        <w:tc>
          <w:tcPr>
            <w:tcW w:w="1315" w:type="pct"/>
            <w:gridSpan w:val="2"/>
            <w:vMerge/>
          </w:tcPr>
          <w:p w14:paraId="4E2CFA79" w14:textId="77777777" w:rsidR="002F5D34" w:rsidRPr="00A9768E" w:rsidRDefault="002F5D34" w:rsidP="002F5D34">
            <w:pPr>
              <w:rPr>
                <w:rFonts w:ascii="Times New Roman" w:hAnsi="Times New Roman" w:cs="Times New Roman"/>
                <w:b/>
              </w:rPr>
            </w:pPr>
          </w:p>
        </w:tc>
        <w:tc>
          <w:tcPr>
            <w:tcW w:w="3685" w:type="pct"/>
          </w:tcPr>
          <w:p w14:paraId="2E91D36B" w14:textId="0288A57E"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6</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2F5D34" w:rsidRPr="00A9768E" w14:paraId="0A8D103F" w14:textId="77777777" w:rsidTr="008233E9">
        <w:tc>
          <w:tcPr>
            <w:tcW w:w="1315" w:type="pct"/>
            <w:gridSpan w:val="2"/>
            <w:vMerge/>
          </w:tcPr>
          <w:p w14:paraId="1F23AA74" w14:textId="77777777" w:rsidR="002F5D34" w:rsidRPr="00A9768E" w:rsidRDefault="002F5D34" w:rsidP="002F5D34">
            <w:pPr>
              <w:rPr>
                <w:rFonts w:ascii="Times New Roman" w:hAnsi="Times New Roman" w:cs="Times New Roman"/>
                <w:b/>
              </w:rPr>
            </w:pPr>
          </w:p>
        </w:tc>
        <w:tc>
          <w:tcPr>
            <w:tcW w:w="3685" w:type="pct"/>
          </w:tcPr>
          <w:p w14:paraId="502E20F4"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64EDD50" w14:textId="14B32143"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4E4D1FCB" w14:textId="77777777" w:rsidTr="008233E9">
        <w:tc>
          <w:tcPr>
            <w:tcW w:w="5000" w:type="pct"/>
            <w:gridSpan w:val="3"/>
          </w:tcPr>
          <w:p w14:paraId="6113C3D8" w14:textId="4FE82ED4" w:rsidR="002F5D34" w:rsidRPr="00A9768E" w:rsidRDefault="002F5D34" w:rsidP="002F5D34">
            <w:pPr>
              <w:rPr>
                <w:rFonts w:ascii="Times New Roman" w:hAnsi="Times New Roman" w:cs="Times New Roman"/>
                <w:b/>
              </w:rPr>
            </w:pPr>
            <w:r>
              <w:rPr>
                <w:rFonts w:ascii="Times New Roman" w:hAnsi="Times New Roman" w:cs="Times New Roman"/>
                <w:b/>
              </w:rPr>
              <w:t>Подр</w:t>
            </w:r>
            <w:r w:rsidRPr="00A9768E">
              <w:rPr>
                <w:rFonts w:ascii="Times New Roman" w:hAnsi="Times New Roman" w:cs="Times New Roman"/>
                <w:b/>
              </w:rPr>
              <w:t xml:space="preserve">аздел </w:t>
            </w:r>
            <w:r>
              <w:rPr>
                <w:rFonts w:ascii="Times New Roman" w:hAnsi="Times New Roman" w:cs="Times New Roman"/>
                <w:b/>
              </w:rPr>
              <w:t>6.3</w:t>
            </w:r>
            <w:r w:rsidRPr="00A9768E">
              <w:rPr>
                <w:rFonts w:ascii="Times New Roman" w:hAnsi="Times New Roman" w:cs="Times New Roman"/>
                <w:b/>
              </w:rPr>
              <w:t>. Методика формирования представлений о неживой природе у детей с ограниченными возможностями здоровья</w:t>
            </w:r>
          </w:p>
        </w:tc>
      </w:tr>
      <w:tr w:rsidR="002F5D34" w:rsidRPr="00A9768E" w14:paraId="39562CD4" w14:textId="77777777" w:rsidTr="008233E9">
        <w:tc>
          <w:tcPr>
            <w:tcW w:w="1223" w:type="pct"/>
            <w:vMerge w:val="restart"/>
          </w:tcPr>
          <w:p w14:paraId="7FC97EEA" w14:textId="25DBE2A4"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6.3</w:t>
            </w:r>
            <w:r w:rsidRPr="00A9768E">
              <w:rPr>
                <w:rFonts w:ascii="Times New Roman" w:hAnsi="Times New Roman" w:cs="Times New Roman"/>
                <w:b/>
              </w:rPr>
              <w:t>.1. Особенности представлений о неживой природе у дошкольников с ограниченными возможностями здоровья</w:t>
            </w:r>
          </w:p>
        </w:tc>
        <w:tc>
          <w:tcPr>
            <w:tcW w:w="3777" w:type="pct"/>
            <w:gridSpan w:val="2"/>
          </w:tcPr>
          <w:p w14:paraId="7016E4D8"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0D3C930A" w14:textId="77777777" w:rsidTr="008233E9">
        <w:tc>
          <w:tcPr>
            <w:tcW w:w="1223" w:type="pct"/>
            <w:vMerge/>
          </w:tcPr>
          <w:p w14:paraId="3A028C52" w14:textId="77777777" w:rsidR="002F5D34" w:rsidRPr="00A9768E" w:rsidRDefault="002F5D34" w:rsidP="002F5D34">
            <w:pPr>
              <w:rPr>
                <w:rFonts w:ascii="Times New Roman" w:hAnsi="Times New Roman" w:cs="Times New Roman"/>
                <w:b/>
              </w:rPr>
            </w:pPr>
          </w:p>
        </w:tc>
        <w:tc>
          <w:tcPr>
            <w:tcW w:w="3777" w:type="pct"/>
            <w:gridSpan w:val="2"/>
          </w:tcPr>
          <w:p w14:paraId="0ECDEE53"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интеллектуальными,  двигательными и множественными нарушениями</w:t>
            </w:r>
          </w:p>
        </w:tc>
      </w:tr>
      <w:tr w:rsidR="002F5D34" w:rsidRPr="00A9768E" w14:paraId="79D971E6" w14:textId="77777777" w:rsidTr="008233E9">
        <w:tc>
          <w:tcPr>
            <w:tcW w:w="1223" w:type="pct"/>
            <w:vMerge/>
          </w:tcPr>
          <w:p w14:paraId="67E1928A" w14:textId="77777777" w:rsidR="002F5D34" w:rsidRPr="00A9768E" w:rsidRDefault="002F5D34" w:rsidP="002F5D34">
            <w:pPr>
              <w:rPr>
                <w:rFonts w:ascii="Times New Roman" w:hAnsi="Times New Roman" w:cs="Times New Roman"/>
                <w:b/>
              </w:rPr>
            </w:pPr>
          </w:p>
        </w:tc>
        <w:tc>
          <w:tcPr>
            <w:tcW w:w="3777" w:type="pct"/>
            <w:gridSpan w:val="2"/>
          </w:tcPr>
          <w:p w14:paraId="53BFA2E8"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слуха</w:t>
            </w:r>
          </w:p>
        </w:tc>
      </w:tr>
      <w:tr w:rsidR="002F5D34" w:rsidRPr="00A9768E" w14:paraId="0116AB40" w14:textId="77777777" w:rsidTr="008233E9">
        <w:tc>
          <w:tcPr>
            <w:tcW w:w="1223" w:type="pct"/>
            <w:vMerge/>
          </w:tcPr>
          <w:p w14:paraId="25F379AB" w14:textId="77777777" w:rsidR="002F5D34" w:rsidRPr="00A9768E" w:rsidRDefault="002F5D34" w:rsidP="002F5D34">
            <w:pPr>
              <w:rPr>
                <w:rFonts w:ascii="Times New Roman" w:hAnsi="Times New Roman" w:cs="Times New Roman"/>
                <w:b/>
              </w:rPr>
            </w:pPr>
          </w:p>
        </w:tc>
        <w:tc>
          <w:tcPr>
            <w:tcW w:w="3777" w:type="pct"/>
            <w:gridSpan w:val="2"/>
          </w:tcPr>
          <w:p w14:paraId="088F6B5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речи и зрения</w:t>
            </w:r>
          </w:p>
        </w:tc>
      </w:tr>
      <w:tr w:rsidR="002F5D34" w:rsidRPr="00A9768E" w14:paraId="7EAA8948" w14:textId="77777777" w:rsidTr="008233E9">
        <w:tc>
          <w:tcPr>
            <w:tcW w:w="1223" w:type="pct"/>
            <w:vMerge/>
          </w:tcPr>
          <w:p w14:paraId="5DB46F45" w14:textId="77777777" w:rsidR="002F5D34" w:rsidRPr="00A9768E" w:rsidRDefault="002F5D34" w:rsidP="002F5D34">
            <w:pPr>
              <w:rPr>
                <w:rFonts w:ascii="Times New Roman" w:hAnsi="Times New Roman" w:cs="Times New Roman"/>
                <w:b/>
              </w:rPr>
            </w:pPr>
          </w:p>
        </w:tc>
        <w:tc>
          <w:tcPr>
            <w:tcW w:w="3777" w:type="pct"/>
            <w:gridSpan w:val="2"/>
          </w:tcPr>
          <w:p w14:paraId="6E1D8CAC" w14:textId="10E4814A"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15AD8561" w14:textId="77777777" w:rsidTr="008233E9">
        <w:tc>
          <w:tcPr>
            <w:tcW w:w="1223" w:type="pct"/>
            <w:vMerge/>
          </w:tcPr>
          <w:p w14:paraId="1DDB036A" w14:textId="77777777" w:rsidR="002F5D34" w:rsidRPr="00A9768E" w:rsidRDefault="002F5D34" w:rsidP="002F5D34">
            <w:pPr>
              <w:rPr>
                <w:rFonts w:ascii="Times New Roman" w:hAnsi="Times New Roman" w:cs="Times New Roman"/>
                <w:b/>
              </w:rPr>
            </w:pPr>
          </w:p>
        </w:tc>
        <w:tc>
          <w:tcPr>
            <w:tcW w:w="3777" w:type="pct"/>
            <w:gridSpan w:val="2"/>
          </w:tcPr>
          <w:p w14:paraId="761EC662" w14:textId="5F234F80" w:rsidR="002F5D34" w:rsidRPr="00C20D3A"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7</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неживой природе у дошкольников с ограниченными возможностями здоровья</w:t>
            </w:r>
          </w:p>
        </w:tc>
      </w:tr>
      <w:tr w:rsidR="002F5D34" w:rsidRPr="00A9768E" w14:paraId="17A09440" w14:textId="77777777" w:rsidTr="008233E9">
        <w:tc>
          <w:tcPr>
            <w:tcW w:w="1223" w:type="pct"/>
            <w:vMerge/>
          </w:tcPr>
          <w:p w14:paraId="6F619773" w14:textId="77777777" w:rsidR="002F5D34" w:rsidRPr="00A9768E" w:rsidRDefault="002F5D34" w:rsidP="002F5D34">
            <w:pPr>
              <w:rPr>
                <w:rFonts w:ascii="Times New Roman" w:hAnsi="Times New Roman" w:cs="Times New Roman"/>
                <w:b/>
              </w:rPr>
            </w:pPr>
          </w:p>
        </w:tc>
        <w:tc>
          <w:tcPr>
            <w:tcW w:w="3777" w:type="pct"/>
            <w:gridSpan w:val="2"/>
          </w:tcPr>
          <w:p w14:paraId="54AB8814"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DFC0034" w14:textId="53903B09"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18E9EA6" w14:textId="77777777" w:rsidTr="008233E9">
        <w:tc>
          <w:tcPr>
            <w:tcW w:w="1223" w:type="pct"/>
            <w:vMerge w:val="restart"/>
          </w:tcPr>
          <w:p w14:paraId="06640810" w14:textId="329B8E78"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Тема </w:t>
            </w:r>
            <w:r>
              <w:rPr>
                <w:rFonts w:ascii="Times New Roman" w:hAnsi="Times New Roman" w:cs="Times New Roman"/>
                <w:b/>
              </w:rPr>
              <w:t>6.3</w:t>
            </w:r>
            <w:r w:rsidRPr="00A9768E">
              <w:rPr>
                <w:rFonts w:ascii="Times New Roman" w:hAnsi="Times New Roman" w:cs="Times New Roman"/>
                <w:b/>
              </w:rPr>
              <w:t>.2. Технологии коррекционно-</w:t>
            </w:r>
            <w:r w:rsidRPr="00A9768E">
              <w:rPr>
                <w:rFonts w:ascii="Times New Roman" w:hAnsi="Times New Roman" w:cs="Times New Roman"/>
                <w:b/>
              </w:rPr>
              <w:lastRenderedPageBreak/>
              <w:t>педагогической работы по формированию представлений о неживой природе у детей с ограниченными возможностями здоровья</w:t>
            </w:r>
          </w:p>
        </w:tc>
        <w:tc>
          <w:tcPr>
            <w:tcW w:w="3777" w:type="pct"/>
            <w:gridSpan w:val="2"/>
          </w:tcPr>
          <w:p w14:paraId="4695F2C1"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2F5D34" w:rsidRPr="00A9768E" w14:paraId="53ACF7FD" w14:textId="77777777" w:rsidTr="008233E9">
        <w:tc>
          <w:tcPr>
            <w:tcW w:w="1223" w:type="pct"/>
            <w:vMerge/>
          </w:tcPr>
          <w:p w14:paraId="5768F330" w14:textId="77777777" w:rsidR="002F5D34" w:rsidRPr="00A9768E" w:rsidRDefault="002F5D34" w:rsidP="002F5D34">
            <w:pPr>
              <w:rPr>
                <w:rFonts w:ascii="Times New Roman" w:hAnsi="Times New Roman" w:cs="Times New Roman"/>
                <w:b/>
              </w:rPr>
            </w:pPr>
          </w:p>
        </w:tc>
        <w:tc>
          <w:tcPr>
            <w:tcW w:w="3777" w:type="pct"/>
            <w:gridSpan w:val="2"/>
          </w:tcPr>
          <w:p w14:paraId="70464AB5" w14:textId="77777777" w:rsidR="002F5D34" w:rsidRPr="00A9768E" w:rsidRDefault="002F5D34" w:rsidP="002F5D34">
            <w:pPr>
              <w:rPr>
                <w:rFonts w:ascii="Times New Roman" w:hAnsi="Times New Roman" w:cs="Times New Roman"/>
                <w:b/>
                <w:bCs/>
              </w:rPr>
            </w:pPr>
            <w:r w:rsidRPr="00A9768E">
              <w:rPr>
                <w:rFonts w:ascii="Times New Roman" w:hAnsi="Times New Roman" w:cs="Times New Roman"/>
              </w:rPr>
              <w:t xml:space="preserve">Содержание коррекционно-педагогической работы по формированию о неживой природе у детей с интеллектуальными,  двигательными и </w:t>
            </w:r>
            <w:r w:rsidRPr="00A9768E">
              <w:rPr>
                <w:rFonts w:ascii="Times New Roman" w:hAnsi="Times New Roman" w:cs="Times New Roman"/>
              </w:rPr>
              <w:lastRenderedPageBreak/>
              <w:t>множественными нарушениями в соответствии с адаптированными образовательными программами</w:t>
            </w:r>
          </w:p>
        </w:tc>
      </w:tr>
      <w:tr w:rsidR="002F5D34" w:rsidRPr="00A9768E" w14:paraId="60EBD632" w14:textId="77777777" w:rsidTr="008233E9">
        <w:tc>
          <w:tcPr>
            <w:tcW w:w="1223" w:type="pct"/>
            <w:vMerge/>
          </w:tcPr>
          <w:p w14:paraId="2DB29707" w14:textId="77777777" w:rsidR="002F5D34" w:rsidRPr="00A9768E" w:rsidRDefault="002F5D34" w:rsidP="002F5D34">
            <w:pPr>
              <w:rPr>
                <w:rFonts w:ascii="Times New Roman" w:hAnsi="Times New Roman" w:cs="Times New Roman"/>
                <w:b/>
              </w:rPr>
            </w:pPr>
          </w:p>
        </w:tc>
        <w:tc>
          <w:tcPr>
            <w:tcW w:w="3777" w:type="pct"/>
            <w:gridSpan w:val="2"/>
          </w:tcPr>
          <w:p w14:paraId="3758B385"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интеллектуальными,  двигательными и множественными нарушениями развития </w:t>
            </w:r>
          </w:p>
        </w:tc>
      </w:tr>
      <w:tr w:rsidR="002F5D34" w:rsidRPr="00A9768E" w14:paraId="489CFA71" w14:textId="77777777" w:rsidTr="008233E9">
        <w:tc>
          <w:tcPr>
            <w:tcW w:w="1223" w:type="pct"/>
            <w:vMerge/>
          </w:tcPr>
          <w:p w14:paraId="5285370C" w14:textId="77777777" w:rsidR="002F5D34" w:rsidRPr="00A9768E" w:rsidRDefault="002F5D34" w:rsidP="002F5D34">
            <w:pPr>
              <w:rPr>
                <w:rFonts w:ascii="Times New Roman" w:hAnsi="Times New Roman" w:cs="Times New Roman"/>
                <w:b/>
              </w:rPr>
            </w:pPr>
          </w:p>
        </w:tc>
        <w:tc>
          <w:tcPr>
            <w:tcW w:w="3777" w:type="pct"/>
            <w:gridSpan w:val="2"/>
          </w:tcPr>
          <w:p w14:paraId="5B9D9D00"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2F5D34" w:rsidRPr="00A9768E" w14:paraId="6C9151AB" w14:textId="77777777" w:rsidTr="008233E9">
        <w:tc>
          <w:tcPr>
            <w:tcW w:w="1223" w:type="pct"/>
            <w:vMerge/>
          </w:tcPr>
          <w:p w14:paraId="49409B0A" w14:textId="77777777" w:rsidR="002F5D34" w:rsidRPr="00A9768E" w:rsidRDefault="002F5D34" w:rsidP="002F5D34">
            <w:pPr>
              <w:rPr>
                <w:rFonts w:ascii="Times New Roman" w:hAnsi="Times New Roman" w:cs="Times New Roman"/>
                <w:b/>
              </w:rPr>
            </w:pPr>
          </w:p>
        </w:tc>
        <w:tc>
          <w:tcPr>
            <w:tcW w:w="3777" w:type="pct"/>
            <w:gridSpan w:val="2"/>
          </w:tcPr>
          <w:p w14:paraId="4E88AE3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нарушениями слуха </w:t>
            </w:r>
          </w:p>
        </w:tc>
      </w:tr>
      <w:tr w:rsidR="002F5D34" w:rsidRPr="00A9768E" w14:paraId="5BB50FA3" w14:textId="77777777" w:rsidTr="008233E9">
        <w:tc>
          <w:tcPr>
            <w:tcW w:w="1223" w:type="pct"/>
            <w:vMerge/>
          </w:tcPr>
          <w:p w14:paraId="1DF70276" w14:textId="77777777" w:rsidR="002F5D34" w:rsidRPr="00A9768E" w:rsidRDefault="002F5D34" w:rsidP="002F5D34">
            <w:pPr>
              <w:rPr>
                <w:rFonts w:ascii="Times New Roman" w:hAnsi="Times New Roman" w:cs="Times New Roman"/>
                <w:b/>
              </w:rPr>
            </w:pPr>
          </w:p>
        </w:tc>
        <w:tc>
          <w:tcPr>
            <w:tcW w:w="3777" w:type="pct"/>
            <w:gridSpan w:val="2"/>
          </w:tcPr>
          <w:p w14:paraId="28262DBA" w14:textId="517B7A2C"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359C0826" w14:textId="77777777" w:rsidTr="008233E9">
        <w:tc>
          <w:tcPr>
            <w:tcW w:w="1223" w:type="pct"/>
            <w:vMerge/>
          </w:tcPr>
          <w:p w14:paraId="4C25BC9A" w14:textId="77777777" w:rsidR="002F5D34" w:rsidRPr="00A9768E" w:rsidRDefault="002F5D34" w:rsidP="002F5D34">
            <w:pPr>
              <w:rPr>
                <w:rFonts w:ascii="Times New Roman" w:hAnsi="Times New Roman" w:cs="Times New Roman"/>
                <w:b/>
              </w:rPr>
            </w:pPr>
          </w:p>
        </w:tc>
        <w:tc>
          <w:tcPr>
            <w:tcW w:w="3777" w:type="pct"/>
            <w:gridSpan w:val="2"/>
          </w:tcPr>
          <w:p w14:paraId="5EC1385C" w14:textId="39E2A96E"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8</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2F5D34" w:rsidRPr="00A9768E" w14:paraId="32045EC9" w14:textId="77777777" w:rsidTr="008233E9">
        <w:tc>
          <w:tcPr>
            <w:tcW w:w="1223" w:type="pct"/>
            <w:vMerge/>
          </w:tcPr>
          <w:p w14:paraId="3DF174C5" w14:textId="77777777" w:rsidR="002F5D34" w:rsidRPr="00A9768E" w:rsidRDefault="002F5D34" w:rsidP="002F5D34">
            <w:pPr>
              <w:rPr>
                <w:rFonts w:ascii="Times New Roman" w:hAnsi="Times New Roman" w:cs="Times New Roman"/>
                <w:b/>
              </w:rPr>
            </w:pPr>
          </w:p>
        </w:tc>
        <w:tc>
          <w:tcPr>
            <w:tcW w:w="3777" w:type="pct"/>
            <w:gridSpan w:val="2"/>
          </w:tcPr>
          <w:p w14:paraId="731970AC" w14:textId="50FDF667" w:rsidR="002F5D34" w:rsidRPr="00A9768E" w:rsidRDefault="002F5D34" w:rsidP="002F5D34">
            <w:pPr>
              <w:rPr>
                <w:rFonts w:ascii="Times New Roman" w:hAnsi="Times New Roman" w:cs="Times New Roman"/>
              </w:rPr>
            </w:pPr>
            <w:r w:rsidRPr="00A9768E">
              <w:rPr>
                <w:rFonts w:ascii="Times New Roman" w:hAnsi="Times New Roman" w:cs="Times New Roman"/>
                <w:b/>
              </w:rPr>
              <w:t>Практическое занятие 9</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2F5D34" w:rsidRPr="00A9768E" w14:paraId="65F022A0" w14:textId="77777777" w:rsidTr="008233E9">
        <w:tc>
          <w:tcPr>
            <w:tcW w:w="1223" w:type="pct"/>
            <w:vMerge/>
          </w:tcPr>
          <w:p w14:paraId="4E3FC102" w14:textId="77777777" w:rsidR="002F5D34" w:rsidRPr="00A9768E" w:rsidRDefault="002F5D34" w:rsidP="002F5D34">
            <w:pPr>
              <w:rPr>
                <w:rFonts w:ascii="Times New Roman" w:hAnsi="Times New Roman" w:cs="Times New Roman"/>
                <w:b/>
              </w:rPr>
            </w:pPr>
          </w:p>
        </w:tc>
        <w:tc>
          <w:tcPr>
            <w:tcW w:w="3777" w:type="pct"/>
            <w:gridSpan w:val="2"/>
          </w:tcPr>
          <w:p w14:paraId="000D2BAF"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EDC5685" w14:textId="145180AA"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7A87B9F0" w14:textId="77777777" w:rsidTr="008233E9">
        <w:tc>
          <w:tcPr>
            <w:tcW w:w="5000" w:type="pct"/>
            <w:gridSpan w:val="3"/>
          </w:tcPr>
          <w:p w14:paraId="6CB518DD" w14:textId="353FAF33" w:rsidR="002F5D34" w:rsidRPr="00A9768E" w:rsidRDefault="002F5D34" w:rsidP="002F5D34">
            <w:pPr>
              <w:rPr>
                <w:rFonts w:ascii="Times New Roman" w:hAnsi="Times New Roman" w:cs="Times New Roman"/>
                <w:b/>
                <w:bCs/>
              </w:rPr>
            </w:pPr>
            <w:r>
              <w:rPr>
                <w:rFonts w:ascii="Times New Roman" w:hAnsi="Times New Roman" w:cs="Times New Roman"/>
                <w:b/>
                <w:bCs/>
              </w:rPr>
              <w:t>Раздел 7. Система мониторинга динамики развития и образовательных достижений детей с ограниченными возможностями здоровья</w:t>
            </w:r>
          </w:p>
        </w:tc>
      </w:tr>
      <w:tr w:rsidR="002F5D34" w:rsidRPr="00A9768E" w14:paraId="2D53657E" w14:textId="77777777" w:rsidTr="008233E9">
        <w:tc>
          <w:tcPr>
            <w:tcW w:w="5000" w:type="pct"/>
            <w:gridSpan w:val="3"/>
          </w:tcPr>
          <w:p w14:paraId="43F51C81" w14:textId="57B772AE"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МДК 03.07. Система мониторинга динамики развития и образовательных достижений детей с ограниченными возможностями здоровья</w:t>
            </w:r>
          </w:p>
        </w:tc>
      </w:tr>
      <w:tr w:rsidR="002F5D34" w:rsidRPr="00A9768E" w14:paraId="0B3D477D" w14:textId="77777777" w:rsidTr="008233E9">
        <w:tc>
          <w:tcPr>
            <w:tcW w:w="5000" w:type="pct"/>
            <w:gridSpan w:val="3"/>
          </w:tcPr>
          <w:p w14:paraId="0B77BA93" w14:textId="0B76D966" w:rsidR="002F5D34" w:rsidRPr="00A9768E" w:rsidRDefault="002F5D34" w:rsidP="002F5D34">
            <w:pPr>
              <w:rPr>
                <w:rFonts w:ascii="Times New Roman" w:hAnsi="Times New Roman" w:cs="Times New Roman"/>
                <w:b/>
                <w:bCs/>
              </w:rPr>
            </w:pPr>
            <w:r>
              <w:rPr>
                <w:rFonts w:ascii="Times New Roman" w:hAnsi="Times New Roman" w:cs="Times New Roman"/>
                <w:b/>
                <w:bCs/>
              </w:rPr>
              <w:t>Подр</w:t>
            </w:r>
            <w:r w:rsidRPr="00A9768E">
              <w:rPr>
                <w:rFonts w:ascii="Times New Roman" w:hAnsi="Times New Roman" w:cs="Times New Roman"/>
                <w:b/>
                <w:bCs/>
              </w:rPr>
              <w:t xml:space="preserve">аздел </w:t>
            </w:r>
            <w:r>
              <w:rPr>
                <w:rFonts w:ascii="Times New Roman" w:hAnsi="Times New Roman" w:cs="Times New Roman"/>
                <w:b/>
                <w:bCs/>
              </w:rPr>
              <w:t>7.1</w:t>
            </w:r>
            <w:r w:rsidRPr="00A9768E">
              <w:rPr>
                <w:rFonts w:ascii="Times New Roman" w:hAnsi="Times New Roman" w:cs="Times New Roman"/>
                <w:b/>
                <w:bCs/>
              </w:rPr>
              <w:t>. Система мониторинга динамики развития и образовательных достижений детей с ограниченными возможностями здоровья</w:t>
            </w:r>
          </w:p>
        </w:tc>
      </w:tr>
      <w:tr w:rsidR="002F5D34" w:rsidRPr="00A9768E" w14:paraId="64F3BE63" w14:textId="77777777" w:rsidTr="008233E9">
        <w:tc>
          <w:tcPr>
            <w:tcW w:w="1223" w:type="pct"/>
            <w:vMerge w:val="restart"/>
          </w:tcPr>
          <w:p w14:paraId="73696A70" w14:textId="6652E87E" w:rsidR="002F5D34" w:rsidRPr="00A9768E" w:rsidRDefault="002F5D34" w:rsidP="002F5D34">
            <w:pPr>
              <w:rPr>
                <w:rFonts w:ascii="Times New Roman" w:hAnsi="Times New Roman" w:cs="Times New Roman"/>
                <w:b/>
                <w:bCs/>
              </w:rPr>
            </w:pPr>
            <w:r>
              <w:rPr>
                <w:rFonts w:ascii="Times New Roman" w:hAnsi="Times New Roman" w:cs="Times New Roman"/>
                <w:b/>
                <w:bCs/>
              </w:rPr>
              <w:t>Тема 7.1</w:t>
            </w:r>
            <w:r w:rsidRPr="00A9768E">
              <w:rPr>
                <w:rFonts w:ascii="Times New Roman" w:hAnsi="Times New Roman" w:cs="Times New Roman"/>
                <w:b/>
                <w:bCs/>
              </w:rPr>
              <w:t xml:space="preserve">.1. </w:t>
            </w:r>
            <w:r w:rsidRPr="00A9768E">
              <w:rPr>
                <w:rFonts w:ascii="Times New Roman" w:hAnsi="Times New Roman" w:cs="Times New Roman"/>
                <w:b/>
              </w:rPr>
              <w:t>Мониторинг как ключевая процедура механизма организации образования дошкольников с ОВЗ в условиях ФГОС ДО</w:t>
            </w:r>
          </w:p>
        </w:tc>
        <w:tc>
          <w:tcPr>
            <w:tcW w:w="3777" w:type="pct"/>
            <w:gridSpan w:val="2"/>
          </w:tcPr>
          <w:p w14:paraId="2E253875" w14:textId="77777777" w:rsidR="002F5D34" w:rsidRPr="00A9768E" w:rsidRDefault="002F5D34" w:rsidP="002F5D34">
            <w:pPr>
              <w:rPr>
                <w:rFonts w:ascii="Times New Roman" w:hAnsi="Times New Roman" w:cs="Times New Roman"/>
              </w:rPr>
            </w:pPr>
            <w:r w:rsidRPr="00A9768E">
              <w:rPr>
                <w:rFonts w:ascii="Times New Roman" w:hAnsi="Times New Roman" w:cs="Times New Roman"/>
                <w:b/>
                <w:bCs/>
              </w:rPr>
              <w:t xml:space="preserve">Содержание </w:t>
            </w:r>
          </w:p>
        </w:tc>
      </w:tr>
      <w:tr w:rsidR="002F5D34" w:rsidRPr="00A9768E" w14:paraId="786C9361" w14:textId="77777777" w:rsidTr="008233E9">
        <w:tc>
          <w:tcPr>
            <w:tcW w:w="1223" w:type="pct"/>
            <w:vMerge/>
          </w:tcPr>
          <w:p w14:paraId="75DBCCA7" w14:textId="77777777" w:rsidR="002F5D34" w:rsidRPr="00A9768E" w:rsidRDefault="002F5D34" w:rsidP="002F5D34">
            <w:pPr>
              <w:rPr>
                <w:rFonts w:ascii="Times New Roman" w:hAnsi="Times New Roman" w:cs="Times New Roman"/>
                <w:b/>
              </w:rPr>
            </w:pPr>
          </w:p>
        </w:tc>
        <w:tc>
          <w:tcPr>
            <w:tcW w:w="3777" w:type="pct"/>
            <w:gridSpan w:val="2"/>
          </w:tcPr>
          <w:p w14:paraId="0C472A11"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Понятие мониторинга. Цель, задачи мониторинга динамики развития и образовательных достижений детей с ограниченными возможностями здоровья. </w:t>
            </w:r>
          </w:p>
          <w:p w14:paraId="21258A58"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Основные принципы организации и проведения мониторинга дошкольного образования детей с ОВЗ. Функции педагогического мониторинга в системе дошкольного образования.</w:t>
            </w:r>
          </w:p>
          <w:p w14:paraId="38392657"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Критерии и показатели мониторинга динамики развития и образовательных достижений детей с ограниченными возможностями здоровья. Методы мониторинга.</w:t>
            </w:r>
          </w:p>
          <w:p w14:paraId="03809F51"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Характеристики мониторинга (наличие объекта мониторинга; наличие форм и методов для сбора, оформления и анализа информации (использование диагностических карт, карт развития и др. форм), принятия решения по результатам мониторинга; определение сроков и периодичности сбора информации; определение ответственных за сбор, обработку и хранение информации). Периодичность мониторинга.</w:t>
            </w:r>
          </w:p>
        </w:tc>
      </w:tr>
      <w:tr w:rsidR="002F5D34" w:rsidRPr="00A9768E" w14:paraId="1701536B" w14:textId="77777777" w:rsidTr="008233E9">
        <w:tc>
          <w:tcPr>
            <w:tcW w:w="1223" w:type="pct"/>
            <w:vMerge/>
          </w:tcPr>
          <w:p w14:paraId="785EEFD7" w14:textId="77777777" w:rsidR="002F5D34" w:rsidRPr="00A9768E" w:rsidRDefault="002F5D34" w:rsidP="002F5D34">
            <w:pPr>
              <w:rPr>
                <w:rFonts w:ascii="Times New Roman" w:hAnsi="Times New Roman" w:cs="Times New Roman"/>
                <w:b/>
              </w:rPr>
            </w:pPr>
          </w:p>
        </w:tc>
        <w:tc>
          <w:tcPr>
            <w:tcW w:w="3777" w:type="pct"/>
            <w:gridSpan w:val="2"/>
          </w:tcPr>
          <w:p w14:paraId="6D23F1D4" w14:textId="205579E5"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58A303D4" w14:textId="77777777" w:rsidTr="008233E9">
        <w:tc>
          <w:tcPr>
            <w:tcW w:w="1223" w:type="pct"/>
            <w:vMerge/>
          </w:tcPr>
          <w:p w14:paraId="28E9FE06" w14:textId="77777777" w:rsidR="002F5D34" w:rsidRPr="00A9768E" w:rsidRDefault="002F5D34" w:rsidP="002F5D34">
            <w:pPr>
              <w:rPr>
                <w:rFonts w:ascii="Times New Roman" w:hAnsi="Times New Roman" w:cs="Times New Roman"/>
                <w:b/>
              </w:rPr>
            </w:pPr>
          </w:p>
        </w:tc>
        <w:tc>
          <w:tcPr>
            <w:tcW w:w="3777" w:type="pct"/>
            <w:gridSpan w:val="2"/>
          </w:tcPr>
          <w:p w14:paraId="33C2F0F7" w14:textId="75985A37" w:rsidR="002F5D34" w:rsidRPr="00A9768E" w:rsidRDefault="002F5D34" w:rsidP="002F5D34">
            <w:pPr>
              <w:rPr>
                <w:rFonts w:ascii="Times New Roman" w:hAnsi="Times New Roman" w:cs="Times New Roman"/>
              </w:rPr>
            </w:pPr>
            <w:r w:rsidRPr="00A9768E">
              <w:rPr>
                <w:rFonts w:ascii="Times New Roman" w:hAnsi="Times New Roman" w:cs="Times New Roman"/>
                <w:b/>
              </w:rPr>
              <w:t xml:space="preserve">Практическое занятие </w:t>
            </w:r>
            <w:r>
              <w:rPr>
                <w:rFonts w:ascii="Times New Roman" w:hAnsi="Times New Roman" w:cs="Times New Roman"/>
                <w:b/>
              </w:rPr>
              <w:t>1</w:t>
            </w:r>
            <w:r w:rsidRPr="00A9768E">
              <w:rPr>
                <w:rFonts w:ascii="Times New Roman" w:hAnsi="Times New Roman" w:cs="Times New Roman"/>
              </w:rPr>
              <w:t>. Изучение и анализ методов мониторинга динамики развития и образовательных достижений детей с ограниченными возможностями здоровья, используемых в зависимости от возраста и нозологической группы</w:t>
            </w:r>
          </w:p>
        </w:tc>
      </w:tr>
      <w:tr w:rsidR="002F5D34" w:rsidRPr="00A9768E" w14:paraId="2D5EA029" w14:textId="77777777" w:rsidTr="008233E9">
        <w:tc>
          <w:tcPr>
            <w:tcW w:w="1223" w:type="pct"/>
            <w:vMerge/>
          </w:tcPr>
          <w:p w14:paraId="792DAD11" w14:textId="77777777" w:rsidR="002F5D34" w:rsidRPr="00A9768E" w:rsidRDefault="002F5D34" w:rsidP="002F5D34">
            <w:pPr>
              <w:rPr>
                <w:rFonts w:ascii="Times New Roman" w:hAnsi="Times New Roman" w:cs="Times New Roman"/>
                <w:b/>
              </w:rPr>
            </w:pPr>
          </w:p>
        </w:tc>
        <w:tc>
          <w:tcPr>
            <w:tcW w:w="3777" w:type="pct"/>
            <w:gridSpan w:val="2"/>
          </w:tcPr>
          <w:p w14:paraId="685559B0" w14:textId="1D6D68BB"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2</w:t>
            </w:r>
            <w:r w:rsidRPr="00A9768E">
              <w:rPr>
                <w:rFonts w:ascii="Times New Roman" w:hAnsi="Times New Roman" w:cs="Times New Roman"/>
                <w:b/>
              </w:rPr>
              <w:t>.</w:t>
            </w:r>
            <w:r w:rsidRPr="00A9768E">
              <w:rPr>
                <w:rFonts w:ascii="Times New Roman" w:hAnsi="Times New Roman" w:cs="Times New Roman"/>
              </w:rPr>
              <w:t xml:space="preserve"> Изучение и анализ диагностических карт, карт развития и др. форм, используемых при организации и осуществлении мониторинга динамики развития и образовательных достижений детей с ограниченными возможностями здоровья</w:t>
            </w:r>
          </w:p>
        </w:tc>
      </w:tr>
      <w:tr w:rsidR="002F5D34" w:rsidRPr="00A9768E" w14:paraId="4E8BD518" w14:textId="77777777" w:rsidTr="008233E9">
        <w:tc>
          <w:tcPr>
            <w:tcW w:w="1223" w:type="pct"/>
            <w:vMerge/>
          </w:tcPr>
          <w:p w14:paraId="00D6BC87" w14:textId="77777777" w:rsidR="002F5D34" w:rsidRPr="00A9768E" w:rsidRDefault="002F5D34" w:rsidP="002F5D34">
            <w:pPr>
              <w:rPr>
                <w:rFonts w:ascii="Times New Roman" w:hAnsi="Times New Roman" w:cs="Times New Roman"/>
                <w:b/>
              </w:rPr>
            </w:pPr>
          </w:p>
        </w:tc>
        <w:tc>
          <w:tcPr>
            <w:tcW w:w="3777" w:type="pct"/>
            <w:gridSpan w:val="2"/>
          </w:tcPr>
          <w:p w14:paraId="584A619B"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0B38B8" w14:textId="388F5F63" w:rsidR="002F5D34" w:rsidRPr="00A9768E" w:rsidRDefault="002F5D34" w:rsidP="002F5D34">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1B2BB0B3" w14:textId="77777777" w:rsidTr="008233E9">
        <w:tc>
          <w:tcPr>
            <w:tcW w:w="1223" w:type="pct"/>
            <w:vMerge w:val="restart"/>
          </w:tcPr>
          <w:p w14:paraId="657ACE63" w14:textId="501B0C37"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7.1</w:t>
            </w:r>
            <w:r w:rsidRPr="00A9768E">
              <w:rPr>
                <w:rFonts w:ascii="Times New Roman" w:hAnsi="Times New Roman" w:cs="Times New Roman"/>
                <w:b/>
                <w:bCs/>
              </w:rPr>
              <w:t xml:space="preserve">.2. </w:t>
            </w:r>
            <w:r w:rsidRPr="00A9768E">
              <w:rPr>
                <w:rFonts w:ascii="Times New Roman" w:hAnsi="Times New Roman" w:cs="Times New Roman"/>
                <w:b/>
              </w:rPr>
              <w:t>Технология организации и проведения мониторинга</w:t>
            </w:r>
          </w:p>
        </w:tc>
        <w:tc>
          <w:tcPr>
            <w:tcW w:w="3777" w:type="pct"/>
            <w:gridSpan w:val="2"/>
          </w:tcPr>
          <w:p w14:paraId="334C8F8C" w14:textId="77777777"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Содержание </w:t>
            </w:r>
          </w:p>
        </w:tc>
      </w:tr>
      <w:tr w:rsidR="002F5D34" w:rsidRPr="00A9768E" w14:paraId="641FE139" w14:textId="77777777" w:rsidTr="008233E9">
        <w:tc>
          <w:tcPr>
            <w:tcW w:w="1223" w:type="pct"/>
            <w:vMerge/>
          </w:tcPr>
          <w:p w14:paraId="76267766" w14:textId="77777777" w:rsidR="002F5D34" w:rsidRPr="00A9768E" w:rsidRDefault="002F5D34" w:rsidP="002F5D34">
            <w:pPr>
              <w:rPr>
                <w:rFonts w:ascii="Times New Roman" w:hAnsi="Times New Roman" w:cs="Times New Roman"/>
                <w:b/>
              </w:rPr>
            </w:pPr>
          </w:p>
        </w:tc>
        <w:tc>
          <w:tcPr>
            <w:tcW w:w="3777" w:type="pct"/>
            <w:gridSpan w:val="2"/>
          </w:tcPr>
          <w:p w14:paraId="3CBF82F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и комбинированной направленности для детей с ОВЗ. Планируемые результаты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p w14:paraId="1A10CC00"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Механизм 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p w14:paraId="116ED64C"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Особенности системы мониторинга динамики развития и образовательных достижений детей с ограниченными возможностями здоровья (комплексный подход к оценке результатов, использование планируемых результатов освоения образовательных программ в качестве содержательной и критериальной базы оценки, оценка динамики образовательных достижений, сочетание внешней и внутренней оценки как механизма обеспечения качества образования, использование персонифицированных процедур оценки, использование накопительной системы оценивания, характеризующей динамику индивидуальных достижений)</w:t>
            </w:r>
          </w:p>
        </w:tc>
      </w:tr>
      <w:tr w:rsidR="002F5D34" w:rsidRPr="00A9768E" w14:paraId="68B255E0" w14:textId="77777777" w:rsidTr="008233E9">
        <w:tc>
          <w:tcPr>
            <w:tcW w:w="1223" w:type="pct"/>
            <w:vMerge/>
          </w:tcPr>
          <w:p w14:paraId="361029B7" w14:textId="77777777" w:rsidR="002F5D34" w:rsidRPr="00A9768E" w:rsidRDefault="002F5D34" w:rsidP="002F5D34">
            <w:pPr>
              <w:rPr>
                <w:rFonts w:ascii="Times New Roman" w:hAnsi="Times New Roman" w:cs="Times New Roman"/>
                <w:b/>
              </w:rPr>
            </w:pPr>
          </w:p>
        </w:tc>
        <w:tc>
          <w:tcPr>
            <w:tcW w:w="3777" w:type="pct"/>
            <w:gridSpan w:val="2"/>
          </w:tcPr>
          <w:p w14:paraId="251D1B70" w14:textId="3F5897AD" w:rsidR="002F5D34" w:rsidRPr="00A9768E" w:rsidRDefault="002F5D34" w:rsidP="002F5D34">
            <w:pPr>
              <w:rPr>
                <w:rFonts w:ascii="Times New Roman" w:hAnsi="Times New Roman" w:cs="Times New Roman"/>
              </w:rPr>
            </w:pPr>
            <w:r w:rsidRPr="00C20D3A">
              <w:rPr>
                <w:rFonts w:ascii="Times New Roman" w:hAnsi="Times New Roman" w:cs="Times New Roman"/>
                <w:b/>
              </w:rPr>
              <w:t>В том числе практических и лабораторных занятий</w:t>
            </w:r>
          </w:p>
        </w:tc>
      </w:tr>
      <w:tr w:rsidR="002F5D34" w:rsidRPr="00A9768E" w14:paraId="6FA0506A" w14:textId="77777777" w:rsidTr="008233E9">
        <w:tc>
          <w:tcPr>
            <w:tcW w:w="1223" w:type="pct"/>
            <w:vMerge/>
          </w:tcPr>
          <w:p w14:paraId="1C956970" w14:textId="77777777" w:rsidR="002F5D34" w:rsidRPr="00A9768E" w:rsidRDefault="002F5D34" w:rsidP="002F5D34">
            <w:pPr>
              <w:rPr>
                <w:rFonts w:ascii="Times New Roman" w:hAnsi="Times New Roman" w:cs="Times New Roman"/>
                <w:b/>
              </w:rPr>
            </w:pPr>
          </w:p>
        </w:tc>
        <w:tc>
          <w:tcPr>
            <w:tcW w:w="3777" w:type="pct"/>
            <w:gridSpan w:val="2"/>
          </w:tcPr>
          <w:p w14:paraId="2AFAB938" w14:textId="61B2090C"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3</w:t>
            </w:r>
            <w:r w:rsidRPr="00A9768E">
              <w:rPr>
                <w:rFonts w:ascii="Times New Roman" w:hAnsi="Times New Roman" w:cs="Times New Roman"/>
                <w:b/>
              </w:rPr>
              <w:t xml:space="preserve">. </w:t>
            </w:r>
            <w:r w:rsidRPr="00A9768E">
              <w:rPr>
                <w:rFonts w:ascii="Times New Roman" w:hAnsi="Times New Roman" w:cs="Times New Roman"/>
                <w:bCs/>
              </w:rPr>
              <w:t>Изучение и анализ планируемых результатов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tc>
      </w:tr>
      <w:tr w:rsidR="002F5D34" w:rsidRPr="00A9768E" w14:paraId="07BD9541" w14:textId="77777777" w:rsidTr="008233E9">
        <w:tc>
          <w:tcPr>
            <w:tcW w:w="1223" w:type="pct"/>
            <w:vMerge/>
          </w:tcPr>
          <w:p w14:paraId="7439DFC0" w14:textId="77777777" w:rsidR="002F5D34" w:rsidRPr="00A9768E" w:rsidRDefault="002F5D34" w:rsidP="002F5D34">
            <w:pPr>
              <w:rPr>
                <w:rFonts w:ascii="Times New Roman" w:hAnsi="Times New Roman" w:cs="Times New Roman"/>
                <w:b/>
              </w:rPr>
            </w:pPr>
          </w:p>
        </w:tc>
        <w:tc>
          <w:tcPr>
            <w:tcW w:w="3777" w:type="pct"/>
            <w:gridSpan w:val="2"/>
          </w:tcPr>
          <w:p w14:paraId="6B49C2A8" w14:textId="2718B05C"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Практическое занятие </w:t>
            </w:r>
            <w:r>
              <w:rPr>
                <w:rFonts w:ascii="Times New Roman" w:hAnsi="Times New Roman" w:cs="Times New Roman"/>
                <w:b/>
              </w:rPr>
              <w:t>4.</w:t>
            </w:r>
            <w:r w:rsidRPr="00A9768E">
              <w:rPr>
                <w:rFonts w:ascii="Times New Roman" w:hAnsi="Times New Roman" w:cs="Times New Roman"/>
                <w:b/>
              </w:rPr>
              <w:t xml:space="preserve"> </w:t>
            </w:r>
            <w:r w:rsidRPr="00A9768E">
              <w:rPr>
                <w:rFonts w:ascii="Times New Roman" w:hAnsi="Times New Roman" w:cs="Times New Roman"/>
                <w:bCs/>
              </w:rPr>
              <w:t>Изучение и анализ</w:t>
            </w:r>
            <w:r w:rsidRPr="00A9768E">
              <w:rPr>
                <w:rFonts w:ascii="Times New Roman" w:hAnsi="Times New Roman" w:cs="Times New Roman"/>
                <w:b/>
              </w:rPr>
              <w:t xml:space="preserve"> </w:t>
            </w:r>
            <w:r w:rsidRPr="00A9768E">
              <w:rPr>
                <w:rFonts w:ascii="Times New Roman" w:hAnsi="Times New Roman" w:cs="Times New Roman"/>
                <w:bCs/>
              </w:rPr>
              <w:t>функционала сотрудников организации при осуществлении мониторинга динамики развития и образовательных достижений детей с ограниченными возможностями здоровья.</w:t>
            </w:r>
          </w:p>
        </w:tc>
      </w:tr>
      <w:tr w:rsidR="002F5D34" w:rsidRPr="00A9768E" w14:paraId="729EB50B" w14:textId="77777777" w:rsidTr="008233E9">
        <w:tc>
          <w:tcPr>
            <w:tcW w:w="1223" w:type="pct"/>
            <w:vMerge/>
          </w:tcPr>
          <w:p w14:paraId="4DA9D646" w14:textId="77777777" w:rsidR="002F5D34" w:rsidRPr="00A9768E" w:rsidRDefault="002F5D34" w:rsidP="002F5D34">
            <w:pPr>
              <w:rPr>
                <w:rFonts w:ascii="Times New Roman" w:hAnsi="Times New Roman" w:cs="Times New Roman"/>
                <w:b/>
              </w:rPr>
            </w:pPr>
          </w:p>
        </w:tc>
        <w:tc>
          <w:tcPr>
            <w:tcW w:w="3777" w:type="pct"/>
            <w:gridSpan w:val="2"/>
          </w:tcPr>
          <w:p w14:paraId="078E2143" w14:textId="059AEEB3" w:rsidR="002F5D34" w:rsidRPr="00A9768E" w:rsidRDefault="002F5D34" w:rsidP="002F5D34">
            <w:pPr>
              <w:rPr>
                <w:rFonts w:ascii="Times New Roman" w:hAnsi="Times New Roman" w:cs="Times New Roman"/>
                <w:b/>
              </w:rPr>
            </w:pPr>
            <w:r w:rsidRPr="00A9768E">
              <w:rPr>
                <w:rFonts w:ascii="Times New Roman" w:hAnsi="Times New Roman" w:cs="Times New Roman"/>
                <w:b/>
                <w:bCs/>
              </w:rPr>
              <w:t xml:space="preserve">Практическое занятие </w:t>
            </w:r>
            <w:r>
              <w:rPr>
                <w:rFonts w:ascii="Times New Roman" w:hAnsi="Times New Roman" w:cs="Times New Roman"/>
                <w:b/>
                <w:bCs/>
              </w:rPr>
              <w:t>5.</w:t>
            </w:r>
            <w:r w:rsidRPr="00A9768E">
              <w:rPr>
                <w:rFonts w:ascii="Times New Roman" w:hAnsi="Times New Roman" w:cs="Times New Roman"/>
                <w:b/>
                <w:bCs/>
              </w:rPr>
              <w:t xml:space="preserve"> </w:t>
            </w:r>
            <w:r w:rsidRPr="00A9768E">
              <w:rPr>
                <w:rFonts w:ascii="Times New Roman" w:hAnsi="Times New Roman" w:cs="Times New Roman"/>
                <w:bCs/>
              </w:rPr>
              <w:t>Разработка алгоритмов</w:t>
            </w:r>
            <w:r w:rsidRPr="00A9768E">
              <w:rPr>
                <w:rFonts w:ascii="Times New Roman" w:hAnsi="Times New Roman" w:cs="Times New Roman"/>
                <w:b/>
              </w:rPr>
              <w:t xml:space="preserve"> </w:t>
            </w:r>
            <w:r w:rsidRPr="00A9768E">
              <w:rPr>
                <w:rFonts w:ascii="Times New Roman" w:hAnsi="Times New Roman" w:cs="Times New Roman"/>
                <w:bCs/>
              </w:rPr>
              <w:t>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tc>
      </w:tr>
      <w:tr w:rsidR="002F5D34" w:rsidRPr="00A9768E" w14:paraId="24B79900" w14:textId="77777777" w:rsidTr="008233E9">
        <w:tc>
          <w:tcPr>
            <w:tcW w:w="1223" w:type="pct"/>
            <w:vMerge/>
          </w:tcPr>
          <w:p w14:paraId="0F139996" w14:textId="77777777" w:rsidR="002F5D34" w:rsidRPr="00A9768E" w:rsidRDefault="002F5D34" w:rsidP="002F5D34">
            <w:pPr>
              <w:rPr>
                <w:rFonts w:ascii="Times New Roman" w:hAnsi="Times New Roman" w:cs="Times New Roman"/>
                <w:b/>
              </w:rPr>
            </w:pPr>
          </w:p>
        </w:tc>
        <w:tc>
          <w:tcPr>
            <w:tcW w:w="3777" w:type="pct"/>
            <w:gridSpan w:val="2"/>
          </w:tcPr>
          <w:p w14:paraId="3EBC3A56"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DF7C117" w14:textId="5616B801" w:rsidR="002F5D34" w:rsidRPr="00A9768E" w:rsidRDefault="002F5D34" w:rsidP="002F5D34">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0A9DA4D6" w14:textId="77777777" w:rsidTr="008233E9">
        <w:tc>
          <w:tcPr>
            <w:tcW w:w="1223" w:type="pct"/>
            <w:vMerge w:val="restart"/>
          </w:tcPr>
          <w:p w14:paraId="32756267" w14:textId="64D96B24"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 xml:space="preserve">Тема </w:t>
            </w:r>
            <w:r>
              <w:rPr>
                <w:rFonts w:ascii="Times New Roman" w:hAnsi="Times New Roman" w:cs="Times New Roman"/>
                <w:b/>
                <w:bCs/>
              </w:rPr>
              <w:t>7.1</w:t>
            </w:r>
            <w:r w:rsidRPr="00A9768E">
              <w:rPr>
                <w:rFonts w:ascii="Times New Roman" w:hAnsi="Times New Roman" w:cs="Times New Roman"/>
                <w:b/>
                <w:bCs/>
              </w:rPr>
              <w:t>.3. Алгоритм организации системы мониторинга динамики развития и образовательных достижений детей с ограниченными возможностями здоровья</w:t>
            </w:r>
          </w:p>
        </w:tc>
        <w:tc>
          <w:tcPr>
            <w:tcW w:w="3777" w:type="pct"/>
            <w:gridSpan w:val="2"/>
          </w:tcPr>
          <w:p w14:paraId="5C4CD53E" w14:textId="77777777" w:rsidR="002F5D34" w:rsidRPr="00A9768E" w:rsidRDefault="002F5D34" w:rsidP="002F5D34">
            <w:pPr>
              <w:rPr>
                <w:rFonts w:ascii="Times New Roman" w:hAnsi="Times New Roman" w:cs="Times New Roman"/>
                <w:b/>
              </w:rPr>
            </w:pPr>
            <w:r w:rsidRPr="00A9768E">
              <w:rPr>
                <w:rFonts w:ascii="Times New Roman" w:hAnsi="Times New Roman" w:cs="Times New Roman"/>
                <w:b/>
              </w:rPr>
              <w:t xml:space="preserve">Содержание </w:t>
            </w:r>
          </w:p>
        </w:tc>
      </w:tr>
      <w:tr w:rsidR="002F5D34" w:rsidRPr="00A9768E" w14:paraId="0E3B84BE" w14:textId="77777777" w:rsidTr="008233E9">
        <w:tc>
          <w:tcPr>
            <w:tcW w:w="1223" w:type="pct"/>
            <w:vMerge/>
          </w:tcPr>
          <w:p w14:paraId="5CC95C24" w14:textId="77777777" w:rsidR="002F5D34" w:rsidRPr="00A9768E" w:rsidRDefault="002F5D34" w:rsidP="002F5D34">
            <w:pPr>
              <w:rPr>
                <w:rFonts w:ascii="Times New Roman" w:hAnsi="Times New Roman" w:cs="Times New Roman"/>
                <w:b/>
              </w:rPr>
            </w:pPr>
          </w:p>
        </w:tc>
        <w:tc>
          <w:tcPr>
            <w:tcW w:w="3777" w:type="pct"/>
            <w:gridSpan w:val="2"/>
          </w:tcPr>
          <w:p w14:paraId="33E0A5F9"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Система мониторинга (нормативно-установочный этап, диагностический этап, итоговый этап). Определение формата и цели проведения мониторинга.</w:t>
            </w:r>
          </w:p>
          <w:p w14:paraId="4C4C1394"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Определение объекта мониторинга (физические, интеллектуальные и личностные качества ребенка). Определение методов и форм мониторинга. Определение содержания мониторинга (определение показателей мониторинга).</w:t>
            </w:r>
          </w:p>
          <w:p w14:paraId="1D97F19B"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Алгоритм подбора диагностических методик с учетом кадрового обеспечения образовательного процесса. Обеспечение профессиональной готовности педагогических кадров к осуществлению системы мониторинга.</w:t>
            </w:r>
          </w:p>
          <w:p w14:paraId="691C7CCE"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Технология разработки форм для фиксирования результатов мониторинга. Определение периодичности и сроков проведения мониторинга.</w:t>
            </w:r>
          </w:p>
          <w:p w14:paraId="04ECDF34" w14:textId="77777777" w:rsidR="002F5D34" w:rsidRPr="00A9768E" w:rsidRDefault="002F5D34" w:rsidP="002F5D34">
            <w:pPr>
              <w:rPr>
                <w:rFonts w:ascii="Times New Roman" w:hAnsi="Times New Roman" w:cs="Times New Roman"/>
              </w:rPr>
            </w:pPr>
            <w:r w:rsidRPr="00A9768E">
              <w:rPr>
                <w:rFonts w:ascii="Times New Roman" w:hAnsi="Times New Roman" w:cs="Times New Roman"/>
              </w:rPr>
              <w:t xml:space="preserve">Педагогическая диагностика (оценка индивидуального развития дошкольников, связанная с оценкой эффективности педагогических действий и лежащей в основе их дальнейшего планирования). Инструментарий для педагогической диагностики — карты наблюдений детского развития. Области педагогической диагностики (коммуникация со сверстниками и взрослыми; игровая деятельность; познавательная </w:t>
            </w:r>
            <w:r w:rsidRPr="00A9768E">
              <w:rPr>
                <w:rFonts w:ascii="Times New Roman" w:hAnsi="Times New Roman" w:cs="Times New Roman"/>
              </w:rPr>
              <w:lastRenderedPageBreak/>
              <w:t>деятельность; проектная деятельность; художественная деятельность; физическое развитие). Оформление результатов мониторинга.</w:t>
            </w:r>
          </w:p>
        </w:tc>
      </w:tr>
      <w:tr w:rsidR="002F5D34" w:rsidRPr="00A9768E" w14:paraId="374C4B90" w14:textId="77777777" w:rsidTr="008233E9">
        <w:tc>
          <w:tcPr>
            <w:tcW w:w="1223" w:type="pct"/>
            <w:vMerge/>
          </w:tcPr>
          <w:p w14:paraId="1C601F01" w14:textId="77777777" w:rsidR="002F5D34" w:rsidRPr="00A9768E" w:rsidRDefault="002F5D34" w:rsidP="002F5D34">
            <w:pPr>
              <w:rPr>
                <w:rFonts w:ascii="Times New Roman" w:hAnsi="Times New Roman" w:cs="Times New Roman"/>
                <w:b/>
              </w:rPr>
            </w:pPr>
          </w:p>
        </w:tc>
        <w:tc>
          <w:tcPr>
            <w:tcW w:w="3777" w:type="pct"/>
            <w:gridSpan w:val="2"/>
          </w:tcPr>
          <w:p w14:paraId="2E9222C2" w14:textId="26AC61BF" w:rsidR="002F5D34" w:rsidRPr="00A9768E" w:rsidRDefault="002F5D34" w:rsidP="002F5D34">
            <w:pPr>
              <w:rPr>
                <w:rFonts w:ascii="Times New Roman" w:hAnsi="Times New Roman" w:cs="Times New Roman"/>
                <w:b/>
              </w:rPr>
            </w:pPr>
            <w:r w:rsidRPr="00C20D3A">
              <w:rPr>
                <w:rFonts w:ascii="Times New Roman" w:hAnsi="Times New Roman" w:cs="Times New Roman"/>
                <w:b/>
              </w:rPr>
              <w:t>В том числе практических и лабораторных занятий</w:t>
            </w:r>
          </w:p>
        </w:tc>
      </w:tr>
      <w:tr w:rsidR="002F5D34" w:rsidRPr="00A9768E" w14:paraId="293AD161" w14:textId="77777777" w:rsidTr="008233E9">
        <w:tc>
          <w:tcPr>
            <w:tcW w:w="1223" w:type="pct"/>
            <w:vMerge/>
          </w:tcPr>
          <w:p w14:paraId="04FB9A0C" w14:textId="77777777" w:rsidR="002F5D34" w:rsidRPr="00A9768E" w:rsidRDefault="002F5D34" w:rsidP="002F5D34">
            <w:pPr>
              <w:rPr>
                <w:rFonts w:ascii="Times New Roman" w:hAnsi="Times New Roman" w:cs="Times New Roman"/>
                <w:b/>
              </w:rPr>
            </w:pPr>
          </w:p>
        </w:tc>
        <w:tc>
          <w:tcPr>
            <w:tcW w:w="3777" w:type="pct"/>
            <w:gridSpan w:val="2"/>
          </w:tcPr>
          <w:p w14:paraId="435183D1" w14:textId="5879E787" w:rsidR="002F5D34" w:rsidRPr="00A9768E" w:rsidRDefault="002F5D34" w:rsidP="002F5D34">
            <w:pPr>
              <w:rPr>
                <w:rFonts w:ascii="Times New Roman" w:hAnsi="Times New Roman" w:cs="Times New Roman"/>
                <w:b/>
              </w:rPr>
            </w:pPr>
            <w:r w:rsidRPr="00A9768E">
              <w:rPr>
                <w:rFonts w:ascii="Times New Roman" w:hAnsi="Times New Roman" w:cs="Times New Roman"/>
                <w:b/>
                <w:bCs/>
              </w:rPr>
              <w:t xml:space="preserve">Практическое занятие </w:t>
            </w:r>
            <w:r>
              <w:rPr>
                <w:rFonts w:ascii="Times New Roman" w:hAnsi="Times New Roman" w:cs="Times New Roman"/>
                <w:b/>
                <w:bCs/>
              </w:rPr>
              <w:t>6</w:t>
            </w:r>
            <w:r w:rsidRPr="00A9768E">
              <w:rPr>
                <w:rFonts w:ascii="Times New Roman" w:hAnsi="Times New Roman" w:cs="Times New Roman"/>
                <w:b/>
                <w:bCs/>
              </w:rPr>
              <w:t>.</w:t>
            </w:r>
            <w:r w:rsidRPr="00A9768E">
              <w:rPr>
                <w:rFonts w:ascii="Times New Roman" w:hAnsi="Times New Roman" w:cs="Times New Roman"/>
                <w:bCs/>
              </w:rPr>
              <w:t xml:space="preserve"> </w:t>
            </w:r>
            <w:r w:rsidRPr="00A9768E">
              <w:rPr>
                <w:rFonts w:ascii="Times New Roman" w:hAnsi="Times New Roman" w:cs="Times New Roman"/>
              </w:rPr>
              <w:t>Подбор диагностических методик</w:t>
            </w:r>
            <w:r w:rsidRPr="00A9768E">
              <w:rPr>
                <w:rFonts w:ascii="Times New Roman" w:hAnsi="Times New Roman" w:cs="Times New Roman"/>
                <w:bCs/>
              </w:rPr>
              <w:t xml:space="preserve"> для мониторинга динамики развития и образовательных достижений детей с ограниченными возможностями здоровья с учетом трудовых функций специалистов сопровождения (на выбор).</w:t>
            </w:r>
          </w:p>
        </w:tc>
      </w:tr>
      <w:tr w:rsidR="002F5D34" w:rsidRPr="00A9768E" w14:paraId="472940F8" w14:textId="77777777" w:rsidTr="008233E9">
        <w:tc>
          <w:tcPr>
            <w:tcW w:w="1223" w:type="pct"/>
            <w:vMerge/>
          </w:tcPr>
          <w:p w14:paraId="507F31A8" w14:textId="77777777" w:rsidR="002F5D34" w:rsidRPr="00A9768E" w:rsidRDefault="002F5D34" w:rsidP="002F5D34">
            <w:pPr>
              <w:rPr>
                <w:rFonts w:ascii="Times New Roman" w:hAnsi="Times New Roman" w:cs="Times New Roman"/>
                <w:b/>
              </w:rPr>
            </w:pPr>
          </w:p>
        </w:tc>
        <w:tc>
          <w:tcPr>
            <w:tcW w:w="3777" w:type="pct"/>
            <w:gridSpan w:val="2"/>
          </w:tcPr>
          <w:p w14:paraId="3AA0D572" w14:textId="2E60AAA6" w:rsidR="002F5D34" w:rsidRPr="00A9768E" w:rsidRDefault="002F5D34" w:rsidP="002F5D34">
            <w:pPr>
              <w:rPr>
                <w:rFonts w:ascii="Times New Roman" w:hAnsi="Times New Roman" w:cs="Times New Roman"/>
                <w:b/>
              </w:rPr>
            </w:pPr>
            <w:r w:rsidRPr="00A9768E">
              <w:rPr>
                <w:rFonts w:ascii="Times New Roman" w:hAnsi="Times New Roman" w:cs="Times New Roman"/>
                <w:b/>
                <w:bCs/>
              </w:rPr>
              <w:t xml:space="preserve">Практическое занятие </w:t>
            </w:r>
            <w:r>
              <w:rPr>
                <w:rFonts w:ascii="Times New Roman" w:hAnsi="Times New Roman" w:cs="Times New Roman"/>
                <w:b/>
                <w:bCs/>
              </w:rPr>
              <w:t>7</w:t>
            </w:r>
            <w:r w:rsidRPr="00A9768E">
              <w:rPr>
                <w:rFonts w:ascii="Times New Roman" w:hAnsi="Times New Roman" w:cs="Times New Roman"/>
                <w:b/>
                <w:bCs/>
              </w:rPr>
              <w:t xml:space="preserve">. </w:t>
            </w:r>
            <w:r w:rsidRPr="00A9768E">
              <w:rPr>
                <w:rFonts w:ascii="Times New Roman" w:hAnsi="Times New Roman" w:cs="Times New Roman"/>
                <w:bCs/>
              </w:rPr>
              <w:t>Подбор диагностических методик для мониторинга динамики развития и образовательных достижений детей с ограниченными возможностями здоровья с учетом обследуемой области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(на выбор).</w:t>
            </w:r>
          </w:p>
        </w:tc>
      </w:tr>
      <w:tr w:rsidR="002F5D34" w:rsidRPr="00A9768E" w14:paraId="2BB45146" w14:textId="77777777" w:rsidTr="008233E9">
        <w:tc>
          <w:tcPr>
            <w:tcW w:w="1223" w:type="pct"/>
            <w:vMerge/>
          </w:tcPr>
          <w:p w14:paraId="63040ECF" w14:textId="77777777" w:rsidR="002F5D34" w:rsidRPr="00A9768E" w:rsidRDefault="002F5D34" w:rsidP="002F5D34">
            <w:pPr>
              <w:rPr>
                <w:rFonts w:ascii="Times New Roman" w:hAnsi="Times New Roman" w:cs="Times New Roman"/>
                <w:b/>
              </w:rPr>
            </w:pPr>
          </w:p>
        </w:tc>
        <w:tc>
          <w:tcPr>
            <w:tcW w:w="3777" w:type="pct"/>
            <w:gridSpan w:val="2"/>
          </w:tcPr>
          <w:p w14:paraId="7AB84E5C" w14:textId="77777777" w:rsidR="002F5D34" w:rsidRDefault="002F5D34" w:rsidP="002F5D3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DB8F5A4" w14:textId="0BA311FE" w:rsidR="002F5D34" w:rsidRPr="00A9768E" w:rsidRDefault="002F5D34" w:rsidP="002F5D34">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5D34" w:rsidRPr="00A9768E" w14:paraId="291A0580" w14:textId="77777777" w:rsidTr="008233E9">
        <w:tc>
          <w:tcPr>
            <w:tcW w:w="5000" w:type="pct"/>
            <w:gridSpan w:val="3"/>
          </w:tcPr>
          <w:p w14:paraId="14AE39AC" w14:textId="6BE876AB" w:rsidR="002F5D34" w:rsidRPr="00C20D3A" w:rsidRDefault="002F5D34" w:rsidP="002F5D34">
            <w:pPr>
              <w:rPr>
                <w:rFonts w:ascii="Times New Roman" w:hAnsi="Times New Roman" w:cs="Times New Roman"/>
                <w:b/>
                <w:bCs/>
              </w:rPr>
            </w:pPr>
            <w:r w:rsidRPr="00A9768E">
              <w:rPr>
                <w:rFonts w:ascii="Times New Roman" w:hAnsi="Times New Roman" w:cs="Times New Roman"/>
                <w:b/>
                <w:bCs/>
              </w:rPr>
              <w:t xml:space="preserve">Учебная практика </w:t>
            </w:r>
            <w:r w:rsidRPr="00C20D3A">
              <w:rPr>
                <w:rFonts w:ascii="Times New Roman" w:hAnsi="Times New Roman" w:cs="Times New Roman"/>
                <w:b/>
                <w:bCs/>
              </w:rPr>
              <w:t xml:space="preserve">(72 </w:t>
            </w:r>
            <w:r>
              <w:rPr>
                <w:rFonts w:ascii="Times New Roman" w:hAnsi="Times New Roman" w:cs="Times New Roman"/>
                <w:b/>
                <w:bCs/>
              </w:rPr>
              <w:t>часа)</w:t>
            </w:r>
          </w:p>
          <w:p w14:paraId="7AE72B36" w14:textId="77777777"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 xml:space="preserve">Виды работ </w:t>
            </w:r>
          </w:p>
          <w:p w14:paraId="1171AB82" w14:textId="77777777" w:rsidR="002F5D34" w:rsidRPr="00A9768E" w:rsidRDefault="002F5D34" w:rsidP="002F5D34">
            <w:pPr>
              <w:widowControl w:val="0"/>
              <w:numPr>
                <w:ilvl w:val="0"/>
                <w:numId w:val="19"/>
              </w:numPr>
              <w:tabs>
                <w:tab w:val="left" w:pos="318"/>
              </w:tabs>
              <w:autoSpaceDE w:val="0"/>
              <w:autoSpaceDN w:val="0"/>
              <w:adjustRightInd w:val="0"/>
              <w:ind w:left="0" w:firstLine="0"/>
              <w:jc w:val="both"/>
              <w:rPr>
                <w:rFonts w:ascii="Times New Roman" w:eastAsia="Calibri" w:hAnsi="Times New Roman" w:cs="Times New Roman"/>
              </w:rPr>
            </w:pPr>
            <w:bookmarkStart w:id="255" w:name="_Hlk120993900"/>
            <w:r w:rsidRPr="00A9768E">
              <w:rPr>
                <w:rFonts w:ascii="Times New Roman" w:hAnsi="Times New Roman" w:cs="Times New Roman"/>
              </w:rPr>
              <w:t>Изучение планирования</w:t>
            </w:r>
            <w:r w:rsidRPr="00A9768E">
              <w:rPr>
                <w:rFonts w:ascii="Times New Roman" w:eastAsia="Calibri" w:hAnsi="Times New Roman" w:cs="Times New Roman"/>
              </w:rPr>
              <w:t xml:space="preserve"> </w:t>
            </w:r>
            <w:bookmarkEnd w:id="255"/>
            <w:r w:rsidRPr="00A9768E">
              <w:rPr>
                <w:rFonts w:ascii="Times New Roman" w:eastAsia="Calibri" w:hAnsi="Times New Roman" w:cs="Times New Roman"/>
              </w:rPr>
              <w:t>и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w:t>
            </w:r>
          </w:p>
          <w:p w14:paraId="50CD5B7D" w14:textId="77777777" w:rsidR="002F5D34" w:rsidRPr="00A9768E" w:rsidRDefault="002F5D34" w:rsidP="002F5D34">
            <w:pPr>
              <w:widowControl w:val="0"/>
              <w:numPr>
                <w:ilvl w:val="0"/>
                <w:numId w:val="19"/>
              </w:numPr>
              <w:tabs>
                <w:tab w:val="left" w:pos="318"/>
              </w:tabs>
              <w:autoSpaceDE w:val="0"/>
              <w:autoSpaceDN w:val="0"/>
              <w:adjustRightInd w:val="0"/>
              <w:ind w:left="0" w:firstLine="0"/>
              <w:jc w:val="both"/>
              <w:rPr>
                <w:rFonts w:ascii="Times New Roman" w:eastAsia="Calibri" w:hAnsi="Times New Roman" w:cs="Times New Roman"/>
              </w:rPr>
            </w:pPr>
            <w:r w:rsidRPr="00A9768E">
              <w:rPr>
                <w:rFonts w:ascii="Times New Roman" w:eastAsia="Calibri" w:hAnsi="Times New Roman" w:cs="Times New Roman"/>
              </w:rPr>
              <w:t>Ознакомление с содержанием и реализацией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713BAC44" w14:textId="77777777" w:rsidR="002F5D34" w:rsidRPr="00A9768E" w:rsidRDefault="002F5D34" w:rsidP="002F5D34">
            <w:pPr>
              <w:widowControl w:val="0"/>
              <w:numPr>
                <w:ilvl w:val="0"/>
                <w:numId w:val="19"/>
              </w:numPr>
              <w:tabs>
                <w:tab w:val="left" w:pos="318"/>
              </w:tabs>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 xml:space="preserve">Наблюдение и анализ проведения педагогической диагностики </w:t>
            </w:r>
            <w:r w:rsidRPr="00A9768E">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p w14:paraId="194C8F16" w14:textId="77777777" w:rsidR="002F5D34" w:rsidRPr="00A9768E" w:rsidRDefault="002F5D34" w:rsidP="002F5D34">
            <w:pPr>
              <w:numPr>
                <w:ilvl w:val="0"/>
                <w:numId w:val="19"/>
              </w:numPr>
              <w:tabs>
                <w:tab w:val="left" w:pos="318"/>
              </w:tabs>
              <w:ind w:left="0" w:firstLine="0"/>
              <w:contextualSpacing/>
              <w:jc w:val="both"/>
              <w:rPr>
                <w:rFonts w:ascii="Times New Roman" w:eastAsia="Calibri" w:hAnsi="Times New Roman" w:cs="Times New Roman"/>
              </w:rPr>
            </w:pPr>
            <w:bookmarkStart w:id="256" w:name="_Hlk120993637"/>
            <w:r w:rsidRPr="00A9768E">
              <w:rPr>
                <w:rFonts w:ascii="Times New Roman" w:eastAsia="Calibri" w:hAnsi="Times New Roman" w:cs="Times New Roman"/>
              </w:rPr>
              <w:t>Наблюдение и анализ создания и обеспечения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bookmarkEnd w:id="256"/>
          </w:p>
        </w:tc>
      </w:tr>
      <w:tr w:rsidR="002F5D34" w:rsidRPr="00A9768E" w14:paraId="2F100BDE" w14:textId="77777777" w:rsidTr="008233E9">
        <w:tc>
          <w:tcPr>
            <w:tcW w:w="5000" w:type="pct"/>
            <w:gridSpan w:val="3"/>
          </w:tcPr>
          <w:p w14:paraId="6651D66A" w14:textId="27FEF62F"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r>
              <w:rPr>
                <w:rFonts w:ascii="Times New Roman" w:hAnsi="Times New Roman" w:cs="Times New Roman"/>
                <w:b/>
                <w:bCs/>
              </w:rPr>
              <w:t>(144 часа)</w:t>
            </w:r>
          </w:p>
          <w:p w14:paraId="6C9B9552" w14:textId="77777777" w:rsidR="002F5D34" w:rsidRPr="00A9768E" w:rsidRDefault="002F5D34" w:rsidP="002F5D34">
            <w:pPr>
              <w:rPr>
                <w:rFonts w:ascii="Times New Roman" w:hAnsi="Times New Roman" w:cs="Times New Roman"/>
                <w:b/>
                <w:bCs/>
              </w:rPr>
            </w:pPr>
            <w:r w:rsidRPr="00A9768E">
              <w:rPr>
                <w:rFonts w:ascii="Times New Roman" w:hAnsi="Times New Roman" w:cs="Times New Roman"/>
                <w:b/>
                <w:bCs/>
              </w:rPr>
              <w:t xml:space="preserve">Виды работ </w:t>
            </w:r>
          </w:p>
          <w:p w14:paraId="27BC4B73" w14:textId="77777777" w:rsidR="002F5D34" w:rsidRPr="00C20D3A" w:rsidRDefault="002F5D34" w:rsidP="002F5D34">
            <w:pPr>
              <w:widowControl w:val="0"/>
              <w:numPr>
                <w:ilvl w:val="0"/>
                <w:numId w:val="42"/>
              </w:numPr>
              <w:tabs>
                <w:tab w:val="left" w:pos="318"/>
              </w:tabs>
              <w:autoSpaceDE w:val="0"/>
              <w:autoSpaceDN w:val="0"/>
              <w:adjustRightInd w:val="0"/>
              <w:ind w:left="34" w:firstLine="0"/>
              <w:jc w:val="both"/>
              <w:rPr>
                <w:rFonts w:ascii="Times New Roman" w:eastAsia="Calibri" w:hAnsi="Times New Roman" w:cs="Times New Roman"/>
              </w:rPr>
            </w:pPr>
            <w:r w:rsidRPr="00C20D3A">
              <w:rPr>
                <w:rFonts w:ascii="Times New Roman" w:hAnsi="Times New Roman" w:cs="Times New Roman"/>
              </w:rPr>
              <w:t>Самостоятельное планирование</w:t>
            </w:r>
            <w:r w:rsidRPr="00C20D3A">
              <w:rPr>
                <w:rFonts w:ascii="Times New Roman" w:eastAsia="Calibri" w:hAnsi="Times New Roman" w:cs="Times New Roman"/>
              </w:rPr>
              <w:t xml:space="preserve"> и осуществление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 </w:t>
            </w:r>
          </w:p>
          <w:p w14:paraId="7DA73A8A" w14:textId="77777777" w:rsidR="002F5D34" w:rsidRPr="00C20D3A" w:rsidRDefault="002F5D34" w:rsidP="002F5D34">
            <w:pPr>
              <w:widowControl w:val="0"/>
              <w:numPr>
                <w:ilvl w:val="0"/>
                <w:numId w:val="42"/>
              </w:numPr>
              <w:tabs>
                <w:tab w:val="left" w:pos="318"/>
              </w:tabs>
              <w:autoSpaceDE w:val="0"/>
              <w:autoSpaceDN w:val="0"/>
              <w:adjustRightInd w:val="0"/>
              <w:ind w:left="34" w:firstLine="0"/>
              <w:jc w:val="both"/>
              <w:rPr>
                <w:rFonts w:ascii="Times New Roman" w:eastAsia="Calibri" w:hAnsi="Times New Roman" w:cs="Times New Roman"/>
              </w:rPr>
            </w:pPr>
            <w:r w:rsidRPr="00C20D3A">
              <w:rPr>
                <w:rFonts w:ascii="Times New Roman" w:eastAsia="Calibri" w:hAnsi="Times New Roman" w:cs="Times New Roman"/>
              </w:rPr>
              <w:t>Принимать участие в реализации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137DB014" w14:textId="77777777" w:rsidR="002F5D34" w:rsidRPr="00C20D3A" w:rsidRDefault="002F5D34" w:rsidP="002F5D34">
            <w:pPr>
              <w:widowControl w:val="0"/>
              <w:numPr>
                <w:ilvl w:val="0"/>
                <w:numId w:val="42"/>
              </w:numPr>
              <w:tabs>
                <w:tab w:val="left" w:pos="318"/>
              </w:tabs>
              <w:autoSpaceDE w:val="0"/>
              <w:autoSpaceDN w:val="0"/>
              <w:adjustRightInd w:val="0"/>
              <w:ind w:left="34" w:firstLine="0"/>
              <w:jc w:val="both"/>
              <w:rPr>
                <w:rFonts w:ascii="Times New Roman" w:eastAsia="Calibri" w:hAnsi="Times New Roman" w:cs="Times New Roman"/>
              </w:rPr>
            </w:pPr>
            <w:r w:rsidRPr="00C20D3A">
              <w:rPr>
                <w:rFonts w:ascii="Times New Roman" w:hAnsi="Times New Roman" w:cs="Times New Roman"/>
              </w:rPr>
              <w:t xml:space="preserve">Принимать участие в проведении педагогической диагностики </w:t>
            </w:r>
            <w:r w:rsidRPr="00C20D3A">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 Анализировать полученные результаты.</w:t>
            </w:r>
          </w:p>
          <w:p w14:paraId="739D4A9A" w14:textId="77777777" w:rsidR="002F5D34" w:rsidRPr="00C20D3A" w:rsidRDefault="002F5D34" w:rsidP="002F5D34">
            <w:pPr>
              <w:numPr>
                <w:ilvl w:val="0"/>
                <w:numId w:val="42"/>
              </w:numPr>
              <w:tabs>
                <w:tab w:val="left" w:pos="318"/>
              </w:tabs>
              <w:ind w:left="34" w:firstLine="0"/>
              <w:contextualSpacing/>
              <w:jc w:val="both"/>
              <w:rPr>
                <w:rFonts w:ascii="Times New Roman" w:eastAsia="Calibri" w:hAnsi="Times New Roman" w:cs="Times New Roman"/>
              </w:rPr>
            </w:pPr>
            <w:r w:rsidRPr="00C20D3A">
              <w:rPr>
                <w:rFonts w:ascii="Times New Roman" w:eastAsia="Calibri" w:hAnsi="Times New Roman" w:cs="Times New Roman"/>
              </w:rPr>
              <w:t xml:space="preserve">Принимать участие в создании и обеспечении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 </w:t>
            </w:r>
          </w:p>
          <w:p w14:paraId="47F3903D" w14:textId="77777777" w:rsidR="002F5D34" w:rsidRPr="00C20D3A" w:rsidRDefault="002F5D34" w:rsidP="002F5D34">
            <w:pPr>
              <w:pStyle w:val="a4"/>
              <w:numPr>
                <w:ilvl w:val="0"/>
                <w:numId w:val="42"/>
              </w:numPr>
              <w:tabs>
                <w:tab w:val="left" w:pos="318"/>
              </w:tabs>
              <w:adjustRightInd w:val="0"/>
              <w:spacing w:after="160" w:line="252" w:lineRule="auto"/>
              <w:ind w:left="34" w:firstLine="0"/>
              <w:jc w:val="both"/>
              <w:rPr>
                <w:rFonts w:ascii="Times New Roman" w:hAnsi="Times New Roman"/>
              </w:rPr>
            </w:pPr>
            <w:r w:rsidRPr="00C20D3A">
              <w:rPr>
                <w:rFonts w:ascii="Times New Roman" w:hAnsi="Times New Roman"/>
              </w:rPr>
              <w:t>наблюдение и анализ процесса и результатов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(РАС), интеллектуального развития, ЗПР, ТМНР;</w:t>
            </w:r>
          </w:p>
          <w:p w14:paraId="57D8B120" w14:textId="4C65AACE" w:rsidR="002F5D34" w:rsidRPr="006074CD" w:rsidRDefault="002F5D34" w:rsidP="002F5D34">
            <w:pPr>
              <w:pStyle w:val="a4"/>
              <w:numPr>
                <w:ilvl w:val="0"/>
                <w:numId w:val="42"/>
              </w:numPr>
              <w:tabs>
                <w:tab w:val="left" w:pos="318"/>
              </w:tabs>
              <w:adjustRightInd w:val="0"/>
              <w:spacing w:after="160" w:line="252" w:lineRule="auto"/>
              <w:ind w:left="34" w:firstLine="0"/>
              <w:jc w:val="both"/>
              <w:rPr>
                <w:rFonts w:ascii="Times New Roman" w:hAnsi="Times New Roman"/>
                <w:sz w:val="24"/>
                <w:szCs w:val="24"/>
              </w:rPr>
            </w:pPr>
            <w:r w:rsidRPr="00C20D3A">
              <w:rPr>
                <w:rFonts w:ascii="Times New Roman" w:hAnsi="Times New Roman"/>
              </w:rPr>
              <w:t>практическое проведение указанных видов деятельности и коммуникативных форм работы с данной категорией воспитанников.</w:t>
            </w:r>
          </w:p>
        </w:tc>
      </w:tr>
      <w:tr w:rsidR="002F5D34" w:rsidRPr="00A9768E" w14:paraId="3B8EFFCD" w14:textId="77777777" w:rsidTr="008233E9">
        <w:tc>
          <w:tcPr>
            <w:tcW w:w="5000" w:type="pct"/>
            <w:gridSpan w:val="3"/>
          </w:tcPr>
          <w:p w14:paraId="71BEB0BC" w14:textId="13736E21" w:rsidR="002F5D34" w:rsidRPr="00A9768E" w:rsidRDefault="002F5D34" w:rsidP="002F5D34">
            <w:pPr>
              <w:rPr>
                <w:rFonts w:ascii="Times New Roman" w:hAnsi="Times New Roman" w:cs="Times New Roman"/>
                <w:b/>
                <w:bCs/>
              </w:rPr>
            </w:pPr>
            <w:r>
              <w:rPr>
                <w:rFonts w:ascii="Times New Roman" w:hAnsi="Times New Roman" w:cs="Times New Roman"/>
                <w:b/>
                <w:bCs/>
              </w:rPr>
              <w:t>Всего 540 часов</w:t>
            </w:r>
          </w:p>
        </w:tc>
      </w:tr>
    </w:tbl>
    <w:p w14:paraId="0AABC490" w14:textId="77777777" w:rsidR="00426874" w:rsidRPr="00A9768E" w:rsidRDefault="00426874" w:rsidP="00C20D3A">
      <w:pPr>
        <w:rPr>
          <w:rFonts w:ascii="Times New Roman" w:hAnsi="Times New Roman" w:cs="Times New Roman"/>
        </w:rPr>
      </w:pPr>
    </w:p>
    <w:p w14:paraId="7AA08154" w14:textId="77777777" w:rsidR="00426874" w:rsidRPr="00C20D3A" w:rsidRDefault="00426874" w:rsidP="00C20D3A">
      <w:pPr>
        <w:pStyle w:val="1f0"/>
      </w:pPr>
      <w:bookmarkStart w:id="257" w:name="_Toc232518619"/>
      <w:bookmarkStart w:id="258" w:name="_Toc232518708"/>
      <w:bookmarkStart w:id="259" w:name="_Toc232519149"/>
      <w:bookmarkStart w:id="260" w:name="_Toc232519325"/>
      <w:bookmarkStart w:id="261" w:name="_Toc232519414"/>
      <w:bookmarkStart w:id="262" w:name="_Toc232519503"/>
      <w:bookmarkStart w:id="263" w:name="_Toc232519592"/>
      <w:bookmarkStart w:id="264" w:name="_Toc232519681"/>
      <w:r w:rsidRPr="00C20D3A">
        <w:lastRenderedPageBreak/>
        <w:t>3. Условия реализации профессионального модуля</w:t>
      </w:r>
      <w:bookmarkEnd w:id="257"/>
      <w:bookmarkEnd w:id="258"/>
      <w:bookmarkEnd w:id="259"/>
      <w:bookmarkEnd w:id="260"/>
      <w:bookmarkEnd w:id="261"/>
      <w:bookmarkEnd w:id="262"/>
      <w:bookmarkEnd w:id="263"/>
      <w:bookmarkEnd w:id="264"/>
    </w:p>
    <w:p w14:paraId="7A8E7C7B" w14:textId="77777777" w:rsidR="00426874" w:rsidRPr="00C20D3A" w:rsidRDefault="00426874" w:rsidP="00C20D3A">
      <w:pPr>
        <w:pStyle w:val="114"/>
      </w:pPr>
      <w:bookmarkStart w:id="265" w:name="_Toc232518620"/>
      <w:bookmarkStart w:id="266" w:name="_Toc232518709"/>
      <w:bookmarkStart w:id="267" w:name="_Toc232519150"/>
      <w:bookmarkStart w:id="268" w:name="_Toc232519326"/>
      <w:bookmarkStart w:id="269" w:name="_Toc232519415"/>
      <w:bookmarkStart w:id="270" w:name="_Toc232519504"/>
      <w:bookmarkStart w:id="271" w:name="_Toc232519593"/>
      <w:bookmarkStart w:id="272" w:name="_Toc232519682"/>
      <w:r w:rsidRPr="00C20D3A">
        <w:t>3.1. Материально-техническое обеспечение</w:t>
      </w:r>
      <w:bookmarkEnd w:id="265"/>
      <w:bookmarkEnd w:id="266"/>
      <w:bookmarkEnd w:id="267"/>
      <w:bookmarkEnd w:id="268"/>
      <w:bookmarkEnd w:id="269"/>
      <w:bookmarkEnd w:id="270"/>
      <w:bookmarkEnd w:id="271"/>
      <w:bookmarkEnd w:id="272"/>
    </w:p>
    <w:p w14:paraId="660C374F"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DB2BB6B" w14:textId="77777777" w:rsidR="004B0B2D" w:rsidRPr="00C20D3A" w:rsidRDefault="004B0B2D" w:rsidP="004B0B2D">
      <w:pPr>
        <w:suppressAutoHyphens/>
        <w:ind w:firstLine="709"/>
        <w:jc w:val="both"/>
        <w:rPr>
          <w:rFonts w:ascii="Times New Roman" w:hAnsi="Times New Roman"/>
          <w:sz w:val="24"/>
          <w:szCs w:val="24"/>
        </w:rPr>
      </w:pPr>
      <w:r w:rsidRPr="00C20D3A">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C20D3A">
        <w:rPr>
          <w:rFonts w:ascii="Times New Roman" w:hAnsi="Times New Roman" w:cs="Times New Roman"/>
          <w:bCs/>
          <w:sz w:val="24"/>
          <w:szCs w:val="24"/>
        </w:rPr>
        <w:t xml:space="preserve"> оснащенные </w:t>
      </w:r>
      <w:r w:rsidRPr="00C20D3A">
        <w:rPr>
          <w:rFonts w:ascii="Times New Roman" w:hAnsi="Times New Roman" w:cs="Times New Roman"/>
          <w:bCs/>
          <w:iCs/>
          <w:sz w:val="24"/>
          <w:szCs w:val="24"/>
        </w:rPr>
        <w:t>в соответствии с приложением 3 ПОП</w:t>
      </w:r>
      <w:r w:rsidRPr="00C20D3A">
        <w:rPr>
          <w:rFonts w:ascii="Times New Roman" w:hAnsi="Times New Roman" w:cs="Times New Roman"/>
          <w:bCs/>
          <w:sz w:val="24"/>
          <w:szCs w:val="24"/>
        </w:rPr>
        <w:t>.</w:t>
      </w:r>
    </w:p>
    <w:p w14:paraId="4CCD0363" w14:textId="77777777" w:rsidR="004B0B2D" w:rsidRPr="00C20D3A" w:rsidRDefault="004B0B2D" w:rsidP="004B0B2D">
      <w:pPr>
        <w:ind w:firstLine="709"/>
        <w:jc w:val="both"/>
        <w:rPr>
          <w:rFonts w:ascii="Times New Roman" w:hAnsi="Times New Roman"/>
          <w:color w:val="0D0D0D"/>
          <w:sz w:val="24"/>
          <w:szCs w:val="24"/>
        </w:rPr>
      </w:pPr>
      <w:r w:rsidRPr="00C20D3A">
        <w:rPr>
          <w:rFonts w:ascii="Times New Roman" w:hAnsi="Times New Roman"/>
          <w:color w:val="0D0D0D"/>
          <w:sz w:val="24"/>
          <w:szCs w:val="24"/>
        </w:rPr>
        <w:t>Мастерская «Проектно-исследовательской деятельности»,</w:t>
      </w:r>
      <w:r w:rsidRPr="00C20D3A">
        <w:rPr>
          <w:rFonts w:ascii="Times New Roman" w:hAnsi="Times New Roman" w:cs="Times New Roman"/>
          <w:bCs/>
          <w:sz w:val="24"/>
          <w:szCs w:val="24"/>
        </w:rPr>
        <w:t xml:space="preserve"> оснащенная </w:t>
      </w:r>
      <w:r w:rsidRPr="00C20D3A">
        <w:rPr>
          <w:rFonts w:ascii="Times New Roman" w:hAnsi="Times New Roman" w:cs="Times New Roman"/>
          <w:bCs/>
          <w:iCs/>
          <w:sz w:val="24"/>
          <w:szCs w:val="24"/>
        </w:rPr>
        <w:t>в соответствии с приложением 3 ПОП</w:t>
      </w:r>
      <w:r w:rsidRPr="00C20D3A">
        <w:rPr>
          <w:rFonts w:ascii="Times New Roman" w:hAnsi="Times New Roman" w:cs="Times New Roman"/>
          <w:bCs/>
          <w:sz w:val="24"/>
          <w:szCs w:val="24"/>
        </w:rPr>
        <w:t>.</w:t>
      </w:r>
    </w:p>
    <w:p w14:paraId="7007CF31" w14:textId="77777777" w:rsidR="004B0B2D" w:rsidRPr="00C20D3A" w:rsidRDefault="004B0B2D" w:rsidP="004B0B2D">
      <w:pPr>
        <w:suppressAutoHyphens/>
        <w:ind w:firstLine="709"/>
        <w:jc w:val="both"/>
        <w:rPr>
          <w:rFonts w:ascii="Times New Roman" w:hAnsi="Times New Roman" w:cs="Times New Roman"/>
          <w:bCs/>
          <w:i/>
          <w:iCs/>
          <w:sz w:val="24"/>
          <w:szCs w:val="24"/>
        </w:rPr>
      </w:pPr>
      <w:r w:rsidRPr="00C20D3A">
        <w:rPr>
          <w:rFonts w:ascii="Times New Roman" w:hAnsi="Times New Roman" w:cs="Times New Roman"/>
          <w:bCs/>
          <w:sz w:val="24"/>
          <w:szCs w:val="24"/>
        </w:rPr>
        <w:t>Оснащенные базы практики (</w:t>
      </w:r>
      <w:r w:rsidRPr="00C20D3A">
        <w:rPr>
          <w:rFonts w:ascii="Times New Roman" w:hAnsi="Times New Roman" w:cs="Times New Roman"/>
          <w:sz w:val="24"/>
          <w:szCs w:val="24"/>
        </w:rPr>
        <w:t xml:space="preserve">мастерские/зоны по видам работ), </w:t>
      </w:r>
      <w:r w:rsidRPr="00C20D3A">
        <w:rPr>
          <w:rFonts w:ascii="Times New Roman" w:hAnsi="Times New Roman" w:cs="Times New Roman"/>
          <w:bCs/>
          <w:sz w:val="24"/>
          <w:szCs w:val="24"/>
        </w:rPr>
        <w:t xml:space="preserve">оснащенные в соответствии с </w:t>
      </w:r>
      <w:r w:rsidRPr="00C20D3A">
        <w:rPr>
          <w:rFonts w:ascii="Times New Roman" w:hAnsi="Times New Roman" w:cs="Times New Roman"/>
          <w:bCs/>
          <w:iCs/>
          <w:sz w:val="24"/>
          <w:szCs w:val="24"/>
        </w:rPr>
        <w:t>приложением 3 ПОП</w:t>
      </w:r>
      <w:r w:rsidRPr="00C20D3A">
        <w:rPr>
          <w:rFonts w:ascii="Times New Roman" w:hAnsi="Times New Roman" w:cs="Times New Roman"/>
          <w:bCs/>
          <w:i/>
          <w:iCs/>
          <w:sz w:val="24"/>
          <w:szCs w:val="24"/>
        </w:rPr>
        <w:t>.</w:t>
      </w:r>
    </w:p>
    <w:p w14:paraId="07E8C5CB" w14:textId="77777777" w:rsidR="00426874" w:rsidRPr="00A9768E" w:rsidRDefault="00426874" w:rsidP="00426874">
      <w:pPr>
        <w:spacing w:after="200" w:line="276" w:lineRule="auto"/>
        <w:rPr>
          <w:rFonts w:ascii="Times New Roman" w:hAnsi="Times New Roman" w:cs="Times New Roman"/>
          <w:b/>
          <w:bCs/>
        </w:rPr>
      </w:pPr>
    </w:p>
    <w:p w14:paraId="07F8A7FC" w14:textId="77777777" w:rsidR="00426874" w:rsidRPr="00C20D3A" w:rsidRDefault="00426874" w:rsidP="00C20D3A">
      <w:pPr>
        <w:pStyle w:val="114"/>
      </w:pPr>
      <w:bookmarkStart w:id="273" w:name="_Toc232518621"/>
      <w:bookmarkStart w:id="274" w:name="_Toc232518710"/>
      <w:bookmarkStart w:id="275" w:name="_Toc232519151"/>
      <w:bookmarkStart w:id="276" w:name="_Toc232519327"/>
      <w:bookmarkStart w:id="277" w:name="_Toc232519416"/>
      <w:bookmarkStart w:id="278" w:name="_Toc232519505"/>
      <w:bookmarkStart w:id="279" w:name="_Toc232519594"/>
      <w:bookmarkStart w:id="280" w:name="_Toc232519683"/>
      <w:r w:rsidRPr="00C20D3A">
        <w:t>3.2. Учебно-методическое обеспечение</w:t>
      </w:r>
      <w:bookmarkEnd w:id="273"/>
      <w:bookmarkEnd w:id="274"/>
      <w:bookmarkEnd w:id="275"/>
      <w:bookmarkEnd w:id="276"/>
      <w:bookmarkEnd w:id="277"/>
      <w:bookmarkEnd w:id="278"/>
      <w:bookmarkEnd w:id="279"/>
      <w:bookmarkEnd w:id="280"/>
    </w:p>
    <w:p w14:paraId="144C00E1" w14:textId="77777777" w:rsidR="00B73FE2" w:rsidRPr="00C20D3A" w:rsidRDefault="00B73FE2" w:rsidP="00B73FE2">
      <w:pPr>
        <w:suppressAutoHyphens/>
        <w:ind w:firstLine="770"/>
        <w:jc w:val="both"/>
        <w:rPr>
          <w:rFonts w:ascii="Times New Roman" w:hAnsi="Times New Roman" w:cs="Times New Roman"/>
          <w:bCs/>
          <w:sz w:val="24"/>
          <w:szCs w:val="24"/>
        </w:rPr>
      </w:pPr>
      <w:r w:rsidRPr="00C20D3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0D3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0D3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67EA7" w14:textId="77777777" w:rsidR="00426874" w:rsidRPr="00C20D3A" w:rsidRDefault="00426874" w:rsidP="00426874">
      <w:pPr>
        <w:pStyle w:val="a4"/>
        <w:spacing w:line="276" w:lineRule="auto"/>
        <w:ind w:left="0" w:firstLine="709"/>
        <w:jc w:val="both"/>
        <w:rPr>
          <w:rFonts w:ascii="Times New Roman" w:hAnsi="Times New Roman" w:cs="Times New Roman"/>
          <w:bCs/>
          <w:sz w:val="24"/>
          <w:szCs w:val="24"/>
        </w:rPr>
      </w:pPr>
    </w:p>
    <w:p w14:paraId="47E5BE69" w14:textId="77777777" w:rsidR="00426874" w:rsidRPr="00C20D3A" w:rsidRDefault="00426874" w:rsidP="00426874">
      <w:pPr>
        <w:pStyle w:val="a4"/>
        <w:spacing w:line="276" w:lineRule="auto"/>
        <w:ind w:left="0" w:firstLine="709"/>
        <w:rPr>
          <w:rFonts w:ascii="Times New Roman" w:hAnsi="Times New Roman" w:cs="Times New Roman"/>
          <w:b/>
          <w:sz w:val="24"/>
          <w:szCs w:val="24"/>
        </w:rPr>
      </w:pPr>
      <w:r w:rsidRPr="00C20D3A">
        <w:rPr>
          <w:rFonts w:ascii="Times New Roman" w:hAnsi="Times New Roman" w:cs="Times New Roman"/>
          <w:b/>
          <w:sz w:val="24"/>
          <w:szCs w:val="24"/>
        </w:rPr>
        <w:t>3.2.1. Основные печатные и/или электронные издания</w:t>
      </w:r>
    </w:p>
    <w:p w14:paraId="6DA2650D"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Алексеева, Е. Е. Психологические проблемы детей дошкольного возраста : учебник и практикум для среднего профессионального образования / Е. Е. Алексеева. — 2-е изд., испр. и доп. — Москва : Издательство Юрайт, 2026. — 195 с. — (Профессиональное образование). — ISBN 978-5-534-09252-3. — URL : </w:t>
      </w:r>
      <w:hyperlink r:id="rId50" w:history="1">
        <w:r w:rsidRPr="00C20D3A">
          <w:rPr>
            <w:rFonts w:ascii="Times New Roman" w:hAnsi="Times New Roman" w:cs="Times New Roman"/>
            <w:sz w:val="24"/>
            <w:szCs w:val="24"/>
          </w:rPr>
          <w:t>https://urait.ru/bcode/585193</w:t>
        </w:r>
      </w:hyperlink>
    </w:p>
    <w:p w14:paraId="0A0B98FD"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Баринова, Е. Б. Инклюзивное образование. Тьюторское сопровождение обучающихся : учебное пособие для среднего профессионального образования / Е. Б. Баринова. — Москва : Издательство Юрайт, 2026. — 112 с. — (Профессиональное образование). — ISBN 978-5-534-21028-6. — URL : </w:t>
      </w:r>
      <w:hyperlink r:id="rId51" w:history="1">
        <w:r w:rsidRPr="00C20D3A">
          <w:rPr>
            <w:rFonts w:ascii="Times New Roman" w:hAnsi="Times New Roman" w:cs="Times New Roman"/>
            <w:sz w:val="24"/>
            <w:szCs w:val="24"/>
          </w:rPr>
          <w:t>https://urait.ru/bcode/590099</w:t>
        </w:r>
      </w:hyperlink>
    </w:p>
    <w:p w14:paraId="79F8DFB9"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Бойков, Д. И. Обучение и организация различных видов деятельности общения детей с проблемами в развитии : учебник для среднего профессионального образования / Д. И. Бойков, С. В. Бойкова. — 2-е изд. — Москва : Издательство Юрайт, 2026. — 153 с. — (Профессиональное образование). — ISBN 978-5-534-13325-7. — URL : </w:t>
      </w:r>
      <w:hyperlink r:id="rId52" w:history="1">
        <w:r w:rsidRPr="00C20D3A">
          <w:rPr>
            <w:rFonts w:ascii="Times New Roman" w:hAnsi="Times New Roman" w:cs="Times New Roman"/>
            <w:sz w:val="24"/>
            <w:szCs w:val="24"/>
          </w:rPr>
          <w:t>https://urait.ru/bcode/587733</w:t>
        </w:r>
      </w:hyperlink>
    </w:p>
    <w:p w14:paraId="5BABB6CA"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Бойков, Д. И. Обучение и организация различных видов деятельности общения детей с проблемами в развитии : учебник для среднего профессионального образования / Д. И. Бойков, С. В. Бойкова. — 2-е изд. — Москва : Издательство Юрайт, 2026. — 153 с. — (Профессиональное образование). — ISBN 978-5-534-13325-7. — URL : </w:t>
      </w:r>
      <w:hyperlink r:id="rId53" w:history="1">
        <w:r w:rsidRPr="00C20D3A">
          <w:rPr>
            <w:rFonts w:ascii="Times New Roman" w:hAnsi="Times New Roman" w:cs="Times New Roman"/>
            <w:sz w:val="24"/>
            <w:szCs w:val="24"/>
          </w:rPr>
          <w:t>https://urait.ru/bcode/587733</w:t>
        </w:r>
      </w:hyperlink>
    </w:p>
    <w:p w14:paraId="65904384"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Ворошнина, Л. В. Коррекционная и специальная педагогика. Творческое и речевое развитие гиперактивных детей : учебник для среднего профессионального образования / Л. В. Ворошнина. — 2-е изд. — Москва : Издательство Юрайт, 2026. — 291 с. — (Профессиональное образование). — ISBN 978-5-534-06948-8. — URL : </w:t>
      </w:r>
      <w:hyperlink r:id="rId54" w:history="1">
        <w:r w:rsidRPr="00C20D3A">
          <w:rPr>
            <w:rFonts w:ascii="Times New Roman" w:hAnsi="Times New Roman" w:cs="Times New Roman"/>
            <w:sz w:val="24"/>
            <w:szCs w:val="24"/>
          </w:rPr>
          <w:t>https://urait.ru/bcode/586256</w:t>
        </w:r>
      </w:hyperlink>
    </w:p>
    <w:p w14:paraId="6A7AFA83"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Габова, М. А. Теоретические основы дошкольного образования: развитие пространственного мышления и графических умений : учебник для среднего </w:t>
      </w:r>
      <w:r w:rsidRPr="00C20D3A">
        <w:rPr>
          <w:rFonts w:ascii="Times New Roman" w:hAnsi="Times New Roman" w:cs="Times New Roman"/>
          <w:sz w:val="24"/>
          <w:szCs w:val="24"/>
        </w:rPr>
        <w:lastRenderedPageBreak/>
        <w:t xml:space="preserve">профессионального образования / М. А. Габова. — 2-е изд., испр. и доп. — Москва : Издательство Юрайт, 2026. — 151 с. — (Профессиональное образование). — ISBN 978-5-534-10901-6. — URL : </w:t>
      </w:r>
      <w:hyperlink r:id="rId55" w:history="1">
        <w:r w:rsidRPr="00C20D3A">
          <w:rPr>
            <w:rFonts w:ascii="Times New Roman" w:hAnsi="Times New Roman" w:cs="Times New Roman"/>
            <w:sz w:val="24"/>
            <w:szCs w:val="24"/>
          </w:rPr>
          <w:t>https://urait.ru/bcode/587523</w:t>
        </w:r>
      </w:hyperlink>
    </w:p>
    <w:p w14:paraId="0AE97272"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Глухов, В. П. Логопедия. Формирование навыков связных высказываний у дошкольников с общим недоразвитием речи : учебное пособие для среднего профессионального образования / В. П. Глухов. — 3-е изд., испр. и доп. — Москва : Издательство Юрайт, 2026. — 237 с. — (Профессиональное образование). — ISBN 978-5-534-20994-5. — URL : </w:t>
      </w:r>
      <w:hyperlink r:id="rId56" w:history="1">
        <w:r w:rsidRPr="00C20D3A">
          <w:rPr>
            <w:rFonts w:ascii="Times New Roman" w:hAnsi="Times New Roman" w:cs="Times New Roman"/>
            <w:sz w:val="24"/>
            <w:szCs w:val="24"/>
          </w:rPr>
          <w:t>https://urait.ru/bcode/590087</w:t>
        </w:r>
      </w:hyperlink>
    </w:p>
    <w:p w14:paraId="38D846BF"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Глухов, В. П. Логопедия. Формирование навыков связных высказываний у дошкольников с общим недоразвитием речи : учебное пособие для среднего профессионального образования / В. П. Глухов. — 3-е изд., испр. и доп. — Москва : Издательство Юрайт, 2026. — 237 с. — (Профессиональное образование). — ISBN 978-5-534-20994-5. — URL : </w:t>
      </w:r>
      <w:hyperlink r:id="rId57" w:history="1">
        <w:r w:rsidRPr="00C20D3A">
          <w:rPr>
            <w:rFonts w:ascii="Times New Roman" w:hAnsi="Times New Roman" w:cs="Times New Roman"/>
            <w:sz w:val="24"/>
            <w:szCs w:val="24"/>
          </w:rPr>
          <w:t>https://urait.ru/bcode/590087</w:t>
        </w:r>
      </w:hyperlink>
    </w:p>
    <w:p w14:paraId="5C1EE43A"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Дошкольное образование. Практикум по дисциплинам профессионального учебного цикла (мдк. 01. 02, 02. 04, 02. 05, 03. 02, 03. 04, 03. 05) : учебник для среднего профессионального образования / под редакцией О. М. Газиной, В. И. Яшиной. — 2-е изд., испр. и доп. — Москва : Издательство Юрайт, 2026. — 111 с. — (Профессиональное образование). — ISBN 978-5-534-08287-6. — URL : </w:t>
      </w:r>
      <w:hyperlink r:id="rId58" w:history="1">
        <w:r w:rsidRPr="00C20D3A">
          <w:rPr>
            <w:rFonts w:ascii="Times New Roman" w:hAnsi="Times New Roman" w:cs="Times New Roman"/>
            <w:sz w:val="24"/>
            <w:szCs w:val="24"/>
          </w:rPr>
          <w:t>https://urait.ru/bcode/586480</w:t>
        </w:r>
      </w:hyperlink>
    </w:p>
    <w:p w14:paraId="282672EB"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Завьялова, Т. П. Физическая реабилитация дошкольников с нарушениями осанки и стопы средствами плавания : учебник для среднего профессионального образования / Т. П. Завьялова. — 2-е изд., испр. и доп. — Москва : Издательство Юрайт, 2026. — 184 с. — (Профессиональное образование). — ISBN 978-5-534-08173-2. — URL : </w:t>
      </w:r>
      <w:hyperlink r:id="rId59" w:history="1">
        <w:r w:rsidRPr="00C20D3A">
          <w:rPr>
            <w:rFonts w:ascii="Times New Roman" w:hAnsi="Times New Roman" w:cs="Times New Roman"/>
            <w:sz w:val="24"/>
            <w:szCs w:val="24"/>
          </w:rPr>
          <w:t>https://urait.ru/bcode/585802</w:t>
        </w:r>
      </w:hyperlink>
    </w:p>
    <w:p w14:paraId="66135FC9"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Инклюзивное образование детей с ограниченными возможностями здоровья: дошкольная группа : учебник для среднего профессионального образования / под редакцией Н. В. Микляевой. — Москва : Издательство Юрайт, 2026. — 308 с. — (Профессиональное образование). — ISBN 978-5-534-15151-0. — URL : </w:t>
      </w:r>
      <w:hyperlink r:id="rId60" w:history="1">
        <w:r w:rsidRPr="00C20D3A">
          <w:rPr>
            <w:rFonts w:ascii="Times New Roman" w:hAnsi="Times New Roman" w:cs="Times New Roman"/>
            <w:sz w:val="24"/>
            <w:szCs w:val="24"/>
          </w:rPr>
          <w:t>https://urait.ru/bcode/588659</w:t>
        </w:r>
      </w:hyperlink>
    </w:p>
    <w:p w14:paraId="104E87A0"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Инклюзивное образование детей с ограниченными возможностями здоровья: дошкольная группа : учебник для среднего профессионального образования / под редакцией Н. В. Микляевой. — Москва : Издательство Юрайт, 2026. — 308 с. — (Профессиональное образование). — ISBN 978-5-534-15151-0. — URL : </w:t>
      </w:r>
      <w:hyperlink r:id="rId61" w:history="1">
        <w:r w:rsidRPr="00C20D3A">
          <w:rPr>
            <w:rFonts w:ascii="Times New Roman" w:hAnsi="Times New Roman" w:cs="Times New Roman"/>
            <w:sz w:val="24"/>
            <w:szCs w:val="24"/>
          </w:rPr>
          <w:t>https://urait.ru/bcode/588659</w:t>
        </w:r>
      </w:hyperlink>
    </w:p>
    <w:p w14:paraId="2FB5C44A"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Кащенко, В. П. Педагогическая коррекция. Исправление недостатков характера у детей и подростков / В. П. Кащенко. — Москва : Издательство Юрайт, 2025. — 231 с. — (Антология мысли). — ISBN 978-5-534-11239-9. — URL : </w:t>
      </w:r>
      <w:hyperlink r:id="rId62" w:history="1">
        <w:r w:rsidRPr="00C20D3A">
          <w:rPr>
            <w:rFonts w:ascii="Times New Roman" w:hAnsi="Times New Roman" w:cs="Times New Roman"/>
            <w:sz w:val="24"/>
            <w:szCs w:val="24"/>
          </w:rPr>
          <w:t>https://urait.ru/bcode/566344</w:t>
        </w:r>
      </w:hyperlink>
    </w:p>
    <w:p w14:paraId="6B382971"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Козина, Е. Ф.  Методика ознакомления с окружающим миром в предшкольном возрасте : учебник для вузов / Е. Ф. Козина. — 2-е изд., испр. и доп. — Москва : Издательство Юрайт, 2026. — 454 с. — (Высшее образование). — ISBN 978-5-534-05347-0. — Текст : электронный // Образовательная платформа Юрайт [сайт]. — URL: https://urait.ru/bcode/585723 (дата обращения: 13.05.2026).</w:t>
      </w:r>
    </w:p>
    <w:p w14:paraId="649AB6BB"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Козина, Е. Ф.  Теория и методика экологического воспитания дошкольников : учебник для среднего профессионального образования / Е. Ф. Козина. — 2-е изд., испр. и доп. — Москва : Издательство Юрайт, 2026. — 454 с. — (Профессиональное образование). — ISBN 978-5-534-05349-4. — Текст : электронный // Образовательная платформа Юрайт [сайт]. — URL: https://urait.ru/bcode/585882 (дата обращения: 13.05.2026).</w:t>
      </w:r>
    </w:p>
    <w:p w14:paraId="1E610651"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lastRenderedPageBreak/>
        <w:t xml:space="preserve">Козина, Е. Ф. Теория и методика экологического воспитания дошкольников : учебник для среднего профессионального образования / Е. Ф. Козина. — 2-е изд., испр. и доп. — Москва : Издательство Юрайт, 2026. — 454 с. — (Профессиональное образование). — ISBN 978-5-534-05349-4. — URL : </w:t>
      </w:r>
      <w:hyperlink r:id="rId63" w:history="1">
        <w:r w:rsidRPr="00C20D3A">
          <w:rPr>
            <w:rFonts w:ascii="Times New Roman" w:hAnsi="Times New Roman" w:cs="Times New Roman"/>
            <w:sz w:val="24"/>
            <w:szCs w:val="24"/>
          </w:rPr>
          <w:t>https://urait.ru/bcode/585882</w:t>
        </w:r>
      </w:hyperlink>
    </w:p>
    <w:p w14:paraId="0B3C17DD"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Коррекционная педагогика. Артпедагогика. Познание мира культуры ребенком с ОВЗ : учебник для среднего профессионального образования / под редакцией Е. А. Медведевой. — 3-е изд., испр. и доп. — Москва : Издательство Юрайт, 2026. — 204 с. — (Профессиональное образование). — ISBN 978-5-534-21712-4. — URL : </w:t>
      </w:r>
      <w:hyperlink r:id="rId64" w:history="1">
        <w:r w:rsidRPr="00C20D3A">
          <w:rPr>
            <w:rFonts w:ascii="Times New Roman" w:hAnsi="Times New Roman" w:cs="Times New Roman"/>
            <w:sz w:val="24"/>
            <w:szCs w:val="24"/>
          </w:rPr>
          <w:t>https://urait.ru/bcode/582280</w:t>
        </w:r>
      </w:hyperlink>
    </w:p>
    <w:p w14:paraId="1B6C22DF"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Лечебная педагогика в дошкольной дефектологии : учебник и практикум для среднего профессионального образования / под редакцией Н. В. Микляевой. — 2-е изд. — Москва : Издательство Юрайт, 2026. — 516 с. — (Профессиональное образование). — ISBN 978-5-534-21471-0. — URL : </w:t>
      </w:r>
      <w:hyperlink r:id="rId65" w:history="1">
        <w:r w:rsidRPr="00C20D3A">
          <w:rPr>
            <w:rFonts w:ascii="Times New Roman" w:hAnsi="Times New Roman" w:cs="Times New Roman"/>
            <w:sz w:val="24"/>
            <w:szCs w:val="24"/>
          </w:rPr>
          <w:t>https://urait.ru/bcode/587858</w:t>
        </w:r>
      </w:hyperlink>
    </w:p>
    <w:p w14:paraId="1E829796"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Литвинова, С. Н. Дошкольное образование. Цифровые инструменты : учебное пособие для среднего профессионального образования / С. Н. Литвинова, Ю. В. Челышева. — Москва : Издательство Юрайт, 2026. — 188 с. — (Профессиональное образование). — ISBN 978-5-534-20938-9. — URL : </w:t>
      </w:r>
      <w:hyperlink r:id="rId66" w:history="1">
        <w:r w:rsidRPr="00C20D3A">
          <w:rPr>
            <w:rFonts w:ascii="Times New Roman" w:hAnsi="Times New Roman" w:cs="Times New Roman"/>
            <w:sz w:val="24"/>
            <w:szCs w:val="24"/>
          </w:rPr>
          <w:t>https://urait.ru/bcode/590061</w:t>
        </w:r>
      </w:hyperlink>
    </w:p>
    <w:p w14:paraId="12FE0F6A"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Литвинова, С. Н. Дошкольное образование. Цифровые инструменты : учебное пособие для среднего профессионального образования / С. Н. Литвинова, Ю. В. Челышева. — Москва : Издательство Юрайт, 2026. — 188 с. — (Профессиональное образование). — ISBN 978-5-534-20938-9. — URL : </w:t>
      </w:r>
      <w:hyperlink r:id="rId67" w:history="1">
        <w:r w:rsidRPr="00C20D3A">
          <w:rPr>
            <w:rFonts w:ascii="Times New Roman" w:hAnsi="Times New Roman" w:cs="Times New Roman"/>
            <w:sz w:val="24"/>
            <w:szCs w:val="24"/>
          </w:rPr>
          <w:t>https://urait.ru/bcode/590061</w:t>
        </w:r>
      </w:hyperlink>
    </w:p>
    <w:p w14:paraId="37A218A5"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Медведева, Е. А. Специальная педагогика. Познание мира культуры ребенком с овз : учебное пособие для среднего профессионального образования / Е. А. Медведева. — 2-е изд., испр. и доп. — Москва : Издательство Юрайт, 2026. — 82 с. — (Профессиональное образование). — ISBN 978-5-534-21053-8. — URL : </w:t>
      </w:r>
      <w:hyperlink r:id="rId68" w:history="1">
        <w:r w:rsidRPr="00C20D3A">
          <w:rPr>
            <w:rFonts w:ascii="Times New Roman" w:hAnsi="Times New Roman" w:cs="Times New Roman"/>
            <w:sz w:val="24"/>
            <w:szCs w:val="24"/>
          </w:rPr>
          <w:t>https://urait.ru/bcode/590112</w:t>
        </w:r>
      </w:hyperlink>
    </w:p>
    <w:p w14:paraId="60984230"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Методика обучения и воспитания в области дошкольного образования : учебник и практикум для среднего профессионального образования / под редакцией Н. В. Микляевой. — 2-е изд. — Москва : Издательство Юрайт, 2026. — 450 с. — (Профессиональное образование). — ISBN 978-5-534-13324-0. — URL : </w:t>
      </w:r>
      <w:hyperlink r:id="rId69" w:history="1">
        <w:r w:rsidRPr="00C20D3A">
          <w:rPr>
            <w:rFonts w:ascii="Times New Roman" w:hAnsi="Times New Roman" w:cs="Times New Roman"/>
            <w:sz w:val="24"/>
            <w:szCs w:val="24"/>
          </w:rPr>
          <w:t>https://urait.ru/bcode/585443</w:t>
        </w:r>
      </w:hyperlink>
    </w:p>
    <w:p w14:paraId="4C3019E2"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Методика развивающего обучения математике : учебник для среднего профессионального образования / В. А. Далингер, Н. Д. Шатова, Е. А. Кальт, Л. А. Филоненко ; под общей редакцией В. А. Далингера. — 2-е изд., испр. и доп. — Москва : Издательство Юрайт, 2026. — 297 с. — (Профессиональное образование). — ISBN 978-5-534-07408-6. — URL : </w:t>
      </w:r>
      <w:hyperlink r:id="rId70" w:history="1">
        <w:r w:rsidRPr="00C20D3A">
          <w:rPr>
            <w:rFonts w:ascii="Times New Roman" w:hAnsi="Times New Roman" w:cs="Times New Roman"/>
            <w:sz w:val="24"/>
            <w:szCs w:val="24"/>
          </w:rPr>
          <w:t>https://urait.ru/bcode/586033</w:t>
        </w:r>
      </w:hyperlink>
    </w:p>
    <w:p w14:paraId="6C5DC2E6"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Основы коррекционной педагогики и коррекционной психологии: моделирование образовательных программ : учебник для среднего профессионального образования / под редакцией Н. В. Микляевой. — Москва : Издательство Юрайт, 2026. — 362 с. — (Профессиональное образование). — ISBN 978-5-534-12535-1. — URL : </w:t>
      </w:r>
      <w:hyperlink r:id="rId71" w:history="1">
        <w:r w:rsidRPr="00C20D3A">
          <w:rPr>
            <w:rFonts w:ascii="Times New Roman" w:hAnsi="Times New Roman" w:cs="Times New Roman"/>
            <w:sz w:val="24"/>
            <w:szCs w:val="24"/>
          </w:rPr>
          <w:t>https://urait.ru/bcode/587536</w:t>
        </w:r>
      </w:hyperlink>
    </w:p>
    <w:p w14:paraId="640ADC8D"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Покровский, Е. А. Детские игры / Е. А. Покровский. — Москва : Издательство Юрайт, 2025. — 420 с. — (Антология мысли). — ISBN 978-5-534-11990-9. — URL : </w:t>
      </w:r>
      <w:hyperlink r:id="rId72" w:history="1">
        <w:r w:rsidRPr="00C20D3A">
          <w:rPr>
            <w:rFonts w:ascii="Times New Roman" w:hAnsi="Times New Roman" w:cs="Times New Roman"/>
            <w:sz w:val="24"/>
            <w:szCs w:val="24"/>
          </w:rPr>
          <w:t>https://urait.ru/bcode/566704</w:t>
        </w:r>
      </w:hyperlink>
    </w:p>
    <w:p w14:paraId="0FBBF5C0"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Протасова, Е. Ю. Теория и методика развития речи у детей. Обучение двуязычных дошкольников : учебник для среднего профессионального образования / </w:t>
      </w:r>
      <w:r w:rsidRPr="00C20D3A">
        <w:rPr>
          <w:rFonts w:ascii="Times New Roman" w:hAnsi="Times New Roman" w:cs="Times New Roman"/>
          <w:sz w:val="24"/>
          <w:szCs w:val="24"/>
        </w:rPr>
        <w:lastRenderedPageBreak/>
        <w:t xml:space="preserve">Е. Ю. Протасова, Н. М. Родина ; под редакцией Е. Ю. Протасовой. — 2-е изд. — Москва : Издательство Юрайт, 2026. — 208 с. — (Профессиональное образование). — ISBN 978-5-534-11189-7. — URL : </w:t>
      </w:r>
      <w:hyperlink r:id="rId73" w:history="1">
        <w:r w:rsidRPr="00C20D3A">
          <w:rPr>
            <w:rFonts w:ascii="Times New Roman" w:hAnsi="Times New Roman" w:cs="Times New Roman"/>
            <w:sz w:val="24"/>
            <w:szCs w:val="24"/>
          </w:rPr>
          <w:t>https://urait.ru/bcode/587493</w:t>
        </w:r>
      </w:hyperlink>
    </w:p>
    <w:p w14:paraId="38CF8923"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Степанова, О. А. Теория и методика игры : учебник и практикум для среднего профессионального образования / О. А. Степанова, М. Э. Вайнер, Н. Я. Чутко ; под редакцией Г. Ф. Кумариной, О. А. Степановой. — 2-е изд., испр. и доп. — Москва : Издательство Юрайт, 2026. — 265 с. — (Профессиональное образование). — ISBN 978-5-534-07213-6. — URL : </w:t>
      </w:r>
      <w:hyperlink r:id="rId74" w:history="1">
        <w:r w:rsidRPr="00C20D3A">
          <w:rPr>
            <w:rFonts w:ascii="Times New Roman" w:hAnsi="Times New Roman" w:cs="Times New Roman"/>
            <w:sz w:val="24"/>
            <w:szCs w:val="24"/>
          </w:rPr>
          <w:t>https://urait.ru/bcode/584194</w:t>
        </w:r>
      </w:hyperlink>
    </w:p>
    <w:p w14:paraId="0CCCDB02"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Талызина, Н. Ф. Психология детей младшего школьного возраста: формирование познавательной деятельности младших школьников : учебник для среднего профессионального образования / Н. Ф. Талызина. — 2-е изд., перераб. и доп. — Москва : Издательство Юрайт, 2026. — 174 с. — (Профессиональное образование). — ISBN 978-5-534-06448-3. — URL : </w:t>
      </w:r>
      <w:hyperlink r:id="rId75" w:history="1">
        <w:r w:rsidRPr="00C20D3A">
          <w:rPr>
            <w:rFonts w:ascii="Times New Roman" w:hAnsi="Times New Roman" w:cs="Times New Roman"/>
            <w:sz w:val="24"/>
            <w:szCs w:val="24"/>
          </w:rPr>
          <w:t>https://urait.ru/bcode/598836</w:t>
        </w:r>
      </w:hyperlink>
    </w:p>
    <w:p w14:paraId="29FAA6A8"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Теоретические и методические основы организации игровой деятельности детей раннего и дошкольного возраста : учебник для среднего профессионального образования / под научной редакцией А. И. Савенкова. — Москва : Издательство Юрайт, 2026. — 339 с. — (Профессиональное образование). — ISBN 978-5-534-12667-9. — URL : </w:t>
      </w:r>
      <w:hyperlink r:id="rId76" w:history="1">
        <w:r w:rsidRPr="00C20D3A">
          <w:rPr>
            <w:rFonts w:ascii="Times New Roman" w:hAnsi="Times New Roman" w:cs="Times New Roman"/>
            <w:sz w:val="24"/>
            <w:szCs w:val="24"/>
          </w:rPr>
          <w:t>https://urait.ru/bcode/587593</w:t>
        </w:r>
      </w:hyperlink>
    </w:p>
    <w:p w14:paraId="0FD84716"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Теоретические основы и методика музыкального воспитания детей с проблемами в развитии : учебник для среднего профессионального образования / под редакцией Е. А. Медведевой. — 2-е изд., испр. и доп. — Москва : Издательство Юрайт, 2026. — 217 с. — (Профессиональное образование). — ISBN 978-5-534-05610-5. — URL : </w:t>
      </w:r>
      <w:hyperlink r:id="rId77" w:history="1">
        <w:r w:rsidRPr="00C20D3A">
          <w:rPr>
            <w:rFonts w:ascii="Times New Roman" w:hAnsi="Times New Roman" w:cs="Times New Roman"/>
            <w:sz w:val="24"/>
            <w:szCs w:val="24"/>
          </w:rPr>
          <w:t>https://urait.ru/bcode/586040</w:t>
        </w:r>
      </w:hyperlink>
    </w:p>
    <w:p w14:paraId="772BD87A"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Теоретические основы и методика музыкального воспитания детей с проблемами в развитии : учебник для среднего профессионального образования / под редакцией Е. А. Медведевой. — 2-е изд., испр. и доп. — Москва : Издательство Юрайт, 2026. — 217 с. — (Профессиональное образование). — ISBN 978-5-534-05610-5. — URL : </w:t>
      </w:r>
      <w:hyperlink r:id="rId78" w:history="1">
        <w:r w:rsidRPr="00C20D3A">
          <w:rPr>
            <w:rFonts w:ascii="Times New Roman" w:hAnsi="Times New Roman" w:cs="Times New Roman"/>
            <w:sz w:val="24"/>
            <w:szCs w:val="24"/>
          </w:rPr>
          <w:t>https://urait.ru/bcode/586040</w:t>
        </w:r>
      </w:hyperlink>
    </w:p>
    <w:p w14:paraId="681CB714"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Троицкая, Л. А. Психологическая диагностика познавательной деятельности дошкольников с наследственными синдромами : учебное пособие для среднего профессионального образования / Л. А. Троицкая, В. А. Ерохина, Н. Н. Снежкова. — 2-е изд. — Москва : Издательство Юрайт, 2025. — 181 с. — (Профессиональное образование). — ISBN 978-5-534-20888-7. — URL : </w:t>
      </w:r>
      <w:hyperlink r:id="rId79" w:history="1">
        <w:r w:rsidRPr="00C20D3A">
          <w:rPr>
            <w:rFonts w:ascii="Times New Roman" w:hAnsi="Times New Roman" w:cs="Times New Roman"/>
            <w:sz w:val="24"/>
            <w:szCs w:val="24"/>
          </w:rPr>
          <w:t>https://urait.ru/bcode/558955</w:t>
        </w:r>
      </w:hyperlink>
    </w:p>
    <w:p w14:paraId="30A876B9"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Троицкая, Л. А. Психологическая диагностика познавательной деятельности дошкольников с наследственными синдромами : учебное пособие для среднего профессионального образования / Л. А. Троицкая, В. А. Ерохина, Н. Н. Снежкова. — 2-е изд. — Москва : Издательство Юрайт, 2025. — 181 с. — (Профессиональное образование). — ISBN 978-5-534-20888-7. — URL : </w:t>
      </w:r>
      <w:hyperlink r:id="rId80" w:history="1">
        <w:r w:rsidRPr="00C20D3A">
          <w:rPr>
            <w:rFonts w:ascii="Times New Roman" w:hAnsi="Times New Roman" w:cs="Times New Roman"/>
            <w:sz w:val="24"/>
            <w:szCs w:val="24"/>
          </w:rPr>
          <w:t>https://urait.ru/bcode/558955</w:t>
        </w:r>
      </w:hyperlink>
    </w:p>
    <w:p w14:paraId="49DF65BB"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Шашкина, Г. Р. Логопедия. Работа с дошкольниками : учебное пособие для среднего профессионального образования / Г. Р. Шашкина, Л. П. Зернова, И. А. Зимина. — Москва : Издательство Юрайт, 2026. — 246 с. — (Профессиональное образование). — ISBN 978-5-534-21055-2. — URL : </w:t>
      </w:r>
      <w:hyperlink r:id="rId81" w:history="1">
        <w:r w:rsidRPr="00C20D3A">
          <w:rPr>
            <w:rFonts w:ascii="Times New Roman" w:hAnsi="Times New Roman" w:cs="Times New Roman"/>
            <w:sz w:val="24"/>
            <w:szCs w:val="24"/>
          </w:rPr>
          <w:t>https://urait.ru/bcode/590113</w:t>
        </w:r>
      </w:hyperlink>
    </w:p>
    <w:p w14:paraId="1A4E9E90"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Шашкина, Г. Р. Логопедия. Работа с дошкольниками : учебное пособие для среднего профессионального образования / Г. Р. Шашкина, Л. П. Зернова, И. А. Зимина. — </w:t>
      </w:r>
      <w:r w:rsidRPr="00C20D3A">
        <w:rPr>
          <w:rFonts w:ascii="Times New Roman" w:hAnsi="Times New Roman" w:cs="Times New Roman"/>
          <w:sz w:val="24"/>
          <w:szCs w:val="24"/>
        </w:rPr>
        <w:lastRenderedPageBreak/>
        <w:t xml:space="preserve">Москва : Издательство Юрайт, 2026. — 246 с. — (Профессиональное образование). — ISBN 978-5-534-21055-2. — URL : </w:t>
      </w:r>
      <w:hyperlink r:id="rId82" w:history="1">
        <w:r w:rsidRPr="00C20D3A">
          <w:rPr>
            <w:rFonts w:ascii="Times New Roman" w:hAnsi="Times New Roman" w:cs="Times New Roman"/>
            <w:sz w:val="24"/>
            <w:szCs w:val="24"/>
          </w:rPr>
          <w:t>https://urait.ru/bcode/590113</w:t>
        </w:r>
      </w:hyperlink>
    </w:p>
    <w:p w14:paraId="5525B5CE"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Шашкина, Г. Р. Основы коррекционной педагогики и коррекционной психологии: логопедическая ритмика : учебник для среднего профессионального образования / Г. Р. Шашкина. — 2-е изд., испр. и доп. — Москва : Издательство Юрайт, 2026. — 215 с. — (Профессиональное образование). — ISBN 978-5-534-10463-9. — URL : </w:t>
      </w:r>
      <w:hyperlink r:id="rId83" w:history="1">
        <w:r w:rsidRPr="00C20D3A">
          <w:rPr>
            <w:rFonts w:ascii="Times New Roman" w:hAnsi="Times New Roman" w:cs="Times New Roman"/>
            <w:sz w:val="24"/>
            <w:szCs w:val="24"/>
          </w:rPr>
          <w:t>https://urait.ru/bcode/586693</w:t>
        </w:r>
      </w:hyperlink>
    </w:p>
    <w:p w14:paraId="22BC8238" w14:textId="77777777" w:rsidR="00521C2E" w:rsidRPr="00C20D3A" w:rsidRDefault="00521C2E" w:rsidP="00521C2E">
      <w:pPr>
        <w:numPr>
          <w:ilvl w:val="2"/>
          <w:numId w:val="22"/>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 xml:space="preserve">Шашкина, Г. Р. Основы коррекционной педагогики и коррекционной психологии: логопедическая ритмика : учебник для среднего профессионального образования / Г. Р. Шашкина. — 2-е изд., испр. и доп. — Москва : Издательство Юрайт, 2026. — 215 с. — (Профессиональное образование). — ISBN 978-5-534-10463-9. — URL : </w:t>
      </w:r>
      <w:hyperlink r:id="rId84" w:history="1">
        <w:r w:rsidRPr="00C20D3A">
          <w:rPr>
            <w:rFonts w:ascii="Times New Roman" w:hAnsi="Times New Roman" w:cs="Times New Roman"/>
            <w:sz w:val="24"/>
            <w:szCs w:val="24"/>
          </w:rPr>
          <w:t>https://urait.ru/bcode/586693</w:t>
        </w:r>
      </w:hyperlink>
    </w:p>
    <w:p w14:paraId="523AC2F8" w14:textId="77777777" w:rsidR="00521C2E" w:rsidRPr="00C20D3A" w:rsidRDefault="00521C2E" w:rsidP="00521C2E">
      <w:pPr>
        <w:spacing w:line="276" w:lineRule="auto"/>
        <w:rPr>
          <w:rFonts w:ascii="Times New Roman" w:hAnsi="Times New Roman" w:cs="Times New Roman"/>
          <w:b/>
          <w:sz w:val="24"/>
          <w:szCs w:val="24"/>
        </w:rPr>
      </w:pPr>
    </w:p>
    <w:p w14:paraId="6D88D16C" w14:textId="77777777" w:rsidR="00B73FE2" w:rsidRPr="00C20D3A" w:rsidRDefault="00510D54" w:rsidP="00510D54">
      <w:pPr>
        <w:suppressAutoHyphens/>
        <w:spacing w:line="276" w:lineRule="auto"/>
        <w:contextualSpacing/>
        <w:rPr>
          <w:rFonts w:ascii="Times New Roman" w:hAnsi="Times New Roman" w:cs="Times New Roman"/>
          <w:b/>
          <w:bCs/>
          <w:sz w:val="24"/>
          <w:szCs w:val="24"/>
        </w:rPr>
      </w:pPr>
      <w:r w:rsidRPr="00C20D3A">
        <w:rPr>
          <w:rFonts w:ascii="Times New Roman" w:hAnsi="Times New Roman" w:cs="Times New Roman"/>
          <w:b/>
          <w:bCs/>
          <w:sz w:val="24"/>
          <w:szCs w:val="24"/>
        </w:rPr>
        <w:t xml:space="preserve">         </w:t>
      </w:r>
    </w:p>
    <w:p w14:paraId="7907F282" w14:textId="29FD17DA" w:rsidR="00426874" w:rsidRPr="00C20D3A" w:rsidRDefault="00426874" w:rsidP="00521C2E">
      <w:pPr>
        <w:suppressAutoHyphens/>
        <w:spacing w:line="276" w:lineRule="auto"/>
        <w:ind w:firstLine="708"/>
        <w:contextualSpacing/>
        <w:rPr>
          <w:rFonts w:ascii="Times New Roman" w:hAnsi="Times New Roman" w:cs="Times New Roman"/>
          <w:bCs/>
          <w:iCs/>
          <w:sz w:val="24"/>
          <w:szCs w:val="24"/>
        </w:rPr>
      </w:pPr>
      <w:r w:rsidRPr="00C20D3A">
        <w:rPr>
          <w:rFonts w:ascii="Times New Roman" w:hAnsi="Times New Roman" w:cs="Times New Roman"/>
          <w:b/>
          <w:bCs/>
          <w:sz w:val="24"/>
          <w:szCs w:val="24"/>
        </w:rPr>
        <w:t xml:space="preserve">3.2.2. Дополнительные источники </w:t>
      </w:r>
      <w:r w:rsidRPr="00C20D3A">
        <w:rPr>
          <w:rFonts w:ascii="Times New Roman" w:hAnsi="Times New Roman" w:cs="Times New Roman"/>
          <w:bCs/>
          <w:iCs/>
          <w:sz w:val="24"/>
          <w:szCs w:val="24"/>
        </w:rPr>
        <w:t>(при необходимости)</w:t>
      </w:r>
    </w:p>
    <w:p w14:paraId="5555DC5B" w14:textId="77777777" w:rsidR="00B73FE2" w:rsidRPr="00C20D3A" w:rsidRDefault="00B73FE2" w:rsidP="00C20D3A">
      <w:pPr>
        <w:numPr>
          <w:ilvl w:val="2"/>
          <w:numId w:val="50"/>
        </w:numPr>
        <w:suppressAutoHyphens/>
        <w:spacing w:line="276" w:lineRule="auto"/>
        <w:jc w:val="both"/>
        <w:rPr>
          <w:rFonts w:ascii="Times New Roman" w:hAnsi="Times New Roman" w:cs="Times New Roman"/>
          <w:sz w:val="24"/>
          <w:szCs w:val="24"/>
        </w:rPr>
      </w:pPr>
      <w:r w:rsidRPr="00C20D3A">
        <w:rPr>
          <w:rFonts w:ascii="Times New Roman" w:hAnsi="Times New Roman" w:cs="Times New Roman"/>
          <w:sz w:val="24"/>
          <w:szCs w:val="24"/>
        </w:rPr>
        <w:t>Федеральный государственный образовательный стандарт дошкольного образования. Приказ Минобрнауки России от 17.10.2013 N 1155.</w:t>
      </w:r>
    </w:p>
    <w:p w14:paraId="3EF73913" w14:textId="77777777" w:rsidR="00947ABA" w:rsidRPr="00C20D3A" w:rsidRDefault="00B73FE2" w:rsidP="00C20D3A">
      <w:pPr>
        <w:numPr>
          <w:ilvl w:val="2"/>
          <w:numId w:val="50"/>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Санитарно-эпидемиологические требования к организациям воспитания и обучения, отдыха и оздоровления детей и молодежи (СП 2.4.3648-20). Одобрен решением от 28 сентября 2020 г. № 28.</w:t>
      </w:r>
    </w:p>
    <w:p w14:paraId="52F2E424" w14:textId="77777777" w:rsidR="006074CD" w:rsidRPr="00C20D3A" w:rsidRDefault="00947ABA" w:rsidP="00C20D3A">
      <w:pPr>
        <w:numPr>
          <w:ilvl w:val="2"/>
          <w:numId w:val="50"/>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sz w:val="24"/>
          <w:szCs w:val="24"/>
        </w:rPr>
        <w:t>Федеральная адаптированная образовательная программа дошкольного образования для обучающихся с ограниченными возможностями здоровья</w:t>
      </w:r>
      <w:r w:rsidRPr="00C20D3A">
        <w:rPr>
          <w:rFonts w:ascii="Times New Roman" w:hAnsi="Times New Roman" w:cs="Times New Roman"/>
          <w:bCs/>
          <w:sz w:val="24"/>
          <w:szCs w:val="24"/>
        </w:rPr>
        <w:t xml:space="preserve"> (</w:t>
      </w:r>
      <w:r w:rsidRPr="00C20D3A">
        <w:rPr>
          <w:rFonts w:ascii="Times New Roman" w:hAnsi="Times New Roman" w:cs="Times New Roman"/>
          <w:sz w:val="24"/>
          <w:szCs w:val="24"/>
        </w:rPr>
        <w:t>Приказ Минпросвещения России от 24.11.2022 N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w:t>
      </w:r>
      <w:r w:rsidRPr="00C20D3A">
        <w:rPr>
          <w:rFonts w:ascii="Times New Roman" w:hAnsi="Times New Roman" w:cs="Times New Roman"/>
          <w:bCs/>
          <w:sz w:val="24"/>
          <w:szCs w:val="24"/>
        </w:rPr>
        <w:t>)</w:t>
      </w:r>
    </w:p>
    <w:p w14:paraId="775BC480" w14:textId="1DA5BDEA"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bCs/>
          <w:sz w:val="24"/>
          <w:szCs w:val="24"/>
        </w:rPr>
        <w:t xml:space="preserve">Алексеева, Е. Е. Психологические проблемы детей дошкольного возраста : учебник и практикум для среднего профессионального образования / Е. Е. Алексеева. — 2-е изд., испр. и доп. — Москва : Издательство Юрайт, 2023. — 195 с. — (Профессиональное образование). — ISBN 978-5-534-09252-3. — Текст : электронный // Образовательная платформа Юрайт [сайт]. — URL: </w:t>
      </w:r>
      <w:hyperlink r:id="rId85" w:history="1">
        <w:r w:rsidRPr="00C20D3A">
          <w:rPr>
            <w:rStyle w:val="af0"/>
            <w:rFonts w:ascii="Times New Roman" w:hAnsi="Times New Roman" w:cs="Times New Roman"/>
            <w:bCs/>
            <w:sz w:val="24"/>
            <w:szCs w:val="24"/>
          </w:rPr>
          <w:t>https://urait.ru/bcode/514041</w:t>
        </w:r>
      </w:hyperlink>
    </w:p>
    <w:p w14:paraId="6DA6E6EB" w14:textId="168E6CAC"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sz w:val="24"/>
          <w:szCs w:val="24"/>
        </w:rPr>
      </w:pPr>
      <w:r w:rsidRPr="00C20D3A">
        <w:rPr>
          <w:rFonts w:ascii="Times New Roman" w:hAnsi="Times New Roman" w:cs="Times New Roman"/>
          <w:bCs/>
          <w:sz w:val="24"/>
          <w:szCs w:val="24"/>
        </w:rPr>
        <w:t>Медведева, Е. А. Артпедагогика и арттерапия в специальном и инклюзивном образовании : учебник для среднего профессионального образования / Е. А. Медведева [и др.] ; под редакцией Е. А. Медведевой. — 2-е изд., испр. и доп. — Москва : Издательство Юрайт, 2023. — 274 с. — (Профессиональное образование). — ISBN 978-5-534-07554-0. — Текст : электронный // Образовательная платформа Юрайт [сайт]. — URL: https://urait.ru/bcode/515727</w:t>
      </w:r>
    </w:p>
    <w:p w14:paraId="36F5C7F9" w14:textId="77777777"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bCs/>
          <w:sz w:val="24"/>
          <w:szCs w:val="24"/>
        </w:rPr>
      </w:pPr>
      <w:r w:rsidRPr="00C20D3A">
        <w:rPr>
          <w:rFonts w:ascii="Times New Roman" w:hAnsi="Times New Roman" w:cs="Times New Roman"/>
          <w:b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0E056604" w14:textId="77777777"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bCs/>
          <w:sz w:val="24"/>
          <w:szCs w:val="24"/>
        </w:rPr>
      </w:pPr>
      <w:r w:rsidRPr="00C20D3A">
        <w:rPr>
          <w:rFonts w:ascii="Times New Roman" w:hAnsi="Times New Roman" w:cs="Times New Roman"/>
          <w:bCs/>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w:t>
      </w:r>
      <w:r w:rsidRPr="00C20D3A">
        <w:rPr>
          <w:rFonts w:ascii="Times New Roman" w:hAnsi="Times New Roman" w:cs="Times New Roman"/>
          <w:bCs/>
          <w:sz w:val="24"/>
          <w:szCs w:val="24"/>
        </w:rPr>
        <w:lastRenderedPageBreak/>
        <w:t>978-5-534-13973-0. — Текст : электронный // Образовательная платформа Юрайт [сайт]. — URL: https://urait.ru/bcode/517221</w:t>
      </w:r>
    </w:p>
    <w:p w14:paraId="002750AB" w14:textId="77777777"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bCs/>
          <w:sz w:val="24"/>
          <w:szCs w:val="24"/>
        </w:rPr>
      </w:pPr>
      <w:r w:rsidRPr="00C20D3A">
        <w:rPr>
          <w:rFonts w:ascii="Times New Roman" w:hAnsi="Times New Roman" w:cs="Times New Roman"/>
          <w:bCs/>
          <w:sz w:val="24"/>
          <w:szCs w:val="24"/>
        </w:rPr>
        <w:t>Родин, Ю. И. Научные основы здоровьесбережения детей дошкольного возраста : учебное пособие / Ю. И. Родин. — Москва : Московский педагогический государственный университет, 2019. — 300 c. — ISBN 978-5-4263-0836-7. — Текст : электронный // Цифровой образовательный ресурс IPR SMART : [сайт]. — URL: https://www.iprbookshop.ru/94657.html</w:t>
      </w:r>
    </w:p>
    <w:p w14:paraId="7F4E5FD9" w14:textId="77777777" w:rsidR="006074CD" w:rsidRPr="00C20D3A" w:rsidRDefault="006074CD" w:rsidP="00C20D3A">
      <w:pPr>
        <w:numPr>
          <w:ilvl w:val="2"/>
          <w:numId w:val="50"/>
        </w:numPr>
        <w:suppressAutoHyphens/>
        <w:spacing w:line="276" w:lineRule="auto"/>
        <w:ind w:left="0" w:firstLine="850"/>
        <w:jc w:val="both"/>
        <w:rPr>
          <w:rFonts w:ascii="Times New Roman" w:hAnsi="Times New Roman" w:cs="Times New Roman"/>
          <w:bCs/>
          <w:sz w:val="24"/>
          <w:szCs w:val="24"/>
        </w:rPr>
      </w:pPr>
      <w:r w:rsidRPr="00C20D3A">
        <w:rPr>
          <w:rFonts w:ascii="Times New Roman" w:hAnsi="Times New Roman" w:cs="Times New Roman"/>
          <w:bCs/>
          <w:sz w:val="24"/>
          <w:szCs w:val="24"/>
        </w:rPr>
        <w:t xml:space="preserve">Полтавцева, Н. В. Современные здоровьесберегающие технологии в дошкольном образовании : монография / Н. В. Полтавцева, М. Ю. Стожарова, Р. С. Краснова, И. А. Гаврилова. - 4-е изд., стер. - Москва : Флинта, 2021. - 263 с. - ISBN 978-5-9765-1142-2. - Текст : электронный. - URL: </w:t>
      </w:r>
      <w:hyperlink r:id="rId86" w:history="1">
        <w:r w:rsidRPr="00C20D3A">
          <w:rPr>
            <w:rFonts w:ascii="Times New Roman" w:hAnsi="Times New Roman" w:cs="Times New Roman"/>
            <w:sz w:val="24"/>
            <w:szCs w:val="24"/>
          </w:rPr>
          <w:t>https://znanium.com/catalog/product/1844039</w:t>
        </w:r>
      </w:hyperlink>
    </w:p>
    <w:p w14:paraId="3F206100" w14:textId="77777777" w:rsidR="00C20D3A" w:rsidRDefault="00C20D3A" w:rsidP="00426874">
      <w:pPr>
        <w:pStyle w:val="1f0"/>
        <w:rPr>
          <w:rFonts w:ascii="Times New Roman" w:hAnsi="Times New Roman"/>
          <w:sz w:val="22"/>
          <w:szCs w:val="22"/>
        </w:rPr>
      </w:pPr>
    </w:p>
    <w:p w14:paraId="66EA85B0" w14:textId="0F18A28B" w:rsidR="00426874" w:rsidRPr="00C20D3A" w:rsidRDefault="00426874" w:rsidP="00C20D3A">
      <w:pPr>
        <w:pStyle w:val="1f0"/>
      </w:pPr>
      <w:bookmarkStart w:id="281" w:name="_Toc232518622"/>
      <w:bookmarkStart w:id="282" w:name="_Toc232518711"/>
      <w:bookmarkStart w:id="283" w:name="_Toc232519152"/>
      <w:bookmarkStart w:id="284" w:name="_Toc232519328"/>
      <w:bookmarkStart w:id="285" w:name="_Toc232519417"/>
      <w:bookmarkStart w:id="286" w:name="_Toc232519506"/>
      <w:bookmarkStart w:id="287" w:name="_Toc232519595"/>
      <w:bookmarkStart w:id="288" w:name="_Toc232519684"/>
      <w:r w:rsidRPr="00C20D3A">
        <w:t xml:space="preserve">4. Контроль и оценка результатов освоения </w:t>
      </w:r>
      <w:r w:rsidRPr="00C20D3A">
        <w:br/>
        <w:t>профессионального модуля</w:t>
      </w:r>
      <w:bookmarkEnd w:id="281"/>
      <w:bookmarkEnd w:id="282"/>
      <w:bookmarkEnd w:id="283"/>
      <w:bookmarkEnd w:id="284"/>
      <w:bookmarkEnd w:id="285"/>
      <w:bookmarkEnd w:id="286"/>
      <w:bookmarkEnd w:id="287"/>
      <w:bookmarkEnd w:id="288"/>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678"/>
        <w:gridCol w:w="3685"/>
      </w:tblGrid>
      <w:tr w:rsidR="005C7273" w:rsidRPr="00A9768E" w14:paraId="3CCAFD11" w14:textId="77777777" w:rsidTr="00F60A7E">
        <w:tc>
          <w:tcPr>
            <w:tcW w:w="1021" w:type="dxa"/>
            <w:shd w:val="clear" w:color="auto" w:fill="auto"/>
          </w:tcPr>
          <w:p w14:paraId="4E179DCF" w14:textId="77777777" w:rsidR="005C7273" w:rsidRPr="00A9768E" w:rsidRDefault="005C7273" w:rsidP="005D6EBC">
            <w:pPr>
              <w:ind w:left="194" w:right="187" w:firstLine="3"/>
              <w:jc w:val="center"/>
              <w:rPr>
                <w:rFonts w:ascii="Times New Roman" w:hAnsi="Times New Roman" w:cs="Times New Roman"/>
                <w:b/>
                <w:bCs/>
              </w:rPr>
            </w:pPr>
            <w:r w:rsidRPr="00A9768E">
              <w:rPr>
                <w:rFonts w:ascii="Times New Roman" w:hAnsi="Times New Roman" w:cs="Times New Roman"/>
                <w:b/>
                <w:iCs/>
              </w:rPr>
              <w:t>Код ПК, ОК</w:t>
            </w:r>
          </w:p>
        </w:tc>
        <w:tc>
          <w:tcPr>
            <w:tcW w:w="4678" w:type="dxa"/>
            <w:shd w:val="clear" w:color="auto" w:fill="auto"/>
            <w:vAlign w:val="center"/>
          </w:tcPr>
          <w:p w14:paraId="7B0DE51D" w14:textId="77777777"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685" w:type="dxa"/>
            <w:shd w:val="clear" w:color="auto" w:fill="auto"/>
            <w:vAlign w:val="center"/>
          </w:tcPr>
          <w:p w14:paraId="5F1B7E59" w14:textId="41793354"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rPr>
              <w:t>Формы контроля и методы оценки</w:t>
            </w:r>
          </w:p>
        </w:tc>
      </w:tr>
      <w:tr w:rsidR="00B73FE2" w:rsidRPr="00A9768E" w14:paraId="143017F2" w14:textId="77777777" w:rsidTr="00F60A7E">
        <w:tc>
          <w:tcPr>
            <w:tcW w:w="1021" w:type="dxa"/>
            <w:shd w:val="clear" w:color="auto" w:fill="auto"/>
          </w:tcPr>
          <w:p w14:paraId="525B3BC2"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3.1. </w:t>
            </w:r>
          </w:p>
        </w:tc>
        <w:tc>
          <w:tcPr>
            <w:tcW w:w="4678" w:type="dxa"/>
            <w:vMerge w:val="restart"/>
            <w:shd w:val="clear" w:color="auto" w:fill="auto"/>
          </w:tcPr>
          <w:p w14:paraId="1B2B7056" w14:textId="583600CF" w:rsidR="00B73FE2" w:rsidRPr="00947ABA" w:rsidRDefault="00947ABA" w:rsidP="00B73FE2">
            <w:pPr>
              <w:rPr>
                <w:rFonts w:ascii="Times New Roman" w:hAnsi="Times New Roman" w:cs="Times New Roman"/>
              </w:rPr>
            </w:pPr>
            <w:r w:rsidRPr="00947ABA">
              <w:rPr>
                <w:rFonts w:ascii="Times New Roman" w:hAnsi="Times New Roman" w:cs="Times New Roman"/>
              </w:rPr>
              <w:t>Выбирает</w:t>
            </w:r>
            <w:r w:rsidR="00B73FE2" w:rsidRPr="00947ABA">
              <w:rPr>
                <w:rFonts w:ascii="Times New Roman" w:hAnsi="Times New Roman" w:cs="Times New Roman"/>
              </w:rPr>
              <w:t xml:space="preserve"> и примен</w:t>
            </w:r>
            <w:r w:rsidRPr="00947ABA">
              <w:rPr>
                <w:rFonts w:ascii="Times New Roman" w:hAnsi="Times New Roman" w:cs="Times New Roman"/>
              </w:rPr>
              <w:t>яет</w:t>
            </w:r>
            <w:r w:rsidR="00B73FE2" w:rsidRPr="00947ABA">
              <w:rPr>
                <w:rFonts w:ascii="Times New Roman" w:hAnsi="Times New Roman" w:cs="Times New Roman"/>
              </w:rPr>
              <w:t xml:space="preserve"> метод</w:t>
            </w:r>
            <w:r w:rsidRPr="00947ABA">
              <w:rPr>
                <w:rFonts w:ascii="Times New Roman" w:hAnsi="Times New Roman" w:cs="Times New Roman"/>
              </w:rPr>
              <w:t>ы</w:t>
            </w:r>
            <w:r w:rsidR="00B73FE2" w:rsidRPr="00947ABA">
              <w:rPr>
                <w:rFonts w:ascii="Times New Roman" w:hAnsi="Times New Roman" w:cs="Times New Roman"/>
              </w:rPr>
              <w:t xml:space="preserve"> и способ</w:t>
            </w:r>
            <w:r w:rsidRPr="00947ABA">
              <w:rPr>
                <w:rFonts w:ascii="Times New Roman" w:hAnsi="Times New Roman" w:cs="Times New Roman"/>
              </w:rPr>
              <w:t>ы</w:t>
            </w:r>
            <w:r w:rsidR="00B73FE2" w:rsidRPr="00947ABA">
              <w:rPr>
                <w:rFonts w:ascii="Times New Roman" w:hAnsi="Times New Roman" w:cs="Times New Roman"/>
              </w:rPr>
              <w:t xml:space="preserve"> решения профессиональных задач, оценка их эффективности и качества.</w:t>
            </w:r>
          </w:p>
          <w:p w14:paraId="6C814764" w14:textId="434A427F" w:rsidR="00B73FE2" w:rsidRPr="00947ABA" w:rsidRDefault="00947ABA" w:rsidP="00B73FE2">
            <w:pPr>
              <w:rPr>
                <w:rFonts w:ascii="Times New Roman" w:hAnsi="Times New Roman" w:cs="Times New Roman"/>
              </w:rPr>
            </w:pPr>
            <w:r w:rsidRPr="00947ABA">
              <w:rPr>
                <w:rFonts w:ascii="Times New Roman" w:hAnsi="Times New Roman" w:cs="Times New Roman"/>
              </w:rPr>
              <w:t>Выполняет</w:t>
            </w:r>
            <w:r w:rsidR="00B73FE2" w:rsidRPr="00947ABA">
              <w:rPr>
                <w:rFonts w:ascii="Times New Roman" w:hAnsi="Times New Roman" w:cs="Times New Roman"/>
              </w:rPr>
              <w:t xml:space="preserve"> теоретически</w:t>
            </w:r>
            <w:r w:rsidRPr="00947ABA">
              <w:rPr>
                <w:rFonts w:ascii="Times New Roman" w:hAnsi="Times New Roman" w:cs="Times New Roman"/>
              </w:rPr>
              <w:t>е</w:t>
            </w:r>
            <w:r w:rsidR="00B73FE2" w:rsidRPr="00947ABA">
              <w:rPr>
                <w:rFonts w:ascii="Times New Roman" w:hAnsi="Times New Roman" w:cs="Times New Roman"/>
              </w:rPr>
              <w:t xml:space="preserve"> и практически</w:t>
            </w:r>
            <w:r w:rsidRPr="00947ABA">
              <w:rPr>
                <w:rFonts w:ascii="Times New Roman" w:hAnsi="Times New Roman" w:cs="Times New Roman"/>
              </w:rPr>
              <w:t>е</w:t>
            </w:r>
            <w:r w:rsidR="00B73FE2" w:rsidRPr="00947ABA">
              <w:rPr>
                <w:rFonts w:ascii="Times New Roman" w:hAnsi="Times New Roman" w:cs="Times New Roman"/>
              </w:rPr>
              <w:t xml:space="preserve"> задани</w:t>
            </w:r>
            <w:r w:rsidRPr="00947ABA">
              <w:rPr>
                <w:rFonts w:ascii="Times New Roman" w:hAnsi="Times New Roman" w:cs="Times New Roman"/>
              </w:rPr>
              <w:t>я</w:t>
            </w:r>
            <w:r w:rsidR="00B73FE2" w:rsidRPr="00947ABA">
              <w:rPr>
                <w:rFonts w:ascii="Times New Roman" w:hAnsi="Times New Roman" w:cs="Times New Roman"/>
              </w:rPr>
              <w:t xml:space="preserve"> в соответствии с установленными регламентами. </w:t>
            </w:r>
          </w:p>
          <w:p w14:paraId="3C273D1D" w14:textId="4B7B17E7" w:rsidR="00B73FE2" w:rsidRPr="00A9768E" w:rsidRDefault="00B73FE2" w:rsidP="00947ABA">
            <w:pPr>
              <w:rPr>
                <w:rFonts w:ascii="Times New Roman" w:hAnsi="Times New Roman" w:cs="Times New Roman"/>
              </w:rPr>
            </w:pPr>
            <w:r w:rsidRPr="00947ABA">
              <w:rPr>
                <w:rFonts w:ascii="Times New Roman" w:hAnsi="Times New Roman" w:cs="Times New Roman"/>
              </w:rPr>
              <w:t>Выб</w:t>
            </w:r>
            <w:r w:rsidR="00947ABA" w:rsidRPr="00947ABA">
              <w:rPr>
                <w:rFonts w:ascii="Times New Roman" w:hAnsi="Times New Roman" w:cs="Times New Roman"/>
              </w:rPr>
              <w:t>ирает</w:t>
            </w:r>
            <w:r w:rsidRPr="00947ABA">
              <w:rPr>
                <w:rFonts w:ascii="Times New Roman" w:hAnsi="Times New Roman" w:cs="Times New Roman"/>
              </w:rPr>
              <w:t xml:space="preserve"> и примен</w:t>
            </w:r>
            <w:r w:rsidR="00947ABA" w:rsidRPr="00947ABA">
              <w:rPr>
                <w:rFonts w:ascii="Times New Roman" w:hAnsi="Times New Roman" w:cs="Times New Roman"/>
              </w:rPr>
              <w:t xml:space="preserve">яет </w:t>
            </w:r>
            <w:r w:rsidRPr="00947ABA">
              <w:rPr>
                <w:rFonts w:ascii="Times New Roman" w:hAnsi="Times New Roman" w:cs="Times New Roman"/>
              </w:rPr>
              <w:t>метод</w:t>
            </w:r>
            <w:r w:rsidR="00947ABA" w:rsidRPr="00947ABA">
              <w:rPr>
                <w:rFonts w:ascii="Times New Roman" w:hAnsi="Times New Roman" w:cs="Times New Roman"/>
              </w:rPr>
              <w:t>ы</w:t>
            </w:r>
            <w:r w:rsidRPr="00947ABA">
              <w:rPr>
                <w:rFonts w:ascii="Times New Roman" w:hAnsi="Times New Roman" w:cs="Times New Roman"/>
              </w:rPr>
              <w:t xml:space="preserve"> и способ</w:t>
            </w:r>
            <w:r w:rsidR="00947ABA" w:rsidRPr="00947ABA">
              <w:rPr>
                <w:rFonts w:ascii="Times New Roman" w:hAnsi="Times New Roman" w:cs="Times New Roman"/>
              </w:rPr>
              <w:t>ы</w:t>
            </w:r>
            <w:r w:rsidRPr="00947ABA">
              <w:rPr>
                <w:rFonts w:ascii="Times New Roman" w:hAnsi="Times New Roman" w:cs="Times New Roman"/>
              </w:rPr>
              <w:t xml:space="preserve"> решения профессиональных задач, оцен</w:t>
            </w:r>
            <w:r w:rsidR="00947ABA" w:rsidRPr="00947ABA">
              <w:rPr>
                <w:rFonts w:ascii="Times New Roman" w:hAnsi="Times New Roman" w:cs="Times New Roman"/>
              </w:rPr>
              <w:t>ивает</w:t>
            </w:r>
            <w:r w:rsidRPr="00947ABA">
              <w:rPr>
                <w:rFonts w:ascii="Times New Roman" w:hAnsi="Times New Roman" w:cs="Times New Roman"/>
              </w:rPr>
              <w:t xml:space="preserve"> их эффективност</w:t>
            </w:r>
            <w:r w:rsidR="00947ABA" w:rsidRPr="00947ABA">
              <w:rPr>
                <w:rFonts w:ascii="Times New Roman" w:hAnsi="Times New Roman" w:cs="Times New Roman"/>
              </w:rPr>
              <w:t>ь</w:t>
            </w:r>
            <w:r w:rsidRPr="00947ABA">
              <w:rPr>
                <w:rFonts w:ascii="Times New Roman" w:hAnsi="Times New Roman" w:cs="Times New Roman"/>
              </w:rPr>
              <w:t xml:space="preserve"> и качеств</w:t>
            </w:r>
            <w:r w:rsidR="00947ABA" w:rsidRPr="00947ABA">
              <w:rPr>
                <w:rFonts w:ascii="Times New Roman" w:hAnsi="Times New Roman" w:cs="Times New Roman"/>
              </w:rPr>
              <w:t>о</w:t>
            </w:r>
            <w:r w:rsidRPr="00947ABA">
              <w:rPr>
                <w:rFonts w:ascii="Times New Roman" w:hAnsi="Times New Roman" w:cs="Times New Roman"/>
              </w:rPr>
              <w:t>.</w:t>
            </w:r>
          </w:p>
        </w:tc>
        <w:tc>
          <w:tcPr>
            <w:tcW w:w="3685" w:type="dxa"/>
            <w:vMerge w:val="restart"/>
            <w:shd w:val="clear" w:color="auto" w:fill="auto"/>
          </w:tcPr>
          <w:p w14:paraId="441E15C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Текущий контроль: Экспертное наблюдение </w:t>
            </w:r>
            <w:r w:rsidRPr="00A9768E">
              <w:rPr>
                <w:rFonts w:ascii="Times New Roman" w:hAnsi="Times New Roman" w:cs="Times New Roman"/>
              </w:rPr>
              <w:br/>
              <w:t>за проведением лабораторных работ, ситуационные задачи</w:t>
            </w:r>
          </w:p>
          <w:p w14:paraId="5136254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Оценка процесса</w:t>
            </w:r>
          </w:p>
          <w:p w14:paraId="2540A7D4"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Итоговый контроль:</w:t>
            </w:r>
          </w:p>
          <w:p w14:paraId="3C7328BD"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Контрольная работа, зачёт, экзамен.</w:t>
            </w:r>
          </w:p>
          <w:p w14:paraId="28EEA16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 xml:space="preserve">(при решении ситуационных задач; при подготовке </w:t>
            </w:r>
            <w:r w:rsidRPr="00A9768E">
              <w:rPr>
                <w:rFonts w:ascii="Times New Roman" w:hAnsi="Times New Roman" w:cs="Times New Roman"/>
              </w:rPr>
              <w:br/>
              <w:t xml:space="preserve">и участии </w:t>
            </w:r>
            <w:r w:rsidRPr="00A9768E">
              <w:rPr>
                <w:rFonts w:ascii="Times New Roman" w:hAnsi="Times New Roman" w:cs="Times New Roman"/>
              </w:rPr>
              <w:br/>
              <w:t xml:space="preserve">в семинарах, </w:t>
            </w:r>
            <w:r w:rsidRPr="00A9768E">
              <w:rPr>
                <w:rFonts w:ascii="Times New Roman" w:hAnsi="Times New Roman" w:cs="Times New Roman"/>
              </w:rPr>
              <w:br/>
              <w:t>при подготовке рефератов, докладов и т.д.);</w:t>
            </w:r>
          </w:p>
          <w:p w14:paraId="65B2652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07DF4B42"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33F9E0C1" w14:textId="6B564EB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при проведении контрольных работ, зачетов, экзаменов по МДК, экзамена (квалификационного по модулю)</w:t>
            </w:r>
          </w:p>
        </w:tc>
      </w:tr>
      <w:tr w:rsidR="00B73FE2" w:rsidRPr="00A9768E" w14:paraId="3BEB24E6" w14:textId="77777777" w:rsidTr="00F60A7E">
        <w:tc>
          <w:tcPr>
            <w:tcW w:w="1021" w:type="dxa"/>
            <w:shd w:val="clear" w:color="auto" w:fill="auto"/>
          </w:tcPr>
          <w:p w14:paraId="14134B80"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3.2. </w:t>
            </w:r>
          </w:p>
        </w:tc>
        <w:tc>
          <w:tcPr>
            <w:tcW w:w="4678" w:type="dxa"/>
            <w:vMerge/>
            <w:shd w:val="clear" w:color="auto" w:fill="auto"/>
          </w:tcPr>
          <w:p w14:paraId="434423E6"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28220373" w14:textId="77777777" w:rsidR="00B73FE2" w:rsidRPr="00A9768E" w:rsidRDefault="00B73FE2" w:rsidP="00D0308C">
            <w:pPr>
              <w:widowControl w:val="0"/>
              <w:numPr>
                <w:ilvl w:val="0"/>
                <w:numId w:val="6"/>
              </w:numPr>
              <w:tabs>
                <w:tab w:val="left" w:pos="469"/>
                <w:tab w:val="left" w:pos="1903"/>
              </w:tabs>
              <w:autoSpaceDE w:val="0"/>
              <w:autoSpaceDN w:val="0"/>
              <w:spacing w:line="276" w:lineRule="auto"/>
              <w:ind w:right="94"/>
              <w:jc w:val="both"/>
              <w:rPr>
                <w:rFonts w:ascii="Times New Roman" w:hAnsi="Times New Roman" w:cs="Times New Roman"/>
              </w:rPr>
            </w:pPr>
          </w:p>
        </w:tc>
      </w:tr>
      <w:tr w:rsidR="00B73FE2" w:rsidRPr="00A9768E" w14:paraId="3250A6B0" w14:textId="77777777" w:rsidTr="00F60A7E">
        <w:tc>
          <w:tcPr>
            <w:tcW w:w="1021" w:type="dxa"/>
            <w:shd w:val="clear" w:color="auto" w:fill="auto"/>
          </w:tcPr>
          <w:p w14:paraId="46F36864"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3.3. </w:t>
            </w:r>
          </w:p>
        </w:tc>
        <w:tc>
          <w:tcPr>
            <w:tcW w:w="4678" w:type="dxa"/>
            <w:vMerge/>
            <w:shd w:val="clear" w:color="auto" w:fill="auto"/>
          </w:tcPr>
          <w:p w14:paraId="02F8A032"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172645CE" w14:textId="77777777" w:rsidR="00B73FE2" w:rsidRPr="00A9768E" w:rsidRDefault="00B73FE2" w:rsidP="00D0308C">
            <w:pPr>
              <w:widowControl w:val="0"/>
              <w:numPr>
                <w:ilvl w:val="0"/>
                <w:numId w:val="5"/>
              </w:numPr>
              <w:tabs>
                <w:tab w:val="left" w:pos="469"/>
              </w:tabs>
              <w:autoSpaceDE w:val="0"/>
              <w:autoSpaceDN w:val="0"/>
              <w:spacing w:line="276" w:lineRule="auto"/>
              <w:ind w:right="96"/>
              <w:jc w:val="both"/>
              <w:rPr>
                <w:rFonts w:ascii="Times New Roman" w:hAnsi="Times New Roman" w:cs="Times New Roman"/>
              </w:rPr>
            </w:pPr>
          </w:p>
        </w:tc>
      </w:tr>
      <w:tr w:rsidR="00B73FE2" w:rsidRPr="00A9768E" w14:paraId="56A8DCDD" w14:textId="77777777" w:rsidTr="00F60A7E">
        <w:tc>
          <w:tcPr>
            <w:tcW w:w="1021" w:type="dxa"/>
            <w:shd w:val="clear" w:color="auto" w:fill="auto"/>
          </w:tcPr>
          <w:p w14:paraId="5B1776EB"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ПК 3.4.</w:t>
            </w:r>
          </w:p>
        </w:tc>
        <w:tc>
          <w:tcPr>
            <w:tcW w:w="4678" w:type="dxa"/>
            <w:vMerge/>
            <w:shd w:val="clear" w:color="auto" w:fill="auto"/>
          </w:tcPr>
          <w:p w14:paraId="2E39EC11"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F2201B8" w14:textId="77777777" w:rsidR="00B73FE2" w:rsidRPr="00A9768E" w:rsidRDefault="00B73FE2" w:rsidP="00D0308C">
            <w:pPr>
              <w:widowControl w:val="0"/>
              <w:numPr>
                <w:ilvl w:val="0"/>
                <w:numId w:val="5"/>
              </w:numPr>
              <w:tabs>
                <w:tab w:val="left" w:pos="469"/>
                <w:tab w:val="left" w:pos="1903"/>
              </w:tabs>
              <w:autoSpaceDE w:val="0"/>
              <w:autoSpaceDN w:val="0"/>
              <w:spacing w:line="276" w:lineRule="auto"/>
              <w:ind w:right="96"/>
              <w:jc w:val="both"/>
              <w:rPr>
                <w:rFonts w:ascii="Times New Roman" w:hAnsi="Times New Roman" w:cs="Times New Roman"/>
              </w:rPr>
            </w:pPr>
          </w:p>
        </w:tc>
      </w:tr>
      <w:tr w:rsidR="00B73FE2" w:rsidRPr="00A9768E" w14:paraId="62CA0E3C" w14:textId="77777777" w:rsidTr="00F60A7E">
        <w:tc>
          <w:tcPr>
            <w:tcW w:w="1021" w:type="dxa"/>
            <w:shd w:val="clear" w:color="auto" w:fill="auto"/>
          </w:tcPr>
          <w:p w14:paraId="272DEF37"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3.5. </w:t>
            </w:r>
          </w:p>
        </w:tc>
        <w:tc>
          <w:tcPr>
            <w:tcW w:w="4678" w:type="dxa"/>
            <w:vMerge/>
            <w:shd w:val="clear" w:color="auto" w:fill="auto"/>
          </w:tcPr>
          <w:p w14:paraId="283EDE29"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0EDD81D2" w14:textId="77777777" w:rsidR="00B73FE2" w:rsidRPr="00A9768E" w:rsidRDefault="00B73FE2" w:rsidP="00D0308C">
            <w:pPr>
              <w:widowControl w:val="0"/>
              <w:numPr>
                <w:ilvl w:val="0"/>
                <w:numId w:val="4"/>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4F2F7C64" w14:textId="77777777" w:rsidTr="00F60A7E">
        <w:tc>
          <w:tcPr>
            <w:tcW w:w="1021" w:type="dxa"/>
            <w:shd w:val="clear" w:color="auto" w:fill="auto"/>
          </w:tcPr>
          <w:p w14:paraId="7C90EF6E" w14:textId="03A6FCE5" w:rsidR="00B73FE2" w:rsidRPr="00A9768E" w:rsidRDefault="005B6238" w:rsidP="005B6238">
            <w:pPr>
              <w:jc w:val="both"/>
              <w:rPr>
                <w:rFonts w:ascii="Times New Roman" w:hAnsi="Times New Roman" w:cs="Times New Roman"/>
              </w:rPr>
            </w:pPr>
            <w:r w:rsidRPr="00A94B47">
              <w:rPr>
                <w:rStyle w:val="afb"/>
                <w:bCs/>
                <w:i w:val="0"/>
              </w:rPr>
              <w:t>ОК 01.</w:t>
            </w:r>
          </w:p>
        </w:tc>
        <w:tc>
          <w:tcPr>
            <w:tcW w:w="4678" w:type="dxa"/>
            <w:vMerge/>
            <w:shd w:val="clear" w:color="auto" w:fill="auto"/>
          </w:tcPr>
          <w:p w14:paraId="5F3E54C8"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5476661" w14:textId="77777777" w:rsidR="00B73FE2" w:rsidRPr="00A9768E" w:rsidRDefault="00B73FE2" w:rsidP="00D0308C">
            <w:pPr>
              <w:widowControl w:val="0"/>
              <w:numPr>
                <w:ilvl w:val="0"/>
                <w:numId w:val="3"/>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588C14E4" w14:textId="77777777" w:rsidTr="00F60A7E">
        <w:tc>
          <w:tcPr>
            <w:tcW w:w="1021" w:type="dxa"/>
            <w:shd w:val="clear" w:color="auto" w:fill="auto"/>
          </w:tcPr>
          <w:p w14:paraId="6BC3EA8F" w14:textId="531E4672" w:rsidR="00B73FE2" w:rsidRPr="00A94B47" w:rsidRDefault="005B6238" w:rsidP="00B73FE2">
            <w:pPr>
              <w:jc w:val="both"/>
              <w:rPr>
                <w:rStyle w:val="afb"/>
                <w:bCs/>
                <w:i w:val="0"/>
              </w:rPr>
            </w:pPr>
            <w:r w:rsidRPr="00A94B47">
              <w:rPr>
                <w:rStyle w:val="afb"/>
                <w:bCs/>
                <w:i w:val="0"/>
              </w:rPr>
              <w:t>ОК 02.</w:t>
            </w:r>
          </w:p>
        </w:tc>
        <w:tc>
          <w:tcPr>
            <w:tcW w:w="4678" w:type="dxa"/>
            <w:vMerge/>
            <w:shd w:val="clear" w:color="auto" w:fill="auto"/>
          </w:tcPr>
          <w:p w14:paraId="560A4ECF" w14:textId="77777777" w:rsidR="00B73FE2" w:rsidRPr="00A9768E" w:rsidRDefault="00B73FE2" w:rsidP="00B73FE2">
            <w:pPr>
              <w:jc w:val="both"/>
              <w:rPr>
                <w:rStyle w:val="afb"/>
                <w:i w:val="0"/>
              </w:rPr>
            </w:pPr>
          </w:p>
        </w:tc>
        <w:tc>
          <w:tcPr>
            <w:tcW w:w="3685" w:type="dxa"/>
            <w:vMerge/>
            <w:shd w:val="clear" w:color="auto" w:fill="auto"/>
          </w:tcPr>
          <w:p w14:paraId="647E338A"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03F52D23" w14:textId="77777777" w:rsidTr="00F60A7E">
        <w:tc>
          <w:tcPr>
            <w:tcW w:w="1021" w:type="dxa"/>
            <w:shd w:val="clear" w:color="auto" w:fill="auto"/>
          </w:tcPr>
          <w:p w14:paraId="110A4DEA" w14:textId="5CC1EED9" w:rsidR="00B73FE2" w:rsidRPr="00A94B47" w:rsidRDefault="005B6238" w:rsidP="00B73FE2">
            <w:pPr>
              <w:jc w:val="both"/>
              <w:rPr>
                <w:rStyle w:val="afb"/>
                <w:bCs/>
                <w:i w:val="0"/>
              </w:rPr>
            </w:pPr>
            <w:r w:rsidRPr="00A9768E">
              <w:rPr>
                <w:rFonts w:ascii="Times New Roman" w:hAnsi="Times New Roman" w:cs="Times New Roman"/>
                <w:bCs/>
              </w:rPr>
              <w:t>ОК 04.</w:t>
            </w:r>
          </w:p>
        </w:tc>
        <w:tc>
          <w:tcPr>
            <w:tcW w:w="4678" w:type="dxa"/>
            <w:vMerge/>
            <w:shd w:val="clear" w:color="auto" w:fill="auto"/>
          </w:tcPr>
          <w:p w14:paraId="535BD0BD" w14:textId="77777777" w:rsidR="00B73FE2" w:rsidRPr="00A9768E" w:rsidRDefault="00B73FE2" w:rsidP="00B73FE2">
            <w:pPr>
              <w:jc w:val="both"/>
              <w:rPr>
                <w:rStyle w:val="afb"/>
                <w:i w:val="0"/>
              </w:rPr>
            </w:pPr>
          </w:p>
        </w:tc>
        <w:tc>
          <w:tcPr>
            <w:tcW w:w="3685" w:type="dxa"/>
            <w:vMerge/>
            <w:shd w:val="clear" w:color="auto" w:fill="auto"/>
          </w:tcPr>
          <w:p w14:paraId="0463CE7C"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AFE310D" w14:textId="77777777" w:rsidTr="00F60A7E">
        <w:tc>
          <w:tcPr>
            <w:tcW w:w="1021" w:type="dxa"/>
            <w:shd w:val="clear" w:color="auto" w:fill="auto"/>
          </w:tcPr>
          <w:p w14:paraId="6FD15321" w14:textId="16F4E7C8" w:rsidR="00B73FE2" w:rsidRPr="005B6238" w:rsidRDefault="005B6238" w:rsidP="00B73FE2">
            <w:pPr>
              <w:jc w:val="both"/>
              <w:rPr>
                <w:i/>
              </w:rPr>
            </w:pPr>
            <w:r w:rsidRPr="005B6238">
              <w:rPr>
                <w:rFonts w:ascii="Times New Roman" w:hAnsi="Times New Roman" w:cs="Times New Roman"/>
                <w:bCs/>
              </w:rPr>
              <w:t>ОК 05</w:t>
            </w:r>
            <w:r w:rsidRPr="005B6238">
              <w:rPr>
                <w:i/>
              </w:rPr>
              <w:t>.</w:t>
            </w:r>
          </w:p>
        </w:tc>
        <w:tc>
          <w:tcPr>
            <w:tcW w:w="4678" w:type="dxa"/>
            <w:vMerge/>
            <w:shd w:val="clear" w:color="auto" w:fill="auto"/>
          </w:tcPr>
          <w:p w14:paraId="4C6F1AC3"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5D629BC1"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24D1147" w14:textId="77777777" w:rsidTr="00F60A7E">
        <w:tc>
          <w:tcPr>
            <w:tcW w:w="1021" w:type="dxa"/>
            <w:shd w:val="clear" w:color="auto" w:fill="auto"/>
          </w:tcPr>
          <w:p w14:paraId="74AC95D0" w14:textId="7D89FE09" w:rsidR="00B73FE2" w:rsidRPr="00A9768E" w:rsidRDefault="00B73FE2" w:rsidP="005B6238">
            <w:pPr>
              <w:jc w:val="both"/>
              <w:rPr>
                <w:rFonts w:ascii="Times New Roman" w:hAnsi="Times New Roman" w:cs="Times New Roman"/>
                <w:bCs/>
              </w:rPr>
            </w:pPr>
            <w:r w:rsidRPr="00A9768E">
              <w:rPr>
                <w:rFonts w:ascii="Times New Roman" w:hAnsi="Times New Roman" w:cs="Times New Roman"/>
                <w:bCs/>
              </w:rPr>
              <w:t>ОК 0</w:t>
            </w:r>
            <w:r w:rsidR="005B6238">
              <w:rPr>
                <w:rFonts w:ascii="Times New Roman" w:hAnsi="Times New Roman" w:cs="Times New Roman"/>
                <w:bCs/>
              </w:rPr>
              <w:t>9</w:t>
            </w:r>
            <w:r w:rsidRPr="00A9768E">
              <w:rPr>
                <w:rFonts w:ascii="Times New Roman" w:hAnsi="Times New Roman" w:cs="Times New Roman"/>
                <w:bCs/>
              </w:rPr>
              <w:t xml:space="preserve">. </w:t>
            </w:r>
          </w:p>
        </w:tc>
        <w:tc>
          <w:tcPr>
            <w:tcW w:w="4678" w:type="dxa"/>
            <w:vMerge/>
            <w:shd w:val="clear" w:color="auto" w:fill="auto"/>
          </w:tcPr>
          <w:p w14:paraId="1BFC4174"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3767C067"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bl>
    <w:p w14:paraId="019C8CD1" w14:textId="77777777" w:rsidR="00426874" w:rsidRPr="00A9768E" w:rsidRDefault="00426874" w:rsidP="00426874">
      <w:pPr>
        <w:rPr>
          <w:rFonts w:ascii="Times New Roman" w:hAnsi="Times New Roman" w:cs="Times New Roman"/>
          <w:b/>
          <w:bCs/>
        </w:rPr>
      </w:pPr>
    </w:p>
    <w:p w14:paraId="6DD2CDFE" w14:textId="77777777" w:rsidR="00426874" w:rsidRPr="00A9768E" w:rsidRDefault="00426874" w:rsidP="00426874">
      <w:pPr>
        <w:rPr>
          <w:rFonts w:ascii="Times New Roman" w:hAnsi="Times New Roman" w:cs="Times New Roman"/>
          <w:b/>
          <w:bCs/>
        </w:rPr>
      </w:pPr>
      <w:r w:rsidRPr="00A9768E">
        <w:rPr>
          <w:rFonts w:ascii="Times New Roman" w:hAnsi="Times New Roman" w:cs="Times New Roman"/>
          <w:b/>
          <w:bCs/>
        </w:rPr>
        <w:br w:type="page"/>
      </w:r>
    </w:p>
    <w:p w14:paraId="50AFCFED" w14:textId="77777777" w:rsidR="00B73FE2" w:rsidRPr="002F5D34" w:rsidRDefault="00B73FE2" w:rsidP="00473E4F">
      <w:pPr>
        <w:pStyle w:val="af8"/>
        <w:spacing w:after="0"/>
        <w:jc w:val="right"/>
        <w:rPr>
          <w:rFonts w:ascii="Times New Roman Полужирный" w:hAnsi="Times New Roman Полужирный" w:cs="Times New Roman"/>
          <w:b/>
          <w:bCs/>
          <w:color w:val="000000" w:themeColor="text1"/>
          <w:spacing w:val="0"/>
          <w:sz w:val="24"/>
          <w:szCs w:val="24"/>
        </w:rPr>
      </w:pPr>
      <w:bookmarkStart w:id="289" w:name="_Toc151481375"/>
      <w:r w:rsidRPr="002F5D34">
        <w:rPr>
          <w:rFonts w:ascii="Times New Roman Полужирный" w:hAnsi="Times New Roman Полужирный" w:cs="Times New Roman"/>
          <w:b/>
          <w:bCs/>
          <w:color w:val="000000" w:themeColor="text1"/>
          <w:spacing w:val="0"/>
          <w:sz w:val="24"/>
          <w:szCs w:val="24"/>
        </w:rPr>
        <w:lastRenderedPageBreak/>
        <w:t>Приложение 1.4</w:t>
      </w:r>
      <w:bookmarkEnd w:id="289"/>
    </w:p>
    <w:p w14:paraId="03C895A9" w14:textId="77777777" w:rsidR="00B73FE2" w:rsidRPr="002F5D34" w:rsidRDefault="00B73FE2" w:rsidP="00473E4F">
      <w:pPr>
        <w:spacing w:line="360" w:lineRule="auto"/>
        <w:jc w:val="right"/>
        <w:rPr>
          <w:rFonts w:ascii="Times New Roman Полужирный" w:hAnsi="Times New Roman Полужирный" w:cs="Times New Roman"/>
          <w:b/>
          <w:bCs/>
          <w:sz w:val="24"/>
          <w:szCs w:val="24"/>
        </w:rPr>
      </w:pPr>
      <w:r w:rsidRPr="002F5D34">
        <w:rPr>
          <w:rFonts w:ascii="Times New Roman Полужирный" w:hAnsi="Times New Roman Полужирный" w:cs="Times New Roman"/>
          <w:b/>
          <w:bCs/>
          <w:sz w:val="24"/>
          <w:szCs w:val="24"/>
        </w:rPr>
        <w:t>к ПОП по специальности</w:t>
      </w:r>
    </w:p>
    <w:p w14:paraId="412230B6" w14:textId="77777777" w:rsidR="00B73FE2" w:rsidRPr="002F5D34" w:rsidRDefault="00B73FE2" w:rsidP="00473E4F">
      <w:pPr>
        <w:tabs>
          <w:tab w:val="left" w:pos="142"/>
          <w:tab w:val="left" w:pos="993"/>
          <w:tab w:val="left" w:pos="9639"/>
        </w:tabs>
        <w:spacing w:line="360" w:lineRule="auto"/>
        <w:jc w:val="right"/>
        <w:rPr>
          <w:rFonts w:ascii="Times New Roman Полужирный" w:hAnsi="Times New Roman Полужирный" w:cs="Times New Roman"/>
          <w:sz w:val="24"/>
          <w:szCs w:val="24"/>
        </w:rPr>
      </w:pPr>
      <w:r w:rsidRPr="002F5D34">
        <w:rPr>
          <w:rFonts w:ascii="Times New Roman Полужирный" w:hAnsi="Times New Roman Полужирный" w:cs="Times New Roman"/>
          <w:b/>
          <w:bCs/>
          <w:sz w:val="24"/>
          <w:szCs w:val="24"/>
        </w:rPr>
        <w:t>44.02.04 Специальное дошкольное образование</w:t>
      </w:r>
    </w:p>
    <w:p w14:paraId="57B3986C" w14:textId="77777777" w:rsidR="00B73FE2" w:rsidRPr="002F5D34" w:rsidRDefault="00B73FE2" w:rsidP="00B73FE2">
      <w:pPr>
        <w:spacing w:line="360" w:lineRule="auto"/>
        <w:jc w:val="right"/>
        <w:rPr>
          <w:rFonts w:ascii="Times New Roman Полужирный" w:hAnsi="Times New Roman Полужирный" w:cs="Times New Roman"/>
          <w:b/>
        </w:rPr>
      </w:pPr>
    </w:p>
    <w:p w14:paraId="1FEB4D10" w14:textId="77777777" w:rsidR="00B73FE2" w:rsidRPr="002F5D34" w:rsidRDefault="00B73FE2" w:rsidP="00B73FE2">
      <w:pPr>
        <w:jc w:val="center"/>
        <w:rPr>
          <w:rFonts w:ascii="Times New Roman Полужирный" w:hAnsi="Times New Roman Полужирный" w:cs="Times New Roman"/>
          <w:b/>
        </w:rPr>
      </w:pPr>
    </w:p>
    <w:p w14:paraId="20F832E2" w14:textId="77777777" w:rsidR="00B73FE2" w:rsidRPr="002F5D34" w:rsidRDefault="00B73FE2" w:rsidP="00B73FE2">
      <w:pPr>
        <w:jc w:val="center"/>
        <w:rPr>
          <w:rFonts w:ascii="Times New Roman Полужирный" w:hAnsi="Times New Roman Полужирный" w:cs="Times New Roman"/>
          <w:b/>
          <w:color w:val="000000" w:themeColor="text1"/>
        </w:rPr>
      </w:pPr>
    </w:p>
    <w:p w14:paraId="6CC4DA4C" w14:textId="77777777" w:rsidR="00B73FE2" w:rsidRPr="002F5D34" w:rsidRDefault="00B73FE2" w:rsidP="00B73FE2">
      <w:pPr>
        <w:jc w:val="center"/>
        <w:rPr>
          <w:rFonts w:ascii="Times New Roman Полужирный" w:hAnsi="Times New Roman Полужирный" w:cs="Times New Roman"/>
          <w:b/>
          <w:color w:val="000000" w:themeColor="text1"/>
        </w:rPr>
      </w:pPr>
    </w:p>
    <w:p w14:paraId="56F7796A" w14:textId="77777777" w:rsidR="00B73FE2" w:rsidRPr="002F5D34" w:rsidRDefault="00B73FE2" w:rsidP="00B73FE2">
      <w:pPr>
        <w:jc w:val="center"/>
        <w:rPr>
          <w:rFonts w:ascii="Times New Roman Полужирный" w:hAnsi="Times New Roman Полужирный" w:cs="Times New Roman"/>
          <w:b/>
          <w:color w:val="000000" w:themeColor="text1"/>
        </w:rPr>
      </w:pPr>
    </w:p>
    <w:p w14:paraId="6EF9AF3F" w14:textId="4522B680" w:rsidR="00B73FE2" w:rsidRPr="002F5D34" w:rsidRDefault="00B73FE2" w:rsidP="00B73FE2">
      <w:pPr>
        <w:pStyle w:val="af8"/>
        <w:jc w:val="center"/>
        <w:rPr>
          <w:rFonts w:ascii="Times New Roman Полужирный" w:hAnsi="Times New Roman Полужирный" w:cs="Times New Roman"/>
          <w:b/>
          <w:bCs/>
          <w:color w:val="000000" w:themeColor="text1"/>
          <w:spacing w:val="0"/>
          <w:sz w:val="24"/>
          <w:szCs w:val="24"/>
        </w:rPr>
      </w:pPr>
      <w:bookmarkStart w:id="290" w:name="_Toc151481376"/>
      <w:r w:rsidRPr="002F5D34">
        <w:rPr>
          <w:rFonts w:ascii="Times New Roman Полужирный" w:hAnsi="Times New Roman Полужирный" w:cs="Times New Roman"/>
          <w:b/>
          <w:bCs/>
          <w:color w:val="000000" w:themeColor="text1"/>
          <w:spacing w:val="0"/>
          <w:sz w:val="24"/>
          <w:szCs w:val="24"/>
        </w:rPr>
        <w:t>ПРИМЕРНАЯ ПРОГРАММА ПРОФЕССИОНАЛЬНОГО МОДУЛЯ</w:t>
      </w:r>
      <w:bookmarkStart w:id="291" w:name="_Hlk93231826"/>
      <w:bookmarkEnd w:id="290"/>
    </w:p>
    <w:p w14:paraId="6E695D1B" w14:textId="52FB65BA" w:rsidR="006205ED" w:rsidRPr="002F5D34" w:rsidRDefault="006205ED" w:rsidP="006205ED">
      <w:pPr>
        <w:pStyle w:val="1"/>
        <w:rPr>
          <w:rFonts w:ascii="Times New Roman Полужирный" w:hAnsi="Times New Roman Полужирный"/>
        </w:rPr>
      </w:pPr>
      <w:bookmarkStart w:id="292" w:name="_Toc232518569"/>
      <w:r w:rsidRPr="002F5D34">
        <w:rPr>
          <w:rFonts w:ascii="Times New Roman Полужирный" w:hAnsi="Times New Roman Полужирный"/>
        </w:rPr>
        <w:t>«</w:t>
      </w:r>
      <w:r w:rsidRPr="002F5D34">
        <w:rPr>
          <w:rFonts w:ascii="Times New Roman Полужирный" w:hAnsi="Times New Roman Полужирный"/>
          <w:bCs w:val="0"/>
          <w:color w:val="000000" w:themeColor="text1"/>
          <w:sz w:val="26"/>
          <w:szCs w:val="28"/>
          <w:lang w:val="x-none" w:eastAsia="x-none"/>
        </w:rPr>
        <w:t xml:space="preserve">ПМ.04 </w:t>
      </w:r>
      <w:r w:rsidRPr="002F5D34">
        <w:rPr>
          <w:rFonts w:ascii="Times New Roman Полужирный" w:hAnsi="Times New Roman Полужирный"/>
          <w:bCs w:val="0"/>
          <w:color w:val="000000" w:themeColor="text1"/>
          <w:sz w:val="26"/>
          <w:szCs w:val="28"/>
        </w:rPr>
        <w:t xml:space="preserve">ПЕДАГОГИЧЕСКАЯ ДЕЯТЕЛЬНОСТЬ ПО ПРОЕКТИРОВАНИЮ </w:t>
      </w:r>
      <w:r w:rsidRPr="002F5D34">
        <w:rPr>
          <w:rFonts w:ascii="Times New Roman Полужирный" w:hAnsi="Times New Roman Полужирный"/>
          <w:bCs w:val="0"/>
          <w:color w:val="000000" w:themeColor="text1"/>
          <w:sz w:val="26"/>
          <w:szCs w:val="28"/>
        </w:rPr>
        <w:br/>
        <w:t>И РЕАЛИЗАЦИИ ВОСПИТАТЕЛЬНЫХ ПРОГРАММ ДЕТЕЙ ДОШКОЛЬНОГО ВОЗРАСТА В ГРУППАХ РАЗНОЙ НАПРАВЛЕННОСТИ</w:t>
      </w:r>
      <w:r w:rsidRPr="002F5D34">
        <w:rPr>
          <w:rFonts w:ascii="Times New Roman Полужирный" w:hAnsi="Times New Roman Полужирный"/>
        </w:rPr>
        <w:t>»</w:t>
      </w:r>
      <w:bookmarkEnd w:id="292"/>
    </w:p>
    <w:p w14:paraId="5FC0219E" w14:textId="77777777" w:rsidR="006205ED" w:rsidRPr="002F5D34" w:rsidRDefault="006205ED" w:rsidP="006205ED">
      <w:pPr>
        <w:rPr>
          <w:sz w:val="24"/>
          <w:szCs w:val="24"/>
        </w:rPr>
      </w:pPr>
    </w:p>
    <w:p w14:paraId="7BC4F89F" w14:textId="0098D964" w:rsidR="00B73FE2" w:rsidRPr="00A9768E" w:rsidRDefault="00B73FE2" w:rsidP="00B73FE2">
      <w:pPr>
        <w:pStyle w:val="af8"/>
        <w:jc w:val="center"/>
        <w:rPr>
          <w:rFonts w:ascii="Times New Roman" w:hAnsi="Times New Roman" w:cs="Times New Roman"/>
          <w:b/>
          <w:bCs/>
          <w:color w:val="000000" w:themeColor="text1"/>
        </w:rPr>
      </w:pPr>
      <w:r w:rsidRPr="00A9768E">
        <w:rPr>
          <w:rFonts w:ascii="Times New Roman" w:hAnsi="Times New Roman" w:cs="Times New Roman"/>
          <w:color w:val="000000" w:themeColor="text1"/>
          <w:lang w:eastAsia="x-none"/>
        </w:rPr>
        <w:br/>
      </w:r>
    </w:p>
    <w:bookmarkEnd w:id="291"/>
    <w:p w14:paraId="4E82EBF7" w14:textId="77777777" w:rsidR="00B73FE2" w:rsidRPr="00A9768E" w:rsidRDefault="00B73FE2" w:rsidP="00B73FE2">
      <w:pPr>
        <w:jc w:val="center"/>
        <w:rPr>
          <w:rFonts w:ascii="Times New Roman" w:hAnsi="Times New Roman" w:cs="Times New Roman"/>
          <w:b/>
          <w:color w:val="000000" w:themeColor="text1"/>
        </w:rPr>
      </w:pPr>
    </w:p>
    <w:p w14:paraId="082A3CB0" w14:textId="77777777" w:rsidR="0070173B" w:rsidRPr="00A9768E" w:rsidRDefault="0070173B" w:rsidP="0070173B">
      <w:pPr>
        <w:spacing w:line="360" w:lineRule="auto"/>
        <w:jc w:val="center"/>
        <w:rPr>
          <w:rFonts w:ascii="Times New Roman" w:hAnsi="Times New Roman" w:cs="Times New Roman"/>
          <w:color w:val="FF0000"/>
        </w:rPr>
      </w:pPr>
    </w:p>
    <w:p w14:paraId="5766CEDA" w14:textId="77777777" w:rsidR="0070173B" w:rsidRPr="00A9768E" w:rsidRDefault="0070173B" w:rsidP="0070173B">
      <w:pPr>
        <w:spacing w:line="360" w:lineRule="auto"/>
        <w:jc w:val="center"/>
        <w:rPr>
          <w:rFonts w:ascii="Times New Roman" w:hAnsi="Times New Roman" w:cs="Times New Roman"/>
          <w:color w:val="FF0000"/>
        </w:rPr>
      </w:pPr>
    </w:p>
    <w:p w14:paraId="1E1A73C3" w14:textId="77777777" w:rsidR="0070173B" w:rsidRPr="00A9768E" w:rsidRDefault="0070173B" w:rsidP="0070173B">
      <w:pPr>
        <w:spacing w:line="360" w:lineRule="auto"/>
        <w:jc w:val="center"/>
        <w:rPr>
          <w:rFonts w:ascii="Times New Roman" w:hAnsi="Times New Roman" w:cs="Times New Roman"/>
          <w:color w:val="FF0000"/>
        </w:rPr>
      </w:pPr>
    </w:p>
    <w:p w14:paraId="77D7CF43" w14:textId="77777777" w:rsidR="0070173B" w:rsidRPr="00A9768E" w:rsidRDefault="0070173B" w:rsidP="0070173B">
      <w:pPr>
        <w:spacing w:line="360" w:lineRule="auto"/>
        <w:jc w:val="center"/>
        <w:rPr>
          <w:rFonts w:ascii="Times New Roman" w:hAnsi="Times New Roman" w:cs="Times New Roman"/>
          <w:color w:val="FF0000"/>
        </w:rPr>
      </w:pPr>
    </w:p>
    <w:p w14:paraId="2D372BDC" w14:textId="77777777" w:rsidR="0070173B" w:rsidRPr="00A9768E" w:rsidRDefault="0070173B" w:rsidP="0070173B">
      <w:pPr>
        <w:spacing w:line="360" w:lineRule="auto"/>
        <w:jc w:val="center"/>
        <w:rPr>
          <w:rFonts w:ascii="Times New Roman" w:hAnsi="Times New Roman" w:cs="Times New Roman"/>
          <w:color w:val="FF0000"/>
        </w:rPr>
      </w:pPr>
    </w:p>
    <w:p w14:paraId="389A6DC4" w14:textId="77777777" w:rsidR="0070173B" w:rsidRPr="00A9768E" w:rsidRDefault="0070173B" w:rsidP="0070173B">
      <w:pPr>
        <w:spacing w:line="360" w:lineRule="auto"/>
        <w:jc w:val="center"/>
        <w:rPr>
          <w:rFonts w:ascii="Times New Roman" w:hAnsi="Times New Roman" w:cs="Times New Roman"/>
          <w:color w:val="FF0000"/>
        </w:rPr>
      </w:pPr>
    </w:p>
    <w:p w14:paraId="1771BFB0" w14:textId="77777777" w:rsidR="0070173B" w:rsidRPr="00A9768E" w:rsidRDefault="0070173B" w:rsidP="0070173B">
      <w:pPr>
        <w:spacing w:line="360" w:lineRule="auto"/>
        <w:jc w:val="center"/>
        <w:rPr>
          <w:rFonts w:ascii="Times New Roman" w:hAnsi="Times New Roman" w:cs="Times New Roman"/>
          <w:color w:val="FF0000"/>
        </w:rPr>
      </w:pPr>
    </w:p>
    <w:p w14:paraId="01D3815B" w14:textId="77777777" w:rsidR="0070173B" w:rsidRPr="00A9768E" w:rsidRDefault="0070173B" w:rsidP="0070173B">
      <w:pPr>
        <w:spacing w:line="360" w:lineRule="auto"/>
        <w:jc w:val="center"/>
        <w:rPr>
          <w:rFonts w:ascii="Times New Roman" w:hAnsi="Times New Roman" w:cs="Times New Roman"/>
          <w:color w:val="FF0000"/>
        </w:rPr>
      </w:pPr>
    </w:p>
    <w:p w14:paraId="2A163F4D" w14:textId="77777777" w:rsidR="0070173B" w:rsidRPr="00A9768E" w:rsidRDefault="0070173B" w:rsidP="0070173B">
      <w:pPr>
        <w:spacing w:line="360" w:lineRule="auto"/>
        <w:jc w:val="center"/>
        <w:rPr>
          <w:rFonts w:ascii="Times New Roman" w:hAnsi="Times New Roman" w:cs="Times New Roman"/>
          <w:color w:val="FF0000"/>
        </w:rPr>
      </w:pPr>
    </w:p>
    <w:p w14:paraId="32872C24" w14:textId="77777777" w:rsidR="0070173B" w:rsidRPr="00A9768E" w:rsidRDefault="0070173B" w:rsidP="0070173B">
      <w:pPr>
        <w:spacing w:line="360" w:lineRule="auto"/>
        <w:jc w:val="center"/>
        <w:rPr>
          <w:rFonts w:ascii="Times New Roman" w:hAnsi="Times New Roman" w:cs="Times New Roman"/>
          <w:color w:val="FF0000"/>
        </w:rPr>
      </w:pPr>
    </w:p>
    <w:p w14:paraId="06B53048" w14:textId="77777777" w:rsidR="0070173B" w:rsidRPr="00A9768E" w:rsidRDefault="0070173B" w:rsidP="0070173B">
      <w:pPr>
        <w:spacing w:line="360" w:lineRule="auto"/>
        <w:jc w:val="center"/>
        <w:rPr>
          <w:rFonts w:ascii="Times New Roman" w:hAnsi="Times New Roman" w:cs="Times New Roman"/>
          <w:color w:val="FF0000"/>
        </w:rPr>
      </w:pPr>
    </w:p>
    <w:p w14:paraId="7009ED68" w14:textId="77777777" w:rsidR="0070173B" w:rsidRPr="00A9768E" w:rsidRDefault="0070173B" w:rsidP="0070173B">
      <w:pPr>
        <w:spacing w:line="360" w:lineRule="auto"/>
        <w:jc w:val="center"/>
        <w:rPr>
          <w:rFonts w:ascii="Times New Roman" w:hAnsi="Times New Roman" w:cs="Times New Roman"/>
          <w:color w:val="FF0000"/>
        </w:rPr>
      </w:pPr>
    </w:p>
    <w:p w14:paraId="47E591E9" w14:textId="77777777" w:rsidR="0070173B" w:rsidRPr="00A9768E" w:rsidRDefault="0070173B" w:rsidP="0070173B">
      <w:pPr>
        <w:spacing w:line="360" w:lineRule="auto"/>
        <w:jc w:val="center"/>
        <w:rPr>
          <w:rFonts w:ascii="Times New Roman" w:hAnsi="Times New Roman" w:cs="Times New Roman"/>
          <w:color w:val="FF0000"/>
        </w:rPr>
      </w:pPr>
    </w:p>
    <w:p w14:paraId="4D1B7D79" w14:textId="77777777" w:rsidR="0070173B" w:rsidRPr="00A9768E" w:rsidRDefault="0070173B" w:rsidP="0070173B">
      <w:pPr>
        <w:spacing w:line="360" w:lineRule="auto"/>
        <w:jc w:val="center"/>
        <w:rPr>
          <w:rFonts w:ascii="Times New Roman" w:hAnsi="Times New Roman" w:cs="Times New Roman"/>
          <w:color w:val="FF0000"/>
        </w:rPr>
      </w:pPr>
    </w:p>
    <w:p w14:paraId="32A95F07" w14:textId="46B699F3" w:rsidR="0070173B" w:rsidRPr="002F5D34" w:rsidRDefault="0068527C" w:rsidP="0070173B">
      <w:pPr>
        <w:jc w:val="center"/>
        <w:rPr>
          <w:rFonts w:ascii="Times New Roman" w:hAnsi="Times New Roman" w:cs="Times New Roman"/>
          <w:b/>
          <w:bCs/>
          <w:color w:val="000000" w:themeColor="text1"/>
          <w:sz w:val="24"/>
          <w:szCs w:val="24"/>
        </w:rPr>
      </w:pPr>
      <w:r w:rsidRPr="002F5D34">
        <w:rPr>
          <w:rFonts w:ascii="Times New Roman" w:hAnsi="Times New Roman" w:cs="Times New Roman"/>
          <w:b/>
          <w:bCs/>
          <w:color w:val="000000" w:themeColor="text1"/>
          <w:sz w:val="24"/>
          <w:szCs w:val="24"/>
        </w:rPr>
        <w:t>202</w:t>
      </w:r>
      <w:r w:rsidR="00CF5D8B" w:rsidRPr="002F5D34">
        <w:rPr>
          <w:rFonts w:ascii="Times New Roman" w:hAnsi="Times New Roman" w:cs="Times New Roman"/>
          <w:b/>
          <w:bCs/>
          <w:color w:val="000000" w:themeColor="text1"/>
          <w:sz w:val="24"/>
          <w:szCs w:val="24"/>
        </w:rPr>
        <w:t>6</w:t>
      </w:r>
      <w:r w:rsidRPr="002F5D34">
        <w:rPr>
          <w:rFonts w:ascii="Times New Roman" w:hAnsi="Times New Roman" w:cs="Times New Roman"/>
          <w:b/>
          <w:bCs/>
          <w:color w:val="000000" w:themeColor="text1"/>
          <w:sz w:val="24"/>
          <w:szCs w:val="24"/>
        </w:rPr>
        <w:t xml:space="preserve"> г.</w:t>
      </w:r>
    </w:p>
    <w:p w14:paraId="26AF61BE" w14:textId="77777777" w:rsidR="0070173B" w:rsidRPr="002F5D34" w:rsidRDefault="0070173B" w:rsidP="0070173B">
      <w:pPr>
        <w:rPr>
          <w:rFonts w:ascii="Times New Roman" w:eastAsia="Times New Roman" w:hAnsi="Times New Roman" w:cs="Times New Roman"/>
          <w:b/>
          <w:bCs/>
          <w:color w:val="FF0000"/>
          <w:kern w:val="36"/>
          <w:sz w:val="24"/>
          <w:szCs w:val="24"/>
          <w:lang w:eastAsia="ru-RU"/>
        </w:rPr>
      </w:pPr>
      <w:r w:rsidRPr="002F5D34">
        <w:rPr>
          <w:rFonts w:ascii="Times New Roman" w:hAnsi="Times New Roman" w:cs="Times New Roman"/>
          <w:color w:val="FF0000"/>
          <w:sz w:val="24"/>
          <w:szCs w:val="24"/>
        </w:rPr>
        <w:br w:type="page"/>
      </w:r>
    </w:p>
    <w:p w14:paraId="31457377" w14:textId="2DDFC406" w:rsidR="0070173B" w:rsidRDefault="0070173B" w:rsidP="0070173B">
      <w:pPr>
        <w:pStyle w:val="1f0"/>
        <w:jc w:val="left"/>
        <w:rPr>
          <w:rFonts w:ascii="Times New Roman" w:hAnsi="Times New Roman"/>
          <w:color w:val="FF0000"/>
          <w:sz w:val="22"/>
          <w:szCs w:val="22"/>
        </w:rPr>
      </w:pPr>
    </w:p>
    <w:p w14:paraId="426ABDB2"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3FC343A" w14:textId="77777777" w:rsidR="004B0B2D" w:rsidRDefault="004B0B2D" w:rsidP="004B0B2D"/>
    <w:p w14:paraId="586C4EA7" w14:textId="68768DC6" w:rsidR="00473E4F" w:rsidRDefault="004B0B2D" w:rsidP="00473E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E123A54" w14:textId="0A1D7F7F" w:rsidR="00473E4F" w:rsidRDefault="00473E4F">
      <w:pPr>
        <w:pStyle w:val="14"/>
        <w:rPr>
          <w:rFonts w:asciiTheme="minorHAnsi" w:eastAsiaTheme="minorEastAsia" w:hAnsiTheme="minorHAnsi" w:cstheme="minorBidi"/>
          <w:b w:val="0"/>
          <w:bCs w:val="0"/>
          <w:lang w:eastAsia="ru-RU"/>
        </w:rPr>
      </w:pPr>
      <w:hyperlink w:anchor="_Toc232519329" w:history="1">
        <w:r w:rsidRPr="0023717F">
          <w:rPr>
            <w:rStyle w:val="af0"/>
          </w:rPr>
          <w:t>1. ОБЩАЯ ХАРАКТЕРИСТИКА ПРИМЕРНОЙ РАБОЧЕЙ ПРОГРАММЫ</w:t>
        </w:r>
        <w:r>
          <w:rPr>
            <w:webHidden/>
          </w:rPr>
          <w:tab/>
        </w:r>
        <w:r>
          <w:rPr>
            <w:webHidden/>
          </w:rPr>
          <w:fldChar w:fldCharType="begin"/>
        </w:r>
        <w:r>
          <w:rPr>
            <w:webHidden/>
          </w:rPr>
          <w:instrText xml:space="preserve"> PAGEREF _Toc232519329 \h </w:instrText>
        </w:r>
        <w:r>
          <w:rPr>
            <w:webHidden/>
          </w:rPr>
        </w:r>
        <w:r>
          <w:rPr>
            <w:webHidden/>
          </w:rPr>
          <w:fldChar w:fldCharType="separate"/>
        </w:r>
        <w:r>
          <w:rPr>
            <w:webHidden/>
          </w:rPr>
          <w:t>95</w:t>
        </w:r>
        <w:r>
          <w:rPr>
            <w:webHidden/>
          </w:rPr>
          <w:fldChar w:fldCharType="end"/>
        </w:r>
      </w:hyperlink>
    </w:p>
    <w:p w14:paraId="2C54844E" w14:textId="25F6EC16" w:rsidR="00473E4F" w:rsidRDefault="00473E4F">
      <w:pPr>
        <w:pStyle w:val="14"/>
        <w:rPr>
          <w:rFonts w:asciiTheme="minorHAnsi" w:eastAsiaTheme="minorEastAsia" w:hAnsiTheme="minorHAnsi" w:cstheme="minorBidi"/>
          <w:b w:val="0"/>
          <w:bCs w:val="0"/>
          <w:lang w:eastAsia="ru-RU"/>
        </w:rPr>
      </w:pPr>
      <w:hyperlink w:anchor="_Toc232519330" w:history="1">
        <w:r w:rsidRPr="0023717F">
          <w:rPr>
            <w:rStyle w:val="af0"/>
          </w:rPr>
          <w:t>ПРОФЕССИОНАЛЬНОГО МОДУЛЯ</w:t>
        </w:r>
        <w:r>
          <w:rPr>
            <w:webHidden/>
          </w:rPr>
          <w:tab/>
        </w:r>
        <w:r>
          <w:rPr>
            <w:webHidden/>
          </w:rPr>
          <w:fldChar w:fldCharType="begin"/>
        </w:r>
        <w:r>
          <w:rPr>
            <w:webHidden/>
          </w:rPr>
          <w:instrText xml:space="preserve"> PAGEREF _Toc232519330 \h </w:instrText>
        </w:r>
        <w:r>
          <w:rPr>
            <w:webHidden/>
          </w:rPr>
        </w:r>
        <w:r>
          <w:rPr>
            <w:webHidden/>
          </w:rPr>
          <w:fldChar w:fldCharType="separate"/>
        </w:r>
        <w:r>
          <w:rPr>
            <w:webHidden/>
          </w:rPr>
          <w:t>95</w:t>
        </w:r>
        <w:r>
          <w:rPr>
            <w:webHidden/>
          </w:rPr>
          <w:fldChar w:fldCharType="end"/>
        </w:r>
      </w:hyperlink>
    </w:p>
    <w:p w14:paraId="41646B5E" w14:textId="01E059DE" w:rsidR="00473E4F" w:rsidRDefault="00473E4F">
      <w:pPr>
        <w:pStyle w:val="22"/>
        <w:rPr>
          <w:rFonts w:asciiTheme="minorHAnsi" w:eastAsiaTheme="minorEastAsia" w:hAnsiTheme="minorHAnsi" w:cstheme="minorBidi"/>
          <w:i w:val="0"/>
          <w:iCs w:val="0"/>
          <w:sz w:val="22"/>
          <w:szCs w:val="22"/>
        </w:rPr>
      </w:pPr>
      <w:hyperlink w:anchor="_Toc232519331" w:history="1">
        <w:r w:rsidRPr="0023717F">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_Toc232519331 \h </w:instrText>
        </w:r>
        <w:r>
          <w:rPr>
            <w:webHidden/>
          </w:rPr>
        </w:r>
        <w:r>
          <w:rPr>
            <w:webHidden/>
          </w:rPr>
          <w:fldChar w:fldCharType="separate"/>
        </w:r>
        <w:r>
          <w:rPr>
            <w:webHidden/>
          </w:rPr>
          <w:t>95</w:t>
        </w:r>
        <w:r>
          <w:rPr>
            <w:webHidden/>
          </w:rPr>
          <w:fldChar w:fldCharType="end"/>
        </w:r>
      </w:hyperlink>
    </w:p>
    <w:p w14:paraId="4477D67B" w14:textId="51D0FAE2" w:rsidR="00473E4F" w:rsidRDefault="00473E4F">
      <w:pPr>
        <w:pStyle w:val="22"/>
        <w:rPr>
          <w:rFonts w:asciiTheme="minorHAnsi" w:eastAsiaTheme="minorEastAsia" w:hAnsiTheme="minorHAnsi" w:cstheme="minorBidi"/>
          <w:i w:val="0"/>
          <w:iCs w:val="0"/>
          <w:sz w:val="22"/>
          <w:szCs w:val="22"/>
        </w:rPr>
      </w:pPr>
      <w:hyperlink w:anchor="_Toc232519332" w:history="1">
        <w:r w:rsidRPr="0023717F">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_Toc232519332 \h </w:instrText>
        </w:r>
        <w:r>
          <w:rPr>
            <w:webHidden/>
          </w:rPr>
        </w:r>
        <w:r>
          <w:rPr>
            <w:webHidden/>
          </w:rPr>
          <w:fldChar w:fldCharType="separate"/>
        </w:r>
        <w:r>
          <w:rPr>
            <w:webHidden/>
          </w:rPr>
          <w:t>95</w:t>
        </w:r>
        <w:r>
          <w:rPr>
            <w:webHidden/>
          </w:rPr>
          <w:fldChar w:fldCharType="end"/>
        </w:r>
      </w:hyperlink>
    </w:p>
    <w:p w14:paraId="446C04A6" w14:textId="74E8A081" w:rsidR="00473E4F" w:rsidRDefault="00473E4F">
      <w:pPr>
        <w:pStyle w:val="14"/>
        <w:rPr>
          <w:rFonts w:asciiTheme="minorHAnsi" w:eastAsiaTheme="minorEastAsia" w:hAnsiTheme="minorHAnsi" w:cstheme="minorBidi"/>
          <w:b w:val="0"/>
          <w:bCs w:val="0"/>
          <w:lang w:eastAsia="ru-RU"/>
        </w:rPr>
      </w:pPr>
      <w:hyperlink w:anchor="_Toc232519333" w:history="1">
        <w:r w:rsidRPr="0023717F">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_Toc232519333 \h </w:instrText>
        </w:r>
        <w:r>
          <w:rPr>
            <w:webHidden/>
          </w:rPr>
        </w:r>
        <w:r>
          <w:rPr>
            <w:webHidden/>
          </w:rPr>
          <w:fldChar w:fldCharType="separate"/>
        </w:r>
        <w:r>
          <w:rPr>
            <w:webHidden/>
          </w:rPr>
          <w:t>99</w:t>
        </w:r>
        <w:r>
          <w:rPr>
            <w:webHidden/>
          </w:rPr>
          <w:fldChar w:fldCharType="end"/>
        </w:r>
      </w:hyperlink>
    </w:p>
    <w:p w14:paraId="7EFB3795" w14:textId="2C4E7232" w:rsidR="00473E4F" w:rsidRDefault="00473E4F">
      <w:pPr>
        <w:pStyle w:val="22"/>
        <w:rPr>
          <w:rFonts w:asciiTheme="minorHAnsi" w:eastAsiaTheme="minorEastAsia" w:hAnsiTheme="minorHAnsi" w:cstheme="minorBidi"/>
          <w:i w:val="0"/>
          <w:iCs w:val="0"/>
          <w:sz w:val="22"/>
          <w:szCs w:val="22"/>
        </w:rPr>
      </w:pPr>
      <w:hyperlink w:anchor="_Toc232519334" w:history="1">
        <w:r w:rsidRPr="0023717F">
          <w:rPr>
            <w:rStyle w:val="af0"/>
          </w:rPr>
          <w:t>2.1. Трудоемкость освоения модуля</w:t>
        </w:r>
        <w:r>
          <w:rPr>
            <w:webHidden/>
          </w:rPr>
          <w:tab/>
        </w:r>
        <w:r>
          <w:rPr>
            <w:webHidden/>
          </w:rPr>
          <w:fldChar w:fldCharType="begin"/>
        </w:r>
        <w:r>
          <w:rPr>
            <w:webHidden/>
          </w:rPr>
          <w:instrText xml:space="preserve"> PAGEREF _Toc232519334 \h </w:instrText>
        </w:r>
        <w:r>
          <w:rPr>
            <w:webHidden/>
          </w:rPr>
        </w:r>
        <w:r>
          <w:rPr>
            <w:webHidden/>
          </w:rPr>
          <w:fldChar w:fldCharType="separate"/>
        </w:r>
        <w:r>
          <w:rPr>
            <w:webHidden/>
          </w:rPr>
          <w:t>99</w:t>
        </w:r>
        <w:r>
          <w:rPr>
            <w:webHidden/>
          </w:rPr>
          <w:fldChar w:fldCharType="end"/>
        </w:r>
      </w:hyperlink>
    </w:p>
    <w:p w14:paraId="069042D2" w14:textId="36A1A4CA" w:rsidR="00473E4F" w:rsidRDefault="00473E4F">
      <w:pPr>
        <w:pStyle w:val="22"/>
        <w:rPr>
          <w:rFonts w:asciiTheme="minorHAnsi" w:eastAsiaTheme="minorEastAsia" w:hAnsiTheme="minorHAnsi" w:cstheme="minorBidi"/>
          <w:i w:val="0"/>
          <w:iCs w:val="0"/>
          <w:sz w:val="22"/>
          <w:szCs w:val="22"/>
        </w:rPr>
      </w:pPr>
      <w:hyperlink w:anchor="_Toc232519335" w:history="1">
        <w:r w:rsidRPr="0023717F">
          <w:rPr>
            <w:rStyle w:val="af0"/>
          </w:rPr>
          <w:t>2.2. Структура профессионального модуля</w:t>
        </w:r>
        <w:r>
          <w:rPr>
            <w:webHidden/>
          </w:rPr>
          <w:tab/>
        </w:r>
        <w:r>
          <w:rPr>
            <w:webHidden/>
          </w:rPr>
          <w:fldChar w:fldCharType="begin"/>
        </w:r>
        <w:r>
          <w:rPr>
            <w:webHidden/>
          </w:rPr>
          <w:instrText xml:space="preserve"> PAGEREF _Toc232519335 \h </w:instrText>
        </w:r>
        <w:r>
          <w:rPr>
            <w:webHidden/>
          </w:rPr>
        </w:r>
        <w:r>
          <w:rPr>
            <w:webHidden/>
          </w:rPr>
          <w:fldChar w:fldCharType="separate"/>
        </w:r>
        <w:r>
          <w:rPr>
            <w:webHidden/>
          </w:rPr>
          <w:t>99</w:t>
        </w:r>
        <w:r>
          <w:rPr>
            <w:webHidden/>
          </w:rPr>
          <w:fldChar w:fldCharType="end"/>
        </w:r>
      </w:hyperlink>
    </w:p>
    <w:p w14:paraId="67603725" w14:textId="74D66037" w:rsidR="00473E4F" w:rsidRDefault="00473E4F">
      <w:pPr>
        <w:pStyle w:val="22"/>
        <w:rPr>
          <w:rFonts w:asciiTheme="minorHAnsi" w:eastAsiaTheme="minorEastAsia" w:hAnsiTheme="minorHAnsi" w:cstheme="minorBidi"/>
          <w:i w:val="0"/>
          <w:iCs w:val="0"/>
          <w:sz w:val="22"/>
          <w:szCs w:val="22"/>
        </w:rPr>
      </w:pPr>
      <w:hyperlink w:anchor="_Toc232519336" w:history="1">
        <w:r w:rsidRPr="0023717F">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_Toc232519336 \h </w:instrText>
        </w:r>
        <w:r>
          <w:rPr>
            <w:webHidden/>
          </w:rPr>
        </w:r>
        <w:r>
          <w:rPr>
            <w:webHidden/>
          </w:rPr>
          <w:fldChar w:fldCharType="separate"/>
        </w:r>
        <w:r>
          <w:rPr>
            <w:webHidden/>
          </w:rPr>
          <w:t>100</w:t>
        </w:r>
        <w:r>
          <w:rPr>
            <w:webHidden/>
          </w:rPr>
          <w:fldChar w:fldCharType="end"/>
        </w:r>
      </w:hyperlink>
    </w:p>
    <w:p w14:paraId="713083DE" w14:textId="39E04671" w:rsidR="00473E4F" w:rsidRDefault="00473E4F">
      <w:pPr>
        <w:pStyle w:val="14"/>
        <w:rPr>
          <w:rFonts w:asciiTheme="minorHAnsi" w:eastAsiaTheme="minorEastAsia" w:hAnsiTheme="minorHAnsi" w:cstheme="minorBidi"/>
          <w:b w:val="0"/>
          <w:bCs w:val="0"/>
          <w:lang w:eastAsia="ru-RU"/>
        </w:rPr>
      </w:pPr>
      <w:hyperlink w:anchor="_Toc232519337" w:history="1">
        <w:r w:rsidRPr="0023717F">
          <w:rPr>
            <w:rStyle w:val="af0"/>
          </w:rPr>
          <w:t>3. Условия реализации профессионального модуля</w:t>
        </w:r>
        <w:r>
          <w:rPr>
            <w:webHidden/>
          </w:rPr>
          <w:tab/>
        </w:r>
        <w:r>
          <w:rPr>
            <w:webHidden/>
          </w:rPr>
          <w:fldChar w:fldCharType="begin"/>
        </w:r>
        <w:r>
          <w:rPr>
            <w:webHidden/>
          </w:rPr>
          <w:instrText xml:space="preserve"> PAGEREF _Toc232519337 \h </w:instrText>
        </w:r>
        <w:r>
          <w:rPr>
            <w:webHidden/>
          </w:rPr>
        </w:r>
        <w:r>
          <w:rPr>
            <w:webHidden/>
          </w:rPr>
          <w:fldChar w:fldCharType="separate"/>
        </w:r>
        <w:r>
          <w:rPr>
            <w:webHidden/>
          </w:rPr>
          <w:t>104</w:t>
        </w:r>
        <w:r>
          <w:rPr>
            <w:webHidden/>
          </w:rPr>
          <w:fldChar w:fldCharType="end"/>
        </w:r>
      </w:hyperlink>
    </w:p>
    <w:p w14:paraId="6D3FDE65" w14:textId="207B2EBC" w:rsidR="00473E4F" w:rsidRDefault="00473E4F">
      <w:pPr>
        <w:pStyle w:val="22"/>
        <w:rPr>
          <w:rFonts w:asciiTheme="minorHAnsi" w:eastAsiaTheme="minorEastAsia" w:hAnsiTheme="minorHAnsi" w:cstheme="minorBidi"/>
          <w:i w:val="0"/>
          <w:iCs w:val="0"/>
          <w:sz w:val="22"/>
          <w:szCs w:val="22"/>
        </w:rPr>
      </w:pPr>
      <w:hyperlink w:anchor="_Toc232519338" w:history="1">
        <w:r w:rsidRPr="0023717F">
          <w:rPr>
            <w:rStyle w:val="af0"/>
          </w:rPr>
          <w:t>3.1. Материально-техническое обеспечение</w:t>
        </w:r>
        <w:r>
          <w:rPr>
            <w:webHidden/>
          </w:rPr>
          <w:tab/>
        </w:r>
        <w:r>
          <w:rPr>
            <w:webHidden/>
          </w:rPr>
          <w:fldChar w:fldCharType="begin"/>
        </w:r>
        <w:r>
          <w:rPr>
            <w:webHidden/>
          </w:rPr>
          <w:instrText xml:space="preserve"> PAGEREF _Toc232519338 \h </w:instrText>
        </w:r>
        <w:r>
          <w:rPr>
            <w:webHidden/>
          </w:rPr>
        </w:r>
        <w:r>
          <w:rPr>
            <w:webHidden/>
          </w:rPr>
          <w:fldChar w:fldCharType="separate"/>
        </w:r>
        <w:r>
          <w:rPr>
            <w:webHidden/>
          </w:rPr>
          <w:t>104</w:t>
        </w:r>
        <w:r>
          <w:rPr>
            <w:webHidden/>
          </w:rPr>
          <w:fldChar w:fldCharType="end"/>
        </w:r>
      </w:hyperlink>
    </w:p>
    <w:p w14:paraId="4643C78C" w14:textId="4F06D060" w:rsidR="00473E4F" w:rsidRDefault="00473E4F">
      <w:pPr>
        <w:pStyle w:val="22"/>
        <w:rPr>
          <w:rFonts w:asciiTheme="minorHAnsi" w:eastAsiaTheme="minorEastAsia" w:hAnsiTheme="minorHAnsi" w:cstheme="minorBidi"/>
          <w:i w:val="0"/>
          <w:iCs w:val="0"/>
          <w:sz w:val="22"/>
          <w:szCs w:val="22"/>
        </w:rPr>
      </w:pPr>
      <w:hyperlink w:anchor="_Toc232519339" w:history="1">
        <w:r w:rsidRPr="0023717F">
          <w:rPr>
            <w:rStyle w:val="af0"/>
          </w:rPr>
          <w:t>3.2. Учебно-методическое обеспечение</w:t>
        </w:r>
        <w:r>
          <w:rPr>
            <w:webHidden/>
          </w:rPr>
          <w:tab/>
        </w:r>
        <w:r>
          <w:rPr>
            <w:webHidden/>
          </w:rPr>
          <w:fldChar w:fldCharType="begin"/>
        </w:r>
        <w:r>
          <w:rPr>
            <w:webHidden/>
          </w:rPr>
          <w:instrText xml:space="preserve"> PAGEREF _Toc232519339 \h </w:instrText>
        </w:r>
        <w:r>
          <w:rPr>
            <w:webHidden/>
          </w:rPr>
        </w:r>
        <w:r>
          <w:rPr>
            <w:webHidden/>
          </w:rPr>
          <w:fldChar w:fldCharType="separate"/>
        </w:r>
        <w:r>
          <w:rPr>
            <w:webHidden/>
          </w:rPr>
          <w:t>104</w:t>
        </w:r>
        <w:r>
          <w:rPr>
            <w:webHidden/>
          </w:rPr>
          <w:fldChar w:fldCharType="end"/>
        </w:r>
      </w:hyperlink>
    </w:p>
    <w:p w14:paraId="314B0D44" w14:textId="43DB4EC6" w:rsidR="00473E4F" w:rsidRDefault="00473E4F">
      <w:pPr>
        <w:pStyle w:val="14"/>
        <w:rPr>
          <w:rFonts w:asciiTheme="minorHAnsi" w:eastAsiaTheme="minorEastAsia" w:hAnsiTheme="minorHAnsi" w:cstheme="minorBidi"/>
          <w:b w:val="0"/>
          <w:bCs w:val="0"/>
          <w:lang w:eastAsia="ru-RU"/>
        </w:rPr>
      </w:pPr>
      <w:hyperlink w:anchor="_Toc232519340" w:history="1">
        <w:r w:rsidRPr="0023717F">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_Toc232519340 \h </w:instrText>
        </w:r>
        <w:r>
          <w:rPr>
            <w:webHidden/>
          </w:rPr>
        </w:r>
        <w:r>
          <w:rPr>
            <w:webHidden/>
          </w:rPr>
          <w:fldChar w:fldCharType="separate"/>
        </w:r>
        <w:r>
          <w:rPr>
            <w:webHidden/>
          </w:rPr>
          <w:t>106</w:t>
        </w:r>
        <w:r>
          <w:rPr>
            <w:webHidden/>
          </w:rPr>
          <w:fldChar w:fldCharType="end"/>
        </w:r>
      </w:hyperlink>
    </w:p>
    <w:p w14:paraId="7C6FE0E9" w14:textId="05C399F9" w:rsidR="004B0B2D" w:rsidRPr="00A9768E" w:rsidRDefault="004B0B2D" w:rsidP="004B0B2D">
      <w:pPr>
        <w:pStyle w:val="1f0"/>
        <w:jc w:val="left"/>
        <w:rPr>
          <w:rFonts w:ascii="Times New Roman" w:hAnsi="Times New Roman"/>
          <w:color w:val="FF0000"/>
          <w:sz w:val="22"/>
          <w:szCs w:val="22"/>
        </w:rPr>
        <w:sectPr w:rsidR="004B0B2D" w:rsidRPr="00A9768E" w:rsidSect="00502F97">
          <w:headerReference w:type="even" r:id="rId87"/>
          <w:headerReference w:type="default" r:id="rId88"/>
          <w:pgSz w:w="11906" w:h="16838"/>
          <w:pgMar w:top="1134" w:right="567" w:bottom="1134" w:left="1701" w:header="709" w:footer="709" w:gutter="0"/>
          <w:cols w:space="708"/>
          <w:docGrid w:linePitch="360"/>
        </w:sectPr>
      </w:pPr>
      <w:r>
        <w:fldChar w:fldCharType="end"/>
      </w:r>
    </w:p>
    <w:p w14:paraId="0EC13D6F" w14:textId="77777777" w:rsidR="00B73FE2" w:rsidRPr="00A9768E" w:rsidRDefault="00B73FE2" w:rsidP="002F5D34">
      <w:pPr>
        <w:pStyle w:val="1f0"/>
      </w:pPr>
      <w:bookmarkStart w:id="293" w:name="_Toc232518623"/>
      <w:bookmarkStart w:id="294" w:name="_Toc232518712"/>
      <w:bookmarkStart w:id="295" w:name="_Toc232519153"/>
      <w:bookmarkStart w:id="296" w:name="_Toc232519329"/>
      <w:bookmarkStart w:id="297" w:name="_Toc232519418"/>
      <w:bookmarkStart w:id="298" w:name="_Toc232519507"/>
      <w:bookmarkStart w:id="299" w:name="_Toc232519596"/>
      <w:bookmarkStart w:id="300" w:name="_Toc232519685"/>
      <w:r w:rsidRPr="00A9768E">
        <w:lastRenderedPageBreak/>
        <w:t>1. ОБЩАЯ ХАРАКТЕРИСТИКА ПРИМЕРНОЙ РАБОЧЕЙ ПРОГРАММЫ</w:t>
      </w:r>
      <w:bookmarkEnd w:id="293"/>
      <w:bookmarkEnd w:id="294"/>
      <w:bookmarkEnd w:id="295"/>
      <w:bookmarkEnd w:id="296"/>
      <w:bookmarkEnd w:id="297"/>
      <w:bookmarkEnd w:id="298"/>
      <w:bookmarkEnd w:id="299"/>
      <w:bookmarkEnd w:id="300"/>
    </w:p>
    <w:p w14:paraId="265E852C" w14:textId="38EC74F4" w:rsidR="00B73FE2" w:rsidRPr="00A9768E" w:rsidRDefault="00B73FE2" w:rsidP="002F5D34">
      <w:pPr>
        <w:pStyle w:val="1f0"/>
      </w:pPr>
      <w:bookmarkStart w:id="301" w:name="_Toc232518624"/>
      <w:bookmarkStart w:id="302" w:name="_Toc232518713"/>
      <w:bookmarkStart w:id="303" w:name="_Toc232519154"/>
      <w:bookmarkStart w:id="304" w:name="_Toc232519330"/>
      <w:bookmarkStart w:id="305" w:name="_Toc232519419"/>
      <w:bookmarkStart w:id="306" w:name="_Toc232519508"/>
      <w:bookmarkStart w:id="307" w:name="_Toc232519597"/>
      <w:bookmarkStart w:id="308" w:name="_Toc232519686"/>
      <w:r w:rsidRPr="00A9768E">
        <w:t>ПРОФЕССИОНАЛЬНОГО МОДУЛЯ</w:t>
      </w:r>
      <w:bookmarkEnd w:id="301"/>
      <w:bookmarkEnd w:id="302"/>
      <w:bookmarkEnd w:id="303"/>
      <w:bookmarkEnd w:id="304"/>
      <w:bookmarkEnd w:id="305"/>
      <w:bookmarkEnd w:id="306"/>
      <w:bookmarkEnd w:id="307"/>
      <w:bookmarkEnd w:id="308"/>
    </w:p>
    <w:p w14:paraId="624F8CFB" w14:textId="77777777" w:rsidR="003165D4" w:rsidRPr="00A9768E" w:rsidRDefault="003165D4" w:rsidP="00B73FE2">
      <w:pPr>
        <w:jc w:val="center"/>
        <w:rPr>
          <w:rFonts w:ascii="Times New Roman" w:hAnsi="Times New Roman" w:cs="Times New Roman"/>
          <w:b/>
        </w:rPr>
      </w:pPr>
    </w:p>
    <w:p w14:paraId="1327A528" w14:textId="74515F16" w:rsidR="00B73FE2" w:rsidRPr="002F5D34" w:rsidRDefault="002F5D34" w:rsidP="00B73FE2">
      <w:pPr>
        <w:jc w:val="center"/>
        <w:rPr>
          <w:rFonts w:ascii="Times New Roman" w:hAnsi="Times New Roman" w:cs="Times New Roman"/>
          <w:b/>
          <w:sz w:val="24"/>
          <w:szCs w:val="24"/>
        </w:rPr>
      </w:pPr>
      <w:r w:rsidRPr="002F5D34">
        <w:rPr>
          <w:rFonts w:ascii="Times New Roman" w:hAnsi="Times New Roman" w:cs="Times New Roman"/>
          <w:b/>
          <w:sz w:val="24"/>
          <w:szCs w:val="24"/>
        </w:rPr>
        <w:t>«ПМ.04 ПЕДАГОГИЧЕСКАЯ ДЕЯТЕЛЬНОСТЬ ПО ПРОЕКТИРОВАНИЮ И РЕАЛИЗАЦИИ ВОСПИТАТЕЛЬНЫХ ПРОГРАММ ДЕТЕЙ ДОШКОЛЬНОГО ВОЗРАСТА В ГРУППАХ РАЗНОЙ НАПРАВЛЕННОСТИ»</w:t>
      </w:r>
    </w:p>
    <w:p w14:paraId="72F79D89" w14:textId="77777777" w:rsidR="00B73FE2" w:rsidRPr="00A9768E" w:rsidRDefault="00B73FE2" w:rsidP="00B73FE2">
      <w:pPr>
        <w:suppressAutoHyphens/>
        <w:ind w:firstLine="709"/>
        <w:jc w:val="both"/>
        <w:rPr>
          <w:rFonts w:ascii="Times New Roman" w:hAnsi="Times New Roman" w:cs="Times New Roman"/>
          <w:b/>
        </w:rPr>
      </w:pPr>
    </w:p>
    <w:p w14:paraId="1BB98953" w14:textId="77777777" w:rsidR="008428AA" w:rsidRPr="002F5D34" w:rsidRDefault="008428AA" w:rsidP="002F5D34">
      <w:pPr>
        <w:pStyle w:val="114"/>
      </w:pPr>
      <w:bookmarkStart w:id="309" w:name="_Toc232518625"/>
      <w:bookmarkStart w:id="310" w:name="_Toc232518714"/>
      <w:bookmarkStart w:id="311" w:name="_Toc232519155"/>
      <w:bookmarkStart w:id="312" w:name="_Toc232519331"/>
      <w:bookmarkStart w:id="313" w:name="_Toc232519420"/>
      <w:bookmarkStart w:id="314" w:name="_Toc232519509"/>
      <w:bookmarkStart w:id="315" w:name="_Toc232519598"/>
      <w:bookmarkStart w:id="316" w:name="_Toc232519687"/>
      <w:r w:rsidRPr="002F5D34">
        <w:t>1.1. Цель и место профессионального модуля в структуре образовательной программы</w:t>
      </w:r>
      <w:bookmarkEnd w:id="309"/>
      <w:bookmarkEnd w:id="310"/>
      <w:bookmarkEnd w:id="311"/>
      <w:bookmarkEnd w:id="312"/>
      <w:bookmarkEnd w:id="313"/>
      <w:bookmarkEnd w:id="314"/>
      <w:bookmarkEnd w:id="315"/>
      <w:bookmarkEnd w:id="316"/>
    </w:p>
    <w:p w14:paraId="43DD61B2" w14:textId="77777777" w:rsidR="008428AA" w:rsidRPr="002F5D34" w:rsidRDefault="008428AA" w:rsidP="00F92DB9">
      <w:pPr>
        <w:suppressAutoHyphens/>
        <w:spacing w:line="276" w:lineRule="auto"/>
        <w:ind w:firstLine="709"/>
        <w:jc w:val="both"/>
        <w:rPr>
          <w:rFonts w:ascii="Times New Roman" w:hAnsi="Times New Roman" w:cs="Times New Roman"/>
          <w:sz w:val="24"/>
          <w:szCs w:val="24"/>
        </w:rPr>
      </w:pPr>
      <w:r w:rsidRPr="002F5D34">
        <w:rPr>
          <w:rFonts w:ascii="Times New Roman" w:eastAsia="Times New Roman" w:hAnsi="Times New Roman" w:cs="Times New Roman"/>
          <w:sz w:val="24"/>
          <w:szCs w:val="24"/>
          <w:lang w:eastAsia="ru-RU"/>
        </w:rPr>
        <w:t xml:space="preserve">Цель модуля: освоение вида деятельности </w:t>
      </w:r>
      <w:r w:rsidRPr="002F5D34">
        <w:rPr>
          <w:rFonts w:ascii="Times New Roman" w:hAnsi="Times New Roman" w:cs="Times New Roman"/>
          <w:sz w:val="24"/>
          <w:szCs w:val="24"/>
        </w:rPr>
        <w:t>«</w:t>
      </w:r>
      <w:r w:rsidRPr="002F5D34">
        <w:rPr>
          <w:rFonts w:ascii="Times New Roman" w:eastAsia="Calibri" w:hAnsi="Times New Roman" w:cs="Times New Roman"/>
          <w:sz w:val="24"/>
          <w:szCs w:val="24"/>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2F5D34">
        <w:rPr>
          <w:rFonts w:ascii="Times New Roman" w:hAnsi="Times New Roman" w:cs="Times New Roman"/>
          <w:sz w:val="24"/>
          <w:szCs w:val="24"/>
        </w:rPr>
        <w:t xml:space="preserve">» </w:t>
      </w:r>
    </w:p>
    <w:p w14:paraId="274F7760" w14:textId="1BE96F1B" w:rsidR="008428AA" w:rsidRPr="002F5D34" w:rsidRDefault="008428AA" w:rsidP="00F92DB9">
      <w:pPr>
        <w:suppressAutoHyphens/>
        <w:spacing w:line="276" w:lineRule="auto"/>
        <w:ind w:firstLine="709"/>
        <w:jc w:val="both"/>
        <w:rPr>
          <w:rFonts w:ascii="Times New Roman" w:hAnsi="Times New Roman" w:cs="Times New Roman"/>
          <w:sz w:val="24"/>
          <w:szCs w:val="24"/>
        </w:rPr>
      </w:pPr>
      <w:r w:rsidRPr="002F5D34">
        <w:rPr>
          <w:rFonts w:ascii="Times New Roman" w:hAnsi="Times New Roman" w:cs="Times New Roman"/>
          <w:sz w:val="24"/>
          <w:szCs w:val="24"/>
        </w:rPr>
        <w:t>Профессиональный модуль включен в обязательную часть образовательной программы.</w:t>
      </w:r>
    </w:p>
    <w:p w14:paraId="2EA354E0" w14:textId="77777777" w:rsidR="008428AA" w:rsidRPr="00A9768E" w:rsidRDefault="008428AA" w:rsidP="00F92DB9">
      <w:pPr>
        <w:suppressAutoHyphens/>
        <w:spacing w:line="276" w:lineRule="auto"/>
        <w:ind w:firstLine="709"/>
        <w:jc w:val="both"/>
        <w:rPr>
          <w:rFonts w:ascii="Times New Roman" w:hAnsi="Times New Roman" w:cs="Times New Roman"/>
        </w:rPr>
      </w:pPr>
    </w:p>
    <w:p w14:paraId="4AFBD54A" w14:textId="77777777" w:rsidR="008428AA" w:rsidRPr="002F5D34" w:rsidRDefault="008428AA" w:rsidP="002F5D34">
      <w:pPr>
        <w:pStyle w:val="114"/>
      </w:pPr>
      <w:bookmarkStart w:id="317" w:name="_Toc232518626"/>
      <w:bookmarkStart w:id="318" w:name="_Toc232518715"/>
      <w:bookmarkStart w:id="319" w:name="_Toc232519156"/>
      <w:bookmarkStart w:id="320" w:name="_Toc232519332"/>
      <w:bookmarkStart w:id="321" w:name="_Toc232519421"/>
      <w:bookmarkStart w:id="322" w:name="_Toc232519510"/>
      <w:bookmarkStart w:id="323" w:name="_Toc232519599"/>
      <w:bookmarkStart w:id="324" w:name="_Toc232519688"/>
      <w:r w:rsidRPr="002F5D34">
        <w:t>1.2. Планируемые результаты освоения профессионального модуля</w:t>
      </w:r>
      <w:bookmarkEnd w:id="317"/>
      <w:bookmarkEnd w:id="318"/>
      <w:bookmarkEnd w:id="319"/>
      <w:bookmarkEnd w:id="320"/>
      <w:bookmarkEnd w:id="321"/>
      <w:bookmarkEnd w:id="322"/>
      <w:bookmarkEnd w:id="323"/>
      <w:bookmarkEnd w:id="324"/>
    </w:p>
    <w:p w14:paraId="53A2B87D" w14:textId="77777777" w:rsidR="00CF5D8B" w:rsidRDefault="00CF5D8B" w:rsidP="00CF5D8B">
      <w:pPr>
        <w:spacing w:after="12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71CDBE4" w14:textId="36C4C3B6" w:rsidR="008428AA" w:rsidRPr="00473E4F" w:rsidRDefault="00CF5D8B" w:rsidP="00CF5D8B">
      <w:pPr>
        <w:spacing w:after="120"/>
        <w:ind w:firstLine="709"/>
        <w:rPr>
          <w:rFonts w:ascii="Times New Roman" w:hAnsi="Times New Roman" w:cs="Times New Roman"/>
          <w:bCs/>
          <w:sz w:val="24"/>
          <w:szCs w:val="24"/>
        </w:rPr>
      </w:pPr>
      <w:r w:rsidRPr="00473E4F">
        <w:rPr>
          <w:rFonts w:ascii="Times New Roman" w:hAnsi="Times New Roman" w:cs="Times New Roman"/>
          <w:bCs/>
          <w:sz w:val="24"/>
          <w:szCs w:val="24"/>
        </w:rPr>
        <w:t xml:space="preserve"> </w:t>
      </w:r>
      <w:r w:rsidR="008428AA" w:rsidRPr="00473E4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AA1D60" w:rsidRPr="00A9768E" w14:paraId="0FECB20F" w14:textId="77777777" w:rsidTr="005D6EBC">
        <w:tc>
          <w:tcPr>
            <w:tcW w:w="970" w:type="dxa"/>
            <w:tcBorders>
              <w:top w:val="single" w:sz="4" w:space="0" w:color="auto"/>
              <w:left w:val="single" w:sz="4" w:space="0" w:color="auto"/>
              <w:right w:val="single" w:sz="4" w:space="0" w:color="auto"/>
            </w:tcBorders>
          </w:tcPr>
          <w:p w14:paraId="08DC120D" w14:textId="77777777" w:rsidR="0070173B" w:rsidRPr="00A9768E" w:rsidRDefault="0070173B" w:rsidP="00AA1D60">
            <w:pPr>
              <w:jc w:val="cente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7DAD3524" w14:textId="77777777" w:rsidR="0070173B" w:rsidRPr="00A9768E" w:rsidRDefault="0070173B" w:rsidP="00AA1D6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8DC9DA9"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29958B3"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E46ECB" w:rsidRPr="00A9768E" w14:paraId="0A0BE7B0" w14:textId="77777777" w:rsidTr="00AA1D60">
        <w:tc>
          <w:tcPr>
            <w:tcW w:w="970" w:type="dxa"/>
            <w:tcBorders>
              <w:left w:val="single" w:sz="4" w:space="0" w:color="auto"/>
              <w:right w:val="single" w:sz="4" w:space="0" w:color="auto"/>
            </w:tcBorders>
          </w:tcPr>
          <w:p w14:paraId="61F821F9" w14:textId="7B830229" w:rsidR="00E46ECB" w:rsidRPr="00A9768E" w:rsidRDefault="00E46ECB" w:rsidP="00E46ECB">
            <w:pPr>
              <w:rPr>
                <w:rFonts w:ascii="Times New Roman" w:hAnsi="Times New Roman" w:cs="Times New Roman"/>
                <w:bCs/>
              </w:rPr>
            </w:pPr>
            <w:r>
              <w:rPr>
                <w:rFonts w:ascii="Times New Roman" w:hAnsi="Times New Roman"/>
              </w:rPr>
              <w:t xml:space="preserve">ОК 01. </w:t>
            </w:r>
          </w:p>
        </w:tc>
        <w:tc>
          <w:tcPr>
            <w:tcW w:w="3014" w:type="dxa"/>
            <w:tcBorders>
              <w:left w:val="single" w:sz="4" w:space="0" w:color="auto"/>
              <w:right w:val="single" w:sz="4" w:space="0" w:color="auto"/>
            </w:tcBorders>
          </w:tcPr>
          <w:p w14:paraId="77E25EF3" w14:textId="77777777" w:rsidR="00E46ECB" w:rsidRDefault="00E46ECB" w:rsidP="00E46ECB">
            <w:pPr>
              <w:jc w:val="both"/>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426179DA" w14:textId="77777777" w:rsidR="00E46ECB" w:rsidRDefault="00E46ECB" w:rsidP="00E46ECB">
            <w:pPr>
              <w:jc w:val="both"/>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 определять этапы решения задачи</w:t>
            </w:r>
          </w:p>
          <w:p w14:paraId="308C777D" w14:textId="77777777" w:rsidR="00E46ECB" w:rsidRDefault="00E46ECB" w:rsidP="00E46ECB">
            <w:pPr>
              <w:jc w:val="both"/>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7D0C157" w14:textId="77777777" w:rsidR="00E46ECB" w:rsidRDefault="00E46ECB" w:rsidP="00E46ECB">
            <w:pPr>
              <w:jc w:val="both"/>
              <w:rPr>
                <w:rFonts w:ascii="Times New Roman" w:hAnsi="Times New Roman" w:cs="Times New Roman"/>
              </w:rPr>
            </w:pPr>
            <w:r>
              <w:rPr>
                <w:rFonts w:ascii="Times New Roman" w:hAnsi="Times New Roman" w:cs="Times New Roman"/>
              </w:rPr>
              <w:t>составлять план действия; определять необходимые ресурсы</w:t>
            </w:r>
          </w:p>
          <w:p w14:paraId="3E95F2A8" w14:textId="77777777" w:rsidR="00E46ECB" w:rsidRDefault="00E46ECB" w:rsidP="00E46ECB">
            <w:pPr>
              <w:jc w:val="both"/>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98AFEE2" w14:textId="77777777" w:rsidR="00E46ECB" w:rsidRDefault="00E46ECB" w:rsidP="00E46ECB">
            <w:pPr>
              <w:jc w:val="both"/>
              <w:rPr>
                <w:rFonts w:ascii="Times New Roman" w:hAnsi="Times New Roman" w:cs="Times New Roman"/>
              </w:rPr>
            </w:pPr>
            <w:r>
              <w:rPr>
                <w:rFonts w:ascii="Times New Roman" w:hAnsi="Times New Roman" w:cs="Times New Roman"/>
              </w:rPr>
              <w:t>реализовывать составленный план</w:t>
            </w:r>
          </w:p>
          <w:p w14:paraId="43C48A4F" w14:textId="0460F481" w:rsidR="00E46ECB" w:rsidRPr="00A9768E" w:rsidRDefault="00E46ECB" w:rsidP="00E46ECB">
            <w:pPr>
              <w:rPr>
                <w:rFonts w:ascii="Times New Roman" w:hAnsi="Times New Roman" w:cs="Times New Roman"/>
                <w:bCs/>
                <w:i/>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69DBDDF" w14:textId="77777777" w:rsidR="00E46ECB" w:rsidRDefault="00E46ECB" w:rsidP="00E46ECB">
            <w:pPr>
              <w:jc w:val="both"/>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2C89FFC3" w14:textId="77777777" w:rsidR="00E46ECB" w:rsidRDefault="00E46ECB" w:rsidP="00E46ECB">
            <w:pPr>
              <w:jc w:val="both"/>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452596F5" w14:textId="77777777" w:rsidR="00E46ECB" w:rsidRDefault="00E46ECB" w:rsidP="00E46ECB">
            <w:pPr>
              <w:jc w:val="both"/>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 методы работы в профессиональной и смежных сферах</w:t>
            </w:r>
          </w:p>
          <w:p w14:paraId="4E1D1AE8" w14:textId="77777777" w:rsidR="00E46ECB" w:rsidRDefault="00E46ECB" w:rsidP="00E46ECB">
            <w:pPr>
              <w:jc w:val="both"/>
              <w:rPr>
                <w:rFonts w:ascii="Times New Roman" w:hAnsi="Times New Roman" w:cs="Times New Roman"/>
              </w:rPr>
            </w:pPr>
            <w:r>
              <w:rPr>
                <w:rFonts w:ascii="Times New Roman" w:hAnsi="Times New Roman" w:cs="Times New Roman"/>
              </w:rPr>
              <w:t>структуру плана для решения задач</w:t>
            </w:r>
          </w:p>
          <w:p w14:paraId="097B612F" w14:textId="4D9E1152" w:rsidR="00E46ECB" w:rsidRPr="00A9768E" w:rsidRDefault="00E46ECB" w:rsidP="00E46ECB">
            <w:pPr>
              <w:rPr>
                <w:rFonts w:ascii="Times New Roman" w:hAnsi="Times New Roman" w:cs="Times New Roman"/>
                <w:bCs/>
                <w:i/>
              </w:rPr>
            </w:pPr>
            <w:r>
              <w:rPr>
                <w:rFonts w:ascii="Times New Roman" w:hAnsi="Times New Roman" w:cs="Times New Roman"/>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51B795F" w14:textId="34D981D8" w:rsidR="00E46ECB" w:rsidRPr="00A9768E" w:rsidRDefault="00E46ECB" w:rsidP="00E46ECB">
            <w:pPr>
              <w:jc w:val="center"/>
              <w:rPr>
                <w:rFonts w:ascii="Times New Roman" w:hAnsi="Times New Roman" w:cs="Times New Roman"/>
                <w:bCs/>
                <w:i/>
              </w:rPr>
            </w:pPr>
          </w:p>
        </w:tc>
      </w:tr>
      <w:tr w:rsidR="00E46ECB" w:rsidRPr="00A9768E" w14:paraId="7E88F621" w14:textId="77777777" w:rsidTr="00AA1D60">
        <w:tc>
          <w:tcPr>
            <w:tcW w:w="970" w:type="dxa"/>
            <w:tcBorders>
              <w:left w:val="single" w:sz="4" w:space="0" w:color="auto"/>
              <w:right w:val="single" w:sz="4" w:space="0" w:color="auto"/>
            </w:tcBorders>
          </w:tcPr>
          <w:p w14:paraId="5784B33F" w14:textId="7F5DB676" w:rsidR="00E46ECB" w:rsidRPr="00A9768E" w:rsidRDefault="00E46ECB" w:rsidP="00E46ECB">
            <w:pPr>
              <w:rPr>
                <w:rFonts w:ascii="Times New Roman" w:hAnsi="Times New Roman" w:cs="Times New Roman"/>
                <w:bCs/>
              </w:rPr>
            </w:pPr>
            <w:r>
              <w:rPr>
                <w:rFonts w:ascii="Times New Roman" w:hAnsi="Times New Roman"/>
              </w:rPr>
              <w:t xml:space="preserve">ОК 02. </w:t>
            </w:r>
          </w:p>
        </w:tc>
        <w:tc>
          <w:tcPr>
            <w:tcW w:w="3014" w:type="dxa"/>
            <w:tcBorders>
              <w:left w:val="single" w:sz="4" w:space="0" w:color="auto"/>
              <w:right w:val="single" w:sz="4" w:space="0" w:color="auto"/>
            </w:tcBorders>
          </w:tcPr>
          <w:p w14:paraId="7C4966E8" w14:textId="77777777" w:rsidR="00E46ECB" w:rsidRDefault="00E46ECB" w:rsidP="00E46ECB">
            <w:pPr>
              <w:jc w:val="both"/>
              <w:rPr>
                <w:rFonts w:ascii="Times New Roman" w:hAnsi="Times New Roman" w:cs="Times New Roman"/>
              </w:rPr>
            </w:pPr>
            <w:r>
              <w:rPr>
                <w:rFonts w:ascii="Times New Roman" w:hAnsi="Times New Roman" w:cs="Times New Roman"/>
              </w:rPr>
              <w:t>определять задачи для поиска информации</w:t>
            </w:r>
          </w:p>
          <w:p w14:paraId="26FDD435" w14:textId="77777777" w:rsidR="00E46ECB" w:rsidRDefault="00E46ECB" w:rsidP="00E46ECB">
            <w:pPr>
              <w:jc w:val="both"/>
              <w:rPr>
                <w:rFonts w:ascii="Times New Roman" w:hAnsi="Times New Roman" w:cs="Times New Roman"/>
              </w:rPr>
            </w:pPr>
            <w:r>
              <w:rPr>
                <w:rFonts w:ascii="Times New Roman" w:hAnsi="Times New Roman" w:cs="Times New Roman"/>
              </w:rPr>
              <w:t>определять необходимые источники информации</w:t>
            </w:r>
          </w:p>
          <w:p w14:paraId="72C2CDE4" w14:textId="77777777" w:rsidR="00E46ECB" w:rsidRDefault="00E46ECB" w:rsidP="00E46ECB">
            <w:pPr>
              <w:jc w:val="both"/>
              <w:rPr>
                <w:rFonts w:ascii="Times New Roman" w:hAnsi="Times New Roman" w:cs="Times New Roman"/>
              </w:rPr>
            </w:pPr>
            <w:r>
              <w:rPr>
                <w:rFonts w:ascii="Times New Roman" w:hAnsi="Times New Roman" w:cs="Times New Roman"/>
              </w:rPr>
              <w:lastRenderedPageBreak/>
              <w:t>планировать процесс поиска</w:t>
            </w:r>
          </w:p>
          <w:p w14:paraId="36619F76" w14:textId="77777777" w:rsidR="00E46ECB" w:rsidRDefault="00E46ECB" w:rsidP="00E46ECB">
            <w:pPr>
              <w:jc w:val="both"/>
              <w:rPr>
                <w:rFonts w:ascii="Times New Roman" w:hAnsi="Times New Roman" w:cs="Times New Roman"/>
              </w:rPr>
            </w:pPr>
            <w:r>
              <w:rPr>
                <w:rFonts w:ascii="Times New Roman" w:hAnsi="Times New Roman" w:cs="Times New Roman"/>
              </w:rPr>
              <w:t>структурировать получаемую информацию</w:t>
            </w:r>
          </w:p>
          <w:p w14:paraId="5A2F409E" w14:textId="77777777" w:rsidR="00E46ECB" w:rsidRDefault="00E46ECB" w:rsidP="00E46ECB">
            <w:pPr>
              <w:jc w:val="both"/>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61CEC390" w14:textId="77777777" w:rsidR="00E46ECB" w:rsidRDefault="00E46ECB" w:rsidP="00E46ECB">
            <w:pPr>
              <w:jc w:val="both"/>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5431672B" w14:textId="77777777" w:rsidR="00E46ECB" w:rsidRDefault="00E46ECB" w:rsidP="00E46ECB">
            <w:pPr>
              <w:jc w:val="both"/>
              <w:rPr>
                <w:rFonts w:ascii="Times New Roman" w:hAnsi="Times New Roman" w:cs="Times New Roman"/>
              </w:rPr>
            </w:pPr>
            <w:r>
              <w:rPr>
                <w:rFonts w:ascii="Times New Roman" w:hAnsi="Times New Roman" w:cs="Times New Roman"/>
              </w:rPr>
              <w:t>оформлять результаты поиска, применять средства информационных технологий для решения профессиональных задач</w:t>
            </w:r>
          </w:p>
          <w:p w14:paraId="064FC021" w14:textId="77777777" w:rsidR="00E46ECB" w:rsidRDefault="00E46ECB" w:rsidP="00E46ECB">
            <w:pPr>
              <w:jc w:val="both"/>
              <w:rPr>
                <w:rFonts w:ascii="Times New Roman" w:hAnsi="Times New Roman" w:cs="Times New Roman"/>
              </w:rPr>
            </w:pPr>
            <w:r>
              <w:rPr>
                <w:rFonts w:ascii="Times New Roman" w:hAnsi="Times New Roman" w:cs="Times New Roman"/>
              </w:rPr>
              <w:t xml:space="preserve">использовать современное программное обеспечение </w:t>
            </w:r>
          </w:p>
          <w:p w14:paraId="18DD6A15" w14:textId="3C8A6DDB" w:rsidR="00E46ECB" w:rsidRPr="00A9768E" w:rsidRDefault="00E46ECB" w:rsidP="00E46ECB">
            <w:pPr>
              <w:rPr>
                <w:rFonts w:ascii="Times New Roman" w:hAnsi="Times New Roman" w:cs="Times New Roman"/>
                <w:bCs/>
                <w:i/>
              </w:rPr>
            </w:pPr>
            <w:r>
              <w:rPr>
                <w:rFonts w:ascii="Times New Roman" w:hAnsi="Times New Roman" w:cs="Times New Roman"/>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0FE6610" w14:textId="77777777" w:rsidR="00E46ECB" w:rsidRDefault="00E46ECB" w:rsidP="00E46ECB">
            <w:pPr>
              <w:jc w:val="both"/>
              <w:rPr>
                <w:rFonts w:ascii="Times New Roman" w:hAnsi="Times New Roman" w:cs="Times New Roman"/>
              </w:rPr>
            </w:pPr>
            <w:r>
              <w:rPr>
                <w:rFonts w:ascii="Times New Roman" w:hAnsi="Times New Roman" w:cs="Times New Roman"/>
              </w:rPr>
              <w:lastRenderedPageBreak/>
              <w:t xml:space="preserve">номенклатуру информационных источников, применяемых </w:t>
            </w:r>
            <w:r>
              <w:rPr>
                <w:rFonts w:ascii="Times New Roman" w:hAnsi="Times New Roman" w:cs="Times New Roman"/>
              </w:rPr>
              <w:lastRenderedPageBreak/>
              <w:t>в профессиональной деятельности</w:t>
            </w:r>
          </w:p>
          <w:p w14:paraId="4A9E45A2" w14:textId="77777777" w:rsidR="00E46ECB" w:rsidRDefault="00E46ECB" w:rsidP="00E46ECB">
            <w:pPr>
              <w:jc w:val="both"/>
              <w:rPr>
                <w:rFonts w:ascii="Times New Roman" w:hAnsi="Times New Roman" w:cs="Times New Roman"/>
              </w:rPr>
            </w:pPr>
            <w:r>
              <w:rPr>
                <w:rFonts w:ascii="Times New Roman" w:hAnsi="Times New Roman" w:cs="Times New Roman"/>
              </w:rPr>
              <w:t>приемы структурирования информации</w:t>
            </w:r>
          </w:p>
          <w:p w14:paraId="34E23F2E" w14:textId="77777777" w:rsidR="00E46ECB" w:rsidRDefault="00E46ECB" w:rsidP="00E46ECB">
            <w:pPr>
              <w:jc w:val="both"/>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013B5437" w14:textId="669E8DB1" w:rsidR="00E46ECB" w:rsidRPr="00A9768E" w:rsidRDefault="00E46ECB" w:rsidP="00E46ECB">
            <w:pPr>
              <w:rPr>
                <w:rFonts w:ascii="Times New Roman" w:hAnsi="Times New Roman" w:cs="Times New Roman"/>
                <w:bCs/>
                <w:i/>
              </w:rPr>
            </w:pPr>
            <w:r>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C1A7861" w14:textId="77777777" w:rsidR="00E46ECB" w:rsidRPr="00A9768E" w:rsidRDefault="00E46ECB" w:rsidP="00E46ECB">
            <w:pPr>
              <w:jc w:val="center"/>
              <w:rPr>
                <w:rFonts w:ascii="Times New Roman" w:hAnsi="Times New Roman" w:cs="Times New Roman"/>
                <w:bCs/>
                <w:i/>
              </w:rPr>
            </w:pPr>
          </w:p>
        </w:tc>
      </w:tr>
      <w:tr w:rsidR="00E46ECB" w:rsidRPr="00A9768E" w14:paraId="56406A05" w14:textId="77777777" w:rsidTr="007B7933">
        <w:tc>
          <w:tcPr>
            <w:tcW w:w="970" w:type="dxa"/>
            <w:tcBorders>
              <w:left w:val="single" w:sz="4" w:space="0" w:color="auto"/>
              <w:right w:val="single" w:sz="4" w:space="0" w:color="auto"/>
            </w:tcBorders>
            <w:vAlign w:val="center"/>
          </w:tcPr>
          <w:p w14:paraId="1D0F07A1" w14:textId="3799727F" w:rsidR="00E46ECB" w:rsidRPr="00A9768E" w:rsidRDefault="00E46ECB" w:rsidP="00E46ECB">
            <w:pPr>
              <w:rPr>
                <w:rFonts w:ascii="Times New Roman" w:hAnsi="Times New Roman" w:cs="Times New Roman"/>
                <w:bCs/>
              </w:rPr>
            </w:pPr>
            <w:r>
              <w:rPr>
                <w:rFonts w:ascii="Times New Roman" w:hAnsi="Times New Roman"/>
              </w:rPr>
              <w:t xml:space="preserve">ОК 04. </w:t>
            </w:r>
          </w:p>
        </w:tc>
        <w:tc>
          <w:tcPr>
            <w:tcW w:w="3014" w:type="dxa"/>
            <w:tcBorders>
              <w:left w:val="single" w:sz="4" w:space="0" w:color="auto"/>
              <w:right w:val="single" w:sz="4" w:space="0" w:color="auto"/>
            </w:tcBorders>
          </w:tcPr>
          <w:p w14:paraId="31331796" w14:textId="77777777" w:rsidR="00E46ECB" w:rsidRDefault="00E46ECB" w:rsidP="00E46ECB">
            <w:pPr>
              <w:jc w:val="both"/>
              <w:rPr>
                <w:rFonts w:ascii="Times New Roman" w:hAnsi="Times New Roman" w:cs="Times New Roman"/>
              </w:rPr>
            </w:pPr>
            <w:r>
              <w:rPr>
                <w:rFonts w:ascii="Times New Roman" w:hAnsi="Times New Roman" w:cs="Times New Roman"/>
              </w:rPr>
              <w:t>организовывать работу коллектива и команды</w:t>
            </w:r>
          </w:p>
          <w:p w14:paraId="64A46F12" w14:textId="101CA6B8" w:rsidR="00E46ECB" w:rsidRPr="00A9768E" w:rsidRDefault="00E46ECB" w:rsidP="00E46ECB">
            <w:pPr>
              <w:rPr>
                <w:rFonts w:ascii="Times New Roman" w:hAnsi="Times New Roman" w:cs="Times New Roman"/>
                <w:bCs/>
                <w:i/>
              </w:rPr>
            </w:pPr>
            <w:r>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9956630" w14:textId="77777777" w:rsidR="00E46ECB" w:rsidRDefault="00E46ECB" w:rsidP="00E46ECB">
            <w:pPr>
              <w:jc w:val="both"/>
              <w:rPr>
                <w:rFonts w:ascii="Times New Roman" w:hAnsi="Times New Roman" w:cs="Times New Roman"/>
              </w:rPr>
            </w:pPr>
            <w:r>
              <w:rPr>
                <w:rFonts w:ascii="Times New Roman" w:hAnsi="Times New Roman" w:cs="Times New Roman"/>
              </w:rPr>
              <w:t>психологические основы деятельности коллектива, психологические особенности личности</w:t>
            </w:r>
          </w:p>
          <w:p w14:paraId="1345FF9A" w14:textId="137E08F2" w:rsidR="00E46ECB" w:rsidRPr="00A9768E" w:rsidRDefault="00E46ECB" w:rsidP="00E46ECB">
            <w:pPr>
              <w:rPr>
                <w:rFonts w:ascii="Times New Roman" w:hAnsi="Times New Roman" w:cs="Times New Roman"/>
                <w:bCs/>
                <w:i/>
              </w:rPr>
            </w:pPr>
            <w:r>
              <w:rPr>
                <w:rFonts w:ascii="Times New Roman" w:hAnsi="Times New Roman" w:cs="Times New Roman"/>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F6B664C" w14:textId="77777777" w:rsidR="00E46ECB" w:rsidRPr="00A9768E" w:rsidRDefault="00E46ECB" w:rsidP="00E46ECB">
            <w:pPr>
              <w:jc w:val="center"/>
              <w:rPr>
                <w:rFonts w:ascii="Times New Roman" w:hAnsi="Times New Roman" w:cs="Times New Roman"/>
                <w:bCs/>
                <w:i/>
              </w:rPr>
            </w:pPr>
          </w:p>
        </w:tc>
      </w:tr>
      <w:tr w:rsidR="00E46ECB" w:rsidRPr="00A9768E" w14:paraId="3843B580" w14:textId="77777777" w:rsidTr="007B7933">
        <w:tc>
          <w:tcPr>
            <w:tcW w:w="970" w:type="dxa"/>
            <w:tcBorders>
              <w:left w:val="single" w:sz="4" w:space="0" w:color="auto"/>
              <w:right w:val="single" w:sz="4" w:space="0" w:color="auto"/>
            </w:tcBorders>
            <w:vAlign w:val="center"/>
          </w:tcPr>
          <w:p w14:paraId="14404A57" w14:textId="1382A475" w:rsidR="00E46ECB" w:rsidRPr="00A9768E" w:rsidRDefault="00E46ECB" w:rsidP="00E46ECB">
            <w:pPr>
              <w:rPr>
                <w:rFonts w:ascii="Times New Roman" w:hAnsi="Times New Roman" w:cs="Times New Roman"/>
                <w:bCs/>
              </w:rPr>
            </w:pPr>
            <w:r>
              <w:rPr>
                <w:rFonts w:ascii="Times New Roman" w:hAnsi="Times New Roman"/>
              </w:rPr>
              <w:t xml:space="preserve">ОК 05. </w:t>
            </w:r>
          </w:p>
        </w:tc>
        <w:tc>
          <w:tcPr>
            <w:tcW w:w="3014" w:type="dxa"/>
            <w:tcBorders>
              <w:left w:val="single" w:sz="4" w:space="0" w:color="auto"/>
              <w:right w:val="single" w:sz="4" w:space="0" w:color="auto"/>
            </w:tcBorders>
          </w:tcPr>
          <w:p w14:paraId="15DB1C39" w14:textId="77777777" w:rsidR="00E46ECB" w:rsidRDefault="00E46ECB" w:rsidP="00E46ECB">
            <w:pPr>
              <w:jc w:val="both"/>
              <w:rPr>
                <w:rFonts w:ascii="Times New Roman" w:hAnsi="Times New Roman" w:cs="Times New Roman"/>
              </w:rPr>
            </w:pPr>
            <w:r>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0170BACF" w14:textId="11D68622" w:rsidR="00E46ECB" w:rsidRPr="00A9768E" w:rsidRDefault="00E46ECB" w:rsidP="00E46ECB">
            <w:pPr>
              <w:rPr>
                <w:rFonts w:ascii="Times New Roman" w:hAnsi="Times New Roman" w:cs="Times New Roman"/>
                <w:bCs/>
                <w:i/>
              </w:rPr>
            </w:pPr>
            <w:r>
              <w:rPr>
                <w:rFonts w:ascii="Times New Roman" w:hAnsi="Times New Roman" w:cs="Times New Roman"/>
              </w:rPr>
              <w:t>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43BE7FE" w14:textId="77777777" w:rsidR="00E46ECB" w:rsidRDefault="00E46ECB" w:rsidP="00E46ECB">
            <w:pPr>
              <w:jc w:val="both"/>
              <w:rPr>
                <w:rFonts w:ascii="Times New Roman" w:hAnsi="Times New Roman" w:cs="Times New Roman"/>
              </w:rPr>
            </w:pPr>
            <w:r>
              <w:rPr>
                <w:rFonts w:ascii="Times New Roman" w:hAnsi="Times New Roman" w:cs="Times New Roman"/>
              </w:rPr>
              <w:t>особенности социального и культурного контекста</w:t>
            </w:r>
          </w:p>
          <w:p w14:paraId="5CBB4A73" w14:textId="393FE24D" w:rsidR="00E46ECB" w:rsidRPr="00A9768E" w:rsidRDefault="00E46ECB" w:rsidP="00E46ECB">
            <w:pPr>
              <w:rPr>
                <w:rFonts w:ascii="Times New Roman" w:hAnsi="Times New Roman" w:cs="Times New Roman"/>
                <w:bCs/>
                <w:i/>
              </w:rPr>
            </w:pPr>
            <w:r>
              <w:rPr>
                <w:rFonts w:ascii="Times New Roman" w:hAnsi="Times New Roman" w:cs="Times New Roman"/>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182400E9" w14:textId="77777777" w:rsidR="00E46ECB" w:rsidRPr="00A9768E" w:rsidRDefault="00E46ECB" w:rsidP="00E46ECB">
            <w:pPr>
              <w:jc w:val="center"/>
              <w:rPr>
                <w:rFonts w:ascii="Times New Roman" w:hAnsi="Times New Roman" w:cs="Times New Roman"/>
                <w:bCs/>
                <w:i/>
              </w:rPr>
            </w:pPr>
          </w:p>
        </w:tc>
      </w:tr>
      <w:tr w:rsidR="00E46ECB" w:rsidRPr="00A9768E" w14:paraId="7C889940" w14:textId="77777777" w:rsidTr="007B7933">
        <w:tc>
          <w:tcPr>
            <w:tcW w:w="970" w:type="dxa"/>
            <w:tcBorders>
              <w:left w:val="single" w:sz="4" w:space="0" w:color="auto"/>
              <w:right w:val="single" w:sz="4" w:space="0" w:color="auto"/>
            </w:tcBorders>
            <w:vAlign w:val="center"/>
          </w:tcPr>
          <w:p w14:paraId="47AAB565" w14:textId="77777777" w:rsidR="00E46ECB" w:rsidRDefault="00E46ECB" w:rsidP="00E46ECB">
            <w:pPr>
              <w:autoSpaceDE w:val="0"/>
              <w:autoSpaceDN w:val="0"/>
              <w:adjustRightInd w:val="0"/>
              <w:jc w:val="both"/>
              <w:rPr>
                <w:rFonts w:ascii="Times New Roman" w:hAnsi="Times New Roman"/>
              </w:rPr>
            </w:pPr>
            <w:r>
              <w:rPr>
                <w:rFonts w:ascii="Times New Roman" w:hAnsi="Times New Roman"/>
              </w:rPr>
              <w:t>ОК 06.</w:t>
            </w:r>
          </w:p>
          <w:p w14:paraId="595AA318" w14:textId="18B3E025" w:rsidR="00E46ECB" w:rsidRPr="00A9768E" w:rsidRDefault="00E46ECB" w:rsidP="00E46ECB">
            <w:pPr>
              <w:rPr>
                <w:rFonts w:ascii="Times New Roman" w:hAnsi="Times New Roman" w:cs="Times New Roman"/>
                <w:bCs/>
              </w:rPr>
            </w:pPr>
          </w:p>
        </w:tc>
        <w:tc>
          <w:tcPr>
            <w:tcW w:w="3014" w:type="dxa"/>
            <w:tcBorders>
              <w:left w:val="single" w:sz="4" w:space="0" w:color="auto"/>
              <w:right w:val="single" w:sz="4" w:space="0" w:color="auto"/>
            </w:tcBorders>
          </w:tcPr>
          <w:p w14:paraId="74F7E995" w14:textId="77777777" w:rsidR="00E46ECB" w:rsidRDefault="00E46ECB" w:rsidP="00E46ECB">
            <w:pPr>
              <w:jc w:val="both"/>
              <w:rPr>
                <w:rFonts w:ascii="Times New Roman" w:hAnsi="Times New Roman" w:cs="Times New Roman"/>
              </w:rPr>
            </w:pPr>
            <w:r>
              <w:rPr>
                <w:rFonts w:ascii="Times New Roman" w:hAnsi="Times New Roman" w:cs="Times New Roman"/>
              </w:rPr>
              <w:t>описывать значимость своей специальности</w:t>
            </w:r>
          </w:p>
          <w:p w14:paraId="052FA5D1" w14:textId="65C8EB18" w:rsidR="00E46ECB" w:rsidRPr="00A9768E" w:rsidRDefault="00E46ECB" w:rsidP="00E46ECB">
            <w:pPr>
              <w:rPr>
                <w:rFonts w:ascii="Times New Roman" w:hAnsi="Times New Roman" w:cs="Times New Roman"/>
                <w:bCs/>
                <w:i/>
              </w:rPr>
            </w:pPr>
            <w:r>
              <w:rPr>
                <w:rFonts w:ascii="Times New Roman" w:hAnsi="Times New Roman" w:cs="Times New Roman"/>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7DF5A41" w14:textId="77777777" w:rsidR="00E46ECB" w:rsidRDefault="00E46ECB" w:rsidP="00E46ECB">
            <w:pPr>
              <w:jc w:val="both"/>
              <w:rPr>
                <w:rFonts w:ascii="Times New Roman" w:hAnsi="Times New Roman" w:cs="Times New Roman"/>
              </w:rPr>
            </w:pPr>
            <w:r>
              <w:rPr>
                <w:rFonts w:ascii="Times New Roman" w:hAnsi="Times New Roman" w:cs="Times New Roman"/>
              </w:rPr>
              <w:t>сущность гражданско-патриотической позиции, общечеловеческих ценностей</w:t>
            </w:r>
          </w:p>
          <w:p w14:paraId="4E9665A0" w14:textId="77777777" w:rsidR="00E46ECB" w:rsidRDefault="00E46ECB" w:rsidP="00E46ECB">
            <w:pPr>
              <w:jc w:val="both"/>
              <w:rPr>
                <w:rFonts w:ascii="Times New Roman" w:hAnsi="Times New Roman" w:cs="Times New Roman"/>
              </w:rPr>
            </w:pPr>
            <w:r>
              <w:rPr>
                <w:rFonts w:ascii="Times New Roman" w:hAnsi="Times New Roman" w:cs="Times New Roman"/>
              </w:rPr>
              <w:t>значимость профессиональной деятельности по специальности</w:t>
            </w:r>
          </w:p>
          <w:p w14:paraId="0FF8EB17" w14:textId="7AC58842" w:rsidR="00E46ECB" w:rsidRPr="00A9768E" w:rsidRDefault="00E46ECB" w:rsidP="00E46ECB">
            <w:pPr>
              <w:rPr>
                <w:rFonts w:ascii="Times New Roman" w:hAnsi="Times New Roman" w:cs="Times New Roman"/>
                <w:bCs/>
                <w:i/>
              </w:rPr>
            </w:pPr>
            <w:r>
              <w:rPr>
                <w:rFonts w:ascii="Times New Roman" w:hAnsi="Times New Roman" w:cs="Times New Roman"/>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B5F929E" w14:textId="77777777" w:rsidR="00E46ECB" w:rsidRPr="00A9768E" w:rsidRDefault="00E46ECB" w:rsidP="00E46ECB">
            <w:pPr>
              <w:jc w:val="center"/>
              <w:rPr>
                <w:rFonts w:ascii="Times New Roman" w:hAnsi="Times New Roman" w:cs="Times New Roman"/>
                <w:bCs/>
                <w:i/>
              </w:rPr>
            </w:pPr>
          </w:p>
        </w:tc>
      </w:tr>
      <w:tr w:rsidR="00A06594" w:rsidRPr="00A9768E" w14:paraId="4EE5B45D" w14:textId="77777777" w:rsidTr="00AA1D60">
        <w:tc>
          <w:tcPr>
            <w:tcW w:w="970" w:type="dxa"/>
            <w:tcBorders>
              <w:left w:val="single" w:sz="4" w:space="0" w:color="auto"/>
              <w:right w:val="single" w:sz="4" w:space="0" w:color="auto"/>
            </w:tcBorders>
          </w:tcPr>
          <w:p w14:paraId="55D9EF0F" w14:textId="1C5AD77B" w:rsidR="00A06594" w:rsidRPr="00A9768E" w:rsidRDefault="00A06594" w:rsidP="00A06594">
            <w:pPr>
              <w:rPr>
                <w:rFonts w:ascii="Times New Roman" w:hAnsi="Times New Roman" w:cs="Times New Roman"/>
              </w:rPr>
            </w:pPr>
            <w:r w:rsidRPr="00A9768E">
              <w:rPr>
                <w:rFonts w:ascii="Times New Roman" w:hAnsi="Times New Roman" w:cs="Times New Roman"/>
              </w:rPr>
              <w:t>ОК 07</w:t>
            </w:r>
          </w:p>
        </w:tc>
        <w:tc>
          <w:tcPr>
            <w:tcW w:w="3014" w:type="dxa"/>
            <w:tcBorders>
              <w:left w:val="single" w:sz="4" w:space="0" w:color="auto"/>
              <w:right w:val="single" w:sz="4" w:space="0" w:color="auto"/>
            </w:tcBorders>
          </w:tcPr>
          <w:p w14:paraId="24714887" w14:textId="77777777"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 xml:space="preserve">соблюдать нормы экологической безопасности; </w:t>
            </w:r>
          </w:p>
          <w:p w14:paraId="28F818C5" w14:textId="27B76CE4"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4B4E4A6" w14:textId="50DAFA1C"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lastRenderedPageBreak/>
              <w:t>организовывать профессиональную деятельность с учетом знаний об изменении 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437AA" w14:textId="6F64AC6A"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lastRenderedPageBreak/>
              <w:t>правила экологической безопасности при ведении профессиональной деятельности;</w:t>
            </w:r>
          </w:p>
          <w:p w14:paraId="34D849F4" w14:textId="17F0E87D"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основные ресурсы, задействованные в профессиональной деятельности;</w:t>
            </w:r>
          </w:p>
          <w:p w14:paraId="6899DD45" w14:textId="17529813"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пути обеспечения ресурсосбережения;</w:t>
            </w:r>
          </w:p>
          <w:p w14:paraId="4AB471BF" w14:textId="4CD96377"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lastRenderedPageBreak/>
              <w:t>принципы бережливого производства основные направления изменения 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tcPr>
          <w:p w14:paraId="077C8422" w14:textId="77777777" w:rsidR="00A06594" w:rsidRPr="00A9768E" w:rsidRDefault="00A06594" w:rsidP="00A06594">
            <w:pPr>
              <w:jc w:val="center"/>
              <w:rPr>
                <w:rFonts w:ascii="Times New Roman" w:hAnsi="Times New Roman" w:cs="Times New Roman"/>
                <w:bCs/>
                <w:i/>
              </w:rPr>
            </w:pPr>
          </w:p>
        </w:tc>
      </w:tr>
      <w:tr w:rsidR="00E46ECB" w:rsidRPr="00A9768E" w14:paraId="7A595DD6" w14:textId="77777777" w:rsidTr="00AA1D60">
        <w:tc>
          <w:tcPr>
            <w:tcW w:w="970" w:type="dxa"/>
            <w:tcBorders>
              <w:left w:val="single" w:sz="4" w:space="0" w:color="auto"/>
              <w:right w:val="single" w:sz="4" w:space="0" w:color="auto"/>
            </w:tcBorders>
          </w:tcPr>
          <w:p w14:paraId="68F5B3BF" w14:textId="15330383" w:rsidR="00E46ECB" w:rsidRPr="00A9768E" w:rsidRDefault="00E46ECB" w:rsidP="00E46ECB">
            <w:pPr>
              <w:rPr>
                <w:rFonts w:ascii="Times New Roman" w:hAnsi="Times New Roman" w:cs="Times New Roman"/>
              </w:rPr>
            </w:pPr>
            <w:r>
              <w:rPr>
                <w:rFonts w:ascii="Times New Roman" w:hAnsi="Times New Roman"/>
              </w:rPr>
              <w:t xml:space="preserve">ОК 09. </w:t>
            </w:r>
          </w:p>
        </w:tc>
        <w:tc>
          <w:tcPr>
            <w:tcW w:w="3014" w:type="dxa"/>
            <w:tcBorders>
              <w:left w:val="single" w:sz="4" w:space="0" w:color="auto"/>
              <w:right w:val="single" w:sz="4" w:space="0" w:color="auto"/>
            </w:tcBorders>
          </w:tcPr>
          <w:p w14:paraId="4E01163A" w14:textId="77777777" w:rsidR="00E46ECB" w:rsidRDefault="00E46ECB" w:rsidP="00E46ECB">
            <w:pPr>
              <w:jc w:val="both"/>
              <w:rPr>
                <w:rFonts w:ascii="Times New Roman" w:hAnsi="Times New Roman" w:cs="Times New Roman"/>
              </w:rPr>
            </w:pPr>
            <w:r>
              <w:rPr>
                <w:rFonts w:ascii="Times New Roman" w:hAnsi="Times New Roman" w:cs="Times New Roman"/>
              </w:rPr>
              <w:t>понимать общий смысл четко произнесенных высказываний на известные темы (профессиональные и бытовые)</w:t>
            </w:r>
          </w:p>
          <w:p w14:paraId="1ABE882A" w14:textId="77777777" w:rsidR="00E46ECB" w:rsidRDefault="00E46ECB" w:rsidP="00E46ECB">
            <w:pPr>
              <w:jc w:val="both"/>
              <w:rPr>
                <w:rFonts w:ascii="Times New Roman" w:hAnsi="Times New Roman" w:cs="Times New Roman"/>
              </w:rPr>
            </w:pPr>
            <w:r>
              <w:rPr>
                <w:rFonts w:ascii="Times New Roman" w:hAnsi="Times New Roman" w:cs="Times New Roman"/>
              </w:rPr>
              <w:t xml:space="preserve">понимать тексты на базовые профессиональные темы; </w:t>
            </w:r>
          </w:p>
          <w:p w14:paraId="1A7A659D" w14:textId="77777777" w:rsidR="00E46ECB" w:rsidRDefault="00E46ECB" w:rsidP="00E46ECB">
            <w:pPr>
              <w:jc w:val="both"/>
              <w:rPr>
                <w:rFonts w:ascii="Times New Roman" w:hAnsi="Times New Roman" w:cs="Times New Roman"/>
              </w:rPr>
            </w:pPr>
            <w:r>
              <w:rPr>
                <w:rFonts w:ascii="Times New Roman" w:hAnsi="Times New Roman" w:cs="Times New Roman"/>
              </w:rPr>
              <w:t>участвовать в диалогах на знакомые общие и профессиональные темы</w:t>
            </w:r>
          </w:p>
          <w:p w14:paraId="6498EDE8" w14:textId="77777777" w:rsidR="00E46ECB" w:rsidRDefault="00E46ECB" w:rsidP="00E46ECB">
            <w:pPr>
              <w:jc w:val="both"/>
              <w:rPr>
                <w:rFonts w:ascii="Times New Roman" w:hAnsi="Times New Roman" w:cs="Times New Roman"/>
              </w:rPr>
            </w:pPr>
            <w:r>
              <w:rPr>
                <w:rFonts w:ascii="Times New Roman" w:hAnsi="Times New Roman" w:cs="Times New Roman"/>
              </w:rPr>
              <w:t>строить простые высказывания о себе и о своей профессиональной деятельности</w:t>
            </w:r>
          </w:p>
          <w:p w14:paraId="59EBCE1F" w14:textId="77777777" w:rsidR="00E46ECB" w:rsidRDefault="00E46ECB" w:rsidP="00E46ECB">
            <w:pPr>
              <w:jc w:val="both"/>
              <w:rPr>
                <w:rFonts w:ascii="Times New Roman" w:hAnsi="Times New Roman" w:cs="Times New Roman"/>
              </w:rPr>
            </w:pPr>
            <w:r>
              <w:rPr>
                <w:rFonts w:ascii="Times New Roman" w:hAnsi="Times New Roman" w:cs="Times New Roman"/>
              </w:rPr>
              <w:t>кратко обосновывать и объяснять свои действия (текущие и планируемые)</w:t>
            </w:r>
          </w:p>
          <w:p w14:paraId="34FD9E33" w14:textId="464F6A3B" w:rsidR="00E46ECB" w:rsidRPr="00A9768E" w:rsidRDefault="00E46ECB" w:rsidP="00E46ECB">
            <w:pPr>
              <w:rPr>
                <w:rFonts w:ascii="Times New Roman" w:hAnsi="Times New Roman" w:cs="Times New Roman"/>
                <w:bCs/>
                <w:i/>
              </w:rPr>
            </w:pPr>
            <w:r>
              <w:rPr>
                <w:rFonts w:ascii="Times New Roman" w:hAnsi="Times New Roman" w:cs="Times New Roman"/>
              </w:rPr>
              <w:t>писать простые связные сообщения 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5E93575" w14:textId="77777777" w:rsidR="00E46ECB" w:rsidRDefault="00E46ECB" w:rsidP="00E46ECB">
            <w:pPr>
              <w:jc w:val="both"/>
              <w:rPr>
                <w:rFonts w:ascii="Times New Roman" w:hAnsi="Times New Roman" w:cs="Times New Roman"/>
              </w:rPr>
            </w:pPr>
            <w:r>
              <w:rPr>
                <w:rFonts w:ascii="Times New Roman" w:hAnsi="Times New Roman" w:cs="Times New Roman"/>
              </w:rPr>
              <w:t>правила построения простых и сложных предложений на профессиональные темы</w:t>
            </w:r>
          </w:p>
          <w:p w14:paraId="2EB48E5D" w14:textId="77777777" w:rsidR="00E46ECB" w:rsidRDefault="00E46ECB" w:rsidP="00E46ECB">
            <w:pPr>
              <w:jc w:val="both"/>
              <w:rPr>
                <w:rFonts w:ascii="Times New Roman" w:hAnsi="Times New Roman" w:cs="Times New Roman"/>
              </w:rPr>
            </w:pPr>
            <w:r>
              <w:rPr>
                <w:rFonts w:ascii="Times New Roman" w:hAnsi="Times New Roman" w:cs="Times New Roman"/>
              </w:rPr>
              <w:t>основные общеупотребительные глаголы (бытовая и профессиональная лексика)</w:t>
            </w:r>
          </w:p>
          <w:p w14:paraId="5FC65CDA" w14:textId="77777777" w:rsidR="00E46ECB" w:rsidRDefault="00E46ECB" w:rsidP="00E46ECB">
            <w:pPr>
              <w:jc w:val="both"/>
              <w:rPr>
                <w:rFonts w:ascii="Times New Roman" w:hAnsi="Times New Roman" w:cs="Times New Roman"/>
              </w:rPr>
            </w:pPr>
            <w:r>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57E4F395" w14:textId="77777777" w:rsidR="00E46ECB" w:rsidRDefault="00E46ECB" w:rsidP="00E46ECB">
            <w:pPr>
              <w:jc w:val="both"/>
              <w:rPr>
                <w:rFonts w:ascii="Times New Roman" w:hAnsi="Times New Roman" w:cs="Times New Roman"/>
              </w:rPr>
            </w:pPr>
            <w:r>
              <w:rPr>
                <w:rFonts w:ascii="Times New Roman" w:hAnsi="Times New Roman" w:cs="Times New Roman"/>
              </w:rPr>
              <w:t>особенности произношения</w:t>
            </w:r>
          </w:p>
          <w:p w14:paraId="00AACF04" w14:textId="0561738C" w:rsidR="00E46ECB" w:rsidRPr="00A9768E" w:rsidRDefault="00E46ECB" w:rsidP="00E46ECB">
            <w:pPr>
              <w:rPr>
                <w:rFonts w:ascii="Times New Roman" w:hAnsi="Times New Roman" w:cs="Times New Roman"/>
                <w:bCs/>
                <w:i/>
              </w:rPr>
            </w:pPr>
            <w:r>
              <w:rPr>
                <w:rFonts w:ascii="Times New Roman" w:hAnsi="Times New Roman" w:cs="Times New Roman"/>
              </w:rPr>
              <w:t xml:space="preserve">правила чтения текстов профессиональной направленности </w:t>
            </w:r>
          </w:p>
        </w:tc>
        <w:tc>
          <w:tcPr>
            <w:tcW w:w="2822" w:type="dxa"/>
            <w:tcBorders>
              <w:top w:val="single" w:sz="4" w:space="0" w:color="auto"/>
              <w:left w:val="single" w:sz="4" w:space="0" w:color="auto"/>
              <w:bottom w:val="single" w:sz="4" w:space="0" w:color="auto"/>
              <w:right w:val="single" w:sz="4" w:space="0" w:color="auto"/>
            </w:tcBorders>
          </w:tcPr>
          <w:p w14:paraId="33D480AE" w14:textId="77777777" w:rsidR="00E46ECB" w:rsidRPr="00A9768E" w:rsidRDefault="00E46ECB" w:rsidP="00E46ECB">
            <w:pPr>
              <w:jc w:val="center"/>
              <w:rPr>
                <w:rFonts w:ascii="Times New Roman" w:hAnsi="Times New Roman" w:cs="Times New Roman"/>
                <w:bCs/>
                <w:i/>
              </w:rPr>
            </w:pPr>
          </w:p>
        </w:tc>
      </w:tr>
      <w:tr w:rsidR="00AA1D60" w:rsidRPr="00A9768E" w14:paraId="5CC330FD" w14:textId="77777777" w:rsidTr="00E46ECB">
        <w:tc>
          <w:tcPr>
            <w:tcW w:w="970" w:type="dxa"/>
            <w:tcBorders>
              <w:left w:val="single" w:sz="4" w:space="0" w:color="auto"/>
              <w:right w:val="single" w:sz="4" w:space="0" w:color="auto"/>
            </w:tcBorders>
          </w:tcPr>
          <w:p w14:paraId="5131AE60" w14:textId="75405511" w:rsidR="00AA1D60" w:rsidRPr="00A9768E" w:rsidRDefault="00AA1D60" w:rsidP="00AA1D60">
            <w:pPr>
              <w:rPr>
                <w:rFonts w:ascii="Times New Roman" w:hAnsi="Times New Roman" w:cs="Times New Roman"/>
              </w:rPr>
            </w:pPr>
            <w:r w:rsidRPr="00A9768E">
              <w:rPr>
                <w:rFonts w:ascii="Times New Roman" w:hAnsi="Times New Roman" w:cs="Times New Roman"/>
              </w:rPr>
              <w:t>ПК 4.1</w:t>
            </w:r>
          </w:p>
        </w:tc>
        <w:tc>
          <w:tcPr>
            <w:tcW w:w="3014" w:type="dxa"/>
            <w:tcBorders>
              <w:left w:val="single" w:sz="4" w:space="0" w:color="auto"/>
              <w:right w:val="single" w:sz="4" w:space="0" w:color="auto"/>
            </w:tcBorders>
          </w:tcPr>
          <w:p w14:paraId="407E4D8B" w14:textId="77777777" w:rsidR="00E46ECB" w:rsidRDefault="00E46ECB" w:rsidP="00E46ECB">
            <w:pPr>
              <w:jc w:val="both"/>
              <w:rPr>
                <w:rFonts w:ascii="Times New Roman" w:hAnsi="Times New Roman" w:cs="Times New Roman"/>
              </w:rPr>
            </w:pPr>
            <w:r w:rsidRPr="00E46ECB">
              <w:rPr>
                <w:rFonts w:ascii="Times New Roman" w:hAnsi="Times New Roman" w:cs="Times New Roman"/>
              </w:rPr>
              <w:t xml:space="preserve">планировать и организовывать воспитательную деятельность, в том числе с учетом культурных различий детей раннего и дошкольного возраста </w:t>
            </w:r>
          </w:p>
          <w:p w14:paraId="5CF69451" w14:textId="77777777" w:rsidR="00E46ECB" w:rsidRPr="00E46ECB" w:rsidRDefault="00E46ECB" w:rsidP="00E46ECB">
            <w:pPr>
              <w:jc w:val="both"/>
              <w:rPr>
                <w:rFonts w:ascii="Times New Roman" w:hAnsi="Times New Roman" w:cs="Times New Roman"/>
              </w:rPr>
            </w:pPr>
          </w:p>
          <w:p w14:paraId="4871B306" w14:textId="77777777" w:rsidR="00E46ECB" w:rsidRDefault="00E46ECB" w:rsidP="00E46ECB">
            <w:pPr>
              <w:jc w:val="both"/>
              <w:rPr>
                <w:rFonts w:ascii="Times New Roman" w:hAnsi="Times New Roman" w:cs="Times New Roman"/>
              </w:rPr>
            </w:pPr>
            <w:r w:rsidRPr="00E46ECB">
              <w:rPr>
                <w:rFonts w:ascii="Times New Roman" w:hAnsi="Times New Roman" w:cs="Times New Roman"/>
              </w:rPr>
              <w:t>регулировать поведение детей раннего и дошкольного возраста</w:t>
            </w:r>
          </w:p>
          <w:p w14:paraId="7AA4DAE3" w14:textId="77777777" w:rsidR="00E46ECB" w:rsidRPr="00E46ECB" w:rsidRDefault="00E46ECB" w:rsidP="00E46ECB">
            <w:pPr>
              <w:jc w:val="both"/>
              <w:rPr>
                <w:rFonts w:ascii="Times New Roman" w:hAnsi="Times New Roman" w:cs="Times New Roman"/>
              </w:rPr>
            </w:pPr>
          </w:p>
          <w:p w14:paraId="4CEDCBBD" w14:textId="77777777" w:rsidR="00E46ECB" w:rsidRDefault="00E46ECB" w:rsidP="00E46ECB">
            <w:pPr>
              <w:jc w:val="both"/>
              <w:rPr>
                <w:rFonts w:ascii="Times New Roman" w:hAnsi="Times New Roman" w:cs="Times New Roman"/>
              </w:rPr>
            </w:pPr>
            <w:r w:rsidRPr="00E46ECB">
              <w:rPr>
                <w:rFonts w:ascii="Times New Roman" w:hAnsi="Times New Roman" w:cs="Times New Roman"/>
              </w:rPr>
              <w:t>применять методы и приемы по созданию пространства детской реализации</w:t>
            </w:r>
          </w:p>
          <w:p w14:paraId="216E3326" w14:textId="77777777" w:rsidR="00E46ECB" w:rsidRPr="00E46ECB" w:rsidRDefault="00E46ECB" w:rsidP="00E46ECB">
            <w:pPr>
              <w:jc w:val="both"/>
              <w:rPr>
                <w:rFonts w:ascii="Times New Roman" w:hAnsi="Times New Roman" w:cs="Times New Roman"/>
              </w:rPr>
            </w:pPr>
          </w:p>
          <w:p w14:paraId="59ADF457" w14:textId="77777777" w:rsidR="00E46ECB" w:rsidRDefault="00E46ECB" w:rsidP="00E46ECB">
            <w:pPr>
              <w:jc w:val="both"/>
              <w:rPr>
                <w:rFonts w:ascii="Times New Roman" w:hAnsi="Times New Roman" w:cs="Times New Roman"/>
              </w:rPr>
            </w:pPr>
            <w:r w:rsidRPr="00E46ECB">
              <w:rPr>
                <w:rFonts w:ascii="Times New Roman" w:hAnsi="Times New Roman" w:cs="Times New Roman"/>
              </w:rPr>
              <w:t>создавать комфортную, безопасную и доброжелательную атмосферу в детском коллективе</w:t>
            </w:r>
          </w:p>
          <w:p w14:paraId="1BACF5E0" w14:textId="77777777" w:rsidR="00E46ECB" w:rsidRPr="00E46ECB" w:rsidRDefault="00E46ECB" w:rsidP="00E46ECB">
            <w:pPr>
              <w:jc w:val="both"/>
              <w:rPr>
                <w:rFonts w:ascii="Times New Roman" w:hAnsi="Times New Roman" w:cs="Times New Roman"/>
              </w:rPr>
            </w:pPr>
          </w:p>
          <w:p w14:paraId="79FB8A63" w14:textId="01838FEA" w:rsidR="00AA1D60" w:rsidRPr="00E46ECB" w:rsidRDefault="00E46ECB" w:rsidP="00E46ECB">
            <w:pPr>
              <w:jc w:val="both"/>
              <w:rPr>
                <w:rFonts w:ascii="Times New Roman" w:hAnsi="Times New Roman" w:cs="Times New Roman"/>
              </w:rPr>
            </w:pPr>
            <w:r w:rsidRPr="00E46ECB">
              <w:rPr>
                <w:rFonts w:ascii="Times New Roman" w:hAnsi="Times New Roman" w:cs="Times New Roman"/>
              </w:rPr>
              <w:t xml:space="preserve">проводить специальную работу над созданием детско-взрослого сообщества, основанного на взаимном уважении, равноправии, доброжелательности, сотрудничестве всех </w:t>
            </w:r>
            <w:r w:rsidRPr="00E46ECB">
              <w:rPr>
                <w:rFonts w:ascii="Times New Roman" w:hAnsi="Times New Roman" w:cs="Times New Roman"/>
              </w:rPr>
              <w:lastRenderedPageBreak/>
              <w:t>участников образовательных отношений (детей, педагогов, родителей</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B7B2745" w14:textId="77777777" w:rsidR="00E46ECB" w:rsidRDefault="00E46ECB" w:rsidP="00E46ECB">
            <w:pPr>
              <w:jc w:val="both"/>
              <w:rPr>
                <w:rFonts w:ascii="Times New Roman" w:hAnsi="Times New Roman" w:cs="Times New Roman"/>
              </w:rPr>
            </w:pPr>
            <w:r w:rsidRPr="00E46ECB">
              <w:rPr>
                <w:rFonts w:ascii="Times New Roman" w:hAnsi="Times New Roman" w:cs="Times New Roman"/>
              </w:rPr>
              <w:lastRenderedPageBreak/>
              <w:t>основы российского законодательства о правах ребенка</w:t>
            </w:r>
          </w:p>
          <w:p w14:paraId="10B9AF00" w14:textId="77777777" w:rsidR="00E46ECB" w:rsidRPr="00E46ECB" w:rsidRDefault="00E46ECB" w:rsidP="00E46ECB">
            <w:pPr>
              <w:jc w:val="both"/>
              <w:rPr>
                <w:rFonts w:ascii="Times New Roman" w:hAnsi="Times New Roman" w:cs="Times New Roman"/>
              </w:rPr>
            </w:pPr>
          </w:p>
          <w:p w14:paraId="3E9E86C4" w14:textId="77777777" w:rsidR="00E46ECB" w:rsidRPr="00E46ECB" w:rsidRDefault="00E46ECB" w:rsidP="00E46ECB">
            <w:pPr>
              <w:jc w:val="both"/>
              <w:rPr>
                <w:rFonts w:ascii="Times New Roman" w:hAnsi="Times New Roman" w:cs="Times New Roman"/>
              </w:rPr>
            </w:pPr>
            <w:r w:rsidRPr="00E46ECB">
              <w:rPr>
                <w:rFonts w:ascii="Times New Roman" w:hAnsi="Times New Roman" w:cs="Times New Roman"/>
              </w:rPr>
              <w:t>законы в сфере образования</w:t>
            </w:r>
          </w:p>
          <w:p w14:paraId="62A4DB0D" w14:textId="77777777" w:rsidR="00E46ECB" w:rsidRDefault="00E46ECB" w:rsidP="00E46ECB">
            <w:pPr>
              <w:jc w:val="both"/>
              <w:rPr>
                <w:rFonts w:ascii="Times New Roman" w:hAnsi="Times New Roman" w:cs="Times New Roman"/>
              </w:rPr>
            </w:pPr>
            <w:r w:rsidRPr="00E46ECB">
              <w:rPr>
                <w:rFonts w:ascii="Times New Roman" w:hAnsi="Times New Roman" w:cs="Times New Roman"/>
              </w:rPr>
              <w:t>федеральный государственный образовательный стандарт дошкольного образования</w:t>
            </w:r>
          </w:p>
          <w:p w14:paraId="3E7B3B50" w14:textId="77777777" w:rsidR="00E46ECB" w:rsidRPr="00E46ECB" w:rsidRDefault="00E46ECB" w:rsidP="00E46ECB">
            <w:pPr>
              <w:jc w:val="both"/>
              <w:rPr>
                <w:rFonts w:ascii="Times New Roman" w:hAnsi="Times New Roman" w:cs="Times New Roman"/>
              </w:rPr>
            </w:pPr>
          </w:p>
          <w:p w14:paraId="189F3B44" w14:textId="77777777" w:rsidR="00E46ECB" w:rsidRDefault="00E46ECB" w:rsidP="00E46ECB">
            <w:pPr>
              <w:jc w:val="both"/>
              <w:rPr>
                <w:rFonts w:ascii="Times New Roman" w:hAnsi="Times New Roman" w:cs="Times New Roman"/>
              </w:rPr>
            </w:pPr>
            <w:r w:rsidRPr="00E46ECB">
              <w:rPr>
                <w:rFonts w:ascii="Times New Roman" w:hAnsi="Times New Roman" w:cs="Times New Roman"/>
              </w:rPr>
              <w:t>закономерности формирования детско-взрослых отношений;</w:t>
            </w:r>
          </w:p>
          <w:p w14:paraId="40C83DC5" w14:textId="77777777" w:rsidR="00E46ECB" w:rsidRDefault="00E46ECB" w:rsidP="00E46ECB">
            <w:pPr>
              <w:jc w:val="both"/>
              <w:rPr>
                <w:rFonts w:ascii="Times New Roman" w:hAnsi="Times New Roman" w:cs="Times New Roman"/>
              </w:rPr>
            </w:pPr>
          </w:p>
          <w:p w14:paraId="41F8FF49" w14:textId="2FB152F5" w:rsidR="00AA1D60" w:rsidRPr="00E46ECB" w:rsidRDefault="00E46ECB" w:rsidP="00E46ECB">
            <w:pPr>
              <w:jc w:val="both"/>
              <w:rPr>
                <w:rFonts w:ascii="Times New Roman" w:hAnsi="Times New Roman" w:cs="Times New Roman"/>
              </w:rPr>
            </w:pPr>
            <w:r w:rsidRPr="00E46ECB">
              <w:rPr>
                <w:rFonts w:ascii="Times New Roman" w:hAnsi="Times New Roman" w:cs="Times New Roman"/>
              </w:rPr>
              <w:t xml:space="preserve"> педагогические закономерности и методику организации воспитательной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D6C2146" w14:textId="77777777" w:rsidR="00AA1D60" w:rsidRDefault="00E46ECB" w:rsidP="00E46ECB">
            <w:pPr>
              <w:rPr>
                <w:rFonts w:ascii="Times New Roman" w:hAnsi="Times New Roman" w:cs="Times New Roman"/>
              </w:rPr>
            </w:pPr>
            <w:r w:rsidRPr="00E46ECB">
              <w:rPr>
                <w:rFonts w:ascii="Times New Roman" w:hAnsi="Times New Roman" w:cs="Times New Roman"/>
              </w:rPr>
              <w:t>постановки воспитательных целей, способствующих развитию детей раннего и дошкольного возраста с сохранным развитием и ограниченными возможностями здоровья и/или инвалидностью, независимо от их способностей и характера нарушений</w:t>
            </w:r>
          </w:p>
          <w:p w14:paraId="2405E1F1" w14:textId="77777777" w:rsidR="00E46ECB" w:rsidRPr="00E46ECB" w:rsidRDefault="00E46ECB" w:rsidP="00E46ECB">
            <w:pPr>
              <w:rPr>
                <w:rFonts w:ascii="Times New Roman" w:hAnsi="Times New Roman" w:cs="Times New Roman"/>
              </w:rPr>
            </w:pPr>
          </w:p>
          <w:p w14:paraId="08666F29" w14:textId="45D5B641" w:rsidR="00E46ECB" w:rsidRPr="00E46ECB" w:rsidRDefault="00E46ECB" w:rsidP="00E46ECB">
            <w:pPr>
              <w:rPr>
                <w:rFonts w:ascii="Times New Roman" w:hAnsi="Times New Roman" w:cs="Times New Roman"/>
              </w:rPr>
            </w:pPr>
            <w:r w:rsidRPr="00E46ECB">
              <w:rPr>
                <w:rFonts w:ascii="Times New Roman" w:hAnsi="Times New Roman" w:cs="Times New Roman"/>
              </w:rPr>
              <w:t>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AA1D60" w:rsidRPr="00A9768E" w14:paraId="2E35A0AC" w14:textId="77777777" w:rsidTr="00AA1D60">
        <w:tc>
          <w:tcPr>
            <w:tcW w:w="970" w:type="dxa"/>
            <w:tcBorders>
              <w:left w:val="single" w:sz="4" w:space="0" w:color="auto"/>
              <w:right w:val="single" w:sz="4" w:space="0" w:color="auto"/>
            </w:tcBorders>
          </w:tcPr>
          <w:p w14:paraId="09AFA47F" w14:textId="400C6463" w:rsidR="00AA1D60" w:rsidRPr="00A9768E" w:rsidRDefault="00AA1D60" w:rsidP="00AA1D60">
            <w:pPr>
              <w:rPr>
                <w:rFonts w:ascii="Times New Roman" w:hAnsi="Times New Roman" w:cs="Times New Roman"/>
              </w:rPr>
            </w:pPr>
            <w:r w:rsidRPr="00A9768E">
              <w:rPr>
                <w:rFonts w:ascii="Times New Roman" w:hAnsi="Times New Roman" w:cs="Times New Roman"/>
              </w:rPr>
              <w:t>ПК 4.2</w:t>
            </w:r>
          </w:p>
        </w:tc>
        <w:tc>
          <w:tcPr>
            <w:tcW w:w="3014" w:type="dxa"/>
            <w:tcBorders>
              <w:left w:val="single" w:sz="4" w:space="0" w:color="auto"/>
              <w:right w:val="single" w:sz="4" w:space="0" w:color="auto"/>
            </w:tcBorders>
          </w:tcPr>
          <w:p w14:paraId="25A878FA" w14:textId="77777777" w:rsidR="00E46ECB" w:rsidRPr="00E46ECB" w:rsidRDefault="00E46ECB" w:rsidP="00E46ECB">
            <w:pPr>
              <w:rPr>
                <w:rFonts w:ascii="Times New Roman" w:hAnsi="Times New Roman" w:cs="Times New Roman"/>
              </w:rPr>
            </w:pPr>
            <w:r w:rsidRPr="00E46ECB">
              <w:rPr>
                <w:rFonts w:ascii="Times New Roman" w:hAnsi="Times New Roman" w:cs="Times New Roman"/>
              </w:rPr>
              <w:t>осуществлять выбор формата мероприятия</w:t>
            </w:r>
          </w:p>
          <w:p w14:paraId="4B35DC72" w14:textId="77777777" w:rsidR="00E46ECB" w:rsidRPr="00E46ECB" w:rsidRDefault="00E46ECB" w:rsidP="00E46ECB">
            <w:pPr>
              <w:rPr>
                <w:rFonts w:ascii="Times New Roman" w:hAnsi="Times New Roman" w:cs="Times New Roman"/>
              </w:rPr>
            </w:pPr>
            <w:r w:rsidRPr="00E46ECB">
              <w:rPr>
                <w:rFonts w:ascii="Times New Roman" w:hAnsi="Times New Roman" w:cs="Times New Roman"/>
              </w:rPr>
              <w:t>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w:t>
            </w:r>
          </w:p>
          <w:p w14:paraId="32465529" w14:textId="6C56E225" w:rsidR="00AA1D60" w:rsidRPr="00E46ECB" w:rsidRDefault="00E46ECB" w:rsidP="00E46ECB">
            <w:pPr>
              <w:rPr>
                <w:rFonts w:ascii="Times New Roman" w:hAnsi="Times New Roman" w:cs="Times New Roman"/>
              </w:rPr>
            </w:pPr>
            <w:r w:rsidRPr="00E46ECB">
              <w:rPr>
                <w:rFonts w:ascii="Times New Roman" w:hAnsi="Times New Roman" w:cs="Times New Roman"/>
              </w:rPr>
              <w:t>создавать условия для поддержки детской инициативы в ходе организации и проведения досуговой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DC9EFEE" w14:textId="77777777" w:rsidR="00E46ECB" w:rsidRPr="00E46ECB" w:rsidRDefault="00E46ECB" w:rsidP="00E46ECB">
            <w:pPr>
              <w:rPr>
                <w:rFonts w:ascii="Times New Roman" w:hAnsi="Times New Roman" w:cs="Times New Roman"/>
              </w:rPr>
            </w:pPr>
            <w:r w:rsidRPr="00E46ECB">
              <w:rPr>
                <w:rFonts w:ascii="Times New Roman" w:hAnsi="Times New Roman" w:cs="Times New Roman"/>
              </w:rPr>
              <w:t>особенности проведения традиционных событий, праздников и других мероприятий</w:t>
            </w:r>
          </w:p>
          <w:p w14:paraId="4706884E" w14:textId="77777777" w:rsidR="00E46ECB" w:rsidRPr="00E46ECB" w:rsidRDefault="00E46ECB" w:rsidP="00E46ECB">
            <w:pPr>
              <w:rPr>
                <w:rFonts w:ascii="Times New Roman" w:hAnsi="Times New Roman" w:cs="Times New Roman"/>
              </w:rPr>
            </w:pPr>
            <w:r w:rsidRPr="00E46ECB">
              <w:rPr>
                <w:rFonts w:ascii="Times New Roman" w:hAnsi="Times New Roman" w:cs="Times New Roman"/>
              </w:rPr>
              <w:t>методы и формы привлечения родителей к организации досуговой деятельности и развлечений</w:t>
            </w:r>
          </w:p>
          <w:p w14:paraId="4F3DC223" w14:textId="60A7E223" w:rsidR="00AA1D60" w:rsidRPr="00E46ECB" w:rsidRDefault="00E46ECB" w:rsidP="00E46ECB">
            <w:pPr>
              <w:rPr>
                <w:rFonts w:ascii="Times New Roman" w:hAnsi="Times New Roman" w:cs="Times New Roman"/>
              </w:rPr>
            </w:pPr>
            <w:r w:rsidRPr="00E46ECB">
              <w:rPr>
                <w:rFonts w:ascii="Times New Roman" w:hAnsi="Times New Roman" w:cs="Times New Roman"/>
              </w:rPr>
              <w:t>технологии мотивации и поддержки детской инициативы</w:t>
            </w:r>
          </w:p>
        </w:tc>
        <w:tc>
          <w:tcPr>
            <w:tcW w:w="2822" w:type="dxa"/>
            <w:tcBorders>
              <w:top w:val="single" w:sz="4" w:space="0" w:color="auto"/>
              <w:left w:val="single" w:sz="4" w:space="0" w:color="auto"/>
              <w:bottom w:val="single" w:sz="4" w:space="0" w:color="auto"/>
              <w:right w:val="single" w:sz="4" w:space="0" w:color="auto"/>
            </w:tcBorders>
          </w:tcPr>
          <w:p w14:paraId="0F4D940E" w14:textId="7470810D" w:rsidR="00AA1D60" w:rsidRPr="00E46ECB" w:rsidRDefault="00E46ECB" w:rsidP="00AA1D60">
            <w:pPr>
              <w:rPr>
                <w:rFonts w:ascii="Times New Roman" w:hAnsi="Times New Roman" w:cs="Times New Roman"/>
              </w:rPr>
            </w:pPr>
            <w:r w:rsidRPr="00E46ECB">
              <w:rPr>
                <w:rFonts w:ascii="Times New Roman" w:hAnsi="Times New Roman" w:cs="Times New Roman"/>
              </w:rPr>
              <w:t>организации и проведения досугового мероприятия</w:t>
            </w:r>
          </w:p>
        </w:tc>
      </w:tr>
      <w:tr w:rsidR="00AA1D60" w:rsidRPr="00A9768E" w14:paraId="48D500F7" w14:textId="77777777" w:rsidTr="00AA1D60">
        <w:tc>
          <w:tcPr>
            <w:tcW w:w="970" w:type="dxa"/>
            <w:tcBorders>
              <w:left w:val="single" w:sz="4" w:space="0" w:color="auto"/>
              <w:right w:val="single" w:sz="4" w:space="0" w:color="auto"/>
            </w:tcBorders>
          </w:tcPr>
          <w:p w14:paraId="31E3D175" w14:textId="36740381" w:rsidR="00AA1D60" w:rsidRPr="00A9768E" w:rsidRDefault="00AA1D60" w:rsidP="00AA1D60">
            <w:pPr>
              <w:rPr>
                <w:rFonts w:ascii="Times New Roman" w:hAnsi="Times New Roman" w:cs="Times New Roman"/>
              </w:rPr>
            </w:pPr>
            <w:r w:rsidRPr="00A9768E">
              <w:rPr>
                <w:rFonts w:ascii="Times New Roman" w:hAnsi="Times New Roman" w:cs="Times New Roman"/>
              </w:rPr>
              <w:t>ПК 4.3</w:t>
            </w:r>
          </w:p>
        </w:tc>
        <w:tc>
          <w:tcPr>
            <w:tcW w:w="3014" w:type="dxa"/>
            <w:tcBorders>
              <w:left w:val="single" w:sz="4" w:space="0" w:color="auto"/>
              <w:right w:val="single" w:sz="4" w:space="0" w:color="auto"/>
            </w:tcBorders>
          </w:tcPr>
          <w:p w14:paraId="085142FB" w14:textId="77777777" w:rsidR="00AA1D60" w:rsidRPr="00644949" w:rsidRDefault="00644949" w:rsidP="00AA1D60">
            <w:pPr>
              <w:rPr>
                <w:rFonts w:ascii="Times New Roman" w:hAnsi="Times New Roman" w:cs="Times New Roman"/>
              </w:rPr>
            </w:pPr>
            <w:r w:rsidRPr="00644949">
              <w:rPr>
                <w:rFonts w:ascii="Times New Roman" w:hAnsi="Times New Roman" w:cs="Times New Roman"/>
              </w:rPr>
              <w:t>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w:t>
            </w:r>
          </w:p>
          <w:p w14:paraId="308357D9" w14:textId="77777777" w:rsidR="00644949" w:rsidRPr="00644949" w:rsidRDefault="00644949" w:rsidP="00AA1D60">
            <w:pPr>
              <w:rPr>
                <w:rFonts w:ascii="Times New Roman" w:hAnsi="Times New Roman" w:cs="Times New Roman"/>
              </w:rPr>
            </w:pPr>
          </w:p>
          <w:p w14:paraId="0BE73AE4" w14:textId="590656BC" w:rsidR="00644949" w:rsidRPr="00644949" w:rsidRDefault="00644949" w:rsidP="00AA1D60">
            <w:pPr>
              <w:rPr>
                <w:rFonts w:ascii="Times New Roman" w:hAnsi="Times New Roman" w:cs="Times New Roman"/>
              </w:rPr>
            </w:pPr>
            <w:r w:rsidRPr="00644949">
              <w:rPr>
                <w:rFonts w:ascii="Times New Roman" w:hAnsi="Times New Roman" w:cs="Times New Roman"/>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8102EEE" w14:textId="77777777" w:rsidR="00644949" w:rsidRPr="00644949" w:rsidRDefault="00644949" w:rsidP="00644949">
            <w:pPr>
              <w:rPr>
                <w:rFonts w:ascii="Times New Roman" w:hAnsi="Times New Roman" w:cs="Times New Roman"/>
              </w:rPr>
            </w:pPr>
            <w:r w:rsidRPr="00644949">
              <w:rPr>
                <w:rFonts w:ascii="Times New Roman" w:hAnsi="Times New Roman" w:cs="Times New Roman"/>
              </w:rPr>
              <w:t>понятия «информационная культура», «цифровая культура»</w:t>
            </w:r>
          </w:p>
          <w:p w14:paraId="5FE5337B" w14:textId="77777777" w:rsidR="00644949" w:rsidRPr="00644949" w:rsidRDefault="00644949" w:rsidP="00644949">
            <w:pPr>
              <w:rPr>
                <w:rFonts w:ascii="Times New Roman" w:hAnsi="Times New Roman" w:cs="Times New Roman"/>
              </w:rPr>
            </w:pPr>
            <w:r w:rsidRPr="00644949">
              <w:rPr>
                <w:rFonts w:ascii="Times New Roman" w:hAnsi="Times New Roman" w:cs="Times New Roman"/>
              </w:rPr>
              <w:t>основы проектирования информационной среды дошкольной образовательной организации</w:t>
            </w:r>
          </w:p>
          <w:p w14:paraId="76F4D969" w14:textId="77777777" w:rsidR="00644949" w:rsidRPr="00644949" w:rsidRDefault="00644949" w:rsidP="00644949">
            <w:pPr>
              <w:rPr>
                <w:rFonts w:ascii="Times New Roman" w:hAnsi="Times New Roman" w:cs="Times New Roman"/>
              </w:rPr>
            </w:pPr>
            <w:r w:rsidRPr="00644949">
              <w:rPr>
                <w:rFonts w:ascii="Times New Roman" w:hAnsi="Times New Roman" w:cs="Times New Roman"/>
              </w:rPr>
              <w:t>цифровизация как элемент общего образовательного пространства</w:t>
            </w:r>
          </w:p>
          <w:p w14:paraId="40CAF7F2" w14:textId="2A458848" w:rsidR="00AA1D60" w:rsidRPr="00644949" w:rsidRDefault="00644949" w:rsidP="00644949">
            <w:pPr>
              <w:rPr>
                <w:rFonts w:ascii="Times New Roman" w:hAnsi="Times New Roman" w:cs="Times New Roman"/>
              </w:rPr>
            </w:pPr>
            <w:r w:rsidRPr="00644949">
              <w:rPr>
                <w:rFonts w:ascii="Times New Roman" w:hAnsi="Times New Roman" w:cs="Times New Roman"/>
              </w:rPr>
              <w:t>нормы и правила, особенности использования цифрового образовательного контента в дошкольном</w:t>
            </w:r>
          </w:p>
        </w:tc>
        <w:tc>
          <w:tcPr>
            <w:tcW w:w="2822" w:type="dxa"/>
            <w:tcBorders>
              <w:top w:val="single" w:sz="4" w:space="0" w:color="auto"/>
              <w:left w:val="single" w:sz="4" w:space="0" w:color="auto"/>
              <w:bottom w:val="single" w:sz="4" w:space="0" w:color="auto"/>
              <w:right w:val="single" w:sz="4" w:space="0" w:color="auto"/>
            </w:tcBorders>
          </w:tcPr>
          <w:p w14:paraId="4596E4D1" w14:textId="360CA586" w:rsidR="00AA1D60" w:rsidRPr="00644949" w:rsidRDefault="00644949" w:rsidP="00AA1D60">
            <w:pPr>
              <w:rPr>
                <w:rFonts w:ascii="Times New Roman" w:hAnsi="Times New Roman" w:cs="Times New Roman"/>
              </w:rPr>
            </w:pPr>
            <w:r w:rsidRPr="00644949">
              <w:rPr>
                <w:rFonts w:ascii="Times New Roman" w:hAnsi="Times New Roman" w:cs="Times New Roman"/>
              </w:rPr>
              <w:t>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w:t>
            </w:r>
          </w:p>
        </w:tc>
      </w:tr>
      <w:tr w:rsidR="00AA1D60" w:rsidRPr="00A9768E" w14:paraId="49D67113" w14:textId="77777777" w:rsidTr="00AA1D60">
        <w:tc>
          <w:tcPr>
            <w:tcW w:w="970" w:type="dxa"/>
            <w:tcBorders>
              <w:left w:val="single" w:sz="4" w:space="0" w:color="auto"/>
              <w:right w:val="single" w:sz="4" w:space="0" w:color="auto"/>
            </w:tcBorders>
          </w:tcPr>
          <w:p w14:paraId="77ACA8EE" w14:textId="09411B5B" w:rsidR="00AA1D60" w:rsidRPr="00A9768E" w:rsidRDefault="00AA1D60" w:rsidP="00AA1D60">
            <w:pPr>
              <w:rPr>
                <w:rFonts w:ascii="Times New Roman" w:hAnsi="Times New Roman" w:cs="Times New Roman"/>
              </w:rPr>
            </w:pPr>
            <w:r w:rsidRPr="00A9768E">
              <w:rPr>
                <w:rFonts w:ascii="Times New Roman" w:hAnsi="Times New Roman" w:cs="Times New Roman"/>
              </w:rPr>
              <w:t>ПК 4.4</w:t>
            </w:r>
          </w:p>
        </w:tc>
        <w:tc>
          <w:tcPr>
            <w:tcW w:w="3014" w:type="dxa"/>
            <w:tcBorders>
              <w:left w:val="single" w:sz="4" w:space="0" w:color="auto"/>
              <w:right w:val="single" w:sz="4" w:space="0" w:color="auto"/>
            </w:tcBorders>
          </w:tcPr>
          <w:p w14:paraId="370876E0" w14:textId="77777777" w:rsidR="00AA1D60" w:rsidRPr="00644949" w:rsidRDefault="00644949" w:rsidP="00AA1D60">
            <w:pPr>
              <w:rPr>
                <w:rFonts w:ascii="Times New Roman" w:hAnsi="Times New Roman"/>
              </w:rPr>
            </w:pPr>
            <w:r w:rsidRPr="00644949">
              <w:rPr>
                <w:rFonts w:ascii="Times New Roman" w:hAnsi="Times New Roman"/>
              </w:rPr>
              <w:t>обеспечивать условия для формирования эмоционального благополучия ребенка, доброжелательных и внимательных отношений</w:t>
            </w:r>
          </w:p>
          <w:p w14:paraId="49F88D75" w14:textId="77777777" w:rsidR="00644949" w:rsidRPr="00644949" w:rsidRDefault="00644949" w:rsidP="00AA1D60">
            <w:pPr>
              <w:rPr>
                <w:rFonts w:ascii="Times New Roman" w:hAnsi="Times New Roman"/>
              </w:rPr>
            </w:pPr>
            <w:r w:rsidRPr="00644949">
              <w:rPr>
                <w:rFonts w:ascii="Times New Roman" w:hAnsi="Times New Roman"/>
              </w:rPr>
              <w:t>применять технологии педагогической поддержки в процессе диалога и взаимодействия ребенка и взрослого</w:t>
            </w:r>
          </w:p>
          <w:p w14:paraId="35D9A866" w14:textId="17047716" w:rsidR="00644949" w:rsidRPr="00644949" w:rsidRDefault="00644949" w:rsidP="00AA1D60">
            <w:pPr>
              <w:rPr>
                <w:rFonts w:ascii="Times New Roman" w:hAnsi="Times New Roman"/>
              </w:rPr>
            </w:pPr>
            <w:r w:rsidRPr="00644949">
              <w:rPr>
                <w:rFonts w:ascii="Times New Roman" w:hAnsi="Times New Roman"/>
              </w:rPr>
              <w:t xml:space="preserve">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 индивидуальных и </w:t>
            </w:r>
            <w:r w:rsidRPr="00644949">
              <w:rPr>
                <w:rFonts w:ascii="Times New Roman" w:hAnsi="Times New Roman"/>
              </w:rPr>
              <w:lastRenderedPageBreak/>
              <w:t>психофизических особенностей</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62DF337" w14:textId="77777777" w:rsidR="00AA1D60" w:rsidRPr="00644949" w:rsidRDefault="00644949" w:rsidP="00AA1D60">
            <w:pPr>
              <w:rPr>
                <w:rFonts w:ascii="Times New Roman" w:hAnsi="Times New Roman"/>
              </w:rPr>
            </w:pPr>
            <w:r w:rsidRPr="00644949">
              <w:rPr>
                <w:rFonts w:ascii="Times New Roman" w:hAnsi="Times New Roman"/>
              </w:rPr>
              <w:lastRenderedPageBreak/>
              <w:t>понятие «педагогическая поддержка»</w:t>
            </w:r>
          </w:p>
          <w:p w14:paraId="7A1E274B" w14:textId="2D12612E" w:rsidR="00644949" w:rsidRPr="00644949" w:rsidRDefault="00644949" w:rsidP="00AA1D60">
            <w:pPr>
              <w:rPr>
                <w:rFonts w:ascii="Times New Roman" w:hAnsi="Times New Roman"/>
              </w:rPr>
            </w:pPr>
            <w:r w:rsidRPr="00644949">
              <w:rPr>
                <w:rFonts w:ascii="Times New Roman" w:hAnsi="Times New Roman"/>
              </w:rPr>
              <w:t>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w:t>
            </w:r>
          </w:p>
        </w:tc>
        <w:tc>
          <w:tcPr>
            <w:tcW w:w="2822" w:type="dxa"/>
            <w:tcBorders>
              <w:top w:val="single" w:sz="4" w:space="0" w:color="auto"/>
              <w:left w:val="single" w:sz="4" w:space="0" w:color="auto"/>
              <w:bottom w:val="single" w:sz="4" w:space="0" w:color="auto"/>
              <w:right w:val="single" w:sz="4" w:space="0" w:color="auto"/>
            </w:tcBorders>
          </w:tcPr>
          <w:p w14:paraId="71D66B11" w14:textId="4830E503" w:rsidR="00AA1D60" w:rsidRPr="00644949" w:rsidRDefault="00644949" w:rsidP="00AA1D60">
            <w:pPr>
              <w:rPr>
                <w:rFonts w:ascii="Times New Roman" w:hAnsi="Times New Roman"/>
              </w:rPr>
            </w:pPr>
            <w:r w:rsidRPr="00644949">
              <w:rPr>
                <w:rFonts w:ascii="Times New Roman" w:hAnsi="Times New Roman"/>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bl>
    <w:p w14:paraId="05C40AEE" w14:textId="31132381" w:rsidR="001B45E3" w:rsidRPr="00A9768E" w:rsidRDefault="001B45E3" w:rsidP="002F5D34">
      <w:pPr>
        <w:pStyle w:val="1f0"/>
      </w:pPr>
    </w:p>
    <w:p w14:paraId="17141BC2" w14:textId="77777777" w:rsidR="00B73FE2" w:rsidRPr="00A9768E" w:rsidRDefault="00B73FE2" w:rsidP="002F5D34">
      <w:pPr>
        <w:pStyle w:val="1f0"/>
        <w:rPr>
          <w:sz w:val="22"/>
          <w:szCs w:val="22"/>
        </w:rPr>
      </w:pPr>
      <w:bookmarkStart w:id="325" w:name="_Toc232518627"/>
      <w:bookmarkStart w:id="326" w:name="_Toc232518716"/>
      <w:bookmarkStart w:id="327" w:name="_Toc232519157"/>
      <w:bookmarkStart w:id="328" w:name="_Toc232519333"/>
      <w:bookmarkStart w:id="329" w:name="_Toc232519422"/>
      <w:bookmarkStart w:id="330" w:name="_Toc232519511"/>
      <w:bookmarkStart w:id="331" w:name="_Toc232519600"/>
      <w:bookmarkStart w:id="332" w:name="_Toc232519689"/>
      <w:r w:rsidRPr="00A9768E">
        <w:rPr>
          <w:sz w:val="22"/>
          <w:szCs w:val="22"/>
        </w:rPr>
        <w:t>2. Структура и содержание профессионального модуля</w:t>
      </w:r>
      <w:bookmarkEnd w:id="325"/>
      <w:bookmarkEnd w:id="326"/>
      <w:bookmarkEnd w:id="327"/>
      <w:bookmarkEnd w:id="328"/>
      <w:bookmarkEnd w:id="329"/>
      <w:bookmarkEnd w:id="330"/>
      <w:bookmarkEnd w:id="331"/>
      <w:bookmarkEnd w:id="332"/>
    </w:p>
    <w:p w14:paraId="7979A0B6" w14:textId="77777777" w:rsidR="00B73FE2" w:rsidRPr="002F5D34" w:rsidRDefault="00B73FE2" w:rsidP="002F5D34">
      <w:pPr>
        <w:pStyle w:val="114"/>
      </w:pPr>
      <w:bookmarkStart w:id="333" w:name="_Toc232518628"/>
      <w:bookmarkStart w:id="334" w:name="_Toc232518717"/>
      <w:bookmarkStart w:id="335" w:name="_Toc232519158"/>
      <w:bookmarkStart w:id="336" w:name="_Toc232519334"/>
      <w:bookmarkStart w:id="337" w:name="_Toc232519423"/>
      <w:bookmarkStart w:id="338" w:name="_Toc232519512"/>
      <w:bookmarkStart w:id="339" w:name="_Toc232519601"/>
      <w:bookmarkStart w:id="340" w:name="_Toc232519690"/>
      <w:r w:rsidRPr="002F5D34">
        <w:t>2.1. Трудоемкость освоения модуля</w:t>
      </w:r>
      <w:bookmarkEnd w:id="333"/>
      <w:bookmarkEnd w:id="334"/>
      <w:bookmarkEnd w:id="335"/>
      <w:bookmarkEnd w:id="336"/>
      <w:bookmarkEnd w:id="337"/>
      <w:bookmarkEnd w:id="338"/>
      <w:bookmarkEnd w:id="339"/>
      <w:bookmarkEnd w:id="340"/>
      <w:r w:rsidRPr="002F5D34">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2EEF94BA"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A177202" w14:textId="77777777" w:rsidR="00B73FE2" w:rsidRPr="00A9768E" w:rsidRDefault="00B73FE2">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07D955D"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6CD7D411"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A24D0B" w:rsidRPr="00A9768E" w14:paraId="29458FB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8296F06"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8950FA6" w14:textId="5C8185A8" w:rsidR="00B73FE2" w:rsidRPr="00A9768E" w:rsidRDefault="006F69C3">
            <w:pPr>
              <w:jc w:val="center"/>
              <w:rPr>
                <w:rFonts w:ascii="Times New Roman" w:hAnsi="Times New Roman" w:cs="Times New Roman"/>
                <w:bCs/>
              </w:rPr>
            </w:pPr>
            <w:r w:rsidRPr="00A9768E">
              <w:rPr>
                <w:rFonts w:ascii="Times New Roman" w:hAnsi="Times New Roman" w:cs="Times New Roman"/>
                <w:bCs/>
              </w:rPr>
              <w:t>60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9861E4E" w14:textId="5B0CD04F" w:rsidR="00B73FE2" w:rsidRPr="00A9768E" w:rsidRDefault="00A24D0B">
            <w:pPr>
              <w:jc w:val="center"/>
              <w:rPr>
                <w:rFonts w:ascii="Times New Roman" w:hAnsi="Times New Roman" w:cs="Times New Roman"/>
                <w:bCs/>
              </w:rPr>
            </w:pPr>
            <w:r w:rsidRPr="00A9768E">
              <w:rPr>
                <w:rFonts w:ascii="Times New Roman" w:hAnsi="Times New Roman" w:cs="Times New Roman"/>
                <w:bCs/>
              </w:rPr>
              <w:t>28</w:t>
            </w:r>
          </w:p>
        </w:tc>
      </w:tr>
      <w:tr w:rsidR="00A24D0B" w:rsidRPr="00A9768E" w14:paraId="7CCEEC9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CA76992"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D89FD2C"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1C279FE"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0C16292"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95795E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01F981D"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71B6367"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15885BAD"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5EF7A7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F3B0C91" w14:textId="3F71EAFC"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75DD384" w14:textId="561272E0"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r>
      <w:tr w:rsidR="00A24D0B" w:rsidRPr="00A9768E" w14:paraId="17156A6B"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31C4D4"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F58CFB6" w14:textId="671E63AD"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2532A9" w14:textId="31E8F147"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587D595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A04970"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F2E1ADD" w14:textId="76AC540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6C96D92" w14:textId="1F91DD8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33E2BA54"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BD986F8"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31BB78D" w14:textId="2208B056" w:rsidR="00B73FE2" w:rsidRPr="00A9768E" w:rsidRDefault="006F69C3">
            <w:pPr>
              <w:jc w:val="center"/>
              <w:rPr>
                <w:rFonts w:ascii="Times New Roman" w:hAnsi="Times New Roman" w:cs="Times New Roman"/>
                <w:bCs/>
              </w:rPr>
            </w:pPr>
            <w:r w:rsidRPr="00A9768E">
              <w:rPr>
                <w:rFonts w:ascii="Times New Roman" w:hAnsi="Times New Roman" w:cs="Times New Roman"/>
                <w:bCs/>
              </w:rPr>
              <w:t>12</w:t>
            </w:r>
          </w:p>
        </w:tc>
        <w:tc>
          <w:tcPr>
            <w:tcW w:w="1345" w:type="pct"/>
            <w:tcBorders>
              <w:top w:val="single" w:sz="6" w:space="0" w:color="000000"/>
              <w:left w:val="single" w:sz="6" w:space="0" w:color="000000"/>
              <w:bottom w:val="single" w:sz="6" w:space="0" w:color="000000"/>
              <w:right w:val="single" w:sz="6" w:space="0" w:color="000000"/>
            </w:tcBorders>
            <w:vAlign w:val="center"/>
          </w:tcPr>
          <w:p w14:paraId="195D85CD" w14:textId="77777777" w:rsidR="00B73FE2" w:rsidRPr="00A9768E" w:rsidRDefault="00B73FE2">
            <w:pPr>
              <w:jc w:val="center"/>
              <w:rPr>
                <w:rFonts w:ascii="Times New Roman" w:hAnsi="Times New Roman" w:cs="Times New Roman"/>
                <w:bCs/>
              </w:rPr>
            </w:pPr>
          </w:p>
        </w:tc>
      </w:tr>
      <w:tr w:rsidR="00A24D0B" w:rsidRPr="00A9768E" w14:paraId="2E58E42C"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C12EC7A"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D06D47F" w14:textId="31C463F5" w:rsidR="00B73FE2" w:rsidRPr="00A9768E" w:rsidRDefault="006F69C3">
            <w:pPr>
              <w:jc w:val="center"/>
              <w:rPr>
                <w:rFonts w:ascii="Times New Roman" w:hAnsi="Times New Roman" w:cs="Times New Roman"/>
                <w:b/>
              </w:rPr>
            </w:pPr>
            <w:r w:rsidRPr="00A9768E">
              <w:rPr>
                <w:rFonts w:ascii="Times New Roman" w:hAnsi="Times New Roman" w:cs="Times New Roman"/>
                <w:b/>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A12CD40" w14:textId="11D3F7EE" w:rsidR="00B73FE2" w:rsidRPr="00A9768E" w:rsidRDefault="00A24D0B">
            <w:pPr>
              <w:jc w:val="center"/>
              <w:rPr>
                <w:rFonts w:ascii="Times New Roman" w:hAnsi="Times New Roman" w:cs="Times New Roman"/>
                <w:b/>
              </w:rPr>
            </w:pPr>
            <w:r w:rsidRPr="00A9768E">
              <w:rPr>
                <w:rFonts w:ascii="Times New Roman" w:hAnsi="Times New Roman" w:cs="Times New Roman"/>
                <w:b/>
              </w:rPr>
              <w:t>100</w:t>
            </w:r>
          </w:p>
        </w:tc>
      </w:tr>
    </w:tbl>
    <w:p w14:paraId="2336303F" w14:textId="77777777" w:rsidR="00B73FE2" w:rsidRPr="00A9768E" w:rsidRDefault="00B73FE2" w:rsidP="00B73FE2">
      <w:pPr>
        <w:rPr>
          <w:rFonts w:ascii="Times New Roman" w:hAnsi="Times New Roman" w:cs="Times New Roman"/>
          <w:i/>
        </w:rPr>
      </w:pPr>
    </w:p>
    <w:p w14:paraId="70E5A691" w14:textId="77777777" w:rsidR="00B73FE2" w:rsidRPr="00A9768E" w:rsidRDefault="00B73FE2" w:rsidP="00B73FE2">
      <w:pPr>
        <w:rPr>
          <w:rFonts w:ascii="Times New Roman" w:hAnsi="Times New Roman" w:cs="Times New Roman"/>
          <w:i/>
        </w:rPr>
      </w:pPr>
    </w:p>
    <w:p w14:paraId="35340608" w14:textId="77777777" w:rsidR="00B73FE2" w:rsidRPr="002F5D34" w:rsidRDefault="00B73FE2" w:rsidP="002F5D34">
      <w:pPr>
        <w:pStyle w:val="114"/>
      </w:pPr>
      <w:bookmarkStart w:id="341" w:name="_Toc232518629"/>
      <w:bookmarkStart w:id="342" w:name="_Toc232518718"/>
      <w:bookmarkStart w:id="343" w:name="_Toc232519159"/>
      <w:bookmarkStart w:id="344" w:name="_Toc232519335"/>
      <w:bookmarkStart w:id="345" w:name="_Toc232519424"/>
      <w:bookmarkStart w:id="346" w:name="_Toc232519513"/>
      <w:bookmarkStart w:id="347" w:name="_Toc232519602"/>
      <w:bookmarkStart w:id="348" w:name="_Toc232519691"/>
      <w:r w:rsidRPr="002F5D34">
        <w:t>2.2. Структура профессионального модуля</w:t>
      </w:r>
      <w:bookmarkEnd w:id="341"/>
      <w:bookmarkEnd w:id="342"/>
      <w:bookmarkEnd w:id="343"/>
      <w:bookmarkEnd w:id="344"/>
      <w:bookmarkEnd w:id="345"/>
      <w:bookmarkEnd w:id="346"/>
      <w:bookmarkEnd w:id="347"/>
      <w:bookmarkEnd w:id="348"/>
      <w:r w:rsidRPr="002F5D3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11"/>
        <w:gridCol w:w="3428"/>
        <w:gridCol w:w="1027"/>
        <w:gridCol w:w="634"/>
        <w:gridCol w:w="617"/>
        <w:gridCol w:w="511"/>
        <w:gridCol w:w="48"/>
        <w:gridCol w:w="528"/>
        <w:gridCol w:w="55"/>
        <w:gridCol w:w="416"/>
        <w:gridCol w:w="12"/>
        <w:gridCol w:w="697"/>
        <w:gridCol w:w="6"/>
        <w:gridCol w:w="555"/>
      </w:tblGrid>
      <w:tr w:rsidR="008233E9" w:rsidRPr="00A9768E" w14:paraId="7CDC85D1" w14:textId="77777777" w:rsidTr="008233E9">
        <w:trPr>
          <w:cantSplit/>
          <w:trHeight w:val="3271"/>
        </w:trPr>
        <w:tc>
          <w:tcPr>
            <w:tcW w:w="563" w:type="pct"/>
            <w:tcBorders>
              <w:top w:val="single" w:sz="4" w:space="0" w:color="auto"/>
              <w:left w:val="single" w:sz="4" w:space="0" w:color="auto"/>
              <w:bottom w:val="single" w:sz="4" w:space="0" w:color="auto"/>
              <w:right w:val="single" w:sz="4" w:space="0" w:color="auto"/>
            </w:tcBorders>
            <w:hideMark/>
          </w:tcPr>
          <w:p w14:paraId="27D8366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CABCA90"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4" w:type="pct"/>
            <w:tcBorders>
              <w:top w:val="single" w:sz="4" w:space="0" w:color="auto"/>
              <w:left w:val="single" w:sz="4" w:space="0" w:color="auto"/>
              <w:bottom w:val="single" w:sz="4" w:space="0" w:color="auto"/>
              <w:right w:val="single" w:sz="4" w:space="0" w:color="auto"/>
            </w:tcBorders>
            <w:vAlign w:val="center"/>
            <w:hideMark/>
          </w:tcPr>
          <w:p w14:paraId="5586B22E"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30" w:type="pct"/>
            <w:tcBorders>
              <w:top w:val="single" w:sz="4" w:space="0" w:color="auto"/>
              <w:left w:val="single" w:sz="4" w:space="0" w:color="auto"/>
              <w:bottom w:val="single" w:sz="4" w:space="0" w:color="auto"/>
              <w:right w:val="single" w:sz="4" w:space="0" w:color="auto"/>
            </w:tcBorders>
            <w:textDirection w:val="btLr"/>
            <w:vAlign w:val="center"/>
            <w:hideMark/>
          </w:tcPr>
          <w:p w14:paraId="2B6E6D92"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66E523B" w14:textId="77777777" w:rsidR="00B73FE2" w:rsidRPr="00A9768E" w:rsidRDefault="00B73FE2">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66" w:type="pct"/>
            <w:tcBorders>
              <w:top w:val="single" w:sz="4" w:space="0" w:color="auto"/>
              <w:left w:val="single" w:sz="4" w:space="0" w:color="auto"/>
              <w:bottom w:val="single" w:sz="4" w:space="0" w:color="auto"/>
              <w:right w:val="single" w:sz="4" w:space="0" w:color="auto"/>
            </w:tcBorders>
            <w:textDirection w:val="btLr"/>
            <w:vAlign w:val="center"/>
            <w:hideMark/>
          </w:tcPr>
          <w:p w14:paraId="1155734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9"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16336BF1"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7" w:type="pct"/>
            <w:gridSpan w:val="3"/>
            <w:tcBorders>
              <w:top w:val="single" w:sz="4" w:space="0" w:color="auto"/>
              <w:left w:val="single" w:sz="4" w:space="0" w:color="auto"/>
              <w:bottom w:val="single" w:sz="4" w:space="0" w:color="auto"/>
              <w:right w:val="single" w:sz="4" w:space="0" w:color="auto"/>
            </w:tcBorders>
            <w:textDirection w:val="btLr"/>
            <w:vAlign w:val="center"/>
            <w:hideMark/>
          </w:tcPr>
          <w:p w14:paraId="4DC0C289"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4"/>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6F3CE4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023D185E"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233E9" w:rsidRPr="00A9768E" w14:paraId="0E7598DB" w14:textId="77777777" w:rsidTr="008233E9">
        <w:trPr>
          <w:cantSplit/>
          <w:trHeight w:val="73"/>
        </w:trPr>
        <w:tc>
          <w:tcPr>
            <w:tcW w:w="563" w:type="pct"/>
            <w:tcBorders>
              <w:top w:val="single" w:sz="4" w:space="0" w:color="auto"/>
              <w:left w:val="single" w:sz="4" w:space="0" w:color="auto"/>
              <w:bottom w:val="single" w:sz="4" w:space="0" w:color="auto"/>
              <w:right w:val="single" w:sz="4" w:space="0" w:color="auto"/>
            </w:tcBorders>
            <w:vAlign w:val="center"/>
            <w:hideMark/>
          </w:tcPr>
          <w:p w14:paraId="3306A18F"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070B47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1EC7A740"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30" w:type="pct"/>
            <w:tcBorders>
              <w:top w:val="single" w:sz="4" w:space="0" w:color="auto"/>
              <w:left w:val="single" w:sz="4" w:space="0" w:color="auto"/>
              <w:bottom w:val="single" w:sz="4" w:space="0" w:color="auto"/>
              <w:right w:val="single" w:sz="4" w:space="0" w:color="auto"/>
            </w:tcBorders>
            <w:vAlign w:val="center"/>
            <w:hideMark/>
          </w:tcPr>
          <w:p w14:paraId="6C68054F"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A0975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66" w:type="pct"/>
            <w:tcBorders>
              <w:top w:val="single" w:sz="4" w:space="0" w:color="auto"/>
              <w:left w:val="single" w:sz="4" w:space="0" w:color="auto"/>
              <w:bottom w:val="single" w:sz="4" w:space="0" w:color="auto"/>
              <w:right w:val="single" w:sz="4" w:space="0" w:color="auto"/>
            </w:tcBorders>
            <w:vAlign w:val="center"/>
            <w:hideMark/>
          </w:tcPr>
          <w:p w14:paraId="44DAD75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9" w:type="pct"/>
            <w:gridSpan w:val="2"/>
            <w:tcBorders>
              <w:top w:val="single" w:sz="4" w:space="0" w:color="auto"/>
              <w:left w:val="single" w:sz="4" w:space="0" w:color="auto"/>
              <w:bottom w:val="single" w:sz="4" w:space="0" w:color="auto"/>
              <w:right w:val="single" w:sz="4" w:space="0" w:color="auto"/>
            </w:tcBorders>
            <w:vAlign w:val="center"/>
            <w:hideMark/>
          </w:tcPr>
          <w:p w14:paraId="1A83423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7" w:type="pct"/>
            <w:gridSpan w:val="3"/>
            <w:tcBorders>
              <w:top w:val="single" w:sz="4" w:space="0" w:color="auto"/>
              <w:left w:val="single" w:sz="4" w:space="0" w:color="auto"/>
              <w:bottom w:val="single" w:sz="4" w:space="0" w:color="auto"/>
              <w:right w:val="single" w:sz="4" w:space="0" w:color="auto"/>
            </w:tcBorders>
            <w:vAlign w:val="center"/>
            <w:hideMark/>
          </w:tcPr>
          <w:p w14:paraId="389071F4"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0710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D467B"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8233E9" w:rsidRPr="00A9768E" w14:paraId="2B345808" w14:textId="77777777" w:rsidTr="008233E9">
        <w:tc>
          <w:tcPr>
            <w:tcW w:w="563" w:type="pct"/>
            <w:tcBorders>
              <w:top w:val="single" w:sz="4" w:space="0" w:color="auto"/>
              <w:left w:val="single" w:sz="4" w:space="0" w:color="auto"/>
              <w:bottom w:val="single" w:sz="4" w:space="0" w:color="auto"/>
              <w:right w:val="single" w:sz="4" w:space="0" w:color="auto"/>
            </w:tcBorders>
          </w:tcPr>
          <w:p w14:paraId="5062A6A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4.1</w:t>
            </w:r>
          </w:p>
          <w:p w14:paraId="73A12CB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093E2C1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312E820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603F93F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021D79B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FD3911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3272D66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7A975E1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06</w:t>
            </w:r>
          </w:p>
          <w:p w14:paraId="1C00A4A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0C5766F9" w14:textId="5FB9FC93"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hideMark/>
          </w:tcPr>
          <w:p w14:paraId="101620B2" w14:textId="5B1EDCA0" w:rsidR="008233E9" w:rsidRPr="00A9768E" w:rsidRDefault="008233E9" w:rsidP="008233E9">
            <w:pPr>
              <w:rPr>
                <w:rFonts w:ascii="Times New Roman" w:eastAsia="Times New Roman" w:hAnsi="Times New Roman" w:cs="Times New Roman"/>
                <w:lang w:eastAsia="ru-RU"/>
              </w:rPr>
            </w:pPr>
            <w:r w:rsidRPr="00A9768E">
              <w:rPr>
                <w:rFonts w:ascii="Times New Roman" w:hAnsi="Times New Roman" w:cs="Times New Roman"/>
              </w:rPr>
              <w:t>Раздел 1. Воспитание как ведущая функция образовательного процесса в ДОО</w:t>
            </w:r>
          </w:p>
        </w:tc>
        <w:tc>
          <w:tcPr>
            <w:tcW w:w="534" w:type="pct"/>
            <w:tcBorders>
              <w:top w:val="single" w:sz="4" w:space="0" w:color="auto"/>
              <w:left w:val="single" w:sz="4" w:space="0" w:color="auto"/>
              <w:bottom w:val="single" w:sz="4" w:space="0" w:color="auto"/>
              <w:right w:val="single" w:sz="4" w:space="0" w:color="auto"/>
            </w:tcBorders>
          </w:tcPr>
          <w:p w14:paraId="3BF11605" w14:textId="51A8734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2AE690FD" w14:textId="578D28C6" w:rsidR="008233E9" w:rsidRPr="00A9768E" w:rsidRDefault="002F5D34" w:rsidP="008233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50536" w14:textId="6B1ACFDE" w:rsidR="008233E9" w:rsidRPr="00A9768E" w:rsidRDefault="00A24D0B"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hideMark/>
          </w:tcPr>
          <w:p w14:paraId="5AB5D782" w14:textId="7574805F" w:rsidR="008233E9" w:rsidRPr="00A9768E" w:rsidRDefault="00A24D0B"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hideMark/>
          </w:tcPr>
          <w:p w14:paraId="0D198FD7"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47" w:type="pct"/>
            <w:gridSpan w:val="3"/>
            <w:tcBorders>
              <w:top w:val="single" w:sz="4" w:space="0" w:color="auto"/>
              <w:left w:val="single" w:sz="4" w:space="0" w:color="auto"/>
              <w:bottom w:val="single" w:sz="4" w:space="0" w:color="auto"/>
              <w:right w:val="single" w:sz="4" w:space="0" w:color="auto"/>
            </w:tcBorders>
            <w:hideMark/>
          </w:tcPr>
          <w:p w14:paraId="28AFD704"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D878DC"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A189E8"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1A19C309" w14:textId="77777777" w:rsidTr="008233E9">
        <w:tc>
          <w:tcPr>
            <w:tcW w:w="563" w:type="pct"/>
            <w:tcBorders>
              <w:top w:val="single" w:sz="4" w:space="0" w:color="auto"/>
              <w:left w:val="single" w:sz="4" w:space="0" w:color="auto"/>
              <w:bottom w:val="single" w:sz="4" w:space="0" w:color="auto"/>
              <w:right w:val="single" w:sz="4" w:space="0" w:color="auto"/>
            </w:tcBorders>
          </w:tcPr>
          <w:p w14:paraId="2A87277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4.1</w:t>
            </w:r>
          </w:p>
          <w:p w14:paraId="1E02EE6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7180D94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771B8BC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76CDF9D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56F61E3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AF1387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530FC79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1F695CC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lastRenderedPageBreak/>
              <w:t>ОК 06</w:t>
            </w:r>
          </w:p>
          <w:p w14:paraId="28180A9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1D89E51F" w14:textId="3D5C1336"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tcPr>
          <w:p w14:paraId="4E2794E7" w14:textId="4A02D026" w:rsidR="008233E9" w:rsidRPr="00A9768E" w:rsidRDefault="008233E9" w:rsidP="008233E9">
            <w:pPr>
              <w:rPr>
                <w:rFonts w:ascii="Times New Roman" w:hAnsi="Times New Roman" w:cs="Times New Roman"/>
              </w:rPr>
            </w:pPr>
            <w:r w:rsidRPr="00A9768E">
              <w:rPr>
                <w:rFonts w:ascii="Times New Roman" w:hAnsi="Times New Roman" w:cs="Times New Roman"/>
              </w:rPr>
              <w:lastRenderedPageBreak/>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c>
          <w:tcPr>
            <w:tcW w:w="534" w:type="pct"/>
            <w:tcBorders>
              <w:top w:val="single" w:sz="4" w:space="0" w:color="auto"/>
              <w:left w:val="single" w:sz="4" w:space="0" w:color="auto"/>
              <w:bottom w:val="single" w:sz="4" w:space="0" w:color="auto"/>
              <w:right w:val="single" w:sz="4" w:space="0" w:color="auto"/>
            </w:tcBorders>
          </w:tcPr>
          <w:p w14:paraId="5F883610" w14:textId="2FBC0A9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078EDCFB" w14:textId="44FDA710" w:rsidR="008233E9" w:rsidRPr="00A9768E" w:rsidRDefault="002E1009" w:rsidP="008233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04282" w14:textId="5D1C9153"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tcPr>
          <w:p w14:paraId="00C426FC" w14:textId="0D1E17DB" w:rsidR="008233E9" w:rsidRPr="00A9768E" w:rsidRDefault="008233E9"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tcPr>
          <w:p w14:paraId="0018360B" w14:textId="3224D69C" w:rsidR="008233E9" w:rsidRPr="00A9768E" w:rsidRDefault="008233E9" w:rsidP="008233E9">
            <w:pPr>
              <w:jc w:val="center"/>
              <w:rPr>
                <w:rFonts w:ascii="Times New Roman" w:eastAsia="Times New Roman" w:hAnsi="Times New Roman" w:cs="Times New Roman"/>
                <w:lang w:eastAsia="ru-RU"/>
              </w:rPr>
            </w:pPr>
          </w:p>
        </w:tc>
        <w:tc>
          <w:tcPr>
            <w:tcW w:w="247" w:type="pct"/>
            <w:gridSpan w:val="3"/>
            <w:tcBorders>
              <w:top w:val="single" w:sz="4" w:space="0" w:color="auto"/>
              <w:left w:val="single" w:sz="4" w:space="0" w:color="auto"/>
              <w:bottom w:val="single" w:sz="4" w:space="0" w:color="auto"/>
              <w:right w:val="single" w:sz="4" w:space="0" w:color="auto"/>
            </w:tcBorders>
          </w:tcPr>
          <w:p w14:paraId="3BDDE2B8" w14:textId="453F8DCF"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F7DF4" w14:textId="2CB24A7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9FC371" w14:textId="160CD6B1"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2A4C3588" w14:textId="77777777" w:rsidTr="008233E9">
        <w:trPr>
          <w:trHeight w:val="314"/>
        </w:trPr>
        <w:tc>
          <w:tcPr>
            <w:tcW w:w="569" w:type="pct"/>
            <w:gridSpan w:val="2"/>
          </w:tcPr>
          <w:p w14:paraId="0BAB5044" w14:textId="77777777" w:rsidR="008233E9" w:rsidRPr="00A9768E" w:rsidRDefault="008233E9" w:rsidP="008233E9">
            <w:pPr>
              <w:rPr>
                <w:rFonts w:ascii="Times New Roman" w:eastAsia="Times New Roman" w:hAnsi="Times New Roman" w:cs="Times New Roman"/>
                <w:bCs/>
                <w:lang w:eastAsia="ru-RU"/>
              </w:rPr>
            </w:pPr>
          </w:p>
        </w:tc>
        <w:tc>
          <w:tcPr>
            <w:tcW w:w="1781" w:type="pct"/>
          </w:tcPr>
          <w:p w14:paraId="4632E75E" w14:textId="77777777" w:rsidR="008233E9" w:rsidRPr="00A9768E" w:rsidRDefault="008233E9" w:rsidP="008233E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4" w:type="pct"/>
          </w:tcPr>
          <w:p w14:paraId="29E2D080" w14:textId="392E4A5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7D657FAF" w14:textId="7A59C3C7"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39E05DD4"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6F7C4E3A"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ED1FA77" w14:textId="1C163AF0"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291" w:type="pct"/>
            <w:gridSpan w:val="2"/>
            <w:shd w:val="clear" w:color="auto" w:fill="D9D9D9" w:themeFill="background1" w:themeFillShade="D9"/>
          </w:tcPr>
          <w:p w14:paraId="28825038" w14:textId="77777777" w:rsidR="008233E9" w:rsidRPr="00A9768E" w:rsidRDefault="008233E9" w:rsidP="008233E9">
            <w:pPr>
              <w:jc w:val="center"/>
              <w:rPr>
                <w:rFonts w:ascii="Times New Roman" w:eastAsia="Times New Roman" w:hAnsi="Times New Roman" w:cs="Times New Roman"/>
                <w:b/>
                <w:bCs/>
                <w:lang w:eastAsia="ru-RU"/>
              </w:rPr>
            </w:pPr>
          </w:p>
        </w:tc>
      </w:tr>
      <w:tr w:rsidR="008233E9" w:rsidRPr="00A9768E" w14:paraId="0497A138" w14:textId="77777777" w:rsidTr="008233E9">
        <w:trPr>
          <w:trHeight w:val="314"/>
        </w:trPr>
        <w:tc>
          <w:tcPr>
            <w:tcW w:w="569" w:type="pct"/>
            <w:gridSpan w:val="2"/>
          </w:tcPr>
          <w:p w14:paraId="48AE7D4B" w14:textId="77777777" w:rsidR="008233E9" w:rsidRPr="00A9768E" w:rsidRDefault="008233E9" w:rsidP="008233E9">
            <w:pPr>
              <w:rPr>
                <w:rFonts w:ascii="Times New Roman" w:eastAsia="Times New Roman" w:hAnsi="Times New Roman" w:cs="Times New Roman"/>
                <w:lang w:eastAsia="ru-RU"/>
              </w:rPr>
            </w:pPr>
          </w:p>
        </w:tc>
        <w:tc>
          <w:tcPr>
            <w:tcW w:w="1781" w:type="pct"/>
          </w:tcPr>
          <w:p w14:paraId="69098CBF" w14:textId="77777777" w:rsidR="008233E9" w:rsidRPr="00A9768E" w:rsidRDefault="008233E9" w:rsidP="008233E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4" w:type="pct"/>
          </w:tcPr>
          <w:p w14:paraId="2E6967CF" w14:textId="00677F0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1CC043AC" w14:textId="10B442FC"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16F0DE4D"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318CE805"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5ADDC90" w14:textId="77777777" w:rsidR="008233E9" w:rsidRPr="00A9768E" w:rsidRDefault="008233E9" w:rsidP="008233E9">
            <w:pPr>
              <w:jc w:val="center"/>
              <w:rPr>
                <w:rFonts w:ascii="Times New Roman" w:eastAsia="Times New Roman" w:hAnsi="Times New Roman" w:cs="Times New Roman"/>
                <w:b/>
                <w:bCs/>
                <w:lang w:eastAsia="ru-RU"/>
              </w:rPr>
            </w:pPr>
          </w:p>
        </w:tc>
        <w:tc>
          <w:tcPr>
            <w:tcW w:w="291" w:type="pct"/>
            <w:gridSpan w:val="2"/>
            <w:shd w:val="clear" w:color="auto" w:fill="D9D9D9" w:themeFill="background1" w:themeFillShade="D9"/>
          </w:tcPr>
          <w:p w14:paraId="79F3447E" w14:textId="1EBFCD1C"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8233E9" w:rsidRPr="00A9768E" w14:paraId="22E00523" w14:textId="77777777" w:rsidTr="008233E9">
        <w:tc>
          <w:tcPr>
            <w:tcW w:w="569" w:type="pct"/>
            <w:gridSpan w:val="2"/>
          </w:tcPr>
          <w:p w14:paraId="4810962B" w14:textId="77777777" w:rsidR="008233E9" w:rsidRPr="00A9768E" w:rsidRDefault="008233E9" w:rsidP="008233E9">
            <w:pPr>
              <w:suppressAutoHyphens/>
              <w:rPr>
                <w:rFonts w:ascii="Times New Roman" w:eastAsia="Times New Roman" w:hAnsi="Times New Roman" w:cs="Times New Roman"/>
                <w:lang w:eastAsia="ru-RU"/>
              </w:rPr>
            </w:pPr>
          </w:p>
        </w:tc>
        <w:tc>
          <w:tcPr>
            <w:tcW w:w="1781" w:type="pct"/>
          </w:tcPr>
          <w:p w14:paraId="3F5DCBA2" w14:textId="77777777" w:rsidR="008233E9" w:rsidRPr="00A9768E" w:rsidRDefault="008233E9" w:rsidP="008233E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4" w:type="pct"/>
          </w:tcPr>
          <w:p w14:paraId="0C59E1CB" w14:textId="2F11AF5D" w:rsidR="008233E9" w:rsidRPr="00A9768E" w:rsidRDefault="008233E9" w:rsidP="008233E9">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30" w:type="pct"/>
            <w:shd w:val="clear" w:color="auto" w:fill="auto"/>
          </w:tcPr>
          <w:p w14:paraId="6F37D759" w14:textId="77777777" w:rsidR="008233E9" w:rsidRPr="00A9768E" w:rsidRDefault="008233E9" w:rsidP="008233E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4C4D70C9" w14:textId="77777777" w:rsidR="008233E9" w:rsidRPr="00A9768E" w:rsidRDefault="008233E9" w:rsidP="008233E9">
            <w:pPr>
              <w:jc w:val="center"/>
              <w:rPr>
                <w:rFonts w:ascii="Times New Roman" w:eastAsia="Times New Roman" w:hAnsi="Times New Roman" w:cs="Times New Roman"/>
                <w:i/>
                <w:lang w:eastAsia="ru-RU"/>
              </w:rPr>
            </w:pPr>
          </w:p>
        </w:tc>
        <w:tc>
          <w:tcPr>
            <w:tcW w:w="806" w:type="pct"/>
            <w:gridSpan w:val="5"/>
            <w:shd w:val="clear" w:color="auto" w:fill="auto"/>
          </w:tcPr>
          <w:p w14:paraId="51ECA7CF" w14:textId="77777777" w:rsidR="008233E9" w:rsidRPr="00A9768E" w:rsidRDefault="008233E9" w:rsidP="008233E9">
            <w:pPr>
              <w:jc w:val="center"/>
              <w:rPr>
                <w:rFonts w:ascii="Times New Roman" w:eastAsia="Times New Roman" w:hAnsi="Times New Roman" w:cs="Times New Roman"/>
                <w:i/>
                <w:lang w:eastAsia="ru-RU"/>
              </w:rPr>
            </w:pPr>
          </w:p>
        </w:tc>
        <w:tc>
          <w:tcPr>
            <w:tcW w:w="368" w:type="pct"/>
            <w:gridSpan w:val="2"/>
            <w:shd w:val="clear" w:color="auto" w:fill="D9D9D9" w:themeFill="background1" w:themeFillShade="D9"/>
          </w:tcPr>
          <w:p w14:paraId="7EEE9367" w14:textId="77777777" w:rsidR="008233E9" w:rsidRPr="00A9768E" w:rsidRDefault="008233E9" w:rsidP="008233E9">
            <w:pPr>
              <w:jc w:val="center"/>
              <w:rPr>
                <w:rFonts w:ascii="Times New Roman" w:eastAsia="Times New Roman" w:hAnsi="Times New Roman" w:cs="Times New Roman"/>
                <w:i/>
                <w:lang w:eastAsia="ru-RU"/>
              </w:rPr>
            </w:pPr>
          </w:p>
        </w:tc>
        <w:tc>
          <w:tcPr>
            <w:tcW w:w="291" w:type="pct"/>
            <w:gridSpan w:val="2"/>
            <w:shd w:val="clear" w:color="auto" w:fill="D9D9D9" w:themeFill="background1" w:themeFillShade="D9"/>
          </w:tcPr>
          <w:p w14:paraId="2199C324" w14:textId="77777777" w:rsidR="008233E9" w:rsidRPr="00A9768E" w:rsidRDefault="008233E9" w:rsidP="008233E9">
            <w:pPr>
              <w:jc w:val="center"/>
              <w:rPr>
                <w:rFonts w:ascii="Times New Roman" w:eastAsia="Times New Roman" w:hAnsi="Times New Roman" w:cs="Times New Roman"/>
                <w:i/>
                <w:lang w:eastAsia="ru-RU"/>
              </w:rPr>
            </w:pPr>
          </w:p>
        </w:tc>
      </w:tr>
      <w:tr w:rsidR="008233E9" w:rsidRPr="00A9768E" w14:paraId="4E476F9E" w14:textId="77777777" w:rsidTr="008233E9">
        <w:trPr>
          <w:trHeight w:val="217"/>
        </w:trPr>
        <w:tc>
          <w:tcPr>
            <w:tcW w:w="569" w:type="pct"/>
            <w:gridSpan w:val="2"/>
          </w:tcPr>
          <w:p w14:paraId="0731C704" w14:textId="77777777" w:rsidR="008233E9" w:rsidRPr="00A9768E" w:rsidRDefault="008233E9" w:rsidP="008233E9">
            <w:pPr>
              <w:rPr>
                <w:rFonts w:ascii="Times New Roman" w:eastAsia="Times New Roman" w:hAnsi="Times New Roman" w:cs="Times New Roman"/>
                <w:b/>
                <w:i/>
                <w:lang w:eastAsia="ru-RU"/>
              </w:rPr>
            </w:pPr>
          </w:p>
        </w:tc>
        <w:tc>
          <w:tcPr>
            <w:tcW w:w="1781" w:type="pct"/>
          </w:tcPr>
          <w:p w14:paraId="1BAC99E1" w14:textId="77777777" w:rsidR="008233E9" w:rsidRPr="00A9768E" w:rsidRDefault="008233E9" w:rsidP="008233E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4" w:type="pct"/>
          </w:tcPr>
          <w:p w14:paraId="479813C5" w14:textId="517EFE26" w:rsidR="008233E9" w:rsidRPr="00A9768E" w:rsidRDefault="008233E9" w:rsidP="008233E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144</w:t>
            </w:r>
          </w:p>
        </w:tc>
        <w:tc>
          <w:tcPr>
            <w:tcW w:w="330" w:type="pct"/>
          </w:tcPr>
          <w:p w14:paraId="303B4DE6" w14:textId="45B6420A" w:rsidR="008233E9" w:rsidRPr="00A9768E" w:rsidRDefault="008233E9" w:rsidP="00A24D0B">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w:t>
            </w:r>
            <w:r w:rsidR="00A24D0B" w:rsidRPr="00A9768E">
              <w:rPr>
                <w:rFonts w:ascii="Times New Roman" w:eastAsia="Times New Roman" w:hAnsi="Times New Roman" w:cs="Times New Roman"/>
                <w:b/>
                <w:lang w:eastAsia="ru-RU"/>
              </w:rPr>
              <w:t>00</w:t>
            </w:r>
          </w:p>
        </w:tc>
        <w:tc>
          <w:tcPr>
            <w:tcW w:w="321" w:type="pct"/>
            <w:shd w:val="clear" w:color="auto" w:fill="D9D9D9" w:themeFill="background1" w:themeFillShade="D9"/>
          </w:tcPr>
          <w:p w14:paraId="6E284885" w14:textId="777F3333"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291" w:type="pct"/>
            <w:gridSpan w:val="2"/>
          </w:tcPr>
          <w:p w14:paraId="1A72F999" w14:textId="641F1F00"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302" w:type="pct"/>
            <w:gridSpan w:val="2"/>
          </w:tcPr>
          <w:p w14:paraId="47DE2FFC" w14:textId="51FEE542" w:rsidR="008233E9" w:rsidRPr="00A9768E" w:rsidRDefault="002E1009" w:rsidP="008233E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3" w:type="pct"/>
          </w:tcPr>
          <w:p w14:paraId="31E3A260" w14:textId="77777777" w:rsidR="008233E9" w:rsidRPr="00A9768E" w:rsidRDefault="008233E9"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gridSpan w:val="2"/>
            <w:shd w:val="clear" w:color="auto" w:fill="D9D9D9" w:themeFill="background1" w:themeFillShade="D9"/>
          </w:tcPr>
          <w:p w14:paraId="04D90FD3" w14:textId="2271C930"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291" w:type="pct"/>
            <w:gridSpan w:val="2"/>
            <w:shd w:val="clear" w:color="auto" w:fill="D9D9D9" w:themeFill="background1" w:themeFillShade="D9"/>
          </w:tcPr>
          <w:p w14:paraId="1640C80E" w14:textId="7F247AE8"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5F21137" w14:textId="77777777" w:rsidR="008233E9" w:rsidRPr="00A9768E" w:rsidRDefault="008233E9" w:rsidP="00B73FE2">
      <w:pPr>
        <w:pStyle w:val="114"/>
        <w:rPr>
          <w:rFonts w:ascii="Times New Roman" w:hAnsi="Times New Roman"/>
          <w:sz w:val="22"/>
          <w:szCs w:val="22"/>
        </w:rPr>
      </w:pPr>
    </w:p>
    <w:p w14:paraId="7B22651B" w14:textId="639493AC" w:rsidR="00B73FE2" w:rsidRPr="002E1009" w:rsidRDefault="00B73FE2" w:rsidP="002E1009">
      <w:pPr>
        <w:pStyle w:val="114"/>
      </w:pPr>
      <w:bookmarkStart w:id="349" w:name="_Toc232518630"/>
      <w:bookmarkStart w:id="350" w:name="_Toc232518719"/>
      <w:bookmarkStart w:id="351" w:name="_Toc232519160"/>
      <w:bookmarkStart w:id="352" w:name="_Toc232519336"/>
      <w:bookmarkStart w:id="353" w:name="_Toc232519425"/>
      <w:bookmarkStart w:id="354" w:name="_Toc232519514"/>
      <w:bookmarkStart w:id="355" w:name="_Toc232519603"/>
      <w:bookmarkStart w:id="356" w:name="_Toc232519692"/>
      <w:r w:rsidRPr="002E1009">
        <w:t>2.3. Примерное содержание профессионального модуля</w:t>
      </w:r>
      <w:bookmarkEnd w:id="349"/>
      <w:bookmarkEnd w:id="350"/>
      <w:bookmarkEnd w:id="351"/>
      <w:bookmarkEnd w:id="352"/>
      <w:bookmarkEnd w:id="353"/>
      <w:bookmarkEnd w:id="354"/>
      <w:bookmarkEnd w:id="355"/>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982"/>
      </w:tblGrid>
      <w:tr w:rsidR="004B0B2D" w:rsidRPr="00A9768E" w14:paraId="15E9403E" w14:textId="77777777" w:rsidTr="004B0B2D">
        <w:trPr>
          <w:trHeight w:val="1152"/>
        </w:trPr>
        <w:tc>
          <w:tcPr>
            <w:tcW w:w="1374" w:type="pct"/>
            <w:vAlign w:val="center"/>
          </w:tcPr>
          <w:p w14:paraId="718097CD" w14:textId="5F12EAC7"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26" w:type="pct"/>
            <w:vAlign w:val="center"/>
          </w:tcPr>
          <w:p w14:paraId="2C99734E" w14:textId="0190C1B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233E9" w:rsidRPr="00A9768E" w14:paraId="25DF2BA8" w14:textId="77777777" w:rsidTr="008233E9">
        <w:tc>
          <w:tcPr>
            <w:tcW w:w="1374" w:type="pct"/>
          </w:tcPr>
          <w:p w14:paraId="30525A40"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1</w:t>
            </w:r>
          </w:p>
        </w:tc>
        <w:tc>
          <w:tcPr>
            <w:tcW w:w="3626" w:type="pct"/>
          </w:tcPr>
          <w:p w14:paraId="625D06EA"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2</w:t>
            </w:r>
          </w:p>
        </w:tc>
      </w:tr>
      <w:tr w:rsidR="008233E9" w:rsidRPr="00A9768E" w14:paraId="2D4816D0" w14:textId="77777777" w:rsidTr="008233E9">
        <w:tc>
          <w:tcPr>
            <w:tcW w:w="5000" w:type="pct"/>
            <w:gridSpan w:val="2"/>
          </w:tcPr>
          <w:p w14:paraId="7D9A8E0A" w14:textId="64240A6E"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1. Воспитание как ведущая функция образовательного процесса в ДОО</w:t>
            </w:r>
            <w:r w:rsidR="002E1009">
              <w:rPr>
                <w:rFonts w:ascii="Times New Roman" w:hAnsi="Times New Roman" w:cs="Times New Roman"/>
                <w:b/>
              </w:rPr>
              <w:t xml:space="preserve"> (30 часов)</w:t>
            </w:r>
          </w:p>
        </w:tc>
      </w:tr>
      <w:tr w:rsidR="008233E9" w:rsidRPr="00A9768E" w14:paraId="2DCA107A" w14:textId="77777777" w:rsidTr="008233E9">
        <w:tc>
          <w:tcPr>
            <w:tcW w:w="5000" w:type="pct"/>
            <w:gridSpan w:val="2"/>
          </w:tcPr>
          <w:p w14:paraId="419FE2B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МДК.04.01 Методическое обеспечение организации воспитания детей дошкольного возраста с сохранным развитием и ограниченными возможностями здоровья</w:t>
            </w:r>
          </w:p>
        </w:tc>
      </w:tr>
      <w:tr w:rsidR="009E3C6C" w:rsidRPr="00A9768E" w14:paraId="49D6CC27" w14:textId="77777777" w:rsidTr="008233E9">
        <w:tc>
          <w:tcPr>
            <w:tcW w:w="1374" w:type="pct"/>
            <w:vMerge w:val="restart"/>
          </w:tcPr>
          <w:p w14:paraId="3BE6EB6B"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 xml:space="preserve">Тема 1.1 </w:t>
            </w:r>
          </w:p>
          <w:p w14:paraId="24E22C35" w14:textId="77777777" w:rsidR="009E3C6C" w:rsidRPr="00A9768E" w:rsidRDefault="009E3C6C" w:rsidP="008233E9">
            <w:pPr>
              <w:rPr>
                <w:rFonts w:ascii="Times New Roman" w:hAnsi="Times New Roman" w:cs="Times New Roman"/>
              </w:rPr>
            </w:pPr>
            <w:r w:rsidRPr="00A9768E">
              <w:rPr>
                <w:rFonts w:ascii="Times New Roman" w:hAnsi="Times New Roman" w:cs="Times New Roman"/>
                <w:b/>
              </w:rPr>
              <w:t>Теория воспитания детей дошкольного возраста</w:t>
            </w:r>
          </w:p>
        </w:tc>
        <w:tc>
          <w:tcPr>
            <w:tcW w:w="3626" w:type="pct"/>
          </w:tcPr>
          <w:p w14:paraId="13C6B9E9"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9E3C6C" w:rsidRPr="00A9768E" w14:paraId="60237059" w14:textId="77777777" w:rsidTr="008233E9">
        <w:tc>
          <w:tcPr>
            <w:tcW w:w="1374" w:type="pct"/>
            <w:vMerge/>
          </w:tcPr>
          <w:p w14:paraId="5062C9F6" w14:textId="77777777" w:rsidR="009E3C6C" w:rsidRPr="00A9768E" w:rsidRDefault="009E3C6C" w:rsidP="008233E9">
            <w:pPr>
              <w:rPr>
                <w:rFonts w:ascii="Times New Roman" w:hAnsi="Times New Roman" w:cs="Times New Roman"/>
              </w:rPr>
            </w:pPr>
          </w:p>
        </w:tc>
        <w:tc>
          <w:tcPr>
            <w:tcW w:w="3626" w:type="pct"/>
          </w:tcPr>
          <w:p w14:paraId="78EABB6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«воспитание». Особенности воспитания детей дошкольного возраста, в том числе с ограниченными возможностями здоровья и инвалидностью</w:t>
            </w:r>
          </w:p>
        </w:tc>
      </w:tr>
      <w:tr w:rsidR="009E3C6C" w:rsidRPr="00A9768E" w14:paraId="082E71CE" w14:textId="77777777" w:rsidTr="008233E9">
        <w:tc>
          <w:tcPr>
            <w:tcW w:w="1374" w:type="pct"/>
            <w:vMerge/>
          </w:tcPr>
          <w:p w14:paraId="4A99E6C4" w14:textId="77777777" w:rsidR="009E3C6C" w:rsidRPr="00A9768E" w:rsidRDefault="009E3C6C" w:rsidP="008233E9">
            <w:pPr>
              <w:rPr>
                <w:rFonts w:ascii="Times New Roman" w:hAnsi="Times New Roman" w:cs="Times New Roman"/>
              </w:rPr>
            </w:pPr>
          </w:p>
        </w:tc>
        <w:tc>
          <w:tcPr>
            <w:tcW w:w="3626" w:type="pct"/>
          </w:tcPr>
          <w:p w14:paraId="0D36BE47"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Задачи и содержание процесса воспитания детей дошкольного возраста. Классификация воспитания.</w:t>
            </w:r>
          </w:p>
        </w:tc>
      </w:tr>
      <w:tr w:rsidR="009E3C6C" w:rsidRPr="00A9768E" w14:paraId="5B7FCD94" w14:textId="77777777" w:rsidTr="008233E9">
        <w:tc>
          <w:tcPr>
            <w:tcW w:w="1374" w:type="pct"/>
            <w:vMerge/>
          </w:tcPr>
          <w:p w14:paraId="78D08E4D" w14:textId="77777777" w:rsidR="009E3C6C" w:rsidRPr="00A9768E" w:rsidRDefault="009E3C6C" w:rsidP="008233E9">
            <w:pPr>
              <w:rPr>
                <w:rFonts w:ascii="Times New Roman" w:hAnsi="Times New Roman" w:cs="Times New Roman"/>
              </w:rPr>
            </w:pPr>
          </w:p>
        </w:tc>
        <w:tc>
          <w:tcPr>
            <w:tcW w:w="3626" w:type="pct"/>
          </w:tcPr>
          <w:p w14:paraId="73F00F17"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Социально-личностное воспитание дошкольников, в том числе с ограниченными возможностями здоровья и инвалидностью</w:t>
            </w:r>
          </w:p>
        </w:tc>
      </w:tr>
      <w:tr w:rsidR="009E3C6C" w:rsidRPr="00A9768E" w14:paraId="42C39866" w14:textId="77777777" w:rsidTr="008233E9">
        <w:tc>
          <w:tcPr>
            <w:tcW w:w="1374" w:type="pct"/>
            <w:vMerge/>
          </w:tcPr>
          <w:p w14:paraId="50FE9A14" w14:textId="77777777" w:rsidR="009E3C6C" w:rsidRPr="00A9768E" w:rsidRDefault="009E3C6C" w:rsidP="008233E9">
            <w:pPr>
              <w:rPr>
                <w:rFonts w:ascii="Times New Roman" w:hAnsi="Times New Roman" w:cs="Times New Roman"/>
              </w:rPr>
            </w:pPr>
          </w:p>
        </w:tc>
        <w:tc>
          <w:tcPr>
            <w:tcW w:w="3626" w:type="pct"/>
          </w:tcPr>
          <w:p w14:paraId="5269E002"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Организация разных видов деятельности и решение задач воспитания в процессе руководства деятельностью</w:t>
            </w:r>
          </w:p>
        </w:tc>
      </w:tr>
      <w:tr w:rsidR="009E3C6C" w:rsidRPr="00A9768E" w14:paraId="2941BBE6" w14:textId="77777777" w:rsidTr="008233E9">
        <w:tc>
          <w:tcPr>
            <w:tcW w:w="1374" w:type="pct"/>
            <w:vMerge/>
          </w:tcPr>
          <w:p w14:paraId="64BA5B91" w14:textId="77777777" w:rsidR="009E3C6C" w:rsidRPr="00A9768E" w:rsidRDefault="009E3C6C" w:rsidP="008233E9">
            <w:pPr>
              <w:rPr>
                <w:rFonts w:ascii="Times New Roman" w:hAnsi="Times New Roman" w:cs="Times New Roman"/>
              </w:rPr>
            </w:pPr>
          </w:p>
        </w:tc>
        <w:tc>
          <w:tcPr>
            <w:tcW w:w="3626" w:type="pct"/>
          </w:tcPr>
          <w:p w14:paraId="5C57B3B3"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w:t>
            </w:r>
          </w:p>
          <w:p w14:paraId="2B95B4B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основы проектирования информационной среды дошкольной образовательной организации; Создание информационной среды.</w:t>
            </w:r>
          </w:p>
        </w:tc>
      </w:tr>
      <w:tr w:rsidR="009E3C6C" w:rsidRPr="00A9768E" w14:paraId="7493B9FF" w14:textId="77777777" w:rsidTr="008233E9">
        <w:tc>
          <w:tcPr>
            <w:tcW w:w="1374" w:type="pct"/>
            <w:vMerge/>
          </w:tcPr>
          <w:p w14:paraId="59D238F9" w14:textId="77777777" w:rsidR="009E3C6C" w:rsidRPr="00A9768E" w:rsidRDefault="009E3C6C" w:rsidP="008233E9">
            <w:pPr>
              <w:rPr>
                <w:rFonts w:ascii="Times New Roman" w:hAnsi="Times New Roman" w:cs="Times New Roman"/>
              </w:rPr>
            </w:pPr>
          </w:p>
        </w:tc>
        <w:tc>
          <w:tcPr>
            <w:tcW w:w="3626" w:type="pct"/>
          </w:tcPr>
          <w:p w14:paraId="70E0A12A" w14:textId="6E515300" w:rsidR="009E3C6C" w:rsidRPr="00A9768E" w:rsidRDefault="002E1009" w:rsidP="008233E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32F5926D" w14:textId="77777777" w:rsidTr="008233E9">
        <w:tc>
          <w:tcPr>
            <w:tcW w:w="1374" w:type="pct"/>
            <w:vMerge/>
          </w:tcPr>
          <w:p w14:paraId="625361A6" w14:textId="77777777" w:rsidR="009E3C6C" w:rsidRPr="00A9768E" w:rsidRDefault="009E3C6C" w:rsidP="008233E9">
            <w:pPr>
              <w:rPr>
                <w:rFonts w:ascii="Times New Roman" w:hAnsi="Times New Roman" w:cs="Times New Roman"/>
              </w:rPr>
            </w:pPr>
          </w:p>
        </w:tc>
        <w:tc>
          <w:tcPr>
            <w:tcW w:w="3626" w:type="pct"/>
          </w:tcPr>
          <w:p w14:paraId="33D5FA71" w14:textId="77777777" w:rsidR="009E3C6C" w:rsidRPr="00A9768E" w:rsidRDefault="009E3C6C" w:rsidP="008233E9">
            <w:pPr>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Решение кейсов </w:t>
            </w:r>
          </w:p>
        </w:tc>
      </w:tr>
      <w:tr w:rsidR="009E3C6C" w:rsidRPr="00A9768E" w14:paraId="05854D14" w14:textId="77777777" w:rsidTr="008233E9">
        <w:tc>
          <w:tcPr>
            <w:tcW w:w="1374" w:type="pct"/>
            <w:vMerge/>
          </w:tcPr>
          <w:p w14:paraId="3303F5AE" w14:textId="77777777" w:rsidR="009E3C6C" w:rsidRPr="00A9768E" w:rsidRDefault="009E3C6C" w:rsidP="008233E9">
            <w:pPr>
              <w:rPr>
                <w:rFonts w:ascii="Times New Roman" w:hAnsi="Times New Roman" w:cs="Times New Roman"/>
              </w:rPr>
            </w:pPr>
          </w:p>
        </w:tc>
        <w:tc>
          <w:tcPr>
            <w:tcW w:w="3626" w:type="pct"/>
          </w:tcPr>
          <w:p w14:paraId="0C0E3CBB"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F4F5C5" w14:textId="193C9A9E"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1B37FB25" w14:textId="77777777" w:rsidTr="008233E9">
        <w:tc>
          <w:tcPr>
            <w:tcW w:w="1374" w:type="pct"/>
            <w:vMerge w:val="restart"/>
          </w:tcPr>
          <w:p w14:paraId="11FF1D1E"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1.2. Нравственное воспитание детей дошкольного возраста</w:t>
            </w:r>
          </w:p>
        </w:tc>
        <w:tc>
          <w:tcPr>
            <w:tcW w:w="3626" w:type="pct"/>
          </w:tcPr>
          <w:p w14:paraId="030CC040"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9E3C6C" w:rsidRPr="00A9768E" w14:paraId="0B660F5C" w14:textId="77777777" w:rsidTr="008233E9">
        <w:tc>
          <w:tcPr>
            <w:tcW w:w="1374" w:type="pct"/>
            <w:vMerge/>
          </w:tcPr>
          <w:p w14:paraId="4DAA6E25" w14:textId="77777777" w:rsidR="009E3C6C" w:rsidRPr="00A9768E" w:rsidRDefault="009E3C6C" w:rsidP="008233E9">
            <w:pPr>
              <w:rPr>
                <w:rFonts w:ascii="Times New Roman" w:hAnsi="Times New Roman" w:cs="Times New Roman"/>
                <w:b/>
              </w:rPr>
            </w:pPr>
          </w:p>
        </w:tc>
        <w:tc>
          <w:tcPr>
            <w:tcW w:w="3626" w:type="pct"/>
            <w:shd w:val="clear" w:color="auto" w:fill="auto"/>
          </w:tcPr>
          <w:p w14:paraId="1E5058A9"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Средства нравственного воспитания. Ознакомление детей раннего и дошкольного возраста, в том числе с ограниченными возможностями здоровья и инвалидностью, с разными сторонами социального мира: с трудом людей, с жизнью разных народов; организация деятельности в целях приобретения детьми практического опыта нравственных поступков, проявления гуманных чувств и отношений, сформированности нравственных качеств;</w:t>
            </w:r>
          </w:p>
        </w:tc>
      </w:tr>
      <w:tr w:rsidR="009E3C6C" w:rsidRPr="00A9768E" w14:paraId="19AB5A91" w14:textId="77777777" w:rsidTr="008233E9">
        <w:tc>
          <w:tcPr>
            <w:tcW w:w="1374" w:type="pct"/>
            <w:vMerge/>
          </w:tcPr>
          <w:p w14:paraId="6567E63B" w14:textId="77777777" w:rsidR="009E3C6C" w:rsidRPr="00A9768E" w:rsidRDefault="009E3C6C" w:rsidP="008233E9">
            <w:pPr>
              <w:rPr>
                <w:rFonts w:ascii="Times New Roman" w:hAnsi="Times New Roman" w:cs="Times New Roman"/>
                <w:b/>
              </w:rPr>
            </w:pPr>
          </w:p>
        </w:tc>
        <w:tc>
          <w:tcPr>
            <w:tcW w:w="3626" w:type="pct"/>
            <w:shd w:val="clear" w:color="auto" w:fill="auto"/>
          </w:tcPr>
          <w:p w14:paraId="5DF84CE8"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Методы нравственного воспитания: направленные на формирование нравственного сознания: убеждение, внушение, этические беседы; направленные на воспитание гуманных чувств</w:t>
            </w:r>
          </w:p>
        </w:tc>
      </w:tr>
      <w:tr w:rsidR="009E3C6C" w:rsidRPr="00A9768E" w14:paraId="0B8E3E02" w14:textId="77777777" w:rsidTr="008233E9">
        <w:tc>
          <w:tcPr>
            <w:tcW w:w="1374" w:type="pct"/>
            <w:vMerge/>
          </w:tcPr>
          <w:p w14:paraId="5DBE30EF" w14:textId="77777777" w:rsidR="009E3C6C" w:rsidRPr="00A9768E" w:rsidRDefault="009E3C6C" w:rsidP="008233E9">
            <w:pPr>
              <w:rPr>
                <w:rFonts w:ascii="Times New Roman" w:hAnsi="Times New Roman" w:cs="Times New Roman"/>
                <w:b/>
              </w:rPr>
            </w:pPr>
          </w:p>
        </w:tc>
        <w:tc>
          <w:tcPr>
            <w:tcW w:w="3626" w:type="pct"/>
            <w:shd w:val="clear" w:color="auto" w:fill="auto"/>
          </w:tcPr>
          <w:p w14:paraId="64682CDE"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Особенности применения методов нравственного воспитания в комплексе</w:t>
            </w:r>
          </w:p>
        </w:tc>
      </w:tr>
      <w:tr w:rsidR="002E1009" w:rsidRPr="00A9768E" w14:paraId="60F8E83A" w14:textId="77777777" w:rsidTr="004347FC">
        <w:tc>
          <w:tcPr>
            <w:tcW w:w="1374" w:type="pct"/>
            <w:vMerge/>
          </w:tcPr>
          <w:p w14:paraId="6AED81C7" w14:textId="77777777" w:rsidR="002E1009" w:rsidRPr="00A9768E" w:rsidRDefault="002E1009" w:rsidP="002E1009">
            <w:pPr>
              <w:rPr>
                <w:rFonts w:ascii="Times New Roman" w:hAnsi="Times New Roman" w:cs="Times New Roman"/>
                <w:b/>
              </w:rPr>
            </w:pPr>
          </w:p>
        </w:tc>
        <w:tc>
          <w:tcPr>
            <w:tcW w:w="3626" w:type="pct"/>
          </w:tcPr>
          <w:p w14:paraId="3498B232" w14:textId="4318E7DE"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08E247DF" w14:textId="77777777" w:rsidTr="008233E9">
        <w:tc>
          <w:tcPr>
            <w:tcW w:w="1374" w:type="pct"/>
            <w:vMerge/>
          </w:tcPr>
          <w:p w14:paraId="47F1DE86" w14:textId="77777777" w:rsidR="009E3C6C" w:rsidRPr="00A9768E" w:rsidRDefault="009E3C6C" w:rsidP="008233E9">
            <w:pPr>
              <w:rPr>
                <w:rFonts w:ascii="Times New Roman" w:hAnsi="Times New Roman" w:cs="Times New Roman"/>
                <w:b/>
              </w:rPr>
            </w:pPr>
          </w:p>
        </w:tc>
        <w:tc>
          <w:tcPr>
            <w:tcW w:w="3626" w:type="pct"/>
            <w:shd w:val="clear" w:color="auto" w:fill="auto"/>
          </w:tcPr>
          <w:p w14:paraId="24F29246" w14:textId="77777777"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Разработка карты контроля по нравственному воспитанию</w:t>
            </w:r>
          </w:p>
        </w:tc>
      </w:tr>
      <w:tr w:rsidR="009E3C6C" w:rsidRPr="00A9768E" w14:paraId="3F1FDB7D" w14:textId="77777777" w:rsidTr="008233E9">
        <w:tc>
          <w:tcPr>
            <w:tcW w:w="1374" w:type="pct"/>
            <w:vMerge/>
          </w:tcPr>
          <w:p w14:paraId="18E6AF43" w14:textId="77777777" w:rsidR="009E3C6C" w:rsidRPr="00A9768E" w:rsidRDefault="009E3C6C" w:rsidP="008233E9">
            <w:pPr>
              <w:rPr>
                <w:rFonts w:ascii="Times New Roman" w:hAnsi="Times New Roman" w:cs="Times New Roman"/>
                <w:b/>
              </w:rPr>
            </w:pPr>
          </w:p>
        </w:tc>
        <w:tc>
          <w:tcPr>
            <w:tcW w:w="3626" w:type="pct"/>
            <w:shd w:val="clear" w:color="auto" w:fill="auto"/>
          </w:tcPr>
          <w:p w14:paraId="054F79EF"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4DE4C3E" w14:textId="550575B4"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6867D55C" w14:textId="77777777" w:rsidTr="008233E9">
        <w:tc>
          <w:tcPr>
            <w:tcW w:w="1374" w:type="pct"/>
            <w:vMerge w:val="restart"/>
          </w:tcPr>
          <w:p w14:paraId="6BEBF194"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1.3. Эмоциональное развитие детей дошкольного возраста. Воспитание гуманных чувств и социальных эмоций.</w:t>
            </w:r>
          </w:p>
        </w:tc>
        <w:tc>
          <w:tcPr>
            <w:tcW w:w="3626" w:type="pct"/>
          </w:tcPr>
          <w:p w14:paraId="559FA41D"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9E3C6C" w:rsidRPr="00A9768E" w14:paraId="07EDC41B" w14:textId="77777777" w:rsidTr="008233E9">
        <w:tc>
          <w:tcPr>
            <w:tcW w:w="1374" w:type="pct"/>
            <w:vMerge/>
          </w:tcPr>
          <w:p w14:paraId="727108AE" w14:textId="77777777" w:rsidR="009E3C6C" w:rsidRPr="00A9768E" w:rsidRDefault="009E3C6C" w:rsidP="008233E9">
            <w:pPr>
              <w:rPr>
                <w:rFonts w:ascii="Times New Roman" w:hAnsi="Times New Roman" w:cs="Times New Roman"/>
                <w:b/>
              </w:rPr>
            </w:pPr>
          </w:p>
        </w:tc>
        <w:tc>
          <w:tcPr>
            <w:tcW w:w="3626" w:type="pct"/>
            <w:shd w:val="clear" w:color="auto" w:fill="auto"/>
          </w:tcPr>
          <w:p w14:paraId="7566E86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 xml:space="preserve">Регулирующая роль социальных эмоций Формирование представлений о разных сторонах социального окружения, о нормах морали; </w:t>
            </w:r>
          </w:p>
        </w:tc>
      </w:tr>
      <w:tr w:rsidR="009E3C6C" w:rsidRPr="00A9768E" w14:paraId="58CC409B" w14:textId="77777777" w:rsidTr="008233E9">
        <w:trPr>
          <w:trHeight w:val="838"/>
        </w:trPr>
        <w:tc>
          <w:tcPr>
            <w:tcW w:w="1374" w:type="pct"/>
            <w:vMerge/>
          </w:tcPr>
          <w:p w14:paraId="478904D1" w14:textId="77777777" w:rsidR="009E3C6C" w:rsidRPr="00A9768E" w:rsidRDefault="009E3C6C" w:rsidP="008233E9">
            <w:pPr>
              <w:rPr>
                <w:rFonts w:ascii="Times New Roman" w:hAnsi="Times New Roman" w:cs="Times New Roman"/>
                <w:b/>
              </w:rPr>
            </w:pPr>
          </w:p>
        </w:tc>
        <w:tc>
          <w:tcPr>
            <w:tcW w:w="3626" w:type="pct"/>
          </w:tcPr>
          <w:p w14:paraId="6E8AAAED"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 xml:space="preserve">Методы направленные на воспитание поведения, соответствующего моральным нормам. </w:t>
            </w:r>
          </w:p>
        </w:tc>
      </w:tr>
      <w:tr w:rsidR="009E3C6C" w:rsidRPr="00A9768E" w14:paraId="0DA8F088" w14:textId="77777777" w:rsidTr="008233E9">
        <w:trPr>
          <w:trHeight w:val="838"/>
        </w:trPr>
        <w:tc>
          <w:tcPr>
            <w:tcW w:w="1374" w:type="pct"/>
            <w:vMerge/>
          </w:tcPr>
          <w:p w14:paraId="6C617769" w14:textId="77777777" w:rsidR="009E3C6C" w:rsidRPr="00A9768E" w:rsidRDefault="009E3C6C" w:rsidP="008233E9">
            <w:pPr>
              <w:rPr>
                <w:rFonts w:ascii="Times New Roman" w:hAnsi="Times New Roman" w:cs="Times New Roman"/>
                <w:b/>
              </w:rPr>
            </w:pPr>
          </w:p>
        </w:tc>
        <w:tc>
          <w:tcPr>
            <w:tcW w:w="3626" w:type="pct"/>
          </w:tcPr>
          <w:p w14:paraId="189E746A"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22EEF8D" w14:textId="11E4C2FA" w:rsidR="009E3C6C" w:rsidRPr="00A9768E" w:rsidRDefault="009E3C6C" w:rsidP="009E3C6C">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030F0EB9" w14:textId="77777777" w:rsidTr="008233E9">
        <w:tc>
          <w:tcPr>
            <w:tcW w:w="1374" w:type="pct"/>
            <w:vMerge w:val="restart"/>
          </w:tcPr>
          <w:p w14:paraId="2ED7538D"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 xml:space="preserve">Тема 1.4. </w:t>
            </w:r>
          </w:p>
          <w:p w14:paraId="15AD0884"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Нравственно-экономическое воспитание детей</w:t>
            </w:r>
          </w:p>
        </w:tc>
        <w:tc>
          <w:tcPr>
            <w:tcW w:w="3626" w:type="pct"/>
          </w:tcPr>
          <w:p w14:paraId="2A2C5D96" w14:textId="77777777" w:rsidR="009E3C6C" w:rsidRPr="00A9768E" w:rsidRDefault="009E3C6C" w:rsidP="008233E9">
            <w:pPr>
              <w:rPr>
                <w:rFonts w:ascii="Times New Roman" w:hAnsi="Times New Roman" w:cs="Times New Roman"/>
                <w:b/>
                <w:lang w:val="en-US"/>
              </w:rPr>
            </w:pPr>
            <w:r w:rsidRPr="00A9768E">
              <w:rPr>
                <w:rFonts w:ascii="Times New Roman" w:hAnsi="Times New Roman" w:cs="Times New Roman"/>
                <w:b/>
                <w:bCs/>
              </w:rPr>
              <w:t xml:space="preserve">Содержание </w:t>
            </w:r>
          </w:p>
        </w:tc>
      </w:tr>
      <w:tr w:rsidR="009E3C6C" w:rsidRPr="00A9768E" w14:paraId="577FD822" w14:textId="77777777" w:rsidTr="009E3C6C">
        <w:trPr>
          <w:trHeight w:val="1104"/>
        </w:trPr>
        <w:tc>
          <w:tcPr>
            <w:tcW w:w="1374" w:type="pct"/>
            <w:vMerge/>
          </w:tcPr>
          <w:p w14:paraId="73B490C4" w14:textId="77777777" w:rsidR="009E3C6C" w:rsidRPr="00A9768E" w:rsidRDefault="009E3C6C" w:rsidP="008233E9">
            <w:pPr>
              <w:rPr>
                <w:rFonts w:ascii="Times New Roman" w:hAnsi="Times New Roman" w:cs="Times New Roman"/>
              </w:rPr>
            </w:pPr>
          </w:p>
        </w:tc>
        <w:tc>
          <w:tcPr>
            <w:tcW w:w="3626" w:type="pct"/>
            <w:tcBorders>
              <w:bottom w:val="single" w:sz="4" w:space="0" w:color="auto"/>
            </w:tcBorders>
            <w:shd w:val="clear" w:color="auto" w:fill="auto"/>
          </w:tcPr>
          <w:p w14:paraId="7122ACEF"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Взаимосвязь трудового, умственного, нравственного воспитания в процессе ознакомления детей с экономикой</w:t>
            </w:r>
          </w:p>
          <w:p w14:paraId="5A5135CC"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Методы, формы, средства нравственно-экономического воспитания.</w:t>
            </w:r>
          </w:p>
          <w:p w14:paraId="7889BF6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Программы нравственно-экономического воспитания.</w:t>
            </w:r>
          </w:p>
        </w:tc>
      </w:tr>
      <w:tr w:rsidR="009E3C6C" w:rsidRPr="00A9768E" w14:paraId="1F169DD9" w14:textId="77777777" w:rsidTr="008233E9">
        <w:trPr>
          <w:trHeight w:val="1104"/>
        </w:trPr>
        <w:tc>
          <w:tcPr>
            <w:tcW w:w="1374" w:type="pct"/>
            <w:vMerge/>
            <w:tcBorders>
              <w:bottom w:val="single" w:sz="4" w:space="0" w:color="auto"/>
            </w:tcBorders>
          </w:tcPr>
          <w:p w14:paraId="707141D9" w14:textId="77777777" w:rsidR="009E3C6C" w:rsidRPr="00A9768E" w:rsidRDefault="009E3C6C" w:rsidP="008233E9">
            <w:pPr>
              <w:rPr>
                <w:rFonts w:ascii="Times New Roman" w:hAnsi="Times New Roman" w:cs="Times New Roman"/>
              </w:rPr>
            </w:pPr>
          </w:p>
        </w:tc>
        <w:tc>
          <w:tcPr>
            <w:tcW w:w="3626" w:type="pct"/>
            <w:tcBorders>
              <w:bottom w:val="single" w:sz="4" w:space="0" w:color="auto"/>
            </w:tcBorders>
            <w:shd w:val="clear" w:color="auto" w:fill="auto"/>
          </w:tcPr>
          <w:p w14:paraId="6422D596"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F813A6" w14:textId="2768D6E7" w:rsidR="009E3C6C" w:rsidRPr="00A9768E" w:rsidRDefault="009E3C6C" w:rsidP="009E3C6C">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6241D0F4" w14:textId="77777777" w:rsidTr="008233E9">
        <w:tc>
          <w:tcPr>
            <w:tcW w:w="1374" w:type="pct"/>
            <w:vMerge w:val="restart"/>
          </w:tcPr>
          <w:p w14:paraId="5E937FC5"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1.5. Патриотическое</w:t>
            </w:r>
          </w:p>
          <w:p w14:paraId="5B99863A"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воспитание детей дошкольного возраста</w:t>
            </w:r>
          </w:p>
        </w:tc>
        <w:tc>
          <w:tcPr>
            <w:tcW w:w="3626" w:type="pct"/>
          </w:tcPr>
          <w:p w14:paraId="2BBF3ADC"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5D4D6383" w14:textId="77777777" w:rsidTr="008233E9">
        <w:trPr>
          <w:trHeight w:val="249"/>
        </w:trPr>
        <w:tc>
          <w:tcPr>
            <w:tcW w:w="1374" w:type="pct"/>
            <w:vMerge/>
          </w:tcPr>
          <w:p w14:paraId="11FA01FA" w14:textId="77777777" w:rsidR="009E3C6C" w:rsidRPr="00A9768E" w:rsidRDefault="009E3C6C" w:rsidP="008233E9">
            <w:pPr>
              <w:rPr>
                <w:rFonts w:ascii="Times New Roman" w:hAnsi="Times New Roman" w:cs="Times New Roman"/>
                <w:b/>
              </w:rPr>
            </w:pPr>
          </w:p>
        </w:tc>
        <w:tc>
          <w:tcPr>
            <w:tcW w:w="3626" w:type="pct"/>
          </w:tcPr>
          <w:p w14:paraId="3F2A856C"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Нравственно-патриотическое воспитание детей дошкольного возраста, в том числе с ограниченными возможностями здоровья и инвалидностью</w:t>
            </w:r>
          </w:p>
        </w:tc>
      </w:tr>
      <w:tr w:rsidR="009E3C6C" w:rsidRPr="00A9768E" w14:paraId="58474F98" w14:textId="77777777" w:rsidTr="008233E9">
        <w:tc>
          <w:tcPr>
            <w:tcW w:w="1374" w:type="pct"/>
            <w:vMerge/>
          </w:tcPr>
          <w:p w14:paraId="7CEF8C47" w14:textId="77777777" w:rsidR="009E3C6C" w:rsidRPr="00A9768E" w:rsidRDefault="009E3C6C" w:rsidP="008233E9">
            <w:pPr>
              <w:rPr>
                <w:rFonts w:ascii="Times New Roman" w:hAnsi="Times New Roman" w:cs="Times New Roman"/>
                <w:b/>
              </w:rPr>
            </w:pPr>
          </w:p>
        </w:tc>
        <w:tc>
          <w:tcPr>
            <w:tcW w:w="3626" w:type="pct"/>
            <w:shd w:val="clear" w:color="auto" w:fill="auto"/>
          </w:tcPr>
          <w:p w14:paraId="0CE56B05"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Содержание патриотического воспитания в современных комплексных и парциальных программах.</w:t>
            </w:r>
          </w:p>
        </w:tc>
      </w:tr>
      <w:tr w:rsidR="009E3C6C" w:rsidRPr="00A9768E" w14:paraId="28F227C4" w14:textId="77777777" w:rsidTr="008233E9">
        <w:tc>
          <w:tcPr>
            <w:tcW w:w="1374" w:type="pct"/>
            <w:vMerge/>
          </w:tcPr>
          <w:p w14:paraId="42C55D93" w14:textId="77777777" w:rsidR="009E3C6C" w:rsidRPr="00A9768E" w:rsidRDefault="009E3C6C" w:rsidP="008233E9">
            <w:pPr>
              <w:rPr>
                <w:rFonts w:ascii="Times New Roman" w:hAnsi="Times New Roman" w:cs="Times New Roman"/>
                <w:b/>
              </w:rPr>
            </w:pPr>
          </w:p>
        </w:tc>
        <w:tc>
          <w:tcPr>
            <w:tcW w:w="3626" w:type="pct"/>
            <w:shd w:val="clear" w:color="auto" w:fill="auto"/>
          </w:tcPr>
          <w:p w14:paraId="28A3A4B3"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Средства, методы патриотического воспитания детей дошкольного возраста.</w:t>
            </w:r>
          </w:p>
        </w:tc>
      </w:tr>
      <w:tr w:rsidR="009E3C6C" w:rsidRPr="00A9768E" w14:paraId="34808112" w14:textId="77777777" w:rsidTr="008233E9">
        <w:tc>
          <w:tcPr>
            <w:tcW w:w="1374" w:type="pct"/>
            <w:vMerge/>
          </w:tcPr>
          <w:p w14:paraId="6CEC61A4" w14:textId="77777777" w:rsidR="009E3C6C" w:rsidRPr="00A9768E" w:rsidRDefault="009E3C6C" w:rsidP="008233E9">
            <w:pPr>
              <w:rPr>
                <w:rFonts w:ascii="Times New Roman" w:hAnsi="Times New Roman" w:cs="Times New Roman"/>
                <w:b/>
              </w:rPr>
            </w:pPr>
          </w:p>
        </w:tc>
        <w:tc>
          <w:tcPr>
            <w:tcW w:w="3626" w:type="pct"/>
            <w:shd w:val="clear" w:color="auto" w:fill="auto"/>
          </w:tcPr>
          <w:p w14:paraId="436ACFCE"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Этапы патриотического воспитания дошкольников, в том числе с ограниченными возможностями здоровья и инвалидностью: базовый, предварительный (формирование нравственных основ личности, накопление опыта нравственного поведения и взаимоотношений с другими людьми, развитие нравственных чувств);</w:t>
            </w:r>
          </w:p>
          <w:p w14:paraId="73B2FC28"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художественно-ознакомительный (знакомство с народными традициями, национальным искусством); когнитивно-эмоциональный (развитие интереса к своей стране);</w:t>
            </w:r>
          </w:p>
        </w:tc>
      </w:tr>
      <w:tr w:rsidR="002E1009" w:rsidRPr="00A9768E" w14:paraId="251F3AE6" w14:textId="77777777" w:rsidTr="008233E9">
        <w:tc>
          <w:tcPr>
            <w:tcW w:w="1374" w:type="pct"/>
            <w:vMerge/>
          </w:tcPr>
          <w:p w14:paraId="40E450CD" w14:textId="77777777" w:rsidR="002E1009" w:rsidRPr="00A9768E" w:rsidRDefault="002E1009" w:rsidP="002E1009">
            <w:pPr>
              <w:rPr>
                <w:rFonts w:ascii="Times New Roman" w:hAnsi="Times New Roman" w:cs="Times New Roman"/>
                <w:b/>
              </w:rPr>
            </w:pPr>
          </w:p>
        </w:tc>
        <w:tc>
          <w:tcPr>
            <w:tcW w:w="3626" w:type="pct"/>
          </w:tcPr>
          <w:p w14:paraId="11FCAA55" w14:textId="22525E13" w:rsidR="002E1009" w:rsidRPr="00A9768E" w:rsidRDefault="002E1009" w:rsidP="002E1009">
            <w:pPr>
              <w:jc w:val="both"/>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2C1D067F" w14:textId="77777777" w:rsidTr="008233E9">
        <w:tc>
          <w:tcPr>
            <w:tcW w:w="1374" w:type="pct"/>
            <w:vMerge/>
          </w:tcPr>
          <w:p w14:paraId="3A234FFD" w14:textId="77777777" w:rsidR="009E3C6C" w:rsidRPr="00A9768E" w:rsidRDefault="009E3C6C" w:rsidP="008233E9">
            <w:pPr>
              <w:rPr>
                <w:rFonts w:ascii="Times New Roman" w:hAnsi="Times New Roman" w:cs="Times New Roman"/>
                <w:b/>
              </w:rPr>
            </w:pPr>
          </w:p>
        </w:tc>
        <w:tc>
          <w:tcPr>
            <w:tcW w:w="3626" w:type="pct"/>
          </w:tcPr>
          <w:p w14:paraId="77C06CDB" w14:textId="77777777" w:rsidR="009E3C6C" w:rsidRPr="00A9768E" w:rsidRDefault="009E3C6C" w:rsidP="008233E9">
            <w:pPr>
              <w:jc w:val="both"/>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 xml:space="preserve">Анализ современных программ по нравственно-патриотическому воспитанию детей. </w:t>
            </w:r>
          </w:p>
        </w:tc>
      </w:tr>
      <w:tr w:rsidR="009E3C6C" w:rsidRPr="00A9768E" w14:paraId="0B0DCC31" w14:textId="77777777" w:rsidTr="008233E9">
        <w:tc>
          <w:tcPr>
            <w:tcW w:w="1374" w:type="pct"/>
            <w:vMerge/>
          </w:tcPr>
          <w:p w14:paraId="0F0BBD4D" w14:textId="77777777" w:rsidR="009E3C6C" w:rsidRPr="00A9768E" w:rsidRDefault="009E3C6C" w:rsidP="008233E9">
            <w:pPr>
              <w:rPr>
                <w:rFonts w:ascii="Times New Roman" w:hAnsi="Times New Roman" w:cs="Times New Roman"/>
                <w:b/>
              </w:rPr>
            </w:pPr>
          </w:p>
        </w:tc>
        <w:tc>
          <w:tcPr>
            <w:tcW w:w="3626" w:type="pct"/>
          </w:tcPr>
          <w:p w14:paraId="38CA3A4C"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069EF4A" w14:textId="412B42A3" w:rsidR="009E3C6C" w:rsidRPr="00A9768E" w:rsidRDefault="009E3C6C" w:rsidP="009E3C6C">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7DDA48AB" w14:textId="77777777" w:rsidTr="008233E9">
        <w:tc>
          <w:tcPr>
            <w:tcW w:w="1374" w:type="pct"/>
            <w:vMerge w:val="restart"/>
          </w:tcPr>
          <w:p w14:paraId="708EF034"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1.6. Умственное воспитание детей дошкольного возраста</w:t>
            </w:r>
          </w:p>
        </w:tc>
        <w:tc>
          <w:tcPr>
            <w:tcW w:w="3626" w:type="pct"/>
          </w:tcPr>
          <w:p w14:paraId="36A1F254"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14B4E745" w14:textId="77777777" w:rsidTr="008233E9">
        <w:tc>
          <w:tcPr>
            <w:tcW w:w="1374" w:type="pct"/>
            <w:vMerge/>
          </w:tcPr>
          <w:p w14:paraId="3A22C541" w14:textId="77777777" w:rsidR="009E3C6C" w:rsidRPr="00A9768E" w:rsidRDefault="009E3C6C" w:rsidP="008233E9">
            <w:pPr>
              <w:rPr>
                <w:rFonts w:ascii="Times New Roman" w:hAnsi="Times New Roman" w:cs="Times New Roman"/>
                <w:b/>
              </w:rPr>
            </w:pPr>
          </w:p>
        </w:tc>
        <w:tc>
          <w:tcPr>
            <w:tcW w:w="3626" w:type="pct"/>
          </w:tcPr>
          <w:p w14:paraId="62F60F46"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умственного воспитания, интеллектуального развития</w:t>
            </w:r>
          </w:p>
        </w:tc>
      </w:tr>
      <w:tr w:rsidR="009E3C6C" w:rsidRPr="00A9768E" w14:paraId="6AF7556B" w14:textId="77777777" w:rsidTr="008233E9">
        <w:tc>
          <w:tcPr>
            <w:tcW w:w="1374" w:type="pct"/>
            <w:vMerge/>
          </w:tcPr>
          <w:p w14:paraId="7B18F8B0" w14:textId="77777777" w:rsidR="009E3C6C" w:rsidRPr="00A9768E" w:rsidRDefault="009E3C6C" w:rsidP="008233E9">
            <w:pPr>
              <w:rPr>
                <w:rFonts w:ascii="Times New Roman" w:hAnsi="Times New Roman" w:cs="Times New Roman"/>
                <w:b/>
              </w:rPr>
            </w:pPr>
          </w:p>
        </w:tc>
        <w:tc>
          <w:tcPr>
            <w:tcW w:w="3626" w:type="pct"/>
          </w:tcPr>
          <w:p w14:paraId="080961BD"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Особенности умственного воспитания детей раннего возраста, в том числе с ограниченными возможностями здоровья и инвалидностью</w:t>
            </w:r>
          </w:p>
        </w:tc>
      </w:tr>
      <w:tr w:rsidR="009E3C6C" w:rsidRPr="00A9768E" w14:paraId="38101480" w14:textId="77777777" w:rsidTr="008233E9">
        <w:tc>
          <w:tcPr>
            <w:tcW w:w="1374" w:type="pct"/>
            <w:vMerge/>
          </w:tcPr>
          <w:p w14:paraId="2D94C7D5" w14:textId="77777777" w:rsidR="009E3C6C" w:rsidRPr="00A9768E" w:rsidRDefault="009E3C6C" w:rsidP="008233E9">
            <w:pPr>
              <w:rPr>
                <w:rFonts w:ascii="Times New Roman" w:hAnsi="Times New Roman" w:cs="Times New Roman"/>
                <w:b/>
              </w:rPr>
            </w:pPr>
          </w:p>
        </w:tc>
        <w:tc>
          <w:tcPr>
            <w:tcW w:w="3626" w:type="pct"/>
          </w:tcPr>
          <w:p w14:paraId="3FC307D4"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умственного воспитания дошкольников</w:t>
            </w:r>
          </w:p>
        </w:tc>
      </w:tr>
      <w:tr w:rsidR="009E3C6C" w:rsidRPr="00A9768E" w14:paraId="26BCDB17" w14:textId="77777777" w:rsidTr="008233E9">
        <w:tc>
          <w:tcPr>
            <w:tcW w:w="1374" w:type="pct"/>
            <w:vMerge/>
          </w:tcPr>
          <w:p w14:paraId="5BEF4D16" w14:textId="77777777" w:rsidR="009E3C6C" w:rsidRPr="00A9768E" w:rsidRDefault="009E3C6C" w:rsidP="008233E9">
            <w:pPr>
              <w:rPr>
                <w:rFonts w:ascii="Times New Roman" w:hAnsi="Times New Roman" w:cs="Times New Roman"/>
                <w:b/>
              </w:rPr>
            </w:pPr>
          </w:p>
        </w:tc>
        <w:tc>
          <w:tcPr>
            <w:tcW w:w="3626" w:type="pct"/>
          </w:tcPr>
          <w:p w14:paraId="066D35FD"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сенсорного воспитания, развития</w:t>
            </w:r>
          </w:p>
        </w:tc>
      </w:tr>
      <w:tr w:rsidR="002E1009" w:rsidRPr="00A9768E" w14:paraId="0416229E" w14:textId="77777777" w:rsidTr="008233E9">
        <w:tc>
          <w:tcPr>
            <w:tcW w:w="1374" w:type="pct"/>
            <w:vMerge/>
          </w:tcPr>
          <w:p w14:paraId="362DD354" w14:textId="77777777" w:rsidR="002E1009" w:rsidRPr="00A9768E" w:rsidRDefault="002E1009" w:rsidP="002E1009">
            <w:pPr>
              <w:rPr>
                <w:rFonts w:ascii="Times New Roman" w:hAnsi="Times New Roman" w:cs="Times New Roman"/>
                <w:b/>
              </w:rPr>
            </w:pPr>
          </w:p>
        </w:tc>
        <w:tc>
          <w:tcPr>
            <w:tcW w:w="3626" w:type="pct"/>
          </w:tcPr>
          <w:p w14:paraId="17110C6B" w14:textId="3AA1528D"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2ED3291E" w14:textId="77777777" w:rsidTr="008233E9">
        <w:tc>
          <w:tcPr>
            <w:tcW w:w="1374" w:type="pct"/>
            <w:vMerge/>
          </w:tcPr>
          <w:p w14:paraId="603AAE49" w14:textId="77777777" w:rsidR="009E3C6C" w:rsidRPr="00A9768E" w:rsidRDefault="009E3C6C" w:rsidP="008233E9">
            <w:pPr>
              <w:rPr>
                <w:rFonts w:ascii="Times New Roman" w:hAnsi="Times New Roman" w:cs="Times New Roman"/>
                <w:b/>
              </w:rPr>
            </w:pPr>
          </w:p>
        </w:tc>
        <w:tc>
          <w:tcPr>
            <w:tcW w:w="3626" w:type="pct"/>
          </w:tcPr>
          <w:p w14:paraId="463D0AC6" w14:textId="77777777"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Подготовка консультации для родителей «Развитие сенсорных способностей у детей раннего возраста через дидактические игры»</w:t>
            </w:r>
          </w:p>
        </w:tc>
      </w:tr>
      <w:tr w:rsidR="009E3C6C" w:rsidRPr="00A9768E" w14:paraId="5ED2B267" w14:textId="77777777" w:rsidTr="008233E9">
        <w:tc>
          <w:tcPr>
            <w:tcW w:w="1374" w:type="pct"/>
            <w:vMerge/>
          </w:tcPr>
          <w:p w14:paraId="1109ACFE" w14:textId="77777777" w:rsidR="009E3C6C" w:rsidRPr="00A9768E" w:rsidRDefault="009E3C6C" w:rsidP="008233E9">
            <w:pPr>
              <w:rPr>
                <w:rFonts w:ascii="Times New Roman" w:hAnsi="Times New Roman" w:cs="Times New Roman"/>
                <w:b/>
              </w:rPr>
            </w:pPr>
          </w:p>
        </w:tc>
        <w:tc>
          <w:tcPr>
            <w:tcW w:w="3626" w:type="pct"/>
          </w:tcPr>
          <w:p w14:paraId="17C6227A"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B3E4465" w14:textId="27255965"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1A2A0E0C" w14:textId="77777777" w:rsidTr="008233E9">
        <w:tc>
          <w:tcPr>
            <w:tcW w:w="1374" w:type="pct"/>
            <w:vMerge w:val="restart"/>
          </w:tcPr>
          <w:p w14:paraId="75DD3FE8"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 xml:space="preserve">Тема 1.7. Эстетическое </w:t>
            </w:r>
          </w:p>
          <w:p w14:paraId="43E9A995"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lastRenderedPageBreak/>
              <w:t>воспитание детей дошкольного возраста</w:t>
            </w:r>
          </w:p>
        </w:tc>
        <w:tc>
          <w:tcPr>
            <w:tcW w:w="3626" w:type="pct"/>
          </w:tcPr>
          <w:p w14:paraId="761B8E2B"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9E3C6C" w:rsidRPr="00A9768E" w14:paraId="74500F54" w14:textId="77777777" w:rsidTr="008233E9">
        <w:tc>
          <w:tcPr>
            <w:tcW w:w="1374" w:type="pct"/>
            <w:vMerge/>
          </w:tcPr>
          <w:p w14:paraId="5A6990BD" w14:textId="77777777" w:rsidR="009E3C6C" w:rsidRPr="00A9768E" w:rsidRDefault="009E3C6C" w:rsidP="008233E9">
            <w:pPr>
              <w:rPr>
                <w:rFonts w:ascii="Times New Roman" w:hAnsi="Times New Roman" w:cs="Times New Roman"/>
                <w:b/>
              </w:rPr>
            </w:pPr>
          </w:p>
        </w:tc>
        <w:tc>
          <w:tcPr>
            <w:tcW w:w="3626" w:type="pct"/>
          </w:tcPr>
          <w:p w14:paraId="1EE28D36"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эстетического воспитания</w:t>
            </w:r>
          </w:p>
        </w:tc>
      </w:tr>
      <w:tr w:rsidR="009E3C6C" w:rsidRPr="00A9768E" w14:paraId="0D6F0E7D" w14:textId="77777777" w:rsidTr="008233E9">
        <w:tc>
          <w:tcPr>
            <w:tcW w:w="1374" w:type="pct"/>
            <w:vMerge/>
          </w:tcPr>
          <w:p w14:paraId="3E690AFE" w14:textId="77777777" w:rsidR="009E3C6C" w:rsidRPr="00A9768E" w:rsidRDefault="009E3C6C" w:rsidP="008233E9">
            <w:pPr>
              <w:rPr>
                <w:rFonts w:ascii="Times New Roman" w:hAnsi="Times New Roman" w:cs="Times New Roman"/>
                <w:b/>
              </w:rPr>
            </w:pPr>
          </w:p>
        </w:tc>
        <w:tc>
          <w:tcPr>
            <w:tcW w:w="3626" w:type="pct"/>
          </w:tcPr>
          <w:p w14:paraId="5ED7875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эстетического воспитания дошкольников</w:t>
            </w:r>
          </w:p>
        </w:tc>
      </w:tr>
      <w:tr w:rsidR="009E3C6C" w:rsidRPr="00A9768E" w14:paraId="699785C1" w14:textId="77777777" w:rsidTr="008233E9">
        <w:tc>
          <w:tcPr>
            <w:tcW w:w="1374" w:type="pct"/>
            <w:vMerge/>
          </w:tcPr>
          <w:p w14:paraId="788B7FA3" w14:textId="77777777" w:rsidR="009E3C6C" w:rsidRPr="00A9768E" w:rsidRDefault="009E3C6C" w:rsidP="008233E9">
            <w:pPr>
              <w:rPr>
                <w:rFonts w:ascii="Times New Roman" w:hAnsi="Times New Roman" w:cs="Times New Roman"/>
                <w:b/>
              </w:rPr>
            </w:pPr>
          </w:p>
        </w:tc>
        <w:tc>
          <w:tcPr>
            <w:tcW w:w="3626" w:type="pct"/>
          </w:tcPr>
          <w:p w14:paraId="1AAC933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Принципы эстетического воспитания дошкольников, в том числе с ограниченными возможностями здоровья и инвалидностью</w:t>
            </w:r>
          </w:p>
        </w:tc>
      </w:tr>
      <w:tr w:rsidR="009E3C6C" w:rsidRPr="00A9768E" w14:paraId="2444B01B" w14:textId="77777777" w:rsidTr="008233E9">
        <w:tc>
          <w:tcPr>
            <w:tcW w:w="1374" w:type="pct"/>
            <w:vMerge/>
          </w:tcPr>
          <w:p w14:paraId="3A6A9773" w14:textId="77777777" w:rsidR="009E3C6C" w:rsidRPr="00A9768E" w:rsidRDefault="009E3C6C" w:rsidP="008233E9">
            <w:pPr>
              <w:rPr>
                <w:rFonts w:ascii="Times New Roman" w:hAnsi="Times New Roman" w:cs="Times New Roman"/>
                <w:b/>
              </w:rPr>
            </w:pPr>
          </w:p>
        </w:tc>
        <w:tc>
          <w:tcPr>
            <w:tcW w:w="3626" w:type="pct"/>
          </w:tcPr>
          <w:p w14:paraId="510A6598"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640F005" w14:textId="16E847DF" w:rsidR="009E3C6C" w:rsidRPr="00A9768E" w:rsidRDefault="009E3C6C" w:rsidP="009E3C6C">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157063C9" w14:textId="77777777" w:rsidTr="008233E9">
        <w:tc>
          <w:tcPr>
            <w:tcW w:w="1374" w:type="pct"/>
            <w:vMerge w:val="restart"/>
          </w:tcPr>
          <w:p w14:paraId="74F33DD6"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1.8. Труд как средство воспитания детей дошкольного возраста</w:t>
            </w:r>
          </w:p>
        </w:tc>
        <w:tc>
          <w:tcPr>
            <w:tcW w:w="3626" w:type="pct"/>
          </w:tcPr>
          <w:p w14:paraId="32983D32"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7FB9598A" w14:textId="77777777" w:rsidTr="008233E9">
        <w:tc>
          <w:tcPr>
            <w:tcW w:w="1374" w:type="pct"/>
            <w:vMerge/>
          </w:tcPr>
          <w:p w14:paraId="13B0C77A" w14:textId="77777777" w:rsidR="009E3C6C" w:rsidRPr="00A9768E" w:rsidRDefault="009E3C6C" w:rsidP="008233E9">
            <w:pPr>
              <w:rPr>
                <w:rFonts w:ascii="Times New Roman" w:hAnsi="Times New Roman" w:cs="Times New Roman"/>
                <w:b/>
              </w:rPr>
            </w:pPr>
          </w:p>
        </w:tc>
        <w:tc>
          <w:tcPr>
            <w:tcW w:w="3626" w:type="pct"/>
          </w:tcPr>
          <w:p w14:paraId="7FE1424C"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трудового воспитания детей дошкольного возраста, в том числе с ограниченными возможностями здоровья и инвалидностью</w:t>
            </w:r>
          </w:p>
        </w:tc>
      </w:tr>
      <w:tr w:rsidR="009E3C6C" w:rsidRPr="00A9768E" w14:paraId="591868C1" w14:textId="77777777" w:rsidTr="008233E9">
        <w:tc>
          <w:tcPr>
            <w:tcW w:w="1374" w:type="pct"/>
            <w:vMerge/>
          </w:tcPr>
          <w:p w14:paraId="04ACEDC2" w14:textId="77777777" w:rsidR="009E3C6C" w:rsidRPr="00A9768E" w:rsidRDefault="009E3C6C" w:rsidP="008233E9">
            <w:pPr>
              <w:rPr>
                <w:rFonts w:ascii="Times New Roman" w:hAnsi="Times New Roman" w:cs="Times New Roman"/>
                <w:b/>
              </w:rPr>
            </w:pPr>
          </w:p>
        </w:tc>
        <w:tc>
          <w:tcPr>
            <w:tcW w:w="3626" w:type="pct"/>
          </w:tcPr>
          <w:p w14:paraId="7929F13B"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Средства трудового воспитания детей дошкольного возраста в дошкольной образовательной организации</w:t>
            </w:r>
          </w:p>
        </w:tc>
      </w:tr>
      <w:tr w:rsidR="009E3C6C" w:rsidRPr="00A9768E" w14:paraId="4A9199B8" w14:textId="77777777" w:rsidTr="008233E9">
        <w:tc>
          <w:tcPr>
            <w:tcW w:w="1374" w:type="pct"/>
            <w:vMerge/>
          </w:tcPr>
          <w:p w14:paraId="1877ABED" w14:textId="77777777" w:rsidR="009E3C6C" w:rsidRPr="00A9768E" w:rsidRDefault="009E3C6C" w:rsidP="008233E9">
            <w:pPr>
              <w:rPr>
                <w:rFonts w:ascii="Times New Roman" w:hAnsi="Times New Roman" w:cs="Times New Roman"/>
                <w:b/>
              </w:rPr>
            </w:pPr>
          </w:p>
        </w:tc>
        <w:tc>
          <w:tcPr>
            <w:tcW w:w="3626" w:type="pct"/>
          </w:tcPr>
          <w:p w14:paraId="420B6795"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Трудовые поручения и их воспитательное значение</w:t>
            </w:r>
          </w:p>
        </w:tc>
      </w:tr>
      <w:tr w:rsidR="009E3C6C" w:rsidRPr="00A9768E" w14:paraId="5FEA1A78" w14:textId="77777777" w:rsidTr="008233E9">
        <w:tc>
          <w:tcPr>
            <w:tcW w:w="1374" w:type="pct"/>
            <w:vMerge/>
          </w:tcPr>
          <w:p w14:paraId="4EC2F279" w14:textId="77777777" w:rsidR="009E3C6C" w:rsidRPr="00A9768E" w:rsidRDefault="009E3C6C" w:rsidP="008233E9">
            <w:pPr>
              <w:rPr>
                <w:rFonts w:ascii="Times New Roman" w:hAnsi="Times New Roman" w:cs="Times New Roman"/>
                <w:b/>
              </w:rPr>
            </w:pPr>
          </w:p>
        </w:tc>
        <w:tc>
          <w:tcPr>
            <w:tcW w:w="3626" w:type="pct"/>
          </w:tcPr>
          <w:p w14:paraId="27DCE280"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Коллективный труд детей дошкольного возраста</w:t>
            </w:r>
          </w:p>
        </w:tc>
      </w:tr>
      <w:tr w:rsidR="009E3C6C" w:rsidRPr="00A9768E" w14:paraId="31004DD3" w14:textId="77777777" w:rsidTr="008233E9">
        <w:tc>
          <w:tcPr>
            <w:tcW w:w="1374" w:type="pct"/>
            <w:vMerge/>
          </w:tcPr>
          <w:p w14:paraId="7A836BD5" w14:textId="77777777" w:rsidR="009E3C6C" w:rsidRPr="00A9768E" w:rsidRDefault="009E3C6C" w:rsidP="008233E9">
            <w:pPr>
              <w:rPr>
                <w:rFonts w:ascii="Times New Roman" w:hAnsi="Times New Roman" w:cs="Times New Roman"/>
                <w:b/>
              </w:rPr>
            </w:pPr>
          </w:p>
        </w:tc>
        <w:tc>
          <w:tcPr>
            <w:tcW w:w="3626" w:type="pct"/>
          </w:tcPr>
          <w:p w14:paraId="10D12245"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ECCC723" w14:textId="421C5F4C" w:rsidR="009E3C6C" w:rsidRPr="00A9768E" w:rsidRDefault="009E3C6C" w:rsidP="009E3C6C">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27FBFA03" w14:textId="77777777" w:rsidTr="008233E9">
        <w:tc>
          <w:tcPr>
            <w:tcW w:w="1374" w:type="pct"/>
            <w:vMerge w:val="restart"/>
          </w:tcPr>
          <w:p w14:paraId="330662DC"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1.9. Нравственно-половое воспитание детей</w:t>
            </w:r>
          </w:p>
        </w:tc>
        <w:tc>
          <w:tcPr>
            <w:tcW w:w="3626" w:type="pct"/>
          </w:tcPr>
          <w:p w14:paraId="170B4FAA"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75474285" w14:textId="77777777" w:rsidTr="008233E9">
        <w:tc>
          <w:tcPr>
            <w:tcW w:w="1374" w:type="pct"/>
            <w:vMerge/>
          </w:tcPr>
          <w:p w14:paraId="08B302FC" w14:textId="77777777" w:rsidR="009E3C6C" w:rsidRPr="00A9768E" w:rsidRDefault="009E3C6C" w:rsidP="008233E9">
            <w:pPr>
              <w:rPr>
                <w:rFonts w:ascii="Times New Roman" w:hAnsi="Times New Roman" w:cs="Times New Roman"/>
                <w:b/>
              </w:rPr>
            </w:pPr>
          </w:p>
        </w:tc>
        <w:tc>
          <w:tcPr>
            <w:tcW w:w="3626" w:type="pct"/>
          </w:tcPr>
          <w:p w14:paraId="5686325F"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Теоретические основы нравственно-полового воспитания дошкольников, в том числе с ограниченными возможностями здоровья и инвалидностью.</w:t>
            </w:r>
          </w:p>
        </w:tc>
      </w:tr>
      <w:tr w:rsidR="009E3C6C" w:rsidRPr="00A9768E" w14:paraId="6CADC31B" w14:textId="77777777" w:rsidTr="008233E9">
        <w:tc>
          <w:tcPr>
            <w:tcW w:w="1374" w:type="pct"/>
            <w:vMerge/>
          </w:tcPr>
          <w:p w14:paraId="49CFEA9E" w14:textId="77777777" w:rsidR="009E3C6C" w:rsidRPr="00A9768E" w:rsidRDefault="009E3C6C" w:rsidP="008233E9">
            <w:pPr>
              <w:rPr>
                <w:rFonts w:ascii="Times New Roman" w:hAnsi="Times New Roman" w:cs="Times New Roman"/>
                <w:b/>
              </w:rPr>
            </w:pPr>
          </w:p>
        </w:tc>
        <w:tc>
          <w:tcPr>
            <w:tcW w:w="3626" w:type="pct"/>
          </w:tcPr>
          <w:p w14:paraId="48688471"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Основные понятия: пол, психо-сексуальная культура, половое воспитание, сексуальное просвещение, поло-ролевая социализация</w:t>
            </w:r>
          </w:p>
        </w:tc>
      </w:tr>
      <w:tr w:rsidR="009E3C6C" w:rsidRPr="00A9768E" w14:paraId="22D0ECC1" w14:textId="77777777" w:rsidTr="008233E9">
        <w:tc>
          <w:tcPr>
            <w:tcW w:w="1374" w:type="pct"/>
            <w:vMerge/>
          </w:tcPr>
          <w:p w14:paraId="6122DDC4" w14:textId="77777777" w:rsidR="009E3C6C" w:rsidRPr="00A9768E" w:rsidRDefault="009E3C6C" w:rsidP="008233E9">
            <w:pPr>
              <w:rPr>
                <w:rFonts w:ascii="Times New Roman" w:hAnsi="Times New Roman" w:cs="Times New Roman"/>
                <w:b/>
              </w:rPr>
            </w:pPr>
          </w:p>
        </w:tc>
        <w:tc>
          <w:tcPr>
            <w:tcW w:w="3626" w:type="pct"/>
          </w:tcPr>
          <w:p w14:paraId="11A284E4"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Современные программы полового воспитания детей дошкольного возраста.</w:t>
            </w:r>
          </w:p>
        </w:tc>
      </w:tr>
      <w:tr w:rsidR="002E1009" w:rsidRPr="00A9768E" w14:paraId="3312DEB4" w14:textId="77777777" w:rsidTr="008233E9">
        <w:tc>
          <w:tcPr>
            <w:tcW w:w="1374" w:type="pct"/>
            <w:vMerge/>
          </w:tcPr>
          <w:p w14:paraId="44177E5B" w14:textId="77777777" w:rsidR="002E1009" w:rsidRPr="00A9768E" w:rsidRDefault="002E1009" w:rsidP="002E1009">
            <w:pPr>
              <w:rPr>
                <w:rFonts w:ascii="Times New Roman" w:hAnsi="Times New Roman" w:cs="Times New Roman"/>
                <w:b/>
              </w:rPr>
            </w:pPr>
          </w:p>
        </w:tc>
        <w:tc>
          <w:tcPr>
            <w:tcW w:w="3626" w:type="pct"/>
          </w:tcPr>
          <w:p w14:paraId="54574585" w14:textId="7AD1FD04"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5F39E876" w14:textId="77777777" w:rsidTr="008233E9">
        <w:tc>
          <w:tcPr>
            <w:tcW w:w="1374" w:type="pct"/>
            <w:vMerge/>
          </w:tcPr>
          <w:p w14:paraId="75F65BA1" w14:textId="77777777" w:rsidR="009E3C6C" w:rsidRPr="00A9768E" w:rsidRDefault="009E3C6C" w:rsidP="008233E9">
            <w:pPr>
              <w:rPr>
                <w:rFonts w:ascii="Times New Roman" w:hAnsi="Times New Roman" w:cs="Times New Roman"/>
                <w:b/>
              </w:rPr>
            </w:pPr>
          </w:p>
        </w:tc>
        <w:tc>
          <w:tcPr>
            <w:tcW w:w="3626" w:type="pct"/>
          </w:tcPr>
          <w:p w14:paraId="07263131" w14:textId="77777777"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программ полового воспитания детей дошкольного возраста.</w:t>
            </w:r>
          </w:p>
        </w:tc>
      </w:tr>
      <w:tr w:rsidR="009E3C6C" w:rsidRPr="00A9768E" w14:paraId="4388B26D" w14:textId="77777777" w:rsidTr="008233E9">
        <w:tc>
          <w:tcPr>
            <w:tcW w:w="1374" w:type="pct"/>
            <w:vMerge/>
          </w:tcPr>
          <w:p w14:paraId="34401F99" w14:textId="77777777" w:rsidR="009E3C6C" w:rsidRPr="00A9768E" w:rsidRDefault="009E3C6C" w:rsidP="008233E9">
            <w:pPr>
              <w:rPr>
                <w:rFonts w:ascii="Times New Roman" w:hAnsi="Times New Roman" w:cs="Times New Roman"/>
                <w:b/>
              </w:rPr>
            </w:pPr>
          </w:p>
        </w:tc>
        <w:tc>
          <w:tcPr>
            <w:tcW w:w="3626" w:type="pct"/>
          </w:tcPr>
          <w:p w14:paraId="4054B25C"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B09016F" w14:textId="0C4B5C66"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12B" w:rsidRPr="00A9768E" w14:paraId="2C0AD6D9" w14:textId="77777777" w:rsidTr="00B3212B">
        <w:tc>
          <w:tcPr>
            <w:tcW w:w="5000" w:type="pct"/>
            <w:gridSpan w:val="2"/>
          </w:tcPr>
          <w:p w14:paraId="0478DEDF" w14:textId="155C7B8A" w:rsidR="00B3212B" w:rsidRPr="00A9768E" w:rsidRDefault="00B3212B" w:rsidP="008233E9">
            <w:pPr>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8233E9" w:rsidRPr="00A9768E" w14:paraId="1A4E2001" w14:textId="77777777" w:rsidTr="008233E9">
        <w:tc>
          <w:tcPr>
            <w:tcW w:w="5000" w:type="pct"/>
            <w:gridSpan w:val="2"/>
          </w:tcPr>
          <w:p w14:paraId="4B97D188" w14:textId="619460BF"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r w:rsidR="002E1009">
              <w:rPr>
                <w:rFonts w:ascii="Times New Roman" w:hAnsi="Times New Roman" w:cs="Times New Roman"/>
                <w:b/>
              </w:rPr>
              <w:t xml:space="preserve"> (30 часов)</w:t>
            </w:r>
          </w:p>
        </w:tc>
      </w:tr>
      <w:tr w:rsidR="008233E9" w:rsidRPr="00A9768E" w14:paraId="10A8295E" w14:textId="77777777" w:rsidTr="008233E9">
        <w:tc>
          <w:tcPr>
            <w:tcW w:w="5000" w:type="pct"/>
            <w:gridSpan w:val="2"/>
          </w:tcPr>
          <w:p w14:paraId="422E98C9"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 04.02 Технологии организации досуга и поддержки детской деятельности в процессе воспитания  с практикумом</w:t>
            </w:r>
          </w:p>
        </w:tc>
      </w:tr>
      <w:tr w:rsidR="009E3C6C" w:rsidRPr="00A9768E" w14:paraId="5B26BB9E" w14:textId="77777777" w:rsidTr="008233E9">
        <w:tc>
          <w:tcPr>
            <w:tcW w:w="1374" w:type="pct"/>
            <w:vMerge w:val="restart"/>
          </w:tcPr>
          <w:p w14:paraId="1E47C687"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2.1. Досуг - основа формирования гармонично развитой личности</w:t>
            </w:r>
          </w:p>
        </w:tc>
        <w:tc>
          <w:tcPr>
            <w:tcW w:w="3626" w:type="pct"/>
          </w:tcPr>
          <w:p w14:paraId="4297F88B"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12237E70" w14:textId="77777777" w:rsidTr="008233E9">
        <w:tc>
          <w:tcPr>
            <w:tcW w:w="1374" w:type="pct"/>
            <w:vMerge/>
          </w:tcPr>
          <w:p w14:paraId="77F89568" w14:textId="77777777" w:rsidR="009E3C6C" w:rsidRPr="00A9768E" w:rsidRDefault="009E3C6C" w:rsidP="008233E9">
            <w:pPr>
              <w:rPr>
                <w:rFonts w:ascii="Times New Roman" w:hAnsi="Times New Roman" w:cs="Times New Roman"/>
                <w:b/>
              </w:rPr>
            </w:pPr>
          </w:p>
        </w:tc>
        <w:tc>
          <w:tcPr>
            <w:tcW w:w="3626" w:type="pct"/>
          </w:tcPr>
          <w:p w14:paraId="16889E09"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История формирования культурно-досуговой деятельности. Понятие «досуг», «досуговая деятельность», «пространство детской реализации». Закономерности формирования детско-взрослых отношений. Цель, методы организации досуга в процессе воспитания детей дошкольного возраста с сохранным развитием и ограниченными возможностями здоровья.  Методика организации воспитательной и досуговой деятельности. Виды и формы культурно-досуговой деятельности дошкольников.</w:t>
            </w:r>
          </w:p>
        </w:tc>
      </w:tr>
      <w:tr w:rsidR="002E1009" w:rsidRPr="00A9768E" w14:paraId="6C719109" w14:textId="77777777" w:rsidTr="008233E9">
        <w:tc>
          <w:tcPr>
            <w:tcW w:w="1374" w:type="pct"/>
            <w:vMerge/>
          </w:tcPr>
          <w:p w14:paraId="76B646E1" w14:textId="77777777" w:rsidR="002E1009" w:rsidRPr="00A9768E" w:rsidRDefault="002E1009" w:rsidP="002E1009">
            <w:pPr>
              <w:rPr>
                <w:rFonts w:ascii="Times New Roman" w:hAnsi="Times New Roman" w:cs="Times New Roman"/>
                <w:b/>
              </w:rPr>
            </w:pPr>
          </w:p>
        </w:tc>
        <w:tc>
          <w:tcPr>
            <w:tcW w:w="3626" w:type="pct"/>
          </w:tcPr>
          <w:p w14:paraId="49CA2EC8" w14:textId="0937B3C6"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13B0D533" w14:textId="77777777" w:rsidTr="008233E9">
        <w:tc>
          <w:tcPr>
            <w:tcW w:w="1374" w:type="pct"/>
            <w:vMerge/>
          </w:tcPr>
          <w:p w14:paraId="5BD5F310" w14:textId="77777777" w:rsidR="009E3C6C" w:rsidRPr="00A9768E" w:rsidRDefault="009E3C6C" w:rsidP="008233E9">
            <w:pPr>
              <w:rPr>
                <w:rFonts w:ascii="Times New Roman" w:hAnsi="Times New Roman" w:cs="Times New Roman"/>
                <w:b/>
              </w:rPr>
            </w:pPr>
          </w:p>
        </w:tc>
        <w:tc>
          <w:tcPr>
            <w:tcW w:w="3626" w:type="pct"/>
          </w:tcPr>
          <w:p w14:paraId="39DAA320" w14:textId="2A97AB50"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1</w:t>
            </w:r>
            <w:r w:rsidRPr="00A9768E">
              <w:rPr>
                <w:rFonts w:ascii="Times New Roman" w:hAnsi="Times New Roman" w:cs="Times New Roman"/>
                <w:b/>
              </w:rPr>
              <w:t xml:space="preserve">. </w:t>
            </w:r>
            <w:r w:rsidRPr="00A9768E">
              <w:rPr>
                <w:rFonts w:ascii="Times New Roman" w:hAnsi="Times New Roman" w:cs="Times New Roman"/>
              </w:rPr>
              <w:t xml:space="preserve">Анализ организации досуговых мероприятий различной направленности в процессе воспитания детей дошкольного возраста с сохранным развитием и ограниченными возможностями здоровья. </w:t>
            </w:r>
          </w:p>
        </w:tc>
      </w:tr>
      <w:tr w:rsidR="009E3C6C" w:rsidRPr="00A9768E" w14:paraId="6F091E41" w14:textId="77777777" w:rsidTr="008233E9">
        <w:tc>
          <w:tcPr>
            <w:tcW w:w="1374" w:type="pct"/>
            <w:vMerge/>
          </w:tcPr>
          <w:p w14:paraId="01EFBF73" w14:textId="77777777" w:rsidR="009E3C6C" w:rsidRPr="00A9768E" w:rsidRDefault="009E3C6C" w:rsidP="008233E9">
            <w:pPr>
              <w:rPr>
                <w:rFonts w:ascii="Times New Roman" w:hAnsi="Times New Roman" w:cs="Times New Roman"/>
                <w:b/>
              </w:rPr>
            </w:pPr>
          </w:p>
        </w:tc>
        <w:tc>
          <w:tcPr>
            <w:tcW w:w="3626" w:type="pct"/>
          </w:tcPr>
          <w:p w14:paraId="659061E9" w14:textId="1D5F895E"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2</w:t>
            </w:r>
            <w:r w:rsidRPr="00A9768E">
              <w:rPr>
                <w:rFonts w:ascii="Times New Roman" w:hAnsi="Times New Roman" w:cs="Times New Roman"/>
                <w:b/>
              </w:rPr>
              <w:t xml:space="preserve">. </w:t>
            </w:r>
            <w:r w:rsidRPr="00A9768E">
              <w:rPr>
                <w:rFonts w:ascii="Times New Roman" w:hAnsi="Times New Roman" w:cs="Times New Roman"/>
              </w:rPr>
              <w:t xml:space="preserve">Разработать варианты организации физкультурного, литературного и музыкального (направленность на выбор) досуга детей дошкольного возраста с сохранным развитием и ограниченными возможностями здоровья. </w:t>
            </w:r>
          </w:p>
        </w:tc>
      </w:tr>
      <w:tr w:rsidR="009E3C6C" w:rsidRPr="00A9768E" w14:paraId="44A34D30" w14:textId="77777777" w:rsidTr="008233E9">
        <w:tc>
          <w:tcPr>
            <w:tcW w:w="1374" w:type="pct"/>
            <w:vMerge/>
          </w:tcPr>
          <w:p w14:paraId="4BDAA90F" w14:textId="77777777" w:rsidR="009E3C6C" w:rsidRPr="00A9768E" w:rsidRDefault="009E3C6C" w:rsidP="008233E9">
            <w:pPr>
              <w:rPr>
                <w:rFonts w:ascii="Times New Roman" w:hAnsi="Times New Roman" w:cs="Times New Roman"/>
                <w:b/>
              </w:rPr>
            </w:pPr>
          </w:p>
        </w:tc>
        <w:tc>
          <w:tcPr>
            <w:tcW w:w="3626" w:type="pct"/>
          </w:tcPr>
          <w:p w14:paraId="1E94919F" w14:textId="3DB4F819"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3</w:t>
            </w:r>
            <w:r w:rsidRPr="00A9768E">
              <w:rPr>
                <w:rFonts w:ascii="Times New Roman" w:hAnsi="Times New Roman" w:cs="Times New Roman"/>
                <w:b/>
              </w:rPr>
              <w:t xml:space="preserve">. </w:t>
            </w:r>
            <w:r w:rsidRPr="00A9768E">
              <w:rPr>
                <w:rFonts w:ascii="Times New Roman" w:hAnsi="Times New Roman" w:cs="Times New Roman"/>
              </w:rPr>
              <w:t>Разработать формы организации досуга дошкольников (направленность и возрастная категория на выбор).</w:t>
            </w:r>
          </w:p>
        </w:tc>
      </w:tr>
      <w:tr w:rsidR="009E3C6C" w:rsidRPr="00A9768E" w14:paraId="5F532E6C" w14:textId="77777777" w:rsidTr="008233E9">
        <w:tc>
          <w:tcPr>
            <w:tcW w:w="1374" w:type="pct"/>
            <w:vMerge/>
          </w:tcPr>
          <w:p w14:paraId="2FD3A35F" w14:textId="77777777" w:rsidR="009E3C6C" w:rsidRPr="00A9768E" w:rsidRDefault="009E3C6C" w:rsidP="008233E9">
            <w:pPr>
              <w:rPr>
                <w:rFonts w:ascii="Times New Roman" w:hAnsi="Times New Roman" w:cs="Times New Roman"/>
                <w:b/>
              </w:rPr>
            </w:pPr>
          </w:p>
        </w:tc>
        <w:tc>
          <w:tcPr>
            <w:tcW w:w="3626" w:type="pct"/>
          </w:tcPr>
          <w:p w14:paraId="3F37520C"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52F36B8" w14:textId="485372E5"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62B83C50" w14:textId="77777777" w:rsidTr="008233E9">
        <w:tc>
          <w:tcPr>
            <w:tcW w:w="1374" w:type="pct"/>
            <w:vMerge w:val="restart"/>
          </w:tcPr>
          <w:p w14:paraId="47D50EC4"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lastRenderedPageBreak/>
              <w:t>Тема 2.2. Поддержка и развитие инициативы детей в различных видах деятельности</w:t>
            </w:r>
          </w:p>
        </w:tc>
        <w:tc>
          <w:tcPr>
            <w:tcW w:w="3626" w:type="pct"/>
          </w:tcPr>
          <w:p w14:paraId="53A4575C"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53E3A5A3" w14:textId="77777777" w:rsidTr="008233E9">
        <w:tc>
          <w:tcPr>
            <w:tcW w:w="1374" w:type="pct"/>
            <w:vMerge/>
          </w:tcPr>
          <w:p w14:paraId="50EEA560" w14:textId="77777777" w:rsidR="009E3C6C" w:rsidRPr="00A9768E" w:rsidRDefault="009E3C6C" w:rsidP="008233E9">
            <w:pPr>
              <w:rPr>
                <w:rFonts w:ascii="Times New Roman" w:hAnsi="Times New Roman" w:cs="Times New Roman"/>
                <w:b/>
              </w:rPr>
            </w:pPr>
          </w:p>
        </w:tc>
        <w:tc>
          <w:tcPr>
            <w:tcW w:w="3626" w:type="pct"/>
          </w:tcPr>
          <w:p w14:paraId="6E4B2552"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Технологии мотивации и поддержки детской инициативы. Методы и приемы поддержки детской инициативы в различных видах деятельности в процессе воспитания детей дошкольного возраста. Технологии педагогической поддержки в процессе формирования детско-взрослых взаимоотношений с учетом возрастных, индивидуальных и психофизических особенностей. Пространство детской реализации как основа развития детской инициативы в процессе воспитания дошкольников с сохранным развитием и также детей с ограниченными возможностями здоровья.</w:t>
            </w:r>
          </w:p>
        </w:tc>
      </w:tr>
      <w:tr w:rsidR="002E1009" w:rsidRPr="00A9768E" w14:paraId="1BA7DC8E" w14:textId="77777777" w:rsidTr="008233E9">
        <w:tc>
          <w:tcPr>
            <w:tcW w:w="1374" w:type="pct"/>
            <w:vMerge/>
          </w:tcPr>
          <w:p w14:paraId="5F5638F4" w14:textId="77777777" w:rsidR="002E1009" w:rsidRPr="00A9768E" w:rsidRDefault="002E1009" w:rsidP="002E1009">
            <w:pPr>
              <w:rPr>
                <w:rFonts w:ascii="Times New Roman" w:hAnsi="Times New Roman" w:cs="Times New Roman"/>
                <w:b/>
              </w:rPr>
            </w:pPr>
          </w:p>
        </w:tc>
        <w:tc>
          <w:tcPr>
            <w:tcW w:w="3626" w:type="pct"/>
          </w:tcPr>
          <w:p w14:paraId="09D3C136" w14:textId="3A1964C0"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7DA744D7" w14:textId="77777777" w:rsidTr="008233E9">
        <w:tc>
          <w:tcPr>
            <w:tcW w:w="1374" w:type="pct"/>
            <w:vMerge/>
          </w:tcPr>
          <w:p w14:paraId="11C5064F" w14:textId="77777777" w:rsidR="009E3C6C" w:rsidRPr="00A9768E" w:rsidRDefault="009E3C6C" w:rsidP="008233E9">
            <w:pPr>
              <w:rPr>
                <w:rFonts w:ascii="Times New Roman" w:hAnsi="Times New Roman" w:cs="Times New Roman"/>
                <w:b/>
              </w:rPr>
            </w:pPr>
          </w:p>
        </w:tc>
        <w:tc>
          <w:tcPr>
            <w:tcW w:w="3626" w:type="pct"/>
          </w:tcPr>
          <w:p w14:paraId="4E8FCC8E" w14:textId="7C9463CD"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4</w:t>
            </w:r>
            <w:r w:rsidRPr="00A9768E">
              <w:rPr>
                <w:rFonts w:ascii="Times New Roman" w:hAnsi="Times New Roman" w:cs="Times New Roman"/>
                <w:b/>
              </w:rPr>
              <w:t xml:space="preserve">. </w:t>
            </w:r>
            <w:r w:rsidRPr="00A9768E">
              <w:rPr>
                <w:rFonts w:ascii="Times New Roman" w:hAnsi="Times New Roman" w:cs="Times New Roman"/>
              </w:rPr>
              <w:t>Разработать план досуговой деятельности для детей старшего дошкольного возраста (направленность и возрастная категория на выбор).</w:t>
            </w:r>
          </w:p>
        </w:tc>
      </w:tr>
      <w:tr w:rsidR="009E3C6C" w:rsidRPr="00A9768E" w14:paraId="75CB7AAC" w14:textId="77777777" w:rsidTr="008233E9">
        <w:tc>
          <w:tcPr>
            <w:tcW w:w="1374" w:type="pct"/>
            <w:vMerge/>
          </w:tcPr>
          <w:p w14:paraId="1508E378" w14:textId="77777777" w:rsidR="009E3C6C" w:rsidRPr="00A9768E" w:rsidRDefault="009E3C6C" w:rsidP="008233E9">
            <w:pPr>
              <w:rPr>
                <w:rFonts w:ascii="Times New Roman" w:hAnsi="Times New Roman" w:cs="Times New Roman"/>
                <w:b/>
              </w:rPr>
            </w:pPr>
          </w:p>
        </w:tc>
        <w:tc>
          <w:tcPr>
            <w:tcW w:w="3626" w:type="pct"/>
          </w:tcPr>
          <w:p w14:paraId="110B33B6"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Анализ пространства детской реализации через ФГОС ДО</w:t>
            </w:r>
          </w:p>
        </w:tc>
      </w:tr>
      <w:tr w:rsidR="009E3C6C" w:rsidRPr="00A9768E" w14:paraId="561A9095" w14:textId="77777777" w:rsidTr="008233E9">
        <w:tc>
          <w:tcPr>
            <w:tcW w:w="1374" w:type="pct"/>
            <w:vMerge/>
          </w:tcPr>
          <w:p w14:paraId="5B1C6FE5" w14:textId="77777777" w:rsidR="009E3C6C" w:rsidRPr="00A9768E" w:rsidRDefault="009E3C6C" w:rsidP="008233E9">
            <w:pPr>
              <w:rPr>
                <w:rFonts w:ascii="Times New Roman" w:hAnsi="Times New Roman" w:cs="Times New Roman"/>
                <w:b/>
              </w:rPr>
            </w:pPr>
          </w:p>
        </w:tc>
        <w:tc>
          <w:tcPr>
            <w:tcW w:w="3626" w:type="pct"/>
          </w:tcPr>
          <w:p w14:paraId="01FB40F5"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FD8D17" w14:textId="1EF7AC5B" w:rsidR="009E3C6C" w:rsidRPr="00A9768E" w:rsidRDefault="009E3C6C" w:rsidP="009E3C6C">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385B9E6C" w14:textId="77777777" w:rsidTr="008233E9">
        <w:tc>
          <w:tcPr>
            <w:tcW w:w="1374" w:type="pct"/>
            <w:vMerge w:val="restart"/>
          </w:tcPr>
          <w:p w14:paraId="1A2E031C"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Тема 2.3. Проектирование информационной среды дошкольной образовательной организации в рамках организации культурно-досуговой деятельности</w:t>
            </w:r>
          </w:p>
        </w:tc>
        <w:tc>
          <w:tcPr>
            <w:tcW w:w="3626" w:type="pct"/>
          </w:tcPr>
          <w:p w14:paraId="723A0EED" w14:textId="77777777" w:rsidR="009E3C6C" w:rsidRPr="00A9768E" w:rsidRDefault="009E3C6C"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9E3C6C" w:rsidRPr="00A9768E" w14:paraId="5BEC7609" w14:textId="77777777" w:rsidTr="008233E9">
        <w:tc>
          <w:tcPr>
            <w:tcW w:w="1374" w:type="pct"/>
            <w:vMerge/>
          </w:tcPr>
          <w:p w14:paraId="2DD966AF" w14:textId="77777777" w:rsidR="009E3C6C" w:rsidRPr="00A9768E" w:rsidRDefault="009E3C6C" w:rsidP="008233E9">
            <w:pPr>
              <w:rPr>
                <w:rFonts w:ascii="Times New Roman" w:hAnsi="Times New Roman" w:cs="Times New Roman"/>
                <w:b/>
              </w:rPr>
            </w:pPr>
          </w:p>
        </w:tc>
        <w:tc>
          <w:tcPr>
            <w:tcW w:w="3626" w:type="pct"/>
          </w:tcPr>
          <w:p w14:paraId="08450C10"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 Основы проектирования информационной среды дошкольной образовательной организации. Особенности использования цифрового образовательного контента при организации досуговых мероприятий для детей дошкольного возраста. Нормы, правила особенности использования цифрового образовательного контента в дошкольном образовании. Формы использования цифрового контента в культурно-досуговой деятельности дошкольников. Развитие творческого потенциала, инициативы детей дошкольного возраста с использованием цифрового контента и информационной среды.</w:t>
            </w:r>
          </w:p>
        </w:tc>
      </w:tr>
      <w:tr w:rsidR="002E1009" w:rsidRPr="00A9768E" w14:paraId="22667813" w14:textId="77777777" w:rsidTr="008233E9">
        <w:tc>
          <w:tcPr>
            <w:tcW w:w="1374" w:type="pct"/>
            <w:vMerge/>
          </w:tcPr>
          <w:p w14:paraId="19792844" w14:textId="77777777" w:rsidR="002E1009" w:rsidRPr="00A9768E" w:rsidRDefault="002E1009" w:rsidP="002E1009">
            <w:pPr>
              <w:rPr>
                <w:rFonts w:ascii="Times New Roman" w:hAnsi="Times New Roman" w:cs="Times New Roman"/>
                <w:b/>
              </w:rPr>
            </w:pPr>
          </w:p>
        </w:tc>
        <w:tc>
          <w:tcPr>
            <w:tcW w:w="3626" w:type="pct"/>
          </w:tcPr>
          <w:p w14:paraId="580A68E2" w14:textId="3BA57543"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7B781E03" w14:textId="77777777" w:rsidTr="008233E9">
        <w:tc>
          <w:tcPr>
            <w:tcW w:w="1374" w:type="pct"/>
            <w:vMerge/>
          </w:tcPr>
          <w:p w14:paraId="50193FCD" w14:textId="77777777" w:rsidR="009E3C6C" w:rsidRPr="00A9768E" w:rsidRDefault="009E3C6C" w:rsidP="008233E9">
            <w:pPr>
              <w:rPr>
                <w:rFonts w:ascii="Times New Roman" w:hAnsi="Times New Roman" w:cs="Times New Roman"/>
                <w:b/>
              </w:rPr>
            </w:pPr>
          </w:p>
        </w:tc>
        <w:tc>
          <w:tcPr>
            <w:tcW w:w="3626" w:type="pct"/>
          </w:tcPr>
          <w:p w14:paraId="73B17F93" w14:textId="2BBE23B9"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5</w:t>
            </w:r>
            <w:r w:rsidRPr="00A9768E">
              <w:rPr>
                <w:rFonts w:ascii="Times New Roman" w:hAnsi="Times New Roman" w:cs="Times New Roman"/>
                <w:b/>
              </w:rPr>
              <w:t xml:space="preserve">. </w:t>
            </w:r>
            <w:r w:rsidRPr="00A9768E">
              <w:rPr>
                <w:rFonts w:ascii="Times New Roman" w:hAnsi="Times New Roman" w:cs="Times New Roman"/>
              </w:rPr>
              <w:t>Анализ цифрового контента и возможности его использования в мероприятиях культурно-досуговой деятельности дошкольников с сохранным развитием и с ограниченными возможностями здоровья.</w:t>
            </w:r>
          </w:p>
        </w:tc>
      </w:tr>
      <w:tr w:rsidR="009E3C6C" w:rsidRPr="00A9768E" w14:paraId="46C4D053" w14:textId="77777777" w:rsidTr="008233E9">
        <w:tc>
          <w:tcPr>
            <w:tcW w:w="1374" w:type="pct"/>
            <w:vMerge/>
          </w:tcPr>
          <w:p w14:paraId="4A2463C8" w14:textId="77777777" w:rsidR="009E3C6C" w:rsidRPr="00A9768E" w:rsidRDefault="009E3C6C" w:rsidP="008233E9">
            <w:pPr>
              <w:rPr>
                <w:rFonts w:ascii="Times New Roman" w:hAnsi="Times New Roman" w:cs="Times New Roman"/>
              </w:rPr>
            </w:pPr>
          </w:p>
        </w:tc>
        <w:tc>
          <w:tcPr>
            <w:tcW w:w="3626" w:type="pct"/>
          </w:tcPr>
          <w:p w14:paraId="7114D1E2" w14:textId="660E25EA"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6</w:t>
            </w:r>
            <w:r w:rsidRPr="00A9768E">
              <w:rPr>
                <w:rFonts w:ascii="Times New Roman" w:hAnsi="Times New Roman" w:cs="Times New Roman"/>
                <w:b/>
              </w:rPr>
              <w:t xml:space="preserve">. </w:t>
            </w:r>
            <w:r w:rsidRPr="00A9768E">
              <w:rPr>
                <w:rFonts w:ascii="Times New Roman" w:hAnsi="Times New Roman" w:cs="Times New Roman"/>
              </w:rPr>
              <w:t>Разработать фрагмент занятия с использованием цифрового контента для проведения досугового мероприятия (направленность и возрастная категория на выбор).</w:t>
            </w:r>
          </w:p>
        </w:tc>
      </w:tr>
      <w:tr w:rsidR="009E3C6C" w:rsidRPr="00A9768E" w14:paraId="7111F202" w14:textId="77777777" w:rsidTr="008233E9">
        <w:tc>
          <w:tcPr>
            <w:tcW w:w="1374" w:type="pct"/>
            <w:vMerge/>
          </w:tcPr>
          <w:p w14:paraId="69873DD9" w14:textId="77777777" w:rsidR="009E3C6C" w:rsidRPr="00A9768E" w:rsidRDefault="009E3C6C" w:rsidP="008233E9">
            <w:pPr>
              <w:rPr>
                <w:rFonts w:ascii="Times New Roman" w:hAnsi="Times New Roman" w:cs="Times New Roman"/>
              </w:rPr>
            </w:pPr>
          </w:p>
        </w:tc>
        <w:tc>
          <w:tcPr>
            <w:tcW w:w="3626" w:type="pct"/>
          </w:tcPr>
          <w:p w14:paraId="5696F878"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5CA426" w14:textId="78C6FFA3"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3C6C" w:rsidRPr="00A9768E" w14:paraId="69A9F57D" w14:textId="77777777" w:rsidTr="008233E9">
        <w:tc>
          <w:tcPr>
            <w:tcW w:w="1374" w:type="pct"/>
            <w:vMerge w:val="restart"/>
          </w:tcPr>
          <w:p w14:paraId="0778D87F"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 xml:space="preserve">Тема 2.4. Оказание педагогической поддержки при реализации культурно-досуговой деятельности детей дошкольного возраста, в том числе детей с ограниченными возможностями здоровья, детей-инвалидов  </w:t>
            </w:r>
          </w:p>
        </w:tc>
        <w:tc>
          <w:tcPr>
            <w:tcW w:w="3626" w:type="pct"/>
          </w:tcPr>
          <w:p w14:paraId="42163988" w14:textId="77777777" w:rsidR="009E3C6C" w:rsidRPr="00A9768E" w:rsidRDefault="009E3C6C" w:rsidP="008233E9">
            <w:pPr>
              <w:rPr>
                <w:rFonts w:ascii="Times New Roman" w:hAnsi="Times New Roman" w:cs="Times New Roman"/>
                <w:b/>
              </w:rPr>
            </w:pPr>
            <w:r w:rsidRPr="00A9768E">
              <w:rPr>
                <w:rFonts w:ascii="Times New Roman" w:hAnsi="Times New Roman" w:cs="Times New Roman"/>
                <w:b/>
              </w:rPr>
              <w:t xml:space="preserve">Содержание </w:t>
            </w:r>
          </w:p>
        </w:tc>
      </w:tr>
      <w:tr w:rsidR="009E3C6C" w:rsidRPr="00A9768E" w14:paraId="2315AEF7" w14:textId="77777777" w:rsidTr="008233E9">
        <w:trPr>
          <w:trHeight w:val="3017"/>
        </w:trPr>
        <w:tc>
          <w:tcPr>
            <w:tcW w:w="1374" w:type="pct"/>
            <w:vMerge/>
          </w:tcPr>
          <w:p w14:paraId="383BA982" w14:textId="77777777" w:rsidR="009E3C6C" w:rsidRPr="00A9768E" w:rsidRDefault="009E3C6C" w:rsidP="008233E9">
            <w:pPr>
              <w:rPr>
                <w:rFonts w:ascii="Times New Roman" w:hAnsi="Times New Roman" w:cs="Times New Roman"/>
                <w:b/>
              </w:rPr>
            </w:pPr>
          </w:p>
        </w:tc>
        <w:tc>
          <w:tcPr>
            <w:tcW w:w="3626" w:type="pct"/>
          </w:tcPr>
          <w:p w14:paraId="63E2A5AF"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Понятие «педагогическая поддержка». Особенности организации досуговой деятельности детей дошкольного возраста, в том числе детей с ограниченными возможностями здоровья. Технологии и методики оказания педагогической поддержки деятельности детей дошкольного возраста, в том числе и/или инвалидностью.</w:t>
            </w:r>
          </w:p>
          <w:p w14:paraId="08FB1307" w14:textId="77777777" w:rsidR="009E3C6C" w:rsidRPr="00A9768E" w:rsidRDefault="009E3C6C" w:rsidP="008233E9">
            <w:pPr>
              <w:rPr>
                <w:rFonts w:ascii="Times New Roman" w:hAnsi="Times New Roman" w:cs="Times New Roman"/>
              </w:rPr>
            </w:pPr>
            <w:r w:rsidRPr="00A9768E">
              <w:rPr>
                <w:rFonts w:ascii="Times New Roman" w:hAnsi="Times New Roman" w:cs="Times New Roman"/>
              </w:rPr>
              <w:t>Методы и формы организации работы с родителями (законными представителями) в процессе реализации досуговой деятельности и развлечений с детьми дошкольного возраста, в том числе детей с ограниченными возможностями здоровья</w:t>
            </w:r>
            <w:r w:rsidRPr="00A9768E">
              <w:rPr>
                <w:rFonts w:ascii="Times New Roman" w:eastAsia="Calibri" w:hAnsi="Times New Roman" w:cs="Times New Roman"/>
              </w:rPr>
              <w:t xml:space="preserve"> </w:t>
            </w:r>
            <w:r w:rsidRPr="00A9768E">
              <w:rPr>
                <w:rFonts w:ascii="Times New Roman" w:hAnsi="Times New Roman" w:cs="Times New Roman"/>
              </w:rPr>
              <w:t>и/или инвалидностью. Культурно-досуговая деятельность, условие эстетического развития детей дошкольного возраста,</w:t>
            </w:r>
            <w:r w:rsidRPr="00A9768E">
              <w:rPr>
                <w:rFonts w:ascii="Times New Roman" w:eastAsia="Calibri" w:hAnsi="Times New Roman" w:cs="Times New Roman"/>
              </w:rPr>
              <w:t xml:space="preserve"> </w:t>
            </w:r>
            <w:r w:rsidRPr="00A9768E">
              <w:rPr>
                <w:rFonts w:ascii="Times New Roman" w:hAnsi="Times New Roman" w:cs="Times New Roman"/>
              </w:rPr>
              <w:t>в том числе детей с ограниченными возможностями здоровья и/или инвалидностью.</w:t>
            </w:r>
          </w:p>
        </w:tc>
      </w:tr>
      <w:tr w:rsidR="002E1009" w:rsidRPr="00A9768E" w14:paraId="32CD9C31" w14:textId="77777777" w:rsidTr="008233E9">
        <w:tc>
          <w:tcPr>
            <w:tcW w:w="1374" w:type="pct"/>
            <w:vMerge/>
          </w:tcPr>
          <w:p w14:paraId="11E5EEC8" w14:textId="77777777" w:rsidR="002E1009" w:rsidRPr="00A9768E" w:rsidRDefault="002E1009" w:rsidP="002E1009">
            <w:pPr>
              <w:rPr>
                <w:rFonts w:ascii="Times New Roman" w:hAnsi="Times New Roman" w:cs="Times New Roman"/>
              </w:rPr>
            </w:pPr>
          </w:p>
        </w:tc>
        <w:tc>
          <w:tcPr>
            <w:tcW w:w="3626" w:type="pct"/>
          </w:tcPr>
          <w:p w14:paraId="3D063936" w14:textId="2FB2324A" w:rsidR="002E1009" w:rsidRPr="00A9768E" w:rsidRDefault="002E1009" w:rsidP="002E1009">
            <w:pPr>
              <w:rPr>
                <w:rFonts w:ascii="Times New Roman" w:hAnsi="Times New Roman" w:cs="Times New Roman"/>
                <w:b/>
              </w:rPr>
            </w:pPr>
            <w:r w:rsidRPr="002E1009">
              <w:rPr>
                <w:rFonts w:ascii="Times New Roman" w:hAnsi="Times New Roman" w:cs="Times New Roman"/>
                <w:b/>
              </w:rPr>
              <w:t>В том числе практических и лабораторных занятий</w:t>
            </w:r>
          </w:p>
        </w:tc>
      </w:tr>
      <w:tr w:rsidR="009E3C6C" w:rsidRPr="00A9768E" w14:paraId="68D4F81B" w14:textId="77777777" w:rsidTr="008233E9">
        <w:tc>
          <w:tcPr>
            <w:tcW w:w="1374" w:type="pct"/>
            <w:vMerge/>
          </w:tcPr>
          <w:p w14:paraId="14EDD9E5" w14:textId="77777777" w:rsidR="009E3C6C" w:rsidRPr="00A9768E" w:rsidRDefault="009E3C6C" w:rsidP="008233E9">
            <w:pPr>
              <w:rPr>
                <w:rFonts w:ascii="Times New Roman" w:hAnsi="Times New Roman" w:cs="Times New Roman"/>
              </w:rPr>
            </w:pPr>
          </w:p>
        </w:tc>
        <w:tc>
          <w:tcPr>
            <w:tcW w:w="3626" w:type="pct"/>
          </w:tcPr>
          <w:p w14:paraId="03CCF4B8" w14:textId="184F0140"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7</w:t>
            </w:r>
            <w:r w:rsidRPr="00A9768E">
              <w:rPr>
                <w:rFonts w:ascii="Times New Roman" w:hAnsi="Times New Roman" w:cs="Times New Roman"/>
                <w:b/>
              </w:rPr>
              <w:t xml:space="preserve">. </w:t>
            </w:r>
            <w:r w:rsidRPr="00A9768E">
              <w:rPr>
                <w:rFonts w:ascii="Times New Roman" w:hAnsi="Times New Roman" w:cs="Times New Roman"/>
              </w:rPr>
              <w:t>Разработать план культурно-досуговой деятельности для детей дошкольного возраста (возрастная группа на выбор)</w:t>
            </w:r>
          </w:p>
        </w:tc>
      </w:tr>
      <w:tr w:rsidR="009E3C6C" w:rsidRPr="00A9768E" w14:paraId="11D58484" w14:textId="77777777" w:rsidTr="008233E9">
        <w:tc>
          <w:tcPr>
            <w:tcW w:w="1374" w:type="pct"/>
            <w:vMerge/>
          </w:tcPr>
          <w:p w14:paraId="4D3F05AA" w14:textId="77777777" w:rsidR="009E3C6C" w:rsidRPr="00A9768E" w:rsidRDefault="009E3C6C" w:rsidP="008233E9">
            <w:pPr>
              <w:rPr>
                <w:rFonts w:ascii="Times New Roman" w:hAnsi="Times New Roman" w:cs="Times New Roman"/>
              </w:rPr>
            </w:pPr>
          </w:p>
        </w:tc>
        <w:tc>
          <w:tcPr>
            <w:tcW w:w="3626" w:type="pct"/>
          </w:tcPr>
          <w:p w14:paraId="05C92D24" w14:textId="7F92777C" w:rsidR="009E3C6C" w:rsidRPr="00A9768E" w:rsidRDefault="009E3C6C" w:rsidP="008233E9">
            <w:pPr>
              <w:rPr>
                <w:rFonts w:ascii="Times New Roman" w:hAnsi="Times New Roman" w:cs="Times New Roman"/>
              </w:rPr>
            </w:pPr>
            <w:r w:rsidRPr="00A9768E">
              <w:rPr>
                <w:rFonts w:ascii="Times New Roman" w:hAnsi="Times New Roman" w:cs="Times New Roman"/>
                <w:b/>
              </w:rPr>
              <w:t xml:space="preserve">Практическое занятие </w:t>
            </w:r>
            <w:r w:rsidR="002E1009">
              <w:rPr>
                <w:rFonts w:ascii="Times New Roman" w:hAnsi="Times New Roman" w:cs="Times New Roman"/>
                <w:b/>
              </w:rPr>
              <w:t>8</w:t>
            </w:r>
            <w:r w:rsidRPr="00A9768E">
              <w:rPr>
                <w:rFonts w:ascii="Times New Roman" w:hAnsi="Times New Roman" w:cs="Times New Roman"/>
                <w:b/>
              </w:rPr>
              <w:t xml:space="preserve">. </w:t>
            </w:r>
            <w:r w:rsidRPr="00A9768E">
              <w:rPr>
                <w:rFonts w:ascii="Times New Roman" w:hAnsi="Times New Roman" w:cs="Times New Roman"/>
              </w:rPr>
              <w:t>Разработать индивидуальный план культурно-досуговой деятельности для детей дошкольного возраста, в том числе детей с ограниченными возможностями здоровья и/или инвалидностью.</w:t>
            </w:r>
          </w:p>
        </w:tc>
      </w:tr>
      <w:tr w:rsidR="009E3C6C" w:rsidRPr="00A9768E" w14:paraId="16F1F053" w14:textId="77777777" w:rsidTr="008233E9">
        <w:tc>
          <w:tcPr>
            <w:tcW w:w="1374" w:type="pct"/>
            <w:vMerge/>
          </w:tcPr>
          <w:p w14:paraId="2C4E4FBC" w14:textId="77777777" w:rsidR="009E3C6C" w:rsidRPr="00A9768E" w:rsidRDefault="009E3C6C" w:rsidP="008233E9">
            <w:pPr>
              <w:rPr>
                <w:rFonts w:ascii="Times New Roman" w:hAnsi="Times New Roman" w:cs="Times New Roman"/>
              </w:rPr>
            </w:pPr>
          </w:p>
        </w:tc>
        <w:tc>
          <w:tcPr>
            <w:tcW w:w="3626" w:type="pct"/>
          </w:tcPr>
          <w:p w14:paraId="5D9A5501" w14:textId="77777777" w:rsidR="009E3C6C" w:rsidRDefault="009E3C6C" w:rsidP="009E3C6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355A042" w14:textId="04BBE507" w:rsidR="009E3C6C" w:rsidRPr="00A9768E" w:rsidRDefault="009E3C6C" w:rsidP="009E3C6C">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33E9" w:rsidRPr="00A9768E" w14:paraId="63B7D63A" w14:textId="77777777" w:rsidTr="008233E9">
        <w:tc>
          <w:tcPr>
            <w:tcW w:w="5000" w:type="pct"/>
            <w:gridSpan w:val="2"/>
          </w:tcPr>
          <w:p w14:paraId="59CB15E2" w14:textId="79E50544"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Учебная практика </w:t>
            </w:r>
            <w:r w:rsidR="002E1009">
              <w:rPr>
                <w:rFonts w:ascii="Times New Roman" w:hAnsi="Times New Roman" w:cs="Times New Roman"/>
                <w:b/>
              </w:rPr>
              <w:t>(36 часов)</w:t>
            </w:r>
          </w:p>
          <w:p w14:paraId="5F136A6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06E5A918" w14:textId="77777777" w:rsidR="008233E9" w:rsidRPr="00A9768E" w:rsidRDefault="008233E9" w:rsidP="002E1009">
            <w:pPr>
              <w:numPr>
                <w:ilvl w:val="0"/>
                <w:numId w:val="18"/>
              </w:numPr>
              <w:tabs>
                <w:tab w:val="left" w:pos="318"/>
              </w:tabs>
              <w:ind w:left="22" w:firstLine="12"/>
              <w:contextualSpacing/>
              <w:rPr>
                <w:rFonts w:ascii="Times New Roman" w:hAnsi="Times New Roman" w:cs="Times New Roman"/>
              </w:rPr>
            </w:pPr>
            <w:r w:rsidRPr="00A9768E">
              <w:rPr>
                <w:rFonts w:ascii="Times New Roman" w:hAnsi="Times New Roman" w:cs="Times New Roman"/>
              </w:rPr>
              <w:t xml:space="preserve">Изучение 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3394AF9F" w14:textId="77777777" w:rsidR="008233E9" w:rsidRPr="00A9768E" w:rsidRDefault="008233E9" w:rsidP="002E1009">
            <w:pPr>
              <w:numPr>
                <w:ilvl w:val="0"/>
                <w:numId w:val="18"/>
              </w:numPr>
              <w:tabs>
                <w:tab w:val="left" w:pos="318"/>
              </w:tabs>
              <w:ind w:left="22" w:firstLine="12"/>
              <w:contextualSpacing/>
              <w:rPr>
                <w:rFonts w:ascii="Times New Roman" w:hAnsi="Times New Roman" w:cs="Times New Roman"/>
              </w:rPr>
            </w:pPr>
            <w:r w:rsidRPr="00A9768E">
              <w:rPr>
                <w:rFonts w:ascii="Times New Roman" w:hAnsi="Times New Roman" w:cs="Times New Roman"/>
              </w:rPr>
              <w:t>Наблюдение и анализ за организацией и проведением досуговой деятельности, развлечений, в том числе с участием детей с ограниченными возможностями здоровья и/или инвалидностью.</w:t>
            </w:r>
          </w:p>
          <w:p w14:paraId="6A223F8D" w14:textId="77777777" w:rsidR="008233E9" w:rsidRPr="00A9768E" w:rsidRDefault="008233E9" w:rsidP="002E1009">
            <w:pPr>
              <w:numPr>
                <w:ilvl w:val="0"/>
                <w:numId w:val="18"/>
              </w:numPr>
              <w:tabs>
                <w:tab w:val="left" w:pos="318"/>
              </w:tabs>
              <w:ind w:left="22" w:firstLine="12"/>
              <w:contextualSpacing/>
              <w:rPr>
                <w:rFonts w:ascii="Times New Roman" w:hAnsi="Times New Roman" w:cs="Times New Roman"/>
              </w:rPr>
            </w:pPr>
            <w:r w:rsidRPr="00A9768E">
              <w:rPr>
                <w:rFonts w:ascii="Times New Roman" w:hAnsi="Times New Roman" w:cs="Times New Roman"/>
              </w:rPr>
              <w:t>Анализ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679895CD" w14:textId="3EECE76E" w:rsidR="008233E9" w:rsidRPr="00A9768E" w:rsidRDefault="008233E9" w:rsidP="002E1009">
            <w:pPr>
              <w:tabs>
                <w:tab w:val="left" w:pos="318"/>
              </w:tabs>
              <w:ind w:firstLine="12"/>
              <w:rPr>
                <w:rFonts w:ascii="Times New Roman" w:hAnsi="Times New Roman" w:cs="Times New Roman"/>
                <w:b/>
              </w:rPr>
            </w:pPr>
            <w:r w:rsidRPr="00A9768E">
              <w:rPr>
                <w:rFonts w:ascii="Times New Roman" w:hAnsi="Times New Roman" w:cs="Times New Roman"/>
              </w:rPr>
              <w:t>Наблюдение и анализ осуществления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r w:rsidR="008233E9" w:rsidRPr="00A9768E" w14:paraId="01BD3B43" w14:textId="77777777" w:rsidTr="008233E9">
        <w:tc>
          <w:tcPr>
            <w:tcW w:w="5000" w:type="pct"/>
            <w:gridSpan w:val="2"/>
          </w:tcPr>
          <w:p w14:paraId="539732F5" w14:textId="65C8D410"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Производственная практика </w:t>
            </w:r>
            <w:r w:rsidR="002E1009">
              <w:rPr>
                <w:rFonts w:ascii="Times New Roman" w:hAnsi="Times New Roman" w:cs="Times New Roman"/>
                <w:b/>
              </w:rPr>
              <w:t>(36 часов)</w:t>
            </w:r>
          </w:p>
          <w:p w14:paraId="6A8AD4FE"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6B1A0C02" w14:textId="77777777" w:rsidR="008233E9" w:rsidRPr="00A9768E" w:rsidRDefault="008233E9" w:rsidP="002E1009">
            <w:pPr>
              <w:numPr>
                <w:ilvl w:val="0"/>
                <w:numId w:val="17"/>
              </w:numPr>
              <w:tabs>
                <w:tab w:val="left" w:pos="318"/>
              </w:tabs>
              <w:ind w:left="22" w:firstLine="12"/>
              <w:contextualSpacing/>
              <w:rPr>
                <w:rFonts w:ascii="Times New Roman" w:hAnsi="Times New Roman" w:cs="Times New Roman"/>
              </w:rPr>
            </w:pPr>
            <w:r w:rsidRPr="00A9768E">
              <w:rPr>
                <w:rFonts w:ascii="Times New Roman" w:hAnsi="Times New Roman" w:cs="Times New Roman"/>
              </w:rPr>
              <w:t xml:space="preserve">Самостоятельное планирование и организация процесса воспитания детей раннего и дошкольного возраста, в том числе детей с ограниченными возможностями здоровья и/или инвалидностью. </w:t>
            </w:r>
          </w:p>
          <w:p w14:paraId="614B8C9B" w14:textId="77777777" w:rsidR="008233E9" w:rsidRPr="00A9768E" w:rsidRDefault="008233E9" w:rsidP="002E1009">
            <w:pPr>
              <w:numPr>
                <w:ilvl w:val="0"/>
                <w:numId w:val="17"/>
              </w:numPr>
              <w:tabs>
                <w:tab w:val="left" w:pos="318"/>
              </w:tabs>
              <w:ind w:left="22" w:firstLine="12"/>
              <w:contextualSpacing/>
              <w:rPr>
                <w:rFonts w:ascii="Times New Roman" w:hAnsi="Times New Roman" w:cs="Times New Roman"/>
              </w:rPr>
            </w:pPr>
            <w:r w:rsidRPr="00A9768E">
              <w:rPr>
                <w:rFonts w:ascii="Times New Roman" w:hAnsi="Times New Roman" w:cs="Times New Roman"/>
              </w:rPr>
              <w:t>Самостоятельная организация и проведение досуговой деятельности, развлечений, в том числе с участием детей с ограниченными возможностями здоровья и/или инвалидностью.</w:t>
            </w:r>
          </w:p>
          <w:p w14:paraId="2A5DF518" w14:textId="77777777" w:rsidR="008233E9" w:rsidRPr="00A9768E" w:rsidRDefault="008233E9" w:rsidP="002E1009">
            <w:pPr>
              <w:numPr>
                <w:ilvl w:val="0"/>
                <w:numId w:val="17"/>
              </w:numPr>
              <w:tabs>
                <w:tab w:val="left" w:pos="318"/>
              </w:tabs>
              <w:ind w:left="22" w:firstLine="12"/>
              <w:contextualSpacing/>
              <w:rPr>
                <w:rFonts w:ascii="Times New Roman" w:hAnsi="Times New Roman" w:cs="Times New Roman"/>
              </w:rPr>
            </w:pPr>
            <w:r w:rsidRPr="00A9768E">
              <w:rPr>
                <w:rFonts w:ascii="Times New Roman" w:hAnsi="Times New Roman" w:cs="Times New Roman"/>
              </w:rPr>
              <w:t>Подбор содержания для обогащения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74126BC4" w14:textId="71906AF0" w:rsidR="008233E9" w:rsidRPr="00A9768E" w:rsidRDefault="008233E9" w:rsidP="002E1009">
            <w:pPr>
              <w:tabs>
                <w:tab w:val="left" w:pos="318"/>
              </w:tabs>
              <w:ind w:firstLine="12"/>
              <w:rPr>
                <w:rFonts w:ascii="Times New Roman" w:hAnsi="Times New Roman" w:cs="Times New Roman"/>
                <w:b/>
              </w:rPr>
            </w:pPr>
            <w:r w:rsidRPr="00A9768E">
              <w:rPr>
                <w:rFonts w:ascii="Times New Roman" w:hAnsi="Times New Roman" w:cs="Times New Roman"/>
              </w:rPr>
              <w:t>Участие в осуществлении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r w:rsidR="00B3212B" w:rsidRPr="00A9768E" w14:paraId="7B9799E7" w14:textId="77777777" w:rsidTr="008233E9">
        <w:tc>
          <w:tcPr>
            <w:tcW w:w="5000" w:type="pct"/>
            <w:gridSpan w:val="2"/>
          </w:tcPr>
          <w:p w14:paraId="69339993" w14:textId="5E503DF3" w:rsidR="00B3212B" w:rsidRPr="00A9768E" w:rsidRDefault="00B3212B" w:rsidP="008233E9">
            <w:pPr>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9E3C6C" w:rsidRPr="00A9768E" w14:paraId="7684F987" w14:textId="77777777" w:rsidTr="008233E9">
        <w:tc>
          <w:tcPr>
            <w:tcW w:w="5000" w:type="pct"/>
            <w:gridSpan w:val="2"/>
          </w:tcPr>
          <w:p w14:paraId="3E524DF1" w14:textId="76A19975" w:rsidR="009E3C6C" w:rsidRDefault="009E3C6C" w:rsidP="008233E9">
            <w:pP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Всего</w:t>
            </w:r>
            <w:r w:rsidR="00856417">
              <w:rPr>
                <w:rFonts w:ascii="Times New Roman" w:eastAsia="Times New Roman" w:hAnsi="Times New Roman" w:cs="Times New Roman"/>
                <w:b/>
                <w:bCs/>
                <w:lang w:eastAsia="ru-RU"/>
              </w:rPr>
              <w:t xml:space="preserve"> 144 ч</w:t>
            </w:r>
            <w:r w:rsidR="00104A16">
              <w:rPr>
                <w:rFonts w:ascii="Times New Roman" w:eastAsia="Times New Roman" w:hAnsi="Times New Roman" w:cs="Times New Roman"/>
                <w:b/>
                <w:bCs/>
                <w:lang w:eastAsia="ru-RU"/>
              </w:rPr>
              <w:t>аса</w:t>
            </w:r>
          </w:p>
        </w:tc>
      </w:tr>
    </w:tbl>
    <w:p w14:paraId="6C7036AB" w14:textId="25FBD877" w:rsidR="00B73FE2" w:rsidRPr="00A9768E" w:rsidRDefault="00B73FE2" w:rsidP="00104A16">
      <w:pPr>
        <w:pStyle w:val="1f0"/>
      </w:pPr>
    </w:p>
    <w:p w14:paraId="39A3BD98" w14:textId="77777777" w:rsidR="006F69C3" w:rsidRPr="00A9768E" w:rsidRDefault="006F69C3" w:rsidP="00104A16">
      <w:pPr>
        <w:pStyle w:val="1f0"/>
        <w:rPr>
          <w:sz w:val="22"/>
          <w:szCs w:val="22"/>
        </w:rPr>
      </w:pPr>
      <w:bookmarkStart w:id="357" w:name="_Toc232518631"/>
      <w:bookmarkStart w:id="358" w:name="_Toc232518720"/>
      <w:bookmarkStart w:id="359" w:name="_Toc232519161"/>
      <w:bookmarkStart w:id="360" w:name="_Toc232519337"/>
      <w:bookmarkStart w:id="361" w:name="_Toc232519426"/>
      <w:bookmarkStart w:id="362" w:name="_Toc232519515"/>
      <w:bookmarkStart w:id="363" w:name="_Toc232519604"/>
      <w:bookmarkStart w:id="364" w:name="_Toc232519693"/>
      <w:r w:rsidRPr="00A9768E">
        <w:rPr>
          <w:sz w:val="22"/>
          <w:szCs w:val="22"/>
        </w:rPr>
        <w:t>3. Условия реализации профессионального модуля</w:t>
      </w:r>
      <w:bookmarkEnd w:id="357"/>
      <w:bookmarkEnd w:id="358"/>
      <w:bookmarkEnd w:id="359"/>
      <w:bookmarkEnd w:id="360"/>
      <w:bookmarkEnd w:id="361"/>
      <w:bookmarkEnd w:id="362"/>
      <w:bookmarkEnd w:id="363"/>
      <w:bookmarkEnd w:id="364"/>
    </w:p>
    <w:p w14:paraId="59AD4064" w14:textId="77777777" w:rsidR="006F69C3" w:rsidRPr="00104A16" w:rsidRDefault="006F69C3" w:rsidP="00104A16">
      <w:pPr>
        <w:pStyle w:val="114"/>
      </w:pPr>
      <w:bookmarkStart w:id="365" w:name="_Toc232518632"/>
      <w:bookmarkStart w:id="366" w:name="_Toc232518721"/>
      <w:bookmarkStart w:id="367" w:name="_Toc232519162"/>
      <w:bookmarkStart w:id="368" w:name="_Toc232519338"/>
      <w:bookmarkStart w:id="369" w:name="_Toc232519427"/>
      <w:bookmarkStart w:id="370" w:name="_Toc232519516"/>
      <w:bookmarkStart w:id="371" w:name="_Toc232519605"/>
      <w:bookmarkStart w:id="372" w:name="_Toc232519694"/>
      <w:r w:rsidRPr="00104A16">
        <w:t>3.1. Материально-техническое обеспечение</w:t>
      </w:r>
      <w:bookmarkEnd w:id="365"/>
      <w:bookmarkEnd w:id="366"/>
      <w:bookmarkEnd w:id="367"/>
      <w:bookmarkEnd w:id="368"/>
      <w:bookmarkEnd w:id="369"/>
      <w:bookmarkEnd w:id="370"/>
      <w:bookmarkEnd w:id="371"/>
      <w:bookmarkEnd w:id="372"/>
    </w:p>
    <w:p w14:paraId="4C640405" w14:textId="77777777" w:rsidR="00644949" w:rsidRPr="00104A16" w:rsidRDefault="00644949" w:rsidP="00644949">
      <w:pPr>
        <w:ind w:firstLine="709"/>
        <w:jc w:val="both"/>
        <w:rPr>
          <w:rFonts w:ascii="Times New Roman" w:hAnsi="Times New Roman"/>
          <w:sz w:val="24"/>
          <w:szCs w:val="24"/>
        </w:rPr>
      </w:pPr>
      <w:bookmarkStart w:id="373" w:name="_Hlk86830018"/>
      <w:r w:rsidRPr="00104A16">
        <w:rPr>
          <w:rFonts w:ascii="Times New Roman" w:hAnsi="Times New Roman"/>
          <w:sz w:val="24"/>
          <w:szCs w:val="24"/>
        </w:rPr>
        <w:t>Кабинет «Общепрофессиональных дисциплин и МДК»,</w:t>
      </w:r>
      <w:r w:rsidRPr="00104A16">
        <w:rPr>
          <w:rFonts w:ascii="Times New Roman" w:hAnsi="Times New Roman" w:cs="Times New Roman"/>
          <w:bCs/>
          <w:sz w:val="24"/>
          <w:szCs w:val="24"/>
        </w:rPr>
        <w:t xml:space="preserve"> оснащенный </w:t>
      </w:r>
      <w:r w:rsidRPr="00104A16">
        <w:rPr>
          <w:rFonts w:ascii="Times New Roman" w:hAnsi="Times New Roman" w:cs="Times New Roman"/>
          <w:bCs/>
          <w:iCs/>
          <w:sz w:val="24"/>
          <w:szCs w:val="24"/>
        </w:rPr>
        <w:t>в соответствии с приложением 3 ПОП</w:t>
      </w:r>
      <w:r w:rsidRPr="00104A16">
        <w:rPr>
          <w:rFonts w:ascii="Times New Roman" w:hAnsi="Times New Roman" w:cs="Times New Roman"/>
          <w:bCs/>
          <w:sz w:val="24"/>
          <w:szCs w:val="24"/>
        </w:rPr>
        <w:t>.</w:t>
      </w:r>
    </w:p>
    <w:bookmarkEnd w:id="373"/>
    <w:p w14:paraId="6CDFC77C" w14:textId="77777777" w:rsidR="00644949" w:rsidRPr="00104A16" w:rsidRDefault="00644949" w:rsidP="00644949">
      <w:pPr>
        <w:suppressAutoHyphens/>
        <w:ind w:firstLine="709"/>
        <w:jc w:val="both"/>
        <w:rPr>
          <w:rFonts w:ascii="Times New Roman" w:hAnsi="Times New Roman"/>
          <w:sz w:val="24"/>
          <w:szCs w:val="24"/>
        </w:rPr>
      </w:pPr>
      <w:r w:rsidRPr="00104A16">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104A16">
        <w:rPr>
          <w:rFonts w:ascii="Times New Roman" w:hAnsi="Times New Roman" w:cs="Times New Roman"/>
          <w:bCs/>
          <w:sz w:val="24"/>
          <w:szCs w:val="24"/>
        </w:rPr>
        <w:t xml:space="preserve"> оснащенные </w:t>
      </w:r>
      <w:r w:rsidRPr="00104A16">
        <w:rPr>
          <w:rFonts w:ascii="Times New Roman" w:hAnsi="Times New Roman" w:cs="Times New Roman"/>
          <w:bCs/>
          <w:iCs/>
          <w:sz w:val="24"/>
          <w:szCs w:val="24"/>
        </w:rPr>
        <w:t>в соответствии с приложением 3 ПОП</w:t>
      </w:r>
      <w:r w:rsidRPr="00104A16">
        <w:rPr>
          <w:rFonts w:ascii="Times New Roman" w:hAnsi="Times New Roman" w:cs="Times New Roman"/>
          <w:bCs/>
          <w:sz w:val="24"/>
          <w:szCs w:val="24"/>
        </w:rPr>
        <w:t>.</w:t>
      </w:r>
    </w:p>
    <w:p w14:paraId="0D53FBBD" w14:textId="76E9007A" w:rsidR="006F69C3" w:rsidRDefault="00644949" w:rsidP="00104A16">
      <w:pPr>
        <w:suppressAutoHyphens/>
        <w:ind w:firstLine="709"/>
        <w:jc w:val="both"/>
        <w:rPr>
          <w:rFonts w:ascii="Times New Roman" w:hAnsi="Times New Roman" w:cs="Times New Roman"/>
          <w:bCs/>
          <w:i/>
          <w:iCs/>
          <w:sz w:val="24"/>
          <w:szCs w:val="24"/>
        </w:rPr>
      </w:pPr>
      <w:r w:rsidRPr="00104A16">
        <w:rPr>
          <w:rFonts w:ascii="Times New Roman" w:hAnsi="Times New Roman" w:cs="Times New Roman"/>
          <w:bCs/>
          <w:sz w:val="24"/>
          <w:szCs w:val="24"/>
        </w:rPr>
        <w:t>Оснащенные базы практики (</w:t>
      </w:r>
      <w:r w:rsidRPr="00104A16">
        <w:rPr>
          <w:rFonts w:ascii="Times New Roman" w:hAnsi="Times New Roman" w:cs="Times New Roman"/>
          <w:sz w:val="24"/>
          <w:szCs w:val="24"/>
        </w:rPr>
        <w:t xml:space="preserve">мастерские/зоны по видам работ), </w:t>
      </w:r>
      <w:r w:rsidRPr="00104A16">
        <w:rPr>
          <w:rFonts w:ascii="Times New Roman" w:hAnsi="Times New Roman" w:cs="Times New Roman"/>
          <w:bCs/>
          <w:sz w:val="24"/>
          <w:szCs w:val="24"/>
        </w:rPr>
        <w:t xml:space="preserve">оснащенная(ые) в соответствии с </w:t>
      </w:r>
      <w:r w:rsidRPr="00104A16">
        <w:rPr>
          <w:rFonts w:ascii="Times New Roman" w:hAnsi="Times New Roman" w:cs="Times New Roman"/>
          <w:bCs/>
          <w:iCs/>
          <w:sz w:val="24"/>
          <w:szCs w:val="24"/>
        </w:rPr>
        <w:t>приложением 3 ПОП</w:t>
      </w:r>
      <w:r w:rsidRPr="00104A16">
        <w:rPr>
          <w:rFonts w:ascii="Times New Roman" w:hAnsi="Times New Roman" w:cs="Times New Roman"/>
          <w:bCs/>
          <w:i/>
          <w:iCs/>
          <w:sz w:val="24"/>
          <w:szCs w:val="24"/>
        </w:rPr>
        <w:t>.</w:t>
      </w:r>
    </w:p>
    <w:p w14:paraId="63C43EDB" w14:textId="77777777" w:rsidR="00104A16" w:rsidRPr="00104A16" w:rsidRDefault="00104A16" w:rsidP="00104A16">
      <w:pPr>
        <w:suppressAutoHyphens/>
        <w:ind w:firstLine="709"/>
        <w:jc w:val="both"/>
        <w:rPr>
          <w:rFonts w:ascii="Times New Roman" w:hAnsi="Times New Roman" w:cs="Times New Roman"/>
          <w:bCs/>
          <w:i/>
          <w:iCs/>
          <w:sz w:val="24"/>
          <w:szCs w:val="24"/>
        </w:rPr>
      </w:pPr>
    </w:p>
    <w:p w14:paraId="69ED4757" w14:textId="77777777" w:rsidR="006F69C3" w:rsidRPr="00104A16" w:rsidRDefault="006F69C3" w:rsidP="00104A16">
      <w:pPr>
        <w:pStyle w:val="114"/>
      </w:pPr>
      <w:bookmarkStart w:id="374" w:name="_Toc232518633"/>
      <w:bookmarkStart w:id="375" w:name="_Toc232518722"/>
      <w:bookmarkStart w:id="376" w:name="_Toc232519163"/>
      <w:bookmarkStart w:id="377" w:name="_Toc232519339"/>
      <w:bookmarkStart w:id="378" w:name="_Toc232519428"/>
      <w:bookmarkStart w:id="379" w:name="_Toc232519517"/>
      <w:bookmarkStart w:id="380" w:name="_Toc232519606"/>
      <w:bookmarkStart w:id="381" w:name="_Toc232519695"/>
      <w:r w:rsidRPr="00104A16">
        <w:t>3.2. Учебно-методическое обеспечение</w:t>
      </w:r>
      <w:bookmarkEnd w:id="374"/>
      <w:bookmarkEnd w:id="375"/>
      <w:bookmarkEnd w:id="376"/>
      <w:bookmarkEnd w:id="377"/>
      <w:bookmarkEnd w:id="378"/>
      <w:bookmarkEnd w:id="379"/>
      <w:bookmarkEnd w:id="380"/>
      <w:bookmarkEnd w:id="381"/>
    </w:p>
    <w:p w14:paraId="0A1A1668" w14:textId="77777777" w:rsidR="006F69C3" w:rsidRPr="00104A16" w:rsidRDefault="006F69C3" w:rsidP="006F69C3">
      <w:pPr>
        <w:suppressAutoHyphens/>
        <w:ind w:firstLine="770"/>
        <w:jc w:val="both"/>
        <w:rPr>
          <w:rFonts w:ascii="Times New Roman" w:hAnsi="Times New Roman" w:cs="Times New Roman"/>
          <w:bCs/>
          <w:sz w:val="24"/>
          <w:szCs w:val="24"/>
        </w:rPr>
      </w:pPr>
      <w:r w:rsidRPr="00104A1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04A1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4A1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19FCA" w14:textId="77777777" w:rsidR="006F69C3" w:rsidRPr="00104A16" w:rsidRDefault="006F69C3" w:rsidP="006F69C3">
      <w:pPr>
        <w:pStyle w:val="a4"/>
        <w:spacing w:line="276" w:lineRule="auto"/>
        <w:ind w:left="0" w:firstLine="709"/>
        <w:jc w:val="both"/>
        <w:rPr>
          <w:rFonts w:ascii="Times New Roman" w:hAnsi="Times New Roman" w:cs="Times New Roman"/>
          <w:bCs/>
          <w:sz w:val="24"/>
          <w:szCs w:val="24"/>
        </w:rPr>
      </w:pPr>
    </w:p>
    <w:p w14:paraId="4A9BBE8E" w14:textId="77777777" w:rsidR="006F69C3" w:rsidRPr="00104A16" w:rsidRDefault="006F69C3" w:rsidP="006F69C3">
      <w:pPr>
        <w:pStyle w:val="a4"/>
        <w:spacing w:line="276" w:lineRule="auto"/>
        <w:ind w:left="0" w:firstLine="709"/>
        <w:rPr>
          <w:rFonts w:ascii="Times New Roman" w:hAnsi="Times New Roman" w:cs="Times New Roman"/>
          <w:b/>
          <w:sz w:val="24"/>
          <w:szCs w:val="24"/>
        </w:rPr>
      </w:pPr>
      <w:r w:rsidRPr="00104A16">
        <w:rPr>
          <w:rFonts w:ascii="Times New Roman" w:hAnsi="Times New Roman" w:cs="Times New Roman"/>
          <w:b/>
          <w:sz w:val="24"/>
          <w:szCs w:val="24"/>
        </w:rPr>
        <w:t>3.2.1. Основные печатные и/или электронные издания</w:t>
      </w:r>
    </w:p>
    <w:p w14:paraId="44612B33"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lastRenderedPageBreak/>
        <w:t xml:space="preserve">Методика воспитания и обучения в области дошкольного образования : учебник и практикум для среднего профессионального образования / под общей редакцией Л. В. Коломийченко. — 2-е изд., перераб. и доп. — Москва : Издательство Юрайт, 2026. — 212 с. — (Профессиональное образование). — ISBN 978-5-534-07015-6. — URL : </w:t>
      </w:r>
      <w:hyperlink r:id="rId89" w:history="1">
        <w:r w:rsidRPr="00104A16">
          <w:rPr>
            <w:rFonts w:ascii="Times New Roman" w:hAnsi="Times New Roman" w:cs="Times New Roman"/>
            <w:bCs/>
            <w:sz w:val="24"/>
            <w:szCs w:val="24"/>
          </w:rPr>
          <w:t>https://urait.ru/bcode/585925</w:t>
        </w:r>
      </w:hyperlink>
    </w:p>
    <w:p w14:paraId="5EC30B9B"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 xml:space="preserve">Методика обучения и воспитания в области дошкольного образования : учебник и практикум для среднего профессионального образования / под редакцией Н. В. Микляевой. — 2-е изд. — Москва : Издательство Юрайт, 2026. — 450 с. — (Профессиональное образование). — ISBN 978-5-534-13324-0. — URL : </w:t>
      </w:r>
      <w:hyperlink r:id="rId90" w:history="1">
        <w:r w:rsidRPr="00104A16">
          <w:rPr>
            <w:rFonts w:ascii="Times New Roman" w:hAnsi="Times New Roman" w:cs="Times New Roman"/>
            <w:bCs/>
            <w:sz w:val="24"/>
            <w:szCs w:val="24"/>
          </w:rPr>
          <w:t>https://urait.ru/bcode/585443</w:t>
        </w:r>
      </w:hyperlink>
    </w:p>
    <w:p w14:paraId="7BA12F78"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 xml:space="preserve">Тихомирова, О. В. Методика обучения и воспитания в области дошкольного образования : учебник и практикум для среднего профессионального образования / О. В. Тихомирова. — 3-е изд., перераб. и доп. — Москва : Издательство Юрайт, 2026. — 119 с. — (Профессиональное образование). — ISBN 978-5-534-21801-5. — URL : </w:t>
      </w:r>
      <w:hyperlink r:id="rId91" w:history="1">
        <w:r w:rsidRPr="00104A16">
          <w:rPr>
            <w:rFonts w:ascii="Times New Roman" w:hAnsi="Times New Roman" w:cs="Times New Roman"/>
            <w:bCs/>
            <w:sz w:val="24"/>
            <w:szCs w:val="24"/>
          </w:rPr>
          <w:t>https://urait.ru/bcode/582156</w:t>
        </w:r>
      </w:hyperlink>
    </w:p>
    <w:p w14:paraId="71A6F997"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 xml:space="preserve">Троицкая, Л. А. Психологическая диагностика познавательной деятельности дошкольников с наследственными синдромами : учебное пособие для среднего профессионального образования / Л. А. Троицкая, В. А. Ерохина, Н. Н. Снежкова. — 2-е изд. — Москва : Издательство Юрайт, 2025. — 181 с. — (Профессиональное образование). — ISBN 978-5-534-20888-7. — URL : </w:t>
      </w:r>
      <w:hyperlink r:id="rId92" w:history="1">
        <w:r w:rsidRPr="00104A16">
          <w:rPr>
            <w:rFonts w:ascii="Times New Roman" w:hAnsi="Times New Roman" w:cs="Times New Roman"/>
            <w:bCs/>
            <w:sz w:val="24"/>
            <w:szCs w:val="24"/>
          </w:rPr>
          <w:t>https://urait.ru/bcode/558955</w:t>
        </w:r>
      </w:hyperlink>
    </w:p>
    <w:p w14:paraId="54A7E6C0" w14:textId="77777777" w:rsidR="00521C2E" w:rsidRPr="00104A16" w:rsidRDefault="00521C2E" w:rsidP="00521C2E">
      <w:pPr>
        <w:rPr>
          <w:rFonts w:ascii="Times New Roman" w:eastAsia="Times New Roman" w:hAnsi="Times New Roman" w:cs="Times New Roman"/>
          <w:b/>
          <w:bCs/>
          <w:color w:val="000000"/>
          <w:sz w:val="20"/>
          <w:szCs w:val="20"/>
          <w:lang w:eastAsia="ru-RU"/>
        </w:rPr>
      </w:pPr>
    </w:p>
    <w:p w14:paraId="05A13096" w14:textId="77777777" w:rsidR="00521C2E" w:rsidRPr="00104A16" w:rsidRDefault="00521C2E" w:rsidP="00521C2E">
      <w:pPr>
        <w:spacing w:line="276" w:lineRule="auto"/>
        <w:rPr>
          <w:rFonts w:ascii="Times New Roman" w:hAnsi="Times New Roman" w:cs="Times New Roman"/>
          <w:b/>
          <w:sz w:val="24"/>
          <w:szCs w:val="24"/>
        </w:rPr>
      </w:pPr>
    </w:p>
    <w:p w14:paraId="4B1C9917" w14:textId="33C8D867" w:rsidR="006F69C3" w:rsidRPr="00104A16" w:rsidRDefault="006F69C3" w:rsidP="006F69C3">
      <w:pPr>
        <w:suppressAutoHyphens/>
        <w:spacing w:line="276" w:lineRule="auto"/>
        <w:ind w:firstLine="709"/>
        <w:rPr>
          <w:rFonts w:ascii="Times New Roman" w:hAnsi="Times New Roman" w:cs="Times New Roman"/>
          <w:b/>
          <w:bCs/>
          <w:sz w:val="24"/>
          <w:szCs w:val="24"/>
        </w:rPr>
      </w:pPr>
      <w:r w:rsidRPr="00104A16">
        <w:rPr>
          <w:rFonts w:ascii="Times New Roman" w:hAnsi="Times New Roman" w:cs="Times New Roman"/>
          <w:b/>
          <w:bCs/>
          <w:sz w:val="24"/>
          <w:szCs w:val="24"/>
        </w:rPr>
        <w:t xml:space="preserve">3.2.2. Дополнительные источники </w:t>
      </w:r>
      <w:r w:rsidR="00A24D0B" w:rsidRPr="00104A16">
        <w:rPr>
          <w:rFonts w:ascii="Times New Roman" w:hAnsi="Times New Roman" w:cs="Times New Roman"/>
          <w:b/>
          <w:bCs/>
          <w:sz w:val="24"/>
          <w:szCs w:val="24"/>
        </w:rPr>
        <w:t>(при необходимости)</w:t>
      </w:r>
    </w:p>
    <w:p w14:paraId="1E908B57"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Козина, Е. Ф. Теория и методика экологического воспитания дошкольников : учебник для среднего профессионального образования / Е. Ф. Козина. — 2-е изд., испр. и доп. — Москва : Издательство Юрайт, 2023. — 454 с. — (Профессиональное образование). — ISBN 978-5-534-05349-4. — Текст : электронный // Образовательная платформа Юрайт [сайт]. — URL: https://urait.ru/bcode/515179</w:t>
      </w:r>
    </w:p>
    <w:p w14:paraId="2A3E394F"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Курочкина, И. Н. Этикет. Методика обучения и воспитания в области дошкольного образования : учебное пособие для среднего профессионального образования / И. Н. Курочкина. — 2-е изд., испр. и доп. — Москва : Издательство Юрайт, 2023. — 134 с. — (Профессиональное образование). — ISBN 978-5-534-10919-1. — Текст : электронный // Образовательная платформа Юрайт [сайт]. — URL: https://urait.ru/bcode/512949</w:t>
      </w:r>
    </w:p>
    <w:p w14:paraId="30296816"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Коломийченко, Л. В. Методика воспитания и обучения в области дошкольного образования : учебник и практикум для среднего профессионального образования / Л. В. Коломийченко [и др.] ; под общей редакцией Л. В. Коломийченко. — 2-е изд., перераб. и доп. — Москва : Издательство Юрайт, 2023. — 212 с. — (Профессиональное образование). — ISBN 978-5-534-07015-6. — Текст : электронный // Образовательная платформа Юрайт [сайт]. — URL: https://urait.ru/bcode/515236</w:t>
      </w:r>
    </w:p>
    <w:p w14:paraId="3F8AEC68"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Пантелеева, Н. Г., Теоретические и методические основы организации трудовой деятельности дошкольников (с практикумом) : учебник / Н. Г. Пантелеева. — Москва : КноРус, 2023. — 235 с. — ISBN 978-5-406-10711-9. — URL: https://book.ru/book/947505 — Текст : электронный.</w:t>
      </w:r>
    </w:p>
    <w:p w14:paraId="4F9C3882"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Cs/>
          <w:sz w:val="24"/>
          <w:szCs w:val="24"/>
        </w:rPr>
      </w:pPr>
      <w:r w:rsidRPr="00104A16">
        <w:rPr>
          <w:rFonts w:ascii="Times New Roman" w:hAnsi="Times New Roman" w:cs="Times New Roman"/>
          <w:bCs/>
          <w:sz w:val="24"/>
          <w:szCs w:val="24"/>
        </w:rPr>
        <w:t>Тихомирова, О. В. Методика обучения и воспитания в области дошкольного образования : учебник и практикум для среднего профессионального образования / О. В. Тихомирова. — 2-е изд., перераб. и доп. — Москва : Издательство Юрайт, 2023. — 155 с. — (Профессиональное образование). — ISBN 978-5-534-05801-7. — Текст : электронный // Образовательная платформа Юрайт [сайт]. — URL: https://urait.ru/bcode/515183</w:t>
      </w:r>
    </w:p>
    <w:p w14:paraId="3730AE31" w14:textId="77777777" w:rsidR="00521C2E" w:rsidRPr="00104A16" w:rsidRDefault="00521C2E" w:rsidP="00521C2E">
      <w:pPr>
        <w:pStyle w:val="a4"/>
        <w:numPr>
          <w:ilvl w:val="0"/>
          <w:numId w:val="44"/>
        </w:numPr>
        <w:suppressAutoHyphens/>
        <w:ind w:left="0" w:firstLine="709"/>
        <w:jc w:val="both"/>
        <w:rPr>
          <w:rFonts w:ascii="Times New Roman" w:hAnsi="Times New Roman" w:cs="Times New Roman"/>
          <w:b/>
          <w:bCs/>
          <w:sz w:val="24"/>
          <w:szCs w:val="24"/>
        </w:rPr>
      </w:pPr>
      <w:r w:rsidRPr="00104A16">
        <w:rPr>
          <w:rFonts w:ascii="Times New Roman" w:hAnsi="Times New Roman" w:cs="Times New Roman"/>
          <w:bCs/>
          <w:sz w:val="24"/>
          <w:szCs w:val="24"/>
        </w:rPr>
        <w:t xml:space="preserve">Зацепина, М. Б. Организация досуговой деятельности в дошкольном образовательном учреждении : учебное пособие для среднего профессионального образования / М. Б. Зацепина. — 2-е изд., испр. и доп. — Москва : Издательство Юрайт, 2023. — 149 с. — </w:t>
      </w:r>
      <w:r w:rsidRPr="00104A16">
        <w:rPr>
          <w:rFonts w:ascii="Times New Roman" w:hAnsi="Times New Roman" w:cs="Times New Roman"/>
          <w:bCs/>
          <w:sz w:val="24"/>
          <w:szCs w:val="24"/>
        </w:rPr>
        <w:lastRenderedPageBreak/>
        <w:t>(Профессиональное образование). — ISBN 978-5-534-09153-3. — Текст : электронный // Образовательная платформа Юрайт [сайт]. — URL: https://urait.ru/bcode/515129</w:t>
      </w:r>
    </w:p>
    <w:p w14:paraId="762C38F9" w14:textId="77777777" w:rsidR="006F69C3" w:rsidRPr="00A9768E" w:rsidRDefault="006F69C3" w:rsidP="00104A16">
      <w:pPr>
        <w:pStyle w:val="1f0"/>
        <w:jc w:val="left"/>
        <w:rPr>
          <w:rFonts w:ascii="Times New Roman" w:hAnsi="Times New Roman"/>
          <w:sz w:val="22"/>
          <w:szCs w:val="22"/>
        </w:rPr>
      </w:pPr>
    </w:p>
    <w:p w14:paraId="60393DEE" w14:textId="766E07C0" w:rsidR="006F69C3" w:rsidRPr="00104A16" w:rsidRDefault="006F69C3" w:rsidP="00104A16">
      <w:pPr>
        <w:pStyle w:val="1f0"/>
      </w:pPr>
      <w:bookmarkStart w:id="382" w:name="_Toc232518634"/>
      <w:bookmarkStart w:id="383" w:name="_Toc232518723"/>
      <w:bookmarkStart w:id="384" w:name="_Toc232519164"/>
      <w:bookmarkStart w:id="385" w:name="_Toc232519340"/>
      <w:bookmarkStart w:id="386" w:name="_Toc232519429"/>
      <w:bookmarkStart w:id="387" w:name="_Toc232519518"/>
      <w:bookmarkStart w:id="388" w:name="_Toc232519607"/>
      <w:bookmarkStart w:id="389" w:name="_Toc232519696"/>
      <w:r w:rsidRPr="00104A16">
        <w:t xml:space="preserve">4. Контроль и оценка результатов освоения </w:t>
      </w:r>
      <w:r w:rsidRPr="00104A16">
        <w:br/>
        <w:t>профессионального модуля</w:t>
      </w:r>
      <w:bookmarkEnd w:id="382"/>
      <w:bookmarkEnd w:id="383"/>
      <w:bookmarkEnd w:id="384"/>
      <w:bookmarkEnd w:id="385"/>
      <w:bookmarkEnd w:id="386"/>
      <w:bookmarkEnd w:id="387"/>
      <w:bookmarkEnd w:id="388"/>
      <w:bookmarkEnd w:id="389"/>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4677"/>
        <w:gridCol w:w="3402"/>
      </w:tblGrid>
      <w:tr w:rsidR="006F69C3" w:rsidRPr="00A9768E" w14:paraId="7E25E34D" w14:textId="77777777" w:rsidTr="00F60A7E">
        <w:tc>
          <w:tcPr>
            <w:tcW w:w="1447" w:type="dxa"/>
            <w:tcBorders>
              <w:top w:val="single" w:sz="4" w:space="0" w:color="auto"/>
              <w:left w:val="single" w:sz="4" w:space="0" w:color="auto"/>
              <w:bottom w:val="single" w:sz="4" w:space="0" w:color="auto"/>
              <w:right w:val="single" w:sz="4" w:space="0" w:color="auto"/>
            </w:tcBorders>
            <w:hideMark/>
          </w:tcPr>
          <w:p w14:paraId="0F09B818"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2E82207"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E6E0797" w14:textId="1EB04CA6"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EA59FC" w:rsidRPr="00A9768E" w14:paraId="3DE06E88"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0E8E01B4" w14:textId="2E02DB3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4.1. </w:t>
            </w:r>
          </w:p>
        </w:tc>
        <w:tc>
          <w:tcPr>
            <w:tcW w:w="4677" w:type="dxa"/>
            <w:vMerge w:val="restart"/>
            <w:tcBorders>
              <w:top w:val="single" w:sz="4" w:space="0" w:color="auto"/>
              <w:left w:val="single" w:sz="4" w:space="0" w:color="auto"/>
              <w:right w:val="single" w:sz="4" w:space="0" w:color="auto"/>
            </w:tcBorders>
          </w:tcPr>
          <w:p w14:paraId="226AFC78" w14:textId="04F0865E" w:rsidR="00EA59FC" w:rsidRPr="00644949" w:rsidRDefault="00644949" w:rsidP="00EA59FC">
            <w:pPr>
              <w:suppressAutoHyphens/>
              <w:rPr>
                <w:rFonts w:ascii="Times New Roman" w:hAnsi="Times New Roman" w:cs="Times New Roman"/>
              </w:rPr>
            </w:pPr>
            <w:r w:rsidRPr="00644949">
              <w:rPr>
                <w:rFonts w:ascii="Times New Roman" w:hAnsi="Times New Roman" w:cs="Times New Roman"/>
              </w:rPr>
              <w:t xml:space="preserve">Выполняет теоретические и </w:t>
            </w:r>
            <w:r w:rsidR="00EA59FC" w:rsidRPr="00644949">
              <w:rPr>
                <w:rFonts w:ascii="Times New Roman" w:hAnsi="Times New Roman" w:cs="Times New Roman"/>
              </w:rPr>
              <w:t>практически</w:t>
            </w:r>
            <w:r w:rsidRPr="00644949">
              <w:rPr>
                <w:rFonts w:ascii="Times New Roman" w:hAnsi="Times New Roman" w:cs="Times New Roman"/>
              </w:rPr>
              <w:t>е</w:t>
            </w:r>
            <w:r w:rsidR="00EA59FC" w:rsidRPr="00644949">
              <w:rPr>
                <w:rFonts w:ascii="Times New Roman" w:hAnsi="Times New Roman" w:cs="Times New Roman"/>
              </w:rPr>
              <w:t xml:space="preserve"> задани</w:t>
            </w:r>
            <w:r w:rsidRPr="00644949">
              <w:rPr>
                <w:rFonts w:ascii="Times New Roman" w:hAnsi="Times New Roman" w:cs="Times New Roman"/>
              </w:rPr>
              <w:t>я</w:t>
            </w:r>
            <w:r w:rsidR="00EA59FC" w:rsidRPr="00644949">
              <w:rPr>
                <w:rFonts w:ascii="Times New Roman" w:hAnsi="Times New Roman" w:cs="Times New Roman"/>
              </w:rPr>
              <w:t xml:space="preserve"> в соответствии с установленными регламентами.</w:t>
            </w:r>
          </w:p>
          <w:p w14:paraId="7D644063" w14:textId="77777777" w:rsidR="00EA59FC" w:rsidRPr="00644949" w:rsidRDefault="00EA59FC" w:rsidP="00EA59FC">
            <w:pPr>
              <w:rPr>
                <w:rFonts w:ascii="Times New Roman" w:hAnsi="Times New Roman" w:cs="Times New Roman"/>
              </w:rPr>
            </w:pPr>
          </w:p>
          <w:p w14:paraId="78E40C43" w14:textId="657B2C98" w:rsidR="00EA59FC" w:rsidRPr="00A9768E" w:rsidRDefault="00EA59FC" w:rsidP="00644949">
            <w:pPr>
              <w:suppressAutoHyphens/>
              <w:rPr>
                <w:rFonts w:ascii="Times New Roman" w:hAnsi="Times New Roman" w:cs="Times New Roman"/>
              </w:rPr>
            </w:pPr>
            <w:r w:rsidRPr="00644949">
              <w:rPr>
                <w:rFonts w:ascii="Times New Roman" w:hAnsi="Times New Roman" w:cs="Times New Roman"/>
              </w:rPr>
              <w:t>Выб</w:t>
            </w:r>
            <w:r w:rsidR="00644949" w:rsidRPr="00644949">
              <w:rPr>
                <w:rFonts w:ascii="Times New Roman" w:hAnsi="Times New Roman" w:cs="Times New Roman"/>
              </w:rPr>
              <w:t>ирает и приме</w:t>
            </w:r>
            <w:r w:rsidRPr="00644949">
              <w:rPr>
                <w:rFonts w:ascii="Times New Roman" w:hAnsi="Times New Roman" w:cs="Times New Roman"/>
              </w:rPr>
              <w:t>н</w:t>
            </w:r>
            <w:r w:rsidR="00644949" w:rsidRPr="00644949">
              <w:rPr>
                <w:rFonts w:ascii="Times New Roman" w:hAnsi="Times New Roman" w:cs="Times New Roman"/>
              </w:rPr>
              <w:t xml:space="preserve">яет методы </w:t>
            </w:r>
            <w:r w:rsidRPr="00644949">
              <w:rPr>
                <w:rFonts w:ascii="Times New Roman" w:hAnsi="Times New Roman" w:cs="Times New Roman"/>
              </w:rPr>
              <w:t>и способ</w:t>
            </w:r>
            <w:r w:rsidR="00644949" w:rsidRPr="00644949">
              <w:rPr>
                <w:rFonts w:ascii="Times New Roman" w:hAnsi="Times New Roman" w:cs="Times New Roman"/>
              </w:rPr>
              <w:t>ы</w:t>
            </w:r>
            <w:r w:rsidRPr="00644949">
              <w:rPr>
                <w:rFonts w:ascii="Times New Roman" w:hAnsi="Times New Roman" w:cs="Times New Roman"/>
              </w:rPr>
              <w:t xml:space="preserve"> решения профессиональных задач, оцен</w:t>
            </w:r>
            <w:r w:rsidR="00644949" w:rsidRPr="00644949">
              <w:rPr>
                <w:rFonts w:ascii="Times New Roman" w:hAnsi="Times New Roman" w:cs="Times New Roman"/>
              </w:rPr>
              <w:t>ивает</w:t>
            </w:r>
            <w:r w:rsidRPr="00644949">
              <w:rPr>
                <w:rFonts w:ascii="Times New Roman" w:hAnsi="Times New Roman" w:cs="Times New Roman"/>
              </w:rPr>
              <w:t xml:space="preserve"> их эффективност</w:t>
            </w:r>
            <w:r w:rsidR="00644949" w:rsidRPr="00644949">
              <w:rPr>
                <w:rFonts w:ascii="Times New Roman" w:hAnsi="Times New Roman" w:cs="Times New Roman"/>
              </w:rPr>
              <w:t>ь</w:t>
            </w:r>
            <w:r w:rsidRPr="00644949">
              <w:rPr>
                <w:rFonts w:ascii="Times New Roman" w:hAnsi="Times New Roman" w:cs="Times New Roman"/>
              </w:rPr>
              <w:t xml:space="preserve"> и качеств</w:t>
            </w:r>
            <w:r w:rsidR="00644949" w:rsidRPr="00644949">
              <w:rPr>
                <w:rFonts w:ascii="Times New Roman" w:hAnsi="Times New Roman" w:cs="Times New Roman"/>
              </w:rPr>
              <w:t>о</w:t>
            </w:r>
          </w:p>
        </w:tc>
        <w:tc>
          <w:tcPr>
            <w:tcW w:w="3402" w:type="dxa"/>
            <w:vMerge w:val="restart"/>
            <w:tcBorders>
              <w:top w:val="single" w:sz="4" w:space="0" w:color="auto"/>
              <w:left w:val="single" w:sz="4" w:space="0" w:color="auto"/>
              <w:right w:val="single" w:sz="4" w:space="0" w:color="auto"/>
            </w:tcBorders>
          </w:tcPr>
          <w:p w14:paraId="2EF4D3D8" w14:textId="3BDE253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Текущий контроль: Экспертное наблюдение за проведением практических работ, ситуационные задачи</w:t>
            </w:r>
          </w:p>
          <w:p w14:paraId="016FC4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Оценка процесса</w:t>
            </w:r>
          </w:p>
          <w:p w14:paraId="37C61A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Итоговый контроль:</w:t>
            </w:r>
          </w:p>
          <w:p w14:paraId="45E7787B"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экзамен.</w:t>
            </w:r>
          </w:p>
          <w:p w14:paraId="5C05F234" w14:textId="67AEA5E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(при решении ситуационных задач; при подготовке и участии в семинарах, при подготовке рефератов, докладов и т.д.);</w:t>
            </w:r>
          </w:p>
          <w:p w14:paraId="6B29A7D4"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38186248"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4DE0A32A" w14:textId="6D6E9B6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при проведении опросов, контрольных работ, экзаменов по МДК, экзамена (квалификационного по модулю)</w:t>
            </w:r>
          </w:p>
        </w:tc>
      </w:tr>
      <w:tr w:rsidR="00EA59FC" w:rsidRPr="00A9768E" w14:paraId="2FBC82E2"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5FD1CF0" w14:textId="70342D3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4.2. </w:t>
            </w:r>
          </w:p>
        </w:tc>
        <w:tc>
          <w:tcPr>
            <w:tcW w:w="4677" w:type="dxa"/>
            <w:vMerge/>
            <w:tcBorders>
              <w:left w:val="single" w:sz="4" w:space="0" w:color="auto"/>
              <w:right w:val="single" w:sz="4" w:space="0" w:color="auto"/>
            </w:tcBorders>
            <w:vAlign w:val="center"/>
          </w:tcPr>
          <w:p w14:paraId="3A4C129B" w14:textId="53735295"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372A1F9" w14:textId="1D5D30FD" w:rsidR="00EA59FC" w:rsidRPr="00A9768E" w:rsidRDefault="00EA59FC" w:rsidP="00F92DB9">
            <w:pPr>
              <w:suppressAutoHyphens/>
              <w:rPr>
                <w:rFonts w:ascii="Times New Roman" w:hAnsi="Times New Roman" w:cs="Times New Roman"/>
              </w:rPr>
            </w:pPr>
          </w:p>
        </w:tc>
      </w:tr>
      <w:tr w:rsidR="00EA59FC" w:rsidRPr="00A9768E" w14:paraId="1AD27A4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DF5DF22" w14:textId="6C466C7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4.3. </w:t>
            </w:r>
          </w:p>
        </w:tc>
        <w:tc>
          <w:tcPr>
            <w:tcW w:w="4677" w:type="dxa"/>
            <w:vMerge/>
            <w:tcBorders>
              <w:left w:val="single" w:sz="4" w:space="0" w:color="auto"/>
              <w:right w:val="single" w:sz="4" w:space="0" w:color="auto"/>
            </w:tcBorders>
            <w:vAlign w:val="center"/>
          </w:tcPr>
          <w:p w14:paraId="0C7DFCB0" w14:textId="0A33F653"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8539D9D" w14:textId="148C84FD" w:rsidR="00EA59FC" w:rsidRPr="00A9768E" w:rsidRDefault="00EA59FC" w:rsidP="00F92DB9">
            <w:pPr>
              <w:suppressAutoHyphens/>
              <w:rPr>
                <w:rFonts w:ascii="Times New Roman" w:hAnsi="Times New Roman" w:cs="Times New Roman"/>
              </w:rPr>
            </w:pPr>
          </w:p>
        </w:tc>
      </w:tr>
      <w:tr w:rsidR="00EA59FC" w:rsidRPr="00A9768E" w14:paraId="064E1C76"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17AA0BBA" w14:textId="284661F9"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4.4. </w:t>
            </w:r>
          </w:p>
        </w:tc>
        <w:tc>
          <w:tcPr>
            <w:tcW w:w="4677" w:type="dxa"/>
            <w:vMerge/>
            <w:tcBorders>
              <w:left w:val="single" w:sz="4" w:space="0" w:color="auto"/>
              <w:right w:val="single" w:sz="4" w:space="0" w:color="auto"/>
            </w:tcBorders>
            <w:vAlign w:val="center"/>
          </w:tcPr>
          <w:p w14:paraId="7190A3CD" w14:textId="067D799D"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4E8E961" w14:textId="380F1C0A" w:rsidR="00EA59FC" w:rsidRPr="00A9768E" w:rsidRDefault="00EA59FC" w:rsidP="00F92DB9">
            <w:pPr>
              <w:suppressAutoHyphens/>
              <w:rPr>
                <w:rFonts w:ascii="Times New Roman" w:hAnsi="Times New Roman" w:cs="Times New Roman"/>
              </w:rPr>
            </w:pPr>
          </w:p>
        </w:tc>
      </w:tr>
      <w:tr w:rsidR="00EA59FC" w:rsidRPr="00A9768E" w14:paraId="22B0A75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7DA695C2" w14:textId="55E282CC"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4677" w:type="dxa"/>
            <w:vMerge/>
            <w:tcBorders>
              <w:left w:val="single" w:sz="4" w:space="0" w:color="auto"/>
              <w:right w:val="single" w:sz="4" w:space="0" w:color="auto"/>
            </w:tcBorders>
            <w:vAlign w:val="center"/>
          </w:tcPr>
          <w:p w14:paraId="7ACC2AD6" w14:textId="2852E4B8"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5943B39" w14:textId="2E40982F" w:rsidR="00EA59FC" w:rsidRPr="00A9768E" w:rsidRDefault="00EA59FC" w:rsidP="00F92DB9">
            <w:pPr>
              <w:suppressAutoHyphens/>
              <w:rPr>
                <w:rFonts w:ascii="Times New Roman" w:hAnsi="Times New Roman" w:cs="Times New Roman"/>
              </w:rPr>
            </w:pPr>
          </w:p>
        </w:tc>
      </w:tr>
      <w:tr w:rsidR="00EA59FC" w:rsidRPr="00A9768E" w14:paraId="0E09F50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E107FD5" w14:textId="40DCEDD2"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4677" w:type="dxa"/>
            <w:vMerge/>
            <w:tcBorders>
              <w:left w:val="single" w:sz="4" w:space="0" w:color="auto"/>
              <w:right w:val="single" w:sz="4" w:space="0" w:color="auto"/>
            </w:tcBorders>
          </w:tcPr>
          <w:p w14:paraId="5AC6DE69" w14:textId="0F1D281C"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hideMark/>
          </w:tcPr>
          <w:p w14:paraId="7CBD87A6" w14:textId="3522B536" w:rsidR="00EA59FC" w:rsidRPr="00A9768E" w:rsidRDefault="00EA59FC">
            <w:pPr>
              <w:suppressAutoHyphens/>
              <w:rPr>
                <w:rFonts w:ascii="Times New Roman" w:hAnsi="Times New Roman" w:cs="Times New Roman"/>
              </w:rPr>
            </w:pPr>
          </w:p>
        </w:tc>
      </w:tr>
      <w:tr w:rsidR="00EA59FC" w:rsidRPr="00A9768E" w14:paraId="45D25A1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2F09BBA0" w14:textId="2A8E9E2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4677" w:type="dxa"/>
            <w:vMerge/>
            <w:tcBorders>
              <w:left w:val="single" w:sz="4" w:space="0" w:color="auto"/>
              <w:right w:val="single" w:sz="4" w:space="0" w:color="auto"/>
            </w:tcBorders>
            <w:vAlign w:val="center"/>
          </w:tcPr>
          <w:p w14:paraId="236FB7CD"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FEB02AD" w14:textId="77777777" w:rsidR="00EA59FC" w:rsidRPr="00A9768E" w:rsidRDefault="00EA59FC">
            <w:pPr>
              <w:rPr>
                <w:rFonts w:ascii="Times New Roman" w:hAnsi="Times New Roman" w:cs="Times New Roman"/>
              </w:rPr>
            </w:pPr>
          </w:p>
        </w:tc>
      </w:tr>
      <w:tr w:rsidR="00EA59FC" w:rsidRPr="00A9768E" w14:paraId="6B64EB5A"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31D75437" w14:textId="2132F0B3"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05. </w:t>
            </w:r>
          </w:p>
        </w:tc>
        <w:tc>
          <w:tcPr>
            <w:tcW w:w="4677" w:type="dxa"/>
            <w:vMerge/>
            <w:tcBorders>
              <w:left w:val="single" w:sz="4" w:space="0" w:color="auto"/>
              <w:right w:val="single" w:sz="4" w:space="0" w:color="auto"/>
            </w:tcBorders>
            <w:vAlign w:val="center"/>
          </w:tcPr>
          <w:p w14:paraId="2CC6815F"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65DE69D" w14:textId="77777777" w:rsidR="00EA59FC" w:rsidRPr="00A9768E" w:rsidRDefault="00EA59FC">
            <w:pPr>
              <w:rPr>
                <w:rFonts w:ascii="Times New Roman" w:hAnsi="Times New Roman" w:cs="Times New Roman"/>
              </w:rPr>
            </w:pPr>
          </w:p>
        </w:tc>
      </w:tr>
      <w:tr w:rsidR="00EA59FC" w:rsidRPr="00A9768E" w14:paraId="6C96531E" w14:textId="77777777" w:rsidTr="00F60A7E">
        <w:tc>
          <w:tcPr>
            <w:tcW w:w="1447" w:type="dxa"/>
            <w:tcBorders>
              <w:top w:val="single" w:sz="4" w:space="0" w:color="auto"/>
              <w:left w:val="single" w:sz="4" w:space="0" w:color="auto"/>
              <w:bottom w:val="single" w:sz="4" w:space="0" w:color="auto"/>
              <w:right w:val="single" w:sz="4" w:space="0" w:color="auto"/>
            </w:tcBorders>
          </w:tcPr>
          <w:p w14:paraId="19A5BF21" w14:textId="7AB9F45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06. </w:t>
            </w:r>
          </w:p>
        </w:tc>
        <w:tc>
          <w:tcPr>
            <w:tcW w:w="4677" w:type="dxa"/>
            <w:vMerge/>
            <w:tcBorders>
              <w:left w:val="single" w:sz="4" w:space="0" w:color="auto"/>
              <w:right w:val="single" w:sz="4" w:space="0" w:color="auto"/>
            </w:tcBorders>
            <w:vAlign w:val="center"/>
          </w:tcPr>
          <w:p w14:paraId="06A209F7"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1650C52" w14:textId="77777777" w:rsidR="00EA59FC" w:rsidRPr="00A9768E" w:rsidRDefault="00EA59FC">
            <w:pPr>
              <w:rPr>
                <w:rFonts w:ascii="Times New Roman" w:hAnsi="Times New Roman" w:cs="Times New Roman"/>
              </w:rPr>
            </w:pPr>
          </w:p>
        </w:tc>
      </w:tr>
      <w:tr w:rsidR="00EA59FC" w:rsidRPr="00A9768E" w14:paraId="07887D36" w14:textId="77777777" w:rsidTr="00F60A7E">
        <w:tc>
          <w:tcPr>
            <w:tcW w:w="1447" w:type="dxa"/>
            <w:tcBorders>
              <w:top w:val="single" w:sz="4" w:space="0" w:color="auto"/>
              <w:left w:val="single" w:sz="4" w:space="0" w:color="auto"/>
              <w:bottom w:val="single" w:sz="4" w:space="0" w:color="auto"/>
              <w:right w:val="single" w:sz="4" w:space="0" w:color="auto"/>
            </w:tcBorders>
          </w:tcPr>
          <w:p w14:paraId="07227F29" w14:textId="6FF36581"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07. </w:t>
            </w:r>
          </w:p>
        </w:tc>
        <w:tc>
          <w:tcPr>
            <w:tcW w:w="4677" w:type="dxa"/>
            <w:vMerge/>
            <w:tcBorders>
              <w:left w:val="single" w:sz="4" w:space="0" w:color="auto"/>
              <w:right w:val="single" w:sz="4" w:space="0" w:color="auto"/>
            </w:tcBorders>
            <w:vAlign w:val="center"/>
          </w:tcPr>
          <w:p w14:paraId="5174F094"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tcPr>
          <w:p w14:paraId="0E3E4FCF" w14:textId="77777777" w:rsidR="00EA59FC" w:rsidRPr="00A9768E" w:rsidRDefault="00EA59FC">
            <w:pPr>
              <w:rPr>
                <w:rFonts w:ascii="Times New Roman" w:hAnsi="Times New Roman" w:cs="Times New Roman"/>
              </w:rPr>
            </w:pPr>
          </w:p>
        </w:tc>
      </w:tr>
      <w:tr w:rsidR="00EA59FC" w:rsidRPr="00A9768E" w14:paraId="10D32F1C" w14:textId="77777777" w:rsidTr="00F60A7E">
        <w:tc>
          <w:tcPr>
            <w:tcW w:w="1447" w:type="dxa"/>
            <w:tcBorders>
              <w:top w:val="single" w:sz="4" w:space="0" w:color="auto"/>
              <w:left w:val="single" w:sz="4" w:space="0" w:color="auto"/>
              <w:bottom w:val="single" w:sz="4" w:space="0" w:color="auto"/>
              <w:right w:val="single" w:sz="4" w:space="0" w:color="auto"/>
            </w:tcBorders>
          </w:tcPr>
          <w:p w14:paraId="0D1820C5" w14:textId="2ED9601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09. </w:t>
            </w:r>
          </w:p>
        </w:tc>
        <w:tc>
          <w:tcPr>
            <w:tcW w:w="4677" w:type="dxa"/>
            <w:vMerge/>
            <w:tcBorders>
              <w:left w:val="single" w:sz="4" w:space="0" w:color="auto"/>
              <w:bottom w:val="single" w:sz="4" w:space="0" w:color="auto"/>
              <w:right w:val="single" w:sz="4" w:space="0" w:color="auto"/>
            </w:tcBorders>
            <w:vAlign w:val="center"/>
          </w:tcPr>
          <w:p w14:paraId="71ADDAB0" w14:textId="77777777" w:rsidR="00EA59FC" w:rsidRPr="00A9768E" w:rsidRDefault="00EA59FC">
            <w:pPr>
              <w:rPr>
                <w:rFonts w:ascii="Times New Roman" w:hAnsi="Times New Roman" w:cs="Times New Roman"/>
              </w:rPr>
            </w:pPr>
          </w:p>
        </w:tc>
        <w:tc>
          <w:tcPr>
            <w:tcW w:w="3402" w:type="dxa"/>
            <w:vMerge/>
            <w:tcBorders>
              <w:left w:val="single" w:sz="4" w:space="0" w:color="auto"/>
              <w:bottom w:val="single" w:sz="4" w:space="0" w:color="auto"/>
              <w:right w:val="single" w:sz="4" w:space="0" w:color="auto"/>
            </w:tcBorders>
            <w:vAlign w:val="center"/>
          </w:tcPr>
          <w:p w14:paraId="35AB89D3" w14:textId="77777777" w:rsidR="00EA59FC" w:rsidRPr="00A9768E" w:rsidRDefault="00EA59FC">
            <w:pPr>
              <w:rPr>
                <w:rFonts w:ascii="Times New Roman" w:hAnsi="Times New Roman" w:cs="Times New Roman"/>
              </w:rPr>
            </w:pPr>
          </w:p>
        </w:tc>
      </w:tr>
    </w:tbl>
    <w:p w14:paraId="5DFFA1FA" w14:textId="77777777" w:rsidR="006F69C3" w:rsidRPr="00A9768E" w:rsidRDefault="006F69C3" w:rsidP="006F69C3">
      <w:pPr>
        <w:rPr>
          <w:rFonts w:ascii="Times New Roman" w:hAnsi="Times New Roman" w:cs="Times New Roman"/>
          <w:b/>
          <w:bCs/>
        </w:rPr>
      </w:pPr>
    </w:p>
    <w:p w14:paraId="49AC055A" w14:textId="77777777" w:rsidR="00B73FE2" w:rsidRPr="00A9768E" w:rsidRDefault="00B73FE2" w:rsidP="00B73FE2">
      <w:pPr>
        <w:jc w:val="both"/>
        <w:rPr>
          <w:rFonts w:ascii="Times New Roman" w:hAnsi="Times New Roman" w:cs="Times New Roman"/>
          <w:b/>
          <w:bCs/>
        </w:rPr>
      </w:pPr>
    </w:p>
    <w:p w14:paraId="7885CADC" w14:textId="77777777" w:rsidR="00B73FE2" w:rsidRPr="00A9768E" w:rsidRDefault="00B73FE2" w:rsidP="001B45E3">
      <w:pPr>
        <w:jc w:val="right"/>
        <w:rPr>
          <w:rFonts w:ascii="Times New Roman" w:hAnsi="Times New Roman" w:cs="Times New Roman"/>
          <w:b/>
          <w:bCs/>
        </w:rPr>
      </w:pPr>
    </w:p>
    <w:p w14:paraId="4CE40495" w14:textId="77777777" w:rsidR="001B45E3" w:rsidRPr="00A9768E" w:rsidRDefault="001B45E3">
      <w:pPr>
        <w:rPr>
          <w:rFonts w:ascii="Times New Roman" w:hAnsi="Times New Roman" w:cs="Times New Roman"/>
          <w:b/>
          <w:bCs/>
        </w:rPr>
      </w:pPr>
      <w:r w:rsidRPr="00A9768E">
        <w:rPr>
          <w:rFonts w:ascii="Times New Roman" w:hAnsi="Times New Roman" w:cs="Times New Roman"/>
          <w:b/>
          <w:bCs/>
        </w:rPr>
        <w:br w:type="page"/>
      </w:r>
    </w:p>
    <w:p w14:paraId="6290A3D7" w14:textId="77777777" w:rsidR="001B45E3" w:rsidRPr="00104A16" w:rsidRDefault="001B45E3" w:rsidP="001B45E3">
      <w:pPr>
        <w:jc w:val="right"/>
        <w:rPr>
          <w:rFonts w:ascii="Times New Roman" w:hAnsi="Times New Roman" w:cs="Times New Roman"/>
          <w:b/>
          <w:bCs/>
          <w:color w:val="000000" w:themeColor="text1"/>
          <w:sz w:val="24"/>
          <w:szCs w:val="24"/>
        </w:rPr>
      </w:pPr>
      <w:r w:rsidRPr="00104A16">
        <w:rPr>
          <w:rFonts w:ascii="Times New Roman" w:hAnsi="Times New Roman" w:cs="Times New Roman"/>
          <w:b/>
          <w:bCs/>
          <w:color w:val="000000" w:themeColor="text1"/>
          <w:sz w:val="24"/>
          <w:szCs w:val="24"/>
        </w:rPr>
        <w:lastRenderedPageBreak/>
        <w:t>Приложение 1.5</w:t>
      </w:r>
    </w:p>
    <w:p w14:paraId="61EA5588" w14:textId="265B18BA" w:rsidR="001B45E3" w:rsidRPr="00104A16" w:rsidRDefault="00CF5D8B" w:rsidP="001B45E3">
      <w:pPr>
        <w:jc w:val="right"/>
        <w:rPr>
          <w:rFonts w:ascii="Times New Roman" w:hAnsi="Times New Roman" w:cs="Times New Roman"/>
          <w:b/>
          <w:bCs/>
          <w:color w:val="000000" w:themeColor="text1"/>
          <w:sz w:val="24"/>
          <w:szCs w:val="24"/>
        </w:rPr>
      </w:pPr>
      <w:r w:rsidRPr="00104A16">
        <w:rPr>
          <w:rFonts w:ascii="Times New Roman" w:hAnsi="Times New Roman" w:cs="Times New Roman"/>
          <w:b/>
          <w:bCs/>
          <w:color w:val="000000" w:themeColor="text1"/>
          <w:sz w:val="24"/>
          <w:szCs w:val="24"/>
        </w:rPr>
        <w:t>к ПОП</w:t>
      </w:r>
      <w:r w:rsidR="001B45E3" w:rsidRPr="00104A16">
        <w:rPr>
          <w:rFonts w:ascii="Times New Roman" w:hAnsi="Times New Roman" w:cs="Times New Roman"/>
          <w:b/>
          <w:bCs/>
          <w:color w:val="000000" w:themeColor="text1"/>
          <w:sz w:val="24"/>
          <w:szCs w:val="24"/>
        </w:rPr>
        <w:t xml:space="preserve"> по специальности </w:t>
      </w:r>
    </w:p>
    <w:p w14:paraId="626AED4A" w14:textId="77777777" w:rsidR="00EA59FC" w:rsidRPr="00104A16" w:rsidRDefault="00EA59FC" w:rsidP="00EA59FC">
      <w:pPr>
        <w:spacing w:line="360" w:lineRule="auto"/>
        <w:jc w:val="right"/>
        <w:rPr>
          <w:rFonts w:ascii="Times New Roman" w:hAnsi="Times New Roman" w:cs="Times New Roman"/>
          <w:b/>
          <w:color w:val="000000" w:themeColor="text1"/>
          <w:sz w:val="24"/>
          <w:szCs w:val="24"/>
          <w:vertAlign w:val="superscript"/>
        </w:rPr>
      </w:pPr>
      <w:r w:rsidRPr="00104A16">
        <w:rPr>
          <w:rFonts w:ascii="Times New Roman" w:hAnsi="Times New Roman" w:cs="Times New Roman"/>
          <w:b/>
          <w:color w:val="000000" w:themeColor="text1"/>
          <w:sz w:val="24"/>
          <w:szCs w:val="24"/>
        </w:rPr>
        <w:t>44.02.04 Специальное дошкольное образование</w:t>
      </w:r>
    </w:p>
    <w:p w14:paraId="3365FA84" w14:textId="77777777" w:rsidR="001B45E3" w:rsidRPr="00104A16" w:rsidRDefault="001B45E3" w:rsidP="001B45E3">
      <w:pPr>
        <w:jc w:val="right"/>
        <w:rPr>
          <w:rFonts w:ascii="Times New Roman" w:hAnsi="Times New Roman" w:cs="Times New Roman"/>
          <w:b/>
          <w:bCs/>
          <w:color w:val="000000" w:themeColor="text1"/>
          <w:sz w:val="24"/>
          <w:szCs w:val="24"/>
        </w:rPr>
      </w:pPr>
    </w:p>
    <w:p w14:paraId="6A485A77" w14:textId="77777777" w:rsidR="001B45E3" w:rsidRPr="00104A16" w:rsidRDefault="001B45E3" w:rsidP="001B45E3">
      <w:pPr>
        <w:jc w:val="right"/>
        <w:rPr>
          <w:rFonts w:ascii="Times New Roman" w:hAnsi="Times New Roman" w:cs="Times New Roman"/>
          <w:b/>
          <w:bCs/>
          <w:color w:val="000000" w:themeColor="text1"/>
          <w:sz w:val="24"/>
          <w:szCs w:val="24"/>
        </w:rPr>
      </w:pPr>
    </w:p>
    <w:p w14:paraId="74C37021" w14:textId="77777777" w:rsidR="001B45E3" w:rsidRPr="00104A16" w:rsidRDefault="001B45E3" w:rsidP="001B45E3">
      <w:pPr>
        <w:jc w:val="right"/>
        <w:rPr>
          <w:rFonts w:ascii="Times New Roman" w:hAnsi="Times New Roman" w:cs="Times New Roman"/>
          <w:b/>
          <w:bCs/>
          <w:color w:val="000000" w:themeColor="text1"/>
          <w:sz w:val="24"/>
          <w:szCs w:val="24"/>
        </w:rPr>
      </w:pPr>
    </w:p>
    <w:p w14:paraId="08B18738" w14:textId="77777777" w:rsidR="001B45E3" w:rsidRPr="00104A16" w:rsidRDefault="001B45E3" w:rsidP="001B45E3">
      <w:pPr>
        <w:jc w:val="right"/>
        <w:rPr>
          <w:rFonts w:ascii="Times New Roman" w:hAnsi="Times New Roman" w:cs="Times New Roman"/>
          <w:b/>
          <w:bCs/>
          <w:color w:val="000000" w:themeColor="text1"/>
          <w:sz w:val="24"/>
          <w:szCs w:val="24"/>
        </w:rPr>
      </w:pPr>
    </w:p>
    <w:p w14:paraId="1D9D321B" w14:textId="77777777" w:rsidR="001B45E3" w:rsidRPr="00104A16" w:rsidRDefault="001B45E3" w:rsidP="001B45E3">
      <w:pPr>
        <w:jc w:val="right"/>
        <w:rPr>
          <w:rFonts w:ascii="Times New Roman" w:hAnsi="Times New Roman" w:cs="Times New Roman"/>
          <w:b/>
          <w:bCs/>
          <w:color w:val="000000" w:themeColor="text1"/>
          <w:sz w:val="24"/>
          <w:szCs w:val="24"/>
        </w:rPr>
      </w:pPr>
    </w:p>
    <w:p w14:paraId="32980994" w14:textId="77777777" w:rsidR="001B45E3" w:rsidRPr="00104A16" w:rsidRDefault="001B45E3" w:rsidP="001B45E3">
      <w:pPr>
        <w:jc w:val="right"/>
        <w:rPr>
          <w:rFonts w:ascii="Times New Roman" w:hAnsi="Times New Roman" w:cs="Times New Roman"/>
          <w:b/>
          <w:bCs/>
          <w:color w:val="000000" w:themeColor="text1"/>
          <w:sz w:val="24"/>
          <w:szCs w:val="24"/>
        </w:rPr>
      </w:pPr>
    </w:p>
    <w:p w14:paraId="0DB44F75" w14:textId="77777777" w:rsidR="001B45E3" w:rsidRPr="00104A16" w:rsidRDefault="001B45E3" w:rsidP="001B45E3">
      <w:pPr>
        <w:jc w:val="right"/>
        <w:rPr>
          <w:rFonts w:ascii="Times New Roman" w:hAnsi="Times New Roman" w:cs="Times New Roman"/>
          <w:b/>
          <w:bCs/>
          <w:color w:val="000000" w:themeColor="text1"/>
          <w:sz w:val="24"/>
          <w:szCs w:val="24"/>
        </w:rPr>
      </w:pPr>
    </w:p>
    <w:p w14:paraId="5958E311" w14:textId="77777777" w:rsidR="001B45E3" w:rsidRPr="00104A16" w:rsidRDefault="001B45E3" w:rsidP="001B45E3">
      <w:pPr>
        <w:jc w:val="right"/>
        <w:rPr>
          <w:rFonts w:ascii="Times New Roman" w:hAnsi="Times New Roman" w:cs="Times New Roman"/>
          <w:b/>
          <w:bCs/>
          <w:color w:val="000000" w:themeColor="text1"/>
          <w:sz w:val="24"/>
          <w:szCs w:val="24"/>
        </w:rPr>
      </w:pPr>
    </w:p>
    <w:p w14:paraId="420BD96B" w14:textId="77777777" w:rsidR="001B45E3" w:rsidRPr="00104A16" w:rsidRDefault="001B45E3" w:rsidP="001B45E3">
      <w:pPr>
        <w:jc w:val="right"/>
        <w:rPr>
          <w:rFonts w:ascii="Times New Roman" w:hAnsi="Times New Roman" w:cs="Times New Roman"/>
          <w:b/>
          <w:bCs/>
          <w:color w:val="000000" w:themeColor="text1"/>
          <w:sz w:val="24"/>
          <w:szCs w:val="24"/>
        </w:rPr>
      </w:pPr>
    </w:p>
    <w:p w14:paraId="5BA0BA55" w14:textId="77777777" w:rsidR="001B45E3" w:rsidRPr="00104A16" w:rsidRDefault="001B45E3" w:rsidP="001B45E3">
      <w:pPr>
        <w:jc w:val="right"/>
        <w:rPr>
          <w:rFonts w:ascii="Times New Roman" w:hAnsi="Times New Roman" w:cs="Times New Roman"/>
          <w:b/>
          <w:bCs/>
          <w:color w:val="000000" w:themeColor="text1"/>
          <w:sz w:val="24"/>
          <w:szCs w:val="24"/>
        </w:rPr>
      </w:pPr>
    </w:p>
    <w:p w14:paraId="40192E43" w14:textId="77777777" w:rsidR="001B45E3" w:rsidRPr="00104A16" w:rsidRDefault="001B45E3" w:rsidP="001B45E3">
      <w:pPr>
        <w:jc w:val="center"/>
        <w:rPr>
          <w:rFonts w:ascii="Times New Roman" w:hAnsi="Times New Roman" w:cs="Times New Roman"/>
          <w:b/>
          <w:bCs/>
          <w:color w:val="000000" w:themeColor="text1"/>
          <w:sz w:val="24"/>
          <w:szCs w:val="24"/>
        </w:rPr>
      </w:pPr>
      <w:r w:rsidRPr="00104A16">
        <w:rPr>
          <w:rFonts w:ascii="Times New Roman" w:hAnsi="Times New Roman" w:cs="Times New Roman"/>
          <w:b/>
          <w:bCs/>
          <w:color w:val="000000" w:themeColor="text1"/>
          <w:sz w:val="24"/>
          <w:szCs w:val="24"/>
        </w:rPr>
        <w:t>Примерная рабочая программа профессионального модуля</w:t>
      </w:r>
    </w:p>
    <w:p w14:paraId="1647F941" w14:textId="6276AC06" w:rsidR="001B45E3" w:rsidRPr="00104A16" w:rsidRDefault="001B45E3" w:rsidP="001B45E3">
      <w:pPr>
        <w:spacing w:line="360" w:lineRule="auto"/>
        <w:jc w:val="center"/>
        <w:rPr>
          <w:rFonts w:ascii="Times New Roman" w:hAnsi="Times New Roman" w:cs="Times New Roman"/>
          <w:color w:val="000000" w:themeColor="text1"/>
          <w:sz w:val="24"/>
          <w:szCs w:val="24"/>
        </w:rPr>
      </w:pPr>
    </w:p>
    <w:p w14:paraId="1C616451" w14:textId="185A6D65" w:rsidR="006205ED" w:rsidRPr="00104A16" w:rsidRDefault="006205ED" w:rsidP="006205ED">
      <w:pPr>
        <w:pStyle w:val="1"/>
      </w:pPr>
      <w:bookmarkStart w:id="390" w:name="_Toc232518570"/>
      <w:r w:rsidRPr="00104A16">
        <w:t>«</w:t>
      </w:r>
      <w:r w:rsidRPr="00104A16">
        <w:rPr>
          <w:bCs w:val="0"/>
          <w:color w:val="000000" w:themeColor="text1"/>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Pr="00104A16">
        <w:t>»</w:t>
      </w:r>
      <w:bookmarkEnd w:id="390"/>
    </w:p>
    <w:p w14:paraId="7DB24C5A" w14:textId="77777777" w:rsidR="006205ED" w:rsidRPr="00A9768E" w:rsidRDefault="006205ED" w:rsidP="001B45E3">
      <w:pPr>
        <w:spacing w:line="360" w:lineRule="auto"/>
        <w:jc w:val="center"/>
        <w:rPr>
          <w:rFonts w:ascii="Times New Roman" w:hAnsi="Times New Roman" w:cs="Times New Roman"/>
          <w:color w:val="000000" w:themeColor="text1"/>
        </w:rPr>
      </w:pPr>
    </w:p>
    <w:p w14:paraId="6231F632" w14:textId="77777777" w:rsidR="001B45E3" w:rsidRPr="00A9768E" w:rsidRDefault="001B45E3" w:rsidP="001B45E3">
      <w:pPr>
        <w:spacing w:line="360" w:lineRule="auto"/>
        <w:jc w:val="center"/>
        <w:rPr>
          <w:rFonts w:ascii="Times New Roman" w:hAnsi="Times New Roman" w:cs="Times New Roman"/>
          <w:color w:val="000000" w:themeColor="text1"/>
        </w:rPr>
      </w:pPr>
    </w:p>
    <w:p w14:paraId="31BED639" w14:textId="77777777" w:rsidR="001B45E3" w:rsidRPr="00A9768E" w:rsidRDefault="001B45E3" w:rsidP="001B45E3">
      <w:pPr>
        <w:spacing w:line="360" w:lineRule="auto"/>
        <w:jc w:val="center"/>
        <w:rPr>
          <w:rFonts w:ascii="Times New Roman" w:hAnsi="Times New Roman" w:cs="Times New Roman"/>
        </w:rPr>
      </w:pPr>
    </w:p>
    <w:p w14:paraId="012D1E6E" w14:textId="77777777" w:rsidR="001B45E3" w:rsidRPr="00A9768E" w:rsidRDefault="001B45E3" w:rsidP="001B45E3">
      <w:pPr>
        <w:spacing w:line="360" w:lineRule="auto"/>
        <w:jc w:val="center"/>
        <w:rPr>
          <w:rFonts w:ascii="Times New Roman" w:hAnsi="Times New Roman" w:cs="Times New Roman"/>
        </w:rPr>
      </w:pPr>
    </w:p>
    <w:p w14:paraId="3AF50DA5" w14:textId="77777777" w:rsidR="001B45E3" w:rsidRPr="00A9768E" w:rsidRDefault="001B45E3" w:rsidP="001B45E3">
      <w:pPr>
        <w:spacing w:line="360" w:lineRule="auto"/>
        <w:jc w:val="center"/>
        <w:rPr>
          <w:rFonts w:ascii="Times New Roman" w:hAnsi="Times New Roman" w:cs="Times New Roman"/>
        </w:rPr>
      </w:pPr>
    </w:p>
    <w:p w14:paraId="661948CF" w14:textId="77777777" w:rsidR="001B45E3" w:rsidRPr="00A9768E" w:rsidRDefault="001B45E3" w:rsidP="001B45E3">
      <w:pPr>
        <w:spacing w:line="360" w:lineRule="auto"/>
        <w:jc w:val="center"/>
        <w:rPr>
          <w:rFonts w:ascii="Times New Roman" w:hAnsi="Times New Roman" w:cs="Times New Roman"/>
        </w:rPr>
      </w:pPr>
    </w:p>
    <w:p w14:paraId="730B18A5" w14:textId="77777777" w:rsidR="001B45E3" w:rsidRPr="00A9768E" w:rsidRDefault="001B45E3" w:rsidP="001B45E3">
      <w:pPr>
        <w:spacing w:line="360" w:lineRule="auto"/>
        <w:jc w:val="center"/>
        <w:rPr>
          <w:rFonts w:ascii="Times New Roman" w:hAnsi="Times New Roman" w:cs="Times New Roman"/>
        </w:rPr>
      </w:pPr>
    </w:p>
    <w:p w14:paraId="0BBD5DEB" w14:textId="77777777" w:rsidR="001B45E3" w:rsidRPr="00A9768E" w:rsidRDefault="001B45E3" w:rsidP="001B45E3">
      <w:pPr>
        <w:spacing w:line="360" w:lineRule="auto"/>
        <w:jc w:val="center"/>
        <w:rPr>
          <w:rFonts w:ascii="Times New Roman" w:hAnsi="Times New Roman" w:cs="Times New Roman"/>
        </w:rPr>
      </w:pPr>
    </w:p>
    <w:p w14:paraId="7AC8AA1A" w14:textId="77777777" w:rsidR="001B45E3" w:rsidRPr="00A9768E" w:rsidRDefault="001B45E3" w:rsidP="001B45E3">
      <w:pPr>
        <w:spacing w:line="360" w:lineRule="auto"/>
        <w:jc w:val="center"/>
        <w:rPr>
          <w:rFonts w:ascii="Times New Roman" w:hAnsi="Times New Roman" w:cs="Times New Roman"/>
        </w:rPr>
      </w:pPr>
    </w:p>
    <w:p w14:paraId="7F32AE50" w14:textId="77777777" w:rsidR="001B45E3" w:rsidRPr="00A9768E" w:rsidRDefault="001B45E3" w:rsidP="001B45E3">
      <w:pPr>
        <w:spacing w:line="360" w:lineRule="auto"/>
        <w:jc w:val="center"/>
        <w:rPr>
          <w:rFonts w:ascii="Times New Roman" w:hAnsi="Times New Roman" w:cs="Times New Roman"/>
        </w:rPr>
      </w:pPr>
    </w:p>
    <w:p w14:paraId="56563177" w14:textId="77777777" w:rsidR="001B45E3" w:rsidRPr="00A9768E" w:rsidRDefault="001B45E3" w:rsidP="001B45E3">
      <w:pPr>
        <w:spacing w:line="360" w:lineRule="auto"/>
        <w:jc w:val="center"/>
        <w:rPr>
          <w:rFonts w:ascii="Times New Roman" w:hAnsi="Times New Roman" w:cs="Times New Roman"/>
        </w:rPr>
      </w:pPr>
    </w:p>
    <w:p w14:paraId="43B48C8E" w14:textId="77777777" w:rsidR="001B45E3" w:rsidRPr="00A9768E" w:rsidRDefault="001B45E3" w:rsidP="001B45E3">
      <w:pPr>
        <w:spacing w:line="360" w:lineRule="auto"/>
        <w:jc w:val="center"/>
        <w:rPr>
          <w:rFonts w:ascii="Times New Roman" w:hAnsi="Times New Roman" w:cs="Times New Roman"/>
        </w:rPr>
      </w:pPr>
    </w:p>
    <w:p w14:paraId="0080F3C3" w14:textId="77777777" w:rsidR="001B45E3" w:rsidRPr="00A9768E" w:rsidRDefault="001B45E3" w:rsidP="001B45E3">
      <w:pPr>
        <w:spacing w:line="360" w:lineRule="auto"/>
        <w:jc w:val="center"/>
        <w:rPr>
          <w:rFonts w:ascii="Times New Roman" w:hAnsi="Times New Roman" w:cs="Times New Roman"/>
        </w:rPr>
      </w:pPr>
    </w:p>
    <w:p w14:paraId="6E1440F3" w14:textId="77777777" w:rsidR="001B45E3" w:rsidRPr="00A9768E" w:rsidRDefault="001B45E3" w:rsidP="001B45E3">
      <w:pPr>
        <w:spacing w:line="360" w:lineRule="auto"/>
        <w:jc w:val="center"/>
        <w:rPr>
          <w:rFonts w:ascii="Times New Roman" w:hAnsi="Times New Roman" w:cs="Times New Roman"/>
        </w:rPr>
      </w:pPr>
    </w:p>
    <w:p w14:paraId="1A0CA490" w14:textId="006B626A" w:rsidR="001B45E3" w:rsidRPr="00104A16" w:rsidRDefault="0068527C" w:rsidP="001B45E3">
      <w:pPr>
        <w:jc w:val="center"/>
        <w:rPr>
          <w:rFonts w:ascii="Times New Roman" w:hAnsi="Times New Roman" w:cs="Times New Roman"/>
          <w:b/>
          <w:bCs/>
          <w:sz w:val="24"/>
          <w:szCs w:val="24"/>
        </w:rPr>
      </w:pPr>
      <w:r w:rsidRPr="00104A16">
        <w:rPr>
          <w:rFonts w:ascii="Times New Roman" w:hAnsi="Times New Roman" w:cs="Times New Roman"/>
          <w:b/>
          <w:bCs/>
          <w:sz w:val="24"/>
          <w:szCs w:val="24"/>
        </w:rPr>
        <w:t>202</w:t>
      </w:r>
      <w:r w:rsidR="005B6238" w:rsidRPr="00104A16">
        <w:rPr>
          <w:rFonts w:ascii="Times New Roman" w:hAnsi="Times New Roman" w:cs="Times New Roman"/>
          <w:b/>
          <w:bCs/>
          <w:sz w:val="24"/>
          <w:szCs w:val="24"/>
        </w:rPr>
        <w:t xml:space="preserve">6 </w:t>
      </w:r>
      <w:r w:rsidRPr="00104A16">
        <w:rPr>
          <w:rFonts w:ascii="Times New Roman" w:hAnsi="Times New Roman" w:cs="Times New Roman"/>
          <w:b/>
          <w:bCs/>
          <w:sz w:val="24"/>
          <w:szCs w:val="24"/>
        </w:rPr>
        <w:t>г.</w:t>
      </w:r>
    </w:p>
    <w:p w14:paraId="7211F81C" w14:textId="77777777" w:rsidR="001B45E3" w:rsidRPr="00A9768E" w:rsidRDefault="001B45E3" w:rsidP="001B45E3">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3668352C" w14:textId="50E6A1E5" w:rsidR="001B45E3" w:rsidRDefault="001B45E3" w:rsidP="001B45E3">
      <w:pPr>
        <w:pStyle w:val="1f0"/>
        <w:jc w:val="left"/>
        <w:rPr>
          <w:rFonts w:ascii="Times New Roman" w:hAnsi="Times New Roman"/>
          <w:sz w:val="22"/>
          <w:szCs w:val="22"/>
        </w:rPr>
      </w:pPr>
    </w:p>
    <w:p w14:paraId="0236F357"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83FD61E" w14:textId="24AED0BC" w:rsidR="00473E4F" w:rsidRDefault="004B0B2D" w:rsidP="00473E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30B3C90C" w14:textId="1913D7E7" w:rsidR="00473E4F" w:rsidRDefault="00473E4F">
      <w:pPr>
        <w:pStyle w:val="14"/>
        <w:rPr>
          <w:rFonts w:asciiTheme="minorHAnsi" w:eastAsiaTheme="minorEastAsia" w:hAnsiTheme="minorHAnsi" w:cstheme="minorBidi"/>
          <w:b w:val="0"/>
          <w:bCs w:val="0"/>
          <w:lang w:eastAsia="ru-RU"/>
        </w:rPr>
      </w:pPr>
      <w:hyperlink w:anchor="_Toc232519430" w:history="1">
        <w:r w:rsidRPr="005D4D2A">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_Toc232519430 \h </w:instrText>
        </w:r>
        <w:r>
          <w:rPr>
            <w:webHidden/>
          </w:rPr>
        </w:r>
        <w:r>
          <w:rPr>
            <w:webHidden/>
          </w:rPr>
          <w:fldChar w:fldCharType="separate"/>
        </w:r>
        <w:r>
          <w:rPr>
            <w:webHidden/>
          </w:rPr>
          <w:t>109</w:t>
        </w:r>
        <w:r>
          <w:rPr>
            <w:webHidden/>
          </w:rPr>
          <w:fldChar w:fldCharType="end"/>
        </w:r>
      </w:hyperlink>
    </w:p>
    <w:p w14:paraId="7C348BCD" w14:textId="4355F132" w:rsidR="00473E4F" w:rsidRDefault="00473E4F">
      <w:pPr>
        <w:pStyle w:val="22"/>
        <w:rPr>
          <w:rFonts w:asciiTheme="minorHAnsi" w:eastAsiaTheme="minorEastAsia" w:hAnsiTheme="minorHAnsi" w:cstheme="minorBidi"/>
          <w:i w:val="0"/>
          <w:iCs w:val="0"/>
          <w:sz w:val="22"/>
          <w:szCs w:val="22"/>
        </w:rPr>
      </w:pPr>
      <w:hyperlink w:anchor="_Toc232519431" w:history="1">
        <w:r w:rsidRPr="005D4D2A">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_Toc232519431 \h </w:instrText>
        </w:r>
        <w:r>
          <w:rPr>
            <w:webHidden/>
          </w:rPr>
        </w:r>
        <w:r>
          <w:rPr>
            <w:webHidden/>
          </w:rPr>
          <w:fldChar w:fldCharType="separate"/>
        </w:r>
        <w:r>
          <w:rPr>
            <w:webHidden/>
          </w:rPr>
          <w:t>109</w:t>
        </w:r>
        <w:r>
          <w:rPr>
            <w:webHidden/>
          </w:rPr>
          <w:fldChar w:fldCharType="end"/>
        </w:r>
      </w:hyperlink>
    </w:p>
    <w:p w14:paraId="06E42B64" w14:textId="177AC271" w:rsidR="00473E4F" w:rsidRDefault="00473E4F">
      <w:pPr>
        <w:pStyle w:val="22"/>
        <w:rPr>
          <w:rFonts w:asciiTheme="minorHAnsi" w:eastAsiaTheme="minorEastAsia" w:hAnsiTheme="minorHAnsi" w:cstheme="minorBidi"/>
          <w:i w:val="0"/>
          <w:iCs w:val="0"/>
          <w:sz w:val="22"/>
          <w:szCs w:val="22"/>
        </w:rPr>
      </w:pPr>
      <w:hyperlink w:anchor="_Toc232519432" w:history="1">
        <w:r w:rsidRPr="005D4D2A">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_Toc232519432 \h </w:instrText>
        </w:r>
        <w:r>
          <w:rPr>
            <w:webHidden/>
          </w:rPr>
        </w:r>
        <w:r>
          <w:rPr>
            <w:webHidden/>
          </w:rPr>
          <w:fldChar w:fldCharType="separate"/>
        </w:r>
        <w:r>
          <w:rPr>
            <w:webHidden/>
          </w:rPr>
          <w:t>109</w:t>
        </w:r>
        <w:r>
          <w:rPr>
            <w:webHidden/>
          </w:rPr>
          <w:fldChar w:fldCharType="end"/>
        </w:r>
      </w:hyperlink>
    </w:p>
    <w:p w14:paraId="7A614ECD" w14:textId="2C7B76F6" w:rsidR="00473E4F" w:rsidRDefault="00473E4F">
      <w:pPr>
        <w:pStyle w:val="14"/>
        <w:rPr>
          <w:rFonts w:asciiTheme="minorHAnsi" w:eastAsiaTheme="minorEastAsia" w:hAnsiTheme="minorHAnsi" w:cstheme="minorBidi"/>
          <w:b w:val="0"/>
          <w:bCs w:val="0"/>
          <w:lang w:eastAsia="ru-RU"/>
        </w:rPr>
      </w:pPr>
      <w:hyperlink w:anchor="_Toc232519433" w:history="1">
        <w:r w:rsidRPr="005D4D2A">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_Toc232519433 \h </w:instrText>
        </w:r>
        <w:r>
          <w:rPr>
            <w:webHidden/>
          </w:rPr>
        </w:r>
        <w:r>
          <w:rPr>
            <w:webHidden/>
          </w:rPr>
          <w:fldChar w:fldCharType="separate"/>
        </w:r>
        <w:r>
          <w:rPr>
            <w:webHidden/>
          </w:rPr>
          <w:t>113</w:t>
        </w:r>
        <w:r>
          <w:rPr>
            <w:webHidden/>
          </w:rPr>
          <w:fldChar w:fldCharType="end"/>
        </w:r>
      </w:hyperlink>
    </w:p>
    <w:p w14:paraId="02190683" w14:textId="7A140728" w:rsidR="00473E4F" w:rsidRDefault="00473E4F">
      <w:pPr>
        <w:pStyle w:val="22"/>
        <w:rPr>
          <w:rFonts w:asciiTheme="minorHAnsi" w:eastAsiaTheme="minorEastAsia" w:hAnsiTheme="minorHAnsi" w:cstheme="minorBidi"/>
          <w:i w:val="0"/>
          <w:iCs w:val="0"/>
          <w:sz w:val="22"/>
          <w:szCs w:val="22"/>
        </w:rPr>
      </w:pPr>
      <w:hyperlink w:anchor="_Toc232519434" w:history="1">
        <w:r w:rsidRPr="005D4D2A">
          <w:rPr>
            <w:rStyle w:val="af0"/>
          </w:rPr>
          <w:t>2.1. Трудоемкость освоения модуля</w:t>
        </w:r>
        <w:r>
          <w:rPr>
            <w:webHidden/>
          </w:rPr>
          <w:tab/>
        </w:r>
        <w:r>
          <w:rPr>
            <w:webHidden/>
          </w:rPr>
          <w:fldChar w:fldCharType="begin"/>
        </w:r>
        <w:r>
          <w:rPr>
            <w:webHidden/>
          </w:rPr>
          <w:instrText xml:space="preserve"> PAGEREF _Toc232519434 \h </w:instrText>
        </w:r>
        <w:r>
          <w:rPr>
            <w:webHidden/>
          </w:rPr>
        </w:r>
        <w:r>
          <w:rPr>
            <w:webHidden/>
          </w:rPr>
          <w:fldChar w:fldCharType="separate"/>
        </w:r>
        <w:r>
          <w:rPr>
            <w:webHidden/>
          </w:rPr>
          <w:t>113</w:t>
        </w:r>
        <w:r>
          <w:rPr>
            <w:webHidden/>
          </w:rPr>
          <w:fldChar w:fldCharType="end"/>
        </w:r>
      </w:hyperlink>
    </w:p>
    <w:p w14:paraId="151B82C5" w14:textId="1CC7B892" w:rsidR="00473E4F" w:rsidRDefault="00473E4F">
      <w:pPr>
        <w:pStyle w:val="22"/>
        <w:rPr>
          <w:rFonts w:asciiTheme="minorHAnsi" w:eastAsiaTheme="minorEastAsia" w:hAnsiTheme="minorHAnsi" w:cstheme="minorBidi"/>
          <w:i w:val="0"/>
          <w:iCs w:val="0"/>
          <w:sz w:val="22"/>
          <w:szCs w:val="22"/>
        </w:rPr>
      </w:pPr>
      <w:hyperlink w:anchor="_Toc232519435" w:history="1">
        <w:r w:rsidRPr="005D4D2A">
          <w:rPr>
            <w:rStyle w:val="af0"/>
          </w:rPr>
          <w:t>2.2. Структура профессионального модуля</w:t>
        </w:r>
        <w:r>
          <w:rPr>
            <w:webHidden/>
          </w:rPr>
          <w:tab/>
        </w:r>
        <w:r>
          <w:rPr>
            <w:webHidden/>
          </w:rPr>
          <w:fldChar w:fldCharType="begin"/>
        </w:r>
        <w:r>
          <w:rPr>
            <w:webHidden/>
          </w:rPr>
          <w:instrText xml:space="preserve"> PAGEREF _Toc232519435 \h </w:instrText>
        </w:r>
        <w:r>
          <w:rPr>
            <w:webHidden/>
          </w:rPr>
        </w:r>
        <w:r>
          <w:rPr>
            <w:webHidden/>
          </w:rPr>
          <w:fldChar w:fldCharType="separate"/>
        </w:r>
        <w:r>
          <w:rPr>
            <w:webHidden/>
          </w:rPr>
          <w:t>113</w:t>
        </w:r>
        <w:r>
          <w:rPr>
            <w:webHidden/>
          </w:rPr>
          <w:fldChar w:fldCharType="end"/>
        </w:r>
      </w:hyperlink>
    </w:p>
    <w:p w14:paraId="5B74755E" w14:textId="6BE85A47" w:rsidR="00473E4F" w:rsidRDefault="00473E4F">
      <w:pPr>
        <w:pStyle w:val="22"/>
        <w:rPr>
          <w:rFonts w:asciiTheme="minorHAnsi" w:eastAsiaTheme="minorEastAsia" w:hAnsiTheme="minorHAnsi" w:cstheme="minorBidi"/>
          <w:i w:val="0"/>
          <w:iCs w:val="0"/>
          <w:sz w:val="22"/>
          <w:szCs w:val="22"/>
        </w:rPr>
      </w:pPr>
      <w:hyperlink w:anchor="_Toc232519436" w:history="1">
        <w:r w:rsidRPr="005D4D2A">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_Toc232519436 \h </w:instrText>
        </w:r>
        <w:r>
          <w:rPr>
            <w:webHidden/>
          </w:rPr>
        </w:r>
        <w:r>
          <w:rPr>
            <w:webHidden/>
          </w:rPr>
          <w:fldChar w:fldCharType="separate"/>
        </w:r>
        <w:r>
          <w:rPr>
            <w:webHidden/>
          </w:rPr>
          <w:t>114</w:t>
        </w:r>
        <w:r>
          <w:rPr>
            <w:webHidden/>
          </w:rPr>
          <w:fldChar w:fldCharType="end"/>
        </w:r>
      </w:hyperlink>
    </w:p>
    <w:p w14:paraId="1DC771AA" w14:textId="5E0732F4" w:rsidR="00473E4F" w:rsidRDefault="00473E4F">
      <w:pPr>
        <w:pStyle w:val="14"/>
        <w:rPr>
          <w:rFonts w:asciiTheme="minorHAnsi" w:eastAsiaTheme="minorEastAsia" w:hAnsiTheme="minorHAnsi" w:cstheme="minorBidi"/>
          <w:b w:val="0"/>
          <w:bCs w:val="0"/>
          <w:lang w:eastAsia="ru-RU"/>
        </w:rPr>
      </w:pPr>
      <w:hyperlink w:anchor="_Toc232519437" w:history="1">
        <w:r w:rsidRPr="005D4D2A">
          <w:rPr>
            <w:rStyle w:val="af0"/>
          </w:rPr>
          <w:t>3. Условия реализации профессионального модуля</w:t>
        </w:r>
        <w:r>
          <w:rPr>
            <w:webHidden/>
          </w:rPr>
          <w:tab/>
        </w:r>
        <w:r>
          <w:rPr>
            <w:webHidden/>
          </w:rPr>
          <w:fldChar w:fldCharType="begin"/>
        </w:r>
        <w:r>
          <w:rPr>
            <w:webHidden/>
          </w:rPr>
          <w:instrText xml:space="preserve"> PAGEREF _Toc232519437 \h </w:instrText>
        </w:r>
        <w:r>
          <w:rPr>
            <w:webHidden/>
          </w:rPr>
        </w:r>
        <w:r>
          <w:rPr>
            <w:webHidden/>
          </w:rPr>
          <w:fldChar w:fldCharType="separate"/>
        </w:r>
        <w:r>
          <w:rPr>
            <w:webHidden/>
          </w:rPr>
          <w:t>119</w:t>
        </w:r>
        <w:r>
          <w:rPr>
            <w:webHidden/>
          </w:rPr>
          <w:fldChar w:fldCharType="end"/>
        </w:r>
      </w:hyperlink>
    </w:p>
    <w:p w14:paraId="07604A6C" w14:textId="440E5C77" w:rsidR="00473E4F" w:rsidRDefault="00473E4F">
      <w:pPr>
        <w:pStyle w:val="22"/>
        <w:rPr>
          <w:rFonts w:asciiTheme="minorHAnsi" w:eastAsiaTheme="minorEastAsia" w:hAnsiTheme="minorHAnsi" w:cstheme="minorBidi"/>
          <w:i w:val="0"/>
          <w:iCs w:val="0"/>
          <w:sz w:val="22"/>
          <w:szCs w:val="22"/>
        </w:rPr>
      </w:pPr>
      <w:hyperlink w:anchor="_Toc232519438" w:history="1">
        <w:r w:rsidRPr="005D4D2A">
          <w:rPr>
            <w:rStyle w:val="af0"/>
          </w:rPr>
          <w:t>3.1. Материально-техническое обеспечение</w:t>
        </w:r>
        <w:r>
          <w:rPr>
            <w:webHidden/>
          </w:rPr>
          <w:tab/>
        </w:r>
        <w:r>
          <w:rPr>
            <w:webHidden/>
          </w:rPr>
          <w:fldChar w:fldCharType="begin"/>
        </w:r>
        <w:r>
          <w:rPr>
            <w:webHidden/>
          </w:rPr>
          <w:instrText xml:space="preserve"> PAGEREF _Toc232519438 \h </w:instrText>
        </w:r>
        <w:r>
          <w:rPr>
            <w:webHidden/>
          </w:rPr>
        </w:r>
        <w:r>
          <w:rPr>
            <w:webHidden/>
          </w:rPr>
          <w:fldChar w:fldCharType="separate"/>
        </w:r>
        <w:r>
          <w:rPr>
            <w:webHidden/>
          </w:rPr>
          <w:t>119</w:t>
        </w:r>
        <w:r>
          <w:rPr>
            <w:webHidden/>
          </w:rPr>
          <w:fldChar w:fldCharType="end"/>
        </w:r>
      </w:hyperlink>
    </w:p>
    <w:p w14:paraId="1413C58A" w14:textId="32E2565F" w:rsidR="00473E4F" w:rsidRDefault="00473E4F">
      <w:pPr>
        <w:pStyle w:val="22"/>
        <w:rPr>
          <w:rFonts w:asciiTheme="minorHAnsi" w:eastAsiaTheme="minorEastAsia" w:hAnsiTheme="minorHAnsi" w:cstheme="minorBidi"/>
          <w:i w:val="0"/>
          <w:iCs w:val="0"/>
          <w:sz w:val="22"/>
          <w:szCs w:val="22"/>
        </w:rPr>
      </w:pPr>
      <w:hyperlink w:anchor="_Toc232519439" w:history="1">
        <w:r w:rsidRPr="005D4D2A">
          <w:rPr>
            <w:rStyle w:val="af0"/>
          </w:rPr>
          <w:t>3.2. Учебно-методическое обеспечение</w:t>
        </w:r>
        <w:r>
          <w:rPr>
            <w:webHidden/>
          </w:rPr>
          <w:tab/>
        </w:r>
        <w:r>
          <w:rPr>
            <w:webHidden/>
          </w:rPr>
          <w:fldChar w:fldCharType="begin"/>
        </w:r>
        <w:r>
          <w:rPr>
            <w:webHidden/>
          </w:rPr>
          <w:instrText xml:space="preserve"> PAGEREF _Toc232519439 \h </w:instrText>
        </w:r>
        <w:r>
          <w:rPr>
            <w:webHidden/>
          </w:rPr>
        </w:r>
        <w:r>
          <w:rPr>
            <w:webHidden/>
          </w:rPr>
          <w:fldChar w:fldCharType="separate"/>
        </w:r>
        <w:r>
          <w:rPr>
            <w:webHidden/>
          </w:rPr>
          <w:t>119</w:t>
        </w:r>
        <w:r>
          <w:rPr>
            <w:webHidden/>
          </w:rPr>
          <w:fldChar w:fldCharType="end"/>
        </w:r>
      </w:hyperlink>
    </w:p>
    <w:p w14:paraId="558DEA5E" w14:textId="309C900A" w:rsidR="00473E4F" w:rsidRDefault="00473E4F">
      <w:pPr>
        <w:pStyle w:val="14"/>
        <w:rPr>
          <w:rFonts w:asciiTheme="minorHAnsi" w:eastAsiaTheme="minorEastAsia" w:hAnsiTheme="minorHAnsi" w:cstheme="minorBidi"/>
          <w:b w:val="0"/>
          <w:bCs w:val="0"/>
          <w:lang w:eastAsia="ru-RU"/>
        </w:rPr>
      </w:pPr>
      <w:hyperlink w:anchor="_Toc232519440" w:history="1">
        <w:r w:rsidRPr="005D4D2A">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_Toc232519440 \h </w:instrText>
        </w:r>
        <w:r>
          <w:rPr>
            <w:webHidden/>
          </w:rPr>
        </w:r>
        <w:r>
          <w:rPr>
            <w:webHidden/>
          </w:rPr>
          <w:fldChar w:fldCharType="separate"/>
        </w:r>
        <w:r>
          <w:rPr>
            <w:webHidden/>
          </w:rPr>
          <w:t>120</w:t>
        </w:r>
        <w:r>
          <w:rPr>
            <w:webHidden/>
          </w:rPr>
          <w:fldChar w:fldCharType="end"/>
        </w:r>
      </w:hyperlink>
    </w:p>
    <w:p w14:paraId="3ADDBE82" w14:textId="726784CA"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93"/>
          <w:headerReference w:type="default" r:id="rId94"/>
          <w:pgSz w:w="11906" w:h="16838"/>
          <w:pgMar w:top="1134" w:right="567" w:bottom="1134" w:left="1701" w:header="709" w:footer="709" w:gutter="0"/>
          <w:cols w:space="708"/>
          <w:docGrid w:linePitch="360"/>
        </w:sectPr>
      </w:pPr>
      <w:r>
        <w:fldChar w:fldCharType="end"/>
      </w:r>
    </w:p>
    <w:p w14:paraId="56CC9B25" w14:textId="77777777" w:rsidR="001B45E3" w:rsidRPr="00104A16" w:rsidRDefault="001B45E3" w:rsidP="00104A16">
      <w:pPr>
        <w:pStyle w:val="1f0"/>
      </w:pPr>
      <w:bookmarkStart w:id="391" w:name="_Toc232518635"/>
      <w:bookmarkStart w:id="392" w:name="_Toc232518724"/>
      <w:bookmarkStart w:id="393" w:name="_Toc232519165"/>
      <w:bookmarkStart w:id="394" w:name="_Toc232519341"/>
      <w:bookmarkStart w:id="395" w:name="_Toc232519430"/>
      <w:bookmarkStart w:id="396" w:name="_Toc232519519"/>
      <w:bookmarkStart w:id="397" w:name="_Toc232519608"/>
      <w:bookmarkStart w:id="398" w:name="_Toc232519697"/>
      <w:r w:rsidRPr="00104A16">
        <w:lastRenderedPageBreak/>
        <w:t>1. Общая характеристика ПРИМЕРНОЙРАБОЧЕЙ ПРОГРАММЫПРОФЕССИОНАЛЬНОГО МОДУЛЯ</w:t>
      </w:r>
      <w:bookmarkEnd w:id="391"/>
      <w:bookmarkEnd w:id="392"/>
      <w:bookmarkEnd w:id="393"/>
      <w:bookmarkEnd w:id="394"/>
      <w:bookmarkEnd w:id="395"/>
      <w:bookmarkEnd w:id="396"/>
      <w:bookmarkEnd w:id="397"/>
      <w:bookmarkEnd w:id="398"/>
    </w:p>
    <w:p w14:paraId="2ABE5B76" w14:textId="619935F1" w:rsidR="00F92DB9" w:rsidRPr="00685836" w:rsidRDefault="00685836" w:rsidP="00F92DB9">
      <w:pPr>
        <w:jc w:val="center"/>
        <w:rPr>
          <w:rFonts w:ascii="Times New Roman" w:hAnsi="Times New Roman" w:cs="Times New Roman"/>
          <w:b/>
          <w:bCs/>
          <w:sz w:val="24"/>
          <w:szCs w:val="24"/>
          <w:shd w:val="clear" w:color="auto" w:fill="FFFFFF"/>
        </w:rPr>
      </w:pPr>
      <w:r w:rsidRPr="00685836">
        <w:rPr>
          <w:rFonts w:ascii="Times New Roman" w:hAnsi="Times New Roman" w:cs="Times New Roman"/>
          <w:b/>
          <w:sz w:val="24"/>
          <w:szCs w:val="24"/>
        </w:rPr>
        <w:t>«ПМ.05 В</w:t>
      </w:r>
      <w:r w:rsidRPr="00685836">
        <w:rPr>
          <w:rFonts w:ascii="Times New Roman" w:hAnsi="Times New Roman" w:cs="Times New Roman"/>
          <w:b/>
          <w:bCs/>
          <w:sz w:val="24"/>
          <w:szCs w:val="24"/>
          <w:shd w:val="clear" w:color="auto" w:fill="FFFFFF"/>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150619" w14:textId="77777777" w:rsidR="001B45E3" w:rsidRPr="00A9768E" w:rsidRDefault="001B45E3" w:rsidP="001B45E3">
      <w:pPr>
        <w:pStyle w:val="1f0"/>
        <w:rPr>
          <w:rFonts w:ascii="Times New Roman" w:hAnsi="Times New Roman"/>
          <w:sz w:val="22"/>
          <w:szCs w:val="22"/>
        </w:rPr>
      </w:pPr>
    </w:p>
    <w:p w14:paraId="3C9520A3" w14:textId="77777777" w:rsidR="008428AA" w:rsidRPr="00685836" w:rsidRDefault="008428AA" w:rsidP="00685836">
      <w:pPr>
        <w:pStyle w:val="114"/>
      </w:pPr>
      <w:bookmarkStart w:id="399" w:name="_Toc232518636"/>
      <w:bookmarkStart w:id="400" w:name="_Toc232518725"/>
      <w:bookmarkStart w:id="401" w:name="_Toc232519166"/>
      <w:bookmarkStart w:id="402" w:name="_Toc232519342"/>
      <w:bookmarkStart w:id="403" w:name="_Toc232519431"/>
      <w:bookmarkStart w:id="404" w:name="_Toc232519520"/>
      <w:bookmarkStart w:id="405" w:name="_Toc232519609"/>
      <w:bookmarkStart w:id="406" w:name="_Toc232519698"/>
      <w:r w:rsidRPr="00685836">
        <w:t>1.1. Цель и место профессионального модуля в структуре образовательной программы</w:t>
      </w:r>
      <w:bookmarkEnd w:id="399"/>
      <w:bookmarkEnd w:id="400"/>
      <w:bookmarkEnd w:id="401"/>
      <w:bookmarkEnd w:id="402"/>
      <w:bookmarkEnd w:id="403"/>
      <w:bookmarkEnd w:id="404"/>
      <w:bookmarkEnd w:id="405"/>
      <w:bookmarkEnd w:id="406"/>
    </w:p>
    <w:p w14:paraId="26471A2B" w14:textId="68725A17" w:rsidR="008428AA" w:rsidRPr="00685836" w:rsidRDefault="008428AA" w:rsidP="008428AA">
      <w:pPr>
        <w:suppressAutoHyphens/>
        <w:spacing w:line="276" w:lineRule="auto"/>
        <w:ind w:firstLine="709"/>
        <w:jc w:val="both"/>
        <w:rPr>
          <w:rFonts w:ascii="Times New Roman" w:hAnsi="Times New Roman" w:cs="Times New Roman"/>
          <w:sz w:val="24"/>
          <w:szCs w:val="24"/>
        </w:rPr>
      </w:pPr>
      <w:r w:rsidRPr="00685836">
        <w:rPr>
          <w:rFonts w:ascii="Times New Roman" w:eastAsia="Times New Roman" w:hAnsi="Times New Roman" w:cs="Times New Roman"/>
          <w:sz w:val="24"/>
          <w:szCs w:val="24"/>
          <w:lang w:eastAsia="ru-RU"/>
        </w:rPr>
        <w:t xml:space="preserve">Цель модуля: освоение вида деятельности </w:t>
      </w:r>
      <w:r w:rsidRPr="00685836">
        <w:rPr>
          <w:rFonts w:ascii="Times New Roman" w:hAnsi="Times New Roman" w:cs="Times New Roman"/>
          <w:sz w:val="24"/>
          <w:szCs w:val="24"/>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3068E7" w14:textId="74D4E353" w:rsidR="008428AA" w:rsidRPr="00685836" w:rsidRDefault="008428AA" w:rsidP="008428AA">
      <w:pPr>
        <w:suppressAutoHyphens/>
        <w:spacing w:line="276" w:lineRule="auto"/>
        <w:ind w:firstLine="709"/>
        <w:jc w:val="both"/>
        <w:rPr>
          <w:rFonts w:ascii="Times New Roman" w:hAnsi="Times New Roman" w:cs="Times New Roman"/>
          <w:sz w:val="24"/>
          <w:szCs w:val="24"/>
        </w:rPr>
      </w:pPr>
      <w:r w:rsidRPr="00685836">
        <w:rPr>
          <w:rFonts w:ascii="Times New Roman" w:hAnsi="Times New Roman" w:cs="Times New Roman"/>
          <w:sz w:val="24"/>
          <w:szCs w:val="24"/>
        </w:rPr>
        <w:t>Профессиональный модуль включен в обязательную часть образовательной программы.</w:t>
      </w:r>
    </w:p>
    <w:p w14:paraId="4435150C" w14:textId="77777777" w:rsidR="008428AA" w:rsidRPr="00A9768E" w:rsidRDefault="008428AA" w:rsidP="008428AA">
      <w:pPr>
        <w:suppressAutoHyphens/>
        <w:spacing w:line="276" w:lineRule="auto"/>
        <w:ind w:firstLine="709"/>
        <w:jc w:val="both"/>
        <w:rPr>
          <w:rFonts w:ascii="Times New Roman" w:hAnsi="Times New Roman" w:cs="Times New Roman"/>
        </w:rPr>
      </w:pPr>
    </w:p>
    <w:p w14:paraId="437550DD" w14:textId="77777777" w:rsidR="008428AA" w:rsidRPr="00A9768E" w:rsidRDefault="008428AA" w:rsidP="00685836">
      <w:pPr>
        <w:pStyle w:val="114"/>
      </w:pPr>
      <w:bookmarkStart w:id="407" w:name="_Toc232518637"/>
      <w:bookmarkStart w:id="408" w:name="_Toc232518726"/>
      <w:bookmarkStart w:id="409" w:name="_Toc232519167"/>
      <w:bookmarkStart w:id="410" w:name="_Toc232519343"/>
      <w:bookmarkStart w:id="411" w:name="_Toc232519432"/>
      <w:bookmarkStart w:id="412" w:name="_Toc232519521"/>
      <w:bookmarkStart w:id="413" w:name="_Toc232519610"/>
      <w:bookmarkStart w:id="414" w:name="_Toc232519699"/>
      <w:r w:rsidRPr="00A9768E">
        <w:t>1.2. Планируемые результаты освоения профессионального модуля</w:t>
      </w:r>
      <w:bookmarkEnd w:id="407"/>
      <w:bookmarkEnd w:id="408"/>
      <w:bookmarkEnd w:id="409"/>
      <w:bookmarkEnd w:id="410"/>
      <w:bookmarkEnd w:id="411"/>
      <w:bookmarkEnd w:id="412"/>
      <w:bookmarkEnd w:id="413"/>
      <w:bookmarkEnd w:id="414"/>
    </w:p>
    <w:p w14:paraId="7F71928E" w14:textId="77777777" w:rsidR="00CF5D8B" w:rsidRDefault="00CF5D8B" w:rsidP="00685836">
      <w:pPr>
        <w:spacing w:after="12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20276D1" w14:textId="65691554" w:rsidR="008428AA" w:rsidRPr="00A9768E" w:rsidRDefault="00CF5D8B" w:rsidP="00CF5D8B">
      <w:pPr>
        <w:spacing w:after="120"/>
        <w:ind w:firstLine="709"/>
        <w:rPr>
          <w:rFonts w:ascii="Times New Roman" w:hAnsi="Times New Roman" w:cs="Times New Roman"/>
          <w:bCs/>
        </w:rPr>
      </w:pPr>
      <w:r w:rsidRPr="00A9768E">
        <w:rPr>
          <w:rFonts w:ascii="Times New Roman" w:hAnsi="Times New Roman" w:cs="Times New Roman"/>
          <w:bCs/>
        </w:rPr>
        <w:t xml:space="preserve"> </w:t>
      </w:r>
      <w:r w:rsidR="008428AA" w:rsidRPr="00473E4F">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1B45E3" w:rsidRPr="00A9768E" w14:paraId="7C73174D" w14:textId="77777777" w:rsidTr="00AA1D60">
        <w:tc>
          <w:tcPr>
            <w:tcW w:w="970" w:type="dxa"/>
            <w:tcBorders>
              <w:top w:val="single" w:sz="4" w:space="0" w:color="auto"/>
              <w:left w:val="single" w:sz="4" w:space="0" w:color="auto"/>
              <w:bottom w:val="single" w:sz="4" w:space="0" w:color="auto"/>
              <w:right w:val="single" w:sz="4" w:space="0" w:color="auto"/>
            </w:tcBorders>
          </w:tcPr>
          <w:p w14:paraId="53794284" w14:textId="77777777" w:rsidR="001B45E3" w:rsidRPr="00A9768E" w:rsidRDefault="001B45E3"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6DF9A4EE" w14:textId="77777777" w:rsidR="001B45E3" w:rsidRPr="00A9768E" w:rsidRDefault="001B45E3"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393CA5"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37D834EC"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1FFAE67" w14:textId="77777777" w:rsidTr="00AA1D60">
        <w:tc>
          <w:tcPr>
            <w:tcW w:w="970" w:type="dxa"/>
            <w:tcBorders>
              <w:top w:val="single" w:sz="4" w:space="0" w:color="auto"/>
              <w:left w:val="single" w:sz="4" w:space="0" w:color="auto"/>
              <w:bottom w:val="single" w:sz="4" w:space="0" w:color="auto"/>
              <w:right w:val="single" w:sz="4" w:space="0" w:color="auto"/>
            </w:tcBorders>
          </w:tcPr>
          <w:p w14:paraId="6D861B9A" w14:textId="350ECF0A" w:rsidR="00A06594" w:rsidRPr="00A9768E" w:rsidRDefault="00A06594" w:rsidP="00A06594">
            <w:pPr>
              <w:rPr>
                <w:rStyle w:val="afb"/>
                <w: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1D1067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AF28A3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35ADC257"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6605535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755AA18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составлять план действия;</w:t>
            </w:r>
          </w:p>
          <w:p w14:paraId="30F43E25"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необходимые ресурсы;</w:t>
            </w:r>
          </w:p>
          <w:p w14:paraId="2500D39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BC2A3B2"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DDD117" w14:textId="650EBAF4" w:rsidR="00A06594" w:rsidRPr="00A9768E" w:rsidRDefault="00A06594" w:rsidP="00A06594">
            <w:pPr>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12713F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533483E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0B4103B"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36DF5CEF"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1FD0AD3"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74AB39CB" w14:textId="53951DDD" w:rsidR="00A06594" w:rsidRPr="00A9768E" w:rsidRDefault="00A06594" w:rsidP="00A06594">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7D503CD" w14:textId="77777777" w:rsidR="00A06594" w:rsidRPr="00A9768E" w:rsidRDefault="00A06594" w:rsidP="00A06594">
            <w:pPr>
              <w:jc w:val="center"/>
              <w:rPr>
                <w:rFonts w:ascii="Times New Roman" w:hAnsi="Times New Roman" w:cs="Times New Roman"/>
                <w:b/>
              </w:rPr>
            </w:pPr>
          </w:p>
        </w:tc>
      </w:tr>
      <w:tr w:rsidR="00A06594" w:rsidRPr="00A9768E" w14:paraId="1DE39544" w14:textId="77777777" w:rsidTr="00AA1D60">
        <w:tc>
          <w:tcPr>
            <w:tcW w:w="970" w:type="dxa"/>
            <w:tcBorders>
              <w:top w:val="single" w:sz="4" w:space="0" w:color="auto"/>
              <w:left w:val="single" w:sz="4" w:space="0" w:color="auto"/>
              <w:bottom w:val="single" w:sz="4" w:space="0" w:color="auto"/>
              <w:right w:val="single" w:sz="4" w:space="0" w:color="auto"/>
            </w:tcBorders>
          </w:tcPr>
          <w:p w14:paraId="3E8270E4" w14:textId="14297C24" w:rsidR="00A06594" w:rsidRPr="00A9768E" w:rsidRDefault="00A06594" w:rsidP="00A06594">
            <w:pPr>
              <w:rPr>
                <w:rStyle w:val="afb"/>
                <w: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1AA77F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6D7FCE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определять необходимые источники информации;</w:t>
            </w:r>
          </w:p>
          <w:p w14:paraId="470D492F"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63BD7D2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7777C67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4904C58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719A16E"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2D31B292" w14:textId="0D52E250" w:rsidR="00A06594" w:rsidRPr="00A9768E" w:rsidRDefault="00A06594" w:rsidP="00A06594">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FC0D960" w14:textId="6092155B"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w:t>
            </w:r>
            <w:r w:rsidR="00FB4966">
              <w:rPr>
                <w:rFonts w:ascii="Times New Roman" w:hAnsi="Times New Roman" w:cs="Times New Roman"/>
                <w:bCs/>
                <w:iCs/>
              </w:rPr>
              <w:t>у</w:t>
            </w:r>
            <w:r w:rsidRPr="00A9768E">
              <w:rPr>
                <w:rFonts w:ascii="Times New Roman" w:hAnsi="Times New Roman" w:cs="Times New Roman"/>
                <w:bCs/>
                <w:iCs/>
              </w:rPr>
              <w:t xml:space="preserve"> информационных источников, применяемых </w:t>
            </w:r>
            <w:r w:rsidRPr="00A9768E">
              <w:rPr>
                <w:rFonts w:ascii="Times New Roman" w:hAnsi="Times New Roman" w:cs="Times New Roman"/>
                <w:bCs/>
                <w:iCs/>
              </w:rPr>
              <w:lastRenderedPageBreak/>
              <w:t>в профессиональной деятельности</w:t>
            </w:r>
          </w:p>
          <w:p w14:paraId="64600832"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3275B9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669C5969" w14:textId="27F10872" w:rsidR="00A06594" w:rsidRPr="00A9768E" w:rsidRDefault="00A06594" w:rsidP="00A06594">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71F1133" w14:textId="77777777" w:rsidR="00A06594" w:rsidRPr="00A9768E" w:rsidRDefault="00A06594" w:rsidP="00A06594">
            <w:pPr>
              <w:jc w:val="center"/>
              <w:rPr>
                <w:rFonts w:ascii="Times New Roman" w:hAnsi="Times New Roman" w:cs="Times New Roman"/>
                <w:b/>
              </w:rPr>
            </w:pPr>
          </w:p>
        </w:tc>
      </w:tr>
      <w:tr w:rsidR="00A06594" w:rsidRPr="00A9768E" w14:paraId="31E15AA7" w14:textId="77777777" w:rsidTr="00AA1D60">
        <w:tc>
          <w:tcPr>
            <w:tcW w:w="970" w:type="dxa"/>
            <w:tcBorders>
              <w:top w:val="single" w:sz="4" w:space="0" w:color="auto"/>
              <w:left w:val="single" w:sz="4" w:space="0" w:color="auto"/>
              <w:bottom w:val="single" w:sz="4" w:space="0" w:color="auto"/>
              <w:right w:val="single" w:sz="4" w:space="0" w:color="auto"/>
            </w:tcBorders>
          </w:tcPr>
          <w:p w14:paraId="49E1480C" w14:textId="168C2BD3" w:rsidR="00A06594" w:rsidRPr="00A9768E" w:rsidRDefault="00A06594" w:rsidP="00A06594">
            <w:pPr>
              <w:rPr>
                <w:rStyle w:val="afb"/>
                <w: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64DDC26C"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6295DFF4" w14:textId="2A788E3D" w:rsidR="00A06594" w:rsidRPr="00A9768E" w:rsidRDefault="00A06594" w:rsidP="00A06594">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DF58E4D"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2ABD8D8D" w14:textId="00611F81" w:rsidR="00A06594" w:rsidRPr="00A9768E" w:rsidRDefault="00A06594" w:rsidP="00A06594">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4EC2201" w14:textId="77777777" w:rsidR="00A06594" w:rsidRPr="00A9768E" w:rsidRDefault="00A06594" w:rsidP="00A06594">
            <w:pPr>
              <w:jc w:val="center"/>
              <w:rPr>
                <w:rFonts w:ascii="Times New Roman" w:hAnsi="Times New Roman" w:cs="Times New Roman"/>
                <w:b/>
              </w:rPr>
            </w:pPr>
          </w:p>
        </w:tc>
      </w:tr>
      <w:tr w:rsidR="00A06594" w:rsidRPr="00A9768E" w14:paraId="39102DCB" w14:textId="77777777" w:rsidTr="00AA1D60">
        <w:tc>
          <w:tcPr>
            <w:tcW w:w="970" w:type="dxa"/>
            <w:tcBorders>
              <w:top w:val="single" w:sz="4" w:space="0" w:color="auto"/>
              <w:left w:val="single" w:sz="4" w:space="0" w:color="auto"/>
              <w:bottom w:val="single" w:sz="4" w:space="0" w:color="auto"/>
              <w:right w:val="single" w:sz="4" w:space="0" w:color="auto"/>
            </w:tcBorders>
          </w:tcPr>
          <w:p w14:paraId="0DC43A24" w14:textId="1A7A00B7" w:rsidR="00A06594" w:rsidRPr="00A9768E" w:rsidRDefault="00A06594" w:rsidP="00A06594">
            <w:pPr>
              <w:rPr>
                <w:rStyle w:val="afb"/>
                <w: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3BF73B57" w14:textId="29025156" w:rsidR="00A06594" w:rsidRPr="00A9768E" w:rsidRDefault="00A06594" w:rsidP="00A06594">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F70FEE"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6AC3E4B" w14:textId="192B14D3"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68DE73DF" w14:textId="77777777" w:rsidR="00A06594" w:rsidRPr="00A9768E" w:rsidRDefault="00A06594" w:rsidP="00A06594">
            <w:pPr>
              <w:jc w:val="center"/>
              <w:rPr>
                <w:rFonts w:ascii="Times New Roman" w:hAnsi="Times New Roman" w:cs="Times New Roman"/>
                <w:b/>
              </w:rPr>
            </w:pPr>
          </w:p>
        </w:tc>
      </w:tr>
      <w:tr w:rsidR="00A06594" w:rsidRPr="00A9768E" w14:paraId="34D7B633" w14:textId="77777777" w:rsidTr="00AA1D60">
        <w:tc>
          <w:tcPr>
            <w:tcW w:w="970" w:type="dxa"/>
            <w:tcBorders>
              <w:top w:val="single" w:sz="4" w:space="0" w:color="auto"/>
              <w:left w:val="single" w:sz="4" w:space="0" w:color="auto"/>
              <w:bottom w:val="single" w:sz="4" w:space="0" w:color="auto"/>
              <w:right w:val="single" w:sz="4" w:space="0" w:color="auto"/>
            </w:tcBorders>
          </w:tcPr>
          <w:p w14:paraId="1F0D2B98" w14:textId="557A35C2" w:rsidR="00A06594" w:rsidRPr="00A9768E" w:rsidRDefault="00A06594" w:rsidP="00A06594">
            <w:pPr>
              <w:rPr>
                <w:rStyle w:val="afb"/>
                <w:b/>
                <w:i w:val="0"/>
              </w:rPr>
            </w:pPr>
            <w:r w:rsidRPr="00A9768E">
              <w:rPr>
                <w:rFonts w:ascii="Times New Roman" w:hAnsi="Times New Roman" w:cs="Times New Roman"/>
              </w:rPr>
              <w:t>ОК 06</w:t>
            </w:r>
          </w:p>
        </w:tc>
        <w:tc>
          <w:tcPr>
            <w:tcW w:w="3014" w:type="dxa"/>
            <w:tcBorders>
              <w:top w:val="single" w:sz="4" w:space="0" w:color="auto"/>
              <w:left w:val="single" w:sz="4" w:space="0" w:color="auto"/>
              <w:bottom w:val="single" w:sz="4" w:space="0" w:color="auto"/>
              <w:right w:val="single" w:sz="4" w:space="0" w:color="auto"/>
            </w:tcBorders>
          </w:tcPr>
          <w:p w14:paraId="24CAA3B1" w14:textId="77777777"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574E1785" w14:textId="0CF68A41"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922A7F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7193A6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69E93716" w14:textId="48786C6D" w:rsidR="00A06594" w:rsidRPr="00A9768E" w:rsidRDefault="00A06594" w:rsidP="00A06594">
            <w:pPr>
              <w:rPr>
                <w:rFonts w:ascii="Times New Roman" w:hAnsi="Times New Roman" w:cs="Times New Roman"/>
                <w:b/>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2F324CE" w14:textId="77777777" w:rsidR="00A06594" w:rsidRPr="00A9768E" w:rsidRDefault="00A06594" w:rsidP="00A06594">
            <w:pPr>
              <w:jc w:val="center"/>
              <w:rPr>
                <w:rFonts w:ascii="Times New Roman" w:hAnsi="Times New Roman" w:cs="Times New Roman"/>
                <w:b/>
              </w:rPr>
            </w:pPr>
          </w:p>
        </w:tc>
      </w:tr>
      <w:tr w:rsidR="00A06594" w:rsidRPr="00A9768E" w14:paraId="50CA301E" w14:textId="77777777" w:rsidTr="00AA1D60">
        <w:tc>
          <w:tcPr>
            <w:tcW w:w="970" w:type="dxa"/>
            <w:tcBorders>
              <w:top w:val="single" w:sz="4" w:space="0" w:color="auto"/>
              <w:left w:val="single" w:sz="4" w:space="0" w:color="auto"/>
              <w:bottom w:val="single" w:sz="4" w:space="0" w:color="auto"/>
              <w:right w:val="single" w:sz="4" w:space="0" w:color="auto"/>
            </w:tcBorders>
          </w:tcPr>
          <w:p w14:paraId="3ED5215D" w14:textId="4C6D460B" w:rsidR="00A06594" w:rsidRPr="00A9768E" w:rsidRDefault="00A06594" w:rsidP="00A06594">
            <w:pPr>
              <w:rPr>
                <w:rStyle w:val="afb"/>
                <w: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4EE47B9F"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675D6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lastRenderedPageBreak/>
              <w:t>участвовать в диалогах на знакомые общие и профессиональные темы</w:t>
            </w:r>
          </w:p>
          <w:p w14:paraId="4E77F03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A468095"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2DBFCCD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116DB625" w14:textId="32221F7C"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21EA78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lastRenderedPageBreak/>
              <w:t>правила построения простых и сложных предложений на профессиональные темы;</w:t>
            </w:r>
          </w:p>
          <w:p w14:paraId="4D0E74F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3EAABA3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lastRenderedPageBreak/>
              <w:t>лексический минимум, относящийся к описанию предметов, средств и процессов профессиональной деятельности;</w:t>
            </w:r>
          </w:p>
          <w:p w14:paraId="36B5D1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38F15640" w14:textId="7821C519"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D86A08E" w14:textId="77777777" w:rsidR="00A06594" w:rsidRPr="00A9768E" w:rsidRDefault="00A06594" w:rsidP="00A06594">
            <w:pPr>
              <w:jc w:val="center"/>
              <w:rPr>
                <w:rFonts w:ascii="Times New Roman" w:hAnsi="Times New Roman" w:cs="Times New Roman"/>
                <w:b/>
              </w:rPr>
            </w:pPr>
          </w:p>
        </w:tc>
      </w:tr>
      <w:tr w:rsidR="00AA1D60" w:rsidRPr="00A9768E" w14:paraId="63730344" w14:textId="77777777" w:rsidTr="00FB4966">
        <w:tc>
          <w:tcPr>
            <w:tcW w:w="970" w:type="dxa"/>
            <w:tcBorders>
              <w:top w:val="single" w:sz="4" w:space="0" w:color="auto"/>
              <w:left w:val="single" w:sz="4" w:space="0" w:color="auto"/>
              <w:bottom w:val="single" w:sz="4" w:space="0" w:color="auto"/>
              <w:right w:val="single" w:sz="4" w:space="0" w:color="auto"/>
            </w:tcBorders>
          </w:tcPr>
          <w:p w14:paraId="553D2D40" w14:textId="64B3461B" w:rsidR="00AA1D60" w:rsidRPr="00A9768E" w:rsidRDefault="00AA1D60" w:rsidP="00AA1D60">
            <w:pPr>
              <w:rPr>
                <w:rStyle w:val="afb"/>
                <w:b/>
                <w:i w:val="0"/>
              </w:rPr>
            </w:pPr>
            <w:r w:rsidRPr="00A9768E">
              <w:rPr>
                <w:rFonts w:ascii="Times New Roman" w:hAnsi="Times New Roman" w:cs="Times New Roman"/>
              </w:rPr>
              <w:t>ПК 5.1</w:t>
            </w:r>
          </w:p>
        </w:tc>
        <w:tc>
          <w:tcPr>
            <w:tcW w:w="3014" w:type="dxa"/>
            <w:tcBorders>
              <w:top w:val="single" w:sz="4" w:space="0" w:color="auto"/>
              <w:left w:val="single" w:sz="4" w:space="0" w:color="auto"/>
              <w:bottom w:val="single" w:sz="4" w:space="0" w:color="auto"/>
              <w:right w:val="single" w:sz="4" w:space="0" w:color="auto"/>
            </w:tcBorders>
          </w:tcPr>
          <w:p w14:paraId="33B27ABE" w14:textId="77777777" w:rsidR="00FB4966" w:rsidRPr="00FB4966" w:rsidRDefault="00FB4966" w:rsidP="00FB4966">
            <w:pPr>
              <w:rPr>
                <w:rFonts w:ascii="Times New Roman" w:hAnsi="Times New Roman"/>
              </w:rPr>
            </w:pPr>
            <w:r w:rsidRPr="00FB4966">
              <w:rPr>
                <w:rFonts w:ascii="Times New Roman" w:hAnsi="Times New Roman"/>
              </w:rPr>
              <w:t>планировать работу с родителями (законными представителями)</w:t>
            </w:r>
          </w:p>
          <w:p w14:paraId="611B8B3C" w14:textId="77777777" w:rsidR="00FB4966" w:rsidRPr="00FB4966" w:rsidRDefault="00FB4966" w:rsidP="00FB4966">
            <w:pPr>
              <w:rPr>
                <w:rFonts w:ascii="Times New Roman" w:hAnsi="Times New Roman"/>
              </w:rPr>
            </w:pPr>
            <w:r w:rsidRPr="00FB4966">
              <w:rPr>
                <w:rFonts w:ascii="Times New Roman" w:hAnsi="Times New Roman"/>
              </w:rPr>
              <w:t>использовать методы и приемы психолого-педагогического просвещения родителей (законных представителей)</w:t>
            </w:r>
          </w:p>
          <w:p w14:paraId="78B9702F" w14:textId="77777777" w:rsidR="00FB4966" w:rsidRPr="00FB4966" w:rsidRDefault="00FB4966" w:rsidP="00FB4966">
            <w:pPr>
              <w:rPr>
                <w:rFonts w:ascii="Times New Roman" w:hAnsi="Times New Roman"/>
              </w:rPr>
            </w:pPr>
            <w:r w:rsidRPr="00FB4966">
              <w:rPr>
                <w:rFonts w:ascii="Times New Roman" w:hAnsi="Times New Roman"/>
              </w:rPr>
              <w:t>проводить педагогическую диагностику, направленную на определение особенностей семейного воспитания детей раннего и дошкольного возраста</w:t>
            </w:r>
          </w:p>
          <w:p w14:paraId="7D11B0C8" w14:textId="77777777" w:rsidR="00FB4966" w:rsidRPr="00FB4966" w:rsidRDefault="00FB4966" w:rsidP="00FB4966">
            <w:pPr>
              <w:rPr>
                <w:rFonts w:ascii="Times New Roman" w:hAnsi="Times New Roman"/>
              </w:rPr>
            </w:pPr>
            <w:r w:rsidRPr="00FB4966">
              <w:rPr>
                <w:rFonts w:ascii="Times New Roman" w:hAnsi="Times New Roman"/>
              </w:rPr>
              <w:t>реализовывать взаимодействие с родителями в различных организационных формах</w:t>
            </w:r>
          </w:p>
          <w:p w14:paraId="26FDDACD" w14:textId="64C0884A" w:rsidR="00AA1D60" w:rsidRPr="00FB4966" w:rsidRDefault="00FB4966" w:rsidP="00FB4966">
            <w:pPr>
              <w:rPr>
                <w:rFonts w:ascii="Times New Roman" w:hAnsi="Times New Roman"/>
              </w:rPr>
            </w:pPr>
            <w:r w:rsidRPr="00FB4966">
              <w:rPr>
                <w:rFonts w:ascii="Times New Roman" w:hAnsi="Times New Roman"/>
              </w:rPr>
              <w:t>создавать информационную среду для родителей, воспитывающих детей с ограниченными возможност</w:t>
            </w:r>
            <w:r>
              <w:rPr>
                <w:rFonts w:ascii="Times New Roman" w:hAnsi="Times New Roman"/>
              </w:rPr>
              <w:t>ями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5B70F29" w14:textId="77777777" w:rsidR="00FB4966" w:rsidRPr="00FB4966" w:rsidRDefault="00FB4966" w:rsidP="00FB4966">
            <w:pPr>
              <w:rPr>
                <w:rFonts w:ascii="Times New Roman" w:hAnsi="Times New Roman"/>
              </w:rPr>
            </w:pPr>
            <w:r w:rsidRPr="00FB4966">
              <w:rPr>
                <w:rFonts w:ascii="Times New Roman" w:hAnsi="Times New Roman"/>
              </w:rPr>
              <w:t>нормативно-правовые документы, регламентирующие права и обязанности родителей</w:t>
            </w:r>
          </w:p>
          <w:p w14:paraId="3ACD9686" w14:textId="77777777" w:rsidR="00FB4966" w:rsidRPr="00FB4966" w:rsidRDefault="00FB4966" w:rsidP="00FB4966">
            <w:pPr>
              <w:rPr>
                <w:rFonts w:ascii="Times New Roman" w:hAnsi="Times New Roman"/>
              </w:rPr>
            </w:pPr>
            <w:r w:rsidRPr="00FB4966">
              <w:rPr>
                <w:rFonts w:ascii="Times New Roman" w:hAnsi="Times New Roman"/>
              </w:rPr>
              <w:t>особенности семейного воспитания</w:t>
            </w:r>
          </w:p>
          <w:p w14:paraId="7C146B77" w14:textId="77777777" w:rsidR="00FB4966" w:rsidRPr="00FB4966" w:rsidRDefault="00FB4966" w:rsidP="00FB4966">
            <w:pPr>
              <w:rPr>
                <w:rFonts w:ascii="Times New Roman" w:hAnsi="Times New Roman"/>
              </w:rPr>
            </w:pPr>
            <w:r w:rsidRPr="00FB4966">
              <w:rPr>
                <w:rFonts w:ascii="Times New Roman" w:hAnsi="Times New Roman"/>
              </w:rPr>
              <w:t>основы планирования взаимодействия с родителями (законными представителями)</w:t>
            </w:r>
          </w:p>
          <w:p w14:paraId="366BBDCD" w14:textId="77777777" w:rsidR="00FB4966" w:rsidRPr="00FB4966" w:rsidRDefault="00FB4966" w:rsidP="00FB4966">
            <w:pPr>
              <w:rPr>
                <w:rFonts w:ascii="Times New Roman" w:hAnsi="Times New Roman"/>
              </w:rPr>
            </w:pPr>
            <w:r w:rsidRPr="00FB4966">
              <w:rPr>
                <w:rFonts w:ascii="Times New Roman" w:hAnsi="Times New Roman"/>
              </w:rPr>
              <w:t>содержание и формы взаимодействия с родителями (законными представителями)</w:t>
            </w:r>
          </w:p>
          <w:p w14:paraId="5E5D27D4" w14:textId="77777777" w:rsidR="00FB4966" w:rsidRPr="00FB4966" w:rsidRDefault="00FB4966" w:rsidP="00FB4966">
            <w:pPr>
              <w:rPr>
                <w:rFonts w:ascii="Times New Roman" w:hAnsi="Times New Roman"/>
              </w:rPr>
            </w:pPr>
            <w:r w:rsidRPr="00FB4966">
              <w:rPr>
                <w:rFonts w:ascii="Times New Roman" w:hAnsi="Times New Roman"/>
              </w:rPr>
              <w:t>особенности реализации работы по информированию, просвещению родителей по вопросам развития и образования детей раннего и дошкольного возраста, в том числе с ограниченными возможностями здоровья</w:t>
            </w:r>
          </w:p>
          <w:p w14:paraId="36CDDF5C" w14:textId="77777777" w:rsidR="00FB4966" w:rsidRPr="00FB4966" w:rsidRDefault="00FB4966" w:rsidP="00FB4966">
            <w:pPr>
              <w:rPr>
                <w:rFonts w:ascii="Times New Roman" w:hAnsi="Times New Roman"/>
              </w:rPr>
            </w:pPr>
            <w:r w:rsidRPr="00FB4966">
              <w:rPr>
                <w:rFonts w:ascii="Times New Roman" w:hAnsi="Times New Roman"/>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p w14:paraId="73BFA92F" w14:textId="12FEA31E" w:rsidR="00AA1D60" w:rsidRPr="00FB4966" w:rsidRDefault="00FB4966" w:rsidP="00FB4966">
            <w:pPr>
              <w:rPr>
                <w:rFonts w:ascii="Times New Roman" w:hAnsi="Times New Roman"/>
              </w:rPr>
            </w:pPr>
            <w:r w:rsidRPr="00FB4966">
              <w:rPr>
                <w:rFonts w:ascii="Times New Roman" w:hAnsi="Times New Roman"/>
              </w:rPr>
              <w:t>методы педагогической диагностики особенностей семейного воспитания</w:t>
            </w:r>
          </w:p>
        </w:tc>
        <w:tc>
          <w:tcPr>
            <w:tcW w:w="2822" w:type="dxa"/>
            <w:tcBorders>
              <w:top w:val="single" w:sz="4" w:space="0" w:color="auto"/>
              <w:left w:val="single" w:sz="4" w:space="0" w:color="auto"/>
              <w:bottom w:val="single" w:sz="4" w:space="0" w:color="auto"/>
              <w:right w:val="single" w:sz="4" w:space="0" w:color="auto"/>
            </w:tcBorders>
          </w:tcPr>
          <w:p w14:paraId="0EFBB736" w14:textId="77777777" w:rsidR="00FB4966" w:rsidRPr="00FB4966" w:rsidRDefault="00FB4966" w:rsidP="00FB4966">
            <w:pPr>
              <w:rPr>
                <w:rFonts w:ascii="Times New Roman" w:hAnsi="Times New Roman"/>
              </w:rPr>
            </w:pPr>
            <w:r w:rsidRPr="00FB4966">
              <w:rPr>
                <w:rFonts w:ascii="Times New Roman" w:hAnsi="Times New Roman"/>
              </w:rPr>
              <w:t>планирования работы с родителями (законными представителями)</w:t>
            </w:r>
          </w:p>
          <w:p w14:paraId="69B04AEC" w14:textId="77777777" w:rsidR="00FB4966" w:rsidRPr="00FB4966" w:rsidRDefault="00FB4966" w:rsidP="00FB4966">
            <w:pPr>
              <w:rPr>
                <w:rFonts w:ascii="Times New Roman" w:hAnsi="Times New Roman"/>
              </w:rPr>
            </w:pPr>
            <w:r w:rsidRPr="00FB4966">
              <w:rPr>
                <w:rFonts w:ascii="Times New Roman" w:hAnsi="Times New Roman"/>
              </w:rPr>
              <w:t>информирования и просвещения родителей (законных представителей) по вопросам развития и образования, охраны и укрепления здоровья детей, в том числе детей с ограниченными возможностями здоровья и/или инвалидностью</w:t>
            </w:r>
          </w:p>
          <w:p w14:paraId="2B37400D" w14:textId="77777777" w:rsidR="00FB4966" w:rsidRPr="00FB4966" w:rsidRDefault="00FB4966" w:rsidP="00FB4966">
            <w:pPr>
              <w:rPr>
                <w:rFonts w:ascii="Times New Roman" w:hAnsi="Times New Roman"/>
              </w:rPr>
            </w:pPr>
            <w:r w:rsidRPr="00FB4966">
              <w:rPr>
                <w:rFonts w:ascii="Times New Roman" w:hAnsi="Times New Roman"/>
              </w:rPr>
              <w:t>консультирования родителей (законных представителей) по вопросам воспитания</w:t>
            </w:r>
          </w:p>
          <w:p w14:paraId="1ACA718E" w14:textId="01A0FBB5" w:rsidR="00AA1D60" w:rsidRPr="00FB4966" w:rsidRDefault="00FB4966" w:rsidP="00FB4966">
            <w:pPr>
              <w:rPr>
                <w:rFonts w:ascii="Times New Roman" w:hAnsi="Times New Roman"/>
              </w:rPr>
            </w:pPr>
            <w:r w:rsidRPr="00FB4966">
              <w:rPr>
                <w:rFonts w:ascii="Times New Roman" w:hAnsi="Times New Roman"/>
              </w:rPr>
              <w:t>обеспечения участия родителей (законных представителей) в образовательно-воспитательном процессе</w:t>
            </w:r>
          </w:p>
        </w:tc>
      </w:tr>
      <w:tr w:rsidR="00AA1D60" w:rsidRPr="00A9768E" w14:paraId="2D944599" w14:textId="77777777" w:rsidTr="00AA1D60">
        <w:tc>
          <w:tcPr>
            <w:tcW w:w="970" w:type="dxa"/>
            <w:tcBorders>
              <w:top w:val="single" w:sz="4" w:space="0" w:color="auto"/>
              <w:left w:val="single" w:sz="4" w:space="0" w:color="auto"/>
              <w:bottom w:val="single" w:sz="4" w:space="0" w:color="auto"/>
              <w:right w:val="single" w:sz="4" w:space="0" w:color="auto"/>
            </w:tcBorders>
          </w:tcPr>
          <w:p w14:paraId="49BC1BA3" w14:textId="4C956C60" w:rsidR="00AA1D60" w:rsidRPr="00A9768E" w:rsidRDefault="00AA1D60" w:rsidP="00AA1D60">
            <w:pPr>
              <w:rPr>
                <w:rStyle w:val="afb"/>
                <w:b/>
                <w:i w:val="0"/>
              </w:rPr>
            </w:pPr>
            <w:r w:rsidRPr="00A9768E">
              <w:rPr>
                <w:rFonts w:ascii="Times New Roman" w:hAnsi="Times New Roman" w:cs="Times New Roman"/>
              </w:rPr>
              <w:t>ПК 5.2</w:t>
            </w:r>
          </w:p>
        </w:tc>
        <w:tc>
          <w:tcPr>
            <w:tcW w:w="3014" w:type="dxa"/>
            <w:tcBorders>
              <w:top w:val="single" w:sz="4" w:space="0" w:color="auto"/>
              <w:left w:val="single" w:sz="4" w:space="0" w:color="auto"/>
              <w:bottom w:val="single" w:sz="4" w:space="0" w:color="auto"/>
              <w:right w:val="single" w:sz="4" w:space="0" w:color="auto"/>
            </w:tcBorders>
          </w:tcPr>
          <w:p w14:paraId="57490A88" w14:textId="77777777" w:rsidR="001C334A" w:rsidRPr="001C334A" w:rsidRDefault="001C334A" w:rsidP="001C334A">
            <w:pPr>
              <w:rPr>
                <w:rFonts w:ascii="Times New Roman" w:hAnsi="Times New Roman"/>
              </w:rPr>
            </w:pPr>
            <w:r w:rsidRPr="001C334A">
              <w:rPr>
                <w:rFonts w:ascii="Times New Roman" w:hAnsi="Times New Roman"/>
              </w:rPr>
              <w:t xml:space="preserve">осуществлять совместную работу с администрацией, педагогическими работниками и специалистами образовательной </w:t>
            </w:r>
            <w:r w:rsidRPr="001C334A">
              <w:rPr>
                <w:rFonts w:ascii="Times New Roman" w:hAnsi="Times New Roman"/>
              </w:rPr>
              <w:lastRenderedPageBreak/>
              <w:t>организации по вопросам развития, обучения и воспитания детей раннего и дошкольного возраста в группах разной направленности</w:t>
            </w:r>
          </w:p>
          <w:p w14:paraId="2825ED22" w14:textId="77777777" w:rsidR="001C334A" w:rsidRPr="001C334A" w:rsidRDefault="001C334A" w:rsidP="001C334A">
            <w:pPr>
              <w:rPr>
                <w:rFonts w:ascii="Times New Roman" w:hAnsi="Times New Roman"/>
              </w:rPr>
            </w:pPr>
            <w:r w:rsidRPr="001C334A">
              <w:rPr>
                <w:rFonts w:ascii="Times New Roman" w:hAnsi="Times New Roman"/>
              </w:rPr>
              <w:t>осуществлять совместную реализацию образовательных программ</w:t>
            </w:r>
          </w:p>
          <w:p w14:paraId="5206F024" w14:textId="77777777" w:rsidR="001C334A" w:rsidRPr="001C334A" w:rsidRDefault="001C334A" w:rsidP="001C334A">
            <w:pPr>
              <w:rPr>
                <w:rFonts w:ascii="Times New Roman" w:hAnsi="Times New Roman"/>
              </w:rPr>
            </w:pPr>
            <w:r w:rsidRPr="001C334A">
              <w:rPr>
                <w:rFonts w:ascii="Times New Roman" w:hAnsi="Times New Roman"/>
              </w:rPr>
              <w:t>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 в том числе адаптированных</w:t>
            </w:r>
          </w:p>
          <w:p w14:paraId="6F377728" w14:textId="77777777" w:rsidR="001C334A" w:rsidRPr="001C334A" w:rsidRDefault="001C334A" w:rsidP="001C334A">
            <w:pPr>
              <w:rPr>
                <w:rFonts w:ascii="Times New Roman" w:hAnsi="Times New Roman"/>
              </w:rPr>
            </w:pPr>
            <w:r w:rsidRPr="001C334A">
              <w:rPr>
                <w:rFonts w:ascii="Times New Roman" w:hAnsi="Times New Roman"/>
              </w:rPr>
              <w:t>участвовать в организации и проведении психолого-педагогического мониторинга, позволяющего оценить результаты реализации коррекционно-развивающей работы</w:t>
            </w:r>
          </w:p>
          <w:p w14:paraId="507D0E8F" w14:textId="4FD4A25C" w:rsidR="00AA1D60" w:rsidRPr="001C334A" w:rsidRDefault="001C334A" w:rsidP="001C334A">
            <w:pPr>
              <w:rPr>
                <w:rFonts w:ascii="Times New Roman" w:hAnsi="Times New Roman"/>
              </w:rPr>
            </w:pPr>
            <w:r w:rsidRPr="001C334A">
              <w:rPr>
                <w:rFonts w:ascii="Times New Roman" w:hAnsi="Times New Roman"/>
              </w:rPr>
              <w:t>осуществлять индивидуальную работу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30541DA" w14:textId="77777777" w:rsidR="001C334A" w:rsidRPr="001C334A" w:rsidRDefault="001C334A" w:rsidP="001C334A">
            <w:pPr>
              <w:rPr>
                <w:rFonts w:ascii="Times New Roman" w:hAnsi="Times New Roman"/>
              </w:rPr>
            </w:pPr>
            <w:r w:rsidRPr="001C334A">
              <w:rPr>
                <w:rFonts w:ascii="Times New Roman" w:hAnsi="Times New Roman"/>
              </w:rPr>
              <w:lastRenderedPageBreak/>
              <w:t xml:space="preserve">нормативно-правовые акты, регламентирующие деятельность и взаимодействие администрации, педагогических </w:t>
            </w:r>
            <w:r w:rsidRPr="001C334A">
              <w:rPr>
                <w:rFonts w:ascii="Times New Roman" w:hAnsi="Times New Roman"/>
              </w:rPr>
              <w:lastRenderedPageBreak/>
              <w:t>работников и иных работников образовательной организации</w:t>
            </w:r>
          </w:p>
          <w:p w14:paraId="2BBC4241" w14:textId="77777777" w:rsidR="001C334A" w:rsidRPr="001C334A" w:rsidRDefault="001C334A" w:rsidP="001C334A">
            <w:pPr>
              <w:rPr>
                <w:rFonts w:ascii="Times New Roman" w:hAnsi="Times New Roman"/>
              </w:rPr>
            </w:pPr>
            <w:r w:rsidRPr="001C334A">
              <w:rPr>
                <w:rFonts w:ascii="Times New Roman" w:hAnsi="Times New Roman"/>
              </w:rPr>
              <w:t>технологии конструктивного сотрудничества</w:t>
            </w:r>
          </w:p>
          <w:p w14:paraId="70468D67" w14:textId="77777777" w:rsidR="001C334A" w:rsidRPr="001C334A" w:rsidRDefault="001C334A" w:rsidP="001C334A">
            <w:pPr>
              <w:rPr>
                <w:rFonts w:ascii="Times New Roman" w:hAnsi="Times New Roman"/>
              </w:rPr>
            </w:pPr>
            <w:r w:rsidRPr="001C334A">
              <w:rPr>
                <w:rFonts w:ascii="Times New Roman" w:hAnsi="Times New Roman"/>
              </w:rPr>
              <w:t>формы, методы и приемы взаимодействия и организации профессионального общения</w:t>
            </w:r>
          </w:p>
          <w:p w14:paraId="68A475B0" w14:textId="1D510EDC" w:rsidR="00AA1D60" w:rsidRPr="001C334A" w:rsidRDefault="001C334A" w:rsidP="001C334A">
            <w:pPr>
              <w:rPr>
                <w:rFonts w:ascii="Times New Roman" w:hAnsi="Times New Roman"/>
              </w:rPr>
            </w:pPr>
            <w:r w:rsidRPr="001C334A">
              <w:rPr>
                <w:rFonts w:ascii="Times New Roman" w:hAnsi="Times New Roman"/>
              </w:rPr>
              <w:t xml:space="preserve">цели, задачи и направления деятельности психолого-педагогического консилиума образовательной организации </w:t>
            </w:r>
          </w:p>
        </w:tc>
        <w:tc>
          <w:tcPr>
            <w:tcW w:w="2822" w:type="dxa"/>
            <w:tcBorders>
              <w:top w:val="single" w:sz="4" w:space="0" w:color="auto"/>
              <w:left w:val="single" w:sz="4" w:space="0" w:color="auto"/>
              <w:bottom w:val="single" w:sz="4" w:space="0" w:color="auto"/>
              <w:right w:val="single" w:sz="4" w:space="0" w:color="auto"/>
            </w:tcBorders>
          </w:tcPr>
          <w:p w14:paraId="69B14915" w14:textId="77777777" w:rsidR="00AA1D60" w:rsidRPr="001C334A" w:rsidRDefault="001C334A" w:rsidP="001C334A">
            <w:pPr>
              <w:rPr>
                <w:rFonts w:ascii="Times New Roman" w:hAnsi="Times New Roman"/>
              </w:rPr>
            </w:pPr>
            <w:r w:rsidRPr="001C334A">
              <w:rPr>
                <w:rFonts w:ascii="Times New Roman" w:hAnsi="Times New Roman"/>
              </w:rPr>
              <w:lastRenderedPageBreak/>
              <w:t xml:space="preserve">организация взаимодействия с педагогическими работниками и специалистами образовательной </w:t>
            </w:r>
            <w:r w:rsidRPr="001C334A">
              <w:rPr>
                <w:rFonts w:ascii="Times New Roman" w:hAnsi="Times New Roman"/>
              </w:rPr>
              <w:lastRenderedPageBreak/>
              <w:t>организации по вопросам планирования, организации и реализации воспитательно-образовательного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p w14:paraId="514D8DFC" w14:textId="77777777" w:rsidR="001C334A" w:rsidRPr="001C334A" w:rsidRDefault="001C334A" w:rsidP="001C334A">
            <w:pPr>
              <w:rPr>
                <w:rFonts w:ascii="Times New Roman" w:hAnsi="Times New Roman"/>
              </w:rPr>
            </w:pPr>
          </w:p>
          <w:p w14:paraId="0843D6CE" w14:textId="316073EF" w:rsidR="001C334A" w:rsidRPr="001C334A" w:rsidRDefault="001C334A" w:rsidP="001C334A">
            <w:pPr>
              <w:rPr>
                <w:rFonts w:ascii="Times New Roman" w:hAnsi="Times New Roman"/>
              </w:rPr>
            </w:pPr>
            <w:r w:rsidRPr="001C334A">
              <w:rPr>
                <w:rFonts w:ascii="Times New Roman" w:hAnsi="Times New Roman"/>
              </w:rPr>
              <w:t>участия в командной работе по психолого-педагогическому сопровождению детей раннего и дошкольного возраста с ограниченными возможностями здоровья и/или инвалидностью</w:t>
            </w:r>
          </w:p>
        </w:tc>
      </w:tr>
      <w:tr w:rsidR="00AA1D60" w:rsidRPr="00A9768E" w14:paraId="22218D1E" w14:textId="77777777" w:rsidTr="005D6EBC">
        <w:tc>
          <w:tcPr>
            <w:tcW w:w="970" w:type="dxa"/>
            <w:tcBorders>
              <w:top w:val="single" w:sz="4" w:space="0" w:color="auto"/>
              <w:left w:val="single" w:sz="4" w:space="0" w:color="auto"/>
              <w:right w:val="single" w:sz="4" w:space="0" w:color="auto"/>
            </w:tcBorders>
          </w:tcPr>
          <w:p w14:paraId="433DA5AD" w14:textId="1B6B6E4D" w:rsidR="00AA1D60" w:rsidRPr="00A9768E" w:rsidRDefault="00AA1D60" w:rsidP="00AA1D60">
            <w:pPr>
              <w:rPr>
                <w:rStyle w:val="afb"/>
                <w:b/>
                <w:i w:val="0"/>
              </w:rPr>
            </w:pPr>
            <w:r w:rsidRPr="00A9768E">
              <w:rPr>
                <w:rFonts w:ascii="Times New Roman" w:hAnsi="Times New Roman" w:cs="Times New Roman"/>
              </w:rPr>
              <w:lastRenderedPageBreak/>
              <w:t>ПК 5.3</w:t>
            </w:r>
          </w:p>
        </w:tc>
        <w:tc>
          <w:tcPr>
            <w:tcW w:w="3014" w:type="dxa"/>
            <w:tcBorders>
              <w:top w:val="single" w:sz="4" w:space="0" w:color="auto"/>
              <w:left w:val="single" w:sz="4" w:space="0" w:color="auto"/>
              <w:right w:val="single" w:sz="4" w:space="0" w:color="auto"/>
            </w:tcBorders>
          </w:tcPr>
          <w:p w14:paraId="17773278" w14:textId="77777777" w:rsidR="001C334A" w:rsidRPr="001C334A" w:rsidRDefault="001C334A" w:rsidP="001C334A">
            <w:pPr>
              <w:spacing w:line="256" w:lineRule="auto"/>
              <w:rPr>
                <w:rFonts w:ascii="Times New Roman" w:hAnsi="Times New Roman"/>
              </w:rPr>
            </w:pPr>
            <w:r w:rsidRPr="001C334A">
              <w:rPr>
                <w:rFonts w:ascii="Times New Roman" w:hAnsi="Times New Roman"/>
              </w:rPr>
              <w:t xml:space="preserve">выявлять образовательный запрос семьи, имеющей ребенка с ограниченными возможностями здоровья и /или инвалидностью </w:t>
            </w:r>
          </w:p>
          <w:p w14:paraId="52D7F158" w14:textId="77777777" w:rsidR="001C334A" w:rsidRPr="001C334A" w:rsidRDefault="001C334A" w:rsidP="001C334A">
            <w:pPr>
              <w:spacing w:line="256" w:lineRule="auto"/>
              <w:rPr>
                <w:rFonts w:ascii="Times New Roman" w:hAnsi="Times New Roman"/>
              </w:rPr>
            </w:pPr>
            <w:r w:rsidRPr="001C334A">
              <w:rPr>
                <w:rFonts w:ascii="Times New Roman" w:hAnsi="Times New Roman"/>
              </w:rPr>
              <w:t xml:space="preserve">использовать различные формы, методы и приемы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и/или инвалидностью </w:t>
            </w:r>
          </w:p>
          <w:p w14:paraId="4152AF4F" w14:textId="77777777" w:rsidR="001C334A" w:rsidRPr="001C334A" w:rsidRDefault="001C334A" w:rsidP="001C334A">
            <w:pPr>
              <w:spacing w:line="256" w:lineRule="auto"/>
              <w:rPr>
                <w:rFonts w:ascii="Times New Roman" w:hAnsi="Times New Roman"/>
              </w:rPr>
            </w:pPr>
            <w:r w:rsidRPr="001C334A">
              <w:rPr>
                <w:rFonts w:ascii="Times New Roman" w:hAnsi="Times New Roman"/>
              </w:rPr>
              <w:t xml:space="preserve">обеспечивать педагогическую поддержку семьи, имеющей ребенка с </w:t>
            </w:r>
            <w:r w:rsidRPr="001C334A">
              <w:rPr>
                <w:rFonts w:ascii="Times New Roman" w:hAnsi="Times New Roman"/>
              </w:rPr>
              <w:lastRenderedPageBreak/>
              <w:t>ограниченными возможностями здоровья и/или инвалидностью</w:t>
            </w:r>
          </w:p>
          <w:p w14:paraId="2F09A422" w14:textId="04660AA7" w:rsidR="00AA1D60" w:rsidRPr="001C334A" w:rsidRDefault="001C334A" w:rsidP="001C334A">
            <w:pPr>
              <w:rPr>
                <w:rFonts w:ascii="Times New Roman" w:hAnsi="Times New Roman"/>
              </w:rPr>
            </w:pPr>
            <w:r w:rsidRPr="001C334A">
              <w:rPr>
                <w:rFonts w:ascii="Times New Roman" w:hAnsi="Times New Roman"/>
              </w:rPr>
              <w:t>анализировать процесс и результаты взаимодействия с родителями (законными представителями), оценивать ее эффективность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053426E" w14:textId="77777777" w:rsidR="001C334A" w:rsidRPr="001C334A" w:rsidRDefault="001C334A" w:rsidP="001C334A">
            <w:pPr>
              <w:spacing w:line="256" w:lineRule="auto"/>
              <w:rPr>
                <w:rFonts w:ascii="Times New Roman" w:hAnsi="Times New Roman"/>
              </w:rPr>
            </w:pPr>
            <w:r w:rsidRPr="001C334A">
              <w:rPr>
                <w:rFonts w:ascii="Times New Roman" w:hAnsi="Times New Roman"/>
              </w:rPr>
              <w:lastRenderedPageBreak/>
              <w:t>формы, методы и приемы взаимодействия с родительским сообществом</w:t>
            </w:r>
          </w:p>
          <w:p w14:paraId="0528464A" w14:textId="77777777" w:rsidR="001C334A" w:rsidRPr="001C334A" w:rsidRDefault="001C334A" w:rsidP="001C334A">
            <w:pPr>
              <w:spacing w:line="256" w:lineRule="auto"/>
              <w:rPr>
                <w:rFonts w:ascii="Times New Roman" w:hAnsi="Times New Roman"/>
              </w:rPr>
            </w:pPr>
            <w:r w:rsidRPr="001C334A">
              <w:rPr>
                <w:rFonts w:ascii="Times New Roman" w:hAnsi="Times New Roman"/>
              </w:rPr>
              <w:t>особенности проведения индивидуальной и групповой работы с семьей с учетом запроса семьи</w:t>
            </w:r>
          </w:p>
          <w:p w14:paraId="1FEA6E5E" w14:textId="7B6A05B7" w:rsidR="00AA1D60" w:rsidRPr="001C334A" w:rsidRDefault="001C334A" w:rsidP="001C334A">
            <w:pPr>
              <w:rPr>
                <w:rFonts w:ascii="Times New Roman" w:hAnsi="Times New Roman"/>
              </w:rPr>
            </w:pPr>
            <w:r w:rsidRPr="001C334A">
              <w:rPr>
                <w:rFonts w:ascii="Times New Roman" w:hAnsi="Times New Roman"/>
              </w:rPr>
              <w:t xml:space="preserve">методы и приемы оказания педагогической поддержки семье, воспитывающей ребенка раннего и дошкольного возраста с ограниченными возможностями здоровья и /или инвалидностью </w:t>
            </w:r>
          </w:p>
        </w:tc>
        <w:tc>
          <w:tcPr>
            <w:tcW w:w="2822" w:type="dxa"/>
            <w:tcBorders>
              <w:top w:val="single" w:sz="4" w:space="0" w:color="auto"/>
              <w:left w:val="single" w:sz="4" w:space="0" w:color="auto"/>
              <w:bottom w:val="single" w:sz="4" w:space="0" w:color="auto"/>
              <w:right w:val="single" w:sz="4" w:space="0" w:color="auto"/>
            </w:tcBorders>
          </w:tcPr>
          <w:p w14:paraId="7F98C098" w14:textId="7189C080" w:rsidR="00AA1D60" w:rsidRPr="001C334A" w:rsidRDefault="001C334A" w:rsidP="002B2645">
            <w:pPr>
              <w:rPr>
                <w:rFonts w:ascii="Times New Roman" w:hAnsi="Times New Roman"/>
              </w:rPr>
            </w:pPr>
            <w:r w:rsidRPr="001C334A">
              <w:rPr>
                <w:rFonts w:ascii="Times New Roman" w:hAnsi="Times New Roman"/>
              </w:rPr>
              <w:t>осуществления взаимодействия с родителями (законными представителями) в процессе реализации воспитательно-образовательной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w:t>
            </w:r>
          </w:p>
        </w:tc>
      </w:tr>
    </w:tbl>
    <w:p w14:paraId="34270BB7" w14:textId="4C665EDE" w:rsidR="001604E7" w:rsidRPr="00A9768E" w:rsidRDefault="001604E7" w:rsidP="001B45E3">
      <w:pPr>
        <w:rPr>
          <w:rFonts w:ascii="Times New Roman" w:hAnsi="Times New Roman" w:cs="Times New Roman"/>
          <w:b/>
          <w:bCs/>
        </w:rPr>
      </w:pPr>
    </w:p>
    <w:p w14:paraId="06CA01AF" w14:textId="77777777" w:rsidR="008428AA" w:rsidRPr="00685836" w:rsidRDefault="008428AA" w:rsidP="00685836">
      <w:pPr>
        <w:pStyle w:val="1f0"/>
      </w:pPr>
      <w:bookmarkStart w:id="415" w:name="_Toc232518638"/>
      <w:bookmarkStart w:id="416" w:name="_Toc232518727"/>
      <w:bookmarkStart w:id="417" w:name="_Toc232519168"/>
      <w:bookmarkStart w:id="418" w:name="_Toc232519344"/>
      <w:bookmarkStart w:id="419" w:name="_Toc232519433"/>
      <w:bookmarkStart w:id="420" w:name="_Toc232519522"/>
      <w:bookmarkStart w:id="421" w:name="_Toc232519611"/>
      <w:bookmarkStart w:id="422" w:name="_Toc232519700"/>
      <w:r w:rsidRPr="00685836">
        <w:t>2. Структура и содержание профессионального модуля</w:t>
      </w:r>
      <w:bookmarkEnd w:id="415"/>
      <w:bookmarkEnd w:id="416"/>
      <w:bookmarkEnd w:id="417"/>
      <w:bookmarkEnd w:id="418"/>
      <w:bookmarkEnd w:id="419"/>
      <w:bookmarkEnd w:id="420"/>
      <w:bookmarkEnd w:id="421"/>
      <w:bookmarkEnd w:id="422"/>
    </w:p>
    <w:p w14:paraId="0EAF4BC7" w14:textId="77777777" w:rsidR="008428AA" w:rsidRPr="00685836" w:rsidRDefault="008428AA" w:rsidP="00685836">
      <w:pPr>
        <w:pStyle w:val="114"/>
      </w:pPr>
      <w:bookmarkStart w:id="423" w:name="_Toc232518639"/>
      <w:bookmarkStart w:id="424" w:name="_Toc232518728"/>
      <w:bookmarkStart w:id="425" w:name="_Toc232519169"/>
      <w:bookmarkStart w:id="426" w:name="_Toc232519345"/>
      <w:bookmarkStart w:id="427" w:name="_Toc232519434"/>
      <w:bookmarkStart w:id="428" w:name="_Toc232519523"/>
      <w:bookmarkStart w:id="429" w:name="_Toc232519612"/>
      <w:bookmarkStart w:id="430" w:name="_Toc232519701"/>
      <w:r w:rsidRPr="00685836">
        <w:t>2.1. Трудоемкость освоения модуля</w:t>
      </w:r>
      <w:bookmarkEnd w:id="423"/>
      <w:bookmarkEnd w:id="424"/>
      <w:bookmarkEnd w:id="425"/>
      <w:bookmarkEnd w:id="426"/>
      <w:bookmarkEnd w:id="427"/>
      <w:bookmarkEnd w:id="428"/>
      <w:bookmarkEnd w:id="429"/>
      <w:bookmarkEnd w:id="43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28AA" w:rsidRPr="00A9768E" w14:paraId="3CCE57CC" w14:textId="77777777" w:rsidTr="00F92DB9">
        <w:trPr>
          <w:trHeight w:val="23"/>
        </w:trPr>
        <w:tc>
          <w:tcPr>
            <w:tcW w:w="2460" w:type="pct"/>
            <w:vAlign w:val="center"/>
          </w:tcPr>
          <w:p w14:paraId="75FAC36B" w14:textId="77777777" w:rsidR="008428AA" w:rsidRPr="00A9768E" w:rsidRDefault="008428AA"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3027CD91"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2060A86"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8428AA" w:rsidRPr="00A9768E" w14:paraId="5111F062" w14:textId="77777777" w:rsidTr="00F92DB9">
        <w:trPr>
          <w:trHeight w:val="23"/>
        </w:trPr>
        <w:tc>
          <w:tcPr>
            <w:tcW w:w="2460" w:type="pct"/>
            <w:vAlign w:val="center"/>
          </w:tcPr>
          <w:p w14:paraId="530B11E4"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ABA2E11" w14:textId="19A16563" w:rsidR="008428AA" w:rsidRPr="003D4BB7" w:rsidRDefault="00B3212B" w:rsidP="00F92DB9">
            <w:pPr>
              <w:jc w:val="center"/>
              <w:rPr>
                <w:rFonts w:ascii="Times New Roman" w:hAnsi="Times New Roman" w:cs="Times New Roman"/>
                <w:bCs/>
              </w:rPr>
            </w:pPr>
            <w:r>
              <w:rPr>
                <w:rFonts w:ascii="Times New Roman" w:hAnsi="Times New Roman" w:cs="Times New Roman"/>
                <w:bCs/>
              </w:rPr>
              <w:t>5</w:t>
            </w:r>
            <w:r w:rsidR="003D4BB7">
              <w:rPr>
                <w:rFonts w:ascii="Times New Roman" w:hAnsi="Times New Roman" w:cs="Times New Roman"/>
                <w:bCs/>
                <w:lang w:val="en-US"/>
              </w:rPr>
              <w:t>6</w:t>
            </w:r>
          </w:p>
        </w:tc>
        <w:tc>
          <w:tcPr>
            <w:tcW w:w="1345" w:type="pct"/>
            <w:vAlign w:val="center"/>
          </w:tcPr>
          <w:p w14:paraId="03864501" w14:textId="2F30EE96" w:rsidR="008428AA" w:rsidRPr="00A9768E" w:rsidRDefault="00A24D0B" w:rsidP="00A24D0B">
            <w:pPr>
              <w:jc w:val="center"/>
              <w:rPr>
                <w:rFonts w:ascii="Times New Roman" w:hAnsi="Times New Roman" w:cs="Times New Roman"/>
                <w:bCs/>
              </w:rPr>
            </w:pPr>
            <w:r w:rsidRPr="00A9768E">
              <w:rPr>
                <w:rFonts w:ascii="Times New Roman" w:hAnsi="Times New Roman" w:cs="Times New Roman"/>
                <w:bCs/>
              </w:rPr>
              <w:t>32</w:t>
            </w:r>
          </w:p>
        </w:tc>
      </w:tr>
      <w:tr w:rsidR="008428AA" w:rsidRPr="00A9768E" w14:paraId="74029A50" w14:textId="77777777" w:rsidTr="00F92DB9">
        <w:trPr>
          <w:trHeight w:val="23"/>
        </w:trPr>
        <w:tc>
          <w:tcPr>
            <w:tcW w:w="2460" w:type="pct"/>
            <w:vAlign w:val="center"/>
          </w:tcPr>
          <w:p w14:paraId="3619A4A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10CD57DC"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30B03C35"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r>
      <w:tr w:rsidR="008428AA" w:rsidRPr="00A9768E" w14:paraId="1B86E80D" w14:textId="77777777" w:rsidTr="00F92DB9">
        <w:trPr>
          <w:trHeight w:val="23"/>
        </w:trPr>
        <w:tc>
          <w:tcPr>
            <w:tcW w:w="2460" w:type="pct"/>
            <w:vAlign w:val="center"/>
          </w:tcPr>
          <w:p w14:paraId="22E6DFD5"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0E25B018" w14:textId="72AA48F7"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56E147A8" w14:textId="28A82E92"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r>
      <w:tr w:rsidR="008428AA" w:rsidRPr="00A9768E" w14:paraId="152F63FB" w14:textId="77777777" w:rsidTr="00F92DB9">
        <w:trPr>
          <w:trHeight w:val="23"/>
        </w:trPr>
        <w:tc>
          <w:tcPr>
            <w:tcW w:w="2460" w:type="pct"/>
            <w:vAlign w:val="center"/>
          </w:tcPr>
          <w:p w14:paraId="21810368"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6D6C679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72CF48F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2525EE1B" w14:textId="77777777" w:rsidTr="00F92DB9">
        <w:trPr>
          <w:trHeight w:val="23"/>
        </w:trPr>
        <w:tc>
          <w:tcPr>
            <w:tcW w:w="2460" w:type="pct"/>
            <w:vAlign w:val="center"/>
          </w:tcPr>
          <w:p w14:paraId="561B60D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735EC49C" w14:textId="34FFA922" w:rsidR="008428AA" w:rsidRPr="00A9768E" w:rsidRDefault="00A24D0B" w:rsidP="00A24D0B">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15A990D5" w14:textId="6A284478" w:rsidR="008428AA" w:rsidRPr="00A9768E" w:rsidRDefault="00A24D0B"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45FE02CD" w14:textId="77777777" w:rsidTr="00F92DB9">
        <w:trPr>
          <w:trHeight w:val="23"/>
        </w:trPr>
        <w:tc>
          <w:tcPr>
            <w:tcW w:w="2460" w:type="pct"/>
            <w:vAlign w:val="center"/>
          </w:tcPr>
          <w:p w14:paraId="3B2C5A8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2F99A2EB" w14:textId="6B6436A3" w:rsidR="008428AA" w:rsidRPr="003D4BB7" w:rsidRDefault="003D4BB7" w:rsidP="00F92DB9">
            <w:pPr>
              <w:jc w:val="center"/>
              <w:rPr>
                <w:rFonts w:ascii="Times New Roman" w:hAnsi="Times New Roman" w:cs="Times New Roman"/>
                <w:bCs/>
                <w:lang w:val="en-US"/>
              </w:rPr>
            </w:pPr>
            <w:r>
              <w:rPr>
                <w:rFonts w:ascii="Times New Roman" w:hAnsi="Times New Roman" w:cs="Times New Roman"/>
                <w:bCs/>
                <w:lang w:val="en-US"/>
              </w:rPr>
              <w:t>16</w:t>
            </w:r>
          </w:p>
        </w:tc>
        <w:tc>
          <w:tcPr>
            <w:tcW w:w="1345" w:type="pct"/>
            <w:vAlign w:val="center"/>
          </w:tcPr>
          <w:p w14:paraId="340BDBDA" w14:textId="77777777" w:rsidR="008428AA" w:rsidRPr="00A9768E" w:rsidRDefault="008428AA" w:rsidP="00F92DB9">
            <w:pPr>
              <w:jc w:val="center"/>
              <w:rPr>
                <w:rFonts w:ascii="Times New Roman" w:hAnsi="Times New Roman" w:cs="Times New Roman"/>
                <w:bCs/>
              </w:rPr>
            </w:pPr>
          </w:p>
        </w:tc>
      </w:tr>
      <w:tr w:rsidR="008428AA" w:rsidRPr="00A9768E" w14:paraId="67F0CA53" w14:textId="77777777" w:rsidTr="00F92DB9">
        <w:trPr>
          <w:trHeight w:val="23"/>
        </w:trPr>
        <w:tc>
          <w:tcPr>
            <w:tcW w:w="2460" w:type="pct"/>
            <w:vAlign w:val="center"/>
          </w:tcPr>
          <w:p w14:paraId="3CBE4CB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B90CA16" w14:textId="5B91F2EA"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144</w:t>
            </w:r>
          </w:p>
        </w:tc>
        <w:tc>
          <w:tcPr>
            <w:tcW w:w="1345" w:type="pct"/>
            <w:vAlign w:val="center"/>
          </w:tcPr>
          <w:p w14:paraId="2CA59924" w14:textId="00D6A902"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104</w:t>
            </w:r>
          </w:p>
        </w:tc>
      </w:tr>
    </w:tbl>
    <w:p w14:paraId="1B8EC099" w14:textId="77777777" w:rsidR="008428AA" w:rsidRPr="00A9768E" w:rsidRDefault="008428AA" w:rsidP="008428AA">
      <w:pPr>
        <w:rPr>
          <w:rFonts w:ascii="Times New Roman" w:hAnsi="Times New Roman" w:cs="Times New Roman"/>
          <w:i/>
        </w:rPr>
      </w:pPr>
    </w:p>
    <w:p w14:paraId="4E7F7D61" w14:textId="77777777" w:rsidR="008428AA" w:rsidRPr="00685836" w:rsidRDefault="008428AA" w:rsidP="00685836">
      <w:pPr>
        <w:pStyle w:val="114"/>
      </w:pPr>
      <w:bookmarkStart w:id="431" w:name="_Toc232518640"/>
      <w:bookmarkStart w:id="432" w:name="_Toc232518729"/>
      <w:bookmarkStart w:id="433" w:name="_Toc232519170"/>
      <w:bookmarkStart w:id="434" w:name="_Toc232519346"/>
      <w:bookmarkStart w:id="435" w:name="_Toc232519435"/>
      <w:bookmarkStart w:id="436" w:name="_Toc232519524"/>
      <w:bookmarkStart w:id="437" w:name="_Toc232519613"/>
      <w:bookmarkStart w:id="438" w:name="_Toc232519702"/>
      <w:r w:rsidRPr="00685836">
        <w:t>2.2. Структура профессионального модуля</w:t>
      </w:r>
      <w:bookmarkEnd w:id="431"/>
      <w:bookmarkEnd w:id="432"/>
      <w:bookmarkEnd w:id="433"/>
      <w:bookmarkEnd w:id="434"/>
      <w:bookmarkEnd w:id="435"/>
      <w:bookmarkEnd w:id="436"/>
      <w:bookmarkEnd w:id="437"/>
      <w:bookmarkEnd w:id="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8428AA" w:rsidRPr="00A9768E" w14:paraId="69FEA9E0" w14:textId="77777777" w:rsidTr="001F6AD9">
        <w:trPr>
          <w:cantSplit/>
          <w:trHeight w:val="3071"/>
        </w:trPr>
        <w:tc>
          <w:tcPr>
            <w:tcW w:w="569" w:type="pct"/>
            <w:tcBorders>
              <w:bottom w:val="single" w:sz="4" w:space="0" w:color="auto"/>
            </w:tcBorders>
          </w:tcPr>
          <w:p w14:paraId="0BF9DD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0BA92F5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74894589"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3D966C"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42C09E9A" w14:textId="77777777" w:rsidR="008428AA" w:rsidRPr="00A9768E" w:rsidRDefault="008428AA"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72914CF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428376"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51BA16B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5"/>
            </w:r>
          </w:p>
        </w:tc>
        <w:tc>
          <w:tcPr>
            <w:tcW w:w="288" w:type="pct"/>
            <w:shd w:val="clear" w:color="auto" w:fill="D9D9D9" w:themeFill="background1" w:themeFillShade="D9"/>
            <w:textDirection w:val="btLr"/>
            <w:vAlign w:val="center"/>
          </w:tcPr>
          <w:p w14:paraId="6B0643F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6A69701B"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428AA" w:rsidRPr="00A9768E" w14:paraId="7022AA01" w14:textId="77777777" w:rsidTr="001F6AD9">
        <w:trPr>
          <w:cantSplit/>
          <w:trHeight w:val="73"/>
        </w:trPr>
        <w:tc>
          <w:tcPr>
            <w:tcW w:w="569" w:type="pct"/>
            <w:tcBorders>
              <w:bottom w:val="single" w:sz="4" w:space="0" w:color="auto"/>
            </w:tcBorders>
            <w:vAlign w:val="center"/>
          </w:tcPr>
          <w:p w14:paraId="69C7F00E"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65148B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675E6E96"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2CC56ADA"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A0F86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36672F29"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2F890F4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381B4F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ABB9F18"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5AD31D94"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1F6AD9" w:rsidRPr="00A9768E" w14:paraId="718348D1" w14:textId="77777777" w:rsidTr="001F6AD9">
        <w:tc>
          <w:tcPr>
            <w:tcW w:w="569" w:type="pct"/>
          </w:tcPr>
          <w:p w14:paraId="477DD36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412452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2985FB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166F0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3BAE27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23277571"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3BD1452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65769A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64F82A99" w14:textId="427CD5C7"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F872B37" w14:textId="39F8C617"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1. </w:t>
            </w:r>
            <w:r w:rsidRPr="00A9768E">
              <w:rPr>
                <w:rFonts w:ascii="Times New Roman" w:hAnsi="Times New Roman" w:cs="Times New Roman"/>
                <w:bCs/>
              </w:rPr>
              <w:t>Профессиональное общение в условиях реализации программ дошкольного образования</w:t>
            </w:r>
          </w:p>
        </w:tc>
        <w:tc>
          <w:tcPr>
            <w:tcW w:w="538" w:type="pct"/>
          </w:tcPr>
          <w:p w14:paraId="1F91AB95" w14:textId="16C5342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316" w:type="pct"/>
          </w:tcPr>
          <w:p w14:paraId="32703B5C" w14:textId="17388166" w:rsidR="001F6AD9" w:rsidRPr="003D4BB7" w:rsidRDefault="003D4BB7" w:rsidP="001F6AD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w:t>
            </w:r>
          </w:p>
        </w:tc>
        <w:tc>
          <w:tcPr>
            <w:tcW w:w="321" w:type="pct"/>
            <w:shd w:val="clear" w:color="auto" w:fill="D9D9D9" w:themeFill="background1" w:themeFillShade="D9"/>
          </w:tcPr>
          <w:p w14:paraId="16A21629" w14:textId="0DFE12E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291" w:type="pct"/>
          </w:tcPr>
          <w:p w14:paraId="6338DF49" w14:textId="4244C865" w:rsidR="001F6AD9" w:rsidRPr="00A9768E" w:rsidRDefault="003A263E" w:rsidP="001F6AD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93" w:type="pct"/>
          </w:tcPr>
          <w:p w14:paraId="17DADCCC"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2553974"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5A89EB95" w14:textId="6693C558" w:rsidR="001F6AD9" w:rsidRPr="00A9768E" w:rsidRDefault="001F6AD9" w:rsidP="001F6AD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81FA82A" w14:textId="17AD188E" w:rsidR="001F6AD9" w:rsidRPr="00A9768E" w:rsidRDefault="001F6AD9" w:rsidP="001F6AD9">
            <w:pPr>
              <w:jc w:val="center"/>
              <w:rPr>
                <w:rFonts w:ascii="Times New Roman" w:eastAsia="Times New Roman" w:hAnsi="Times New Roman" w:cs="Times New Roman"/>
                <w:b/>
                <w:bCs/>
                <w:lang w:eastAsia="ru-RU"/>
              </w:rPr>
            </w:pPr>
          </w:p>
        </w:tc>
      </w:tr>
      <w:tr w:rsidR="001F6AD9" w:rsidRPr="00A9768E" w14:paraId="21EA036C" w14:textId="77777777" w:rsidTr="001F6AD9">
        <w:trPr>
          <w:trHeight w:val="314"/>
        </w:trPr>
        <w:tc>
          <w:tcPr>
            <w:tcW w:w="569" w:type="pct"/>
          </w:tcPr>
          <w:p w14:paraId="03A14F5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E6E3DD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4647042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D77E62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6BC420C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5E2B6E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32BD19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0315124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7725B665" w14:textId="5A6C22DC"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lastRenderedPageBreak/>
              <w:t>ОК 09</w:t>
            </w:r>
          </w:p>
        </w:tc>
        <w:tc>
          <w:tcPr>
            <w:tcW w:w="1792" w:type="pct"/>
          </w:tcPr>
          <w:p w14:paraId="7CD32BD6" w14:textId="17D43C72"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bCs/>
              </w:rPr>
              <w:lastRenderedPageBreak/>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c>
          <w:tcPr>
            <w:tcW w:w="538" w:type="pct"/>
          </w:tcPr>
          <w:p w14:paraId="4C45A75A" w14:textId="5751F342" w:rsidR="001F6AD9" w:rsidRPr="003D4BB7" w:rsidRDefault="003A263E" w:rsidP="001F6AD9">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1</w:t>
            </w:r>
            <w:r w:rsidR="003D4BB7">
              <w:rPr>
                <w:rFonts w:ascii="Times New Roman" w:eastAsia="Times New Roman" w:hAnsi="Times New Roman" w:cs="Times New Roman"/>
                <w:b/>
                <w:bCs/>
                <w:lang w:val="en-US" w:eastAsia="ru-RU"/>
              </w:rPr>
              <w:t>6</w:t>
            </w:r>
          </w:p>
        </w:tc>
        <w:tc>
          <w:tcPr>
            <w:tcW w:w="316" w:type="pct"/>
          </w:tcPr>
          <w:p w14:paraId="27321637" w14:textId="2A60D29E"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478B12BF" w14:textId="234F4978" w:rsidR="001F6AD9" w:rsidRPr="003D4BB7" w:rsidRDefault="003D4BB7" w:rsidP="001F6AD9">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16</w:t>
            </w:r>
          </w:p>
        </w:tc>
        <w:tc>
          <w:tcPr>
            <w:tcW w:w="291" w:type="pct"/>
          </w:tcPr>
          <w:p w14:paraId="3D5B1044" w14:textId="672508CF" w:rsidR="001F6AD9" w:rsidRPr="003D4BB7" w:rsidRDefault="003D4BB7" w:rsidP="001F6AD9">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16</w:t>
            </w:r>
          </w:p>
        </w:tc>
        <w:tc>
          <w:tcPr>
            <w:tcW w:w="293" w:type="pct"/>
          </w:tcPr>
          <w:p w14:paraId="698BC33D" w14:textId="5CCD58E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1CDE064" w14:textId="5A37D2C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2261F04" w14:textId="6E648332"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4B80A941" w14:textId="31BDD8B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5A98F1A8" w14:textId="77777777" w:rsidTr="001F6AD9">
        <w:trPr>
          <w:trHeight w:val="314"/>
        </w:trPr>
        <w:tc>
          <w:tcPr>
            <w:tcW w:w="569" w:type="pct"/>
          </w:tcPr>
          <w:p w14:paraId="48C6B2A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09C1CF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B32BE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C9254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03A8AE9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93F033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016A3FF4"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4241C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09BF56EC" w14:textId="585F8E31"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0C7656B5" w14:textId="441F9DF5"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Раздел 3. Особенности семейного воспитания детей с ограниченными возможностями здоровья</w:t>
            </w:r>
          </w:p>
        </w:tc>
        <w:tc>
          <w:tcPr>
            <w:tcW w:w="538" w:type="pct"/>
          </w:tcPr>
          <w:p w14:paraId="32E90F5C" w14:textId="3DB01D5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316" w:type="pct"/>
          </w:tcPr>
          <w:p w14:paraId="31FEF957" w14:textId="5E91390D"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w:t>
            </w:r>
          </w:p>
        </w:tc>
        <w:tc>
          <w:tcPr>
            <w:tcW w:w="321" w:type="pct"/>
            <w:shd w:val="clear" w:color="auto" w:fill="D9D9D9" w:themeFill="background1" w:themeFillShade="D9"/>
          </w:tcPr>
          <w:p w14:paraId="1DB04BEF" w14:textId="48A1C75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291" w:type="pct"/>
          </w:tcPr>
          <w:p w14:paraId="0F5DD4B0" w14:textId="29821ED6" w:rsidR="001F6AD9" w:rsidRPr="00A9768E" w:rsidRDefault="003A263E" w:rsidP="001F6A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3" w:type="pct"/>
          </w:tcPr>
          <w:p w14:paraId="1DB514A5" w14:textId="2C7FD9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6E5B3F7" w14:textId="58154AB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7535E325" w14:textId="3A40B2A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F57E92B" w14:textId="1CB740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66EA3928" w14:textId="77777777" w:rsidTr="001F6AD9">
        <w:trPr>
          <w:trHeight w:val="314"/>
        </w:trPr>
        <w:tc>
          <w:tcPr>
            <w:tcW w:w="569" w:type="pct"/>
          </w:tcPr>
          <w:p w14:paraId="6351E3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797A009"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EE36AB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581A21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7934C57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8894AE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60AD7A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290119B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39B5FB7F" w14:textId="2A450DE0"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57E1121" w14:textId="0BFB90DB"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4. </w:t>
            </w:r>
            <w:r w:rsidRPr="00A9768E">
              <w:rPr>
                <w:rFonts w:ascii="Times New Roman" w:hAnsi="Times New Roman" w:cs="Times New Roman"/>
                <w:lang w:bidi="en-US"/>
              </w:rPr>
              <w:t>Основы взаимодействия педагога с родителями</w:t>
            </w:r>
          </w:p>
        </w:tc>
        <w:tc>
          <w:tcPr>
            <w:tcW w:w="538" w:type="pct"/>
          </w:tcPr>
          <w:p w14:paraId="2063D83C" w14:textId="7F55FA3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316" w:type="pct"/>
          </w:tcPr>
          <w:p w14:paraId="316B46F2" w14:textId="53474870" w:rsidR="001F6AD9" w:rsidRPr="003D4BB7" w:rsidRDefault="003D4BB7" w:rsidP="001F6AD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14</w:t>
            </w:r>
          </w:p>
        </w:tc>
        <w:tc>
          <w:tcPr>
            <w:tcW w:w="321" w:type="pct"/>
            <w:shd w:val="clear" w:color="auto" w:fill="D9D9D9" w:themeFill="background1" w:themeFillShade="D9"/>
          </w:tcPr>
          <w:p w14:paraId="7B8D80E3" w14:textId="18378FE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291" w:type="pct"/>
          </w:tcPr>
          <w:p w14:paraId="7E966F89" w14:textId="2A2B2667" w:rsidR="001F6AD9" w:rsidRPr="00A9768E" w:rsidRDefault="003A263E" w:rsidP="001F6A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293" w:type="pct"/>
          </w:tcPr>
          <w:p w14:paraId="6C41CA56" w14:textId="595B2BC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2FC30EA" w14:textId="5A048298"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FED5B99" w14:textId="7C95709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1FDFC737" w14:textId="58246CD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F1F67F0" w14:textId="77777777" w:rsidTr="001F6AD9">
        <w:trPr>
          <w:trHeight w:val="314"/>
        </w:trPr>
        <w:tc>
          <w:tcPr>
            <w:tcW w:w="569" w:type="pct"/>
          </w:tcPr>
          <w:p w14:paraId="299213C9" w14:textId="77777777" w:rsidR="001F6AD9" w:rsidRPr="00A9768E" w:rsidRDefault="001F6AD9" w:rsidP="001F6AD9">
            <w:pPr>
              <w:rPr>
                <w:rFonts w:ascii="Times New Roman" w:eastAsia="Times New Roman" w:hAnsi="Times New Roman" w:cs="Times New Roman"/>
                <w:bCs/>
                <w:lang w:eastAsia="ru-RU"/>
              </w:rPr>
            </w:pPr>
          </w:p>
        </w:tc>
        <w:tc>
          <w:tcPr>
            <w:tcW w:w="1792" w:type="pct"/>
          </w:tcPr>
          <w:p w14:paraId="640DDFC8" w14:textId="77777777" w:rsidR="001F6AD9" w:rsidRPr="00A9768E" w:rsidRDefault="001F6AD9" w:rsidP="001F6AD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034EECBA" w14:textId="6AA5A90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5DC52B9" w14:textId="5CCBA0F1"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705E2AB2" w14:textId="1B328A1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5CEDA74" w14:textId="5CC61A7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0B9F6092" w14:textId="076DBF7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6798D4EE" w14:textId="204F7E9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2D9D21" w14:textId="6806E37D"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9F1DFB2" w14:textId="656D948F"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BCE3BAF" w14:textId="77777777" w:rsidTr="001F6AD9">
        <w:trPr>
          <w:trHeight w:val="314"/>
        </w:trPr>
        <w:tc>
          <w:tcPr>
            <w:tcW w:w="569" w:type="pct"/>
          </w:tcPr>
          <w:p w14:paraId="12E3257A" w14:textId="77777777" w:rsidR="001F6AD9" w:rsidRPr="00A9768E" w:rsidRDefault="001F6AD9" w:rsidP="001F6AD9">
            <w:pPr>
              <w:rPr>
                <w:rFonts w:ascii="Times New Roman" w:eastAsia="Times New Roman" w:hAnsi="Times New Roman" w:cs="Times New Roman"/>
                <w:lang w:eastAsia="ru-RU"/>
              </w:rPr>
            </w:pPr>
          </w:p>
        </w:tc>
        <w:tc>
          <w:tcPr>
            <w:tcW w:w="1792" w:type="pct"/>
          </w:tcPr>
          <w:p w14:paraId="2F217125" w14:textId="77777777" w:rsidR="001F6AD9" w:rsidRPr="00A9768E" w:rsidRDefault="001F6AD9" w:rsidP="001F6AD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30FE5848" w14:textId="46FB61A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88D92B5" w14:textId="081E238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5A41E758" w14:textId="3D04C3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7314124" w14:textId="21E7717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279CCE6F" w14:textId="31BBE26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D5500A6" w14:textId="79A500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3106A670" w14:textId="5EF2273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672BF120" w14:textId="7DFFFCF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1F6AD9" w:rsidRPr="00A9768E" w14:paraId="6DBBDF41" w14:textId="77777777" w:rsidTr="001F6AD9">
        <w:tc>
          <w:tcPr>
            <w:tcW w:w="569" w:type="pct"/>
          </w:tcPr>
          <w:p w14:paraId="51D460FF" w14:textId="77777777" w:rsidR="001F6AD9" w:rsidRPr="00A9768E" w:rsidRDefault="001F6AD9" w:rsidP="001F6AD9">
            <w:pPr>
              <w:suppressAutoHyphens/>
              <w:rPr>
                <w:rFonts w:ascii="Times New Roman" w:eastAsia="Times New Roman" w:hAnsi="Times New Roman" w:cs="Times New Roman"/>
                <w:lang w:eastAsia="ru-RU"/>
              </w:rPr>
            </w:pPr>
          </w:p>
        </w:tc>
        <w:tc>
          <w:tcPr>
            <w:tcW w:w="1792" w:type="pct"/>
          </w:tcPr>
          <w:p w14:paraId="5B99E7DC" w14:textId="77777777" w:rsidR="001F6AD9" w:rsidRPr="00A9768E" w:rsidRDefault="001F6AD9" w:rsidP="001F6AD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3A60B8DE" w14:textId="227FE5DB" w:rsidR="001F6AD9" w:rsidRPr="00A9768E" w:rsidRDefault="003D4BB7" w:rsidP="003A263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16" w:type="pct"/>
            <w:shd w:val="clear" w:color="auto" w:fill="auto"/>
          </w:tcPr>
          <w:p w14:paraId="2BA0DD3D" w14:textId="42CB5B57"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555436AA" w14:textId="18930CF3"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4AF30087" w14:textId="671489ED"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676827B0" w14:textId="0DB18285"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1AC1F8DE" w14:textId="3AE55E31"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1E751FB6" w14:textId="090367A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E4E5267" w14:textId="7C11491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1F6AD9" w:rsidRPr="00A9768E" w14:paraId="7A342FDB" w14:textId="77777777" w:rsidTr="001F6AD9">
        <w:trPr>
          <w:trHeight w:val="217"/>
        </w:trPr>
        <w:tc>
          <w:tcPr>
            <w:tcW w:w="569" w:type="pct"/>
          </w:tcPr>
          <w:p w14:paraId="5B70B666" w14:textId="77777777" w:rsidR="001F6AD9" w:rsidRPr="00A9768E" w:rsidRDefault="001F6AD9" w:rsidP="001F6AD9">
            <w:pPr>
              <w:rPr>
                <w:rFonts w:ascii="Times New Roman" w:eastAsia="Times New Roman" w:hAnsi="Times New Roman" w:cs="Times New Roman"/>
                <w:b/>
                <w:i/>
                <w:lang w:eastAsia="ru-RU"/>
              </w:rPr>
            </w:pPr>
          </w:p>
        </w:tc>
        <w:tc>
          <w:tcPr>
            <w:tcW w:w="1792" w:type="pct"/>
          </w:tcPr>
          <w:p w14:paraId="0E125594" w14:textId="77777777" w:rsidR="001F6AD9" w:rsidRPr="00A9768E" w:rsidRDefault="001F6AD9" w:rsidP="001F6AD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7069BF2B" w14:textId="74A8503A" w:rsidR="001F6AD9" w:rsidRPr="00A9768E" w:rsidRDefault="001F6AD9" w:rsidP="001F6AD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144</w:t>
            </w:r>
          </w:p>
        </w:tc>
        <w:tc>
          <w:tcPr>
            <w:tcW w:w="316" w:type="pct"/>
          </w:tcPr>
          <w:p w14:paraId="23D7BB80" w14:textId="1DC1C3B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104</w:t>
            </w:r>
          </w:p>
        </w:tc>
        <w:tc>
          <w:tcPr>
            <w:tcW w:w="321" w:type="pct"/>
            <w:shd w:val="clear" w:color="auto" w:fill="D9D9D9" w:themeFill="background1" w:themeFillShade="D9"/>
          </w:tcPr>
          <w:p w14:paraId="2640E01D" w14:textId="4DB086D1" w:rsidR="001F6AD9" w:rsidRPr="00A9768E" w:rsidRDefault="00473E4F" w:rsidP="001F6AD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56</w:t>
            </w:r>
          </w:p>
        </w:tc>
        <w:tc>
          <w:tcPr>
            <w:tcW w:w="291" w:type="pct"/>
          </w:tcPr>
          <w:p w14:paraId="21E27E5F" w14:textId="142650AE" w:rsidR="001F6AD9" w:rsidRPr="00A9768E" w:rsidRDefault="00473E4F" w:rsidP="001F6AD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56</w:t>
            </w:r>
          </w:p>
        </w:tc>
        <w:tc>
          <w:tcPr>
            <w:tcW w:w="293" w:type="pct"/>
          </w:tcPr>
          <w:p w14:paraId="0916C115" w14:textId="519EA0A9"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48F9E971" w14:textId="3157F0D8"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67D7156" w14:textId="0DDCFAA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0571CF8E" w14:textId="4BDED74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F1CEA62" w14:textId="77777777" w:rsidR="008428AA" w:rsidRPr="00A9768E" w:rsidRDefault="008428AA" w:rsidP="008428AA">
      <w:pPr>
        <w:spacing w:after="200" w:line="276" w:lineRule="auto"/>
        <w:rPr>
          <w:rFonts w:ascii="Times New Roman" w:eastAsia="Times New Roman" w:hAnsi="Times New Roman" w:cs="Times New Roman"/>
          <w:b/>
          <w:i/>
          <w:color w:val="0070C0"/>
          <w:lang w:eastAsia="ru-RU"/>
        </w:rPr>
      </w:pPr>
    </w:p>
    <w:p w14:paraId="535874F6" w14:textId="77777777" w:rsidR="008428AA" w:rsidRPr="003D4BB7" w:rsidRDefault="008428AA" w:rsidP="003D4BB7">
      <w:pPr>
        <w:pStyle w:val="114"/>
      </w:pPr>
      <w:bookmarkStart w:id="439" w:name="_Toc232518641"/>
      <w:bookmarkStart w:id="440" w:name="_Toc232518730"/>
      <w:bookmarkStart w:id="441" w:name="_Toc232519171"/>
      <w:bookmarkStart w:id="442" w:name="_Toc232519347"/>
      <w:bookmarkStart w:id="443" w:name="_Toc232519436"/>
      <w:bookmarkStart w:id="444" w:name="_Toc232519525"/>
      <w:bookmarkStart w:id="445" w:name="_Toc232519614"/>
      <w:bookmarkStart w:id="446" w:name="_Toc232519703"/>
      <w:r w:rsidRPr="003D4BB7">
        <w:t>2.3. Примерное содержание профессионального модуля</w:t>
      </w:r>
      <w:bookmarkEnd w:id="439"/>
      <w:bookmarkEnd w:id="440"/>
      <w:bookmarkEnd w:id="441"/>
      <w:bookmarkEnd w:id="442"/>
      <w:bookmarkEnd w:id="443"/>
      <w:bookmarkEnd w:id="444"/>
      <w:bookmarkEnd w:id="445"/>
      <w:bookmarkEnd w:id="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55860D21" w14:textId="77777777" w:rsidTr="004B0B2D">
        <w:tc>
          <w:tcPr>
            <w:tcW w:w="1325" w:type="pct"/>
            <w:vAlign w:val="center"/>
          </w:tcPr>
          <w:p w14:paraId="094D4FFE" w14:textId="1482884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5A4CF5FF" w14:textId="56C01582"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F6AD9" w:rsidRPr="00A9768E" w14:paraId="1FB6B73A" w14:textId="77777777" w:rsidTr="001F6AD9">
        <w:tc>
          <w:tcPr>
            <w:tcW w:w="1325" w:type="pct"/>
          </w:tcPr>
          <w:p w14:paraId="12B28E7F" w14:textId="77777777" w:rsidR="001F6AD9" w:rsidRPr="00A9768E" w:rsidRDefault="001F6AD9" w:rsidP="001F6AD9">
            <w:pPr>
              <w:jc w:val="center"/>
              <w:rPr>
                <w:rFonts w:ascii="Times New Roman" w:hAnsi="Times New Roman" w:cs="Times New Roman"/>
                <w:b/>
              </w:rPr>
            </w:pPr>
            <w:r w:rsidRPr="00A9768E">
              <w:rPr>
                <w:rFonts w:ascii="Times New Roman" w:hAnsi="Times New Roman" w:cs="Times New Roman"/>
                <w:b/>
              </w:rPr>
              <w:t>1</w:t>
            </w:r>
          </w:p>
        </w:tc>
        <w:tc>
          <w:tcPr>
            <w:tcW w:w="3675" w:type="pct"/>
          </w:tcPr>
          <w:p w14:paraId="67115A01" w14:textId="77777777" w:rsidR="001F6AD9" w:rsidRPr="00A9768E" w:rsidRDefault="001F6AD9" w:rsidP="001F6AD9">
            <w:pPr>
              <w:jc w:val="center"/>
              <w:rPr>
                <w:rFonts w:ascii="Times New Roman" w:hAnsi="Times New Roman" w:cs="Times New Roman"/>
                <w:b/>
                <w:bCs/>
              </w:rPr>
            </w:pPr>
            <w:r w:rsidRPr="00A9768E">
              <w:rPr>
                <w:rFonts w:ascii="Times New Roman" w:hAnsi="Times New Roman" w:cs="Times New Roman"/>
                <w:b/>
                <w:bCs/>
              </w:rPr>
              <w:t>2</w:t>
            </w:r>
          </w:p>
        </w:tc>
      </w:tr>
      <w:tr w:rsidR="001F6AD9" w:rsidRPr="00A9768E" w14:paraId="73109260" w14:textId="77777777" w:rsidTr="001F6AD9">
        <w:tc>
          <w:tcPr>
            <w:tcW w:w="5000" w:type="pct"/>
            <w:gridSpan w:val="2"/>
          </w:tcPr>
          <w:p w14:paraId="3F9FDDE6" w14:textId="01D89DD2" w:rsidR="001F6AD9" w:rsidRPr="00A9768E" w:rsidRDefault="001C334A" w:rsidP="001F6AD9">
            <w:pPr>
              <w:rPr>
                <w:rFonts w:ascii="Times New Roman" w:hAnsi="Times New Roman" w:cs="Times New Roman"/>
                <w:b/>
              </w:rPr>
            </w:pPr>
            <w:r w:rsidRPr="001C334A">
              <w:rPr>
                <w:rFonts w:ascii="Times New Roman" w:hAnsi="Times New Roman" w:cs="Times New Roman"/>
                <w:b/>
              </w:rPr>
              <w:t xml:space="preserve">Раздел 1. </w:t>
            </w:r>
            <w:r w:rsidRPr="001C334A">
              <w:rPr>
                <w:rFonts w:ascii="Times New Roman" w:hAnsi="Times New Roman" w:cs="Times New Roman"/>
                <w:b/>
                <w:bCs/>
              </w:rPr>
              <w:t>Профессиональное общение в условиях реализации программ дошкольного образования</w:t>
            </w:r>
            <w:r w:rsidR="003D4BB7">
              <w:rPr>
                <w:rFonts w:ascii="Times New Roman" w:hAnsi="Times New Roman" w:cs="Times New Roman"/>
                <w:b/>
                <w:bCs/>
              </w:rPr>
              <w:t xml:space="preserve"> (10 часов)</w:t>
            </w:r>
          </w:p>
        </w:tc>
      </w:tr>
      <w:tr w:rsidR="001F6AD9" w:rsidRPr="00A9768E" w14:paraId="02C714F4" w14:textId="77777777" w:rsidTr="001F6AD9">
        <w:tc>
          <w:tcPr>
            <w:tcW w:w="5000" w:type="pct"/>
            <w:gridSpan w:val="2"/>
          </w:tcPr>
          <w:p w14:paraId="5DCC5433" w14:textId="436ABF1D" w:rsidR="001F6AD9" w:rsidRPr="00A9768E" w:rsidRDefault="001C334A" w:rsidP="001F6AD9">
            <w:pPr>
              <w:rPr>
                <w:rFonts w:ascii="Times New Roman" w:hAnsi="Times New Roman" w:cs="Times New Roman"/>
                <w:b/>
              </w:rPr>
            </w:pPr>
            <w:r>
              <w:rPr>
                <w:rFonts w:ascii="Times New Roman" w:hAnsi="Times New Roman" w:cs="Times New Roman"/>
                <w:b/>
              </w:rPr>
              <w:t>МДК.05.01 Технологии взаимодействия сотрудников образовательной организации в процессе психолого-педагогического сопровождения</w:t>
            </w:r>
          </w:p>
        </w:tc>
      </w:tr>
      <w:tr w:rsidR="00856417" w:rsidRPr="00A9768E" w14:paraId="6B5180B9" w14:textId="77777777" w:rsidTr="001F6AD9">
        <w:tc>
          <w:tcPr>
            <w:tcW w:w="1325" w:type="pct"/>
            <w:vMerge w:val="restart"/>
          </w:tcPr>
          <w:p w14:paraId="2A7B81C0"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1.1. Психолого-педагогические аспекты и структура профессионального общения</w:t>
            </w:r>
          </w:p>
        </w:tc>
        <w:tc>
          <w:tcPr>
            <w:tcW w:w="3675" w:type="pct"/>
          </w:tcPr>
          <w:p w14:paraId="5F2D6390" w14:textId="77777777" w:rsidR="00856417" w:rsidRPr="00A9768E" w:rsidRDefault="00856417"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856417" w:rsidRPr="00A9768E" w14:paraId="41DE3449" w14:textId="77777777" w:rsidTr="001F6AD9">
        <w:tc>
          <w:tcPr>
            <w:tcW w:w="1325" w:type="pct"/>
            <w:vMerge/>
          </w:tcPr>
          <w:p w14:paraId="30C42B40" w14:textId="77777777" w:rsidR="00856417" w:rsidRPr="00A9768E" w:rsidRDefault="00856417" w:rsidP="001F6AD9">
            <w:pPr>
              <w:rPr>
                <w:rFonts w:ascii="Times New Roman" w:hAnsi="Times New Roman" w:cs="Times New Roman"/>
                <w:b/>
                <w:bCs/>
              </w:rPr>
            </w:pPr>
          </w:p>
        </w:tc>
        <w:tc>
          <w:tcPr>
            <w:tcW w:w="3675" w:type="pct"/>
          </w:tcPr>
          <w:p w14:paraId="70BBFB68" w14:textId="77777777" w:rsidR="00856417" w:rsidRPr="00A9768E" w:rsidRDefault="00856417" w:rsidP="001F6AD9">
            <w:pPr>
              <w:pStyle w:val="afc"/>
              <w:spacing w:after="0" w:line="240" w:lineRule="auto"/>
              <w:jc w:val="both"/>
              <w:rPr>
                <w:sz w:val="22"/>
                <w:szCs w:val="22"/>
              </w:rPr>
            </w:pPr>
            <w:r w:rsidRPr="00A9768E">
              <w:rPr>
                <w:sz w:val="22"/>
                <w:szCs w:val="22"/>
              </w:rPr>
              <w:t>Коммуникативная компетентность педагога. Структура коммуникативного процесса.</w:t>
            </w:r>
          </w:p>
          <w:p w14:paraId="76A8B7B8" w14:textId="77777777" w:rsidR="00856417" w:rsidRPr="00A9768E" w:rsidRDefault="00856417" w:rsidP="001F6AD9">
            <w:pPr>
              <w:pStyle w:val="afc"/>
              <w:spacing w:after="0" w:line="240" w:lineRule="auto"/>
              <w:jc w:val="both"/>
              <w:rPr>
                <w:sz w:val="22"/>
                <w:szCs w:val="22"/>
              </w:rPr>
            </w:pPr>
            <w:r w:rsidRPr="00A9768E">
              <w:rPr>
                <w:sz w:val="22"/>
                <w:szCs w:val="22"/>
              </w:rPr>
              <w:t xml:space="preserve">Профессиональное общение как способ реализации педагогической профессиональной культуры. Структура, функции, принципы. </w:t>
            </w:r>
          </w:p>
          <w:p w14:paraId="419D0042"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Средства профессионального общения. Формы и стратегии психолого-педагогического взаимодействия (кооперация, конкуренция).</w:t>
            </w:r>
            <w:r w:rsidRPr="00A9768E">
              <w:rPr>
                <w:rFonts w:ascii="Times New Roman" w:hAnsi="Times New Roman" w:cs="Times New Roman"/>
                <w:lang w:bidi="en-US"/>
              </w:rPr>
              <w:t xml:space="preserve"> </w:t>
            </w:r>
            <w:r w:rsidRPr="00A9768E">
              <w:rPr>
                <w:rFonts w:ascii="Times New Roman" w:hAnsi="Times New Roman" w:cs="Times New Roman"/>
              </w:rPr>
              <w:t>Классификация «барьеров» в педагогическом взаимодействии. Мотивационные и операциональные барьеры. Индивидуально-типологические особенности как причина коммуникативных барьеров. Барьеры эффективного педагогического общения.</w:t>
            </w:r>
          </w:p>
          <w:p w14:paraId="3F1FCBE7" w14:textId="77777777" w:rsidR="00856417" w:rsidRPr="00A9768E" w:rsidRDefault="00856417" w:rsidP="001F6AD9">
            <w:pPr>
              <w:pStyle w:val="afc"/>
              <w:spacing w:after="0" w:line="240" w:lineRule="auto"/>
              <w:jc w:val="both"/>
              <w:rPr>
                <w:b/>
                <w:sz w:val="22"/>
                <w:szCs w:val="22"/>
              </w:rPr>
            </w:pPr>
            <w:r w:rsidRPr="00A9768E">
              <w:rPr>
                <w:sz w:val="22"/>
                <w:szCs w:val="22"/>
              </w:rPr>
              <w:t xml:space="preserve">Уровни профессионального общения в образовательной организации: управленческая команда, специалисты психолого-педагогического сопровождения, педагоги, родители и др. участники образовательных отношений. </w:t>
            </w:r>
          </w:p>
        </w:tc>
      </w:tr>
      <w:tr w:rsidR="00856417" w:rsidRPr="00A9768E" w14:paraId="075B86B4" w14:textId="77777777" w:rsidTr="001F6AD9">
        <w:tc>
          <w:tcPr>
            <w:tcW w:w="1325" w:type="pct"/>
            <w:vMerge/>
          </w:tcPr>
          <w:p w14:paraId="0488A66C" w14:textId="77777777" w:rsidR="00856417" w:rsidRPr="00A9768E" w:rsidRDefault="00856417" w:rsidP="001F6AD9">
            <w:pPr>
              <w:rPr>
                <w:rFonts w:ascii="Times New Roman" w:hAnsi="Times New Roman" w:cs="Times New Roman"/>
                <w:b/>
                <w:bCs/>
              </w:rPr>
            </w:pPr>
          </w:p>
        </w:tc>
        <w:tc>
          <w:tcPr>
            <w:tcW w:w="3675" w:type="pct"/>
          </w:tcPr>
          <w:p w14:paraId="09651ECE" w14:textId="325492CE" w:rsidR="00856417" w:rsidRPr="00A9768E" w:rsidRDefault="003D4BB7" w:rsidP="001F6AD9">
            <w:pPr>
              <w:suppressAutoHyphens/>
              <w:jc w:val="both"/>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54213C18" w14:textId="77777777" w:rsidTr="001F6AD9">
        <w:tc>
          <w:tcPr>
            <w:tcW w:w="1325" w:type="pct"/>
            <w:vMerge/>
          </w:tcPr>
          <w:p w14:paraId="5D4B4DE7" w14:textId="77777777" w:rsidR="00856417" w:rsidRPr="00A9768E" w:rsidRDefault="00856417" w:rsidP="001F6AD9">
            <w:pPr>
              <w:rPr>
                <w:rFonts w:ascii="Times New Roman" w:hAnsi="Times New Roman" w:cs="Times New Roman"/>
                <w:b/>
                <w:bCs/>
              </w:rPr>
            </w:pPr>
          </w:p>
        </w:tc>
        <w:tc>
          <w:tcPr>
            <w:tcW w:w="3675" w:type="pct"/>
          </w:tcPr>
          <w:p w14:paraId="2CF87EB2" w14:textId="77777777" w:rsidR="00856417" w:rsidRPr="00A9768E" w:rsidRDefault="00856417"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bCs/>
              </w:rPr>
              <w:t>Анализ структуры педагогической профессиональной культуры</w:t>
            </w:r>
          </w:p>
        </w:tc>
      </w:tr>
      <w:tr w:rsidR="00856417" w:rsidRPr="00A9768E" w14:paraId="46A2E5B7" w14:textId="77777777" w:rsidTr="001F6AD9">
        <w:tc>
          <w:tcPr>
            <w:tcW w:w="1325" w:type="pct"/>
            <w:vMerge/>
          </w:tcPr>
          <w:p w14:paraId="1A0B3EDC" w14:textId="77777777" w:rsidR="00856417" w:rsidRPr="00A9768E" w:rsidRDefault="00856417" w:rsidP="001F6AD9">
            <w:pPr>
              <w:rPr>
                <w:rFonts w:ascii="Times New Roman" w:hAnsi="Times New Roman" w:cs="Times New Roman"/>
                <w:b/>
                <w:bCs/>
              </w:rPr>
            </w:pPr>
          </w:p>
        </w:tc>
        <w:tc>
          <w:tcPr>
            <w:tcW w:w="3675" w:type="pct"/>
          </w:tcPr>
          <w:p w14:paraId="3C77451B" w14:textId="77777777" w:rsidR="00856417" w:rsidRPr="00A9768E" w:rsidRDefault="00856417" w:rsidP="001F6AD9">
            <w:pPr>
              <w:suppressAutoHyphens/>
              <w:jc w:val="both"/>
              <w:rPr>
                <w:rFonts w:ascii="Times New Roman" w:hAnsi="Times New Roman" w:cs="Times New Roman"/>
                <w:b/>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 xml:space="preserve">Анализ кадрового ресурса образовательной организации, реализующей программы дошкольного образования, и определите возможности участия каждого члена команды в реализации основных задач образовательной организации по вопросам развития, </w:t>
            </w:r>
            <w:r w:rsidRPr="00A9768E">
              <w:rPr>
                <w:rFonts w:ascii="Times New Roman" w:hAnsi="Times New Roman" w:cs="Times New Roman"/>
              </w:rPr>
              <w:lastRenderedPageBreak/>
              <w:t>обучения и воспитания детей раннего и дошкольного возраста в группах разной направленности</w:t>
            </w:r>
          </w:p>
        </w:tc>
      </w:tr>
      <w:tr w:rsidR="00856417" w:rsidRPr="00A9768E" w14:paraId="1E4D001B" w14:textId="77777777" w:rsidTr="001F6AD9">
        <w:tc>
          <w:tcPr>
            <w:tcW w:w="1325" w:type="pct"/>
            <w:vMerge/>
          </w:tcPr>
          <w:p w14:paraId="083B6DA2" w14:textId="77777777" w:rsidR="00856417" w:rsidRPr="00A9768E" w:rsidRDefault="00856417" w:rsidP="001F6AD9">
            <w:pPr>
              <w:rPr>
                <w:rFonts w:ascii="Times New Roman" w:hAnsi="Times New Roman" w:cs="Times New Roman"/>
                <w:b/>
                <w:bCs/>
              </w:rPr>
            </w:pPr>
          </w:p>
        </w:tc>
        <w:tc>
          <w:tcPr>
            <w:tcW w:w="3675" w:type="pct"/>
          </w:tcPr>
          <w:p w14:paraId="44AFEBF5"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AE996D9" w14:textId="2BFBFD42" w:rsidR="00856417" w:rsidRPr="00A9768E" w:rsidRDefault="00856417" w:rsidP="00856417">
            <w:pPr>
              <w:suppressAutoHyphens/>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3A6134B3" w14:textId="77777777" w:rsidTr="001F6AD9">
        <w:tc>
          <w:tcPr>
            <w:tcW w:w="1325" w:type="pct"/>
            <w:vMerge w:val="restart"/>
          </w:tcPr>
          <w:p w14:paraId="72536D34"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 xml:space="preserve">Тема 1.2. Технологии конструктивного сотрудничества </w:t>
            </w:r>
          </w:p>
          <w:p w14:paraId="059147EC" w14:textId="77777777" w:rsidR="00856417" w:rsidRPr="00A9768E" w:rsidRDefault="00856417" w:rsidP="001F6AD9">
            <w:pPr>
              <w:rPr>
                <w:rFonts w:ascii="Times New Roman" w:hAnsi="Times New Roman" w:cs="Times New Roman"/>
                <w:b/>
                <w:bCs/>
              </w:rPr>
            </w:pPr>
          </w:p>
        </w:tc>
        <w:tc>
          <w:tcPr>
            <w:tcW w:w="3675" w:type="pct"/>
          </w:tcPr>
          <w:p w14:paraId="3180EF18" w14:textId="77777777" w:rsidR="00856417" w:rsidRPr="00A9768E" w:rsidRDefault="00856417" w:rsidP="001F6AD9">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856417" w:rsidRPr="00A9768E" w14:paraId="4CCF9071" w14:textId="77777777" w:rsidTr="001F6AD9">
        <w:tc>
          <w:tcPr>
            <w:tcW w:w="1325" w:type="pct"/>
            <w:vMerge/>
          </w:tcPr>
          <w:p w14:paraId="3E2F8DB8" w14:textId="77777777" w:rsidR="00856417" w:rsidRPr="00A9768E" w:rsidRDefault="00856417" w:rsidP="001F6AD9">
            <w:pPr>
              <w:rPr>
                <w:rFonts w:ascii="Times New Roman" w:hAnsi="Times New Roman" w:cs="Times New Roman"/>
                <w:b/>
                <w:bCs/>
              </w:rPr>
            </w:pPr>
          </w:p>
        </w:tc>
        <w:tc>
          <w:tcPr>
            <w:tcW w:w="3675" w:type="pct"/>
          </w:tcPr>
          <w:p w14:paraId="415CABC1" w14:textId="77777777" w:rsidR="00856417" w:rsidRPr="00A9768E" w:rsidRDefault="00856417" w:rsidP="001F6AD9">
            <w:pPr>
              <w:pStyle w:val="afc"/>
              <w:spacing w:after="0" w:line="240" w:lineRule="auto"/>
              <w:jc w:val="both"/>
              <w:rPr>
                <w:sz w:val="22"/>
                <w:szCs w:val="22"/>
              </w:rPr>
            </w:pPr>
            <w:r w:rsidRPr="00A9768E">
              <w:rPr>
                <w:sz w:val="22"/>
                <w:szCs w:val="22"/>
              </w:rPr>
              <w:t>Сотрудничество как основная стратегия педагогического взаимодействия. Особенности становления сотрудничества в педагогическом коллективе. Конструктивное сотрудничество и его характеристики. Профессиональное сотрудничество. Признаки и принципы профессионального сотрудничества. Типология форм профессионального сотрудничества педагогов.</w:t>
            </w:r>
          </w:p>
          <w:p w14:paraId="1B35D1C6" w14:textId="77777777" w:rsidR="00856417" w:rsidRPr="00A9768E" w:rsidRDefault="00856417" w:rsidP="001F6AD9">
            <w:pPr>
              <w:pStyle w:val="afc"/>
              <w:spacing w:after="0" w:line="240" w:lineRule="auto"/>
              <w:jc w:val="both"/>
              <w:rPr>
                <w:sz w:val="22"/>
                <w:szCs w:val="22"/>
              </w:rPr>
            </w:pPr>
            <w:r w:rsidRPr="00A9768E">
              <w:rPr>
                <w:sz w:val="22"/>
                <w:szCs w:val="22"/>
              </w:rPr>
              <w:t xml:space="preserve">Формы, методы и приемы взаимодействия/сотрудничества в едином образовательном пространстве. </w:t>
            </w:r>
          </w:p>
          <w:p w14:paraId="7ABD576B" w14:textId="77777777" w:rsidR="00856417" w:rsidRPr="00A9768E" w:rsidRDefault="00856417" w:rsidP="001F6AD9">
            <w:pPr>
              <w:pStyle w:val="afc"/>
              <w:spacing w:after="0" w:line="240" w:lineRule="auto"/>
              <w:jc w:val="both"/>
              <w:rPr>
                <w:sz w:val="22"/>
                <w:szCs w:val="22"/>
              </w:rPr>
            </w:pPr>
            <w:r w:rsidRPr="00A9768E">
              <w:rPr>
                <w:sz w:val="22"/>
                <w:szCs w:val="22"/>
              </w:rPr>
              <w:t xml:space="preserve">Профессиональное развитие и профессиональное сотрудничество. </w:t>
            </w:r>
          </w:p>
        </w:tc>
      </w:tr>
      <w:tr w:rsidR="003D4BB7" w:rsidRPr="00A9768E" w14:paraId="3C3F9CBD" w14:textId="77777777" w:rsidTr="001F6AD9">
        <w:tc>
          <w:tcPr>
            <w:tcW w:w="1325" w:type="pct"/>
            <w:vMerge/>
          </w:tcPr>
          <w:p w14:paraId="51E52088" w14:textId="77777777" w:rsidR="003D4BB7" w:rsidRPr="00A9768E" w:rsidRDefault="003D4BB7" w:rsidP="003D4BB7">
            <w:pPr>
              <w:rPr>
                <w:rFonts w:ascii="Times New Roman" w:hAnsi="Times New Roman" w:cs="Times New Roman"/>
                <w:b/>
                <w:bCs/>
              </w:rPr>
            </w:pPr>
          </w:p>
        </w:tc>
        <w:tc>
          <w:tcPr>
            <w:tcW w:w="3675" w:type="pct"/>
          </w:tcPr>
          <w:p w14:paraId="5E1DE74F" w14:textId="17838F2F" w:rsidR="003D4BB7" w:rsidRPr="00A9768E" w:rsidRDefault="003D4BB7" w:rsidP="003D4BB7">
            <w:pPr>
              <w:suppressAutoHyphens/>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1472189E" w14:textId="77777777" w:rsidTr="001F6AD9">
        <w:tc>
          <w:tcPr>
            <w:tcW w:w="1325" w:type="pct"/>
            <w:vMerge/>
          </w:tcPr>
          <w:p w14:paraId="6F6CCCBC" w14:textId="77777777" w:rsidR="00856417" w:rsidRPr="00A9768E" w:rsidRDefault="00856417" w:rsidP="001F6AD9">
            <w:pPr>
              <w:rPr>
                <w:rFonts w:ascii="Times New Roman" w:hAnsi="Times New Roman" w:cs="Times New Roman"/>
                <w:b/>
                <w:bCs/>
              </w:rPr>
            </w:pPr>
          </w:p>
        </w:tc>
        <w:tc>
          <w:tcPr>
            <w:tcW w:w="3675" w:type="pct"/>
          </w:tcPr>
          <w:p w14:paraId="3BF72C7A" w14:textId="77777777" w:rsidR="00856417" w:rsidRPr="00A9768E" w:rsidRDefault="00856417" w:rsidP="001F6AD9">
            <w:pPr>
              <w:pStyle w:val="afc"/>
              <w:spacing w:after="0" w:line="240" w:lineRule="auto"/>
              <w:jc w:val="both"/>
              <w:rPr>
                <w:sz w:val="22"/>
                <w:szCs w:val="22"/>
              </w:rPr>
            </w:pPr>
            <w:r w:rsidRPr="00A9768E">
              <w:rPr>
                <w:b/>
                <w:sz w:val="22"/>
                <w:szCs w:val="22"/>
              </w:rPr>
              <w:t>Практическое занятие 3.</w:t>
            </w:r>
            <w:r w:rsidRPr="00A9768E">
              <w:rPr>
                <w:sz w:val="22"/>
                <w:szCs w:val="22"/>
              </w:rPr>
              <w:t xml:space="preserve"> Определите ресурсы профессионального сотрудничества в педагогическом коллективе для профессионального и личностного развития воспитателя</w:t>
            </w:r>
          </w:p>
        </w:tc>
      </w:tr>
      <w:tr w:rsidR="00856417" w:rsidRPr="00A9768E" w14:paraId="19858A1E" w14:textId="77777777" w:rsidTr="001F6AD9">
        <w:tc>
          <w:tcPr>
            <w:tcW w:w="1325" w:type="pct"/>
            <w:vMerge/>
          </w:tcPr>
          <w:p w14:paraId="34946B5C" w14:textId="77777777" w:rsidR="00856417" w:rsidRPr="00A9768E" w:rsidRDefault="00856417" w:rsidP="001F6AD9">
            <w:pPr>
              <w:rPr>
                <w:rFonts w:ascii="Times New Roman" w:hAnsi="Times New Roman" w:cs="Times New Roman"/>
                <w:b/>
                <w:bCs/>
              </w:rPr>
            </w:pPr>
          </w:p>
        </w:tc>
        <w:tc>
          <w:tcPr>
            <w:tcW w:w="3675" w:type="pct"/>
          </w:tcPr>
          <w:p w14:paraId="799F3320"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CE78928" w14:textId="6B794DE1" w:rsidR="00856417" w:rsidRPr="00A9768E" w:rsidRDefault="00856417" w:rsidP="00856417">
            <w:pPr>
              <w:pStyle w:val="afc"/>
              <w:spacing w:after="0" w:line="240" w:lineRule="auto"/>
              <w:jc w:val="both"/>
              <w:rPr>
                <w:b/>
                <w:sz w:val="22"/>
                <w:szCs w:val="22"/>
              </w:rPr>
            </w:pPr>
            <w:r>
              <w:rPr>
                <w:bCs/>
                <w:i/>
                <w:sz w:val="20"/>
              </w:rPr>
              <w:t>Необходимость и тематика определяются образовательной организацией</w:t>
            </w:r>
          </w:p>
        </w:tc>
      </w:tr>
      <w:tr w:rsidR="001F6AD9" w:rsidRPr="00A9768E" w14:paraId="10EEE429" w14:textId="77777777" w:rsidTr="001F6AD9">
        <w:tc>
          <w:tcPr>
            <w:tcW w:w="5000" w:type="pct"/>
            <w:gridSpan w:val="2"/>
          </w:tcPr>
          <w:p w14:paraId="78272622" w14:textId="34E37304" w:rsidR="001F6AD9" w:rsidRPr="00A9768E" w:rsidRDefault="001F6AD9" w:rsidP="001F6AD9">
            <w:pPr>
              <w:rPr>
                <w:rFonts w:ascii="Times New Roman" w:hAnsi="Times New Roman" w:cs="Times New Roman"/>
                <w:b/>
              </w:rPr>
            </w:pPr>
            <w:r w:rsidRPr="00A9768E">
              <w:rPr>
                <w:rFonts w:ascii="Times New Roman" w:hAnsi="Times New Roman" w:cs="Times New Roman"/>
                <w:b/>
                <w:bCs/>
              </w:rPr>
              <w:t>Раздел 2. Реализация психолого-педагогического сопровождение участников образовательного процесса на</w:t>
            </w:r>
            <w:r w:rsidR="003A263E">
              <w:rPr>
                <w:rFonts w:ascii="Times New Roman" w:hAnsi="Times New Roman" w:cs="Times New Roman"/>
                <w:b/>
                <w:bCs/>
              </w:rPr>
              <w:t xml:space="preserve"> дошкольном уровне образования</w:t>
            </w:r>
            <w:r w:rsidR="003D4BB7">
              <w:rPr>
                <w:rFonts w:ascii="Times New Roman" w:hAnsi="Times New Roman" w:cs="Times New Roman"/>
                <w:b/>
                <w:bCs/>
              </w:rPr>
              <w:t xml:space="preserve"> (</w:t>
            </w:r>
            <w:r w:rsidR="003A263E">
              <w:rPr>
                <w:rFonts w:ascii="Times New Roman" w:hAnsi="Times New Roman" w:cs="Times New Roman"/>
                <w:b/>
                <w:bCs/>
              </w:rPr>
              <w:t>1</w:t>
            </w:r>
            <w:r w:rsidR="003D4BB7">
              <w:rPr>
                <w:rFonts w:ascii="Times New Roman" w:hAnsi="Times New Roman" w:cs="Times New Roman"/>
                <w:b/>
                <w:bCs/>
              </w:rPr>
              <w:t>6</w:t>
            </w:r>
            <w:r w:rsidR="003A263E">
              <w:rPr>
                <w:rFonts w:ascii="Times New Roman" w:hAnsi="Times New Roman" w:cs="Times New Roman"/>
                <w:b/>
                <w:bCs/>
              </w:rPr>
              <w:t xml:space="preserve"> </w:t>
            </w:r>
            <w:r w:rsidR="003D4BB7">
              <w:rPr>
                <w:rFonts w:ascii="Times New Roman" w:hAnsi="Times New Roman" w:cs="Times New Roman"/>
                <w:b/>
                <w:bCs/>
              </w:rPr>
              <w:t>часов)</w:t>
            </w:r>
          </w:p>
        </w:tc>
      </w:tr>
      <w:tr w:rsidR="001C334A" w:rsidRPr="00A9768E" w14:paraId="7E96A3D0" w14:textId="77777777" w:rsidTr="001F6AD9">
        <w:tc>
          <w:tcPr>
            <w:tcW w:w="5000" w:type="pct"/>
            <w:gridSpan w:val="2"/>
          </w:tcPr>
          <w:p w14:paraId="3F0359BE" w14:textId="3EEB830E" w:rsidR="001C334A" w:rsidRPr="00A9768E" w:rsidRDefault="001C334A" w:rsidP="001F6AD9">
            <w:pPr>
              <w:rPr>
                <w:rFonts w:ascii="Times New Roman" w:hAnsi="Times New Roman" w:cs="Times New Roman"/>
                <w:b/>
                <w:bCs/>
              </w:rPr>
            </w:pPr>
            <w:r>
              <w:rPr>
                <w:rFonts w:ascii="Times New Roman" w:hAnsi="Times New Roman" w:cs="Times New Roman"/>
                <w:b/>
              </w:rPr>
              <w:t>МДК.05.01 Технологии взаимодействия сотрудников образовательной организации в процессе психолого-педагогического сопровождения</w:t>
            </w:r>
          </w:p>
        </w:tc>
      </w:tr>
      <w:tr w:rsidR="00856417" w:rsidRPr="00A9768E" w14:paraId="02BD0FC8" w14:textId="77777777" w:rsidTr="001F6AD9">
        <w:tc>
          <w:tcPr>
            <w:tcW w:w="1325" w:type="pct"/>
            <w:vMerge w:val="restart"/>
          </w:tcPr>
          <w:p w14:paraId="37B3AB79"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2.1. Основы психолого-педагогического сопровождения в условиях реализации программ дошкольного образования</w:t>
            </w:r>
          </w:p>
        </w:tc>
        <w:tc>
          <w:tcPr>
            <w:tcW w:w="3675" w:type="pct"/>
          </w:tcPr>
          <w:p w14:paraId="02C60BBD" w14:textId="77777777" w:rsidR="00856417" w:rsidRPr="00A9768E" w:rsidRDefault="00856417" w:rsidP="001F6AD9">
            <w:pPr>
              <w:rPr>
                <w:rFonts w:ascii="Times New Roman" w:hAnsi="Times New Roman" w:cs="Times New Roman"/>
                <w:b/>
              </w:rPr>
            </w:pPr>
            <w:r w:rsidRPr="00A9768E">
              <w:rPr>
                <w:rFonts w:ascii="Times New Roman" w:hAnsi="Times New Roman" w:cs="Times New Roman"/>
                <w:b/>
                <w:bCs/>
              </w:rPr>
              <w:t>Содержание</w:t>
            </w:r>
          </w:p>
        </w:tc>
      </w:tr>
      <w:tr w:rsidR="00856417" w:rsidRPr="00A9768E" w14:paraId="4781745E" w14:textId="77777777" w:rsidTr="001F6AD9">
        <w:tc>
          <w:tcPr>
            <w:tcW w:w="1325" w:type="pct"/>
            <w:vMerge/>
          </w:tcPr>
          <w:p w14:paraId="2A130F07" w14:textId="77777777" w:rsidR="00856417" w:rsidRPr="00A9768E" w:rsidRDefault="00856417" w:rsidP="001F6AD9">
            <w:pPr>
              <w:rPr>
                <w:rFonts w:ascii="Times New Roman" w:hAnsi="Times New Roman" w:cs="Times New Roman"/>
                <w:b/>
                <w:bCs/>
              </w:rPr>
            </w:pPr>
          </w:p>
        </w:tc>
        <w:tc>
          <w:tcPr>
            <w:tcW w:w="3675" w:type="pct"/>
          </w:tcPr>
          <w:p w14:paraId="38343FD4"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 xml:space="preserve">Психолого-педагогическое сопровождение как система командной работы педагогических работников. Этапы психолого-педагогического сопровождения. Принцип командной работы. Направления психолого-педагогического сопровождения в образовательной организации. Цели и задачи психолого-педагогического-сопровождения дошкольников с ограниченными возможностями здоровья, трудностями в освоении образовательных программ, развитии и социализации. Деятельность воспитателя в системе психолого-педагогического сопровождения детей дошкольного возраста. </w:t>
            </w:r>
          </w:p>
        </w:tc>
      </w:tr>
      <w:tr w:rsidR="003D4BB7" w:rsidRPr="00A9768E" w14:paraId="63007861" w14:textId="77777777" w:rsidTr="001F6AD9">
        <w:tc>
          <w:tcPr>
            <w:tcW w:w="1325" w:type="pct"/>
            <w:vMerge/>
          </w:tcPr>
          <w:p w14:paraId="4C5A1782" w14:textId="77777777" w:rsidR="003D4BB7" w:rsidRPr="00A9768E" w:rsidRDefault="003D4BB7" w:rsidP="003D4BB7">
            <w:pPr>
              <w:rPr>
                <w:rFonts w:ascii="Times New Roman" w:hAnsi="Times New Roman" w:cs="Times New Roman"/>
                <w:b/>
                <w:bCs/>
              </w:rPr>
            </w:pPr>
          </w:p>
        </w:tc>
        <w:tc>
          <w:tcPr>
            <w:tcW w:w="3675" w:type="pct"/>
          </w:tcPr>
          <w:p w14:paraId="3744BC81" w14:textId="011C35CF" w:rsidR="003D4BB7" w:rsidRPr="00A9768E" w:rsidRDefault="003D4BB7" w:rsidP="003D4BB7">
            <w:pPr>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512A8AD4" w14:textId="77777777" w:rsidTr="001F6AD9">
        <w:tc>
          <w:tcPr>
            <w:tcW w:w="1325" w:type="pct"/>
            <w:vMerge/>
          </w:tcPr>
          <w:p w14:paraId="24170113" w14:textId="77777777" w:rsidR="00856417" w:rsidRPr="00A9768E" w:rsidRDefault="00856417" w:rsidP="001F6AD9">
            <w:pPr>
              <w:rPr>
                <w:rFonts w:ascii="Times New Roman" w:hAnsi="Times New Roman" w:cs="Times New Roman"/>
                <w:b/>
                <w:bCs/>
              </w:rPr>
            </w:pPr>
          </w:p>
        </w:tc>
        <w:tc>
          <w:tcPr>
            <w:tcW w:w="3675" w:type="pct"/>
          </w:tcPr>
          <w:p w14:paraId="2190F598"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Этапы психолого-педагогического сопровождения детей дошкольного возраста</w:t>
            </w:r>
          </w:p>
        </w:tc>
      </w:tr>
      <w:tr w:rsidR="00856417" w:rsidRPr="00A9768E" w14:paraId="0291FF0A" w14:textId="77777777" w:rsidTr="001F6AD9">
        <w:tc>
          <w:tcPr>
            <w:tcW w:w="1325" w:type="pct"/>
            <w:vMerge/>
          </w:tcPr>
          <w:p w14:paraId="681CD336" w14:textId="77777777" w:rsidR="00856417" w:rsidRPr="00A9768E" w:rsidRDefault="00856417" w:rsidP="001F6AD9">
            <w:pPr>
              <w:rPr>
                <w:rFonts w:ascii="Times New Roman" w:hAnsi="Times New Roman" w:cs="Times New Roman"/>
                <w:b/>
                <w:bCs/>
              </w:rPr>
            </w:pPr>
          </w:p>
        </w:tc>
        <w:tc>
          <w:tcPr>
            <w:tcW w:w="3675" w:type="pct"/>
          </w:tcPr>
          <w:p w14:paraId="34DFA38C"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Проанализируйте и представьте направления работы воспитателя в условиях осуществления психолого-педагогического сопровождения воспитанников с речевыми нарушениями</w:t>
            </w:r>
          </w:p>
        </w:tc>
      </w:tr>
      <w:tr w:rsidR="00856417" w:rsidRPr="00A9768E" w14:paraId="18133780" w14:textId="77777777" w:rsidTr="001F6AD9">
        <w:tc>
          <w:tcPr>
            <w:tcW w:w="1325" w:type="pct"/>
            <w:vMerge/>
          </w:tcPr>
          <w:p w14:paraId="649D0F31" w14:textId="77777777" w:rsidR="00856417" w:rsidRPr="00A9768E" w:rsidRDefault="00856417" w:rsidP="001F6AD9">
            <w:pPr>
              <w:rPr>
                <w:rFonts w:ascii="Times New Roman" w:hAnsi="Times New Roman" w:cs="Times New Roman"/>
                <w:b/>
                <w:bCs/>
              </w:rPr>
            </w:pPr>
          </w:p>
        </w:tc>
        <w:tc>
          <w:tcPr>
            <w:tcW w:w="3675" w:type="pct"/>
          </w:tcPr>
          <w:p w14:paraId="6154FD80"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5CB831" w14:textId="148DF64A" w:rsidR="00856417" w:rsidRPr="00A9768E" w:rsidRDefault="00856417" w:rsidP="00856417">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575372D5" w14:textId="77777777" w:rsidTr="001F6AD9">
        <w:tc>
          <w:tcPr>
            <w:tcW w:w="1325" w:type="pct"/>
            <w:vMerge w:val="restart"/>
          </w:tcPr>
          <w:p w14:paraId="35F1D98E"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2.2. Психолого-педагогический консилиум как форма взаимодействия работников</w:t>
            </w:r>
          </w:p>
        </w:tc>
        <w:tc>
          <w:tcPr>
            <w:tcW w:w="3675" w:type="pct"/>
          </w:tcPr>
          <w:p w14:paraId="1A33FBE6"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b/>
                <w:bCs/>
              </w:rPr>
              <w:t>Содержание</w:t>
            </w:r>
          </w:p>
        </w:tc>
      </w:tr>
      <w:tr w:rsidR="00856417" w:rsidRPr="00A9768E" w14:paraId="0167F0E0" w14:textId="77777777" w:rsidTr="001F6AD9">
        <w:tc>
          <w:tcPr>
            <w:tcW w:w="1325" w:type="pct"/>
            <w:vMerge/>
          </w:tcPr>
          <w:p w14:paraId="37692BC6" w14:textId="77777777" w:rsidR="00856417" w:rsidRPr="00A9768E" w:rsidRDefault="00856417" w:rsidP="001F6AD9">
            <w:pPr>
              <w:rPr>
                <w:rFonts w:ascii="Times New Roman" w:hAnsi="Times New Roman" w:cs="Times New Roman"/>
                <w:b/>
                <w:bCs/>
              </w:rPr>
            </w:pPr>
          </w:p>
        </w:tc>
        <w:tc>
          <w:tcPr>
            <w:tcW w:w="3675" w:type="pct"/>
          </w:tcPr>
          <w:p w14:paraId="58C10EF7"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rPr>
              <w:t xml:space="preserve">Нормативные и методические основы взаимодействия администрации, педагогических и иных работников образовательной организации в условиях организации психолого-педагогического сопровождения. Психолого-педагогическая служба. Психолого-педагогический консилиум: цель, задачи, направления деятельности, состав, особенности функционирования. Психолого-медико-педагогическая комиссия: цель, задачи, направления деятельности, состав. Заключение психолого-медико-педагогической комиссии как основа проектирования образования обучающихся с ограниченными возможностями здоровья. Особенности проведения педагогической диагностики воспитателем. Оценка эффективности реализации деятельности воспитателя по </w:t>
            </w:r>
            <w:r w:rsidRPr="00A9768E">
              <w:rPr>
                <w:rFonts w:ascii="Times New Roman" w:hAnsi="Times New Roman" w:cs="Times New Roman"/>
              </w:rPr>
              <w:lastRenderedPageBreak/>
              <w:t>психолого-педагогическому сопровождению детей дошкольного возраста.</w:t>
            </w:r>
          </w:p>
        </w:tc>
      </w:tr>
      <w:tr w:rsidR="003D4BB7" w:rsidRPr="00A9768E" w14:paraId="3619D1A8" w14:textId="77777777" w:rsidTr="001F6AD9">
        <w:tc>
          <w:tcPr>
            <w:tcW w:w="1325" w:type="pct"/>
            <w:vMerge/>
          </w:tcPr>
          <w:p w14:paraId="0B907E5F" w14:textId="77777777" w:rsidR="003D4BB7" w:rsidRPr="00A9768E" w:rsidRDefault="003D4BB7" w:rsidP="003D4BB7">
            <w:pPr>
              <w:rPr>
                <w:rFonts w:ascii="Times New Roman" w:hAnsi="Times New Roman" w:cs="Times New Roman"/>
                <w:b/>
                <w:bCs/>
              </w:rPr>
            </w:pPr>
          </w:p>
        </w:tc>
        <w:tc>
          <w:tcPr>
            <w:tcW w:w="3675" w:type="pct"/>
          </w:tcPr>
          <w:p w14:paraId="414CB072" w14:textId="4531A680" w:rsidR="003D4BB7" w:rsidRPr="00A9768E" w:rsidRDefault="003D4BB7" w:rsidP="003D4BB7">
            <w:pPr>
              <w:jc w:val="both"/>
              <w:rPr>
                <w:rFonts w:ascii="Times New Roman" w:hAnsi="Times New Roman" w:cs="Times New Roman"/>
              </w:rPr>
            </w:pPr>
            <w:r w:rsidRPr="003D4BB7">
              <w:rPr>
                <w:rFonts w:ascii="Times New Roman" w:hAnsi="Times New Roman" w:cs="Times New Roman"/>
                <w:b/>
                <w:bCs/>
              </w:rPr>
              <w:t>В том числе практических и лабораторных занятий</w:t>
            </w:r>
          </w:p>
        </w:tc>
      </w:tr>
      <w:tr w:rsidR="00856417" w:rsidRPr="00A9768E" w14:paraId="5BEE4E1F" w14:textId="77777777" w:rsidTr="001F6AD9">
        <w:tc>
          <w:tcPr>
            <w:tcW w:w="1325" w:type="pct"/>
            <w:vMerge/>
          </w:tcPr>
          <w:p w14:paraId="178CD9B9" w14:textId="77777777" w:rsidR="00856417" w:rsidRPr="00A9768E" w:rsidRDefault="00856417" w:rsidP="001F6AD9">
            <w:pPr>
              <w:rPr>
                <w:rFonts w:ascii="Times New Roman" w:hAnsi="Times New Roman" w:cs="Times New Roman"/>
                <w:b/>
                <w:bCs/>
              </w:rPr>
            </w:pPr>
          </w:p>
        </w:tc>
        <w:tc>
          <w:tcPr>
            <w:tcW w:w="3675" w:type="pct"/>
          </w:tcPr>
          <w:p w14:paraId="118950D2"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Представить алгоритм взаимодействия педагогов в условиях реализации заключений психолого-медико-педагогической комиссии детей дошкольного возраста с ограниченными возможностями здоровья</w:t>
            </w:r>
          </w:p>
        </w:tc>
      </w:tr>
      <w:tr w:rsidR="00856417" w:rsidRPr="00A9768E" w14:paraId="705ABC7E" w14:textId="77777777" w:rsidTr="001F6AD9">
        <w:tc>
          <w:tcPr>
            <w:tcW w:w="1325" w:type="pct"/>
            <w:vMerge/>
          </w:tcPr>
          <w:p w14:paraId="407871EA" w14:textId="77777777" w:rsidR="00856417" w:rsidRPr="00A9768E" w:rsidRDefault="00856417" w:rsidP="001F6AD9">
            <w:pPr>
              <w:rPr>
                <w:rFonts w:ascii="Times New Roman" w:hAnsi="Times New Roman" w:cs="Times New Roman"/>
                <w:b/>
                <w:bCs/>
              </w:rPr>
            </w:pPr>
          </w:p>
        </w:tc>
        <w:tc>
          <w:tcPr>
            <w:tcW w:w="3675" w:type="pct"/>
          </w:tcPr>
          <w:p w14:paraId="6B029D6C"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B6F17A" w14:textId="5E5E37B0" w:rsidR="00856417" w:rsidRPr="00A9768E" w:rsidRDefault="00856417" w:rsidP="00856417">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5B1A481B" w14:textId="77777777" w:rsidTr="001F6AD9">
        <w:tc>
          <w:tcPr>
            <w:tcW w:w="1325" w:type="pct"/>
            <w:vMerge w:val="restart"/>
          </w:tcPr>
          <w:p w14:paraId="6037E030"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2.3. Реализация образовательных программ и коррекционно-педагогической работы в условиях психолого-педагогического сопровождения</w:t>
            </w:r>
          </w:p>
        </w:tc>
        <w:tc>
          <w:tcPr>
            <w:tcW w:w="3675" w:type="pct"/>
          </w:tcPr>
          <w:p w14:paraId="5AA084FA"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b/>
              </w:rPr>
              <w:t>Содержание</w:t>
            </w:r>
          </w:p>
        </w:tc>
      </w:tr>
      <w:tr w:rsidR="00856417" w:rsidRPr="00A9768E" w14:paraId="04ED0EA6" w14:textId="77777777" w:rsidTr="001F6AD9">
        <w:tc>
          <w:tcPr>
            <w:tcW w:w="1325" w:type="pct"/>
            <w:vMerge/>
          </w:tcPr>
          <w:p w14:paraId="1A4D131F" w14:textId="77777777" w:rsidR="00856417" w:rsidRPr="00A9768E" w:rsidRDefault="00856417" w:rsidP="001F6AD9">
            <w:pPr>
              <w:rPr>
                <w:rFonts w:ascii="Times New Roman" w:hAnsi="Times New Roman" w:cs="Times New Roman"/>
                <w:b/>
                <w:bCs/>
              </w:rPr>
            </w:pPr>
          </w:p>
        </w:tc>
        <w:tc>
          <w:tcPr>
            <w:tcW w:w="3675" w:type="pct"/>
          </w:tcPr>
          <w:p w14:paraId="19E3418A" w14:textId="77777777" w:rsidR="00856417" w:rsidRPr="00A9768E" w:rsidRDefault="00856417" w:rsidP="001F6AD9">
            <w:pPr>
              <w:pStyle w:val="afc"/>
              <w:spacing w:after="0" w:line="240" w:lineRule="auto"/>
              <w:jc w:val="both"/>
              <w:rPr>
                <w:sz w:val="22"/>
                <w:szCs w:val="22"/>
              </w:rPr>
            </w:pPr>
            <w:r w:rsidRPr="00A9768E">
              <w:rPr>
                <w:sz w:val="22"/>
                <w:szCs w:val="22"/>
              </w:rPr>
              <w:t>Планирование, организация процесса реализации образовательных программ, том числе в условиях инклюзивного обучения. Принципы совместной деятельности педагогов при реализации образовательных программ. Преемственность в работе воспитателя, учителя-логопеда, учителя-дефектолога, педагога-психолога. Особенности участия тьютора в реализации образовательной программы и коррекционно-педагогической работы. Условия привлечения ассистента к работе с детьми дошкольного возраста.</w:t>
            </w:r>
          </w:p>
          <w:p w14:paraId="3E56043B" w14:textId="77777777" w:rsidR="00856417" w:rsidRPr="00A9768E" w:rsidRDefault="00856417" w:rsidP="001F6AD9">
            <w:pPr>
              <w:pStyle w:val="afc"/>
              <w:spacing w:after="0" w:line="240" w:lineRule="auto"/>
              <w:jc w:val="both"/>
              <w:rPr>
                <w:b/>
                <w:sz w:val="22"/>
                <w:szCs w:val="22"/>
              </w:rPr>
            </w:pPr>
            <w:r w:rsidRPr="00A9768E">
              <w:rPr>
                <w:sz w:val="22"/>
                <w:szCs w:val="22"/>
              </w:rPr>
              <w:t>Оценка промежуточных и итоговых целевых результатов реализации программ дошкольного образования, в том числе адаптированных. Оценка результатов реализации коррекционно-развивающей работы.</w:t>
            </w:r>
          </w:p>
        </w:tc>
      </w:tr>
      <w:tr w:rsidR="003D4BB7" w:rsidRPr="00A9768E" w14:paraId="509908BB" w14:textId="77777777" w:rsidTr="001F6AD9">
        <w:tc>
          <w:tcPr>
            <w:tcW w:w="1325" w:type="pct"/>
            <w:vMerge/>
          </w:tcPr>
          <w:p w14:paraId="1557A729" w14:textId="77777777" w:rsidR="003D4BB7" w:rsidRPr="00A9768E" w:rsidRDefault="003D4BB7" w:rsidP="003D4BB7">
            <w:pPr>
              <w:rPr>
                <w:rFonts w:ascii="Times New Roman" w:hAnsi="Times New Roman" w:cs="Times New Roman"/>
                <w:b/>
                <w:bCs/>
              </w:rPr>
            </w:pPr>
          </w:p>
        </w:tc>
        <w:tc>
          <w:tcPr>
            <w:tcW w:w="3675" w:type="pct"/>
          </w:tcPr>
          <w:p w14:paraId="5EB493DA" w14:textId="56FCB325" w:rsidR="003D4BB7" w:rsidRPr="00A9768E" w:rsidRDefault="003D4BB7" w:rsidP="003D4BB7">
            <w:pPr>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4827DD6F" w14:textId="77777777" w:rsidTr="001F6AD9">
        <w:tc>
          <w:tcPr>
            <w:tcW w:w="1325" w:type="pct"/>
            <w:vMerge/>
          </w:tcPr>
          <w:p w14:paraId="19F0D56A" w14:textId="77777777" w:rsidR="00856417" w:rsidRPr="00A9768E" w:rsidRDefault="00856417" w:rsidP="001F6AD9">
            <w:pPr>
              <w:rPr>
                <w:rFonts w:ascii="Times New Roman" w:hAnsi="Times New Roman" w:cs="Times New Roman"/>
                <w:b/>
                <w:bCs/>
              </w:rPr>
            </w:pPr>
          </w:p>
        </w:tc>
        <w:tc>
          <w:tcPr>
            <w:tcW w:w="3675" w:type="pct"/>
          </w:tcPr>
          <w:p w14:paraId="4737F110"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bCs/>
              </w:rPr>
              <w:t>Преемственность в работе воспитателя, учителя-логопеда, учителя-дефектолога, педагога-психолога в условиях реализации образовательной программы</w:t>
            </w:r>
          </w:p>
        </w:tc>
      </w:tr>
      <w:tr w:rsidR="00856417" w:rsidRPr="00A9768E" w14:paraId="3B41E048" w14:textId="77777777" w:rsidTr="001F6AD9">
        <w:tc>
          <w:tcPr>
            <w:tcW w:w="1325" w:type="pct"/>
            <w:vMerge/>
          </w:tcPr>
          <w:p w14:paraId="3C66D75F" w14:textId="77777777" w:rsidR="00856417" w:rsidRPr="00A9768E" w:rsidRDefault="00856417" w:rsidP="001F6AD9">
            <w:pPr>
              <w:rPr>
                <w:rFonts w:ascii="Times New Roman" w:hAnsi="Times New Roman" w:cs="Times New Roman"/>
                <w:b/>
                <w:bCs/>
              </w:rPr>
            </w:pPr>
          </w:p>
        </w:tc>
        <w:tc>
          <w:tcPr>
            <w:tcW w:w="3675" w:type="pct"/>
          </w:tcPr>
          <w:p w14:paraId="50612E81" w14:textId="77777777" w:rsidR="00856417" w:rsidRPr="00A9768E" w:rsidRDefault="00856417" w:rsidP="001F6AD9">
            <w:pPr>
              <w:rPr>
                <w:rFonts w:ascii="Times New Roman" w:hAnsi="Times New Roman" w:cs="Times New Roman"/>
                <w:bCs/>
              </w:rPr>
            </w:pPr>
            <w:r w:rsidRPr="00A9768E">
              <w:rPr>
                <w:rFonts w:ascii="Times New Roman" w:hAnsi="Times New Roman" w:cs="Times New Roman"/>
                <w:b/>
                <w:bCs/>
              </w:rPr>
              <w:t>Практическое занятие 8.</w:t>
            </w:r>
            <w:r w:rsidRPr="00A9768E">
              <w:rPr>
                <w:rFonts w:ascii="Times New Roman" w:hAnsi="Times New Roman" w:cs="Times New Roman"/>
                <w:bCs/>
              </w:rPr>
              <w:t xml:space="preserve"> Критерии оценки результатов реализации коррекционно-развивающей работы</w:t>
            </w:r>
          </w:p>
        </w:tc>
      </w:tr>
      <w:tr w:rsidR="00856417" w:rsidRPr="00A9768E" w14:paraId="4CE8D913" w14:textId="77777777" w:rsidTr="001F6AD9">
        <w:tc>
          <w:tcPr>
            <w:tcW w:w="1325" w:type="pct"/>
            <w:vMerge/>
          </w:tcPr>
          <w:p w14:paraId="62D9ADCB" w14:textId="77777777" w:rsidR="00856417" w:rsidRPr="00A9768E" w:rsidRDefault="00856417" w:rsidP="001F6AD9">
            <w:pPr>
              <w:rPr>
                <w:rFonts w:ascii="Times New Roman" w:hAnsi="Times New Roman" w:cs="Times New Roman"/>
                <w:b/>
                <w:bCs/>
              </w:rPr>
            </w:pPr>
          </w:p>
        </w:tc>
        <w:tc>
          <w:tcPr>
            <w:tcW w:w="3675" w:type="pct"/>
          </w:tcPr>
          <w:p w14:paraId="4D331F84"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3ED2D1F" w14:textId="3D4CEE75" w:rsidR="00856417" w:rsidRPr="00A9768E" w:rsidRDefault="00856417" w:rsidP="00856417">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26E8D728" w14:textId="77777777" w:rsidTr="001F6AD9">
        <w:tc>
          <w:tcPr>
            <w:tcW w:w="1325" w:type="pct"/>
            <w:vMerge w:val="restart"/>
          </w:tcPr>
          <w:p w14:paraId="694606B1"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2.4. Индивидуальный образовательный маршрут</w:t>
            </w:r>
          </w:p>
        </w:tc>
        <w:tc>
          <w:tcPr>
            <w:tcW w:w="3675" w:type="pct"/>
          </w:tcPr>
          <w:p w14:paraId="3E7B9AA7" w14:textId="77777777" w:rsidR="00856417" w:rsidRPr="00A9768E" w:rsidRDefault="00856417" w:rsidP="001F6AD9">
            <w:pPr>
              <w:pStyle w:val="afc"/>
              <w:spacing w:after="0" w:line="240" w:lineRule="auto"/>
              <w:jc w:val="both"/>
              <w:rPr>
                <w:sz w:val="22"/>
                <w:szCs w:val="22"/>
              </w:rPr>
            </w:pPr>
            <w:r w:rsidRPr="00A9768E">
              <w:rPr>
                <w:b/>
                <w:sz w:val="22"/>
                <w:szCs w:val="22"/>
              </w:rPr>
              <w:t>Содержание</w:t>
            </w:r>
          </w:p>
        </w:tc>
      </w:tr>
      <w:tr w:rsidR="00856417" w:rsidRPr="00A9768E" w14:paraId="62D054B5" w14:textId="77777777" w:rsidTr="001F6AD9">
        <w:tc>
          <w:tcPr>
            <w:tcW w:w="1325" w:type="pct"/>
            <w:vMerge/>
          </w:tcPr>
          <w:p w14:paraId="4D92CEE1" w14:textId="77777777" w:rsidR="00856417" w:rsidRPr="00A9768E" w:rsidRDefault="00856417" w:rsidP="001F6AD9">
            <w:pPr>
              <w:rPr>
                <w:rFonts w:ascii="Times New Roman" w:hAnsi="Times New Roman" w:cs="Times New Roman"/>
                <w:b/>
                <w:bCs/>
              </w:rPr>
            </w:pPr>
          </w:p>
        </w:tc>
        <w:tc>
          <w:tcPr>
            <w:tcW w:w="3675" w:type="pct"/>
          </w:tcPr>
          <w:p w14:paraId="1417742B" w14:textId="77777777" w:rsidR="00856417" w:rsidRPr="00A9768E" w:rsidRDefault="00856417" w:rsidP="001F6AD9">
            <w:pPr>
              <w:pStyle w:val="afc"/>
              <w:spacing w:after="0" w:line="240" w:lineRule="auto"/>
              <w:jc w:val="both"/>
              <w:rPr>
                <w:b/>
                <w:bCs/>
                <w:sz w:val="22"/>
                <w:szCs w:val="22"/>
              </w:rPr>
            </w:pPr>
            <w:r w:rsidRPr="00A9768E">
              <w:rPr>
                <w:sz w:val="22"/>
                <w:szCs w:val="22"/>
              </w:rPr>
              <w:t>Индивидуальный образовательный маршрут ребенка: структура, особенности работы воспитателя. Особенности планирования и осуществления индивидуальной работы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3D4BB7" w:rsidRPr="00A9768E" w14:paraId="6829C084" w14:textId="77777777" w:rsidTr="001F6AD9">
        <w:tc>
          <w:tcPr>
            <w:tcW w:w="1325" w:type="pct"/>
            <w:vMerge/>
          </w:tcPr>
          <w:p w14:paraId="6D4EA1B5" w14:textId="77777777" w:rsidR="003D4BB7" w:rsidRPr="00A9768E" w:rsidRDefault="003D4BB7" w:rsidP="003D4BB7">
            <w:pPr>
              <w:rPr>
                <w:rFonts w:ascii="Times New Roman" w:hAnsi="Times New Roman" w:cs="Times New Roman"/>
                <w:b/>
                <w:bCs/>
              </w:rPr>
            </w:pPr>
          </w:p>
        </w:tc>
        <w:tc>
          <w:tcPr>
            <w:tcW w:w="3675" w:type="pct"/>
          </w:tcPr>
          <w:p w14:paraId="7C9E838D" w14:textId="34A4D6AF" w:rsidR="003D4BB7" w:rsidRPr="00A9768E" w:rsidRDefault="003D4BB7" w:rsidP="003D4BB7">
            <w:pPr>
              <w:pStyle w:val="afc"/>
              <w:spacing w:after="0" w:line="240" w:lineRule="auto"/>
              <w:jc w:val="both"/>
              <w:rPr>
                <w:sz w:val="22"/>
                <w:szCs w:val="22"/>
              </w:rPr>
            </w:pPr>
            <w:r w:rsidRPr="003D4BB7">
              <w:rPr>
                <w:b/>
                <w:bCs/>
              </w:rPr>
              <w:t>В том числе практических и лабораторных занятий</w:t>
            </w:r>
          </w:p>
        </w:tc>
      </w:tr>
      <w:tr w:rsidR="00856417" w:rsidRPr="00A9768E" w14:paraId="67623D84" w14:textId="77777777" w:rsidTr="001F6AD9">
        <w:tc>
          <w:tcPr>
            <w:tcW w:w="1325" w:type="pct"/>
            <w:vMerge/>
          </w:tcPr>
          <w:p w14:paraId="24CB7161" w14:textId="77777777" w:rsidR="00856417" w:rsidRPr="00A9768E" w:rsidRDefault="00856417" w:rsidP="001F6AD9">
            <w:pPr>
              <w:rPr>
                <w:rFonts w:ascii="Times New Roman" w:hAnsi="Times New Roman" w:cs="Times New Roman"/>
                <w:b/>
                <w:bCs/>
              </w:rPr>
            </w:pPr>
          </w:p>
        </w:tc>
        <w:tc>
          <w:tcPr>
            <w:tcW w:w="3675" w:type="pct"/>
          </w:tcPr>
          <w:p w14:paraId="2BC95F85" w14:textId="77777777" w:rsidR="00856417" w:rsidRPr="00A9768E" w:rsidRDefault="00856417" w:rsidP="001F6AD9">
            <w:pPr>
              <w:pStyle w:val="afc"/>
              <w:spacing w:after="0" w:line="240" w:lineRule="auto"/>
              <w:jc w:val="both"/>
              <w:rPr>
                <w:sz w:val="22"/>
                <w:szCs w:val="22"/>
              </w:rPr>
            </w:pPr>
            <w:r w:rsidRPr="00A9768E">
              <w:rPr>
                <w:b/>
                <w:bCs/>
                <w:sz w:val="22"/>
                <w:szCs w:val="22"/>
              </w:rPr>
              <w:t xml:space="preserve">Практическое занятие 9. </w:t>
            </w:r>
            <w:r w:rsidRPr="00A9768E">
              <w:rPr>
                <w:bCs/>
                <w:sz w:val="22"/>
                <w:szCs w:val="22"/>
              </w:rPr>
              <w:t>Особенности разработки индивидуального образовательного маршрута для ребенка с задержкой психического развития</w:t>
            </w:r>
          </w:p>
        </w:tc>
      </w:tr>
      <w:tr w:rsidR="00856417" w:rsidRPr="00A9768E" w14:paraId="3EA3E008" w14:textId="77777777" w:rsidTr="001F6AD9">
        <w:tc>
          <w:tcPr>
            <w:tcW w:w="1325" w:type="pct"/>
            <w:vMerge/>
          </w:tcPr>
          <w:p w14:paraId="5A8C0A57" w14:textId="77777777" w:rsidR="00856417" w:rsidRPr="00A9768E" w:rsidRDefault="00856417" w:rsidP="001F6AD9">
            <w:pPr>
              <w:rPr>
                <w:rFonts w:ascii="Times New Roman" w:hAnsi="Times New Roman" w:cs="Times New Roman"/>
                <w:b/>
                <w:bCs/>
              </w:rPr>
            </w:pPr>
          </w:p>
        </w:tc>
        <w:tc>
          <w:tcPr>
            <w:tcW w:w="3675" w:type="pct"/>
          </w:tcPr>
          <w:p w14:paraId="031E0788"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9759362" w14:textId="3213A1D5" w:rsidR="00856417" w:rsidRPr="00A9768E" w:rsidRDefault="00856417" w:rsidP="00856417">
            <w:pPr>
              <w:pStyle w:val="afc"/>
              <w:spacing w:after="0" w:line="240" w:lineRule="auto"/>
              <w:jc w:val="both"/>
              <w:rPr>
                <w:b/>
                <w:bCs/>
                <w:sz w:val="22"/>
                <w:szCs w:val="22"/>
              </w:rPr>
            </w:pPr>
            <w:r>
              <w:rPr>
                <w:bCs/>
                <w:i/>
                <w:sz w:val="20"/>
              </w:rPr>
              <w:t>Необходимость и тематика определяются образовательной организацией</w:t>
            </w:r>
          </w:p>
        </w:tc>
      </w:tr>
      <w:tr w:rsidR="003A263E" w:rsidRPr="00A9768E" w14:paraId="2F76BB5D" w14:textId="77777777" w:rsidTr="003A263E">
        <w:tc>
          <w:tcPr>
            <w:tcW w:w="5000" w:type="pct"/>
            <w:gridSpan w:val="2"/>
          </w:tcPr>
          <w:p w14:paraId="265BEBED" w14:textId="3890CFCC" w:rsidR="003A263E" w:rsidRPr="003D4BB7" w:rsidRDefault="003A263E" w:rsidP="003A263E">
            <w:pPr>
              <w:pStyle w:val="afc"/>
              <w:spacing w:after="0" w:line="240" w:lineRule="auto"/>
              <w:jc w:val="both"/>
              <w:rPr>
                <w:b/>
                <w:bCs/>
                <w:sz w:val="22"/>
                <w:szCs w:val="22"/>
              </w:rPr>
            </w:pPr>
            <w:r w:rsidRPr="003D4BB7">
              <w:rPr>
                <w:b/>
                <w:bCs/>
                <w:i/>
                <w:sz w:val="22"/>
                <w:szCs w:val="22"/>
              </w:rPr>
              <w:t>Рекомендуемая форма промежуточной аттестации по МДК –экзамен, 9 ак. ч</w:t>
            </w:r>
          </w:p>
        </w:tc>
      </w:tr>
      <w:tr w:rsidR="001F6AD9" w:rsidRPr="00A9768E" w14:paraId="0846CF2F" w14:textId="77777777" w:rsidTr="001F6AD9">
        <w:tc>
          <w:tcPr>
            <w:tcW w:w="5000" w:type="pct"/>
            <w:gridSpan w:val="2"/>
          </w:tcPr>
          <w:p w14:paraId="3EDEE6BE" w14:textId="43F6F18A" w:rsidR="001F6AD9" w:rsidRPr="00A9768E" w:rsidRDefault="001C334A" w:rsidP="001F6AD9">
            <w:pPr>
              <w:rPr>
                <w:rFonts w:ascii="Times New Roman" w:hAnsi="Times New Roman" w:cs="Times New Roman"/>
                <w:b/>
              </w:rPr>
            </w:pPr>
            <w:r w:rsidRPr="001C334A">
              <w:rPr>
                <w:rFonts w:ascii="Times New Roman" w:hAnsi="Times New Roman" w:cs="Times New Roman"/>
                <w:b/>
              </w:rPr>
              <w:t>Раздел 3. Особенности семейного воспитания детей с ограниченными возможностями здоровья</w:t>
            </w:r>
            <w:r w:rsidR="003D4BB7">
              <w:rPr>
                <w:rFonts w:ascii="Times New Roman" w:hAnsi="Times New Roman" w:cs="Times New Roman"/>
                <w:b/>
              </w:rPr>
              <w:t xml:space="preserve"> (8 часов)</w:t>
            </w:r>
          </w:p>
        </w:tc>
      </w:tr>
      <w:tr w:rsidR="001F6AD9" w:rsidRPr="00A9768E" w14:paraId="1677A533" w14:textId="77777777" w:rsidTr="001F6AD9">
        <w:tc>
          <w:tcPr>
            <w:tcW w:w="5000" w:type="pct"/>
            <w:gridSpan w:val="2"/>
          </w:tcPr>
          <w:p w14:paraId="1F86EE7B" w14:textId="78FEB792" w:rsidR="001F6AD9" w:rsidRPr="00A9768E" w:rsidRDefault="001C334A" w:rsidP="003A263E">
            <w:pPr>
              <w:rPr>
                <w:rFonts w:ascii="Times New Roman" w:hAnsi="Times New Roman" w:cs="Times New Roman"/>
                <w:b/>
              </w:rPr>
            </w:pPr>
            <w:r>
              <w:rPr>
                <w:rFonts w:ascii="Times New Roman" w:hAnsi="Times New Roman" w:cs="Times New Roman"/>
                <w:b/>
              </w:rPr>
              <w:t xml:space="preserve">МДК.05.02 Психолого-педагогические технологии организации взаимодействия с родителями (законными представителями) детей с ограниченными возможностями здоровья </w:t>
            </w:r>
          </w:p>
        </w:tc>
      </w:tr>
      <w:tr w:rsidR="00856417" w:rsidRPr="00A9768E" w14:paraId="09226961" w14:textId="77777777" w:rsidTr="001F6AD9">
        <w:tc>
          <w:tcPr>
            <w:tcW w:w="1325" w:type="pct"/>
            <w:vMerge w:val="restart"/>
          </w:tcPr>
          <w:p w14:paraId="07095811"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3.1. Психолого-педагогические аспекты взаимоотношений в семье</w:t>
            </w:r>
          </w:p>
          <w:p w14:paraId="0C84430B" w14:textId="77777777" w:rsidR="00856417" w:rsidRPr="00A9768E" w:rsidRDefault="00856417" w:rsidP="001F6AD9">
            <w:pPr>
              <w:rPr>
                <w:rFonts w:ascii="Times New Roman" w:hAnsi="Times New Roman" w:cs="Times New Roman"/>
                <w:b/>
                <w:bCs/>
              </w:rPr>
            </w:pPr>
          </w:p>
        </w:tc>
        <w:tc>
          <w:tcPr>
            <w:tcW w:w="3675" w:type="pct"/>
          </w:tcPr>
          <w:p w14:paraId="490CBFAF"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 xml:space="preserve">Содержание </w:t>
            </w:r>
          </w:p>
        </w:tc>
      </w:tr>
      <w:tr w:rsidR="00856417" w:rsidRPr="00A9768E" w14:paraId="43DBD864" w14:textId="77777777" w:rsidTr="001F6AD9">
        <w:tc>
          <w:tcPr>
            <w:tcW w:w="1325" w:type="pct"/>
            <w:vMerge/>
          </w:tcPr>
          <w:p w14:paraId="083168B0" w14:textId="77777777" w:rsidR="00856417" w:rsidRPr="00A9768E" w:rsidRDefault="00856417" w:rsidP="001F6AD9">
            <w:pPr>
              <w:rPr>
                <w:rFonts w:ascii="Times New Roman" w:hAnsi="Times New Roman" w:cs="Times New Roman"/>
                <w:b/>
                <w:bCs/>
              </w:rPr>
            </w:pPr>
          </w:p>
        </w:tc>
        <w:tc>
          <w:tcPr>
            <w:tcW w:w="3675" w:type="pct"/>
          </w:tcPr>
          <w:p w14:paraId="6A89CF1F"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lang w:bidi="en-US"/>
              </w:rPr>
              <w:t>Семья как социальный институт и малая группа. Функции семьи. Закономерности взаимодействия в семьях, воспитывающих детей с разными образовательными потребностями. Образ жизни семьи, воспитывающей «особого» ребенка. Типология отношений в семье, в том числе воспитывающей ребенка с ограниченными возможностями здоровья.</w:t>
            </w:r>
          </w:p>
        </w:tc>
      </w:tr>
      <w:tr w:rsidR="003D4BB7" w:rsidRPr="00A9768E" w14:paraId="655E1DB8" w14:textId="77777777" w:rsidTr="001F6AD9">
        <w:tc>
          <w:tcPr>
            <w:tcW w:w="1325" w:type="pct"/>
            <w:vMerge/>
          </w:tcPr>
          <w:p w14:paraId="64093F08" w14:textId="77777777" w:rsidR="003D4BB7" w:rsidRPr="00A9768E" w:rsidRDefault="003D4BB7" w:rsidP="003D4BB7">
            <w:pPr>
              <w:rPr>
                <w:rFonts w:ascii="Times New Roman" w:hAnsi="Times New Roman" w:cs="Times New Roman"/>
                <w:b/>
                <w:bCs/>
              </w:rPr>
            </w:pPr>
          </w:p>
        </w:tc>
        <w:tc>
          <w:tcPr>
            <w:tcW w:w="3675" w:type="pct"/>
          </w:tcPr>
          <w:p w14:paraId="51C3F36A" w14:textId="1A1B2C70" w:rsidR="003D4BB7" w:rsidRPr="00A9768E" w:rsidRDefault="003D4BB7" w:rsidP="003D4BB7">
            <w:pPr>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3AEA1BB6" w14:textId="77777777" w:rsidTr="001F6AD9">
        <w:tc>
          <w:tcPr>
            <w:tcW w:w="1325" w:type="pct"/>
            <w:vMerge/>
          </w:tcPr>
          <w:p w14:paraId="66A7117B" w14:textId="77777777" w:rsidR="00856417" w:rsidRPr="00A9768E" w:rsidRDefault="00856417" w:rsidP="001F6AD9">
            <w:pPr>
              <w:rPr>
                <w:rFonts w:ascii="Times New Roman" w:hAnsi="Times New Roman" w:cs="Times New Roman"/>
                <w:b/>
                <w:bCs/>
              </w:rPr>
            </w:pPr>
          </w:p>
        </w:tc>
        <w:tc>
          <w:tcPr>
            <w:tcW w:w="3675" w:type="pct"/>
          </w:tcPr>
          <w:p w14:paraId="32567C44" w14:textId="1F84725C" w:rsidR="00856417" w:rsidRPr="00A9768E" w:rsidRDefault="00856417" w:rsidP="001F6AD9">
            <w:pPr>
              <w:rPr>
                <w:rFonts w:ascii="Times New Roman" w:hAnsi="Times New Roman" w:cs="Times New Roman"/>
                <w:b/>
              </w:rPr>
            </w:pPr>
            <w:r w:rsidRPr="00A9768E">
              <w:rPr>
                <w:rFonts w:ascii="Times New Roman" w:hAnsi="Times New Roman" w:cs="Times New Roman"/>
                <w:b/>
              </w:rPr>
              <w:t xml:space="preserve">Практическая работа 1. </w:t>
            </w:r>
            <w:r w:rsidRPr="00A9768E">
              <w:rPr>
                <w:rFonts w:ascii="Times New Roman" w:hAnsi="Times New Roman" w:cs="Times New Roman"/>
              </w:rPr>
              <w:t>Описание образа жизни семьи, воспитывающей ребенка с особыми образовательными потребностями</w:t>
            </w:r>
          </w:p>
        </w:tc>
      </w:tr>
      <w:tr w:rsidR="00856417" w:rsidRPr="00A9768E" w14:paraId="5A7EE24E" w14:textId="77777777" w:rsidTr="001F6AD9">
        <w:tc>
          <w:tcPr>
            <w:tcW w:w="1325" w:type="pct"/>
            <w:vMerge/>
          </w:tcPr>
          <w:p w14:paraId="4235FB3F" w14:textId="77777777" w:rsidR="00856417" w:rsidRPr="00A9768E" w:rsidRDefault="00856417" w:rsidP="001F6AD9">
            <w:pPr>
              <w:rPr>
                <w:rFonts w:ascii="Times New Roman" w:hAnsi="Times New Roman" w:cs="Times New Roman"/>
                <w:b/>
                <w:bCs/>
              </w:rPr>
            </w:pPr>
          </w:p>
        </w:tc>
        <w:tc>
          <w:tcPr>
            <w:tcW w:w="3675" w:type="pct"/>
          </w:tcPr>
          <w:p w14:paraId="2BF46978" w14:textId="34A81CAB" w:rsidR="00856417" w:rsidRPr="00A9768E" w:rsidRDefault="00856417" w:rsidP="001F6AD9">
            <w:pPr>
              <w:rPr>
                <w:rFonts w:ascii="Times New Roman" w:hAnsi="Times New Roman" w:cs="Times New Roman"/>
                <w:b/>
              </w:rPr>
            </w:pPr>
            <w:r w:rsidRPr="00A9768E">
              <w:rPr>
                <w:rFonts w:ascii="Times New Roman" w:hAnsi="Times New Roman" w:cs="Times New Roman"/>
                <w:b/>
              </w:rPr>
              <w:t xml:space="preserve">Практическая работа </w:t>
            </w:r>
            <w:r w:rsidR="003D4BB7">
              <w:rPr>
                <w:rFonts w:ascii="Times New Roman" w:hAnsi="Times New Roman" w:cs="Times New Roman"/>
                <w:b/>
              </w:rPr>
              <w:t>2</w:t>
            </w:r>
            <w:r w:rsidRPr="00A9768E">
              <w:rPr>
                <w:rFonts w:ascii="Times New Roman" w:hAnsi="Times New Roman" w:cs="Times New Roman"/>
                <w:b/>
              </w:rPr>
              <w:t xml:space="preserve">. </w:t>
            </w:r>
            <w:r w:rsidRPr="00A9768E">
              <w:rPr>
                <w:rFonts w:ascii="Times New Roman" w:hAnsi="Times New Roman" w:cs="Times New Roman"/>
              </w:rPr>
              <w:t>Влияние семейных отношений на личностное развитие и поведение ребенка с особыми образовательными потребностями</w:t>
            </w:r>
          </w:p>
        </w:tc>
      </w:tr>
      <w:tr w:rsidR="00856417" w:rsidRPr="00A9768E" w14:paraId="7C8973DF" w14:textId="77777777" w:rsidTr="001F6AD9">
        <w:tc>
          <w:tcPr>
            <w:tcW w:w="1325" w:type="pct"/>
            <w:vMerge/>
          </w:tcPr>
          <w:p w14:paraId="191FB52C" w14:textId="77777777" w:rsidR="00856417" w:rsidRPr="00A9768E" w:rsidRDefault="00856417" w:rsidP="001F6AD9">
            <w:pPr>
              <w:rPr>
                <w:rFonts w:ascii="Times New Roman" w:hAnsi="Times New Roman" w:cs="Times New Roman"/>
                <w:b/>
                <w:bCs/>
              </w:rPr>
            </w:pPr>
          </w:p>
        </w:tc>
        <w:tc>
          <w:tcPr>
            <w:tcW w:w="3675" w:type="pct"/>
          </w:tcPr>
          <w:p w14:paraId="70F82550"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76117A" w14:textId="7ABC6F03" w:rsidR="00856417" w:rsidRPr="00A9768E" w:rsidRDefault="00856417" w:rsidP="00856417">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45CEF67A" w14:textId="77777777" w:rsidTr="001F6AD9">
        <w:tc>
          <w:tcPr>
            <w:tcW w:w="1325" w:type="pct"/>
            <w:vMerge w:val="restart"/>
          </w:tcPr>
          <w:p w14:paraId="50BCAFA3"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bCs/>
              </w:rPr>
              <w:t>Тема 3.2. Основы семейного воспитания</w:t>
            </w:r>
          </w:p>
        </w:tc>
        <w:tc>
          <w:tcPr>
            <w:tcW w:w="3675" w:type="pct"/>
          </w:tcPr>
          <w:p w14:paraId="71AAF03B" w14:textId="77777777" w:rsidR="00856417" w:rsidRPr="00A9768E" w:rsidRDefault="00856417"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856417" w:rsidRPr="00A9768E" w14:paraId="110418AE" w14:textId="77777777" w:rsidTr="001F6AD9">
        <w:tc>
          <w:tcPr>
            <w:tcW w:w="1325" w:type="pct"/>
            <w:vMerge/>
          </w:tcPr>
          <w:p w14:paraId="2FD287A7" w14:textId="77777777" w:rsidR="00856417" w:rsidRPr="00A9768E" w:rsidRDefault="00856417" w:rsidP="001F6AD9">
            <w:pPr>
              <w:rPr>
                <w:rFonts w:ascii="Times New Roman" w:hAnsi="Times New Roman" w:cs="Times New Roman"/>
                <w:b/>
                <w:bCs/>
              </w:rPr>
            </w:pPr>
          </w:p>
        </w:tc>
        <w:tc>
          <w:tcPr>
            <w:tcW w:w="3675" w:type="pct"/>
          </w:tcPr>
          <w:p w14:paraId="3AAAE9A2" w14:textId="77777777" w:rsidR="00856417" w:rsidRPr="00A9768E" w:rsidRDefault="00856417" w:rsidP="001F6AD9">
            <w:pPr>
              <w:pStyle w:val="afc"/>
              <w:spacing w:after="0" w:line="240" w:lineRule="auto"/>
              <w:jc w:val="both"/>
              <w:rPr>
                <w:sz w:val="22"/>
                <w:szCs w:val="22"/>
              </w:rPr>
            </w:pPr>
            <w:r w:rsidRPr="00A9768E">
              <w:rPr>
                <w:sz w:val="22"/>
                <w:szCs w:val="22"/>
                <w:lang w:bidi="en-US"/>
              </w:rPr>
              <w:t>Семейное воспитание. Принципы и методы семейного воспитания. Вариативность стилей и типов семейного воспитания. М</w:t>
            </w:r>
            <w:r w:rsidRPr="00A9768E">
              <w:rPr>
                <w:sz w:val="22"/>
                <w:szCs w:val="22"/>
              </w:rPr>
              <w:t>етоды педагогической диагностики особенностей семейного воспитания</w:t>
            </w:r>
          </w:p>
          <w:p w14:paraId="49D1CF22"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lang w:bidi="en-US"/>
              </w:rPr>
              <w:t>Родители – законные представители интересов ребенка. Нормативные правовые документы, регламентирующие права и обязанности родителей.</w:t>
            </w:r>
          </w:p>
        </w:tc>
      </w:tr>
      <w:tr w:rsidR="003D4BB7" w:rsidRPr="00A9768E" w14:paraId="34EAEBB2" w14:textId="77777777" w:rsidTr="001F6AD9">
        <w:tc>
          <w:tcPr>
            <w:tcW w:w="1325" w:type="pct"/>
            <w:vMerge/>
          </w:tcPr>
          <w:p w14:paraId="65339011" w14:textId="77777777" w:rsidR="003D4BB7" w:rsidRPr="00A9768E" w:rsidRDefault="003D4BB7" w:rsidP="003D4BB7">
            <w:pPr>
              <w:rPr>
                <w:rFonts w:ascii="Times New Roman" w:hAnsi="Times New Roman" w:cs="Times New Roman"/>
                <w:b/>
                <w:bCs/>
              </w:rPr>
            </w:pPr>
          </w:p>
        </w:tc>
        <w:tc>
          <w:tcPr>
            <w:tcW w:w="3675" w:type="pct"/>
          </w:tcPr>
          <w:p w14:paraId="062AD99C" w14:textId="03DF2A44" w:rsidR="003D4BB7" w:rsidRPr="00A9768E" w:rsidRDefault="003D4BB7" w:rsidP="003D4BB7">
            <w:pPr>
              <w:rPr>
                <w:rFonts w:ascii="Times New Roman" w:hAnsi="Times New Roman" w:cs="Times New Roman"/>
                <w:b/>
              </w:rPr>
            </w:pPr>
            <w:r w:rsidRPr="003D4BB7">
              <w:rPr>
                <w:rFonts w:ascii="Times New Roman" w:hAnsi="Times New Roman" w:cs="Times New Roman"/>
                <w:b/>
                <w:bCs/>
              </w:rPr>
              <w:t>В том числе практических и лабораторных занятий</w:t>
            </w:r>
          </w:p>
        </w:tc>
      </w:tr>
      <w:tr w:rsidR="00856417" w:rsidRPr="00A9768E" w14:paraId="475E203C" w14:textId="77777777" w:rsidTr="001F6AD9">
        <w:tc>
          <w:tcPr>
            <w:tcW w:w="1325" w:type="pct"/>
            <w:vMerge/>
          </w:tcPr>
          <w:p w14:paraId="3360E415" w14:textId="77777777" w:rsidR="00856417" w:rsidRPr="00A9768E" w:rsidRDefault="00856417" w:rsidP="001F6AD9">
            <w:pPr>
              <w:rPr>
                <w:rFonts w:ascii="Times New Roman" w:hAnsi="Times New Roman" w:cs="Times New Roman"/>
                <w:b/>
                <w:bCs/>
              </w:rPr>
            </w:pPr>
          </w:p>
        </w:tc>
        <w:tc>
          <w:tcPr>
            <w:tcW w:w="3675" w:type="pct"/>
          </w:tcPr>
          <w:p w14:paraId="271AB9FF" w14:textId="006883F7" w:rsidR="00856417" w:rsidRPr="00A9768E" w:rsidRDefault="00856417" w:rsidP="001F6AD9">
            <w:pPr>
              <w:pStyle w:val="afc"/>
              <w:spacing w:after="0" w:line="240" w:lineRule="auto"/>
              <w:jc w:val="both"/>
              <w:rPr>
                <w:b/>
                <w:sz w:val="22"/>
                <w:szCs w:val="22"/>
              </w:rPr>
            </w:pPr>
            <w:r w:rsidRPr="00A9768E">
              <w:rPr>
                <w:b/>
                <w:sz w:val="22"/>
                <w:szCs w:val="22"/>
              </w:rPr>
              <w:t xml:space="preserve">Практическая работа </w:t>
            </w:r>
            <w:r w:rsidR="003D4BB7">
              <w:rPr>
                <w:b/>
                <w:sz w:val="22"/>
                <w:szCs w:val="22"/>
              </w:rPr>
              <w:t>3</w:t>
            </w:r>
            <w:r w:rsidRPr="00A9768E">
              <w:rPr>
                <w:b/>
                <w:sz w:val="22"/>
                <w:szCs w:val="22"/>
              </w:rPr>
              <w:t xml:space="preserve">. </w:t>
            </w:r>
            <w:r w:rsidRPr="00A9768E">
              <w:rPr>
                <w:sz w:val="22"/>
                <w:szCs w:val="22"/>
              </w:rPr>
              <w:t>Подбор диагностического инструментария, направленного на педагогическую диагностику особенностей семейного воспитания детей раннего и дошкольного возраста</w:t>
            </w:r>
          </w:p>
        </w:tc>
      </w:tr>
      <w:tr w:rsidR="00856417" w:rsidRPr="00A9768E" w14:paraId="75B23235" w14:textId="77777777" w:rsidTr="001F6AD9">
        <w:tc>
          <w:tcPr>
            <w:tcW w:w="1325" w:type="pct"/>
            <w:vMerge/>
          </w:tcPr>
          <w:p w14:paraId="01078B45" w14:textId="77777777" w:rsidR="00856417" w:rsidRPr="00A9768E" w:rsidRDefault="00856417" w:rsidP="001F6AD9">
            <w:pPr>
              <w:rPr>
                <w:rFonts w:ascii="Times New Roman" w:hAnsi="Times New Roman" w:cs="Times New Roman"/>
                <w:b/>
                <w:bCs/>
              </w:rPr>
            </w:pPr>
          </w:p>
        </w:tc>
        <w:tc>
          <w:tcPr>
            <w:tcW w:w="3675" w:type="pct"/>
          </w:tcPr>
          <w:p w14:paraId="19769802" w14:textId="7BF4938F" w:rsidR="00856417" w:rsidRPr="00A9768E" w:rsidRDefault="00856417" w:rsidP="001F6AD9">
            <w:pPr>
              <w:jc w:val="both"/>
              <w:rPr>
                <w:rFonts w:ascii="Times New Roman" w:hAnsi="Times New Roman" w:cs="Times New Roman"/>
                <w:b/>
              </w:rPr>
            </w:pPr>
            <w:r w:rsidRPr="00A9768E">
              <w:rPr>
                <w:rFonts w:ascii="Times New Roman" w:hAnsi="Times New Roman" w:cs="Times New Roman"/>
                <w:b/>
              </w:rPr>
              <w:t xml:space="preserve">Практическая работа </w:t>
            </w:r>
            <w:r w:rsidR="003D4BB7">
              <w:rPr>
                <w:rFonts w:ascii="Times New Roman" w:hAnsi="Times New Roman" w:cs="Times New Roman"/>
                <w:b/>
              </w:rPr>
              <w:t>4</w:t>
            </w:r>
            <w:r w:rsidRPr="00A9768E">
              <w:rPr>
                <w:rFonts w:ascii="Times New Roman" w:hAnsi="Times New Roman" w:cs="Times New Roman"/>
                <w:b/>
              </w:rPr>
              <w:t xml:space="preserve">. </w:t>
            </w:r>
            <w:r w:rsidRPr="00A9768E">
              <w:rPr>
                <w:rFonts w:ascii="Times New Roman" w:hAnsi="Times New Roman" w:cs="Times New Roman"/>
              </w:rPr>
              <w:t>Анализ нормативных правовых документов по вопросу прав и обязанностей родителей (законных представителей): Статья 63 «Права и обязанности родителей по воспитанию детей» Семейного кодекса Российской Федерации; Статья 44 «Права, обязанности и ответственность в сфере образования родителей (законных представителей) несовершеннолетних обучающихся» ФЗ – 273 «Об образовании в Российской Федерации</w:t>
            </w:r>
          </w:p>
        </w:tc>
      </w:tr>
      <w:tr w:rsidR="00856417" w:rsidRPr="00A9768E" w14:paraId="49CD853F" w14:textId="77777777" w:rsidTr="001F6AD9">
        <w:tc>
          <w:tcPr>
            <w:tcW w:w="1325" w:type="pct"/>
            <w:vMerge/>
          </w:tcPr>
          <w:p w14:paraId="4983F95A" w14:textId="77777777" w:rsidR="00856417" w:rsidRPr="00A9768E" w:rsidRDefault="00856417" w:rsidP="001F6AD9">
            <w:pPr>
              <w:rPr>
                <w:rFonts w:ascii="Times New Roman" w:hAnsi="Times New Roman" w:cs="Times New Roman"/>
                <w:b/>
                <w:bCs/>
              </w:rPr>
            </w:pPr>
          </w:p>
        </w:tc>
        <w:tc>
          <w:tcPr>
            <w:tcW w:w="3675" w:type="pct"/>
          </w:tcPr>
          <w:p w14:paraId="5BE6FE27"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01C41D" w14:textId="47B0F95B" w:rsidR="00856417" w:rsidRPr="00A9768E" w:rsidRDefault="00856417" w:rsidP="00856417">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6AD9" w:rsidRPr="00A9768E" w14:paraId="50C536A2" w14:textId="77777777" w:rsidTr="001F6AD9">
        <w:tc>
          <w:tcPr>
            <w:tcW w:w="5000" w:type="pct"/>
            <w:gridSpan w:val="2"/>
          </w:tcPr>
          <w:p w14:paraId="503D0A69" w14:textId="25901575" w:rsidR="001F6AD9" w:rsidRPr="00A9768E" w:rsidRDefault="001F6AD9" w:rsidP="001F6AD9">
            <w:pPr>
              <w:pStyle w:val="afc"/>
              <w:spacing w:after="0" w:line="240" w:lineRule="auto"/>
              <w:jc w:val="both"/>
              <w:rPr>
                <w:b/>
                <w:sz w:val="22"/>
                <w:szCs w:val="22"/>
              </w:rPr>
            </w:pPr>
            <w:r w:rsidRPr="00A9768E">
              <w:rPr>
                <w:b/>
                <w:sz w:val="22"/>
                <w:szCs w:val="22"/>
              </w:rPr>
              <w:t xml:space="preserve">Раздел 4. </w:t>
            </w:r>
            <w:r w:rsidRPr="00A9768E">
              <w:rPr>
                <w:b/>
                <w:sz w:val="22"/>
                <w:szCs w:val="22"/>
                <w:lang w:bidi="en-US"/>
              </w:rPr>
              <w:t>Основы взаим</w:t>
            </w:r>
            <w:r w:rsidR="003A263E">
              <w:rPr>
                <w:b/>
                <w:sz w:val="22"/>
                <w:szCs w:val="22"/>
                <w:lang w:bidi="en-US"/>
              </w:rPr>
              <w:t>одействия педагога с родителями</w:t>
            </w:r>
            <w:r w:rsidR="003D4BB7">
              <w:rPr>
                <w:b/>
                <w:sz w:val="22"/>
                <w:szCs w:val="22"/>
                <w:lang w:bidi="en-US"/>
              </w:rPr>
              <w:t xml:space="preserve"> (22 часа)</w:t>
            </w:r>
          </w:p>
        </w:tc>
      </w:tr>
      <w:tr w:rsidR="001C334A" w:rsidRPr="00A9768E" w14:paraId="61B91DC1" w14:textId="77777777" w:rsidTr="001F6AD9">
        <w:tc>
          <w:tcPr>
            <w:tcW w:w="5000" w:type="pct"/>
            <w:gridSpan w:val="2"/>
          </w:tcPr>
          <w:p w14:paraId="17CAFF84" w14:textId="76A6B2C7" w:rsidR="001C334A" w:rsidRPr="003D4BB7" w:rsidRDefault="001C334A" w:rsidP="003A263E">
            <w:pPr>
              <w:pStyle w:val="afc"/>
              <w:spacing w:after="0" w:line="240" w:lineRule="auto"/>
              <w:jc w:val="both"/>
              <w:rPr>
                <w:b/>
                <w:sz w:val="22"/>
                <w:szCs w:val="22"/>
              </w:rPr>
            </w:pPr>
            <w:r w:rsidRPr="003D4BB7">
              <w:rPr>
                <w:b/>
                <w:sz w:val="22"/>
                <w:szCs w:val="22"/>
              </w:rPr>
              <w:t xml:space="preserve">МДК.05.02 Психолого-педагогические технологии организации взаимодействия с родителями (законными представителями) детей с ограниченными возможностями здоровья </w:t>
            </w:r>
          </w:p>
        </w:tc>
      </w:tr>
      <w:tr w:rsidR="00856417" w:rsidRPr="00A9768E" w14:paraId="371A8FE0" w14:textId="77777777" w:rsidTr="001F6AD9">
        <w:tc>
          <w:tcPr>
            <w:tcW w:w="1325" w:type="pct"/>
            <w:vMerge w:val="restart"/>
          </w:tcPr>
          <w:p w14:paraId="38CDD28C" w14:textId="77777777" w:rsidR="00856417" w:rsidRPr="00A9768E" w:rsidRDefault="00856417" w:rsidP="001F6AD9">
            <w:pPr>
              <w:rPr>
                <w:rFonts w:ascii="Times New Roman" w:hAnsi="Times New Roman" w:cs="Times New Roman"/>
                <w:b/>
              </w:rPr>
            </w:pPr>
            <w:r w:rsidRPr="00A9768E">
              <w:rPr>
                <w:rFonts w:ascii="Times New Roman" w:hAnsi="Times New Roman" w:cs="Times New Roman"/>
                <w:b/>
              </w:rPr>
              <w:t>Тема 4.1. Формы и методы взаимодействия с родителями в образовательной организации</w:t>
            </w:r>
          </w:p>
        </w:tc>
        <w:tc>
          <w:tcPr>
            <w:tcW w:w="3675" w:type="pct"/>
          </w:tcPr>
          <w:p w14:paraId="4B131BB3" w14:textId="77777777" w:rsidR="00856417" w:rsidRPr="00A9768E" w:rsidRDefault="00856417" w:rsidP="001F6AD9">
            <w:pPr>
              <w:jc w:val="both"/>
              <w:rPr>
                <w:rFonts w:ascii="Times New Roman" w:hAnsi="Times New Roman" w:cs="Times New Roman"/>
                <w:lang w:bidi="en-US"/>
              </w:rPr>
            </w:pPr>
            <w:r w:rsidRPr="00A9768E">
              <w:rPr>
                <w:rFonts w:ascii="Times New Roman" w:hAnsi="Times New Roman" w:cs="Times New Roman"/>
                <w:b/>
                <w:bCs/>
              </w:rPr>
              <w:t>Содержание</w:t>
            </w:r>
          </w:p>
        </w:tc>
      </w:tr>
      <w:tr w:rsidR="00856417" w:rsidRPr="00A9768E" w14:paraId="254725EB" w14:textId="77777777" w:rsidTr="001F6AD9">
        <w:tc>
          <w:tcPr>
            <w:tcW w:w="1325" w:type="pct"/>
            <w:vMerge/>
          </w:tcPr>
          <w:p w14:paraId="110E42CB" w14:textId="77777777" w:rsidR="00856417" w:rsidRPr="00A9768E" w:rsidRDefault="00856417" w:rsidP="001F6AD9">
            <w:pPr>
              <w:rPr>
                <w:rFonts w:ascii="Times New Roman" w:hAnsi="Times New Roman" w:cs="Times New Roman"/>
                <w:b/>
                <w:bCs/>
              </w:rPr>
            </w:pPr>
          </w:p>
        </w:tc>
        <w:tc>
          <w:tcPr>
            <w:tcW w:w="3675" w:type="pct"/>
          </w:tcPr>
          <w:p w14:paraId="6B2524FC" w14:textId="77777777" w:rsidR="00856417" w:rsidRPr="00A9768E" w:rsidRDefault="00856417" w:rsidP="001F6AD9">
            <w:pPr>
              <w:jc w:val="both"/>
              <w:rPr>
                <w:rFonts w:ascii="Times New Roman" w:hAnsi="Times New Roman" w:cs="Times New Roman"/>
                <w:bCs/>
                <w:lang w:bidi="en-US"/>
              </w:rPr>
            </w:pPr>
            <w:r w:rsidRPr="00A9768E">
              <w:rPr>
                <w:rFonts w:ascii="Times New Roman" w:hAnsi="Times New Roman" w:cs="Times New Roman"/>
                <w:lang w:bidi="en-US"/>
              </w:rPr>
              <w:t>Коммуникативная и инклюзивная культура педагога как фактор успешности взаимодействия с родителями. Принципы взаимодействия с родителями, в том числе в инклюзивном образовательном пространстве.</w:t>
            </w:r>
            <w:r w:rsidRPr="00A9768E">
              <w:rPr>
                <w:rFonts w:ascii="Times New Roman" w:hAnsi="Times New Roman" w:cs="Times New Roman"/>
                <w:bCs/>
                <w:lang w:bidi="en-US"/>
              </w:rPr>
              <w:t xml:space="preserve"> </w:t>
            </w:r>
          </w:p>
          <w:p w14:paraId="0B08BD14" w14:textId="77777777" w:rsidR="00856417" w:rsidRPr="00A9768E" w:rsidRDefault="00856417" w:rsidP="001F6AD9">
            <w:pPr>
              <w:pStyle w:val="afc"/>
              <w:spacing w:after="0" w:line="240" w:lineRule="auto"/>
              <w:jc w:val="both"/>
              <w:rPr>
                <w:sz w:val="22"/>
                <w:szCs w:val="22"/>
                <w:lang w:bidi="en-US"/>
              </w:rPr>
            </w:pPr>
            <w:r w:rsidRPr="00A9768E">
              <w:rPr>
                <w:sz w:val="22"/>
                <w:szCs w:val="22"/>
              </w:rPr>
              <w:t xml:space="preserve">Основы планирования взаимодействия с родителями (законными представителями). Сотрудничество с родителями. </w:t>
            </w:r>
            <w:r w:rsidRPr="00A9768E">
              <w:rPr>
                <w:sz w:val="22"/>
                <w:szCs w:val="22"/>
                <w:lang w:bidi="en-US"/>
              </w:rPr>
              <w:t>Подходы к организации взаимодействия педагогов с родителями.</w:t>
            </w:r>
          </w:p>
          <w:p w14:paraId="694A6089" w14:textId="77777777" w:rsidR="00856417" w:rsidRPr="00A9768E" w:rsidRDefault="00856417" w:rsidP="001F6AD9">
            <w:pPr>
              <w:pStyle w:val="afc"/>
              <w:spacing w:after="0" w:line="240" w:lineRule="auto"/>
              <w:jc w:val="both"/>
              <w:rPr>
                <w:sz w:val="22"/>
                <w:szCs w:val="22"/>
                <w:lang w:bidi="en-US"/>
              </w:rPr>
            </w:pPr>
            <w:r w:rsidRPr="00A9768E">
              <w:rPr>
                <w:sz w:val="22"/>
                <w:szCs w:val="22"/>
                <w:lang w:bidi="en-US"/>
              </w:rPr>
              <w:t>Образовательный запрос семьи, его определение и алгоритмы работы воспитателя с родительским запросом.</w:t>
            </w:r>
          </w:p>
          <w:p w14:paraId="6566516B" w14:textId="77777777" w:rsidR="00856417" w:rsidRPr="00A9768E" w:rsidRDefault="00856417" w:rsidP="001F6AD9">
            <w:pPr>
              <w:pStyle w:val="afc"/>
              <w:spacing w:after="0" w:line="240" w:lineRule="auto"/>
              <w:jc w:val="both"/>
              <w:rPr>
                <w:sz w:val="22"/>
                <w:szCs w:val="22"/>
                <w:lang w:bidi="en-US"/>
              </w:rPr>
            </w:pPr>
            <w:r w:rsidRPr="00A9768E">
              <w:rPr>
                <w:sz w:val="22"/>
                <w:szCs w:val="22"/>
                <w:lang w:bidi="en-US"/>
              </w:rPr>
              <w:t>О</w:t>
            </w:r>
            <w:r w:rsidRPr="00A9768E">
              <w:rPr>
                <w:bCs/>
                <w:sz w:val="22"/>
                <w:szCs w:val="22"/>
                <w:lang w:bidi="en-US"/>
              </w:rPr>
              <w:t>собенности вовлечения родителей в разные виды деятельности с детьми, в том числе имеющих ограниченные возможности здоровья.</w:t>
            </w:r>
            <w:r w:rsidRPr="00A9768E">
              <w:rPr>
                <w:sz w:val="22"/>
                <w:szCs w:val="22"/>
                <w:lang w:bidi="en-US"/>
              </w:rPr>
              <w:t xml:space="preserve"> Принципы вовлечения семей в конкурсы.</w:t>
            </w:r>
          </w:p>
          <w:p w14:paraId="214E540F"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Особенности психолого-педагогического сопровождения семьи, воспитывающей ребенка с ограниченными возможностями здоровья.</w:t>
            </w:r>
          </w:p>
          <w:p w14:paraId="54FB834A" w14:textId="77777777" w:rsidR="00856417" w:rsidRPr="00A9768E" w:rsidRDefault="00856417" w:rsidP="001F6AD9">
            <w:pPr>
              <w:jc w:val="both"/>
              <w:rPr>
                <w:rFonts w:ascii="Times New Roman" w:hAnsi="Times New Roman" w:cs="Times New Roman"/>
                <w:lang w:bidi="en-US"/>
              </w:rPr>
            </w:pPr>
            <w:r w:rsidRPr="00A9768E">
              <w:rPr>
                <w:rFonts w:ascii="Times New Roman" w:hAnsi="Times New Roman" w:cs="Times New Roman"/>
                <w:lang w:bidi="en-US"/>
              </w:rPr>
              <w:t xml:space="preserve">Методы повышения эффективности психолого-педагогического взаимодействия с родителями, в том числе воспитывающими детей с ограниченными возможностями здоровья. </w:t>
            </w:r>
          </w:p>
          <w:p w14:paraId="4FE87E6E"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lang w:bidi="en-US"/>
              </w:rPr>
              <w:t>Оценка эффективности взаимодействия с родителями в условиях образовательной организации.</w:t>
            </w:r>
          </w:p>
        </w:tc>
      </w:tr>
      <w:tr w:rsidR="003D4BB7" w:rsidRPr="00A9768E" w14:paraId="617E39FA" w14:textId="77777777" w:rsidTr="001F6AD9">
        <w:tc>
          <w:tcPr>
            <w:tcW w:w="1325" w:type="pct"/>
            <w:vMerge/>
          </w:tcPr>
          <w:p w14:paraId="358667B0" w14:textId="77777777" w:rsidR="003D4BB7" w:rsidRPr="00A9768E" w:rsidRDefault="003D4BB7" w:rsidP="003D4BB7">
            <w:pPr>
              <w:rPr>
                <w:rFonts w:ascii="Times New Roman" w:hAnsi="Times New Roman" w:cs="Times New Roman"/>
                <w:b/>
              </w:rPr>
            </w:pPr>
          </w:p>
        </w:tc>
        <w:tc>
          <w:tcPr>
            <w:tcW w:w="3675" w:type="pct"/>
          </w:tcPr>
          <w:p w14:paraId="00449113" w14:textId="5BD1F702" w:rsidR="003D4BB7" w:rsidRPr="00A9768E" w:rsidRDefault="003D4BB7" w:rsidP="003D4BB7">
            <w:pPr>
              <w:jc w:val="both"/>
              <w:rPr>
                <w:rFonts w:ascii="Times New Roman" w:hAnsi="Times New Roman" w:cs="Times New Roman"/>
                <w:lang w:bidi="en-US"/>
              </w:rPr>
            </w:pPr>
            <w:r w:rsidRPr="003D4BB7">
              <w:rPr>
                <w:rFonts w:ascii="Times New Roman" w:hAnsi="Times New Roman" w:cs="Times New Roman"/>
                <w:b/>
                <w:bCs/>
              </w:rPr>
              <w:t>В том числе практических и лабораторных занятий</w:t>
            </w:r>
          </w:p>
        </w:tc>
      </w:tr>
      <w:tr w:rsidR="00856417" w:rsidRPr="00A9768E" w14:paraId="4DF58B49" w14:textId="77777777" w:rsidTr="001F6AD9">
        <w:tc>
          <w:tcPr>
            <w:tcW w:w="1325" w:type="pct"/>
            <w:vMerge/>
          </w:tcPr>
          <w:p w14:paraId="42830EE1" w14:textId="77777777" w:rsidR="00856417" w:rsidRPr="00A9768E" w:rsidRDefault="00856417" w:rsidP="001F6AD9">
            <w:pPr>
              <w:rPr>
                <w:rFonts w:ascii="Times New Roman" w:hAnsi="Times New Roman" w:cs="Times New Roman"/>
                <w:b/>
              </w:rPr>
            </w:pPr>
          </w:p>
        </w:tc>
        <w:tc>
          <w:tcPr>
            <w:tcW w:w="3675" w:type="pct"/>
          </w:tcPr>
          <w:p w14:paraId="38DE948C" w14:textId="166FE024" w:rsidR="00856417" w:rsidRPr="00A9768E" w:rsidRDefault="00856417"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w:t>
            </w:r>
            <w:r w:rsidR="003D4BB7">
              <w:rPr>
                <w:rFonts w:ascii="Times New Roman" w:hAnsi="Times New Roman" w:cs="Times New Roman"/>
                <w:b/>
                <w:lang w:bidi="en-US"/>
              </w:rPr>
              <w:t>5</w:t>
            </w:r>
            <w:r w:rsidRPr="00A9768E">
              <w:rPr>
                <w:rFonts w:ascii="Times New Roman" w:hAnsi="Times New Roman" w:cs="Times New Roman"/>
                <w:b/>
                <w:lang w:bidi="en-US"/>
              </w:rPr>
              <w:t xml:space="preserve">. </w:t>
            </w:r>
            <w:r w:rsidRPr="00A9768E">
              <w:rPr>
                <w:rFonts w:ascii="Times New Roman" w:hAnsi="Times New Roman" w:cs="Times New Roman"/>
                <w:lang w:bidi="en-US"/>
              </w:rPr>
              <w:t>Алгоритмы работы воспитателя с образовательным запросом семьи</w:t>
            </w:r>
          </w:p>
        </w:tc>
      </w:tr>
      <w:tr w:rsidR="00856417" w:rsidRPr="00A9768E" w14:paraId="2C71FACD" w14:textId="77777777" w:rsidTr="001F6AD9">
        <w:tc>
          <w:tcPr>
            <w:tcW w:w="1325" w:type="pct"/>
            <w:vMerge/>
          </w:tcPr>
          <w:p w14:paraId="5FED53D9" w14:textId="77777777" w:rsidR="00856417" w:rsidRPr="00A9768E" w:rsidRDefault="00856417" w:rsidP="001F6AD9">
            <w:pPr>
              <w:rPr>
                <w:rFonts w:ascii="Times New Roman" w:hAnsi="Times New Roman" w:cs="Times New Roman"/>
                <w:b/>
              </w:rPr>
            </w:pPr>
          </w:p>
        </w:tc>
        <w:tc>
          <w:tcPr>
            <w:tcW w:w="3675" w:type="pct"/>
          </w:tcPr>
          <w:p w14:paraId="2EB68DFD" w14:textId="310971DD" w:rsidR="00856417" w:rsidRPr="00A9768E" w:rsidRDefault="00856417"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w:t>
            </w:r>
            <w:r w:rsidR="003D4BB7">
              <w:rPr>
                <w:rFonts w:ascii="Times New Roman" w:hAnsi="Times New Roman" w:cs="Times New Roman"/>
                <w:b/>
                <w:lang w:bidi="en-US"/>
              </w:rPr>
              <w:t>6</w:t>
            </w:r>
            <w:r w:rsidRPr="00A9768E">
              <w:rPr>
                <w:rFonts w:ascii="Times New Roman" w:hAnsi="Times New Roman" w:cs="Times New Roman"/>
                <w:b/>
                <w:lang w:bidi="en-US"/>
              </w:rPr>
              <w:t xml:space="preserve">. </w:t>
            </w:r>
            <w:r w:rsidRPr="00A9768E">
              <w:rPr>
                <w:rFonts w:ascii="Times New Roman" w:hAnsi="Times New Roman" w:cs="Times New Roman"/>
                <w:lang w:bidi="en-US"/>
              </w:rPr>
              <w:t>Инструменты повышения эффективности взаимодействия педагога с родителями</w:t>
            </w:r>
          </w:p>
        </w:tc>
      </w:tr>
      <w:tr w:rsidR="00856417" w:rsidRPr="00A9768E" w14:paraId="3E5D0614" w14:textId="77777777" w:rsidTr="001F6AD9">
        <w:tc>
          <w:tcPr>
            <w:tcW w:w="1325" w:type="pct"/>
            <w:vMerge/>
          </w:tcPr>
          <w:p w14:paraId="2BAF66C9" w14:textId="77777777" w:rsidR="00856417" w:rsidRPr="00A9768E" w:rsidRDefault="00856417" w:rsidP="001F6AD9">
            <w:pPr>
              <w:rPr>
                <w:rFonts w:ascii="Times New Roman" w:hAnsi="Times New Roman" w:cs="Times New Roman"/>
                <w:b/>
              </w:rPr>
            </w:pPr>
          </w:p>
        </w:tc>
        <w:tc>
          <w:tcPr>
            <w:tcW w:w="3675" w:type="pct"/>
          </w:tcPr>
          <w:p w14:paraId="0306FE78" w14:textId="5408C35D" w:rsidR="00856417" w:rsidRPr="00A9768E" w:rsidRDefault="00856417"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w:t>
            </w:r>
            <w:r w:rsidR="003D4BB7">
              <w:rPr>
                <w:rFonts w:ascii="Times New Roman" w:hAnsi="Times New Roman" w:cs="Times New Roman"/>
                <w:b/>
                <w:lang w:bidi="en-US"/>
              </w:rPr>
              <w:t>7</w:t>
            </w:r>
            <w:r w:rsidRPr="00A9768E">
              <w:rPr>
                <w:rFonts w:ascii="Times New Roman" w:hAnsi="Times New Roman" w:cs="Times New Roman"/>
                <w:b/>
                <w:lang w:bidi="en-US"/>
              </w:rPr>
              <w:t xml:space="preserve">. </w:t>
            </w:r>
            <w:r w:rsidRPr="00A9768E">
              <w:rPr>
                <w:rFonts w:ascii="Times New Roman" w:hAnsi="Times New Roman" w:cs="Times New Roman"/>
                <w:lang w:bidi="en-US"/>
              </w:rPr>
              <w:t>Критерии эффективности взаимодействия воспитателя с родителями</w:t>
            </w:r>
          </w:p>
        </w:tc>
      </w:tr>
      <w:tr w:rsidR="00856417" w:rsidRPr="00A9768E" w14:paraId="5EE7BE83" w14:textId="77777777" w:rsidTr="001F6AD9">
        <w:tc>
          <w:tcPr>
            <w:tcW w:w="1325" w:type="pct"/>
            <w:vMerge/>
          </w:tcPr>
          <w:p w14:paraId="78B8238D" w14:textId="77777777" w:rsidR="00856417" w:rsidRPr="00A9768E" w:rsidRDefault="00856417" w:rsidP="001F6AD9">
            <w:pPr>
              <w:rPr>
                <w:rFonts w:ascii="Times New Roman" w:hAnsi="Times New Roman" w:cs="Times New Roman"/>
                <w:b/>
              </w:rPr>
            </w:pPr>
          </w:p>
        </w:tc>
        <w:tc>
          <w:tcPr>
            <w:tcW w:w="3675" w:type="pct"/>
          </w:tcPr>
          <w:p w14:paraId="00F25FBC"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38D8F3" w14:textId="6D4F4EB0" w:rsidR="00856417" w:rsidRPr="00A9768E" w:rsidRDefault="00856417" w:rsidP="00856417">
            <w:pPr>
              <w:jc w:val="both"/>
              <w:rPr>
                <w:rFonts w:ascii="Times New Roman" w:hAnsi="Times New Roman" w:cs="Times New Roman"/>
                <w:b/>
                <w:lang w:bidi="en-U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7367AB46" w14:textId="77777777" w:rsidTr="001F6AD9">
        <w:tc>
          <w:tcPr>
            <w:tcW w:w="1325" w:type="pct"/>
            <w:vMerge w:val="restart"/>
          </w:tcPr>
          <w:p w14:paraId="11BF07DC"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rPr>
              <w:t>Тема 4.2. Информационно-просветительская поддержка родителей</w:t>
            </w:r>
          </w:p>
        </w:tc>
        <w:tc>
          <w:tcPr>
            <w:tcW w:w="3675" w:type="pct"/>
          </w:tcPr>
          <w:p w14:paraId="689D3E30"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b/>
              </w:rPr>
              <w:t xml:space="preserve">Содержание </w:t>
            </w:r>
          </w:p>
        </w:tc>
      </w:tr>
      <w:tr w:rsidR="00856417" w:rsidRPr="00A9768E" w14:paraId="1C5F025E" w14:textId="77777777" w:rsidTr="001F6AD9">
        <w:tc>
          <w:tcPr>
            <w:tcW w:w="1325" w:type="pct"/>
            <w:vMerge/>
          </w:tcPr>
          <w:p w14:paraId="6B229596" w14:textId="77777777" w:rsidR="00856417" w:rsidRPr="00A9768E" w:rsidRDefault="00856417" w:rsidP="001F6AD9">
            <w:pPr>
              <w:rPr>
                <w:rFonts w:ascii="Times New Roman" w:hAnsi="Times New Roman" w:cs="Times New Roman"/>
                <w:b/>
              </w:rPr>
            </w:pPr>
          </w:p>
        </w:tc>
        <w:tc>
          <w:tcPr>
            <w:tcW w:w="3675" w:type="pct"/>
          </w:tcPr>
          <w:p w14:paraId="28D190C2"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Информирование и просвещение родителей по вопросам развития и образования детей раннего и дошкольного возраста в условиях образовательной организации. Информационно-просветительская деятельность как фактор педагогической поддержки семьи, воспитывающей ребенка с разным уровнем образовательных потребностей. Методы и приемы психолого-педагогического просвещения родителей (законных представителей).</w:t>
            </w:r>
          </w:p>
          <w:p w14:paraId="0AAB204C" w14:textId="77777777" w:rsidR="00856417" w:rsidRPr="00A9768E" w:rsidRDefault="00856417" w:rsidP="001F6AD9">
            <w:pPr>
              <w:jc w:val="both"/>
              <w:rPr>
                <w:rFonts w:ascii="Times New Roman" w:hAnsi="Times New Roman" w:cs="Times New Roman"/>
                <w:lang w:bidi="en-US"/>
              </w:rPr>
            </w:pPr>
            <w:r w:rsidRPr="00A9768E">
              <w:rPr>
                <w:rFonts w:ascii="Times New Roman" w:hAnsi="Times New Roman" w:cs="Times New Roman"/>
                <w:lang w:bidi="en-US"/>
              </w:rPr>
              <w:t xml:space="preserve">Родительские лектории, практикумы и пр. </w:t>
            </w:r>
          </w:p>
          <w:p w14:paraId="6202B177"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Информационная среда для родителей, воспитывающих детей с сохранным развитием, ограниченными возможностями здоровья и/или инвалидностью. Предметно-развивающая среда образовательной организации как фактор информационно-просветительской работы.</w:t>
            </w:r>
          </w:p>
        </w:tc>
      </w:tr>
      <w:tr w:rsidR="003D4BB7" w:rsidRPr="00A9768E" w14:paraId="48D688FC" w14:textId="77777777" w:rsidTr="001F6AD9">
        <w:tc>
          <w:tcPr>
            <w:tcW w:w="1325" w:type="pct"/>
            <w:vMerge/>
          </w:tcPr>
          <w:p w14:paraId="03EA855A" w14:textId="77777777" w:rsidR="003D4BB7" w:rsidRPr="00A9768E" w:rsidRDefault="003D4BB7" w:rsidP="003D4BB7">
            <w:pPr>
              <w:rPr>
                <w:rFonts w:ascii="Times New Roman" w:hAnsi="Times New Roman" w:cs="Times New Roman"/>
                <w:b/>
              </w:rPr>
            </w:pPr>
          </w:p>
        </w:tc>
        <w:tc>
          <w:tcPr>
            <w:tcW w:w="3675" w:type="pct"/>
          </w:tcPr>
          <w:p w14:paraId="570A7FD2" w14:textId="760B3BC7" w:rsidR="003D4BB7" w:rsidRPr="00A9768E" w:rsidRDefault="003D4BB7" w:rsidP="003D4BB7">
            <w:pPr>
              <w:jc w:val="both"/>
              <w:rPr>
                <w:rFonts w:ascii="Times New Roman" w:hAnsi="Times New Roman" w:cs="Times New Roman"/>
              </w:rPr>
            </w:pPr>
            <w:r w:rsidRPr="003D4BB7">
              <w:rPr>
                <w:rFonts w:ascii="Times New Roman" w:hAnsi="Times New Roman" w:cs="Times New Roman"/>
                <w:b/>
                <w:bCs/>
              </w:rPr>
              <w:t>В том числе практических и лабораторных занятий</w:t>
            </w:r>
          </w:p>
        </w:tc>
      </w:tr>
      <w:tr w:rsidR="00856417" w:rsidRPr="00A9768E" w14:paraId="4E1152FA" w14:textId="77777777" w:rsidTr="001F6AD9">
        <w:tc>
          <w:tcPr>
            <w:tcW w:w="1325" w:type="pct"/>
            <w:vMerge/>
          </w:tcPr>
          <w:p w14:paraId="69520263" w14:textId="77777777" w:rsidR="00856417" w:rsidRPr="00A9768E" w:rsidRDefault="00856417" w:rsidP="001F6AD9">
            <w:pPr>
              <w:rPr>
                <w:rFonts w:ascii="Times New Roman" w:hAnsi="Times New Roman" w:cs="Times New Roman"/>
                <w:b/>
              </w:rPr>
            </w:pPr>
          </w:p>
        </w:tc>
        <w:tc>
          <w:tcPr>
            <w:tcW w:w="3675" w:type="pct"/>
          </w:tcPr>
          <w:p w14:paraId="0A327DD0" w14:textId="0360D767" w:rsidR="00856417" w:rsidRPr="00A9768E" w:rsidRDefault="00856417"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w:t>
            </w:r>
            <w:r w:rsidR="003D4BB7">
              <w:rPr>
                <w:rFonts w:ascii="Times New Roman" w:hAnsi="Times New Roman" w:cs="Times New Roman"/>
                <w:b/>
                <w:lang w:bidi="en-US"/>
              </w:rPr>
              <w:t>8</w:t>
            </w:r>
            <w:r w:rsidRPr="00A9768E">
              <w:rPr>
                <w:rFonts w:ascii="Times New Roman" w:hAnsi="Times New Roman" w:cs="Times New Roman"/>
                <w:b/>
                <w:lang w:bidi="en-US"/>
              </w:rPr>
              <w:t xml:space="preserve">. </w:t>
            </w:r>
            <w:r w:rsidRPr="00A9768E">
              <w:rPr>
                <w:rFonts w:ascii="Times New Roman" w:hAnsi="Times New Roman" w:cs="Times New Roman"/>
                <w:lang w:bidi="en-US"/>
              </w:rPr>
              <w:t>Разработка плана проведения лектория для родителей (тема на выбор)</w:t>
            </w:r>
          </w:p>
        </w:tc>
      </w:tr>
      <w:tr w:rsidR="00856417" w:rsidRPr="00A9768E" w14:paraId="168F3167" w14:textId="77777777" w:rsidTr="001F6AD9">
        <w:tc>
          <w:tcPr>
            <w:tcW w:w="1325" w:type="pct"/>
            <w:vMerge/>
          </w:tcPr>
          <w:p w14:paraId="09A9266D" w14:textId="77777777" w:rsidR="00856417" w:rsidRPr="00A9768E" w:rsidRDefault="00856417" w:rsidP="001F6AD9">
            <w:pPr>
              <w:rPr>
                <w:rFonts w:ascii="Times New Roman" w:hAnsi="Times New Roman" w:cs="Times New Roman"/>
                <w:b/>
              </w:rPr>
            </w:pPr>
          </w:p>
        </w:tc>
        <w:tc>
          <w:tcPr>
            <w:tcW w:w="3675" w:type="pct"/>
          </w:tcPr>
          <w:p w14:paraId="3933E2C3" w14:textId="72059998" w:rsidR="00856417" w:rsidRPr="00A9768E" w:rsidRDefault="00856417"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w:t>
            </w:r>
            <w:r w:rsidR="003D4BB7">
              <w:rPr>
                <w:rFonts w:ascii="Times New Roman" w:hAnsi="Times New Roman" w:cs="Times New Roman"/>
                <w:b/>
                <w:lang w:bidi="en-US"/>
              </w:rPr>
              <w:t>9</w:t>
            </w:r>
            <w:r w:rsidRPr="00A9768E">
              <w:rPr>
                <w:rFonts w:ascii="Times New Roman" w:hAnsi="Times New Roman" w:cs="Times New Roman"/>
                <w:b/>
                <w:lang w:bidi="en-US"/>
              </w:rPr>
              <w:t xml:space="preserve">. </w:t>
            </w:r>
            <w:r w:rsidRPr="00A9768E">
              <w:rPr>
                <w:rFonts w:ascii="Times New Roman" w:hAnsi="Times New Roman" w:cs="Times New Roman"/>
                <w:lang w:bidi="en-US"/>
              </w:rPr>
              <w:t>Разработка практикума для родителей «Ты – мне, я тебе»</w:t>
            </w:r>
          </w:p>
        </w:tc>
      </w:tr>
      <w:tr w:rsidR="00856417" w:rsidRPr="00A9768E" w14:paraId="7B7F3327" w14:textId="77777777" w:rsidTr="001F6AD9">
        <w:tc>
          <w:tcPr>
            <w:tcW w:w="1325" w:type="pct"/>
            <w:vMerge/>
          </w:tcPr>
          <w:p w14:paraId="6309A576" w14:textId="77777777" w:rsidR="00856417" w:rsidRPr="00A9768E" w:rsidRDefault="00856417" w:rsidP="001F6AD9">
            <w:pPr>
              <w:rPr>
                <w:rFonts w:ascii="Times New Roman" w:hAnsi="Times New Roman" w:cs="Times New Roman"/>
                <w:b/>
              </w:rPr>
            </w:pPr>
          </w:p>
        </w:tc>
        <w:tc>
          <w:tcPr>
            <w:tcW w:w="3675" w:type="pct"/>
          </w:tcPr>
          <w:p w14:paraId="578CA45E"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41D84E0" w14:textId="498A97D8" w:rsidR="00856417" w:rsidRPr="00A9768E" w:rsidRDefault="00856417" w:rsidP="00856417">
            <w:pPr>
              <w:jc w:val="both"/>
              <w:rPr>
                <w:rFonts w:ascii="Times New Roman" w:hAnsi="Times New Roman" w:cs="Times New Roman"/>
                <w:b/>
                <w:lang w:bidi="en-U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6417" w:rsidRPr="00A9768E" w14:paraId="6D12C7C5" w14:textId="77777777" w:rsidTr="001F6AD9">
        <w:tc>
          <w:tcPr>
            <w:tcW w:w="1325" w:type="pct"/>
            <w:vMerge w:val="restart"/>
          </w:tcPr>
          <w:p w14:paraId="0E66F8BD" w14:textId="77777777" w:rsidR="00856417" w:rsidRPr="00A9768E" w:rsidRDefault="00856417" w:rsidP="001F6AD9">
            <w:pPr>
              <w:rPr>
                <w:rFonts w:ascii="Times New Roman" w:hAnsi="Times New Roman" w:cs="Times New Roman"/>
                <w:b/>
                <w:bCs/>
              </w:rPr>
            </w:pPr>
            <w:r w:rsidRPr="00A9768E">
              <w:rPr>
                <w:rFonts w:ascii="Times New Roman" w:hAnsi="Times New Roman" w:cs="Times New Roman"/>
                <w:b/>
              </w:rPr>
              <w:t>Тема 4.3. Основы консультирования родителей</w:t>
            </w:r>
            <w:r w:rsidRPr="00A9768E">
              <w:rPr>
                <w:rFonts w:ascii="Times New Roman" w:hAnsi="Times New Roman" w:cs="Times New Roman"/>
                <w:b/>
                <w:bCs/>
              </w:rPr>
              <w:t xml:space="preserve"> </w:t>
            </w:r>
          </w:p>
        </w:tc>
        <w:tc>
          <w:tcPr>
            <w:tcW w:w="3675" w:type="pct"/>
          </w:tcPr>
          <w:p w14:paraId="1F61269B" w14:textId="77777777" w:rsidR="00856417" w:rsidRPr="00A9768E" w:rsidRDefault="00856417" w:rsidP="001F6AD9">
            <w:pPr>
              <w:jc w:val="both"/>
              <w:rPr>
                <w:rFonts w:ascii="Times New Roman" w:hAnsi="Times New Roman" w:cs="Times New Roman"/>
                <w:b/>
              </w:rPr>
            </w:pPr>
            <w:r w:rsidRPr="00A9768E">
              <w:rPr>
                <w:rFonts w:ascii="Times New Roman" w:hAnsi="Times New Roman" w:cs="Times New Roman"/>
                <w:b/>
              </w:rPr>
              <w:t>Содержание</w:t>
            </w:r>
          </w:p>
        </w:tc>
      </w:tr>
      <w:tr w:rsidR="00856417" w:rsidRPr="00A9768E" w14:paraId="6CE0EB9D" w14:textId="77777777" w:rsidTr="001F6AD9">
        <w:tc>
          <w:tcPr>
            <w:tcW w:w="1325" w:type="pct"/>
            <w:vMerge/>
          </w:tcPr>
          <w:p w14:paraId="0486CB01" w14:textId="77777777" w:rsidR="00856417" w:rsidRPr="00A9768E" w:rsidRDefault="00856417" w:rsidP="001F6AD9">
            <w:pPr>
              <w:rPr>
                <w:rFonts w:ascii="Times New Roman" w:hAnsi="Times New Roman" w:cs="Times New Roman"/>
                <w:b/>
              </w:rPr>
            </w:pPr>
          </w:p>
        </w:tc>
        <w:tc>
          <w:tcPr>
            <w:tcW w:w="3675" w:type="pct"/>
          </w:tcPr>
          <w:p w14:paraId="42269159"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Консультирование как вид педагогической деятельности. Виды консультирования. Основы консультирования семей по вопросам семейного воспитания, развития и обучения детей раннего и дошкольного возраста, в том числе детей с ограниченными возможностями здоровья. Этические принципы консультирования.</w:t>
            </w:r>
          </w:p>
          <w:p w14:paraId="5CA2CEB5" w14:textId="77777777" w:rsidR="00856417" w:rsidRPr="00A9768E" w:rsidRDefault="00856417" w:rsidP="001F6AD9">
            <w:pPr>
              <w:jc w:val="both"/>
              <w:rPr>
                <w:rFonts w:ascii="Times New Roman" w:hAnsi="Times New Roman" w:cs="Times New Roman"/>
              </w:rPr>
            </w:pPr>
            <w:r w:rsidRPr="00A9768E">
              <w:rPr>
                <w:rFonts w:ascii="Times New Roman" w:hAnsi="Times New Roman" w:cs="Times New Roman"/>
              </w:rPr>
              <w:t>Технологии педагогического консультирования.</w:t>
            </w:r>
          </w:p>
        </w:tc>
      </w:tr>
      <w:tr w:rsidR="003D4BB7" w:rsidRPr="00A9768E" w14:paraId="24853568" w14:textId="77777777" w:rsidTr="001F6AD9">
        <w:tc>
          <w:tcPr>
            <w:tcW w:w="1325" w:type="pct"/>
            <w:vMerge/>
          </w:tcPr>
          <w:p w14:paraId="0BBBDB87" w14:textId="77777777" w:rsidR="003D4BB7" w:rsidRPr="00A9768E" w:rsidRDefault="003D4BB7" w:rsidP="003D4BB7">
            <w:pPr>
              <w:rPr>
                <w:rFonts w:ascii="Times New Roman" w:hAnsi="Times New Roman" w:cs="Times New Roman"/>
                <w:b/>
              </w:rPr>
            </w:pPr>
          </w:p>
        </w:tc>
        <w:tc>
          <w:tcPr>
            <w:tcW w:w="3675" w:type="pct"/>
          </w:tcPr>
          <w:p w14:paraId="40E17653" w14:textId="595F9BB2" w:rsidR="003D4BB7" w:rsidRPr="00A9768E" w:rsidRDefault="003D4BB7" w:rsidP="003D4BB7">
            <w:pPr>
              <w:jc w:val="both"/>
              <w:rPr>
                <w:rFonts w:ascii="Times New Roman" w:hAnsi="Times New Roman" w:cs="Times New Roman"/>
              </w:rPr>
            </w:pPr>
            <w:r w:rsidRPr="003D4BB7">
              <w:rPr>
                <w:rFonts w:ascii="Times New Roman" w:hAnsi="Times New Roman" w:cs="Times New Roman"/>
                <w:b/>
                <w:bCs/>
              </w:rPr>
              <w:t>В том числе практических и лабораторных занятий</w:t>
            </w:r>
          </w:p>
        </w:tc>
      </w:tr>
      <w:tr w:rsidR="00856417" w:rsidRPr="00A9768E" w14:paraId="40BB87DB" w14:textId="77777777" w:rsidTr="001F6AD9">
        <w:tc>
          <w:tcPr>
            <w:tcW w:w="1325" w:type="pct"/>
            <w:vMerge/>
          </w:tcPr>
          <w:p w14:paraId="255E95CC" w14:textId="77777777" w:rsidR="00856417" w:rsidRPr="00A9768E" w:rsidRDefault="00856417" w:rsidP="001F6AD9">
            <w:pPr>
              <w:rPr>
                <w:rFonts w:ascii="Times New Roman" w:hAnsi="Times New Roman" w:cs="Times New Roman"/>
                <w:b/>
              </w:rPr>
            </w:pPr>
          </w:p>
        </w:tc>
        <w:tc>
          <w:tcPr>
            <w:tcW w:w="3675" w:type="pct"/>
          </w:tcPr>
          <w:p w14:paraId="38A583BC" w14:textId="3E5AF677" w:rsidR="00856417" w:rsidRPr="00A9768E" w:rsidRDefault="00856417" w:rsidP="001F6AD9">
            <w:pPr>
              <w:jc w:val="both"/>
              <w:rPr>
                <w:rFonts w:ascii="Times New Roman" w:hAnsi="Times New Roman" w:cs="Times New Roman"/>
              </w:rPr>
            </w:pPr>
            <w:r w:rsidRPr="00A9768E">
              <w:rPr>
                <w:rFonts w:ascii="Times New Roman" w:hAnsi="Times New Roman" w:cs="Times New Roman"/>
                <w:b/>
              </w:rPr>
              <w:t>Практическая работа 1</w:t>
            </w:r>
            <w:r w:rsidR="003D4BB7">
              <w:rPr>
                <w:rFonts w:ascii="Times New Roman" w:hAnsi="Times New Roman" w:cs="Times New Roman"/>
                <w:b/>
              </w:rPr>
              <w:t>0</w:t>
            </w:r>
            <w:r w:rsidRPr="00A9768E">
              <w:rPr>
                <w:rFonts w:ascii="Times New Roman" w:hAnsi="Times New Roman" w:cs="Times New Roman"/>
                <w:b/>
              </w:rPr>
              <w:t>.</w:t>
            </w:r>
            <w:r w:rsidRPr="00A9768E">
              <w:rPr>
                <w:rFonts w:ascii="Times New Roman" w:hAnsi="Times New Roman" w:cs="Times New Roman"/>
              </w:rPr>
              <w:t xml:space="preserve"> Разработка чек-листа для родителей детей с ограниченными возможностями здоровья (вид нарушения по выбору).</w:t>
            </w:r>
          </w:p>
        </w:tc>
      </w:tr>
      <w:tr w:rsidR="00856417" w:rsidRPr="00A9768E" w14:paraId="7596B923" w14:textId="77777777" w:rsidTr="001F6AD9">
        <w:tc>
          <w:tcPr>
            <w:tcW w:w="1325" w:type="pct"/>
            <w:vMerge/>
          </w:tcPr>
          <w:p w14:paraId="57C4F4A7" w14:textId="77777777" w:rsidR="00856417" w:rsidRPr="00A9768E" w:rsidRDefault="00856417" w:rsidP="001F6AD9">
            <w:pPr>
              <w:rPr>
                <w:rFonts w:ascii="Times New Roman" w:hAnsi="Times New Roman" w:cs="Times New Roman"/>
                <w:b/>
              </w:rPr>
            </w:pPr>
          </w:p>
        </w:tc>
        <w:tc>
          <w:tcPr>
            <w:tcW w:w="3675" w:type="pct"/>
          </w:tcPr>
          <w:p w14:paraId="1BFCE4D5" w14:textId="77777777" w:rsidR="00856417" w:rsidRDefault="00856417" w:rsidP="0085641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EA8901" w14:textId="4FE39373" w:rsidR="00856417" w:rsidRPr="00A9768E" w:rsidRDefault="00856417" w:rsidP="00856417">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6AD9" w:rsidRPr="00A9768E" w14:paraId="6D47F4FF" w14:textId="77777777" w:rsidTr="001F6AD9">
        <w:tc>
          <w:tcPr>
            <w:tcW w:w="5000" w:type="pct"/>
            <w:gridSpan w:val="2"/>
          </w:tcPr>
          <w:p w14:paraId="7557BE1D" w14:textId="409FF73E" w:rsidR="001F6AD9" w:rsidRPr="00A9768E" w:rsidRDefault="001F6AD9" w:rsidP="001F6AD9">
            <w:pPr>
              <w:rPr>
                <w:rFonts w:ascii="Times New Roman" w:hAnsi="Times New Roman" w:cs="Times New Roman"/>
                <w:b/>
                <w:bCs/>
                <w:i/>
              </w:rPr>
            </w:pPr>
            <w:r w:rsidRPr="00A9768E">
              <w:rPr>
                <w:rFonts w:ascii="Times New Roman" w:hAnsi="Times New Roman" w:cs="Times New Roman"/>
                <w:b/>
                <w:bCs/>
              </w:rPr>
              <w:t xml:space="preserve">Учебная практика </w:t>
            </w:r>
            <w:r w:rsidR="003D4BB7">
              <w:rPr>
                <w:rFonts w:ascii="Times New Roman" w:hAnsi="Times New Roman" w:cs="Times New Roman"/>
                <w:b/>
                <w:bCs/>
              </w:rPr>
              <w:t>(36 часов)</w:t>
            </w:r>
          </w:p>
          <w:p w14:paraId="42254B68"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Виды работ </w:t>
            </w:r>
          </w:p>
          <w:p w14:paraId="2BCAABC6" w14:textId="77777777" w:rsidR="001F6AD9" w:rsidRPr="00A9768E" w:rsidRDefault="001F6AD9" w:rsidP="003D4BB7">
            <w:pPr>
              <w:pStyle w:val="a4"/>
              <w:numPr>
                <w:ilvl w:val="0"/>
                <w:numId w:val="15"/>
              </w:numPr>
              <w:tabs>
                <w:tab w:val="left" w:pos="384"/>
              </w:tabs>
              <w:ind w:left="0" w:firstLine="0"/>
              <w:contextualSpacing w:val="0"/>
              <w:rPr>
                <w:rFonts w:ascii="Times New Roman" w:hAnsi="Times New Roman" w:cs="Times New Roman"/>
                <w:b/>
                <w:bCs/>
                <w:lang w:eastAsia="ru-RU"/>
              </w:rPr>
            </w:pPr>
            <w:r w:rsidRPr="00A9768E">
              <w:rPr>
                <w:rFonts w:ascii="Times New Roman" w:eastAsia="Calibri" w:hAnsi="Times New Roman" w:cs="Times New Roman"/>
              </w:rPr>
              <w:t>Изучение планирования и анализ организации взаимодействия с родителями (законными представителями).</w:t>
            </w:r>
          </w:p>
          <w:p w14:paraId="192CA05A" w14:textId="77777777" w:rsidR="001F6AD9" w:rsidRPr="00A9768E" w:rsidRDefault="001F6AD9" w:rsidP="003D4BB7">
            <w:pPr>
              <w:pStyle w:val="a4"/>
              <w:numPr>
                <w:ilvl w:val="0"/>
                <w:numId w:val="15"/>
              </w:numPr>
              <w:tabs>
                <w:tab w:val="left" w:pos="384"/>
              </w:tabs>
              <w:ind w:left="0" w:firstLine="0"/>
              <w:contextualSpacing w:val="0"/>
              <w:jc w:val="both"/>
              <w:rPr>
                <w:rFonts w:ascii="Times New Roman" w:hAnsi="Times New Roman" w:cs="Times New Roman"/>
                <w:b/>
                <w:bCs/>
                <w:lang w:eastAsia="ru-RU"/>
              </w:rPr>
            </w:pPr>
            <w:r w:rsidRPr="00A9768E">
              <w:rPr>
                <w:rFonts w:ascii="Times New Roman" w:eastAsia="Calibri" w:hAnsi="Times New Roman" w:cs="Times New Roman"/>
              </w:rPr>
              <w:t>Наблюдение и анализ организации взаимодействия педагогических работников профильных образовательных организаций по вопросам индивидуализации образовательного маршрута детей раннего и дошкольного возраста.</w:t>
            </w:r>
          </w:p>
          <w:p w14:paraId="601052DE" w14:textId="77777777" w:rsidR="001F6AD9" w:rsidRPr="00A9768E" w:rsidRDefault="001F6AD9" w:rsidP="003D4BB7">
            <w:pPr>
              <w:pStyle w:val="a4"/>
              <w:numPr>
                <w:ilvl w:val="0"/>
                <w:numId w:val="15"/>
              </w:numPr>
              <w:tabs>
                <w:tab w:val="left" w:pos="384"/>
              </w:tabs>
              <w:ind w:left="0" w:firstLine="0"/>
              <w:contextualSpacing w:val="0"/>
              <w:jc w:val="both"/>
              <w:rPr>
                <w:rFonts w:ascii="Times New Roman" w:hAnsi="Times New Roman" w:cs="Times New Roman"/>
                <w:b/>
              </w:rPr>
            </w:pPr>
            <w:r w:rsidRPr="00A9768E">
              <w:rPr>
                <w:rFonts w:ascii="Times New Roman" w:eastAsia="Calibri" w:hAnsi="Times New Roman" w:cs="Times New Roman"/>
              </w:rPr>
              <w:t>Наблюдение и анализ организации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r>
      <w:tr w:rsidR="001F6AD9" w:rsidRPr="00A9768E" w14:paraId="7E25CDD1" w14:textId="77777777" w:rsidTr="001F6AD9">
        <w:tc>
          <w:tcPr>
            <w:tcW w:w="5000" w:type="pct"/>
            <w:gridSpan w:val="2"/>
          </w:tcPr>
          <w:p w14:paraId="7C8EDF7B" w14:textId="129B92F1"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r w:rsidR="003D4BB7">
              <w:rPr>
                <w:rFonts w:ascii="Times New Roman" w:hAnsi="Times New Roman" w:cs="Times New Roman"/>
                <w:b/>
                <w:bCs/>
              </w:rPr>
              <w:t>(36 часов)</w:t>
            </w:r>
          </w:p>
          <w:p w14:paraId="102073D6"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Виды работ </w:t>
            </w:r>
          </w:p>
          <w:p w14:paraId="48089FD9" w14:textId="77777777" w:rsidR="001F6AD9" w:rsidRPr="003D4BB7" w:rsidRDefault="001F6AD9" w:rsidP="003D4BB7">
            <w:pPr>
              <w:pStyle w:val="a4"/>
              <w:widowControl w:val="0"/>
              <w:numPr>
                <w:ilvl w:val="0"/>
                <w:numId w:val="16"/>
              </w:numPr>
              <w:tabs>
                <w:tab w:val="left" w:pos="288"/>
              </w:tabs>
              <w:autoSpaceDE w:val="0"/>
              <w:autoSpaceDN w:val="0"/>
              <w:adjustRightInd w:val="0"/>
              <w:ind w:left="0" w:firstLine="0"/>
              <w:contextualSpacing w:val="0"/>
              <w:jc w:val="both"/>
              <w:rPr>
                <w:rFonts w:ascii="Times New Roman" w:eastAsia="Calibri" w:hAnsi="Times New Roman" w:cs="Times New Roman"/>
              </w:rPr>
            </w:pPr>
            <w:r w:rsidRPr="003D4BB7">
              <w:rPr>
                <w:rFonts w:ascii="Times New Roman" w:eastAsia="Calibri" w:hAnsi="Times New Roman" w:cs="Times New Roman"/>
              </w:rPr>
              <w:t>Самостоятельное составление планирования работы по взаимодействию с родителями (законными представителями) и проведение одного мероприятия с родителями.</w:t>
            </w:r>
          </w:p>
          <w:p w14:paraId="0DE93023" w14:textId="77777777" w:rsidR="001F6AD9" w:rsidRPr="003D4BB7" w:rsidRDefault="001F6AD9" w:rsidP="003D4BB7">
            <w:pPr>
              <w:pStyle w:val="a4"/>
              <w:widowControl w:val="0"/>
              <w:numPr>
                <w:ilvl w:val="0"/>
                <w:numId w:val="16"/>
              </w:numPr>
              <w:tabs>
                <w:tab w:val="left" w:pos="288"/>
              </w:tabs>
              <w:autoSpaceDE w:val="0"/>
              <w:autoSpaceDN w:val="0"/>
              <w:adjustRightInd w:val="0"/>
              <w:ind w:left="0" w:firstLine="0"/>
              <w:contextualSpacing w:val="0"/>
              <w:jc w:val="both"/>
              <w:rPr>
                <w:rFonts w:ascii="Times New Roman" w:hAnsi="Times New Roman" w:cs="Times New Roman"/>
              </w:rPr>
            </w:pPr>
            <w:r w:rsidRPr="003D4BB7">
              <w:rPr>
                <w:rFonts w:ascii="Times New Roman" w:hAnsi="Times New Roman" w:cs="Times New Roman"/>
              </w:rPr>
              <w:t>Разработка (совместно с другими специалистами) индивидуального образовательного маршрута ребенка c ограниченными возможностями здоровья и организация его реализации совместно с родителями (законными представителями).</w:t>
            </w:r>
          </w:p>
          <w:p w14:paraId="324751FF" w14:textId="77777777" w:rsidR="001F6AD9" w:rsidRPr="003D4BB7" w:rsidRDefault="001F6AD9" w:rsidP="003D4BB7">
            <w:pPr>
              <w:pStyle w:val="a4"/>
              <w:widowControl w:val="0"/>
              <w:numPr>
                <w:ilvl w:val="0"/>
                <w:numId w:val="16"/>
              </w:numPr>
              <w:tabs>
                <w:tab w:val="left" w:pos="288"/>
              </w:tabs>
              <w:autoSpaceDE w:val="0"/>
              <w:autoSpaceDN w:val="0"/>
              <w:adjustRightInd w:val="0"/>
              <w:ind w:left="0" w:firstLine="0"/>
              <w:contextualSpacing w:val="0"/>
              <w:jc w:val="both"/>
              <w:rPr>
                <w:rFonts w:ascii="Times New Roman" w:hAnsi="Times New Roman" w:cs="Times New Roman"/>
                <w:b/>
              </w:rPr>
            </w:pPr>
            <w:r w:rsidRPr="003D4BB7">
              <w:rPr>
                <w:rFonts w:ascii="Times New Roman" w:hAnsi="Times New Roman" w:cs="Times New Roman"/>
              </w:rPr>
              <w:t>Самостоятельный подбор материала для психолого-педагогического просвещения родителей (законных представителей).</w:t>
            </w:r>
          </w:p>
          <w:p w14:paraId="45E85C32" w14:textId="1BA299C5" w:rsidR="00EA3B64" w:rsidRPr="00A9768E" w:rsidRDefault="00EA3B64" w:rsidP="003D4BB7">
            <w:pPr>
              <w:pStyle w:val="a4"/>
              <w:widowControl w:val="0"/>
              <w:numPr>
                <w:ilvl w:val="0"/>
                <w:numId w:val="16"/>
              </w:numPr>
              <w:tabs>
                <w:tab w:val="left" w:pos="288"/>
              </w:tabs>
              <w:autoSpaceDE w:val="0"/>
              <w:autoSpaceDN w:val="0"/>
              <w:adjustRightInd w:val="0"/>
              <w:ind w:left="0" w:firstLine="0"/>
              <w:contextualSpacing w:val="0"/>
              <w:jc w:val="both"/>
              <w:rPr>
                <w:rFonts w:ascii="Times New Roman" w:hAnsi="Times New Roman" w:cs="Times New Roman"/>
                <w:b/>
              </w:rPr>
            </w:pPr>
            <w:r w:rsidRPr="003D4BB7">
              <w:rPr>
                <w:rFonts w:ascii="Times New Roman" w:hAnsi="Times New Roman"/>
              </w:rPr>
              <w:t>участие в различных формах взаимодействия с родителями (законными представителями) воспитанников (консультации, мастер-классы, родительские собрания, совместные проекты, просветительские мероприятия).</w:t>
            </w:r>
          </w:p>
        </w:tc>
      </w:tr>
      <w:tr w:rsidR="003A263E" w:rsidRPr="00A9768E" w14:paraId="2CA0C246" w14:textId="77777777" w:rsidTr="001F6AD9">
        <w:tc>
          <w:tcPr>
            <w:tcW w:w="5000" w:type="pct"/>
            <w:gridSpan w:val="2"/>
          </w:tcPr>
          <w:p w14:paraId="0B35DE60" w14:textId="5E18A3A8" w:rsidR="003A263E" w:rsidRPr="00A9768E" w:rsidRDefault="003A263E" w:rsidP="001F6AD9">
            <w:pPr>
              <w:suppressAutoHyphens/>
              <w:jc w:val="both"/>
              <w:rPr>
                <w:rFonts w:ascii="Times New Roman" w:hAnsi="Times New Roman" w:cs="Times New Roman"/>
                <w:b/>
                <w:bCs/>
              </w:rPr>
            </w:pPr>
            <w:r>
              <w:rPr>
                <w:rFonts w:ascii="Times New Roman" w:eastAsia="Times New Roman" w:hAnsi="Times New Roman" w:cs="Times New Roman"/>
                <w:b/>
                <w:bCs/>
                <w:i/>
                <w:lang w:eastAsia="ru-RU"/>
              </w:rPr>
              <w:lastRenderedPageBreak/>
              <w:t>Рекомендуемая форма промежуточной аттестации по МДК –экзамен, 6 ак. ч</w:t>
            </w:r>
          </w:p>
        </w:tc>
      </w:tr>
      <w:tr w:rsidR="00856417" w:rsidRPr="00A9768E" w14:paraId="242FE3CB" w14:textId="77777777" w:rsidTr="001F6AD9">
        <w:tc>
          <w:tcPr>
            <w:tcW w:w="5000" w:type="pct"/>
            <w:gridSpan w:val="2"/>
          </w:tcPr>
          <w:p w14:paraId="1A64B2E6" w14:textId="4B8E0A2B" w:rsidR="00856417" w:rsidRDefault="00856417" w:rsidP="001F6AD9">
            <w:pPr>
              <w:suppressAutoHyphens/>
              <w:jc w:val="both"/>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Всего 144 ч</w:t>
            </w:r>
            <w:r w:rsidR="003D4BB7">
              <w:rPr>
                <w:rFonts w:ascii="Times New Roman" w:eastAsia="Times New Roman" w:hAnsi="Times New Roman" w:cs="Times New Roman"/>
                <w:b/>
                <w:bCs/>
                <w:lang w:eastAsia="ru-RU"/>
              </w:rPr>
              <w:t>аса</w:t>
            </w:r>
          </w:p>
        </w:tc>
      </w:tr>
    </w:tbl>
    <w:p w14:paraId="0E5251FA" w14:textId="47E4D2A4" w:rsidR="008428AA" w:rsidRPr="00A9768E" w:rsidRDefault="008428AA" w:rsidP="001B45E3">
      <w:pPr>
        <w:rPr>
          <w:rFonts w:ascii="Times New Roman" w:hAnsi="Times New Roman" w:cs="Times New Roman"/>
          <w:b/>
          <w:bCs/>
        </w:rPr>
      </w:pPr>
    </w:p>
    <w:p w14:paraId="73EA3831" w14:textId="77777777" w:rsidR="001F6AD9" w:rsidRPr="003D4BB7" w:rsidRDefault="001F6AD9" w:rsidP="003D4BB7">
      <w:pPr>
        <w:pStyle w:val="1f0"/>
      </w:pPr>
      <w:bookmarkStart w:id="447" w:name="_Toc232518642"/>
      <w:bookmarkStart w:id="448" w:name="_Toc232518731"/>
      <w:bookmarkStart w:id="449" w:name="_Toc232519172"/>
      <w:bookmarkStart w:id="450" w:name="_Toc232519348"/>
      <w:bookmarkStart w:id="451" w:name="_Toc232519437"/>
      <w:bookmarkStart w:id="452" w:name="_Toc232519526"/>
      <w:bookmarkStart w:id="453" w:name="_Toc232519615"/>
      <w:bookmarkStart w:id="454" w:name="_Toc232519704"/>
      <w:r w:rsidRPr="003D4BB7">
        <w:t>3. Условия реализации профессионального модуля</w:t>
      </w:r>
      <w:bookmarkEnd w:id="447"/>
      <w:bookmarkEnd w:id="448"/>
      <w:bookmarkEnd w:id="449"/>
      <w:bookmarkEnd w:id="450"/>
      <w:bookmarkEnd w:id="451"/>
      <w:bookmarkEnd w:id="452"/>
      <w:bookmarkEnd w:id="453"/>
      <w:bookmarkEnd w:id="454"/>
    </w:p>
    <w:p w14:paraId="7B7AAE80" w14:textId="77777777" w:rsidR="001F6AD9" w:rsidRPr="003D4BB7" w:rsidRDefault="001F6AD9" w:rsidP="003D4BB7">
      <w:pPr>
        <w:pStyle w:val="114"/>
      </w:pPr>
      <w:bookmarkStart w:id="455" w:name="_Toc232518643"/>
      <w:bookmarkStart w:id="456" w:name="_Toc232518732"/>
      <w:bookmarkStart w:id="457" w:name="_Toc232519173"/>
      <w:bookmarkStart w:id="458" w:name="_Toc232519349"/>
      <w:bookmarkStart w:id="459" w:name="_Toc232519438"/>
      <w:bookmarkStart w:id="460" w:name="_Toc232519527"/>
      <w:bookmarkStart w:id="461" w:name="_Toc232519616"/>
      <w:bookmarkStart w:id="462" w:name="_Toc232519705"/>
      <w:r w:rsidRPr="003D4BB7">
        <w:t>3.1. Материально-техническое обеспечение</w:t>
      </w:r>
      <w:bookmarkEnd w:id="455"/>
      <w:bookmarkEnd w:id="456"/>
      <w:bookmarkEnd w:id="457"/>
      <w:bookmarkEnd w:id="458"/>
      <w:bookmarkEnd w:id="459"/>
      <w:bookmarkEnd w:id="460"/>
      <w:bookmarkEnd w:id="461"/>
      <w:bookmarkEnd w:id="462"/>
    </w:p>
    <w:p w14:paraId="2B415E6E" w14:textId="77777777" w:rsidR="004B0B2D" w:rsidRPr="003D4BB7" w:rsidRDefault="004B0B2D" w:rsidP="004B0B2D">
      <w:pPr>
        <w:ind w:firstLine="709"/>
        <w:jc w:val="both"/>
        <w:rPr>
          <w:rFonts w:ascii="Times New Roman" w:hAnsi="Times New Roman"/>
          <w:sz w:val="24"/>
          <w:szCs w:val="24"/>
        </w:rPr>
      </w:pPr>
      <w:r w:rsidRPr="003D4BB7">
        <w:rPr>
          <w:rFonts w:ascii="Times New Roman" w:hAnsi="Times New Roman"/>
          <w:sz w:val="24"/>
          <w:szCs w:val="24"/>
        </w:rPr>
        <w:t>Кабинет «Общепрофессиональных дисциплин и МДК»,</w:t>
      </w:r>
      <w:r w:rsidRPr="003D4BB7">
        <w:rPr>
          <w:rFonts w:ascii="Times New Roman" w:hAnsi="Times New Roman" w:cs="Times New Roman"/>
          <w:bCs/>
          <w:sz w:val="24"/>
          <w:szCs w:val="24"/>
        </w:rPr>
        <w:t xml:space="preserve"> оснащенный </w:t>
      </w:r>
      <w:r w:rsidRPr="003D4BB7">
        <w:rPr>
          <w:rFonts w:ascii="Times New Roman" w:hAnsi="Times New Roman" w:cs="Times New Roman"/>
          <w:bCs/>
          <w:iCs/>
          <w:sz w:val="24"/>
          <w:szCs w:val="24"/>
        </w:rPr>
        <w:t>в соответствии с приложением 3 ПОП</w:t>
      </w:r>
      <w:r w:rsidRPr="003D4BB7">
        <w:rPr>
          <w:rFonts w:ascii="Times New Roman" w:hAnsi="Times New Roman" w:cs="Times New Roman"/>
          <w:bCs/>
          <w:sz w:val="24"/>
          <w:szCs w:val="24"/>
        </w:rPr>
        <w:t>.</w:t>
      </w:r>
    </w:p>
    <w:p w14:paraId="05D05ECE" w14:textId="77777777" w:rsidR="004B0B2D" w:rsidRPr="003D4BB7" w:rsidRDefault="004B0B2D" w:rsidP="004B0B2D">
      <w:pPr>
        <w:suppressAutoHyphens/>
        <w:ind w:firstLine="709"/>
        <w:jc w:val="both"/>
        <w:rPr>
          <w:rFonts w:ascii="Times New Roman" w:hAnsi="Times New Roman"/>
          <w:sz w:val="24"/>
          <w:szCs w:val="24"/>
        </w:rPr>
      </w:pPr>
      <w:r w:rsidRPr="003D4BB7">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3D4BB7">
        <w:rPr>
          <w:rFonts w:ascii="Times New Roman" w:hAnsi="Times New Roman" w:cs="Times New Roman"/>
          <w:bCs/>
          <w:sz w:val="24"/>
          <w:szCs w:val="24"/>
        </w:rPr>
        <w:t xml:space="preserve"> оснащенные </w:t>
      </w:r>
      <w:r w:rsidRPr="003D4BB7">
        <w:rPr>
          <w:rFonts w:ascii="Times New Roman" w:hAnsi="Times New Roman" w:cs="Times New Roman"/>
          <w:bCs/>
          <w:iCs/>
          <w:sz w:val="24"/>
          <w:szCs w:val="24"/>
        </w:rPr>
        <w:t>в соответствии с приложением 3 ПОП</w:t>
      </w:r>
      <w:r w:rsidRPr="003D4BB7">
        <w:rPr>
          <w:rFonts w:ascii="Times New Roman" w:hAnsi="Times New Roman" w:cs="Times New Roman"/>
          <w:bCs/>
          <w:sz w:val="24"/>
          <w:szCs w:val="24"/>
        </w:rPr>
        <w:t>.</w:t>
      </w:r>
    </w:p>
    <w:p w14:paraId="25D1CB32" w14:textId="77777777" w:rsidR="004B0B2D" w:rsidRPr="003D4BB7" w:rsidRDefault="004B0B2D" w:rsidP="004B0B2D">
      <w:pPr>
        <w:ind w:firstLine="709"/>
        <w:jc w:val="both"/>
        <w:rPr>
          <w:rFonts w:ascii="Times New Roman" w:hAnsi="Times New Roman"/>
          <w:color w:val="0D0D0D"/>
          <w:sz w:val="24"/>
          <w:szCs w:val="24"/>
        </w:rPr>
      </w:pPr>
      <w:r w:rsidRPr="003D4BB7">
        <w:rPr>
          <w:rFonts w:ascii="Times New Roman" w:hAnsi="Times New Roman"/>
          <w:color w:val="0D0D0D"/>
          <w:sz w:val="24"/>
          <w:szCs w:val="24"/>
        </w:rPr>
        <w:t>Мастерская «Проектно-исследовательской деятельности»,</w:t>
      </w:r>
      <w:r w:rsidRPr="003D4BB7">
        <w:rPr>
          <w:rFonts w:ascii="Times New Roman" w:hAnsi="Times New Roman" w:cs="Times New Roman"/>
          <w:bCs/>
          <w:sz w:val="24"/>
          <w:szCs w:val="24"/>
        </w:rPr>
        <w:t xml:space="preserve"> оснащенная </w:t>
      </w:r>
      <w:r w:rsidRPr="003D4BB7">
        <w:rPr>
          <w:rFonts w:ascii="Times New Roman" w:hAnsi="Times New Roman" w:cs="Times New Roman"/>
          <w:bCs/>
          <w:iCs/>
          <w:sz w:val="24"/>
          <w:szCs w:val="24"/>
        </w:rPr>
        <w:t>в соответствии с приложением 3 ПОП</w:t>
      </w:r>
      <w:r w:rsidRPr="003D4BB7">
        <w:rPr>
          <w:rFonts w:ascii="Times New Roman" w:hAnsi="Times New Roman" w:cs="Times New Roman"/>
          <w:bCs/>
          <w:sz w:val="24"/>
          <w:szCs w:val="24"/>
        </w:rPr>
        <w:t>.</w:t>
      </w:r>
    </w:p>
    <w:p w14:paraId="7C6D0624" w14:textId="77777777" w:rsidR="004B0B2D" w:rsidRPr="003D4BB7" w:rsidRDefault="004B0B2D" w:rsidP="004B0B2D">
      <w:pPr>
        <w:suppressAutoHyphens/>
        <w:ind w:firstLine="709"/>
        <w:jc w:val="both"/>
        <w:rPr>
          <w:rFonts w:ascii="Times New Roman" w:hAnsi="Times New Roman" w:cs="Times New Roman"/>
          <w:bCs/>
          <w:i/>
          <w:iCs/>
          <w:sz w:val="24"/>
          <w:szCs w:val="24"/>
        </w:rPr>
      </w:pPr>
      <w:r w:rsidRPr="003D4BB7">
        <w:rPr>
          <w:rFonts w:ascii="Times New Roman" w:hAnsi="Times New Roman" w:cs="Times New Roman"/>
          <w:bCs/>
          <w:sz w:val="24"/>
          <w:szCs w:val="24"/>
        </w:rPr>
        <w:t>Оснащенные базы практики (</w:t>
      </w:r>
      <w:r w:rsidRPr="003D4BB7">
        <w:rPr>
          <w:rFonts w:ascii="Times New Roman" w:hAnsi="Times New Roman" w:cs="Times New Roman"/>
          <w:sz w:val="24"/>
          <w:szCs w:val="24"/>
        </w:rPr>
        <w:t xml:space="preserve">мастерские/зоны по видам работ), </w:t>
      </w:r>
      <w:r w:rsidRPr="003D4BB7">
        <w:rPr>
          <w:rFonts w:ascii="Times New Roman" w:hAnsi="Times New Roman" w:cs="Times New Roman"/>
          <w:bCs/>
          <w:sz w:val="24"/>
          <w:szCs w:val="24"/>
        </w:rPr>
        <w:t xml:space="preserve">оснащенные в соответствии с </w:t>
      </w:r>
      <w:r w:rsidRPr="003D4BB7">
        <w:rPr>
          <w:rFonts w:ascii="Times New Roman" w:hAnsi="Times New Roman" w:cs="Times New Roman"/>
          <w:bCs/>
          <w:iCs/>
          <w:sz w:val="24"/>
          <w:szCs w:val="24"/>
        </w:rPr>
        <w:t>приложением 3 ПОП</w:t>
      </w:r>
      <w:r w:rsidRPr="003D4BB7">
        <w:rPr>
          <w:rFonts w:ascii="Times New Roman" w:hAnsi="Times New Roman" w:cs="Times New Roman"/>
          <w:bCs/>
          <w:i/>
          <w:iCs/>
          <w:sz w:val="24"/>
          <w:szCs w:val="24"/>
        </w:rPr>
        <w:t>.</w:t>
      </w:r>
    </w:p>
    <w:p w14:paraId="62397953" w14:textId="77777777" w:rsidR="001F6AD9" w:rsidRPr="00A9768E" w:rsidRDefault="001F6AD9" w:rsidP="001F6AD9">
      <w:pPr>
        <w:spacing w:after="200" w:line="276" w:lineRule="auto"/>
        <w:rPr>
          <w:rFonts w:ascii="Times New Roman" w:hAnsi="Times New Roman" w:cs="Times New Roman"/>
          <w:b/>
          <w:bCs/>
        </w:rPr>
      </w:pPr>
    </w:p>
    <w:p w14:paraId="51F04D3A" w14:textId="77777777" w:rsidR="001F6AD9" w:rsidRPr="003D4BB7" w:rsidRDefault="001F6AD9" w:rsidP="003D4BB7">
      <w:pPr>
        <w:pStyle w:val="114"/>
      </w:pPr>
      <w:bookmarkStart w:id="463" w:name="_Toc232518644"/>
      <w:bookmarkStart w:id="464" w:name="_Toc232518733"/>
      <w:bookmarkStart w:id="465" w:name="_Toc232519174"/>
      <w:bookmarkStart w:id="466" w:name="_Toc232519350"/>
      <w:bookmarkStart w:id="467" w:name="_Toc232519439"/>
      <w:bookmarkStart w:id="468" w:name="_Toc232519528"/>
      <w:bookmarkStart w:id="469" w:name="_Toc232519617"/>
      <w:bookmarkStart w:id="470" w:name="_Toc232519706"/>
      <w:r w:rsidRPr="003D4BB7">
        <w:t>3.2. Учебно-методическое обеспечение</w:t>
      </w:r>
      <w:bookmarkEnd w:id="463"/>
      <w:bookmarkEnd w:id="464"/>
      <w:bookmarkEnd w:id="465"/>
      <w:bookmarkEnd w:id="466"/>
      <w:bookmarkEnd w:id="467"/>
      <w:bookmarkEnd w:id="468"/>
      <w:bookmarkEnd w:id="469"/>
      <w:bookmarkEnd w:id="470"/>
    </w:p>
    <w:p w14:paraId="3E0CB7F2" w14:textId="77777777" w:rsidR="001F6AD9" w:rsidRPr="003D4BB7" w:rsidRDefault="001F6AD9" w:rsidP="001F6AD9">
      <w:pPr>
        <w:suppressAutoHyphens/>
        <w:ind w:firstLine="709"/>
        <w:jc w:val="both"/>
        <w:rPr>
          <w:rFonts w:ascii="Times New Roman" w:hAnsi="Times New Roman" w:cs="Times New Roman"/>
          <w:sz w:val="24"/>
          <w:szCs w:val="24"/>
        </w:rPr>
      </w:pPr>
      <w:r w:rsidRPr="003D4BB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D4BB7">
        <w:rPr>
          <w:rFonts w:ascii="Times New Roman" w:hAnsi="Times New Roman" w:cs="Times New Roman"/>
          <w:sz w:val="24"/>
          <w:szCs w:val="24"/>
        </w:rPr>
        <w:t xml:space="preserve">ечатные и/или электронные образовательные и информационные ресурсы </w:t>
      </w:r>
      <w:r w:rsidRPr="003D4BB7">
        <w:rPr>
          <w:rFonts w:ascii="Times New Roman" w:hAnsi="Times New Roman" w:cs="Times New Roman"/>
          <w:sz w:val="24"/>
          <w:szCs w:val="24"/>
        </w:rPr>
        <w:br/>
        <w:t xml:space="preserve">для использования в образовательном процессе. При формировании </w:t>
      </w:r>
      <w:r w:rsidRPr="003D4BB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C1F87" w14:textId="77777777" w:rsidR="001F6AD9" w:rsidRPr="00A9768E" w:rsidRDefault="001F6AD9" w:rsidP="001F6AD9">
      <w:pPr>
        <w:pStyle w:val="a4"/>
        <w:spacing w:line="276" w:lineRule="auto"/>
        <w:ind w:left="0" w:firstLine="709"/>
        <w:jc w:val="both"/>
        <w:rPr>
          <w:rFonts w:ascii="Times New Roman" w:hAnsi="Times New Roman" w:cs="Times New Roman"/>
          <w:bCs/>
        </w:rPr>
      </w:pPr>
    </w:p>
    <w:p w14:paraId="504DA01E" w14:textId="10B6CEDA" w:rsidR="00EA3B64" w:rsidRPr="003D4BB7" w:rsidRDefault="001F6AD9" w:rsidP="00EA3B64">
      <w:pPr>
        <w:pStyle w:val="a4"/>
        <w:spacing w:line="276" w:lineRule="auto"/>
        <w:ind w:left="0" w:firstLine="709"/>
        <w:rPr>
          <w:rFonts w:ascii="Times New Roman" w:hAnsi="Times New Roman" w:cs="Times New Roman"/>
          <w:b/>
          <w:sz w:val="24"/>
          <w:szCs w:val="24"/>
        </w:rPr>
      </w:pPr>
      <w:r w:rsidRPr="003D4BB7">
        <w:rPr>
          <w:rFonts w:ascii="Times New Roman" w:hAnsi="Times New Roman" w:cs="Times New Roman"/>
          <w:b/>
          <w:sz w:val="24"/>
          <w:szCs w:val="24"/>
        </w:rPr>
        <w:t>3.2.1. Основные печатные и/или электронные издания</w:t>
      </w:r>
    </w:p>
    <w:p w14:paraId="4D04810E" w14:textId="77777777" w:rsidR="00EA3B64" w:rsidRPr="003D4BB7" w:rsidRDefault="00EA3B64" w:rsidP="00EA3B64">
      <w:pPr>
        <w:pStyle w:val="a4"/>
        <w:numPr>
          <w:ilvl w:val="0"/>
          <w:numId w:val="45"/>
        </w:numPr>
        <w:spacing w:line="276" w:lineRule="auto"/>
        <w:ind w:left="0" w:firstLine="709"/>
        <w:jc w:val="both"/>
        <w:rPr>
          <w:rFonts w:ascii="Times New Roman" w:hAnsi="Times New Roman" w:cs="Times New Roman"/>
          <w:bCs/>
          <w:sz w:val="24"/>
          <w:szCs w:val="24"/>
          <w:lang w:eastAsia="ru-RU"/>
        </w:rPr>
      </w:pPr>
      <w:r w:rsidRPr="003D4BB7">
        <w:rPr>
          <w:rFonts w:ascii="Times New Roman" w:hAnsi="Times New Roman" w:cs="Times New Roman"/>
          <w:bCs/>
          <w:sz w:val="24"/>
          <w:szCs w:val="24"/>
          <w:lang w:eastAsia="ru-RU"/>
        </w:rPr>
        <w:t>Ганичева, А. Н.  Семейная педагогика и домашнее воспитание : учебник для среднего профессионального образования / А. Н. Ганичева, О. Л. Зверева. — 4-е изд., испр. и доп. — Москва : Издательство Юрайт, 2026. — 288 с. — (Профессиональное образование). — ISBN 978-5-534-19365-7. — Текст : электронный // Образовательная платформа Юрайт [сайт]. — URL: https://urait.ru/bcode/584542 (дата обращения: 13.05.2026).</w:t>
      </w:r>
    </w:p>
    <w:p w14:paraId="40D7CDFA" w14:textId="08A5993B" w:rsidR="00EA3B64" w:rsidRPr="003D4BB7" w:rsidRDefault="00EA3B64" w:rsidP="00EA3B64">
      <w:pPr>
        <w:pStyle w:val="a4"/>
        <w:numPr>
          <w:ilvl w:val="0"/>
          <w:numId w:val="45"/>
        </w:numPr>
        <w:spacing w:line="276" w:lineRule="auto"/>
        <w:ind w:left="0" w:firstLine="709"/>
        <w:jc w:val="both"/>
        <w:rPr>
          <w:rFonts w:ascii="Times New Roman" w:hAnsi="Times New Roman" w:cs="Times New Roman"/>
          <w:bCs/>
          <w:sz w:val="24"/>
          <w:szCs w:val="24"/>
          <w:lang w:eastAsia="ru-RU"/>
        </w:rPr>
      </w:pPr>
      <w:r w:rsidRPr="003D4BB7">
        <w:rPr>
          <w:rFonts w:ascii="Times New Roman" w:hAnsi="Times New Roman" w:cs="Times New Roman"/>
          <w:bCs/>
          <w:sz w:val="24"/>
          <w:szCs w:val="24"/>
          <w:lang w:eastAsia="ru-RU"/>
        </w:rPr>
        <w:t>Юревич, С. Н.  Взаимодействие дошкольной образовательной организации и семьи : учебник для вузов / С. Н. Юревич, Л. Н. Санникова, Н. И. Левшина ; под редакцией С. Н. Юревич. — Москва : Издательство Юрайт, 2026. — 181 с. — (Профессиональное  образование). — ISBN 978-5-534-10051-8. — Текст : электронный // Образовательная платформа Юрайт [сайт]. — URL: https://urait.ru/bcode/587095 (дата обращения: 13.05.2026).</w:t>
      </w:r>
    </w:p>
    <w:p w14:paraId="3205CC22" w14:textId="77777777" w:rsidR="00EA3B64" w:rsidRPr="003D4BB7" w:rsidRDefault="00EA3B64" w:rsidP="00EA3B64">
      <w:pPr>
        <w:pStyle w:val="a4"/>
        <w:numPr>
          <w:ilvl w:val="0"/>
          <w:numId w:val="45"/>
        </w:numPr>
        <w:spacing w:line="276" w:lineRule="auto"/>
        <w:ind w:left="0" w:firstLine="709"/>
        <w:jc w:val="both"/>
        <w:rPr>
          <w:rFonts w:ascii="Times New Roman" w:hAnsi="Times New Roman" w:cs="Times New Roman"/>
          <w:bCs/>
          <w:sz w:val="24"/>
          <w:szCs w:val="24"/>
          <w:lang w:eastAsia="ru-RU"/>
        </w:rPr>
      </w:pPr>
      <w:r w:rsidRPr="003D4BB7">
        <w:rPr>
          <w:rFonts w:ascii="Times New Roman" w:hAnsi="Times New Roman" w:cs="Times New Roman"/>
          <w:bCs/>
          <w:sz w:val="24"/>
          <w:szCs w:val="24"/>
          <w:lang w:eastAsia="ru-RU"/>
        </w:rPr>
        <w:t>Юревич, С. Н.  Теоретические и методические основы взаимодействия воспитателя с родителями (лицами, их заменяющими) : учебник для среднего профессионального образования / С. Н. Юревич, Л. Н. Санникова, Н. И. Левшина ; под редакцией С. Н. Юревич. — Москва : Издательство Юрайт, 2026. — 181 с. — (Профессиональное образование). — ISBN 978-5-534-10781-4. — Текст : электронный // Образовательная платформа Юрайт [сайт]. — URL: https://urait.ru/bcode/587143 (дата обращения: 13.05.2026).</w:t>
      </w:r>
    </w:p>
    <w:p w14:paraId="7AEA5F98" w14:textId="79FE2761" w:rsidR="001F6AD9" w:rsidRPr="003D4BB7" w:rsidRDefault="00EA3B64" w:rsidP="00EA3B64">
      <w:pPr>
        <w:suppressAutoHyphens/>
        <w:spacing w:line="276" w:lineRule="auto"/>
        <w:ind w:left="708"/>
        <w:rPr>
          <w:rFonts w:ascii="Times New Roman" w:hAnsi="Times New Roman" w:cs="Times New Roman"/>
          <w:b/>
          <w:bCs/>
          <w:sz w:val="24"/>
          <w:szCs w:val="24"/>
        </w:rPr>
      </w:pPr>
      <w:r w:rsidRPr="003D4BB7">
        <w:rPr>
          <w:rFonts w:ascii="Times New Roman" w:hAnsi="Times New Roman" w:cs="Times New Roman"/>
          <w:b/>
          <w:bCs/>
          <w:sz w:val="24"/>
          <w:szCs w:val="24"/>
        </w:rPr>
        <w:t>3.2.2.</w:t>
      </w:r>
      <w:r w:rsidR="001F6AD9" w:rsidRPr="003D4BB7">
        <w:rPr>
          <w:rFonts w:ascii="Times New Roman" w:hAnsi="Times New Roman" w:cs="Times New Roman"/>
          <w:b/>
          <w:bCs/>
          <w:sz w:val="24"/>
          <w:szCs w:val="24"/>
        </w:rPr>
        <w:t xml:space="preserve">Дополнительные источники </w:t>
      </w:r>
      <w:r w:rsidR="00203FC6" w:rsidRPr="003D4BB7">
        <w:rPr>
          <w:rFonts w:ascii="Times New Roman" w:hAnsi="Times New Roman" w:cs="Times New Roman"/>
          <w:b/>
          <w:bCs/>
          <w:sz w:val="24"/>
          <w:szCs w:val="24"/>
        </w:rPr>
        <w:t>(при необходимости)</w:t>
      </w:r>
    </w:p>
    <w:p w14:paraId="3F61DFC8" w14:textId="77777777" w:rsidR="00EA3B64" w:rsidRPr="003D4BB7" w:rsidRDefault="00EA3B64" w:rsidP="00EA3B64">
      <w:pPr>
        <w:pStyle w:val="a4"/>
        <w:numPr>
          <w:ilvl w:val="0"/>
          <w:numId w:val="45"/>
        </w:numPr>
        <w:spacing w:line="276" w:lineRule="auto"/>
        <w:ind w:left="0" w:firstLine="709"/>
        <w:jc w:val="both"/>
        <w:rPr>
          <w:rFonts w:ascii="Times New Roman" w:hAnsi="Times New Roman" w:cs="Times New Roman"/>
          <w:bCs/>
          <w:sz w:val="24"/>
          <w:szCs w:val="24"/>
          <w:lang w:eastAsia="ru-RU"/>
        </w:rPr>
      </w:pPr>
      <w:r w:rsidRPr="003D4BB7">
        <w:rPr>
          <w:rFonts w:ascii="Times New Roman" w:hAnsi="Times New Roman" w:cs="Times New Roman"/>
          <w:bCs/>
          <w:sz w:val="24"/>
          <w:szCs w:val="24"/>
          <w:lang w:eastAsia="ru-RU"/>
        </w:rPr>
        <w:t xml:space="preserve">Приступа, Е. Н. Технология социальной работы с семьей и детьми : учебник и практикум для среднего профессионального образования / Е. Н. Приступа [и др.] ; под редакцией Е. Н. Приступы. — Москва : Издательство Юрайт, 2023. — 465 с. — </w:t>
      </w:r>
      <w:r w:rsidRPr="003D4BB7">
        <w:rPr>
          <w:rFonts w:ascii="Times New Roman" w:hAnsi="Times New Roman" w:cs="Times New Roman"/>
          <w:bCs/>
          <w:sz w:val="24"/>
          <w:szCs w:val="24"/>
          <w:lang w:eastAsia="ru-RU"/>
        </w:rPr>
        <w:lastRenderedPageBreak/>
        <w:t>(Профессиональное образование). — ISBN 978-5-534-04437-9. — Текст : электронный // Образовательная платформа Юрайт [сайт]. — URL: https://urait.ru/bcode/514225</w:t>
      </w:r>
    </w:p>
    <w:p w14:paraId="28D2E47C" w14:textId="77777777" w:rsidR="00EA3B64" w:rsidRPr="003D4BB7" w:rsidRDefault="00EA3B64" w:rsidP="00EA3B64">
      <w:pPr>
        <w:pStyle w:val="a4"/>
        <w:numPr>
          <w:ilvl w:val="0"/>
          <w:numId w:val="45"/>
        </w:numPr>
        <w:spacing w:line="276" w:lineRule="auto"/>
        <w:ind w:left="0" w:firstLine="709"/>
        <w:jc w:val="both"/>
        <w:rPr>
          <w:rFonts w:ascii="Times New Roman" w:hAnsi="Times New Roman" w:cs="Times New Roman"/>
          <w:bCs/>
          <w:sz w:val="24"/>
          <w:szCs w:val="24"/>
          <w:lang w:eastAsia="ru-RU"/>
        </w:rPr>
      </w:pPr>
      <w:r w:rsidRPr="003D4BB7">
        <w:rPr>
          <w:rFonts w:ascii="Times New Roman" w:hAnsi="Times New Roman" w:cs="Times New Roman"/>
          <w:bCs/>
          <w:sz w:val="24"/>
          <w:szCs w:val="24"/>
          <w:lang w:eastAsia="ru-RU"/>
        </w:rPr>
        <w:t>Обухов, А. С. Психолого-педагогическое взаимодействие участников образовательного процесса : учебник и практикум для среднего профессионального образования / А. С. Обухов [и др.] ; под общей редакцией А. С. Обухова. — Москва : Издательство Юрайт, 2024. — 422 с. — (Профессиональное образование). — ISBN 978-5-534-10260-4. — Текст : электронный // Образовательная платформа Юрайт [сайт]. — URL: https://urait.ru/bcode/542006</w:t>
      </w:r>
    </w:p>
    <w:p w14:paraId="64848C12" w14:textId="77777777" w:rsidR="00203FC6" w:rsidRPr="00A9768E" w:rsidRDefault="00203FC6" w:rsidP="003D4BB7">
      <w:pPr>
        <w:pStyle w:val="1f0"/>
      </w:pPr>
    </w:p>
    <w:p w14:paraId="05ADA578" w14:textId="77777777" w:rsidR="001F6AD9" w:rsidRPr="00A9768E" w:rsidRDefault="001F6AD9" w:rsidP="003D4BB7">
      <w:pPr>
        <w:pStyle w:val="1f0"/>
        <w:rPr>
          <w:sz w:val="22"/>
          <w:szCs w:val="22"/>
        </w:rPr>
      </w:pPr>
      <w:bookmarkStart w:id="471" w:name="_Toc232518645"/>
      <w:bookmarkStart w:id="472" w:name="_Toc232518734"/>
      <w:bookmarkStart w:id="473" w:name="_Toc232519175"/>
      <w:bookmarkStart w:id="474" w:name="_Toc232519351"/>
      <w:bookmarkStart w:id="475" w:name="_Toc232519440"/>
      <w:bookmarkStart w:id="476" w:name="_Toc232519529"/>
      <w:bookmarkStart w:id="477" w:name="_Toc232519618"/>
      <w:bookmarkStart w:id="478" w:name="_Toc232519707"/>
      <w:r w:rsidRPr="00A9768E">
        <w:rPr>
          <w:sz w:val="22"/>
          <w:szCs w:val="22"/>
        </w:rPr>
        <w:t xml:space="preserve">4. Контроль и оценка результатов освоения </w:t>
      </w:r>
      <w:r w:rsidRPr="00A9768E">
        <w:rPr>
          <w:sz w:val="22"/>
          <w:szCs w:val="22"/>
        </w:rPr>
        <w:br/>
        <w:t>профессионального модуля</w:t>
      </w:r>
      <w:bookmarkEnd w:id="471"/>
      <w:bookmarkEnd w:id="472"/>
      <w:bookmarkEnd w:id="473"/>
      <w:bookmarkEnd w:id="474"/>
      <w:bookmarkEnd w:id="475"/>
      <w:bookmarkEnd w:id="476"/>
      <w:bookmarkEnd w:id="477"/>
      <w:bookmarkEnd w:id="478"/>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1F6AD9" w:rsidRPr="00A9768E" w14:paraId="27E5E56E" w14:textId="77777777" w:rsidTr="00F92DB9">
        <w:tc>
          <w:tcPr>
            <w:tcW w:w="1021" w:type="dxa"/>
            <w:tcBorders>
              <w:top w:val="single" w:sz="4" w:space="0" w:color="auto"/>
              <w:left w:val="single" w:sz="4" w:space="0" w:color="auto"/>
              <w:bottom w:val="single" w:sz="4" w:space="0" w:color="auto"/>
              <w:right w:val="single" w:sz="4" w:space="0" w:color="auto"/>
            </w:tcBorders>
            <w:hideMark/>
          </w:tcPr>
          <w:p w14:paraId="71B191D5"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4347CC8"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CA3EDC8" w14:textId="343D3C0A"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B347D4" w:rsidRPr="00A9768E" w14:paraId="7C086B22" w14:textId="77777777" w:rsidTr="00F92DB9">
        <w:tc>
          <w:tcPr>
            <w:tcW w:w="1021" w:type="dxa"/>
            <w:tcBorders>
              <w:top w:val="single" w:sz="4" w:space="0" w:color="auto"/>
              <w:left w:val="single" w:sz="4" w:space="0" w:color="auto"/>
              <w:bottom w:val="single" w:sz="4" w:space="0" w:color="auto"/>
              <w:right w:val="single" w:sz="4" w:space="0" w:color="auto"/>
            </w:tcBorders>
          </w:tcPr>
          <w:p w14:paraId="399F6349" w14:textId="7FD6DFAA"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5.1</w:t>
            </w:r>
          </w:p>
        </w:tc>
        <w:tc>
          <w:tcPr>
            <w:tcW w:w="5103" w:type="dxa"/>
            <w:vMerge w:val="restart"/>
            <w:tcBorders>
              <w:top w:val="single" w:sz="4" w:space="0" w:color="auto"/>
              <w:left w:val="single" w:sz="4" w:space="0" w:color="auto"/>
              <w:right w:val="single" w:sz="4" w:space="0" w:color="auto"/>
            </w:tcBorders>
          </w:tcPr>
          <w:p w14:paraId="08880DE7" w14:textId="11EFB69C" w:rsidR="001C334A" w:rsidRDefault="001C334A" w:rsidP="001C334A">
            <w:pPr>
              <w:suppressAutoHyphens/>
              <w:rPr>
                <w:rFonts w:ascii="Times New Roman" w:hAnsi="Times New Roman" w:cs="Times New Roman"/>
              </w:rPr>
            </w:pPr>
            <w:r>
              <w:rPr>
                <w:rFonts w:ascii="Times New Roman" w:hAnsi="Times New Roman" w:cs="Times New Roman"/>
              </w:rPr>
              <w:t>Выполняет теоретические и практические задания в соответствии с установленными регламентами.</w:t>
            </w:r>
          </w:p>
          <w:p w14:paraId="668A134F" w14:textId="77777777" w:rsidR="001C334A" w:rsidRDefault="001C334A" w:rsidP="001C334A">
            <w:pPr>
              <w:rPr>
                <w:rFonts w:ascii="Times New Roman" w:hAnsi="Times New Roman" w:cs="Times New Roman"/>
              </w:rPr>
            </w:pPr>
          </w:p>
          <w:p w14:paraId="32B0B572" w14:textId="5A13A6F9" w:rsidR="00B347D4" w:rsidRPr="00A9768E" w:rsidRDefault="001C334A" w:rsidP="001C334A">
            <w:pPr>
              <w:suppressAutoHyphens/>
              <w:rPr>
                <w:rFonts w:ascii="Times New Roman" w:hAnsi="Times New Roman" w:cs="Times New Roman"/>
              </w:rPr>
            </w:pPr>
            <w:r>
              <w:rPr>
                <w:rFonts w:ascii="Times New Roman" w:hAnsi="Times New Roman" w:cs="Times New Roman"/>
              </w:rPr>
              <w:t>Выбирает и применяет методы и способы решения профессиональных задач, оценивает их эффективность и качество</w:t>
            </w:r>
          </w:p>
        </w:tc>
        <w:tc>
          <w:tcPr>
            <w:tcW w:w="2694" w:type="dxa"/>
            <w:vMerge w:val="restart"/>
            <w:tcBorders>
              <w:top w:val="single" w:sz="4" w:space="0" w:color="auto"/>
              <w:left w:val="single" w:sz="4" w:space="0" w:color="auto"/>
              <w:right w:val="single" w:sz="4" w:space="0" w:color="auto"/>
            </w:tcBorders>
          </w:tcPr>
          <w:p w14:paraId="3EF14CC1"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Экспертное наблюдение за проведением практических работ</w:t>
            </w:r>
          </w:p>
          <w:p w14:paraId="4A1A604E"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Ситуационные задачи;</w:t>
            </w:r>
          </w:p>
          <w:p w14:paraId="70ED6228"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Оценка процесса</w:t>
            </w:r>
          </w:p>
          <w:p w14:paraId="0D1F1229" w14:textId="12FC2629" w:rsidR="00B347D4" w:rsidRPr="00A9768E" w:rsidRDefault="00B347D4" w:rsidP="00B347D4">
            <w:pPr>
              <w:rPr>
                <w:rFonts w:ascii="Times New Roman" w:hAnsi="Times New Roman" w:cs="Times New Roman"/>
              </w:rPr>
            </w:pPr>
            <w:r w:rsidRPr="00A9768E">
              <w:rPr>
                <w:rFonts w:ascii="Times New Roman" w:hAnsi="Times New Roman" w:cs="Times New Roman"/>
                <w:bCs/>
              </w:rPr>
              <w:t xml:space="preserve">Экзамен </w:t>
            </w:r>
          </w:p>
        </w:tc>
      </w:tr>
      <w:tr w:rsidR="00B347D4" w:rsidRPr="00A9768E" w14:paraId="1BE9AF52" w14:textId="77777777" w:rsidTr="00F92DB9">
        <w:tc>
          <w:tcPr>
            <w:tcW w:w="1021" w:type="dxa"/>
            <w:tcBorders>
              <w:top w:val="single" w:sz="4" w:space="0" w:color="auto"/>
              <w:left w:val="single" w:sz="4" w:space="0" w:color="auto"/>
              <w:bottom w:val="single" w:sz="4" w:space="0" w:color="auto"/>
              <w:right w:val="single" w:sz="4" w:space="0" w:color="auto"/>
            </w:tcBorders>
          </w:tcPr>
          <w:p w14:paraId="6A02F90D" w14:textId="714F8BE8"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5.2</w:t>
            </w:r>
          </w:p>
        </w:tc>
        <w:tc>
          <w:tcPr>
            <w:tcW w:w="5103" w:type="dxa"/>
            <w:vMerge/>
            <w:tcBorders>
              <w:left w:val="single" w:sz="4" w:space="0" w:color="auto"/>
              <w:right w:val="single" w:sz="4" w:space="0" w:color="auto"/>
            </w:tcBorders>
          </w:tcPr>
          <w:p w14:paraId="0F1951C0" w14:textId="1000749E"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961E70C" w14:textId="77777777" w:rsidR="00B347D4" w:rsidRPr="00A9768E" w:rsidRDefault="00B347D4" w:rsidP="00B347D4">
            <w:pPr>
              <w:rPr>
                <w:rFonts w:ascii="Times New Roman" w:hAnsi="Times New Roman" w:cs="Times New Roman"/>
              </w:rPr>
            </w:pPr>
          </w:p>
        </w:tc>
      </w:tr>
      <w:tr w:rsidR="00B347D4" w:rsidRPr="00A9768E" w14:paraId="53E4708A" w14:textId="77777777" w:rsidTr="00F92DB9">
        <w:tc>
          <w:tcPr>
            <w:tcW w:w="1021" w:type="dxa"/>
            <w:tcBorders>
              <w:top w:val="single" w:sz="4" w:space="0" w:color="auto"/>
              <w:left w:val="single" w:sz="4" w:space="0" w:color="auto"/>
              <w:bottom w:val="single" w:sz="4" w:space="0" w:color="auto"/>
              <w:right w:val="single" w:sz="4" w:space="0" w:color="auto"/>
            </w:tcBorders>
          </w:tcPr>
          <w:p w14:paraId="6EF7AF35" w14:textId="13B7315B"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5.3</w:t>
            </w:r>
          </w:p>
        </w:tc>
        <w:tc>
          <w:tcPr>
            <w:tcW w:w="5103" w:type="dxa"/>
            <w:vMerge/>
            <w:tcBorders>
              <w:left w:val="single" w:sz="4" w:space="0" w:color="auto"/>
              <w:right w:val="single" w:sz="4" w:space="0" w:color="auto"/>
            </w:tcBorders>
          </w:tcPr>
          <w:p w14:paraId="2F097CF7" w14:textId="4F56BA8A"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1A0BDB30" w14:textId="77777777" w:rsidR="00B347D4" w:rsidRPr="00A9768E" w:rsidRDefault="00B347D4" w:rsidP="00B347D4">
            <w:pPr>
              <w:rPr>
                <w:rFonts w:ascii="Times New Roman" w:hAnsi="Times New Roman" w:cs="Times New Roman"/>
              </w:rPr>
            </w:pPr>
          </w:p>
        </w:tc>
      </w:tr>
      <w:tr w:rsidR="00B347D4" w:rsidRPr="00A9768E" w14:paraId="40743B22" w14:textId="77777777" w:rsidTr="00F92DB9">
        <w:tc>
          <w:tcPr>
            <w:tcW w:w="1021" w:type="dxa"/>
            <w:tcBorders>
              <w:top w:val="single" w:sz="4" w:space="0" w:color="auto"/>
              <w:left w:val="single" w:sz="4" w:space="0" w:color="auto"/>
              <w:bottom w:val="single" w:sz="4" w:space="0" w:color="auto"/>
              <w:right w:val="single" w:sz="4" w:space="0" w:color="auto"/>
            </w:tcBorders>
          </w:tcPr>
          <w:p w14:paraId="7DBE4F7F" w14:textId="75ED1D16"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08FCB486" w14:textId="08333E60"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1A6360B" w14:textId="77777777" w:rsidR="00B347D4" w:rsidRPr="00A9768E" w:rsidRDefault="00B347D4" w:rsidP="00B347D4">
            <w:pPr>
              <w:rPr>
                <w:rFonts w:ascii="Times New Roman" w:hAnsi="Times New Roman" w:cs="Times New Roman"/>
              </w:rPr>
            </w:pPr>
          </w:p>
        </w:tc>
      </w:tr>
      <w:tr w:rsidR="00B347D4" w:rsidRPr="00A9768E" w14:paraId="4C8AB5B0" w14:textId="77777777" w:rsidTr="00F92DB9">
        <w:tc>
          <w:tcPr>
            <w:tcW w:w="1021" w:type="dxa"/>
            <w:tcBorders>
              <w:top w:val="single" w:sz="4" w:space="0" w:color="auto"/>
              <w:left w:val="single" w:sz="4" w:space="0" w:color="auto"/>
              <w:bottom w:val="single" w:sz="4" w:space="0" w:color="auto"/>
              <w:right w:val="single" w:sz="4" w:space="0" w:color="auto"/>
            </w:tcBorders>
          </w:tcPr>
          <w:p w14:paraId="460D59D9" w14:textId="2481DB91"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093CB326" w14:textId="003CBA1D"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8B1800F" w14:textId="77777777" w:rsidR="00B347D4" w:rsidRPr="00A9768E" w:rsidRDefault="00B347D4" w:rsidP="00B347D4">
            <w:pPr>
              <w:rPr>
                <w:rFonts w:ascii="Times New Roman" w:hAnsi="Times New Roman" w:cs="Times New Roman"/>
              </w:rPr>
            </w:pPr>
          </w:p>
        </w:tc>
      </w:tr>
      <w:tr w:rsidR="001C334A" w:rsidRPr="00A9768E" w14:paraId="1CD35527" w14:textId="77777777" w:rsidTr="00F92DB9">
        <w:tc>
          <w:tcPr>
            <w:tcW w:w="1021" w:type="dxa"/>
            <w:tcBorders>
              <w:top w:val="single" w:sz="4" w:space="0" w:color="auto"/>
              <w:left w:val="single" w:sz="4" w:space="0" w:color="auto"/>
              <w:bottom w:val="single" w:sz="4" w:space="0" w:color="auto"/>
              <w:right w:val="single" w:sz="4" w:space="0" w:color="auto"/>
            </w:tcBorders>
          </w:tcPr>
          <w:p w14:paraId="34F0C4B2" w14:textId="02445B75" w:rsidR="001C334A" w:rsidRPr="00A9768E" w:rsidRDefault="001C334A" w:rsidP="00B347D4">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13B6A753" w14:textId="77777777" w:rsidR="001C334A" w:rsidRPr="00A9768E" w:rsidRDefault="001C334A"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13DD9A4" w14:textId="77777777" w:rsidR="001C334A" w:rsidRPr="00A9768E" w:rsidRDefault="001C334A" w:rsidP="00B347D4">
            <w:pPr>
              <w:rPr>
                <w:rFonts w:ascii="Times New Roman" w:hAnsi="Times New Roman" w:cs="Times New Roman"/>
              </w:rPr>
            </w:pPr>
          </w:p>
        </w:tc>
      </w:tr>
      <w:tr w:rsidR="00B347D4" w:rsidRPr="00A9768E" w14:paraId="034C1903" w14:textId="77777777" w:rsidTr="00F92DB9">
        <w:tc>
          <w:tcPr>
            <w:tcW w:w="1021" w:type="dxa"/>
            <w:tcBorders>
              <w:top w:val="single" w:sz="4" w:space="0" w:color="auto"/>
              <w:left w:val="single" w:sz="4" w:space="0" w:color="auto"/>
              <w:bottom w:val="single" w:sz="4" w:space="0" w:color="auto"/>
              <w:right w:val="single" w:sz="4" w:space="0" w:color="auto"/>
            </w:tcBorders>
          </w:tcPr>
          <w:p w14:paraId="0068ECB2" w14:textId="13755AA5" w:rsidR="00B347D4" w:rsidRPr="00A9768E" w:rsidRDefault="001C334A" w:rsidP="00B347D4">
            <w:pPr>
              <w:suppressAutoHyphens/>
              <w:rPr>
                <w:rFonts w:ascii="Times New Roman" w:hAnsi="Times New Roman" w:cs="Times New Roman"/>
              </w:rPr>
            </w:pPr>
            <w:r>
              <w:rPr>
                <w:rFonts w:ascii="Times New Roman" w:hAnsi="Times New Roman" w:cs="Times New Roman"/>
              </w:rPr>
              <w:t>ОК 05.</w:t>
            </w:r>
          </w:p>
        </w:tc>
        <w:tc>
          <w:tcPr>
            <w:tcW w:w="5103" w:type="dxa"/>
            <w:vMerge/>
            <w:tcBorders>
              <w:left w:val="single" w:sz="4" w:space="0" w:color="auto"/>
              <w:right w:val="single" w:sz="4" w:space="0" w:color="auto"/>
            </w:tcBorders>
          </w:tcPr>
          <w:p w14:paraId="753A1F71" w14:textId="79E9E74C"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D9E0C57" w14:textId="41B939C4" w:rsidR="00B347D4" w:rsidRPr="00A9768E" w:rsidRDefault="00B347D4" w:rsidP="00B347D4">
            <w:pPr>
              <w:suppressAutoHyphens/>
              <w:rPr>
                <w:rFonts w:ascii="Times New Roman" w:hAnsi="Times New Roman" w:cs="Times New Roman"/>
              </w:rPr>
            </w:pPr>
          </w:p>
        </w:tc>
      </w:tr>
      <w:tr w:rsidR="00B347D4" w:rsidRPr="00A9768E" w14:paraId="15AA8B3A" w14:textId="77777777" w:rsidTr="00F92DB9">
        <w:tc>
          <w:tcPr>
            <w:tcW w:w="1021" w:type="dxa"/>
            <w:tcBorders>
              <w:top w:val="single" w:sz="4" w:space="0" w:color="auto"/>
              <w:left w:val="single" w:sz="4" w:space="0" w:color="auto"/>
              <w:bottom w:val="single" w:sz="4" w:space="0" w:color="auto"/>
              <w:right w:val="single" w:sz="4" w:space="0" w:color="auto"/>
            </w:tcBorders>
          </w:tcPr>
          <w:p w14:paraId="0225A65A" w14:textId="7E18B5A9"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06</w:t>
            </w:r>
          </w:p>
        </w:tc>
        <w:tc>
          <w:tcPr>
            <w:tcW w:w="5103" w:type="dxa"/>
            <w:vMerge/>
            <w:tcBorders>
              <w:left w:val="single" w:sz="4" w:space="0" w:color="auto"/>
              <w:right w:val="single" w:sz="4" w:space="0" w:color="auto"/>
            </w:tcBorders>
          </w:tcPr>
          <w:p w14:paraId="796B8A02"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D9A5B3A" w14:textId="77777777" w:rsidR="00B347D4" w:rsidRPr="00A9768E" w:rsidRDefault="00B347D4" w:rsidP="00B347D4">
            <w:pPr>
              <w:suppressAutoHyphens/>
              <w:rPr>
                <w:rFonts w:ascii="Times New Roman" w:hAnsi="Times New Roman" w:cs="Times New Roman"/>
              </w:rPr>
            </w:pPr>
          </w:p>
        </w:tc>
      </w:tr>
      <w:tr w:rsidR="00B347D4" w:rsidRPr="00A9768E" w14:paraId="3FE45F1F" w14:textId="77777777" w:rsidTr="00F92DB9">
        <w:tc>
          <w:tcPr>
            <w:tcW w:w="1021" w:type="dxa"/>
            <w:tcBorders>
              <w:top w:val="single" w:sz="4" w:space="0" w:color="auto"/>
              <w:left w:val="single" w:sz="4" w:space="0" w:color="auto"/>
              <w:bottom w:val="single" w:sz="4" w:space="0" w:color="auto"/>
              <w:right w:val="single" w:sz="4" w:space="0" w:color="auto"/>
            </w:tcBorders>
          </w:tcPr>
          <w:p w14:paraId="5E913ED3" w14:textId="53B0FE05"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05240730"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52346A71" w14:textId="77777777" w:rsidR="00B347D4" w:rsidRPr="00A9768E" w:rsidRDefault="00B347D4" w:rsidP="00B347D4">
            <w:pPr>
              <w:suppressAutoHyphens/>
              <w:rPr>
                <w:rFonts w:ascii="Times New Roman" w:hAnsi="Times New Roman" w:cs="Times New Roman"/>
              </w:rPr>
            </w:pPr>
          </w:p>
        </w:tc>
      </w:tr>
    </w:tbl>
    <w:p w14:paraId="75736014" w14:textId="77777777" w:rsidR="001F6AD9" w:rsidRPr="00A9768E" w:rsidRDefault="001F6AD9" w:rsidP="001F6AD9">
      <w:pPr>
        <w:rPr>
          <w:rFonts w:ascii="Times New Roman" w:hAnsi="Times New Roman" w:cs="Times New Roman"/>
          <w:b/>
          <w:bCs/>
        </w:rPr>
      </w:pPr>
    </w:p>
    <w:p w14:paraId="6639DFD7" w14:textId="1974839A" w:rsidR="001F6AD9" w:rsidRPr="00A9768E" w:rsidRDefault="001F6AD9" w:rsidP="001F6AD9">
      <w:pPr>
        <w:keepNext/>
        <w:ind w:firstLine="709"/>
        <w:jc w:val="center"/>
        <w:rPr>
          <w:rFonts w:ascii="Times New Roman" w:hAnsi="Times New Roman" w:cs="Times New Roman"/>
          <w:b/>
          <w:bCs/>
        </w:rPr>
      </w:pPr>
    </w:p>
    <w:p w14:paraId="3071BFCF" w14:textId="77777777" w:rsidR="008428AA" w:rsidRPr="00A9768E" w:rsidRDefault="008428AA" w:rsidP="001B45E3">
      <w:pPr>
        <w:rPr>
          <w:rFonts w:ascii="Times New Roman" w:hAnsi="Times New Roman" w:cs="Times New Roman"/>
          <w:b/>
          <w:bCs/>
        </w:rPr>
      </w:pPr>
    </w:p>
    <w:p w14:paraId="40EFDE75" w14:textId="57778563" w:rsidR="00F92DB9" w:rsidRPr="003D4BB7" w:rsidRDefault="001B45E3" w:rsidP="00F92DB9">
      <w:pPr>
        <w:jc w:val="right"/>
        <w:rPr>
          <w:rFonts w:ascii="Times New Roman" w:hAnsi="Times New Roman" w:cs="Times New Roman"/>
          <w:b/>
          <w:bCs/>
          <w:color w:val="000000" w:themeColor="text1"/>
          <w:sz w:val="24"/>
          <w:szCs w:val="24"/>
        </w:rPr>
      </w:pPr>
      <w:r w:rsidRPr="00A9768E">
        <w:rPr>
          <w:rFonts w:ascii="Times New Roman" w:hAnsi="Times New Roman" w:cs="Times New Roman"/>
          <w:b/>
          <w:bCs/>
        </w:rPr>
        <w:br w:type="page"/>
      </w:r>
      <w:r w:rsidR="00F92DB9" w:rsidRPr="003D4BB7">
        <w:rPr>
          <w:rFonts w:ascii="Times New Roman" w:hAnsi="Times New Roman" w:cs="Times New Roman"/>
          <w:b/>
          <w:bCs/>
          <w:color w:val="000000" w:themeColor="text1"/>
          <w:sz w:val="24"/>
          <w:szCs w:val="24"/>
        </w:rPr>
        <w:lastRenderedPageBreak/>
        <w:t>Приложение 1.6</w:t>
      </w:r>
    </w:p>
    <w:p w14:paraId="4D36183A" w14:textId="1509451A" w:rsidR="00F92DB9" w:rsidRPr="003D4BB7" w:rsidRDefault="001C334A" w:rsidP="00F92DB9">
      <w:pPr>
        <w:jc w:val="right"/>
        <w:rPr>
          <w:rFonts w:ascii="Times New Roman" w:hAnsi="Times New Roman" w:cs="Times New Roman"/>
          <w:b/>
          <w:bCs/>
          <w:color w:val="000000" w:themeColor="text1"/>
          <w:sz w:val="24"/>
          <w:szCs w:val="24"/>
        </w:rPr>
      </w:pPr>
      <w:r w:rsidRPr="003D4BB7">
        <w:rPr>
          <w:rFonts w:ascii="Times New Roman" w:hAnsi="Times New Roman" w:cs="Times New Roman"/>
          <w:b/>
          <w:bCs/>
          <w:color w:val="000000" w:themeColor="text1"/>
          <w:sz w:val="24"/>
          <w:szCs w:val="24"/>
        </w:rPr>
        <w:t>к ПОП</w:t>
      </w:r>
      <w:r w:rsidR="00F92DB9" w:rsidRPr="003D4BB7">
        <w:rPr>
          <w:rFonts w:ascii="Times New Roman" w:hAnsi="Times New Roman" w:cs="Times New Roman"/>
          <w:b/>
          <w:bCs/>
          <w:color w:val="000000" w:themeColor="text1"/>
          <w:sz w:val="24"/>
          <w:szCs w:val="24"/>
        </w:rPr>
        <w:t xml:space="preserve"> по специальности </w:t>
      </w:r>
    </w:p>
    <w:p w14:paraId="2F4C4E3A" w14:textId="77777777" w:rsidR="00F92DB9" w:rsidRPr="003D4BB7" w:rsidRDefault="00F92DB9" w:rsidP="00F92DB9">
      <w:pPr>
        <w:spacing w:line="360" w:lineRule="auto"/>
        <w:jc w:val="right"/>
        <w:rPr>
          <w:rFonts w:ascii="Times New Roman" w:hAnsi="Times New Roman" w:cs="Times New Roman"/>
          <w:b/>
          <w:color w:val="000000" w:themeColor="text1"/>
          <w:sz w:val="24"/>
          <w:szCs w:val="24"/>
          <w:vertAlign w:val="superscript"/>
        </w:rPr>
      </w:pPr>
      <w:r w:rsidRPr="003D4BB7">
        <w:rPr>
          <w:rFonts w:ascii="Times New Roman" w:hAnsi="Times New Roman" w:cs="Times New Roman"/>
          <w:b/>
          <w:color w:val="000000" w:themeColor="text1"/>
          <w:sz w:val="24"/>
          <w:szCs w:val="24"/>
        </w:rPr>
        <w:t>44.02.04 Специальное дошкольное образование</w:t>
      </w:r>
    </w:p>
    <w:p w14:paraId="1D61C2CA" w14:textId="77777777" w:rsidR="00F92DB9" w:rsidRPr="003D4BB7" w:rsidRDefault="00F92DB9" w:rsidP="00F92DB9">
      <w:pPr>
        <w:jc w:val="right"/>
        <w:rPr>
          <w:rFonts w:ascii="Times New Roman" w:hAnsi="Times New Roman" w:cs="Times New Roman"/>
          <w:b/>
          <w:bCs/>
          <w:color w:val="000000" w:themeColor="text1"/>
          <w:sz w:val="24"/>
          <w:szCs w:val="24"/>
        </w:rPr>
      </w:pPr>
    </w:p>
    <w:p w14:paraId="4A7A904E" w14:textId="77777777" w:rsidR="00F92DB9" w:rsidRPr="00A9768E" w:rsidRDefault="00F92DB9" w:rsidP="00F92DB9">
      <w:pPr>
        <w:jc w:val="right"/>
        <w:rPr>
          <w:rFonts w:ascii="Times New Roman" w:hAnsi="Times New Roman" w:cs="Times New Roman"/>
          <w:b/>
          <w:bCs/>
          <w:color w:val="000000" w:themeColor="text1"/>
        </w:rPr>
      </w:pPr>
    </w:p>
    <w:p w14:paraId="5AFEE0C4" w14:textId="77777777" w:rsidR="00F92DB9" w:rsidRPr="00A9768E" w:rsidRDefault="00F92DB9" w:rsidP="00F92DB9">
      <w:pPr>
        <w:jc w:val="right"/>
        <w:rPr>
          <w:rFonts w:ascii="Times New Roman" w:hAnsi="Times New Roman" w:cs="Times New Roman"/>
          <w:b/>
          <w:bCs/>
          <w:color w:val="000000" w:themeColor="text1"/>
        </w:rPr>
      </w:pPr>
    </w:p>
    <w:p w14:paraId="7F01B6A3" w14:textId="77777777" w:rsidR="00F92DB9" w:rsidRPr="00A9768E" w:rsidRDefault="00F92DB9" w:rsidP="00F92DB9">
      <w:pPr>
        <w:jc w:val="right"/>
        <w:rPr>
          <w:rFonts w:ascii="Times New Roman" w:hAnsi="Times New Roman" w:cs="Times New Roman"/>
          <w:b/>
          <w:bCs/>
          <w:color w:val="000000" w:themeColor="text1"/>
        </w:rPr>
      </w:pPr>
    </w:p>
    <w:p w14:paraId="7FC87995" w14:textId="77777777" w:rsidR="00F92DB9" w:rsidRPr="00A9768E" w:rsidRDefault="00F92DB9" w:rsidP="00F92DB9">
      <w:pPr>
        <w:jc w:val="right"/>
        <w:rPr>
          <w:rFonts w:ascii="Times New Roman" w:hAnsi="Times New Roman" w:cs="Times New Roman"/>
          <w:b/>
          <w:bCs/>
          <w:color w:val="000000" w:themeColor="text1"/>
        </w:rPr>
      </w:pPr>
    </w:p>
    <w:p w14:paraId="48ED3866" w14:textId="77777777" w:rsidR="00F92DB9" w:rsidRPr="00A9768E" w:rsidRDefault="00F92DB9" w:rsidP="00F92DB9">
      <w:pPr>
        <w:jc w:val="right"/>
        <w:rPr>
          <w:rFonts w:ascii="Times New Roman" w:hAnsi="Times New Roman" w:cs="Times New Roman"/>
          <w:b/>
          <w:bCs/>
          <w:color w:val="000000" w:themeColor="text1"/>
        </w:rPr>
      </w:pPr>
    </w:p>
    <w:p w14:paraId="4F9970DA" w14:textId="77777777" w:rsidR="00F92DB9" w:rsidRPr="00A9768E" w:rsidRDefault="00F92DB9" w:rsidP="00F92DB9">
      <w:pPr>
        <w:jc w:val="right"/>
        <w:rPr>
          <w:rFonts w:ascii="Times New Roman" w:hAnsi="Times New Roman" w:cs="Times New Roman"/>
          <w:b/>
          <w:bCs/>
          <w:color w:val="000000" w:themeColor="text1"/>
        </w:rPr>
      </w:pPr>
    </w:p>
    <w:p w14:paraId="4C8B4631" w14:textId="77777777" w:rsidR="00F92DB9" w:rsidRPr="00A9768E" w:rsidRDefault="00F92DB9" w:rsidP="00F92DB9">
      <w:pPr>
        <w:jc w:val="right"/>
        <w:rPr>
          <w:rFonts w:ascii="Times New Roman" w:hAnsi="Times New Roman" w:cs="Times New Roman"/>
          <w:b/>
          <w:bCs/>
          <w:color w:val="000000" w:themeColor="text1"/>
        </w:rPr>
      </w:pPr>
    </w:p>
    <w:p w14:paraId="1610AE54" w14:textId="77777777" w:rsidR="00F92DB9" w:rsidRPr="00A9768E" w:rsidRDefault="00F92DB9" w:rsidP="00F92DB9">
      <w:pPr>
        <w:jc w:val="right"/>
        <w:rPr>
          <w:rFonts w:ascii="Times New Roman" w:hAnsi="Times New Roman" w:cs="Times New Roman"/>
          <w:b/>
          <w:bCs/>
          <w:color w:val="000000" w:themeColor="text1"/>
        </w:rPr>
      </w:pPr>
    </w:p>
    <w:p w14:paraId="18FC8EE8" w14:textId="77777777" w:rsidR="00F92DB9" w:rsidRPr="00A9768E" w:rsidRDefault="00F92DB9" w:rsidP="00F92DB9">
      <w:pPr>
        <w:jc w:val="right"/>
        <w:rPr>
          <w:rFonts w:ascii="Times New Roman" w:hAnsi="Times New Roman" w:cs="Times New Roman"/>
          <w:b/>
          <w:bCs/>
          <w:color w:val="000000" w:themeColor="text1"/>
        </w:rPr>
      </w:pPr>
    </w:p>
    <w:p w14:paraId="2C030B36" w14:textId="77777777" w:rsidR="00F92DB9" w:rsidRPr="003D4BB7" w:rsidRDefault="00F92DB9" w:rsidP="00F92DB9">
      <w:pPr>
        <w:jc w:val="center"/>
        <w:rPr>
          <w:rFonts w:ascii="Times New Roman" w:hAnsi="Times New Roman" w:cs="Times New Roman"/>
          <w:b/>
          <w:bCs/>
          <w:color w:val="000000" w:themeColor="text1"/>
          <w:sz w:val="24"/>
          <w:szCs w:val="24"/>
        </w:rPr>
      </w:pPr>
      <w:r w:rsidRPr="003D4BB7">
        <w:rPr>
          <w:rFonts w:ascii="Times New Roman" w:hAnsi="Times New Roman" w:cs="Times New Roman"/>
          <w:b/>
          <w:bCs/>
          <w:color w:val="000000" w:themeColor="text1"/>
          <w:sz w:val="24"/>
          <w:szCs w:val="24"/>
        </w:rPr>
        <w:t>Примерная рабочая программа профессионального модуля</w:t>
      </w:r>
    </w:p>
    <w:p w14:paraId="0BD1E18D" w14:textId="0227C22A" w:rsidR="00F92DB9" w:rsidRPr="003D4BB7" w:rsidRDefault="00F92DB9" w:rsidP="00F92DB9">
      <w:pPr>
        <w:spacing w:line="360" w:lineRule="auto"/>
        <w:jc w:val="center"/>
        <w:rPr>
          <w:rFonts w:ascii="Times New Roman" w:hAnsi="Times New Roman" w:cs="Times New Roman"/>
          <w:color w:val="000000" w:themeColor="text1"/>
          <w:sz w:val="24"/>
          <w:szCs w:val="24"/>
        </w:rPr>
      </w:pPr>
    </w:p>
    <w:p w14:paraId="482BEF88" w14:textId="45FC0E6F" w:rsidR="006205ED" w:rsidRPr="003D4BB7" w:rsidRDefault="006205ED" w:rsidP="006205ED">
      <w:pPr>
        <w:pStyle w:val="1"/>
        <w:rPr>
          <w:sz w:val="22"/>
          <w:szCs w:val="22"/>
        </w:rPr>
      </w:pPr>
      <w:bookmarkStart w:id="479" w:name="_Toc232518571"/>
      <w:r w:rsidRPr="003D4BB7">
        <w:rPr>
          <w:sz w:val="22"/>
          <w:szCs w:val="22"/>
        </w:rPr>
        <w:t>«</w:t>
      </w:r>
      <w:r w:rsidRPr="003D4BB7">
        <w:rPr>
          <w:bCs w:val="0"/>
          <w:color w:val="000000" w:themeColor="text1"/>
          <w:lang w:val="x-none" w:eastAsia="x-none"/>
        </w:rPr>
        <w:t>ПМ</w:t>
      </w:r>
      <w:r w:rsidRPr="003D4BB7">
        <w:rPr>
          <w:bCs w:val="0"/>
          <w:color w:val="000000" w:themeColor="text1"/>
          <w:lang w:eastAsia="x-none"/>
        </w:rPr>
        <w:t>н</w:t>
      </w:r>
      <w:r w:rsidRPr="003D4BB7">
        <w:rPr>
          <w:bCs w:val="0"/>
          <w:color w:val="000000" w:themeColor="text1"/>
          <w:lang w:val="x-none" w:eastAsia="x-none"/>
        </w:rPr>
        <w:t xml:space="preserve">.06 </w:t>
      </w:r>
      <w:r w:rsidRPr="003D4BB7">
        <w:rPr>
          <w:bCs w:val="0"/>
          <w:color w:val="000000" w:themeColor="text1"/>
        </w:rPr>
        <w:t xml:space="preserve">ПРОЕКТИРОВАНИЕ И ОРГАНИЗАЦИЯ ПАРЦИАЛЬНОЙ ОБРАЗОВАТЕЛЬНОЙ ПРОГРАММЫ ДЛЯ ДЕТЕЙ ДОШКОЛЬНОГО ВОЗРАСТА </w:t>
      </w:r>
      <w:r w:rsidRPr="003D4BB7">
        <w:rPr>
          <w:bCs w:val="0"/>
          <w:color w:val="000000" w:themeColor="text1"/>
        </w:rPr>
        <w:br/>
        <w:t>ПО ТЕХНИЧЕСКОМУ ТВОРЧЕСТВУ</w:t>
      </w:r>
      <w:r w:rsidRPr="003D4BB7">
        <w:rPr>
          <w:sz w:val="22"/>
          <w:szCs w:val="22"/>
        </w:rPr>
        <w:t>»</w:t>
      </w:r>
      <w:bookmarkEnd w:id="479"/>
    </w:p>
    <w:p w14:paraId="13BF6980" w14:textId="77777777" w:rsidR="00F92DB9" w:rsidRPr="003D4BB7" w:rsidRDefault="00F92DB9" w:rsidP="00F92DB9">
      <w:pPr>
        <w:spacing w:line="360" w:lineRule="auto"/>
        <w:jc w:val="center"/>
        <w:rPr>
          <w:rFonts w:ascii="Times New Roman" w:hAnsi="Times New Roman" w:cs="Times New Roman"/>
          <w:color w:val="000000" w:themeColor="text1"/>
          <w:sz w:val="24"/>
          <w:szCs w:val="24"/>
          <w:lang w:val="x-none"/>
        </w:rPr>
      </w:pPr>
    </w:p>
    <w:p w14:paraId="318B9636" w14:textId="77777777" w:rsidR="003D4BB7" w:rsidRPr="003D4BB7" w:rsidRDefault="003D4BB7" w:rsidP="00F92DB9">
      <w:pPr>
        <w:spacing w:line="360" w:lineRule="auto"/>
        <w:jc w:val="center"/>
        <w:rPr>
          <w:rFonts w:ascii="Times New Roman" w:hAnsi="Times New Roman" w:cs="Times New Roman"/>
          <w:b/>
          <w:bCs/>
          <w:sz w:val="24"/>
          <w:szCs w:val="24"/>
        </w:rPr>
      </w:pPr>
      <w:r w:rsidRPr="003D4BB7">
        <w:rPr>
          <w:rFonts w:ascii="Times New Roman" w:hAnsi="Times New Roman" w:cs="Times New Roman"/>
          <w:b/>
          <w:bCs/>
          <w:sz w:val="24"/>
          <w:szCs w:val="24"/>
        </w:rPr>
        <w:t xml:space="preserve">Для направленности </w:t>
      </w:r>
    </w:p>
    <w:p w14:paraId="313EFD89" w14:textId="71324B9C" w:rsidR="00F92DB9" w:rsidRPr="003D4BB7" w:rsidRDefault="003D4BB7" w:rsidP="00F92DB9">
      <w:pPr>
        <w:spacing w:line="360" w:lineRule="auto"/>
        <w:jc w:val="center"/>
        <w:rPr>
          <w:rFonts w:ascii="Times New Roman" w:hAnsi="Times New Roman" w:cs="Times New Roman"/>
          <w:b/>
          <w:bCs/>
          <w:sz w:val="24"/>
          <w:szCs w:val="24"/>
        </w:rPr>
      </w:pPr>
      <w:r w:rsidRPr="003D4BB7">
        <w:rPr>
          <w:rFonts w:ascii="Times New Roman" w:hAnsi="Times New Roman" w:cs="Times New Roman"/>
          <w:b/>
          <w:bCs/>
          <w:sz w:val="24"/>
          <w:szCs w:val="24"/>
        </w:rPr>
        <w:t>Проектирование и организация парциальной образовательной программы для детей дошкольного возраста по техническому творчеству</w:t>
      </w:r>
    </w:p>
    <w:p w14:paraId="589146C9" w14:textId="77777777" w:rsidR="00F92DB9" w:rsidRPr="00A9768E" w:rsidRDefault="00F92DB9" w:rsidP="00F92DB9">
      <w:pPr>
        <w:spacing w:line="360" w:lineRule="auto"/>
        <w:jc w:val="center"/>
        <w:rPr>
          <w:rFonts w:ascii="Times New Roman" w:hAnsi="Times New Roman" w:cs="Times New Roman"/>
        </w:rPr>
      </w:pPr>
    </w:p>
    <w:p w14:paraId="58557AF0" w14:textId="77777777" w:rsidR="00F92DB9" w:rsidRPr="00A9768E" w:rsidRDefault="00F92DB9" w:rsidP="00F92DB9">
      <w:pPr>
        <w:spacing w:line="360" w:lineRule="auto"/>
        <w:jc w:val="center"/>
        <w:rPr>
          <w:rFonts w:ascii="Times New Roman" w:hAnsi="Times New Roman" w:cs="Times New Roman"/>
        </w:rPr>
      </w:pPr>
    </w:p>
    <w:p w14:paraId="625A34EF" w14:textId="77777777" w:rsidR="00F92DB9" w:rsidRPr="00A9768E" w:rsidRDefault="00F92DB9" w:rsidP="00F92DB9">
      <w:pPr>
        <w:spacing w:line="360" w:lineRule="auto"/>
        <w:jc w:val="center"/>
        <w:rPr>
          <w:rFonts w:ascii="Times New Roman" w:hAnsi="Times New Roman" w:cs="Times New Roman"/>
        </w:rPr>
      </w:pPr>
    </w:p>
    <w:p w14:paraId="39AD964E" w14:textId="77777777" w:rsidR="00F92DB9" w:rsidRPr="00A9768E" w:rsidRDefault="00F92DB9" w:rsidP="00F92DB9">
      <w:pPr>
        <w:spacing w:line="360" w:lineRule="auto"/>
        <w:jc w:val="center"/>
        <w:rPr>
          <w:rFonts w:ascii="Times New Roman" w:hAnsi="Times New Roman" w:cs="Times New Roman"/>
        </w:rPr>
      </w:pPr>
    </w:p>
    <w:p w14:paraId="536C143D" w14:textId="77777777" w:rsidR="00F92DB9" w:rsidRPr="00A9768E" w:rsidRDefault="00F92DB9" w:rsidP="00F92DB9">
      <w:pPr>
        <w:spacing w:line="360" w:lineRule="auto"/>
        <w:jc w:val="center"/>
        <w:rPr>
          <w:rFonts w:ascii="Times New Roman" w:hAnsi="Times New Roman" w:cs="Times New Roman"/>
        </w:rPr>
      </w:pPr>
    </w:p>
    <w:p w14:paraId="74514332" w14:textId="77777777" w:rsidR="00F92DB9" w:rsidRPr="00A9768E" w:rsidRDefault="00F92DB9" w:rsidP="00F92DB9">
      <w:pPr>
        <w:spacing w:line="360" w:lineRule="auto"/>
        <w:jc w:val="center"/>
        <w:rPr>
          <w:rFonts w:ascii="Times New Roman" w:hAnsi="Times New Roman" w:cs="Times New Roman"/>
        </w:rPr>
      </w:pPr>
    </w:p>
    <w:p w14:paraId="6C8BC99A" w14:textId="77777777" w:rsidR="00F92DB9" w:rsidRPr="00A9768E" w:rsidRDefault="00F92DB9" w:rsidP="00F92DB9">
      <w:pPr>
        <w:spacing w:line="360" w:lineRule="auto"/>
        <w:jc w:val="center"/>
        <w:rPr>
          <w:rFonts w:ascii="Times New Roman" w:hAnsi="Times New Roman" w:cs="Times New Roman"/>
        </w:rPr>
      </w:pPr>
    </w:p>
    <w:p w14:paraId="49C1FD46" w14:textId="77777777" w:rsidR="00F92DB9" w:rsidRPr="00A9768E" w:rsidRDefault="00F92DB9" w:rsidP="00F92DB9">
      <w:pPr>
        <w:spacing w:line="360" w:lineRule="auto"/>
        <w:jc w:val="center"/>
        <w:rPr>
          <w:rFonts w:ascii="Times New Roman" w:hAnsi="Times New Roman" w:cs="Times New Roman"/>
        </w:rPr>
      </w:pPr>
    </w:p>
    <w:p w14:paraId="321E48A9" w14:textId="77777777" w:rsidR="00F92DB9" w:rsidRPr="00A9768E" w:rsidRDefault="00F92DB9" w:rsidP="00F92DB9">
      <w:pPr>
        <w:spacing w:line="360" w:lineRule="auto"/>
        <w:jc w:val="center"/>
        <w:rPr>
          <w:rFonts w:ascii="Times New Roman" w:hAnsi="Times New Roman" w:cs="Times New Roman"/>
        </w:rPr>
      </w:pPr>
    </w:p>
    <w:p w14:paraId="4ED65A41" w14:textId="77777777" w:rsidR="00F92DB9" w:rsidRPr="00A9768E" w:rsidRDefault="00F92DB9" w:rsidP="00F92DB9">
      <w:pPr>
        <w:spacing w:line="360" w:lineRule="auto"/>
        <w:jc w:val="center"/>
        <w:rPr>
          <w:rFonts w:ascii="Times New Roman" w:hAnsi="Times New Roman" w:cs="Times New Roman"/>
        </w:rPr>
      </w:pPr>
    </w:p>
    <w:p w14:paraId="105147CF" w14:textId="77777777" w:rsidR="00F92DB9" w:rsidRPr="00A9768E" w:rsidRDefault="00F92DB9" w:rsidP="00F92DB9">
      <w:pPr>
        <w:spacing w:line="360" w:lineRule="auto"/>
        <w:jc w:val="center"/>
        <w:rPr>
          <w:rFonts w:ascii="Times New Roman" w:hAnsi="Times New Roman" w:cs="Times New Roman"/>
        </w:rPr>
      </w:pPr>
    </w:p>
    <w:p w14:paraId="193C7BA9" w14:textId="04B69FB5" w:rsidR="00F92DB9" w:rsidRPr="003D4BB7" w:rsidRDefault="0068527C" w:rsidP="00F92DB9">
      <w:pPr>
        <w:jc w:val="center"/>
        <w:rPr>
          <w:rFonts w:ascii="Times New Roman" w:hAnsi="Times New Roman" w:cs="Times New Roman"/>
          <w:b/>
          <w:bCs/>
          <w:sz w:val="24"/>
          <w:szCs w:val="24"/>
        </w:rPr>
      </w:pPr>
      <w:r w:rsidRPr="003D4BB7">
        <w:rPr>
          <w:rFonts w:ascii="Times New Roman" w:hAnsi="Times New Roman" w:cs="Times New Roman"/>
          <w:b/>
          <w:bCs/>
          <w:sz w:val="24"/>
          <w:szCs w:val="24"/>
        </w:rPr>
        <w:t>202</w:t>
      </w:r>
      <w:r w:rsidR="001C334A" w:rsidRPr="003D4BB7">
        <w:rPr>
          <w:rFonts w:ascii="Times New Roman" w:hAnsi="Times New Roman" w:cs="Times New Roman"/>
          <w:b/>
          <w:bCs/>
          <w:sz w:val="24"/>
          <w:szCs w:val="24"/>
        </w:rPr>
        <w:t>6</w:t>
      </w:r>
      <w:r w:rsidRPr="003D4BB7">
        <w:rPr>
          <w:rFonts w:ascii="Times New Roman" w:hAnsi="Times New Roman" w:cs="Times New Roman"/>
          <w:b/>
          <w:bCs/>
          <w:sz w:val="24"/>
          <w:szCs w:val="24"/>
        </w:rPr>
        <w:t xml:space="preserve"> г.</w:t>
      </w:r>
    </w:p>
    <w:p w14:paraId="4060C35C" w14:textId="77777777" w:rsidR="00F92DB9" w:rsidRPr="003D4BB7" w:rsidRDefault="00F92DB9" w:rsidP="00F92DB9">
      <w:pPr>
        <w:rPr>
          <w:rFonts w:ascii="Times New Roman" w:eastAsia="Times New Roman" w:hAnsi="Times New Roman" w:cs="Times New Roman"/>
          <w:b/>
          <w:bCs/>
          <w:kern w:val="36"/>
          <w:sz w:val="24"/>
          <w:szCs w:val="24"/>
          <w:lang w:eastAsia="ru-RU"/>
        </w:rPr>
      </w:pPr>
      <w:r w:rsidRPr="003D4BB7">
        <w:rPr>
          <w:rFonts w:ascii="Times New Roman" w:hAnsi="Times New Roman" w:cs="Times New Roman"/>
          <w:sz w:val="24"/>
          <w:szCs w:val="24"/>
        </w:rPr>
        <w:br w:type="page"/>
      </w:r>
    </w:p>
    <w:p w14:paraId="5B336667" w14:textId="4F2CA6C6" w:rsidR="00F92DB9" w:rsidRDefault="00F92DB9" w:rsidP="00F92DB9">
      <w:pPr>
        <w:pStyle w:val="1f0"/>
        <w:jc w:val="left"/>
        <w:rPr>
          <w:rFonts w:ascii="Times New Roman" w:hAnsi="Times New Roman"/>
          <w:sz w:val="22"/>
          <w:szCs w:val="22"/>
        </w:rPr>
      </w:pPr>
    </w:p>
    <w:p w14:paraId="3B662F33"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07C4DF1" w14:textId="121FB746" w:rsidR="00473E4F" w:rsidRDefault="004B0B2D" w:rsidP="00473E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BC712DB" w14:textId="10F75DE1" w:rsidR="00473E4F" w:rsidRDefault="00473E4F">
      <w:pPr>
        <w:pStyle w:val="14"/>
        <w:rPr>
          <w:rFonts w:asciiTheme="minorHAnsi" w:eastAsiaTheme="minorEastAsia" w:hAnsiTheme="minorHAnsi" w:cstheme="minorBidi"/>
          <w:b w:val="0"/>
          <w:bCs w:val="0"/>
          <w:lang w:eastAsia="ru-RU"/>
        </w:rPr>
      </w:pPr>
      <w:hyperlink w:anchor="_Toc232519530" w:history="1">
        <w:r w:rsidRPr="00D9558A">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_Toc232519530 \h </w:instrText>
        </w:r>
        <w:r>
          <w:rPr>
            <w:webHidden/>
          </w:rPr>
        </w:r>
        <w:r>
          <w:rPr>
            <w:webHidden/>
          </w:rPr>
          <w:fldChar w:fldCharType="separate"/>
        </w:r>
        <w:r>
          <w:rPr>
            <w:webHidden/>
          </w:rPr>
          <w:t>123</w:t>
        </w:r>
        <w:r>
          <w:rPr>
            <w:webHidden/>
          </w:rPr>
          <w:fldChar w:fldCharType="end"/>
        </w:r>
      </w:hyperlink>
    </w:p>
    <w:p w14:paraId="4F2B4296" w14:textId="36023924" w:rsidR="00473E4F" w:rsidRDefault="00473E4F">
      <w:pPr>
        <w:pStyle w:val="22"/>
        <w:rPr>
          <w:rFonts w:asciiTheme="minorHAnsi" w:eastAsiaTheme="minorEastAsia" w:hAnsiTheme="minorHAnsi" w:cstheme="minorBidi"/>
          <w:i w:val="0"/>
          <w:iCs w:val="0"/>
          <w:sz w:val="22"/>
          <w:szCs w:val="22"/>
        </w:rPr>
      </w:pPr>
      <w:hyperlink w:anchor="_Toc232519531" w:history="1">
        <w:r w:rsidRPr="00D9558A">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_Toc232519531 \h </w:instrText>
        </w:r>
        <w:r>
          <w:rPr>
            <w:webHidden/>
          </w:rPr>
        </w:r>
        <w:r>
          <w:rPr>
            <w:webHidden/>
          </w:rPr>
          <w:fldChar w:fldCharType="separate"/>
        </w:r>
        <w:r>
          <w:rPr>
            <w:webHidden/>
          </w:rPr>
          <w:t>123</w:t>
        </w:r>
        <w:r>
          <w:rPr>
            <w:webHidden/>
          </w:rPr>
          <w:fldChar w:fldCharType="end"/>
        </w:r>
      </w:hyperlink>
    </w:p>
    <w:p w14:paraId="49A6450A" w14:textId="38AA521D" w:rsidR="00473E4F" w:rsidRDefault="00473E4F">
      <w:pPr>
        <w:pStyle w:val="22"/>
        <w:rPr>
          <w:rFonts w:asciiTheme="minorHAnsi" w:eastAsiaTheme="minorEastAsia" w:hAnsiTheme="minorHAnsi" w:cstheme="minorBidi"/>
          <w:i w:val="0"/>
          <w:iCs w:val="0"/>
          <w:sz w:val="22"/>
          <w:szCs w:val="22"/>
        </w:rPr>
      </w:pPr>
      <w:hyperlink w:anchor="_Toc232519532" w:history="1">
        <w:r w:rsidRPr="00D9558A">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_Toc232519532 \h </w:instrText>
        </w:r>
        <w:r>
          <w:rPr>
            <w:webHidden/>
          </w:rPr>
        </w:r>
        <w:r>
          <w:rPr>
            <w:webHidden/>
          </w:rPr>
          <w:fldChar w:fldCharType="separate"/>
        </w:r>
        <w:r>
          <w:rPr>
            <w:webHidden/>
          </w:rPr>
          <w:t>123</w:t>
        </w:r>
        <w:r>
          <w:rPr>
            <w:webHidden/>
          </w:rPr>
          <w:fldChar w:fldCharType="end"/>
        </w:r>
      </w:hyperlink>
    </w:p>
    <w:p w14:paraId="0AB37497" w14:textId="665B93F2" w:rsidR="00473E4F" w:rsidRDefault="00473E4F">
      <w:pPr>
        <w:pStyle w:val="14"/>
        <w:rPr>
          <w:rFonts w:asciiTheme="minorHAnsi" w:eastAsiaTheme="minorEastAsia" w:hAnsiTheme="minorHAnsi" w:cstheme="minorBidi"/>
          <w:b w:val="0"/>
          <w:bCs w:val="0"/>
          <w:lang w:eastAsia="ru-RU"/>
        </w:rPr>
      </w:pPr>
      <w:hyperlink w:anchor="_Toc232519533" w:history="1">
        <w:r w:rsidRPr="00D9558A">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_Toc232519533 \h </w:instrText>
        </w:r>
        <w:r>
          <w:rPr>
            <w:webHidden/>
          </w:rPr>
        </w:r>
        <w:r>
          <w:rPr>
            <w:webHidden/>
          </w:rPr>
          <w:fldChar w:fldCharType="separate"/>
        </w:r>
        <w:r>
          <w:rPr>
            <w:webHidden/>
          </w:rPr>
          <w:t>127</w:t>
        </w:r>
        <w:r>
          <w:rPr>
            <w:webHidden/>
          </w:rPr>
          <w:fldChar w:fldCharType="end"/>
        </w:r>
      </w:hyperlink>
    </w:p>
    <w:p w14:paraId="218C842C" w14:textId="6D522B0F" w:rsidR="00473E4F" w:rsidRDefault="00473E4F">
      <w:pPr>
        <w:pStyle w:val="22"/>
        <w:rPr>
          <w:rFonts w:asciiTheme="minorHAnsi" w:eastAsiaTheme="minorEastAsia" w:hAnsiTheme="minorHAnsi" w:cstheme="minorBidi"/>
          <w:i w:val="0"/>
          <w:iCs w:val="0"/>
          <w:sz w:val="22"/>
          <w:szCs w:val="22"/>
        </w:rPr>
      </w:pPr>
      <w:hyperlink w:anchor="_Toc232519534" w:history="1">
        <w:r w:rsidRPr="00D9558A">
          <w:rPr>
            <w:rStyle w:val="af0"/>
          </w:rPr>
          <w:t>2.1. Трудоемкость освоения модуля</w:t>
        </w:r>
        <w:r>
          <w:rPr>
            <w:webHidden/>
          </w:rPr>
          <w:tab/>
        </w:r>
        <w:r>
          <w:rPr>
            <w:webHidden/>
          </w:rPr>
          <w:fldChar w:fldCharType="begin"/>
        </w:r>
        <w:r>
          <w:rPr>
            <w:webHidden/>
          </w:rPr>
          <w:instrText xml:space="preserve"> PAGEREF _Toc232519534 \h </w:instrText>
        </w:r>
        <w:r>
          <w:rPr>
            <w:webHidden/>
          </w:rPr>
        </w:r>
        <w:r>
          <w:rPr>
            <w:webHidden/>
          </w:rPr>
          <w:fldChar w:fldCharType="separate"/>
        </w:r>
        <w:r>
          <w:rPr>
            <w:webHidden/>
          </w:rPr>
          <w:t>127</w:t>
        </w:r>
        <w:r>
          <w:rPr>
            <w:webHidden/>
          </w:rPr>
          <w:fldChar w:fldCharType="end"/>
        </w:r>
      </w:hyperlink>
    </w:p>
    <w:p w14:paraId="26B7521E" w14:textId="43DCE5FD" w:rsidR="00473E4F" w:rsidRDefault="00473E4F">
      <w:pPr>
        <w:pStyle w:val="22"/>
        <w:rPr>
          <w:rFonts w:asciiTheme="minorHAnsi" w:eastAsiaTheme="minorEastAsia" w:hAnsiTheme="minorHAnsi" w:cstheme="minorBidi"/>
          <w:i w:val="0"/>
          <w:iCs w:val="0"/>
          <w:sz w:val="22"/>
          <w:szCs w:val="22"/>
        </w:rPr>
      </w:pPr>
      <w:hyperlink w:anchor="_Toc232519535" w:history="1">
        <w:r w:rsidRPr="00D9558A">
          <w:rPr>
            <w:rStyle w:val="af0"/>
          </w:rPr>
          <w:t>2.2. Структура профессионального модуля</w:t>
        </w:r>
        <w:r>
          <w:rPr>
            <w:webHidden/>
          </w:rPr>
          <w:tab/>
        </w:r>
        <w:r>
          <w:rPr>
            <w:webHidden/>
          </w:rPr>
          <w:fldChar w:fldCharType="begin"/>
        </w:r>
        <w:r>
          <w:rPr>
            <w:webHidden/>
          </w:rPr>
          <w:instrText xml:space="preserve"> PAGEREF _Toc232519535 \h </w:instrText>
        </w:r>
        <w:r>
          <w:rPr>
            <w:webHidden/>
          </w:rPr>
        </w:r>
        <w:r>
          <w:rPr>
            <w:webHidden/>
          </w:rPr>
          <w:fldChar w:fldCharType="separate"/>
        </w:r>
        <w:r>
          <w:rPr>
            <w:webHidden/>
          </w:rPr>
          <w:t>127</w:t>
        </w:r>
        <w:r>
          <w:rPr>
            <w:webHidden/>
          </w:rPr>
          <w:fldChar w:fldCharType="end"/>
        </w:r>
      </w:hyperlink>
    </w:p>
    <w:p w14:paraId="61D62356" w14:textId="3E4998B5" w:rsidR="00473E4F" w:rsidRDefault="00473E4F">
      <w:pPr>
        <w:pStyle w:val="22"/>
        <w:rPr>
          <w:rFonts w:asciiTheme="minorHAnsi" w:eastAsiaTheme="minorEastAsia" w:hAnsiTheme="minorHAnsi" w:cstheme="minorBidi"/>
          <w:i w:val="0"/>
          <w:iCs w:val="0"/>
          <w:sz w:val="22"/>
          <w:szCs w:val="22"/>
        </w:rPr>
      </w:pPr>
      <w:hyperlink w:anchor="_Toc232519536" w:history="1">
        <w:r w:rsidRPr="00D9558A">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_Toc232519536 \h </w:instrText>
        </w:r>
        <w:r>
          <w:rPr>
            <w:webHidden/>
          </w:rPr>
        </w:r>
        <w:r>
          <w:rPr>
            <w:webHidden/>
          </w:rPr>
          <w:fldChar w:fldCharType="separate"/>
        </w:r>
        <w:r>
          <w:rPr>
            <w:webHidden/>
          </w:rPr>
          <w:t>128</w:t>
        </w:r>
        <w:r>
          <w:rPr>
            <w:webHidden/>
          </w:rPr>
          <w:fldChar w:fldCharType="end"/>
        </w:r>
      </w:hyperlink>
    </w:p>
    <w:p w14:paraId="6F167D4B" w14:textId="0B15979D" w:rsidR="00473E4F" w:rsidRDefault="00473E4F">
      <w:pPr>
        <w:pStyle w:val="14"/>
        <w:rPr>
          <w:rFonts w:asciiTheme="minorHAnsi" w:eastAsiaTheme="minorEastAsia" w:hAnsiTheme="minorHAnsi" w:cstheme="minorBidi"/>
          <w:b w:val="0"/>
          <w:bCs w:val="0"/>
          <w:lang w:eastAsia="ru-RU"/>
        </w:rPr>
      </w:pPr>
      <w:hyperlink w:anchor="_Toc232519537" w:history="1">
        <w:r w:rsidRPr="00D9558A">
          <w:rPr>
            <w:rStyle w:val="af0"/>
          </w:rPr>
          <w:t>3. Условия реализации профессионального модуля</w:t>
        </w:r>
        <w:r>
          <w:rPr>
            <w:webHidden/>
          </w:rPr>
          <w:tab/>
        </w:r>
        <w:r>
          <w:rPr>
            <w:webHidden/>
          </w:rPr>
          <w:fldChar w:fldCharType="begin"/>
        </w:r>
        <w:r>
          <w:rPr>
            <w:webHidden/>
          </w:rPr>
          <w:instrText xml:space="preserve"> PAGEREF _Toc232519537 \h </w:instrText>
        </w:r>
        <w:r>
          <w:rPr>
            <w:webHidden/>
          </w:rPr>
        </w:r>
        <w:r>
          <w:rPr>
            <w:webHidden/>
          </w:rPr>
          <w:fldChar w:fldCharType="separate"/>
        </w:r>
        <w:r>
          <w:rPr>
            <w:webHidden/>
          </w:rPr>
          <w:t>133</w:t>
        </w:r>
        <w:r>
          <w:rPr>
            <w:webHidden/>
          </w:rPr>
          <w:fldChar w:fldCharType="end"/>
        </w:r>
      </w:hyperlink>
    </w:p>
    <w:p w14:paraId="4CD1AB65" w14:textId="23A207CB" w:rsidR="00473E4F" w:rsidRDefault="00473E4F">
      <w:pPr>
        <w:pStyle w:val="22"/>
        <w:rPr>
          <w:rFonts w:asciiTheme="minorHAnsi" w:eastAsiaTheme="minorEastAsia" w:hAnsiTheme="minorHAnsi" w:cstheme="minorBidi"/>
          <w:i w:val="0"/>
          <w:iCs w:val="0"/>
          <w:sz w:val="22"/>
          <w:szCs w:val="22"/>
        </w:rPr>
      </w:pPr>
      <w:hyperlink w:anchor="_Toc232519538" w:history="1">
        <w:r w:rsidRPr="00D9558A">
          <w:rPr>
            <w:rStyle w:val="af0"/>
          </w:rPr>
          <w:t>3.1. Материально-техническое обеспечение</w:t>
        </w:r>
        <w:r>
          <w:rPr>
            <w:webHidden/>
          </w:rPr>
          <w:tab/>
        </w:r>
        <w:r>
          <w:rPr>
            <w:webHidden/>
          </w:rPr>
          <w:fldChar w:fldCharType="begin"/>
        </w:r>
        <w:r>
          <w:rPr>
            <w:webHidden/>
          </w:rPr>
          <w:instrText xml:space="preserve"> PAGEREF _Toc232519538 \h </w:instrText>
        </w:r>
        <w:r>
          <w:rPr>
            <w:webHidden/>
          </w:rPr>
        </w:r>
        <w:r>
          <w:rPr>
            <w:webHidden/>
          </w:rPr>
          <w:fldChar w:fldCharType="separate"/>
        </w:r>
        <w:r>
          <w:rPr>
            <w:webHidden/>
          </w:rPr>
          <w:t>133</w:t>
        </w:r>
        <w:r>
          <w:rPr>
            <w:webHidden/>
          </w:rPr>
          <w:fldChar w:fldCharType="end"/>
        </w:r>
      </w:hyperlink>
    </w:p>
    <w:p w14:paraId="22A912FE" w14:textId="33EFB08B" w:rsidR="00473E4F" w:rsidRDefault="00473E4F">
      <w:pPr>
        <w:pStyle w:val="22"/>
        <w:rPr>
          <w:rFonts w:asciiTheme="minorHAnsi" w:eastAsiaTheme="minorEastAsia" w:hAnsiTheme="minorHAnsi" w:cstheme="minorBidi"/>
          <w:i w:val="0"/>
          <w:iCs w:val="0"/>
          <w:sz w:val="22"/>
          <w:szCs w:val="22"/>
        </w:rPr>
      </w:pPr>
      <w:hyperlink w:anchor="_Toc232519539" w:history="1">
        <w:r w:rsidRPr="00D9558A">
          <w:rPr>
            <w:rStyle w:val="af0"/>
          </w:rPr>
          <w:t>3.2. Учебно-методическое обеспечение</w:t>
        </w:r>
        <w:r>
          <w:rPr>
            <w:webHidden/>
          </w:rPr>
          <w:tab/>
        </w:r>
        <w:r>
          <w:rPr>
            <w:webHidden/>
          </w:rPr>
          <w:fldChar w:fldCharType="begin"/>
        </w:r>
        <w:r>
          <w:rPr>
            <w:webHidden/>
          </w:rPr>
          <w:instrText xml:space="preserve"> PAGEREF _Toc232519539 \h </w:instrText>
        </w:r>
        <w:r>
          <w:rPr>
            <w:webHidden/>
          </w:rPr>
        </w:r>
        <w:r>
          <w:rPr>
            <w:webHidden/>
          </w:rPr>
          <w:fldChar w:fldCharType="separate"/>
        </w:r>
        <w:r>
          <w:rPr>
            <w:webHidden/>
          </w:rPr>
          <w:t>133</w:t>
        </w:r>
        <w:r>
          <w:rPr>
            <w:webHidden/>
          </w:rPr>
          <w:fldChar w:fldCharType="end"/>
        </w:r>
      </w:hyperlink>
    </w:p>
    <w:p w14:paraId="4B4A50D2" w14:textId="7F629C68" w:rsidR="00473E4F" w:rsidRDefault="00473E4F">
      <w:pPr>
        <w:pStyle w:val="14"/>
        <w:rPr>
          <w:rFonts w:asciiTheme="minorHAnsi" w:eastAsiaTheme="minorEastAsia" w:hAnsiTheme="minorHAnsi" w:cstheme="minorBidi"/>
          <w:b w:val="0"/>
          <w:bCs w:val="0"/>
          <w:lang w:eastAsia="ru-RU"/>
        </w:rPr>
      </w:pPr>
      <w:hyperlink w:anchor="_Toc232519540" w:history="1">
        <w:r w:rsidRPr="00D9558A">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_Toc232519540 \h </w:instrText>
        </w:r>
        <w:r>
          <w:rPr>
            <w:webHidden/>
          </w:rPr>
        </w:r>
        <w:r>
          <w:rPr>
            <w:webHidden/>
          </w:rPr>
          <w:fldChar w:fldCharType="separate"/>
        </w:r>
        <w:r>
          <w:rPr>
            <w:webHidden/>
          </w:rPr>
          <w:t>134</w:t>
        </w:r>
        <w:r>
          <w:rPr>
            <w:webHidden/>
          </w:rPr>
          <w:fldChar w:fldCharType="end"/>
        </w:r>
      </w:hyperlink>
    </w:p>
    <w:p w14:paraId="7F06CDEC" w14:textId="790462FE"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95"/>
          <w:headerReference w:type="default" r:id="rId96"/>
          <w:pgSz w:w="11906" w:h="16838"/>
          <w:pgMar w:top="1134" w:right="567" w:bottom="1134" w:left="1701" w:header="709" w:footer="709" w:gutter="0"/>
          <w:cols w:space="708"/>
          <w:docGrid w:linePitch="360"/>
        </w:sectPr>
      </w:pPr>
      <w:r>
        <w:fldChar w:fldCharType="end"/>
      </w:r>
    </w:p>
    <w:p w14:paraId="5DEC7048" w14:textId="77777777" w:rsidR="00F92DB9" w:rsidRPr="003D4BB7" w:rsidRDefault="00F92DB9" w:rsidP="003D4BB7">
      <w:pPr>
        <w:pStyle w:val="1f0"/>
      </w:pPr>
      <w:bookmarkStart w:id="480" w:name="_Toc232518646"/>
      <w:bookmarkStart w:id="481" w:name="_Toc232518735"/>
      <w:bookmarkStart w:id="482" w:name="_Toc232519176"/>
      <w:bookmarkStart w:id="483" w:name="_Toc232519352"/>
      <w:bookmarkStart w:id="484" w:name="_Toc232519441"/>
      <w:bookmarkStart w:id="485" w:name="_Toc232519530"/>
      <w:bookmarkStart w:id="486" w:name="_Toc232519619"/>
      <w:bookmarkStart w:id="487" w:name="_Toc232519708"/>
      <w:r w:rsidRPr="003D4BB7">
        <w:lastRenderedPageBreak/>
        <w:t>1. Общая характеристика ПРИМЕРНОЙРАБОЧЕЙ ПРОГРАММЫПРОФЕССИОНАЛЬНОГО МОДУЛЯ</w:t>
      </w:r>
      <w:bookmarkEnd w:id="480"/>
      <w:bookmarkEnd w:id="481"/>
      <w:bookmarkEnd w:id="482"/>
      <w:bookmarkEnd w:id="483"/>
      <w:bookmarkEnd w:id="484"/>
      <w:bookmarkEnd w:id="485"/>
      <w:bookmarkEnd w:id="486"/>
      <w:bookmarkEnd w:id="487"/>
    </w:p>
    <w:p w14:paraId="66242D41" w14:textId="0E5DF76B" w:rsidR="00F92DB9" w:rsidRPr="003D4BB7" w:rsidRDefault="003D4BB7" w:rsidP="00F92DB9">
      <w:pPr>
        <w:jc w:val="center"/>
        <w:rPr>
          <w:rFonts w:ascii="Times New Roman" w:eastAsia="Calibri" w:hAnsi="Times New Roman" w:cs="Times New Roman"/>
          <w:b/>
          <w:sz w:val="24"/>
          <w:szCs w:val="24"/>
        </w:rPr>
      </w:pPr>
      <w:r w:rsidRPr="003D4BB7">
        <w:rPr>
          <w:rFonts w:ascii="Times New Roman" w:eastAsia="Calibri" w:hAnsi="Times New Roman" w:cs="Times New Roman"/>
          <w:b/>
          <w:sz w:val="24"/>
          <w:szCs w:val="24"/>
        </w:rPr>
        <w:t>«ПМН.06 ПРОЕКТИРОВАНИЕ И ОРГАНИЗАЦИЯ ПАРЦИАЛЬНОЙ ОБРАЗОВАТЕЛЬНОЙ ПРОГРАММЫ ДЛЯ ДЕТЕЙ ДОШКОЛЬНОГО ВОЗРАСТА ПО ТЕХНИЧЕСКОМУ ТВОРЧЕСТВУ»</w:t>
      </w:r>
    </w:p>
    <w:p w14:paraId="54ECF12D" w14:textId="77777777" w:rsidR="00F92DB9" w:rsidRPr="00A9768E" w:rsidRDefault="00F92DB9" w:rsidP="00F92DB9">
      <w:pPr>
        <w:pStyle w:val="1f0"/>
        <w:rPr>
          <w:rFonts w:ascii="Times New Roman" w:hAnsi="Times New Roman"/>
          <w:sz w:val="22"/>
          <w:szCs w:val="22"/>
        </w:rPr>
      </w:pPr>
    </w:p>
    <w:p w14:paraId="20ED239E" w14:textId="77777777" w:rsidR="00F92DB9" w:rsidRPr="003D4BB7" w:rsidRDefault="00F92DB9" w:rsidP="003D4BB7">
      <w:pPr>
        <w:pStyle w:val="114"/>
      </w:pPr>
      <w:bookmarkStart w:id="488" w:name="_Toc232518647"/>
      <w:bookmarkStart w:id="489" w:name="_Toc232518736"/>
      <w:bookmarkStart w:id="490" w:name="_Toc232519177"/>
      <w:bookmarkStart w:id="491" w:name="_Toc232519353"/>
      <w:bookmarkStart w:id="492" w:name="_Toc232519442"/>
      <w:bookmarkStart w:id="493" w:name="_Toc232519531"/>
      <w:bookmarkStart w:id="494" w:name="_Toc232519620"/>
      <w:bookmarkStart w:id="495" w:name="_Toc232519709"/>
      <w:r w:rsidRPr="003D4BB7">
        <w:t>1.1. Цель и место профессионального модуля в структуре образовательной программы</w:t>
      </w:r>
      <w:bookmarkEnd w:id="488"/>
      <w:bookmarkEnd w:id="489"/>
      <w:bookmarkEnd w:id="490"/>
      <w:bookmarkEnd w:id="491"/>
      <w:bookmarkEnd w:id="492"/>
      <w:bookmarkEnd w:id="493"/>
      <w:bookmarkEnd w:id="494"/>
      <w:bookmarkEnd w:id="495"/>
    </w:p>
    <w:p w14:paraId="447C16D3" w14:textId="0F5D1472" w:rsidR="00F92DB9" w:rsidRPr="003D4BB7" w:rsidRDefault="00F92DB9" w:rsidP="00F92DB9">
      <w:pPr>
        <w:suppressAutoHyphens/>
        <w:spacing w:line="276" w:lineRule="auto"/>
        <w:ind w:firstLine="709"/>
        <w:jc w:val="both"/>
        <w:rPr>
          <w:rFonts w:ascii="Times New Roman" w:hAnsi="Times New Roman" w:cs="Times New Roman"/>
          <w:sz w:val="24"/>
          <w:szCs w:val="24"/>
        </w:rPr>
      </w:pPr>
      <w:r w:rsidRPr="003D4BB7">
        <w:rPr>
          <w:rFonts w:ascii="Times New Roman" w:eastAsia="Times New Roman" w:hAnsi="Times New Roman" w:cs="Times New Roman"/>
          <w:sz w:val="24"/>
          <w:szCs w:val="24"/>
          <w:lang w:eastAsia="ru-RU"/>
        </w:rPr>
        <w:t xml:space="preserve">Цель модуля: освоение вида деятельности </w:t>
      </w:r>
      <w:r w:rsidR="003165D4" w:rsidRPr="003D4BB7">
        <w:rPr>
          <w:rFonts w:ascii="Times New Roman" w:eastAsia="Calibri" w:hAnsi="Times New Roman" w:cs="Times New Roman"/>
          <w:sz w:val="24"/>
          <w:szCs w:val="24"/>
        </w:rPr>
        <w:t>«проектирование и организация парциальной образовательной программы для детей дошкольного возраста по техническому творчеству»</w:t>
      </w:r>
      <w:r w:rsidRPr="003D4BB7">
        <w:rPr>
          <w:rFonts w:ascii="Times New Roman" w:hAnsi="Times New Roman" w:cs="Times New Roman"/>
          <w:sz w:val="24"/>
          <w:szCs w:val="24"/>
        </w:rPr>
        <w:t>.</w:t>
      </w:r>
    </w:p>
    <w:p w14:paraId="6129E147" w14:textId="37B78715" w:rsidR="00F92DB9" w:rsidRPr="003D4BB7" w:rsidRDefault="001C334A" w:rsidP="00F92DB9">
      <w:pPr>
        <w:suppressAutoHyphens/>
        <w:spacing w:line="276" w:lineRule="auto"/>
        <w:ind w:firstLine="709"/>
        <w:jc w:val="both"/>
        <w:rPr>
          <w:rFonts w:ascii="Times New Roman" w:hAnsi="Times New Roman" w:cs="Times New Roman"/>
          <w:sz w:val="24"/>
          <w:szCs w:val="24"/>
        </w:rPr>
      </w:pPr>
      <w:r w:rsidRPr="003D4BB7">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3D4BB7">
        <w:rPr>
          <w:rFonts w:ascii="Times New Roman" w:eastAsia="Calibri" w:hAnsi="Times New Roman" w:cs="Times New Roman"/>
          <w:sz w:val="24"/>
          <w:szCs w:val="24"/>
        </w:rPr>
        <w:t>Проектирование и организация парциальной образовательной программы для детей дошкольного возраста по техническому творчеству</w:t>
      </w:r>
      <w:r w:rsidRPr="003D4BB7">
        <w:rPr>
          <w:rFonts w:ascii="Times New Roman" w:hAnsi="Times New Roman" w:cs="Times New Roman"/>
          <w:sz w:val="24"/>
          <w:szCs w:val="24"/>
        </w:rPr>
        <w:t>»</w:t>
      </w:r>
    </w:p>
    <w:p w14:paraId="1EB45024" w14:textId="77777777" w:rsidR="00F92DB9" w:rsidRPr="003D4BB7" w:rsidRDefault="00F92DB9" w:rsidP="003D4BB7">
      <w:pPr>
        <w:pStyle w:val="114"/>
      </w:pPr>
      <w:bookmarkStart w:id="496" w:name="_Toc232518648"/>
      <w:bookmarkStart w:id="497" w:name="_Toc232518737"/>
      <w:bookmarkStart w:id="498" w:name="_Toc232519178"/>
      <w:bookmarkStart w:id="499" w:name="_Toc232519354"/>
      <w:bookmarkStart w:id="500" w:name="_Toc232519443"/>
      <w:bookmarkStart w:id="501" w:name="_Toc232519532"/>
      <w:bookmarkStart w:id="502" w:name="_Toc232519621"/>
      <w:bookmarkStart w:id="503" w:name="_Toc232519710"/>
      <w:r w:rsidRPr="003D4BB7">
        <w:t>1.2. Планируемые результаты освоения профессионального модуля</w:t>
      </w:r>
      <w:bookmarkEnd w:id="496"/>
      <w:bookmarkEnd w:id="497"/>
      <w:bookmarkEnd w:id="498"/>
      <w:bookmarkEnd w:id="499"/>
      <w:bookmarkEnd w:id="500"/>
      <w:bookmarkEnd w:id="501"/>
      <w:bookmarkEnd w:id="502"/>
      <w:bookmarkEnd w:id="503"/>
    </w:p>
    <w:p w14:paraId="59EDF62E" w14:textId="77777777" w:rsidR="001C334A" w:rsidRDefault="001C334A" w:rsidP="003D4BB7">
      <w:pPr>
        <w:spacing w:after="12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A6EE6B1" w14:textId="04A0176F" w:rsidR="00F92DB9" w:rsidRPr="004E2492" w:rsidRDefault="00F92DB9" w:rsidP="00F92DB9">
      <w:pPr>
        <w:spacing w:after="120"/>
        <w:ind w:firstLine="709"/>
        <w:rPr>
          <w:rFonts w:ascii="Times New Roman" w:hAnsi="Times New Roman" w:cs="Times New Roman"/>
          <w:bCs/>
          <w:sz w:val="24"/>
          <w:szCs w:val="24"/>
        </w:rPr>
      </w:pPr>
      <w:r w:rsidRPr="004E2492">
        <w:rPr>
          <w:rFonts w:ascii="Times New Roman" w:hAnsi="Times New Roman" w:cs="Times New Roman"/>
          <w:bCs/>
          <w:sz w:val="24"/>
          <w:szCs w:val="24"/>
        </w:rPr>
        <w:t>В результате освоения профессионального модуля обучающийся должен</w:t>
      </w:r>
      <w:r w:rsidR="001C334A" w:rsidRPr="004E2492">
        <w:rPr>
          <w:rFonts w:ascii="Times New Roman" w:hAnsi="Times New Roman" w:cs="Times New Roman"/>
          <w:bCs/>
          <w:sz w:val="24"/>
          <w:szCs w:val="24"/>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666B77F" w14:textId="77777777" w:rsidTr="002B2645">
        <w:tc>
          <w:tcPr>
            <w:tcW w:w="970" w:type="dxa"/>
            <w:tcBorders>
              <w:top w:val="single" w:sz="4" w:space="0" w:color="auto"/>
              <w:left w:val="single" w:sz="4" w:space="0" w:color="auto"/>
              <w:bottom w:val="single" w:sz="4" w:space="0" w:color="auto"/>
              <w:right w:val="single" w:sz="4" w:space="0" w:color="auto"/>
            </w:tcBorders>
          </w:tcPr>
          <w:p w14:paraId="5B94DAF5" w14:textId="77777777" w:rsidR="00F92DB9" w:rsidRPr="00A9768E" w:rsidRDefault="00F92DB9" w:rsidP="00F92DB9">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8A0CDDB"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C063721"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257DCE79"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3EBC0C97" w14:textId="77777777" w:rsidTr="002B2645">
        <w:tc>
          <w:tcPr>
            <w:tcW w:w="970" w:type="dxa"/>
            <w:tcBorders>
              <w:top w:val="single" w:sz="4" w:space="0" w:color="auto"/>
              <w:left w:val="single" w:sz="4" w:space="0" w:color="auto"/>
              <w:bottom w:val="single" w:sz="4" w:space="0" w:color="auto"/>
              <w:right w:val="single" w:sz="4" w:space="0" w:color="auto"/>
            </w:tcBorders>
          </w:tcPr>
          <w:p w14:paraId="544A9392" w14:textId="5FA2D1D0"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2438780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5615DB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2354FFA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0EE0C97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609EAB1B"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2171DD3"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0BDFFA8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A9ABC7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0C21BA" w14:textId="0D3D46FA"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2D89035"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4920FB4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1153905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4DD5D630"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1F86D531"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0876C6AC" w14:textId="12AD85E8"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FB06FC1" w14:textId="77777777" w:rsidR="00A06594" w:rsidRPr="00A9768E" w:rsidRDefault="00A06594" w:rsidP="00A06594">
            <w:pPr>
              <w:rPr>
                <w:rFonts w:ascii="Times New Roman" w:hAnsi="Times New Roman" w:cs="Times New Roman"/>
              </w:rPr>
            </w:pPr>
          </w:p>
        </w:tc>
      </w:tr>
      <w:tr w:rsidR="00A06594" w:rsidRPr="00A9768E" w14:paraId="2CF79CA1" w14:textId="77777777" w:rsidTr="002B2645">
        <w:tc>
          <w:tcPr>
            <w:tcW w:w="970" w:type="dxa"/>
            <w:tcBorders>
              <w:top w:val="single" w:sz="4" w:space="0" w:color="auto"/>
              <w:left w:val="single" w:sz="4" w:space="0" w:color="auto"/>
              <w:bottom w:val="single" w:sz="4" w:space="0" w:color="auto"/>
              <w:right w:val="single" w:sz="4" w:space="0" w:color="auto"/>
            </w:tcBorders>
          </w:tcPr>
          <w:p w14:paraId="693F4922" w14:textId="04580C68"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5F6C53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06F9723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2A9FF65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планировать процесс поиска; структурировать получаемую информацию;</w:t>
            </w:r>
          </w:p>
          <w:p w14:paraId="55B9FDDC"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5B4CB8B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2958000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3004FBEF"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BE58ABF" w14:textId="4A41C3EF"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685EF" w14:textId="49D9A8C2"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w:t>
            </w:r>
            <w:r w:rsidR="001C334A">
              <w:rPr>
                <w:rFonts w:ascii="Times New Roman" w:hAnsi="Times New Roman" w:cs="Times New Roman"/>
                <w:bCs/>
                <w:iCs/>
              </w:rPr>
              <w:t>у</w:t>
            </w:r>
            <w:r w:rsidRPr="00A9768E">
              <w:rPr>
                <w:rFonts w:ascii="Times New Roman" w:hAnsi="Times New Roman" w:cs="Times New Roman"/>
                <w:bCs/>
                <w:iCs/>
              </w:rPr>
              <w:t xml:space="preserve"> информационных источников, применяемых </w:t>
            </w:r>
            <w:r w:rsidRPr="00A9768E">
              <w:rPr>
                <w:rFonts w:ascii="Times New Roman" w:hAnsi="Times New Roman" w:cs="Times New Roman"/>
                <w:bCs/>
                <w:iCs/>
              </w:rPr>
              <w:lastRenderedPageBreak/>
              <w:t>в профессиональной деятельности</w:t>
            </w:r>
          </w:p>
          <w:p w14:paraId="0D4D01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E2E711E"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7008A2B7" w14:textId="36B66F7B"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65744D0" w14:textId="77777777" w:rsidR="00A06594" w:rsidRPr="00A9768E" w:rsidRDefault="00A06594" w:rsidP="00A06594">
            <w:pPr>
              <w:rPr>
                <w:rFonts w:ascii="Times New Roman" w:hAnsi="Times New Roman" w:cs="Times New Roman"/>
              </w:rPr>
            </w:pPr>
          </w:p>
        </w:tc>
      </w:tr>
      <w:tr w:rsidR="00A06594" w:rsidRPr="00A9768E" w14:paraId="3ED7EBAB" w14:textId="77777777" w:rsidTr="002B2645">
        <w:tc>
          <w:tcPr>
            <w:tcW w:w="970" w:type="dxa"/>
            <w:tcBorders>
              <w:top w:val="single" w:sz="4" w:space="0" w:color="auto"/>
              <w:left w:val="single" w:sz="4" w:space="0" w:color="auto"/>
              <w:bottom w:val="single" w:sz="4" w:space="0" w:color="auto"/>
              <w:right w:val="single" w:sz="4" w:space="0" w:color="auto"/>
            </w:tcBorders>
          </w:tcPr>
          <w:p w14:paraId="68DF00A6" w14:textId="40E09E37" w:rsidR="00A06594" w:rsidRPr="00A9768E" w:rsidRDefault="00A06594" w:rsidP="00A06594">
            <w:pPr>
              <w:rPr>
                <w:rStyle w:val="af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0FDF8486"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4E28D3C5" w14:textId="0CEBBD0F"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AC09AA7"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0F5102E3" w14:textId="59F9C6F7"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1E87B88" w14:textId="77777777" w:rsidR="00A06594" w:rsidRPr="00A9768E" w:rsidRDefault="00A06594" w:rsidP="00A06594">
            <w:pPr>
              <w:rPr>
                <w:rFonts w:ascii="Times New Roman" w:hAnsi="Times New Roman" w:cs="Times New Roman"/>
              </w:rPr>
            </w:pPr>
          </w:p>
        </w:tc>
      </w:tr>
      <w:tr w:rsidR="00A06594" w:rsidRPr="00A9768E" w14:paraId="7126273F" w14:textId="77777777" w:rsidTr="002B2645">
        <w:tc>
          <w:tcPr>
            <w:tcW w:w="970" w:type="dxa"/>
            <w:tcBorders>
              <w:top w:val="single" w:sz="4" w:space="0" w:color="auto"/>
              <w:left w:val="single" w:sz="4" w:space="0" w:color="auto"/>
              <w:bottom w:val="single" w:sz="4" w:space="0" w:color="auto"/>
              <w:right w:val="single" w:sz="4" w:space="0" w:color="auto"/>
            </w:tcBorders>
          </w:tcPr>
          <w:p w14:paraId="130C1DD7" w14:textId="042272CF"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52E16D76" w14:textId="5E52EAD0"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E071BC9"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2D313617" w14:textId="61C1A8E9"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53F4CB40" w14:textId="77777777" w:rsidR="00A06594" w:rsidRPr="00A9768E" w:rsidRDefault="00A06594" w:rsidP="00A06594">
            <w:pPr>
              <w:rPr>
                <w:rFonts w:ascii="Times New Roman" w:hAnsi="Times New Roman" w:cs="Times New Roman"/>
              </w:rPr>
            </w:pPr>
          </w:p>
        </w:tc>
      </w:tr>
      <w:tr w:rsidR="00A06594" w:rsidRPr="00A9768E" w14:paraId="59D090C8" w14:textId="77777777" w:rsidTr="002B2645">
        <w:tc>
          <w:tcPr>
            <w:tcW w:w="970" w:type="dxa"/>
            <w:tcBorders>
              <w:top w:val="single" w:sz="4" w:space="0" w:color="auto"/>
              <w:left w:val="single" w:sz="4" w:space="0" w:color="auto"/>
              <w:bottom w:val="single" w:sz="4" w:space="0" w:color="auto"/>
              <w:right w:val="single" w:sz="4" w:space="0" w:color="auto"/>
            </w:tcBorders>
          </w:tcPr>
          <w:p w14:paraId="5A66CF20" w14:textId="389B25F9"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3EF44C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387D3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B285B48"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1642AAC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69D808A"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3524DF6F" w14:textId="3358DA1E"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2B47C4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11107F4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40F02F7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95902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629C72E0" w14:textId="46AFA9AC"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26EFD524" w14:textId="77777777" w:rsidR="00A06594" w:rsidRPr="00A9768E" w:rsidRDefault="00A06594" w:rsidP="00A06594">
            <w:pPr>
              <w:rPr>
                <w:rFonts w:ascii="Times New Roman" w:hAnsi="Times New Roman" w:cs="Times New Roman"/>
              </w:rPr>
            </w:pPr>
          </w:p>
        </w:tc>
      </w:tr>
      <w:tr w:rsidR="00541656" w:rsidRPr="00A9768E" w14:paraId="435D2716" w14:textId="77777777" w:rsidTr="002B2645">
        <w:tc>
          <w:tcPr>
            <w:tcW w:w="970" w:type="dxa"/>
            <w:tcBorders>
              <w:top w:val="single" w:sz="4" w:space="0" w:color="auto"/>
              <w:left w:val="single" w:sz="4" w:space="0" w:color="auto"/>
              <w:bottom w:val="single" w:sz="4" w:space="0" w:color="auto"/>
              <w:right w:val="single" w:sz="4" w:space="0" w:color="auto"/>
            </w:tcBorders>
          </w:tcPr>
          <w:p w14:paraId="7998D488" w14:textId="25FC6923" w:rsidR="00541656" w:rsidRPr="00FE12FA" w:rsidRDefault="00541656" w:rsidP="00FE12FA">
            <w:pPr>
              <w:tabs>
                <w:tab w:val="left" w:pos="148"/>
              </w:tabs>
              <w:rPr>
                <w:bCs/>
                <w:iCs/>
              </w:rPr>
            </w:pPr>
            <w:r w:rsidRPr="00FE12FA">
              <w:rPr>
                <w:rFonts w:ascii="Times New Roman" w:hAnsi="Times New Roman" w:cs="Times New Roman"/>
                <w:bCs/>
                <w:iCs/>
              </w:rPr>
              <w:t>ПК 6.1</w:t>
            </w:r>
          </w:p>
        </w:tc>
        <w:tc>
          <w:tcPr>
            <w:tcW w:w="3014" w:type="dxa"/>
            <w:tcBorders>
              <w:top w:val="single" w:sz="4" w:space="0" w:color="auto"/>
              <w:left w:val="single" w:sz="4" w:space="0" w:color="auto"/>
              <w:bottom w:val="single" w:sz="4" w:space="0" w:color="auto"/>
              <w:right w:val="single" w:sz="4" w:space="0" w:color="auto"/>
            </w:tcBorders>
          </w:tcPr>
          <w:p w14:paraId="63B854B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 xml:space="preserve">планировать и организовывать работу </w:t>
            </w:r>
            <w:r w:rsidRPr="00FE12FA">
              <w:rPr>
                <w:rFonts w:ascii="Times New Roman" w:hAnsi="Times New Roman" w:cs="Times New Roman"/>
                <w:bCs/>
                <w:iCs/>
              </w:rPr>
              <w:lastRenderedPageBreak/>
              <w:t>парциальной образовательной программе для детей дошкольного возраста по техническому творчеству</w:t>
            </w:r>
          </w:p>
          <w:p w14:paraId="31966398"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применять системный подход при организации занятий по техническому творчеству с учетом возрастных, психофизических особенностей детей, сензитивных периодов развития, способностей и интересов</w:t>
            </w:r>
          </w:p>
          <w:p w14:paraId="71778EC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создавать условия по включению детей дошкольного возраста в процесс технического творчества и повышению их интереса к данному направлению</w:t>
            </w:r>
          </w:p>
          <w:p w14:paraId="12ACD929"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отбирать и применять методы развития способностей к техническому творчеству у детей дошкольного возраста</w:t>
            </w:r>
          </w:p>
          <w:p w14:paraId="771E67B4" w14:textId="6BBAD27D"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осуществлять анализ работы по парциальным образовательным программам для детей дошкольного возраста по техническому творчеству</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9AAEAEC"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lastRenderedPageBreak/>
              <w:t xml:space="preserve">нормативно-правовые документы, </w:t>
            </w:r>
            <w:r w:rsidRPr="00FE12FA">
              <w:rPr>
                <w:rFonts w:ascii="Times New Roman" w:hAnsi="Times New Roman" w:cs="Times New Roman"/>
                <w:bCs/>
                <w:iCs/>
              </w:rPr>
              <w:lastRenderedPageBreak/>
              <w:t>регламентирующие реализацию парциальных образовательных программ</w:t>
            </w:r>
          </w:p>
          <w:p w14:paraId="5D033FA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системный подход в организации занятий, кружков, секций</w:t>
            </w:r>
          </w:p>
          <w:p w14:paraId="60AD6399"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особенности планирования детских активностей</w:t>
            </w:r>
          </w:p>
          <w:p w14:paraId="76D2C96F"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основы организации и реализации парциальных образовательных программ по техническому творчеству</w:t>
            </w:r>
          </w:p>
          <w:p w14:paraId="647D5FCC" w14:textId="38E499AD"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методы и приемы работы по техническому творчеству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38D0F53E" w14:textId="0F4BBC7A"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lastRenderedPageBreak/>
              <w:t xml:space="preserve">организации, проведения и анализа занятий и </w:t>
            </w:r>
            <w:r w:rsidRPr="00FE12FA">
              <w:rPr>
                <w:rFonts w:ascii="Times New Roman" w:hAnsi="Times New Roman" w:cs="Times New Roman"/>
                <w:bCs/>
                <w:iCs/>
              </w:rPr>
              <w:lastRenderedPageBreak/>
              <w:t>образовательных событий с детьми дошкольного возраста по техническому творчеству</w:t>
            </w:r>
          </w:p>
        </w:tc>
      </w:tr>
      <w:tr w:rsidR="00541656" w:rsidRPr="00A9768E" w14:paraId="3E6EC0D6" w14:textId="77777777" w:rsidTr="002B2645">
        <w:tc>
          <w:tcPr>
            <w:tcW w:w="970" w:type="dxa"/>
            <w:tcBorders>
              <w:top w:val="single" w:sz="4" w:space="0" w:color="auto"/>
              <w:left w:val="single" w:sz="4" w:space="0" w:color="auto"/>
              <w:bottom w:val="single" w:sz="4" w:space="0" w:color="auto"/>
              <w:right w:val="single" w:sz="4" w:space="0" w:color="auto"/>
            </w:tcBorders>
          </w:tcPr>
          <w:p w14:paraId="776BFAC3" w14:textId="5F5A2041" w:rsidR="00541656" w:rsidRPr="00FE12FA" w:rsidRDefault="00541656" w:rsidP="00FE12FA">
            <w:pPr>
              <w:tabs>
                <w:tab w:val="left" w:pos="148"/>
              </w:tabs>
              <w:rPr>
                <w:bCs/>
                <w:iCs/>
              </w:rPr>
            </w:pPr>
            <w:r w:rsidRPr="00FE12FA">
              <w:rPr>
                <w:rFonts w:ascii="Times New Roman" w:hAnsi="Times New Roman" w:cs="Times New Roman"/>
                <w:bCs/>
                <w:iCs/>
              </w:rPr>
              <w:lastRenderedPageBreak/>
              <w:t>ПК 6.2</w:t>
            </w:r>
          </w:p>
        </w:tc>
        <w:tc>
          <w:tcPr>
            <w:tcW w:w="3014" w:type="dxa"/>
            <w:tcBorders>
              <w:top w:val="single" w:sz="4" w:space="0" w:color="auto"/>
              <w:left w:val="single" w:sz="4" w:space="0" w:color="auto"/>
              <w:bottom w:val="single" w:sz="4" w:space="0" w:color="auto"/>
              <w:right w:val="single" w:sz="4" w:space="0" w:color="auto"/>
            </w:tcBorders>
          </w:tcPr>
          <w:p w14:paraId="79D8F63A"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p w14:paraId="136B190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создавать комфортную, безопасную и доброжелательную атмосферу при реализации парциальных образовательных программ</w:t>
            </w:r>
          </w:p>
          <w:p w14:paraId="048003B4" w14:textId="6228DE7D"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учитывать интересы и способности детей дошкольного возраста при включении их в парциальные образовательные программы по техническому творчеству</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BA19B81"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методические и дидактические особенности организации развивающей предметно-пространственной среды</w:t>
            </w:r>
          </w:p>
          <w:p w14:paraId="11D7817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p w14:paraId="3E1AC36B" w14:textId="46E0D1BC"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способы, методы, приемы анализа и оценки вариативности развивающей предметно-пространственной среды</w:t>
            </w:r>
          </w:p>
        </w:tc>
        <w:tc>
          <w:tcPr>
            <w:tcW w:w="2822" w:type="dxa"/>
            <w:tcBorders>
              <w:top w:val="single" w:sz="4" w:space="0" w:color="auto"/>
              <w:left w:val="single" w:sz="4" w:space="0" w:color="auto"/>
              <w:bottom w:val="single" w:sz="4" w:space="0" w:color="auto"/>
              <w:right w:val="single" w:sz="4" w:space="0" w:color="auto"/>
            </w:tcBorders>
          </w:tcPr>
          <w:p w14:paraId="23C7AE19" w14:textId="7A7775CA"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организации развивающей предметно-пространственной среды, способствующей развитию технического творчества детей дошкольного возраста</w:t>
            </w:r>
          </w:p>
        </w:tc>
      </w:tr>
      <w:tr w:rsidR="00541656" w:rsidRPr="00A9768E" w14:paraId="214C74C2" w14:textId="77777777" w:rsidTr="00F92DB9">
        <w:tc>
          <w:tcPr>
            <w:tcW w:w="970" w:type="dxa"/>
            <w:tcBorders>
              <w:top w:val="single" w:sz="4" w:space="0" w:color="auto"/>
              <w:left w:val="single" w:sz="4" w:space="0" w:color="auto"/>
              <w:right w:val="single" w:sz="4" w:space="0" w:color="auto"/>
            </w:tcBorders>
          </w:tcPr>
          <w:p w14:paraId="2CEFC1A2" w14:textId="1F9454D4" w:rsidR="00541656" w:rsidRPr="00FE12FA" w:rsidRDefault="00541656" w:rsidP="00FE12FA">
            <w:pPr>
              <w:tabs>
                <w:tab w:val="left" w:pos="148"/>
              </w:tabs>
              <w:rPr>
                <w:bCs/>
                <w:iCs/>
              </w:rPr>
            </w:pPr>
            <w:r w:rsidRPr="00FE12FA">
              <w:rPr>
                <w:rFonts w:ascii="Times New Roman" w:hAnsi="Times New Roman" w:cs="Times New Roman"/>
                <w:bCs/>
                <w:iCs/>
              </w:rPr>
              <w:lastRenderedPageBreak/>
              <w:t>ПК 6.3</w:t>
            </w:r>
          </w:p>
        </w:tc>
        <w:tc>
          <w:tcPr>
            <w:tcW w:w="3014" w:type="dxa"/>
            <w:tcBorders>
              <w:top w:val="single" w:sz="4" w:space="0" w:color="auto"/>
              <w:left w:val="single" w:sz="4" w:space="0" w:color="auto"/>
              <w:right w:val="single" w:sz="4" w:space="0" w:color="auto"/>
            </w:tcBorders>
          </w:tcPr>
          <w:p w14:paraId="003C97F7"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определять способности, интересы и потребности детей дошкольного возраста в целях индивидуализации образовательно-воспитательного процесса</w:t>
            </w:r>
          </w:p>
          <w:p w14:paraId="2F9E9069"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создавать условия для реализации педагогической поддержки инициативы детей в области технического творчества</w:t>
            </w:r>
          </w:p>
          <w:p w14:paraId="7116D007"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p w14:paraId="13379A80"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p w14:paraId="572EE103"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p w14:paraId="04E42ABD" w14:textId="597A8723"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D826E24"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технологии индивидуализации образования при реализации парциальных образовательных программ по техническому творчеству</w:t>
            </w:r>
          </w:p>
          <w:p w14:paraId="6FC8373D"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p w14:paraId="6EFC0908" w14:textId="77777777" w:rsidR="00FE12FA" w:rsidRPr="00FE12FA" w:rsidRDefault="00FE12FA" w:rsidP="00FE12FA">
            <w:pPr>
              <w:tabs>
                <w:tab w:val="left" w:pos="148"/>
              </w:tabs>
              <w:spacing w:line="256" w:lineRule="auto"/>
              <w:rPr>
                <w:rFonts w:ascii="Times New Roman" w:hAnsi="Times New Roman" w:cs="Times New Roman"/>
                <w:bCs/>
                <w:iCs/>
              </w:rPr>
            </w:pPr>
            <w:r w:rsidRPr="00FE12FA">
              <w:rPr>
                <w:rFonts w:ascii="Times New Roman" w:hAnsi="Times New Roman" w:cs="Times New Roman"/>
                <w:bCs/>
                <w:iCs/>
              </w:rPr>
              <w:t>требования к адаптации педагогических средств при реализации парциальных образовательных программ по техническому творчеству</w:t>
            </w:r>
          </w:p>
          <w:p w14:paraId="404841B1" w14:textId="765F726B"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2F0D0383" w14:textId="5C877C3A" w:rsidR="00541656" w:rsidRPr="00FE12FA" w:rsidRDefault="00FE12FA" w:rsidP="00FE12FA">
            <w:pPr>
              <w:tabs>
                <w:tab w:val="left" w:pos="148"/>
              </w:tabs>
              <w:rPr>
                <w:rFonts w:ascii="Times New Roman" w:hAnsi="Times New Roman" w:cs="Times New Roman"/>
                <w:bCs/>
                <w:iCs/>
              </w:rPr>
            </w:pPr>
            <w:r w:rsidRPr="00FE12FA">
              <w:rPr>
                <w:rFonts w:ascii="Times New Roman" w:hAnsi="Times New Roman" w:cs="Times New Roman"/>
                <w:bCs/>
                <w:iCs/>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 индивидуальных и психофизических особенностей</w:t>
            </w:r>
          </w:p>
        </w:tc>
      </w:tr>
    </w:tbl>
    <w:p w14:paraId="0D9A5E2E" w14:textId="3AC1FEE3" w:rsidR="00F92DB9" w:rsidRDefault="00F92DB9" w:rsidP="00F92DB9">
      <w:pPr>
        <w:rPr>
          <w:rFonts w:ascii="Times New Roman" w:hAnsi="Times New Roman" w:cs="Times New Roman"/>
          <w:b/>
          <w:bCs/>
        </w:rPr>
      </w:pPr>
    </w:p>
    <w:p w14:paraId="3F5C12D9" w14:textId="4A4BD424" w:rsidR="004E2492" w:rsidRDefault="004E2492" w:rsidP="00F92DB9">
      <w:pPr>
        <w:rPr>
          <w:rFonts w:ascii="Times New Roman" w:hAnsi="Times New Roman" w:cs="Times New Roman"/>
          <w:b/>
          <w:bCs/>
        </w:rPr>
      </w:pPr>
    </w:p>
    <w:p w14:paraId="5A164397" w14:textId="232BE1E2" w:rsidR="004E2492" w:rsidRDefault="004E2492" w:rsidP="00F92DB9">
      <w:pPr>
        <w:rPr>
          <w:rFonts w:ascii="Times New Roman" w:hAnsi="Times New Roman" w:cs="Times New Roman"/>
          <w:b/>
          <w:bCs/>
        </w:rPr>
      </w:pPr>
    </w:p>
    <w:p w14:paraId="65854F66" w14:textId="4643F404" w:rsidR="004E2492" w:rsidRDefault="004E2492" w:rsidP="00F92DB9">
      <w:pPr>
        <w:rPr>
          <w:rFonts w:ascii="Times New Roman" w:hAnsi="Times New Roman" w:cs="Times New Roman"/>
          <w:b/>
          <w:bCs/>
        </w:rPr>
      </w:pPr>
    </w:p>
    <w:p w14:paraId="37F50FE0" w14:textId="77777777" w:rsidR="004E2492" w:rsidRPr="00A9768E" w:rsidRDefault="004E2492" w:rsidP="00F92DB9">
      <w:pPr>
        <w:rPr>
          <w:rFonts w:ascii="Times New Roman" w:hAnsi="Times New Roman" w:cs="Times New Roman"/>
          <w:b/>
          <w:bCs/>
        </w:rPr>
      </w:pPr>
    </w:p>
    <w:p w14:paraId="761BB26C" w14:textId="77777777" w:rsidR="00F92DB9" w:rsidRPr="004E2492" w:rsidRDefault="00F92DB9" w:rsidP="004E2492">
      <w:pPr>
        <w:pStyle w:val="1f0"/>
      </w:pPr>
      <w:bookmarkStart w:id="504" w:name="_Toc232518649"/>
      <w:bookmarkStart w:id="505" w:name="_Toc232518738"/>
      <w:bookmarkStart w:id="506" w:name="_Toc232519179"/>
      <w:bookmarkStart w:id="507" w:name="_Toc232519355"/>
      <w:bookmarkStart w:id="508" w:name="_Toc232519444"/>
      <w:bookmarkStart w:id="509" w:name="_Toc232519533"/>
      <w:bookmarkStart w:id="510" w:name="_Toc232519622"/>
      <w:bookmarkStart w:id="511" w:name="_Toc232519711"/>
      <w:r w:rsidRPr="004E2492">
        <w:lastRenderedPageBreak/>
        <w:t>2. Структура и содержание профессионального модуля</w:t>
      </w:r>
      <w:bookmarkEnd w:id="504"/>
      <w:bookmarkEnd w:id="505"/>
      <w:bookmarkEnd w:id="506"/>
      <w:bookmarkEnd w:id="507"/>
      <w:bookmarkEnd w:id="508"/>
      <w:bookmarkEnd w:id="509"/>
      <w:bookmarkEnd w:id="510"/>
      <w:bookmarkEnd w:id="511"/>
    </w:p>
    <w:p w14:paraId="1F98BD6A" w14:textId="77777777" w:rsidR="00F92DB9" w:rsidRPr="004E2492" w:rsidRDefault="00F92DB9" w:rsidP="004E2492">
      <w:pPr>
        <w:pStyle w:val="114"/>
      </w:pPr>
      <w:bookmarkStart w:id="512" w:name="_Toc232518650"/>
      <w:bookmarkStart w:id="513" w:name="_Toc232518739"/>
      <w:bookmarkStart w:id="514" w:name="_Toc232519180"/>
      <w:bookmarkStart w:id="515" w:name="_Toc232519356"/>
      <w:bookmarkStart w:id="516" w:name="_Toc232519445"/>
      <w:bookmarkStart w:id="517" w:name="_Toc232519534"/>
      <w:bookmarkStart w:id="518" w:name="_Toc232519623"/>
      <w:bookmarkStart w:id="519" w:name="_Toc232519712"/>
      <w:r w:rsidRPr="004E2492">
        <w:t>2.1. Трудоемкость освоения модуля</w:t>
      </w:r>
      <w:bookmarkEnd w:id="512"/>
      <w:bookmarkEnd w:id="513"/>
      <w:bookmarkEnd w:id="514"/>
      <w:bookmarkEnd w:id="515"/>
      <w:bookmarkEnd w:id="516"/>
      <w:bookmarkEnd w:id="517"/>
      <w:bookmarkEnd w:id="518"/>
      <w:bookmarkEnd w:id="519"/>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2DB9" w:rsidRPr="00A9768E" w14:paraId="25EB8F56" w14:textId="77777777" w:rsidTr="00F92DB9">
        <w:trPr>
          <w:trHeight w:val="23"/>
        </w:trPr>
        <w:tc>
          <w:tcPr>
            <w:tcW w:w="2460" w:type="pct"/>
            <w:vAlign w:val="center"/>
          </w:tcPr>
          <w:p w14:paraId="41A75FCD"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4D132293"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22238D7"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F92DB9" w:rsidRPr="00A9768E" w14:paraId="268298CE" w14:textId="77777777" w:rsidTr="00F92DB9">
        <w:trPr>
          <w:trHeight w:val="23"/>
        </w:trPr>
        <w:tc>
          <w:tcPr>
            <w:tcW w:w="2460" w:type="pct"/>
            <w:vAlign w:val="center"/>
          </w:tcPr>
          <w:p w14:paraId="58E69A3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21B68D11" w14:textId="34AE3C0B" w:rsidR="00F92DB9" w:rsidRPr="00A9768E" w:rsidRDefault="004E2492" w:rsidP="00A9768E">
            <w:pPr>
              <w:jc w:val="center"/>
              <w:rPr>
                <w:rFonts w:ascii="Times New Roman" w:hAnsi="Times New Roman" w:cs="Times New Roman"/>
                <w:bCs/>
              </w:rPr>
            </w:pPr>
            <w:r>
              <w:rPr>
                <w:rFonts w:ascii="Times New Roman" w:hAnsi="Times New Roman" w:cs="Times New Roman"/>
                <w:bCs/>
              </w:rPr>
              <w:t>92</w:t>
            </w:r>
          </w:p>
        </w:tc>
        <w:tc>
          <w:tcPr>
            <w:tcW w:w="1345" w:type="pct"/>
            <w:vAlign w:val="center"/>
          </w:tcPr>
          <w:p w14:paraId="734E8649" w14:textId="4493755C" w:rsidR="00F92DB9" w:rsidRPr="00A9768E" w:rsidRDefault="004E2492" w:rsidP="00F92DB9">
            <w:pPr>
              <w:jc w:val="center"/>
              <w:rPr>
                <w:rFonts w:ascii="Times New Roman" w:hAnsi="Times New Roman" w:cs="Times New Roman"/>
                <w:bCs/>
              </w:rPr>
            </w:pPr>
            <w:r>
              <w:rPr>
                <w:rFonts w:ascii="Times New Roman" w:hAnsi="Times New Roman" w:cs="Times New Roman"/>
                <w:bCs/>
              </w:rPr>
              <w:t>54</w:t>
            </w:r>
          </w:p>
        </w:tc>
      </w:tr>
      <w:tr w:rsidR="00F92DB9" w:rsidRPr="00A9768E" w14:paraId="1ED79C54" w14:textId="77777777" w:rsidTr="00F92DB9">
        <w:trPr>
          <w:trHeight w:val="23"/>
        </w:trPr>
        <w:tc>
          <w:tcPr>
            <w:tcW w:w="2460" w:type="pct"/>
            <w:vAlign w:val="center"/>
          </w:tcPr>
          <w:p w14:paraId="7B2CDB1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02DE13C5"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CA91D59"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721378CE" w14:textId="77777777" w:rsidTr="00F92DB9">
        <w:trPr>
          <w:trHeight w:val="23"/>
        </w:trPr>
        <w:tc>
          <w:tcPr>
            <w:tcW w:w="2460" w:type="pct"/>
            <w:vAlign w:val="center"/>
          </w:tcPr>
          <w:p w14:paraId="5095077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004BA4D1"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70FE97D3"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5727E14B" w14:textId="77777777" w:rsidTr="00F92DB9">
        <w:trPr>
          <w:trHeight w:val="23"/>
        </w:trPr>
        <w:tc>
          <w:tcPr>
            <w:tcW w:w="2460" w:type="pct"/>
            <w:vAlign w:val="center"/>
          </w:tcPr>
          <w:p w14:paraId="700E6880"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73CBE577" w14:textId="030F7A63"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702F06E1" w14:textId="3CD329B0"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r>
      <w:tr w:rsidR="00F92DB9" w:rsidRPr="00A9768E" w14:paraId="0C6326C8" w14:textId="77777777" w:rsidTr="00F92DB9">
        <w:trPr>
          <w:trHeight w:val="23"/>
        </w:trPr>
        <w:tc>
          <w:tcPr>
            <w:tcW w:w="2460" w:type="pct"/>
            <w:vAlign w:val="center"/>
          </w:tcPr>
          <w:p w14:paraId="2FFAE851"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47AF3EBF"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906FEA1"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6C7EBE72" w14:textId="77777777" w:rsidTr="00F92DB9">
        <w:trPr>
          <w:trHeight w:val="23"/>
        </w:trPr>
        <w:tc>
          <w:tcPr>
            <w:tcW w:w="2460" w:type="pct"/>
            <w:vAlign w:val="center"/>
          </w:tcPr>
          <w:p w14:paraId="52D37449"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1521061D" w14:textId="28E5C7B9"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EF44819" w14:textId="77F4FA64"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7A796A15" w14:textId="77777777" w:rsidTr="00F92DB9">
        <w:trPr>
          <w:trHeight w:val="23"/>
        </w:trPr>
        <w:tc>
          <w:tcPr>
            <w:tcW w:w="2460" w:type="pct"/>
            <w:vAlign w:val="center"/>
          </w:tcPr>
          <w:p w14:paraId="555D13AC"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6EC89BDA" w14:textId="688CEC67"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210FE964" w14:textId="77777777" w:rsidR="00F92DB9" w:rsidRPr="00A9768E" w:rsidRDefault="00F92DB9" w:rsidP="00F92DB9">
            <w:pPr>
              <w:jc w:val="center"/>
              <w:rPr>
                <w:rFonts w:ascii="Times New Roman" w:hAnsi="Times New Roman" w:cs="Times New Roman"/>
                <w:bCs/>
              </w:rPr>
            </w:pPr>
          </w:p>
        </w:tc>
      </w:tr>
      <w:tr w:rsidR="00F92DB9" w:rsidRPr="00A9768E" w14:paraId="763D2D73" w14:textId="77777777" w:rsidTr="00F92DB9">
        <w:trPr>
          <w:trHeight w:val="23"/>
        </w:trPr>
        <w:tc>
          <w:tcPr>
            <w:tcW w:w="2460" w:type="pct"/>
            <w:vAlign w:val="center"/>
          </w:tcPr>
          <w:p w14:paraId="1EE78FC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483B1B7" w14:textId="72783665" w:rsidR="00F92DB9" w:rsidRPr="00A9768E" w:rsidRDefault="004E2492" w:rsidP="00F92DB9">
            <w:pPr>
              <w:jc w:val="center"/>
              <w:rPr>
                <w:rFonts w:ascii="Times New Roman" w:hAnsi="Times New Roman" w:cs="Times New Roman"/>
                <w:b/>
              </w:rPr>
            </w:pPr>
            <w:r>
              <w:rPr>
                <w:rFonts w:ascii="Times New Roman" w:hAnsi="Times New Roman" w:cs="Times New Roman"/>
                <w:b/>
              </w:rPr>
              <w:t>170</w:t>
            </w:r>
          </w:p>
        </w:tc>
        <w:tc>
          <w:tcPr>
            <w:tcW w:w="1345" w:type="pct"/>
            <w:vAlign w:val="center"/>
          </w:tcPr>
          <w:p w14:paraId="3B458CF4" w14:textId="6A84D5A2" w:rsidR="00F92DB9" w:rsidRPr="00A9768E" w:rsidRDefault="00473E4F" w:rsidP="00F92DB9">
            <w:pPr>
              <w:jc w:val="center"/>
              <w:rPr>
                <w:rFonts w:ascii="Times New Roman" w:hAnsi="Times New Roman" w:cs="Times New Roman"/>
                <w:b/>
              </w:rPr>
            </w:pPr>
            <w:r>
              <w:rPr>
                <w:rFonts w:ascii="Times New Roman" w:hAnsi="Times New Roman" w:cs="Times New Roman"/>
                <w:b/>
              </w:rPr>
              <w:t>126</w:t>
            </w:r>
          </w:p>
        </w:tc>
      </w:tr>
    </w:tbl>
    <w:p w14:paraId="2405998D" w14:textId="77777777" w:rsidR="00F92DB9" w:rsidRPr="00A9768E" w:rsidRDefault="00F92DB9" w:rsidP="00F92DB9">
      <w:pPr>
        <w:rPr>
          <w:rFonts w:ascii="Times New Roman" w:hAnsi="Times New Roman" w:cs="Times New Roman"/>
          <w:i/>
        </w:rPr>
      </w:pPr>
    </w:p>
    <w:p w14:paraId="05E08AF8" w14:textId="77777777" w:rsidR="00F92DB9" w:rsidRPr="00A9768E" w:rsidRDefault="00F92DB9" w:rsidP="00F92DB9">
      <w:pPr>
        <w:pStyle w:val="114"/>
        <w:rPr>
          <w:rFonts w:ascii="Times New Roman" w:hAnsi="Times New Roman"/>
          <w:sz w:val="22"/>
          <w:szCs w:val="22"/>
        </w:rPr>
      </w:pPr>
      <w:bookmarkStart w:id="520" w:name="_Toc232518651"/>
      <w:bookmarkStart w:id="521" w:name="_Toc232518740"/>
      <w:bookmarkStart w:id="522" w:name="_Toc232519181"/>
      <w:bookmarkStart w:id="523" w:name="_Toc232519357"/>
      <w:bookmarkStart w:id="524" w:name="_Toc232519446"/>
      <w:bookmarkStart w:id="525" w:name="_Toc232519535"/>
      <w:bookmarkStart w:id="526" w:name="_Toc232519624"/>
      <w:bookmarkStart w:id="527" w:name="_Toc232519713"/>
      <w:r w:rsidRPr="00A9768E">
        <w:rPr>
          <w:rFonts w:ascii="Times New Roman" w:hAnsi="Times New Roman"/>
          <w:sz w:val="22"/>
          <w:szCs w:val="22"/>
        </w:rPr>
        <w:t>2.2. Структура профессионального модуля</w:t>
      </w:r>
      <w:bookmarkEnd w:id="520"/>
      <w:bookmarkEnd w:id="521"/>
      <w:bookmarkEnd w:id="522"/>
      <w:bookmarkEnd w:id="523"/>
      <w:bookmarkEnd w:id="524"/>
      <w:bookmarkEnd w:id="525"/>
      <w:bookmarkEnd w:id="526"/>
      <w:bookmarkEnd w:id="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F92DB9" w:rsidRPr="00A9768E" w14:paraId="4E279D48" w14:textId="77777777" w:rsidTr="00F92DB9">
        <w:trPr>
          <w:cantSplit/>
          <w:trHeight w:val="3071"/>
        </w:trPr>
        <w:tc>
          <w:tcPr>
            <w:tcW w:w="569" w:type="pct"/>
            <w:tcBorders>
              <w:bottom w:val="single" w:sz="4" w:space="0" w:color="auto"/>
            </w:tcBorders>
          </w:tcPr>
          <w:p w14:paraId="1240104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3EBD58D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1073E21"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0DE726AC"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77C34E2D" w14:textId="77777777" w:rsidR="00F92DB9" w:rsidRPr="00A9768E" w:rsidRDefault="00F92DB9"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1A9B1AC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603C3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45F2A24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6"/>
            </w:r>
          </w:p>
        </w:tc>
        <w:tc>
          <w:tcPr>
            <w:tcW w:w="288" w:type="pct"/>
            <w:shd w:val="clear" w:color="auto" w:fill="D9D9D9" w:themeFill="background1" w:themeFillShade="D9"/>
            <w:textDirection w:val="btLr"/>
            <w:vAlign w:val="center"/>
          </w:tcPr>
          <w:p w14:paraId="08479220"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3CBD886D"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F92DB9" w:rsidRPr="00A9768E" w14:paraId="7CCEC594" w14:textId="77777777" w:rsidTr="00F92DB9">
        <w:trPr>
          <w:cantSplit/>
          <w:trHeight w:val="73"/>
        </w:trPr>
        <w:tc>
          <w:tcPr>
            <w:tcW w:w="569" w:type="pct"/>
            <w:tcBorders>
              <w:bottom w:val="single" w:sz="4" w:space="0" w:color="auto"/>
            </w:tcBorders>
            <w:vAlign w:val="center"/>
          </w:tcPr>
          <w:p w14:paraId="60C9AB4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3BC674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5DD3209A"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969FEC"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3881CA6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663E5E3B"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01B1D99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1EF5861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4C26137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BC4ED41"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65D4" w:rsidRPr="00A9768E" w14:paraId="51FA2F26" w14:textId="77777777" w:rsidTr="00F92DB9">
        <w:tc>
          <w:tcPr>
            <w:tcW w:w="569" w:type="pct"/>
          </w:tcPr>
          <w:p w14:paraId="7A6A0C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5162BDF8"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541EAAD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378CA21E"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93432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52858E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68BC187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7B572E1A" w14:textId="130440E4"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5A90846B" w14:textId="1D140788"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1. Детское техническое творчество в дошкольном образовании</w:t>
            </w:r>
          </w:p>
        </w:tc>
        <w:tc>
          <w:tcPr>
            <w:tcW w:w="538" w:type="pct"/>
          </w:tcPr>
          <w:p w14:paraId="7534E924" w14:textId="0CAAB4A7" w:rsidR="003165D4" w:rsidRPr="00A9768E" w:rsidRDefault="004E2492" w:rsidP="00C00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16" w:type="pct"/>
          </w:tcPr>
          <w:p w14:paraId="09E0F5FA" w14:textId="5EC97630" w:rsidR="003165D4" w:rsidRPr="00A9768E" w:rsidRDefault="004E2492" w:rsidP="003165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21" w:type="pct"/>
            <w:shd w:val="clear" w:color="auto" w:fill="D9D9D9" w:themeFill="background1" w:themeFillShade="D9"/>
          </w:tcPr>
          <w:p w14:paraId="164940E1" w14:textId="59C93585" w:rsidR="003165D4" w:rsidRPr="00A9768E" w:rsidRDefault="004E2492" w:rsidP="00C00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91" w:type="pct"/>
          </w:tcPr>
          <w:p w14:paraId="134AAF0A" w14:textId="585F9B60" w:rsidR="003165D4" w:rsidRPr="00A9768E" w:rsidRDefault="004E2492" w:rsidP="00C007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93" w:type="pct"/>
          </w:tcPr>
          <w:p w14:paraId="3329C80F" w14:textId="77A95764"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64ECAE7B" w14:textId="0EAF570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6EE8603" w14:textId="3A0FE41F"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7981F6B" w14:textId="4C718533"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67197446" w14:textId="77777777" w:rsidTr="00F92DB9">
        <w:trPr>
          <w:trHeight w:val="314"/>
        </w:trPr>
        <w:tc>
          <w:tcPr>
            <w:tcW w:w="569" w:type="pct"/>
          </w:tcPr>
          <w:p w14:paraId="5CD2F846"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248B87E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17EA31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0E6DF11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AC662A9"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17C3B16F"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497AA01A"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3D6DDC56" w14:textId="005CE8CE"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3AAAA376" w14:textId="24719CD0"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c>
          <w:tcPr>
            <w:tcW w:w="538" w:type="pct"/>
          </w:tcPr>
          <w:p w14:paraId="3F4DC600" w14:textId="382CA484" w:rsidR="003165D4" w:rsidRPr="00A9768E" w:rsidRDefault="004E2492" w:rsidP="003165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25B1C990" w14:textId="7CB14155" w:rsidR="003165D4" w:rsidRPr="00A9768E" w:rsidRDefault="004E2492" w:rsidP="003165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321" w:type="pct"/>
            <w:shd w:val="clear" w:color="auto" w:fill="D9D9D9" w:themeFill="background1" w:themeFillShade="D9"/>
          </w:tcPr>
          <w:p w14:paraId="308E71CE" w14:textId="4F2AEBFC" w:rsidR="003165D4" w:rsidRPr="00A9768E" w:rsidRDefault="004E2492" w:rsidP="003165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63B0B32A" w14:textId="0DC1BFAB" w:rsidR="003165D4" w:rsidRPr="00A9768E" w:rsidRDefault="004E2492" w:rsidP="003165D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293" w:type="pct"/>
          </w:tcPr>
          <w:p w14:paraId="0CD64F77" w14:textId="5DC0A7FC"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14B34FB7" w14:textId="25C6FC1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E05DDE5" w14:textId="767C9E04"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021E7FCC" w14:textId="6F6AFD19"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3EE98241" w14:textId="77777777" w:rsidTr="00F92DB9">
        <w:trPr>
          <w:trHeight w:val="314"/>
        </w:trPr>
        <w:tc>
          <w:tcPr>
            <w:tcW w:w="569" w:type="pct"/>
          </w:tcPr>
          <w:p w14:paraId="75709B5C" w14:textId="77777777" w:rsidR="003165D4" w:rsidRPr="00A9768E" w:rsidRDefault="003165D4" w:rsidP="003165D4">
            <w:pPr>
              <w:rPr>
                <w:rFonts w:ascii="Times New Roman" w:eastAsia="Times New Roman" w:hAnsi="Times New Roman" w:cs="Times New Roman"/>
                <w:bCs/>
                <w:lang w:eastAsia="ru-RU"/>
              </w:rPr>
            </w:pPr>
          </w:p>
        </w:tc>
        <w:tc>
          <w:tcPr>
            <w:tcW w:w="1792" w:type="pct"/>
          </w:tcPr>
          <w:p w14:paraId="7C050703" w14:textId="77777777" w:rsidR="003165D4" w:rsidRPr="00A9768E" w:rsidRDefault="003165D4" w:rsidP="003165D4">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67EB023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3DBFCE45" w14:textId="685DDC13"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0258F6F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A067F8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5656265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4208F9F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6990C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5E50B2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65D4" w:rsidRPr="00A9768E" w14:paraId="45ECA28E" w14:textId="77777777" w:rsidTr="00F92DB9">
        <w:trPr>
          <w:trHeight w:val="314"/>
        </w:trPr>
        <w:tc>
          <w:tcPr>
            <w:tcW w:w="569" w:type="pct"/>
          </w:tcPr>
          <w:p w14:paraId="1F36BC1A" w14:textId="77777777" w:rsidR="003165D4" w:rsidRPr="00A9768E" w:rsidRDefault="003165D4" w:rsidP="003165D4">
            <w:pPr>
              <w:rPr>
                <w:rFonts w:ascii="Times New Roman" w:eastAsia="Times New Roman" w:hAnsi="Times New Roman" w:cs="Times New Roman"/>
                <w:lang w:eastAsia="ru-RU"/>
              </w:rPr>
            </w:pPr>
          </w:p>
        </w:tc>
        <w:tc>
          <w:tcPr>
            <w:tcW w:w="1792" w:type="pct"/>
          </w:tcPr>
          <w:p w14:paraId="11DAE5AC" w14:textId="77777777" w:rsidR="003165D4" w:rsidRPr="00A9768E" w:rsidRDefault="003165D4" w:rsidP="003165D4">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5A9C21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C88A914" w14:textId="510CE06D"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1CB363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BEC910F"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7D85D08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119EA4D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E268A1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778BB6B1"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3165D4" w:rsidRPr="00A9768E" w14:paraId="3090D169" w14:textId="77777777" w:rsidTr="00C0074B">
        <w:trPr>
          <w:trHeight w:val="344"/>
        </w:trPr>
        <w:tc>
          <w:tcPr>
            <w:tcW w:w="569" w:type="pct"/>
          </w:tcPr>
          <w:p w14:paraId="2224FDFA" w14:textId="77777777" w:rsidR="003165D4" w:rsidRPr="00A9768E" w:rsidRDefault="003165D4" w:rsidP="003165D4">
            <w:pPr>
              <w:suppressAutoHyphens/>
              <w:rPr>
                <w:rFonts w:ascii="Times New Roman" w:eastAsia="Times New Roman" w:hAnsi="Times New Roman" w:cs="Times New Roman"/>
                <w:lang w:eastAsia="ru-RU"/>
              </w:rPr>
            </w:pPr>
          </w:p>
        </w:tc>
        <w:tc>
          <w:tcPr>
            <w:tcW w:w="1792" w:type="pct"/>
          </w:tcPr>
          <w:p w14:paraId="003011E0" w14:textId="77777777" w:rsidR="003165D4" w:rsidRPr="00A9768E" w:rsidRDefault="003165D4" w:rsidP="003165D4">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4F2A7EBD" w14:textId="7DD77CEF" w:rsidR="003165D4" w:rsidRPr="00A9768E" w:rsidRDefault="00203FC6" w:rsidP="003165D4">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2C4CF3A0"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F2B169F" w14:textId="25470D4A" w:rsidR="003165D4" w:rsidRPr="00A9768E" w:rsidRDefault="00A9768E"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530F8EE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16EA162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D608EA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C4DE7F2"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3C8271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3165D4" w:rsidRPr="00A9768E" w14:paraId="449AD562" w14:textId="77777777" w:rsidTr="00F92DB9">
        <w:trPr>
          <w:trHeight w:val="217"/>
        </w:trPr>
        <w:tc>
          <w:tcPr>
            <w:tcW w:w="569" w:type="pct"/>
          </w:tcPr>
          <w:p w14:paraId="3EBE6F21" w14:textId="77777777" w:rsidR="003165D4" w:rsidRPr="00A9768E" w:rsidRDefault="003165D4" w:rsidP="003165D4">
            <w:pPr>
              <w:rPr>
                <w:rFonts w:ascii="Times New Roman" w:eastAsia="Times New Roman" w:hAnsi="Times New Roman" w:cs="Times New Roman"/>
                <w:b/>
                <w:i/>
                <w:lang w:eastAsia="ru-RU"/>
              </w:rPr>
            </w:pPr>
          </w:p>
        </w:tc>
        <w:tc>
          <w:tcPr>
            <w:tcW w:w="1792" w:type="pct"/>
          </w:tcPr>
          <w:p w14:paraId="2ABA117E" w14:textId="77777777" w:rsidR="003165D4" w:rsidRPr="00A9768E" w:rsidRDefault="003165D4" w:rsidP="003165D4">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F3DD3B5" w14:textId="3035891E" w:rsidR="003165D4" w:rsidRPr="00A9768E" w:rsidRDefault="004E2492" w:rsidP="00203FC6">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170</w:t>
            </w:r>
          </w:p>
        </w:tc>
        <w:tc>
          <w:tcPr>
            <w:tcW w:w="316" w:type="pct"/>
          </w:tcPr>
          <w:p w14:paraId="41EFA4CA" w14:textId="0D811236" w:rsidR="003165D4" w:rsidRPr="00A9768E" w:rsidRDefault="004E2492" w:rsidP="003165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21" w:type="pct"/>
            <w:shd w:val="clear" w:color="auto" w:fill="D9D9D9" w:themeFill="background1" w:themeFillShade="D9"/>
          </w:tcPr>
          <w:p w14:paraId="2191B1A7" w14:textId="7F774543" w:rsidR="003165D4" w:rsidRPr="00A9768E" w:rsidRDefault="004E2492" w:rsidP="003165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1" w:type="pct"/>
          </w:tcPr>
          <w:p w14:paraId="6D590618" w14:textId="09C024F1" w:rsidR="003165D4" w:rsidRPr="00A9768E" w:rsidRDefault="004E2492" w:rsidP="003165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3" w:type="pct"/>
          </w:tcPr>
          <w:p w14:paraId="0B4BA9ED"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70C2AF74"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77D1E47B"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4A373FE3"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02F8FC5A" w14:textId="2BA463EE" w:rsidR="00F92DB9" w:rsidRDefault="00F92DB9" w:rsidP="00F92DB9">
      <w:pPr>
        <w:spacing w:after="200" w:line="276" w:lineRule="auto"/>
        <w:rPr>
          <w:rFonts w:ascii="Times New Roman" w:eastAsia="Times New Roman" w:hAnsi="Times New Roman" w:cs="Times New Roman"/>
          <w:b/>
          <w:i/>
          <w:color w:val="0070C0"/>
          <w:lang w:eastAsia="ru-RU"/>
        </w:rPr>
      </w:pPr>
    </w:p>
    <w:p w14:paraId="5C9A71C8" w14:textId="77777777" w:rsidR="004E2492" w:rsidRPr="00A9768E" w:rsidRDefault="004E2492" w:rsidP="00F92DB9">
      <w:pPr>
        <w:spacing w:after="200" w:line="276" w:lineRule="auto"/>
        <w:rPr>
          <w:rFonts w:ascii="Times New Roman" w:eastAsia="Times New Roman" w:hAnsi="Times New Roman" w:cs="Times New Roman"/>
          <w:b/>
          <w:i/>
          <w:color w:val="0070C0"/>
          <w:lang w:eastAsia="ru-RU"/>
        </w:rPr>
      </w:pPr>
    </w:p>
    <w:p w14:paraId="24F5C3D1" w14:textId="77777777" w:rsidR="00F92DB9" w:rsidRPr="004E2492" w:rsidRDefault="00F92DB9" w:rsidP="004E2492">
      <w:pPr>
        <w:pStyle w:val="114"/>
      </w:pPr>
      <w:bookmarkStart w:id="528" w:name="_Toc232518652"/>
      <w:bookmarkStart w:id="529" w:name="_Toc232518741"/>
      <w:bookmarkStart w:id="530" w:name="_Toc232519182"/>
      <w:bookmarkStart w:id="531" w:name="_Toc232519358"/>
      <w:bookmarkStart w:id="532" w:name="_Toc232519447"/>
      <w:bookmarkStart w:id="533" w:name="_Toc232519536"/>
      <w:bookmarkStart w:id="534" w:name="_Toc232519625"/>
      <w:bookmarkStart w:id="535" w:name="_Toc232519714"/>
      <w:r w:rsidRPr="004E2492">
        <w:lastRenderedPageBreak/>
        <w:t>2.3. Примерное содержание профессионального модуля</w:t>
      </w:r>
      <w:bookmarkEnd w:id="528"/>
      <w:bookmarkEnd w:id="529"/>
      <w:bookmarkEnd w:id="530"/>
      <w:bookmarkEnd w:id="531"/>
      <w:bookmarkEnd w:id="532"/>
      <w:bookmarkEnd w:id="533"/>
      <w:bookmarkEnd w:id="534"/>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4B0B2D" w:rsidRPr="00A9768E" w14:paraId="742E0F84" w14:textId="77777777" w:rsidTr="004B0B2D">
        <w:trPr>
          <w:trHeight w:val="1152"/>
        </w:trPr>
        <w:tc>
          <w:tcPr>
            <w:tcW w:w="1408" w:type="pct"/>
            <w:vAlign w:val="center"/>
          </w:tcPr>
          <w:p w14:paraId="4CC649F6" w14:textId="3F46E9F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592" w:type="pct"/>
            <w:vAlign w:val="center"/>
          </w:tcPr>
          <w:p w14:paraId="01F37722" w14:textId="341015DF"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6719AD" w:rsidRPr="00A9768E" w14:paraId="232EAD6E" w14:textId="77777777" w:rsidTr="006719AD">
        <w:tc>
          <w:tcPr>
            <w:tcW w:w="1408" w:type="pct"/>
          </w:tcPr>
          <w:p w14:paraId="261635B1"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1</w:t>
            </w:r>
          </w:p>
        </w:tc>
        <w:tc>
          <w:tcPr>
            <w:tcW w:w="3592" w:type="pct"/>
          </w:tcPr>
          <w:p w14:paraId="3D167FB9"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2</w:t>
            </w:r>
          </w:p>
        </w:tc>
      </w:tr>
      <w:tr w:rsidR="006719AD" w:rsidRPr="00A9768E" w14:paraId="773AC6DE" w14:textId="77777777" w:rsidTr="006719AD">
        <w:tc>
          <w:tcPr>
            <w:tcW w:w="5000" w:type="pct"/>
            <w:gridSpan w:val="2"/>
          </w:tcPr>
          <w:p w14:paraId="50C02AE7" w14:textId="7766F951" w:rsidR="006719AD" w:rsidRPr="00A9768E" w:rsidRDefault="001C334A" w:rsidP="00EC1600">
            <w:pPr>
              <w:rPr>
                <w:rFonts w:ascii="Times New Roman" w:hAnsi="Times New Roman" w:cs="Times New Roman"/>
                <w:b/>
              </w:rPr>
            </w:pPr>
            <w:r>
              <w:rPr>
                <w:rFonts w:ascii="Times New Roman" w:hAnsi="Times New Roman" w:cs="Times New Roman"/>
                <w:b/>
              </w:rPr>
              <w:t>Раздел 1. Детское техническое творчество в дошкольном образовании</w:t>
            </w:r>
            <w:r w:rsidR="004E2492">
              <w:rPr>
                <w:rFonts w:ascii="Times New Roman" w:hAnsi="Times New Roman" w:cs="Times New Roman"/>
                <w:b/>
              </w:rPr>
              <w:t xml:space="preserve"> (20 часов)</w:t>
            </w:r>
          </w:p>
        </w:tc>
      </w:tr>
      <w:tr w:rsidR="006719AD" w:rsidRPr="00A9768E" w14:paraId="11F50323" w14:textId="77777777" w:rsidTr="006719AD">
        <w:tc>
          <w:tcPr>
            <w:tcW w:w="5000" w:type="pct"/>
            <w:gridSpan w:val="2"/>
          </w:tcPr>
          <w:p w14:paraId="24EC2285" w14:textId="7619ACAB" w:rsidR="006719AD" w:rsidRPr="00A9768E" w:rsidRDefault="001C334A" w:rsidP="00EC1600">
            <w:pPr>
              <w:rPr>
                <w:rFonts w:ascii="Times New Roman" w:hAnsi="Times New Roman" w:cs="Times New Roman"/>
                <w:b/>
              </w:rPr>
            </w:pPr>
            <w:r>
              <w:rPr>
                <w:rFonts w:ascii="Times New Roman" w:hAnsi="Times New Roman" w:cs="Times New Roman"/>
                <w:b/>
              </w:rPr>
              <w:t>МДК.06.01 Теория и методика деятельности по реализации программ дополнительного образования детей дошкольного возраста по техническому творчеству</w:t>
            </w:r>
          </w:p>
        </w:tc>
      </w:tr>
      <w:tr w:rsidR="007F13EB" w:rsidRPr="00A9768E" w14:paraId="64347282" w14:textId="77777777" w:rsidTr="006719AD">
        <w:tc>
          <w:tcPr>
            <w:tcW w:w="1408" w:type="pct"/>
            <w:vMerge w:val="restart"/>
          </w:tcPr>
          <w:p w14:paraId="7F861FBE"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Тема 1.1. Техническое творчество в дошкольном образовании как основа развития научного знания</w:t>
            </w:r>
          </w:p>
        </w:tc>
        <w:tc>
          <w:tcPr>
            <w:tcW w:w="3592" w:type="pct"/>
          </w:tcPr>
          <w:p w14:paraId="577CA78B"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2F096E69" w14:textId="77777777" w:rsidTr="006719AD">
        <w:tc>
          <w:tcPr>
            <w:tcW w:w="1408" w:type="pct"/>
            <w:vMerge/>
          </w:tcPr>
          <w:p w14:paraId="4B19DE76" w14:textId="77777777" w:rsidR="007F13EB" w:rsidRPr="00A9768E" w:rsidRDefault="007F13EB" w:rsidP="00EC1600">
            <w:pPr>
              <w:rPr>
                <w:rFonts w:ascii="Times New Roman" w:hAnsi="Times New Roman" w:cs="Times New Roman"/>
                <w:b/>
              </w:rPr>
            </w:pPr>
          </w:p>
        </w:tc>
        <w:tc>
          <w:tcPr>
            <w:tcW w:w="3592" w:type="pct"/>
          </w:tcPr>
          <w:p w14:paraId="3A782AA9" w14:textId="77777777" w:rsidR="007F13EB" w:rsidRPr="00A9768E" w:rsidRDefault="007F13EB" w:rsidP="00EC1600">
            <w:pPr>
              <w:keepNext/>
              <w:shd w:val="clear" w:color="auto" w:fill="FFFFFF"/>
              <w:jc w:val="both"/>
              <w:outlineLvl w:val="2"/>
              <w:rPr>
                <w:rFonts w:ascii="Times New Roman" w:hAnsi="Times New Roman" w:cs="Times New Roman"/>
                <w:b/>
                <w:bCs/>
              </w:rPr>
            </w:pPr>
            <w:bookmarkStart w:id="536" w:name="_Toc151481384"/>
            <w:r w:rsidRPr="00A9768E">
              <w:rPr>
                <w:rFonts w:ascii="Times New Roman" w:hAnsi="Times New Roman" w:cs="Times New Roman"/>
              </w:rPr>
              <w:t xml:space="preserve">Научное знание как система. Цели, задачи и принципы развития системы технического творчества. Новые тематические ориентиры в развитии технического творчества. Проблемы и приоритеты развития системы детского технического творчества. Детское техническое творчество. Типология </w:t>
            </w:r>
            <w:r w:rsidRPr="00A9768E">
              <w:rPr>
                <w:rFonts w:ascii="Times New Roman" w:hAnsi="Times New Roman" w:cs="Times New Roman"/>
                <w:bCs/>
                <w:lang w:val="x-none"/>
              </w:rPr>
              <w:t>техническ</w:t>
            </w:r>
            <w:r w:rsidRPr="00A9768E">
              <w:rPr>
                <w:rFonts w:ascii="Times New Roman" w:hAnsi="Times New Roman" w:cs="Times New Roman"/>
                <w:bCs/>
              </w:rPr>
              <w:t>ого</w:t>
            </w:r>
            <w:r w:rsidRPr="00A9768E">
              <w:rPr>
                <w:rFonts w:ascii="Times New Roman" w:hAnsi="Times New Roman" w:cs="Times New Roman"/>
                <w:bCs/>
                <w:lang w:val="x-none"/>
              </w:rPr>
              <w:t xml:space="preserve"> творчеств</w:t>
            </w:r>
            <w:r w:rsidRPr="00A9768E">
              <w:rPr>
                <w:rFonts w:ascii="Times New Roman" w:hAnsi="Times New Roman" w:cs="Times New Roman"/>
                <w:bCs/>
              </w:rPr>
              <w:t>а</w:t>
            </w:r>
            <w:r w:rsidRPr="00A9768E">
              <w:rPr>
                <w:rFonts w:ascii="Times New Roman" w:hAnsi="Times New Roman" w:cs="Times New Roman"/>
                <w:bCs/>
                <w:lang w:val="x-none"/>
              </w:rPr>
              <w:t xml:space="preserve"> в детском возрасте. Техническое моделирование и конструирование. Предпосылки развития технического творчества у детей дошкольного возраста.</w:t>
            </w:r>
            <w:r w:rsidRPr="00A9768E">
              <w:rPr>
                <w:rFonts w:ascii="Times New Roman" w:hAnsi="Times New Roman" w:cs="Times New Roman"/>
                <w:b/>
                <w:bCs/>
                <w:lang w:val="x-none"/>
              </w:rPr>
              <w:t xml:space="preserve"> </w:t>
            </w:r>
            <w:r w:rsidRPr="00A9768E">
              <w:rPr>
                <w:rFonts w:ascii="Times New Roman" w:hAnsi="Times New Roman" w:cs="Times New Roman"/>
                <w:bCs/>
                <w:lang w:val="x-none"/>
              </w:rPr>
              <w:t>Направления и программы системы</w:t>
            </w:r>
            <w:r w:rsidRPr="00A9768E">
              <w:rPr>
                <w:rFonts w:ascii="Times New Roman" w:hAnsi="Times New Roman" w:cs="Times New Roman"/>
                <w:bCs/>
              </w:rPr>
              <w:t xml:space="preserve"> по развитию</w:t>
            </w:r>
            <w:r w:rsidRPr="00A9768E">
              <w:rPr>
                <w:rFonts w:ascii="Times New Roman" w:hAnsi="Times New Roman" w:cs="Times New Roman"/>
                <w:bCs/>
                <w:lang w:val="x-none"/>
              </w:rPr>
              <w:t xml:space="preserve"> детского технического творчества</w:t>
            </w:r>
            <w:r w:rsidRPr="00A9768E">
              <w:rPr>
                <w:rFonts w:ascii="Times New Roman" w:hAnsi="Times New Roman" w:cs="Times New Roman"/>
                <w:bCs/>
              </w:rPr>
              <w:t>.</w:t>
            </w:r>
            <w:bookmarkEnd w:id="536"/>
          </w:p>
        </w:tc>
      </w:tr>
      <w:tr w:rsidR="007F13EB" w:rsidRPr="00A9768E" w14:paraId="7A6FD58A" w14:textId="77777777" w:rsidTr="006719AD">
        <w:tc>
          <w:tcPr>
            <w:tcW w:w="1408" w:type="pct"/>
            <w:vMerge/>
          </w:tcPr>
          <w:p w14:paraId="17DD83E5" w14:textId="77777777" w:rsidR="007F13EB" w:rsidRPr="00A9768E" w:rsidRDefault="007F13EB" w:rsidP="00EC1600">
            <w:pPr>
              <w:rPr>
                <w:rFonts w:ascii="Times New Roman" w:hAnsi="Times New Roman" w:cs="Times New Roman"/>
                <w:b/>
              </w:rPr>
            </w:pPr>
          </w:p>
        </w:tc>
        <w:tc>
          <w:tcPr>
            <w:tcW w:w="3592" w:type="pct"/>
          </w:tcPr>
          <w:p w14:paraId="2819A230" w14:textId="7D83E9C4"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В том числе практических </w:t>
            </w:r>
            <w:r w:rsidR="00CD4D84">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3E676368" w14:textId="77777777" w:rsidTr="006719AD">
        <w:tc>
          <w:tcPr>
            <w:tcW w:w="1408" w:type="pct"/>
            <w:vMerge/>
          </w:tcPr>
          <w:p w14:paraId="2F6001A0" w14:textId="77777777" w:rsidR="007F13EB" w:rsidRPr="00A9768E" w:rsidRDefault="007F13EB" w:rsidP="00EC1600">
            <w:pPr>
              <w:rPr>
                <w:rFonts w:ascii="Times New Roman" w:hAnsi="Times New Roman" w:cs="Times New Roman"/>
                <w:b/>
              </w:rPr>
            </w:pPr>
          </w:p>
        </w:tc>
        <w:tc>
          <w:tcPr>
            <w:tcW w:w="3592" w:type="pct"/>
          </w:tcPr>
          <w:p w14:paraId="112B1F95"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задание 1. </w:t>
            </w:r>
            <w:r w:rsidRPr="00A9768E">
              <w:rPr>
                <w:rFonts w:ascii="Times New Roman" w:hAnsi="Times New Roman" w:cs="Times New Roman"/>
              </w:rPr>
              <w:t>Анализ факторов, способствующих развитию технического творчества в детском возрасте (государственные программы, среда города, предметно-развивающая среда образовательной организации, семья)</w:t>
            </w:r>
          </w:p>
        </w:tc>
      </w:tr>
      <w:tr w:rsidR="007F13EB" w:rsidRPr="00A9768E" w14:paraId="23D3E12A" w14:textId="77777777" w:rsidTr="006719AD">
        <w:tc>
          <w:tcPr>
            <w:tcW w:w="1408" w:type="pct"/>
            <w:vMerge/>
          </w:tcPr>
          <w:p w14:paraId="40E7B337" w14:textId="77777777" w:rsidR="007F13EB" w:rsidRPr="00A9768E" w:rsidRDefault="007F13EB" w:rsidP="00EC1600">
            <w:pPr>
              <w:rPr>
                <w:rFonts w:ascii="Times New Roman" w:hAnsi="Times New Roman" w:cs="Times New Roman"/>
                <w:b/>
              </w:rPr>
            </w:pPr>
          </w:p>
        </w:tc>
        <w:tc>
          <w:tcPr>
            <w:tcW w:w="3592" w:type="pct"/>
          </w:tcPr>
          <w:p w14:paraId="47D5D5FC"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3D314DB" w14:textId="717F0726"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45E77BBE" w14:textId="77777777" w:rsidTr="006719AD">
        <w:tc>
          <w:tcPr>
            <w:tcW w:w="1408" w:type="pct"/>
            <w:vMerge w:val="restart"/>
          </w:tcPr>
          <w:p w14:paraId="1F5D632D"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Тема 1.2. Творчество как ресурс выявления способностей в детском возрасте</w:t>
            </w:r>
          </w:p>
        </w:tc>
        <w:tc>
          <w:tcPr>
            <w:tcW w:w="3592" w:type="pct"/>
          </w:tcPr>
          <w:p w14:paraId="5CB27962"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0633B6AC" w14:textId="77777777" w:rsidTr="006719AD">
        <w:tc>
          <w:tcPr>
            <w:tcW w:w="1408" w:type="pct"/>
            <w:vMerge/>
          </w:tcPr>
          <w:p w14:paraId="5C830B60" w14:textId="77777777" w:rsidR="007F13EB" w:rsidRPr="00A9768E" w:rsidRDefault="007F13EB" w:rsidP="00EC1600">
            <w:pPr>
              <w:rPr>
                <w:rFonts w:ascii="Times New Roman" w:hAnsi="Times New Roman" w:cs="Times New Roman"/>
                <w:b/>
              </w:rPr>
            </w:pPr>
          </w:p>
        </w:tc>
        <w:tc>
          <w:tcPr>
            <w:tcW w:w="3592" w:type="pct"/>
          </w:tcPr>
          <w:p w14:paraId="2A585C89"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Психологические и педагогические аспекты творчества. Роль творчества в общем развитии детей. Особенности педагогической диагностики способностей в детском возрасте. Выявление и развитие способности к научно-техническому творчеству в детском возрасте. Вариативность среды как основа выявления способностей.  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p w14:paraId="1AE2B483"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Технологии индивидуализации образования при реализации парциальных образовательных программ по техническому творчеству. </w:t>
            </w:r>
          </w:p>
        </w:tc>
      </w:tr>
      <w:tr w:rsidR="00CD4D84" w:rsidRPr="00A9768E" w14:paraId="493E1A72" w14:textId="77777777" w:rsidTr="006719AD">
        <w:tc>
          <w:tcPr>
            <w:tcW w:w="1408" w:type="pct"/>
            <w:vMerge/>
          </w:tcPr>
          <w:p w14:paraId="08F396FD" w14:textId="77777777" w:rsidR="00CD4D84" w:rsidRPr="00A9768E" w:rsidRDefault="00CD4D84" w:rsidP="00CD4D84">
            <w:pPr>
              <w:rPr>
                <w:rFonts w:ascii="Times New Roman" w:hAnsi="Times New Roman" w:cs="Times New Roman"/>
                <w:b/>
              </w:rPr>
            </w:pPr>
          </w:p>
        </w:tc>
        <w:tc>
          <w:tcPr>
            <w:tcW w:w="3592" w:type="pct"/>
          </w:tcPr>
          <w:p w14:paraId="03F42BB9" w14:textId="02C73112"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1C7AE61E" w14:textId="77777777" w:rsidTr="006719AD">
        <w:tc>
          <w:tcPr>
            <w:tcW w:w="1408" w:type="pct"/>
            <w:vMerge/>
          </w:tcPr>
          <w:p w14:paraId="6E8950C4" w14:textId="77777777" w:rsidR="007F13EB" w:rsidRPr="00A9768E" w:rsidRDefault="007F13EB" w:rsidP="00EC1600">
            <w:pPr>
              <w:rPr>
                <w:rFonts w:ascii="Times New Roman" w:hAnsi="Times New Roman" w:cs="Times New Roman"/>
                <w:b/>
              </w:rPr>
            </w:pPr>
          </w:p>
        </w:tc>
        <w:tc>
          <w:tcPr>
            <w:tcW w:w="3592" w:type="pct"/>
          </w:tcPr>
          <w:p w14:paraId="24EC68BD"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2. </w:t>
            </w:r>
            <w:r w:rsidRPr="00A9768E">
              <w:rPr>
                <w:rFonts w:ascii="Times New Roman" w:hAnsi="Times New Roman" w:cs="Times New Roman"/>
              </w:rPr>
              <w:t>Составить чек-лист, позволяющий оценить устойчивое проявление интереса ребенка дошкольного возраста к научно-техническому творчеству</w:t>
            </w:r>
          </w:p>
        </w:tc>
      </w:tr>
      <w:tr w:rsidR="007F13EB" w:rsidRPr="00A9768E" w14:paraId="723073A2" w14:textId="77777777" w:rsidTr="006719AD">
        <w:tc>
          <w:tcPr>
            <w:tcW w:w="1408" w:type="pct"/>
            <w:vMerge/>
          </w:tcPr>
          <w:p w14:paraId="7CEBE36F" w14:textId="77777777" w:rsidR="007F13EB" w:rsidRPr="00A9768E" w:rsidRDefault="007F13EB" w:rsidP="00EC1600">
            <w:pPr>
              <w:rPr>
                <w:rFonts w:ascii="Times New Roman" w:hAnsi="Times New Roman" w:cs="Times New Roman"/>
                <w:b/>
              </w:rPr>
            </w:pPr>
          </w:p>
        </w:tc>
        <w:tc>
          <w:tcPr>
            <w:tcW w:w="3592" w:type="pct"/>
          </w:tcPr>
          <w:p w14:paraId="2FB9379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0810F31" w14:textId="6F95BFFE"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7FDBDB2A" w14:textId="77777777" w:rsidTr="006719AD">
        <w:tc>
          <w:tcPr>
            <w:tcW w:w="1408" w:type="pct"/>
            <w:vMerge w:val="restart"/>
          </w:tcPr>
          <w:p w14:paraId="31DABD01"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Тема 1.3. Основные подходы к проектированию и реализации образовательных программ по техническому творчеству в дошкольном образовании</w:t>
            </w:r>
          </w:p>
        </w:tc>
        <w:tc>
          <w:tcPr>
            <w:tcW w:w="3592" w:type="pct"/>
          </w:tcPr>
          <w:p w14:paraId="2F919A5E"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1A9B3345" w14:textId="77777777" w:rsidTr="006719AD">
        <w:tc>
          <w:tcPr>
            <w:tcW w:w="1408" w:type="pct"/>
            <w:vMerge/>
          </w:tcPr>
          <w:p w14:paraId="3073E45A" w14:textId="77777777" w:rsidR="007F13EB" w:rsidRPr="00A9768E" w:rsidRDefault="007F13EB" w:rsidP="00EC1600">
            <w:pPr>
              <w:rPr>
                <w:rFonts w:ascii="Times New Roman" w:hAnsi="Times New Roman" w:cs="Times New Roman"/>
                <w:b/>
              </w:rPr>
            </w:pPr>
          </w:p>
        </w:tc>
        <w:tc>
          <w:tcPr>
            <w:tcW w:w="3592" w:type="pct"/>
          </w:tcPr>
          <w:p w14:paraId="690C218A"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Подходы к проектированию программ по техническому творчеству. Принципы разработки и реализации программ по техническому творчеству. Вариативность реализации программ по техническому творчеству в условиях дошкольного уровня образования. Нормативно-правовые документы, регламентирующие реализацию парциальных образовательных программ. Методические и дидактические особенности организации развивающей предметно-пространственной среды. Требования к адаптации педагогических средств при реализации парциальных образовательных программ по техническому творчеству</w:t>
            </w:r>
          </w:p>
          <w:p w14:paraId="116FAAF7"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lastRenderedPageBreak/>
              <w:t xml:space="preserve">Типология программ дополнительного образования детей. Технологии разработки программ дополнительного образования для детей, особенности планирования детских активностей. </w:t>
            </w:r>
          </w:p>
          <w:p w14:paraId="03FE7491"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Методы и приемы работы по техническому творчеству детей дошкольного возраста.</w:t>
            </w:r>
          </w:p>
          <w:p w14:paraId="53CA7FF1"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r w:rsidR="00CD4D84" w:rsidRPr="00A9768E" w14:paraId="3F36E2DF" w14:textId="77777777" w:rsidTr="006719AD">
        <w:tc>
          <w:tcPr>
            <w:tcW w:w="1408" w:type="pct"/>
            <w:vMerge/>
          </w:tcPr>
          <w:p w14:paraId="4F0A9510" w14:textId="77777777" w:rsidR="00CD4D84" w:rsidRPr="00A9768E" w:rsidRDefault="00CD4D84" w:rsidP="00CD4D84">
            <w:pPr>
              <w:rPr>
                <w:rFonts w:ascii="Times New Roman" w:hAnsi="Times New Roman" w:cs="Times New Roman"/>
                <w:b/>
              </w:rPr>
            </w:pPr>
          </w:p>
        </w:tc>
        <w:tc>
          <w:tcPr>
            <w:tcW w:w="3592" w:type="pct"/>
          </w:tcPr>
          <w:p w14:paraId="64056D16" w14:textId="668A7925"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4F470F4A" w14:textId="77777777" w:rsidTr="006719AD">
        <w:tc>
          <w:tcPr>
            <w:tcW w:w="1408" w:type="pct"/>
            <w:vMerge/>
          </w:tcPr>
          <w:p w14:paraId="37AA64D9" w14:textId="77777777" w:rsidR="007F13EB" w:rsidRPr="00A9768E" w:rsidRDefault="007F13EB" w:rsidP="00EC1600">
            <w:pPr>
              <w:rPr>
                <w:rFonts w:ascii="Times New Roman" w:hAnsi="Times New Roman" w:cs="Times New Roman"/>
                <w:b/>
              </w:rPr>
            </w:pPr>
          </w:p>
        </w:tc>
        <w:tc>
          <w:tcPr>
            <w:tcW w:w="3592" w:type="pct"/>
          </w:tcPr>
          <w:p w14:paraId="1EEB9886"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3. </w:t>
            </w:r>
            <w:r w:rsidRPr="00A9768E">
              <w:rPr>
                <w:rFonts w:ascii="Times New Roman" w:hAnsi="Times New Roman" w:cs="Times New Roman"/>
              </w:rPr>
              <w:t>Анализ программ дополнительного образования детей, представленных на едином образовательном портале дополнительного образования детей (http://dop.edu.ru/directions).</w:t>
            </w:r>
          </w:p>
        </w:tc>
      </w:tr>
      <w:tr w:rsidR="007F13EB" w:rsidRPr="00A9768E" w14:paraId="14993CA5" w14:textId="77777777" w:rsidTr="006719AD">
        <w:tc>
          <w:tcPr>
            <w:tcW w:w="1408" w:type="pct"/>
            <w:vMerge/>
          </w:tcPr>
          <w:p w14:paraId="0B82FB64" w14:textId="77777777" w:rsidR="007F13EB" w:rsidRPr="00A9768E" w:rsidRDefault="007F13EB" w:rsidP="00EC1600">
            <w:pPr>
              <w:rPr>
                <w:rFonts w:ascii="Times New Roman" w:hAnsi="Times New Roman" w:cs="Times New Roman"/>
                <w:b/>
              </w:rPr>
            </w:pPr>
          </w:p>
        </w:tc>
        <w:tc>
          <w:tcPr>
            <w:tcW w:w="3592" w:type="pct"/>
          </w:tcPr>
          <w:p w14:paraId="3A112E58"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AF2EDCA" w14:textId="402BC08F"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9AD" w:rsidRPr="00A9768E" w14:paraId="6918C231" w14:textId="77777777" w:rsidTr="006719AD">
        <w:tc>
          <w:tcPr>
            <w:tcW w:w="5000" w:type="pct"/>
            <w:gridSpan w:val="2"/>
          </w:tcPr>
          <w:p w14:paraId="74227614" w14:textId="42C83035"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r w:rsidR="00CD4D84">
              <w:rPr>
                <w:rFonts w:ascii="Times New Roman" w:hAnsi="Times New Roman" w:cs="Times New Roman"/>
                <w:b/>
              </w:rPr>
              <w:t xml:space="preserve"> (72 часа)</w:t>
            </w:r>
          </w:p>
        </w:tc>
      </w:tr>
      <w:tr w:rsidR="00932CCC" w:rsidRPr="00A9768E" w14:paraId="5A1C10C4" w14:textId="77777777" w:rsidTr="006719AD">
        <w:tc>
          <w:tcPr>
            <w:tcW w:w="5000" w:type="pct"/>
            <w:gridSpan w:val="2"/>
          </w:tcPr>
          <w:p w14:paraId="0819A002" w14:textId="6815E5C2" w:rsidR="00932CCC" w:rsidRPr="00A9768E" w:rsidRDefault="00932CCC" w:rsidP="00EC1600">
            <w:pPr>
              <w:jc w:val="both"/>
              <w:rPr>
                <w:rFonts w:ascii="Times New Roman" w:hAnsi="Times New Roman" w:cs="Times New Roman"/>
                <w:b/>
              </w:rPr>
            </w:pPr>
            <w:r>
              <w:rPr>
                <w:rFonts w:ascii="Times New Roman" w:hAnsi="Times New Roman" w:cs="Times New Roman"/>
                <w:b/>
              </w:rPr>
              <w:t>МДК.06.01 Теория и методика деятельности по реализации программ дополнительного образования детей дошкольного возраста по техническому творчеству</w:t>
            </w:r>
          </w:p>
        </w:tc>
      </w:tr>
      <w:tr w:rsidR="007F13EB" w:rsidRPr="00A9768E" w14:paraId="385BAF2E" w14:textId="77777777" w:rsidTr="006719AD">
        <w:tc>
          <w:tcPr>
            <w:tcW w:w="1408" w:type="pct"/>
            <w:vMerge w:val="restart"/>
          </w:tcPr>
          <w:p w14:paraId="75DEC56A"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Тема 2.1 Методические основы формирования готовности к изучению технических наук у детей дошкольного возраста</w:t>
            </w:r>
          </w:p>
        </w:tc>
        <w:tc>
          <w:tcPr>
            <w:tcW w:w="3592" w:type="pct"/>
          </w:tcPr>
          <w:p w14:paraId="7E4857C2"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7F13EB" w:rsidRPr="00A9768E" w14:paraId="6AAB3F55" w14:textId="77777777" w:rsidTr="006719AD">
        <w:tc>
          <w:tcPr>
            <w:tcW w:w="1408" w:type="pct"/>
            <w:vMerge/>
          </w:tcPr>
          <w:p w14:paraId="305C3B5F" w14:textId="77777777" w:rsidR="007F13EB" w:rsidRPr="00A9768E" w:rsidRDefault="007F13EB" w:rsidP="00EC1600">
            <w:pPr>
              <w:rPr>
                <w:rFonts w:ascii="Times New Roman" w:hAnsi="Times New Roman" w:cs="Times New Roman"/>
                <w:b/>
              </w:rPr>
            </w:pPr>
          </w:p>
        </w:tc>
        <w:tc>
          <w:tcPr>
            <w:tcW w:w="3592" w:type="pct"/>
          </w:tcPr>
          <w:p w14:paraId="5D5E862C" w14:textId="77777777" w:rsidR="007F13EB" w:rsidRPr="00A9768E" w:rsidRDefault="007F13EB" w:rsidP="00EC1600">
            <w:pPr>
              <w:jc w:val="both"/>
              <w:rPr>
                <w:rFonts w:ascii="Times New Roman" w:hAnsi="Times New Roman" w:cs="Times New Roman"/>
                <w:bCs/>
              </w:rPr>
            </w:pPr>
            <w:r w:rsidRPr="00A9768E">
              <w:rPr>
                <w:rFonts w:ascii="Times New Roman" w:hAnsi="Times New Roman" w:cs="Times New Roman"/>
                <w:bCs/>
              </w:rPr>
              <w:t xml:space="preserve">Требованиями ФГОС ДО к формированию предметно-пространственной развивающей среды. Организация предметно-развивающей среды. </w:t>
            </w:r>
          </w:p>
          <w:p w14:paraId="0E4E3DF3" w14:textId="77777777" w:rsidR="007F13EB" w:rsidRPr="00A9768E" w:rsidRDefault="007F13EB" w:rsidP="00EC1600">
            <w:pPr>
              <w:jc w:val="both"/>
              <w:rPr>
                <w:rFonts w:ascii="Times New Roman" w:hAnsi="Times New Roman" w:cs="Times New Roman"/>
                <w:bCs/>
              </w:rPr>
            </w:pPr>
            <w:r w:rsidRPr="00A9768E">
              <w:rPr>
                <w:rFonts w:ascii="Times New Roman" w:hAnsi="Times New Roman" w:cs="Times New Roman"/>
                <w:bCs/>
              </w:rPr>
              <w:t>Парциальные программы дошкольного образования. Вариативность программ. Принципы реализации парциальных программ на дошкольном уровне образования. Ключевые установки при реализации парциальной программы дошкольного образования. Технологии развивающего обучения в дошкольном образовании. Технологии конвергентного образования.</w:t>
            </w:r>
          </w:p>
        </w:tc>
      </w:tr>
      <w:tr w:rsidR="00CD4D84" w:rsidRPr="00A9768E" w14:paraId="515C614C" w14:textId="77777777" w:rsidTr="006719AD">
        <w:tc>
          <w:tcPr>
            <w:tcW w:w="1408" w:type="pct"/>
            <w:vMerge/>
          </w:tcPr>
          <w:p w14:paraId="46A99897" w14:textId="77777777" w:rsidR="00CD4D84" w:rsidRPr="00A9768E" w:rsidRDefault="00CD4D84" w:rsidP="00CD4D84">
            <w:pPr>
              <w:rPr>
                <w:rFonts w:ascii="Times New Roman" w:hAnsi="Times New Roman" w:cs="Times New Roman"/>
                <w:b/>
              </w:rPr>
            </w:pPr>
          </w:p>
        </w:tc>
        <w:tc>
          <w:tcPr>
            <w:tcW w:w="3592" w:type="pct"/>
          </w:tcPr>
          <w:p w14:paraId="734FA43B" w14:textId="7E4E63DA"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238EDBB2" w14:textId="77777777" w:rsidTr="006719AD">
        <w:tc>
          <w:tcPr>
            <w:tcW w:w="1408" w:type="pct"/>
            <w:vMerge/>
          </w:tcPr>
          <w:p w14:paraId="600D6FCF" w14:textId="77777777" w:rsidR="007F13EB" w:rsidRPr="00A9768E" w:rsidRDefault="007F13EB" w:rsidP="00EC1600">
            <w:pPr>
              <w:rPr>
                <w:rFonts w:ascii="Times New Roman" w:hAnsi="Times New Roman" w:cs="Times New Roman"/>
                <w:b/>
              </w:rPr>
            </w:pPr>
          </w:p>
        </w:tc>
        <w:tc>
          <w:tcPr>
            <w:tcW w:w="3592" w:type="pct"/>
          </w:tcPr>
          <w:p w14:paraId="7E8731CF"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Ресурсное наполнение дошкольных групп для формирования готовности к изучению технических наук у детей.</w:t>
            </w:r>
          </w:p>
        </w:tc>
      </w:tr>
      <w:tr w:rsidR="007F13EB" w:rsidRPr="00A9768E" w14:paraId="24E56752" w14:textId="77777777" w:rsidTr="006719AD">
        <w:tc>
          <w:tcPr>
            <w:tcW w:w="1408" w:type="pct"/>
            <w:vMerge/>
          </w:tcPr>
          <w:p w14:paraId="216D2C06" w14:textId="77777777" w:rsidR="007F13EB" w:rsidRPr="00A9768E" w:rsidRDefault="007F13EB" w:rsidP="00EC1600">
            <w:pPr>
              <w:rPr>
                <w:rFonts w:ascii="Times New Roman" w:hAnsi="Times New Roman" w:cs="Times New Roman"/>
                <w:b/>
              </w:rPr>
            </w:pPr>
          </w:p>
        </w:tc>
        <w:tc>
          <w:tcPr>
            <w:tcW w:w="3592" w:type="pct"/>
          </w:tcPr>
          <w:p w14:paraId="5638C0D5"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43EB652" w14:textId="5A4A8704"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627A12A5" w14:textId="77777777" w:rsidTr="006719AD">
        <w:tc>
          <w:tcPr>
            <w:tcW w:w="1408" w:type="pct"/>
            <w:vMerge w:val="restart"/>
          </w:tcPr>
          <w:p w14:paraId="3A8EFB21"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Тема 2.2. Дидактическая система Ф. Фребеля как многофункциональное пособие для детей дошкольного возраста</w:t>
            </w:r>
          </w:p>
        </w:tc>
        <w:tc>
          <w:tcPr>
            <w:tcW w:w="3592" w:type="pct"/>
          </w:tcPr>
          <w:p w14:paraId="1A44F50F"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7F13EB" w:rsidRPr="00A9768E" w14:paraId="60C1C9DC" w14:textId="77777777" w:rsidTr="006719AD">
        <w:trPr>
          <w:trHeight w:val="569"/>
        </w:trPr>
        <w:tc>
          <w:tcPr>
            <w:tcW w:w="1408" w:type="pct"/>
            <w:vMerge/>
          </w:tcPr>
          <w:p w14:paraId="002A27C0" w14:textId="77777777" w:rsidR="007F13EB" w:rsidRPr="00A9768E" w:rsidRDefault="007F13EB" w:rsidP="00EC1600">
            <w:pPr>
              <w:rPr>
                <w:rFonts w:ascii="Times New Roman" w:hAnsi="Times New Roman" w:cs="Times New Roman"/>
              </w:rPr>
            </w:pPr>
          </w:p>
        </w:tc>
        <w:tc>
          <w:tcPr>
            <w:tcW w:w="3592" w:type="pct"/>
            <w:shd w:val="clear" w:color="auto" w:fill="auto"/>
          </w:tcPr>
          <w:p w14:paraId="6C43A220"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История возникновения системы Ф. Фребеля. Дидактическая система как многофункциональное пособие. Дидактическая система как универсальный инструмент для пропедевтики научно-технического творчества. Дидактический материал «Дары». Характеристика «Даров» Ф. Фребеля.</w:t>
            </w:r>
          </w:p>
          <w:p w14:paraId="79AF9A5D"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«Дидактическая система Ф. Фребеля» как образовательный модуль парциальной программы по научно-техническому творчеству (экспериментирование с предметами окружающего мира; освоение математической действительности путем действий с геометрическими телами и фигурами; освоение пространственных отношений; конструирование в различных ракурсах и проекциях).</w:t>
            </w:r>
          </w:p>
        </w:tc>
      </w:tr>
      <w:tr w:rsidR="00CD4D84" w:rsidRPr="00A9768E" w14:paraId="1A54D625" w14:textId="77777777" w:rsidTr="006719AD">
        <w:tc>
          <w:tcPr>
            <w:tcW w:w="1408" w:type="pct"/>
            <w:vMerge/>
          </w:tcPr>
          <w:p w14:paraId="0569E24E" w14:textId="77777777" w:rsidR="00CD4D84" w:rsidRPr="00A9768E" w:rsidRDefault="00CD4D84" w:rsidP="00CD4D84">
            <w:pPr>
              <w:rPr>
                <w:rFonts w:ascii="Times New Roman" w:hAnsi="Times New Roman" w:cs="Times New Roman"/>
              </w:rPr>
            </w:pPr>
          </w:p>
        </w:tc>
        <w:tc>
          <w:tcPr>
            <w:tcW w:w="3592" w:type="pct"/>
          </w:tcPr>
          <w:p w14:paraId="4A1B7498" w14:textId="7EA21F0D"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231D3B20" w14:textId="77777777" w:rsidTr="006719AD">
        <w:tc>
          <w:tcPr>
            <w:tcW w:w="1408" w:type="pct"/>
            <w:vMerge/>
          </w:tcPr>
          <w:p w14:paraId="43A804A3" w14:textId="77777777" w:rsidR="007F13EB" w:rsidRPr="00A9768E" w:rsidRDefault="007F13EB" w:rsidP="00EC1600">
            <w:pPr>
              <w:rPr>
                <w:rFonts w:ascii="Times New Roman" w:hAnsi="Times New Roman" w:cs="Times New Roman"/>
              </w:rPr>
            </w:pPr>
          </w:p>
        </w:tc>
        <w:tc>
          <w:tcPr>
            <w:tcW w:w="3592" w:type="pct"/>
          </w:tcPr>
          <w:p w14:paraId="1FC6A7BA"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Вариативность использования «Даров» Ф. Фребеля в образовательном процессе</w:t>
            </w:r>
          </w:p>
        </w:tc>
      </w:tr>
      <w:tr w:rsidR="007F13EB" w:rsidRPr="00A9768E" w14:paraId="117C99EE" w14:textId="77777777" w:rsidTr="006719AD">
        <w:tc>
          <w:tcPr>
            <w:tcW w:w="1408" w:type="pct"/>
            <w:vMerge/>
          </w:tcPr>
          <w:p w14:paraId="33720913" w14:textId="77777777" w:rsidR="007F13EB" w:rsidRPr="00A9768E" w:rsidRDefault="007F13EB" w:rsidP="00EC1600">
            <w:pPr>
              <w:rPr>
                <w:rFonts w:ascii="Times New Roman" w:hAnsi="Times New Roman" w:cs="Times New Roman"/>
              </w:rPr>
            </w:pPr>
          </w:p>
        </w:tc>
        <w:tc>
          <w:tcPr>
            <w:tcW w:w="3592" w:type="pct"/>
          </w:tcPr>
          <w:p w14:paraId="38D2FE90"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 xml:space="preserve">Разработка заданий по освоению детьми дошкольного возраста пространственных отношений с использованием </w:t>
            </w:r>
            <w:r w:rsidRPr="00A9768E">
              <w:rPr>
                <w:rFonts w:ascii="Times New Roman" w:hAnsi="Times New Roman" w:cs="Times New Roman"/>
              </w:rPr>
              <w:lastRenderedPageBreak/>
              <w:t>«Даров» Ф. Фребеля (возраст детей дошкольного возраста на выбор обучающегося)</w:t>
            </w:r>
          </w:p>
        </w:tc>
      </w:tr>
      <w:tr w:rsidR="007F13EB" w:rsidRPr="00A9768E" w14:paraId="7A049C86" w14:textId="77777777" w:rsidTr="006719AD">
        <w:tc>
          <w:tcPr>
            <w:tcW w:w="1408" w:type="pct"/>
            <w:vMerge/>
          </w:tcPr>
          <w:p w14:paraId="65455064" w14:textId="77777777" w:rsidR="007F13EB" w:rsidRPr="00A9768E" w:rsidRDefault="007F13EB" w:rsidP="00EC1600">
            <w:pPr>
              <w:rPr>
                <w:rFonts w:ascii="Times New Roman" w:hAnsi="Times New Roman" w:cs="Times New Roman"/>
              </w:rPr>
            </w:pPr>
          </w:p>
        </w:tc>
        <w:tc>
          <w:tcPr>
            <w:tcW w:w="3592" w:type="pct"/>
          </w:tcPr>
          <w:p w14:paraId="404B9BE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F2A04BD" w14:textId="2FA8327A"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441B8043" w14:textId="77777777" w:rsidTr="006719AD">
        <w:tc>
          <w:tcPr>
            <w:tcW w:w="1408" w:type="pct"/>
            <w:vMerge w:val="restart"/>
          </w:tcPr>
          <w:p w14:paraId="7429FB1A"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Тема 2.3. Экспериментирование с живой и неживой природой как средство развития познавательной активности</w:t>
            </w:r>
          </w:p>
          <w:p w14:paraId="099304C4" w14:textId="77777777" w:rsidR="007F13EB" w:rsidRPr="00A9768E" w:rsidRDefault="007F13EB" w:rsidP="00EC1600">
            <w:pPr>
              <w:rPr>
                <w:rFonts w:ascii="Times New Roman" w:hAnsi="Times New Roman" w:cs="Times New Roman"/>
                <w:b/>
              </w:rPr>
            </w:pPr>
          </w:p>
        </w:tc>
        <w:tc>
          <w:tcPr>
            <w:tcW w:w="3592" w:type="pct"/>
          </w:tcPr>
          <w:p w14:paraId="682A9177"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7F13EB" w:rsidRPr="00A9768E" w14:paraId="796C0E9D" w14:textId="77777777" w:rsidTr="006719AD">
        <w:trPr>
          <w:trHeight w:val="807"/>
        </w:trPr>
        <w:tc>
          <w:tcPr>
            <w:tcW w:w="1408" w:type="pct"/>
            <w:vMerge/>
          </w:tcPr>
          <w:p w14:paraId="6E1451BE" w14:textId="77777777" w:rsidR="007F13EB" w:rsidRPr="00A9768E" w:rsidRDefault="007F13EB" w:rsidP="00EC1600">
            <w:pPr>
              <w:rPr>
                <w:rFonts w:ascii="Times New Roman" w:hAnsi="Times New Roman" w:cs="Times New Roman"/>
                <w:b/>
              </w:rPr>
            </w:pPr>
          </w:p>
        </w:tc>
        <w:tc>
          <w:tcPr>
            <w:tcW w:w="3592" w:type="pct"/>
            <w:shd w:val="clear" w:color="auto" w:fill="auto"/>
          </w:tcPr>
          <w:p w14:paraId="1C90EA33"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Понятия живой и неживой природы. Методы экспериментирования как часть экологического воспитания. «Экспериментирование» как образовательный модуль парциальной программы по научно-техническому творчеству. Целевые ориентиры модуля. </w:t>
            </w:r>
          </w:p>
          <w:p w14:paraId="7E7569E2"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Условия и оборудование для создания исследовательской лаборатории. Формы экспериментирования. Организация коллективных форм работы. Особенности реализации подготовительной работы к реализации экспериментальной деятельности.</w:t>
            </w:r>
          </w:p>
        </w:tc>
      </w:tr>
      <w:tr w:rsidR="00CD4D84" w:rsidRPr="00A9768E" w14:paraId="47BB3E65" w14:textId="77777777" w:rsidTr="005F007C">
        <w:trPr>
          <w:trHeight w:val="321"/>
        </w:trPr>
        <w:tc>
          <w:tcPr>
            <w:tcW w:w="1408" w:type="pct"/>
            <w:vMerge/>
          </w:tcPr>
          <w:p w14:paraId="4179A5A1" w14:textId="77777777" w:rsidR="00CD4D84" w:rsidRPr="00A9768E" w:rsidRDefault="00CD4D84" w:rsidP="00CD4D84">
            <w:pPr>
              <w:rPr>
                <w:rFonts w:ascii="Times New Roman" w:hAnsi="Times New Roman" w:cs="Times New Roman"/>
                <w:b/>
              </w:rPr>
            </w:pPr>
          </w:p>
        </w:tc>
        <w:tc>
          <w:tcPr>
            <w:tcW w:w="3592" w:type="pct"/>
          </w:tcPr>
          <w:p w14:paraId="72D3F06B" w14:textId="6D817BE4" w:rsidR="00CD4D84" w:rsidRPr="00A9768E" w:rsidRDefault="00CD4D84" w:rsidP="00CD4D84">
            <w:pPr>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36CC434D" w14:textId="77777777" w:rsidTr="006719AD">
        <w:trPr>
          <w:trHeight w:val="428"/>
        </w:trPr>
        <w:tc>
          <w:tcPr>
            <w:tcW w:w="1408" w:type="pct"/>
            <w:vMerge/>
          </w:tcPr>
          <w:p w14:paraId="7555768A" w14:textId="77777777" w:rsidR="007F13EB" w:rsidRPr="00A9768E" w:rsidRDefault="007F13EB" w:rsidP="00EC1600">
            <w:pPr>
              <w:rPr>
                <w:rFonts w:ascii="Times New Roman" w:hAnsi="Times New Roman" w:cs="Times New Roman"/>
                <w:b/>
              </w:rPr>
            </w:pPr>
          </w:p>
        </w:tc>
        <w:tc>
          <w:tcPr>
            <w:tcW w:w="3592" w:type="pct"/>
            <w:shd w:val="clear" w:color="auto" w:fill="auto"/>
          </w:tcPr>
          <w:p w14:paraId="6AB181C5"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экспериментирования детей: организация пространства, материалы и оборудование</w:t>
            </w:r>
          </w:p>
        </w:tc>
      </w:tr>
      <w:tr w:rsidR="007F13EB" w:rsidRPr="00A9768E" w14:paraId="50807C49" w14:textId="77777777" w:rsidTr="006719AD">
        <w:trPr>
          <w:trHeight w:val="420"/>
        </w:trPr>
        <w:tc>
          <w:tcPr>
            <w:tcW w:w="1408" w:type="pct"/>
            <w:vMerge/>
          </w:tcPr>
          <w:p w14:paraId="553EA78E" w14:textId="77777777" w:rsidR="007F13EB" w:rsidRPr="00A9768E" w:rsidRDefault="007F13EB" w:rsidP="00EC1600">
            <w:pPr>
              <w:rPr>
                <w:rFonts w:ascii="Times New Roman" w:hAnsi="Times New Roman" w:cs="Times New Roman"/>
                <w:b/>
              </w:rPr>
            </w:pPr>
          </w:p>
        </w:tc>
        <w:tc>
          <w:tcPr>
            <w:tcW w:w="3592" w:type="pct"/>
            <w:shd w:val="clear" w:color="auto" w:fill="auto"/>
          </w:tcPr>
          <w:p w14:paraId="5FAED078"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Демонстрация на практических примерах связь экспериментирования с развитием математических представлений у детей дошкольного возраста</w:t>
            </w:r>
          </w:p>
        </w:tc>
      </w:tr>
      <w:tr w:rsidR="007F13EB" w:rsidRPr="00A9768E" w14:paraId="74567CC2" w14:textId="77777777" w:rsidTr="006719AD">
        <w:trPr>
          <w:trHeight w:val="412"/>
        </w:trPr>
        <w:tc>
          <w:tcPr>
            <w:tcW w:w="1408" w:type="pct"/>
            <w:vMerge/>
          </w:tcPr>
          <w:p w14:paraId="6C2CDD8D" w14:textId="77777777" w:rsidR="007F13EB" w:rsidRPr="00A9768E" w:rsidRDefault="007F13EB" w:rsidP="00EC1600">
            <w:pPr>
              <w:rPr>
                <w:rFonts w:ascii="Times New Roman" w:hAnsi="Times New Roman" w:cs="Times New Roman"/>
                <w:b/>
              </w:rPr>
            </w:pPr>
          </w:p>
        </w:tc>
        <w:tc>
          <w:tcPr>
            <w:tcW w:w="3592" w:type="pct"/>
            <w:shd w:val="clear" w:color="auto" w:fill="auto"/>
          </w:tcPr>
          <w:p w14:paraId="103C4CAF"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Описание вариативности подготовительной работы к реализации экспериментальной деятельности</w:t>
            </w:r>
            <w:r w:rsidRPr="00A9768E">
              <w:rPr>
                <w:rFonts w:ascii="Times New Roman" w:hAnsi="Times New Roman" w:cs="Times New Roman"/>
                <w:b/>
              </w:rPr>
              <w:t xml:space="preserve"> </w:t>
            </w:r>
            <w:r w:rsidRPr="00A9768E">
              <w:rPr>
                <w:rFonts w:ascii="Times New Roman" w:hAnsi="Times New Roman" w:cs="Times New Roman"/>
              </w:rPr>
              <w:t>с детьми дошкольного возраста</w:t>
            </w:r>
          </w:p>
        </w:tc>
      </w:tr>
      <w:tr w:rsidR="007F13EB" w:rsidRPr="00A9768E" w14:paraId="2BC96F58" w14:textId="77777777" w:rsidTr="006719AD">
        <w:trPr>
          <w:trHeight w:val="404"/>
        </w:trPr>
        <w:tc>
          <w:tcPr>
            <w:tcW w:w="1408" w:type="pct"/>
            <w:vMerge/>
          </w:tcPr>
          <w:p w14:paraId="34FD1E9B" w14:textId="77777777" w:rsidR="007F13EB" w:rsidRPr="00A9768E" w:rsidRDefault="007F13EB" w:rsidP="00EC1600">
            <w:pPr>
              <w:rPr>
                <w:rFonts w:ascii="Times New Roman" w:hAnsi="Times New Roman" w:cs="Times New Roman"/>
                <w:b/>
              </w:rPr>
            </w:pPr>
          </w:p>
        </w:tc>
        <w:tc>
          <w:tcPr>
            <w:tcW w:w="3592" w:type="pct"/>
            <w:shd w:val="clear" w:color="auto" w:fill="auto"/>
          </w:tcPr>
          <w:p w14:paraId="6D8BEB29"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Разработка визуального алгоритма проведения опытно-экспериментальной деятельности для детей дошкольного возраста в виде опорных схем</w:t>
            </w:r>
          </w:p>
        </w:tc>
      </w:tr>
      <w:tr w:rsidR="007F13EB" w:rsidRPr="00A9768E" w14:paraId="77E563B3" w14:textId="77777777" w:rsidTr="006719AD">
        <w:trPr>
          <w:trHeight w:val="423"/>
        </w:trPr>
        <w:tc>
          <w:tcPr>
            <w:tcW w:w="1408" w:type="pct"/>
            <w:vMerge/>
          </w:tcPr>
          <w:p w14:paraId="69C148BA" w14:textId="77777777" w:rsidR="007F13EB" w:rsidRPr="00A9768E" w:rsidRDefault="007F13EB" w:rsidP="00EC1600">
            <w:pPr>
              <w:rPr>
                <w:rFonts w:ascii="Times New Roman" w:hAnsi="Times New Roman" w:cs="Times New Roman"/>
                <w:b/>
              </w:rPr>
            </w:pPr>
          </w:p>
        </w:tc>
        <w:tc>
          <w:tcPr>
            <w:tcW w:w="3592" w:type="pct"/>
            <w:shd w:val="clear" w:color="auto" w:fill="auto"/>
          </w:tcPr>
          <w:p w14:paraId="370FE588"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опытно-экспериментальной деятельности (тема занятия на выбор обучающегося)</w:t>
            </w:r>
          </w:p>
        </w:tc>
      </w:tr>
      <w:tr w:rsidR="007F13EB" w:rsidRPr="00A9768E" w14:paraId="0BA1237A" w14:textId="77777777" w:rsidTr="006719AD">
        <w:trPr>
          <w:trHeight w:val="423"/>
        </w:trPr>
        <w:tc>
          <w:tcPr>
            <w:tcW w:w="1408" w:type="pct"/>
            <w:vMerge/>
          </w:tcPr>
          <w:p w14:paraId="0C3CE2B4" w14:textId="77777777" w:rsidR="007F13EB" w:rsidRPr="00A9768E" w:rsidRDefault="007F13EB" w:rsidP="00EC1600">
            <w:pPr>
              <w:rPr>
                <w:rFonts w:ascii="Times New Roman" w:hAnsi="Times New Roman" w:cs="Times New Roman"/>
                <w:b/>
              </w:rPr>
            </w:pPr>
          </w:p>
        </w:tc>
        <w:tc>
          <w:tcPr>
            <w:tcW w:w="3592" w:type="pct"/>
            <w:shd w:val="clear" w:color="auto" w:fill="auto"/>
          </w:tcPr>
          <w:p w14:paraId="14BF1FE8"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6D1D9E7" w14:textId="0337C567"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9AD" w:rsidRPr="00A9768E" w14:paraId="1E2AD9B8" w14:textId="77777777" w:rsidTr="006719AD">
        <w:tc>
          <w:tcPr>
            <w:tcW w:w="1408" w:type="pct"/>
            <w:vMerge w:val="restart"/>
          </w:tcPr>
          <w:p w14:paraId="362ECD4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2.4. Детское конструирование как развивающий вид образовательной деятельности</w:t>
            </w:r>
          </w:p>
        </w:tc>
        <w:tc>
          <w:tcPr>
            <w:tcW w:w="3592" w:type="pct"/>
          </w:tcPr>
          <w:p w14:paraId="3C86E5C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5231AB18" w14:textId="77777777" w:rsidTr="006719AD">
        <w:trPr>
          <w:trHeight w:val="1833"/>
        </w:trPr>
        <w:tc>
          <w:tcPr>
            <w:tcW w:w="1408" w:type="pct"/>
            <w:vMerge/>
          </w:tcPr>
          <w:p w14:paraId="6CEF1F10" w14:textId="77777777" w:rsidR="006719AD" w:rsidRPr="00A9768E" w:rsidRDefault="006719AD" w:rsidP="00EC1600">
            <w:pPr>
              <w:rPr>
                <w:rFonts w:ascii="Times New Roman" w:hAnsi="Times New Roman" w:cs="Times New Roman"/>
                <w:b/>
              </w:rPr>
            </w:pPr>
          </w:p>
        </w:tc>
        <w:tc>
          <w:tcPr>
            <w:tcW w:w="3592" w:type="pct"/>
          </w:tcPr>
          <w:p w14:paraId="2C87A3F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Формирование у дошкольников представлений об инженерно-технической деятельности посредством конструирования. Конструирование как инструмент развития технических способностей детей дошкольного возраста. Образовательные, развивающие и воспитательные цели конструирования в детском возрасте. Формирование базовых представлений о современной науке и технике с помощью конструирования. Видовое разнообразие конструкторов. Детская игра и конструирование. Виды конструктивных игр. Формы конструирования (по образцу, по модели, по условиям, по чертежам и схемам, по замыслу, по теме, модульное конструирование и пр.)</w:t>
            </w:r>
          </w:p>
          <w:p w14:paraId="6AAB38C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Основные принципы и правила организации технического конструирования в дошкольных группах.</w:t>
            </w:r>
          </w:p>
          <w:p w14:paraId="45AE7E5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 «Конструирование» как образовательный модуль парциальной программы по научно-техническому творчеству. Целевые ориентиры модуля.</w:t>
            </w:r>
          </w:p>
        </w:tc>
      </w:tr>
      <w:tr w:rsidR="00CD4D84" w:rsidRPr="00A9768E" w14:paraId="070B7F4B" w14:textId="77777777" w:rsidTr="006719AD">
        <w:trPr>
          <w:trHeight w:val="144"/>
        </w:trPr>
        <w:tc>
          <w:tcPr>
            <w:tcW w:w="1408" w:type="pct"/>
            <w:vMerge/>
          </w:tcPr>
          <w:p w14:paraId="567D893D" w14:textId="77777777" w:rsidR="00CD4D84" w:rsidRPr="00A9768E" w:rsidRDefault="00CD4D84" w:rsidP="00CD4D84">
            <w:pPr>
              <w:rPr>
                <w:rFonts w:ascii="Times New Roman" w:hAnsi="Times New Roman" w:cs="Times New Roman"/>
                <w:b/>
              </w:rPr>
            </w:pPr>
          </w:p>
        </w:tc>
        <w:tc>
          <w:tcPr>
            <w:tcW w:w="3592" w:type="pct"/>
          </w:tcPr>
          <w:p w14:paraId="2906DAFA" w14:textId="0B491E16" w:rsidR="00CD4D84" w:rsidRPr="00A9768E" w:rsidRDefault="00CD4D84" w:rsidP="00CD4D84">
            <w:pPr>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6719AD" w:rsidRPr="00A9768E" w14:paraId="005BB7C8" w14:textId="77777777" w:rsidTr="006719AD">
        <w:trPr>
          <w:trHeight w:val="411"/>
        </w:trPr>
        <w:tc>
          <w:tcPr>
            <w:tcW w:w="1408" w:type="pct"/>
            <w:vMerge/>
          </w:tcPr>
          <w:p w14:paraId="5F1F04E2" w14:textId="77777777" w:rsidR="006719AD" w:rsidRPr="00A9768E" w:rsidRDefault="006719AD" w:rsidP="00EC1600">
            <w:pPr>
              <w:rPr>
                <w:rFonts w:ascii="Times New Roman" w:hAnsi="Times New Roman" w:cs="Times New Roman"/>
                <w:b/>
              </w:rPr>
            </w:pPr>
          </w:p>
        </w:tc>
        <w:tc>
          <w:tcPr>
            <w:tcW w:w="3592" w:type="pct"/>
          </w:tcPr>
          <w:p w14:paraId="440B4B7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конструирования: организация пространства, материалы и оборудование</w:t>
            </w:r>
          </w:p>
        </w:tc>
      </w:tr>
      <w:tr w:rsidR="006719AD" w:rsidRPr="00A9768E" w14:paraId="21436230" w14:textId="77777777" w:rsidTr="006719AD">
        <w:trPr>
          <w:trHeight w:val="428"/>
        </w:trPr>
        <w:tc>
          <w:tcPr>
            <w:tcW w:w="1408" w:type="pct"/>
            <w:vMerge/>
          </w:tcPr>
          <w:p w14:paraId="59A61E10" w14:textId="77777777" w:rsidR="006719AD" w:rsidRPr="00A9768E" w:rsidRDefault="006719AD" w:rsidP="00EC1600">
            <w:pPr>
              <w:rPr>
                <w:rFonts w:ascii="Times New Roman" w:hAnsi="Times New Roman" w:cs="Times New Roman"/>
                <w:b/>
              </w:rPr>
            </w:pPr>
          </w:p>
        </w:tc>
        <w:tc>
          <w:tcPr>
            <w:tcW w:w="3592" w:type="pct"/>
          </w:tcPr>
          <w:p w14:paraId="54DC44A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Демонстрация на практических примерах связи технического конструирования с опытно-экспериментальной деятельностью и развитием математических представлений у детей дошкольного возраста.</w:t>
            </w:r>
          </w:p>
        </w:tc>
      </w:tr>
      <w:tr w:rsidR="006719AD" w:rsidRPr="00A9768E" w14:paraId="5CEDAEBB" w14:textId="77777777" w:rsidTr="006719AD">
        <w:trPr>
          <w:trHeight w:val="286"/>
        </w:trPr>
        <w:tc>
          <w:tcPr>
            <w:tcW w:w="1408" w:type="pct"/>
            <w:vMerge/>
          </w:tcPr>
          <w:p w14:paraId="311A8DE6" w14:textId="77777777" w:rsidR="006719AD" w:rsidRPr="00A9768E" w:rsidRDefault="006719AD" w:rsidP="00EC1600">
            <w:pPr>
              <w:rPr>
                <w:rFonts w:ascii="Times New Roman" w:hAnsi="Times New Roman" w:cs="Times New Roman"/>
                <w:b/>
              </w:rPr>
            </w:pPr>
          </w:p>
        </w:tc>
        <w:tc>
          <w:tcPr>
            <w:tcW w:w="3592" w:type="pct"/>
          </w:tcPr>
          <w:p w14:paraId="62C28ED0"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Анализ различных видов конструкторов и возможностей их применения в реализации целей образовательного модуля «Конструирование» парциальной программы по научно-техническому творчеству.</w:t>
            </w:r>
          </w:p>
        </w:tc>
      </w:tr>
      <w:tr w:rsidR="006719AD" w:rsidRPr="00A9768E" w14:paraId="050790EE" w14:textId="77777777" w:rsidTr="006719AD">
        <w:trPr>
          <w:trHeight w:val="428"/>
        </w:trPr>
        <w:tc>
          <w:tcPr>
            <w:tcW w:w="1408" w:type="pct"/>
            <w:vMerge/>
          </w:tcPr>
          <w:p w14:paraId="25552EBA" w14:textId="77777777" w:rsidR="006719AD" w:rsidRPr="00A9768E" w:rsidRDefault="006719AD" w:rsidP="00EC1600">
            <w:pPr>
              <w:rPr>
                <w:rFonts w:ascii="Times New Roman" w:hAnsi="Times New Roman" w:cs="Times New Roman"/>
                <w:b/>
              </w:rPr>
            </w:pPr>
          </w:p>
        </w:tc>
        <w:tc>
          <w:tcPr>
            <w:tcW w:w="3592" w:type="pct"/>
          </w:tcPr>
          <w:p w14:paraId="4FEE538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Разработка конспекта организованной деятельности с детьми среднего дошкольного возраста по техническому конструированию (тема занятия на выбор обучающегося)</w:t>
            </w:r>
          </w:p>
        </w:tc>
      </w:tr>
      <w:tr w:rsidR="00CD4D84" w:rsidRPr="00A9768E" w14:paraId="022B1373" w14:textId="77777777" w:rsidTr="006719AD">
        <w:trPr>
          <w:trHeight w:val="428"/>
        </w:trPr>
        <w:tc>
          <w:tcPr>
            <w:tcW w:w="1408" w:type="pct"/>
            <w:vMerge/>
          </w:tcPr>
          <w:p w14:paraId="4E9DDCBD" w14:textId="77777777" w:rsidR="00CD4D84" w:rsidRPr="00A9768E" w:rsidRDefault="00CD4D84" w:rsidP="00CD4D84">
            <w:pPr>
              <w:rPr>
                <w:rFonts w:ascii="Times New Roman" w:hAnsi="Times New Roman" w:cs="Times New Roman"/>
                <w:b/>
              </w:rPr>
            </w:pPr>
          </w:p>
        </w:tc>
        <w:tc>
          <w:tcPr>
            <w:tcW w:w="3592" w:type="pct"/>
          </w:tcPr>
          <w:p w14:paraId="192A2DC8" w14:textId="05ADD3B6"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техническому конструированию (тема занятия на выбор обучающегося)</w:t>
            </w:r>
          </w:p>
        </w:tc>
      </w:tr>
      <w:tr w:rsidR="00CD4D84" w:rsidRPr="00A9768E" w14:paraId="28B78D28" w14:textId="77777777" w:rsidTr="006719AD">
        <w:trPr>
          <w:trHeight w:val="144"/>
        </w:trPr>
        <w:tc>
          <w:tcPr>
            <w:tcW w:w="1408" w:type="pct"/>
            <w:vMerge/>
          </w:tcPr>
          <w:p w14:paraId="0E4FABFE" w14:textId="77777777" w:rsidR="00CD4D84" w:rsidRPr="00A9768E" w:rsidRDefault="00CD4D84" w:rsidP="00CD4D84">
            <w:pPr>
              <w:rPr>
                <w:rFonts w:ascii="Times New Roman" w:hAnsi="Times New Roman" w:cs="Times New Roman"/>
                <w:b/>
              </w:rPr>
            </w:pPr>
          </w:p>
        </w:tc>
        <w:tc>
          <w:tcPr>
            <w:tcW w:w="3592" w:type="pct"/>
          </w:tcPr>
          <w:p w14:paraId="34AA65AE" w14:textId="77777777" w:rsidR="00CD4D84" w:rsidRDefault="00CD4D84" w:rsidP="00CD4D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85E539" w14:textId="080B8DA5" w:rsidR="00CD4D84" w:rsidRPr="00A9768E" w:rsidRDefault="00CD4D84" w:rsidP="00CD4D84">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84" w:rsidRPr="00A9768E" w14:paraId="6F99709F" w14:textId="77777777" w:rsidTr="006719AD">
        <w:tc>
          <w:tcPr>
            <w:tcW w:w="1408" w:type="pct"/>
            <w:vMerge w:val="restart"/>
          </w:tcPr>
          <w:p w14:paraId="24AEFC05" w14:textId="77777777" w:rsidR="00CD4D84" w:rsidRPr="00A9768E" w:rsidRDefault="00CD4D84" w:rsidP="00CD4D84">
            <w:pPr>
              <w:rPr>
                <w:rFonts w:ascii="Times New Roman" w:hAnsi="Times New Roman" w:cs="Times New Roman"/>
                <w:b/>
              </w:rPr>
            </w:pPr>
            <w:r w:rsidRPr="00A9768E">
              <w:rPr>
                <w:rFonts w:ascii="Times New Roman" w:hAnsi="Times New Roman" w:cs="Times New Roman"/>
                <w:b/>
              </w:rPr>
              <w:t>Тема 2.5. Математическое развитие как основа технического творчества в детском возрасте</w:t>
            </w:r>
          </w:p>
        </w:tc>
        <w:tc>
          <w:tcPr>
            <w:tcW w:w="3592" w:type="pct"/>
          </w:tcPr>
          <w:p w14:paraId="6807000A" w14:textId="77777777"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Содержание </w:t>
            </w:r>
          </w:p>
        </w:tc>
      </w:tr>
      <w:tr w:rsidR="00CD4D84" w:rsidRPr="00A9768E" w14:paraId="21934844" w14:textId="77777777" w:rsidTr="006719AD">
        <w:tc>
          <w:tcPr>
            <w:tcW w:w="1408" w:type="pct"/>
            <w:vMerge/>
          </w:tcPr>
          <w:p w14:paraId="6C8280AA" w14:textId="77777777" w:rsidR="00CD4D84" w:rsidRPr="00A9768E" w:rsidRDefault="00CD4D84" w:rsidP="00CD4D84">
            <w:pPr>
              <w:rPr>
                <w:rFonts w:ascii="Times New Roman" w:hAnsi="Times New Roman" w:cs="Times New Roman"/>
              </w:rPr>
            </w:pPr>
          </w:p>
        </w:tc>
        <w:tc>
          <w:tcPr>
            <w:tcW w:w="3592" w:type="pct"/>
          </w:tcPr>
          <w:p w14:paraId="658EF22A"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 xml:space="preserve">Формирование познавательных действий, первичных представлений о свойствах и отношениях объектов окружающего мира. Методы и этапы, направления реализации математического развития. Способы освоения математической действительности. </w:t>
            </w:r>
          </w:p>
          <w:p w14:paraId="37ED3191"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Математическое развитие в системе формирования предпосылок готовности к изучению технических наук у детей дошкольного возраста. Комплексное решение задач математического развития с учетом возрастных и индивидуальных особенностей детей по направлениям: величина, форма, пространство, время, количество и счет.</w:t>
            </w:r>
          </w:p>
        </w:tc>
      </w:tr>
      <w:tr w:rsidR="00CD4D84" w:rsidRPr="00A9768E" w14:paraId="5A93AED8" w14:textId="77777777" w:rsidTr="006719AD">
        <w:tc>
          <w:tcPr>
            <w:tcW w:w="1408" w:type="pct"/>
            <w:vMerge/>
          </w:tcPr>
          <w:p w14:paraId="2A482236" w14:textId="77777777" w:rsidR="00CD4D84" w:rsidRPr="00A9768E" w:rsidRDefault="00CD4D84" w:rsidP="00CD4D84">
            <w:pPr>
              <w:rPr>
                <w:rFonts w:ascii="Times New Roman" w:hAnsi="Times New Roman" w:cs="Times New Roman"/>
              </w:rPr>
            </w:pPr>
          </w:p>
        </w:tc>
        <w:tc>
          <w:tcPr>
            <w:tcW w:w="3592" w:type="pct"/>
          </w:tcPr>
          <w:p w14:paraId="2C552C5D" w14:textId="6223CB64"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CD4D84" w:rsidRPr="00A9768E" w14:paraId="05B5DA2A" w14:textId="77777777" w:rsidTr="006719AD">
        <w:trPr>
          <w:trHeight w:val="153"/>
        </w:trPr>
        <w:tc>
          <w:tcPr>
            <w:tcW w:w="1408" w:type="pct"/>
            <w:vMerge/>
          </w:tcPr>
          <w:p w14:paraId="6EA7841C" w14:textId="77777777" w:rsidR="00CD4D84" w:rsidRPr="00A9768E" w:rsidRDefault="00CD4D84" w:rsidP="00CD4D84">
            <w:pPr>
              <w:rPr>
                <w:rFonts w:ascii="Times New Roman" w:hAnsi="Times New Roman" w:cs="Times New Roman"/>
              </w:rPr>
            </w:pPr>
          </w:p>
        </w:tc>
        <w:tc>
          <w:tcPr>
            <w:tcW w:w="3592" w:type="pct"/>
          </w:tcPr>
          <w:p w14:paraId="2B8418BD" w14:textId="77777777"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Составление каталога математических дидактических игр и игровых заданий для детей дошкольного возраста.</w:t>
            </w:r>
          </w:p>
        </w:tc>
      </w:tr>
      <w:tr w:rsidR="00CD4D84" w:rsidRPr="00A9768E" w14:paraId="1B9B761F" w14:textId="77777777" w:rsidTr="006719AD">
        <w:tc>
          <w:tcPr>
            <w:tcW w:w="1408" w:type="pct"/>
            <w:vMerge/>
          </w:tcPr>
          <w:p w14:paraId="2C7F2605" w14:textId="77777777" w:rsidR="00CD4D84" w:rsidRPr="00A9768E" w:rsidRDefault="00CD4D84" w:rsidP="00CD4D84">
            <w:pPr>
              <w:rPr>
                <w:rFonts w:ascii="Times New Roman" w:hAnsi="Times New Roman" w:cs="Times New Roman"/>
              </w:rPr>
            </w:pPr>
          </w:p>
        </w:tc>
        <w:tc>
          <w:tcPr>
            <w:tcW w:w="3592" w:type="pct"/>
          </w:tcPr>
          <w:p w14:paraId="24E26077"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Разработать конспект занятия с детьми старшего дошкольного возраста по комплексному решению задач математического развития с использованием ресурсов технического конструирования и экспериментирования (тема занятия на выбор обучающегося).</w:t>
            </w:r>
          </w:p>
        </w:tc>
      </w:tr>
      <w:tr w:rsidR="00CD4D84" w:rsidRPr="00A9768E" w14:paraId="1EDB9055" w14:textId="77777777" w:rsidTr="006719AD">
        <w:tc>
          <w:tcPr>
            <w:tcW w:w="1408" w:type="pct"/>
            <w:vMerge/>
          </w:tcPr>
          <w:p w14:paraId="58B88EAE" w14:textId="77777777" w:rsidR="00CD4D84" w:rsidRPr="00A9768E" w:rsidRDefault="00CD4D84" w:rsidP="00CD4D84">
            <w:pPr>
              <w:rPr>
                <w:rFonts w:ascii="Times New Roman" w:hAnsi="Times New Roman" w:cs="Times New Roman"/>
              </w:rPr>
            </w:pPr>
          </w:p>
        </w:tc>
        <w:tc>
          <w:tcPr>
            <w:tcW w:w="3592" w:type="pct"/>
          </w:tcPr>
          <w:p w14:paraId="72940455" w14:textId="77777777" w:rsidR="00CD4D84" w:rsidRDefault="00CD4D84" w:rsidP="00CD4D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B469C00" w14:textId="33772937" w:rsidR="00CD4D84" w:rsidRPr="00A9768E" w:rsidRDefault="00CD4D84" w:rsidP="00CD4D84">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84" w:rsidRPr="00A9768E" w14:paraId="618EC36E" w14:textId="77777777" w:rsidTr="006719AD">
        <w:tc>
          <w:tcPr>
            <w:tcW w:w="1408" w:type="pct"/>
            <w:vMerge w:val="restart"/>
          </w:tcPr>
          <w:p w14:paraId="360F4247" w14:textId="77777777" w:rsidR="00CD4D84" w:rsidRPr="00A9768E" w:rsidRDefault="00CD4D84" w:rsidP="00CD4D84">
            <w:pPr>
              <w:rPr>
                <w:rFonts w:ascii="Times New Roman" w:hAnsi="Times New Roman" w:cs="Times New Roman"/>
                <w:b/>
              </w:rPr>
            </w:pPr>
            <w:r w:rsidRPr="00A9768E">
              <w:rPr>
                <w:rFonts w:ascii="Times New Roman" w:hAnsi="Times New Roman" w:cs="Times New Roman"/>
                <w:b/>
              </w:rPr>
              <w:t>Тема 2.6. Робототехника как ресурс творческого развития детей дошкольного возраста</w:t>
            </w:r>
          </w:p>
        </w:tc>
        <w:tc>
          <w:tcPr>
            <w:tcW w:w="3592" w:type="pct"/>
          </w:tcPr>
          <w:p w14:paraId="026E6E6B" w14:textId="77777777" w:rsidR="00CD4D84" w:rsidRPr="00A9768E" w:rsidRDefault="00CD4D84" w:rsidP="00CD4D84">
            <w:pPr>
              <w:rPr>
                <w:rFonts w:ascii="Times New Roman" w:hAnsi="Times New Roman" w:cs="Times New Roman"/>
              </w:rPr>
            </w:pPr>
            <w:r w:rsidRPr="00A9768E">
              <w:rPr>
                <w:rFonts w:ascii="Times New Roman" w:hAnsi="Times New Roman" w:cs="Times New Roman"/>
                <w:b/>
                <w:bCs/>
              </w:rPr>
              <w:t xml:space="preserve">Содержание </w:t>
            </w:r>
          </w:p>
        </w:tc>
      </w:tr>
      <w:tr w:rsidR="00CD4D84" w:rsidRPr="00A9768E" w14:paraId="3A863251" w14:textId="77777777" w:rsidTr="006719AD">
        <w:tc>
          <w:tcPr>
            <w:tcW w:w="1408" w:type="pct"/>
            <w:vMerge/>
          </w:tcPr>
          <w:p w14:paraId="3CEC3485" w14:textId="77777777" w:rsidR="00CD4D84" w:rsidRPr="00A9768E" w:rsidRDefault="00CD4D84" w:rsidP="00CD4D84">
            <w:pPr>
              <w:rPr>
                <w:rFonts w:ascii="Times New Roman" w:hAnsi="Times New Roman" w:cs="Times New Roman"/>
                <w:b/>
              </w:rPr>
            </w:pPr>
          </w:p>
        </w:tc>
        <w:tc>
          <w:tcPr>
            <w:tcW w:w="3592" w:type="pct"/>
            <w:shd w:val="clear" w:color="auto" w:fill="auto"/>
          </w:tcPr>
          <w:p w14:paraId="4CA7AFD4"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 xml:space="preserve">Формирование первичных представлений о робототехнике, ее значении в жизни человека. Исторические аспекты развития, понятие и виды робототехники. Методика использования робототехники и направления работы в дошкольных группах. </w:t>
            </w:r>
            <w:r w:rsidRPr="00A9768E">
              <w:rPr>
                <w:rFonts w:ascii="Times New Roman" w:eastAsia="Calibri" w:hAnsi="Times New Roman" w:cs="Times New Roman"/>
              </w:rPr>
              <w:t>Формирование научно-технической профориентации детей дошкольного возраста средствами робототехники.</w:t>
            </w:r>
            <w:r w:rsidRPr="00A9768E">
              <w:rPr>
                <w:rFonts w:ascii="Times New Roman" w:hAnsi="Times New Roman" w:cs="Times New Roman"/>
              </w:rPr>
              <w:t xml:space="preserve"> </w:t>
            </w:r>
          </w:p>
          <w:p w14:paraId="581125DD"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 xml:space="preserve">Этапы технического детского творчества. </w:t>
            </w:r>
            <w:r w:rsidRPr="00A9768E">
              <w:rPr>
                <w:rFonts w:ascii="Times New Roman" w:eastAsia="Calibri" w:hAnsi="Times New Roman" w:cs="Times New Roman"/>
              </w:rPr>
              <w:t>Конструирование, основы программирования и моделирования как основа формирования познавательно-исследовательской и экспериментальной деятельности детей дошкольного возраста.</w:t>
            </w:r>
            <w:r w:rsidRPr="00A9768E">
              <w:rPr>
                <w:rFonts w:ascii="Times New Roman" w:hAnsi="Times New Roman" w:cs="Times New Roman"/>
              </w:rPr>
              <w:t xml:space="preserve"> Образовательные конструкторы способ приобретения знаний для решения практических задач, требующих интеграции знаний из различных предметных областей. Способы освоения детьми дошкольного возраста основных приемов и способов сборки модели и ее дальнейшего программирования с использованием робототехнических средств. Классификации конструкторов, классов роботов, систем управления.</w:t>
            </w:r>
          </w:p>
          <w:p w14:paraId="24E684ED" w14:textId="77777777" w:rsidR="00CD4D84" w:rsidRPr="00A9768E" w:rsidRDefault="00CD4D84" w:rsidP="00CD4D84">
            <w:pPr>
              <w:jc w:val="both"/>
              <w:rPr>
                <w:rFonts w:ascii="Times New Roman" w:hAnsi="Times New Roman" w:cs="Times New Roman"/>
              </w:rPr>
            </w:pPr>
            <w:r w:rsidRPr="00A9768E">
              <w:rPr>
                <w:rFonts w:ascii="Times New Roman" w:eastAsia="Calibri" w:hAnsi="Times New Roman" w:cs="Times New Roman"/>
              </w:rPr>
              <w:t xml:space="preserve">Формирование навыка сотрудничества, (работа в малых группах, в паре, в команде). </w:t>
            </w:r>
            <w:r w:rsidRPr="00A9768E">
              <w:rPr>
                <w:rFonts w:ascii="Times New Roman" w:hAnsi="Times New Roman" w:cs="Times New Roman"/>
              </w:rPr>
              <w:t xml:space="preserve"> </w:t>
            </w:r>
            <w:r w:rsidRPr="00A9768E">
              <w:rPr>
                <w:rFonts w:ascii="Times New Roman" w:eastAsia="Calibri" w:hAnsi="Times New Roman" w:cs="Times New Roman"/>
              </w:rPr>
              <w:t xml:space="preserve">Возможности использования робототехники и </w:t>
            </w:r>
            <w:r w:rsidRPr="00A9768E">
              <w:rPr>
                <w:rFonts w:ascii="Times New Roman" w:eastAsia="Calibri" w:hAnsi="Times New Roman" w:cs="Times New Roman"/>
              </w:rPr>
              <w:lastRenderedPageBreak/>
              <w:t xml:space="preserve">конструирования </w:t>
            </w:r>
            <w:r w:rsidRPr="00A9768E">
              <w:rPr>
                <w:rFonts w:ascii="Times New Roman" w:hAnsi="Times New Roman" w:cs="Times New Roman"/>
              </w:rPr>
              <w:t>при обучении и воспитании детей дошкольного возраста с особыми образовательными потребностями.</w:t>
            </w:r>
          </w:p>
        </w:tc>
      </w:tr>
      <w:tr w:rsidR="00CD4D84" w:rsidRPr="00A9768E" w14:paraId="43D41FB8" w14:textId="77777777" w:rsidTr="006719AD">
        <w:tc>
          <w:tcPr>
            <w:tcW w:w="1408" w:type="pct"/>
            <w:vMerge/>
          </w:tcPr>
          <w:p w14:paraId="49452C6F" w14:textId="77777777" w:rsidR="00CD4D84" w:rsidRPr="00A9768E" w:rsidRDefault="00CD4D84" w:rsidP="00CD4D84">
            <w:pPr>
              <w:rPr>
                <w:rFonts w:ascii="Times New Roman" w:hAnsi="Times New Roman" w:cs="Times New Roman"/>
                <w:b/>
              </w:rPr>
            </w:pPr>
          </w:p>
        </w:tc>
        <w:tc>
          <w:tcPr>
            <w:tcW w:w="3592" w:type="pct"/>
          </w:tcPr>
          <w:p w14:paraId="7DC68473" w14:textId="1E01DDA0"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CD4D84" w:rsidRPr="00A9768E" w14:paraId="4F8C1B48" w14:textId="77777777" w:rsidTr="006719AD">
        <w:tc>
          <w:tcPr>
            <w:tcW w:w="1408" w:type="pct"/>
            <w:vMerge/>
          </w:tcPr>
          <w:p w14:paraId="3BD1BE12" w14:textId="77777777" w:rsidR="00CD4D84" w:rsidRPr="00A9768E" w:rsidRDefault="00CD4D84" w:rsidP="00CD4D84">
            <w:pPr>
              <w:rPr>
                <w:rFonts w:ascii="Times New Roman" w:hAnsi="Times New Roman" w:cs="Times New Roman"/>
                <w:b/>
              </w:rPr>
            </w:pPr>
          </w:p>
        </w:tc>
        <w:tc>
          <w:tcPr>
            <w:tcW w:w="3592" w:type="pct"/>
          </w:tcPr>
          <w:p w14:paraId="7875856A"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xml:space="preserve"> Влияние занятий по робототехнике на общее развитие ребенка дошкольного возраста</w:t>
            </w:r>
          </w:p>
        </w:tc>
      </w:tr>
      <w:tr w:rsidR="00CD4D84" w:rsidRPr="00A9768E" w14:paraId="4E6AB5F1" w14:textId="77777777" w:rsidTr="006719AD">
        <w:tc>
          <w:tcPr>
            <w:tcW w:w="1408" w:type="pct"/>
            <w:vMerge/>
          </w:tcPr>
          <w:p w14:paraId="4CFF8906" w14:textId="77777777" w:rsidR="00CD4D84" w:rsidRPr="00A9768E" w:rsidRDefault="00CD4D84" w:rsidP="00CD4D84">
            <w:pPr>
              <w:rPr>
                <w:rFonts w:ascii="Times New Roman" w:hAnsi="Times New Roman" w:cs="Times New Roman"/>
                <w:b/>
              </w:rPr>
            </w:pPr>
          </w:p>
        </w:tc>
        <w:tc>
          <w:tcPr>
            <w:tcW w:w="3592" w:type="pct"/>
          </w:tcPr>
          <w:p w14:paraId="02388C4A"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Охарактеризовать особенности</w:t>
            </w:r>
            <w:r w:rsidRPr="00A9768E">
              <w:rPr>
                <w:rFonts w:ascii="Times New Roman" w:hAnsi="Times New Roman" w:cs="Times New Roman"/>
                <w:b/>
              </w:rPr>
              <w:t xml:space="preserve"> с</w:t>
            </w:r>
            <w:r w:rsidRPr="00A9768E">
              <w:rPr>
                <w:rFonts w:ascii="Times New Roman" w:hAnsi="Times New Roman" w:cs="Times New Roman"/>
              </w:rPr>
              <w:t>оздания мотивирующей предметно-развивающей среды для занятий с робототехническим оборудованием с учетом возрастных, индивидуальных и психофизических возможностей детей дошкольного возраста</w:t>
            </w:r>
          </w:p>
        </w:tc>
      </w:tr>
      <w:tr w:rsidR="00CD4D84" w:rsidRPr="00A9768E" w14:paraId="4F81FDDE" w14:textId="77777777" w:rsidTr="006719AD">
        <w:trPr>
          <w:trHeight w:val="1190"/>
        </w:trPr>
        <w:tc>
          <w:tcPr>
            <w:tcW w:w="1408" w:type="pct"/>
            <w:vMerge/>
          </w:tcPr>
          <w:p w14:paraId="6ED2CE32" w14:textId="77777777" w:rsidR="00CD4D84" w:rsidRPr="00A9768E" w:rsidRDefault="00CD4D84" w:rsidP="00CD4D84">
            <w:pPr>
              <w:rPr>
                <w:rFonts w:ascii="Times New Roman" w:hAnsi="Times New Roman" w:cs="Times New Roman"/>
                <w:b/>
              </w:rPr>
            </w:pPr>
          </w:p>
        </w:tc>
        <w:tc>
          <w:tcPr>
            <w:tcW w:w="3592" w:type="pct"/>
          </w:tcPr>
          <w:p w14:paraId="283D375F" w14:textId="77777777" w:rsidR="00CD4D84" w:rsidRPr="00A9768E" w:rsidRDefault="00CD4D84" w:rsidP="00CD4D84">
            <w:pPr>
              <w:keepNext/>
              <w:pBdr>
                <w:bottom w:val="single" w:sz="6" w:space="0" w:color="C7C7C7"/>
              </w:pBdr>
              <w:shd w:val="clear" w:color="auto" w:fill="FFFFFF"/>
              <w:spacing w:before="240" w:after="60"/>
              <w:jc w:val="both"/>
              <w:textAlignment w:val="baseline"/>
              <w:outlineLvl w:val="1"/>
              <w:rPr>
                <w:rFonts w:ascii="Times New Roman" w:hAnsi="Times New Roman" w:cs="Times New Roman"/>
                <w:b/>
                <w:bCs/>
                <w:i/>
                <w:iCs/>
                <w:lang w:val="x-none"/>
              </w:rPr>
            </w:pPr>
            <w:bookmarkStart w:id="537" w:name="_Toc151481385"/>
            <w:r w:rsidRPr="00A9768E">
              <w:rPr>
                <w:rFonts w:ascii="Times New Roman" w:hAnsi="Times New Roman" w:cs="Times New Roman"/>
                <w:b/>
                <w:bCs/>
                <w:iCs/>
                <w:lang w:val="x-none"/>
              </w:rPr>
              <w:t>Практическое занятие 21</w:t>
            </w:r>
            <w:r w:rsidRPr="00A9768E">
              <w:rPr>
                <w:rFonts w:ascii="Times New Roman" w:hAnsi="Times New Roman" w:cs="Times New Roman"/>
                <w:bCs/>
                <w:i/>
                <w:iCs/>
                <w:lang w:val="x-none"/>
              </w:rPr>
              <w:t xml:space="preserve">. </w:t>
            </w:r>
            <w:r w:rsidRPr="00A9768E">
              <w:rPr>
                <w:rFonts w:ascii="Times New Roman" w:hAnsi="Times New Roman" w:cs="Times New Roman"/>
              </w:rPr>
              <w:t>Проанализировать парциальную программу по техническому творчеству Программа "От Фрёбеля до робота: растим будущих инженеров" и определить возможности ее реализации для детей дошкольного возраста с разными образовательными потребностями</w:t>
            </w:r>
            <w:bookmarkEnd w:id="537"/>
          </w:p>
        </w:tc>
      </w:tr>
      <w:tr w:rsidR="00CD4D84" w:rsidRPr="00A9768E" w14:paraId="2CF26DA4" w14:textId="77777777" w:rsidTr="006719AD">
        <w:tc>
          <w:tcPr>
            <w:tcW w:w="1408" w:type="pct"/>
            <w:vMerge/>
          </w:tcPr>
          <w:p w14:paraId="48F51CFE" w14:textId="77777777" w:rsidR="00CD4D84" w:rsidRPr="00A9768E" w:rsidRDefault="00CD4D84" w:rsidP="00CD4D84">
            <w:pPr>
              <w:rPr>
                <w:rFonts w:ascii="Times New Roman" w:hAnsi="Times New Roman" w:cs="Times New Roman"/>
                <w:b/>
              </w:rPr>
            </w:pPr>
          </w:p>
        </w:tc>
        <w:tc>
          <w:tcPr>
            <w:tcW w:w="3592" w:type="pct"/>
          </w:tcPr>
          <w:p w14:paraId="7E6612F6"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Практическое занятие 22.</w:t>
            </w:r>
            <w:r w:rsidRPr="00A9768E">
              <w:rPr>
                <w:rFonts w:ascii="Times New Roman" w:hAnsi="Times New Roman" w:cs="Times New Roman"/>
              </w:rPr>
              <w:t xml:space="preserve"> Разработать материалы по информационному сопровождению участников образовательных отношений (педагогов, родителей (законных представителей) по использованию современных робототехнических комплексов для детей дошкольного возраста.</w:t>
            </w:r>
          </w:p>
        </w:tc>
      </w:tr>
      <w:tr w:rsidR="00CD4D84" w:rsidRPr="00A9768E" w14:paraId="584EB206" w14:textId="77777777" w:rsidTr="006719AD">
        <w:tc>
          <w:tcPr>
            <w:tcW w:w="1408" w:type="pct"/>
            <w:vMerge/>
          </w:tcPr>
          <w:p w14:paraId="6B64F33C" w14:textId="77777777" w:rsidR="00CD4D84" w:rsidRPr="00A9768E" w:rsidRDefault="00CD4D84" w:rsidP="00CD4D84">
            <w:pPr>
              <w:rPr>
                <w:rFonts w:ascii="Times New Roman" w:hAnsi="Times New Roman" w:cs="Times New Roman"/>
                <w:b/>
              </w:rPr>
            </w:pPr>
          </w:p>
        </w:tc>
        <w:tc>
          <w:tcPr>
            <w:tcW w:w="3592" w:type="pct"/>
          </w:tcPr>
          <w:p w14:paraId="1AD429A7"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eastAsia="Calibri" w:hAnsi="Times New Roman" w:cs="Times New Roman"/>
              </w:rPr>
              <w:t xml:space="preserve"> </w:t>
            </w:r>
            <w:r w:rsidRPr="00A9768E">
              <w:rPr>
                <w:rFonts w:ascii="Times New Roman" w:hAnsi="Times New Roman" w:cs="Times New Roman"/>
                <w:b/>
              </w:rPr>
              <w:t>23.</w:t>
            </w:r>
            <w:r w:rsidRPr="00A9768E">
              <w:rPr>
                <w:rFonts w:ascii="Times New Roman" w:eastAsia="Calibri" w:hAnsi="Times New Roman" w:cs="Times New Roman"/>
              </w:rPr>
              <w:t xml:space="preserve"> </w:t>
            </w:r>
            <w:r w:rsidRPr="00A9768E">
              <w:rPr>
                <w:rFonts w:ascii="Times New Roman" w:hAnsi="Times New Roman" w:cs="Times New Roman"/>
              </w:rPr>
              <w:t xml:space="preserve">Разработать конспект занятия для детей дошкольного возраста с использованием робототехнического оборудования. </w:t>
            </w:r>
          </w:p>
        </w:tc>
      </w:tr>
      <w:tr w:rsidR="00CD4D84" w:rsidRPr="00A9768E" w14:paraId="1ED93212" w14:textId="77777777" w:rsidTr="006719AD">
        <w:tc>
          <w:tcPr>
            <w:tcW w:w="1408" w:type="pct"/>
            <w:vMerge/>
          </w:tcPr>
          <w:p w14:paraId="7C59F13F" w14:textId="77777777" w:rsidR="00CD4D84" w:rsidRPr="00A9768E" w:rsidRDefault="00CD4D84" w:rsidP="00CD4D84">
            <w:pPr>
              <w:rPr>
                <w:rFonts w:ascii="Times New Roman" w:hAnsi="Times New Roman" w:cs="Times New Roman"/>
                <w:b/>
              </w:rPr>
            </w:pPr>
          </w:p>
        </w:tc>
        <w:tc>
          <w:tcPr>
            <w:tcW w:w="3592" w:type="pct"/>
          </w:tcPr>
          <w:p w14:paraId="25772081" w14:textId="77777777" w:rsidR="00CD4D84" w:rsidRDefault="00CD4D84" w:rsidP="00CD4D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188F985" w14:textId="6626BAD9" w:rsidR="00CD4D84" w:rsidRPr="00A9768E" w:rsidRDefault="00CD4D84" w:rsidP="00CD4D84">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84" w:rsidRPr="00A9768E" w14:paraId="22A9326C" w14:textId="77777777" w:rsidTr="006719AD">
        <w:tc>
          <w:tcPr>
            <w:tcW w:w="1408" w:type="pct"/>
            <w:vMerge w:val="restart"/>
          </w:tcPr>
          <w:p w14:paraId="5E107F86" w14:textId="77777777"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Тема 2.7. Мультипликация как ресурс детского развития </w:t>
            </w:r>
          </w:p>
        </w:tc>
        <w:tc>
          <w:tcPr>
            <w:tcW w:w="3592" w:type="pct"/>
          </w:tcPr>
          <w:p w14:paraId="39F90E5F" w14:textId="77777777" w:rsidR="00CD4D84" w:rsidRPr="00A9768E" w:rsidRDefault="00CD4D84" w:rsidP="00CD4D84">
            <w:pPr>
              <w:rPr>
                <w:rFonts w:ascii="Times New Roman" w:hAnsi="Times New Roman" w:cs="Times New Roman"/>
              </w:rPr>
            </w:pPr>
            <w:r w:rsidRPr="00A9768E">
              <w:rPr>
                <w:rFonts w:ascii="Times New Roman" w:hAnsi="Times New Roman" w:cs="Times New Roman"/>
                <w:b/>
                <w:bCs/>
              </w:rPr>
              <w:t xml:space="preserve">Содержание </w:t>
            </w:r>
          </w:p>
        </w:tc>
      </w:tr>
      <w:tr w:rsidR="00CD4D84" w:rsidRPr="00A9768E" w14:paraId="181347C0" w14:textId="77777777" w:rsidTr="006719AD">
        <w:tc>
          <w:tcPr>
            <w:tcW w:w="1408" w:type="pct"/>
            <w:vMerge/>
          </w:tcPr>
          <w:p w14:paraId="50001FE4" w14:textId="77777777" w:rsidR="00CD4D84" w:rsidRPr="00A9768E" w:rsidRDefault="00CD4D84" w:rsidP="00CD4D84">
            <w:pPr>
              <w:rPr>
                <w:rFonts w:ascii="Times New Roman" w:hAnsi="Times New Roman" w:cs="Times New Roman"/>
                <w:b/>
              </w:rPr>
            </w:pPr>
          </w:p>
        </w:tc>
        <w:tc>
          <w:tcPr>
            <w:tcW w:w="3592" w:type="pct"/>
          </w:tcPr>
          <w:p w14:paraId="2FD452AF"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 xml:space="preserve">История возникновения, виды анимации и мультипликации. Теоретические основы технологии создания анимационных мультфильмов. Системный подход к реализации деятельности. Знакомство детей дошкольного возраста с технологическими приемами съемки мультипликационного фильма. </w:t>
            </w:r>
          </w:p>
          <w:p w14:paraId="7F74C9C7"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 xml:space="preserve">Оборудование и программное обеспечение анимационной студии. Этапы, методы, формы работы с детьми дошкольного возраста по созданию мультфильма с учетом возрастных и индивидуальных особенностей. Мультипликация универсальное средство в системе работы воспитателя. Развитие творческой деятельности детей в процессе создания собственного медиапродукта (мультфильма). Ресурсы мультипликации в коррекционно-педагогической работе. </w:t>
            </w:r>
          </w:p>
          <w:p w14:paraId="3E6DDF10"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rPr>
              <w:t>Образовательный модуль парциальной программы «Мультистудия «Я творю мир»: цели и задачи.</w:t>
            </w:r>
          </w:p>
        </w:tc>
      </w:tr>
      <w:tr w:rsidR="00CD4D84" w:rsidRPr="00A9768E" w14:paraId="7E8A4EA5" w14:textId="77777777" w:rsidTr="006719AD">
        <w:tc>
          <w:tcPr>
            <w:tcW w:w="1408" w:type="pct"/>
            <w:vMerge/>
          </w:tcPr>
          <w:p w14:paraId="36B4498C" w14:textId="77777777" w:rsidR="00CD4D84" w:rsidRPr="00A9768E" w:rsidRDefault="00CD4D84" w:rsidP="00CD4D84">
            <w:pPr>
              <w:rPr>
                <w:rFonts w:ascii="Times New Roman" w:hAnsi="Times New Roman" w:cs="Times New Roman"/>
                <w:b/>
              </w:rPr>
            </w:pPr>
          </w:p>
        </w:tc>
        <w:tc>
          <w:tcPr>
            <w:tcW w:w="3592" w:type="pct"/>
          </w:tcPr>
          <w:p w14:paraId="3D764D8F" w14:textId="369B52B7"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CD4D84" w:rsidRPr="00A9768E" w14:paraId="122524EE" w14:textId="77777777" w:rsidTr="006719AD">
        <w:tc>
          <w:tcPr>
            <w:tcW w:w="1408" w:type="pct"/>
            <w:vMerge/>
          </w:tcPr>
          <w:p w14:paraId="1AF81F22" w14:textId="77777777" w:rsidR="00CD4D84" w:rsidRPr="00A9768E" w:rsidRDefault="00CD4D84" w:rsidP="00CD4D84">
            <w:pPr>
              <w:rPr>
                <w:rFonts w:ascii="Times New Roman" w:hAnsi="Times New Roman" w:cs="Times New Roman"/>
                <w:b/>
              </w:rPr>
            </w:pPr>
          </w:p>
        </w:tc>
        <w:tc>
          <w:tcPr>
            <w:tcW w:w="3592" w:type="pct"/>
          </w:tcPr>
          <w:p w14:paraId="3BCF1353"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24.</w:t>
            </w:r>
            <w:r w:rsidRPr="00A9768E">
              <w:rPr>
                <w:rFonts w:ascii="Times New Roman" w:hAnsi="Times New Roman" w:cs="Times New Roman"/>
              </w:rPr>
              <w:t xml:space="preserve"> Мультипликация как средство творческого развития детей дошкольного возраста. Анализ ожидаемых результатов по созданию мультипликационного фильма при реализации целей образовательного модуля «Мультипликация» парциальной программы по научно-техническому творчеству.</w:t>
            </w:r>
          </w:p>
        </w:tc>
      </w:tr>
      <w:tr w:rsidR="00CD4D84" w:rsidRPr="00A9768E" w14:paraId="75892FEA" w14:textId="77777777" w:rsidTr="006719AD">
        <w:tc>
          <w:tcPr>
            <w:tcW w:w="1408" w:type="pct"/>
            <w:vMerge/>
          </w:tcPr>
          <w:p w14:paraId="360686C5" w14:textId="77777777" w:rsidR="00CD4D84" w:rsidRPr="00A9768E" w:rsidRDefault="00CD4D84" w:rsidP="00CD4D84">
            <w:pPr>
              <w:rPr>
                <w:rFonts w:ascii="Times New Roman" w:hAnsi="Times New Roman" w:cs="Times New Roman"/>
                <w:b/>
              </w:rPr>
            </w:pPr>
          </w:p>
        </w:tc>
        <w:tc>
          <w:tcPr>
            <w:tcW w:w="3592" w:type="pct"/>
          </w:tcPr>
          <w:p w14:paraId="336CF1E8"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Разработать и представить алгоритм подготовительного этапа работы по созданию мультфильма детьми дошкольного возраста</w:t>
            </w:r>
          </w:p>
        </w:tc>
      </w:tr>
      <w:tr w:rsidR="00CD4D84" w:rsidRPr="00A9768E" w14:paraId="1D3217ED" w14:textId="77777777" w:rsidTr="006719AD">
        <w:tc>
          <w:tcPr>
            <w:tcW w:w="1408" w:type="pct"/>
            <w:vMerge/>
          </w:tcPr>
          <w:p w14:paraId="2B000DA9" w14:textId="77777777" w:rsidR="00CD4D84" w:rsidRPr="00A9768E" w:rsidRDefault="00CD4D84" w:rsidP="00CD4D84">
            <w:pPr>
              <w:rPr>
                <w:rFonts w:ascii="Times New Roman" w:hAnsi="Times New Roman" w:cs="Times New Roman"/>
                <w:b/>
              </w:rPr>
            </w:pPr>
          </w:p>
        </w:tc>
        <w:tc>
          <w:tcPr>
            <w:tcW w:w="3592" w:type="pct"/>
          </w:tcPr>
          <w:p w14:paraId="3C18C45E"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Разработать конспект занятия по</w:t>
            </w:r>
            <w:r w:rsidRPr="00A9768E">
              <w:rPr>
                <w:rFonts w:ascii="Times New Roman" w:hAnsi="Times New Roman" w:cs="Times New Roman"/>
                <w:b/>
              </w:rPr>
              <w:t xml:space="preserve"> </w:t>
            </w:r>
            <w:r w:rsidRPr="00A9768E">
              <w:rPr>
                <w:rFonts w:ascii="Times New Roman" w:hAnsi="Times New Roman" w:cs="Times New Roman"/>
              </w:rPr>
              <w:t>ознакомлению детей</w:t>
            </w:r>
            <w:r w:rsidRPr="00A9768E">
              <w:rPr>
                <w:rFonts w:ascii="Times New Roman" w:hAnsi="Times New Roman" w:cs="Times New Roman"/>
                <w:b/>
              </w:rPr>
              <w:t xml:space="preserve"> </w:t>
            </w:r>
            <w:r w:rsidRPr="00A9768E">
              <w:rPr>
                <w:rFonts w:ascii="Times New Roman" w:hAnsi="Times New Roman" w:cs="Times New Roman"/>
              </w:rPr>
              <w:t>дошкольного возраста с видами мультипликационных фильмов (возрастная категория и нозология на выбор)</w:t>
            </w:r>
          </w:p>
        </w:tc>
      </w:tr>
      <w:tr w:rsidR="00CD4D84" w:rsidRPr="00A9768E" w14:paraId="06CE26E6" w14:textId="77777777" w:rsidTr="006719AD">
        <w:tc>
          <w:tcPr>
            <w:tcW w:w="1408" w:type="pct"/>
            <w:vMerge/>
          </w:tcPr>
          <w:p w14:paraId="25CCA768" w14:textId="77777777" w:rsidR="00CD4D84" w:rsidRPr="00A9768E" w:rsidRDefault="00CD4D84" w:rsidP="00CD4D84">
            <w:pPr>
              <w:rPr>
                <w:rFonts w:ascii="Times New Roman" w:hAnsi="Times New Roman" w:cs="Times New Roman"/>
                <w:b/>
              </w:rPr>
            </w:pPr>
          </w:p>
        </w:tc>
        <w:tc>
          <w:tcPr>
            <w:tcW w:w="3592" w:type="pct"/>
          </w:tcPr>
          <w:p w14:paraId="373EFF1F" w14:textId="77777777"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 xml:space="preserve">Разработать визуальный алгоритм для детей старшего дошкольного возраста по ознакомлению с технологией и процессом съемки мультипликационного фильма. </w:t>
            </w:r>
          </w:p>
        </w:tc>
      </w:tr>
      <w:tr w:rsidR="00CD4D84" w:rsidRPr="00A9768E" w14:paraId="295A4316" w14:textId="77777777" w:rsidTr="006719AD">
        <w:tc>
          <w:tcPr>
            <w:tcW w:w="1408" w:type="pct"/>
            <w:vMerge/>
          </w:tcPr>
          <w:p w14:paraId="2DB708D7" w14:textId="77777777" w:rsidR="00CD4D84" w:rsidRPr="00A9768E" w:rsidRDefault="00CD4D84" w:rsidP="00CD4D84">
            <w:pPr>
              <w:rPr>
                <w:rFonts w:ascii="Times New Roman" w:hAnsi="Times New Roman" w:cs="Times New Roman"/>
                <w:b/>
              </w:rPr>
            </w:pPr>
          </w:p>
        </w:tc>
        <w:tc>
          <w:tcPr>
            <w:tcW w:w="3592" w:type="pct"/>
          </w:tcPr>
          <w:p w14:paraId="61DAFE4A"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28.</w:t>
            </w:r>
            <w:r w:rsidRPr="00A9768E">
              <w:rPr>
                <w:rFonts w:ascii="Times New Roman" w:hAnsi="Times New Roman" w:cs="Times New Roman"/>
              </w:rPr>
              <w:t xml:space="preserve"> Коллективная работа по созданию мультипликационного фильма для детей дошкольного возраста с учетом решения задач образовательных областей программы дошкольного образования.</w:t>
            </w:r>
          </w:p>
        </w:tc>
      </w:tr>
      <w:tr w:rsidR="00CD4D84" w:rsidRPr="00A9768E" w14:paraId="2A80AC8B" w14:textId="77777777" w:rsidTr="006719AD">
        <w:tc>
          <w:tcPr>
            <w:tcW w:w="1408" w:type="pct"/>
            <w:vMerge/>
          </w:tcPr>
          <w:p w14:paraId="5031F456" w14:textId="77777777" w:rsidR="00CD4D84" w:rsidRPr="00A9768E" w:rsidRDefault="00CD4D84" w:rsidP="00CD4D84">
            <w:pPr>
              <w:rPr>
                <w:rFonts w:ascii="Times New Roman" w:hAnsi="Times New Roman" w:cs="Times New Roman"/>
                <w:b/>
              </w:rPr>
            </w:pPr>
          </w:p>
        </w:tc>
        <w:tc>
          <w:tcPr>
            <w:tcW w:w="3592" w:type="pct"/>
          </w:tcPr>
          <w:p w14:paraId="65382087" w14:textId="77777777" w:rsidR="00CD4D84" w:rsidRDefault="00CD4D84" w:rsidP="00CD4D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776594" w14:textId="3544C7C4" w:rsidR="00CD4D84" w:rsidRPr="00A9768E" w:rsidRDefault="00CD4D84" w:rsidP="00CD4D84">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84" w:rsidRPr="00A9768E" w14:paraId="1EDBF3B1" w14:textId="77777777" w:rsidTr="006719AD">
        <w:tc>
          <w:tcPr>
            <w:tcW w:w="5000" w:type="pct"/>
            <w:gridSpan w:val="2"/>
          </w:tcPr>
          <w:p w14:paraId="06CC738B" w14:textId="14E16FA8" w:rsidR="00CD4D84" w:rsidRPr="00A9768E" w:rsidRDefault="00CD4D84" w:rsidP="00CD4D84">
            <w:pPr>
              <w:rPr>
                <w:rFonts w:ascii="Times New Roman" w:hAnsi="Times New Roman" w:cs="Times New Roman"/>
                <w:b/>
              </w:rPr>
            </w:pPr>
            <w:r w:rsidRPr="00A9768E">
              <w:rPr>
                <w:rFonts w:ascii="Times New Roman" w:hAnsi="Times New Roman" w:cs="Times New Roman"/>
                <w:b/>
              </w:rPr>
              <w:t xml:space="preserve">Учебная практика </w:t>
            </w:r>
            <w:r>
              <w:rPr>
                <w:rFonts w:ascii="Times New Roman" w:hAnsi="Times New Roman" w:cs="Times New Roman"/>
                <w:b/>
              </w:rPr>
              <w:t>(36 часов)</w:t>
            </w:r>
          </w:p>
          <w:p w14:paraId="6C795916" w14:textId="77777777" w:rsidR="00CD4D84" w:rsidRPr="00A9768E" w:rsidRDefault="00CD4D84" w:rsidP="00CD4D84">
            <w:pPr>
              <w:rPr>
                <w:rFonts w:ascii="Times New Roman" w:hAnsi="Times New Roman" w:cs="Times New Roman"/>
              </w:rPr>
            </w:pPr>
            <w:r w:rsidRPr="00A9768E">
              <w:rPr>
                <w:rFonts w:ascii="Times New Roman" w:hAnsi="Times New Roman" w:cs="Times New Roman"/>
                <w:b/>
              </w:rPr>
              <w:t>Виды работ</w:t>
            </w:r>
            <w:r w:rsidRPr="00A9768E">
              <w:rPr>
                <w:rFonts w:ascii="Times New Roman" w:hAnsi="Times New Roman" w:cs="Times New Roman"/>
              </w:rPr>
              <w:t xml:space="preserve">: </w:t>
            </w:r>
          </w:p>
          <w:p w14:paraId="065B86AC" w14:textId="77777777" w:rsidR="00CD4D84" w:rsidRPr="00A9768E" w:rsidRDefault="00CD4D84" w:rsidP="00CD4D84">
            <w:pPr>
              <w:numPr>
                <w:ilvl w:val="0"/>
                <w:numId w:val="13"/>
              </w:numPr>
              <w:contextualSpacing/>
              <w:jc w:val="both"/>
              <w:rPr>
                <w:rFonts w:ascii="Times New Roman" w:hAnsi="Times New Roman" w:cs="Times New Roman"/>
              </w:rPr>
            </w:pPr>
            <w:r w:rsidRPr="00A9768E">
              <w:rPr>
                <w:rFonts w:ascii="Times New Roman" w:hAnsi="Times New Roman" w:cs="Times New Roman"/>
              </w:rPr>
              <w:t>Анализ занятий и образовательных событий по научно-техническому творчеству</w:t>
            </w:r>
          </w:p>
          <w:p w14:paraId="004A3AB2" w14:textId="77777777" w:rsidR="00CD4D84" w:rsidRPr="00A9768E" w:rsidRDefault="00CD4D84" w:rsidP="00CD4D84">
            <w:pPr>
              <w:numPr>
                <w:ilvl w:val="0"/>
                <w:numId w:val="13"/>
              </w:numPr>
              <w:contextualSpacing/>
              <w:jc w:val="both"/>
              <w:rPr>
                <w:rFonts w:ascii="Times New Roman" w:hAnsi="Times New Roman" w:cs="Times New Roman"/>
              </w:rPr>
            </w:pPr>
            <w:r w:rsidRPr="00A9768E">
              <w:rPr>
                <w:rFonts w:ascii="Times New Roman" w:hAnsi="Times New Roman" w:cs="Times New Roman"/>
              </w:rPr>
              <w:t>Наблюдение и анализ развивающей предметно-пространственной среды, способствующей развитию технического творчества детей дошкольного возраста с учетом возрастных, индивидуальных и психофизических особенностей</w:t>
            </w:r>
          </w:p>
          <w:p w14:paraId="3ABA79B5" w14:textId="77777777" w:rsidR="00CD4D84" w:rsidRPr="00A9768E" w:rsidRDefault="00CD4D84" w:rsidP="00CD4D84">
            <w:pPr>
              <w:numPr>
                <w:ilvl w:val="0"/>
                <w:numId w:val="13"/>
              </w:numPr>
              <w:contextualSpacing/>
              <w:jc w:val="both"/>
              <w:rPr>
                <w:rFonts w:ascii="Times New Roman" w:hAnsi="Times New Roman" w:cs="Times New Roman"/>
              </w:rPr>
            </w:pPr>
            <w:r w:rsidRPr="00A9768E">
              <w:rPr>
                <w:rFonts w:ascii="Times New Roman" w:hAnsi="Times New Roman" w:cs="Times New Roman"/>
              </w:rPr>
              <w:t>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w:t>
            </w:r>
          </w:p>
        </w:tc>
      </w:tr>
      <w:tr w:rsidR="00CD4D84" w:rsidRPr="00A9768E" w14:paraId="4F59107D" w14:textId="77777777" w:rsidTr="006719AD">
        <w:tc>
          <w:tcPr>
            <w:tcW w:w="5000" w:type="pct"/>
            <w:gridSpan w:val="2"/>
          </w:tcPr>
          <w:p w14:paraId="7720947B" w14:textId="4EAE54DC"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Производственная практика </w:t>
            </w:r>
            <w:r>
              <w:rPr>
                <w:rFonts w:ascii="Times New Roman" w:hAnsi="Times New Roman" w:cs="Times New Roman"/>
                <w:b/>
              </w:rPr>
              <w:t>(36 часов)</w:t>
            </w:r>
          </w:p>
          <w:p w14:paraId="37ED21F4" w14:textId="77777777" w:rsidR="00CD4D84" w:rsidRPr="00A9768E" w:rsidRDefault="00CD4D84" w:rsidP="00CD4D84">
            <w:pPr>
              <w:jc w:val="both"/>
              <w:rPr>
                <w:rFonts w:ascii="Times New Roman" w:hAnsi="Times New Roman" w:cs="Times New Roman"/>
                <w:b/>
              </w:rPr>
            </w:pPr>
            <w:r w:rsidRPr="00A9768E">
              <w:rPr>
                <w:rFonts w:ascii="Times New Roman" w:hAnsi="Times New Roman" w:cs="Times New Roman"/>
                <w:b/>
              </w:rPr>
              <w:t xml:space="preserve">Виды работ: </w:t>
            </w:r>
          </w:p>
          <w:p w14:paraId="1F3C5D71" w14:textId="77777777" w:rsidR="00CD4D84" w:rsidRPr="00A9768E" w:rsidRDefault="00CD4D84" w:rsidP="00CD4D84">
            <w:pPr>
              <w:numPr>
                <w:ilvl w:val="0"/>
                <w:numId w:val="14"/>
              </w:numPr>
              <w:contextualSpacing/>
              <w:jc w:val="both"/>
              <w:rPr>
                <w:rFonts w:ascii="Times New Roman" w:hAnsi="Times New Roman" w:cs="Times New Roman"/>
              </w:rPr>
            </w:pPr>
            <w:r w:rsidRPr="00A9768E">
              <w:rPr>
                <w:rFonts w:ascii="Times New Roman" w:hAnsi="Times New Roman" w:cs="Times New Roman"/>
              </w:rPr>
              <w:t>Планирование и организация работы по парциальной образовательной программе для детей дошкольного возраста по техническому творчеству</w:t>
            </w:r>
          </w:p>
          <w:p w14:paraId="69D97CAF" w14:textId="77777777" w:rsidR="00CD4D84" w:rsidRPr="00A9768E" w:rsidRDefault="00CD4D84" w:rsidP="00CD4D84">
            <w:pPr>
              <w:numPr>
                <w:ilvl w:val="0"/>
                <w:numId w:val="14"/>
              </w:numPr>
              <w:contextualSpacing/>
              <w:jc w:val="both"/>
              <w:rPr>
                <w:rFonts w:ascii="Times New Roman" w:hAnsi="Times New Roman" w:cs="Times New Roman"/>
              </w:rPr>
            </w:pPr>
            <w:r w:rsidRPr="00A9768E">
              <w:rPr>
                <w:rFonts w:ascii="Times New Roman" w:hAnsi="Times New Roman" w:cs="Times New Roman"/>
              </w:rPr>
              <w:t xml:space="preserve">Проектирование и создание мотивирующих условий по включению детей дошкольного возраста в процесс технического творчества и повышению их интереса, инициативы к данному направлению </w:t>
            </w:r>
          </w:p>
          <w:p w14:paraId="57912E19" w14:textId="77777777" w:rsidR="00CD4D84" w:rsidRPr="00A9768E" w:rsidRDefault="00CD4D84" w:rsidP="00CD4D84">
            <w:pPr>
              <w:numPr>
                <w:ilvl w:val="0"/>
                <w:numId w:val="14"/>
              </w:numPr>
              <w:contextualSpacing/>
              <w:jc w:val="both"/>
              <w:rPr>
                <w:rFonts w:ascii="Times New Roman" w:hAnsi="Times New Roman" w:cs="Times New Roman"/>
              </w:rPr>
            </w:pPr>
            <w:r w:rsidRPr="00A9768E">
              <w:rPr>
                <w:rFonts w:ascii="Times New Roman" w:hAnsi="Times New Roman" w:cs="Times New Roman"/>
              </w:rPr>
              <w:t>Организация мероприятия по развитию способностей к техническому творчеству у детей дошкольного возраста с учетом возрастных, индивидуальных и психофизических особенностей</w:t>
            </w:r>
          </w:p>
          <w:p w14:paraId="77A25DD4" w14:textId="77777777" w:rsidR="00CD4D84" w:rsidRPr="00A9768E" w:rsidRDefault="00CD4D84" w:rsidP="00CD4D84">
            <w:pPr>
              <w:numPr>
                <w:ilvl w:val="0"/>
                <w:numId w:val="14"/>
              </w:numPr>
              <w:contextualSpacing/>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p w14:paraId="2AF68BAC" w14:textId="0504970D" w:rsidR="00CD4D84" w:rsidRPr="00A9768E" w:rsidRDefault="00CD4D84" w:rsidP="00CD4D84">
            <w:pPr>
              <w:numPr>
                <w:ilvl w:val="0"/>
                <w:numId w:val="14"/>
              </w:numPr>
              <w:contextualSpacing/>
              <w:jc w:val="both"/>
              <w:rPr>
                <w:rFonts w:ascii="Times New Roman" w:hAnsi="Times New Roman" w:cs="Times New Roman"/>
              </w:rPr>
            </w:pPr>
            <w:r w:rsidRPr="00A9768E">
              <w:rPr>
                <w:rFonts w:ascii="Times New Roman" w:hAnsi="Times New Roman" w:cs="Times New Roman"/>
              </w:rPr>
              <w:t>Разработка конспектов и проведение серии занятий по техническому творчеству в рамках реализации парциальных образовательных программ для детей дошкольного возраста с учетом индивидуальных способностей и особенностей психофизического развития</w:t>
            </w:r>
          </w:p>
        </w:tc>
      </w:tr>
      <w:tr w:rsidR="00CD4D84" w:rsidRPr="00A9768E" w14:paraId="6B4C4104" w14:textId="77777777" w:rsidTr="006719AD">
        <w:tc>
          <w:tcPr>
            <w:tcW w:w="5000" w:type="pct"/>
            <w:gridSpan w:val="2"/>
          </w:tcPr>
          <w:p w14:paraId="68C8680A" w14:textId="02CF4704" w:rsidR="00CD4D84" w:rsidRPr="00A9768E" w:rsidRDefault="00CD4D84" w:rsidP="00CD4D84">
            <w:pPr>
              <w:jc w:val="both"/>
              <w:rPr>
                <w:rFonts w:ascii="Times New Roman" w:hAnsi="Times New Roman" w:cs="Times New Roman"/>
                <w:b/>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CD4D84" w:rsidRPr="00A9768E" w14:paraId="61196475" w14:textId="77777777" w:rsidTr="006719AD">
        <w:tc>
          <w:tcPr>
            <w:tcW w:w="5000" w:type="pct"/>
            <w:gridSpan w:val="2"/>
          </w:tcPr>
          <w:p w14:paraId="6C5A591B" w14:textId="7E24FE0F" w:rsidR="00CD4D84" w:rsidRDefault="00CD4D84" w:rsidP="00CD4D84">
            <w:pPr>
              <w:jc w:val="both"/>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Всего 170 часов</w:t>
            </w:r>
          </w:p>
        </w:tc>
      </w:tr>
    </w:tbl>
    <w:p w14:paraId="3966C3BD" w14:textId="44A9C2A8" w:rsidR="00F92DB9" w:rsidRPr="00A9768E" w:rsidRDefault="00F92DB9" w:rsidP="00F92DB9">
      <w:pPr>
        <w:rPr>
          <w:rFonts w:ascii="Times New Roman" w:hAnsi="Times New Roman" w:cs="Times New Roman"/>
          <w:b/>
          <w:bCs/>
        </w:rPr>
      </w:pPr>
    </w:p>
    <w:p w14:paraId="3F9D8165" w14:textId="77777777" w:rsidR="006719AD" w:rsidRPr="00A9768E" w:rsidRDefault="006719AD" w:rsidP="00F92DB9">
      <w:pPr>
        <w:rPr>
          <w:rFonts w:ascii="Times New Roman" w:hAnsi="Times New Roman" w:cs="Times New Roman"/>
          <w:b/>
          <w:bCs/>
        </w:rPr>
      </w:pPr>
    </w:p>
    <w:p w14:paraId="367002C0" w14:textId="77777777" w:rsidR="00F92DB9" w:rsidRPr="00CD4D84" w:rsidRDefault="00F92DB9" w:rsidP="00CD4D84">
      <w:pPr>
        <w:pStyle w:val="1f0"/>
      </w:pPr>
      <w:bookmarkStart w:id="538" w:name="_Toc232518653"/>
      <w:bookmarkStart w:id="539" w:name="_Toc232518742"/>
      <w:bookmarkStart w:id="540" w:name="_Toc232519183"/>
      <w:bookmarkStart w:id="541" w:name="_Toc232519359"/>
      <w:bookmarkStart w:id="542" w:name="_Toc232519448"/>
      <w:bookmarkStart w:id="543" w:name="_Toc232519537"/>
      <w:bookmarkStart w:id="544" w:name="_Toc232519626"/>
      <w:bookmarkStart w:id="545" w:name="_Toc232519715"/>
      <w:r w:rsidRPr="00CD4D84">
        <w:t>3. Условия реализации профессионального модуля</w:t>
      </w:r>
      <w:bookmarkEnd w:id="538"/>
      <w:bookmarkEnd w:id="539"/>
      <w:bookmarkEnd w:id="540"/>
      <w:bookmarkEnd w:id="541"/>
      <w:bookmarkEnd w:id="542"/>
      <w:bookmarkEnd w:id="543"/>
      <w:bookmarkEnd w:id="544"/>
      <w:bookmarkEnd w:id="545"/>
    </w:p>
    <w:p w14:paraId="02265878" w14:textId="77777777" w:rsidR="00F92DB9" w:rsidRPr="00CD4D84" w:rsidRDefault="00F92DB9" w:rsidP="00CD4D84">
      <w:pPr>
        <w:pStyle w:val="114"/>
      </w:pPr>
      <w:bookmarkStart w:id="546" w:name="_Toc232518654"/>
      <w:bookmarkStart w:id="547" w:name="_Toc232518743"/>
      <w:bookmarkStart w:id="548" w:name="_Toc232519184"/>
      <w:bookmarkStart w:id="549" w:name="_Toc232519360"/>
      <w:bookmarkStart w:id="550" w:name="_Toc232519449"/>
      <w:bookmarkStart w:id="551" w:name="_Toc232519538"/>
      <w:bookmarkStart w:id="552" w:name="_Toc232519627"/>
      <w:bookmarkStart w:id="553" w:name="_Toc232519716"/>
      <w:r w:rsidRPr="00CD4D84">
        <w:t>3.1. Материально-техническое обеспечение</w:t>
      </w:r>
      <w:bookmarkEnd w:id="546"/>
      <w:bookmarkEnd w:id="547"/>
      <w:bookmarkEnd w:id="548"/>
      <w:bookmarkEnd w:id="549"/>
      <w:bookmarkEnd w:id="550"/>
      <w:bookmarkEnd w:id="551"/>
      <w:bookmarkEnd w:id="552"/>
      <w:bookmarkEnd w:id="553"/>
    </w:p>
    <w:p w14:paraId="2743E68F" w14:textId="77777777" w:rsidR="004B0B2D" w:rsidRPr="00CD4D84" w:rsidRDefault="004B0B2D" w:rsidP="004B0B2D">
      <w:pPr>
        <w:ind w:firstLine="709"/>
        <w:jc w:val="both"/>
        <w:rPr>
          <w:rFonts w:ascii="Times New Roman" w:hAnsi="Times New Roman"/>
          <w:sz w:val="24"/>
          <w:szCs w:val="24"/>
        </w:rPr>
      </w:pPr>
      <w:r w:rsidRPr="00CD4D84">
        <w:rPr>
          <w:rFonts w:ascii="Times New Roman" w:hAnsi="Times New Roman"/>
          <w:sz w:val="24"/>
          <w:szCs w:val="24"/>
        </w:rPr>
        <w:t>Кабинет «Общепрофессиональных дисциплин и МДК»,</w:t>
      </w:r>
      <w:r w:rsidRPr="00CD4D84">
        <w:rPr>
          <w:rFonts w:ascii="Times New Roman" w:hAnsi="Times New Roman" w:cs="Times New Roman"/>
          <w:bCs/>
          <w:sz w:val="24"/>
          <w:szCs w:val="24"/>
        </w:rPr>
        <w:t xml:space="preserve"> оснащенный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72F0BDF5" w14:textId="77777777" w:rsidR="004B0B2D" w:rsidRPr="00CD4D84" w:rsidRDefault="004B0B2D" w:rsidP="004B0B2D">
      <w:pPr>
        <w:suppressAutoHyphens/>
        <w:ind w:firstLine="709"/>
        <w:jc w:val="both"/>
        <w:rPr>
          <w:rFonts w:ascii="Times New Roman" w:hAnsi="Times New Roman"/>
          <w:sz w:val="24"/>
          <w:szCs w:val="24"/>
        </w:rPr>
      </w:pPr>
      <w:r w:rsidRPr="00CD4D84">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CD4D84">
        <w:rPr>
          <w:rFonts w:ascii="Times New Roman" w:hAnsi="Times New Roman" w:cs="Times New Roman"/>
          <w:bCs/>
          <w:sz w:val="24"/>
          <w:szCs w:val="24"/>
        </w:rPr>
        <w:t xml:space="preserve"> оснащенные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18B4612F" w14:textId="77777777" w:rsidR="004B0B2D" w:rsidRPr="00CD4D84" w:rsidRDefault="004B0B2D" w:rsidP="004B0B2D">
      <w:pPr>
        <w:ind w:firstLine="709"/>
        <w:jc w:val="both"/>
        <w:rPr>
          <w:rFonts w:ascii="Times New Roman" w:hAnsi="Times New Roman"/>
          <w:color w:val="0D0D0D"/>
          <w:sz w:val="24"/>
          <w:szCs w:val="24"/>
        </w:rPr>
      </w:pPr>
      <w:r w:rsidRPr="00CD4D84">
        <w:rPr>
          <w:rFonts w:ascii="Times New Roman" w:hAnsi="Times New Roman"/>
          <w:color w:val="0D0D0D"/>
          <w:sz w:val="24"/>
          <w:szCs w:val="24"/>
        </w:rPr>
        <w:t>Мастерская «Проектно-исследовательской деятельности»,</w:t>
      </w:r>
      <w:r w:rsidRPr="00CD4D84">
        <w:rPr>
          <w:rFonts w:ascii="Times New Roman" w:hAnsi="Times New Roman" w:cs="Times New Roman"/>
          <w:bCs/>
          <w:sz w:val="24"/>
          <w:szCs w:val="24"/>
        </w:rPr>
        <w:t xml:space="preserve"> оснащенная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5B01013E" w14:textId="77777777" w:rsidR="004B0B2D" w:rsidRPr="00CD4D84" w:rsidRDefault="004B0B2D" w:rsidP="004B0B2D">
      <w:pPr>
        <w:suppressAutoHyphens/>
        <w:ind w:firstLine="709"/>
        <w:jc w:val="both"/>
        <w:rPr>
          <w:rFonts w:ascii="Times New Roman" w:hAnsi="Times New Roman" w:cs="Times New Roman"/>
          <w:bCs/>
          <w:i/>
          <w:iCs/>
          <w:sz w:val="24"/>
          <w:szCs w:val="24"/>
        </w:rPr>
      </w:pPr>
      <w:r w:rsidRPr="00CD4D84">
        <w:rPr>
          <w:rFonts w:ascii="Times New Roman" w:hAnsi="Times New Roman" w:cs="Times New Roman"/>
          <w:bCs/>
          <w:sz w:val="24"/>
          <w:szCs w:val="24"/>
        </w:rPr>
        <w:t>Оснащенные базы практики (</w:t>
      </w:r>
      <w:r w:rsidRPr="00CD4D84">
        <w:rPr>
          <w:rFonts w:ascii="Times New Roman" w:hAnsi="Times New Roman" w:cs="Times New Roman"/>
          <w:sz w:val="24"/>
          <w:szCs w:val="24"/>
        </w:rPr>
        <w:t xml:space="preserve">мастерские/зоны по видам работ), </w:t>
      </w:r>
      <w:r w:rsidRPr="00CD4D84">
        <w:rPr>
          <w:rFonts w:ascii="Times New Roman" w:hAnsi="Times New Roman" w:cs="Times New Roman"/>
          <w:bCs/>
          <w:sz w:val="24"/>
          <w:szCs w:val="24"/>
        </w:rPr>
        <w:t xml:space="preserve">оснащенные в соответствии с </w:t>
      </w:r>
      <w:r w:rsidRPr="00CD4D84">
        <w:rPr>
          <w:rFonts w:ascii="Times New Roman" w:hAnsi="Times New Roman" w:cs="Times New Roman"/>
          <w:bCs/>
          <w:iCs/>
          <w:sz w:val="24"/>
          <w:szCs w:val="24"/>
        </w:rPr>
        <w:t>приложением 3 ПОП</w:t>
      </w:r>
      <w:r w:rsidRPr="00CD4D84">
        <w:rPr>
          <w:rFonts w:ascii="Times New Roman" w:hAnsi="Times New Roman" w:cs="Times New Roman"/>
          <w:bCs/>
          <w:i/>
          <w:iCs/>
          <w:sz w:val="24"/>
          <w:szCs w:val="24"/>
        </w:rPr>
        <w:t>.</w:t>
      </w:r>
    </w:p>
    <w:p w14:paraId="73B91B2E" w14:textId="77777777" w:rsidR="006719AD" w:rsidRPr="00A9768E" w:rsidRDefault="006719AD" w:rsidP="00F92DB9">
      <w:pPr>
        <w:pStyle w:val="114"/>
        <w:rPr>
          <w:rFonts w:ascii="Times New Roman" w:hAnsi="Times New Roman"/>
          <w:sz w:val="22"/>
          <w:szCs w:val="22"/>
        </w:rPr>
      </w:pPr>
    </w:p>
    <w:p w14:paraId="16150DBD" w14:textId="20EB08B0" w:rsidR="00F92DB9" w:rsidRPr="00CD4D84" w:rsidRDefault="00F92DB9" w:rsidP="00CD4D84">
      <w:pPr>
        <w:pStyle w:val="114"/>
      </w:pPr>
      <w:bookmarkStart w:id="554" w:name="_Toc232518655"/>
      <w:bookmarkStart w:id="555" w:name="_Toc232518744"/>
      <w:bookmarkStart w:id="556" w:name="_Toc232519185"/>
      <w:bookmarkStart w:id="557" w:name="_Toc232519361"/>
      <w:bookmarkStart w:id="558" w:name="_Toc232519450"/>
      <w:bookmarkStart w:id="559" w:name="_Toc232519539"/>
      <w:bookmarkStart w:id="560" w:name="_Toc232519628"/>
      <w:bookmarkStart w:id="561" w:name="_Toc232519717"/>
      <w:r w:rsidRPr="00CD4D84">
        <w:t>3.2. Учебно-методическое обеспечение</w:t>
      </w:r>
      <w:bookmarkEnd w:id="554"/>
      <w:bookmarkEnd w:id="555"/>
      <w:bookmarkEnd w:id="556"/>
      <w:bookmarkEnd w:id="557"/>
      <w:bookmarkEnd w:id="558"/>
      <w:bookmarkEnd w:id="559"/>
      <w:bookmarkEnd w:id="560"/>
      <w:bookmarkEnd w:id="561"/>
    </w:p>
    <w:p w14:paraId="559CEAC9" w14:textId="77777777" w:rsidR="006719AD" w:rsidRPr="00CD4D84" w:rsidRDefault="00F92DB9" w:rsidP="006719AD">
      <w:pPr>
        <w:suppressAutoHyphens/>
        <w:ind w:firstLine="709"/>
        <w:jc w:val="both"/>
        <w:rPr>
          <w:rFonts w:ascii="Times New Roman" w:hAnsi="Times New Roman" w:cs="Times New Roman"/>
          <w:bCs/>
          <w:sz w:val="24"/>
          <w:szCs w:val="24"/>
        </w:rPr>
      </w:pPr>
      <w:r w:rsidRPr="00CD4D84">
        <w:rPr>
          <w:rFonts w:ascii="Times New Roman" w:hAnsi="Times New Roman" w:cs="Times New Roman"/>
          <w:bCs/>
          <w:sz w:val="24"/>
          <w:szCs w:val="24"/>
        </w:rPr>
        <w:t xml:space="preserve">Для реализации программы библиотечный фонд образовательной организации должен </w:t>
      </w:r>
      <w:r w:rsidR="006719AD" w:rsidRPr="00CD4D84">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w:t>
      </w:r>
      <w:r w:rsidR="006719AD" w:rsidRPr="00CD4D84">
        <w:rPr>
          <w:rFonts w:ascii="Times New Roman" w:hAnsi="Times New Roman" w:cs="Times New Roman"/>
          <w:bCs/>
          <w:sz w:val="24"/>
          <w:szCs w:val="24"/>
        </w:rPr>
        <w:lastRenderedPageBreak/>
        <w:t>п</w:t>
      </w:r>
      <w:r w:rsidR="006719AD" w:rsidRPr="00CD4D8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6719AD" w:rsidRPr="00CD4D8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1C63ED" w14:textId="50512FA0" w:rsidR="00F92DB9" w:rsidRPr="00CD4D84" w:rsidRDefault="00F92DB9" w:rsidP="006719AD">
      <w:pPr>
        <w:suppressAutoHyphens/>
        <w:ind w:firstLine="709"/>
        <w:jc w:val="both"/>
        <w:rPr>
          <w:rFonts w:ascii="Times New Roman" w:hAnsi="Times New Roman" w:cs="Times New Roman"/>
          <w:bCs/>
          <w:sz w:val="24"/>
          <w:szCs w:val="24"/>
        </w:rPr>
      </w:pPr>
    </w:p>
    <w:p w14:paraId="6432443A" w14:textId="77777777" w:rsidR="00F92DB9" w:rsidRPr="00CD4D84" w:rsidRDefault="00F92DB9" w:rsidP="00F92DB9">
      <w:pPr>
        <w:pStyle w:val="a4"/>
        <w:spacing w:line="276" w:lineRule="auto"/>
        <w:ind w:left="0" w:firstLine="709"/>
        <w:rPr>
          <w:rFonts w:ascii="Times New Roman" w:hAnsi="Times New Roman" w:cs="Times New Roman"/>
          <w:b/>
          <w:sz w:val="24"/>
          <w:szCs w:val="24"/>
        </w:rPr>
      </w:pPr>
      <w:r w:rsidRPr="00CD4D84">
        <w:rPr>
          <w:rFonts w:ascii="Times New Roman" w:hAnsi="Times New Roman" w:cs="Times New Roman"/>
          <w:b/>
          <w:sz w:val="24"/>
          <w:szCs w:val="24"/>
        </w:rPr>
        <w:t>3.2.1. Основные печатные и/или электронные издания</w:t>
      </w:r>
    </w:p>
    <w:p w14:paraId="4D7D0A79"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 xml:space="preserve">Зацепина, М. Б.  Организация досуговой деятельности в дошкольном образовательном учреждении : учебник для среднего профессионального образования / М. Б. Зацепина. — 2-е изд., испр. и доп. — Москва : Издательство Юрайт, 2026. — 149 с. — (Профессиональное образование). — ISBN 978-5-534-09153-3. — Текст : электронный // Образовательная платформа Юрайт [сайт]. — URL: https://urait.ru/bcode/585843 </w:t>
      </w:r>
    </w:p>
    <w:p w14:paraId="510796AD"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Козлова, С. А.  Теоретические основы дошкольного образования. Образовательные программы для детей дошкольного возраста : учебник и практикум для среднего профессионального</w:t>
      </w:r>
      <w:r w:rsidRPr="00CD4D84">
        <w:rPr>
          <w:b/>
          <w:sz w:val="24"/>
          <w:szCs w:val="28"/>
        </w:rPr>
        <w:t xml:space="preserve"> </w:t>
      </w:r>
      <w:r w:rsidRPr="00CD4D84">
        <w:rPr>
          <w:rFonts w:ascii="Times New Roman" w:hAnsi="Times New Roman" w:cs="Times New Roman"/>
          <w:iCs/>
          <w:sz w:val="24"/>
          <w:szCs w:val="24"/>
        </w:rPr>
        <w:t xml:space="preserve">образования / С. А. Козлова, Н. П. Флегонтова. — Москва : Издательство Юрайт, 2026. — 202 с. — (Профессиональное образование). — ISBN 978-5-534-10179-9. — Текст : электронный // Образовательная платформа Юрайт [сайт]. — URL: https://urait.ru/bcode/586998 </w:t>
      </w:r>
    </w:p>
    <w:p w14:paraId="2B2C5912"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 xml:space="preserve">Комарова, Т. С.  Дошкольная педагогика. Коллективное творчество детей : учебник для среднего профессионального образования / Т. С. Комарова, А. И. Савенков. — 2-е изд., испр. и доп. — Москва : Издательство Юрайт, 2026. — 96 с. — (Профессиональное образование). — ISBN 978-5-534-08234-0. — Текст : электронный // Образовательная платформа Юрайт [сайт]. — URL: https://urait.ru/bcode/584804 </w:t>
      </w:r>
    </w:p>
    <w:p w14:paraId="029C1F03" w14:textId="77777777" w:rsidR="006719AD" w:rsidRPr="00CD4D84" w:rsidRDefault="006719AD" w:rsidP="006719AD">
      <w:pPr>
        <w:pStyle w:val="a4"/>
        <w:ind w:left="709"/>
        <w:jc w:val="both"/>
        <w:rPr>
          <w:rFonts w:ascii="Times New Roman" w:hAnsi="Times New Roman" w:cs="Times New Roman"/>
          <w:iCs/>
          <w:sz w:val="24"/>
          <w:szCs w:val="24"/>
        </w:rPr>
      </w:pPr>
    </w:p>
    <w:p w14:paraId="7D825B16" w14:textId="3A57992B" w:rsidR="00F92DB9" w:rsidRPr="00CD4D84" w:rsidRDefault="008B708B" w:rsidP="008B708B">
      <w:pPr>
        <w:suppressAutoHyphens/>
        <w:spacing w:line="276" w:lineRule="auto"/>
        <w:ind w:left="708"/>
        <w:rPr>
          <w:rFonts w:ascii="Times New Roman" w:hAnsi="Times New Roman" w:cs="Times New Roman"/>
          <w:b/>
          <w:bCs/>
          <w:sz w:val="24"/>
          <w:szCs w:val="24"/>
        </w:rPr>
      </w:pPr>
      <w:r w:rsidRPr="00CD4D84">
        <w:rPr>
          <w:rFonts w:ascii="Times New Roman" w:hAnsi="Times New Roman" w:cs="Times New Roman"/>
          <w:b/>
          <w:bCs/>
          <w:sz w:val="24"/>
          <w:szCs w:val="24"/>
        </w:rPr>
        <w:t>3.2.2.</w:t>
      </w:r>
      <w:r w:rsidR="00F92DB9" w:rsidRPr="00CD4D84">
        <w:rPr>
          <w:rFonts w:ascii="Times New Roman" w:hAnsi="Times New Roman" w:cs="Times New Roman"/>
          <w:b/>
          <w:bCs/>
          <w:sz w:val="24"/>
          <w:szCs w:val="24"/>
        </w:rPr>
        <w:t xml:space="preserve">Дополнительные источники </w:t>
      </w:r>
      <w:r w:rsidR="00C0074B" w:rsidRPr="00CD4D84">
        <w:rPr>
          <w:rFonts w:ascii="Times New Roman" w:hAnsi="Times New Roman" w:cs="Times New Roman"/>
          <w:b/>
          <w:bCs/>
          <w:sz w:val="24"/>
          <w:szCs w:val="24"/>
        </w:rPr>
        <w:t xml:space="preserve">(при необходимости) </w:t>
      </w:r>
    </w:p>
    <w:p w14:paraId="558E0213"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Волосовец Т.В., Карпова Ю.В., Тимофеева Т.В. Парциальная образовательная программа дошкольного образования «От Фрёбеля до робота: растим будущих инженеров»: учебное пособие. – Самара: Вектор, 2018. – 79 с.</w:t>
      </w:r>
    </w:p>
    <w:p w14:paraId="43F26985"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Волосовец Т.В., Маркова В.А., Аверин С.А. STEM-образование детей дошкольного и младшего школьного возраста. Парциальная модульная программа развития интеллектуальных способностей в процессе познавательной деятельности и вовлечения в научно-техническое творчество: учебная программа / Т. В. Волосовец и др. – Москва: БИНОМ. Лаборатория знаний, 2019. — 112 с.: ил.</w:t>
      </w:r>
    </w:p>
    <w:p w14:paraId="45C6EC42" w14:textId="77777777" w:rsidR="008B708B" w:rsidRPr="00CD4D84" w:rsidRDefault="008B708B" w:rsidP="008B708B">
      <w:pPr>
        <w:pStyle w:val="a4"/>
        <w:numPr>
          <w:ilvl w:val="0"/>
          <w:numId w:val="46"/>
        </w:numPr>
        <w:ind w:left="0" w:firstLine="709"/>
        <w:jc w:val="both"/>
        <w:rPr>
          <w:rFonts w:ascii="Times New Roman" w:hAnsi="Times New Roman" w:cs="Times New Roman"/>
          <w:iCs/>
          <w:sz w:val="24"/>
          <w:szCs w:val="24"/>
        </w:rPr>
      </w:pPr>
      <w:r w:rsidRPr="00CD4D84">
        <w:rPr>
          <w:rFonts w:ascii="Times New Roman" w:hAnsi="Times New Roman" w:cs="Times New Roman"/>
          <w:iCs/>
          <w:sz w:val="24"/>
          <w:szCs w:val="24"/>
        </w:rPr>
        <w:t>Муродходжаева Н. С., Амочаева И. В. Образовательный модуль «Мультстудия «Я творю мир»». — Москва: Бином, 2021. – 208 с.</w:t>
      </w:r>
    </w:p>
    <w:p w14:paraId="1866E862" w14:textId="77777777" w:rsidR="008B708B" w:rsidRPr="008B708B" w:rsidRDefault="008B708B" w:rsidP="008B708B">
      <w:pPr>
        <w:suppressAutoHyphens/>
        <w:spacing w:line="276" w:lineRule="auto"/>
        <w:ind w:left="708"/>
        <w:rPr>
          <w:rFonts w:ascii="Times New Roman" w:hAnsi="Times New Roman" w:cs="Times New Roman"/>
          <w:b/>
          <w:bCs/>
        </w:rPr>
      </w:pPr>
    </w:p>
    <w:p w14:paraId="423A1FEF" w14:textId="77777777" w:rsidR="00F92DB9" w:rsidRPr="00CD4D84" w:rsidRDefault="00F92DB9" w:rsidP="00CD4D84">
      <w:pPr>
        <w:pStyle w:val="1f0"/>
      </w:pPr>
      <w:bookmarkStart w:id="562" w:name="_Toc232518656"/>
      <w:bookmarkStart w:id="563" w:name="_Toc232518745"/>
      <w:bookmarkStart w:id="564" w:name="_Toc232519186"/>
      <w:bookmarkStart w:id="565" w:name="_Toc232519362"/>
      <w:bookmarkStart w:id="566" w:name="_Toc232519451"/>
      <w:bookmarkStart w:id="567" w:name="_Toc232519540"/>
      <w:bookmarkStart w:id="568" w:name="_Toc232519629"/>
      <w:bookmarkStart w:id="569" w:name="_Toc232519718"/>
      <w:r w:rsidRPr="00CD4D84">
        <w:t xml:space="preserve">4. Контроль и оценка результатов освоения </w:t>
      </w:r>
      <w:r w:rsidRPr="00CD4D84">
        <w:br/>
        <w:t>профессионального модуля</w:t>
      </w:r>
      <w:bookmarkEnd w:id="562"/>
      <w:bookmarkEnd w:id="563"/>
      <w:bookmarkEnd w:id="564"/>
      <w:bookmarkEnd w:id="565"/>
      <w:bookmarkEnd w:id="566"/>
      <w:bookmarkEnd w:id="567"/>
      <w:bookmarkEnd w:id="568"/>
      <w:bookmarkEnd w:id="569"/>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F92DB9" w:rsidRPr="00A9768E" w14:paraId="08778356" w14:textId="77777777" w:rsidTr="00F60A7E">
        <w:tc>
          <w:tcPr>
            <w:tcW w:w="1021" w:type="dxa"/>
            <w:hideMark/>
          </w:tcPr>
          <w:p w14:paraId="4AE7E319"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vAlign w:val="center"/>
            <w:hideMark/>
          </w:tcPr>
          <w:p w14:paraId="3D0016AA"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vAlign w:val="center"/>
            <w:hideMark/>
          </w:tcPr>
          <w:p w14:paraId="477256C4" w14:textId="74520F3A"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6719AD" w:rsidRPr="00A9768E" w14:paraId="296023D6" w14:textId="77777777" w:rsidTr="00F60A7E">
        <w:tc>
          <w:tcPr>
            <w:tcW w:w="1021" w:type="dxa"/>
          </w:tcPr>
          <w:p w14:paraId="6BF61D75" w14:textId="76E13E49"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Pr>
          <w:p w14:paraId="5B5301FA" w14:textId="406CB50B" w:rsidR="001C334A" w:rsidRDefault="001C334A" w:rsidP="001C334A">
            <w:pPr>
              <w:suppressAutoHyphens/>
              <w:rPr>
                <w:rFonts w:ascii="Times New Roman" w:hAnsi="Times New Roman" w:cs="Times New Roman"/>
              </w:rPr>
            </w:pPr>
            <w:r>
              <w:rPr>
                <w:rFonts w:ascii="Times New Roman" w:hAnsi="Times New Roman" w:cs="Times New Roman"/>
              </w:rPr>
              <w:t>Выполняет теоретические и практические задания в соответствии с установленными регламентами.</w:t>
            </w:r>
          </w:p>
          <w:p w14:paraId="1A7FB0A9" w14:textId="77777777" w:rsidR="001C334A" w:rsidRDefault="001C334A" w:rsidP="001C334A">
            <w:pPr>
              <w:rPr>
                <w:rFonts w:ascii="Times New Roman" w:hAnsi="Times New Roman" w:cs="Times New Roman"/>
              </w:rPr>
            </w:pPr>
          </w:p>
          <w:p w14:paraId="14778826" w14:textId="2FA8F8E5" w:rsidR="006719AD" w:rsidRPr="00A9768E" w:rsidRDefault="001C334A" w:rsidP="001C334A">
            <w:pPr>
              <w:suppressAutoHyphens/>
              <w:rPr>
                <w:rFonts w:ascii="Times New Roman" w:hAnsi="Times New Roman" w:cs="Times New Roman"/>
              </w:rPr>
            </w:pPr>
            <w:r>
              <w:rPr>
                <w:rFonts w:ascii="Times New Roman" w:hAnsi="Times New Roman" w:cs="Times New Roman"/>
              </w:rPr>
              <w:t>Выбирает и применяет методы и способы решения профессиональных задач, оценивает их эффективность и качество</w:t>
            </w:r>
          </w:p>
        </w:tc>
        <w:tc>
          <w:tcPr>
            <w:tcW w:w="2694" w:type="dxa"/>
            <w:vMerge w:val="restart"/>
          </w:tcPr>
          <w:p w14:paraId="4E8EDC45" w14:textId="00AD10BA" w:rsidR="006719AD" w:rsidRPr="00A9768E" w:rsidRDefault="006719AD" w:rsidP="006719AD">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59A52239"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2F1ED8C6"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Оценка процесса</w:t>
            </w:r>
          </w:p>
          <w:p w14:paraId="4D6EE544"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Итоговый контроль:</w:t>
            </w:r>
          </w:p>
          <w:p w14:paraId="325E4A87"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экзамен</w:t>
            </w:r>
          </w:p>
          <w:p w14:paraId="4EA4F537" w14:textId="1CA76B11" w:rsidR="006719AD" w:rsidRPr="00A9768E" w:rsidRDefault="006719AD" w:rsidP="006719AD">
            <w:pPr>
              <w:rPr>
                <w:rFonts w:ascii="Times New Roman" w:hAnsi="Times New Roman" w:cs="Times New Roman"/>
              </w:rPr>
            </w:pPr>
          </w:p>
        </w:tc>
      </w:tr>
      <w:tr w:rsidR="006719AD" w:rsidRPr="00A9768E" w14:paraId="1360BB63" w14:textId="77777777" w:rsidTr="00F60A7E">
        <w:tc>
          <w:tcPr>
            <w:tcW w:w="1021" w:type="dxa"/>
          </w:tcPr>
          <w:p w14:paraId="684B8EF3" w14:textId="3A1F7812"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6.2</w:t>
            </w:r>
          </w:p>
        </w:tc>
        <w:tc>
          <w:tcPr>
            <w:tcW w:w="5103" w:type="dxa"/>
            <w:vMerge/>
          </w:tcPr>
          <w:p w14:paraId="35B7E1AF" w14:textId="77777777" w:rsidR="006719AD" w:rsidRPr="00A9768E" w:rsidRDefault="006719AD" w:rsidP="006719AD">
            <w:pPr>
              <w:suppressAutoHyphens/>
              <w:rPr>
                <w:rFonts w:ascii="Times New Roman" w:hAnsi="Times New Roman" w:cs="Times New Roman"/>
              </w:rPr>
            </w:pPr>
          </w:p>
        </w:tc>
        <w:tc>
          <w:tcPr>
            <w:tcW w:w="2694" w:type="dxa"/>
            <w:vMerge/>
          </w:tcPr>
          <w:p w14:paraId="6A59D582" w14:textId="77777777" w:rsidR="006719AD" w:rsidRPr="00A9768E" w:rsidRDefault="006719AD" w:rsidP="006719AD">
            <w:pPr>
              <w:rPr>
                <w:rFonts w:ascii="Times New Roman" w:hAnsi="Times New Roman" w:cs="Times New Roman"/>
              </w:rPr>
            </w:pPr>
          </w:p>
        </w:tc>
      </w:tr>
      <w:tr w:rsidR="006719AD" w:rsidRPr="00A9768E" w14:paraId="14C59048" w14:textId="77777777" w:rsidTr="00F60A7E">
        <w:tc>
          <w:tcPr>
            <w:tcW w:w="1021" w:type="dxa"/>
          </w:tcPr>
          <w:p w14:paraId="010192AB" w14:textId="644E26A0"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6.3</w:t>
            </w:r>
          </w:p>
        </w:tc>
        <w:tc>
          <w:tcPr>
            <w:tcW w:w="5103" w:type="dxa"/>
            <w:vMerge/>
          </w:tcPr>
          <w:p w14:paraId="34646B76" w14:textId="77777777" w:rsidR="006719AD" w:rsidRPr="00A9768E" w:rsidRDefault="006719AD" w:rsidP="006719AD">
            <w:pPr>
              <w:suppressAutoHyphens/>
              <w:rPr>
                <w:rFonts w:ascii="Times New Roman" w:hAnsi="Times New Roman" w:cs="Times New Roman"/>
              </w:rPr>
            </w:pPr>
          </w:p>
        </w:tc>
        <w:tc>
          <w:tcPr>
            <w:tcW w:w="2694" w:type="dxa"/>
            <w:vMerge/>
          </w:tcPr>
          <w:p w14:paraId="0B7B5055" w14:textId="77777777" w:rsidR="006719AD" w:rsidRPr="00A9768E" w:rsidRDefault="006719AD" w:rsidP="006719AD">
            <w:pPr>
              <w:rPr>
                <w:rFonts w:ascii="Times New Roman" w:hAnsi="Times New Roman" w:cs="Times New Roman"/>
              </w:rPr>
            </w:pPr>
          </w:p>
        </w:tc>
      </w:tr>
      <w:tr w:rsidR="006719AD" w:rsidRPr="00A9768E" w14:paraId="4D9AEBD6" w14:textId="77777777" w:rsidTr="00F60A7E">
        <w:tc>
          <w:tcPr>
            <w:tcW w:w="1021" w:type="dxa"/>
          </w:tcPr>
          <w:p w14:paraId="7A3CC93F" w14:textId="252CAB08"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01</w:t>
            </w:r>
          </w:p>
        </w:tc>
        <w:tc>
          <w:tcPr>
            <w:tcW w:w="5103" w:type="dxa"/>
            <w:vMerge/>
          </w:tcPr>
          <w:p w14:paraId="09016918" w14:textId="77777777" w:rsidR="006719AD" w:rsidRPr="00A9768E" w:rsidRDefault="006719AD" w:rsidP="006719AD">
            <w:pPr>
              <w:suppressAutoHyphens/>
              <w:rPr>
                <w:rFonts w:ascii="Times New Roman" w:hAnsi="Times New Roman" w:cs="Times New Roman"/>
              </w:rPr>
            </w:pPr>
          </w:p>
        </w:tc>
        <w:tc>
          <w:tcPr>
            <w:tcW w:w="2694" w:type="dxa"/>
            <w:vMerge/>
          </w:tcPr>
          <w:p w14:paraId="16296881" w14:textId="77777777" w:rsidR="006719AD" w:rsidRPr="00A9768E" w:rsidRDefault="006719AD" w:rsidP="006719AD">
            <w:pPr>
              <w:rPr>
                <w:rFonts w:ascii="Times New Roman" w:hAnsi="Times New Roman" w:cs="Times New Roman"/>
              </w:rPr>
            </w:pPr>
          </w:p>
        </w:tc>
      </w:tr>
      <w:tr w:rsidR="006719AD" w:rsidRPr="00A9768E" w14:paraId="24802726" w14:textId="77777777" w:rsidTr="00F60A7E">
        <w:tc>
          <w:tcPr>
            <w:tcW w:w="1021" w:type="dxa"/>
          </w:tcPr>
          <w:p w14:paraId="4B565BD0" w14:textId="3DAA22C1"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02</w:t>
            </w:r>
          </w:p>
        </w:tc>
        <w:tc>
          <w:tcPr>
            <w:tcW w:w="5103" w:type="dxa"/>
            <w:vMerge/>
          </w:tcPr>
          <w:p w14:paraId="4B0D2A0E" w14:textId="77777777" w:rsidR="006719AD" w:rsidRPr="00A9768E" w:rsidRDefault="006719AD" w:rsidP="006719AD">
            <w:pPr>
              <w:suppressAutoHyphens/>
              <w:rPr>
                <w:rFonts w:ascii="Times New Roman" w:hAnsi="Times New Roman" w:cs="Times New Roman"/>
              </w:rPr>
            </w:pPr>
          </w:p>
        </w:tc>
        <w:tc>
          <w:tcPr>
            <w:tcW w:w="2694" w:type="dxa"/>
            <w:vMerge/>
          </w:tcPr>
          <w:p w14:paraId="53133FB7" w14:textId="77777777" w:rsidR="006719AD" w:rsidRPr="00A9768E" w:rsidRDefault="006719AD" w:rsidP="006719AD">
            <w:pPr>
              <w:rPr>
                <w:rFonts w:ascii="Times New Roman" w:hAnsi="Times New Roman" w:cs="Times New Roman"/>
              </w:rPr>
            </w:pPr>
          </w:p>
        </w:tc>
      </w:tr>
      <w:tr w:rsidR="006719AD" w:rsidRPr="00A9768E" w14:paraId="409DA2F1" w14:textId="77777777" w:rsidTr="00F60A7E">
        <w:tc>
          <w:tcPr>
            <w:tcW w:w="1021" w:type="dxa"/>
          </w:tcPr>
          <w:p w14:paraId="636AA436" w14:textId="43041F94"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04</w:t>
            </w:r>
          </w:p>
        </w:tc>
        <w:tc>
          <w:tcPr>
            <w:tcW w:w="5103" w:type="dxa"/>
            <w:vMerge/>
          </w:tcPr>
          <w:p w14:paraId="0D2A896E" w14:textId="77777777" w:rsidR="006719AD" w:rsidRPr="00A9768E" w:rsidRDefault="006719AD" w:rsidP="006719AD">
            <w:pPr>
              <w:suppressAutoHyphens/>
              <w:rPr>
                <w:rFonts w:ascii="Times New Roman" w:hAnsi="Times New Roman" w:cs="Times New Roman"/>
              </w:rPr>
            </w:pPr>
          </w:p>
        </w:tc>
        <w:tc>
          <w:tcPr>
            <w:tcW w:w="2694" w:type="dxa"/>
            <w:vMerge/>
          </w:tcPr>
          <w:p w14:paraId="33E70453" w14:textId="77777777" w:rsidR="006719AD" w:rsidRPr="00A9768E" w:rsidRDefault="006719AD" w:rsidP="006719AD">
            <w:pPr>
              <w:suppressAutoHyphens/>
              <w:rPr>
                <w:rFonts w:ascii="Times New Roman" w:hAnsi="Times New Roman" w:cs="Times New Roman"/>
              </w:rPr>
            </w:pPr>
          </w:p>
        </w:tc>
      </w:tr>
      <w:tr w:rsidR="006719AD" w:rsidRPr="00A9768E" w14:paraId="0E7DE8DC" w14:textId="77777777" w:rsidTr="00F60A7E">
        <w:tc>
          <w:tcPr>
            <w:tcW w:w="1021" w:type="dxa"/>
          </w:tcPr>
          <w:p w14:paraId="7A80D9A1" w14:textId="103C45F6"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05</w:t>
            </w:r>
          </w:p>
        </w:tc>
        <w:tc>
          <w:tcPr>
            <w:tcW w:w="5103" w:type="dxa"/>
            <w:vMerge/>
          </w:tcPr>
          <w:p w14:paraId="3C29ECC6" w14:textId="77777777" w:rsidR="006719AD" w:rsidRPr="00A9768E" w:rsidRDefault="006719AD" w:rsidP="006719AD">
            <w:pPr>
              <w:suppressAutoHyphens/>
              <w:rPr>
                <w:rFonts w:ascii="Times New Roman" w:hAnsi="Times New Roman" w:cs="Times New Roman"/>
              </w:rPr>
            </w:pPr>
          </w:p>
        </w:tc>
        <w:tc>
          <w:tcPr>
            <w:tcW w:w="2694" w:type="dxa"/>
            <w:vMerge/>
          </w:tcPr>
          <w:p w14:paraId="2F6D485D" w14:textId="77777777" w:rsidR="006719AD" w:rsidRPr="00A9768E" w:rsidRDefault="006719AD" w:rsidP="006719AD">
            <w:pPr>
              <w:suppressAutoHyphens/>
              <w:rPr>
                <w:rFonts w:ascii="Times New Roman" w:hAnsi="Times New Roman" w:cs="Times New Roman"/>
              </w:rPr>
            </w:pPr>
          </w:p>
        </w:tc>
      </w:tr>
      <w:tr w:rsidR="006719AD" w:rsidRPr="00A9768E" w14:paraId="1DDB8427" w14:textId="77777777" w:rsidTr="00F60A7E">
        <w:tc>
          <w:tcPr>
            <w:tcW w:w="1021" w:type="dxa"/>
          </w:tcPr>
          <w:p w14:paraId="0F5B07EE" w14:textId="7354B5FF"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09</w:t>
            </w:r>
          </w:p>
        </w:tc>
        <w:tc>
          <w:tcPr>
            <w:tcW w:w="5103" w:type="dxa"/>
            <w:vMerge/>
          </w:tcPr>
          <w:p w14:paraId="324BFE4B" w14:textId="77777777" w:rsidR="006719AD" w:rsidRPr="00A9768E" w:rsidRDefault="006719AD" w:rsidP="006719AD">
            <w:pPr>
              <w:suppressAutoHyphens/>
              <w:rPr>
                <w:rFonts w:ascii="Times New Roman" w:hAnsi="Times New Roman" w:cs="Times New Roman"/>
              </w:rPr>
            </w:pPr>
          </w:p>
        </w:tc>
        <w:tc>
          <w:tcPr>
            <w:tcW w:w="2694" w:type="dxa"/>
            <w:vMerge/>
          </w:tcPr>
          <w:p w14:paraId="28674C01" w14:textId="77777777" w:rsidR="006719AD" w:rsidRPr="00A9768E" w:rsidRDefault="006719AD" w:rsidP="006719AD">
            <w:pPr>
              <w:suppressAutoHyphens/>
              <w:rPr>
                <w:rFonts w:ascii="Times New Roman" w:hAnsi="Times New Roman" w:cs="Times New Roman"/>
              </w:rPr>
            </w:pPr>
          </w:p>
        </w:tc>
      </w:tr>
    </w:tbl>
    <w:p w14:paraId="09699214" w14:textId="77777777" w:rsidR="00F92DB9" w:rsidRPr="00A9768E" w:rsidRDefault="00F92DB9" w:rsidP="00F92DB9">
      <w:pPr>
        <w:rPr>
          <w:rFonts w:ascii="Times New Roman" w:hAnsi="Times New Roman" w:cs="Times New Roman"/>
          <w:b/>
          <w:bCs/>
        </w:rPr>
      </w:pPr>
    </w:p>
    <w:p w14:paraId="3215CECD" w14:textId="77777777" w:rsidR="00F92DB9" w:rsidRPr="00A9768E" w:rsidRDefault="00F92DB9" w:rsidP="00F92DB9">
      <w:pPr>
        <w:keepNext/>
        <w:ind w:firstLine="709"/>
        <w:jc w:val="center"/>
        <w:rPr>
          <w:rFonts w:ascii="Times New Roman" w:hAnsi="Times New Roman" w:cs="Times New Roman"/>
          <w:b/>
          <w:bCs/>
        </w:rPr>
      </w:pPr>
    </w:p>
    <w:p w14:paraId="684931A4" w14:textId="77777777" w:rsidR="00E72D2E" w:rsidRPr="00A9768E" w:rsidRDefault="00E72D2E" w:rsidP="00F92DB9">
      <w:pPr>
        <w:rPr>
          <w:rFonts w:ascii="Times New Roman" w:hAnsi="Times New Roman" w:cs="Times New Roman"/>
          <w:b/>
          <w:bCs/>
        </w:rPr>
        <w:sectPr w:rsidR="00E72D2E" w:rsidRPr="00A9768E" w:rsidSect="00F92DB9">
          <w:headerReference w:type="even" r:id="rId97"/>
          <w:pgSz w:w="11906" w:h="16838"/>
          <w:pgMar w:top="1134" w:right="567" w:bottom="1134" w:left="1701" w:header="709" w:footer="709" w:gutter="0"/>
          <w:cols w:space="708"/>
          <w:docGrid w:linePitch="360"/>
        </w:sectPr>
      </w:pPr>
    </w:p>
    <w:p w14:paraId="03453F54" w14:textId="0B1E17D7" w:rsidR="00E72D2E" w:rsidRPr="00CD4D84" w:rsidRDefault="00E72D2E" w:rsidP="00E72D2E">
      <w:pPr>
        <w:jc w:val="right"/>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lastRenderedPageBreak/>
        <w:t>Приложение 1.7</w:t>
      </w:r>
    </w:p>
    <w:p w14:paraId="129B26DA" w14:textId="75F8A068" w:rsidR="00E72D2E" w:rsidRPr="00CD4D84" w:rsidRDefault="00932CCC" w:rsidP="00E72D2E">
      <w:pPr>
        <w:jc w:val="right"/>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t>к ПОП</w:t>
      </w:r>
      <w:r w:rsidR="00E72D2E" w:rsidRPr="00CD4D84">
        <w:rPr>
          <w:rFonts w:ascii="Times New Roman" w:hAnsi="Times New Roman" w:cs="Times New Roman"/>
          <w:b/>
          <w:bCs/>
          <w:color w:val="000000" w:themeColor="text1"/>
          <w:sz w:val="24"/>
          <w:szCs w:val="24"/>
        </w:rPr>
        <w:t xml:space="preserve"> по специальности </w:t>
      </w:r>
    </w:p>
    <w:p w14:paraId="652E288D" w14:textId="77777777" w:rsidR="00E72D2E" w:rsidRPr="00A9768E" w:rsidRDefault="00E72D2E" w:rsidP="00E72D2E">
      <w:pPr>
        <w:spacing w:line="360" w:lineRule="auto"/>
        <w:jc w:val="right"/>
        <w:rPr>
          <w:rFonts w:ascii="Times New Roman" w:hAnsi="Times New Roman" w:cs="Times New Roman"/>
          <w:b/>
          <w:color w:val="000000" w:themeColor="text1"/>
          <w:vertAlign w:val="superscript"/>
        </w:rPr>
      </w:pPr>
      <w:r w:rsidRPr="00CD4D84">
        <w:rPr>
          <w:rFonts w:ascii="Times New Roman" w:hAnsi="Times New Roman" w:cs="Times New Roman"/>
          <w:b/>
          <w:color w:val="000000" w:themeColor="text1"/>
          <w:sz w:val="24"/>
          <w:szCs w:val="24"/>
        </w:rPr>
        <w:t>44.02.04 Специальное дошкольное образование</w:t>
      </w:r>
    </w:p>
    <w:p w14:paraId="36D69246" w14:textId="77777777" w:rsidR="00E72D2E" w:rsidRPr="00A9768E" w:rsidRDefault="00E72D2E" w:rsidP="00E72D2E">
      <w:pPr>
        <w:jc w:val="right"/>
        <w:rPr>
          <w:rFonts w:ascii="Times New Roman" w:hAnsi="Times New Roman" w:cs="Times New Roman"/>
          <w:b/>
          <w:bCs/>
          <w:color w:val="000000" w:themeColor="text1"/>
        </w:rPr>
      </w:pPr>
    </w:p>
    <w:p w14:paraId="60B6543B" w14:textId="77777777" w:rsidR="00E72D2E" w:rsidRPr="00A9768E" w:rsidRDefault="00E72D2E" w:rsidP="00E72D2E">
      <w:pPr>
        <w:jc w:val="right"/>
        <w:rPr>
          <w:rFonts w:ascii="Times New Roman" w:hAnsi="Times New Roman" w:cs="Times New Roman"/>
          <w:b/>
          <w:bCs/>
          <w:color w:val="000000" w:themeColor="text1"/>
        </w:rPr>
      </w:pPr>
    </w:p>
    <w:p w14:paraId="4DCA3C3E" w14:textId="77777777" w:rsidR="00E72D2E" w:rsidRPr="00A9768E" w:rsidRDefault="00E72D2E" w:rsidP="00E72D2E">
      <w:pPr>
        <w:jc w:val="right"/>
        <w:rPr>
          <w:rFonts w:ascii="Times New Roman" w:hAnsi="Times New Roman" w:cs="Times New Roman"/>
          <w:b/>
          <w:bCs/>
          <w:color w:val="000000" w:themeColor="text1"/>
        </w:rPr>
      </w:pPr>
    </w:p>
    <w:p w14:paraId="6275E413" w14:textId="77777777" w:rsidR="00E72D2E" w:rsidRPr="00A9768E" w:rsidRDefault="00E72D2E" w:rsidP="00E72D2E">
      <w:pPr>
        <w:jc w:val="right"/>
        <w:rPr>
          <w:rFonts w:ascii="Times New Roman" w:hAnsi="Times New Roman" w:cs="Times New Roman"/>
          <w:b/>
          <w:bCs/>
          <w:color w:val="000000" w:themeColor="text1"/>
        </w:rPr>
      </w:pPr>
    </w:p>
    <w:p w14:paraId="5FBB86AA" w14:textId="77777777" w:rsidR="00E72D2E" w:rsidRPr="00A9768E" w:rsidRDefault="00E72D2E" w:rsidP="00E72D2E">
      <w:pPr>
        <w:jc w:val="right"/>
        <w:rPr>
          <w:rFonts w:ascii="Times New Roman" w:hAnsi="Times New Roman" w:cs="Times New Roman"/>
          <w:b/>
          <w:bCs/>
          <w:color w:val="000000" w:themeColor="text1"/>
        </w:rPr>
      </w:pPr>
    </w:p>
    <w:p w14:paraId="382A18D3" w14:textId="77777777" w:rsidR="00E72D2E" w:rsidRPr="00A9768E" w:rsidRDefault="00E72D2E" w:rsidP="00E72D2E">
      <w:pPr>
        <w:jc w:val="right"/>
        <w:rPr>
          <w:rFonts w:ascii="Times New Roman" w:hAnsi="Times New Roman" w:cs="Times New Roman"/>
          <w:b/>
          <w:bCs/>
          <w:color w:val="000000" w:themeColor="text1"/>
        </w:rPr>
      </w:pPr>
    </w:p>
    <w:p w14:paraId="4207342A" w14:textId="77777777" w:rsidR="00E72D2E" w:rsidRPr="00A9768E" w:rsidRDefault="00E72D2E" w:rsidP="00E72D2E">
      <w:pPr>
        <w:jc w:val="right"/>
        <w:rPr>
          <w:rFonts w:ascii="Times New Roman" w:hAnsi="Times New Roman" w:cs="Times New Roman"/>
          <w:b/>
          <w:bCs/>
          <w:color w:val="000000" w:themeColor="text1"/>
        </w:rPr>
      </w:pPr>
    </w:p>
    <w:p w14:paraId="2968FD1C" w14:textId="77777777" w:rsidR="00E72D2E" w:rsidRPr="00A9768E" w:rsidRDefault="00E72D2E" w:rsidP="00E72D2E">
      <w:pPr>
        <w:jc w:val="right"/>
        <w:rPr>
          <w:rFonts w:ascii="Times New Roman" w:hAnsi="Times New Roman" w:cs="Times New Roman"/>
          <w:b/>
          <w:bCs/>
          <w:color w:val="000000" w:themeColor="text1"/>
        </w:rPr>
      </w:pPr>
    </w:p>
    <w:p w14:paraId="3BC2EA72" w14:textId="77777777" w:rsidR="00E72D2E" w:rsidRPr="00A9768E" w:rsidRDefault="00E72D2E" w:rsidP="00E72D2E">
      <w:pPr>
        <w:jc w:val="right"/>
        <w:rPr>
          <w:rFonts w:ascii="Times New Roman" w:hAnsi="Times New Roman" w:cs="Times New Roman"/>
          <w:b/>
          <w:bCs/>
          <w:color w:val="000000" w:themeColor="text1"/>
        </w:rPr>
      </w:pPr>
    </w:p>
    <w:p w14:paraId="3FA8F7FF" w14:textId="77777777" w:rsidR="00E72D2E" w:rsidRPr="00A9768E" w:rsidRDefault="00E72D2E" w:rsidP="00E72D2E">
      <w:pPr>
        <w:jc w:val="right"/>
        <w:rPr>
          <w:rFonts w:ascii="Times New Roman" w:hAnsi="Times New Roman" w:cs="Times New Roman"/>
          <w:b/>
          <w:bCs/>
          <w:color w:val="000000" w:themeColor="text1"/>
        </w:rPr>
      </w:pPr>
    </w:p>
    <w:p w14:paraId="503ED0A5" w14:textId="77777777" w:rsidR="00E72D2E" w:rsidRPr="00CD4D84" w:rsidRDefault="00E72D2E" w:rsidP="00E72D2E">
      <w:pPr>
        <w:jc w:val="center"/>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t>Примерная рабочая программа профессионального модуля</w:t>
      </w:r>
    </w:p>
    <w:p w14:paraId="14D73012" w14:textId="14B8BC4A" w:rsidR="00E72D2E" w:rsidRPr="00CD4D84" w:rsidRDefault="00E72D2E" w:rsidP="00E72D2E">
      <w:pPr>
        <w:spacing w:line="360" w:lineRule="auto"/>
        <w:jc w:val="center"/>
        <w:rPr>
          <w:rFonts w:ascii="Times New Roman" w:hAnsi="Times New Roman" w:cs="Times New Roman"/>
          <w:color w:val="000000" w:themeColor="text1"/>
          <w:sz w:val="24"/>
          <w:szCs w:val="24"/>
        </w:rPr>
      </w:pPr>
    </w:p>
    <w:p w14:paraId="6BE017DB" w14:textId="25C9A1DF" w:rsidR="006205ED" w:rsidRPr="00CD4D84" w:rsidRDefault="006205ED" w:rsidP="006205ED">
      <w:pPr>
        <w:pStyle w:val="1"/>
      </w:pPr>
      <w:bookmarkStart w:id="570" w:name="_Toc232518572"/>
      <w:r w:rsidRPr="00CD4D84">
        <w:t>«</w:t>
      </w:r>
      <w:r w:rsidRPr="00CD4D84">
        <w:rPr>
          <w:bCs w:val="0"/>
        </w:rPr>
        <w:t xml:space="preserve">ПМн.06 ПРОЕКТИРОВАНИЕ И ОРГАНИЗАЦИЯ ПАРЦИАЛЬНОЙ ОБРАЗОВАТЕЛЬНОЙ ПРОГРАММЫ ДЛЯ ДЕТЕЙ ДОШКОЛЬНОГО ВОЗРАСТА </w:t>
      </w:r>
      <w:r w:rsidRPr="00CD4D84">
        <w:rPr>
          <w:bCs w:val="0"/>
        </w:rPr>
        <w:br/>
        <w:t>ПО ХУДОЖЕСТВЕННО-ЭСТЕТИЧЕСКОМУ РАЗВИТИЮ</w:t>
      </w:r>
      <w:r w:rsidRPr="00CD4D84">
        <w:t>»</w:t>
      </w:r>
      <w:bookmarkEnd w:id="570"/>
    </w:p>
    <w:p w14:paraId="4D108FC2" w14:textId="25A33400" w:rsidR="00E72D2E" w:rsidRDefault="00CD4D84" w:rsidP="00E72D2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Для направленности</w:t>
      </w:r>
    </w:p>
    <w:p w14:paraId="010EB6F3" w14:textId="2149290C" w:rsidR="00CD4D84" w:rsidRPr="00CD4D84" w:rsidRDefault="00CD4D84" w:rsidP="00E72D2E">
      <w:pPr>
        <w:spacing w:line="360" w:lineRule="auto"/>
        <w:jc w:val="center"/>
        <w:rPr>
          <w:rFonts w:ascii="Times New Roman" w:hAnsi="Times New Roman" w:cs="Times New Roman"/>
          <w:b/>
          <w:bCs/>
          <w:sz w:val="24"/>
          <w:szCs w:val="24"/>
        </w:rPr>
      </w:pPr>
      <w:r w:rsidRPr="00CD4D84">
        <w:rPr>
          <w:rFonts w:ascii="Times New Roman" w:hAnsi="Times New Roman" w:cs="Times New Roman"/>
          <w:b/>
          <w:bCs/>
          <w:sz w:val="24"/>
          <w:szCs w:val="24"/>
        </w:rPr>
        <w:t>Проектирование и организация парциальной образовательной программы для детей дошкольного возраста по художественно-эстетическому развитию</w:t>
      </w:r>
    </w:p>
    <w:p w14:paraId="0F67F57F" w14:textId="77777777" w:rsidR="00E72D2E" w:rsidRPr="00A9768E" w:rsidRDefault="00E72D2E" w:rsidP="00E72D2E">
      <w:pPr>
        <w:spacing w:line="360" w:lineRule="auto"/>
        <w:jc w:val="center"/>
        <w:rPr>
          <w:rFonts w:ascii="Times New Roman" w:hAnsi="Times New Roman" w:cs="Times New Roman"/>
        </w:rPr>
      </w:pPr>
    </w:p>
    <w:p w14:paraId="2241D1D2" w14:textId="77777777" w:rsidR="00E72D2E" w:rsidRPr="00A9768E" w:rsidRDefault="00E72D2E" w:rsidP="00E72D2E">
      <w:pPr>
        <w:spacing w:line="360" w:lineRule="auto"/>
        <w:jc w:val="center"/>
        <w:rPr>
          <w:rFonts w:ascii="Times New Roman" w:hAnsi="Times New Roman" w:cs="Times New Roman"/>
        </w:rPr>
      </w:pPr>
    </w:p>
    <w:p w14:paraId="521B201B" w14:textId="77777777" w:rsidR="00E72D2E" w:rsidRPr="00A9768E" w:rsidRDefault="00E72D2E" w:rsidP="00E72D2E">
      <w:pPr>
        <w:spacing w:line="360" w:lineRule="auto"/>
        <w:jc w:val="center"/>
        <w:rPr>
          <w:rFonts w:ascii="Times New Roman" w:hAnsi="Times New Roman" w:cs="Times New Roman"/>
        </w:rPr>
      </w:pPr>
    </w:p>
    <w:p w14:paraId="75AB9C33" w14:textId="77777777" w:rsidR="00E72D2E" w:rsidRPr="00A9768E" w:rsidRDefault="00E72D2E" w:rsidP="00E72D2E">
      <w:pPr>
        <w:spacing w:line="360" w:lineRule="auto"/>
        <w:jc w:val="center"/>
        <w:rPr>
          <w:rFonts w:ascii="Times New Roman" w:hAnsi="Times New Roman" w:cs="Times New Roman"/>
        </w:rPr>
      </w:pPr>
    </w:p>
    <w:p w14:paraId="53943C0C" w14:textId="77777777" w:rsidR="00E72D2E" w:rsidRPr="00A9768E" w:rsidRDefault="00E72D2E" w:rsidP="00E72D2E">
      <w:pPr>
        <w:spacing w:line="360" w:lineRule="auto"/>
        <w:jc w:val="center"/>
        <w:rPr>
          <w:rFonts w:ascii="Times New Roman" w:hAnsi="Times New Roman" w:cs="Times New Roman"/>
        </w:rPr>
      </w:pPr>
    </w:p>
    <w:p w14:paraId="78D08B5F" w14:textId="77777777" w:rsidR="00E72D2E" w:rsidRPr="00A9768E" w:rsidRDefault="00E72D2E" w:rsidP="00E72D2E">
      <w:pPr>
        <w:spacing w:line="360" w:lineRule="auto"/>
        <w:jc w:val="center"/>
        <w:rPr>
          <w:rFonts w:ascii="Times New Roman" w:hAnsi="Times New Roman" w:cs="Times New Roman"/>
        </w:rPr>
      </w:pPr>
    </w:p>
    <w:p w14:paraId="737FB4BE" w14:textId="77777777" w:rsidR="00E72D2E" w:rsidRPr="00A9768E" w:rsidRDefault="00E72D2E" w:rsidP="00E72D2E">
      <w:pPr>
        <w:spacing w:line="360" w:lineRule="auto"/>
        <w:jc w:val="center"/>
        <w:rPr>
          <w:rFonts w:ascii="Times New Roman" w:hAnsi="Times New Roman" w:cs="Times New Roman"/>
        </w:rPr>
      </w:pPr>
    </w:p>
    <w:p w14:paraId="0545D955" w14:textId="77777777" w:rsidR="00E72D2E" w:rsidRPr="00A9768E" w:rsidRDefault="00E72D2E" w:rsidP="00E72D2E">
      <w:pPr>
        <w:spacing w:line="360" w:lineRule="auto"/>
        <w:jc w:val="center"/>
        <w:rPr>
          <w:rFonts w:ascii="Times New Roman" w:hAnsi="Times New Roman" w:cs="Times New Roman"/>
        </w:rPr>
      </w:pPr>
    </w:p>
    <w:p w14:paraId="63AF528A" w14:textId="77777777" w:rsidR="00E72D2E" w:rsidRPr="00A9768E" w:rsidRDefault="00E72D2E" w:rsidP="00E72D2E">
      <w:pPr>
        <w:spacing w:line="360" w:lineRule="auto"/>
        <w:jc w:val="center"/>
        <w:rPr>
          <w:rFonts w:ascii="Times New Roman" w:hAnsi="Times New Roman" w:cs="Times New Roman"/>
        </w:rPr>
      </w:pPr>
    </w:p>
    <w:p w14:paraId="57FE6EF8" w14:textId="77777777" w:rsidR="00E72D2E" w:rsidRPr="00A9768E" w:rsidRDefault="00E72D2E" w:rsidP="00E72D2E">
      <w:pPr>
        <w:spacing w:line="360" w:lineRule="auto"/>
        <w:jc w:val="center"/>
        <w:rPr>
          <w:rFonts w:ascii="Times New Roman" w:hAnsi="Times New Roman" w:cs="Times New Roman"/>
        </w:rPr>
      </w:pPr>
    </w:p>
    <w:p w14:paraId="56F3FD14" w14:textId="77777777" w:rsidR="00E72D2E" w:rsidRPr="00A9768E" w:rsidRDefault="00E72D2E" w:rsidP="00E72D2E">
      <w:pPr>
        <w:spacing w:line="360" w:lineRule="auto"/>
        <w:jc w:val="center"/>
        <w:rPr>
          <w:rFonts w:ascii="Times New Roman" w:hAnsi="Times New Roman" w:cs="Times New Roman"/>
        </w:rPr>
      </w:pPr>
    </w:p>
    <w:p w14:paraId="7C3B5CA7" w14:textId="77777777" w:rsidR="00CD4D84" w:rsidRDefault="00CD4D84" w:rsidP="00E72D2E">
      <w:pPr>
        <w:jc w:val="center"/>
        <w:rPr>
          <w:rFonts w:ascii="Times New Roman" w:hAnsi="Times New Roman" w:cs="Times New Roman"/>
          <w:b/>
          <w:bCs/>
        </w:rPr>
      </w:pPr>
    </w:p>
    <w:p w14:paraId="1DC00E51" w14:textId="77777777" w:rsidR="00CD4D84" w:rsidRDefault="00CD4D84" w:rsidP="00E72D2E">
      <w:pPr>
        <w:jc w:val="center"/>
        <w:rPr>
          <w:rFonts w:ascii="Times New Roman" w:hAnsi="Times New Roman" w:cs="Times New Roman"/>
          <w:b/>
          <w:bCs/>
        </w:rPr>
      </w:pPr>
    </w:p>
    <w:p w14:paraId="3CFA35FE" w14:textId="77777777" w:rsidR="00CD4D84" w:rsidRDefault="00CD4D84" w:rsidP="00E72D2E">
      <w:pPr>
        <w:jc w:val="center"/>
        <w:rPr>
          <w:rFonts w:ascii="Times New Roman" w:hAnsi="Times New Roman" w:cs="Times New Roman"/>
          <w:b/>
          <w:bCs/>
        </w:rPr>
      </w:pPr>
    </w:p>
    <w:p w14:paraId="302B85D9" w14:textId="77777777" w:rsidR="00CD4D84" w:rsidRDefault="00CD4D84" w:rsidP="00E72D2E">
      <w:pPr>
        <w:jc w:val="center"/>
        <w:rPr>
          <w:rFonts w:ascii="Times New Roman" w:hAnsi="Times New Roman" w:cs="Times New Roman"/>
          <w:b/>
          <w:bCs/>
        </w:rPr>
      </w:pPr>
    </w:p>
    <w:p w14:paraId="6940D210" w14:textId="65F62D0F" w:rsidR="00E72D2E" w:rsidRPr="00CD4D84" w:rsidRDefault="0068527C" w:rsidP="00E72D2E">
      <w:pPr>
        <w:jc w:val="center"/>
        <w:rPr>
          <w:rFonts w:ascii="Times New Roman" w:hAnsi="Times New Roman" w:cs="Times New Roman"/>
          <w:b/>
          <w:bCs/>
          <w:sz w:val="24"/>
          <w:szCs w:val="24"/>
        </w:rPr>
      </w:pPr>
      <w:r w:rsidRPr="00CD4D84">
        <w:rPr>
          <w:rFonts w:ascii="Times New Roman" w:hAnsi="Times New Roman" w:cs="Times New Roman"/>
          <w:b/>
          <w:bCs/>
          <w:sz w:val="24"/>
          <w:szCs w:val="24"/>
        </w:rPr>
        <w:t>202</w:t>
      </w:r>
      <w:r w:rsidR="00932CCC" w:rsidRPr="00CD4D84">
        <w:rPr>
          <w:rFonts w:ascii="Times New Roman" w:hAnsi="Times New Roman" w:cs="Times New Roman"/>
          <w:b/>
          <w:bCs/>
          <w:sz w:val="24"/>
          <w:szCs w:val="24"/>
        </w:rPr>
        <w:t>6</w:t>
      </w:r>
      <w:r w:rsidRPr="00CD4D84">
        <w:rPr>
          <w:rFonts w:ascii="Times New Roman" w:hAnsi="Times New Roman" w:cs="Times New Roman"/>
          <w:b/>
          <w:bCs/>
          <w:sz w:val="24"/>
          <w:szCs w:val="24"/>
        </w:rPr>
        <w:t xml:space="preserve"> г.</w:t>
      </w:r>
    </w:p>
    <w:p w14:paraId="76C79BEE" w14:textId="77777777" w:rsidR="00E72D2E" w:rsidRPr="00CD4D84" w:rsidRDefault="00E72D2E" w:rsidP="00E72D2E">
      <w:pPr>
        <w:rPr>
          <w:rFonts w:ascii="Times New Roman" w:eastAsia="Times New Roman" w:hAnsi="Times New Roman" w:cs="Times New Roman"/>
          <w:b/>
          <w:bCs/>
          <w:kern w:val="36"/>
          <w:sz w:val="24"/>
          <w:szCs w:val="24"/>
          <w:lang w:eastAsia="ru-RU"/>
        </w:rPr>
      </w:pPr>
      <w:r w:rsidRPr="00CD4D84">
        <w:rPr>
          <w:rFonts w:ascii="Times New Roman" w:hAnsi="Times New Roman" w:cs="Times New Roman"/>
          <w:sz w:val="24"/>
          <w:szCs w:val="24"/>
        </w:rPr>
        <w:br w:type="page"/>
      </w:r>
    </w:p>
    <w:p w14:paraId="62B5FDC8" w14:textId="6AFFF49C" w:rsidR="00E72D2E" w:rsidRDefault="00E72D2E" w:rsidP="00E72D2E">
      <w:pPr>
        <w:pStyle w:val="1f0"/>
        <w:jc w:val="left"/>
        <w:rPr>
          <w:rFonts w:ascii="Times New Roman" w:hAnsi="Times New Roman"/>
          <w:sz w:val="22"/>
          <w:szCs w:val="22"/>
        </w:rPr>
      </w:pPr>
    </w:p>
    <w:p w14:paraId="4C8BEA0F"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59F26BC" w14:textId="36D45AA3" w:rsidR="00473E4F" w:rsidRDefault="004B0B2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59DE5D1" w14:textId="78FA2F19" w:rsidR="00473E4F" w:rsidRDefault="00473E4F">
      <w:pPr>
        <w:pStyle w:val="14"/>
        <w:rPr>
          <w:rFonts w:asciiTheme="minorHAnsi" w:eastAsiaTheme="minorEastAsia" w:hAnsiTheme="minorHAnsi" w:cstheme="minorBidi"/>
          <w:b w:val="0"/>
          <w:bCs w:val="0"/>
          <w:lang w:eastAsia="ru-RU"/>
        </w:rPr>
      </w:pPr>
      <w:hyperlink w:anchor="_Toc232519630" w:history="1">
        <w:r w:rsidRPr="006D10E0">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_Toc232519630 \h </w:instrText>
        </w:r>
        <w:r>
          <w:rPr>
            <w:webHidden/>
          </w:rPr>
        </w:r>
        <w:r>
          <w:rPr>
            <w:webHidden/>
          </w:rPr>
          <w:fldChar w:fldCharType="separate"/>
        </w:r>
        <w:r>
          <w:rPr>
            <w:webHidden/>
          </w:rPr>
          <w:t>137</w:t>
        </w:r>
        <w:r>
          <w:rPr>
            <w:webHidden/>
          </w:rPr>
          <w:fldChar w:fldCharType="end"/>
        </w:r>
      </w:hyperlink>
    </w:p>
    <w:p w14:paraId="258675DE" w14:textId="2EABEC10" w:rsidR="00473E4F" w:rsidRDefault="00473E4F">
      <w:pPr>
        <w:pStyle w:val="22"/>
        <w:rPr>
          <w:rFonts w:asciiTheme="minorHAnsi" w:eastAsiaTheme="minorEastAsia" w:hAnsiTheme="minorHAnsi" w:cstheme="minorBidi"/>
          <w:i w:val="0"/>
          <w:iCs w:val="0"/>
          <w:sz w:val="22"/>
          <w:szCs w:val="22"/>
        </w:rPr>
      </w:pPr>
      <w:hyperlink w:anchor="_Toc232519631" w:history="1">
        <w:r w:rsidRPr="006D10E0">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_Toc232519631 \h </w:instrText>
        </w:r>
        <w:r>
          <w:rPr>
            <w:webHidden/>
          </w:rPr>
        </w:r>
        <w:r>
          <w:rPr>
            <w:webHidden/>
          </w:rPr>
          <w:fldChar w:fldCharType="separate"/>
        </w:r>
        <w:r>
          <w:rPr>
            <w:webHidden/>
          </w:rPr>
          <w:t>137</w:t>
        </w:r>
        <w:r>
          <w:rPr>
            <w:webHidden/>
          </w:rPr>
          <w:fldChar w:fldCharType="end"/>
        </w:r>
      </w:hyperlink>
    </w:p>
    <w:p w14:paraId="3264918D" w14:textId="5892AF3A" w:rsidR="00473E4F" w:rsidRDefault="00473E4F">
      <w:pPr>
        <w:pStyle w:val="22"/>
        <w:rPr>
          <w:rFonts w:asciiTheme="minorHAnsi" w:eastAsiaTheme="minorEastAsia" w:hAnsiTheme="minorHAnsi" w:cstheme="minorBidi"/>
          <w:i w:val="0"/>
          <w:iCs w:val="0"/>
          <w:sz w:val="22"/>
          <w:szCs w:val="22"/>
        </w:rPr>
      </w:pPr>
      <w:hyperlink w:anchor="_Toc232519632" w:history="1">
        <w:r w:rsidRPr="006D10E0">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_Toc232519632 \h </w:instrText>
        </w:r>
        <w:r>
          <w:rPr>
            <w:webHidden/>
          </w:rPr>
        </w:r>
        <w:r>
          <w:rPr>
            <w:webHidden/>
          </w:rPr>
          <w:fldChar w:fldCharType="separate"/>
        </w:r>
        <w:r>
          <w:rPr>
            <w:webHidden/>
          </w:rPr>
          <w:t>137</w:t>
        </w:r>
        <w:r>
          <w:rPr>
            <w:webHidden/>
          </w:rPr>
          <w:fldChar w:fldCharType="end"/>
        </w:r>
      </w:hyperlink>
    </w:p>
    <w:p w14:paraId="5730A823" w14:textId="0EF9817F" w:rsidR="00473E4F" w:rsidRDefault="00473E4F">
      <w:pPr>
        <w:pStyle w:val="14"/>
        <w:rPr>
          <w:rFonts w:asciiTheme="minorHAnsi" w:eastAsiaTheme="minorEastAsia" w:hAnsiTheme="minorHAnsi" w:cstheme="minorBidi"/>
          <w:b w:val="0"/>
          <w:bCs w:val="0"/>
          <w:lang w:eastAsia="ru-RU"/>
        </w:rPr>
      </w:pPr>
      <w:hyperlink w:anchor="_Toc232519633" w:history="1">
        <w:r w:rsidRPr="006D10E0">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_Toc232519633 \h </w:instrText>
        </w:r>
        <w:r>
          <w:rPr>
            <w:webHidden/>
          </w:rPr>
        </w:r>
        <w:r>
          <w:rPr>
            <w:webHidden/>
          </w:rPr>
          <w:fldChar w:fldCharType="separate"/>
        </w:r>
        <w:r>
          <w:rPr>
            <w:webHidden/>
          </w:rPr>
          <w:t>141</w:t>
        </w:r>
        <w:r>
          <w:rPr>
            <w:webHidden/>
          </w:rPr>
          <w:fldChar w:fldCharType="end"/>
        </w:r>
      </w:hyperlink>
    </w:p>
    <w:p w14:paraId="00AF1F5C" w14:textId="61E6A151" w:rsidR="00473E4F" w:rsidRDefault="00473E4F">
      <w:pPr>
        <w:pStyle w:val="22"/>
        <w:rPr>
          <w:rFonts w:asciiTheme="minorHAnsi" w:eastAsiaTheme="minorEastAsia" w:hAnsiTheme="minorHAnsi" w:cstheme="minorBidi"/>
          <w:i w:val="0"/>
          <w:iCs w:val="0"/>
          <w:sz w:val="22"/>
          <w:szCs w:val="22"/>
        </w:rPr>
      </w:pPr>
      <w:hyperlink w:anchor="_Toc232519634" w:history="1">
        <w:r w:rsidRPr="006D10E0">
          <w:rPr>
            <w:rStyle w:val="af0"/>
          </w:rPr>
          <w:t>2.1. Трудоемкость освоения модуля</w:t>
        </w:r>
        <w:r>
          <w:rPr>
            <w:webHidden/>
          </w:rPr>
          <w:tab/>
        </w:r>
        <w:r>
          <w:rPr>
            <w:webHidden/>
          </w:rPr>
          <w:fldChar w:fldCharType="begin"/>
        </w:r>
        <w:r>
          <w:rPr>
            <w:webHidden/>
          </w:rPr>
          <w:instrText xml:space="preserve"> PAGEREF _Toc232519634 \h </w:instrText>
        </w:r>
        <w:r>
          <w:rPr>
            <w:webHidden/>
          </w:rPr>
        </w:r>
        <w:r>
          <w:rPr>
            <w:webHidden/>
          </w:rPr>
          <w:fldChar w:fldCharType="separate"/>
        </w:r>
        <w:r>
          <w:rPr>
            <w:webHidden/>
          </w:rPr>
          <w:t>141</w:t>
        </w:r>
        <w:r>
          <w:rPr>
            <w:webHidden/>
          </w:rPr>
          <w:fldChar w:fldCharType="end"/>
        </w:r>
      </w:hyperlink>
    </w:p>
    <w:p w14:paraId="5952BB53" w14:textId="6BD826CB" w:rsidR="00473E4F" w:rsidRDefault="00473E4F">
      <w:pPr>
        <w:pStyle w:val="22"/>
        <w:rPr>
          <w:rFonts w:asciiTheme="minorHAnsi" w:eastAsiaTheme="minorEastAsia" w:hAnsiTheme="minorHAnsi" w:cstheme="minorBidi"/>
          <w:i w:val="0"/>
          <w:iCs w:val="0"/>
          <w:sz w:val="22"/>
          <w:szCs w:val="22"/>
        </w:rPr>
      </w:pPr>
      <w:hyperlink w:anchor="_Toc232519635" w:history="1">
        <w:r w:rsidRPr="006D10E0">
          <w:rPr>
            <w:rStyle w:val="af0"/>
          </w:rPr>
          <w:t>2.2. Структура профессионального модуля</w:t>
        </w:r>
        <w:r>
          <w:rPr>
            <w:webHidden/>
          </w:rPr>
          <w:tab/>
        </w:r>
        <w:r>
          <w:rPr>
            <w:webHidden/>
          </w:rPr>
          <w:fldChar w:fldCharType="begin"/>
        </w:r>
        <w:r>
          <w:rPr>
            <w:webHidden/>
          </w:rPr>
          <w:instrText xml:space="preserve"> PAGEREF _Toc232519635 \h </w:instrText>
        </w:r>
        <w:r>
          <w:rPr>
            <w:webHidden/>
          </w:rPr>
        </w:r>
        <w:r>
          <w:rPr>
            <w:webHidden/>
          </w:rPr>
          <w:fldChar w:fldCharType="separate"/>
        </w:r>
        <w:r>
          <w:rPr>
            <w:webHidden/>
          </w:rPr>
          <w:t>141</w:t>
        </w:r>
        <w:r>
          <w:rPr>
            <w:webHidden/>
          </w:rPr>
          <w:fldChar w:fldCharType="end"/>
        </w:r>
      </w:hyperlink>
    </w:p>
    <w:p w14:paraId="55E9541E" w14:textId="04F0A45F" w:rsidR="00473E4F" w:rsidRDefault="00473E4F">
      <w:pPr>
        <w:pStyle w:val="22"/>
        <w:rPr>
          <w:rFonts w:asciiTheme="minorHAnsi" w:eastAsiaTheme="minorEastAsia" w:hAnsiTheme="minorHAnsi" w:cstheme="minorBidi"/>
          <w:i w:val="0"/>
          <w:iCs w:val="0"/>
          <w:sz w:val="22"/>
          <w:szCs w:val="22"/>
        </w:rPr>
      </w:pPr>
      <w:hyperlink w:anchor="_Toc232519636" w:history="1">
        <w:r w:rsidRPr="006D10E0">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_Toc232519636 \h </w:instrText>
        </w:r>
        <w:r>
          <w:rPr>
            <w:webHidden/>
          </w:rPr>
        </w:r>
        <w:r>
          <w:rPr>
            <w:webHidden/>
          </w:rPr>
          <w:fldChar w:fldCharType="separate"/>
        </w:r>
        <w:r>
          <w:rPr>
            <w:webHidden/>
          </w:rPr>
          <w:t>141</w:t>
        </w:r>
        <w:r>
          <w:rPr>
            <w:webHidden/>
          </w:rPr>
          <w:fldChar w:fldCharType="end"/>
        </w:r>
      </w:hyperlink>
    </w:p>
    <w:p w14:paraId="734CD697" w14:textId="5B885AEA" w:rsidR="00473E4F" w:rsidRDefault="00473E4F">
      <w:pPr>
        <w:pStyle w:val="14"/>
        <w:rPr>
          <w:rFonts w:asciiTheme="minorHAnsi" w:eastAsiaTheme="minorEastAsia" w:hAnsiTheme="minorHAnsi" w:cstheme="minorBidi"/>
          <w:b w:val="0"/>
          <w:bCs w:val="0"/>
          <w:lang w:eastAsia="ru-RU"/>
        </w:rPr>
      </w:pPr>
      <w:hyperlink w:anchor="_Toc232519637" w:history="1">
        <w:r w:rsidRPr="006D10E0">
          <w:rPr>
            <w:rStyle w:val="af0"/>
          </w:rPr>
          <w:t>3. Условия реализации профессионального модуля</w:t>
        </w:r>
        <w:r>
          <w:rPr>
            <w:webHidden/>
          </w:rPr>
          <w:tab/>
        </w:r>
        <w:r>
          <w:rPr>
            <w:webHidden/>
          </w:rPr>
          <w:fldChar w:fldCharType="begin"/>
        </w:r>
        <w:r>
          <w:rPr>
            <w:webHidden/>
          </w:rPr>
          <w:instrText xml:space="preserve"> PAGEREF _Toc232519637 \h </w:instrText>
        </w:r>
        <w:r>
          <w:rPr>
            <w:webHidden/>
          </w:rPr>
        </w:r>
        <w:r>
          <w:rPr>
            <w:webHidden/>
          </w:rPr>
          <w:fldChar w:fldCharType="separate"/>
        </w:r>
        <w:r>
          <w:rPr>
            <w:webHidden/>
          </w:rPr>
          <w:t>149</w:t>
        </w:r>
        <w:r>
          <w:rPr>
            <w:webHidden/>
          </w:rPr>
          <w:fldChar w:fldCharType="end"/>
        </w:r>
      </w:hyperlink>
    </w:p>
    <w:p w14:paraId="65D15AEF" w14:textId="48B7CCA6" w:rsidR="00473E4F" w:rsidRDefault="00473E4F">
      <w:pPr>
        <w:pStyle w:val="22"/>
        <w:rPr>
          <w:rFonts w:asciiTheme="minorHAnsi" w:eastAsiaTheme="minorEastAsia" w:hAnsiTheme="minorHAnsi" w:cstheme="minorBidi"/>
          <w:i w:val="0"/>
          <w:iCs w:val="0"/>
          <w:sz w:val="22"/>
          <w:szCs w:val="22"/>
        </w:rPr>
      </w:pPr>
      <w:hyperlink w:anchor="_Toc232519638" w:history="1">
        <w:r w:rsidRPr="006D10E0">
          <w:rPr>
            <w:rStyle w:val="af0"/>
          </w:rPr>
          <w:t>3.1. Материально-техническое обеспечение</w:t>
        </w:r>
        <w:r>
          <w:rPr>
            <w:webHidden/>
          </w:rPr>
          <w:tab/>
        </w:r>
        <w:r>
          <w:rPr>
            <w:webHidden/>
          </w:rPr>
          <w:fldChar w:fldCharType="begin"/>
        </w:r>
        <w:r>
          <w:rPr>
            <w:webHidden/>
          </w:rPr>
          <w:instrText xml:space="preserve"> PAGEREF _Toc232519638 \h </w:instrText>
        </w:r>
        <w:r>
          <w:rPr>
            <w:webHidden/>
          </w:rPr>
        </w:r>
        <w:r>
          <w:rPr>
            <w:webHidden/>
          </w:rPr>
          <w:fldChar w:fldCharType="separate"/>
        </w:r>
        <w:r>
          <w:rPr>
            <w:webHidden/>
          </w:rPr>
          <w:t>149</w:t>
        </w:r>
        <w:r>
          <w:rPr>
            <w:webHidden/>
          </w:rPr>
          <w:fldChar w:fldCharType="end"/>
        </w:r>
      </w:hyperlink>
    </w:p>
    <w:p w14:paraId="2B9A7B3C" w14:textId="0E59C61C" w:rsidR="00473E4F" w:rsidRDefault="00473E4F">
      <w:pPr>
        <w:pStyle w:val="22"/>
        <w:rPr>
          <w:rFonts w:asciiTheme="minorHAnsi" w:eastAsiaTheme="minorEastAsia" w:hAnsiTheme="minorHAnsi" w:cstheme="minorBidi"/>
          <w:i w:val="0"/>
          <w:iCs w:val="0"/>
          <w:sz w:val="22"/>
          <w:szCs w:val="22"/>
        </w:rPr>
      </w:pPr>
      <w:hyperlink w:anchor="_Toc232519639" w:history="1">
        <w:r w:rsidRPr="006D10E0">
          <w:rPr>
            <w:rStyle w:val="af0"/>
          </w:rPr>
          <w:t>3.2. Учебно-методическое обеспечение</w:t>
        </w:r>
        <w:r>
          <w:rPr>
            <w:webHidden/>
          </w:rPr>
          <w:tab/>
        </w:r>
        <w:r>
          <w:rPr>
            <w:webHidden/>
          </w:rPr>
          <w:fldChar w:fldCharType="begin"/>
        </w:r>
        <w:r>
          <w:rPr>
            <w:webHidden/>
          </w:rPr>
          <w:instrText xml:space="preserve"> PAGEREF _Toc232519639 \h </w:instrText>
        </w:r>
        <w:r>
          <w:rPr>
            <w:webHidden/>
          </w:rPr>
        </w:r>
        <w:r>
          <w:rPr>
            <w:webHidden/>
          </w:rPr>
          <w:fldChar w:fldCharType="separate"/>
        </w:r>
        <w:r>
          <w:rPr>
            <w:webHidden/>
          </w:rPr>
          <w:t>149</w:t>
        </w:r>
        <w:r>
          <w:rPr>
            <w:webHidden/>
          </w:rPr>
          <w:fldChar w:fldCharType="end"/>
        </w:r>
      </w:hyperlink>
    </w:p>
    <w:p w14:paraId="607682AA" w14:textId="38A0B117" w:rsidR="00473E4F" w:rsidRDefault="00473E4F">
      <w:pPr>
        <w:pStyle w:val="14"/>
        <w:rPr>
          <w:rFonts w:asciiTheme="minorHAnsi" w:eastAsiaTheme="minorEastAsia" w:hAnsiTheme="minorHAnsi" w:cstheme="minorBidi"/>
          <w:b w:val="0"/>
          <w:bCs w:val="0"/>
          <w:lang w:eastAsia="ru-RU"/>
        </w:rPr>
      </w:pPr>
      <w:hyperlink w:anchor="_Toc232519640" w:history="1">
        <w:r w:rsidRPr="006D10E0">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_Toc232519640 \h </w:instrText>
        </w:r>
        <w:r>
          <w:rPr>
            <w:webHidden/>
          </w:rPr>
        </w:r>
        <w:r>
          <w:rPr>
            <w:webHidden/>
          </w:rPr>
          <w:fldChar w:fldCharType="separate"/>
        </w:r>
        <w:r>
          <w:rPr>
            <w:webHidden/>
          </w:rPr>
          <w:t>150</w:t>
        </w:r>
        <w:r>
          <w:rPr>
            <w:webHidden/>
          </w:rPr>
          <w:fldChar w:fldCharType="end"/>
        </w:r>
      </w:hyperlink>
    </w:p>
    <w:p w14:paraId="785805C5" w14:textId="0AEDA17C"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98"/>
          <w:headerReference w:type="default" r:id="rId99"/>
          <w:pgSz w:w="11906" w:h="16838"/>
          <w:pgMar w:top="1134" w:right="567" w:bottom="1134" w:left="1701" w:header="709" w:footer="709" w:gutter="0"/>
          <w:cols w:space="708"/>
          <w:docGrid w:linePitch="360"/>
        </w:sectPr>
      </w:pPr>
      <w:r>
        <w:fldChar w:fldCharType="end"/>
      </w:r>
    </w:p>
    <w:p w14:paraId="7AD5D977" w14:textId="77777777" w:rsidR="00E72D2E" w:rsidRPr="00CD4D84" w:rsidRDefault="00E72D2E" w:rsidP="00CD4D84">
      <w:pPr>
        <w:pStyle w:val="1f0"/>
      </w:pPr>
      <w:bookmarkStart w:id="571" w:name="_Toc232518657"/>
      <w:bookmarkStart w:id="572" w:name="_Toc232518746"/>
      <w:bookmarkStart w:id="573" w:name="_Toc232519187"/>
      <w:bookmarkStart w:id="574" w:name="_Toc232519363"/>
      <w:bookmarkStart w:id="575" w:name="_Toc232519452"/>
      <w:bookmarkStart w:id="576" w:name="_Toc232519541"/>
      <w:bookmarkStart w:id="577" w:name="_Toc232519630"/>
      <w:bookmarkStart w:id="578" w:name="_Toc232519719"/>
      <w:r w:rsidRPr="00CD4D84">
        <w:lastRenderedPageBreak/>
        <w:t>1. Общая характеристика ПРИМЕРНОЙРАБОЧЕЙ ПРОГРАММЫПРОФЕССИОНАЛЬНОГО МОДУЛЯ</w:t>
      </w:r>
      <w:bookmarkEnd w:id="571"/>
      <w:bookmarkEnd w:id="572"/>
      <w:bookmarkEnd w:id="573"/>
      <w:bookmarkEnd w:id="574"/>
      <w:bookmarkEnd w:id="575"/>
      <w:bookmarkEnd w:id="576"/>
      <w:bookmarkEnd w:id="577"/>
      <w:bookmarkEnd w:id="578"/>
    </w:p>
    <w:p w14:paraId="79049513" w14:textId="265D2DD0" w:rsidR="00E72D2E" w:rsidRPr="00CD4D84" w:rsidRDefault="00CD4D84" w:rsidP="00E72D2E">
      <w:pPr>
        <w:jc w:val="center"/>
        <w:rPr>
          <w:rFonts w:ascii="Times New Roman" w:eastAsia="Calibri" w:hAnsi="Times New Roman" w:cs="Times New Roman"/>
          <w:b/>
          <w:sz w:val="24"/>
          <w:szCs w:val="24"/>
        </w:rPr>
      </w:pPr>
      <w:r w:rsidRPr="00CD4D84">
        <w:rPr>
          <w:rFonts w:ascii="Times New Roman" w:eastAsia="Calibri" w:hAnsi="Times New Roman" w:cs="Times New Roman"/>
          <w:b/>
          <w:sz w:val="24"/>
          <w:szCs w:val="24"/>
        </w:rPr>
        <w:t>«ПМН.06 ПРОЕКТИРОВАНИЕ И ОРГАНИЗАЦИЯ ПАРЦИАЛЬНОЙ ОБРАЗОВАТЕЛЬНОЙ ПРОГРАММЫ ДЛЯ ДЕТЕЙ ДОШКОЛЬНОГО ВОЗРАСТА ПО ХУДОЖЕСТВЕННО-ЭСТЕТИЧЕСКОМУ РАЗВИТИЮ»</w:t>
      </w:r>
    </w:p>
    <w:p w14:paraId="3FD7FB01" w14:textId="77777777" w:rsidR="00E72D2E" w:rsidRPr="00A9768E" w:rsidRDefault="00E72D2E" w:rsidP="00E72D2E">
      <w:pPr>
        <w:pStyle w:val="1f0"/>
        <w:rPr>
          <w:rFonts w:ascii="Times New Roman" w:hAnsi="Times New Roman"/>
          <w:sz w:val="22"/>
          <w:szCs w:val="22"/>
        </w:rPr>
      </w:pPr>
    </w:p>
    <w:p w14:paraId="5BC52E01" w14:textId="77777777" w:rsidR="00E72D2E" w:rsidRPr="00CD4D84" w:rsidRDefault="00E72D2E" w:rsidP="00CD4D84">
      <w:pPr>
        <w:pStyle w:val="114"/>
      </w:pPr>
      <w:bookmarkStart w:id="579" w:name="_Toc232518658"/>
      <w:bookmarkStart w:id="580" w:name="_Toc232518747"/>
      <w:bookmarkStart w:id="581" w:name="_Toc232519188"/>
      <w:bookmarkStart w:id="582" w:name="_Toc232519364"/>
      <w:bookmarkStart w:id="583" w:name="_Toc232519453"/>
      <w:bookmarkStart w:id="584" w:name="_Toc232519542"/>
      <w:bookmarkStart w:id="585" w:name="_Toc232519631"/>
      <w:bookmarkStart w:id="586" w:name="_Toc232519720"/>
      <w:r w:rsidRPr="00CD4D84">
        <w:t>1.1. Цель и место профессионального модуля в структуре образовательной программы</w:t>
      </w:r>
      <w:bookmarkEnd w:id="579"/>
      <w:bookmarkEnd w:id="580"/>
      <w:bookmarkEnd w:id="581"/>
      <w:bookmarkEnd w:id="582"/>
      <w:bookmarkEnd w:id="583"/>
      <w:bookmarkEnd w:id="584"/>
      <w:bookmarkEnd w:id="585"/>
      <w:bookmarkEnd w:id="586"/>
    </w:p>
    <w:p w14:paraId="44D6A3ED" w14:textId="3CA0E5F9" w:rsidR="00E72D2E" w:rsidRPr="00CD4D84" w:rsidRDefault="00E72D2E" w:rsidP="00E72D2E">
      <w:pPr>
        <w:suppressAutoHyphens/>
        <w:spacing w:line="276" w:lineRule="auto"/>
        <w:ind w:firstLine="709"/>
        <w:jc w:val="both"/>
        <w:rPr>
          <w:rFonts w:ascii="Times New Roman" w:hAnsi="Times New Roman" w:cs="Times New Roman"/>
          <w:sz w:val="24"/>
          <w:szCs w:val="24"/>
        </w:rPr>
      </w:pPr>
      <w:r w:rsidRPr="00CD4D84">
        <w:rPr>
          <w:rFonts w:ascii="Times New Roman" w:eastAsia="Times New Roman" w:hAnsi="Times New Roman" w:cs="Times New Roman"/>
          <w:sz w:val="24"/>
          <w:szCs w:val="24"/>
          <w:lang w:eastAsia="ru-RU"/>
        </w:rPr>
        <w:t xml:space="preserve">Цель модуля: освоение вида деятельности </w:t>
      </w:r>
      <w:r w:rsidRPr="00CD4D84">
        <w:rPr>
          <w:rFonts w:ascii="Times New Roman" w:hAnsi="Times New Roman" w:cs="Times New Roman"/>
          <w:sz w:val="24"/>
          <w:szCs w:val="24"/>
        </w:rPr>
        <w:t>«проектирование и организация парциальной образовательной программы для детей дошкольного возраста по художественно-эстетическому развитию</w:t>
      </w:r>
      <w:r w:rsidRPr="00CD4D84">
        <w:rPr>
          <w:rFonts w:ascii="Times New Roman" w:hAnsi="Times New Roman" w:cs="Times New Roman"/>
          <w:iCs/>
          <w:sz w:val="24"/>
          <w:szCs w:val="24"/>
        </w:rPr>
        <w:t>»</w:t>
      </w:r>
      <w:r w:rsidRPr="00CD4D84">
        <w:rPr>
          <w:rFonts w:ascii="Times New Roman" w:hAnsi="Times New Roman" w:cs="Times New Roman"/>
          <w:sz w:val="24"/>
          <w:szCs w:val="24"/>
        </w:rPr>
        <w:t>.</w:t>
      </w:r>
    </w:p>
    <w:p w14:paraId="4EE56273" w14:textId="17DE81C4" w:rsidR="00E72D2E" w:rsidRPr="00CD4D84" w:rsidRDefault="00023194" w:rsidP="00E72D2E">
      <w:pPr>
        <w:suppressAutoHyphens/>
        <w:spacing w:line="276" w:lineRule="auto"/>
        <w:ind w:firstLine="709"/>
        <w:jc w:val="both"/>
        <w:rPr>
          <w:rFonts w:ascii="Times New Roman" w:hAnsi="Times New Roman" w:cs="Times New Roman"/>
          <w:sz w:val="24"/>
          <w:szCs w:val="24"/>
        </w:rPr>
      </w:pPr>
      <w:r w:rsidRPr="00CD4D84">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«Проектирование и организация парциальной образовательной программы для детей дошкольного возраста по художественно-эстетическому развитию»</w:t>
      </w:r>
    </w:p>
    <w:p w14:paraId="50FEC45F" w14:textId="77777777" w:rsidR="00E72D2E" w:rsidRPr="00CD4D84" w:rsidRDefault="00E72D2E" w:rsidP="00CD4D84">
      <w:pPr>
        <w:pStyle w:val="114"/>
      </w:pPr>
      <w:bookmarkStart w:id="587" w:name="_Toc232518659"/>
      <w:bookmarkStart w:id="588" w:name="_Toc232518748"/>
      <w:bookmarkStart w:id="589" w:name="_Toc232519189"/>
      <w:bookmarkStart w:id="590" w:name="_Toc232519365"/>
      <w:bookmarkStart w:id="591" w:name="_Toc232519454"/>
      <w:bookmarkStart w:id="592" w:name="_Toc232519543"/>
      <w:bookmarkStart w:id="593" w:name="_Toc232519632"/>
      <w:bookmarkStart w:id="594" w:name="_Toc232519721"/>
      <w:r w:rsidRPr="00CD4D84">
        <w:t>1.2. Планируемые результаты освоения профессионального модуля</w:t>
      </w:r>
      <w:bookmarkEnd w:id="587"/>
      <w:bookmarkEnd w:id="588"/>
      <w:bookmarkEnd w:id="589"/>
      <w:bookmarkEnd w:id="590"/>
      <w:bookmarkEnd w:id="591"/>
      <w:bookmarkEnd w:id="592"/>
      <w:bookmarkEnd w:id="593"/>
      <w:bookmarkEnd w:id="594"/>
    </w:p>
    <w:p w14:paraId="6AED2EC9" w14:textId="77777777" w:rsidR="00023194" w:rsidRPr="00CD4D84" w:rsidRDefault="00023194" w:rsidP="00CD4D84">
      <w:pPr>
        <w:spacing w:after="120"/>
        <w:ind w:firstLine="709"/>
        <w:jc w:val="both"/>
        <w:rPr>
          <w:rFonts w:ascii="Times New Roman" w:eastAsia="Times New Roman" w:hAnsi="Times New Roman" w:cs="Times New Roman"/>
          <w:sz w:val="24"/>
          <w:szCs w:val="24"/>
          <w:lang w:eastAsia="ru-RU"/>
        </w:rPr>
      </w:pPr>
      <w:r w:rsidRPr="00CD4D8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486A9A4" w14:textId="3D4A2E57" w:rsidR="00E72D2E" w:rsidRPr="00CD4D84" w:rsidRDefault="00E72D2E" w:rsidP="00CD4D84">
      <w:pPr>
        <w:spacing w:after="120"/>
        <w:ind w:firstLine="709"/>
        <w:jc w:val="both"/>
        <w:rPr>
          <w:rFonts w:ascii="Times New Roman" w:hAnsi="Times New Roman" w:cs="Times New Roman"/>
          <w:bCs/>
          <w:sz w:val="24"/>
          <w:szCs w:val="24"/>
        </w:rPr>
      </w:pPr>
      <w:r w:rsidRPr="00CD4D84">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541656" w:rsidRPr="00A9768E" w14:paraId="6BFF52EF" w14:textId="77777777" w:rsidTr="00541656">
        <w:tc>
          <w:tcPr>
            <w:tcW w:w="970" w:type="dxa"/>
            <w:tcBorders>
              <w:top w:val="single" w:sz="4" w:space="0" w:color="auto"/>
              <w:left w:val="single" w:sz="4" w:space="0" w:color="auto"/>
              <w:bottom w:val="single" w:sz="4" w:space="0" w:color="auto"/>
              <w:right w:val="single" w:sz="4" w:space="0" w:color="auto"/>
            </w:tcBorders>
          </w:tcPr>
          <w:p w14:paraId="1D26E1DB" w14:textId="77777777" w:rsidR="00E72D2E" w:rsidRPr="00A9768E" w:rsidRDefault="00E72D2E" w:rsidP="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7B349E6"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426F75D"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55EC7989"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541656" w:rsidRPr="00A9768E" w14:paraId="41880778" w14:textId="77777777" w:rsidTr="00541656">
        <w:tc>
          <w:tcPr>
            <w:tcW w:w="970" w:type="dxa"/>
            <w:tcBorders>
              <w:top w:val="single" w:sz="4" w:space="0" w:color="auto"/>
              <w:left w:val="single" w:sz="4" w:space="0" w:color="auto"/>
              <w:bottom w:val="single" w:sz="4" w:space="0" w:color="auto"/>
              <w:right w:val="single" w:sz="4" w:space="0" w:color="auto"/>
            </w:tcBorders>
          </w:tcPr>
          <w:p w14:paraId="48B4D08F" w14:textId="2BC599D4" w:rsidR="00541656" w:rsidRPr="00A9768E" w:rsidRDefault="00541656" w:rsidP="00541656">
            <w:pPr>
              <w:rPr>
                <w:rStyle w:val="afb"/>
                <w:b/>
                <w:i w:val="0"/>
              </w:rPr>
            </w:pPr>
            <w:r w:rsidRPr="00A9768E">
              <w:rPr>
                <w:rFonts w:ascii="Times New Roman" w:hAnsi="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65C685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21C6220"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15ED0AC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41C3C4D2"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0E628A2D"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755BAAAC"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58AF8FE1"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22F8D44"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5BB1EB58" w14:textId="554B646F" w:rsidR="00541656" w:rsidRPr="00A9768E" w:rsidRDefault="00503D2A" w:rsidP="00503D2A">
            <w:pPr>
              <w:ind w:left="47"/>
              <w:jc w:val="both"/>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40FB500" w14:textId="605EF355"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99F7A51" w14:textId="645EE4E7"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62473E8" w14:textId="3E4F217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F7F5622" w14:textId="3FC1791D" w:rsidR="00503D2A" w:rsidRPr="00A9768E" w:rsidRDefault="00503D2A" w:rsidP="00503D2A">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31841CD" w14:textId="426D1DA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539E704D" w14:textId="44A11B15" w:rsidR="00541656" w:rsidRPr="00A9768E" w:rsidRDefault="00503D2A" w:rsidP="00503D2A">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4711F1" w14:textId="77777777" w:rsidR="00541656" w:rsidRPr="00A9768E" w:rsidRDefault="00541656" w:rsidP="00541656">
            <w:pPr>
              <w:jc w:val="center"/>
              <w:rPr>
                <w:rFonts w:ascii="Times New Roman" w:hAnsi="Times New Roman" w:cs="Times New Roman"/>
                <w:b/>
              </w:rPr>
            </w:pPr>
          </w:p>
        </w:tc>
      </w:tr>
      <w:tr w:rsidR="00541656" w:rsidRPr="00A9768E" w14:paraId="6A9CEC35" w14:textId="77777777" w:rsidTr="00541656">
        <w:tc>
          <w:tcPr>
            <w:tcW w:w="970" w:type="dxa"/>
            <w:tcBorders>
              <w:top w:val="single" w:sz="4" w:space="0" w:color="auto"/>
              <w:left w:val="single" w:sz="4" w:space="0" w:color="auto"/>
              <w:bottom w:val="single" w:sz="4" w:space="0" w:color="auto"/>
              <w:right w:val="single" w:sz="4" w:space="0" w:color="auto"/>
            </w:tcBorders>
          </w:tcPr>
          <w:p w14:paraId="07F73D10" w14:textId="56AB29AA" w:rsidR="00541656" w:rsidRPr="00A9768E" w:rsidRDefault="00541656" w:rsidP="00541656">
            <w:pPr>
              <w:rPr>
                <w:rStyle w:val="afb"/>
                <w:b/>
                <w:i w:val="0"/>
              </w:rPr>
            </w:pPr>
            <w:r w:rsidRPr="00A9768E">
              <w:rPr>
                <w:rFonts w:ascii="Times New Roman" w:hAnsi="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C49D2FC" w14:textId="3F6E956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72FD3D5" w14:textId="603CB22D"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1C585B25" w14:textId="3ED816A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lastRenderedPageBreak/>
              <w:t>планировать процесс поиска; структурировать получаемую информацию;</w:t>
            </w:r>
          </w:p>
          <w:p w14:paraId="04AD539E" w14:textId="65AE84E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086D7838" w14:textId="5242B01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6AA9A913" w14:textId="2B7A360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09C8289B" w14:textId="1A7C95A5" w:rsidR="00503D2A" w:rsidRPr="00A9768E" w:rsidRDefault="00503D2A" w:rsidP="00503D2A">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2EE4A15" w14:textId="5ECA6898" w:rsidR="00541656" w:rsidRPr="00A9768E" w:rsidRDefault="00503D2A" w:rsidP="00503D2A">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C1E820" w14:textId="40231481"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lastRenderedPageBreak/>
              <w:t xml:space="preserve">номенклатура информационных источников, применяемых </w:t>
            </w:r>
            <w:r w:rsidRPr="00A9768E">
              <w:rPr>
                <w:rFonts w:ascii="Times New Roman" w:hAnsi="Times New Roman" w:cs="Times New Roman"/>
                <w:bCs/>
                <w:iCs/>
              </w:rPr>
              <w:lastRenderedPageBreak/>
              <w:t>в профессиональной деятельности</w:t>
            </w:r>
          </w:p>
          <w:p w14:paraId="6FF313F9"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B523D81"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7A9CD51A" w14:textId="7D0E560D" w:rsidR="00541656" w:rsidRPr="00A9768E" w:rsidRDefault="00503D2A" w:rsidP="00503D2A">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6DA83F9A" w14:textId="77777777" w:rsidR="00541656" w:rsidRPr="00A9768E" w:rsidRDefault="00541656" w:rsidP="00541656">
            <w:pPr>
              <w:jc w:val="center"/>
              <w:rPr>
                <w:rFonts w:ascii="Times New Roman" w:hAnsi="Times New Roman" w:cs="Times New Roman"/>
                <w:b/>
              </w:rPr>
            </w:pPr>
          </w:p>
        </w:tc>
      </w:tr>
      <w:tr w:rsidR="00541656" w:rsidRPr="00A9768E" w14:paraId="75EA80FB" w14:textId="77777777" w:rsidTr="00541656">
        <w:tc>
          <w:tcPr>
            <w:tcW w:w="970" w:type="dxa"/>
            <w:tcBorders>
              <w:top w:val="single" w:sz="4" w:space="0" w:color="auto"/>
              <w:left w:val="single" w:sz="4" w:space="0" w:color="auto"/>
              <w:bottom w:val="single" w:sz="4" w:space="0" w:color="auto"/>
              <w:right w:val="single" w:sz="4" w:space="0" w:color="auto"/>
            </w:tcBorders>
          </w:tcPr>
          <w:p w14:paraId="1436087D" w14:textId="7F6A3BD1" w:rsidR="00541656" w:rsidRPr="00A9768E" w:rsidRDefault="00541656" w:rsidP="00541656">
            <w:pPr>
              <w:rPr>
                <w:rStyle w:val="afb"/>
                <w:b/>
                <w:i w:val="0"/>
              </w:rPr>
            </w:pPr>
            <w:r w:rsidRPr="00A9768E">
              <w:rPr>
                <w:rFonts w:ascii="Times New Roman" w:hAnsi="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027132D2" w14:textId="7268C136" w:rsidR="00503D2A" w:rsidRPr="00A9768E" w:rsidRDefault="00503D2A" w:rsidP="00503D2A">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77F06CC3" w14:textId="4BB74FC5" w:rsidR="00541656" w:rsidRPr="00A9768E" w:rsidRDefault="00503D2A" w:rsidP="00503D2A">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21F824" w14:textId="0FDD0089" w:rsidR="00503D2A" w:rsidRPr="00A9768E" w:rsidRDefault="00503D2A" w:rsidP="00503D2A">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5D896E5F" w14:textId="19393700" w:rsidR="00541656" w:rsidRPr="00A9768E" w:rsidRDefault="00503D2A" w:rsidP="00503D2A">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C5C2453" w14:textId="77777777" w:rsidR="00541656" w:rsidRPr="00A9768E" w:rsidRDefault="00541656" w:rsidP="00541656">
            <w:pPr>
              <w:jc w:val="center"/>
              <w:rPr>
                <w:rFonts w:ascii="Times New Roman" w:hAnsi="Times New Roman" w:cs="Times New Roman"/>
                <w:b/>
              </w:rPr>
            </w:pPr>
          </w:p>
        </w:tc>
      </w:tr>
      <w:tr w:rsidR="00541656" w:rsidRPr="00A9768E" w14:paraId="540B1ACF" w14:textId="77777777" w:rsidTr="00541656">
        <w:tc>
          <w:tcPr>
            <w:tcW w:w="970" w:type="dxa"/>
            <w:tcBorders>
              <w:top w:val="single" w:sz="4" w:space="0" w:color="auto"/>
              <w:left w:val="single" w:sz="4" w:space="0" w:color="auto"/>
              <w:bottom w:val="single" w:sz="4" w:space="0" w:color="auto"/>
              <w:right w:val="single" w:sz="4" w:space="0" w:color="auto"/>
            </w:tcBorders>
          </w:tcPr>
          <w:p w14:paraId="48728C61" w14:textId="2985B1B2" w:rsidR="00541656" w:rsidRPr="00A9768E" w:rsidRDefault="00541656" w:rsidP="00541656">
            <w:pPr>
              <w:rPr>
                <w:rStyle w:val="afb"/>
                <w:b/>
                <w:i w:val="0"/>
              </w:rPr>
            </w:pPr>
            <w:r w:rsidRPr="00A9768E">
              <w:rPr>
                <w:rFonts w:ascii="Times New Roman" w:hAnsi="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6D8030B1" w14:textId="75A5FC97" w:rsidR="00541656" w:rsidRPr="00A9768E" w:rsidRDefault="00503D2A" w:rsidP="00503D2A">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886EFEB" w14:textId="77777777" w:rsidR="00503D2A" w:rsidRPr="00A9768E" w:rsidRDefault="00503D2A" w:rsidP="00503D2A">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69D8DB27" w14:textId="7D99F65C"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F5C53E4" w14:textId="77777777" w:rsidR="00541656" w:rsidRPr="00A9768E" w:rsidRDefault="00541656" w:rsidP="00541656">
            <w:pPr>
              <w:jc w:val="center"/>
              <w:rPr>
                <w:rFonts w:ascii="Times New Roman" w:hAnsi="Times New Roman" w:cs="Times New Roman"/>
                <w:b/>
              </w:rPr>
            </w:pPr>
          </w:p>
        </w:tc>
      </w:tr>
      <w:tr w:rsidR="00541656" w:rsidRPr="00A9768E" w14:paraId="64F2100C" w14:textId="77777777" w:rsidTr="00541656">
        <w:tc>
          <w:tcPr>
            <w:tcW w:w="970" w:type="dxa"/>
            <w:tcBorders>
              <w:top w:val="single" w:sz="4" w:space="0" w:color="auto"/>
              <w:left w:val="single" w:sz="4" w:space="0" w:color="auto"/>
              <w:bottom w:val="single" w:sz="4" w:space="0" w:color="auto"/>
              <w:right w:val="single" w:sz="4" w:space="0" w:color="auto"/>
            </w:tcBorders>
          </w:tcPr>
          <w:p w14:paraId="368CBF70" w14:textId="2F67372E" w:rsidR="00541656" w:rsidRPr="00A9768E" w:rsidRDefault="00541656" w:rsidP="00541656">
            <w:pPr>
              <w:rPr>
                <w:rStyle w:val="afb"/>
                <w:b/>
                <w:i w:val="0"/>
              </w:rPr>
            </w:pPr>
            <w:r w:rsidRPr="00A9768E">
              <w:rPr>
                <w:rFonts w:ascii="Times New Roman" w:hAnsi="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15502F08" w14:textId="3FF1E8EA"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290C57" w14:textId="7777777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01CB358F" w14:textId="6F85120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BD25B28" w14:textId="2288E95E"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7FFFEDD0" w14:textId="36E5B0B0"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509905D3" w14:textId="18534511"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A123D6" w14:textId="258AAE35"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49E87E04" w14:textId="1E1F5722"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77373EE9" w14:textId="068881B3"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1D755A39" w14:textId="70D922D9"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19815D33" w14:textId="3A12EDA3"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2E13670" w14:textId="77777777" w:rsidR="00541656" w:rsidRPr="00A9768E" w:rsidRDefault="00541656" w:rsidP="00541656">
            <w:pPr>
              <w:jc w:val="center"/>
              <w:rPr>
                <w:rFonts w:ascii="Times New Roman" w:hAnsi="Times New Roman" w:cs="Times New Roman"/>
                <w:b/>
              </w:rPr>
            </w:pPr>
          </w:p>
        </w:tc>
      </w:tr>
      <w:tr w:rsidR="00541656" w:rsidRPr="00A9768E" w14:paraId="1A978F0C" w14:textId="77777777" w:rsidTr="00541656">
        <w:tc>
          <w:tcPr>
            <w:tcW w:w="970" w:type="dxa"/>
            <w:tcBorders>
              <w:top w:val="single" w:sz="4" w:space="0" w:color="auto"/>
              <w:left w:val="single" w:sz="4" w:space="0" w:color="auto"/>
              <w:bottom w:val="single" w:sz="4" w:space="0" w:color="auto"/>
              <w:right w:val="single" w:sz="4" w:space="0" w:color="auto"/>
            </w:tcBorders>
          </w:tcPr>
          <w:p w14:paraId="3BD913C8" w14:textId="0E136E72" w:rsidR="00541656" w:rsidRPr="00532E83" w:rsidRDefault="00541656" w:rsidP="00541656">
            <w:pPr>
              <w:rPr>
                <w:rStyle w:val="afb"/>
                <w:b/>
                <w:i w:val="0"/>
              </w:rPr>
            </w:pPr>
            <w:r w:rsidRPr="00532E83">
              <w:rPr>
                <w:rFonts w:ascii="Times New Roman" w:hAnsi="Times New Roman"/>
              </w:rPr>
              <w:t>ПК 6.1.</w:t>
            </w:r>
          </w:p>
        </w:tc>
        <w:tc>
          <w:tcPr>
            <w:tcW w:w="3014" w:type="dxa"/>
            <w:tcBorders>
              <w:top w:val="single" w:sz="4" w:space="0" w:color="auto"/>
              <w:left w:val="single" w:sz="4" w:space="0" w:color="auto"/>
              <w:bottom w:val="single" w:sz="4" w:space="0" w:color="auto"/>
              <w:right w:val="single" w:sz="4" w:space="0" w:color="auto"/>
            </w:tcBorders>
          </w:tcPr>
          <w:p w14:paraId="71E44CF2"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 xml:space="preserve">планировать и организовывать работу по </w:t>
            </w:r>
            <w:r w:rsidRPr="00532E83">
              <w:rPr>
                <w:rFonts w:ascii="Times New Roman" w:hAnsi="Times New Roman" w:cs="Times New Roman"/>
                <w:bCs/>
                <w:iCs/>
              </w:rPr>
              <w:lastRenderedPageBreak/>
              <w:t>парциальным образовательным программам по художественно-эстетическому развитию детей дошкольного возраста</w:t>
            </w:r>
          </w:p>
          <w:p w14:paraId="5E68CA29"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применять системный подход при организации занятий по парциальным образовательным программам с учетом возрастных, психофизических особенностей детей, сензитивных периодов развития, способностей и интересов</w:t>
            </w:r>
          </w:p>
          <w:p w14:paraId="7520769C"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создавать условия по включению детей дошкольного возраста в процесс художественно-эстетического творчества и повышению их интереса к данному направлению</w:t>
            </w:r>
          </w:p>
          <w:p w14:paraId="79733834"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отбирать и применять методы развития художественно-эстетических   способности детей дошкольного возраста</w:t>
            </w:r>
          </w:p>
          <w:p w14:paraId="11D8BDEB" w14:textId="39673A4C"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планировать и организовывать работу по парциальным образовательным программам по художественно-эстетическому развитию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026513D"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lastRenderedPageBreak/>
              <w:t xml:space="preserve">нормативно-правовые документы, </w:t>
            </w:r>
            <w:r w:rsidRPr="00532E83">
              <w:rPr>
                <w:rFonts w:ascii="Times New Roman" w:hAnsi="Times New Roman" w:cs="Times New Roman"/>
                <w:bCs/>
                <w:iCs/>
              </w:rPr>
              <w:lastRenderedPageBreak/>
              <w:t>регламентирующие реализацию парциальных образовательных программ</w:t>
            </w:r>
          </w:p>
          <w:p w14:paraId="59074D1A"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системный подход в организации занятий, кружков, секций</w:t>
            </w:r>
          </w:p>
          <w:p w14:paraId="0825C447"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особенности планирования детских активностей</w:t>
            </w:r>
          </w:p>
          <w:p w14:paraId="2BE793E3"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основы организации и реализации парциальных образовательных программ по художественно-эстетическому развитию детей дошкольного возраста</w:t>
            </w:r>
          </w:p>
          <w:p w14:paraId="42FAA72E" w14:textId="0B8F687B"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методы и приемы работы по художественно-эстетическому развитию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24EC5C24" w14:textId="00DAAB68"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lastRenderedPageBreak/>
              <w:t xml:space="preserve">организации, проведения и анализа занятий и </w:t>
            </w:r>
            <w:r w:rsidRPr="00532E83">
              <w:rPr>
                <w:rFonts w:ascii="Times New Roman" w:hAnsi="Times New Roman" w:cs="Times New Roman"/>
                <w:bCs/>
                <w:iCs/>
              </w:rPr>
              <w:lastRenderedPageBreak/>
              <w:t>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541656" w:rsidRPr="00A9768E" w14:paraId="12D446D2" w14:textId="77777777" w:rsidTr="00541656">
        <w:tc>
          <w:tcPr>
            <w:tcW w:w="970" w:type="dxa"/>
            <w:tcBorders>
              <w:top w:val="single" w:sz="4" w:space="0" w:color="auto"/>
              <w:left w:val="single" w:sz="4" w:space="0" w:color="auto"/>
              <w:bottom w:val="single" w:sz="4" w:space="0" w:color="auto"/>
              <w:right w:val="single" w:sz="4" w:space="0" w:color="auto"/>
            </w:tcBorders>
          </w:tcPr>
          <w:p w14:paraId="50591C0B" w14:textId="1A80B0F5" w:rsidR="00541656" w:rsidRPr="00532E83" w:rsidRDefault="00541656" w:rsidP="00541656">
            <w:pPr>
              <w:rPr>
                <w:rStyle w:val="afb"/>
                <w:b/>
                <w:i w:val="0"/>
              </w:rPr>
            </w:pPr>
            <w:r w:rsidRPr="00532E83">
              <w:rPr>
                <w:rFonts w:ascii="Times New Roman" w:hAnsi="Times New Roman"/>
              </w:rPr>
              <w:lastRenderedPageBreak/>
              <w:t>ПК 6.2.</w:t>
            </w:r>
          </w:p>
        </w:tc>
        <w:tc>
          <w:tcPr>
            <w:tcW w:w="3014" w:type="dxa"/>
            <w:tcBorders>
              <w:top w:val="single" w:sz="4" w:space="0" w:color="auto"/>
              <w:left w:val="single" w:sz="4" w:space="0" w:color="auto"/>
              <w:bottom w:val="single" w:sz="4" w:space="0" w:color="auto"/>
              <w:right w:val="single" w:sz="4" w:space="0" w:color="auto"/>
            </w:tcBorders>
          </w:tcPr>
          <w:p w14:paraId="5F0CD27E"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p w14:paraId="09F40910"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зонировать пространство с учетом выбранного художественно-эстетического направления</w:t>
            </w:r>
          </w:p>
          <w:p w14:paraId="720C63C1"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создавать комфортную, безопасную и доброжелательную атмосферу при реализации парциальных образовательных программ</w:t>
            </w:r>
          </w:p>
          <w:p w14:paraId="0595B7AD" w14:textId="40716912"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 xml:space="preserve">учитывать интересы и способности детей дошкольного возраста при включении их в парциальные </w:t>
            </w:r>
            <w:r w:rsidRPr="00532E83">
              <w:rPr>
                <w:rFonts w:ascii="Times New Roman" w:hAnsi="Times New Roman" w:cs="Times New Roman"/>
                <w:bCs/>
                <w:iCs/>
              </w:rPr>
              <w:lastRenderedPageBreak/>
              <w:t>образовательные программы по художественно-эстетическому развитию</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278E6BF"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lastRenderedPageBreak/>
              <w:t>методические и дидактические особенности организации развивающей предметно-пространственной среды</w:t>
            </w:r>
          </w:p>
          <w:p w14:paraId="4338F7CA" w14:textId="77777777" w:rsidR="00532E83"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p>
          <w:p w14:paraId="5BB42DFB" w14:textId="018DD5F1"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 xml:space="preserve">способы, методы, приемы анализа и оценки вариативности </w:t>
            </w:r>
            <w:r w:rsidRPr="00532E83">
              <w:rPr>
                <w:rFonts w:ascii="Times New Roman" w:hAnsi="Times New Roman" w:cs="Times New Roman"/>
                <w:bCs/>
                <w:iCs/>
              </w:rPr>
              <w:lastRenderedPageBreak/>
              <w:t>развивающей предметно-пространственной среды</w:t>
            </w:r>
          </w:p>
        </w:tc>
        <w:tc>
          <w:tcPr>
            <w:tcW w:w="2822" w:type="dxa"/>
            <w:tcBorders>
              <w:top w:val="single" w:sz="4" w:space="0" w:color="auto"/>
              <w:left w:val="single" w:sz="4" w:space="0" w:color="auto"/>
              <w:bottom w:val="single" w:sz="4" w:space="0" w:color="auto"/>
              <w:right w:val="single" w:sz="4" w:space="0" w:color="auto"/>
            </w:tcBorders>
          </w:tcPr>
          <w:p w14:paraId="2A54D0A0" w14:textId="58B33FD6"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lastRenderedPageBreak/>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541656" w:rsidRPr="00A9768E" w14:paraId="730EA684" w14:textId="77777777" w:rsidTr="00EC1600">
        <w:tc>
          <w:tcPr>
            <w:tcW w:w="970" w:type="dxa"/>
            <w:tcBorders>
              <w:top w:val="single" w:sz="4" w:space="0" w:color="auto"/>
              <w:left w:val="single" w:sz="4" w:space="0" w:color="auto"/>
              <w:right w:val="single" w:sz="4" w:space="0" w:color="auto"/>
            </w:tcBorders>
          </w:tcPr>
          <w:p w14:paraId="0A8C3053" w14:textId="56115A8E" w:rsidR="00541656" w:rsidRPr="00532E83" w:rsidRDefault="00541656" w:rsidP="00532E83">
            <w:pPr>
              <w:tabs>
                <w:tab w:val="left" w:pos="148"/>
              </w:tabs>
              <w:rPr>
                <w:bCs/>
                <w:iCs/>
              </w:rPr>
            </w:pPr>
            <w:r w:rsidRPr="00532E83">
              <w:rPr>
                <w:rFonts w:ascii="Times New Roman" w:hAnsi="Times New Roman" w:cs="Times New Roman"/>
                <w:bCs/>
                <w:iCs/>
              </w:rPr>
              <w:t>ПК 6.3.</w:t>
            </w:r>
          </w:p>
        </w:tc>
        <w:tc>
          <w:tcPr>
            <w:tcW w:w="3014" w:type="dxa"/>
            <w:tcBorders>
              <w:top w:val="single" w:sz="4" w:space="0" w:color="auto"/>
              <w:left w:val="single" w:sz="4" w:space="0" w:color="auto"/>
              <w:right w:val="single" w:sz="4" w:space="0" w:color="auto"/>
            </w:tcBorders>
          </w:tcPr>
          <w:p w14:paraId="1570F595"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определять способности, интересы и потребности детей дошкольного возраста в целях индивидуализации образовательно-воспитательного процесса</w:t>
            </w:r>
          </w:p>
          <w:p w14:paraId="298A1AE4"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w:t>
            </w:r>
          </w:p>
          <w:p w14:paraId="3236546D"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p w14:paraId="6951AAE5"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p w14:paraId="7D15F019"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p w14:paraId="3F268817" w14:textId="664985BF"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5877D7D"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технологии индивидуализации образования при реализации парциальных образовательных программ художественно-эстетической направленности</w:t>
            </w:r>
          </w:p>
          <w:p w14:paraId="29E5E6B9"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p w14:paraId="73D11787" w14:textId="77777777" w:rsidR="00532E83" w:rsidRPr="00532E83" w:rsidRDefault="00532E83" w:rsidP="00532E83">
            <w:pPr>
              <w:tabs>
                <w:tab w:val="left" w:pos="148"/>
              </w:tabs>
              <w:spacing w:line="256" w:lineRule="auto"/>
              <w:rPr>
                <w:rFonts w:ascii="Times New Roman" w:hAnsi="Times New Roman" w:cs="Times New Roman"/>
                <w:bCs/>
                <w:iCs/>
              </w:rPr>
            </w:pPr>
            <w:r w:rsidRPr="00532E83">
              <w:rPr>
                <w:rFonts w:ascii="Times New Roman" w:hAnsi="Times New Roman" w:cs="Times New Roman"/>
                <w:bCs/>
                <w:iCs/>
              </w:rPr>
              <w:t>требования к адаптации педагогических средств при реализации парциальных образовательных программ</w:t>
            </w:r>
          </w:p>
          <w:p w14:paraId="443FAD14" w14:textId="5972D341"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формы и методы оценки образовательных результатов по парциальным образовательным программам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59DFA01F" w14:textId="42182760" w:rsidR="00541656" w:rsidRPr="00532E83" w:rsidRDefault="00532E83" w:rsidP="00532E83">
            <w:pPr>
              <w:tabs>
                <w:tab w:val="left" w:pos="148"/>
              </w:tabs>
              <w:rPr>
                <w:rFonts w:ascii="Times New Roman" w:hAnsi="Times New Roman" w:cs="Times New Roman"/>
                <w:bCs/>
                <w:iCs/>
              </w:rPr>
            </w:pPr>
            <w:r w:rsidRPr="00532E83">
              <w:rPr>
                <w:rFonts w:ascii="Times New Roman" w:hAnsi="Times New Roman" w:cs="Times New Roman"/>
                <w:bCs/>
                <w:iCs/>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bl>
    <w:p w14:paraId="3D1D96AE" w14:textId="77777777" w:rsidR="00E72D2E" w:rsidRPr="00A9768E" w:rsidRDefault="00E72D2E" w:rsidP="00CD4D84">
      <w:pPr>
        <w:pStyle w:val="1f0"/>
      </w:pPr>
    </w:p>
    <w:p w14:paraId="332A74CB" w14:textId="77777777" w:rsidR="00E72D2E" w:rsidRPr="00A9768E" w:rsidRDefault="00E72D2E" w:rsidP="00CD4D84">
      <w:pPr>
        <w:pStyle w:val="1f0"/>
        <w:rPr>
          <w:sz w:val="22"/>
          <w:szCs w:val="22"/>
        </w:rPr>
      </w:pPr>
      <w:bookmarkStart w:id="595" w:name="_Toc232518660"/>
      <w:bookmarkStart w:id="596" w:name="_Toc232518749"/>
      <w:bookmarkStart w:id="597" w:name="_Toc232519190"/>
      <w:bookmarkStart w:id="598" w:name="_Toc232519366"/>
      <w:bookmarkStart w:id="599" w:name="_Toc232519455"/>
      <w:bookmarkStart w:id="600" w:name="_Toc232519544"/>
      <w:bookmarkStart w:id="601" w:name="_Toc232519633"/>
      <w:bookmarkStart w:id="602" w:name="_Toc232519722"/>
      <w:r w:rsidRPr="00A9768E">
        <w:rPr>
          <w:sz w:val="22"/>
          <w:szCs w:val="22"/>
        </w:rPr>
        <w:t>2. Структура и содержание профессионального модуля</w:t>
      </w:r>
      <w:bookmarkEnd w:id="595"/>
      <w:bookmarkEnd w:id="596"/>
      <w:bookmarkEnd w:id="597"/>
      <w:bookmarkEnd w:id="598"/>
      <w:bookmarkEnd w:id="599"/>
      <w:bookmarkEnd w:id="600"/>
      <w:bookmarkEnd w:id="601"/>
      <w:bookmarkEnd w:id="602"/>
    </w:p>
    <w:p w14:paraId="7ECF5294" w14:textId="77777777" w:rsidR="00E72D2E" w:rsidRPr="00CD4D84" w:rsidRDefault="00E72D2E" w:rsidP="00CD4D84">
      <w:pPr>
        <w:pStyle w:val="114"/>
      </w:pPr>
      <w:bookmarkStart w:id="603" w:name="_Toc232518661"/>
      <w:bookmarkStart w:id="604" w:name="_Toc232518750"/>
      <w:bookmarkStart w:id="605" w:name="_Toc232519191"/>
      <w:bookmarkStart w:id="606" w:name="_Toc232519367"/>
      <w:bookmarkStart w:id="607" w:name="_Toc232519456"/>
      <w:bookmarkStart w:id="608" w:name="_Toc232519545"/>
      <w:bookmarkStart w:id="609" w:name="_Toc232519634"/>
      <w:bookmarkStart w:id="610" w:name="_Toc232519723"/>
      <w:r w:rsidRPr="00CD4D84">
        <w:t>2.1. Трудоемкость освоения модуля</w:t>
      </w:r>
      <w:bookmarkEnd w:id="603"/>
      <w:bookmarkEnd w:id="604"/>
      <w:bookmarkEnd w:id="605"/>
      <w:bookmarkEnd w:id="606"/>
      <w:bookmarkEnd w:id="607"/>
      <w:bookmarkEnd w:id="608"/>
      <w:bookmarkEnd w:id="609"/>
      <w:bookmarkEnd w:id="61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2D2E" w:rsidRPr="00A9768E" w14:paraId="244BDFB7" w14:textId="77777777" w:rsidTr="00EC1600">
        <w:trPr>
          <w:trHeight w:val="23"/>
        </w:trPr>
        <w:tc>
          <w:tcPr>
            <w:tcW w:w="2460" w:type="pct"/>
            <w:vAlign w:val="center"/>
          </w:tcPr>
          <w:p w14:paraId="729FF8DD"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7E1B354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4D82D3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E72D2E" w:rsidRPr="00A9768E" w14:paraId="24B95276" w14:textId="77777777" w:rsidTr="00EC1600">
        <w:trPr>
          <w:trHeight w:val="23"/>
        </w:trPr>
        <w:tc>
          <w:tcPr>
            <w:tcW w:w="2460" w:type="pct"/>
            <w:vAlign w:val="center"/>
          </w:tcPr>
          <w:p w14:paraId="0DD23AA3"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52039CF" w14:textId="76F269A3" w:rsidR="00E72D2E" w:rsidRPr="00A9768E" w:rsidRDefault="00CD4D84" w:rsidP="00EC1600">
            <w:pPr>
              <w:jc w:val="center"/>
              <w:rPr>
                <w:rFonts w:ascii="Times New Roman" w:hAnsi="Times New Roman" w:cs="Times New Roman"/>
                <w:bCs/>
              </w:rPr>
            </w:pPr>
            <w:r>
              <w:rPr>
                <w:rFonts w:ascii="Times New Roman" w:hAnsi="Times New Roman" w:cs="Times New Roman"/>
                <w:bCs/>
              </w:rPr>
              <w:t>92</w:t>
            </w:r>
          </w:p>
        </w:tc>
        <w:tc>
          <w:tcPr>
            <w:tcW w:w="1345" w:type="pct"/>
            <w:vAlign w:val="center"/>
          </w:tcPr>
          <w:p w14:paraId="505695B0" w14:textId="6E32D297" w:rsidR="00E72D2E" w:rsidRPr="00A9768E" w:rsidRDefault="00CD4D84" w:rsidP="00EC1600">
            <w:pPr>
              <w:jc w:val="center"/>
              <w:rPr>
                <w:rFonts w:ascii="Times New Roman" w:hAnsi="Times New Roman" w:cs="Times New Roman"/>
                <w:bCs/>
              </w:rPr>
            </w:pPr>
            <w:r>
              <w:rPr>
                <w:rFonts w:ascii="Times New Roman" w:hAnsi="Times New Roman" w:cs="Times New Roman"/>
                <w:bCs/>
              </w:rPr>
              <w:t>54</w:t>
            </w:r>
          </w:p>
        </w:tc>
      </w:tr>
      <w:tr w:rsidR="00E72D2E" w:rsidRPr="00A9768E" w14:paraId="33D5D9F2" w14:textId="77777777" w:rsidTr="00EC1600">
        <w:trPr>
          <w:trHeight w:val="23"/>
        </w:trPr>
        <w:tc>
          <w:tcPr>
            <w:tcW w:w="2460" w:type="pct"/>
            <w:vAlign w:val="center"/>
          </w:tcPr>
          <w:p w14:paraId="749D445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5052D44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4A5B322"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13E8A5D5" w14:textId="77777777" w:rsidTr="00EC1600">
        <w:trPr>
          <w:trHeight w:val="23"/>
        </w:trPr>
        <w:tc>
          <w:tcPr>
            <w:tcW w:w="2460" w:type="pct"/>
            <w:vAlign w:val="center"/>
          </w:tcPr>
          <w:p w14:paraId="2E16F467"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1AAE4F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541DBD0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7394828B" w14:textId="77777777" w:rsidTr="00EC1600">
        <w:trPr>
          <w:trHeight w:val="23"/>
        </w:trPr>
        <w:tc>
          <w:tcPr>
            <w:tcW w:w="2460" w:type="pct"/>
            <w:vAlign w:val="center"/>
          </w:tcPr>
          <w:p w14:paraId="5F2EA76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1BD82DA0"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4F5B107E"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r>
      <w:tr w:rsidR="00E72D2E" w:rsidRPr="00A9768E" w14:paraId="0727131F" w14:textId="77777777" w:rsidTr="00EC1600">
        <w:trPr>
          <w:trHeight w:val="23"/>
        </w:trPr>
        <w:tc>
          <w:tcPr>
            <w:tcW w:w="2460" w:type="pct"/>
            <w:vAlign w:val="center"/>
          </w:tcPr>
          <w:p w14:paraId="2361075C"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5C64077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047E950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78043847" w14:textId="77777777" w:rsidTr="00EC1600">
        <w:trPr>
          <w:trHeight w:val="23"/>
        </w:trPr>
        <w:tc>
          <w:tcPr>
            <w:tcW w:w="2460" w:type="pct"/>
            <w:vAlign w:val="center"/>
          </w:tcPr>
          <w:p w14:paraId="011531E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25273F4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6DB29B7F"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112FC979" w14:textId="77777777" w:rsidTr="00EC1600">
        <w:trPr>
          <w:trHeight w:val="23"/>
        </w:trPr>
        <w:tc>
          <w:tcPr>
            <w:tcW w:w="2460" w:type="pct"/>
            <w:vAlign w:val="center"/>
          </w:tcPr>
          <w:p w14:paraId="54EFFBFF"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15A33763"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31908AF6" w14:textId="77777777" w:rsidR="00E72D2E" w:rsidRPr="00A9768E" w:rsidRDefault="00E72D2E" w:rsidP="00EC1600">
            <w:pPr>
              <w:jc w:val="center"/>
              <w:rPr>
                <w:rFonts w:ascii="Times New Roman" w:hAnsi="Times New Roman" w:cs="Times New Roman"/>
                <w:bCs/>
              </w:rPr>
            </w:pPr>
          </w:p>
        </w:tc>
      </w:tr>
      <w:tr w:rsidR="00E72D2E" w:rsidRPr="00A9768E" w14:paraId="31FB2A5A" w14:textId="77777777" w:rsidTr="00EC1600">
        <w:trPr>
          <w:trHeight w:val="23"/>
        </w:trPr>
        <w:tc>
          <w:tcPr>
            <w:tcW w:w="2460" w:type="pct"/>
            <w:vAlign w:val="center"/>
          </w:tcPr>
          <w:p w14:paraId="7150F315"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498A5B73" w14:textId="5B0D9B3E" w:rsidR="00E72D2E" w:rsidRPr="00A9768E" w:rsidRDefault="00CD4D84" w:rsidP="00EC1600">
            <w:pPr>
              <w:jc w:val="center"/>
              <w:rPr>
                <w:rFonts w:ascii="Times New Roman" w:hAnsi="Times New Roman" w:cs="Times New Roman"/>
                <w:b/>
              </w:rPr>
            </w:pPr>
            <w:r>
              <w:rPr>
                <w:rFonts w:ascii="Times New Roman" w:hAnsi="Times New Roman" w:cs="Times New Roman"/>
                <w:b/>
              </w:rPr>
              <w:t>170</w:t>
            </w:r>
          </w:p>
        </w:tc>
        <w:tc>
          <w:tcPr>
            <w:tcW w:w="1345" w:type="pct"/>
            <w:vAlign w:val="center"/>
          </w:tcPr>
          <w:p w14:paraId="5BE31721" w14:textId="79FF5914" w:rsidR="00E72D2E" w:rsidRPr="00A9768E" w:rsidRDefault="00CD4D84" w:rsidP="00EC1600">
            <w:pPr>
              <w:jc w:val="center"/>
              <w:rPr>
                <w:rFonts w:ascii="Times New Roman" w:hAnsi="Times New Roman" w:cs="Times New Roman"/>
                <w:b/>
              </w:rPr>
            </w:pPr>
            <w:r>
              <w:rPr>
                <w:rFonts w:ascii="Times New Roman" w:hAnsi="Times New Roman" w:cs="Times New Roman"/>
                <w:b/>
              </w:rPr>
              <w:t>126</w:t>
            </w:r>
          </w:p>
        </w:tc>
      </w:tr>
    </w:tbl>
    <w:p w14:paraId="0B947E9D" w14:textId="77777777" w:rsidR="00E72D2E" w:rsidRPr="00A9768E" w:rsidRDefault="00E72D2E" w:rsidP="00E72D2E">
      <w:pPr>
        <w:rPr>
          <w:rFonts w:ascii="Times New Roman" w:hAnsi="Times New Roman" w:cs="Times New Roman"/>
          <w:i/>
        </w:rPr>
      </w:pPr>
    </w:p>
    <w:p w14:paraId="5AC9FE30" w14:textId="77777777" w:rsidR="00E72D2E" w:rsidRPr="00CD4D84" w:rsidRDefault="00E72D2E" w:rsidP="00CD4D84">
      <w:pPr>
        <w:pStyle w:val="114"/>
      </w:pPr>
      <w:bookmarkStart w:id="611" w:name="_Toc232518662"/>
      <w:bookmarkStart w:id="612" w:name="_Toc232518751"/>
      <w:bookmarkStart w:id="613" w:name="_Toc232519192"/>
      <w:bookmarkStart w:id="614" w:name="_Toc232519368"/>
      <w:bookmarkStart w:id="615" w:name="_Toc232519457"/>
      <w:bookmarkStart w:id="616" w:name="_Toc232519546"/>
      <w:bookmarkStart w:id="617" w:name="_Toc232519635"/>
      <w:bookmarkStart w:id="618" w:name="_Toc232519724"/>
      <w:r w:rsidRPr="00CD4D84">
        <w:t>2.2. Структура профессионального модуля</w:t>
      </w:r>
      <w:bookmarkEnd w:id="611"/>
      <w:bookmarkEnd w:id="612"/>
      <w:bookmarkEnd w:id="613"/>
      <w:bookmarkEnd w:id="614"/>
      <w:bookmarkEnd w:id="615"/>
      <w:bookmarkEnd w:id="616"/>
      <w:bookmarkEnd w:id="617"/>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E72D2E" w:rsidRPr="00A9768E" w14:paraId="4AEFD673" w14:textId="77777777" w:rsidTr="00EC1600">
        <w:trPr>
          <w:cantSplit/>
          <w:trHeight w:val="3071"/>
        </w:trPr>
        <w:tc>
          <w:tcPr>
            <w:tcW w:w="569" w:type="pct"/>
            <w:tcBorders>
              <w:bottom w:val="single" w:sz="4" w:space="0" w:color="auto"/>
            </w:tcBorders>
          </w:tcPr>
          <w:p w14:paraId="12295746"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5705D81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640DFE0"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D95A35"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1A66882F" w14:textId="77777777" w:rsidR="00E72D2E" w:rsidRPr="00A9768E" w:rsidRDefault="00E72D2E" w:rsidP="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6A834040"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844B489"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0ECECB1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7"/>
            </w:r>
          </w:p>
        </w:tc>
        <w:tc>
          <w:tcPr>
            <w:tcW w:w="288" w:type="pct"/>
            <w:shd w:val="clear" w:color="auto" w:fill="D9D9D9" w:themeFill="background1" w:themeFillShade="D9"/>
            <w:textDirection w:val="btLr"/>
            <w:vAlign w:val="center"/>
          </w:tcPr>
          <w:p w14:paraId="2E5199E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0B8A1261"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72D2E" w:rsidRPr="00A9768E" w14:paraId="49E27826" w14:textId="77777777" w:rsidTr="00EC1600">
        <w:trPr>
          <w:cantSplit/>
          <w:trHeight w:val="73"/>
        </w:trPr>
        <w:tc>
          <w:tcPr>
            <w:tcW w:w="569" w:type="pct"/>
            <w:tcBorders>
              <w:bottom w:val="single" w:sz="4" w:space="0" w:color="auto"/>
            </w:tcBorders>
            <w:vAlign w:val="center"/>
          </w:tcPr>
          <w:p w14:paraId="6E02D0F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7D188A9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3189DFD5"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115CB68A"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D37C8A"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485D7AA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4536F4D7"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685BC15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2314C2E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E86F143"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72D2E" w:rsidRPr="00A9768E" w14:paraId="1563F80A" w14:textId="77777777" w:rsidTr="00EC1600">
        <w:tc>
          <w:tcPr>
            <w:tcW w:w="569" w:type="pct"/>
          </w:tcPr>
          <w:p w14:paraId="1028175C"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6.1</w:t>
            </w:r>
          </w:p>
          <w:p w14:paraId="6D14D7D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6.2</w:t>
            </w:r>
          </w:p>
          <w:p w14:paraId="53A8845B"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6.3</w:t>
            </w:r>
          </w:p>
          <w:p w14:paraId="02EA74A6"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01</w:t>
            </w:r>
          </w:p>
          <w:p w14:paraId="7789B2C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02</w:t>
            </w:r>
          </w:p>
          <w:p w14:paraId="789BADFE"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04</w:t>
            </w:r>
          </w:p>
          <w:p w14:paraId="076EE13D"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05</w:t>
            </w:r>
          </w:p>
          <w:p w14:paraId="43C38D4B"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40104F90" w14:textId="7F20EAF4" w:rsidR="00E72D2E" w:rsidRPr="00A9768E" w:rsidRDefault="00023194" w:rsidP="00EC1600">
            <w:pPr>
              <w:rPr>
                <w:rFonts w:ascii="Times New Roman" w:eastAsia="Times New Roman" w:hAnsi="Times New Roman" w:cs="Times New Roman"/>
                <w:lang w:eastAsia="ru-RU"/>
              </w:rPr>
            </w:pPr>
            <w:r>
              <w:rPr>
                <w:rFonts w:ascii="Times New Roman" w:hAnsi="Times New Roman" w:cs="Times New Roman"/>
              </w:rPr>
              <w:t>Раздел 1</w:t>
            </w:r>
            <w:r w:rsidR="00E72D2E" w:rsidRPr="00A9768E">
              <w:rPr>
                <w:rFonts w:ascii="Times New Roman" w:hAnsi="Times New Roman" w:cs="Times New Roman"/>
              </w:rPr>
              <w:t xml:space="preserve"> 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w:t>
            </w:r>
          </w:p>
        </w:tc>
        <w:tc>
          <w:tcPr>
            <w:tcW w:w="538" w:type="pct"/>
          </w:tcPr>
          <w:p w14:paraId="4CC90E92" w14:textId="124FF04D" w:rsidR="00E72D2E" w:rsidRPr="00A9768E" w:rsidRDefault="00CD4D84" w:rsidP="00EC1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16" w:type="pct"/>
          </w:tcPr>
          <w:p w14:paraId="5840C6E9" w14:textId="7AB37F0C" w:rsidR="00E72D2E" w:rsidRPr="00A9768E" w:rsidRDefault="00CD4D84" w:rsidP="00EC1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21" w:type="pct"/>
            <w:shd w:val="clear" w:color="auto" w:fill="D9D9D9" w:themeFill="background1" w:themeFillShade="D9"/>
          </w:tcPr>
          <w:p w14:paraId="481BCA9C" w14:textId="30DB2B6C" w:rsidR="00E72D2E" w:rsidRPr="00A9768E" w:rsidRDefault="00CD4D84" w:rsidP="00EC1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91" w:type="pct"/>
          </w:tcPr>
          <w:p w14:paraId="6D38A713" w14:textId="69EDEA33" w:rsidR="00E72D2E" w:rsidRPr="00A9768E" w:rsidRDefault="00CD4D84" w:rsidP="00EC1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93" w:type="pct"/>
          </w:tcPr>
          <w:p w14:paraId="316E6D07" w14:textId="77777777" w:rsidR="00E72D2E" w:rsidRPr="00A9768E" w:rsidRDefault="00E72D2E" w:rsidP="00EC1600">
            <w:pPr>
              <w:jc w:val="center"/>
              <w:rPr>
                <w:rFonts w:ascii="Times New Roman" w:eastAsia="Times New Roman" w:hAnsi="Times New Roman" w:cs="Times New Roman"/>
                <w:b/>
                <w:bCs/>
                <w:lang w:eastAsia="ru-RU"/>
              </w:rPr>
            </w:pPr>
          </w:p>
        </w:tc>
        <w:tc>
          <w:tcPr>
            <w:tcW w:w="251" w:type="pct"/>
          </w:tcPr>
          <w:p w14:paraId="74597963" w14:textId="77777777" w:rsidR="00E72D2E" w:rsidRPr="00A9768E" w:rsidRDefault="00E72D2E" w:rsidP="00EC1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92AE9F" w14:textId="77777777" w:rsidR="00E72D2E" w:rsidRPr="00A9768E" w:rsidRDefault="00E72D2E" w:rsidP="00EC160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141D3B7" w14:textId="77777777" w:rsidR="00E72D2E" w:rsidRPr="00A9768E" w:rsidRDefault="00E72D2E" w:rsidP="00EC1600">
            <w:pPr>
              <w:jc w:val="center"/>
              <w:rPr>
                <w:rFonts w:ascii="Times New Roman" w:eastAsia="Times New Roman" w:hAnsi="Times New Roman" w:cs="Times New Roman"/>
                <w:b/>
                <w:bCs/>
                <w:lang w:eastAsia="ru-RU"/>
              </w:rPr>
            </w:pPr>
          </w:p>
        </w:tc>
      </w:tr>
      <w:tr w:rsidR="00E72D2E" w:rsidRPr="00A9768E" w14:paraId="26A3E297" w14:textId="77777777" w:rsidTr="00EC1600">
        <w:trPr>
          <w:trHeight w:val="314"/>
        </w:trPr>
        <w:tc>
          <w:tcPr>
            <w:tcW w:w="569" w:type="pct"/>
          </w:tcPr>
          <w:p w14:paraId="64440EC3" w14:textId="77777777" w:rsidR="00E72D2E" w:rsidRPr="00A9768E" w:rsidRDefault="00E72D2E" w:rsidP="00EC1600">
            <w:pPr>
              <w:rPr>
                <w:rFonts w:ascii="Times New Roman" w:eastAsia="Times New Roman" w:hAnsi="Times New Roman" w:cs="Times New Roman"/>
                <w:bCs/>
                <w:lang w:eastAsia="ru-RU"/>
              </w:rPr>
            </w:pPr>
          </w:p>
        </w:tc>
        <w:tc>
          <w:tcPr>
            <w:tcW w:w="1792" w:type="pct"/>
          </w:tcPr>
          <w:p w14:paraId="21F74D65"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2760ED84" w14:textId="6B490DCF"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4C84A1EA"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7447A5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916C19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390C763F"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E212CE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9C5320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2D1C02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72D2E" w:rsidRPr="00A9768E" w14:paraId="0E690778" w14:textId="77777777" w:rsidTr="00EC1600">
        <w:trPr>
          <w:trHeight w:val="314"/>
        </w:trPr>
        <w:tc>
          <w:tcPr>
            <w:tcW w:w="569" w:type="pct"/>
          </w:tcPr>
          <w:p w14:paraId="78388136" w14:textId="77777777" w:rsidR="00E72D2E" w:rsidRPr="00A9768E" w:rsidRDefault="00E72D2E" w:rsidP="00EC1600">
            <w:pPr>
              <w:rPr>
                <w:rFonts w:ascii="Times New Roman" w:eastAsia="Times New Roman" w:hAnsi="Times New Roman" w:cs="Times New Roman"/>
                <w:lang w:eastAsia="ru-RU"/>
              </w:rPr>
            </w:pPr>
          </w:p>
        </w:tc>
        <w:tc>
          <w:tcPr>
            <w:tcW w:w="1792" w:type="pct"/>
          </w:tcPr>
          <w:p w14:paraId="2AC1E3F6" w14:textId="77777777" w:rsidR="00E72D2E" w:rsidRPr="00A9768E" w:rsidRDefault="00E72D2E" w:rsidP="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6B532B35" w14:textId="0CC07AA2"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70AD7E19"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4ACB6A03"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78AEC256"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636267D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51373E42"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F5C53ED"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40C7E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72D2E" w:rsidRPr="00A9768E" w14:paraId="5F37D52D" w14:textId="77777777" w:rsidTr="00EC1600">
        <w:tc>
          <w:tcPr>
            <w:tcW w:w="569" w:type="pct"/>
          </w:tcPr>
          <w:p w14:paraId="6E503246" w14:textId="77777777" w:rsidR="00E72D2E" w:rsidRPr="00A9768E" w:rsidRDefault="00E72D2E" w:rsidP="00EC1600">
            <w:pPr>
              <w:suppressAutoHyphens/>
              <w:rPr>
                <w:rFonts w:ascii="Times New Roman" w:eastAsia="Times New Roman" w:hAnsi="Times New Roman" w:cs="Times New Roman"/>
                <w:lang w:eastAsia="ru-RU"/>
              </w:rPr>
            </w:pPr>
          </w:p>
        </w:tc>
        <w:tc>
          <w:tcPr>
            <w:tcW w:w="1792" w:type="pct"/>
          </w:tcPr>
          <w:p w14:paraId="15A5A3AA" w14:textId="77777777" w:rsidR="00E72D2E" w:rsidRPr="00A9768E" w:rsidRDefault="00E72D2E" w:rsidP="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0E846A88" w14:textId="77777777" w:rsidR="00E72D2E" w:rsidRPr="00A9768E" w:rsidRDefault="00E72D2E" w:rsidP="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08F7989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DA64ACD"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0F9061CF"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3104F2A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5DEC4B2"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E2C9F14"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40DFA7D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72D2E" w:rsidRPr="00A9768E" w14:paraId="48991F9D" w14:textId="77777777" w:rsidTr="00EC1600">
        <w:trPr>
          <w:trHeight w:val="217"/>
        </w:trPr>
        <w:tc>
          <w:tcPr>
            <w:tcW w:w="569" w:type="pct"/>
          </w:tcPr>
          <w:p w14:paraId="7BF9FDE7" w14:textId="77777777" w:rsidR="00E72D2E" w:rsidRPr="00A9768E" w:rsidRDefault="00E72D2E" w:rsidP="00EC1600">
            <w:pPr>
              <w:rPr>
                <w:rFonts w:ascii="Times New Roman" w:eastAsia="Times New Roman" w:hAnsi="Times New Roman" w:cs="Times New Roman"/>
                <w:b/>
                <w:i/>
                <w:lang w:eastAsia="ru-RU"/>
              </w:rPr>
            </w:pPr>
          </w:p>
        </w:tc>
        <w:tc>
          <w:tcPr>
            <w:tcW w:w="1792" w:type="pct"/>
          </w:tcPr>
          <w:p w14:paraId="408E8FF6" w14:textId="77777777" w:rsidR="00E72D2E" w:rsidRPr="00A9768E" w:rsidRDefault="00E72D2E" w:rsidP="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835B2C0" w14:textId="198E6897" w:rsidR="00E72D2E" w:rsidRPr="00A9768E" w:rsidRDefault="00CD4D84" w:rsidP="00A9768E">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170</w:t>
            </w:r>
          </w:p>
        </w:tc>
        <w:tc>
          <w:tcPr>
            <w:tcW w:w="316" w:type="pct"/>
          </w:tcPr>
          <w:p w14:paraId="7F17362E" w14:textId="790BDDE2" w:rsidR="00E72D2E" w:rsidRPr="00A9768E" w:rsidRDefault="00CD4D84" w:rsidP="00EC1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21" w:type="pct"/>
            <w:shd w:val="clear" w:color="auto" w:fill="D9D9D9" w:themeFill="background1" w:themeFillShade="D9"/>
          </w:tcPr>
          <w:p w14:paraId="38867906" w14:textId="5EFD0A78" w:rsidR="00E72D2E" w:rsidRPr="00A9768E" w:rsidRDefault="00CD4D84" w:rsidP="00EC1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1" w:type="pct"/>
          </w:tcPr>
          <w:p w14:paraId="19DDADD4" w14:textId="0BF22312" w:rsidR="00E72D2E" w:rsidRPr="00A9768E" w:rsidRDefault="00CD4D84" w:rsidP="00EC1600">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92</w:t>
            </w:r>
          </w:p>
        </w:tc>
        <w:tc>
          <w:tcPr>
            <w:tcW w:w="293" w:type="pct"/>
          </w:tcPr>
          <w:p w14:paraId="68625EE7"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20DFA94C"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F6E993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10F9575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55EB6E8" w14:textId="77777777" w:rsidR="00E72D2E" w:rsidRPr="00A9768E" w:rsidRDefault="00E72D2E" w:rsidP="00E72D2E">
      <w:pPr>
        <w:spacing w:after="200" w:line="276" w:lineRule="auto"/>
        <w:rPr>
          <w:rFonts w:ascii="Times New Roman" w:eastAsia="Times New Roman" w:hAnsi="Times New Roman" w:cs="Times New Roman"/>
          <w:b/>
          <w:i/>
          <w:color w:val="0070C0"/>
          <w:lang w:eastAsia="ru-RU"/>
        </w:rPr>
      </w:pPr>
    </w:p>
    <w:p w14:paraId="0D9BB934" w14:textId="77777777" w:rsidR="00E72D2E" w:rsidRPr="00CD4D84" w:rsidRDefault="00E72D2E" w:rsidP="00CD4D84">
      <w:pPr>
        <w:pStyle w:val="114"/>
      </w:pPr>
      <w:bookmarkStart w:id="619" w:name="_Toc232518663"/>
      <w:bookmarkStart w:id="620" w:name="_Toc232518752"/>
      <w:bookmarkStart w:id="621" w:name="_Toc232519193"/>
      <w:bookmarkStart w:id="622" w:name="_Toc232519369"/>
      <w:bookmarkStart w:id="623" w:name="_Toc232519458"/>
      <w:bookmarkStart w:id="624" w:name="_Toc232519547"/>
      <w:bookmarkStart w:id="625" w:name="_Toc232519636"/>
      <w:bookmarkStart w:id="626" w:name="_Toc232519725"/>
      <w:r w:rsidRPr="00CD4D84">
        <w:t>2.3. Примерное содержание профессионального модуля</w:t>
      </w:r>
      <w:bookmarkEnd w:id="619"/>
      <w:bookmarkEnd w:id="620"/>
      <w:bookmarkEnd w:id="621"/>
      <w:bookmarkEnd w:id="622"/>
      <w:bookmarkEnd w:id="623"/>
      <w:bookmarkEnd w:id="624"/>
      <w:bookmarkEnd w:id="625"/>
      <w:bookmarkEnd w:id="6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48909F98" w14:textId="77777777" w:rsidTr="004B0B2D">
        <w:tc>
          <w:tcPr>
            <w:tcW w:w="1325" w:type="pct"/>
            <w:vAlign w:val="center"/>
          </w:tcPr>
          <w:p w14:paraId="15A4F148" w14:textId="35A14771"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01482A6F" w14:textId="037C38E8"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C1600" w:rsidRPr="00A9768E" w14:paraId="4A47BC0E" w14:textId="77777777" w:rsidTr="00EC1600">
        <w:tc>
          <w:tcPr>
            <w:tcW w:w="1325" w:type="pct"/>
          </w:tcPr>
          <w:p w14:paraId="6F4757B1" w14:textId="77777777" w:rsidR="00EC1600" w:rsidRPr="00A9768E" w:rsidRDefault="00EC1600" w:rsidP="00EC1600">
            <w:pPr>
              <w:jc w:val="center"/>
              <w:rPr>
                <w:rFonts w:ascii="Times New Roman" w:hAnsi="Times New Roman" w:cs="Times New Roman"/>
                <w:b/>
              </w:rPr>
            </w:pPr>
            <w:r w:rsidRPr="00A9768E">
              <w:rPr>
                <w:rFonts w:ascii="Times New Roman" w:hAnsi="Times New Roman" w:cs="Times New Roman"/>
                <w:b/>
              </w:rPr>
              <w:t>1</w:t>
            </w:r>
          </w:p>
        </w:tc>
        <w:tc>
          <w:tcPr>
            <w:tcW w:w="3675" w:type="pct"/>
          </w:tcPr>
          <w:p w14:paraId="1EFC25ED" w14:textId="77777777" w:rsidR="00EC1600" w:rsidRPr="00A9768E" w:rsidRDefault="00EC1600" w:rsidP="00EC1600">
            <w:pPr>
              <w:jc w:val="center"/>
              <w:rPr>
                <w:rFonts w:ascii="Times New Roman" w:hAnsi="Times New Roman" w:cs="Times New Roman"/>
                <w:b/>
                <w:bCs/>
              </w:rPr>
            </w:pPr>
            <w:r w:rsidRPr="00A9768E">
              <w:rPr>
                <w:rFonts w:ascii="Times New Roman" w:hAnsi="Times New Roman" w:cs="Times New Roman"/>
                <w:b/>
                <w:bCs/>
              </w:rPr>
              <w:t>2</w:t>
            </w:r>
          </w:p>
        </w:tc>
      </w:tr>
      <w:tr w:rsidR="00EC1600" w:rsidRPr="00A9768E" w14:paraId="33BCFADE" w14:textId="77777777" w:rsidTr="00EC1600">
        <w:tc>
          <w:tcPr>
            <w:tcW w:w="5000" w:type="pct"/>
            <w:gridSpan w:val="2"/>
          </w:tcPr>
          <w:p w14:paraId="3D063F73" w14:textId="27B223C3" w:rsidR="00EC1600" w:rsidRPr="00023194" w:rsidRDefault="00023194" w:rsidP="00EC1600">
            <w:pPr>
              <w:rPr>
                <w:rFonts w:ascii="Times New Roman" w:hAnsi="Times New Roman" w:cs="Times New Roman"/>
                <w:b/>
                <w:bCs/>
              </w:rPr>
            </w:pPr>
            <w:r w:rsidRPr="00023194">
              <w:rPr>
                <w:rFonts w:ascii="Times New Roman" w:hAnsi="Times New Roman" w:cs="Times New Roman"/>
                <w:b/>
              </w:rPr>
              <w:t>Раздел 1 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w:t>
            </w:r>
            <w:r w:rsidR="00CD4D84">
              <w:rPr>
                <w:rFonts w:ascii="Times New Roman" w:hAnsi="Times New Roman" w:cs="Times New Roman"/>
                <w:b/>
              </w:rPr>
              <w:t xml:space="preserve"> (92 часа)</w:t>
            </w:r>
          </w:p>
        </w:tc>
      </w:tr>
      <w:tr w:rsidR="00023194" w:rsidRPr="00A9768E" w14:paraId="03737314" w14:textId="77777777" w:rsidTr="00EC1600">
        <w:tc>
          <w:tcPr>
            <w:tcW w:w="5000" w:type="pct"/>
            <w:gridSpan w:val="2"/>
          </w:tcPr>
          <w:p w14:paraId="0D1F43A9" w14:textId="6774F251" w:rsidR="00023194" w:rsidRPr="00A9768E" w:rsidRDefault="00023194" w:rsidP="00EC1600">
            <w:pPr>
              <w:rPr>
                <w:rFonts w:ascii="Times New Roman" w:hAnsi="Times New Roman" w:cs="Times New Roman"/>
                <w:b/>
                <w:bCs/>
              </w:rPr>
            </w:pPr>
            <w:r w:rsidRPr="00A9768E">
              <w:rPr>
                <w:rFonts w:ascii="Times New Roman" w:hAnsi="Times New Roman" w:cs="Times New Roman"/>
                <w:b/>
                <w:bCs/>
              </w:rPr>
              <w:lastRenderedPageBreak/>
              <w:t>МДК.06.01</w:t>
            </w:r>
            <w:r w:rsidRPr="00A9768E">
              <w:rPr>
                <w:rFonts w:ascii="Times New Roman" w:hAnsi="Times New Roman" w:cs="Times New Roman"/>
              </w:rPr>
              <w:t xml:space="preserve"> </w:t>
            </w:r>
            <w:r w:rsidRPr="00A9768E">
              <w:rPr>
                <w:rFonts w:ascii="Times New Roman" w:hAnsi="Times New Roman" w:cs="Times New Roman"/>
                <w:b/>
                <w:bCs/>
              </w:rPr>
              <w:t>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w:t>
            </w:r>
          </w:p>
        </w:tc>
      </w:tr>
      <w:tr w:rsidR="007F13EB" w:rsidRPr="00A9768E" w14:paraId="3044ECD8" w14:textId="77777777" w:rsidTr="00EC1600">
        <w:tc>
          <w:tcPr>
            <w:tcW w:w="1325" w:type="pct"/>
            <w:vMerge w:val="restart"/>
          </w:tcPr>
          <w:p w14:paraId="73F0D330" w14:textId="77777777"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Тема 1.1. Роль и место парциальных программ</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в процессе реализации требований ФГОС дошкольного образования</w:t>
            </w:r>
          </w:p>
        </w:tc>
        <w:tc>
          <w:tcPr>
            <w:tcW w:w="3675" w:type="pct"/>
          </w:tcPr>
          <w:p w14:paraId="78E2CFA5"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335EEE67" w14:textId="77777777" w:rsidTr="00EC1600">
        <w:tc>
          <w:tcPr>
            <w:tcW w:w="1325" w:type="pct"/>
            <w:vMerge/>
          </w:tcPr>
          <w:p w14:paraId="5F3EF6B4" w14:textId="77777777" w:rsidR="007F13EB" w:rsidRPr="00A9768E" w:rsidRDefault="007F13EB" w:rsidP="00EC1600">
            <w:pPr>
              <w:rPr>
                <w:rFonts w:ascii="Times New Roman" w:hAnsi="Times New Roman" w:cs="Times New Roman"/>
                <w:b/>
                <w:bCs/>
              </w:rPr>
            </w:pPr>
          </w:p>
        </w:tc>
        <w:tc>
          <w:tcPr>
            <w:tcW w:w="3675" w:type="pct"/>
          </w:tcPr>
          <w:p w14:paraId="0D8B483C"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 xml:space="preserve">Определение парциальных образовательных программ: их специфика и место в дошкольном образовании. </w:t>
            </w:r>
          </w:p>
        </w:tc>
      </w:tr>
      <w:tr w:rsidR="007F13EB" w:rsidRPr="00A9768E" w14:paraId="6F888325" w14:textId="77777777" w:rsidTr="00EC1600">
        <w:tc>
          <w:tcPr>
            <w:tcW w:w="1325" w:type="pct"/>
            <w:vMerge/>
          </w:tcPr>
          <w:p w14:paraId="5BECBFA1" w14:textId="77777777" w:rsidR="007F13EB" w:rsidRPr="00A9768E" w:rsidRDefault="007F13EB" w:rsidP="00EC1600">
            <w:pPr>
              <w:rPr>
                <w:rFonts w:ascii="Times New Roman" w:hAnsi="Times New Roman" w:cs="Times New Roman"/>
                <w:b/>
                <w:bCs/>
              </w:rPr>
            </w:pPr>
          </w:p>
        </w:tc>
        <w:tc>
          <w:tcPr>
            <w:tcW w:w="3675" w:type="pct"/>
          </w:tcPr>
          <w:p w14:paraId="24807801"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Нормативно-правовые документы, регламентирующие реализацию парциальных образовательных программ</w:t>
            </w:r>
          </w:p>
        </w:tc>
      </w:tr>
      <w:tr w:rsidR="007F13EB" w:rsidRPr="00A9768E" w14:paraId="7EDBAB81" w14:textId="77777777" w:rsidTr="00EC1600">
        <w:tc>
          <w:tcPr>
            <w:tcW w:w="1325" w:type="pct"/>
            <w:vMerge/>
          </w:tcPr>
          <w:p w14:paraId="631C18E7" w14:textId="77777777" w:rsidR="007F13EB" w:rsidRPr="00A9768E" w:rsidRDefault="007F13EB" w:rsidP="00EC1600">
            <w:pPr>
              <w:rPr>
                <w:rFonts w:ascii="Times New Roman" w:hAnsi="Times New Roman" w:cs="Times New Roman"/>
                <w:b/>
                <w:bCs/>
              </w:rPr>
            </w:pPr>
          </w:p>
        </w:tc>
        <w:tc>
          <w:tcPr>
            <w:tcW w:w="3675" w:type="pct"/>
          </w:tcPr>
          <w:p w14:paraId="47F43680"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Цели, задачи и содержание методики дополнительного образования (ДО) по художественно-эстетическому развитию детей дошкольного возраста согласно ФГОС.</w:t>
            </w:r>
          </w:p>
        </w:tc>
      </w:tr>
      <w:tr w:rsidR="007F13EB" w:rsidRPr="00A9768E" w14:paraId="7BB4F128" w14:textId="77777777" w:rsidTr="00EC1600">
        <w:tc>
          <w:tcPr>
            <w:tcW w:w="1325" w:type="pct"/>
            <w:vMerge/>
          </w:tcPr>
          <w:p w14:paraId="4C4F805A" w14:textId="77777777" w:rsidR="007F13EB" w:rsidRPr="00A9768E" w:rsidRDefault="007F13EB" w:rsidP="00EC1600">
            <w:pPr>
              <w:rPr>
                <w:rFonts w:ascii="Times New Roman" w:hAnsi="Times New Roman" w:cs="Times New Roman"/>
                <w:b/>
                <w:bCs/>
              </w:rPr>
            </w:pPr>
          </w:p>
        </w:tc>
        <w:tc>
          <w:tcPr>
            <w:tcW w:w="3675" w:type="pct"/>
          </w:tcPr>
          <w:p w14:paraId="20FBECB7"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Виды и направления художественно-эстетической деятельности дошкольников согласно ФГОС.</w:t>
            </w:r>
          </w:p>
        </w:tc>
      </w:tr>
      <w:tr w:rsidR="007F13EB" w:rsidRPr="00A9768E" w14:paraId="1A9ECAD3" w14:textId="77777777" w:rsidTr="00EC1600">
        <w:tc>
          <w:tcPr>
            <w:tcW w:w="1325" w:type="pct"/>
            <w:vMerge/>
          </w:tcPr>
          <w:p w14:paraId="5EF06A5F" w14:textId="77777777" w:rsidR="007F13EB" w:rsidRPr="00A9768E" w:rsidRDefault="007F13EB" w:rsidP="00EC1600">
            <w:pPr>
              <w:rPr>
                <w:rFonts w:ascii="Times New Roman" w:hAnsi="Times New Roman" w:cs="Times New Roman"/>
                <w:b/>
                <w:bCs/>
              </w:rPr>
            </w:pPr>
          </w:p>
        </w:tc>
        <w:tc>
          <w:tcPr>
            <w:tcW w:w="3675" w:type="pct"/>
          </w:tcPr>
          <w:p w14:paraId="2E1649E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82DA84F" w14:textId="281D4423" w:rsidR="007F13EB" w:rsidRPr="00A9768E" w:rsidRDefault="007F13EB" w:rsidP="007F13EB">
            <w:pPr>
              <w:suppressAutoHyphens/>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78DB78A3" w14:textId="77777777" w:rsidTr="00EC1600">
        <w:tc>
          <w:tcPr>
            <w:tcW w:w="1325" w:type="pct"/>
            <w:vMerge w:val="restart"/>
          </w:tcPr>
          <w:p w14:paraId="67949313" w14:textId="77777777"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Тема 1.2. Формы организации</w:t>
            </w:r>
            <w:r w:rsidRPr="00A9768E">
              <w:rPr>
                <w:rFonts w:ascii="Times New Roman" w:hAnsi="Times New Roman" w:cs="Times New Roman"/>
              </w:rPr>
              <w:t xml:space="preserve"> </w:t>
            </w:r>
            <w:r w:rsidRPr="00A9768E">
              <w:rPr>
                <w:rFonts w:ascii="Times New Roman" w:hAnsi="Times New Roman" w:cs="Times New Roman"/>
                <w:b/>
                <w:bCs/>
              </w:rPr>
              <w:t>художественно-эстетического развития дошкольников в рамках дополнительного образования</w:t>
            </w:r>
          </w:p>
        </w:tc>
        <w:tc>
          <w:tcPr>
            <w:tcW w:w="3675" w:type="pct"/>
          </w:tcPr>
          <w:p w14:paraId="49DB305F" w14:textId="77777777" w:rsidR="007F13EB" w:rsidRPr="00A9768E" w:rsidRDefault="007F13EB" w:rsidP="00EC1600">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7F13EB" w:rsidRPr="00A9768E" w14:paraId="4C10B61F" w14:textId="77777777" w:rsidTr="00EC1600">
        <w:tc>
          <w:tcPr>
            <w:tcW w:w="1325" w:type="pct"/>
            <w:vMerge/>
          </w:tcPr>
          <w:p w14:paraId="16AFF409" w14:textId="77777777" w:rsidR="007F13EB" w:rsidRPr="00A9768E" w:rsidRDefault="007F13EB" w:rsidP="00EC1600">
            <w:pPr>
              <w:rPr>
                <w:rFonts w:ascii="Times New Roman" w:hAnsi="Times New Roman" w:cs="Times New Roman"/>
                <w:b/>
                <w:bCs/>
              </w:rPr>
            </w:pPr>
          </w:p>
        </w:tc>
        <w:tc>
          <w:tcPr>
            <w:tcW w:w="3675" w:type="pct"/>
          </w:tcPr>
          <w:p w14:paraId="7731C99E" w14:textId="77777777" w:rsidR="007F13EB" w:rsidRPr="00A9768E" w:rsidRDefault="007F13EB" w:rsidP="00EC1600">
            <w:pPr>
              <w:pStyle w:val="a4"/>
              <w:suppressAutoHyphens/>
              <w:ind w:left="0"/>
              <w:jc w:val="both"/>
              <w:rPr>
                <w:rFonts w:ascii="Times New Roman" w:hAnsi="Times New Roman" w:cs="Times New Roman"/>
                <w:lang w:eastAsia="ru-RU"/>
              </w:rPr>
            </w:pPr>
            <w:r w:rsidRPr="00A9768E">
              <w:rPr>
                <w:rFonts w:ascii="Times New Roman" w:hAnsi="Times New Roman" w:cs="Times New Roman"/>
                <w:lang w:eastAsia="ru-RU"/>
              </w:rPr>
              <w:t>Многообразие форм дополнительного образования дошкольников: их структура, содержание, цель, задачи, методика организации учебной работы.</w:t>
            </w:r>
          </w:p>
        </w:tc>
      </w:tr>
      <w:tr w:rsidR="007F13EB" w:rsidRPr="00A9768E" w14:paraId="428695EB" w14:textId="77777777" w:rsidTr="00EC1600">
        <w:tc>
          <w:tcPr>
            <w:tcW w:w="1325" w:type="pct"/>
            <w:vMerge/>
          </w:tcPr>
          <w:p w14:paraId="3827A9B1" w14:textId="77777777" w:rsidR="007F13EB" w:rsidRPr="00A9768E" w:rsidRDefault="007F13EB" w:rsidP="00EC1600">
            <w:pPr>
              <w:rPr>
                <w:rFonts w:ascii="Times New Roman" w:hAnsi="Times New Roman" w:cs="Times New Roman"/>
                <w:b/>
                <w:bCs/>
              </w:rPr>
            </w:pPr>
          </w:p>
        </w:tc>
        <w:tc>
          <w:tcPr>
            <w:tcW w:w="3675" w:type="pct"/>
          </w:tcPr>
          <w:p w14:paraId="64A5AA63"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 xml:space="preserve"> Специфика организации работы детских творческих объединений в различных возрастных группах. Их структура, содержание, цель, задачи, методика организации учебной работы.</w:t>
            </w:r>
          </w:p>
        </w:tc>
      </w:tr>
      <w:tr w:rsidR="007F13EB" w:rsidRPr="00A9768E" w14:paraId="562F665B" w14:textId="77777777" w:rsidTr="00EC1600">
        <w:tc>
          <w:tcPr>
            <w:tcW w:w="1325" w:type="pct"/>
            <w:vMerge/>
          </w:tcPr>
          <w:p w14:paraId="40323F2C" w14:textId="77777777" w:rsidR="007F13EB" w:rsidRPr="00A9768E" w:rsidRDefault="007F13EB" w:rsidP="00EC1600">
            <w:pPr>
              <w:rPr>
                <w:rFonts w:ascii="Times New Roman" w:hAnsi="Times New Roman" w:cs="Times New Roman"/>
                <w:b/>
                <w:bCs/>
              </w:rPr>
            </w:pPr>
          </w:p>
        </w:tc>
        <w:tc>
          <w:tcPr>
            <w:tcW w:w="3675" w:type="pct"/>
          </w:tcPr>
          <w:p w14:paraId="62AE5CEA"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 xml:space="preserve">Системный подход в организации занятий, кружков, секций. </w:t>
            </w:r>
          </w:p>
        </w:tc>
      </w:tr>
      <w:tr w:rsidR="007F13EB" w:rsidRPr="00A9768E" w14:paraId="6C834FCF" w14:textId="77777777" w:rsidTr="00EC1600">
        <w:tc>
          <w:tcPr>
            <w:tcW w:w="1325" w:type="pct"/>
            <w:vMerge/>
          </w:tcPr>
          <w:p w14:paraId="737699BB" w14:textId="77777777" w:rsidR="007F13EB" w:rsidRPr="00A9768E" w:rsidRDefault="007F13EB" w:rsidP="00EC1600">
            <w:pPr>
              <w:rPr>
                <w:rFonts w:ascii="Times New Roman" w:hAnsi="Times New Roman" w:cs="Times New Roman"/>
                <w:b/>
                <w:bCs/>
              </w:rPr>
            </w:pPr>
          </w:p>
        </w:tc>
        <w:tc>
          <w:tcPr>
            <w:tcW w:w="3675" w:type="pct"/>
          </w:tcPr>
          <w:p w14:paraId="27F4919F" w14:textId="77777777" w:rsidR="007F13EB" w:rsidRPr="00A9768E" w:rsidRDefault="007F13EB" w:rsidP="00EC1600">
            <w:pPr>
              <w:suppressAutoHyphens/>
              <w:jc w:val="both"/>
              <w:rPr>
                <w:rFonts w:ascii="Times New Roman" w:hAnsi="Times New Roman" w:cs="Times New Roman"/>
              </w:rPr>
            </w:pPr>
            <w:r w:rsidRPr="00A9768E">
              <w:rPr>
                <w:rFonts w:ascii="Times New Roman" w:hAnsi="Times New Roman" w:cs="Times New Roman"/>
              </w:rPr>
              <w:t>Виды детских активностей, применяемых в рамках художественно-эстетического развития дошкольников и особенности их планирования в процессе ДО.</w:t>
            </w:r>
          </w:p>
        </w:tc>
      </w:tr>
      <w:tr w:rsidR="007F13EB" w:rsidRPr="00A9768E" w14:paraId="1D8CF327" w14:textId="77777777" w:rsidTr="00EC1600">
        <w:tc>
          <w:tcPr>
            <w:tcW w:w="1325" w:type="pct"/>
            <w:vMerge/>
          </w:tcPr>
          <w:p w14:paraId="0499AA3E" w14:textId="77777777" w:rsidR="007F13EB" w:rsidRPr="00A9768E" w:rsidRDefault="007F13EB" w:rsidP="00EC1600">
            <w:pPr>
              <w:rPr>
                <w:rFonts w:ascii="Times New Roman" w:hAnsi="Times New Roman" w:cs="Times New Roman"/>
                <w:b/>
                <w:bCs/>
              </w:rPr>
            </w:pPr>
          </w:p>
        </w:tc>
        <w:tc>
          <w:tcPr>
            <w:tcW w:w="3675" w:type="pct"/>
          </w:tcPr>
          <w:p w14:paraId="1624D1AF" w14:textId="18545D25" w:rsidR="007F13EB" w:rsidRPr="00A9768E" w:rsidRDefault="007F13EB" w:rsidP="00EC1600">
            <w:pPr>
              <w:suppressAutoHyphens/>
              <w:rPr>
                <w:rFonts w:ascii="Times New Roman" w:hAnsi="Times New Roman" w:cs="Times New Roman"/>
                <w:b/>
              </w:rPr>
            </w:pPr>
            <w:r w:rsidRPr="00A9768E">
              <w:rPr>
                <w:rFonts w:ascii="Times New Roman" w:hAnsi="Times New Roman" w:cs="Times New Roman"/>
                <w:b/>
                <w:bCs/>
              </w:rPr>
              <w:t xml:space="preserve">В том числе практических </w:t>
            </w:r>
            <w:r w:rsidR="00CD4D84">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19DB99C9" w14:textId="77777777" w:rsidTr="00EC1600">
        <w:tc>
          <w:tcPr>
            <w:tcW w:w="1325" w:type="pct"/>
            <w:vMerge/>
          </w:tcPr>
          <w:p w14:paraId="4358EB12" w14:textId="77777777" w:rsidR="007F13EB" w:rsidRPr="00A9768E" w:rsidRDefault="007F13EB" w:rsidP="00EC1600">
            <w:pPr>
              <w:rPr>
                <w:rFonts w:ascii="Times New Roman" w:hAnsi="Times New Roman" w:cs="Times New Roman"/>
                <w:b/>
                <w:bCs/>
              </w:rPr>
            </w:pPr>
          </w:p>
        </w:tc>
        <w:tc>
          <w:tcPr>
            <w:tcW w:w="3675" w:type="pct"/>
          </w:tcPr>
          <w:p w14:paraId="453EEB74"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 </w:t>
            </w:r>
            <w:r w:rsidRPr="00A9768E">
              <w:rPr>
                <w:rFonts w:ascii="Times New Roman" w:hAnsi="Times New Roman" w:cs="Times New Roman"/>
              </w:rPr>
              <w:t>Составление сравнительного анализа функционирования детских творческих объединений, находя общее и различие в структуре, содержании, целях, задачах, методике организации учебной работы.</w:t>
            </w:r>
          </w:p>
        </w:tc>
      </w:tr>
      <w:tr w:rsidR="007F13EB" w:rsidRPr="00A9768E" w14:paraId="34A75742" w14:textId="77777777" w:rsidTr="00EC1600">
        <w:tc>
          <w:tcPr>
            <w:tcW w:w="1325" w:type="pct"/>
            <w:vMerge/>
          </w:tcPr>
          <w:p w14:paraId="18A762ED" w14:textId="77777777" w:rsidR="007F13EB" w:rsidRPr="00A9768E" w:rsidRDefault="007F13EB" w:rsidP="00EC1600">
            <w:pPr>
              <w:rPr>
                <w:rFonts w:ascii="Times New Roman" w:hAnsi="Times New Roman" w:cs="Times New Roman"/>
                <w:b/>
                <w:bCs/>
              </w:rPr>
            </w:pPr>
          </w:p>
        </w:tc>
        <w:tc>
          <w:tcPr>
            <w:tcW w:w="3675" w:type="pct"/>
          </w:tcPr>
          <w:p w14:paraId="688AECB2"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Составление перечня активностей, которые способствуют наиболее эффективному детей дошкольного возраста в процесс художественно-эстетического творчества и повышению их интереса к данному направлению.</w:t>
            </w:r>
          </w:p>
        </w:tc>
      </w:tr>
      <w:tr w:rsidR="007F13EB" w:rsidRPr="00A9768E" w14:paraId="3F2916A7" w14:textId="77777777" w:rsidTr="00EC1600">
        <w:tc>
          <w:tcPr>
            <w:tcW w:w="1325" w:type="pct"/>
            <w:vMerge/>
          </w:tcPr>
          <w:p w14:paraId="54AEA796" w14:textId="77777777" w:rsidR="007F13EB" w:rsidRPr="00A9768E" w:rsidRDefault="007F13EB" w:rsidP="00EC1600">
            <w:pPr>
              <w:rPr>
                <w:rFonts w:ascii="Times New Roman" w:hAnsi="Times New Roman" w:cs="Times New Roman"/>
                <w:b/>
                <w:bCs/>
              </w:rPr>
            </w:pPr>
          </w:p>
        </w:tc>
        <w:tc>
          <w:tcPr>
            <w:tcW w:w="3675" w:type="pct"/>
          </w:tcPr>
          <w:p w14:paraId="0A39534F"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B600EEA" w14:textId="543DB1C6"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774C1848" w14:textId="77777777" w:rsidTr="00EC1600">
        <w:tc>
          <w:tcPr>
            <w:tcW w:w="1325" w:type="pct"/>
            <w:vMerge w:val="restart"/>
          </w:tcPr>
          <w:p w14:paraId="12CB5CB7"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1.3. Возрастные особенности художественно-эстетического развития детей дошкольного возраста по видам деятельности.</w:t>
            </w:r>
          </w:p>
        </w:tc>
        <w:tc>
          <w:tcPr>
            <w:tcW w:w="3675" w:type="pct"/>
          </w:tcPr>
          <w:p w14:paraId="1EB094E0"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7F13EB" w:rsidRPr="00A9768E" w14:paraId="7565A55A" w14:textId="77777777" w:rsidTr="00EC1600">
        <w:trPr>
          <w:trHeight w:val="1686"/>
        </w:trPr>
        <w:tc>
          <w:tcPr>
            <w:tcW w:w="1325" w:type="pct"/>
            <w:vMerge/>
          </w:tcPr>
          <w:p w14:paraId="3D4C8A3A" w14:textId="77777777" w:rsidR="007F13EB" w:rsidRPr="00A9768E" w:rsidRDefault="007F13EB" w:rsidP="00EC1600">
            <w:pPr>
              <w:rPr>
                <w:rFonts w:ascii="Times New Roman" w:hAnsi="Times New Roman" w:cs="Times New Roman"/>
                <w:b/>
                <w:bCs/>
              </w:rPr>
            </w:pPr>
          </w:p>
        </w:tc>
        <w:tc>
          <w:tcPr>
            <w:tcW w:w="3675" w:type="pct"/>
          </w:tcPr>
          <w:p w14:paraId="3C5FA784"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Содержание образовательной области «Художественно-эстетическое развитие»</w:t>
            </w:r>
          </w:p>
          <w:p w14:paraId="3CAA41A1"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Основные виды деятельности дошкольников в области изобразительного искусства: рисование, лепка, аппликация и различный ручной труд. </w:t>
            </w:r>
          </w:p>
          <w:p w14:paraId="6AA48CAF"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Возрастные периоды развития изобразительной деятельности дошкольников.</w:t>
            </w:r>
          </w:p>
          <w:p w14:paraId="45B6158D"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Специфика освоения различных видов изобразительной деятельности в разных возрастных группах детей дошкольного возраста.</w:t>
            </w:r>
          </w:p>
        </w:tc>
      </w:tr>
      <w:tr w:rsidR="00CD4D84" w:rsidRPr="00A9768E" w14:paraId="7D4260CB" w14:textId="77777777" w:rsidTr="00EC1600">
        <w:tc>
          <w:tcPr>
            <w:tcW w:w="1325" w:type="pct"/>
            <w:vMerge/>
          </w:tcPr>
          <w:p w14:paraId="57855372" w14:textId="77777777" w:rsidR="00CD4D84" w:rsidRPr="00A9768E" w:rsidRDefault="00CD4D84" w:rsidP="00CD4D84">
            <w:pPr>
              <w:rPr>
                <w:rFonts w:ascii="Times New Roman" w:hAnsi="Times New Roman" w:cs="Times New Roman"/>
                <w:b/>
                <w:bCs/>
              </w:rPr>
            </w:pPr>
          </w:p>
        </w:tc>
        <w:tc>
          <w:tcPr>
            <w:tcW w:w="3675" w:type="pct"/>
          </w:tcPr>
          <w:p w14:paraId="30DF3008" w14:textId="6A202C15"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312DE7A5" w14:textId="77777777" w:rsidTr="00EC1600">
        <w:tc>
          <w:tcPr>
            <w:tcW w:w="1325" w:type="pct"/>
            <w:vMerge/>
          </w:tcPr>
          <w:p w14:paraId="76884D4B" w14:textId="77777777" w:rsidR="007F13EB" w:rsidRPr="00A9768E" w:rsidRDefault="007F13EB" w:rsidP="00EC1600">
            <w:pPr>
              <w:rPr>
                <w:rFonts w:ascii="Times New Roman" w:hAnsi="Times New Roman" w:cs="Times New Roman"/>
                <w:b/>
                <w:bCs/>
              </w:rPr>
            </w:pPr>
          </w:p>
        </w:tc>
        <w:tc>
          <w:tcPr>
            <w:tcW w:w="3675" w:type="pct"/>
          </w:tcPr>
          <w:p w14:paraId="660A38B2"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Заполнение таблиц для сравнительного анализа содержания учебного материала программ ДО для разных возрастных групп по заданным основным видам деятельности дошкольников в области изобразительного искусства: рисование, лепка, аппликация и различный ручной труд</w:t>
            </w:r>
          </w:p>
        </w:tc>
      </w:tr>
      <w:tr w:rsidR="007F13EB" w:rsidRPr="00A9768E" w14:paraId="0F1BDBFF" w14:textId="77777777" w:rsidTr="00EC1600">
        <w:tc>
          <w:tcPr>
            <w:tcW w:w="1325" w:type="pct"/>
            <w:vMerge/>
          </w:tcPr>
          <w:p w14:paraId="618564CB" w14:textId="77777777" w:rsidR="007F13EB" w:rsidRPr="00A9768E" w:rsidRDefault="007F13EB" w:rsidP="00EC1600">
            <w:pPr>
              <w:rPr>
                <w:rFonts w:ascii="Times New Roman" w:hAnsi="Times New Roman" w:cs="Times New Roman"/>
                <w:b/>
                <w:bCs/>
              </w:rPr>
            </w:pPr>
          </w:p>
        </w:tc>
        <w:tc>
          <w:tcPr>
            <w:tcW w:w="3675" w:type="pct"/>
          </w:tcPr>
          <w:p w14:paraId="4F7C55EF"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5789C95" w14:textId="6FF9939A"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249894DC" w14:textId="77777777" w:rsidTr="00EC1600">
        <w:tc>
          <w:tcPr>
            <w:tcW w:w="1325" w:type="pct"/>
            <w:vMerge w:val="restart"/>
          </w:tcPr>
          <w:p w14:paraId="491C7CC2"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 xml:space="preserve">Тема 1.4. Основы организации и реализации парциальных образовательных программ по художественно-эстетическому развитию детей дошкольного возраста. </w:t>
            </w:r>
          </w:p>
        </w:tc>
        <w:tc>
          <w:tcPr>
            <w:tcW w:w="3675" w:type="pct"/>
          </w:tcPr>
          <w:p w14:paraId="64EAF3D1"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25BF0EE4" w14:textId="77777777" w:rsidTr="00EC1600">
        <w:trPr>
          <w:trHeight w:val="2228"/>
        </w:trPr>
        <w:tc>
          <w:tcPr>
            <w:tcW w:w="1325" w:type="pct"/>
            <w:vMerge/>
          </w:tcPr>
          <w:p w14:paraId="0C938009" w14:textId="77777777" w:rsidR="007F13EB" w:rsidRPr="00A9768E" w:rsidRDefault="007F13EB" w:rsidP="00EC1600">
            <w:pPr>
              <w:rPr>
                <w:rFonts w:ascii="Times New Roman" w:hAnsi="Times New Roman" w:cs="Times New Roman"/>
                <w:b/>
                <w:bCs/>
              </w:rPr>
            </w:pPr>
          </w:p>
        </w:tc>
        <w:tc>
          <w:tcPr>
            <w:tcW w:w="3675" w:type="pct"/>
          </w:tcPr>
          <w:p w14:paraId="11A39105"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Анализ парциальных программ дошкольного образования по разделу «Художественно-эстетическое развитие», изобразительная деятельность</w:t>
            </w:r>
            <w:r w:rsidRPr="00A9768E">
              <w:rPr>
                <w:rFonts w:ascii="Times New Roman" w:hAnsi="Times New Roman" w:cs="Times New Roman"/>
                <w:bCs/>
              </w:rPr>
              <w:t xml:space="preserve"> </w:t>
            </w:r>
          </w:p>
          <w:p w14:paraId="4AFF25B0" w14:textId="6F480475" w:rsidR="007F13EB" w:rsidRPr="00A9768E" w:rsidRDefault="007F13EB" w:rsidP="00EC1600">
            <w:pPr>
              <w:jc w:val="both"/>
              <w:rPr>
                <w:rFonts w:ascii="Times New Roman" w:hAnsi="Times New Roman" w:cs="Times New Roman"/>
              </w:rPr>
            </w:pPr>
            <w:r w:rsidRPr="00A9768E">
              <w:rPr>
                <w:rFonts w:ascii="Times New Roman" w:hAnsi="Times New Roman" w:cs="Times New Roman"/>
              </w:rPr>
              <w:t>Возможности применения парциальных программ дошкольного образования по разделу «Художественно-эстетическое развитие», изобразительная деятельность с учетом возрастных, психофизических особенностей детей, сензитивных периодов развития, способностей и интересов, от материального и кадрового обеспечения учебного процесса.</w:t>
            </w:r>
          </w:p>
          <w:p w14:paraId="3955A59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Методические комплекты к данным программам, их содержание и примеры применения.</w:t>
            </w:r>
          </w:p>
        </w:tc>
      </w:tr>
      <w:tr w:rsidR="00CD4D84" w:rsidRPr="00A9768E" w14:paraId="0200BFB5" w14:textId="77777777" w:rsidTr="00EC1600">
        <w:tc>
          <w:tcPr>
            <w:tcW w:w="1325" w:type="pct"/>
            <w:vMerge/>
          </w:tcPr>
          <w:p w14:paraId="2DAB03AA" w14:textId="77777777" w:rsidR="00CD4D84" w:rsidRPr="00A9768E" w:rsidRDefault="00CD4D84" w:rsidP="00CD4D84">
            <w:pPr>
              <w:rPr>
                <w:rFonts w:ascii="Times New Roman" w:hAnsi="Times New Roman" w:cs="Times New Roman"/>
                <w:b/>
                <w:bCs/>
              </w:rPr>
            </w:pPr>
          </w:p>
        </w:tc>
        <w:tc>
          <w:tcPr>
            <w:tcW w:w="3675" w:type="pct"/>
          </w:tcPr>
          <w:p w14:paraId="14B86B80" w14:textId="0C39145A"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04F1141E" w14:textId="77777777" w:rsidTr="00EC1600">
        <w:tc>
          <w:tcPr>
            <w:tcW w:w="1325" w:type="pct"/>
            <w:vMerge/>
          </w:tcPr>
          <w:p w14:paraId="71C72AB0" w14:textId="77777777" w:rsidR="007F13EB" w:rsidRPr="00A9768E" w:rsidRDefault="007F13EB" w:rsidP="00EC1600">
            <w:pPr>
              <w:rPr>
                <w:rFonts w:ascii="Times New Roman" w:hAnsi="Times New Roman" w:cs="Times New Roman"/>
                <w:b/>
                <w:bCs/>
              </w:rPr>
            </w:pPr>
          </w:p>
        </w:tc>
        <w:tc>
          <w:tcPr>
            <w:tcW w:w="3675" w:type="pct"/>
          </w:tcPr>
          <w:p w14:paraId="00BD9B07"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 xml:space="preserve">Изучение и анализ одной из парциальных программ дошкольного образования по разделу «Художественно-эстетическое развитие», изобразительная деятельность, выявление достоинств и недостатков и составление рекомендаций по организации работы по ней. </w:t>
            </w:r>
          </w:p>
        </w:tc>
      </w:tr>
      <w:tr w:rsidR="007F13EB" w:rsidRPr="00A9768E" w14:paraId="02A248A7" w14:textId="77777777" w:rsidTr="00EC1600">
        <w:tc>
          <w:tcPr>
            <w:tcW w:w="1325" w:type="pct"/>
            <w:vMerge/>
          </w:tcPr>
          <w:p w14:paraId="1D48FBF7" w14:textId="77777777" w:rsidR="007F13EB" w:rsidRPr="00A9768E" w:rsidRDefault="007F13EB" w:rsidP="00EC1600">
            <w:pPr>
              <w:rPr>
                <w:rFonts w:ascii="Times New Roman" w:hAnsi="Times New Roman" w:cs="Times New Roman"/>
                <w:b/>
                <w:bCs/>
              </w:rPr>
            </w:pPr>
          </w:p>
        </w:tc>
        <w:tc>
          <w:tcPr>
            <w:tcW w:w="3675" w:type="pct"/>
          </w:tcPr>
          <w:p w14:paraId="28F88F69"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3F6EB01" w14:textId="62A27520"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41BBCAA1" w14:textId="77777777" w:rsidTr="00EC1600">
        <w:tc>
          <w:tcPr>
            <w:tcW w:w="1325" w:type="pct"/>
            <w:vMerge w:val="restart"/>
          </w:tcPr>
          <w:p w14:paraId="2F9D7BB2"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1.5.</w:t>
            </w:r>
            <w:r w:rsidRPr="00A9768E">
              <w:rPr>
                <w:rFonts w:ascii="Times New Roman" w:hAnsi="Times New Roman" w:cs="Times New Roman"/>
              </w:rPr>
              <w:t xml:space="preserve"> </w:t>
            </w:r>
            <w:r w:rsidRPr="00A9768E">
              <w:rPr>
                <w:rFonts w:ascii="Times New Roman" w:hAnsi="Times New Roman" w:cs="Times New Roman"/>
                <w:b/>
              </w:rPr>
              <w:t>С</w:t>
            </w:r>
            <w:r w:rsidRPr="00A9768E">
              <w:rPr>
                <w:rFonts w:ascii="Times New Roman" w:hAnsi="Times New Roman" w:cs="Times New Roman"/>
                <w:b/>
                <w:bCs/>
              </w:rPr>
              <w:t>труктура и содержание парциальных образовательных программ по художественно-эстетическому развитию.</w:t>
            </w:r>
          </w:p>
        </w:tc>
        <w:tc>
          <w:tcPr>
            <w:tcW w:w="3675" w:type="pct"/>
          </w:tcPr>
          <w:p w14:paraId="479F34DD"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5F17CC4A" w14:textId="77777777" w:rsidTr="00EC1600">
        <w:trPr>
          <w:trHeight w:val="1676"/>
        </w:trPr>
        <w:tc>
          <w:tcPr>
            <w:tcW w:w="1325" w:type="pct"/>
            <w:vMerge/>
          </w:tcPr>
          <w:p w14:paraId="5C595775" w14:textId="77777777" w:rsidR="007F13EB" w:rsidRPr="00A9768E" w:rsidRDefault="007F13EB" w:rsidP="00EC1600">
            <w:pPr>
              <w:rPr>
                <w:rFonts w:ascii="Times New Roman" w:hAnsi="Times New Roman" w:cs="Times New Roman"/>
                <w:b/>
                <w:bCs/>
              </w:rPr>
            </w:pPr>
          </w:p>
        </w:tc>
        <w:tc>
          <w:tcPr>
            <w:tcW w:w="3675" w:type="pct"/>
          </w:tcPr>
          <w:p w14:paraId="6A7CFC97"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Требования к содержанию и оформлению образовательных программ дополнительного образования.</w:t>
            </w:r>
          </w:p>
          <w:p w14:paraId="57F32BEF"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Структурные элементы парциальной образовательной программы, требования к их содержанию, принцип распределения учебного материала.</w:t>
            </w:r>
          </w:p>
          <w:p w14:paraId="26E94C10"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Методические рекомендации технологии разработки парциальных образовательных программ по художественно-эстетическому развитию. </w:t>
            </w:r>
          </w:p>
        </w:tc>
      </w:tr>
      <w:tr w:rsidR="00CD4D84" w:rsidRPr="00A9768E" w14:paraId="0FC7C44C" w14:textId="77777777" w:rsidTr="00EC1600">
        <w:tc>
          <w:tcPr>
            <w:tcW w:w="1325" w:type="pct"/>
            <w:vMerge/>
          </w:tcPr>
          <w:p w14:paraId="2F0521DA" w14:textId="77777777" w:rsidR="00CD4D84" w:rsidRPr="00A9768E" w:rsidRDefault="00CD4D84" w:rsidP="00CD4D84">
            <w:pPr>
              <w:rPr>
                <w:rFonts w:ascii="Times New Roman" w:hAnsi="Times New Roman" w:cs="Times New Roman"/>
                <w:b/>
                <w:bCs/>
              </w:rPr>
            </w:pPr>
          </w:p>
        </w:tc>
        <w:tc>
          <w:tcPr>
            <w:tcW w:w="3675" w:type="pct"/>
          </w:tcPr>
          <w:p w14:paraId="72F08268" w14:textId="3C23F9C5"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680AB5EE" w14:textId="77777777" w:rsidTr="00EC1600">
        <w:tc>
          <w:tcPr>
            <w:tcW w:w="1325" w:type="pct"/>
            <w:vMerge/>
          </w:tcPr>
          <w:p w14:paraId="7DC25C77" w14:textId="77777777" w:rsidR="007F13EB" w:rsidRPr="00A9768E" w:rsidRDefault="007F13EB" w:rsidP="00EC1600">
            <w:pPr>
              <w:rPr>
                <w:rFonts w:ascii="Times New Roman" w:hAnsi="Times New Roman" w:cs="Times New Roman"/>
                <w:b/>
                <w:bCs/>
              </w:rPr>
            </w:pPr>
          </w:p>
        </w:tc>
        <w:tc>
          <w:tcPr>
            <w:tcW w:w="3675" w:type="pct"/>
          </w:tcPr>
          <w:p w14:paraId="24623EAA"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Составление пояснительной записки для парциальной образовательной программы по художественно-эстетическому развитию по выбранной теме.</w:t>
            </w:r>
          </w:p>
        </w:tc>
      </w:tr>
      <w:tr w:rsidR="007F13EB" w:rsidRPr="00A9768E" w14:paraId="3B98E326" w14:textId="77777777" w:rsidTr="00EC1600">
        <w:tc>
          <w:tcPr>
            <w:tcW w:w="1325" w:type="pct"/>
            <w:vMerge/>
          </w:tcPr>
          <w:p w14:paraId="7DF251CF" w14:textId="77777777" w:rsidR="007F13EB" w:rsidRPr="00A9768E" w:rsidRDefault="007F13EB" w:rsidP="00EC1600">
            <w:pPr>
              <w:rPr>
                <w:rFonts w:ascii="Times New Roman" w:hAnsi="Times New Roman" w:cs="Times New Roman"/>
                <w:b/>
                <w:bCs/>
              </w:rPr>
            </w:pPr>
          </w:p>
        </w:tc>
        <w:tc>
          <w:tcPr>
            <w:tcW w:w="3675" w:type="pct"/>
          </w:tcPr>
          <w:p w14:paraId="5439770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Составление фрагмента календарно-тематического плана для парциальной образовательной программы по художественно-эстетическому развитию по выбранной теме.</w:t>
            </w:r>
          </w:p>
        </w:tc>
      </w:tr>
      <w:tr w:rsidR="007F13EB" w:rsidRPr="00A9768E" w14:paraId="46E29EF1" w14:textId="77777777" w:rsidTr="00EC1600">
        <w:tc>
          <w:tcPr>
            <w:tcW w:w="1325" w:type="pct"/>
            <w:vMerge/>
          </w:tcPr>
          <w:p w14:paraId="734EEFD5" w14:textId="77777777" w:rsidR="007F13EB" w:rsidRPr="00A9768E" w:rsidRDefault="007F13EB" w:rsidP="00EC1600">
            <w:pPr>
              <w:rPr>
                <w:rFonts w:ascii="Times New Roman" w:hAnsi="Times New Roman" w:cs="Times New Roman"/>
                <w:b/>
                <w:bCs/>
              </w:rPr>
            </w:pPr>
          </w:p>
        </w:tc>
        <w:tc>
          <w:tcPr>
            <w:tcW w:w="3675" w:type="pct"/>
          </w:tcPr>
          <w:p w14:paraId="3653C613"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Формулировка цели, основных задач, и структурно-содержательной модели организации образовательного процесса для парциальной образовательной программы по художественно-эстетическому развитию по выбранной теме.</w:t>
            </w:r>
          </w:p>
        </w:tc>
      </w:tr>
      <w:tr w:rsidR="007F13EB" w:rsidRPr="00A9768E" w14:paraId="796A7DF0" w14:textId="77777777" w:rsidTr="00EC1600">
        <w:tc>
          <w:tcPr>
            <w:tcW w:w="1325" w:type="pct"/>
            <w:vMerge/>
          </w:tcPr>
          <w:p w14:paraId="40540D54" w14:textId="77777777" w:rsidR="007F13EB" w:rsidRPr="00A9768E" w:rsidRDefault="007F13EB" w:rsidP="00EC1600">
            <w:pPr>
              <w:rPr>
                <w:rFonts w:ascii="Times New Roman" w:hAnsi="Times New Roman" w:cs="Times New Roman"/>
                <w:b/>
                <w:bCs/>
              </w:rPr>
            </w:pPr>
          </w:p>
        </w:tc>
        <w:tc>
          <w:tcPr>
            <w:tcW w:w="3675" w:type="pct"/>
          </w:tcPr>
          <w:p w14:paraId="2B94020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390145F" w14:textId="681DFE03"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BA14A85" w14:textId="77777777" w:rsidTr="00EC1600">
        <w:tc>
          <w:tcPr>
            <w:tcW w:w="1325" w:type="pct"/>
            <w:vMerge w:val="restart"/>
          </w:tcPr>
          <w:p w14:paraId="7EF86DCC"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1.6. Методы и приемы работы по художественно-эстетическому развитию детей дошкольного возраста.</w:t>
            </w:r>
          </w:p>
        </w:tc>
        <w:tc>
          <w:tcPr>
            <w:tcW w:w="3675" w:type="pct"/>
          </w:tcPr>
          <w:p w14:paraId="1B991AAE"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1DF0E3AD" w14:textId="77777777" w:rsidTr="00EC1600">
        <w:trPr>
          <w:trHeight w:val="1952"/>
        </w:trPr>
        <w:tc>
          <w:tcPr>
            <w:tcW w:w="1325" w:type="pct"/>
            <w:vMerge/>
          </w:tcPr>
          <w:p w14:paraId="55B4AAD4" w14:textId="77777777" w:rsidR="007F13EB" w:rsidRPr="00A9768E" w:rsidRDefault="007F13EB" w:rsidP="00EC1600">
            <w:pPr>
              <w:rPr>
                <w:rFonts w:ascii="Times New Roman" w:hAnsi="Times New Roman" w:cs="Times New Roman"/>
                <w:b/>
                <w:bCs/>
              </w:rPr>
            </w:pPr>
          </w:p>
        </w:tc>
        <w:tc>
          <w:tcPr>
            <w:tcW w:w="3675" w:type="pct"/>
          </w:tcPr>
          <w:p w14:paraId="0F0A710B" w14:textId="77777777"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Методики обучения и основные педагогические технологии в дополнительном образовании детей.</w:t>
            </w:r>
          </w:p>
          <w:p w14:paraId="1E9F674C" w14:textId="4B31C69E"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Классификация и характеристика методов обучения изобразительному искусству. Методы обучения изобразительной деятельности дошкольников (по И.Я. Лернеру и М.Н. Скаткиной)</w:t>
            </w:r>
          </w:p>
          <w:p w14:paraId="644AA034" w14:textId="77777777"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 xml:space="preserve">Методы развития художественно-эстетических способностей детей дошкольного возраста. </w:t>
            </w:r>
          </w:p>
        </w:tc>
      </w:tr>
      <w:tr w:rsidR="007F13EB" w:rsidRPr="00A9768E" w14:paraId="64D23A5B" w14:textId="77777777" w:rsidTr="00EC1600">
        <w:trPr>
          <w:trHeight w:val="1952"/>
        </w:trPr>
        <w:tc>
          <w:tcPr>
            <w:tcW w:w="1325" w:type="pct"/>
            <w:vMerge/>
          </w:tcPr>
          <w:p w14:paraId="3D5B3632" w14:textId="77777777" w:rsidR="007F13EB" w:rsidRPr="00A9768E" w:rsidRDefault="007F13EB" w:rsidP="00EC1600">
            <w:pPr>
              <w:rPr>
                <w:rFonts w:ascii="Times New Roman" w:hAnsi="Times New Roman" w:cs="Times New Roman"/>
                <w:b/>
                <w:bCs/>
              </w:rPr>
            </w:pPr>
          </w:p>
        </w:tc>
        <w:tc>
          <w:tcPr>
            <w:tcW w:w="3675" w:type="pct"/>
          </w:tcPr>
          <w:p w14:paraId="6F3AE78A" w14:textId="77777777"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Методы и условия по включению детей дошкольного возраста в процесс художественно-эстетического творчества и повышению их интереса к данному направлению.</w:t>
            </w:r>
            <w:r w:rsidRPr="00A9768E">
              <w:rPr>
                <w:rFonts w:ascii="Times New Roman" w:hAnsi="Times New Roman" w:cs="Times New Roman"/>
              </w:rPr>
              <w:t xml:space="preserve"> </w:t>
            </w:r>
            <w:r w:rsidRPr="00A9768E">
              <w:rPr>
                <w:rFonts w:ascii="Times New Roman" w:hAnsi="Times New Roman" w:cs="Times New Roman"/>
                <w:lang w:eastAsia="ru-RU"/>
              </w:rPr>
              <w:t xml:space="preserve">(по Т.С. Комаровой) </w:t>
            </w:r>
          </w:p>
          <w:p w14:paraId="41D18EFF" w14:textId="77777777" w:rsidR="007F13EB" w:rsidRPr="00A9768E" w:rsidRDefault="007F13EB" w:rsidP="00EC1600">
            <w:pPr>
              <w:pStyle w:val="a4"/>
              <w:ind w:left="0"/>
              <w:jc w:val="both"/>
              <w:rPr>
                <w:rFonts w:ascii="Times New Roman" w:hAnsi="Times New Roman" w:cs="Times New Roman"/>
                <w:b/>
                <w:lang w:eastAsia="ru-RU"/>
              </w:rPr>
            </w:pPr>
            <w:r w:rsidRPr="00A9768E">
              <w:rPr>
                <w:rFonts w:ascii="Times New Roman" w:hAnsi="Times New Roman" w:cs="Times New Roman"/>
                <w:lang w:eastAsia="ru-RU"/>
              </w:rPr>
              <w:t>Формы работы с детьми по изобразительной деятельности:</w:t>
            </w:r>
            <w:r w:rsidRPr="00A9768E">
              <w:rPr>
                <w:rFonts w:ascii="Times New Roman" w:hAnsi="Times New Roman" w:cs="Times New Roman"/>
              </w:rPr>
              <w:t xml:space="preserve"> </w:t>
            </w:r>
            <w:r w:rsidRPr="00A9768E">
              <w:rPr>
                <w:rFonts w:ascii="Times New Roman" w:hAnsi="Times New Roman" w:cs="Times New Roman"/>
                <w:lang w:eastAsia="ru-RU"/>
              </w:rPr>
              <w:t>ОДРМ- организованная деятельность в режимных моментах СД- самостоятельная деятельность НОД- непосредственно образовательная деятельность,</w:t>
            </w:r>
            <w:r w:rsidRPr="00A9768E">
              <w:rPr>
                <w:rFonts w:ascii="Times New Roman" w:hAnsi="Times New Roman" w:cs="Times New Roman"/>
              </w:rPr>
              <w:t xml:space="preserve"> с</w:t>
            </w:r>
            <w:r w:rsidRPr="00A9768E">
              <w:rPr>
                <w:rFonts w:ascii="Times New Roman" w:hAnsi="Times New Roman" w:cs="Times New Roman"/>
                <w:lang w:eastAsia="ru-RU"/>
              </w:rPr>
              <w:t>овместная деятельность с семьей.</w:t>
            </w:r>
          </w:p>
          <w:p w14:paraId="1F679BD7" w14:textId="77777777"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Игра в системе обучения дошкольника изобразительной деятельности.</w:t>
            </w:r>
          </w:p>
        </w:tc>
      </w:tr>
      <w:tr w:rsidR="00CD4D84" w:rsidRPr="00A9768E" w14:paraId="46F6D80D" w14:textId="77777777" w:rsidTr="00EC1600">
        <w:tc>
          <w:tcPr>
            <w:tcW w:w="1325" w:type="pct"/>
            <w:vMerge/>
          </w:tcPr>
          <w:p w14:paraId="70159830" w14:textId="77777777" w:rsidR="00CD4D84" w:rsidRPr="00A9768E" w:rsidRDefault="00CD4D84" w:rsidP="00CD4D84">
            <w:pPr>
              <w:rPr>
                <w:rFonts w:ascii="Times New Roman" w:hAnsi="Times New Roman" w:cs="Times New Roman"/>
                <w:b/>
                <w:bCs/>
              </w:rPr>
            </w:pPr>
          </w:p>
        </w:tc>
        <w:tc>
          <w:tcPr>
            <w:tcW w:w="3675" w:type="pct"/>
          </w:tcPr>
          <w:p w14:paraId="077C4F32" w14:textId="436329FB"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14B730BE" w14:textId="77777777" w:rsidTr="00EC1600">
        <w:tc>
          <w:tcPr>
            <w:tcW w:w="1325" w:type="pct"/>
            <w:vMerge/>
          </w:tcPr>
          <w:p w14:paraId="06CB4EFB" w14:textId="77777777" w:rsidR="007F13EB" w:rsidRPr="00A9768E" w:rsidRDefault="007F13EB" w:rsidP="00EC1600">
            <w:pPr>
              <w:rPr>
                <w:rFonts w:ascii="Times New Roman" w:hAnsi="Times New Roman" w:cs="Times New Roman"/>
                <w:b/>
                <w:bCs/>
              </w:rPr>
            </w:pPr>
          </w:p>
        </w:tc>
        <w:tc>
          <w:tcPr>
            <w:tcW w:w="3675" w:type="pct"/>
          </w:tcPr>
          <w:p w14:paraId="40A1A802" w14:textId="77777777" w:rsidR="007F13EB" w:rsidRPr="00A9768E" w:rsidRDefault="007F13EB"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Изучение и анализ одной из технологий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7F13EB" w:rsidRPr="00A9768E" w14:paraId="674A824F" w14:textId="77777777" w:rsidTr="00EC1600">
        <w:tc>
          <w:tcPr>
            <w:tcW w:w="1325" w:type="pct"/>
            <w:vMerge/>
          </w:tcPr>
          <w:p w14:paraId="52D59E99" w14:textId="77777777" w:rsidR="007F13EB" w:rsidRPr="00A9768E" w:rsidRDefault="007F13EB" w:rsidP="00EC1600">
            <w:pPr>
              <w:rPr>
                <w:rFonts w:ascii="Times New Roman" w:hAnsi="Times New Roman" w:cs="Times New Roman"/>
                <w:b/>
                <w:bCs/>
              </w:rPr>
            </w:pPr>
          </w:p>
        </w:tc>
        <w:tc>
          <w:tcPr>
            <w:tcW w:w="3675" w:type="pct"/>
          </w:tcPr>
          <w:p w14:paraId="6832288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 xml:space="preserve">Подбор или разработка дидактических игр по изобразительной деятельности для парциальной образовательной программы по художественно-эстетическому развитию по выбранной теме </w:t>
            </w:r>
          </w:p>
        </w:tc>
      </w:tr>
      <w:tr w:rsidR="007F13EB" w:rsidRPr="00A9768E" w14:paraId="363B28E3" w14:textId="77777777" w:rsidTr="00EC1600">
        <w:tc>
          <w:tcPr>
            <w:tcW w:w="1325" w:type="pct"/>
            <w:vMerge/>
          </w:tcPr>
          <w:p w14:paraId="30760FC7" w14:textId="77777777" w:rsidR="007F13EB" w:rsidRPr="00A9768E" w:rsidRDefault="007F13EB" w:rsidP="00EC1600">
            <w:pPr>
              <w:rPr>
                <w:rFonts w:ascii="Times New Roman" w:hAnsi="Times New Roman" w:cs="Times New Roman"/>
                <w:b/>
                <w:bCs/>
              </w:rPr>
            </w:pPr>
          </w:p>
        </w:tc>
        <w:tc>
          <w:tcPr>
            <w:tcW w:w="3675" w:type="pct"/>
          </w:tcPr>
          <w:p w14:paraId="3C482188"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Определение методов, условий и форм работы по включению детей дошкольного возраста в процесс художественно-эстетического творчества и повышению их интереса к данному направлению по заданному направлению.</w:t>
            </w:r>
          </w:p>
        </w:tc>
      </w:tr>
      <w:tr w:rsidR="007F13EB" w:rsidRPr="00A9768E" w14:paraId="2A72FA51" w14:textId="77777777" w:rsidTr="00EC1600">
        <w:tc>
          <w:tcPr>
            <w:tcW w:w="1325" w:type="pct"/>
            <w:vMerge/>
          </w:tcPr>
          <w:p w14:paraId="5940CF14" w14:textId="77777777" w:rsidR="007F13EB" w:rsidRPr="00A9768E" w:rsidRDefault="007F13EB" w:rsidP="00EC1600">
            <w:pPr>
              <w:rPr>
                <w:rFonts w:ascii="Times New Roman" w:hAnsi="Times New Roman" w:cs="Times New Roman"/>
                <w:b/>
                <w:bCs/>
              </w:rPr>
            </w:pPr>
          </w:p>
        </w:tc>
        <w:tc>
          <w:tcPr>
            <w:tcW w:w="3675" w:type="pct"/>
          </w:tcPr>
          <w:p w14:paraId="467614A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6551E2A" w14:textId="3B0284C3"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5175343" w14:textId="77777777" w:rsidTr="00EC1600">
        <w:tc>
          <w:tcPr>
            <w:tcW w:w="1325" w:type="pct"/>
            <w:vMerge w:val="restart"/>
          </w:tcPr>
          <w:p w14:paraId="169C5513"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1.7. Организация предметно-пространственной среды по художественно-эстетическому развитию детей дошкольного возраста.</w:t>
            </w:r>
          </w:p>
        </w:tc>
        <w:tc>
          <w:tcPr>
            <w:tcW w:w="3675" w:type="pct"/>
          </w:tcPr>
          <w:p w14:paraId="06786DC2"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726BD6CE" w14:textId="77777777" w:rsidTr="00EC1600">
        <w:tc>
          <w:tcPr>
            <w:tcW w:w="1325" w:type="pct"/>
            <w:vMerge/>
          </w:tcPr>
          <w:p w14:paraId="7AE21C7C" w14:textId="77777777" w:rsidR="007F13EB" w:rsidRPr="00A9768E" w:rsidRDefault="007F13EB" w:rsidP="00EC1600">
            <w:pPr>
              <w:rPr>
                <w:rFonts w:ascii="Times New Roman" w:hAnsi="Times New Roman" w:cs="Times New Roman"/>
                <w:b/>
                <w:bCs/>
              </w:rPr>
            </w:pPr>
          </w:p>
        </w:tc>
        <w:tc>
          <w:tcPr>
            <w:tcW w:w="3675" w:type="pct"/>
          </w:tcPr>
          <w:p w14:paraId="4F6BB782" w14:textId="77777777" w:rsidR="007F13EB" w:rsidRPr="00A9768E" w:rsidRDefault="007F13EB"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Методические и дидактические особенности организации развивающей предметно-пространственной среды. Организация развивающей предметно-пространственной среды в соответствии с ФГОС ДО. 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 Способы, методы, приемы анализа и оценки вариативности развивающей предметно-пространственной среды</w:t>
            </w:r>
          </w:p>
        </w:tc>
      </w:tr>
      <w:tr w:rsidR="00CD4D84" w:rsidRPr="00A9768E" w14:paraId="3FACC62E" w14:textId="77777777" w:rsidTr="00EC1600">
        <w:tc>
          <w:tcPr>
            <w:tcW w:w="1325" w:type="pct"/>
            <w:vMerge/>
          </w:tcPr>
          <w:p w14:paraId="2E1CA236" w14:textId="77777777" w:rsidR="00CD4D84" w:rsidRPr="00A9768E" w:rsidRDefault="00CD4D84" w:rsidP="00CD4D84">
            <w:pPr>
              <w:rPr>
                <w:rFonts w:ascii="Times New Roman" w:hAnsi="Times New Roman" w:cs="Times New Roman"/>
                <w:b/>
                <w:bCs/>
              </w:rPr>
            </w:pPr>
          </w:p>
        </w:tc>
        <w:tc>
          <w:tcPr>
            <w:tcW w:w="3675" w:type="pct"/>
          </w:tcPr>
          <w:p w14:paraId="1B87B162" w14:textId="01DFA280"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5B88B7CE" w14:textId="77777777" w:rsidTr="00EC1600">
        <w:tc>
          <w:tcPr>
            <w:tcW w:w="1325" w:type="pct"/>
            <w:vMerge/>
          </w:tcPr>
          <w:p w14:paraId="623BBAC9" w14:textId="77777777" w:rsidR="007F13EB" w:rsidRPr="00A9768E" w:rsidRDefault="007F13EB" w:rsidP="00EC1600">
            <w:pPr>
              <w:rPr>
                <w:rFonts w:ascii="Times New Roman" w:hAnsi="Times New Roman" w:cs="Times New Roman"/>
                <w:b/>
                <w:bCs/>
              </w:rPr>
            </w:pPr>
          </w:p>
        </w:tc>
        <w:tc>
          <w:tcPr>
            <w:tcW w:w="3675" w:type="pct"/>
          </w:tcPr>
          <w:p w14:paraId="28799653"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Анализ развивающей предметно-пространственной среды, направленной на развитие творческих инициатив детей дошкольного возраста.</w:t>
            </w:r>
          </w:p>
        </w:tc>
      </w:tr>
      <w:tr w:rsidR="007F13EB" w:rsidRPr="00A9768E" w14:paraId="720DE7C3" w14:textId="77777777" w:rsidTr="00EC1600">
        <w:tc>
          <w:tcPr>
            <w:tcW w:w="1325" w:type="pct"/>
            <w:vMerge/>
          </w:tcPr>
          <w:p w14:paraId="270048E2" w14:textId="77777777" w:rsidR="007F13EB" w:rsidRPr="00A9768E" w:rsidRDefault="007F13EB" w:rsidP="00EC1600">
            <w:pPr>
              <w:jc w:val="both"/>
              <w:rPr>
                <w:rFonts w:ascii="Times New Roman" w:hAnsi="Times New Roman" w:cs="Times New Roman"/>
                <w:b/>
                <w:bCs/>
              </w:rPr>
            </w:pPr>
          </w:p>
        </w:tc>
        <w:tc>
          <w:tcPr>
            <w:tcW w:w="3675" w:type="pct"/>
          </w:tcPr>
          <w:p w14:paraId="50F8C0E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Планирование развивающей предметно-пространственной среды, направленной на развитие творческих инициатив детей дошкольного возраста, зонировать пространство с учетом выбранного художественно-эстетического направления</w:t>
            </w:r>
          </w:p>
        </w:tc>
      </w:tr>
      <w:tr w:rsidR="007F13EB" w:rsidRPr="00A9768E" w14:paraId="1EE77294" w14:textId="77777777" w:rsidTr="00EC1600">
        <w:tc>
          <w:tcPr>
            <w:tcW w:w="1325" w:type="pct"/>
            <w:vMerge/>
          </w:tcPr>
          <w:p w14:paraId="1DEA2A04" w14:textId="77777777" w:rsidR="007F13EB" w:rsidRPr="00A9768E" w:rsidRDefault="007F13EB" w:rsidP="00EC1600">
            <w:pPr>
              <w:jc w:val="both"/>
              <w:rPr>
                <w:rFonts w:ascii="Times New Roman" w:hAnsi="Times New Roman" w:cs="Times New Roman"/>
                <w:b/>
                <w:bCs/>
              </w:rPr>
            </w:pPr>
          </w:p>
        </w:tc>
        <w:tc>
          <w:tcPr>
            <w:tcW w:w="3675" w:type="pct"/>
          </w:tcPr>
          <w:p w14:paraId="7704F34A"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B5AA136" w14:textId="13F658B1"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3423AE8F" w14:textId="77777777" w:rsidTr="00EC1600">
        <w:tc>
          <w:tcPr>
            <w:tcW w:w="1325" w:type="pct"/>
            <w:vMerge w:val="restart"/>
          </w:tcPr>
          <w:p w14:paraId="1A810F5D"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1.8. Технологии индивидуализации образования при реализации парциальных образовательных программ художественно-эстетической направленности.</w:t>
            </w:r>
          </w:p>
        </w:tc>
        <w:tc>
          <w:tcPr>
            <w:tcW w:w="3675" w:type="pct"/>
          </w:tcPr>
          <w:p w14:paraId="64372F6F"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3755D8B0" w14:textId="77777777" w:rsidTr="00EC1600">
        <w:tc>
          <w:tcPr>
            <w:tcW w:w="1325" w:type="pct"/>
            <w:vMerge/>
          </w:tcPr>
          <w:p w14:paraId="57EC79BE" w14:textId="77777777" w:rsidR="007F13EB" w:rsidRPr="00A9768E" w:rsidRDefault="007F13EB" w:rsidP="00EC1600">
            <w:pPr>
              <w:rPr>
                <w:rFonts w:ascii="Times New Roman" w:hAnsi="Times New Roman" w:cs="Times New Roman"/>
                <w:b/>
                <w:bCs/>
              </w:rPr>
            </w:pPr>
          </w:p>
        </w:tc>
        <w:tc>
          <w:tcPr>
            <w:tcW w:w="3675" w:type="pct"/>
          </w:tcPr>
          <w:p w14:paraId="2607470A"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Индивидуализация образовательного процесса в дошкольном учреждении в соответствии с требованиями ФГОС ДО.</w:t>
            </w:r>
          </w:p>
          <w:p w14:paraId="003D1C62"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Методы индивидуализации образовательного процесса при реализации парциальных образовательных программ художественно-эстетической направленности.</w:t>
            </w:r>
          </w:p>
          <w:p w14:paraId="43769599"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Педагогические технологии индивидуализации образования на основе личностно-ориентированного подхода: личностно-ориентированное обучение (Якиманская И.С.), технология индивидуального обучения (индивидуальный подход, индивидуализация обучения, метод проектов), технологии адаптивной системы обучения; игровые технологии.</w:t>
            </w:r>
          </w:p>
        </w:tc>
      </w:tr>
      <w:tr w:rsidR="00CD4D84" w:rsidRPr="00A9768E" w14:paraId="29A8C636" w14:textId="77777777" w:rsidTr="00EC1600">
        <w:tc>
          <w:tcPr>
            <w:tcW w:w="1325" w:type="pct"/>
            <w:vMerge/>
          </w:tcPr>
          <w:p w14:paraId="7366B273" w14:textId="77777777" w:rsidR="00CD4D84" w:rsidRPr="00A9768E" w:rsidRDefault="00CD4D84" w:rsidP="00CD4D84">
            <w:pPr>
              <w:rPr>
                <w:rFonts w:ascii="Times New Roman" w:hAnsi="Times New Roman" w:cs="Times New Roman"/>
                <w:b/>
                <w:bCs/>
              </w:rPr>
            </w:pPr>
          </w:p>
        </w:tc>
        <w:tc>
          <w:tcPr>
            <w:tcW w:w="3675" w:type="pct"/>
          </w:tcPr>
          <w:p w14:paraId="45D8CFCD" w14:textId="77EAC48B"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09235899" w14:textId="77777777" w:rsidTr="00EC1600">
        <w:tc>
          <w:tcPr>
            <w:tcW w:w="1325" w:type="pct"/>
            <w:vMerge/>
          </w:tcPr>
          <w:p w14:paraId="4AC8DE2F" w14:textId="77777777" w:rsidR="007F13EB" w:rsidRPr="00A9768E" w:rsidRDefault="007F13EB" w:rsidP="00EC1600">
            <w:pPr>
              <w:rPr>
                <w:rFonts w:ascii="Times New Roman" w:hAnsi="Times New Roman" w:cs="Times New Roman"/>
                <w:b/>
                <w:bCs/>
              </w:rPr>
            </w:pPr>
          </w:p>
        </w:tc>
        <w:tc>
          <w:tcPr>
            <w:tcW w:w="3675" w:type="pct"/>
          </w:tcPr>
          <w:p w14:paraId="17007F61"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Изучение и анализ одной из технологий индивидуализации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7F13EB" w:rsidRPr="00A9768E" w14:paraId="22507F94" w14:textId="77777777" w:rsidTr="00EC1600">
        <w:tc>
          <w:tcPr>
            <w:tcW w:w="1325" w:type="pct"/>
            <w:vMerge/>
          </w:tcPr>
          <w:p w14:paraId="3F8D7813" w14:textId="77777777" w:rsidR="007F13EB" w:rsidRPr="00A9768E" w:rsidRDefault="007F13EB" w:rsidP="00EC1600">
            <w:pPr>
              <w:rPr>
                <w:rFonts w:ascii="Times New Roman" w:hAnsi="Times New Roman" w:cs="Times New Roman"/>
                <w:b/>
                <w:bCs/>
              </w:rPr>
            </w:pPr>
          </w:p>
        </w:tc>
        <w:tc>
          <w:tcPr>
            <w:tcW w:w="3675" w:type="pct"/>
          </w:tcPr>
          <w:p w14:paraId="68271D0A"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443FCE" w14:textId="3F92022B"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668280B" w14:textId="77777777" w:rsidTr="00EC1600">
        <w:tc>
          <w:tcPr>
            <w:tcW w:w="1325" w:type="pct"/>
            <w:vMerge w:val="restart"/>
          </w:tcPr>
          <w:p w14:paraId="2C0AAD71" w14:textId="32A98480"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1.9. Специфика работы с одаренными детьми разного возраста</w:t>
            </w:r>
            <w:r w:rsidRPr="00A9768E">
              <w:rPr>
                <w:rFonts w:ascii="Times New Roman" w:hAnsi="Times New Roman" w:cs="Times New Roman"/>
              </w:rPr>
              <w:t xml:space="preserve"> </w:t>
            </w:r>
            <w:r w:rsidRPr="00A9768E">
              <w:rPr>
                <w:rFonts w:ascii="Times New Roman" w:hAnsi="Times New Roman" w:cs="Times New Roman"/>
                <w:b/>
                <w:bCs/>
              </w:rPr>
              <w:t>при реализации парциальных образовательных программ художественно-эстетической направленности</w:t>
            </w:r>
          </w:p>
          <w:p w14:paraId="30AC82F2" w14:textId="77777777" w:rsidR="007F13EB" w:rsidRPr="00A9768E" w:rsidRDefault="007F13EB" w:rsidP="00EC1600">
            <w:pPr>
              <w:rPr>
                <w:rFonts w:ascii="Times New Roman" w:hAnsi="Times New Roman" w:cs="Times New Roman"/>
              </w:rPr>
            </w:pPr>
          </w:p>
        </w:tc>
        <w:tc>
          <w:tcPr>
            <w:tcW w:w="3675" w:type="pct"/>
          </w:tcPr>
          <w:p w14:paraId="65284EE9"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5851ABA6" w14:textId="77777777" w:rsidTr="00EC1600">
        <w:tc>
          <w:tcPr>
            <w:tcW w:w="1325" w:type="pct"/>
            <w:vMerge/>
          </w:tcPr>
          <w:p w14:paraId="74D5214F" w14:textId="77777777" w:rsidR="007F13EB" w:rsidRPr="00A9768E" w:rsidRDefault="007F13EB" w:rsidP="00EC1600">
            <w:pPr>
              <w:rPr>
                <w:rFonts w:ascii="Times New Roman" w:hAnsi="Times New Roman" w:cs="Times New Roman"/>
                <w:b/>
                <w:bCs/>
              </w:rPr>
            </w:pPr>
          </w:p>
        </w:tc>
        <w:tc>
          <w:tcPr>
            <w:tcW w:w="3675" w:type="pct"/>
          </w:tcPr>
          <w:p w14:paraId="2F6BC272"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Определение у детей одаренности в области изобразительного искусства. Структура художественно-творческих способностей (по Н.К. Сакулиной)</w:t>
            </w:r>
          </w:p>
          <w:p w14:paraId="540F54DF"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Особенности художественно-творческой деятельности у одаренных детей и развитие их способностей.</w:t>
            </w:r>
          </w:p>
          <w:p w14:paraId="6B37D776"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Формы работы с одаренными детьми в рамках ДО. Методика руководства их изобразительной деятельностью на занятиях детских творческих объединений на основе вариативности форм и содержания обучения с учетом ведущего вида деятельности, отражающего самоценность дошкольного возраста.</w:t>
            </w:r>
          </w:p>
        </w:tc>
      </w:tr>
      <w:tr w:rsidR="00CD4D84" w:rsidRPr="00A9768E" w14:paraId="0DB97586" w14:textId="77777777" w:rsidTr="00EC1600">
        <w:tc>
          <w:tcPr>
            <w:tcW w:w="1325" w:type="pct"/>
            <w:vMerge/>
          </w:tcPr>
          <w:p w14:paraId="5032DACB" w14:textId="77777777" w:rsidR="00CD4D84" w:rsidRPr="00A9768E" w:rsidRDefault="00CD4D84" w:rsidP="00CD4D84">
            <w:pPr>
              <w:rPr>
                <w:rFonts w:ascii="Times New Roman" w:hAnsi="Times New Roman" w:cs="Times New Roman"/>
                <w:b/>
                <w:bCs/>
              </w:rPr>
            </w:pPr>
          </w:p>
        </w:tc>
        <w:tc>
          <w:tcPr>
            <w:tcW w:w="3675" w:type="pct"/>
          </w:tcPr>
          <w:p w14:paraId="4A006F45" w14:textId="6BE1FC31"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28D5E834" w14:textId="77777777" w:rsidTr="00EC1600">
        <w:tc>
          <w:tcPr>
            <w:tcW w:w="1325" w:type="pct"/>
            <w:vMerge/>
          </w:tcPr>
          <w:p w14:paraId="1EDE45C9" w14:textId="77777777" w:rsidR="007F13EB" w:rsidRPr="00A9768E" w:rsidRDefault="007F13EB" w:rsidP="00EC1600">
            <w:pPr>
              <w:rPr>
                <w:rFonts w:ascii="Times New Roman" w:hAnsi="Times New Roman" w:cs="Times New Roman"/>
                <w:b/>
                <w:bCs/>
              </w:rPr>
            </w:pPr>
          </w:p>
        </w:tc>
        <w:tc>
          <w:tcPr>
            <w:tcW w:w="3675" w:type="pct"/>
          </w:tcPr>
          <w:p w14:paraId="5027FB06"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Изучение и анализ одного из диагностических материалов по определению одаренности в области изобразительного искусства,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7F13EB" w:rsidRPr="00A9768E" w14:paraId="56154C3F" w14:textId="77777777" w:rsidTr="00EC1600">
        <w:tc>
          <w:tcPr>
            <w:tcW w:w="1325" w:type="pct"/>
            <w:vMerge/>
          </w:tcPr>
          <w:p w14:paraId="3139D042" w14:textId="77777777" w:rsidR="007F13EB" w:rsidRPr="00A9768E" w:rsidRDefault="007F13EB" w:rsidP="00EC1600">
            <w:pPr>
              <w:rPr>
                <w:rFonts w:ascii="Times New Roman" w:hAnsi="Times New Roman" w:cs="Times New Roman"/>
                <w:b/>
                <w:bCs/>
              </w:rPr>
            </w:pPr>
          </w:p>
        </w:tc>
        <w:tc>
          <w:tcPr>
            <w:tcW w:w="3675" w:type="pct"/>
          </w:tcPr>
          <w:p w14:paraId="11F744C1"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Разработка вариантов индивидуальных заданий для одаренных детей разных возрастных групп по заданным видам изодеятельности.</w:t>
            </w:r>
          </w:p>
        </w:tc>
      </w:tr>
      <w:tr w:rsidR="007F13EB" w:rsidRPr="00A9768E" w14:paraId="6659E1C3" w14:textId="77777777" w:rsidTr="00EC1600">
        <w:tc>
          <w:tcPr>
            <w:tcW w:w="1325" w:type="pct"/>
            <w:vMerge/>
          </w:tcPr>
          <w:p w14:paraId="3D7E2302" w14:textId="77777777" w:rsidR="007F13EB" w:rsidRPr="00A9768E" w:rsidRDefault="007F13EB" w:rsidP="00EC1600">
            <w:pPr>
              <w:rPr>
                <w:rFonts w:ascii="Times New Roman" w:hAnsi="Times New Roman" w:cs="Times New Roman"/>
                <w:b/>
                <w:bCs/>
              </w:rPr>
            </w:pPr>
          </w:p>
        </w:tc>
        <w:tc>
          <w:tcPr>
            <w:tcW w:w="3675" w:type="pct"/>
          </w:tcPr>
          <w:p w14:paraId="59F3EED6"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B11D660" w14:textId="7E1E6DB7"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92CDBD0" w14:textId="77777777" w:rsidTr="00EC1600">
        <w:tc>
          <w:tcPr>
            <w:tcW w:w="1325" w:type="pct"/>
            <w:vMerge w:val="restart"/>
          </w:tcPr>
          <w:p w14:paraId="0A1AE634" w14:textId="651EB020"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Тема 1.10. Специфика работы с детьми разного возраста с ограниченными возможностями здоровья</w:t>
            </w:r>
            <w:r w:rsidRPr="00A9768E">
              <w:rPr>
                <w:rFonts w:ascii="Times New Roman" w:hAnsi="Times New Roman" w:cs="Times New Roman"/>
              </w:rPr>
              <w:t xml:space="preserve"> </w:t>
            </w:r>
            <w:r w:rsidRPr="00A9768E">
              <w:rPr>
                <w:rFonts w:ascii="Times New Roman" w:hAnsi="Times New Roman" w:cs="Times New Roman"/>
                <w:b/>
                <w:bCs/>
              </w:rPr>
              <w:t>при реализации парциальных образовательных программ художественно-эстетической направленности</w:t>
            </w:r>
          </w:p>
          <w:p w14:paraId="44FE2026" w14:textId="77777777" w:rsidR="007F13EB" w:rsidRPr="00A9768E" w:rsidRDefault="007F13EB" w:rsidP="00EC1600">
            <w:pPr>
              <w:rPr>
                <w:rFonts w:ascii="Times New Roman" w:hAnsi="Times New Roman" w:cs="Times New Roman"/>
              </w:rPr>
            </w:pPr>
          </w:p>
        </w:tc>
        <w:tc>
          <w:tcPr>
            <w:tcW w:w="3675" w:type="pct"/>
          </w:tcPr>
          <w:p w14:paraId="642421AD"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14EAC634" w14:textId="77777777" w:rsidTr="00EC1600">
        <w:tc>
          <w:tcPr>
            <w:tcW w:w="1325" w:type="pct"/>
            <w:vMerge/>
          </w:tcPr>
          <w:p w14:paraId="28F99EF8" w14:textId="77777777" w:rsidR="007F13EB" w:rsidRPr="00A9768E" w:rsidRDefault="007F13EB" w:rsidP="00EC1600">
            <w:pPr>
              <w:rPr>
                <w:rFonts w:ascii="Times New Roman" w:hAnsi="Times New Roman" w:cs="Times New Roman"/>
                <w:b/>
                <w:bCs/>
              </w:rPr>
            </w:pPr>
          </w:p>
        </w:tc>
        <w:tc>
          <w:tcPr>
            <w:tcW w:w="3675" w:type="pct"/>
          </w:tcPr>
          <w:p w14:paraId="0B5452D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Причины возникновения трудностей в обучении изобразительному искусству у детей разных возрастных групп и детей с ограниченными возможностями. Формирование у них мотивации к занятиям изобразительным искусством.</w:t>
            </w:r>
          </w:p>
          <w:p w14:paraId="3CFB6F54"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руководства их изобразительной деятельностью на занятиях детских творческих объединений по изобразительной деятельности и декоративно-прикладному искусству на основе вариативности форм и содержания обучения с учетом ведущего вида деятельности, отражающего самоценность дошкольного возраста..</w:t>
            </w:r>
          </w:p>
        </w:tc>
      </w:tr>
      <w:tr w:rsidR="007F13EB" w:rsidRPr="00A9768E" w14:paraId="4557612A" w14:textId="77777777" w:rsidTr="00EC1600">
        <w:trPr>
          <w:trHeight w:val="1666"/>
        </w:trPr>
        <w:tc>
          <w:tcPr>
            <w:tcW w:w="1325" w:type="pct"/>
            <w:vMerge/>
          </w:tcPr>
          <w:p w14:paraId="0DC286D2" w14:textId="77777777" w:rsidR="007F13EB" w:rsidRPr="00A9768E" w:rsidRDefault="007F13EB" w:rsidP="00EC1600">
            <w:pPr>
              <w:rPr>
                <w:rFonts w:ascii="Times New Roman" w:hAnsi="Times New Roman" w:cs="Times New Roman"/>
                <w:b/>
                <w:bCs/>
              </w:rPr>
            </w:pPr>
          </w:p>
        </w:tc>
        <w:tc>
          <w:tcPr>
            <w:tcW w:w="3675" w:type="pct"/>
          </w:tcPr>
          <w:p w14:paraId="7ABAD62A"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Формирование у детей разного возраста с ограниченными возможностями здоровья мотивации к занятиям изобразительным искусством при реализации парциальных образовательных программ художественно-эстетической направленности.</w:t>
            </w:r>
          </w:p>
          <w:p w14:paraId="6CB70C15"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Организация доступной предметно-пространственной среды по художественно-эстетическому развитию для детей разного возраста с ограниченными возможностями здоровья. </w:t>
            </w:r>
          </w:p>
        </w:tc>
      </w:tr>
      <w:tr w:rsidR="00CD4D84" w:rsidRPr="00A9768E" w14:paraId="5D2DFE3E" w14:textId="77777777" w:rsidTr="00EC1600">
        <w:tc>
          <w:tcPr>
            <w:tcW w:w="1325" w:type="pct"/>
            <w:vMerge/>
          </w:tcPr>
          <w:p w14:paraId="44375283" w14:textId="77777777" w:rsidR="00CD4D84" w:rsidRPr="00A9768E" w:rsidRDefault="00CD4D84" w:rsidP="00CD4D84">
            <w:pPr>
              <w:rPr>
                <w:rFonts w:ascii="Times New Roman" w:hAnsi="Times New Roman" w:cs="Times New Roman"/>
                <w:b/>
                <w:bCs/>
              </w:rPr>
            </w:pPr>
          </w:p>
        </w:tc>
        <w:tc>
          <w:tcPr>
            <w:tcW w:w="3675" w:type="pct"/>
          </w:tcPr>
          <w:p w14:paraId="196545A8" w14:textId="4CBF61FB"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6393C59C" w14:textId="77777777" w:rsidTr="00EC1600">
        <w:tc>
          <w:tcPr>
            <w:tcW w:w="1325" w:type="pct"/>
            <w:vMerge/>
          </w:tcPr>
          <w:p w14:paraId="487F83EA" w14:textId="77777777" w:rsidR="007F13EB" w:rsidRPr="00A9768E" w:rsidRDefault="007F13EB" w:rsidP="00EC1600">
            <w:pPr>
              <w:rPr>
                <w:rFonts w:ascii="Times New Roman" w:hAnsi="Times New Roman" w:cs="Times New Roman"/>
                <w:b/>
                <w:bCs/>
              </w:rPr>
            </w:pPr>
          </w:p>
        </w:tc>
        <w:tc>
          <w:tcPr>
            <w:tcW w:w="3675" w:type="pct"/>
          </w:tcPr>
          <w:p w14:paraId="5EF4775B"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Изучение и анализ одного из диагностических материалов по определению трудностей в обучении изобразительному искусству у детей разных возрастных групп и детей с ограниченными возможностями,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7F13EB" w:rsidRPr="00A9768E" w14:paraId="65DAD832" w14:textId="77777777" w:rsidTr="00EC1600">
        <w:tc>
          <w:tcPr>
            <w:tcW w:w="1325" w:type="pct"/>
            <w:vMerge/>
          </w:tcPr>
          <w:p w14:paraId="3710CC90" w14:textId="77777777" w:rsidR="007F13EB" w:rsidRPr="00A9768E" w:rsidRDefault="007F13EB" w:rsidP="00EC1600">
            <w:pPr>
              <w:rPr>
                <w:rFonts w:ascii="Times New Roman" w:hAnsi="Times New Roman" w:cs="Times New Roman"/>
                <w:b/>
                <w:bCs/>
              </w:rPr>
            </w:pPr>
          </w:p>
        </w:tc>
        <w:tc>
          <w:tcPr>
            <w:tcW w:w="3675" w:type="pct"/>
          </w:tcPr>
          <w:p w14:paraId="1A847074" w14:textId="5FB343BA"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Разработка вариантов индивидуальных заданий для детей разных возрастных групп, имеющих трудности в обучении, по заданным видам изодеятельности.</w:t>
            </w:r>
          </w:p>
        </w:tc>
      </w:tr>
      <w:tr w:rsidR="007F13EB" w:rsidRPr="00A9768E" w14:paraId="0A83F345" w14:textId="77777777" w:rsidTr="00EC1600">
        <w:tc>
          <w:tcPr>
            <w:tcW w:w="1325" w:type="pct"/>
            <w:vMerge/>
          </w:tcPr>
          <w:p w14:paraId="409A4E69" w14:textId="77777777" w:rsidR="007F13EB" w:rsidRPr="00A9768E" w:rsidRDefault="007F13EB" w:rsidP="00EC1600">
            <w:pPr>
              <w:rPr>
                <w:rFonts w:ascii="Times New Roman" w:hAnsi="Times New Roman" w:cs="Times New Roman"/>
                <w:b/>
                <w:bCs/>
              </w:rPr>
            </w:pPr>
          </w:p>
        </w:tc>
        <w:tc>
          <w:tcPr>
            <w:tcW w:w="3675" w:type="pct"/>
          </w:tcPr>
          <w:p w14:paraId="762D26A2"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ABEF32D" w14:textId="3D300099"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38FE39F9" w14:textId="77777777" w:rsidTr="00EC1600">
        <w:tc>
          <w:tcPr>
            <w:tcW w:w="1325" w:type="pct"/>
            <w:vMerge w:val="restart"/>
          </w:tcPr>
          <w:p w14:paraId="17A4F000" w14:textId="77777777"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1.11. Планирование занятий по художественно-эстетическому развитию с учетом возрастных, индивидуальных и психофизических особенностей детей.</w:t>
            </w:r>
          </w:p>
        </w:tc>
        <w:tc>
          <w:tcPr>
            <w:tcW w:w="3675" w:type="pct"/>
          </w:tcPr>
          <w:p w14:paraId="2D97F0D0"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0C0DAA4D" w14:textId="77777777" w:rsidTr="00EC1600">
        <w:trPr>
          <w:trHeight w:val="1390"/>
        </w:trPr>
        <w:tc>
          <w:tcPr>
            <w:tcW w:w="1325" w:type="pct"/>
            <w:vMerge/>
          </w:tcPr>
          <w:p w14:paraId="0C02DA34" w14:textId="77777777" w:rsidR="007F13EB" w:rsidRPr="00A9768E" w:rsidRDefault="007F13EB" w:rsidP="00EC1600">
            <w:pPr>
              <w:rPr>
                <w:rFonts w:ascii="Times New Roman" w:hAnsi="Times New Roman" w:cs="Times New Roman"/>
                <w:b/>
                <w:bCs/>
              </w:rPr>
            </w:pPr>
          </w:p>
        </w:tc>
        <w:tc>
          <w:tcPr>
            <w:tcW w:w="3675" w:type="pct"/>
          </w:tcPr>
          <w:p w14:paraId="6479C113"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Виды документации по планированию занятий по художественно-эстетическому развитию дошкольников в области изобразительной деятельности. </w:t>
            </w:r>
          </w:p>
          <w:p w14:paraId="2DF0DAF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tc>
      </w:tr>
      <w:tr w:rsidR="007F13EB" w:rsidRPr="00A9768E" w14:paraId="1AEB1AE0" w14:textId="77777777" w:rsidTr="00EC1600">
        <w:trPr>
          <w:trHeight w:val="1390"/>
        </w:trPr>
        <w:tc>
          <w:tcPr>
            <w:tcW w:w="1325" w:type="pct"/>
            <w:vMerge/>
          </w:tcPr>
          <w:p w14:paraId="034AFAA8" w14:textId="77777777" w:rsidR="007F13EB" w:rsidRPr="00A9768E" w:rsidRDefault="007F13EB" w:rsidP="00EC1600">
            <w:pPr>
              <w:rPr>
                <w:rFonts w:ascii="Times New Roman" w:hAnsi="Times New Roman" w:cs="Times New Roman"/>
                <w:b/>
                <w:bCs/>
              </w:rPr>
            </w:pPr>
          </w:p>
        </w:tc>
        <w:tc>
          <w:tcPr>
            <w:tcW w:w="3675" w:type="pct"/>
          </w:tcPr>
          <w:p w14:paraId="6E7EB8B9"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подготовки и проведения различных форм учебных занятий, их структура, требования к оформлению.</w:t>
            </w:r>
          </w:p>
          <w:p w14:paraId="0E818C2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Составление технологических карт и рабочих планов-конспектов занятий по художественно-эстетическому развитию дошкольников в области изобразительной деятельности. </w:t>
            </w:r>
          </w:p>
        </w:tc>
      </w:tr>
      <w:tr w:rsidR="007F13EB" w:rsidRPr="00A9768E" w14:paraId="61F2D95E" w14:textId="77777777" w:rsidTr="00CD4D84">
        <w:trPr>
          <w:trHeight w:val="517"/>
        </w:trPr>
        <w:tc>
          <w:tcPr>
            <w:tcW w:w="1325" w:type="pct"/>
            <w:vMerge/>
          </w:tcPr>
          <w:p w14:paraId="4EA1D460" w14:textId="77777777" w:rsidR="007F13EB" w:rsidRPr="00A9768E" w:rsidRDefault="007F13EB" w:rsidP="00EC1600">
            <w:pPr>
              <w:rPr>
                <w:rFonts w:ascii="Times New Roman" w:hAnsi="Times New Roman" w:cs="Times New Roman"/>
                <w:b/>
                <w:bCs/>
              </w:rPr>
            </w:pPr>
          </w:p>
        </w:tc>
        <w:tc>
          <w:tcPr>
            <w:tcW w:w="3675" w:type="pct"/>
          </w:tcPr>
          <w:p w14:paraId="12AF69D2"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15D437D" w14:textId="6E7B5076" w:rsidR="007F13EB" w:rsidRPr="00A9768E" w:rsidRDefault="007F13EB" w:rsidP="007F13EB">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77C68ED6" w14:textId="77777777" w:rsidTr="00EC1600">
        <w:tc>
          <w:tcPr>
            <w:tcW w:w="1325" w:type="pct"/>
            <w:vMerge w:val="restart"/>
          </w:tcPr>
          <w:p w14:paraId="4872C144" w14:textId="62A0F19E" w:rsidR="007F13EB" w:rsidRPr="00A9768E" w:rsidRDefault="007F13EB" w:rsidP="00EC1600">
            <w:pPr>
              <w:rPr>
                <w:rFonts w:ascii="Times New Roman" w:hAnsi="Times New Roman" w:cs="Times New Roman"/>
              </w:rPr>
            </w:pPr>
            <w:r w:rsidRPr="00A9768E">
              <w:rPr>
                <w:rFonts w:ascii="Times New Roman" w:hAnsi="Times New Roman" w:cs="Times New Roman"/>
                <w:b/>
                <w:bCs/>
              </w:rPr>
              <w:t>Тема 1.12. Методика проведения занятий по художественно-эстетическому развитию по различным видам изобразительной деятельности.</w:t>
            </w:r>
          </w:p>
        </w:tc>
        <w:tc>
          <w:tcPr>
            <w:tcW w:w="3675" w:type="pct"/>
          </w:tcPr>
          <w:p w14:paraId="756D28E3"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6D64C2E4" w14:textId="77777777" w:rsidTr="00EC1600">
        <w:trPr>
          <w:trHeight w:val="1114"/>
        </w:trPr>
        <w:tc>
          <w:tcPr>
            <w:tcW w:w="1325" w:type="pct"/>
            <w:vMerge/>
          </w:tcPr>
          <w:p w14:paraId="1762AA0C" w14:textId="77777777" w:rsidR="007F13EB" w:rsidRPr="00A9768E" w:rsidRDefault="007F13EB" w:rsidP="00EC1600">
            <w:pPr>
              <w:rPr>
                <w:rFonts w:ascii="Times New Roman" w:hAnsi="Times New Roman" w:cs="Times New Roman"/>
                <w:b/>
                <w:bCs/>
              </w:rPr>
            </w:pPr>
          </w:p>
        </w:tc>
        <w:tc>
          <w:tcPr>
            <w:tcW w:w="3675" w:type="pct"/>
          </w:tcPr>
          <w:p w14:paraId="3F223D0A" w14:textId="53621356"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Методические рекомендации к проведению занятий по различным видам изобразительной деятельности для дошкольников.</w:t>
            </w:r>
          </w:p>
          <w:p w14:paraId="1F8C88B1" w14:textId="7B3A1520"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Методическое и информационное обеспечение занятий по различным видам изобразительной деятельности для дошкольников.</w:t>
            </w:r>
          </w:p>
        </w:tc>
      </w:tr>
      <w:tr w:rsidR="007F13EB" w:rsidRPr="00A9768E" w14:paraId="015088CC" w14:textId="77777777" w:rsidTr="00CD4D84">
        <w:trPr>
          <w:trHeight w:val="2855"/>
        </w:trPr>
        <w:tc>
          <w:tcPr>
            <w:tcW w:w="1325" w:type="pct"/>
            <w:vMerge/>
          </w:tcPr>
          <w:p w14:paraId="4D95A7CD" w14:textId="77777777" w:rsidR="007F13EB" w:rsidRPr="00A9768E" w:rsidRDefault="007F13EB" w:rsidP="00EC1600">
            <w:pPr>
              <w:rPr>
                <w:rFonts w:ascii="Times New Roman" w:hAnsi="Times New Roman" w:cs="Times New Roman"/>
                <w:b/>
                <w:bCs/>
              </w:rPr>
            </w:pPr>
          </w:p>
        </w:tc>
        <w:tc>
          <w:tcPr>
            <w:tcW w:w="3675" w:type="pct"/>
          </w:tcPr>
          <w:p w14:paraId="015350C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рисованию с учетом возрастных, индивидуальных и психофизических особенностей детей. в разных возрастных группах</w:t>
            </w:r>
          </w:p>
          <w:p w14:paraId="744F561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лепке. с учетом возрастных, индивидуальных и психофизических особенностей детей.</w:t>
            </w:r>
          </w:p>
          <w:p w14:paraId="22A74C43" w14:textId="748CBB62"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аппликации с учетом возрастных, индивидуальных и психофизических особенностей детей.</w:t>
            </w:r>
          </w:p>
          <w:p w14:paraId="07256E80"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различным видам ручного труда с учетом возрастных, индивидуальных и психофизических особенностей детей.</w:t>
            </w:r>
          </w:p>
          <w:p w14:paraId="420CD4E7"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ознакомления дошкольников с искусством с учетом возрастных, индивидуальных и психофизических особенностей детей.</w:t>
            </w:r>
          </w:p>
        </w:tc>
      </w:tr>
      <w:tr w:rsidR="00CD4D84" w:rsidRPr="00A9768E" w14:paraId="1433C52D" w14:textId="77777777" w:rsidTr="00EC1600">
        <w:tc>
          <w:tcPr>
            <w:tcW w:w="1325" w:type="pct"/>
            <w:vMerge/>
          </w:tcPr>
          <w:p w14:paraId="099CBCA6" w14:textId="77777777" w:rsidR="00CD4D84" w:rsidRPr="00A9768E" w:rsidRDefault="00CD4D84" w:rsidP="00CD4D84">
            <w:pPr>
              <w:rPr>
                <w:rFonts w:ascii="Times New Roman" w:hAnsi="Times New Roman" w:cs="Times New Roman"/>
                <w:b/>
                <w:bCs/>
              </w:rPr>
            </w:pPr>
          </w:p>
        </w:tc>
        <w:tc>
          <w:tcPr>
            <w:tcW w:w="3675" w:type="pct"/>
          </w:tcPr>
          <w:p w14:paraId="5CFDEB2B" w14:textId="0B6B3346"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40403B3F" w14:textId="77777777" w:rsidTr="00EC1600">
        <w:tc>
          <w:tcPr>
            <w:tcW w:w="1325" w:type="pct"/>
            <w:vMerge/>
          </w:tcPr>
          <w:p w14:paraId="21200466" w14:textId="77777777" w:rsidR="007F13EB" w:rsidRPr="00A9768E" w:rsidRDefault="007F13EB" w:rsidP="00EC1600">
            <w:pPr>
              <w:rPr>
                <w:rFonts w:ascii="Times New Roman" w:hAnsi="Times New Roman" w:cs="Times New Roman"/>
                <w:b/>
                <w:bCs/>
              </w:rPr>
            </w:pPr>
          </w:p>
        </w:tc>
        <w:tc>
          <w:tcPr>
            <w:tcW w:w="3675" w:type="pct"/>
          </w:tcPr>
          <w:p w14:paraId="6455879B"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Планирование занятия по рисованию с учетом возрастных, индивидуальных и психофизических особенностей детей. в заданной возрастной группе.</w:t>
            </w:r>
          </w:p>
        </w:tc>
      </w:tr>
      <w:tr w:rsidR="007F13EB" w:rsidRPr="00A9768E" w14:paraId="78DF0360" w14:textId="77777777" w:rsidTr="00EC1600">
        <w:tc>
          <w:tcPr>
            <w:tcW w:w="1325" w:type="pct"/>
            <w:vMerge/>
          </w:tcPr>
          <w:p w14:paraId="7B2DB5FA" w14:textId="77777777" w:rsidR="007F13EB" w:rsidRPr="00A9768E" w:rsidRDefault="007F13EB" w:rsidP="00EC1600">
            <w:pPr>
              <w:rPr>
                <w:rFonts w:ascii="Times New Roman" w:hAnsi="Times New Roman" w:cs="Times New Roman"/>
                <w:b/>
                <w:bCs/>
              </w:rPr>
            </w:pPr>
          </w:p>
        </w:tc>
        <w:tc>
          <w:tcPr>
            <w:tcW w:w="3675" w:type="pct"/>
          </w:tcPr>
          <w:p w14:paraId="23AB2CB6"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19. </w:t>
            </w:r>
            <w:r w:rsidRPr="00A9768E">
              <w:rPr>
                <w:rFonts w:ascii="Times New Roman" w:hAnsi="Times New Roman" w:cs="Times New Roman"/>
              </w:rPr>
              <w:t>Планирование занятия по лепке учетом возрастных, индивидуальных и психофизических особенностей детей. в заданной возрастной группе.</w:t>
            </w:r>
          </w:p>
        </w:tc>
      </w:tr>
      <w:tr w:rsidR="007F13EB" w:rsidRPr="00A9768E" w14:paraId="4D8E2C9E" w14:textId="77777777" w:rsidTr="00EC1600">
        <w:tc>
          <w:tcPr>
            <w:tcW w:w="1325" w:type="pct"/>
            <w:vMerge/>
          </w:tcPr>
          <w:p w14:paraId="1E918219" w14:textId="77777777" w:rsidR="007F13EB" w:rsidRPr="00A9768E" w:rsidRDefault="007F13EB" w:rsidP="00EC1600">
            <w:pPr>
              <w:rPr>
                <w:rFonts w:ascii="Times New Roman" w:hAnsi="Times New Roman" w:cs="Times New Roman"/>
                <w:b/>
                <w:bCs/>
              </w:rPr>
            </w:pPr>
          </w:p>
        </w:tc>
        <w:tc>
          <w:tcPr>
            <w:tcW w:w="3675" w:type="pct"/>
          </w:tcPr>
          <w:p w14:paraId="4F38B540"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Планирование занятия по аппликации учетом возрастных, индивидуальных и психофизических особенностей детей. в заданной возрастной группе.</w:t>
            </w:r>
          </w:p>
        </w:tc>
      </w:tr>
      <w:tr w:rsidR="007F13EB" w:rsidRPr="00A9768E" w14:paraId="5D484F3F" w14:textId="77777777" w:rsidTr="00EC1600">
        <w:tc>
          <w:tcPr>
            <w:tcW w:w="1325" w:type="pct"/>
            <w:vMerge/>
          </w:tcPr>
          <w:p w14:paraId="62529777" w14:textId="77777777" w:rsidR="007F13EB" w:rsidRPr="00A9768E" w:rsidRDefault="007F13EB" w:rsidP="00EC1600">
            <w:pPr>
              <w:rPr>
                <w:rFonts w:ascii="Times New Roman" w:hAnsi="Times New Roman" w:cs="Times New Roman"/>
                <w:b/>
                <w:bCs/>
              </w:rPr>
            </w:pPr>
          </w:p>
        </w:tc>
        <w:tc>
          <w:tcPr>
            <w:tcW w:w="3675" w:type="pct"/>
          </w:tcPr>
          <w:p w14:paraId="1589A9EB"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21. </w:t>
            </w:r>
            <w:r w:rsidRPr="00A9768E">
              <w:rPr>
                <w:rFonts w:ascii="Times New Roman" w:hAnsi="Times New Roman" w:cs="Times New Roman"/>
              </w:rPr>
              <w:t>Планирование занятия по различным видам ручного труда с учетом возрастных, индивидуальных и психофизических особенностей детей. в заданной возрастной группе.</w:t>
            </w:r>
          </w:p>
        </w:tc>
      </w:tr>
      <w:tr w:rsidR="007F13EB" w:rsidRPr="00A9768E" w14:paraId="0870D138" w14:textId="77777777" w:rsidTr="00EC1600">
        <w:tc>
          <w:tcPr>
            <w:tcW w:w="1325" w:type="pct"/>
            <w:vMerge/>
          </w:tcPr>
          <w:p w14:paraId="3A150A8A" w14:textId="77777777" w:rsidR="007F13EB" w:rsidRPr="00A9768E" w:rsidRDefault="007F13EB" w:rsidP="00EC1600">
            <w:pPr>
              <w:rPr>
                <w:rFonts w:ascii="Times New Roman" w:hAnsi="Times New Roman" w:cs="Times New Roman"/>
                <w:b/>
                <w:bCs/>
              </w:rPr>
            </w:pPr>
          </w:p>
        </w:tc>
        <w:tc>
          <w:tcPr>
            <w:tcW w:w="3675" w:type="pct"/>
          </w:tcPr>
          <w:p w14:paraId="54422420"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22. </w:t>
            </w:r>
            <w:r w:rsidRPr="00A9768E">
              <w:rPr>
                <w:rFonts w:ascii="Times New Roman" w:hAnsi="Times New Roman" w:cs="Times New Roman"/>
              </w:rPr>
              <w:t>Планирование занятия по ознакомления дошкольников с искусством с учетом возрастных, индивидуальных и психофизических особенностей детей. в заданной возрастной группе.</w:t>
            </w:r>
          </w:p>
        </w:tc>
      </w:tr>
      <w:tr w:rsidR="007F13EB" w:rsidRPr="00A9768E" w14:paraId="1F31D224" w14:textId="77777777" w:rsidTr="00EC1600">
        <w:tc>
          <w:tcPr>
            <w:tcW w:w="1325" w:type="pct"/>
            <w:vMerge/>
          </w:tcPr>
          <w:p w14:paraId="2920BC03" w14:textId="77777777" w:rsidR="007F13EB" w:rsidRPr="00A9768E" w:rsidRDefault="007F13EB" w:rsidP="00EC1600">
            <w:pPr>
              <w:rPr>
                <w:rFonts w:ascii="Times New Roman" w:hAnsi="Times New Roman" w:cs="Times New Roman"/>
                <w:b/>
                <w:bCs/>
              </w:rPr>
            </w:pPr>
          </w:p>
        </w:tc>
        <w:tc>
          <w:tcPr>
            <w:tcW w:w="3675" w:type="pct"/>
          </w:tcPr>
          <w:p w14:paraId="59B40297"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7D9878B" w14:textId="69D44507"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17DA235B" w14:textId="77777777" w:rsidTr="00EC1600">
        <w:tc>
          <w:tcPr>
            <w:tcW w:w="1325" w:type="pct"/>
            <w:vMerge w:val="restart"/>
          </w:tcPr>
          <w:p w14:paraId="6B1712E7" w14:textId="77777777"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Тема 1.13.</w:t>
            </w:r>
            <w:r w:rsidRPr="00A9768E">
              <w:rPr>
                <w:rFonts w:ascii="Times New Roman" w:hAnsi="Times New Roman" w:cs="Times New Roman"/>
              </w:rPr>
              <w:t xml:space="preserve"> Ф</w:t>
            </w:r>
            <w:r w:rsidRPr="00A9768E">
              <w:rPr>
                <w:rFonts w:ascii="Times New Roman" w:hAnsi="Times New Roman" w:cs="Times New Roman"/>
                <w:b/>
                <w:bCs/>
              </w:rPr>
              <w:t xml:space="preserve">ормы и методы оценки образовательных результатов по парциальным </w:t>
            </w:r>
            <w:r w:rsidRPr="00A9768E">
              <w:rPr>
                <w:rFonts w:ascii="Times New Roman" w:hAnsi="Times New Roman" w:cs="Times New Roman"/>
                <w:b/>
                <w:bCs/>
              </w:rPr>
              <w:lastRenderedPageBreak/>
              <w:t>образовательным программам детей дошкольного возраста</w:t>
            </w:r>
          </w:p>
        </w:tc>
        <w:tc>
          <w:tcPr>
            <w:tcW w:w="3675" w:type="pct"/>
          </w:tcPr>
          <w:p w14:paraId="6F3D25A5"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lastRenderedPageBreak/>
              <w:t xml:space="preserve">Содержание </w:t>
            </w:r>
          </w:p>
        </w:tc>
      </w:tr>
      <w:tr w:rsidR="007F13EB" w:rsidRPr="00A9768E" w14:paraId="716081B3" w14:textId="77777777" w:rsidTr="00EC1600">
        <w:tc>
          <w:tcPr>
            <w:tcW w:w="1325" w:type="pct"/>
            <w:vMerge/>
          </w:tcPr>
          <w:p w14:paraId="268B09A4" w14:textId="77777777" w:rsidR="007F13EB" w:rsidRPr="00A9768E" w:rsidRDefault="007F13EB" w:rsidP="00EC1600">
            <w:pPr>
              <w:rPr>
                <w:rFonts w:ascii="Times New Roman" w:hAnsi="Times New Roman" w:cs="Times New Roman"/>
                <w:b/>
                <w:bCs/>
              </w:rPr>
            </w:pPr>
          </w:p>
        </w:tc>
        <w:tc>
          <w:tcPr>
            <w:tcW w:w="3675" w:type="pct"/>
          </w:tcPr>
          <w:p w14:paraId="3EFD992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Оценка качества дошкольного образования в соответствии с требованиями ФГОС ДО.</w:t>
            </w:r>
          </w:p>
          <w:p w14:paraId="21E9D021"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Инструментарий и методы контроля качества процесса и результатов по парциальным образовательным программам детей дошкольного </w:t>
            </w:r>
            <w:r w:rsidRPr="00A9768E">
              <w:rPr>
                <w:rFonts w:ascii="Times New Roman" w:hAnsi="Times New Roman" w:cs="Times New Roman"/>
              </w:rPr>
              <w:lastRenderedPageBreak/>
              <w:t xml:space="preserve">возраста: анализ и оценка практических работ, проектной деятельности, наблюдение, анкетирование, тестирование, опрос, беседа и т.д. </w:t>
            </w:r>
          </w:p>
          <w:p w14:paraId="21E23CBC"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Оценка психолого-педагогических условий развития ребенка в изобразительной деятельности. </w:t>
            </w:r>
          </w:p>
          <w:p w14:paraId="7F40BB5B"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Мониторинг результатов обучения детей по парциальным образовательным программам.</w:t>
            </w:r>
          </w:p>
        </w:tc>
      </w:tr>
      <w:tr w:rsidR="007F13EB" w:rsidRPr="00A9768E" w14:paraId="4E5D9EF8" w14:textId="77777777" w:rsidTr="00EC1600">
        <w:tc>
          <w:tcPr>
            <w:tcW w:w="1325" w:type="pct"/>
            <w:vMerge/>
          </w:tcPr>
          <w:p w14:paraId="4AF4AF3E" w14:textId="77777777" w:rsidR="007F13EB" w:rsidRPr="00A9768E" w:rsidRDefault="007F13EB" w:rsidP="00EC1600">
            <w:pPr>
              <w:rPr>
                <w:rFonts w:ascii="Times New Roman" w:hAnsi="Times New Roman" w:cs="Times New Roman"/>
                <w:b/>
                <w:bCs/>
              </w:rPr>
            </w:pPr>
          </w:p>
        </w:tc>
        <w:tc>
          <w:tcPr>
            <w:tcW w:w="3675" w:type="pct"/>
          </w:tcPr>
          <w:p w14:paraId="772008D8"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F3C873" w14:textId="23004F4A" w:rsidR="007F13EB" w:rsidRPr="00A9768E" w:rsidRDefault="007F13EB" w:rsidP="007F13EB">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343BE5C0" w14:textId="77777777" w:rsidTr="00EC1600">
        <w:tc>
          <w:tcPr>
            <w:tcW w:w="1325" w:type="pct"/>
            <w:vMerge w:val="restart"/>
          </w:tcPr>
          <w:p w14:paraId="1E5CA2BF" w14:textId="77777777"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 xml:space="preserve">Тема 1.14. Наблюдение и анализ занятий по художественно-эстетическому развитию детей дошкольного возраста. </w:t>
            </w:r>
          </w:p>
        </w:tc>
        <w:tc>
          <w:tcPr>
            <w:tcW w:w="3675" w:type="pct"/>
          </w:tcPr>
          <w:p w14:paraId="62DC3075"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367C0164" w14:textId="77777777" w:rsidTr="00EC1600">
        <w:trPr>
          <w:trHeight w:val="1400"/>
        </w:trPr>
        <w:tc>
          <w:tcPr>
            <w:tcW w:w="1325" w:type="pct"/>
            <w:vMerge/>
          </w:tcPr>
          <w:p w14:paraId="78E9CA24" w14:textId="77777777" w:rsidR="007F13EB" w:rsidRPr="00A9768E" w:rsidRDefault="007F13EB" w:rsidP="00EC1600">
            <w:pPr>
              <w:rPr>
                <w:rFonts w:ascii="Times New Roman" w:hAnsi="Times New Roman" w:cs="Times New Roman"/>
                <w:b/>
                <w:bCs/>
              </w:rPr>
            </w:pPr>
          </w:p>
        </w:tc>
        <w:tc>
          <w:tcPr>
            <w:tcW w:w="3675" w:type="pct"/>
          </w:tcPr>
          <w:p w14:paraId="3BFCCDA6"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Наблюдение как метод педагогического исследования, его разновидности. </w:t>
            </w:r>
          </w:p>
          <w:p w14:paraId="6C6A3BD5"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организации и проведения наблюдения за деятельностью педагога и детей дошкольного возраста на занятиях по художественно-эстетическому развитию.</w:t>
            </w:r>
          </w:p>
          <w:p w14:paraId="4286551D"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Отчетная документация: дневники и карты наблюдения, правила их составления, заполнения и обработки данных.</w:t>
            </w:r>
          </w:p>
        </w:tc>
      </w:tr>
      <w:tr w:rsidR="007F13EB" w:rsidRPr="00A9768E" w14:paraId="6CA1D783" w14:textId="77777777" w:rsidTr="00EC1600">
        <w:trPr>
          <w:trHeight w:val="1114"/>
        </w:trPr>
        <w:tc>
          <w:tcPr>
            <w:tcW w:w="1325" w:type="pct"/>
            <w:vMerge/>
          </w:tcPr>
          <w:p w14:paraId="4E4E3A96" w14:textId="77777777" w:rsidR="007F13EB" w:rsidRPr="00A9768E" w:rsidRDefault="007F13EB" w:rsidP="00EC1600">
            <w:pPr>
              <w:rPr>
                <w:rFonts w:ascii="Times New Roman" w:hAnsi="Times New Roman" w:cs="Times New Roman"/>
                <w:b/>
                <w:bCs/>
              </w:rPr>
            </w:pPr>
          </w:p>
        </w:tc>
        <w:tc>
          <w:tcPr>
            <w:tcW w:w="3675" w:type="pct"/>
          </w:tcPr>
          <w:p w14:paraId="2A2A5D7E"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Анализ занятий по парциальным образовательным программам в области художественно-эстетического развития детей дошкольного возраста.</w:t>
            </w:r>
          </w:p>
          <w:p w14:paraId="36516BD0"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 xml:space="preserve">Методика проведения опроса (анкетирования, тестирования и т.д.), экспертной оценки и самооценки для объективного анализа и самоанализа качества   преподавания.      </w:t>
            </w:r>
          </w:p>
        </w:tc>
      </w:tr>
      <w:tr w:rsidR="00CD4D84" w:rsidRPr="00A9768E" w14:paraId="4D6C067A" w14:textId="77777777" w:rsidTr="00EC1600">
        <w:tc>
          <w:tcPr>
            <w:tcW w:w="1325" w:type="pct"/>
            <w:vMerge/>
          </w:tcPr>
          <w:p w14:paraId="17D5AB56" w14:textId="77777777" w:rsidR="00CD4D84" w:rsidRPr="00A9768E" w:rsidRDefault="00CD4D84" w:rsidP="00CD4D84">
            <w:pPr>
              <w:rPr>
                <w:rFonts w:ascii="Times New Roman" w:hAnsi="Times New Roman" w:cs="Times New Roman"/>
                <w:b/>
                <w:bCs/>
              </w:rPr>
            </w:pPr>
          </w:p>
        </w:tc>
        <w:tc>
          <w:tcPr>
            <w:tcW w:w="3675" w:type="pct"/>
          </w:tcPr>
          <w:p w14:paraId="7B1AC7B3" w14:textId="262E0243"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46966E42" w14:textId="77777777" w:rsidTr="00EC1600">
        <w:tc>
          <w:tcPr>
            <w:tcW w:w="1325" w:type="pct"/>
            <w:vMerge/>
          </w:tcPr>
          <w:p w14:paraId="44415840" w14:textId="77777777" w:rsidR="007F13EB" w:rsidRPr="00A9768E" w:rsidRDefault="007F13EB" w:rsidP="00EC1600">
            <w:pPr>
              <w:rPr>
                <w:rFonts w:ascii="Times New Roman" w:hAnsi="Times New Roman" w:cs="Times New Roman"/>
                <w:b/>
                <w:bCs/>
              </w:rPr>
            </w:pPr>
          </w:p>
        </w:tc>
        <w:tc>
          <w:tcPr>
            <w:tcW w:w="3675" w:type="pct"/>
          </w:tcPr>
          <w:p w14:paraId="19E3789A"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23. </w:t>
            </w:r>
            <w:r w:rsidRPr="00A9768E">
              <w:rPr>
                <w:rFonts w:ascii="Times New Roman" w:hAnsi="Times New Roman" w:cs="Times New Roman"/>
              </w:rPr>
              <w:t>Разработка карт наблюдений за деятельностью педагога и детей дошкольного возраста и карт оценки детских работ на занятиях детских творческих объединений по заданной тематике.</w:t>
            </w:r>
          </w:p>
        </w:tc>
      </w:tr>
      <w:tr w:rsidR="007F13EB" w:rsidRPr="00A9768E" w14:paraId="74B380DB" w14:textId="77777777" w:rsidTr="00EC1600">
        <w:tc>
          <w:tcPr>
            <w:tcW w:w="1325" w:type="pct"/>
            <w:vMerge/>
          </w:tcPr>
          <w:p w14:paraId="1410AA4D" w14:textId="77777777" w:rsidR="007F13EB" w:rsidRPr="00A9768E" w:rsidRDefault="007F13EB" w:rsidP="00EC1600">
            <w:pPr>
              <w:rPr>
                <w:rFonts w:ascii="Times New Roman" w:hAnsi="Times New Roman" w:cs="Times New Roman"/>
                <w:b/>
                <w:bCs/>
              </w:rPr>
            </w:pPr>
          </w:p>
        </w:tc>
        <w:tc>
          <w:tcPr>
            <w:tcW w:w="3675" w:type="pct"/>
          </w:tcPr>
          <w:p w14:paraId="5E621B05"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24. </w:t>
            </w:r>
            <w:r w:rsidRPr="00A9768E">
              <w:rPr>
                <w:rFonts w:ascii="Times New Roman" w:hAnsi="Times New Roman" w:cs="Times New Roman"/>
              </w:rPr>
              <w:t>Разработка тестов для проверки знаний учащихся на занятиях детских творческих объединений по заданной тематике.</w:t>
            </w:r>
          </w:p>
        </w:tc>
      </w:tr>
      <w:tr w:rsidR="007F13EB" w:rsidRPr="00A9768E" w14:paraId="13359840" w14:textId="77777777" w:rsidTr="00EC1600">
        <w:tc>
          <w:tcPr>
            <w:tcW w:w="1325" w:type="pct"/>
            <w:vMerge/>
          </w:tcPr>
          <w:p w14:paraId="25633CEF" w14:textId="77777777" w:rsidR="007F13EB" w:rsidRPr="00A9768E" w:rsidRDefault="007F13EB" w:rsidP="00EC1600">
            <w:pPr>
              <w:rPr>
                <w:rFonts w:ascii="Times New Roman" w:hAnsi="Times New Roman" w:cs="Times New Roman"/>
                <w:b/>
                <w:bCs/>
              </w:rPr>
            </w:pPr>
          </w:p>
        </w:tc>
        <w:tc>
          <w:tcPr>
            <w:tcW w:w="3675" w:type="pct"/>
          </w:tcPr>
          <w:p w14:paraId="6B255B89"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Разработка анкет для определения способностей, интересов и потребностей детей дошкольного возраста в целях индивидуализации образовательно-воспитательного процесса.</w:t>
            </w:r>
          </w:p>
        </w:tc>
      </w:tr>
      <w:tr w:rsidR="007F13EB" w:rsidRPr="00A9768E" w14:paraId="12147CCD" w14:textId="77777777" w:rsidTr="00EC1600">
        <w:tc>
          <w:tcPr>
            <w:tcW w:w="1325" w:type="pct"/>
            <w:vMerge/>
          </w:tcPr>
          <w:p w14:paraId="5EF93BFB" w14:textId="77777777" w:rsidR="007F13EB" w:rsidRPr="00A9768E" w:rsidRDefault="007F13EB" w:rsidP="00EC1600">
            <w:pPr>
              <w:rPr>
                <w:rFonts w:ascii="Times New Roman" w:hAnsi="Times New Roman" w:cs="Times New Roman"/>
                <w:b/>
                <w:bCs/>
              </w:rPr>
            </w:pPr>
          </w:p>
        </w:tc>
        <w:tc>
          <w:tcPr>
            <w:tcW w:w="3675" w:type="pct"/>
          </w:tcPr>
          <w:p w14:paraId="01841EE3"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A7EEB45" w14:textId="44A1ABBA"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677809E9" w14:textId="77777777" w:rsidTr="00EC1600">
        <w:tc>
          <w:tcPr>
            <w:tcW w:w="1325" w:type="pct"/>
            <w:vMerge w:val="restart"/>
          </w:tcPr>
          <w:p w14:paraId="0A1E7DEF" w14:textId="7E4975AA" w:rsidR="007F13EB" w:rsidRPr="00A9768E" w:rsidRDefault="007F13EB" w:rsidP="00EC1600">
            <w:pPr>
              <w:rPr>
                <w:rFonts w:ascii="Times New Roman" w:hAnsi="Times New Roman" w:cs="Times New Roman"/>
                <w:b/>
                <w:bCs/>
              </w:rPr>
            </w:pPr>
            <w:r w:rsidRPr="00A9768E">
              <w:rPr>
                <w:rFonts w:ascii="Times New Roman" w:hAnsi="Times New Roman" w:cs="Times New Roman"/>
                <w:b/>
                <w:bCs/>
              </w:rPr>
              <w:t>Тема 1.15.</w:t>
            </w:r>
            <w:r w:rsidRPr="00A9768E">
              <w:rPr>
                <w:rFonts w:ascii="Times New Roman" w:hAnsi="Times New Roman" w:cs="Times New Roman"/>
              </w:rPr>
              <w:t xml:space="preserve"> </w:t>
            </w:r>
            <w:r w:rsidRPr="00A9768E">
              <w:rPr>
                <w:rFonts w:ascii="Times New Roman" w:hAnsi="Times New Roman" w:cs="Times New Roman"/>
                <w:b/>
                <w:bCs/>
              </w:rPr>
              <w:t>Методика руководства творческими проектами</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детей дошкольного возраста в области изобразительной деятельности.</w:t>
            </w:r>
          </w:p>
        </w:tc>
        <w:tc>
          <w:tcPr>
            <w:tcW w:w="3675" w:type="pct"/>
          </w:tcPr>
          <w:p w14:paraId="4ED1F385" w14:textId="77777777" w:rsidR="007F13EB" w:rsidRPr="00A9768E" w:rsidRDefault="007F13EB"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7F13EB" w:rsidRPr="00A9768E" w14:paraId="7F4F89E1" w14:textId="77777777" w:rsidTr="00EC1600">
        <w:trPr>
          <w:trHeight w:val="1952"/>
        </w:trPr>
        <w:tc>
          <w:tcPr>
            <w:tcW w:w="1325" w:type="pct"/>
            <w:vMerge/>
          </w:tcPr>
          <w:p w14:paraId="03210C43" w14:textId="77777777" w:rsidR="007F13EB" w:rsidRPr="00A9768E" w:rsidRDefault="007F13EB" w:rsidP="00EC1600">
            <w:pPr>
              <w:rPr>
                <w:rFonts w:ascii="Times New Roman" w:hAnsi="Times New Roman" w:cs="Times New Roman"/>
                <w:b/>
                <w:bCs/>
              </w:rPr>
            </w:pPr>
          </w:p>
        </w:tc>
        <w:tc>
          <w:tcPr>
            <w:tcW w:w="3675" w:type="pct"/>
          </w:tcPr>
          <w:p w14:paraId="25E006F0"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Понятие метода проекта. Проект как совместная деятельность педагога, детей и родителей.</w:t>
            </w:r>
          </w:p>
          <w:p w14:paraId="1E76D931" w14:textId="50853CB2" w:rsidR="007F13EB" w:rsidRPr="00A9768E" w:rsidRDefault="007F13EB" w:rsidP="00EC1600">
            <w:pPr>
              <w:jc w:val="both"/>
              <w:rPr>
                <w:rFonts w:ascii="Times New Roman" w:hAnsi="Times New Roman" w:cs="Times New Roman"/>
              </w:rPr>
            </w:pPr>
            <w:r w:rsidRPr="00A9768E">
              <w:rPr>
                <w:rFonts w:ascii="Times New Roman" w:hAnsi="Times New Roman" w:cs="Times New Roman"/>
              </w:rPr>
              <w:t>Требования к выполнению творческих проектов в рамках дополнительного образования по художественно-эстетическому развитию детей дошкольного возраста в области изобразительной деятельности.</w:t>
            </w:r>
          </w:p>
          <w:p w14:paraId="5076F987"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Методика руководства проектной деятельностью в разных возрастных группах дошкольников.</w:t>
            </w:r>
          </w:p>
        </w:tc>
      </w:tr>
      <w:tr w:rsidR="007F13EB" w:rsidRPr="00A9768E" w14:paraId="437533A3" w14:textId="77777777" w:rsidTr="00EC1600">
        <w:tc>
          <w:tcPr>
            <w:tcW w:w="1325" w:type="pct"/>
            <w:vMerge/>
          </w:tcPr>
          <w:p w14:paraId="296974C6" w14:textId="77777777" w:rsidR="007F13EB" w:rsidRPr="00A9768E" w:rsidRDefault="007F13EB" w:rsidP="00EC1600">
            <w:pPr>
              <w:rPr>
                <w:rFonts w:ascii="Times New Roman" w:hAnsi="Times New Roman" w:cs="Times New Roman"/>
                <w:b/>
                <w:bCs/>
              </w:rPr>
            </w:pPr>
          </w:p>
        </w:tc>
        <w:tc>
          <w:tcPr>
            <w:tcW w:w="3675" w:type="pct"/>
          </w:tcPr>
          <w:p w14:paraId="4DB1A978"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Этапы выполнения творческого проекта в области изобразительной деятельности.</w:t>
            </w:r>
          </w:p>
          <w:p w14:paraId="33BF3CC2"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Представление творческого проекта по одному из видов изобразительной деятельности.</w:t>
            </w:r>
          </w:p>
          <w:p w14:paraId="4A8AA1FD" w14:textId="77777777" w:rsidR="007F13EB" w:rsidRPr="00A9768E" w:rsidRDefault="007F13EB" w:rsidP="00EC1600">
            <w:pPr>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CD4D84" w:rsidRPr="00A9768E" w14:paraId="5F22ABDE" w14:textId="77777777" w:rsidTr="00EC1600">
        <w:tc>
          <w:tcPr>
            <w:tcW w:w="1325" w:type="pct"/>
            <w:vMerge/>
          </w:tcPr>
          <w:p w14:paraId="024ACE0F" w14:textId="77777777" w:rsidR="00CD4D84" w:rsidRPr="00A9768E" w:rsidRDefault="00CD4D84" w:rsidP="00CD4D84">
            <w:pPr>
              <w:rPr>
                <w:rFonts w:ascii="Times New Roman" w:hAnsi="Times New Roman" w:cs="Times New Roman"/>
                <w:b/>
                <w:bCs/>
              </w:rPr>
            </w:pPr>
          </w:p>
        </w:tc>
        <w:tc>
          <w:tcPr>
            <w:tcW w:w="3675" w:type="pct"/>
          </w:tcPr>
          <w:p w14:paraId="0ACFC0C3" w14:textId="243119A8" w:rsidR="00CD4D84" w:rsidRPr="00A9768E" w:rsidRDefault="00CD4D84" w:rsidP="00CD4D84">
            <w:pPr>
              <w:rPr>
                <w:rFonts w:ascii="Times New Roman" w:hAnsi="Times New Roman" w:cs="Times New Roman"/>
                <w:b/>
              </w:rPr>
            </w:pPr>
            <w:r w:rsidRPr="00A9768E">
              <w:rPr>
                <w:rFonts w:ascii="Times New Roman" w:hAnsi="Times New Roman" w:cs="Times New Roman"/>
                <w:b/>
                <w:bCs/>
              </w:rPr>
              <w:t xml:space="preserve">В том числе практических </w:t>
            </w:r>
            <w:r>
              <w:rPr>
                <w:rFonts w:ascii="Times New Roman" w:hAnsi="Times New Roman" w:cs="Times New Roman"/>
                <w:b/>
                <w:bCs/>
              </w:rPr>
              <w:t xml:space="preserve">и лабораторных </w:t>
            </w:r>
            <w:r w:rsidRPr="00A9768E">
              <w:rPr>
                <w:rFonts w:ascii="Times New Roman" w:hAnsi="Times New Roman" w:cs="Times New Roman"/>
                <w:b/>
                <w:bCs/>
              </w:rPr>
              <w:t xml:space="preserve">занятий </w:t>
            </w:r>
          </w:p>
        </w:tc>
      </w:tr>
      <w:tr w:rsidR="007F13EB" w:rsidRPr="00A9768E" w14:paraId="381A1B36" w14:textId="77777777" w:rsidTr="00EC1600">
        <w:tc>
          <w:tcPr>
            <w:tcW w:w="1325" w:type="pct"/>
            <w:vMerge/>
          </w:tcPr>
          <w:p w14:paraId="502848DE" w14:textId="77777777" w:rsidR="007F13EB" w:rsidRPr="00A9768E" w:rsidRDefault="007F13EB" w:rsidP="00EC1600">
            <w:pPr>
              <w:rPr>
                <w:rFonts w:ascii="Times New Roman" w:hAnsi="Times New Roman" w:cs="Times New Roman"/>
                <w:b/>
                <w:bCs/>
              </w:rPr>
            </w:pPr>
          </w:p>
        </w:tc>
        <w:tc>
          <w:tcPr>
            <w:tcW w:w="3675" w:type="pct"/>
          </w:tcPr>
          <w:p w14:paraId="3480466A"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 xml:space="preserve">Планирование индивидуального творческого проекта художественно-эстетической направленности в области изобразительной деятельности для дошкольного возраста </w:t>
            </w:r>
          </w:p>
        </w:tc>
      </w:tr>
      <w:tr w:rsidR="007F13EB" w:rsidRPr="00A9768E" w14:paraId="58E94E61" w14:textId="77777777" w:rsidTr="00EC1600">
        <w:tc>
          <w:tcPr>
            <w:tcW w:w="1325" w:type="pct"/>
            <w:vMerge/>
          </w:tcPr>
          <w:p w14:paraId="5C92C420" w14:textId="77777777" w:rsidR="007F13EB" w:rsidRPr="00A9768E" w:rsidRDefault="007F13EB" w:rsidP="00EC1600">
            <w:pPr>
              <w:rPr>
                <w:rFonts w:ascii="Times New Roman" w:hAnsi="Times New Roman" w:cs="Times New Roman"/>
                <w:b/>
                <w:bCs/>
              </w:rPr>
            </w:pPr>
          </w:p>
        </w:tc>
        <w:tc>
          <w:tcPr>
            <w:tcW w:w="3675" w:type="pct"/>
          </w:tcPr>
          <w:p w14:paraId="057AF3D8" w14:textId="77777777" w:rsidR="007F13EB" w:rsidRPr="00A9768E" w:rsidRDefault="007F13EB" w:rsidP="00EC1600">
            <w:pPr>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Оформление и представление творческого проекта по одному из видов изобразительной деятельности.</w:t>
            </w:r>
          </w:p>
        </w:tc>
      </w:tr>
      <w:tr w:rsidR="007F13EB" w:rsidRPr="00A9768E" w14:paraId="3043DC10" w14:textId="77777777" w:rsidTr="00EC1600">
        <w:tc>
          <w:tcPr>
            <w:tcW w:w="1325" w:type="pct"/>
            <w:vMerge/>
          </w:tcPr>
          <w:p w14:paraId="24D1C7B7" w14:textId="77777777" w:rsidR="007F13EB" w:rsidRPr="00A9768E" w:rsidRDefault="007F13EB" w:rsidP="00EC1600">
            <w:pPr>
              <w:rPr>
                <w:rFonts w:ascii="Times New Roman" w:hAnsi="Times New Roman" w:cs="Times New Roman"/>
                <w:b/>
                <w:bCs/>
              </w:rPr>
            </w:pPr>
          </w:p>
        </w:tc>
        <w:tc>
          <w:tcPr>
            <w:tcW w:w="3675" w:type="pct"/>
          </w:tcPr>
          <w:p w14:paraId="5DEB4806"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EE7736D" w14:textId="26370205" w:rsidR="007F13EB" w:rsidRPr="00A9768E" w:rsidRDefault="007F13EB" w:rsidP="007F13EB">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1600" w:rsidRPr="00A9768E" w14:paraId="0EA44887" w14:textId="77777777" w:rsidTr="00EC1600">
        <w:tc>
          <w:tcPr>
            <w:tcW w:w="5000" w:type="pct"/>
            <w:gridSpan w:val="2"/>
          </w:tcPr>
          <w:p w14:paraId="0970BFD3" w14:textId="298C6194"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Учебная практика</w:t>
            </w:r>
            <w:r w:rsidR="00CD4D84">
              <w:rPr>
                <w:rFonts w:ascii="Times New Roman" w:hAnsi="Times New Roman" w:cs="Times New Roman"/>
                <w:b/>
                <w:bCs/>
              </w:rPr>
              <w:t xml:space="preserve"> (36 часов)</w:t>
            </w:r>
          </w:p>
          <w:p w14:paraId="457BBA4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36A6DBB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Наблюдение и анализ работы по парциальным образовательным программам по художественно-эстетическому развитию детей дошкольного возраста;</w:t>
            </w:r>
          </w:p>
          <w:p w14:paraId="3A48AB3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2. Выявление и анализ системного подхода при организации занятий по парциальным образовательным программам с учетом возрастных, психофизических особенностей детей, сензитивных периодов развития, способностей и интересов;</w:t>
            </w:r>
          </w:p>
          <w:p w14:paraId="10DE2B3D"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3. Выявление и анализ условий по включению детей дошкольного возраста в процесс художественно-эстетического творчества и повышению их интереса к данному направлению;</w:t>
            </w:r>
          </w:p>
          <w:p w14:paraId="362D821A"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4. Отбор методов развития художественно-эстетических   способности детей дошкольного возраста;</w:t>
            </w:r>
          </w:p>
          <w:p w14:paraId="0AE4E91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5.  Анализ развивающей предметно-пространственной среды, направленной на развитие творческих инициатив детей дошкольного возраста; </w:t>
            </w:r>
          </w:p>
          <w:p w14:paraId="0ACF532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6. Ознакомление с зонированием пространства с учетом выбранного художественно-эстетического направления, с возможностями обеспечения комфортной, безопасной и доброжелательной атмосферы при реализации парциальных образовательных программ;</w:t>
            </w:r>
          </w:p>
          <w:p w14:paraId="4EB4D3C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7. Ознакомление с методическими материалами по выявлению интересов и способностей детей дошкольного возраста для включения их в парциальные образовательные программы по художественно-эстетическому развитию</w:t>
            </w:r>
          </w:p>
          <w:p w14:paraId="0A2E763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8. Ознакомление с методическими материалами по определению способностей, интересов и потребностей детей дошкольного возраста в целях индивидуализации образовательно-воспитательного процесса;</w:t>
            </w:r>
          </w:p>
          <w:p w14:paraId="337A7A9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9. Анализ условий для реализации педагогической поддержки инициативы детей в различных видах деятельности художественно-эстетической направленности;</w:t>
            </w:r>
          </w:p>
          <w:p w14:paraId="7CBDE5C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10. 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p w14:paraId="1C258F0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11. Выявление возрастных и индивидуальных особенностей и психофизических возможностей обучающихся при адаптации педагогических средств реализации образовательно-воспитательного процесса;</w:t>
            </w:r>
            <w:r w:rsidRPr="00A9768E">
              <w:rPr>
                <w:rFonts w:ascii="Times New Roman" w:eastAsia="Calibri" w:hAnsi="Times New Roman" w:cs="Times New Roman"/>
              </w:rPr>
              <w:t xml:space="preserve"> </w:t>
            </w:r>
          </w:p>
          <w:p w14:paraId="67EC401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12. Определение форм, методов и приемов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p w14:paraId="6D631EDF"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13. Определение возможностей 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EC1600" w:rsidRPr="00A9768E" w14:paraId="246DD79C" w14:textId="77777777" w:rsidTr="00EC1600">
        <w:tc>
          <w:tcPr>
            <w:tcW w:w="5000" w:type="pct"/>
            <w:gridSpan w:val="2"/>
          </w:tcPr>
          <w:p w14:paraId="4F7F0BBA" w14:textId="77E10032" w:rsidR="00EC1600" w:rsidRPr="00A9768E" w:rsidRDefault="00EC1600" w:rsidP="00EC1600">
            <w:pPr>
              <w:rPr>
                <w:rFonts w:ascii="Times New Roman" w:hAnsi="Times New Roman" w:cs="Times New Roman"/>
                <w:i/>
              </w:rPr>
            </w:pPr>
            <w:r w:rsidRPr="00A9768E">
              <w:rPr>
                <w:rFonts w:ascii="Times New Roman" w:hAnsi="Times New Roman" w:cs="Times New Roman"/>
                <w:b/>
                <w:bCs/>
              </w:rPr>
              <w:t xml:space="preserve">Производственная практика </w:t>
            </w:r>
            <w:r w:rsidR="00CD4D84">
              <w:rPr>
                <w:rFonts w:ascii="Times New Roman" w:hAnsi="Times New Roman" w:cs="Times New Roman"/>
                <w:b/>
                <w:bCs/>
              </w:rPr>
              <w:t>(36 часов)</w:t>
            </w:r>
          </w:p>
          <w:p w14:paraId="57F1D09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72DCDC0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Организация, проведение и анализ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w:t>
            </w:r>
            <w:r w:rsidRPr="00A9768E">
              <w:rPr>
                <w:rFonts w:ascii="Times New Roman" w:eastAsia="Calibri" w:hAnsi="Times New Roman" w:cs="Times New Roman"/>
              </w:rPr>
              <w:t xml:space="preserve"> </w:t>
            </w:r>
            <w:r w:rsidRPr="00A9768E">
              <w:rPr>
                <w:rFonts w:ascii="Times New Roman" w:hAnsi="Times New Roman" w:cs="Times New Roman"/>
              </w:rPr>
              <w:t xml:space="preserve">дошкольного возраста  </w:t>
            </w:r>
          </w:p>
          <w:p w14:paraId="1DF2770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2. Участие в организации развивающей предметно-пространственной среды, способствующей художественно-эстетическому развитию детей дошкольного возраста </w:t>
            </w:r>
          </w:p>
          <w:p w14:paraId="79CC0F24"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3. 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r w:rsidR="003A263E" w:rsidRPr="00A9768E" w14:paraId="689C33D7" w14:textId="77777777" w:rsidTr="00EC1600">
        <w:tc>
          <w:tcPr>
            <w:tcW w:w="5000" w:type="pct"/>
            <w:gridSpan w:val="2"/>
          </w:tcPr>
          <w:p w14:paraId="14B46BE7" w14:textId="7E00633A" w:rsidR="003A263E" w:rsidRPr="00A9768E" w:rsidRDefault="003A263E" w:rsidP="00EC1600">
            <w:pPr>
              <w:rPr>
                <w:rFonts w:ascii="Times New Roman" w:hAnsi="Times New Roman" w:cs="Times New Roman"/>
                <w:b/>
                <w:bCs/>
              </w:rPr>
            </w:pPr>
            <w:r>
              <w:rPr>
                <w:rFonts w:ascii="Times New Roman" w:eastAsia="Times New Roman" w:hAnsi="Times New Roman" w:cs="Times New Roman"/>
                <w:b/>
                <w:bCs/>
                <w:i/>
                <w:lang w:eastAsia="ru-RU"/>
              </w:rPr>
              <w:t>Рекомендуемая форма промежуточной аттестации по МДК –экзамен, 6 ак. ч</w:t>
            </w:r>
          </w:p>
        </w:tc>
      </w:tr>
      <w:tr w:rsidR="007F13EB" w:rsidRPr="00A9768E" w14:paraId="5856F8EA" w14:textId="77777777" w:rsidTr="00EC1600">
        <w:tc>
          <w:tcPr>
            <w:tcW w:w="5000" w:type="pct"/>
            <w:gridSpan w:val="2"/>
          </w:tcPr>
          <w:p w14:paraId="5F72F612" w14:textId="03952836" w:rsidR="007F13EB" w:rsidRDefault="007F13EB" w:rsidP="00EC1600">
            <w:pP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Всего 162 ч.</w:t>
            </w:r>
          </w:p>
        </w:tc>
      </w:tr>
    </w:tbl>
    <w:p w14:paraId="51F07E40" w14:textId="77777777" w:rsidR="00E72D2E" w:rsidRPr="00A9768E" w:rsidRDefault="00E72D2E" w:rsidP="00E72D2E">
      <w:pPr>
        <w:rPr>
          <w:rFonts w:ascii="Times New Roman" w:hAnsi="Times New Roman" w:cs="Times New Roman"/>
          <w:b/>
          <w:bCs/>
        </w:rPr>
      </w:pPr>
    </w:p>
    <w:p w14:paraId="122841BB" w14:textId="77777777" w:rsidR="00E72D2E" w:rsidRPr="00A9768E" w:rsidRDefault="00E72D2E" w:rsidP="00CD4D84">
      <w:pPr>
        <w:pStyle w:val="1f0"/>
      </w:pPr>
    </w:p>
    <w:p w14:paraId="2D6E6CAA" w14:textId="77777777" w:rsidR="00E72D2E" w:rsidRPr="00A9768E" w:rsidRDefault="00E72D2E" w:rsidP="00CD4D84">
      <w:pPr>
        <w:pStyle w:val="1f0"/>
        <w:rPr>
          <w:sz w:val="22"/>
          <w:szCs w:val="22"/>
        </w:rPr>
      </w:pPr>
      <w:bookmarkStart w:id="627" w:name="_Toc232518664"/>
      <w:bookmarkStart w:id="628" w:name="_Toc232518753"/>
      <w:bookmarkStart w:id="629" w:name="_Toc232519194"/>
      <w:bookmarkStart w:id="630" w:name="_Toc232519370"/>
      <w:bookmarkStart w:id="631" w:name="_Toc232519459"/>
      <w:bookmarkStart w:id="632" w:name="_Toc232519548"/>
      <w:bookmarkStart w:id="633" w:name="_Toc232519637"/>
      <w:bookmarkStart w:id="634" w:name="_Toc232519726"/>
      <w:r w:rsidRPr="00A9768E">
        <w:rPr>
          <w:sz w:val="22"/>
          <w:szCs w:val="22"/>
        </w:rPr>
        <w:t>3. Условия реализации профессионального модуля</w:t>
      </w:r>
      <w:bookmarkEnd w:id="627"/>
      <w:bookmarkEnd w:id="628"/>
      <w:bookmarkEnd w:id="629"/>
      <w:bookmarkEnd w:id="630"/>
      <w:bookmarkEnd w:id="631"/>
      <w:bookmarkEnd w:id="632"/>
      <w:bookmarkEnd w:id="633"/>
      <w:bookmarkEnd w:id="634"/>
    </w:p>
    <w:p w14:paraId="004B8569" w14:textId="77777777" w:rsidR="00E72D2E" w:rsidRPr="00CD4D84" w:rsidRDefault="00E72D2E" w:rsidP="00CD4D84">
      <w:pPr>
        <w:pStyle w:val="114"/>
      </w:pPr>
      <w:bookmarkStart w:id="635" w:name="_Toc232518665"/>
      <w:bookmarkStart w:id="636" w:name="_Toc232518754"/>
      <w:bookmarkStart w:id="637" w:name="_Toc232519195"/>
      <w:bookmarkStart w:id="638" w:name="_Toc232519371"/>
      <w:bookmarkStart w:id="639" w:name="_Toc232519460"/>
      <w:bookmarkStart w:id="640" w:name="_Toc232519549"/>
      <w:bookmarkStart w:id="641" w:name="_Toc232519638"/>
      <w:bookmarkStart w:id="642" w:name="_Toc232519727"/>
      <w:r w:rsidRPr="00CD4D84">
        <w:t>3.1. Материально-техническое обеспечение</w:t>
      </w:r>
      <w:bookmarkEnd w:id="635"/>
      <w:bookmarkEnd w:id="636"/>
      <w:bookmarkEnd w:id="637"/>
      <w:bookmarkEnd w:id="638"/>
      <w:bookmarkEnd w:id="639"/>
      <w:bookmarkEnd w:id="640"/>
      <w:bookmarkEnd w:id="641"/>
      <w:bookmarkEnd w:id="642"/>
    </w:p>
    <w:p w14:paraId="3D00EDA6" w14:textId="77777777" w:rsidR="004B0B2D" w:rsidRPr="00CD4D84" w:rsidRDefault="004B0B2D" w:rsidP="004B0B2D">
      <w:pPr>
        <w:ind w:firstLine="709"/>
        <w:jc w:val="both"/>
        <w:rPr>
          <w:rFonts w:ascii="Times New Roman" w:hAnsi="Times New Roman"/>
          <w:sz w:val="24"/>
          <w:szCs w:val="24"/>
        </w:rPr>
      </w:pPr>
      <w:r w:rsidRPr="00CD4D84">
        <w:rPr>
          <w:rFonts w:ascii="Times New Roman" w:hAnsi="Times New Roman"/>
          <w:sz w:val="24"/>
          <w:szCs w:val="24"/>
        </w:rPr>
        <w:t>Кабинет «Общепрофессиональных дисциплин и МДК»,</w:t>
      </w:r>
      <w:r w:rsidRPr="00CD4D84">
        <w:rPr>
          <w:rFonts w:ascii="Times New Roman" w:hAnsi="Times New Roman" w:cs="Times New Roman"/>
          <w:bCs/>
          <w:sz w:val="24"/>
          <w:szCs w:val="24"/>
        </w:rPr>
        <w:t xml:space="preserve"> оснащенный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67A9C162" w14:textId="77777777" w:rsidR="004B0B2D" w:rsidRPr="00CD4D84" w:rsidRDefault="004B0B2D" w:rsidP="004B0B2D">
      <w:pPr>
        <w:suppressAutoHyphens/>
        <w:ind w:firstLine="709"/>
        <w:jc w:val="both"/>
        <w:rPr>
          <w:rFonts w:ascii="Times New Roman" w:hAnsi="Times New Roman"/>
          <w:sz w:val="24"/>
          <w:szCs w:val="24"/>
        </w:rPr>
      </w:pPr>
      <w:r w:rsidRPr="00CD4D84">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CD4D84">
        <w:rPr>
          <w:rFonts w:ascii="Times New Roman" w:hAnsi="Times New Roman" w:cs="Times New Roman"/>
          <w:bCs/>
          <w:sz w:val="24"/>
          <w:szCs w:val="24"/>
        </w:rPr>
        <w:t xml:space="preserve"> оснащенные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766CC2C3" w14:textId="77777777" w:rsidR="004B0B2D" w:rsidRPr="00CD4D84" w:rsidRDefault="004B0B2D" w:rsidP="004B0B2D">
      <w:pPr>
        <w:ind w:firstLine="709"/>
        <w:jc w:val="both"/>
        <w:rPr>
          <w:rFonts w:ascii="Times New Roman" w:hAnsi="Times New Roman"/>
          <w:color w:val="0D0D0D"/>
          <w:sz w:val="24"/>
          <w:szCs w:val="24"/>
        </w:rPr>
      </w:pPr>
      <w:r w:rsidRPr="00CD4D84">
        <w:rPr>
          <w:rFonts w:ascii="Times New Roman" w:hAnsi="Times New Roman"/>
          <w:color w:val="0D0D0D"/>
          <w:sz w:val="24"/>
          <w:szCs w:val="24"/>
        </w:rPr>
        <w:t>Мастерская «Проектно-исследовательской деятельности»,</w:t>
      </w:r>
      <w:r w:rsidRPr="00CD4D84">
        <w:rPr>
          <w:rFonts w:ascii="Times New Roman" w:hAnsi="Times New Roman" w:cs="Times New Roman"/>
          <w:bCs/>
          <w:sz w:val="24"/>
          <w:szCs w:val="24"/>
        </w:rPr>
        <w:t xml:space="preserve"> оснащенная </w:t>
      </w:r>
      <w:r w:rsidRPr="00CD4D84">
        <w:rPr>
          <w:rFonts w:ascii="Times New Roman" w:hAnsi="Times New Roman" w:cs="Times New Roman"/>
          <w:bCs/>
          <w:iCs/>
          <w:sz w:val="24"/>
          <w:szCs w:val="24"/>
        </w:rPr>
        <w:t>в соответствии с приложением 3 ПОП</w:t>
      </w:r>
      <w:r w:rsidRPr="00CD4D84">
        <w:rPr>
          <w:rFonts w:ascii="Times New Roman" w:hAnsi="Times New Roman" w:cs="Times New Roman"/>
          <w:bCs/>
          <w:sz w:val="24"/>
          <w:szCs w:val="24"/>
        </w:rPr>
        <w:t>.</w:t>
      </w:r>
    </w:p>
    <w:p w14:paraId="45789DD6" w14:textId="77777777" w:rsidR="004B0B2D" w:rsidRPr="00CD4D84" w:rsidRDefault="004B0B2D" w:rsidP="004B0B2D">
      <w:pPr>
        <w:suppressAutoHyphens/>
        <w:ind w:firstLine="709"/>
        <w:jc w:val="both"/>
        <w:rPr>
          <w:rFonts w:ascii="Times New Roman" w:hAnsi="Times New Roman" w:cs="Times New Roman"/>
          <w:bCs/>
          <w:i/>
          <w:iCs/>
          <w:sz w:val="24"/>
          <w:szCs w:val="24"/>
        </w:rPr>
      </w:pPr>
      <w:r w:rsidRPr="00CD4D84">
        <w:rPr>
          <w:rFonts w:ascii="Times New Roman" w:hAnsi="Times New Roman" w:cs="Times New Roman"/>
          <w:bCs/>
          <w:sz w:val="24"/>
          <w:szCs w:val="24"/>
        </w:rPr>
        <w:t>Оснащенные базы практики (</w:t>
      </w:r>
      <w:r w:rsidRPr="00CD4D84">
        <w:rPr>
          <w:rFonts w:ascii="Times New Roman" w:hAnsi="Times New Roman" w:cs="Times New Roman"/>
          <w:sz w:val="24"/>
          <w:szCs w:val="24"/>
        </w:rPr>
        <w:t xml:space="preserve">мастерские/зоны по видам работ), </w:t>
      </w:r>
      <w:r w:rsidRPr="00CD4D84">
        <w:rPr>
          <w:rFonts w:ascii="Times New Roman" w:hAnsi="Times New Roman" w:cs="Times New Roman"/>
          <w:bCs/>
          <w:sz w:val="24"/>
          <w:szCs w:val="24"/>
        </w:rPr>
        <w:t xml:space="preserve">оснащенные в соответствии с </w:t>
      </w:r>
      <w:r w:rsidRPr="00CD4D84">
        <w:rPr>
          <w:rFonts w:ascii="Times New Roman" w:hAnsi="Times New Roman" w:cs="Times New Roman"/>
          <w:bCs/>
          <w:iCs/>
          <w:sz w:val="24"/>
          <w:szCs w:val="24"/>
        </w:rPr>
        <w:t>приложением 3 ПОП</w:t>
      </w:r>
      <w:r w:rsidRPr="00CD4D84">
        <w:rPr>
          <w:rFonts w:ascii="Times New Roman" w:hAnsi="Times New Roman" w:cs="Times New Roman"/>
          <w:bCs/>
          <w:i/>
          <w:iCs/>
          <w:sz w:val="24"/>
          <w:szCs w:val="24"/>
        </w:rPr>
        <w:t>.</w:t>
      </w:r>
    </w:p>
    <w:p w14:paraId="3C5A7973" w14:textId="77777777" w:rsidR="00EC1600" w:rsidRPr="00A9768E" w:rsidRDefault="00EC1600" w:rsidP="00EC1600">
      <w:pPr>
        <w:suppressAutoHyphens/>
        <w:ind w:firstLine="709"/>
        <w:jc w:val="both"/>
        <w:rPr>
          <w:rFonts w:ascii="Times New Roman" w:hAnsi="Times New Roman" w:cs="Times New Roman"/>
          <w:bCs/>
          <w:i/>
        </w:rPr>
      </w:pPr>
    </w:p>
    <w:p w14:paraId="59237677" w14:textId="77777777" w:rsidR="00E72D2E" w:rsidRPr="00CD4D84" w:rsidRDefault="00E72D2E" w:rsidP="00CD4D84">
      <w:pPr>
        <w:pStyle w:val="114"/>
      </w:pPr>
      <w:bookmarkStart w:id="643" w:name="_Toc232518666"/>
      <w:bookmarkStart w:id="644" w:name="_Toc232518755"/>
      <w:bookmarkStart w:id="645" w:name="_Toc232519196"/>
      <w:bookmarkStart w:id="646" w:name="_Toc232519372"/>
      <w:bookmarkStart w:id="647" w:name="_Toc232519461"/>
      <w:bookmarkStart w:id="648" w:name="_Toc232519550"/>
      <w:bookmarkStart w:id="649" w:name="_Toc232519639"/>
      <w:bookmarkStart w:id="650" w:name="_Toc232519728"/>
      <w:r w:rsidRPr="00CD4D84">
        <w:t>3.2. Учебно-методическое обеспечение</w:t>
      </w:r>
      <w:bookmarkEnd w:id="643"/>
      <w:bookmarkEnd w:id="644"/>
      <w:bookmarkEnd w:id="645"/>
      <w:bookmarkEnd w:id="646"/>
      <w:bookmarkEnd w:id="647"/>
      <w:bookmarkEnd w:id="648"/>
      <w:bookmarkEnd w:id="649"/>
      <w:bookmarkEnd w:id="650"/>
    </w:p>
    <w:p w14:paraId="40848B46" w14:textId="77424B10" w:rsidR="00E72D2E" w:rsidRPr="00CD4D84" w:rsidRDefault="00E72D2E" w:rsidP="00E72D2E">
      <w:pPr>
        <w:suppressAutoHyphens/>
        <w:ind w:firstLine="709"/>
        <w:jc w:val="both"/>
        <w:rPr>
          <w:rFonts w:ascii="Times New Roman" w:hAnsi="Times New Roman" w:cs="Times New Roman"/>
          <w:bCs/>
          <w:sz w:val="24"/>
          <w:szCs w:val="24"/>
        </w:rPr>
      </w:pPr>
      <w:r w:rsidRPr="00CD4D8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4D8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D4D8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DFC051" w14:textId="77777777" w:rsidR="00E72D2E" w:rsidRPr="00CD4D84" w:rsidRDefault="00E72D2E" w:rsidP="00E72D2E">
      <w:pPr>
        <w:suppressAutoHyphens/>
        <w:ind w:firstLine="709"/>
        <w:jc w:val="both"/>
        <w:rPr>
          <w:rFonts w:ascii="Times New Roman" w:hAnsi="Times New Roman" w:cs="Times New Roman"/>
          <w:bCs/>
          <w:sz w:val="24"/>
          <w:szCs w:val="24"/>
        </w:rPr>
      </w:pPr>
    </w:p>
    <w:p w14:paraId="1DE1ACA2" w14:textId="77777777" w:rsidR="00E72D2E" w:rsidRPr="00CD4D84" w:rsidRDefault="00E72D2E" w:rsidP="00E72D2E">
      <w:pPr>
        <w:pStyle w:val="a4"/>
        <w:spacing w:line="276" w:lineRule="auto"/>
        <w:ind w:left="0" w:firstLine="709"/>
        <w:rPr>
          <w:rFonts w:ascii="Times New Roman" w:hAnsi="Times New Roman" w:cs="Times New Roman"/>
          <w:b/>
          <w:sz w:val="24"/>
          <w:szCs w:val="24"/>
        </w:rPr>
      </w:pPr>
      <w:r w:rsidRPr="00CD4D84">
        <w:rPr>
          <w:rFonts w:ascii="Times New Roman" w:hAnsi="Times New Roman" w:cs="Times New Roman"/>
          <w:b/>
          <w:sz w:val="24"/>
          <w:szCs w:val="24"/>
        </w:rPr>
        <w:t>3.2.1. Основные печатные и/или электронные издания</w:t>
      </w:r>
    </w:p>
    <w:p w14:paraId="57C73A45" w14:textId="4DA32C74" w:rsidR="009659A7" w:rsidRPr="00CD4D84" w:rsidRDefault="009659A7" w:rsidP="009659A7">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t xml:space="preserve">Савенков, А. И.  Психология одаренности : учебник для среднего профессионального образования / А. И. Савенков. — 3-е изд., испр. и доп. — Москва : Издательство Юрайт, 2026. — 176 с. — (Профессиональное образование). — ISBN 978-5-534-21697-4. — Текст : электронный // Образовательная платформа Юрайт [сайт]. — URL: https://urait.ru/bcode/582105 </w:t>
      </w:r>
    </w:p>
    <w:p w14:paraId="11134D66" w14:textId="39A7FDD2" w:rsidR="009659A7" w:rsidRPr="00CD4D84" w:rsidRDefault="009659A7" w:rsidP="009659A7">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t xml:space="preserve">Микляева, Н. В.  Теоретические основы дошкольного образования : учебник для среднего профессионального образования / Н. В. Микляева, Ю. В. Микляева, Н. А. Виноградова ; под общей редакцией Н. В. Микляевой. — 3-е изд., перераб. и доп. — Москва : Издательство Юрайт, 2026. — 548 с. — (Профессиональное образование). — ISBN 978-5-534-21332-4. — Текст : электронный // Образовательная платформа Юрайт [сайт]. — URL: https://urait.ru/bcode/583615 </w:t>
      </w:r>
    </w:p>
    <w:p w14:paraId="56262EEE" w14:textId="77777777" w:rsidR="009659A7" w:rsidRPr="00CD4D84" w:rsidRDefault="009659A7" w:rsidP="009659A7">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t xml:space="preserve">Методика воспитания и обучения в области дошкольного образования : учебник и практикум для среднего профессионального образования / под общей редакцией Л. В. Коломийченко. — 2-е изд., перераб. и доп. — Москва : Издательство Юрайт, 2026. — 212 с. — (Профессиональное образование). — ISBN 978-5-534-07015-6. — Текст : электронный // Образовательная платформа Юрайт [сайт]. — URL: https://urait.ru/bcode/585925 </w:t>
      </w:r>
    </w:p>
    <w:p w14:paraId="5C26819E" w14:textId="566BDAED" w:rsidR="00E72D2E" w:rsidRPr="00CD4D84" w:rsidRDefault="008B708B" w:rsidP="008B708B">
      <w:pPr>
        <w:suppressAutoHyphens/>
        <w:spacing w:line="276" w:lineRule="auto"/>
        <w:ind w:left="708"/>
        <w:rPr>
          <w:rFonts w:ascii="Times New Roman" w:hAnsi="Times New Roman" w:cs="Times New Roman"/>
          <w:b/>
          <w:bCs/>
          <w:sz w:val="24"/>
          <w:szCs w:val="24"/>
        </w:rPr>
      </w:pPr>
      <w:r w:rsidRPr="00CD4D84">
        <w:rPr>
          <w:rFonts w:ascii="Times New Roman" w:hAnsi="Times New Roman" w:cs="Times New Roman"/>
          <w:b/>
          <w:bCs/>
          <w:sz w:val="24"/>
          <w:szCs w:val="24"/>
        </w:rPr>
        <w:t>3.2.2.</w:t>
      </w:r>
      <w:r w:rsidR="00E72D2E" w:rsidRPr="00CD4D84">
        <w:rPr>
          <w:rFonts w:ascii="Times New Roman" w:hAnsi="Times New Roman" w:cs="Times New Roman"/>
          <w:b/>
          <w:bCs/>
          <w:sz w:val="24"/>
          <w:szCs w:val="24"/>
        </w:rPr>
        <w:t xml:space="preserve">Дополнительные источники </w:t>
      </w:r>
      <w:r w:rsidR="00C0074B" w:rsidRPr="00CD4D84">
        <w:rPr>
          <w:rFonts w:ascii="Times New Roman" w:hAnsi="Times New Roman" w:cs="Times New Roman"/>
          <w:b/>
          <w:bCs/>
          <w:sz w:val="24"/>
          <w:szCs w:val="24"/>
        </w:rPr>
        <w:t>(при необходимости)</w:t>
      </w:r>
    </w:p>
    <w:p w14:paraId="02736F4F" w14:textId="77777777" w:rsidR="008B708B" w:rsidRPr="00CD4D84" w:rsidRDefault="008B708B" w:rsidP="008B708B">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t>Комарова, Т.С. Изобразительная деятельность в детском саду. 4-5 лет: конспекты занятий / Т. С. Комарова. – Москва : Мозаика-Синтез, 2022. - 112 с. – ISBN 9785431515927 – Текст : непосредственный.</w:t>
      </w:r>
    </w:p>
    <w:p w14:paraId="2181DB14" w14:textId="77777777" w:rsidR="008B708B" w:rsidRPr="00CD4D84" w:rsidRDefault="008B708B" w:rsidP="008B708B">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t>Белая, К. Ю. От рождения до школы. Инновационная программа дошкольного образования. / К. Ю. Белая [и др.] - под ред. Н. Е. Вераксы, Т. С. Комаровой, Э. М. Дорофеевой. – 6-е изд. - Москва : Мозаика-Синтез, 2023. - 336 с. - ISBN 9785431516290</w:t>
      </w:r>
    </w:p>
    <w:p w14:paraId="0DBE5CA5" w14:textId="77777777" w:rsidR="008B708B" w:rsidRPr="00CD4D84" w:rsidRDefault="008B708B" w:rsidP="008B708B">
      <w:pPr>
        <w:pStyle w:val="a4"/>
        <w:numPr>
          <w:ilvl w:val="0"/>
          <w:numId w:val="47"/>
        </w:numPr>
        <w:spacing w:line="276" w:lineRule="auto"/>
        <w:ind w:left="0" w:firstLine="709"/>
        <w:jc w:val="both"/>
        <w:rPr>
          <w:rFonts w:ascii="Times New Roman" w:hAnsi="Times New Roman" w:cs="Times New Roman"/>
          <w:sz w:val="24"/>
          <w:szCs w:val="24"/>
          <w:lang w:val="x-none" w:eastAsia="x-none"/>
        </w:rPr>
      </w:pPr>
      <w:r w:rsidRPr="00CD4D84">
        <w:rPr>
          <w:rFonts w:ascii="Times New Roman" w:hAnsi="Times New Roman" w:cs="Times New Roman"/>
          <w:sz w:val="24"/>
          <w:szCs w:val="24"/>
          <w:lang w:val="x-none" w:eastAsia="x-none"/>
        </w:rPr>
        <w:lastRenderedPageBreak/>
        <w:t>Медведева, Е. А. Артпедагогика и арттерапия в специальном и инклюзивном образовании : учебник для среднего профессионального образования / Е. А. Медведева [и др.] ; под редакцией Е. А. Медведевой. — 2-е изд., испр. и доп. — Москва : Издательство Юрайт, 2023. — 274 с. — (Профессиональное образование). — ISBN 978-5-534-07554-0. — Текст : электронный // Образовательная платформа Юрайт [сайт]. — URL: https://urait.ru/bcode/515727</w:t>
      </w:r>
    </w:p>
    <w:p w14:paraId="2A344602" w14:textId="4DC7D288" w:rsidR="00E72D2E" w:rsidRPr="00CD4D84" w:rsidRDefault="00C0074B" w:rsidP="00CD4D84">
      <w:pPr>
        <w:pStyle w:val="1f0"/>
      </w:pPr>
      <w:r w:rsidRPr="00A9768E">
        <w:br/>
      </w:r>
      <w:r w:rsidRPr="00A9768E">
        <w:br/>
      </w:r>
      <w:bookmarkStart w:id="651" w:name="_Toc232518667"/>
      <w:bookmarkStart w:id="652" w:name="_Toc232518756"/>
      <w:bookmarkStart w:id="653" w:name="_Toc232519197"/>
      <w:bookmarkStart w:id="654" w:name="_Toc232519373"/>
      <w:bookmarkStart w:id="655" w:name="_Toc232519462"/>
      <w:bookmarkStart w:id="656" w:name="_Toc232519551"/>
      <w:bookmarkStart w:id="657" w:name="_Toc232519640"/>
      <w:bookmarkStart w:id="658" w:name="_Toc232519729"/>
      <w:r w:rsidR="00CD4D84" w:rsidRPr="00CD4D84">
        <w:t xml:space="preserve">4. </w:t>
      </w:r>
      <w:r w:rsidR="009659A7" w:rsidRPr="00CD4D84">
        <w:t>КОН</w:t>
      </w:r>
      <w:r w:rsidR="00E72D2E" w:rsidRPr="00CD4D84">
        <w:t xml:space="preserve">троль и оценка результатов освоения </w:t>
      </w:r>
      <w:r w:rsidR="00E72D2E" w:rsidRPr="00CD4D84">
        <w:br/>
        <w:t>профессионального модуля</w:t>
      </w:r>
      <w:bookmarkEnd w:id="651"/>
      <w:bookmarkEnd w:id="652"/>
      <w:bookmarkEnd w:id="653"/>
      <w:bookmarkEnd w:id="654"/>
      <w:bookmarkEnd w:id="655"/>
      <w:bookmarkEnd w:id="656"/>
      <w:bookmarkEnd w:id="657"/>
      <w:bookmarkEnd w:id="658"/>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E72D2E" w:rsidRPr="00A9768E" w14:paraId="5102C04B" w14:textId="77777777" w:rsidTr="00EC1600">
        <w:tc>
          <w:tcPr>
            <w:tcW w:w="1021" w:type="dxa"/>
            <w:tcBorders>
              <w:top w:val="single" w:sz="4" w:space="0" w:color="auto"/>
              <w:left w:val="single" w:sz="4" w:space="0" w:color="auto"/>
              <w:bottom w:val="single" w:sz="4" w:space="0" w:color="auto"/>
              <w:right w:val="single" w:sz="4" w:space="0" w:color="auto"/>
            </w:tcBorders>
            <w:hideMark/>
          </w:tcPr>
          <w:p w14:paraId="326E90D2"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6B696D0"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5C49130" w14:textId="26167D70"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E72D2E" w:rsidRPr="00A9768E" w14:paraId="416E0A35" w14:textId="77777777" w:rsidTr="00EC1600">
        <w:tc>
          <w:tcPr>
            <w:tcW w:w="1021" w:type="dxa"/>
            <w:tcBorders>
              <w:top w:val="single" w:sz="4" w:space="0" w:color="auto"/>
              <w:left w:val="single" w:sz="4" w:space="0" w:color="auto"/>
              <w:bottom w:val="single" w:sz="4" w:space="0" w:color="auto"/>
              <w:right w:val="single" w:sz="4" w:space="0" w:color="auto"/>
            </w:tcBorders>
          </w:tcPr>
          <w:p w14:paraId="7197DF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right w:val="single" w:sz="4" w:space="0" w:color="auto"/>
            </w:tcBorders>
          </w:tcPr>
          <w:p w14:paraId="26A959F2" w14:textId="2C2BC44D" w:rsidR="00023194" w:rsidRDefault="00023194" w:rsidP="00023194">
            <w:pPr>
              <w:suppressAutoHyphens/>
              <w:rPr>
                <w:rFonts w:ascii="Times New Roman" w:hAnsi="Times New Roman" w:cs="Times New Roman"/>
              </w:rPr>
            </w:pPr>
            <w:r>
              <w:rPr>
                <w:rFonts w:ascii="Times New Roman" w:hAnsi="Times New Roman" w:cs="Times New Roman"/>
              </w:rPr>
              <w:t>Выполняет теоретические и практические задания в соответствии с установленными регламентами.</w:t>
            </w:r>
          </w:p>
          <w:p w14:paraId="49EC6B1C" w14:textId="77777777" w:rsidR="00023194" w:rsidRDefault="00023194" w:rsidP="00023194">
            <w:pPr>
              <w:rPr>
                <w:rFonts w:ascii="Times New Roman" w:hAnsi="Times New Roman" w:cs="Times New Roman"/>
              </w:rPr>
            </w:pPr>
          </w:p>
          <w:p w14:paraId="754B5624" w14:textId="0DD5F4FB" w:rsidR="00E72D2E" w:rsidRPr="00A9768E" w:rsidRDefault="00023194" w:rsidP="00023194">
            <w:pPr>
              <w:suppressAutoHyphens/>
              <w:rPr>
                <w:rFonts w:ascii="Times New Roman" w:hAnsi="Times New Roman" w:cs="Times New Roman"/>
              </w:rPr>
            </w:pPr>
            <w:r>
              <w:rPr>
                <w:rFonts w:ascii="Times New Roman" w:hAnsi="Times New Roman" w:cs="Times New Roman"/>
              </w:rPr>
              <w:t>Выбирает и применяет методы и способы решения профессиональных задач, оценивает их эффективность и качество</w:t>
            </w:r>
          </w:p>
        </w:tc>
        <w:tc>
          <w:tcPr>
            <w:tcW w:w="2694" w:type="dxa"/>
            <w:vMerge w:val="restart"/>
            <w:tcBorders>
              <w:top w:val="single" w:sz="4" w:space="0" w:color="auto"/>
              <w:left w:val="single" w:sz="4" w:space="0" w:color="auto"/>
              <w:right w:val="single" w:sz="4" w:space="0" w:color="auto"/>
            </w:tcBorders>
          </w:tcPr>
          <w:p w14:paraId="6634A9B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0D6007C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38175AE0"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Оценка процесса</w:t>
            </w:r>
          </w:p>
          <w:p w14:paraId="73060755"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Итоговый контроль:</w:t>
            </w:r>
          </w:p>
          <w:p w14:paraId="49543E6A"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экзамен</w:t>
            </w:r>
          </w:p>
          <w:p w14:paraId="3FEB5022" w14:textId="77777777" w:rsidR="00E72D2E" w:rsidRPr="00A9768E" w:rsidRDefault="00E72D2E" w:rsidP="00EC1600">
            <w:pPr>
              <w:rPr>
                <w:rFonts w:ascii="Times New Roman" w:hAnsi="Times New Roman" w:cs="Times New Roman"/>
              </w:rPr>
            </w:pPr>
          </w:p>
        </w:tc>
      </w:tr>
      <w:tr w:rsidR="00E72D2E" w:rsidRPr="00A9768E" w14:paraId="09DFD430" w14:textId="77777777" w:rsidTr="00EC1600">
        <w:tc>
          <w:tcPr>
            <w:tcW w:w="1021" w:type="dxa"/>
            <w:tcBorders>
              <w:top w:val="single" w:sz="4" w:space="0" w:color="auto"/>
              <w:left w:val="single" w:sz="4" w:space="0" w:color="auto"/>
              <w:bottom w:val="single" w:sz="4" w:space="0" w:color="auto"/>
              <w:right w:val="single" w:sz="4" w:space="0" w:color="auto"/>
            </w:tcBorders>
          </w:tcPr>
          <w:p w14:paraId="358A75A3"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6.2</w:t>
            </w:r>
          </w:p>
        </w:tc>
        <w:tc>
          <w:tcPr>
            <w:tcW w:w="5103" w:type="dxa"/>
            <w:vMerge/>
            <w:tcBorders>
              <w:left w:val="single" w:sz="4" w:space="0" w:color="auto"/>
              <w:right w:val="single" w:sz="4" w:space="0" w:color="auto"/>
            </w:tcBorders>
          </w:tcPr>
          <w:p w14:paraId="1BCFB4A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A521442" w14:textId="77777777" w:rsidR="00E72D2E" w:rsidRPr="00A9768E" w:rsidRDefault="00E72D2E" w:rsidP="00EC1600">
            <w:pPr>
              <w:rPr>
                <w:rFonts w:ascii="Times New Roman" w:hAnsi="Times New Roman" w:cs="Times New Roman"/>
              </w:rPr>
            </w:pPr>
          </w:p>
        </w:tc>
      </w:tr>
      <w:tr w:rsidR="00E72D2E" w:rsidRPr="00A9768E" w14:paraId="46F0899C" w14:textId="77777777" w:rsidTr="00EC1600">
        <w:tc>
          <w:tcPr>
            <w:tcW w:w="1021" w:type="dxa"/>
            <w:tcBorders>
              <w:top w:val="single" w:sz="4" w:space="0" w:color="auto"/>
              <w:left w:val="single" w:sz="4" w:space="0" w:color="auto"/>
              <w:bottom w:val="single" w:sz="4" w:space="0" w:color="auto"/>
              <w:right w:val="single" w:sz="4" w:space="0" w:color="auto"/>
            </w:tcBorders>
          </w:tcPr>
          <w:p w14:paraId="6ADBEF5B"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6.3</w:t>
            </w:r>
          </w:p>
        </w:tc>
        <w:tc>
          <w:tcPr>
            <w:tcW w:w="5103" w:type="dxa"/>
            <w:vMerge/>
            <w:tcBorders>
              <w:left w:val="single" w:sz="4" w:space="0" w:color="auto"/>
              <w:right w:val="single" w:sz="4" w:space="0" w:color="auto"/>
            </w:tcBorders>
          </w:tcPr>
          <w:p w14:paraId="127A5F90"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BB0C132" w14:textId="77777777" w:rsidR="00E72D2E" w:rsidRPr="00A9768E" w:rsidRDefault="00E72D2E" w:rsidP="00EC1600">
            <w:pPr>
              <w:rPr>
                <w:rFonts w:ascii="Times New Roman" w:hAnsi="Times New Roman" w:cs="Times New Roman"/>
              </w:rPr>
            </w:pPr>
          </w:p>
        </w:tc>
      </w:tr>
      <w:tr w:rsidR="00E72D2E" w:rsidRPr="00A9768E" w14:paraId="27B73665" w14:textId="77777777" w:rsidTr="00EC1600">
        <w:tc>
          <w:tcPr>
            <w:tcW w:w="1021" w:type="dxa"/>
            <w:tcBorders>
              <w:top w:val="single" w:sz="4" w:space="0" w:color="auto"/>
              <w:left w:val="single" w:sz="4" w:space="0" w:color="auto"/>
              <w:bottom w:val="single" w:sz="4" w:space="0" w:color="auto"/>
              <w:right w:val="single" w:sz="4" w:space="0" w:color="auto"/>
            </w:tcBorders>
          </w:tcPr>
          <w:p w14:paraId="14DBF5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556AA755"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7A24829" w14:textId="77777777" w:rsidR="00E72D2E" w:rsidRPr="00A9768E" w:rsidRDefault="00E72D2E" w:rsidP="00EC1600">
            <w:pPr>
              <w:rPr>
                <w:rFonts w:ascii="Times New Roman" w:hAnsi="Times New Roman" w:cs="Times New Roman"/>
              </w:rPr>
            </w:pPr>
          </w:p>
        </w:tc>
      </w:tr>
      <w:tr w:rsidR="00E72D2E" w:rsidRPr="00A9768E" w14:paraId="7C40664D" w14:textId="77777777" w:rsidTr="00EC1600">
        <w:tc>
          <w:tcPr>
            <w:tcW w:w="1021" w:type="dxa"/>
            <w:tcBorders>
              <w:top w:val="single" w:sz="4" w:space="0" w:color="auto"/>
              <w:left w:val="single" w:sz="4" w:space="0" w:color="auto"/>
              <w:bottom w:val="single" w:sz="4" w:space="0" w:color="auto"/>
              <w:right w:val="single" w:sz="4" w:space="0" w:color="auto"/>
            </w:tcBorders>
          </w:tcPr>
          <w:p w14:paraId="3AAE90F1"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55FB35A1"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14557A7" w14:textId="77777777" w:rsidR="00E72D2E" w:rsidRPr="00A9768E" w:rsidRDefault="00E72D2E" w:rsidP="00EC1600">
            <w:pPr>
              <w:rPr>
                <w:rFonts w:ascii="Times New Roman" w:hAnsi="Times New Roman" w:cs="Times New Roman"/>
              </w:rPr>
            </w:pPr>
          </w:p>
        </w:tc>
      </w:tr>
      <w:tr w:rsidR="00E72D2E" w:rsidRPr="00A9768E" w14:paraId="7E62C64B" w14:textId="77777777" w:rsidTr="00EC1600">
        <w:tc>
          <w:tcPr>
            <w:tcW w:w="1021" w:type="dxa"/>
            <w:tcBorders>
              <w:top w:val="single" w:sz="4" w:space="0" w:color="auto"/>
              <w:left w:val="single" w:sz="4" w:space="0" w:color="auto"/>
              <w:bottom w:val="single" w:sz="4" w:space="0" w:color="auto"/>
              <w:right w:val="single" w:sz="4" w:space="0" w:color="auto"/>
            </w:tcBorders>
          </w:tcPr>
          <w:p w14:paraId="4DA1807F"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47CB70F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2B96BA0" w14:textId="77777777" w:rsidR="00E72D2E" w:rsidRPr="00A9768E" w:rsidRDefault="00E72D2E" w:rsidP="00EC1600">
            <w:pPr>
              <w:suppressAutoHyphens/>
              <w:rPr>
                <w:rFonts w:ascii="Times New Roman" w:hAnsi="Times New Roman" w:cs="Times New Roman"/>
              </w:rPr>
            </w:pPr>
          </w:p>
        </w:tc>
      </w:tr>
      <w:tr w:rsidR="00E72D2E" w:rsidRPr="00A9768E" w14:paraId="3562D8B4" w14:textId="77777777" w:rsidTr="00EC1600">
        <w:tc>
          <w:tcPr>
            <w:tcW w:w="1021" w:type="dxa"/>
            <w:tcBorders>
              <w:top w:val="single" w:sz="4" w:space="0" w:color="auto"/>
              <w:left w:val="single" w:sz="4" w:space="0" w:color="auto"/>
              <w:bottom w:val="single" w:sz="4" w:space="0" w:color="auto"/>
              <w:right w:val="single" w:sz="4" w:space="0" w:color="auto"/>
            </w:tcBorders>
          </w:tcPr>
          <w:p w14:paraId="2E5E1E0A"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05</w:t>
            </w:r>
          </w:p>
        </w:tc>
        <w:tc>
          <w:tcPr>
            <w:tcW w:w="5103" w:type="dxa"/>
            <w:vMerge/>
            <w:tcBorders>
              <w:left w:val="single" w:sz="4" w:space="0" w:color="auto"/>
              <w:right w:val="single" w:sz="4" w:space="0" w:color="auto"/>
            </w:tcBorders>
          </w:tcPr>
          <w:p w14:paraId="6BB32399"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26986BD" w14:textId="77777777" w:rsidR="00E72D2E" w:rsidRPr="00A9768E" w:rsidRDefault="00E72D2E" w:rsidP="00EC1600">
            <w:pPr>
              <w:suppressAutoHyphens/>
              <w:rPr>
                <w:rFonts w:ascii="Times New Roman" w:hAnsi="Times New Roman" w:cs="Times New Roman"/>
              </w:rPr>
            </w:pPr>
          </w:p>
        </w:tc>
      </w:tr>
      <w:tr w:rsidR="00E72D2E" w:rsidRPr="00A9768E" w14:paraId="6CDE0057" w14:textId="77777777" w:rsidTr="00EC1600">
        <w:tc>
          <w:tcPr>
            <w:tcW w:w="1021" w:type="dxa"/>
            <w:tcBorders>
              <w:top w:val="single" w:sz="4" w:space="0" w:color="auto"/>
              <w:left w:val="single" w:sz="4" w:space="0" w:color="auto"/>
              <w:bottom w:val="single" w:sz="4" w:space="0" w:color="auto"/>
              <w:right w:val="single" w:sz="4" w:space="0" w:color="auto"/>
            </w:tcBorders>
          </w:tcPr>
          <w:p w14:paraId="2C203547"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6AA8ADFF"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6427FB3B" w14:textId="77777777" w:rsidR="00E72D2E" w:rsidRPr="00A9768E" w:rsidRDefault="00E72D2E" w:rsidP="00EC1600">
            <w:pPr>
              <w:suppressAutoHyphens/>
              <w:rPr>
                <w:rFonts w:ascii="Times New Roman" w:hAnsi="Times New Roman" w:cs="Times New Roman"/>
              </w:rPr>
            </w:pPr>
          </w:p>
        </w:tc>
      </w:tr>
    </w:tbl>
    <w:p w14:paraId="1BBFF7C1" w14:textId="77777777" w:rsidR="00E72D2E" w:rsidRPr="00A9768E" w:rsidRDefault="00E72D2E" w:rsidP="00E72D2E">
      <w:pPr>
        <w:rPr>
          <w:rFonts w:ascii="Times New Roman" w:hAnsi="Times New Roman" w:cs="Times New Roman"/>
          <w:b/>
          <w:bCs/>
        </w:rPr>
      </w:pPr>
    </w:p>
    <w:p w14:paraId="2E905B31" w14:textId="77777777" w:rsidR="00E72D2E" w:rsidRPr="00A9768E" w:rsidRDefault="00E72D2E" w:rsidP="00E72D2E">
      <w:pPr>
        <w:keepNext/>
        <w:ind w:firstLine="709"/>
        <w:jc w:val="center"/>
        <w:rPr>
          <w:rFonts w:ascii="Times New Roman" w:hAnsi="Times New Roman" w:cs="Times New Roman"/>
          <w:b/>
          <w:bCs/>
        </w:rPr>
      </w:pPr>
    </w:p>
    <w:p w14:paraId="7307237D" w14:textId="77777777" w:rsidR="00E72D2E" w:rsidRPr="00A9768E" w:rsidRDefault="00E72D2E" w:rsidP="00E72D2E">
      <w:pPr>
        <w:rPr>
          <w:rFonts w:ascii="Times New Roman" w:hAnsi="Times New Roman" w:cs="Times New Roman"/>
          <w:b/>
          <w:bCs/>
        </w:rPr>
      </w:pPr>
    </w:p>
    <w:p w14:paraId="73E9778E" w14:textId="77777777" w:rsidR="00E72D2E" w:rsidRPr="00A9768E" w:rsidRDefault="00E72D2E" w:rsidP="00E72D2E">
      <w:pPr>
        <w:rPr>
          <w:rFonts w:ascii="Times New Roman" w:hAnsi="Times New Roman" w:cs="Times New Roman"/>
          <w:b/>
          <w:bCs/>
        </w:rPr>
      </w:pPr>
    </w:p>
    <w:p w14:paraId="09AB5788" w14:textId="21482892" w:rsidR="00F92DB9" w:rsidRPr="00A9768E" w:rsidRDefault="00F92DB9" w:rsidP="00F92DB9">
      <w:pPr>
        <w:rPr>
          <w:rFonts w:ascii="Times New Roman" w:hAnsi="Times New Roman" w:cs="Times New Roman"/>
          <w:b/>
          <w:bCs/>
        </w:rPr>
      </w:pPr>
    </w:p>
    <w:p w14:paraId="58F934AF" w14:textId="50505C2E" w:rsidR="00E72D2E" w:rsidRPr="00A9768E" w:rsidRDefault="00E72D2E">
      <w:pPr>
        <w:rPr>
          <w:rFonts w:ascii="Times New Roman" w:hAnsi="Times New Roman" w:cs="Times New Roman"/>
          <w:b/>
          <w:bCs/>
        </w:rPr>
      </w:pPr>
      <w:r w:rsidRPr="00A9768E">
        <w:rPr>
          <w:rFonts w:ascii="Times New Roman" w:hAnsi="Times New Roman" w:cs="Times New Roman"/>
          <w:b/>
          <w:bCs/>
        </w:rPr>
        <w:br w:type="page"/>
      </w:r>
    </w:p>
    <w:p w14:paraId="64BC26A7" w14:textId="47C32444" w:rsidR="00EC1600" w:rsidRPr="00CD4D84" w:rsidRDefault="00EC1600" w:rsidP="00EC1600">
      <w:pPr>
        <w:jc w:val="right"/>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lastRenderedPageBreak/>
        <w:t>Приложение 1.8</w:t>
      </w:r>
    </w:p>
    <w:p w14:paraId="2123BF25" w14:textId="50B872E8" w:rsidR="00EC1600" w:rsidRPr="00CD4D84" w:rsidRDefault="00CF5D8B" w:rsidP="00EC1600">
      <w:pPr>
        <w:jc w:val="right"/>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t>к ПОП</w:t>
      </w:r>
      <w:r w:rsidR="00EC1600" w:rsidRPr="00CD4D84">
        <w:rPr>
          <w:rFonts w:ascii="Times New Roman" w:hAnsi="Times New Roman" w:cs="Times New Roman"/>
          <w:b/>
          <w:bCs/>
          <w:color w:val="000000" w:themeColor="text1"/>
          <w:sz w:val="24"/>
          <w:szCs w:val="24"/>
        </w:rPr>
        <w:t xml:space="preserve"> по специальности </w:t>
      </w:r>
    </w:p>
    <w:p w14:paraId="7368A62F" w14:textId="77777777" w:rsidR="00EC1600" w:rsidRPr="00CD4D84" w:rsidRDefault="00EC1600" w:rsidP="00EC1600">
      <w:pPr>
        <w:spacing w:line="360" w:lineRule="auto"/>
        <w:jc w:val="right"/>
        <w:rPr>
          <w:rFonts w:ascii="Times New Roman" w:hAnsi="Times New Roman" w:cs="Times New Roman"/>
          <w:b/>
          <w:color w:val="000000" w:themeColor="text1"/>
          <w:sz w:val="24"/>
          <w:szCs w:val="24"/>
          <w:vertAlign w:val="superscript"/>
        </w:rPr>
      </w:pPr>
      <w:r w:rsidRPr="00CD4D84">
        <w:rPr>
          <w:rFonts w:ascii="Times New Roman" w:hAnsi="Times New Roman" w:cs="Times New Roman"/>
          <w:b/>
          <w:color w:val="000000" w:themeColor="text1"/>
          <w:sz w:val="24"/>
          <w:szCs w:val="24"/>
        </w:rPr>
        <w:t>44.02.04 Специальное дошкольное образование</w:t>
      </w:r>
    </w:p>
    <w:p w14:paraId="10BC5EAD" w14:textId="77777777" w:rsidR="00EC1600" w:rsidRPr="00A9768E" w:rsidRDefault="00EC1600" w:rsidP="00EC1600">
      <w:pPr>
        <w:jc w:val="right"/>
        <w:rPr>
          <w:rFonts w:ascii="Times New Roman" w:hAnsi="Times New Roman" w:cs="Times New Roman"/>
          <w:b/>
          <w:bCs/>
          <w:color w:val="000000" w:themeColor="text1"/>
        </w:rPr>
      </w:pPr>
    </w:p>
    <w:p w14:paraId="2588C13B" w14:textId="77777777" w:rsidR="00EC1600" w:rsidRPr="00A9768E" w:rsidRDefault="00EC1600" w:rsidP="00EC1600">
      <w:pPr>
        <w:jc w:val="right"/>
        <w:rPr>
          <w:rFonts w:ascii="Times New Roman" w:hAnsi="Times New Roman" w:cs="Times New Roman"/>
          <w:b/>
          <w:bCs/>
          <w:color w:val="000000" w:themeColor="text1"/>
        </w:rPr>
      </w:pPr>
    </w:p>
    <w:p w14:paraId="0A69B89F" w14:textId="77777777" w:rsidR="00EC1600" w:rsidRPr="00A9768E" w:rsidRDefault="00EC1600" w:rsidP="00EC1600">
      <w:pPr>
        <w:jc w:val="right"/>
        <w:rPr>
          <w:rFonts w:ascii="Times New Roman" w:hAnsi="Times New Roman" w:cs="Times New Roman"/>
          <w:b/>
          <w:bCs/>
          <w:color w:val="000000" w:themeColor="text1"/>
        </w:rPr>
      </w:pPr>
    </w:p>
    <w:p w14:paraId="14DC6A7B" w14:textId="77777777" w:rsidR="00EC1600" w:rsidRPr="00A9768E" w:rsidRDefault="00EC1600" w:rsidP="00EC1600">
      <w:pPr>
        <w:jc w:val="right"/>
        <w:rPr>
          <w:rFonts w:ascii="Times New Roman" w:hAnsi="Times New Roman" w:cs="Times New Roman"/>
          <w:b/>
          <w:bCs/>
          <w:color w:val="000000" w:themeColor="text1"/>
        </w:rPr>
      </w:pPr>
    </w:p>
    <w:p w14:paraId="66EDA56E" w14:textId="77777777" w:rsidR="00EC1600" w:rsidRPr="00A9768E" w:rsidRDefault="00EC1600" w:rsidP="00EC1600">
      <w:pPr>
        <w:jc w:val="right"/>
        <w:rPr>
          <w:rFonts w:ascii="Times New Roman" w:hAnsi="Times New Roman" w:cs="Times New Roman"/>
          <w:b/>
          <w:bCs/>
          <w:color w:val="000000" w:themeColor="text1"/>
        </w:rPr>
      </w:pPr>
    </w:p>
    <w:p w14:paraId="45F0685E" w14:textId="77777777" w:rsidR="00EC1600" w:rsidRPr="00A9768E" w:rsidRDefault="00EC1600" w:rsidP="00EC1600">
      <w:pPr>
        <w:jc w:val="right"/>
        <w:rPr>
          <w:rFonts w:ascii="Times New Roman" w:hAnsi="Times New Roman" w:cs="Times New Roman"/>
          <w:b/>
          <w:bCs/>
          <w:color w:val="000000" w:themeColor="text1"/>
        </w:rPr>
      </w:pPr>
    </w:p>
    <w:p w14:paraId="32E0BE35" w14:textId="77777777" w:rsidR="00EC1600" w:rsidRPr="00A9768E" w:rsidRDefault="00EC1600" w:rsidP="00EC1600">
      <w:pPr>
        <w:jc w:val="right"/>
        <w:rPr>
          <w:rFonts w:ascii="Times New Roman" w:hAnsi="Times New Roman" w:cs="Times New Roman"/>
          <w:b/>
          <w:bCs/>
          <w:color w:val="000000" w:themeColor="text1"/>
        </w:rPr>
      </w:pPr>
    </w:p>
    <w:p w14:paraId="72EDCBD8" w14:textId="77777777" w:rsidR="00EC1600" w:rsidRPr="00A9768E" w:rsidRDefault="00EC1600" w:rsidP="00EC1600">
      <w:pPr>
        <w:jc w:val="right"/>
        <w:rPr>
          <w:rFonts w:ascii="Times New Roman" w:hAnsi="Times New Roman" w:cs="Times New Roman"/>
          <w:b/>
          <w:bCs/>
          <w:color w:val="000000" w:themeColor="text1"/>
        </w:rPr>
      </w:pPr>
    </w:p>
    <w:p w14:paraId="27B22072" w14:textId="77777777" w:rsidR="00EC1600" w:rsidRPr="00A9768E" w:rsidRDefault="00EC1600" w:rsidP="00EC1600">
      <w:pPr>
        <w:jc w:val="right"/>
        <w:rPr>
          <w:rFonts w:ascii="Times New Roman" w:hAnsi="Times New Roman" w:cs="Times New Roman"/>
          <w:b/>
          <w:bCs/>
          <w:color w:val="000000" w:themeColor="text1"/>
        </w:rPr>
      </w:pPr>
    </w:p>
    <w:p w14:paraId="77937C5E" w14:textId="77777777" w:rsidR="00EC1600" w:rsidRPr="00A9768E" w:rsidRDefault="00EC1600" w:rsidP="00EC1600">
      <w:pPr>
        <w:jc w:val="right"/>
        <w:rPr>
          <w:rFonts w:ascii="Times New Roman" w:hAnsi="Times New Roman" w:cs="Times New Roman"/>
          <w:b/>
          <w:bCs/>
          <w:color w:val="000000" w:themeColor="text1"/>
        </w:rPr>
      </w:pPr>
    </w:p>
    <w:p w14:paraId="701722DF" w14:textId="77777777" w:rsidR="00EC1600" w:rsidRPr="00CD4D84" w:rsidRDefault="00EC1600" w:rsidP="00EC1600">
      <w:pPr>
        <w:jc w:val="center"/>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t>Примерная рабочая программа профессионального модуля</w:t>
      </w:r>
    </w:p>
    <w:p w14:paraId="42A1C79D" w14:textId="4E531551" w:rsidR="00EC1600" w:rsidRPr="00CD4D84" w:rsidRDefault="00EC1600" w:rsidP="00EC1600">
      <w:pPr>
        <w:spacing w:line="360" w:lineRule="auto"/>
        <w:jc w:val="center"/>
        <w:rPr>
          <w:rFonts w:ascii="Times New Roman" w:hAnsi="Times New Roman" w:cs="Times New Roman"/>
          <w:color w:val="000000" w:themeColor="text1"/>
          <w:sz w:val="24"/>
          <w:szCs w:val="24"/>
        </w:rPr>
      </w:pPr>
    </w:p>
    <w:p w14:paraId="3A5867C7" w14:textId="76D90A14" w:rsidR="006205ED" w:rsidRPr="00CD4D84" w:rsidRDefault="006205ED" w:rsidP="006205ED">
      <w:pPr>
        <w:pStyle w:val="1"/>
      </w:pPr>
      <w:bookmarkStart w:id="659" w:name="_Toc232518573"/>
      <w:r w:rsidRPr="00CD4D84">
        <w:t>«</w:t>
      </w:r>
      <w:r w:rsidRPr="00CD4D84">
        <w:rPr>
          <w:bCs w:val="0"/>
        </w:rPr>
        <w:t>ПМн.06 ТЬЮТОРСКОЕ СОПРОВОЖДЕНИЕ ДЕТЕЙ РАННЕГО И ДОШКОЛЬНОГО ВОЗРАСТА С ОГРАНИЧЕННЫМИ ВОЗМОЖНОСТЯМИ ЗДОРОВЬЯ И/ИЛИ ИНВАЛИДНОСТЬЮ</w:t>
      </w:r>
      <w:r w:rsidRPr="00CD4D84">
        <w:t>»</w:t>
      </w:r>
      <w:bookmarkEnd w:id="659"/>
    </w:p>
    <w:p w14:paraId="64659B57" w14:textId="2A874180" w:rsidR="006205ED" w:rsidRDefault="006205ED" w:rsidP="00EC1600">
      <w:pPr>
        <w:spacing w:line="360" w:lineRule="auto"/>
        <w:jc w:val="center"/>
        <w:rPr>
          <w:rFonts w:ascii="Times New Roman" w:hAnsi="Times New Roman" w:cs="Times New Roman"/>
          <w:color w:val="000000" w:themeColor="text1"/>
          <w:sz w:val="24"/>
          <w:szCs w:val="24"/>
        </w:rPr>
      </w:pPr>
    </w:p>
    <w:p w14:paraId="21E8A531" w14:textId="79D13191" w:rsidR="00CD4D84" w:rsidRDefault="00CD4D84" w:rsidP="00EC1600">
      <w:pPr>
        <w:spacing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Для направленности</w:t>
      </w:r>
    </w:p>
    <w:p w14:paraId="69677046" w14:textId="53C60A18" w:rsidR="00CD4D84" w:rsidRPr="00CD4D84" w:rsidRDefault="00CD4D84" w:rsidP="00EC1600">
      <w:pPr>
        <w:spacing w:line="360" w:lineRule="auto"/>
        <w:jc w:val="center"/>
        <w:rPr>
          <w:rFonts w:ascii="Times New Roman" w:hAnsi="Times New Roman" w:cs="Times New Roman"/>
          <w:b/>
          <w:bCs/>
          <w:color w:val="000000" w:themeColor="text1"/>
          <w:sz w:val="24"/>
          <w:szCs w:val="24"/>
        </w:rPr>
      </w:pPr>
      <w:r w:rsidRPr="00CD4D84">
        <w:rPr>
          <w:rFonts w:ascii="Times New Roman" w:hAnsi="Times New Roman" w:cs="Times New Roman"/>
          <w:b/>
          <w:bCs/>
          <w:color w:val="000000" w:themeColor="text1"/>
          <w:sz w:val="24"/>
          <w:szCs w:val="24"/>
        </w:rPr>
        <w:t>Тьюторское сопровождение детей раннего и дошкольного возраста с ограниченными возможностями здоровья и/или инвалидностью</w:t>
      </w:r>
    </w:p>
    <w:p w14:paraId="154B1C6F" w14:textId="77777777" w:rsidR="00EC1600" w:rsidRPr="00A9768E" w:rsidRDefault="00EC1600" w:rsidP="00EC1600">
      <w:pPr>
        <w:spacing w:line="360" w:lineRule="auto"/>
        <w:jc w:val="center"/>
        <w:rPr>
          <w:rFonts w:ascii="Times New Roman" w:hAnsi="Times New Roman" w:cs="Times New Roman"/>
          <w:color w:val="000000" w:themeColor="text1"/>
        </w:rPr>
      </w:pPr>
    </w:p>
    <w:p w14:paraId="7D8E7E0D" w14:textId="77777777" w:rsidR="00EC1600" w:rsidRPr="00CD4D84" w:rsidRDefault="00EC1600" w:rsidP="00EC1600">
      <w:pPr>
        <w:spacing w:line="360" w:lineRule="auto"/>
        <w:jc w:val="center"/>
        <w:rPr>
          <w:rFonts w:ascii="Times New Roman" w:hAnsi="Times New Roman" w:cs="Times New Roman"/>
          <w:sz w:val="24"/>
          <w:szCs w:val="24"/>
        </w:rPr>
      </w:pPr>
    </w:p>
    <w:p w14:paraId="5E86AD9C" w14:textId="77777777" w:rsidR="00EC1600" w:rsidRPr="00A9768E" w:rsidRDefault="00EC1600" w:rsidP="00EC1600">
      <w:pPr>
        <w:spacing w:line="360" w:lineRule="auto"/>
        <w:jc w:val="center"/>
        <w:rPr>
          <w:rFonts w:ascii="Times New Roman" w:hAnsi="Times New Roman" w:cs="Times New Roman"/>
        </w:rPr>
      </w:pPr>
    </w:p>
    <w:p w14:paraId="6FBF214C" w14:textId="77777777" w:rsidR="00EC1600" w:rsidRPr="00A9768E" w:rsidRDefault="00EC1600" w:rsidP="00EC1600">
      <w:pPr>
        <w:spacing w:line="360" w:lineRule="auto"/>
        <w:jc w:val="center"/>
        <w:rPr>
          <w:rFonts w:ascii="Times New Roman" w:hAnsi="Times New Roman" w:cs="Times New Roman"/>
        </w:rPr>
      </w:pPr>
    </w:p>
    <w:p w14:paraId="126D4278" w14:textId="77777777" w:rsidR="00EC1600" w:rsidRPr="00A9768E" w:rsidRDefault="00EC1600" w:rsidP="00EC1600">
      <w:pPr>
        <w:spacing w:line="360" w:lineRule="auto"/>
        <w:jc w:val="center"/>
        <w:rPr>
          <w:rFonts w:ascii="Times New Roman" w:hAnsi="Times New Roman" w:cs="Times New Roman"/>
        </w:rPr>
      </w:pPr>
    </w:p>
    <w:p w14:paraId="049BB1C4" w14:textId="77777777" w:rsidR="00EC1600" w:rsidRPr="00A9768E" w:rsidRDefault="00EC1600" w:rsidP="00EC1600">
      <w:pPr>
        <w:spacing w:line="360" w:lineRule="auto"/>
        <w:jc w:val="center"/>
        <w:rPr>
          <w:rFonts w:ascii="Times New Roman" w:hAnsi="Times New Roman" w:cs="Times New Roman"/>
        </w:rPr>
      </w:pPr>
    </w:p>
    <w:p w14:paraId="63FF5A35" w14:textId="77777777" w:rsidR="00EC1600" w:rsidRPr="00A9768E" w:rsidRDefault="00EC1600" w:rsidP="00EC1600">
      <w:pPr>
        <w:spacing w:line="360" w:lineRule="auto"/>
        <w:jc w:val="center"/>
        <w:rPr>
          <w:rFonts w:ascii="Times New Roman" w:hAnsi="Times New Roman" w:cs="Times New Roman"/>
        </w:rPr>
      </w:pPr>
    </w:p>
    <w:p w14:paraId="56349153" w14:textId="77777777" w:rsidR="00EC1600" w:rsidRPr="00A9768E" w:rsidRDefault="00EC1600" w:rsidP="00EC1600">
      <w:pPr>
        <w:spacing w:line="360" w:lineRule="auto"/>
        <w:jc w:val="center"/>
        <w:rPr>
          <w:rFonts w:ascii="Times New Roman" w:hAnsi="Times New Roman" w:cs="Times New Roman"/>
        </w:rPr>
      </w:pPr>
    </w:p>
    <w:p w14:paraId="39B7F079" w14:textId="77777777" w:rsidR="00EC1600" w:rsidRPr="00A9768E" w:rsidRDefault="00EC1600" w:rsidP="00EC1600">
      <w:pPr>
        <w:spacing w:line="360" w:lineRule="auto"/>
        <w:jc w:val="center"/>
        <w:rPr>
          <w:rFonts w:ascii="Times New Roman" w:hAnsi="Times New Roman" w:cs="Times New Roman"/>
        </w:rPr>
      </w:pPr>
    </w:p>
    <w:p w14:paraId="60912B32" w14:textId="77777777" w:rsidR="00EC1600" w:rsidRPr="00A9768E" w:rsidRDefault="00EC1600" w:rsidP="00EC1600">
      <w:pPr>
        <w:spacing w:line="360" w:lineRule="auto"/>
        <w:jc w:val="center"/>
        <w:rPr>
          <w:rFonts w:ascii="Times New Roman" w:hAnsi="Times New Roman" w:cs="Times New Roman"/>
        </w:rPr>
      </w:pPr>
    </w:p>
    <w:p w14:paraId="3C3303D1" w14:textId="77777777" w:rsidR="00EC1600" w:rsidRPr="00A9768E" w:rsidRDefault="00EC1600" w:rsidP="00EC1600">
      <w:pPr>
        <w:spacing w:line="360" w:lineRule="auto"/>
        <w:jc w:val="center"/>
        <w:rPr>
          <w:rFonts w:ascii="Times New Roman" w:hAnsi="Times New Roman" w:cs="Times New Roman"/>
        </w:rPr>
      </w:pPr>
    </w:p>
    <w:p w14:paraId="0C263CED" w14:textId="77777777" w:rsidR="00EC1600" w:rsidRPr="00A9768E" w:rsidRDefault="00EC1600" w:rsidP="00EC1600">
      <w:pPr>
        <w:spacing w:line="360" w:lineRule="auto"/>
        <w:jc w:val="center"/>
        <w:rPr>
          <w:rFonts w:ascii="Times New Roman" w:hAnsi="Times New Roman" w:cs="Times New Roman"/>
        </w:rPr>
      </w:pPr>
    </w:p>
    <w:p w14:paraId="31FBF4F7" w14:textId="77777777" w:rsidR="00EC1600" w:rsidRPr="00A9768E" w:rsidRDefault="00EC1600" w:rsidP="00EC1600">
      <w:pPr>
        <w:spacing w:line="360" w:lineRule="auto"/>
        <w:jc w:val="center"/>
        <w:rPr>
          <w:rFonts w:ascii="Times New Roman" w:hAnsi="Times New Roman" w:cs="Times New Roman"/>
        </w:rPr>
      </w:pPr>
    </w:p>
    <w:p w14:paraId="29F1694B" w14:textId="6405C1FD" w:rsidR="00EC1600" w:rsidRPr="00CD4D84" w:rsidRDefault="0068527C" w:rsidP="00EC1600">
      <w:pPr>
        <w:jc w:val="center"/>
        <w:rPr>
          <w:rFonts w:ascii="Times New Roman" w:hAnsi="Times New Roman" w:cs="Times New Roman"/>
          <w:b/>
          <w:bCs/>
          <w:sz w:val="24"/>
          <w:szCs w:val="24"/>
        </w:rPr>
      </w:pPr>
      <w:r w:rsidRPr="00CD4D84">
        <w:rPr>
          <w:rFonts w:ascii="Times New Roman" w:hAnsi="Times New Roman" w:cs="Times New Roman"/>
          <w:b/>
          <w:bCs/>
          <w:sz w:val="24"/>
          <w:szCs w:val="24"/>
        </w:rPr>
        <w:t>202</w:t>
      </w:r>
      <w:r w:rsidR="00CF5D8B" w:rsidRPr="00CD4D84">
        <w:rPr>
          <w:rFonts w:ascii="Times New Roman" w:hAnsi="Times New Roman" w:cs="Times New Roman"/>
          <w:b/>
          <w:bCs/>
          <w:sz w:val="24"/>
          <w:szCs w:val="24"/>
        </w:rPr>
        <w:t xml:space="preserve">6 </w:t>
      </w:r>
      <w:r w:rsidRPr="00CD4D84">
        <w:rPr>
          <w:rFonts w:ascii="Times New Roman" w:hAnsi="Times New Roman" w:cs="Times New Roman"/>
          <w:b/>
          <w:bCs/>
          <w:sz w:val="24"/>
          <w:szCs w:val="24"/>
        </w:rPr>
        <w:t>г.</w:t>
      </w:r>
    </w:p>
    <w:p w14:paraId="2D61399D" w14:textId="77777777" w:rsidR="00EC1600" w:rsidRPr="00CD4D84" w:rsidRDefault="00EC1600" w:rsidP="00EC1600">
      <w:pPr>
        <w:rPr>
          <w:rFonts w:ascii="Times New Roman" w:eastAsia="Times New Roman" w:hAnsi="Times New Roman" w:cs="Times New Roman"/>
          <w:b/>
          <w:bCs/>
          <w:kern w:val="36"/>
          <w:sz w:val="24"/>
          <w:szCs w:val="24"/>
          <w:lang w:eastAsia="ru-RU"/>
        </w:rPr>
      </w:pPr>
      <w:r w:rsidRPr="00CD4D84">
        <w:rPr>
          <w:rFonts w:ascii="Times New Roman" w:hAnsi="Times New Roman" w:cs="Times New Roman"/>
          <w:sz w:val="24"/>
          <w:szCs w:val="24"/>
        </w:rPr>
        <w:br w:type="page"/>
      </w:r>
    </w:p>
    <w:p w14:paraId="05EC0DF0" w14:textId="4415B246" w:rsidR="00EC1600" w:rsidRDefault="00EC1600" w:rsidP="00EC1600">
      <w:pPr>
        <w:rPr>
          <w:rFonts w:ascii="Times New Roman" w:eastAsia="Segoe UI" w:hAnsi="Times New Roman" w:cs="Times New Roman"/>
          <w:b/>
          <w:bCs/>
          <w:caps/>
          <w:kern w:val="32"/>
          <w:lang w:eastAsia="ru-RU"/>
        </w:rPr>
      </w:pPr>
    </w:p>
    <w:p w14:paraId="03A568E0"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3EBE88" w14:textId="4BC8EFE6" w:rsidR="00473E4F" w:rsidRDefault="004B0B2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920631D" w14:textId="2CCAF9E1" w:rsidR="00473E4F" w:rsidRDefault="00473E4F">
      <w:pPr>
        <w:pStyle w:val="14"/>
        <w:rPr>
          <w:rFonts w:asciiTheme="minorHAnsi" w:eastAsiaTheme="minorEastAsia" w:hAnsiTheme="minorHAnsi" w:cstheme="minorBidi"/>
          <w:b w:val="0"/>
          <w:bCs w:val="0"/>
          <w:lang w:eastAsia="ru-RU"/>
        </w:rPr>
      </w:pPr>
      <w:hyperlink w:anchor="_Toc232519730" w:history="1">
        <w:r w:rsidRPr="00034156">
          <w:rPr>
            <w:rStyle w:val="af0"/>
          </w:rPr>
          <w:t>1. Общая характеристика ПРИМЕРНОЙРАБОЧЕЙ ПРОГРАММЫПРОФЕССИОНАЛЬНОГО МОДУЛЯ</w:t>
        </w:r>
        <w:r>
          <w:rPr>
            <w:webHidden/>
          </w:rPr>
          <w:tab/>
        </w:r>
        <w:r>
          <w:rPr>
            <w:webHidden/>
          </w:rPr>
          <w:fldChar w:fldCharType="begin"/>
        </w:r>
        <w:r>
          <w:rPr>
            <w:webHidden/>
          </w:rPr>
          <w:instrText xml:space="preserve"> PAGEREF _Toc232519730 \h </w:instrText>
        </w:r>
        <w:r>
          <w:rPr>
            <w:webHidden/>
          </w:rPr>
        </w:r>
        <w:r>
          <w:rPr>
            <w:webHidden/>
          </w:rPr>
          <w:fldChar w:fldCharType="separate"/>
        </w:r>
        <w:r>
          <w:rPr>
            <w:webHidden/>
          </w:rPr>
          <w:t>153</w:t>
        </w:r>
        <w:r>
          <w:rPr>
            <w:webHidden/>
          </w:rPr>
          <w:fldChar w:fldCharType="end"/>
        </w:r>
      </w:hyperlink>
    </w:p>
    <w:p w14:paraId="7A87252D" w14:textId="308CB006" w:rsidR="00473E4F" w:rsidRDefault="00473E4F">
      <w:pPr>
        <w:pStyle w:val="22"/>
        <w:rPr>
          <w:rFonts w:asciiTheme="minorHAnsi" w:eastAsiaTheme="minorEastAsia" w:hAnsiTheme="minorHAnsi" w:cstheme="minorBidi"/>
          <w:i w:val="0"/>
          <w:iCs w:val="0"/>
          <w:sz w:val="22"/>
          <w:szCs w:val="22"/>
        </w:rPr>
      </w:pPr>
      <w:hyperlink w:anchor="_Toc232519731" w:history="1">
        <w:r w:rsidRPr="00034156">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_Toc232519731 \h </w:instrText>
        </w:r>
        <w:r>
          <w:rPr>
            <w:webHidden/>
          </w:rPr>
        </w:r>
        <w:r>
          <w:rPr>
            <w:webHidden/>
          </w:rPr>
          <w:fldChar w:fldCharType="separate"/>
        </w:r>
        <w:r>
          <w:rPr>
            <w:webHidden/>
          </w:rPr>
          <w:t>153</w:t>
        </w:r>
        <w:r>
          <w:rPr>
            <w:webHidden/>
          </w:rPr>
          <w:fldChar w:fldCharType="end"/>
        </w:r>
      </w:hyperlink>
    </w:p>
    <w:p w14:paraId="2DAA20CA" w14:textId="46BBCF70" w:rsidR="00473E4F" w:rsidRDefault="00473E4F">
      <w:pPr>
        <w:pStyle w:val="22"/>
        <w:rPr>
          <w:rFonts w:asciiTheme="minorHAnsi" w:eastAsiaTheme="minorEastAsia" w:hAnsiTheme="minorHAnsi" w:cstheme="minorBidi"/>
          <w:i w:val="0"/>
          <w:iCs w:val="0"/>
          <w:sz w:val="22"/>
          <w:szCs w:val="22"/>
        </w:rPr>
      </w:pPr>
      <w:hyperlink w:anchor="_Toc232519732" w:history="1">
        <w:r w:rsidRPr="00034156">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_Toc232519732 \h </w:instrText>
        </w:r>
        <w:r>
          <w:rPr>
            <w:webHidden/>
          </w:rPr>
        </w:r>
        <w:r>
          <w:rPr>
            <w:webHidden/>
          </w:rPr>
          <w:fldChar w:fldCharType="separate"/>
        </w:r>
        <w:r>
          <w:rPr>
            <w:webHidden/>
          </w:rPr>
          <w:t>153</w:t>
        </w:r>
        <w:r>
          <w:rPr>
            <w:webHidden/>
          </w:rPr>
          <w:fldChar w:fldCharType="end"/>
        </w:r>
      </w:hyperlink>
    </w:p>
    <w:p w14:paraId="72B8BF85" w14:textId="7E8F7E52" w:rsidR="00473E4F" w:rsidRDefault="00473E4F">
      <w:pPr>
        <w:pStyle w:val="14"/>
        <w:rPr>
          <w:rFonts w:asciiTheme="minorHAnsi" w:eastAsiaTheme="minorEastAsia" w:hAnsiTheme="minorHAnsi" w:cstheme="minorBidi"/>
          <w:b w:val="0"/>
          <w:bCs w:val="0"/>
          <w:lang w:eastAsia="ru-RU"/>
        </w:rPr>
      </w:pPr>
      <w:hyperlink w:anchor="_Toc232519733" w:history="1">
        <w:r w:rsidRPr="00034156">
          <w:rPr>
            <w:rStyle w:val="af0"/>
          </w:rPr>
          <w:t>2. Структура и содержание профессионального модуля</w:t>
        </w:r>
        <w:r>
          <w:rPr>
            <w:webHidden/>
          </w:rPr>
          <w:tab/>
        </w:r>
        <w:r>
          <w:rPr>
            <w:webHidden/>
          </w:rPr>
          <w:fldChar w:fldCharType="begin"/>
        </w:r>
        <w:r>
          <w:rPr>
            <w:webHidden/>
          </w:rPr>
          <w:instrText xml:space="preserve"> PAGEREF _Toc232519733 \h </w:instrText>
        </w:r>
        <w:r>
          <w:rPr>
            <w:webHidden/>
          </w:rPr>
        </w:r>
        <w:r>
          <w:rPr>
            <w:webHidden/>
          </w:rPr>
          <w:fldChar w:fldCharType="separate"/>
        </w:r>
        <w:r>
          <w:rPr>
            <w:webHidden/>
          </w:rPr>
          <w:t>157</w:t>
        </w:r>
        <w:r>
          <w:rPr>
            <w:webHidden/>
          </w:rPr>
          <w:fldChar w:fldCharType="end"/>
        </w:r>
      </w:hyperlink>
    </w:p>
    <w:p w14:paraId="34983EDD" w14:textId="0616275F" w:rsidR="00473E4F" w:rsidRDefault="00473E4F">
      <w:pPr>
        <w:pStyle w:val="22"/>
        <w:rPr>
          <w:rFonts w:asciiTheme="minorHAnsi" w:eastAsiaTheme="minorEastAsia" w:hAnsiTheme="minorHAnsi" w:cstheme="minorBidi"/>
          <w:i w:val="0"/>
          <w:iCs w:val="0"/>
          <w:sz w:val="22"/>
          <w:szCs w:val="22"/>
        </w:rPr>
      </w:pPr>
      <w:hyperlink w:anchor="_Toc232519734" w:history="1">
        <w:r w:rsidRPr="00034156">
          <w:rPr>
            <w:rStyle w:val="af0"/>
          </w:rPr>
          <w:t>2.1. Трудоемкость освоения модуля</w:t>
        </w:r>
        <w:r>
          <w:rPr>
            <w:webHidden/>
          </w:rPr>
          <w:tab/>
        </w:r>
        <w:r>
          <w:rPr>
            <w:webHidden/>
          </w:rPr>
          <w:fldChar w:fldCharType="begin"/>
        </w:r>
        <w:r>
          <w:rPr>
            <w:webHidden/>
          </w:rPr>
          <w:instrText xml:space="preserve"> PAGEREF _Toc232519734 \h </w:instrText>
        </w:r>
        <w:r>
          <w:rPr>
            <w:webHidden/>
          </w:rPr>
        </w:r>
        <w:r>
          <w:rPr>
            <w:webHidden/>
          </w:rPr>
          <w:fldChar w:fldCharType="separate"/>
        </w:r>
        <w:r>
          <w:rPr>
            <w:webHidden/>
          </w:rPr>
          <w:t>157</w:t>
        </w:r>
        <w:r>
          <w:rPr>
            <w:webHidden/>
          </w:rPr>
          <w:fldChar w:fldCharType="end"/>
        </w:r>
      </w:hyperlink>
    </w:p>
    <w:p w14:paraId="4FB06D57" w14:textId="2CF8E0DA" w:rsidR="00473E4F" w:rsidRDefault="00473E4F">
      <w:pPr>
        <w:pStyle w:val="22"/>
        <w:rPr>
          <w:rFonts w:asciiTheme="minorHAnsi" w:eastAsiaTheme="minorEastAsia" w:hAnsiTheme="minorHAnsi" w:cstheme="minorBidi"/>
          <w:i w:val="0"/>
          <w:iCs w:val="0"/>
          <w:sz w:val="22"/>
          <w:szCs w:val="22"/>
        </w:rPr>
      </w:pPr>
      <w:hyperlink w:anchor="_Toc232519735" w:history="1">
        <w:r w:rsidRPr="00034156">
          <w:rPr>
            <w:rStyle w:val="af0"/>
          </w:rPr>
          <w:t>2.2. Структура профессионального модуля</w:t>
        </w:r>
        <w:r>
          <w:rPr>
            <w:webHidden/>
          </w:rPr>
          <w:tab/>
        </w:r>
        <w:r>
          <w:rPr>
            <w:webHidden/>
          </w:rPr>
          <w:fldChar w:fldCharType="begin"/>
        </w:r>
        <w:r>
          <w:rPr>
            <w:webHidden/>
          </w:rPr>
          <w:instrText xml:space="preserve"> PAGEREF _Toc232519735 \h </w:instrText>
        </w:r>
        <w:r>
          <w:rPr>
            <w:webHidden/>
          </w:rPr>
        </w:r>
        <w:r>
          <w:rPr>
            <w:webHidden/>
          </w:rPr>
          <w:fldChar w:fldCharType="separate"/>
        </w:r>
        <w:r>
          <w:rPr>
            <w:webHidden/>
          </w:rPr>
          <w:t>158</w:t>
        </w:r>
        <w:r>
          <w:rPr>
            <w:webHidden/>
          </w:rPr>
          <w:fldChar w:fldCharType="end"/>
        </w:r>
      </w:hyperlink>
    </w:p>
    <w:p w14:paraId="3E5F8044" w14:textId="6914BC54" w:rsidR="00473E4F" w:rsidRDefault="00473E4F">
      <w:pPr>
        <w:pStyle w:val="22"/>
        <w:rPr>
          <w:rFonts w:asciiTheme="minorHAnsi" w:eastAsiaTheme="minorEastAsia" w:hAnsiTheme="minorHAnsi" w:cstheme="minorBidi"/>
          <w:i w:val="0"/>
          <w:iCs w:val="0"/>
          <w:sz w:val="22"/>
          <w:szCs w:val="22"/>
        </w:rPr>
      </w:pPr>
      <w:hyperlink w:anchor="_Toc232519736" w:history="1">
        <w:r w:rsidRPr="00034156">
          <w:rPr>
            <w:rStyle w:val="af0"/>
          </w:rPr>
          <w:t>2.3. Примерное содержание профессионального модуля</w:t>
        </w:r>
        <w:r>
          <w:rPr>
            <w:webHidden/>
          </w:rPr>
          <w:tab/>
        </w:r>
        <w:r>
          <w:rPr>
            <w:webHidden/>
          </w:rPr>
          <w:fldChar w:fldCharType="begin"/>
        </w:r>
        <w:r>
          <w:rPr>
            <w:webHidden/>
          </w:rPr>
          <w:instrText xml:space="preserve"> PAGEREF _Toc232519736 \h </w:instrText>
        </w:r>
        <w:r>
          <w:rPr>
            <w:webHidden/>
          </w:rPr>
        </w:r>
        <w:r>
          <w:rPr>
            <w:webHidden/>
          </w:rPr>
          <w:fldChar w:fldCharType="separate"/>
        </w:r>
        <w:r>
          <w:rPr>
            <w:webHidden/>
          </w:rPr>
          <w:t>158</w:t>
        </w:r>
        <w:r>
          <w:rPr>
            <w:webHidden/>
          </w:rPr>
          <w:fldChar w:fldCharType="end"/>
        </w:r>
      </w:hyperlink>
    </w:p>
    <w:p w14:paraId="70C88C7D" w14:textId="4FD4CC2B" w:rsidR="00473E4F" w:rsidRDefault="00473E4F">
      <w:pPr>
        <w:pStyle w:val="14"/>
        <w:rPr>
          <w:rFonts w:asciiTheme="minorHAnsi" w:eastAsiaTheme="minorEastAsia" w:hAnsiTheme="minorHAnsi" w:cstheme="minorBidi"/>
          <w:b w:val="0"/>
          <w:bCs w:val="0"/>
          <w:lang w:eastAsia="ru-RU"/>
        </w:rPr>
      </w:pPr>
      <w:hyperlink w:anchor="_Toc232519737" w:history="1">
        <w:r w:rsidRPr="00034156">
          <w:rPr>
            <w:rStyle w:val="af0"/>
          </w:rPr>
          <w:t>3. Условия реализации профессионального модуля</w:t>
        </w:r>
        <w:r>
          <w:rPr>
            <w:webHidden/>
          </w:rPr>
          <w:tab/>
        </w:r>
        <w:r>
          <w:rPr>
            <w:webHidden/>
          </w:rPr>
          <w:fldChar w:fldCharType="begin"/>
        </w:r>
        <w:r>
          <w:rPr>
            <w:webHidden/>
          </w:rPr>
          <w:instrText xml:space="preserve"> PAGEREF _Toc232519737 \h </w:instrText>
        </w:r>
        <w:r>
          <w:rPr>
            <w:webHidden/>
          </w:rPr>
        </w:r>
        <w:r>
          <w:rPr>
            <w:webHidden/>
          </w:rPr>
          <w:fldChar w:fldCharType="separate"/>
        </w:r>
        <w:r>
          <w:rPr>
            <w:webHidden/>
          </w:rPr>
          <w:t>163</w:t>
        </w:r>
        <w:r>
          <w:rPr>
            <w:webHidden/>
          </w:rPr>
          <w:fldChar w:fldCharType="end"/>
        </w:r>
      </w:hyperlink>
    </w:p>
    <w:p w14:paraId="58C284CE" w14:textId="4A6BD19E" w:rsidR="00473E4F" w:rsidRDefault="00473E4F">
      <w:pPr>
        <w:pStyle w:val="22"/>
        <w:rPr>
          <w:rFonts w:asciiTheme="minorHAnsi" w:eastAsiaTheme="minorEastAsia" w:hAnsiTheme="minorHAnsi" w:cstheme="minorBidi"/>
          <w:i w:val="0"/>
          <w:iCs w:val="0"/>
          <w:sz w:val="22"/>
          <w:szCs w:val="22"/>
        </w:rPr>
      </w:pPr>
      <w:hyperlink w:anchor="_Toc232519738" w:history="1">
        <w:r w:rsidRPr="00034156">
          <w:rPr>
            <w:rStyle w:val="af0"/>
          </w:rPr>
          <w:t>3.1. Материально-техническое обеспечение</w:t>
        </w:r>
        <w:r>
          <w:rPr>
            <w:webHidden/>
          </w:rPr>
          <w:tab/>
        </w:r>
        <w:r>
          <w:rPr>
            <w:webHidden/>
          </w:rPr>
          <w:fldChar w:fldCharType="begin"/>
        </w:r>
        <w:r>
          <w:rPr>
            <w:webHidden/>
          </w:rPr>
          <w:instrText xml:space="preserve"> PAGEREF _Toc232519738 \h </w:instrText>
        </w:r>
        <w:r>
          <w:rPr>
            <w:webHidden/>
          </w:rPr>
        </w:r>
        <w:r>
          <w:rPr>
            <w:webHidden/>
          </w:rPr>
          <w:fldChar w:fldCharType="separate"/>
        </w:r>
        <w:r>
          <w:rPr>
            <w:webHidden/>
          </w:rPr>
          <w:t>163</w:t>
        </w:r>
        <w:r>
          <w:rPr>
            <w:webHidden/>
          </w:rPr>
          <w:fldChar w:fldCharType="end"/>
        </w:r>
      </w:hyperlink>
    </w:p>
    <w:p w14:paraId="396DB42B" w14:textId="5A8FB760" w:rsidR="00473E4F" w:rsidRDefault="00473E4F">
      <w:pPr>
        <w:pStyle w:val="22"/>
        <w:rPr>
          <w:rFonts w:asciiTheme="minorHAnsi" w:eastAsiaTheme="minorEastAsia" w:hAnsiTheme="minorHAnsi" w:cstheme="minorBidi"/>
          <w:i w:val="0"/>
          <w:iCs w:val="0"/>
          <w:sz w:val="22"/>
          <w:szCs w:val="22"/>
        </w:rPr>
      </w:pPr>
      <w:hyperlink w:anchor="_Toc232519739" w:history="1">
        <w:r w:rsidRPr="00034156">
          <w:rPr>
            <w:rStyle w:val="af0"/>
          </w:rPr>
          <w:t>3.2. Учебно-методическое обеспечение</w:t>
        </w:r>
        <w:r>
          <w:rPr>
            <w:webHidden/>
          </w:rPr>
          <w:tab/>
        </w:r>
        <w:r>
          <w:rPr>
            <w:webHidden/>
          </w:rPr>
          <w:fldChar w:fldCharType="begin"/>
        </w:r>
        <w:r>
          <w:rPr>
            <w:webHidden/>
          </w:rPr>
          <w:instrText xml:space="preserve"> PAGEREF _Toc232519739 \h </w:instrText>
        </w:r>
        <w:r>
          <w:rPr>
            <w:webHidden/>
          </w:rPr>
        </w:r>
        <w:r>
          <w:rPr>
            <w:webHidden/>
          </w:rPr>
          <w:fldChar w:fldCharType="separate"/>
        </w:r>
        <w:r>
          <w:rPr>
            <w:webHidden/>
          </w:rPr>
          <w:t>163</w:t>
        </w:r>
        <w:r>
          <w:rPr>
            <w:webHidden/>
          </w:rPr>
          <w:fldChar w:fldCharType="end"/>
        </w:r>
      </w:hyperlink>
    </w:p>
    <w:p w14:paraId="40A5AD96" w14:textId="3C991CA5" w:rsidR="00473E4F" w:rsidRDefault="00473E4F">
      <w:pPr>
        <w:pStyle w:val="14"/>
        <w:rPr>
          <w:rFonts w:asciiTheme="minorHAnsi" w:eastAsiaTheme="minorEastAsia" w:hAnsiTheme="minorHAnsi" w:cstheme="minorBidi"/>
          <w:b w:val="0"/>
          <w:bCs w:val="0"/>
          <w:lang w:eastAsia="ru-RU"/>
        </w:rPr>
      </w:pPr>
      <w:hyperlink w:anchor="_Toc232519740" w:history="1">
        <w:r w:rsidRPr="00034156">
          <w:rPr>
            <w:rStyle w:val="af0"/>
          </w:rPr>
          <w:t>4.Контроль и оценка результатов освоения  профессионального модуля</w:t>
        </w:r>
        <w:r>
          <w:rPr>
            <w:webHidden/>
          </w:rPr>
          <w:tab/>
        </w:r>
        <w:r>
          <w:rPr>
            <w:webHidden/>
          </w:rPr>
          <w:fldChar w:fldCharType="begin"/>
        </w:r>
        <w:r>
          <w:rPr>
            <w:webHidden/>
          </w:rPr>
          <w:instrText xml:space="preserve"> PAGEREF _Toc232519740 \h </w:instrText>
        </w:r>
        <w:r>
          <w:rPr>
            <w:webHidden/>
          </w:rPr>
        </w:r>
        <w:r>
          <w:rPr>
            <w:webHidden/>
          </w:rPr>
          <w:fldChar w:fldCharType="separate"/>
        </w:r>
        <w:r>
          <w:rPr>
            <w:webHidden/>
          </w:rPr>
          <w:t>164</w:t>
        </w:r>
        <w:r>
          <w:rPr>
            <w:webHidden/>
          </w:rPr>
          <w:fldChar w:fldCharType="end"/>
        </w:r>
      </w:hyperlink>
    </w:p>
    <w:p w14:paraId="0F650FF5" w14:textId="2F0136C6" w:rsidR="004B0B2D" w:rsidRPr="00A9768E" w:rsidRDefault="004B0B2D" w:rsidP="004B0B2D">
      <w:pPr>
        <w:rPr>
          <w:rFonts w:ascii="Times New Roman" w:eastAsia="Segoe UI" w:hAnsi="Times New Roman" w:cs="Times New Roman"/>
          <w:b/>
          <w:bCs/>
          <w:caps/>
          <w:kern w:val="32"/>
          <w:lang w:eastAsia="ru-RU"/>
        </w:rPr>
        <w:sectPr w:rsidR="004B0B2D" w:rsidRPr="00A9768E">
          <w:pgSz w:w="11906" w:h="16838"/>
          <w:pgMar w:top="1134" w:right="567" w:bottom="1134" w:left="1701" w:header="709" w:footer="709" w:gutter="0"/>
          <w:cols w:space="720"/>
        </w:sectPr>
      </w:pPr>
      <w:r>
        <w:fldChar w:fldCharType="end"/>
      </w:r>
    </w:p>
    <w:p w14:paraId="4BDF51C1" w14:textId="77777777" w:rsidR="00EC1600" w:rsidRPr="00CD4D84" w:rsidRDefault="00EC1600" w:rsidP="00CD4D84">
      <w:pPr>
        <w:pStyle w:val="1f0"/>
      </w:pPr>
      <w:bookmarkStart w:id="660" w:name="_Toc232518668"/>
      <w:bookmarkStart w:id="661" w:name="_Toc232518757"/>
      <w:bookmarkStart w:id="662" w:name="_Toc232519198"/>
      <w:bookmarkStart w:id="663" w:name="_Toc232519374"/>
      <w:bookmarkStart w:id="664" w:name="_Toc232519463"/>
      <w:bookmarkStart w:id="665" w:name="_Toc232519552"/>
      <w:bookmarkStart w:id="666" w:name="_Toc232519641"/>
      <w:bookmarkStart w:id="667" w:name="_Toc232519730"/>
      <w:r w:rsidRPr="00CD4D84">
        <w:lastRenderedPageBreak/>
        <w:t>1. Общая характеристика ПРИМЕРНОЙРАБОЧЕЙ ПРОГРАММЫПРОФЕССИОНАЛЬНОГО МОДУЛЯ</w:t>
      </w:r>
      <w:bookmarkEnd w:id="660"/>
      <w:bookmarkEnd w:id="661"/>
      <w:bookmarkEnd w:id="662"/>
      <w:bookmarkEnd w:id="663"/>
      <w:bookmarkEnd w:id="664"/>
      <w:bookmarkEnd w:id="665"/>
      <w:bookmarkEnd w:id="666"/>
      <w:bookmarkEnd w:id="667"/>
    </w:p>
    <w:p w14:paraId="51504156" w14:textId="40ACC9EA" w:rsidR="00EC1600" w:rsidRPr="00CD4D84" w:rsidRDefault="00CD4D84" w:rsidP="00EC1600">
      <w:pPr>
        <w:jc w:val="center"/>
        <w:rPr>
          <w:rFonts w:ascii="Times New Roman" w:eastAsia="Calibri" w:hAnsi="Times New Roman" w:cs="Times New Roman"/>
          <w:b/>
          <w:sz w:val="24"/>
          <w:szCs w:val="24"/>
        </w:rPr>
      </w:pPr>
      <w:r w:rsidRPr="00CD4D84">
        <w:rPr>
          <w:rFonts w:ascii="Times New Roman" w:eastAsia="Calibri" w:hAnsi="Times New Roman" w:cs="Times New Roman"/>
          <w:b/>
          <w:sz w:val="24"/>
          <w:szCs w:val="24"/>
        </w:rPr>
        <w:t>«ПМН.06 ТЬЮТОРСКОЕ СОПРОВОЖДЕНИЕ ДЕТЕЙ РАННЕГО И ДОШКОЛЬНОГО ВОЗРАСТА С ОГРАНИЧЕННЫМИ ВОЗМОЖНОСТЯМИ ЗДОРОВЬЯ И/ИЛИ ИНВАЛИДНОСТЬЮ»</w:t>
      </w:r>
    </w:p>
    <w:p w14:paraId="0EE7737C" w14:textId="77777777" w:rsidR="00EC1600" w:rsidRPr="00A9768E" w:rsidRDefault="00EC1600" w:rsidP="00EC1600">
      <w:pPr>
        <w:pStyle w:val="1f0"/>
        <w:rPr>
          <w:rFonts w:ascii="Times New Roman" w:hAnsi="Times New Roman"/>
          <w:sz w:val="22"/>
          <w:szCs w:val="22"/>
        </w:rPr>
      </w:pPr>
    </w:p>
    <w:p w14:paraId="60461D75" w14:textId="77777777" w:rsidR="00EC1600" w:rsidRPr="00CD4D84" w:rsidRDefault="00EC1600" w:rsidP="00CD4D84">
      <w:pPr>
        <w:pStyle w:val="114"/>
      </w:pPr>
      <w:bookmarkStart w:id="668" w:name="_Toc232518669"/>
      <w:bookmarkStart w:id="669" w:name="_Toc232518758"/>
      <w:bookmarkStart w:id="670" w:name="_Toc232519199"/>
      <w:bookmarkStart w:id="671" w:name="_Toc232519375"/>
      <w:bookmarkStart w:id="672" w:name="_Toc232519464"/>
      <w:bookmarkStart w:id="673" w:name="_Toc232519553"/>
      <w:bookmarkStart w:id="674" w:name="_Toc232519642"/>
      <w:bookmarkStart w:id="675" w:name="_Toc232519731"/>
      <w:r w:rsidRPr="00CD4D84">
        <w:t>1.1. Цель и место профессионального модуля в структуре образовательной программы</w:t>
      </w:r>
      <w:bookmarkEnd w:id="668"/>
      <w:bookmarkEnd w:id="669"/>
      <w:bookmarkEnd w:id="670"/>
      <w:bookmarkEnd w:id="671"/>
      <w:bookmarkEnd w:id="672"/>
      <w:bookmarkEnd w:id="673"/>
      <w:bookmarkEnd w:id="674"/>
      <w:bookmarkEnd w:id="675"/>
    </w:p>
    <w:p w14:paraId="786F9ABF" w14:textId="20E7635D" w:rsidR="00EC1600" w:rsidRPr="00CD4D84" w:rsidRDefault="00EC1600" w:rsidP="00EC1600">
      <w:pPr>
        <w:suppressAutoHyphens/>
        <w:spacing w:line="276" w:lineRule="auto"/>
        <w:ind w:firstLine="709"/>
        <w:jc w:val="both"/>
        <w:rPr>
          <w:rFonts w:ascii="Times New Roman" w:hAnsi="Times New Roman" w:cs="Times New Roman"/>
          <w:sz w:val="24"/>
          <w:szCs w:val="24"/>
        </w:rPr>
      </w:pPr>
      <w:r w:rsidRPr="00CD4D84">
        <w:rPr>
          <w:rFonts w:ascii="Times New Roman" w:eastAsia="Times New Roman" w:hAnsi="Times New Roman" w:cs="Times New Roman"/>
          <w:sz w:val="24"/>
          <w:szCs w:val="24"/>
          <w:lang w:eastAsia="ru-RU"/>
        </w:rPr>
        <w:t xml:space="preserve">Цель модуля: освоение вида деятельности </w:t>
      </w:r>
      <w:r w:rsidRPr="00CD4D84">
        <w:rPr>
          <w:rFonts w:ascii="Times New Roman" w:hAnsi="Times New Roman" w:cs="Times New Roman"/>
          <w:sz w:val="24"/>
          <w:szCs w:val="24"/>
        </w:rPr>
        <w:t>«тьюторское сопровождение детей раннего и дошкольного возраста с ограниченными возможностями здоровья и/или инвалидностью».</w:t>
      </w:r>
    </w:p>
    <w:p w14:paraId="2F4DFCF9" w14:textId="5C070A82" w:rsidR="00023194" w:rsidRPr="00CD4D84" w:rsidRDefault="00023194" w:rsidP="00EC1600">
      <w:pPr>
        <w:suppressAutoHyphens/>
        <w:spacing w:line="276" w:lineRule="auto"/>
        <w:ind w:firstLine="709"/>
        <w:jc w:val="both"/>
        <w:rPr>
          <w:rFonts w:ascii="Times New Roman" w:hAnsi="Times New Roman" w:cs="Times New Roman"/>
          <w:sz w:val="24"/>
          <w:szCs w:val="24"/>
        </w:rPr>
      </w:pPr>
      <w:r w:rsidRPr="00CD4D84">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«тьюторское сопровождение детей раннего и дошкольного возраста с ограниченными возможностями здоровья и/или инвалидностью»</w:t>
      </w:r>
    </w:p>
    <w:p w14:paraId="67DBB11D" w14:textId="77777777" w:rsidR="00EC1600" w:rsidRPr="00A9768E" w:rsidRDefault="00EC1600" w:rsidP="00CD4D84">
      <w:pPr>
        <w:pStyle w:val="114"/>
      </w:pPr>
    </w:p>
    <w:p w14:paraId="6C907F01" w14:textId="77777777" w:rsidR="00EC1600" w:rsidRPr="00A9768E" w:rsidRDefault="00EC1600" w:rsidP="00CD4D84">
      <w:pPr>
        <w:pStyle w:val="114"/>
        <w:rPr>
          <w:sz w:val="22"/>
          <w:szCs w:val="22"/>
        </w:rPr>
      </w:pPr>
      <w:bookmarkStart w:id="676" w:name="_Toc232518670"/>
      <w:bookmarkStart w:id="677" w:name="_Toc232518759"/>
      <w:bookmarkStart w:id="678" w:name="_Toc232519200"/>
      <w:bookmarkStart w:id="679" w:name="_Toc232519376"/>
      <w:bookmarkStart w:id="680" w:name="_Toc232519465"/>
      <w:bookmarkStart w:id="681" w:name="_Toc232519554"/>
      <w:bookmarkStart w:id="682" w:name="_Toc232519643"/>
      <w:bookmarkStart w:id="683" w:name="_Toc232519732"/>
      <w:r w:rsidRPr="00A9768E">
        <w:rPr>
          <w:sz w:val="22"/>
          <w:szCs w:val="22"/>
        </w:rPr>
        <w:t>1.2. Планируемые результаты освоения профессионального модуля</w:t>
      </w:r>
      <w:bookmarkEnd w:id="676"/>
      <w:bookmarkEnd w:id="677"/>
      <w:bookmarkEnd w:id="678"/>
      <w:bookmarkEnd w:id="679"/>
      <w:bookmarkEnd w:id="680"/>
      <w:bookmarkEnd w:id="681"/>
      <w:bookmarkEnd w:id="682"/>
      <w:bookmarkEnd w:id="683"/>
    </w:p>
    <w:p w14:paraId="12174F43" w14:textId="77777777" w:rsidR="00CF5D8B" w:rsidRPr="00CD4D84" w:rsidRDefault="00CF5D8B" w:rsidP="00CD4D84">
      <w:pPr>
        <w:spacing w:after="120"/>
        <w:ind w:firstLine="709"/>
        <w:jc w:val="both"/>
        <w:rPr>
          <w:rFonts w:ascii="Times New Roman" w:eastAsia="Times New Roman" w:hAnsi="Times New Roman" w:cs="Times New Roman"/>
          <w:sz w:val="24"/>
          <w:szCs w:val="24"/>
          <w:lang w:eastAsia="ru-RU"/>
        </w:rPr>
      </w:pPr>
      <w:r w:rsidRPr="00CD4D8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D48A27F" w14:textId="1CDE17E5" w:rsidR="00EC1600" w:rsidRPr="00CD4D84" w:rsidRDefault="00EC1600" w:rsidP="00CD4D84">
      <w:pPr>
        <w:spacing w:after="120"/>
        <w:ind w:firstLine="709"/>
        <w:jc w:val="both"/>
        <w:rPr>
          <w:rFonts w:ascii="Times New Roman" w:hAnsi="Times New Roman" w:cs="Times New Roman"/>
          <w:bCs/>
          <w:sz w:val="24"/>
          <w:szCs w:val="24"/>
        </w:rPr>
      </w:pPr>
      <w:r w:rsidRPr="00CD4D84">
        <w:rPr>
          <w:rFonts w:ascii="Times New Roman" w:hAnsi="Times New Roman" w:cs="Times New Roman"/>
          <w:bCs/>
          <w:sz w:val="24"/>
          <w:szCs w:val="24"/>
        </w:rPr>
        <w:t>В результате освоения профессионального модуля обучающийся должен</w:t>
      </w:r>
      <w:r w:rsidR="00023194" w:rsidRPr="00CD4D84">
        <w:rPr>
          <w:rFonts w:ascii="Times New Roman" w:hAnsi="Times New Roman" w:cs="Times New Roman"/>
          <w:bCs/>
          <w:sz w:val="24"/>
          <w:szCs w:val="24"/>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C260D4A" w14:textId="77777777" w:rsidTr="00EC1600">
        <w:tc>
          <w:tcPr>
            <w:tcW w:w="970" w:type="dxa"/>
            <w:tcBorders>
              <w:top w:val="single" w:sz="4" w:space="0" w:color="auto"/>
              <w:left w:val="single" w:sz="4" w:space="0" w:color="auto"/>
              <w:bottom w:val="single" w:sz="4" w:space="0" w:color="auto"/>
              <w:right w:val="single" w:sz="4" w:space="0" w:color="auto"/>
            </w:tcBorders>
            <w:hideMark/>
          </w:tcPr>
          <w:p w14:paraId="368EA31A" w14:textId="77777777" w:rsidR="00EC1600" w:rsidRPr="00A9768E" w:rsidRDefault="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hideMark/>
          </w:tcPr>
          <w:p w14:paraId="1913E26E" w14:textId="77777777" w:rsidR="00EC1600" w:rsidRPr="00A9768E" w:rsidRDefault="00EC1600">
            <w:pPr>
              <w:jc w:val="center"/>
              <w:rPr>
                <w:rFonts w:ascii="Times New Roman" w:hAnsi="Times New Roman" w:cs="Times New Roman"/>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hideMark/>
          </w:tcPr>
          <w:p w14:paraId="2AE26277"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hideMark/>
          </w:tcPr>
          <w:p w14:paraId="49E8342A"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37176F1" w14:textId="77777777" w:rsidTr="00EC1600">
        <w:tc>
          <w:tcPr>
            <w:tcW w:w="970" w:type="dxa"/>
            <w:tcBorders>
              <w:top w:val="single" w:sz="4" w:space="0" w:color="auto"/>
              <w:left w:val="single" w:sz="4" w:space="0" w:color="auto"/>
              <w:bottom w:val="single" w:sz="4" w:space="0" w:color="auto"/>
              <w:right w:val="single" w:sz="4" w:space="0" w:color="auto"/>
            </w:tcBorders>
          </w:tcPr>
          <w:p w14:paraId="6A515DAF" w14:textId="0E51E3D4"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540FF64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3690A7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6FC45CC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5B288321"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3C3B696C"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E48254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40CC0FB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F835B9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E83FEE1" w14:textId="1D5D5240"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tcPr>
          <w:p w14:paraId="2029231D"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534DC69"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37F88FE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5B61A2A"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4616976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38D5E4B1" w14:textId="6BBAEB3C"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B323CF" w14:textId="0958ACB3" w:rsidR="00A06594" w:rsidRPr="00A9768E" w:rsidRDefault="00A06594" w:rsidP="00A06594">
            <w:pPr>
              <w:rPr>
                <w:rFonts w:ascii="Times New Roman" w:hAnsi="Times New Roman" w:cs="Times New Roman"/>
              </w:rPr>
            </w:pPr>
          </w:p>
        </w:tc>
      </w:tr>
      <w:tr w:rsidR="00A06594" w:rsidRPr="00A9768E" w14:paraId="4CB9A08B" w14:textId="77777777" w:rsidTr="00EC1600">
        <w:tc>
          <w:tcPr>
            <w:tcW w:w="970" w:type="dxa"/>
            <w:tcBorders>
              <w:top w:val="single" w:sz="4" w:space="0" w:color="auto"/>
              <w:left w:val="single" w:sz="4" w:space="0" w:color="auto"/>
              <w:bottom w:val="single" w:sz="4" w:space="0" w:color="auto"/>
              <w:right w:val="single" w:sz="4" w:space="0" w:color="auto"/>
            </w:tcBorders>
          </w:tcPr>
          <w:p w14:paraId="7D3F9A0D" w14:textId="769DEF7D"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7CDF4C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1D75F7FA"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определять необходимые источники информации;</w:t>
            </w:r>
          </w:p>
          <w:p w14:paraId="51B6F687"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731C888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28AED4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561724C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0EB747C"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0C05CD7A" w14:textId="73E092BC"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tcPr>
          <w:p w14:paraId="096A20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 xml:space="preserve">номенклатура информационных источников, применяемых </w:t>
            </w:r>
            <w:r w:rsidRPr="00A9768E">
              <w:rPr>
                <w:rFonts w:ascii="Times New Roman" w:hAnsi="Times New Roman" w:cs="Times New Roman"/>
                <w:bCs/>
                <w:iCs/>
              </w:rPr>
              <w:lastRenderedPageBreak/>
              <w:t>в профессиональной деятельности</w:t>
            </w:r>
          </w:p>
          <w:p w14:paraId="4769A45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3AD1D1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55A87266" w14:textId="1E63E049"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3A398BEC" w14:textId="77777777" w:rsidR="00A06594" w:rsidRPr="00A9768E" w:rsidRDefault="00A06594" w:rsidP="00A06594">
            <w:pPr>
              <w:rPr>
                <w:rFonts w:ascii="Times New Roman" w:hAnsi="Times New Roman" w:cs="Times New Roman"/>
              </w:rPr>
            </w:pPr>
          </w:p>
        </w:tc>
      </w:tr>
      <w:tr w:rsidR="00A06594" w:rsidRPr="00A9768E" w14:paraId="020F5A0E" w14:textId="77777777" w:rsidTr="00EC1600">
        <w:tc>
          <w:tcPr>
            <w:tcW w:w="970" w:type="dxa"/>
            <w:tcBorders>
              <w:top w:val="single" w:sz="4" w:space="0" w:color="auto"/>
              <w:left w:val="single" w:sz="4" w:space="0" w:color="auto"/>
              <w:bottom w:val="single" w:sz="4" w:space="0" w:color="auto"/>
              <w:right w:val="single" w:sz="4" w:space="0" w:color="auto"/>
            </w:tcBorders>
          </w:tcPr>
          <w:p w14:paraId="7DF3E5E3" w14:textId="23F98673" w:rsidR="00A06594" w:rsidRPr="00A9768E" w:rsidRDefault="00A06594" w:rsidP="00A06594">
            <w:pPr>
              <w:rPr>
                <w:rStyle w:val="af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78A01F57"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10C73BAA" w14:textId="31DF501B"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F10ED41"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4648A886" w14:textId="276AC176"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C75E642" w14:textId="77777777" w:rsidR="00A06594" w:rsidRPr="00A9768E" w:rsidRDefault="00A06594" w:rsidP="00A06594">
            <w:pPr>
              <w:rPr>
                <w:rFonts w:ascii="Times New Roman" w:hAnsi="Times New Roman" w:cs="Times New Roman"/>
              </w:rPr>
            </w:pPr>
          </w:p>
        </w:tc>
      </w:tr>
      <w:tr w:rsidR="00A06594" w:rsidRPr="00A9768E" w14:paraId="426B18D2" w14:textId="77777777" w:rsidTr="00EC1600">
        <w:tc>
          <w:tcPr>
            <w:tcW w:w="970" w:type="dxa"/>
            <w:tcBorders>
              <w:top w:val="single" w:sz="4" w:space="0" w:color="auto"/>
              <w:left w:val="single" w:sz="4" w:space="0" w:color="auto"/>
              <w:bottom w:val="single" w:sz="4" w:space="0" w:color="auto"/>
              <w:right w:val="single" w:sz="4" w:space="0" w:color="auto"/>
            </w:tcBorders>
          </w:tcPr>
          <w:p w14:paraId="5C9CB4B5" w14:textId="36A79CF4"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02CD6457" w14:textId="458CA675"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tcPr>
          <w:p w14:paraId="3FDAA122"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C8F1641" w14:textId="41646BE5"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8557B61" w14:textId="77777777" w:rsidR="00A06594" w:rsidRPr="00A9768E" w:rsidRDefault="00A06594" w:rsidP="00A06594">
            <w:pPr>
              <w:rPr>
                <w:rFonts w:ascii="Times New Roman" w:hAnsi="Times New Roman" w:cs="Times New Roman"/>
              </w:rPr>
            </w:pPr>
          </w:p>
        </w:tc>
      </w:tr>
      <w:tr w:rsidR="00A06594" w:rsidRPr="00A9768E" w14:paraId="47DEB1DB" w14:textId="77777777" w:rsidTr="00EC1600">
        <w:tc>
          <w:tcPr>
            <w:tcW w:w="970" w:type="dxa"/>
            <w:tcBorders>
              <w:top w:val="single" w:sz="4" w:space="0" w:color="auto"/>
              <w:left w:val="single" w:sz="4" w:space="0" w:color="auto"/>
              <w:bottom w:val="single" w:sz="4" w:space="0" w:color="auto"/>
              <w:right w:val="single" w:sz="4" w:space="0" w:color="auto"/>
            </w:tcBorders>
          </w:tcPr>
          <w:p w14:paraId="40BCD4B4" w14:textId="573D18CD"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51E08D1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921CB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663DB5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2FE26A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C0B5F9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2738CF24" w14:textId="7B5E3EA0"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tcPr>
          <w:p w14:paraId="6995711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2521627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0CCA5B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4A12C414"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496F5213" w14:textId="4CF9175F"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4EAC6D01" w14:textId="77777777" w:rsidR="00A06594" w:rsidRPr="00A9768E" w:rsidRDefault="00A06594" w:rsidP="00A06594">
            <w:pPr>
              <w:rPr>
                <w:rFonts w:ascii="Times New Roman" w:hAnsi="Times New Roman" w:cs="Times New Roman"/>
              </w:rPr>
            </w:pPr>
          </w:p>
        </w:tc>
      </w:tr>
      <w:tr w:rsidR="002B2645" w:rsidRPr="00A9768E" w14:paraId="3C460FD4" w14:textId="77777777" w:rsidTr="00EC1600">
        <w:tc>
          <w:tcPr>
            <w:tcW w:w="970" w:type="dxa"/>
            <w:tcBorders>
              <w:top w:val="single" w:sz="4" w:space="0" w:color="auto"/>
              <w:left w:val="single" w:sz="4" w:space="0" w:color="auto"/>
              <w:bottom w:val="single" w:sz="4" w:space="0" w:color="auto"/>
              <w:right w:val="single" w:sz="4" w:space="0" w:color="auto"/>
            </w:tcBorders>
          </w:tcPr>
          <w:p w14:paraId="4F397D1B" w14:textId="3D3DE374" w:rsidR="002B2645" w:rsidRPr="00883CD9" w:rsidRDefault="002B2645" w:rsidP="00883CD9">
            <w:pPr>
              <w:tabs>
                <w:tab w:val="left" w:pos="148"/>
              </w:tabs>
              <w:rPr>
                <w:bCs/>
                <w:iCs/>
              </w:rPr>
            </w:pPr>
            <w:r w:rsidRPr="00883CD9">
              <w:rPr>
                <w:bCs/>
                <w:iCs/>
              </w:rPr>
              <w:lastRenderedPageBreak/>
              <w:t>ПК 6.1.</w:t>
            </w:r>
          </w:p>
        </w:tc>
        <w:tc>
          <w:tcPr>
            <w:tcW w:w="3014" w:type="dxa"/>
            <w:tcBorders>
              <w:top w:val="single" w:sz="4" w:space="0" w:color="auto"/>
              <w:left w:val="single" w:sz="4" w:space="0" w:color="auto"/>
              <w:bottom w:val="single" w:sz="4" w:space="0" w:color="auto"/>
              <w:right w:val="single" w:sz="4" w:space="0" w:color="auto"/>
            </w:tcBorders>
          </w:tcPr>
          <w:p w14:paraId="6759DDD8"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w:t>
            </w:r>
          </w:p>
          <w:p w14:paraId="7DA098A5"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применять методы педагогической диагностики для выявления индивидуальных особенностей, интересов и способностей детей дошкольного возраста</w:t>
            </w:r>
          </w:p>
          <w:p w14:paraId="6B8146ED" w14:textId="2BF1AFC8"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осуществлять анализ данных педагогической диагностики</w:t>
            </w:r>
          </w:p>
        </w:tc>
        <w:tc>
          <w:tcPr>
            <w:tcW w:w="2822" w:type="dxa"/>
            <w:tcBorders>
              <w:top w:val="single" w:sz="4" w:space="0" w:color="auto"/>
              <w:left w:val="single" w:sz="4" w:space="0" w:color="auto"/>
              <w:bottom w:val="single" w:sz="4" w:space="0" w:color="auto"/>
              <w:right w:val="single" w:sz="4" w:space="0" w:color="auto"/>
            </w:tcBorders>
          </w:tcPr>
          <w:p w14:paraId="31BC5716"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возрастные особенности обучающихся и способы их учета в реализации тьюторского сопровождения обучающихся; образовательные потребности детей раннего и дошкольного возраста с ограниченными возможностями здоровья и/или инвалидности</w:t>
            </w:r>
          </w:p>
          <w:p w14:paraId="598AF54C" w14:textId="55CEF221"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методы педагогической диагностики, выявления индивидуальных особенностей, особых образовательных потребностей и возможностей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42F1408C" w14:textId="63C33A94"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педагогического наблюдения за детьми в различных видах деятельности для выявления индивидуальных особенностей, интересов, способностей, проблем и затруднений</w:t>
            </w:r>
          </w:p>
        </w:tc>
      </w:tr>
      <w:tr w:rsidR="002B2645" w:rsidRPr="00A9768E" w14:paraId="6541A6D4" w14:textId="77777777" w:rsidTr="00EC1600">
        <w:tc>
          <w:tcPr>
            <w:tcW w:w="970" w:type="dxa"/>
            <w:tcBorders>
              <w:top w:val="single" w:sz="4" w:space="0" w:color="auto"/>
              <w:left w:val="single" w:sz="4" w:space="0" w:color="auto"/>
              <w:bottom w:val="single" w:sz="4" w:space="0" w:color="auto"/>
              <w:right w:val="single" w:sz="4" w:space="0" w:color="auto"/>
            </w:tcBorders>
          </w:tcPr>
          <w:p w14:paraId="035C7949" w14:textId="615D1757" w:rsidR="002B2645" w:rsidRPr="00883CD9" w:rsidRDefault="002B2645" w:rsidP="00883CD9">
            <w:pPr>
              <w:tabs>
                <w:tab w:val="left" w:pos="148"/>
              </w:tabs>
              <w:rPr>
                <w:bCs/>
                <w:iCs/>
              </w:rPr>
            </w:pPr>
            <w:r w:rsidRPr="00883CD9">
              <w:rPr>
                <w:bCs/>
                <w:iCs/>
              </w:rPr>
              <w:t>ПК 6.2</w:t>
            </w:r>
          </w:p>
        </w:tc>
        <w:tc>
          <w:tcPr>
            <w:tcW w:w="3014" w:type="dxa"/>
            <w:tcBorders>
              <w:top w:val="single" w:sz="4" w:space="0" w:color="auto"/>
              <w:left w:val="single" w:sz="4" w:space="0" w:color="auto"/>
              <w:bottom w:val="single" w:sz="4" w:space="0" w:color="auto"/>
              <w:right w:val="single" w:sz="4" w:space="0" w:color="auto"/>
            </w:tcBorders>
          </w:tcPr>
          <w:p w14:paraId="7D562A01" w14:textId="77777777"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участвовать в разработке индивидуальных образовательных маршрутов для детей дошкольного возраста</w:t>
            </w:r>
          </w:p>
          <w:p w14:paraId="0DA58F7C" w14:textId="4CE2B067" w:rsidR="00883CD9"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c>
          <w:tcPr>
            <w:tcW w:w="2822" w:type="dxa"/>
            <w:tcBorders>
              <w:top w:val="single" w:sz="4" w:space="0" w:color="auto"/>
              <w:left w:val="single" w:sz="4" w:space="0" w:color="auto"/>
              <w:bottom w:val="single" w:sz="4" w:space="0" w:color="auto"/>
              <w:right w:val="single" w:sz="4" w:space="0" w:color="auto"/>
            </w:tcBorders>
          </w:tcPr>
          <w:p w14:paraId="05DB4B4C"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основы разработки адаптированных образовательных программ для обучающихся с ограниченными возможностями здоровья и/или инвалидностью</w:t>
            </w:r>
          </w:p>
          <w:p w14:paraId="48E45EDA"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методики и приемы оформления образовательного запроса обучающихся адаптированной образовательной программы</w:t>
            </w:r>
          </w:p>
          <w:p w14:paraId="7C17AC88"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программы коррекционно-развивающей работы с детьми в рамках адаптированной основной общеобразовательной программы дошкольного образования</w:t>
            </w:r>
          </w:p>
          <w:p w14:paraId="3342C75B"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основы разработки адаптированных образовательных программ для обучающихся с ограниченными возможностями здоровья и(или) инвалидностью</w:t>
            </w:r>
          </w:p>
          <w:p w14:paraId="23E6C1E8"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 xml:space="preserve">технологии индивидуализации образования и </w:t>
            </w:r>
            <w:r w:rsidRPr="00883CD9">
              <w:rPr>
                <w:rFonts w:ascii="Times New Roman" w:hAnsi="Times New Roman" w:cs="Times New Roman"/>
                <w:bCs/>
                <w:iCs/>
              </w:rPr>
              <w:lastRenderedPageBreak/>
              <w:t>педагогического сопровождения</w:t>
            </w:r>
          </w:p>
          <w:p w14:paraId="237E30BC" w14:textId="14353736"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технологии проектирования и реализации индивидуальных образовательных маршрутов</w:t>
            </w:r>
          </w:p>
        </w:tc>
        <w:tc>
          <w:tcPr>
            <w:tcW w:w="2822" w:type="dxa"/>
            <w:tcBorders>
              <w:top w:val="single" w:sz="4" w:space="0" w:color="auto"/>
              <w:left w:val="single" w:sz="4" w:space="0" w:color="auto"/>
              <w:bottom w:val="single" w:sz="4" w:space="0" w:color="auto"/>
              <w:right w:val="single" w:sz="4" w:space="0" w:color="auto"/>
            </w:tcBorders>
          </w:tcPr>
          <w:p w14:paraId="3B2067FA" w14:textId="7F6760B8"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lastRenderedPageBreak/>
              <w:t>участия в качестве тьютора в реализации адаптированных образовательных программ, обучающихся с ограниченными возможностями развития и/или инвалидностью анализа результатов реализации индивидуального образовательного маршрута и (или) адаптированной образовательной программы</w:t>
            </w:r>
          </w:p>
        </w:tc>
      </w:tr>
      <w:tr w:rsidR="002B2645" w:rsidRPr="00A9768E" w14:paraId="74C0E557" w14:textId="77777777" w:rsidTr="00EC1600">
        <w:tc>
          <w:tcPr>
            <w:tcW w:w="970" w:type="dxa"/>
            <w:tcBorders>
              <w:top w:val="single" w:sz="4" w:space="0" w:color="auto"/>
              <w:left w:val="single" w:sz="4" w:space="0" w:color="auto"/>
              <w:bottom w:val="single" w:sz="4" w:space="0" w:color="auto"/>
              <w:right w:val="single" w:sz="4" w:space="0" w:color="auto"/>
            </w:tcBorders>
          </w:tcPr>
          <w:p w14:paraId="18A43122" w14:textId="6AF47A07" w:rsidR="002B2645" w:rsidRPr="00883CD9" w:rsidRDefault="002B2645" w:rsidP="00883CD9">
            <w:pPr>
              <w:tabs>
                <w:tab w:val="left" w:pos="148"/>
              </w:tabs>
              <w:rPr>
                <w:bCs/>
                <w:iCs/>
              </w:rPr>
            </w:pPr>
            <w:r w:rsidRPr="00883CD9">
              <w:rPr>
                <w:bCs/>
                <w:iCs/>
              </w:rPr>
              <w:t>ПК 6.3</w:t>
            </w:r>
          </w:p>
        </w:tc>
        <w:tc>
          <w:tcPr>
            <w:tcW w:w="3014" w:type="dxa"/>
            <w:tcBorders>
              <w:top w:val="single" w:sz="4" w:space="0" w:color="auto"/>
              <w:left w:val="single" w:sz="4" w:space="0" w:color="auto"/>
              <w:bottom w:val="single" w:sz="4" w:space="0" w:color="auto"/>
              <w:right w:val="single" w:sz="4" w:space="0" w:color="auto"/>
            </w:tcBorders>
          </w:tcPr>
          <w:p w14:paraId="58E9D94A"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подбирать педагогических средства с учетом индивидуальных потребностей детей</w:t>
            </w:r>
          </w:p>
          <w:p w14:paraId="1E41CD4B"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учитывать возрастные особенности обучающихся, индивидуальные потребности и возможности при адаптации педагогических средств</w:t>
            </w:r>
          </w:p>
          <w:p w14:paraId="5D6D6ED1"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поводить консультации для воспитателей по вопросам индивидуализации образовательного процесса</w:t>
            </w:r>
          </w:p>
          <w:p w14:paraId="4A412716"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осуществлять подбор методических средств для педагогической поддержки обучающихся в освоении ими адаптированных образовательных программ</w:t>
            </w:r>
          </w:p>
          <w:p w14:paraId="6DFDB599" w14:textId="53A92200"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c>
          <w:tcPr>
            <w:tcW w:w="2822" w:type="dxa"/>
            <w:tcBorders>
              <w:top w:val="single" w:sz="4" w:space="0" w:color="auto"/>
              <w:left w:val="single" w:sz="4" w:space="0" w:color="auto"/>
              <w:bottom w:val="single" w:sz="4" w:space="0" w:color="auto"/>
              <w:right w:val="single" w:sz="4" w:space="0" w:color="auto"/>
            </w:tcBorders>
          </w:tcPr>
          <w:p w14:paraId="407718AC"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технологии индивидуализации образования и педагогического сопровождения проектирования и реализации индивидуальных образовательных маршрутов</w:t>
            </w:r>
          </w:p>
          <w:p w14:paraId="33FA6344"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p w14:paraId="27BEE6F2"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особенности адаптации и модификации содержания</w:t>
            </w:r>
          </w:p>
          <w:p w14:paraId="61AE9114"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требования к адаптации педагогических средств</w:t>
            </w:r>
          </w:p>
          <w:p w14:paraId="392C9D07" w14:textId="0CDAA356"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методы и формы оценки образовательных результатов и достижений детей дошкольного возраста в процессе индивидуализации образовательно-воспитательного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7F90E57D" w14:textId="2D810B53"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применения педагогических средств индивидуализации образовательного процесса с учетом возрастных, индивидуальных и психофизических особенностей детей дошкольного возраста</w:t>
            </w:r>
          </w:p>
        </w:tc>
      </w:tr>
      <w:tr w:rsidR="002B2645" w:rsidRPr="00A9768E" w14:paraId="1CDE5332" w14:textId="77777777" w:rsidTr="00EC1600">
        <w:tc>
          <w:tcPr>
            <w:tcW w:w="970" w:type="dxa"/>
            <w:tcBorders>
              <w:top w:val="single" w:sz="4" w:space="0" w:color="auto"/>
              <w:left w:val="single" w:sz="4" w:space="0" w:color="auto"/>
              <w:bottom w:val="single" w:sz="4" w:space="0" w:color="auto"/>
              <w:right w:val="single" w:sz="4" w:space="0" w:color="auto"/>
            </w:tcBorders>
          </w:tcPr>
          <w:p w14:paraId="4C0E4A0B" w14:textId="4E1F0CE9" w:rsidR="002B2645" w:rsidRPr="00883CD9" w:rsidRDefault="002B2645" w:rsidP="00883CD9">
            <w:pPr>
              <w:tabs>
                <w:tab w:val="left" w:pos="148"/>
              </w:tabs>
              <w:rPr>
                <w:bCs/>
                <w:iCs/>
              </w:rPr>
            </w:pPr>
            <w:r w:rsidRPr="00883CD9">
              <w:rPr>
                <w:bCs/>
                <w:iCs/>
              </w:rPr>
              <w:t>ПК 6.4</w:t>
            </w:r>
          </w:p>
        </w:tc>
        <w:tc>
          <w:tcPr>
            <w:tcW w:w="3014" w:type="dxa"/>
            <w:tcBorders>
              <w:top w:val="single" w:sz="4" w:space="0" w:color="auto"/>
              <w:left w:val="single" w:sz="4" w:space="0" w:color="auto"/>
              <w:bottom w:val="single" w:sz="4" w:space="0" w:color="auto"/>
              <w:right w:val="single" w:sz="4" w:space="0" w:color="auto"/>
            </w:tcBorders>
          </w:tcPr>
          <w:p w14:paraId="21B7CE71"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 проектов, адаптированных образовательных программ детей дошкольного возраста</w:t>
            </w:r>
          </w:p>
          <w:p w14:paraId="23779AC5"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 xml:space="preserve">создавать условия для участия родителей (законных представителей) детей раннего и дошкольного возраста в разработке и реализации индивидуальных </w:t>
            </w:r>
            <w:r w:rsidRPr="00883CD9">
              <w:rPr>
                <w:rFonts w:ascii="Times New Roman" w:hAnsi="Times New Roman" w:cs="Times New Roman"/>
                <w:bCs/>
                <w:iCs/>
              </w:rPr>
              <w:lastRenderedPageBreak/>
              <w:t>образовательных маршрутов, проектов</w:t>
            </w:r>
          </w:p>
          <w:p w14:paraId="3E79499D"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осуществлять взаимодействие с родителями (законными представителями) обучающихся в целях поддержки обучающихся</w:t>
            </w:r>
          </w:p>
          <w:p w14:paraId="4E09E1E7"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 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ограниченными возможностями здоровья и инвалидностью</w:t>
            </w:r>
          </w:p>
          <w:p w14:paraId="6C2C3AE6"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образовательных программ</w:t>
            </w:r>
          </w:p>
          <w:p w14:paraId="5B3B6D13" w14:textId="1DF795A4"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определять формы, методы и содержание психолого-педагогической поддержки членов семьи</w:t>
            </w:r>
          </w:p>
        </w:tc>
        <w:tc>
          <w:tcPr>
            <w:tcW w:w="2822" w:type="dxa"/>
            <w:tcBorders>
              <w:top w:val="single" w:sz="4" w:space="0" w:color="auto"/>
              <w:left w:val="single" w:sz="4" w:space="0" w:color="auto"/>
              <w:bottom w:val="single" w:sz="4" w:space="0" w:color="auto"/>
              <w:right w:val="single" w:sz="4" w:space="0" w:color="auto"/>
            </w:tcBorders>
          </w:tcPr>
          <w:p w14:paraId="4AC89BE2"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lastRenderedPageBreak/>
              <w:t xml:space="preserve">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 </w:t>
            </w:r>
          </w:p>
          <w:p w14:paraId="0D111149"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 xml:space="preserve">формы и методы проведения индивидуальной и групповой консультации; </w:t>
            </w:r>
          </w:p>
          <w:p w14:paraId="62D0CB60"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 xml:space="preserve">особенности вовлечения семей непосредственно в образовательную деятельность, в том числе </w:t>
            </w:r>
            <w:r w:rsidRPr="00883CD9">
              <w:rPr>
                <w:rFonts w:ascii="Times New Roman" w:hAnsi="Times New Roman" w:cs="Times New Roman"/>
                <w:bCs/>
                <w:iCs/>
              </w:rPr>
              <w:lastRenderedPageBreak/>
              <w:t xml:space="preserve">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14:paraId="7F170201" w14:textId="77777777" w:rsidR="00883CD9" w:rsidRPr="00883CD9" w:rsidRDefault="00883CD9" w:rsidP="00883CD9">
            <w:pPr>
              <w:tabs>
                <w:tab w:val="left" w:pos="148"/>
              </w:tabs>
              <w:spacing w:line="256" w:lineRule="auto"/>
              <w:rPr>
                <w:rFonts w:ascii="Times New Roman" w:hAnsi="Times New Roman" w:cs="Times New Roman"/>
                <w:bCs/>
                <w:iCs/>
              </w:rPr>
            </w:pPr>
            <w:r w:rsidRPr="00883CD9">
              <w:rPr>
                <w:rFonts w:ascii="Times New Roman" w:hAnsi="Times New Roman" w:cs="Times New Roman"/>
                <w:bCs/>
                <w:iCs/>
              </w:rPr>
              <w:t xml:space="preserve">подходы к организации взаимодействия тьютора с семьей; </w:t>
            </w:r>
          </w:p>
          <w:p w14:paraId="11D44D05" w14:textId="265A0986"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t>формы и методы консультирования семьи в части построения семейной образовательной среды для развития обучающихся</w:t>
            </w:r>
          </w:p>
        </w:tc>
        <w:tc>
          <w:tcPr>
            <w:tcW w:w="2822" w:type="dxa"/>
            <w:tcBorders>
              <w:top w:val="single" w:sz="4" w:space="0" w:color="auto"/>
              <w:left w:val="single" w:sz="4" w:space="0" w:color="auto"/>
              <w:bottom w:val="single" w:sz="4" w:space="0" w:color="auto"/>
              <w:right w:val="single" w:sz="4" w:space="0" w:color="auto"/>
            </w:tcBorders>
          </w:tcPr>
          <w:p w14:paraId="189B6780" w14:textId="57416412" w:rsidR="002B2645" w:rsidRPr="00883CD9" w:rsidRDefault="00883CD9" w:rsidP="00883CD9">
            <w:pPr>
              <w:tabs>
                <w:tab w:val="left" w:pos="148"/>
              </w:tabs>
              <w:rPr>
                <w:rFonts w:ascii="Times New Roman" w:hAnsi="Times New Roman" w:cs="Times New Roman"/>
                <w:bCs/>
                <w:iCs/>
              </w:rPr>
            </w:pPr>
            <w:r w:rsidRPr="00883CD9">
              <w:rPr>
                <w:rFonts w:ascii="Times New Roman" w:hAnsi="Times New Roman" w:cs="Times New Roman"/>
                <w:bCs/>
                <w:iCs/>
              </w:rPr>
              <w:lastRenderedPageBreak/>
              <w:t>участие во взаимодействии субъектов образования с целью обеспечения доступа обучающихся к образовательным ресурсам</w:t>
            </w:r>
          </w:p>
        </w:tc>
      </w:tr>
    </w:tbl>
    <w:p w14:paraId="0AD8CE84" w14:textId="77777777" w:rsidR="00EC1600" w:rsidRPr="00A9768E" w:rsidRDefault="00EC1600" w:rsidP="00EC1600">
      <w:pPr>
        <w:rPr>
          <w:rFonts w:ascii="Times New Roman" w:hAnsi="Times New Roman" w:cs="Times New Roman"/>
          <w:b/>
          <w:bCs/>
        </w:rPr>
      </w:pPr>
    </w:p>
    <w:p w14:paraId="3A775088" w14:textId="77777777" w:rsidR="00EC1600" w:rsidRPr="00CD4D84" w:rsidRDefault="00EC1600" w:rsidP="00CD4D84">
      <w:pPr>
        <w:pStyle w:val="1f0"/>
      </w:pPr>
      <w:bookmarkStart w:id="684" w:name="_Toc232518671"/>
      <w:bookmarkStart w:id="685" w:name="_Toc232518760"/>
      <w:bookmarkStart w:id="686" w:name="_Toc232519201"/>
      <w:bookmarkStart w:id="687" w:name="_Toc232519377"/>
      <w:bookmarkStart w:id="688" w:name="_Toc232519466"/>
      <w:bookmarkStart w:id="689" w:name="_Toc232519555"/>
      <w:bookmarkStart w:id="690" w:name="_Toc232519644"/>
      <w:bookmarkStart w:id="691" w:name="_Toc232519733"/>
      <w:r w:rsidRPr="00CD4D84">
        <w:t>2. Структура и содержание профессионального модуля</w:t>
      </w:r>
      <w:bookmarkEnd w:id="684"/>
      <w:bookmarkEnd w:id="685"/>
      <w:bookmarkEnd w:id="686"/>
      <w:bookmarkEnd w:id="687"/>
      <w:bookmarkEnd w:id="688"/>
      <w:bookmarkEnd w:id="689"/>
      <w:bookmarkEnd w:id="690"/>
      <w:bookmarkEnd w:id="691"/>
    </w:p>
    <w:p w14:paraId="0E593C30" w14:textId="77777777" w:rsidR="00EC1600" w:rsidRPr="00CD4D84" w:rsidRDefault="00EC1600" w:rsidP="00CD4D84">
      <w:pPr>
        <w:pStyle w:val="114"/>
      </w:pPr>
      <w:bookmarkStart w:id="692" w:name="_Toc232518672"/>
      <w:bookmarkStart w:id="693" w:name="_Toc232518761"/>
      <w:bookmarkStart w:id="694" w:name="_Toc232519202"/>
      <w:bookmarkStart w:id="695" w:name="_Toc232519378"/>
      <w:bookmarkStart w:id="696" w:name="_Toc232519467"/>
      <w:bookmarkStart w:id="697" w:name="_Toc232519556"/>
      <w:bookmarkStart w:id="698" w:name="_Toc232519645"/>
      <w:bookmarkStart w:id="699" w:name="_Toc232519734"/>
      <w:r w:rsidRPr="00CD4D84">
        <w:t>2.1. Трудоемкость освоения модуля</w:t>
      </w:r>
      <w:bookmarkEnd w:id="692"/>
      <w:bookmarkEnd w:id="693"/>
      <w:bookmarkEnd w:id="694"/>
      <w:bookmarkEnd w:id="695"/>
      <w:bookmarkEnd w:id="696"/>
      <w:bookmarkEnd w:id="697"/>
      <w:bookmarkEnd w:id="698"/>
      <w:bookmarkEnd w:id="699"/>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1600" w:rsidRPr="00A9768E" w14:paraId="7F97FCF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066BB8E"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360051"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42B6F313"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rPr>
              <w:t>В т.ч. в форме практ. подготовки</w:t>
            </w:r>
          </w:p>
        </w:tc>
      </w:tr>
      <w:tr w:rsidR="00EC1600" w:rsidRPr="00A9768E" w14:paraId="62ED3B9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4D05A2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81EB26D" w14:textId="19EA2B8E" w:rsidR="00EC1600" w:rsidRPr="00A9768E" w:rsidRDefault="00CD4D84">
            <w:pPr>
              <w:jc w:val="center"/>
              <w:rPr>
                <w:rFonts w:ascii="Times New Roman" w:hAnsi="Times New Roman" w:cs="Times New Roman"/>
                <w:bCs/>
              </w:rPr>
            </w:pPr>
            <w:r>
              <w:rPr>
                <w:rFonts w:ascii="Times New Roman" w:hAnsi="Times New Roman" w:cs="Times New Roman"/>
                <w:bCs/>
              </w:rPr>
              <w:t>92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CAFE4E6" w14:textId="0FA16B5A" w:rsidR="00EC1600" w:rsidRPr="00A9768E" w:rsidRDefault="00CD4D84">
            <w:pPr>
              <w:jc w:val="center"/>
              <w:rPr>
                <w:rFonts w:ascii="Times New Roman" w:hAnsi="Times New Roman" w:cs="Times New Roman"/>
                <w:bCs/>
              </w:rPr>
            </w:pPr>
            <w:r>
              <w:rPr>
                <w:rFonts w:ascii="Times New Roman" w:hAnsi="Times New Roman" w:cs="Times New Roman"/>
                <w:bCs/>
              </w:rPr>
              <w:t>54</w:t>
            </w:r>
          </w:p>
        </w:tc>
      </w:tr>
      <w:tr w:rsidR="00EC1600" w:rsidRPr="00A9768E" w14:paraId="2343351A"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0411BD0"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CD4ECD4"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F8E5AEE"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r>
      <w:tr w:rsidR="00EC1600" w:rsidRPr="00A9768E" w14:paraId="331F28A9"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458FBB6"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4BD6A15"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19B6FDC"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r>
      <w:tr w:rsidR="00EC1600" w:rsidRPr="00A9768E" w14:paraId="7F178615"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D6797C9"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A36E34C"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6BA95F4"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0FDBEC7C"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47FC8AB"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5421778"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38B3E26"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4596E97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30BF8C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lastRenderedPageBreak/>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D530EA7"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6</w:t>
            </w:r>
          </w:p>
        </w:tc>
        <w:tc>
          <w:tcPr>
            <w:tcW w:w="1345" w:type="pct"/>
            <w:tcBorders>
              <w:top w:val="single" w:sz="6" w:space="0" w:color="000000"/>
              <w:left w:val="single" w:sz="6" w:space="0" w:color="000000"/>
              <w:bottom w:val="single" w:sz="6" w:space="0" w:color="000000"/>
              <w:right w:val="single" w:sz="6" w:space="0" w:color="000000"/>
            </w:tcBorders>
            <w:vAlign w:val="center"/>
          </w:tcPr>
          <w:p w14:paraId="76661740" w14:textId="77777777" w:rsidR="00EC1600" w:rsidRPr="00A9768E" w:rsidRDefault="00EC1600">
            <w:pPr>
              <w:jc w:val="center"/>
              <w:rPr>
                <w:rFonts w:ascii="Times New Roman" w:hAnsi="Times New Roman" w:cs="Times New Roman"/>
                <w:bCs/>
              </w:rPr>
            </w:pPr>
          </w:p>
        </w:tc>
      </w:tr>
      <w:tr w:rsidR="00EC1600" w:rsidRPr="00A9768E" w14:paraId="7C84475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9872D68"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1E5CAF1" w14:textId="0C85FC96" w:rsidR="00EC1600" w:rsidRPr="00A9768E" w:rsidRDefault="00CD4D84">
            <w:pPr>
              <w:jc w:val="center"/>
              <w:rPr>
                <w:rFonts w:ascii="Times New Roman" w:hAnsi="Times New Roman" w:cs="Times New Roman"/>
                <w:b/>
              </w:rPr>
            </w:pPr>
            <w:r>
              <w:rPr>
                <w:rFonts w:ascii="Times New Roman" w:hAnsi="Times New Roman" w:cs="Times New Roman"/>
                <w:b/>
              </w:rPr>
              <w:t>170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7A7696D" w14:textId="55CAF9F1" w:rsidR="00EC1600" w:rsidRPr="00A9768E" w:rsidRDefault="00CD4D84">
            <w:pPr>
              <w:jc w:val="center"/>
              <w:rPr>
                <w:rFonts w:ascii="Times New Roman" w:hAnsi="Times New Roman" w:cs="Times New Roman"/>
                <w:b/>
              </w:rPr>
            </w:pPr>
            <w:r>
              <w:rPr>
                <w:rFonts w:ascii="Times New Roman" w:hAnsi="Times New Roman" w:cs="Times New Roman"/>
                <w:b/>
              </w:rPr>
              <w:t>126</w:t>
            </w:r>
          </w:p>
        </w:tc>
      </w:tr>
    </w:tbl>
    <w:p w14:paraId="79B114FD" w14:textId="77777777" w:rsidR="00EC1600" w:rsidRPr="00A9768E" w:rsidRDefault="00EC1600" w:rsidP="00EC1600">
      <w:pPr>
        <w:rPr>
          <w:rFonts w:ascii="Times New Roman" w:hAnsi="Times New Roman" w:cs="Times New Roman"/>
          <w:i/>
        </w:rPr>
      </w:pPr>
    </w:p>
    <w:p w14:paraId="197F2606" w14:textId="77777777" w:rsidR="00EC1600" w:rsidRPr="00CD4D84" w:rsidRDefault="00EC1600" w:rsidP="00CD4D84">
      <w:pPr>
        <w:pStyle w:val="114"/>
      </w:pPr>
      <w:bookmarkStart w:id="700" w:name="_Toc232518673"/>
      <w:bookmarkStart w:id="701" w:name="_Toc232518762"/>
      <w:bookmarkStart w:id="702" w:name="_Toc232519203"/>
      <w:bookmarkStart w:id="703" w:name="_Toc232519379"/>
      <w:bookmarkStart w:id="704" w:name="_Toc232519468"/>
      <w:bookmarkStart w:id="705" w:name="_Toc232519557"/>
      <w:bookmarkStart w:id="706" w:name="_Toc232519646"/>
      <w:bookmarkStart w:id="707" w:name="_Toc232519735"/>
      <w:r w:rsidRPr="00CD4D84">
        <w:t>2.2. Структура профессионального модуля</w:t>
      </w:r>
      <w:bookmarkEnd w:id="700"/>
      <w:bookmarkEnd w:id="701"/>
      <w:bookmarkEnd w:id="702"/>
      <w:bookmarkEnd w:id="703"/>
      <w:bookmarkEnd w:id="704"/>
      <w:bookmarkEnd w:id="705"/>
      <w:bookmarkEnd w:id="706"/>
      <w:bookmarkEnd w:id="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3451"/>
        <w:gridCol w:w="1036"/>
        <w:gridCol w:w="608"/>
        <w:gridCol w:w="618"/>
        <w:gridCol w:w="560"/>
        <w:gridCol w:w="564"/>
        <w:gridCol w:w="483"/>
        <w:gridCol w:w="555"/>
        <w:gridCol w:w="657"/>
      </w:tblGrid>
      <w:tr w:rsidR="00EC1600" w:rsidRPr="00A9768E" w14:paraId="47972F7C" w14:textId="77777777" w:rsidTr="00EC1600">
        <w:trPr>
          <w:cantSplit/>
          <w:trHeight w:val="3071"/>
        </w:trPr>
        <w:tc>
          <w:tcPr>
            <w:tcW w:w="569" w:type="pct"/>
            <w:tcBorders>
              <w:top w:val="single" w:sz="4" w:space="0" w:color="auto"/>
              <w:left w:val="single" w:sz="4" w:space="0" w:color="auto"/>
              <w:bottom w:val="single" w:sz="4" w:space="0" w:color="auto"/>
              <w:right w:val="single" w:sz="4" w:space="0" w:color="auto"/>
            </w:tcBorders>
            <w:hideMark/>
          </w:tcPr>
          <w:p w14:paraId="3DE26E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top w:val="single" w:sz="4" w:space="0" w:color="auto"/>
              <w:left w:val="single" w:sz="4" w:space="0" w:color="auto"/>
              <w:bottom w:val="single" w:sz="4" w:space="0" w:color="auto"/>
              <w:right w:val="single" w:sz="4" w:space="0" w:color="auto"/>
            </w:tcBorders>
            <w:vAlign w:val="center"/>
            <w:hideMark/>
          </w:tcPr>
          <w:p w14:paraId="32AC5E5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top w:val="single" w:sz="4" w:space="0" w:color="auto"/>
              <w:left w:val="single" w:sz="4" w:space="0" w:color="auto"/>
              <w:bottom w:val="single" w:sz="4" w:space="0" w:color="auto"/>
              <w:right w:val="single" w:sz="4" w:space="0" w:color="auto"/>
            </w:tcBorders>
            <w:vAlign w:val="center"/>
            <w:hideMark/>
          </w:tcPr>
          <w:p w14:paraId="19AB5E2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top w:val="single" w:sz="4" w:space="0" w:color="auto"/>
              <w:left w:val="single" w:sz="4" w:space="0" w:color="auto"/>
              <w:bottom w:val="single" w:sz="4" w:space="0" w:color="auto"/>
              <w:right w:val="single" w:sz="4" w:space="0" w:color="auto"/>
            </w:tcBorders>
            <w:textDirection w:val="btLr"/>
            <w:vAlign w:val="center"/>
            <w:hideMark/>
          </w:tcPr>
          <w:p w14:paraId="5E4813B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298F54" w14:textId="77777777" w:rsidR="00EC1600" w:rsidRPr="00A9768E" w:rsidRDefault="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cBorders>
              <w:top w:val="single" w:sz="4" w:space="0" w:color="auto"/>
              <w:left w:val="single" w:sz="4" w:space="0" w:color="auto"/>
              <w:bottom w:val="single" w:sz="4" w:space="0" w:color="auto"/>
              <w:right w:val="single" w:sz="4" w:space="0" w:color="auto"/>
            </w:tcBorders>
            <w:textDirection w:val="btLr"/>
            <w:vAlign w:val="center"/>
            <w:hideMark/>
          </w:tcPr>
          <w:p w14:paraId="6B6C4B4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cBorders>
              <w:top w:val="single" w:sz="4" w:space="0" w:color="auto"/>
              <w:left w:val="single" w:sz="4" w:space="0" w:color="auto"/>
              <w:bottom w:val="single" w:sz="4" w:space="0" w:color="auto"/>
              <w:right w:val="single" w:sz="4" w:space="0" w:color="auto"/>
            </w:tcBorders>
            <w:textDirection w:val="btLr"/>
            <w:vAlign w:val="center"/>
            <w:hideMark/>
          </w:tcPr>
          <w:p w14:paraId="3491B53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cBorders>
              <w:top w:val="single" w:sz="4" w:space="0" w:color="auto"/>
              <w:left w:val="single" w:sz="4" w:space="0" w:color="auto"/>
              <w:bottom w:val="single" w:sz="4" w:space="0" w:color="auto"/>
              <w:right w:val="single" w:sz="4" w:space="0" w:color="auto"/>
            </w:tcBorders>
            <w:textDirection w:val="btLr"/>
            <w:vAlign w:val="center"/>
            <w:hideMark/>
          </w:tcPr>
          <w:p w14:paraId="54E2F77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8"/>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23D932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2F43656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C1600" w:rsidRPr="00A9768E" w14:paraId="760DF1B6" w14:textId="77777777" w:rsidTr="00EC1600">
        <w:trPr>
          <w:cantSplit/>
          <w:trHeight w:val="73"/>
        </w:trPr>
        <w:tc>
          <w:tcPr>
            <w:tcW w:w="569" w:type="pct"/>
            <w:tcBorders>
              <w:top w:val="single" w:sz="4" w:space="0" w:color="auto"/>
              <w:left w:val="single" w:sz="4" w:space="0" w:color="auto"/>
              <w:bottom w:val="single" w:sz="4" w:space="0" w:color="auto"/>
              <w:right w:val="single" w:sz="4" w:space="0" w:color="auto"/>
            </w:tcBorders>
            <w:vAlign w:val="center"/>
            <w:hideMark/>
          </w:tcPr>
          <w:p w14:paraId="0E0591E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top w:val="single" w:sz="4" w:space="0" w:color="auto"/>
              <w:left w:val="single" w:sz="4" w:space="0" w:color="auto"/>
              <w:bottom w:val="single" w:sz="4" w:space="0" w:color="auto"/>
              <w:right w:val="single" w:sz="4" w:space="0" w:color="auto"/>
            </w:tcBorders>
            <w:vAlign w:val="center"/>
            <w:hideMark/>
          </w:tcPr>
          <w:p w14:paraId="06BBD777"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top w:val="single" w:sz="4" w:space="0" w:color="auto"/>
              <w:left w:val="single" w:sz="4" w:space="0" w:color="auto"/>
              <w:bottom w:val="single" w:sz="4" w:space="0" w:color="auto"/>
              <w:right w:val="single" w:sz="4" w:space="0" w:color="auto"/>
            </w:tcBorders>
            <w:vAlign w:val="center"/>
            <w:hideMark/>
          </w:tcPr>
          <w:p w14:paraId="6F45A3B4"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top w:val="single" w:sz="4" w:space="0" w:color="auto"/>
              <w:left w:val="single" w:sz="4" w:space="0" w:color="auto"/>
              <w:bottom w:val="single" w:sz="4" w:space="0" w:color="auto"/>
              <w:right w:val="single" w:sz="4" w:space="0" w:color="auto"/>
            </w:tcBorders>
            <w:vAlign w:val="center"/>
            <w:hideMark/>
          </w:tcPr>
          <w:p w14:paraId="5DA6286D"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69B72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tcBorders>
              <w:top w:val="single" w:sz="4" w:space="0" w:color="auto"/>
              <w:left w:val="single" w:sz="4" w:space="0" w:color="auto"/>
              <w:bottom w:val="single" w:sz="4" w:space="0" w:color="auto"/>
              <w:right w:val="single" w:sz="4" w:space="0" w:color="auto"/>
            </w:tcBorders>
            <w:vAlign w:val="center"/>
            <w:hideMark/>
          </w:tcPr>
          <w:p w14:paraId="54A395E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tcBorders>
              <w:top w:val="single" w:sz="4" w:space="0" w:color="auto"/>
              <w:left w:val="single" w:sz="4" w:space="0" w:color="auto"/>
              <w:bottom w:val="single" w:sz="4" w:space="0" w:color="auto"/>
              <w:right w:val="single" w:sz="4" w:space="0" w:color="auto"/>
            </w:tcBorders>
            <w:vAlign w:val="center"/>
            <w:hideMark/>
          </w:tcPr>
          <w:p w14:paraId="22B99C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tcBorders>
              <w:top w:val="single" w:sz="4" w:space="0" w:color="auto"/>
              <w:left w:val="single" w:sz="4" w:space="0" w:color="auto"/>
              <w:bottom w:val="single" w:sz="4" w:space="0" w:color="auto"/>
              <w:right w:val="single" w:sz="4" w:space="0" w:color="auto"/>
            </w:tcBorders>
            <w:vAlign w:val="center"/>
            <w:hideMark/>
          </w:tcPr>
          <w:p w14:paraId="45AC0FF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DC3A8"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7FC11"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C1600" w:rsidRPr="00A9768E" w14:paraId="67C3BC39" w14:textId="77777777" w:rsidTr="00EC1600">
        <w:tc>
          <w:tcPr>
            <w:tcW w:w="569" w:type="pct"/>
            <w:tcBorders>
              <w:top w:val="single" w:sz="4" w:space="0" w:color="auto"/>
              <w:left w:val="single" w:sz="4" w:space="0" w:color="auto"/>
              <w:bottom w:val="single" w:sz="4" w:space="0" w:color="auto"/>
              <w:right w:val="single" w:sz="4" w:space="0" w:color="auto"/>
            </w:tcBorders>
            <w:hideMark/>
          </w:tcPr>
          <w:p w14:paraId="0FFED5A5" w14:textId="77777777" w:rsidR="00EC1600" w:rsidRPr="00A9768E" w:rsidRDefault="00EC1600">
            <w:pPr>
              <w:rPr>
                <w:rFonts w:ascii="Times New Roman" w:hAnsi="Times New Roman" w:cs="Times New Roman"/>
              </w:rPr>
            </w:pPr>
            <w:r w:rsidRPr="00A9768E">
              <w:rPr>
                <w:rFonts w:ascii="Times New Roman" w:hAnsi="Times New Roman" w:cs="Times New Roman"/>
              </w:rPr>
              <w:t>ПК 6.1</w:t>
            </w:r>
          </w:p>
          <w:p w14:paraId="3E56DE9A" w14:textId="77777777" w:rsidR="00EC1600" w:rsidRPr="00A9768E" w:rsidRDefault="00EC1600">
            <w:pPr>
              <w:rPr>
                <w:rFonts w:ascii="Times New Roman" w:hAnsi="Times New Roman" w:cs="Times New Roman"/>
              </w:rPr>
            </w:pPr>
            <w:r w:rsidRPr="00A9768E">
              <w:rPr>
                <w:rFonts w:ascii="Times New Roman" w:hAnsi="Times New Roman" w:cs="Times New Roman"/>
              </w:rPr>
              <w:t>ПК 6.2</w:t>
            </w:r>
          </w:p>
          <w:p w14:paraId="58CDAF5D" w14:textId="3C6AF443" w:rsidR="002B2645" w:rsidRPr="00A9768E" w:rsidRDefault="00EC1600">
            <w:pPr>
              <w:rPr>
                <w:rFonts w:ascii="Times New Roman" w:hAnsi="Times New Roman" w:cs="Times New Roman"/>
              </w:rPr>
            </w:pPr>
            <w:r w:rsidRPr="00A9768E">
              <w:rPr>
                <w:rFonts w:ascii="Times New Roman" w:hAnsi="Times New Roman" w:cs="Times New Roman"/>
              </w:rPr>
              <w:t>ПК 6.3</w:t>
            </w:r>
          </w:p>
          <w:p w14:paraId="6E297BD0" w14:textId="3475C9AB" w:rsidR="002B2645" w:rsidRPr="00A9768E" w:rsidRDefault="002B2645">
            <w:pPr>
              <w:rPr>
                <w:rFonts w:ascii="Times New Roman" w:hAnsi="Times New Roman" w:cs="Times New Roman"/>
              </w:rPr>
            </w:pPr>
            <w:r w:rsidRPr="00A9768E">
              <w:rPr>
                <w:rFonts w:ascii="Times New Roman" w:hAnsi="Times New Roman" w:cs="Times New Roman"/>
              </w:rPr>
              <w:t>ПК 6.4</w:t>
            </w:r>
          </w:p>
          <w:p w14:paraId="029FF646" w14:textId="6C7B7F40" w:rsidR="00EC1600" w:rsidRPr="00A9768E" w:rsidRDefault="00EC1600">
            <w:pPr>
              <w:rPr>
                <w:rFonts w:ascii="Times New Roman" w:hAnsi="Times New Roman" w:cs="Times New Roman"/>
              </w:rPr>
            </w:pPr>
            <w:r w:rsidRPr="00A9768E">
              <w:rPr>
                <w:rFonts w:ascii="Times New Roman" w:hAnsi="Times New Roman" w:cs="Times New Roman"/>
              </w:rPr>
              <w:t>ОК 01</w:t>
            </w:r>
          </w:p>
          <w:p w14:paraId="4DB7877D" w14:textId="77777777" w:rsidR="00EC1600" w:rsidRPr="00A9768E" w:rsidRDefault="00EC1600">
            <w:pPr>
              <w:rPr>
                <w:rFonts w:ascii="Times New Roman" w:hAnsi="Times New Roman" w:cs="Times New Roman"/>
              </w:rPr>
            </w:pPr>
            <w:r w:rsidRPr="00A9768E">
              <w:rPr>
                <w:rFonts w:ascii="Times New Roman" w:hAnsi="Times New Roman" w:cs="Times New Roman"/>
              </w:rPr>
              <w:t>ОК 02</w:t>
            </w:r>
          </w:p>
          <w:p w14:paraId="14D598C3" w14:textId="77777777" w:rsidR="00EC1600" w:rsidRPr="00A9768E" w:rsidRDefault="00EC1600">
            <w:pPr>
              <w:rPr>
                <w:rFonts w:ascii="Times New Roman" w:hAnsi="Times New Roman" w:cs="Times New Roman"/>
              </w:rPr>
            </w:pPr>
            <w:r w:rsidRPr="00A9768E">
              <w:rPr>
                <w:rFonts w:ascii="Times New Roman" w:hAnsi="Times New Roman" w:cs="Times New Roman"/>
              </w:rPr>
              <w:t>ОК 04</w:t>
            </w:r>
          </w:p>
          <w:p w14:paraId="61522CDB" w14:textId="77777777" w:rsidR="00EC1600" w:rsidRPr="00A9768E" w:rsidRDefault="00EC1600">
            <w:pPr>
              <w:rPr>
                <w:rFonts w:ascii="Times New Roman" w:hAnsi="Times New Roman" w:cs="Times New Roman"/>
              </w:rPr>
            </w:pPr>
            <w:r w:rsidRPr="00A9768E">
              <w:rPr>
                <w:rFonts w:ascii="Times New Roman" w:hAnsi="Times New Roman" w:cs="Times New Roman"/>
              </w:rPr>
              <w:t>ОК 05</w:t>
            </w:r>
          </w:p>
          <w:p w14:paraId="288FBA5B" w14:textId="77777777" w:rsidR="00EC1600" w:rsidRPr="00A9768E" w:rsidRDefault="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Borders>
              <w:top w:val="single" w:sz="4" w:space="0" w:color="auto"/>
              <w:left w:val="single" w:sz="4" w:space="0" w:color="auto"/>
              <w:bottom w:val="single" w:sz="4" w:space="0" w:color="auto"/>
              <w:right w:val="single" w:sz="4" w:space="0" w:color="auto"/>
            </w:tcBorders>
            <w:hideMark/>
          </w:tcPr>
          <w:p w14:paraId="2CED0502" w14:textId="0AC152DA" w:rsidR="00EC1600" w:rsidRPr="00A9768E" w:rsidRDefault="00EC1600">
            <w:pPr>
              <w:rPr>
                <w:rFonts w:ascii="Times New Roman" w:eastAsia="Times New Roman" w:hAnsi="Times New Roman" w:cs="Times New Roman"/>
                <w:lang w:eastAsia="ru-RU"/>
              </w:rPr>
            </w:pPr>
            <w:r w:rsidRPr="00A9768E">
              <w:rPr>
                <w:rFonts w:ascii="Times New Roman" w:hAnsi="Times New Roman" w:cs="Times New Roman"/>
              </w:rPr>
              <w:t>Раздел 1.</w:t>
            </w:r>
            <w:r w:rsidRPr="00A9768E">
              <w:rPr>
                <w:rFonts w:ascii="Times New Roman" w:eastAsia="Calibri" w:hAnsi="Times New Roman" w:cs="Times New Roman"/>
              </w:rPr>
              <w:t xml:space="preserve"> Теория и методика организации и осуществления тьюторского сопровождения детей раннего и дошкольного возраста</w:t>
            </w:r>
          </w:p>
        </w:tc>
        <w:tc>
          <w:tcPr>
            <w:tcW w:w="538" w:type="pct"/>
            <w:tcBorders>
              <w:top w:val="single" w:sz="4" w:space="0" w:color="auto"/>
              <w:left w:val="single" w:sz="4" w:space="0" w:color="auto"/>
              <w:bottom w:val="single" w:sz="4" w:space="0" w:color="auto"/>
              <w:right w:val="single" w:sz="4" w:space="0" w:color="auto"/>
            </w:tcBorders>
            <w:hideMark/>
          </w:tcPr>
          <w:p w14:paraId="1BE5F04D" w14:textId="12A9AFB3" w:rsidR="00EC1600" w:rsidRPr="00A9768E" w:rsidRDefault="00CD4D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16" w:type="pct"/>
            <w:tcBorders>
              <w:top w:val="single" w:sz="4" w:space="0" w:color="auto"/>
              <w:left w:val="single" w:sz="4" w:space="0" w:color="auto"/>
              <w:bottom w:val="single" w:sz="4" w:space="0" w:color="auto"/>
              <w:right w:val="single" w:sz="4" w:space="0" w:color="auto"/>
            </w:tcBorders>
            <w:hideMark/>
          </w:tcPr>
          <w:p w14:paraId="5F4073E4" w14:textId="27582899" w:rsidR="00EC1600" w:rsidRPr="00A9768E" w:rsidRDefault="00CD4D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ADB54" w14:textId="2E9141E2" w:rsidR="00EC1600" w:rsidRPr="00A9768E" w:rsidRDefault="00CD4D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91" w:type="pct"/>
            <w:tcBorders>
              <w:top w:val="single" w:sz="4" w:space="0" w:color="auto"/>
              <w:left w:val="single" w:sz="4" w:space="0" w:color="auto"/>
              <w:bottom w:val="single" w:sz="4" w:space="0" w:color="auto"/>
              <w:right w:val="single" w:sz="4" w:space="0" w:color="auto"/>
            </w:tcBorders>
            <w:hideMark/>
          </w:tcPr>
          <w:p w14:paraId="23ACF5C4" w14:textId="00D75F92" w:rsidR="00EC1600" w:rsidRPr="00A9768E" w:rsidRDefault="00CD4D8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93" w:type="pct"/>
            <w:tcBorders>
              <w:top w:val="single" w:sz="4" w:space="0" w:color="auto"/>
              <w:left w:val="single" w:sz="4" w:space="0" w:color="auto"/>
              <w:bottom w:val="single" w:sz="4" w:space="0" w:color="auto"/>
              <w:right w:val="single" w:sz="4" w:space="0" w:color="auto"/>
            </w:tcBorders>
          </w:tcPr>
          <w:p w14:paraId="3D5D2849" w14:textId="68BCF292"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tcPr>
          <w:p w14:paraId="39DF4852" w14:textId="07FC9A0F"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E6366C" w14:textId="689F5063"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C2B5C3" w14:textId="04E89798"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1A3A43DB"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09604DCB" w14:textId="77777777" w:rsidR="00EC1600" w:rsidRPr="00A9768E" w:rsidRDefault="00EC1600">
            <w:pPr>
              <w:rPr>
                <w:rFonts w:ascii="Times New Roman" w:eastAsia="Times New Roman" w:hAnsi="Times New Roman" w:cs="Times New Roman"/>
                <w:bCs/>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E952050" w14:textId="77777777" w:rsidR="00EC1600" w:rsidRPr="00A9768E" w:rsidRDefault="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4A05866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510252D2"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30129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0C46E01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160F77A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A6EC67E"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1B4C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10A7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28148436"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4849E1E1" w14:textId="77777777" w:rsidR="00EC1600" w:rsidRPr="00A9768E" w:rsidRDefault="00EC1600">
            <w:pPr>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556B4CDA" w14:textId="77777777" w:rsidR="00EC1600" w:rsidRPr="00A9768E" w:rsidRDefault="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1070386A"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3C30FF98"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A2FD4"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6D99A80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3AD0612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72CB138"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97A23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35D40B"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C1600" w:rsidRPr="00A9768E" w14:paraId="471D39DE" w14:textId="77777777" w:rsidTr="00EC1600">
        <w:tc>
          <w:tcPr>
            <w:tcW w:w="569" w:type="pct"/>
            <w:tcBorders>
              <w:top w:val="single" w:sz="4" w:space="0" w:color="auto"/>
              <w:left w:val="single" w:sz="4" w:space="0" w:color="auto"/>
              <w:bottom w:val="single" w:sz="4" w:space="0" w:color="auto"/>
              <w:right w:val="single" w:sz="4" w:space="0" w:color="auto"/>
            </w:tcBorders>
          </w:tcPr>
          <w:p w14:paraId="3620D9C5" w14:textId="77777777" w:rsidR="00EC1600" w:rsidRPr="00A9768E" w:rsidRDefault="00EC1600">
            <w:pPr>
              <w:suppressAutoHyphens/>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254F1F5A" w14:textId="77777777" w:rsidR="00EC1600" w:rsidRPr="00A9768E" w:rsidRDefault="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Borders>
              <w:top w:val="single" w:sz="4" w:space="0" w:color="auto"/>
              <w:left w:val="single" w:sz="4" w:space="0" w:color="auto"/>
              <w:bottom w:val="single" w:sz="4" w:space="0" w:color="auto"/>
              <w:right w:val="single" w:sz="4" w:space="0" w:color="auto"/>
            </w:tcBorders>
            <w:hideMark/>
          </w:tcPr>
          <w:p w14:paraId="67728FCB" w14:textId="77777777" w:rsidR="00EC1600" w:rsidRPr="00A9768E" w:rsidRDefault="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tcBorders>
              <w:top w:val="single" w:sz="4" w:space="0" w:color="auto"/>
              <w:left w:val="single" w:sz="4" w:space="0" w:color="auto"/>
              <w:bottom w:val="single" w:sz="4" w:space="0" w:color="auto"/>
              <w:right w:val="single" w:sz="4" w:space="0" w:color="auto"/>
            </w:tcBorders>
            <w:hideMark/>
          </w:tcPr>
          <w:p w14:paraId="31033F41"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9E78A7"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2E8788E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209C689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2B64BB00"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66C28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23CA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C1600" w:rsidRPr="00A9768E" w14:paraId="550C88DF" w14:textId="77777777" w:rsidTr="00EC1600">
        <w:trPr>
          <w:trHeight w:val="217"/>
        </w:trPr>
        <w:tc>
          <w:tcPr>
            <w:tcW w:w="569" w:type="pct"/>
            <w:tcBorders>
              <w:top w:val="single" w:sz="4" w:space="0" w:color="auto"/>
              <w:left w:val="single" w:sz="4" w:space="0" w:color="auto"/>
              <w:bottom w:val="single" w:sz="4" w:space="0" w:color="auto"/>
              <w:right w:val="single" w:sz="4" w:space="0" w:color="auto"/>
            </w:tcBorders>
          </w:tcPr>
          <w:p w14:paraId="4741CEC4" w14:textId="77777777" w:rsidR="00EC1600" w:rsidRPr="00A9768E" w:rsidRDefault="00EC1600">
            <w:pPr>
              <w:rPr>
                <w:rFonts w:ascii="Times New Roman" w:eastAsia="Times New Roman" w:hAnsi="Times New Roman" w:cs="Times New Roman"/>
                <w:b/>
                <w:i/>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2A61C3B" w14:textId="77777777" w:rsidR="00EC1600" w:rsidRPr="00A9768E" w:rsidRDefault="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Borders>
              <w:top w:val="single" w:sz="4" w:space="0" w:color="auto"/>
              <w:left w:val="single" w:sz="4" w:space="0" w:color="auto"/>
              <w:bottom w:val="single" w:sz="4" w:space="0" w:color="auto"/>
              <w:right w:val="single" w:sz="4" w:space="0" w:color="auto"/>
            </w:tcBorders>
            <w:hideMark/>
          </w:tcPr>
          <w:p w14:paraId="7995D3E7" w14:textId="3649EE5A" w:rsidR="00EC1600" w:rsidRPr="00A9768E" w:rsidRDefault="00CD4D84" w:rsidP="00C007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170</w:t>
            </w:r>
          </w:p>
        </w:tc>
        <w:tc>
          <w:tcPr>
            <w:tcW w:w="316" w:type="pct"/>
            <w:tcBorders>
              <w:top w:val="single" w:sz="4" w:space="0" w:color="auto"/>
              <w:left w:val="single" w:sz="4" w:space="0" w:color="auto"/>
              <w:bottom w:val="single" w:sz="4" w:space="0" w:color="auto"/>
              <w:right w:val="single" w:sz="4" w:space="0" w:color="auto"/>
            </w:tcBorders>
            <w:hideMark/>
          </w:tcPr>
          <w:p w14:paraId="03EF4845" w14:textId="2B1F1DC3" w:rsidR="00EC1600" w:rsidRPr="00A9768E" w:rsidRDefault="00CD4D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B44295" w14:textId="1765E99F" w:rsidR="00EC1600" w:rsidRPr="00A9768E" w:rsidRDefault="00CD4D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1" w:type="pct"/>
            <w:tcBorders>
              <w:top w:val="single" w:sz="4" w:space="0" w:color="auto"/>
              <w:left w:val="single" w:sz="4" w:space="0" w:color="auto"/>
              <w:bottom w:val="single" w:sz="4" w:space="0" w:color="auto"/>
              <w:right w:val="single" w:sz="4" w:space="0" w:color="auto"/>
            </w:tcBorders>
            <w:hideMark/>
          </w:tcPr>
          <w:p w14:paraId="576AF47E" w14:textId="61A2F8FA" w:rsidR="00EC1600" w:rsidRPr="00A9768E" w:rsidRDefault="00CD4D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3" w:type="pct"/>
            <w:tcBorders>
              <w:top w:val="single" w:sz="4" w:space="0" w:color="auto"/>
              <w:left w:val="single" w:sz="4" w:space="0" w:color="auto"/>
              <w:bottom w:val="single" w:sz="4" w:space="0" w:color="auto"/>
              <w:right w:val="single" w:sz="4" w:space="0" w:color="auto"/>
            </w:tcBorders>
            <w:hideMark/>
          </w:tcPr>
          <w:p w14:paraId="3D325F9D"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508ADBB5"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B8824"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2C1AC"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CEBC55A" w14:textId="77777777" w:rsidR="00EC1600" w:rsidRPr="00A9768E" w:rsidRDefault="00EC1600" w:rsidP="00CD4D84">
      <w:pPr>
        <w:pStyle w:val="114"/>
      </w:pPr>
    </w:p>
    <w:p w14:paraId="5BFEEE94" w14:textId="77777777" w:rsidR="00EC1600" w:rsidRPr="00A9768E" w:rsidRDefault="00EC1600" w:rsidP="00CD4D84">
      <w:pPr>
        <w:pStyle w:val="114"/>
        <w:rPr>
          <w:color w:val="5A5A5A" w:themeColor="text1" w:themeTint="A5"/>
          <w:sz w:val="22"/>
          <w:szCs w:val="22"/>
        </w:rPr>
      </w:pPr>
      <w:bookmarkStart w:id="708" w:name="_Toc232518674"/>
      <w:bookmarkStart w:id="709" w:name="_Toc232518763"/>
      <w:bookmarkStart w:id="710" w:name="_Toc232519204"/>
      <w:bookmarkStart w:id="711" w:name="_Toc232519380"/>
      <w:bookmarkStart w:id="712" w:name="_Toc232519469"/>
      <w:bookmarkStart w:id="713" w:name="_Toc232519558"/>
      <w:bookmarkStart w:id="714" w:name="_Toc232519647"/>
      <w:bookmarkStart w:id="715" w:name="_Toc232519736"/>
      <w:r w:rsidRPr="00A9768E">
        <w:rPr>
          <w:sz w:val="22"/>
          <w:szCs w:val="22"/>
        </w:rPr>
        <w:t>2.3. Примерное содержание профессионального модуля</w:t>
      </w:r>
      <w:bookmarkEnd w:id="708"/>
      <w:bookmarkEnd w:id="709"/>
      <w:bookmarkEnd w:id="710"/>
      <w:bookmarkEnd w:id="711"/>
      <w:bookmarkEnd w:id="712"/>
      <w:bookmarkEnd w:id="713"/>
      <w:bookmarkEnd w:id="714"/>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29"/>
        <w:gridCol w:w="7271"/>
      </w:tblGrid>
      <w:tr w:rsidR="004B0B2D" w:rsidRPr="00A9768E" w14:paraId="017556D9" w14:textId="77777777" w:rsidTr="004B0B2D">
        <w:tc>
          <w:tcPr>
            <w:tcW w:w="1224" w:type="pct"/>
            <w:gridSpan w:val="2"/>
            <w:vAlign w:val="center"/>
          </w:tcPr>
          <w:p w14:paraId="7F74468D" w14:textId="5FE12844"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2A51068F" w14:textId="3B6EAC16"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5555B4" w:rsidRPr="00A9768E" w14:paraId="5CDF004E" w14:textId="77777777" w:rsidTr="005555B4">
        <w:tc>
          <w:tcPr>
            <w:tcW w:w="1224" w:type="pct"/>
            <w:gridSpan w:val="2"/>
          </w:tcPr>
          <w:p w14:paraId="0D916D78" w14:textId="77777777" w:rsidR="005555B4" w:rsidRPr="00A9768E" w:rsidRDefault="005555B4" w:rsidP="005555B4">
            <w:pPr>
              <w:jc w:val="center"/>
              <w:rPr>
                <w:rFonts w:ascii="Times New Roman" w:hAnsi="Times New Roman" w:cs="Times New Roman"/>
                <w:b/>
              </w:rPr>
            </w:pPr>
            <w:r w:rsidRPr="00A9768E">
              <w:rPr>
                <w:rFonts w:ascii="Times New Roman" w:hAnsi="Times New Roman" w:cs="Times New Roman"/>
                <w:b/>
              </w:rPr>
              <w:t>1</w:t>
            </w:r>
          </w:p>
        </w:tc>
        <w:tc>
          <w:tcPr>
            <w:tcW w:w="3776" w:type="pct"/>
          </w:tcPr>
          <w:p w14:paraId="1F2155A3" w14:textId="77777777" w:rsidR="005555B4" w:rsidRPr="00A9768E" w:rsidRDefault="005555B4" w:rsidP="005555B4">
            <w:pPr>
              <w:jc w:val="center"/>
              <w:rPr>
                <w:rFonts w:ascii="Times New Roman" w:hAnsi="Times New Roman" w:cs="Times New Roman"/>
                <w:b/>
                <w:bCs/>
              </w:rPr>
            </w:pPr>
            <w:r w:rsidRPr="00A9768E">
              <w:rPr>
                <w:rFonts w:ascii="Times New Roman" w:hAnsi="Times New Roman" w:cs="Times New Roman"/>
                <w:b/>
                <w:bCs/>
              </w:rPr>
              <w:t>2</w:t>
            </w:r>
          </w:p>
        </w:tc>
      </w:tr>
      <w:tr w:rsidR="005555B4" w:rsidRPr="00A9768E" w14:paraId="2524E6D5" w14:textId="77777777" w:rsidTr="005555B4">
        <w:tc>
          <w:tcPr>
            <w:tcW w:w="5000" w:type="pct"/>
            <w:gridSpan w:val="3"/>
          </w:tcPr>
          <w:p w14:paraId="721B875D" w14:textId="640089E9" w:rsidR="005555B4" w:rsidRPr="00A9768E" w:rsidRDefault="00023194" w:rsidP="005555B4">
            <w:pPr>
              <w:rPr>
                <w:rFonts w:ascii="Times New Roman" w:hAnsi="Times New Roman" w:cs="Times New Roman"/>
                <w:b/>
                <w:bCs/>
              </w:rPr>
            </w:pPr>
            <w:r>
              <w:rPr>
                <w:rFonts w:ascii="Times New Roman" w:hAnsi="Times New Roman" w:cs="Times New Roman"/>
                <w:b/>
                <w:bCs/>
              </w:rPr>
              <w:t xml:space="preserve">Раздел 1. </w:t>
            </w:r>
            <w:r w:rsidRPr="00023194">
              <w:rPr>
                <w:rFonts w:ascii="Times New Roman" w:eastAsia="Calibri" w:hAnsi="Times New Roman" w:cs="Times New Roman"/>
                <w:b/>
              </w:rPr>
              <w:t>Теория и методика организации и осуществления тьюторского сопровождения детей раннего и дошкольного возраста</w:t>
            </w:r>
            <w:r w:rsidR="00CD4D84">
              <w:rPr>
                <w:rFonts w:ascii="Times New Roman" w:eastAsia="Calibri" w:hAnsi="Times New Roman" w:cs="Times New Roman"/>
                <w:b/>
              </w:rPr>
              <w:t xml:space="preserve"> (92 часа)</w:t>
            </w:r>
          </w:p>
        </w:tc>
      </w:tr>
      <w:tr w:rsidR="005555B4" w:rsidRPr="00A9768E" w14:paraId="20F5E1AC" w14:textId="77777777" w:rsidTr="005555B4">
        <w:tc>
          <w:tcPr>
            <w:tcW w:w="5000" w:type="pct"/>
            <w:gridSpan w:val="3"/>
          </w:tcPr>
          <w:p w14:paraId="13B85086" w14:textId="0EB89636" w:rsidR="005555B4" w:rsidRPr="00A9768E" w:rsidRDefault="00023194" w:rsidP="005555B4">
            <w:pPr>
              <w:rPr>
                <w:rFonts w:ascii="Times New Roman" w:hAnsi="Times New Roman" w:cs="Times New Roman"/>
              </w:rPr>
            </w:pPr>
            <w:r w:rsidRPr="00A9768E">
              <w:rPr>
                <w:rFonts w:ascii="Times New Roman" w:hAnsi="Times New Roman" w:cs="Times New Roman"/>
                <w:b/>
                <w:bCs/>
              </w:rPr>
              <w:t>МДК 06.01 Теория и методика организации и осуществления тьюторского сопровождения детей раннего и дошкольного возраста</w:t>
            </w:r>
          </w:p>
        </w:tc>
      </w:tr>
      <w:tr w:rsidR="003B154A" w:rsidRPr="00A9768E" w14:paraId="69A08306" w14:textId="77777777" w:rsidTr="005555B4">
        <w:tc>
          <w:tcPr>
            <w:tcW w:w="1224" w:type="pct"/>
            <w:gridSpan w:val="2"/>
            <w:vMerge w:val="restart"/>
          </w:tcPr>
          <w:p w14:paraId="13DF57C8" w14:textId="77777777" w:rsidR="003B154A" w:rsidRPr="00A9768E" w:rsidRDefault="003B154A" w:rsidP="00CD4D84">
            <w:pPr>
              <w:shd w:val="clear" w:color="auto" w:fill="FFFFFF"/>
              <w:rPr>
                <w:rFonts w:ascii="Times New Roman" w:hAnsi="Times New Roman" w:cs="Times New Roman"/>
                <w:b/>
              </w:rPr>
            </w:pPr>
            <w:r w:rsidRPr="00A9768E">
              <w:rPr>
                <w:rFonts w:ascii="Times New Roman" w:hAnsi="Times New Roman" w:cs="Times New Roman"/>
                <w:b/>
              </w:rPr>
              <w:t>Тема 1.1.</w:t>
            </w:r>
            <w:r w:rsidRPr="00A9768E">
              <w:rPr>
                <w:rFonts w:ascii="Times New Roman" w:hAnsi="Times New Roman" w:cs="Times New Roman"/>
              </w:rPr>
              <w:t xml:space="preserve"> </w:t>
            </w:r>
            <w:r w:rsidRPr="00A9768E">
              <w:rPr>
                <w:rFonts w:ascii="Times New Roman" w:hAnsi="Times New Roman" w:cs="Times New Roman"/>
                <w:b/>
              </w:rPr>
              <w:t>Нормативные правовые основы организации</w:t>
            </w:r>
          </w:p>
          <w:p w14:paraId="7A375464" w14:textId="77777777" w:rsidR="003B154A" w:rsidRPr="00A9768E" w:rsidRDefault="003B154A" w:rsidP="00CD4D84">
            <w:pPr>
              <w:shd w:val="clear" w:color="auto" w:fill="FFFFFF"/>
              <w:rPr>
                <w:rFonts w:ascii="Times New Roman" w:hAnsi="Times New Roman" w:cs="Times New Roman"/>
                <w:b/>
                <w:bCs/>
              </w:rPr>
            </w:pPr>
            <w:r w:rsidRPr="00A9768E">
              <w:rPr>
                <w:rFonts w:ascii="Times New Roman" w:hAnsi="Times New Roman" w:cs="Times New Roman"/>
                <w:b/>
              </w:rPr>
              <w:t>образовательной деятельности для детей с ограниченными возможностями здоровья и инвалидностью</w:t>
            </w:r>
          </w:p>
          <w:p w14:paraId="37AD7E22" w14:textId="77777777" w:rsidR="003B154A" w:rsidRPr="00A9768E" w:rsidRDefault="003B154A" w:rsidP="00CD4D84">
            <w:pPr>
              <w:rPr>
                <w:rFonts w:ascii="Times New Roman" w:hAnsi="Times New Roman" w:cs="Times New Roman"/>
                <w:bCs/>
              </w:rPr>
            </w:pPr>
          </w:p>
        </w:tc>
        <w:tc>
          <w:tcPr>
            <w:tcW w:w="3776" w:type="pct"/>
          </w:tcPr>
          <w:p w14:paraId="15CCB74B" w14:textId="77777777" w:rsidR="003B154A" w:rsidRPr="00A9768E" w:rsidRDefault="003B154A" w:rsidP="005555B4">
            <w:pPr>
              <w:jc w:val="both"/>
              <w:rPr>
                <w:rFonts w:ascii="Times New Roman" w:hAnsi="Times New Roman" w:cs="Times New Roman"/>
                <w:b/>
                <w:bCs/>
              </w:rPr>
            </w:pPr>
            <w:r w:rsidRPr="00A9768E">
              <w:rPr>
                <w:rFonts w:ascii="Times New Roman" w:hAnsi="Times New Roman" w:cs="Times New Roman"/>
                <w:b/>
              </w:rPr>
              <w:lastRenderedPageBreak/>
              <w:t>Содержание</w:t>
            </w:r>
          </w:p>
        </w:tc>
      </w:tr>
      <w:tr w:rsidR="003B154A" w:rsidRPr="00A9768E" w14:paraId="20A9537E" w14:textId="77777777" w:rsidTr="005555B4">
        <w:tc>
          <w:tcPr>
            <w:tcW w:w="1224" w:type="pct"/>
            <w:gridSpan w:val="2"/>
            <w:vMerge/>
          </w:tcPr>
          <w:p w14:paraId="4DCF61A8" w14:textId="77777777" w:rsidR="003B154A" w:rsidRPr="00A9768E" w:rsidRDefault="003B154A" w:rsidP="005555B4">
            <w:pPr>
              <w:shd w:val="clear" w:color="auto" w:fill="FFFFFF"/>
              <w:jc w:val="both"/>
              <w:rPr>
                <w:rFonts w:ascii="Times New Roman" w:hAnsi="Times New Roman" w:cs="Times New Roman"/>
                <w:b/>
              </w:rPr>
            </w:pPr>
          </w:p>
        </w:tc>
        <w:tc>
          <w:tcPr>
            <w:tcW w:w="3776" w:type="pct"/>
          </w:tcPr>
          <w:p w14:paraId="27E25A20" w14:textId="18BCD0FB" w:rsidR="003B154A" w:rsidRPr="00A9768E" w:rsidRDefault="003B154A" w:rsidP="005555B4">
            <w:pPr>
              <w:jc w:val="both"/>
              <w:rPr>
                <w:rFonts w:ascii="Times New Roman" w:hAnsi="Times New Roman" w:cs="Times New Roman"/>
                <w:bCs/>
              </w:rPr>
            </w:pPr>
            <w:r w:rsidRPr="00A9768E">
              <w:rPr>
                <w:rFonts w:ascii="Times New Roman" w:hAnsi="Times New Roman" w:cs="Times New Roman"/>
              </w:rPr>
              <w:t>Современные подходы к формированию нормативно-правовой основы образования детей с ОВЗ и инвалидностью.</w:t>
            </w:r>
            <w:r w:rsidRPr="00A9768E">
              <w:rPr>
                <w:rFonts w:ascii="Times New Roman" w:hAnsi="Times New Roman" w:cs="Times New Roman"/>
                <w:bCs/>
              </w:rPr>
              <w:t xml:space="preserve"> </w:t>
            </w:r>
            <w:r w:rsidRPr="00A9768E">
              <w:rPr>
                <w:rFonts w:ascii="Times New Roman" w:hAnsi="Times New Roman" w:cs="Times New Roman"/>
              </w:rPr>
              <w:t xml:space="preserve">Нормативно-правовые акты в Российской Федерации </w:t>
            </w:r>
            <w:r>
              <w:rPr>
                <w:rFonts w:ascii="Times New Roman" w:hAnsi="Times New Roman" w:cs="Times New Roman"/>
              </w:rPr>
              <w:t>–</w:t>
            </w:r>
            <w:r w:rsidRPr="00A9768E">
              <w:rPr>
                <w:rFonts w:ascii="Times New Roman" w:hAnsi="Times New Roman" w:cs="Times New Roman"/>
                <w:b/>
                <w:i/>
              </w:rPr>
              <w:t xml:space="preserve"> </w:t>
            </w:r>
            <w:r w:rsidRPr="00A9768E">
              <w:rPr>
                <w:rFonts w:ascii="Times New Roman" w:hAnsi="Times New Roman" w:cs="Times New Roman"/>
              </w:rPr>
              <w:t>иерархическая система нормативно-правовых актов. Конституционно-правовые акты, локальные нормативно-правовые акты, направленные на реализацию равных прав на образование детей, доступность образования на ступени дошкольного обучения.</w:t>
            </w:r>
          </w:p>
          <w:p w14:paraId="31A84D46" w14:textId="77777777" w:rsidR="003B154A" w:rsidRPr="00A9768E" w:rsidRDefault="003B154A" w:rsidP="005555B4">
            <w:pPr>
              <w:jc w:val="both"/>
              <w:rPr>
                <w:rFonts w:ascii="Times New Roman" w:hAnsi="Times New Roman" w:cs="Times New Roman"/>
              </w:rPr>
            </w:pPr>
            <w:r w:rsidRPr="00A9768E">
              <w:rPr>
                <w:rFonts w:ascii="Times New Roman" w:hAnsi="Times New Roman" w:cs="Times New Roman"/>
                <w:bCs/>
              </w:rPr>
              <w:t>Правовые подходы к определению статусов «Инвалид», «лицо с ОВЗ», синонимичность определений. Права детей с ОВЗ на получение образования, обеспечение условий для получения образования.</w:t>
            </w:r>
          </w:p>
        </w:tc>
      </w:tr>
      <w:tr w:rsidR="003B154A" w:rsidRPr="00A9768E" w14:paraId="32E22DAB" w14:textId="77777777" w:rsidTr="005555B4">
        <w:tc>
          <w:tcPr>
            <w:tcW w:w="1224" w:type="pct"/>
            <w:gridSpan w:val="2"/>
            <w:vMerge/>
          </w:tcPr>
          <w:p w14:paraId="1AF4D32E" w14:textId="77777777" w:rsidR="003B154A" w:rsidRPr="00A9768E" w:rsidRDefault="003B154A" w:rsidP="005555B4">
            <w:pPr>
              <w:shd w:val="clear" w:color="auto" w:fill="FFFFFF"/>
              <w:jc w:val="both"/>
              <w:rPr>
                <w:rFonts w:ascii="Times New Roman" w:hAnsi="Times New Roman" w:cs="Times New Roman"/>
                <w:b/>
              </w:rPr>
            </w:pPr>
          </w:p>
        </w:tc>
        <w:tc>
          <w:tcPr>
            <w:tcW w:w="3776" w:type="pct"/>
          </w:tcPr>
          <w:p w14:paraId="3D564D59" w14:textId="4BCDC1ED" w:rsidR="003B154A" w:rsidRPr="00A9768E" w:rsidRDefault="003B154A" w:rsidP="005555B4">
            <w:pPr>
              <w:jc w:val="both"/>
              <w:rPr>
                <w:rFonts w:ascii="Times New Roman" w:hAnsi="Times New Roman" w:cs="Times New Roman"/>
                <w:b/>
              </w:rPr>
            </w:pPr>
            <w:r w:rsidRPr="00A9768E">
              <w:rPr>
                <w:rFonts w:ascii="Times New Roman" w:hAnsi="Times New Roman" w:cs="Times New Roman"/>
                <w:b/>
              </w:rPr>
              <w:t xml:space="preserve">В том числе практических </w:t>
            </w:r>
            <w:r w:rsidR="00CD4D84">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3B154A" w:rsidRPr="00A9768E" w14:paraId="49E935A0" w14:textId="77777777" w:rsidTr="005555B4">
        <w:tc>
          <w:tcPr>
            <w:tcW w:w="1224" w:type="pct"/>
            <w:gridSpan w:val="2"/>
            <w:vMerge/>
          </w:tcPr>
          <w:p w14:paraId="29FEC6E6" w14:textId="77777777" w:rsidR="003B154A" w:rsidRPr="00A9768E" w:rsidRDefault="003B154A" w:rsidP="005555B4">
            <w:pPr>
              <w:jc w:val="both"/>
              <w:rPr>
                <w:rFonts w:ascii="Times New Roman" w:hAnsi="Times New Roman" w:cs="Times New Roman"/>
                <w:bCs/>
              </w:rPr>
            </w:pPr>
          </w:p>
        </w:tc>
        <w:tc>
          <w:tcPr>
            <w:tcW w:w="3776" w:type="pct"/>
          </w:tcPr>
          <w:p w14:paraId="2E212DDD" w14:textId="77777777" w:rsidR="003B154A" w:rsidRPr="00A9768E" w:rsidRDefault="003B154A"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Обсуждение и анализ содержания основных понятий, регламентирующих воспитание и обучение детей  с ОВЗ  инвалидностью : «обучающийся с ограниченными возможностями здоровья», «адаптированная  основная образовательная программа», «индивидуальный образовательный маршрут», «инклюзивное образование», «специальные условия для получения образования обучающимися с ограниченными возможностями здоровья» и др.</w:t>
            </w:r>
          </w:p>
        </w:tc>
      </w:tr>
      <w:tr w:rsidR="003B154A" w:rsidRPr="00A9768E" w14:paraId="39C9C768" w14:textId="77777777" w:rsidTr="005555B4">
        <w:tc>
          <w:tcPr>
            <w:tcW w:w="1224" w:type="pct"/>
            <w:gridSpan w:val="2"/>
            <w:vMerge/>
          </w:tcPr>
          <w:p w14:paraId="2ACABA69" w14:textId="77777777" w:rsidR="003B154A" w:rsidRPr="00A9768E" w:rsidRDefault="003B154A" w:rsidP="005555B4">
            <w:pPr>
              <w:jc w:val="both"/>
              <w:rPr>
                <w:rFonts w:ascii="Times New Roman" w:hAnsi="Times New Roman" w:cs="Times New Roman"/>
                <w:bCs/>
              </w:rPr>
            </w:pPr>
          </w:p>
        </w:tc>
        <w:tc>
          <w:tcPr>
            <w:tcW w:w="3776" w:type="pct"/>
          </w:tcPr>
          <w:p w14:paraId="698276AC" w14:textId="77777777" w:rsidR="003B154A" w:rsidRDefault="003B154A" w:rsidP="003B154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E5E1148" w14:textId="4D0F8C56" w:rsidR="003B154A" w:rsidRPr="00A9768E" w:rsidRDefault="003B154A" w:rsidP="003B154A">
            <w:pPr>
              <w:shd w:val="clear" w:color="auto" w:fill="FFFFFF"/>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154A" w:rsidRPr="00A9768E" w14:paraId="3215D6D0" w14:textId="77777777" w:rsidTr="005555B4">
        <w:tc>
          <w:tcPr>
            <w:tcW w:w="1224" w:type="pct"/>
            <w:gridSpan w:val="2"/>
            <w:vMerge w:val="restart"/>
          </w:tcPr>
          <w:p w14:paraId="12BB19C3" w14:textId="77777777" w:rsidR="003B154A" w:rsidRPr="00A9768E" w:rsidRDefault="003B154A" w:rsidP="00CD4D84">
            <w:pPr>
              <w:rPr>
                <w:rFonts w:ascii="Times New Roman" w:hAnsi="Times New Roman" w:cs="Times New Roman"/>
                <w:bCs/>
              </w:rPr>
            </w:pPr>
            <w:r w:rsidRPr="00A9768E">
              <w:rPr>
                <w:rFonts w:ascii="Times New Roman" w:hAnsi="Times New Roman" w:cs="Times New Roman"/>
                <w:b/>
                <w:bCs/>
              </w:rPr>
              <w:t>Тема 1.2.</w:t>
            </w:r>
            <w:r w:rsidRPr="00A9768E">
              <w:rPr>
                <w:rFonts w:ascii="Times New Roman" w:eastAsia="Calibri" w:hAnsi="Times New Roman" w:cs="Times New Roman"/>
              </w:rPr>
              <w:t xml:space="preserve"> </w:t>
            </w:r>
            <w:r w:rsidRPr="00A9768E">
              <w:rPr>
                <w:rFonts w:ascii="Times New Roman" w:eastAsia="Calibri" w:hAnsi="Times New Roman" w:cs="Times New Roman"/>
                <w:b/>
              </w:rPr>
              <w:t>Нормативная правовая база осуществления деятельности тьютора в инклюзивном образовании</w:t>
            </w:r>
          </w:p>
        </w:tc>
        <w:tc>
          <w:tcPr>
            <w:tcW w:w="3776" w:type="pct"/>
          </w:tcPr>
          <w:p w14:paraId="2ED81120" w14:textId="77777777" w:rsidR="003B154A" w:rsidRPr="00A9768E" w:rsidRDefault="003B154A" w:rsidP="005555B4">
            <w:pPr>
              <w:shd w:val="clear" w:color="auto" w:fill="FFFFFF"/>
              <w:rPr>
                <w:rFonts w:ascii="Times New Roman" w:hAnsi="Times New Roman" w:cs="Times New Roman"/>
                <w:b/>
                <w:bCs/>
              </w:rPr>
            </w:pPr>
            <w:r w:rsidRPr="00A9768E">
              <w:rPr>
                <w:rFonts w:ascii="Times New Roman" w:hAnsi="Times New Roman" w:cs="Times New Roman"/>
                <w:b/>
              </w:rPr>
              <w:t>Содержание</w:t>
            </w:r>
          </w:p>
        </w:tc>
      </w:tr>
      <w:tr w:rsidR="003B154A" w:rsidRPr="00A9768E" w14:paraId="6D2C59BE" w14:textId="77777777" w:rsidTr="005555B4">
        <w:tc>
          <w:tcPr>
            <w:tcW w:w="1224" w:type="pct"/>
            <w:gridSpan w:val="2"/>
            <w:vMerge/>
          </w:tcPr>
          <w:p w14:paraId="0ADEA968" w14:textId="77777777" w:rsidR="003B154A" w:rsidRPr="00A9768E" w:rsidRDefault="003B154A" w:rsidP="005555B4">
            <w:pPr>
              <w:jc w:val="both"/>
              <w:rPr>
                <w:rFonts w:ascii="Times New Roman" w:hAnsi="Times New Roman" w:cs="Times New Roman"/>
                <w:b/>
                <w:bCs/>
              </w:rPr>
            </w:pPr>
          </w:p>
        </w:tc>
        <w:tc>
          <w:tcPr>
            <w:tcW w:w="3776" w:type="pct"/>
          </w:tcPr>
          <w:p w14:paraId="1B15A4F8" w14:textId="77777777" w:rsidR="003B154A" w:rsidRPr="00A9768E" w:rsidRDefault="003B154A" w:rsidP="005555B4">
            <w:pPr>
              <w:shd w:val="clear" w:color="auto" w:fill="FFFFFF"/>
              <w:rPr>
                <w:rFonts w:ascii="Times New Roman" w:hAnsi="Times New Roman" w:cs="Times New Roman"/>
              </w:rPr>
            </w:pPr>
            <w:r w:rsidRPr="00A9768E">
              <w:rPr>
                <w:rFonts w:ascii="Times New Roman" w:hAnsi="Times New Roman" w:cs="Times New Roman"/>
              </w:rPr>
              <w:t>Профессиональный стандарт «Специалист в области воспитания». Трудовые функции</w:t>
            </w:r>
          </w:p>
          <w:p w14:paraId="28667BB0" w14:textId="77777777" w:rsidR="003B154A" w:rsidRPr="00A9768E" w:rsidRDefault="003B154A" w:rsidP="005555B4">
            <w:pPr>
              <w:shd w:val="clear" w:color="auto" w:fill="FFFFFF"/>
              <w:rPr>
                <w:rFonts w:ascii="Times New Roman" w:hAnsi="Times New Roman" w:cs="Times New Roman"/>
                <w:b/>
                <w:bCs/>
              </w:rPr>
            </w:pPr>
            <w:r w:rsidRPr="00A9768E">
              <w:rPr>
                <w:rFonts w:ascii="Times New Roman" w:hAnsi="Times New Roman" w:cs="Times New Roman"/>
              </w:rPr>
              <w:t>тьютора в сопровождении детей с ОВЗ и инвалидностью.</w:t>
            </w:r>
          </w:p>
          <w:p w14:paraId="7EA3CE40" w14:textId="77777777" w:rsidR="003B154A" w:rsidRPr="00A9768E" w:rsidRDefault="003B154A" w:rsidP="005555B4">
            <w:pPr>
              <w:shd w:val="clear" w:color="auto" w:fill="FFFFFF"/>
              <w:jc w:val="both"/>
              <w:rPr>
                <w:rFonts w:ascii="Times New Roman" w:hAnsi="Times New Roman" w:cs="Times New Roman"/>
                <w:b/>
              </w:rPr>
            </w:pPr>
            <w:r w:rsidRPr="00A9768E">
              <w:rPr>
                <w:rFonts w:ascii="Times New Roman" w:hAnsi="Times New Roman" w:cs="Times New Roman"/>
              </w:rPr>
              <w:t>Локальные акты образовательной организации в части тьюторского сопровождения детей с ограниченными возможностями здоровья и инвалидностью.</w:t>
            </w:r>
          </w:p>
        </w:tc>
      </w:tr>
      <w:tr w:rsidR="00CD4D84" w:rsidRPr="00A9768E" w14:paraId="70C67968" w14:textId="77777777" w:rsidTr="005555B4">
        <w:tc>
          <w:tcPr>
            <w:tcW w:w="1224" w:type="pct"/>
            <w:gridSpan w:val="2"/>
            <w:vMerge/>
          </w:tcPr>
          <w:p w14:paraId="597BCED3" w14:textId="77777777" w:rsidR="00CD4D84" w:rsidRPr="00A9768E" w:rsidRDefault="00CD4D84" w:rsidP="00CD4D84">
            <w:pPr>
              <w:jc w:val="both"/>
              <w:rPr>
                <w:rFonts w:ascii="Times New Roman" w:hAnsi="Times New Roman" w:cs="Times New Roman"/>
                <w:b/>
                <w:bCs/>
              </w:rPr>
            </w:pPr>
          </w:p>
        </w:tc>
        <w:tc>
          <w:tcPr>
            <w:tcW w:w="3776" w:type="pct"/>
          </w:tcPr>
          <w:p w14:paraId="7DBA57C7" w14:textId="3A896CF9" w:rsidR="00CD4D84" w:rsidRPr="00A9768E" w:rsidRDefault="00CD4D84" w:rsidP="00CD4D84">
            <w:pPr>
              <w:shd w:val="clear" w:color="auto" w:fill="FFFFFF"/>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3B154A" w:rsidRPr="00A9768E" w14:paraId="2C3B1AF9" w14:textId="77777777" w:rsidTr="005555B4">
        <w:tc>
          <w:tcPr>
            <w:tcW w:w="1224" w:type="pct"/>
            <w:gridSpan w:val="2"/>
            <w:vMerge/>
          </w:tcPr>
          <w:p w14:paraId="092C7E66" w14:textId="77777777" w:rsidR="003B154A" w:rsidRPr="00A9768E" w:rsidRDefault="003B154A" w:rsidP="005555B4">
            <w:pPr>
              <w:rPr>
                <w:rFonts w:ascii="Times New Roman" w:hAnsi="Times New Roman" w:cs="Times New Roman"/>
                <w:b/>
                <w:bCs/>
              </w:rPr>
            </w:pPr>
          </w:p>
        </w:tc>
        <w:tc>
          <w:tcPr>
            <w:tcW w:w="3776" w:type="pct"/>
          </w:tcPr>
          <w:p w14:paraId="0AF9CD06" w14:textId="77777777" w:rsidR="003B154A" w:rsidRPr="00A9768E" w:rsidRDefault="003B154A" w:rsidP="005555B4">
            <w:pPr>
              <w:jc w:val="both"/>
              <w:rPr>
                <w:rFonts w:ascii="Times New Roman" w:hAnsi="Times New Roman" w:cs="Times New Roman"/>
                <w:b/>
              </w:rPr>
            </w:pPr>
            <w:r w:rsidRPr="00A9768E">
              <w:rPr>
                <w:rFonts w:ascii="Times New Roman" w:hAnsi="Times New Roman" w:cs="Times New Roman"/>
                <w:b/>
              </w:rPr>
              <w:t>Практическое занятие 2</w:t>
            </w:r>
            <w:r w:rsidRPr="00A9768E">
              <w:rPr>
                <w:rFonts w:ascii="Times New Roman" w:hAnsi="Times New Roman" w:cs="Times New Roman"/>
              </w:rPr>
              <w:t>. Анализ прав и обязанностей, закрепленных за тьютором, согласно федеральным нормативным правовым документам.</w:t>
            </w:r>
          </w:p>
        </w:tc>
      </w:tr>
      <w:tr w:rsidR="003B154A" w:rsidRPr="00A9768E" w14:paraId="49CD83D0" w14:textId="77777777" w:rsidTr="005555B4">
        <w:tc>
          <w:tcPr>
            <w:tcW w:w="1224" w:type="pct"/>
            <w:gridSpan w:val="2"/>
            <w:vMerge/>
          </w:tcPr>
          <w:p w14:paraId="72869A58" w14:textId="77777777" w:rsidR="003B154A" w:rsidRPr="00A9768E" w:rsidRDefault="003B154A" w:rsidP="005555B4">
            <w:pPr>
              <w:rPr>
                <w:rFonts w:ascii="Times New Roman" w:hAnsi="Times New Roman" w:cs="Times New Roman"/>
                <w:b/>
                <w:bCs/>
              </w:rPr>
            </w:pPr>
          </w:p>
        </w:tc>
        <w:tc>
          <w:tcPr>
            <w:tcW w:w="3776" w:type="pct"/>
          </w:tcPr>
          <w:p w14:paraId="30DC24A5" w14:textId="77777777" w:rsidR="003B154A" w:rsidRPr="00A9768E" w:rsidRDefault="003B154A" w:rsidP="005555B4">
            <w:pPr>
              <w:jc w:val="both"/>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xml:space="preserve"> Обучающимся предлагается ознакомиться с трудовыми функциями тьютора в сопровождении детей с ОВЗ и инвалидностью, сформулировать круг профессиональных задач тьютора, сопровождающего детей раннего и дошкольного возраста ОВЗ и инвалидностью.</w:t>
            </w:r>
          </w:p>
          <w:p w14:paraId="08769F64" w14:textId="77777777" w:rsidR="003B154A" w:rsidRPr="00A9768E" w:rsidRDefault="003B154A" w:rsidP="005555B4">
            <w:pPr>
              <w:jc w:val="both"/>
              <w:rPr>
                <w:rFonts w:ascii="Times New Roman" w:hAnsi="Times New Roman" w:cs="Times New Roman"/>
              </w:rPr>
            </w:pPr>
          </w:p>
        </w:tc>
      </w:tr>
      <w:tr w:rsidR="003B154A" w:rsidRPr="00A9768E" w14:paraId="7D5687A6" w14:textId="77777777" w:rsidTr="005555B4">
        <w:tc>
          <w:tcPr>
            <w:tcW w:w="1224" w:type="pct"/>
            <w:gridSpan w:val="2"/>
            <w:vMerge/>
          </w:tcPr>
          <w:p w14:paraId="6C469D26" w14:textId="77777777" w:rsidR="003B154A" w:rsidRPr="00A9768E" w:rsidRDefault="003B154A" w:rsidP="005555B4">
            <w:pPr>
              <w:rPr>
                <w:rFonts w:ascii="Times New Roman" w:hAnsi="Times New Roman" w:cs="Times New Roman"/>
                <w:b/>
                <w:bCs/>
              </w:rPr>
            </w:pPr>
          </w:p>
        </w:tc>
        <w:tc>
          <w:tcPr>
            <w:tcW w:w="3776" w:type="pct"/>
          </w:tcPr>
          <w:p w14:paraId="6C07ABCB" w14:textId="77777777" w:rsidR="003B154A" w:rsidRPr="00A9768E" w:rsidRDefault="003B154A" w:rsidP="005555B4">
            <w:pPr>
              <w:jc w:val="both"/>
              <w:rPr>
                <w:rFonts w:ascii="Times New Roman" w:hAnsi="Times New Roman" w:cs="Times New Roman"/>
                <w:b/>
              </w:rPr>
            </w:pPr>
            <w:r w:rsidRPr="00A9768E">
              <w:rPr>
                <w:rFonts w:ascii="Times New Roman" w:hAnsi="Times New Roman" w:cs="Times New Roman"/>
                <w:b/>
              </w:rPr>
              <w:t>Практическое занятие 4.</w:t>
            </w:r>
            <w:r w:rsidRPr="00A9768E">
              <w:rPr>
                <w:rFonts w:ascii="Times New Roman" w:hAnsi="Times New Roman" w:cs="Times New Roman"/>
              </w:rPr>
              <w:t xml:space="preserve"> Анализ должностной инструкции тьютора для детей с ОВЗ  и инвалидностью на предмет соответствия нормативным правовым документам, регламентирующим функциональные обязанности тьютора.</w:t>
            </w:r>
          </w:p>
        </w:tc>
      </w:tr>
      <w:tr w:rsidR="003B154A" w:rsidRPr="00A9768E" w14:paraId="3919CFE9" w14:textId="77777777" w:rsidTr="005555B4">
        <w:tc>
          <w:tcPr>
            <w:tcW w:w="1224" w:type="pct"/>
            <w:gridSpan w:val="2"/>
            <w:vMerge/>
          </w:tcPr>
          <w:p w14:paraId="707264B3" w14:textId="77777777" w:rsidR="003B154A" w:rsidRPr="00A9768E" w:rsidRDefault="003B154A" w:rsidP="005555B4">
            <w:pPr>
              <w:rPr>
                <w:rFonts w:ascii="Times New Roman" w:hAnsi="Times New Roman" w:cs="Times New Roman"/>
                <w:b/>
                <w:bCs/>
              </w:rPr>
            </w:pPr>
          </w:p>
        </w:tc>
        <w:tc>
          <w:tcPr>
            <w:tcW w:w="3776" w:type="pct"/>
          </w:tcPr>
          <w:p w14:paraId="7A127731" w14:textId="77777777" w:rsidR="003B154A" w:rsidRDefault="003B154A" w:rsidP="003B154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F8E171E" w14:textId="31738884" w:rsidR="003B154A" w:rsidRPr="00A9768E" w:rsidRDefault="003B154A" w:rsidP="003B154A">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154A" w:rsidRPr="00A9768E" w14:paraId="392D6DA9" w14:textId="77777777" w:rsidTr="005555B4">
        <w:tc>
          <w:tcPr>
            <w:tcW w:w="1224" w:type="pct"/>
            <w:gridSpan w:val="2"/>
            <w:vMerge w:val="restart"/>
          </w:tcPr>
          <w:p w14:paraId="2CE04B43" w14:textId="76412B3B" w:rsidR="003B154A" w:rsidRPr="00CD4D84" w:rsidRDefault="003B154A" w:rsidP="00CD4D84">
            <w:pPr>
              <w:rPr>
                <w:rFonts w:ascii="Times New Roman" w:eastAsia="Calibri" w:hAnsi="Times New Roman" w:cs="Times New Roman"/>
                <w:b/>
                <w:bCs/>
              </w:rPr>
            </w:pPr>
            <w:r w:rsidRPr="00CD4D84">
              <w:rPr>
                <w:rFonts w:ascii="Times New Roman" w:hAnsi="Times New Roman" w:cs="Times New Roman"/>
                <w:b/>
                <w:bCs/>
              </w:rPr>
              <w:t xml:space="preserve">Тема 1.3. </w:t>
            </w:r>
            <w:r w:rsidRPr="00CD4D84">
              <w:rPr>
                <w:rFonts w:ascii="Times New Roman" w:hAnsi="Times New Roman" w:cs="Times New Roman"/>
                <w:b/>
                <w:bCs/>
                <w:shd w:val="clear" w:color="auto" w:fill="FFFFFF"/>
              </w:rPr>
              <w:t>Введение в тьюторскую деятельность</w:t>
            </w:r>
          </w:p>
          <w:p w14:paraId="33B419D0" w14:textId="77777777" w:rsidR="003B154A" w:rsidRPr="00CD4D84" w:rsidRDefault="003B154A" w:rsidP="00CD4D84">
            <w:pPr>
              <w:rPr>
                <w:rFonts w:ascii="Times New Roman" w:hAnsi="Times New Roman" w:cs="Times New Roman"/>
                <w:b/>
                <w:bCs/>
              </w:rPr>
            </w:pPr>
          </w:p>
        </w:tc>
        <w:tc>
          <w:tcPr>
            <w:tcW w:w="3776" w:type="pct"/>
          </w:tcPr>
          <w:p w14:paraId="1F4F1D8D" w14:textId="77777777" w:rsidR="003B154A" w:rsidRPr="00A9768E" w:rsidRDefault="003B154A" w:rsidP="005555B4">
            <w:pPr>
              <w:jc w:val="both"/>
              <w:rPr>
                <w:rFonts w:ascii="Times New Roman" w:hAnsi="Times New Roman" w:cs="Times New Roman"/>
                <w:bCs/>
              </w:rPr>
            </w:pPr>
            <w:r w:rsidRPr="00A9768E">
              <w:rPr>
                <w:rFonts w:ascii="Times New Roman" w:hAnsi="Times New Roman" w:cs="Times New Roman"/>
                <w:b/>
                <w:bCs/>
              </w:rPr>
              <w:t>Содержание</w:t>
            </w:r>
          </w:p>
        </w:tc>
      </w:tr>
      <w:tr w:rsidR="003B154A" w:rsidRPr="00A9768E" w14:paraId="424BA349" w14:textId="77777777" w:rsidTr="005555B4">
        <w:tc>
          <w:tcPr>
            <w:tcW w:w="1224" w:type="pct"/>
            <w:gridSpan w:val="2"/>
            <w:vMerge/>
          </w:tcPr>
          <w:p w14:paraId="1ED4B228" w14:textId="77777777" w:rsidR="003B154A" w:rsidRPr="00A9768E" w:rsidRDefault="003B154A" w:rsidP="005555B4">
            <w:pPr>
              <w:jc w:val="both"/>
              <w:rPr>
                <w:rFonts w:ascii="Times New Roman" w:hAnsi="Times New Roman" w:cs="Times New Roman"/>
                <w:b/>
                <w:bCs/>
              </w:rPr>
            </w:pPr>
          </w:p>
        </w:tc>
        <w:tc>
          <w:tcPr>
            <w:tcW w:w="3776" w:type="pct"/>
          </w:tcPr>
          <w:p w14:paraId="60C36020" w14:textId="77777777" w:rsidR="003B154A" w:rsidRPr="00A9768E" w:rsidRDefault="003B154A" w:rsidP="005555B4">
            <w:pPr>
              <w:jc w:val="both"/>
              <w:rPr>
                <w:rFonts w:ascii="Times New Roman" w:hAnsi="Times New Roman" w:cs="Times New Roman"/>
                <w:b/>
                <w:bCs/>
              </w:rPr>
            </w:pPr>
            <w:r w:rsidRPr="00A9768E">
              <w:rPr>
                <w:rFonts w:ascii="Times New Roman" w:hAnsi="Times New Roman" w:cs="Times New Roman"/>
              </w:rPr>
              <w:t xml:space="preserve">История возникновения тьюторства: тенденции развития. </w:t>
            </w:r>
            <w:r w:rsidRPr="00A9768E">
              <w:rPr>
                <w:rFonts w:ascii="Times New Roman" w:hAnsi="Times New Roman" w:cs="Times New Roman"/>
                <w:bCs/>
              </w:rPr>
              <w:t>Понятие «тьютор» как специалист, сопровождающий детей раннего и дошкольного возраста с особыми образовательными потребностями. Специфика деятельности тьютора в индивидуализации процесса реализации, адаптированной основной общеобразовательной программы.</w:t>
            </w:r>
            <w:r w:rsidRPr="00A9768E">
              <w:rPr>
                <w:rFonts w:ascii="Times New Roman" w:hAnsi="Times New Roman" w:cs="Times New Roman"/>
              </w:rPr>
              <w:t xml:space="preserve"> </w:t>
            </w:r>
            <w:r w:rsidRPr="00A9768E">
              <w:rPr>
                <w:rFonts w:ascii="Times New Roman" w:hAnsi="Times New Roman" w:cs="Times New Roman"/>
                <w:bCs/>
              </w:rPr>
              <w:t>Этапы тьюторского сопровождения.  Принципы тьюторского сопровождения. Организационные аспекты деятельности тьютора. Виды отчетной документации тьютора</w:t>
            </w:r>
            <w:r w:rsidRPr="00A9768E">
              <w:rPr>
                <w:rFonts w:ascii="Times New Roman" w:hAnsi="Times New Roman" w:cs="Times New Roman"/>
                <w:b/>
                <w:bCs/>
              </w:rPr>
              <w:t>.</w:t>
            </w:r>
          </w:p>
        </w:tc>
      </w:tr>
      <w:tr w:rsidR="00CD4D84" w:rsidRPr="00A9768E" w14:paraId="57A57FA0" w14:textId="77777777" w:rsidTr="005555B4">
        <w:tc>
          <w:tcPr>
            <w:tcW w:w="1224" w:type="pct"/>
            <w:gridSpan w:val="2"/>
            <w:vMerge/>
          </w:tcPr>
          <w:p w14:paraId="6AC4046E" w14:textId="77777777" w:rsidR="00CD4D84" w:rsidRPr="00A9768E" w:rsidRDefault="00CD4D84" w:rsidP="00CD4D84">
            <w:pPr>
              <w:jc w:val="both"/>
              <w:rPr>
                <w:rFonts w:ascii="Times New Roman" w:hAnsi="Times New Roman" w:cs="Times New Roman"/>
                <w:b/>
                <w:bCs/>
              </w:rPr>
            </w:pPr>
          </w:p>
        </w:tc>
        <w:tc>
          <w:tcPr>
            <w:tcW w:w="3776" w:type="pct"/>
          </w:tcPr>
          <w:p w14:paraId="7CEAD2CA" w14:textId="579C313A"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3B154A" w:rsidRPr="00A9768E" w14:paraId="6346521F" w14:textId="77777777" w:rsidTr="005555B4">
        <w:tc>
          <w:tcPr>
            <w:tcW w:w="1224" w:type="pct"/>
            <w:gridSpan w:val="2"/>
            <w:vMerge/>
          </w:tcPr>
          <w:p w14:paraId="031DFADD" w14:textId="77777777" w:rsidR="003B154A" w:rsidRPr="00A9768E" w:rsidRDefault="003B154A" w:rsidP="005555B4">
            <w:pPr>
              <w:jc w:val="both"/>
              <w:rPr>
                <w:rFonts w:ascii="Times New Roman" w:hAnsi="Times New Roman" w:cs="Times New Roman"/>
                <w:b/>
                <w:bCs/>
              </w:rPr>
            </w:pPr>
          </w:p>
        </w:tc>
        <w:tc>
          <w:tcPr>
            <w:tcW w:w="3776" w:type="pct"/>
          </w:tcPr>
          <w:p w14:paraId="302DACAE" w14:textId="77777777" w:rsidR="003B154A" w:rsidRPr="00A9768E" w:rsidRDefault="003B154A" w:rsidP="005555B4">
            <w:pPr>
              <w:shd w:val="clear" w:color="auto" w:fill="FFFFFF"/>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этапов</w:t>
            </w:r>
            <w:r w:rsidRPr="00A9768E">
              <w:rPr>
                <w:rFonts w:ascii="Times New Roman" w:hAnsi="Times New Roman" w:cs="Times New Roman"/>
                <w:b/>
              </w:rPr>
              <w:t xml:space="preserve"> </w:t>
            </w:r>
            <w:r w:rsidRPr="00A9768E">
              <w:rPr>
                <w:rFonts w:ascii="Times New Roman" w:hAnsi="Times New Roman" w:cs="Times New Roman"/>
              </w:rPr>
              <w:t>тьюторского сопровождения: определение цели, задач каждого этапа.</w:t>
            </w:r>
          </w:p>
        </w:tc>
      </w:tr>
      <w:tr w:rsidR="003B154A" w:rsidRPr="00A9768E" w14:paraId="2AB4D281" w14:textId="77777777" w:rsidTr="005555B4">
        <w:tc>
          <w:tcPr>
            <w:tcW w:w="1224" w:type="pct"/>
            <w:gridSpan w:val="2"/>
            <w:vMerge/>
          </w:tcPr>
          <w:p w14:paraId="5FB65D49" w14:textId="77777777" w:rsidR="003B154A" w:rsidRPr="00A9768E" w:rsidRDefault="003B154A" w:rsidP="005555B4">
            <w:pPr>
              <w:jc w:val="both"/>
              <w:rPr>
                <w:rFonts w:ascii="Times New Roman" w:hAnsi="Times New Roman" w:cs="Times New Roman"/>
                <w:b/>
                <w:bCs/>
              </w:rPr>
            </w:pPr>
          </w:p>
        </w:tc>
        <w:tc>
          <w:tcPr>
            <w:tcW w:w="3776" w:type="pct"/>
          </w:tcPr>
          <w:p w14:paraId="496C8E94" w14:textId="77777777" w:rsidR="003B154A" w:rsidRDefault="003B154A" w:rsidP="003B154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225AEEE" w14:textId="64A690A4" w:rsidR="003B154A" w:rsidRPr="00A9768E" w:rsidRDefault="003B154A" w:rsidP="003B154A">
            <w:pPr>
              <w:shd w:val="clear" w:color="auto" w:fill="FFFFFF"/>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36A36788" w14:textId="77777777" w:rsidTr="005555B4">
        <w:tc>
          <w:tcPr>
            <w:tcW w:w="1224" w:type="pct"/>
            <w:gridSpan w:val="2"/>
            <w:vMerge w:val="restart"/>
          </w:tcPr>
          <w:p w14:paraId="1BC967F9" w14:textId="3B161AE5" w:rsidR="007F13EB" w:rsidRPr="00CD4D84" w:rsidRDefault="007F13EB" w:rsidP="00CD4D84">
            <w:pPr>
              <w:rPr>
                <w:rFonts w:ascii="Times New Roman" w:hAnsi="Times New Roman" w:cs="Times New Roman"/>
                <w:b/>
                <w:bCs/>
              </w:rPr>
            </w:pPr>
            <w:r w:rsidRPr="00CD4D84">
              <w:rPr>
                <w:rFonts w:ascii="Times New Roman" w:hAnsi="Times New Roman" w:cs="Times New Roman"/>
                <w:b/>
                <w:bCs/>
              </w:rPr>
              <w:t xml:space="preserve">Тема </w:t>
            </w:r>
            <w:r w:rsidR="003B154A" w:rsidRPr="00CD4D84">
              <w:rPr>
                <w:rFonts w:ascii="Times New Roman" w:hAnsi="Times New Roman" w:cs="Times New Roman"/>
                <w:b/>
                <w:bCs/>
              </w:rPr>
              <w:t>1.4</w:t>
            </w:r>
            <w:r w:rsidRPr="00CD4D84">
              <w:rPr>
                <w:rFonts w:ascii="Times New Roman" w:hAnsi="Times New Roman" w:cs="Times New Roman"/>
                <w:b/>
                <w:bCs/>
              </w:rPr>
              <w:t>. Методы и формы тьюторского сопровождения детей раннего и дошкольного возраста с</w:t>
            </w:r>
          </w:p>
          <w:p w14:paraId="18A686D6" w14:textId="77777777" w:rsidR="007F13EB" w:rsidRPr="00CD4D84" w:rsidRDefault="007F13EB" w:rsidP="00CD4D84">
            <w:pPr>
              <w:shd w:val="clear" w:color="auto" w:fill="FFFFFF"/>
              <w:rPr>
                <w:rFonts w:ascii="Times New Roman" w:hAnsi="Times New Roman" w:cs="Times New Roman"/>
                <w:b/>
                <w:bCs/>
              </w:rPr>
            </w:pPr>
            <w:r w:rsidRPr="00CD4D84">
              <w:rPr>
                <w:rFonts w:ascii="Times New Roman" w:hAnsi="Times New Roman" w:cs="Times New Roman"/>
                <w:b/>
                <w:bCs/>
              </w:rPr>
              <w:t>ограниченными</w:t>
            </w:r>
          </w:p>
          <w:p w14:paraId="478F8F3E" w14:textId="77777777" w:rsidR="007F13EB" w:rsidRPr="00CD4D84" w:rsidRDefault="007F13EB" w:rsidP="00CD4D84">
            <w:pPr>
              <w:shd w:val="clear" w:color="auto" w:fill="FFFFFF"/>
              <w:rPr>
                <w:rFonts w:ascii="Times New Roman" w:hAnsi="Times New Roman" w:cs="Times New Roman"/>
                <w:b/>
                <w:bCs/>
              </w:rPr>
            </w:pPr>
            <w:r w:rsidRPr="00CD4D84">
              <w:rPr>
                <w:rFonts w:ascii="Times New Roman" w:hAnsi="Times New Roman" w:cs="Times New Roman"/>
                <w:b/>
                <w:bCs/>
              </w:rPr>
              <w:t>возможностями</w:t>
            </w:r>
          </w:p>
          <w:p w14:paraId="69770CA5" w14:textId="77777777" w:rsidR="007F13EB" w:rsidRPr="00CD4D84" w:rsidRDefault="007F13EB" w:rsidP="00CD4D84">
            <w:pPr>
              <w:shd w:val="clear" w:color="auto" w:fill="FFFFFF"/>
              <w:rPr>
                <w:rFonts w:ascii="Times New Roman" w:hAnsi="Times New Roman" w:cs="Times New Roman"/>
                <w:b/>
                <w:bCs/>
              </w:rPr>
            </w:pPr>
            <w:r w:rsidRPr="00CD4D84">
              <w:rPr>
                <w:rFonts w:ascii="Times New Roman" w:hAnsi="Times New Roman" w:cs="Times New Roman"/>
                <w:b/>
                <w:bCs/>
              </w:rPr>
              <w:lastRenderedPageBreak/>
              <w:t>здоровья и инвалидностью</w:t>
            </w:r>
          </w:p>
        </w:tc>
        <w:tc>
          <w:tcPr>
            <w:tcW w:w="3776" w:type="pct"/>
          </w:tcPr>
          <w:p w14:paraId="172D0EF4" w14:textId="77777777" w:rsidR="007F13EB" w:rsidRPr="00A9768E" w:rsidRDefault="007F13EB" w:rsidP="005555B4">
            <w:pPr>
              <w:shd w:val="clear" w:color="auto" w:fill="FFFFFF"/>
              <w:jc w:val="both"/>
              <w:rPr>
                <w:rFonts w:ascii="Times New Roman" w:hAnsi="Times New Roman" w:cs="Times New Roman"/>
              </w:rPr>
            </w:pPr>
            <w:r w:rsidRPr="00A9768E">
              <w:rPr>
                <w:rFonts w:ascii="Times New Roman" w:hAnsi="Times New Roman" w:cs="Times New Roman"/>
                <w:b/>
                <w:bCs/>
              </w:rPr>
              <w:lastRenderedPageBreak/>
              <w:t>Содержание</w:t>
            </w:r>
          </w:p>
        </w:tc>
      </w:tr>
      <w:tr w:rsidR="007F13EB" w:rsidRPr="00A9768E" w14:paraId="02DB827C" w14:textId="77777777" w:rsidTr="005555B4">
        <w:tc>
          <w:tcPr>
            <w:tcW w:w="1224" w:type="pct"/>
            <w:gridSpan w:val="2"/>
            <w:vMerge/>
          </w:tcPr>
          <w:p w14:paraId="35C78B6C" w14:textId="77777777" w:rsidR="007F13EB" w:rsidRPr="00A9768E" w:rsidRDefault="007F13EB" w:rsidP="005555B4">
            <w:pPr>
              <w:jc w:val="both"/>
              <w:rPr>
                <w:rFonts w:ascii="Times New Roman" w:hAnsi="Times New Roman" w:cs="Times New Roman"/>
                <w:b/>
                <w:bCs/>
              </w:rPr>
            </w:pPr>
          </w:p>
        </w:tc>
        <w:tc>
          <w:tcPr>
            <w:tcW w:w="3776" w:type="pct"/>
          </w:tcPr>
          <w:p w14:paraId="433C7EDB" w14:textId="77777777" w:rsidR="007F13EB" w:rsidRPr="00A9768E" w:rsidRDefault="007F13EB" w:rsidP="005555B4">
            <w:pPr>
              <w:shd w:val="clear" w:color="auto" w:fill="FFFFFF"/>
              <w:jc w:val="both"/>
              <w:rPr>
                <w:rFonts w:ascii="Times New Roman" w:hAnsi="Times New Roman" w:cs="Times New Roman"/>
                <w:b/>
                <w:bCs/>
              </w:rPr>
            </w:pPr>
            <w:r w:rsidRPr="00A9768E">
              <w:rPr>
                <w:rFonts w:ascii="Times New Roman" w:hAnsi="Times New Roman" w:cs="Times New Roman"/>
                <w:shd w:val="clear" w:color="auto" w:fill="FFFFFF"/>
              </w:rPr>
              <w:t>Методы тьюторского сопровождения:</w:t>
            </w:r>
            <w:r w:rsidRPr="00A9768E">
              <w:rPr>
                <w:rFonts w:ascii="Times New Roman" w:hAnsi="Times New Roman" w:cs="Times New Roman"/>
              </w:rPr>
              <w:t xml:space="preserve"> </w:t>
            </w:r>
            <w:r w:rsidRPr="00A9768E">
              <w:rPr>
                <w:rFonts w:ascii="Times New Roman" w:hAnsi="Times New Roman" w:cs="Times New Roman"/>
                <w:shd w:val="clear" w:color="auto" w:fill="FFFFFF"/>
              </w:rPr>
              <w:t>практико-ориентированной деятельности; проблемного обучения (разрешение проблемных ситуаций, метод обучающего кейса); психодиагностические (психологическая диагностика, индивидуальное и групповое консультирование, профконсультирование).</w:t>
            </w:r>
            <w:r w:rsidRPr="00A9768E">
              <w:rPr>
                <w:rFonts w:ascii="Times New Roman" w:hAnsi="Times New Roman" w:cs="Times New Roman"/>
              </w:rPr>
              <w:t xml:space="preserve"> Формы работы тьютора: консультации, индивидуальные и групповые тьюториалы (семинары), образовательные события, тренинги.</w:t>
            </w:r>
          </w:p>
        </w:tc>
      </w:tr>
      <w:tr w:rsidR="00CD4D84" w:rsidRPr="00A9768E" w14:paraId="0417A7D4" w14:textId="77777777" w:rsidTr="005555B4">
        <w:tc>
          <w:tcPr>
            <w:tcW w:w="1224" w:type="pct"/>
            <w:gridSpan w:val="2"/>
            <w:vMerge/>
          </w:tcPr>
          <w:p w14:paraId="3A298A3E" w14:textId="77777777" w:rsidR="00CD4D84" w:rsidRPr="00A9768E" w:rsidRDefault="00CD4D84" w:rsidP="00CD4D84">
            <w:pPr>
              <w:jc w:val="both"/>
              <w:rPr>
                <w:rFonts w:ascii="Times New Roman" w:hAnsi="Times New Roman" w:cs="Times New Roman"/>
                <w:b/>
                <w:bCs/>
              </w:rPr>
            </w:pPr>
          </w:p>
        </w:tc>
        <w:tc>
          <w:tcPr>
            <w:tcW w:w="3776" w:type="pct"/>
          </w:tcPr>
          <w:p w14:paraId="66A93308" w14:textId="7510EA95" w:rsidR="00CD4D84" w:rsidRPr="00A9768E" w:rsidRDefault="00CD4D84" w:rsidP="00CD4D84">
            <w:pPr>
              <w:shd w:val="clear" w:color="auto" w:fill="FFFFFF"/>
              <w:jc w:val="both"/>
              <w:rPr>
                <w:rFonts w:ascii="Times New Roman" w:hAnsi="Times New Roman" w:cs="Times New Roman"/>
                <w:shd w:val="clear" w:color="auto" w:fill="FFFFFF"/>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04614CAD" w14:textId="77777777" w:rsidTr="005555B4">
        <w:tc>
          <w:tcPr>
            <w:tcW w:w="1224" w:type="pct"/>
            <w:gridSpan w:val="2"/>
            <w:vMerge/>
          </w:tcPr>
          <w:p w14:paraId="1A8E3567" w14:textId="77777777" w:rsidR="007F13EB" w:rsidRPr="00A9768E" w:rsidRDefault="007F13EB" w:rsidP="005555B4">
            <w:pPr>
              <w:jc w:val="both"/>
              <w:rPr>
                <w:rFonts w:ascii="Times New Roman" w:hAnsi="Times New Roman" w:cs="Times New Roman"/>
                <w:b/>
                <w:bCs/>
              </w:rPr>
            </w:pPr>
          </w:p>
        </w:tc>
        <w:tc>
          <w:tcPr>
            <w:tcW w:w="3776" w:type="pct"/>
          </w:tcPr>
          <w:p w14:paraId="5CA36B89" w14:textId="77777777" w:rsidR="007F13EB" w:rsidRPr="00A9768E" w:rsidRDefault="007F13EB" w:rsidP="005555B4">
            <w:pPr>
              <w:suppressAutoHyphens/>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Основные формы тьюторского сопровождения детей раннего и дошкольного возраста с ограниченными возможностями здоровья и инвалидностью</w:t>
            </w:r>
          </w:p>
        </w:tc>
      </w:tr>
      <w:tr w:rsidR="007F13EB" w:rsidRPr="00A9768E" w14:paraId="0A1FCF4C" w14:textId="77777777" w:rsidTr="005555B4">
        <w:tc>
          <w:tcPr>
            <w:tcW w:w="1224" w:type="pct"/>
            <w:gridSpan w:val="2"/>
            <w:vMerge/>
          </w:tcPr>
          <w:p w14:paraId="23C73D86" w14:textId="77777777" w:rsidR="007F13EB" w:rsidRPr="00A9768E" w:rsidRDefault="007F13EB" w:rsidP="005555B4">
            <w:pPr>
              <w:jc w:val="both"/>
              <w:rPr>
                <w:rFonts w:ascii="Times New Roman" w:hAnsi="Times New Roman" w:cs="Times New Roman"/>
                <w:b/>
                <w:bCs/>
              </w:rPr>
            </w:pPr>
          </w:p>
        </w:tc>
        <w:tc>
          <w:tcPr>
            <w:tcW w:w="3776" w:type="pct"/>
          </w:tcPr>
          <w:p w14:paraId="2D900BC2" w14:textId="77777777" w:rsidR="007F13EB" w:rsidRPr="00A9768E" w:rsidRDefault="007F13EB"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Основные методы тьюторского сопровождения детей раннего и дошкольного возраста с ограниченными возможностями здоровья и инвалидностью </w:t>
            </w:r>
          </w:p>
        </w:tc>
      </w:tr>
      <w:tr w:rsidR="007F13EB" w:rsidRPr="00A9768E" w14:paraId="2673C6FE" w14:textId="77777777" w:rsidTr="005555B4">
        <w:tc>
          <w:tcPr>
            <w:tcW w:w="1224" w:type="pct"/>
            <w:gridSpan w:val="2"/>
            <w:vMerge/>
          </w:tcPr>
          <w:p w14:paraId="12EFE1B2" w14:textId="77777777" w:rsidR="007F13EB" w:rsidRPr="00A9768E" w:rsidRDefault="007F13EB" w:rsidP="005555B4">
            <w:pPr>
              <w:jc w:val="both"/>
              <w:rPr>
                <w:rFonts w:ascii="Times New Roman" w:hAnsi="Times New Roman" w:cs="Times New Roman"/>
                <w:b/>
                <w:bCs/>
              </w:rPr>
            </w:pPr>
          </w:p>
        </w:tc>
        <w:tc>
          <w:tcPr>
            <w:tcW w:w="3776" w:type="pct"/>
          </w:tcPr>
          <w:p w14:paraId="4F7C0C00"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7B218F2" w14:textId="64E5352A" w:rsidR="007F13EB" w:rsidRPr="00A9768E" w:rsidRDefault="007F13EB" w:rsidP="007F13EB">
            <w:pPr>
              <w:shd w:val="clear" w:color="auto" w:fill="FFFFFF"/>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66E9F059" w14:textId="77777777" w:rsidTr="005555B4">
        <w:tc>
          <w:tcPr>
            <w:tcW w:w="1224" w:type="pct"/>
            <w:gridSpan w:val="2"/>
            <w:vMerge w:val="restart"/>
          </w:tcPr>
          <w:p w14:paraId="01604478" w14:textId="120E84E2" w:rsidR="007F13EB" w:rsidRPr="00CD4D84" w:rsidRDefault="007F13EB" w:rsidP="00CD4D84">
            <w:pPr>
              <w:rPr>
                <w:rFonts w:ascii="Times New Roman" w:hAnsi="Times New Roman" w:cs="Times New Roman"/>
                <w:b/>
              </w:rPr>
            </w:pPr>
            <w:r w:rsidRPr="00CD4D84">
              <w:rPr>
                <w:rFonts w:ascii="Times New Roman" w:hAnsi="Times New Roman" w:cs="Times New Roman"/>
                <w:b/>
              </w:rPr>
              <w:t xml:space="preserve"> Тема </w:t>
            </w:r>
            <w:r w:rsidR="003B154A" w:rsidRPr="00CD4D84">
              <w:rPr>
                <w:rFonts w:ascii="Times New Roman" w:hAnsi="Times New Roman" w:cs="Times New Roman"/>
                <w:b/>
              </w:rPr>
              <w:t>1.5.</w:t>
            </w:r>
            <w:r w:rsidRPr="00CD4D84">
              <w:rPr>
                <w:rFonts w:ascii="Times New Roman" w:hAnsi="Times New Roman" w:cs="Times New Roman"/>
                <w:b/>
              </w:rPr>
              <w:t xml:space="preserve"> Организация и содержание консультационной работы тьютора с педагогическими работниками</w:t>
            </w:r>
          </w:p>
        </w:tc>
        <w:tc>
          <w:tcPr>
            <w:tcW w:w="3776" w:type="pct"/>
          </w:tcPr>
          <w:p w14:paraId="652F695D"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b/>
              </w:rPr>
              <w:t>Содержание</w:t>
            </w:r>
          </w:p>
        </w:tc>
      </w:tr>
      <w:tr w:rsidR="007F13EB" w:rsidRPr="00A9768E" w14:paraId="7CFC62A8" w14:textId="77777777" w:rsidTr="005555B4">
        <w:tc>
          <w:tcPr>
            <w:tcW w:w="1224" w:type="pct"/>
            <w:gridSpan w:val="2"/>
            <w:vMerge/>
          </w:tcPr>
          <w:p w14:paraId="37B66A4A" w14:textId="77777777" w:rsidR="007F13EB" w:rsidRPr="00A9768E" w:rsidRDefault="007F13EB" w:rsidP="005555B4">
            <w:pPr>
              <w:jc w:val="both"/>
              <w:rPr>
                <w:rFonts w:ascii="Times New Roman" w:hAnsi="Times New Roman" w:cs="Times New Roman"/>
                <w:bCs/>
              </w:rPr>
            </w:pPr>
          </w:p>
        </w:tc>
        <w:tc>
          <w:tcPr>
            <w:tcW w:w="3776" w:type="pct"/>
          </w:tcPr>
          <w:p w14:paraId="6C185832"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rPr>
              <w:t>Организация и содержание деятельности тьютора как специалиста службы психолого-педагогического сопровождения, осуществляющего консультационную работу с педагогическими работниками и специалистами сопровождения образовательных организаций. Алгоритм индивидуальной помощи.</w:t>
            </w:r>
          </w:p>
        </w:tc>
      </w:tr>
      <w:tr w:rsidR="00CD4D84" w:rsidRPr="00A9768E" w14:paraId="17AB760F" w14:textId="77777777" w:rsidTr="005555B4">
        <w:tc>
          <w:tcPr>
            <w:tcW w:w="1224" w:type="pct"/>
            <w:gridSpan w:val="2"/>
            <w:vMerge/>
          </w:tcPr>
          <w:p w14:paraId="7961C7D4" w14:textId="77777777" w:rsidR="00CD4D84" w:rsidRPr="00A9768E" w:rsidRDefault="00CD4D84" w:rsidP="00CD4D84">
            <w:pPr>
              <w:jc w:val="both"/>
              <w:rPr>
                <w:rFonts w:ascii="Times New Roman" w:hAnsi="Times New Roman" w:cs="Times New Roman"/>
                <w:bCs/>
              </w:rPr>
            </w:pPr>
          </w:p>
        </w:tc>
        <w:tc>
          <w:tcPr>
            <w:tcW w:w="3776" w:type="pct"/>
          </w:tcPr>
          <w:p w14:paraId="373C1983" w14:textId="61DEF9EF"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7F18B65F" w14:textId="77777777" w:rsidTr="005555B4">
        <w:tc>
          <w:tcPr>
            <w:tcW w:w="1224" w:type="pct"/>
            <w:gridSpan w:val="2"/>
            <w:vMerge/>
          </w:tcPr>
          <w:p w14:paraId="27DCCB28" w14:textId="77777777" w:rsidR="007F13EB" w:rsidRPr="00A9768E" w:rsidRDefault="007F13EB" w:rsidP="005555B4">
            <w:pPr>
              <w:jc w:val="both"/>
              <w:rPr>
                <w:rFonts w:ascii="Times New Roman" w:hAnsi="Times New Roman" w:cs="Times New Roman"/>
                <w:b/>
                <w:bCs/>
              </w:rPr>
            </w:pPr>
          </w:p>
        </w:tc>
        <w:tc>
          <w:tcPr>
            <w:tcW w:w="3776" w:type="pct"/>
          </w:tcPr>
          <w:p w14:paraId="5C6A8FBA" w14:textId="77777777" w:rsidR="007F13EB" w:rsidRPr="00A9768E" w:rsidRDefault="007F13EB" w:rsidP="005555B4">
            <w:pPr>
              <w:jc w:val="both"/>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xml:space="preserve"> Составление плана консультационной работы тьютора с педагогами по реализации индивидуального образовательного маршрута детей раннего и дошкольного возраста  с ОВЗ, инвалидностью.</w:t>
            </w:r>
          </w:p>
        </w:tc>
      </w:tr>
      <w:tr w:rsidR="007F13EB" w:rsidRPr="00A9768E" w14:paraId="558E2C90" w14:textId="77777777" w:rsidTr="005555B4">
        <w:tc>
          <w:tcPr>
            <w:tcW w:w="1224" w:type="pct"/>
            <w:gridSpan w:val="2"/>
            <w:vMerge/>
          </w:tcPr>
          <w:p w14:paraId="7219589D" w14:textId="77777777" w:rsidR="007F13EB" w:rsidRPr="00A9768E" w:rsidRDefault="007F13EB" w:rsidP="005555B4">
            <w:pPr>
              <w:jc w:val="both"/>
              <w:rPr>
                <w:rFonts w:ascii="Times New Roman" w:hAnsi="Times New Roman" w:cs="Times New Roman"/>
                <w:b/>
                <w:bCs/>
              </w:rPr>
            </w:pPr>
          </w:p>
        </w:tc>
        <w:tc>
          <w:tcPr>
            <w:tcW w:w="3776" w:type="pct"/>
          </w:tcPr>
          <w:p w14:paraId="516973D9" w14:textId="77777777" w:rsidR="007F13EB" w:rsidRPr="00A9768E" w:rsidRDefault="007F13EB" w:rsidP="005555B4">
            <w:pPr>
              <w:jc w:val="both"/>
              <w:rPr>
                <w:rFonts w:ascii="Times New Roman" w:hAnsi="Times New Roman" w:cs="Times New Roman"/>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9</w:t>
            </w:r>
            <w:r w:rsidRPr="00A9768E">
              <w:rPr>
                <w:rFonts w:ascii="Times New Roman" w:hAnsi="Times New Roman" w:cs="Times New Roman"/>
              </w:rPr>
              <w:t>. Выявление наиболее часто встречающиеся запросов на оказание консультативной помощи тьютора по вопросам воспитания и обучения детей раннего и дошкольного возраста с ОВЗ, инвалидностью. Сформулировать тематику запросов, оформив ее в таблицу.</w:t>
            </w:r>
          </w:p>
        </w:tc>
      </w:tr>
      <w:tr w:rsidR="007F13EB" w:rsidRPr="00A9768E" w14:paraId="32B43235" w14:textId="77777777" w:rsidTr="005555B4">
        <w:tc>
          <w:tcPr>
            <w:tcW w:w="1224" w:type="pct"/>
            <w:gridSpan w:val="2"/>
            <w:vMerge/>
          </w:tcPr>
          <w:p w14:paraId="6B5E8FCA" w14:textId="77777777" w:rsidR="007F13EB" w:rsidRPr="00A9768E" w:rsidRDefault="007F13EB" w:rsidP="005555B4">
            <w:pPr>
              <w:jc w:val="both"/>
              <w:rPr>
                <w:rFonts w:ascii="Times New Roman" w:hAnsi="Times New Roman" w:cs="Times New Roman"/>
                <w:b/>
                <w:bCs/>
              </w:rPr>
            </w:pPr>
          </w:p>
        </w:tc>
        <w:tc>
          <w:tcPr>
            <w:tcW w:w="3776" w:type="pct"/>
          </w:tcPr>
          <w:p w14:paraId="62AABF5F"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5BF307F" w14:textId="4B7C9A78"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B932A9D" w14:textId="77777777" w:rsidTr="005555B4">
        <w:tc>
          <w:tcPr>
            <w:tcW w:w="1224" w:type="pct"/>
            <w:gridSpan w:val="2"/>
            <w:vMerge w:val="restart"/>
          </w:tcPr>
          <w:p w14:paraId="4A507D42" w14:textId="4528538B" w:rsidR="007F13EB" w:rsidRPr="00CD4D84" w:rsidRDefault="007F13EB" w:rsidP="00CD4D84">
            <w:pPr>
              <w:rPr>
                <w:rFonts w:ascii="Times New Roman" w:hAnsi="Times New Roman" w:cs="Times New Roman"/>
                <w:b/>
                <w:bCs/>
              </w:rPr>
            </w:pPr>
            <w:r w:rsidRPr="00CD4D84">
              <w:rPr>
                <w:rFonts w:ascii="Times New Roman" w:hAnsi="Times New Roman" w:cs="Times New Roman"/>
                <w:b/>
                <w:bCs/>
              </w:rPr>
              <w:t xml:space="preserve">Тема </w:t>
            </w:r>
            <w:r w:rsidR="003B154A" w:rsidRPr="00CD4D84">
              <w:rPr>
                <w:rFonts w:ascii="Times New Roman" w:hAnsi="Times New Roman" w:cs="Times New Roman"/>
                <w:b/>
                <w:bCs/>
              </w:rPr>
              <w:t>1.6</w:t>
            </w:r>
            <w:r w:rsidRPr="00CD4D84">
              <w:rPr>
                <w:rFonts w:ascii="Times New Roman" w:hAnsi="Times New Roman" w:cs="Times New Roman"/>
                <w:b/>
                <w:bCs/>
              </w:rPr>
              <w:t>. Взаимодействие тьютора с родителями</w:t>
            </w:r>
          </w:p>
        </w:tc>
        <w:tc>
          <w:tcPr>
            <w:tcW w:w="3776" w:type="pct"/>
          </w:tcPr>
          <w:p w14:paraId="0CE22ADD"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b/>
              </w:rPr>
              <w:t>Содержание</w:t>
            </w:r>
          </w:p>
        </w:tc>
      </w:tr>
      <w:tr w:rsidR="007F13EB" w:rsidRPr="00A9768E" w14:paraId="63218440" w14:textId="77777777" w:rsidTr="005555B4">
        <w:tc>
          <w:tcPr>
            <w:tcW w:w="1224" w:type="pct"/>
            <w:gridSpan w:val="2"/>
            <w:vMerge/>
          </w:tcPr>
          <w:p w14:paraId="37D6AA11" w14:textId="77777777" w:rsidR="007F13EB" w:rsidRPr="00A9768E" w:rsidRDefault="007F13EB" w:rsidP="005555B4">
            <w:pPr>
              <w:jc w:val="both"/>
              <w:rPr>
                <w:rFonts w:ascii="Times New Roman" w:hAnsi="Times New Roman" w:cs="Times New Roman"/>
                <w:b/>
                <w:bCs/>
              </w:rPr>
            </w:pPr>
          </w:p>
        </w:tc>
        <w:tc>
          <w:tcPr>
            <w:tcW w:w="3776" w:type="pct"/>
          </w:tcPr>
          <w:p w14:paraId="414730A2"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rPr>
              <w:t>Организация деятельности специалистов как основа эффективного взаимодействия. Взаимодействие специалистов в условиях инклюзивного (интегрированного) образования в образовательных организациях: выработка общих позиций. Формы, методы, приемы, применяемые в работе с обучающимися и их родителями.</w:t>
            </w:r>
          </w:p>
        </w:tc>
      </w:tr>
      <w:tr w:rsidR="00CD4D84" w:rsidRPr="00A9768E" w14:paraId="69465565" w14:textId="77777777" w:rsidTr="005555B4">
        <w:tc>
          <w:tcPr>
            <w:tcW w:w="1224" w:type="pct"/>
            <w:gridSpan w:val="2"/>
            <w:vMerge/>
          </w:tcPr>
          <w:p w14:paraId="17DB7D72" w14:textId="77777777" w:rsidR="00CD4D84" w:rsidRPr="00A9768E" w:rsidRDefault="00CD4D84" w:rsidP="00CD4D84">
            <w:pPr>
              <w:jc w:val="both"/>
              <w:rPr>
                <w:rFonts w:ascii="Times New Roman" w:hAnsi="Times New Roman" w:cs="Times New Roman"/>
                <w:b/>
                <w:bCs/>
              </w:rPr>
            </w:pPr>
          </w:p>
        </w:tc>
        <w:tc>
          <w:tcPr>
            <w:tcW w:w="3776" w:type="pct"/>
          </w:tcPr>
          <w:p w14:paraId="5A682AFF" w14:textId="72C071C3" w:rsidR="00CD4D84" w:rsidRPr="00A9768E" w:rsidRDefault="00CD4D84" w:rsidP="00CD4D84">
            <w:pPr>
              <w:jc w:val="both"/>
              <w:rPr>
                <w:rFonts w:ascii="Times New Roman" w:hAnsi="Times New Roman" w:cs="Times New Roman"/>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082A5FE5" w14:textId="77777777" w:rsidTr="005555B4">
        <w:tc>
          <w:tcPr>
            <w:tcW w:w="1224" w:type="pct"/>
            <w:gridSpan w:val="2"/>
            <w:vMerge/>
          </w:tcPr>
          <w:p w14:paraId="4A46FEF3" w14:textId="77777777" w:rsidR="007F13EB" w:rsidRPr="00A9768E" w:rsidRDefault="007F13EB" w:rsidP="005555B4">
            <w:pPr>
              <w:jc w:val="both"/>
              <w:rPr>
                <w:rFonts w:ascii="Times New Roman" w:hAnsi="Times New Roman" w:cs="Times New Roman"/>
                <w:b/>
                <w:bCs/>
              </w:rPr>
            </w:pPr>
          </w:p>
        </w:tc>
        <w:tc>
          <w:tcPr>
            <w:tcW w:w="3776" w:type="pct"/>
          </w:tcPr>
          <w:p w14:paraId="20AF8267"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b/>
              </w:rPr>
              <w:t>Практическое занятие 10</w:t>
            </w:r>
            <w:r w:rsidRPr="00A9768E">
              <w:rPr>
                <w:rFonts w:ascii="Times New Roman" w:hAnsi="Times New Roman" w:cs="Times New Roman"/>
              </w:rPr>
              <w:t>. Составление плана взаимодействия с родителями ребенка с ОВЗ, ребенка с инвалидностью в условиях инклюзивного образования</w:t>
            </w:r>
          </w:p>
        </w:tc>
      </w:tr>
      <w:tr w:rsidR="007F13EB" w:rsidRPr="00A9768E" w14:paraId="683F7C2E" w14:textId="77777777" w:rsidTr="005555B4">
        <w:tc>
          <w:tcPr>
            <w:tcW w:w="1224" w:type="pct"/>
            <w:gridSpan w:val="2"/>
            <w:vMerge/>
          </w:tcPr>
          <w:p w14:paraId="5CAD89B0" w14:textId="77777777" w:rsidR="007F13EB" w:rsidRPr="00A9768E" w:rsidRDefault="007F13EB" w:rsidP="005555B4">
            <w:pPr>
              <w:jc w:val="both"/>
              <w:rPr>
                <w:rFonts w:ascii="Times New Roman" w:hAnsi="Times New Roman" w:cs="Times New Roman"/>
                <w:b/>
                <w:bCs/>
              </w:rPr>
            </w:pPr>
          </w:p>
        </w:tc>
        <w:tc>
          <w:tcPr>
            <w:tcW w:w="3776" w:type="pct"/>
          </w:tcPr>
          <w:p w14:paraId="0888194E" w14:textId="174853E1" w:rsidR="007F13EB" w:rsidRPr="00A9768E" w:rsidRDefault="007F13EB" w:rsidP="00D44757">
            <w:pPr>
              <w:jc w:val="both"/>
              <w:rPr>
                <w:rFonts w:ascii="Times New Roman" w:hAnsi="Times New Roman" w:cs="Times New Roman"/>
                <w:b/>
              </w:rPr>
            </w:pPr>
            <w:r w:rsidRPr="00A9768E">
              <w:rPr>
                <w:rFonts w:ascii="Times New Roman" w:hAnsi="Times New Roman" w:cs="Times New Roman"/>
                <w:b/>
              </w:rPr>
              <w:t>Практическое занятие 11</w:t>
            </w:r>
            <w:r w:rsidRPr="00A9768E">
              <w:rPr>
                <w:rFonts w:ascii="Times New Roman" w:hAnsi="Times New Roman" w:cs="Times New Roman"/>
              </w:rPr>
              <w:t>.</w:t>
            </w:r>
            <w:r w:rsidRPr="00D44757">
              <w:rPr>
                <w:rFonts w:ascii="Times New Roman" w:hAnsi="Times New Roman" w:cs="Times New Roman"/>
              </w:rPr>
              <w:t xml:space="preserve"> </w:t>
            </w:r>
            <w:r w:rsidRPr="00A9768E">
              <w:rPr>
                <w:rFonts w:ascii="Times New Roman" w:hAnsi="Times New Roman" w:cs="Times New Roman"/>
              </w:rPr>
              <w:t>Сформулировать наиболее часто встречающихся запросов от родителей детей с ОВЗ, инвалидностью. Исходя из запросов сформулировать темы консультаций, оформить их в таблицу</w:t>
            </w:r>
          </w:p>
        </w:tc>
      </w:tr>
      <w:tr w:rsidR="007F13EB" w:rsidRPr="00A9768E" w14:paraId="4C0F5FEF" w14:textId="77777777" w:rsidTr="005555B4">
        <w:tc>
          <w:tcPr>
            <w:tcW w:w="1224" w:type="pct"/>
            <w:gridSpan w:val="2"/>
            <w:vMerge/>
          </w:tcPr>
          <w:p w14:paraId="46E5B176" w14:textId="77777777" w:rsidR="007F13EB" w:rsidRPr="00A9768E" w:rsidRDefault="007F13EB" w:rsidP="005555B4">
            <w:pPr>
              <w:jc w:val="both"/>
              <w:rPr>
                <w:rFonts w:ascii="Times New Roman" w:hAnsi="Times New Roman" w:cs="Times New Roman"/>
                <w:b/>
                <w:bCs/>
              </w:rPr>
            </w:pPr>
          </w:p>
        </w:tc>
        <w:tc>
          <w:tcPr>
            <w:tcW w:w="3776" w:type="pct"/>
          </w:tcPr>
          <w:p w14:paraId="47C90B09"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4D5E06B" w14:textId="06B93EA0" w:rsidR="007F13EB" w:rsidRPr="00A9768E" w:rsidRDefault="007F13EB" w:rsidP="007F13EB">
            <w:pPr>
              <w:jc w:val="both"/>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2431505C" w14:textId="77777777" w:rsidTr="005555B4">
        <w:tc>
          <w:tcPr>
            <w:tcW w:w="1157" w:type="pct"/>
            <w:vMerge w:val="restart"/>
          </w:tcPr>
          <w:p w14:paraId="5DA730C9" w14:textId="72DAD031" w:rsidR="007F13EB" w:rsidRPr="00CD4D84" w:rsidRDefault="007F13EB" w:rsidP="003B154A">
            <w:pPr>
              <w:rPr>
                <w:rFonts w:ascii="Times New Roman" w:hAnsi="Times New Roman" w:cs="Times New Roman"/>
                <w:b/>
                <w:bCs/>
              </w:rPr>
            </w:pPr>
            <w:r w:rsidRPr="00CD4D84">
              <w:rPr>
                <w:rFonts w:ascii="Times New Roman" w:hAnsi="Times New Roman" w:cs="Times New Roman"/>
                <w:b/>
                <w:bCs/>
              </w:rPr>
              <w:t xml:space="preserve">Тема </w:t>
            </w:r>
            <w:r w:rsidR="003B154A" w:rsidRPr="00CD4D84">
              <w:rPr>
                <w:rFonts w:ascii="Times New Roman" w:hAnsi="Times New Roman" w:cs="Times New Roman"/>
                <w:b/>
                <w:bCs/>
              </w:rPr>
              <w:t>1.7</w:t>
            </w:r>
            <w:r w:rsidRPr="00CD4D84">
              <w:rPr>
                <w:rFonts w:ascii="Times New Roman" w:hAnsi="Times New Roman" w:cs="Times New Roman"/>
                <w:b/>
                <w:bCs/>
              </w:rPr>
              <w:t xml:space="preserve">. </w:t>
            </w:r>
            <w:r w:rsidRPr="00CD4D84">
              <w:rPr>
                <w:rFonts w:ascii="Times New Roman" w:eastAsia="Calibri" w:hAnsi="Times New Roman" w:cs="Times New Roman"/>
                <w:b/>
                <w:bCs/>
              </w:rPr>
              <w:t>Специфика тьюторского сопровождения</w:t>
            </w:r>
            <w:r w:rsidR="00CD4D84" w:rsidRPr="00CD4D84">
              <w:rPr>
                <w:rFonts w:ascii="Times New Roman" w:eastAsia="Calibri" w:hAnsi="Times New Roman" w:cs="Times New Roman"/>
                <w:b/>
                <w:bCs/>
              </w:rPr>
              <w:t xml:space="preserve"> </w:t>
            </w:r>
            <w:r w:rsidRPr="00CD4D84">
              <w:rPr>
                <w:rFonts w:ascii="Times New Roman" w:eastAsia="Calibri" w:hAnsi="Times New Roman" w:cs="Times New Roman"/>
                <w:b/>
                <w:bCs/>
              </w:rPr>
              <w:t>детей раннего и дошкольного возраста с нарушениями слуха</w:t>
            </w:r>
            <w:r w:rsidRPr="00CD4D84">
              <w:rPr>
                <w:rFonts w:ascii="Times New Roman" w:hAnsi="Times New Roman" w:cs="Times New Roman"/>
                <w:b/>
                <w:bCs/>
              </w:rPr>
              <w:t xml:space="preserve"> </w:t>
            </w:r>
            <w:r w:rsidRPr="00CD4D84">
              <w:rPr>
                <w:rFonts w:ascii="Times New Roman" w:eastAsia="Calibri" w:hAnsi="Times New Roman" w:cs="Times New Roman"/>
                <w:b/>
                <w:bCs/>
              </w:rPr>
              <w:t>с учетом особых образовательных потребностей</w:t>
            </w:r>
          </w:p>
        </w:tc>
        <w:tc>
          <w:tcPr>
            <w:tcW w:w="3843" w:type="pct"/>
            <w:gridSpan w:val="2"/>
          </w:tcPr>
          <w:p w14:paraId="72077C1D" w14:textId="77777777" w:rsidR="007F13EB" w:rsidRPr="00A9768E" w:rsidRDefault="007F13EB" w:rsidP="005555B4">
            <w:pPr>
              <w:rPr>
                <w:rFonts w:ascii="Times New Roman" w:hAnsi="Times New Roman" w:cs="Times New Roman"/>
                <w:b/>
                <w:bCs/>
              </w:rPr>
            </w:pPr>
            <w:r w:rsidRPr="00A9768E">
              <w:rPr>
                <w:rFonts w:ascii="Times New Roman" w:hAnsi="Times New Roman" w:cs="Times New Roman"/>
                <w:b/>
                <w:bCs/>
              </w:rPr>
              <w:t>Содержание</w:t>
            </w:r>
          </w:p>
        </w:tc>
      </w:tr>
      <w:tr w:rsidR="007F13EB" w:rsidRPr="00A9768E" w14:paraId="72D00E07" w14:textId="77777777" w:rsidTr="005555B4">
        <w:tc>
          <w:tcPr>
            <w:tcW w:w="1157" w:type="pct"/>
            <w:vMerge/>
          </w:tcPr>
          <w:p w14:paraId="12E49B96" w14:textId="77777777" w:rsidR="007F13EB" w:rsidRPr="00A9768E" w:rsidRDefault="007F13EB" w:rsidP="005555B4">
            <w:pPr>
              <w:rPr>
                <w:rFonts w:ascii="Times New Roman" w:hAnsi="Times New Roman" w:cs="Times New Roman"/>
                <w:b/>
                <w:bCs/>
              </w:rPr>
            </w:pPr>
          </w:p>
        </w:tc>
        <w:tc>
          <w:tcPr>
            <w:tcW w:w="3843" w:type="pct"/>
            <w:gridSpan w:val="2"/>
          </w:tcPr>
          <w:p w14:paraId="67318BE0" w14:textId="77777777" w:rsidR="007F13EB" w:rsidRPr="00A9768E" w:rsidRDefault="007F13EB" w:rsidP="005555B4">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Психолого-педагогическая характеристика детей раннего и дошкольного возраста с нарушениями слуха. Образовательные потребности детей раннего и дошкольного возраста с нарушениями слуха. Специальные образовательные условия для обучения и воспитания детей раннего и дошкольного возраста с нарушениями слуха. Технологии тьюторского сопровождения детей раннего и дошкольного возраста нарушениями слуха.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для детей раннего и дошкольного возраста с нарушениями слуха.</w:t>
            </w:r>
          </w:p>
        </w:tc>
      </w:tr>
      <w:tr w:rsidR="00CD4D84" w:rsidRPr="00A9768E" w14:paraId="4B0A8799" w14:textId="77777777" w:rsidTr="005555B4">
        <w:tc>
          <w:tcPr>
            <w:tcW w:w="1157" w:type="pct"/>
            <w:vMerge/>
          </w:tcPr>
          <w:p w14:paraId="32B713D6" w14:textId="77777777" w:rsidR="00CD4D84" w:rsidRPr="00A9768E" w:rsidRDefault="00CD4D84" w:rsidP="00CD4D84">
            <w:pPr>
              <w:rPr>
                <w:rFonts w:ascii="Times New Roman" w:hAnsi="Times New Roman" w:cs="Times New Roman"/>
                <w:b/>
                <w:bCs/>
              </w:rPr>
            </w:pPr>
          </w:p>
        </w:tc>
        <w:tc>
          <w:tcPr>
            <w:tcW w:w="3843" w:type="pct"/>
            <w:gridSpan w:val="2"/>
          </w:tcPr>
          <w:p w14:paraId="3480C4CC" w14:textId="6C8E9197" w:rsidR="00CD4D84" w:rsidRPr="00A9768E" w:rsidRDefault="00CD4D84" w:rsidP="00CD4D84">
            <w:pPr>
              <w:jc w:val="both"/>
              <w:rPr>
                <w:rFonts w:ascii="Times New Roman" w:eastAsia="Arial Unicode MS" w:hAnsi="Times New Roman" w:cs="Times New Roman"/>
                <w:bCs/>
                <w:lang w:bidi="ru-RU"/>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23BF6173" w14:textId="77777777" w:rsidTr="005555B4">
        <w:tc>
          <w:tcPr>
            <w:tcW w:w="1157" w:type="pct"/>
            <w:vMerge/>
          </w:tcPr>
          <w:p w14:paraId="6E00C8FA" w14:textId="77777777" w:rsidR="007F13EB" w:rsidRPr="00A9768E" w:rsidRDefault="007F13EB" w:rsidP="005555B4">
            <w:pPr>
              <w:rPr>
                <w:rFonts w:ascii="Times New Roman" w:hAnsi="Times New Roman" w:cs="Times New Roman"/>
                <w:b/>
                <w:bCs/>
              </w:rPr>
            </w:pPr>
          </w:p>
        </w:tc>
        <w:tc>
          <w:tcPr>
            <w:tcW w:w="3843" w:type="pct"/>
            <w:gridSpan w:val="2"/>
          </w:tcPr>
          <w:p w14:paraId="2F2B1B34" w14:textId="77777777" w:rsidR="007F13EB" w:rsidRPr="00A9768E" w:rsidRDefault="007F13EB" w:rsidP="005555B4">
            <w:pPr>
              <w:rPr>
                <w:rFonts w:ascii="Times New Roman" w:eastAsia="Arial Unicode MS" w:hAnsi="Times New Roman" w:cs="Times New Roman"/>
                <w:bCs/>
                <w:lang w:bidi="ru-RU"/>
              </w:rPr>
            </w:pPr>
            <w:r w:rsidRPr="00A9768E">
              <w:rPr>
                <w:rFonts w:ascii="Times New Roman" w:eastAsia="Arial Unicode MS" w:hAnsi="Times New Roman" w:cs="Times New Roman"/>
                <w:b/>
                <w:bCs/>
                <w:lang w:bidi="ru-RU"/>
              </w:rPr>
              <w:t>Практическое занятие 12.</w:t>
            </w:r>
            <w:r w:rsidRPr="00A9768E">
              <w:rPr>
                <w:rFonts w:ascii="Times New Roman" w:eastAsia="Arial Unicode MS" w:hAnsi="Times New Roman" w:cs="Times New Roman"/>
                <w:bCs/>
                <w:lang w:bidi="ru-RU"/>
              </w:rPr>
              <w:t xml:space="preserve"> Разработка программы  тьюторского сопровождения ребенка  раннего или дошкольного возраста с нарушением слуха.</w:t>
            </w:r>
          </w:p>
        </w:tc>
      </w:tr>
      <w:tr w:rsidR="007F13EB" w:rsidRPr="00A9768E" w14:paraId="4F952C5A" w14:textId="77777777" w:rsidTr="005555B4">
        <w:tc>
          <w:tcPr>
            <w:tcW w:w="1157" w:type="pct"/>
            <w:vMerge/>
          </w:tcPr>
          <w:p w14:paraId="5B0F3978" w14:textId="77777777" w:rsidR="007F13EB" w:rsidRPr="00A9768E" w:rsidRDefault="007F13EB" w:rsidP="005555B4">
            <w:pPr>
              <w:rPr>
                <w:rFonts w:ascii="Times New Roman" w:hAnsi="Times New Roman" w:cs="Times New Roman"/>
                <w:b/>
                <w:bCs/>
              </w:rPr>
            </w:pPr>
          </w:p>
        </w:tc>
        <w:tc>
          <w:tcPr>
            <w:tcW w:w="3843" w:type="pct"/>
            <w:gridSpan w:val="2"/>
          </w:tcPr>
          <w:p w14:paraId="6FBC0608"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21CA28F" w14:textId="1B40434A" w:rsidR="007F13EB" w:rsidRPr="00A9768E" w:rsidRDefault="007F13EB" w:rsidP="007F13EB">
            <w:pPr>
              <w:rPr>
                <w:rFonts w:ascii="Times New Roman" w:eastAsia="Arial Unicode MS" w:hAnsi="Times New Roman" w:cs="Times New Roman"/>
                <w:b/>
                <w:bCs/>
                <w:lang w:bidi="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1DB924C8" w14:textId="77777777" w:rsidTr="005555B4">
        <w:tc>
          <w:tcPr>
            <w:tcW w:w="1157" w:type="pct"/>
            <w:vMerge w:val="restart"/>
          </w:tcPr>
          <w:p w14:paraId="000A3E2A" w14:textId="1A0E0958" w:rsidR="007F13EB" w:rsidRPr="00CD4D84" w:rsidRDefault="007F13EB" w:rsidP="00CD4D84">
            <w:pPr>
              <w:rPr>
                <w:rFonts w:ascii="Times New Roman" w:hAnsi="Times New Roman" w:cs="Times New Roman"/>
                <w:b/>
                <w:bCs/>
              </w:rPr>
            </w:pPr>
            <w:r w:rsidRPr="00CD4D84">
              <w:rPr>
                <w:rFonts w:ascii="Times New Roman" w:hAnsi="Times New Roman" w:cs="Times New Roman"/>
                <w:b/>
                <w:bCs/>
              </w:rPr>
              <w:t xml:space="preserve">Тема </w:t>
            </w:r>
            <w:r w:rsidR="003B154A" w:rsidRPr="00CD4D84">
              <w:rPr>
                <w:rFonts w:ascii="Times New Roman" w:hAnsi="Times New Roman" w:cs="Times New Roman"/>
                <w:b/>
                <w:bCs/>
              </w:rPr>
              <w:t>1.8</w:t>
            </w:r>
            <w:r w:rsidRPr="00CD4D84">
              <w:rPr>
                <w:rFonts w:ascii="Times New Roman" w:hAnsi="Times New Roman" w:cs="Times New Roman"/>
                <w:b/>
                <w:bCs/>
              </w:rPr>
              <w:t>.</w:t>
            </w:r>
            <w:r w:rsidRPr="00CD4D84">
              <w:rPr>
                <w:rFonts w:ascii="Times New Roman" w:eastAsia="Calibri" w:hAnsi="Times New Roman" w:cs="Times New Roman"/>
                <w:b/>
                <w:bCs/>
              </w:rPr>
              <w:t xml:space="preserve"> Специфика тьюторского сопровождения детей раннего и дошкольного возраста с нарушениями зрения</w:t>
            </w:r>
            <w:r w:rsidRPr="00CD4D84">
              <w:rPr>
                <w:rFonts w:ascii="Times New Roman" w:hAnsi="Times New Roman" w:cs="Times New Roman"/>
                <w:b/>
                <w:bCs/>
              </w:rPr>
              <w:t xml:space="preserve"> </w:t>
            </w:r>
            <w:r w:rsidRPr="00CD4D84">
              <w:rPr>
                <w:rFonts w:ascii="Times New Roman" w:eastAsia="Calibri" w:hAnsi="Times New Roman" w:cs="Times New Roman"/>
                <w:b/>
                <w:bCs/>
              </w:rPr>
              <w:t>с учетом особых образовательных потребностей</w:t>
            </w:r>
          </w:p>
        </w:tc>
        <w:tc>
          <w:tcPr>
            <w:tcW w:w="3843" w:type="pct"/>
            <w:gridSpan w:val="2"/>
          </w:tcPr>
          <w:p w14:paraId="23FF8C61" w14:textId="77777777" w:rsidR="007F13EB" w:rsidRPr="00A9768E" w:rsidRDefault="007F13EB" w:rsidP="005555B4">
            <w:pPr>
              <w:jc w:val="both"/>
              <w:rPr>
                <w:rFonts w:ascii="Times New Roman" w:hAnsi="Times New Roman" w:cs="Times New Roman"/>
                <w:b/>
              </w:rPr>
            </w:pPr>
            <w:r w:rsidRPr="00A9768E">
              <w:rPr>
                <w:rFonts w:ascii="Times New Roman" w:hAnsi="Times New Roman" w:cs="Times New Roman"/>
                <w:b/>
                <w:bCs/>
              </w:rPr>
              <w:t>Содержание</w:t>
            </w:r>
          </w:p>
        </w:tc>
      </w:tr>
      <w:tr w:rsidR="007F13EB" w:rsidRPr="00A9768E" w14:paraId="71FC67EB" w14:textId="77777777" w:rsidTr="005555B4">
        <w:tc>
          <w:tcPr>
            <w:tcW w:w="1157" w:type="pct"/>
            <w:vMerge/>
          </w:tcPr>
          <w:p w14:paraId="62C4CEF7" w14:textId="77777777" w:rsidR="007F13EB" w:rsidRPr="00A9768E" w:rsidRDefault="007F13EB" w:rsidP="005555B4">
            <w:pPr>
              <w:jc w:val="both"/>
              <w:rPr>
                <w:rFonts w:ascii="Times New Roman" w:hAnsi="Times New Roman" w:cs="Times New Roman"/>
                <w:b/>
                <w:bCs/>
              </w:rPr>
            </w:pPr>
          </w:p>
        </w:tc>
        <w:tc>
          <w:tcPr>
            <w:tcW w:w="3843" w:type="pct"/>
            <w:gridSpan w:val="2"/>
          </w:tcPr>
          <w:p w14:paraId="3344D06B" w14:textId="77777777" w:rsidR="007F13EB" w:rsidRPr="00A9768E" w:rsidRDefault="007F13EB" w:rsidP="005555B4">
            <w:pPr>
              <w:jc w:val="both"/>
              <w:rPr>
                <w:rFonts w:ascii="Times New Roman" w:hAnsi="Times New Roman" w:cs="Times New Roman"/>
                <w:b/>
                <w:bCs/>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Специальные образовательные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зрения.</w:t>
            </w:r>
          </w:p>
        </w:tc>
      </w:tr>
      <w:tr w:rsidR="00CD4D84" w:rsidRPr="00A9768E" w14:paraId="02D44BC7" w14:textId="77777777" w:rsidTr="005555B4">
        <w:tc>
          <w:tcPr>
            <w:tcW w:w="1157" w:type="pct"/>
            <w:vMerge/>
          </w:tcPr>
          <w:p w14:paraId="7B2B9469" w14:textId="77777777" w:rsidR="00CD4D84" w:rsidRPr="00A9768E" w:rsidRDefault="00CD4D84" w:rsidP="00CD4D84">
            <w:pPr>
              <w:jc w:val="both"/>
              <w:rPr>
                <w:rFonts w:ascii="Times New Roman" w:hAnsi="Times New Roman" w:cs="Times New Roman"/>
                <w:b/>
                <w:bCs/>
              </w:rPr>
            </w:pPr>
          </w:p>
        </w:tc>
        <w:tc>
          <w:tcPr>
            <w:tcW w:w="3843" w:type="pct"/>
            <w:gridSpan w:val="2"/>
          </w:tcPr>
          <w:p w14:paraId="51E96BAA" w14:textId="475A469A" w:rsidR="00CD4D84" w:rsidRPr="00A9768E" w:rsidRDefault="00CD4D84" w:rsidP="00CD4D84">
            <w:pPr>
              <w:jc w:val="both"/>
              <w:rPr>
                <w:rFonts w:ascii="Times New Roman" w:eastAsia="Arial Unicode MS" w:hAnsi="Times New Roman" w:cs="Times New Roman"/>
                <w:bCs/>
                <w:lang w:bidi="ru-RU"/>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601E1BB8" w14:textId="77777777" w:rsidTr="005555B4">
        <w:tc>
          <w:tcPr>
            <w:tcW w:w="1157" w:type="pct"/>
            <w:vMerge/>
          </w:tcPr>
          <w:p w14:paraId="256BBDCD" w14:textId="77777777" w:rsidR="007F13EB" w:rsidRPr="00A9768E" w:rsidRDefault="007F13EB" w:rsidP="005555B4">
            <w:pPr>
              <w:rPr>
                <w:rFonts w:ascii="Times New Roman" w:hAnsi="Times New Roman" w:cs="Times New Roman"/>
                <w:b/>
                <w:bCs/>
              </w:rPr>
            </w:pPr>
          </w:p>
        </w:tc>
        <w:tc>
          <w:tcPr>
            <w:tcW w:w="3843" w:type="pct"/>
            <w:gridSpan w:val="2"/>
          </w:tcPr>
          <w:p w14:paraId="315D3745" w14:textId="77777777" w:rsidR="007F13EB" w:rsidRPr="00A9768E" w:rsidRDefault="007F13EB" w:rsidP="005555B4">
            <w:pPr>
              <w:rPr>
                <w:rFonts w:ascii="Times New Roman" w:hAnsi="Times New Roman" w:cs="Times New Roman"/>
                <w:b/>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зрения.</w:t>
            </w:r>
          </w:p>
        </w:tc>
      </w:tr>
      <w:tr w:rsidR="007F13EB" w:rsidRPr="00A9768E" w14:paraId="26A401D7" w14:textId="77777777" w:rsidTr="005555B4">
        <w:tc>
          <w:tcPr>
            <w:tcW w:w="1157" w:type="pct"/>
            <w:vMerge/>
          </w:tcPr>
          <w:p w14:paraId="4D69EFF5" w14:textId="77777777" w:rsidR="007F13EB" w:rsidRPr="00A9768E" w:rsidRDefault="007F13EB" w:rsidP="005555B4">
            <w:pPr>
              <w:rPr>
                <w:rFonts w:ascii="Times New Roman" w:hAnsi="Times New Roman" w:cs="Times New Roman"/>
                <w:b/>
                <w:bCs/>
              </w:rPr>
            </w:pPr>
          </w:p>
        </w:tc>
        <w:tc>
          <w:tcPr>
            <w:tcW w:w="3843" w:type="pct"/>
            <w:gridSpan w:val="2"/>
          </w:tcPr>
          <w:p w14:paraId="2D92E7C8"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42766EA" w14:textId="77D29C86" w:rsidR="007F13EB" w:rsidRPr="00A9768E" w:rsidRDefault="007F13EB" w:rsidP="007F13EB">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10E5AB69" w14:textId="77777777" w:rsidTr="005555B4">
        <w:tc>
          <w:tcPr>
            <w:tcW w:w="1157" w:type="pct"/>
            <w:vMerge w:val="restart"/>
          </w:tcPr>
          <w:p w14:paraId="7E1A50E2" w14:textId="54FE0248" w:rsidR="007F13EB" w:rsidRPr="00CD4D84" w:rsidRDefault="007F13EB" w:rsidP="00CD4D84">
            <w:pPr>
              <w:rPr>
                <w:rFonts w:ascii="Times New Roman" w:hAnsi="Times New Roman" w:cs="Times New Roman"/>
                <w:b/>
              </w:rPr>
            </w:pPr>
            <w:r w:rsidRPr="00CD4D84">
              <w:rPr>
                <w:rFonts w:ascii="Times New Roman" w:eastAsia="Calibri" w:hAnsi="Times New Roman" w:cs="Times New Roman"/>
                <w:b/>
              </w:rPr>
              <w:t xml:space="preserve">Тема </w:t>
            </w:r>
            <w:r w:rsidR="003B154A" w:rsidRPr="00CD4D84">
              <w:rPr>
                <w:rFonts w:ascii="Times New Roman" w:eastAsia="Calibri" w:hAnsi="Times New Roman" w:cs="Times New Roman"/>
                <w:b/>
              </w:rPr>
              <w:t>1.9</w:t>
            </w:r>
            <w:r w:rsidRPr="00CD4D84">
              <w:rPr>
                <w:rFonts w:ascii="Times New Roman" w:eastAsia="Calibri" w:hAnsi="Times New Roman" w:cs="Times New Roman"/>
                <w:b/>
              </w:rPr>
              <w:t>. Специфика тьюторского сопровождения детей раннего и дошкольного возраста с нарушениями опорно-двигательного аппарата</w:t>
            </w:r>
            <w:r w:rsidRPr="00CD4D84">
              <w:rPr>
                <w:rFonts w:ascii="Times New Roman" w:hAnsi="Times New Roman" w:cs="Times New Roman"/>
                <w:b/>
              </w:rPr>
              <w:t xml:space="preserve"> </w:t>
            </w:r>
            <w:r w:rsidRPr="00CD4D84">
              <w:rPr>
                <w:rFonts w:ascii="Times New Roman" w:eastAsia="Calibri" w:hAnsi="Times New Roman" w:cs="Times New Roman"/>
                <w:b/>
              </w:rPr>
              <w:t>с учетом особых образовательных потребностей</w:t>
            </w:r>
          </w:p>
        </w:tc>
        <w:tc>
          <w:tcPr>
            <w:tcW w:w="3843" w:type="pct"/>
            <w:gridSpan w:val="2"/>
          </w:tcPr>
          <w:p w14:paraId="529DF5A5" w14:textId="77777777" w:rsidR="007F13EB" w:rsidRPr="00A9768E" w:rsidRDefault="007F13EB" w:rsidP="005555B4">
            <w:pPr>
              <w:rPr>
                <w:rFonts w:ascii="Times New Roman" w:hAnsi="Times New Roman" w:cs="Times New Roman"/>
                <w:b/>
              </w:rPr>
            </w:pPr>
            <w:r w:rsidRPr="00A9768E">
              <w:rPr>
                <w:rFonts w:ascii="Times New Roman" w:eastAsia="Arial Unicode MS" w:hAnsi="Times New Roman" w:cs="Times New Roman"/>
                <w:bCs/>
                <w:lang w:bidi="ru-RU"/>
              </w:rPr>
              <w:t xml:space="preserve"> </w:t>
            </w:r>
            <w:r w:rsidRPr="00A9768E">
              <w:rPr>
                <w:rFonts w:ascii="Times New Roman" w:eastAsia="Arial Unicode MS" w:hAnsi="Times New Roman" w:cs="Times New Roman"/>
                <w:b/>
                <w:bCs/>
                <w:lang w:bidi="ru-RU"/>
              </w:rPr>
              <w:t>Содержание</w:t>
            </w:r>
          </w:p>
        </w:tc>
      </w:tr>
      <w:tr w:rsidR="007F13EB" w:rsidRPr="00A9768E" w14:paraId="6BC400BD" w14:textId="77777777" w:rsidTr="005555B4">
        <w:tc>
          <w:tcPr>
            <w:tcW w:w="1157" w:type="pct"/>
            <w:vMerge/>
          </w:tcPr>
          <w:p w14:paraId="55EDA745" w14:textId="77777777" w:rsidR="007F13EB" w:rsidRPr="00A9768E" w:rsidRDefault="007F13EB" w:rsidP="005555B4">
            <w:pPr>
              <w:jc w:val="both"/>
              <w:rPr>
                <w:rFonts w:ascii="Times New Roman" w:eastAsia="Calibri" w:hAnsi="Times New Roman" w:cs="Times New Roman"/>
                <w:b/>
              </w:rPr>
            </w:pPr>
          </w:p>
        </w:tc>
        <w:tc>
          <w:tcPr>
            <w:tcW w:w="3843" w:type="pct"/>
            <w:gridSpan w:val="2"/>
          </w:tcPr>
          <w:p w14:paraId="1936F0E3" w14:textId="5095AED9" w:rsidR="007F13EB" w:rsidRPr="00A9768E" w:rsidRDefault="007F13EB" w:rsidP="00996F2B">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Психолого-педагогическая характеристика детей</w:t>
            </w:r>
            <w:r w:rsidRPr="00A9768E">
              <w:rPr>
                <w:rFonts w:ascii="Times New Roman" w:hAnsi="Times New Roman" w:cs="Times New Roman"/>
              </w:rPr>
              <w:t xml:space="preserve"> </w:t>
            </w:r>
            <w:r w:rsidRPr="00A9768E">
              <w:rPr>
                <w:rFonts w:ascii="Times New Roman" w:eastAsia="Arial Unicode MS" w:hAnsi="Times New Roman" w:cs="Times New Roman"/>
                <w:bCs/>
                <w:lang w:bidi="ru-RU"/>
              </w:rPr>
              <w:t>раннего и дошкольного возраста с двигательными нарушениями. Образовательные потребности детей раннего и дошкольного возраста с нарушениями опорно-двигательного аппарата. Специальные образовательные условия для обучения и воспитания детей раннего и дошкольного возраста с нарушениями опорно-двигательного аппарата. Технологии тьюторского сопровождения детей с двигательными нарушениями.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опорно-двигательного аппарата.</w:t>
            </w:r>
          </w:p>
        </w:tc>
      </w:tr>
      <w:tr w:rsidR="00CD4D84" w:rsidRPr="00A9768E" w14:paraId="39869E4B" w14:textId="77777777" w:rsidTr="005555B4">
        <w:tc>
          <w:tcPr>
            <w:tcW w:w="1157" w:type="pct"/>
            <w:vMerge/>
          </w:tcPr>
          <w:p w14:paraId="595D4F6A" w14:textId="77777777" w:rsidR="00CD4D84" w:rsidRPr="00A9768E" w:rsidRDefault="00CD4D84" w:rsidP="00CD4D84">
            <w:pPr>
              <w:jc w:val="both"/>
              <w:rPr>
                <w:rFonts w:ascii="Times New Roman" w:eastAsia="Calibri" w:hAnsi="Times New Roman" w:cs="Times New Roman"/>
                <w:b/>
              </w:rPr>
            </w:pPr>
          </w:p>
        </w:tc>
        <w:tc>
          <w:tcPr>
            <w:tcW w:w="3843" w:type="pct"/>
            <w:gridSpan w:val="2"/>
          </w:tcPr>
          <w:p w14:paraId="6BBC7FFB" w14:textId="3B1E48C2" w:rsidR="00CD4D84" w:rsidRPr="00A9768E" w:rsidRDefault="00CD4D84" w:rsidP="00CD4D84">
            <w:pPr>
              <w:jc w:val="both"/>
              <w:rPr>
                <w:rFonts w:ascii="Times New Roman" w:eastAsia="Arial Unicode MS" w:hAnsi="Times New Roman" w:cs="Times New Roman"/>
                <w:bCs/>
                <w:lang w:bidi="ru-RU"/>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1512C96E" w14:textId="77777777" w:rsidTr="005555B4">
        <w:tc>
          <w:tcPr>
            <w:tcW w:w="1157" w:type="pct"/>
            <w:vMerge/>
          </w:tcPr>
          <w:p w14:paraId="7C73827A" w14:textId="77777777" w:rsidR="007F13EB" w:rsidRPr="00A9768E" w:rsidRDefault="007F13EB" w:rsidP="005555B4">
            <w:pPr>
              <w:rPr>
                <w:rFonts w:ascii="Times New Roman" w:hAnsi="Times New Roman" w:cs="Times New Roman"/>
                <w:b/>
                <w:bCs/>
              </w:rPr>
            </w:pPr>
          </w:p>
        </w:tc>
        <w:tc>
          <w:tcPr>
            <w:tcW w:w="3843" w:type="pct"/>
            <w:gridSpan w:val="2"/>
          </w:tcPr>
          <w:p w14:paraId="76617D59" w14:textId="77777777" w:rsidR="007F13EB" w:rsidRPr="00A9768E" w:rsidRDefault="007F13EB" w:rsidP="005555B4">
            <w:pPr>
              <w:rPr>
                <w:rFonts w:ascii="Times New Roman" w:hAnsi="Times New Roman" w:cs="Times New Roman"/>
                <w:b/>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опорно-двигательного аппарата.</w:t>
            </w:r>
          </w:p>
        </w:tc>
      </w:tr>
      <w:tr w:rsidR="007F13EB" w:rsidRPr="00A9768E" w14:paraId="5F1C3E17" w14:textId="77777777" w:rsidTr="005555B4">
        <w:tc>
          <w:tcPr>
            <w:tcW w:w="1157" w:type="pct"/>
            <w:vMerge/>
          </w:tcPr>
          <w:p w14:paraId="56647FBD" w14:textId="77777777" w:rsidR="007F13EB" w:rsidRPr="00A9768E" w:rsidRDefault="007F13EB" w:rsidP="005555B4">
            <w:pPr>
              <w:rPr>
                <w:rFonts w:ascii="Times New Roman" w:hAnsi="Times New Roman" w:cs="Times New Roman"/>
                <w:b/>
                <w:bCs/>
              </w:rPr>
            </w:pPr>
          </w:p>
        </w:tc>
        <w:tc>
          <w:tcPr>
            <w:tcW w:w="3843" w:type="pct"/>
            <w:gridSpan w:val="2"/>
          </w:tcPr>
          <w:p w14:paraId="5D1745D2"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8855BB6" w14:textId="60DE5E68" w:rsidR="007F13EB" w:rsidRPr="00A9768E" w:rsidRDefault="007F13EB" w:rsidP="007F13EB">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50B8C5EE" w14:textId="77777777" w:rsidTr="005555B4">
        <w:tc>
          <w:tcPr>
            <w:tcW w:w="1157" w:type="pct"/>
            <w:vMerge w:val="restart"/>
          </w:tcPr>
          <w:p w14:paraId="0CC62B73" w14:textId="37ED19E7" w:rsidR="007F13EB" w:rsidRPr="00CD4D84" w:rsidRDefault="007F13EB" w:rsidP="00CD4D84">
            <w:pPr>
              <w:rPr>
                <w:rFonts w:ascii="Times New Roman" w:hAnsi="Times New Roman" w:cs="Times New Roman"/>
                <w:b/>
                <w:bCs/>
              </w:rPr>
            </w:pPr>
            <w:r w:rsidRPr="00CD4D84">
              <w:rPr>
                <w:rFonts w:ascii="Times New Roman" w:hAnsi="Times New Roman" w:cs="Times New Roman"/>
                <w:b/>
                <w:bCs/>
              </w:rPr>
              <w:t xml:space="preserve">Тема </w:t>
            </w:r>
            <w:r w:rsidR="003B154A" w:rsidRPr="00CD4D84">
              <w:rPr>
                <w:rFonts w:ascii="Times New Roman" w:hAnsi="Times New Roman" w:cs="Times New Roman"/>
                <w:b/>
                <w:bCs/>
              </w:rPr>
              <w:t>1.10</w:t>
            </w:r>
            <w:r w:rsidRPr="00CD4D84">
              <w:rPr>
                <w:rFonts w:ascii="Times New Roman" w:hAnsi="Times New Roman" w:cs="Times New Roman"/>
                <w:b/>
                <w:bCs/>
              </w:rPr>
              <w:t>.</w:t>
            </w:r>
            <w:r w:rsidRPr="00CD4D84">
              <w:rPr>
                <w:rFonts w:ascii="Times New Roman" w:eastAsia="Calibri" w:hAnsi="Times New Roman" w:cs="Times New Roman"/>
                <w:b/>
                <w:bCs/>
              </w:rPr>
              <w:t xml:space="preserve"> Специфика тьюторского сопровождения детей раннего и дошкольного возраста с нарушениями интеллектуального развития</w:t>
            </w:r>
            <w:r w:rsidRPr="00CD4D84">
              <w:rPr>
                <w:rFonts w:ascii="Times New Roman" w:hAnsi="Times New Roman" w:cs="Times New Roman"/>
                <w:b/>
                <w:bCs/>
              </w:rPr>
              <w:t xml:space="preserve"> </w:t>
            </w:r>
            <w:r w:rsidRPr="00CD4D84">
              <w:rPr>
                <w:rFonts w:ascii="Times New Roman" w:eastAsia="Calibri" w:hAnsi="Times New Roman" w:cs="Times New Roman"/>
                <w:b/>
                <w:bCs/>
              </w:rPr>
              <w:t>с учетом особых образовательных потребностей</w:t>
            </w:r>
            <w:r w:rsidRPr="00CD4D84">
              <w:rPr>
                <w:rFonts w:ascii="Times New Roman" w:hAnsi="Times New Roman" w:cs="Times New Roman"/>
                <w:b/>
                <w:bCs/>
              </w:rPr>
              <w:t xml:space="preserve"> </w:t>
            </w:r>
          </w:p>
        </w:tc>
        <w:tc>
          <w:tcPr>
            <w:tcW w:w="3843" w:type="pct"/>
            <w:gridSpan w:val="2"/>
          </w:tcPr>
          <w:p w14:paraId="297D8DE1" w14:textId="77777777" w:rsidR="007F13EB" w:rsidRPr="00A9768E" w:rsidRDefault="007F13EB"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r w:rsidRPr="00A9768E">
              <w:rPr>
                <w:rFonts w:ascii="Times New Roman" w:eastAsia="Arial Unicode MS" w:hAnsi="Times New Roman" w:cs="Times New Roman"/>
                <w:bCs/>
                <w:lang w:bidi="ru-RU"/>
              </w:rPr>
              <w:t xml:space="preserve"> </w:t>
            </w:r>
          </w:p>
        </w:tc>
      </w:tr>
      <w:tr w:rsidR="007F13EB" w:rsidRPr="00A9768E" w14:paraId="638D63EB" w14:textId="77777777" w:rsidTr="005555B4">
        <w:tc>
          <w:tcPr>
            <w:tcW w:w="1157" w:type="pct"/>
            <w:vMerge/>
          </w:tcPr>
          <w:p w14:paraId="5B8E2974" w14:textId="77777777" w:rsidR="007F13EB" w:rsidRPr="00A9768E" w:rsidRDefault="007F13EB" w:rsidP="005555B4">
            <w:pPr>
              <w:jc w:val="both"/>
              <w:rPr>
                <w:rFonts w:ascii="Times New Roman" w:hAnsi="Times New Roman" w:cs="Times New Roman"/>
                <w:b/>
                <w:bCs/>
              </w:rPr>
            </w:pPr>
          </w:p>
        </w:tc>
        <w:tc>
          <w:tcPr>
            <w:tcW w:w="3843" w:type="pct"/>
            <w:gridSpan w:val="2"/>
          </w:tcPr>
          <w:p w14:paraId="77D939DA" w14:textId="77777777" w:rsidR="007F13EB" w:rsidRPr="00A9768E" w:rsidRDefault="007F13EB"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Психолого-педагогическая характеристика детей раннего и дошкольного возраста с интеллектуальными нарушениями. Образовательные потребности детей раннего и дошкольного возраста с интеллектуальными нарушениями. Специальные условия для обучения и воспитания детей раннего и дошкольного возраста с интеллектуальными нарушениями. Технологии тьюторского сопровождения детей раннего и дошкольного возраста с интеллектуальными нарушениями.</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интеллектуальными нарушениями.</w:t>
            </w:r>
          </w:p>
        </w:tc>
      </w:tr>
      <w:tr w:rsidR="00CD4D84" w:rsidRPr="00A9768E" w14:paraId="6EE15AE7" w14:textId="77777777" w:rsidTr="005555B4">
        <w:tc>
          <w:tcPr>
            <w:tcW w:w="1157" w:type="pct"/>
            <w:vMerge/>
          </w:tcPr>
          <w:p w14:paraId="423F14CC" w14:textId="77777777" w:rsidR="00CD4D84" w:rsidRPr="00A9768E" w:rsidRDefault="00CD4D84" w:rsidP="00CD4D84">
            <w:pPr>
              <w:jc w:val="both"/>
              <w:rPr>
                <w:rFonts w:ascii="Times New Roman" w:hAnsi="Times New Roman" w:cs="Times New Roman"/>
                <w:b/>
                <w:bCs/>
              </w:rPr>
            </w:pPr>
          </w:p>
        </w:tc>
        <w:tc>
          <w:tcPr>
            <w:tcW w:w="3843" w:type="pct"/>
            <w:gridSpan w:val="2"/>
          </w:tcPr>
          <w:p w14:paraId="090DBB91" w14:textId="5EF757F1" w:rsidR="00CD4D84" w:rsidRPr="00A9768E" w:rsidRDefault="00CD4D84" w:rsidP="00CD4D84">
            <w:pPr>
              <w:jc w:val="both"/>
              <w:rPr>
                <w:rFonts w:ascii="Times New Roman" w:eastAsia="Arial Unicode MS" w:hAnsi="Times New Roman" w:cs="Times New Roman"/>
                <w:bCs/>
                <w:lang w:bidi="ru-RU"/>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498E1F47" w14:textId="77777777" w:rsidTr="005555B4">
        <w:tc>
          <w:tcPr>
            <w:tcW w:w="1157" w:type="pct"/>
            <w:vMerge/>
          </w:tcPr>
          <w:p w14:paraId="566936B8" w14:textId="77777777" w:rsidR="007F13EB" w:rsidRPr="00A9768E" w:rsidRDefault="007F13EB" w:rsidP="005555B4">
            <w:pPr>
              <w:rPr>
                <w:rFonts w:ascii="Times New Roman" w:hAnsi="Times New Roman" w:cs="Times New Roman"/>
                <w:bCs/>
              </w:rPr>
            </w:pPr>
          </w:p>
        </w:tc>
        <w:tc>
          <w:tcPr>
            <w:tcW w:w="3843" w:type="pct"/>
            <w:gridSpan w:val="2"/>
          </w:tcPr>
          <w:p w14:paraId="1D6512C7" w14:textId="77777777" w:rsidR="007F13EB" w:rsidRPr="00A9768E" w:rsidRDefault="007F13EB" w:rsidP="005555B4">
            <w:pPr>
              <w:rPr>
                <w:rFonts w:ascii="Times New Roman" w:hAnsi="Times New Roman" w:cs="Times New Roman"/>
                <w:b/>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интеллектуального развития.</w:t>
            </w:r>
          </w:p>
        </w:tc>
      </w:tr>
      <w:tr w:rsidR="007F13EB" w:rsidRPr="00A9768E" w14:paraId="3AC5ADE4" w14:textId="77777777" w:rsidTr="005555B4">
        <w:tc>
          <w:tcPr>
            <w:tcW w:w="1157" w:type="pct"/>
            <w:vMerge/>
          </w:tcPr>
          <w:p w14:paraId="6989969D" w14:textId="77777777" w:rsidR="007F13EB" w:rsidRPr="00A9768E" w:rsidRDefault="007F13EB" w:rsidP="005555B4">
            <w:pPr>
              <w:rPr>
                <w:rFonts w:ascii="Times New Roman" w:hAnsi="Times New Roman" w:cs="Times New Roman"/>
                <w:bCs/>
              </w:rPr>
            </w:pPr>
          </w:p>
        </w:tc>
        <w:tc>
          <w:tcPr>
            <w:tcW w:w="3843" w:type="pct"/>
            <w:gridSpan w:val="2"/>
          </w:tcPr>
          <w:p w14:paraId="1724E3E4"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E63EE9C" w14:textId="7D4757FF" w:rsidR="007F13EB" w:rsidRPr="00A9768E" w:rsidRDefault="007F13EB" w:rsidP="007F13EB">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04D596EA" w14:textId="77777777" w:rsidTr="005555B4">
        <w:tc>
          <w:tcPr>
            <w:tcW w:w="1157" w:type="pct"/>
            <w:vMerge w:val="restart"/>
          </w:tcPr>
          <w:p w14:paraId="6C52CF77" w14:textId="6D54EAAB" w:rsidR="007F13EB" w:rsidRPr="00CD4D84" w:rsidRDefault="007F13EB" w:rsidP="00CD4D84">
            <w:pPr>
              <w:contextualSpacing/>
              <w:rPr>
                <w:rFonts w:ascii="Times New Roman" w:eastAsia="Calibri" w:hAnsi="Times New Roman" w:cs="Times New Roman"/>
                <w:b/>
              </w:rPr>
            </w:pPr>
            <w:r w:rsidRPr="00CD4D84">
              <w:rPr>
                <w:rFonts w:ascii="Times New Roman" w:eastAsia="Calibri" w:hAnsi="Times New Roman" w:cs="Times New Roman"/>
                <w:b/>
              </w:rPr>
              <w:t xml:space="preserve">Тема </w:t>
            </w:r>
            <w:r w:rsidR="003B154A" w:rsidRPr="00CD4D84">
              <w:rPr>
                <w:rFonts w:ascii="Times New Roman" w:eastAsia="Calibri" w:hAnsi="Times New Roman" w:cs="Times New Roman"/>
                <w:b/>
              </w:rPr>
              <w:t>1.11</w:t>
            </w:r>
            <w:r w:rsidRPr="00CD4D84">
              <w:rPr>
                <w:rFonts w:ascii="Times New Roman" w:eastAsia="Calibri" w:hAnsi="Times New Roman" w:cs="Times New Roman"/>
                <w:b/>
              </w:rPr>
              <w:t xml:space="preserve"> Специфика тьюторского сопровождения детей раннего и дошкольного возраста с тяжелыми множественными нарушениями развития с учетом особых образовательных потребностей</w:t>
            </w:r>
          </w:p>
          <w:p w14:paraId="3FEDFEEB" w14:textId="77777777" w:rsidR="007F13EB" w:rsidRPr="00CD4D84" w:rsidRDefault="007F13EB" w:rsidP="00CD4D84">
            <w:pPr>
              <w:rPr>
                <w:rFonts w:ascii="Times New Roman" w:hAnsi="Times New Roman" w:cs="Times New Roman"/>
                <w:b/>
              </w:rPr>
            </w:pPr>
          </w:p>
        </w:tc>
        <w:tc>
          <w:tcPr>
            <w:tcW w:w="3843" w:type="pct"/>
            <w:gridSpan w:val="2"/>
          </w:tcPr>
          <w:p w14:paraId="28594C6C" w14:textId="77777777" w:rsidR="007F13EB" w:rsidRPr="00A9768E" w:rsidRDefault="007F13EB"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p>
        </w:tc>
      </w:tr>
      <w:tr w:rsidR="007F13EB" w:rsidRPr="00A9768E" w14:paraId="5AA216A6" w14:textId="77777777" w:rsidTr="005555B4">
        <w:tc>
          <w:tcPr>
            <w:tcW w:w="1157" w:type="pct"/>
            <w:vMerge/>
          </w:tcPr>
          <w:p w14:paraId="110B5405" w14:textId="77777777" w:rsidR="007F13EB" w:rsidRPr="00A9768E" w:rsidRDefault="007F13EB" w:rsidP="005555B4">
            <w:pPr>
              <w:contextualSpacing/>
              <w:jc w:val="both"/>
              <w:rPr>
                <w:rFonts w:ascii="Times New Roman" w:eastAsia="Calibri" w:hAnsi="Times New Roman" w:cs="Times New Roman"/>
                <w:b/>
              </w:rPr>
            </w:pPr>
          </w:p>
        </w:tc>
        <w:tc>
          <w:tcPr>
            <w:tcW w:w="3843" w:type="pct"/>
            <w:gridSpan w:val="2"/>
          </w:tcPr>
          <w:p w14:paraId="7AA30274" w14:textId="77777777" w:rsidR="007F13EB" w:rsidRPr="00A9768E" w:rsidRDefault="007F13EB"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Специальные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СИПР для детей  раннего и дошкольного возраста с тяжелыми множественными нарушениями развития.</w:t>
            </w:r>
          </w:p>
        </w:tc>
      </w:tr>
      <w:tr w:rsidR="00CD4D84" w:rsidRPr="00A9768E" w14:paraId="31A323CD" w14:textId="77777777" w:rsidTr="005555B4">
        <w:tc>
          <w:tcPr>
            <w:tcW w:w="1157" w:type="pct"/>
            <w:vMerge/>
          </w:tcPr>
          <w:p w14:paraId="174BB78C" w14:textId="77777777" w:rsidR="00CD4D84" w:rsidRPr="00A9768E" w:rsidRDefault="00CD4D84" w:rsidP="00CD4D84">
            <w:pPr>
              <w:contextualSpacing/>
              <w:jc w:val="both"/>
              <w:rPr>
                <w:rFonts w:ascii="Times New Roman" w:eastAsia="Calibri" w:hAnsi="Times New Roman" w:cs="Times New Roman"/>
                <w:b/>
              </w:rPr>
            </w:pPr>
          </w:p>
        </w:tc>
        <w:tc>
          <w:tcPr>
            <w:tcW w:w="3843" w:type="pct"/>
            <w:gridSpan w:val="2"/>
          </w:tcPr>
          <w:p w14:paraId="4ECD3626" w14:textId="6B3AB36B" w:rsidR="00CD4D84" w:rsidRPr="00A9768E" w:rsidRDefault="00CD4D84" w:rsidP="00CD4D84">
            <w:pPr>
              <w:jc w:val="both"/>
              <w:rPr>
                <w:rFonts w:ascii="Times New Roman" w:eastAsia="Arial Unicode MS" w:hAnsi="Times New Roman" w:cs="Times New Roman"/>
                <w:bCs/>
                <w:lang w:bidi="ru-RU"/>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54A48402" w14:textId="77777777" w:rsidTr="005555B4">
        <w:tc>
          <w:tcPr>
            <w:tcW w:w="1157" w:type="pct"/>
            <w:vMerge/>
          </w:tcPr>
          <w:p w14:paraId="5AA13AB3" w14:textId="77777777" w:rsidR="007F13EB" w:rsidRPr="00A9768E" w:rsidRDefault="007F13EB" w:rsidP="005555B4">
            <w:pPr>
              <w:rPr>
                <w:rFonts w:ascii="Times New Roman" w:hAnsi="Times New Roman" w:cs="Times New Roman"/>
                <w:b/>
                <w:bCs/>
              </w:rPr>
            </w:pPr>
          </w:p>
        </w:tc>
        <w:tc>
          <w:tcPr>
            <w:tcW w:w="3843" w:type="pct"/>
            <w:gridSpan w:val="2"/>
          </w:tcPr>
          <w:p w14:paraId="7655CCF3" w14:textId="77777777" w:rsidR="007F13EB" w:rsidRPr="00A9768E" w:rsidRDefault="007F13EB" w:rsidP="005555B4">
            <w:pPr>
              <w:rPr>
                <w:rFonts w:ascii="Times New Roman" w:hAnsi="Times New Roman" w:cs="Times New Roman"/>
                <w:b/>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тяжелыми множественными нарушениями развития</w:t>
            </w:r>
          </w:p>
        </w:tc>
      </w:tr>
      <w:tr w:rsidR="007F13EB" w:rsidRPr="00A9768E" w14:paraId="76B08D75" w14:textId="77777777" w:rsidTr="005555B4">
        <w:tc>
          <w:tcPr>
            <w:tcW w:w="1157" w:type="pct"/>
            <w:vMerge/>
          </w:tcPr>
          <w:p w14:paraId="56DF15F7" w14:textId="77777777" w:rsidR="007F13EB" w:rsidRPr="00A9768E" w:rsidRDefault="007F13EB" w:rsidP="005555B4">
            <w:pPr>
              <w:rPr>
                <w:rFonts w:ascii="Times New Roman" w:hAnsi="Times New Roman" w:cs="Times New Roman"/>
                <w:b/>
                <w:bCs/>
              </w:rPr>
            </w:pPr>
          </w:p>
        </w:tc>
        <w:tc>
          <w:tcPr>
            <w:tcW w:w="3843" w:type="pct"/>
            <w:gridSpan w:val="2"/>
          </w:tcPr>
          <w:p w14:paraId="1853923C"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75A8517" w14:textId="591DCA68" w:rsidR="007F13EB" w:rsidRPr="00A9768E" w:rsidRDefault="007F13EB" w:rsidP="007F13EB">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3EB" w:rsidRPr="00A9768E" w14:paraId="118B7118" w14:textId="77777777" w:rsidTr="005555B4">
        <w:tc>
          <w:tcPr>
            <w:tcW w:w="1157" w:type="pct"/>
            <w:vMerge w:val="restart"/>
          </w:tcPr>
          <w:p w14:paraId="466912C6" w14:textId="54BD0247" w:rsidR="007F13EB" w:rsidRPr="00771E5D" w:rsidRDefault="007F13EB" w:rsidP="003B154A">
            <w:pPr>
              <w:rPr>
                <w:rFonts w:ascii="Times New Roman" w:hAnsi="Times New Roman" w:cs="Times New Roman"/>
                <w:b/>
                <w:bCs/>
              </w:rPr>
            </w:pPr>
            <w:r w:rsidRPr="00771E5D">
              <w:rPr>
                <w:rFonts w:ascii="Times New Roman" w:hAnsi="Times New Roman" w:cs="Times New Roman"/>
                <w:b/>
                <w:bCs/>
              </w:rPr>
              <w:t xml:space="preserve">Тема </w:t>
            </w:r>
            <w:r w:rsidR="003B154A" w:rsidRPr="00771E5D">
              <w:rPr>
                <w:rFonts w:ascii="Times New Roman" w:hAnsi="Times New Roman" w:cs="Times New Roman"/>
                <w:b/>
                <w:bCs/>
              </w:rPr>
              <w:t>1.12</w:t>
            </w:r>
            <w:r w:rsidRPr="00771E5D">
              <w:rPr>
                <w:rFonts w:ascii="Times New Roman" w:hAnsi="Times New Roman" w:cs="Times New Roman"/>
                <w:b/>
                <w:bCs/>
              </w:rPr>
              <w:t xml:space="preserve"> </w:t>
            </w:r>
            <w:r w:rsidRPr="00771E5D">
              <w:rPr>
                <w:rFonts w:ascii="Times New Roman" w:eastAsia="Calibri" w:hAnsi="Times New Roman" w:cs="Times New Roman"/>
                <w:b/>
                <w:bCs/>
              </w:rPr>
              <w:t>Специфика тьюторского сопровождения детей раннего и дошкольного возраста с расстройствами аутистического спектра</w:t>
            </w:r>
            <w:r w:rsidRPr="00771E5D">
              <w:rPr>
                <w:rFonts w:ascii="Times New Roman" w:hAnsi="Times New Roman" w:cs="Times New Roman"/>
                <w:b/>
                <w:bCs/>
              </w:rPr>
              <w:t xml:space="preserve"> </w:t>
            </w:r>
            <w:r w:rsidRPr="00771E5D">
              <w:rPr>
                <w:rFonts w:ascii="Times New Roman" w:eastAsia="Calibri" w:hAnsi="Times New Roman" w:cs="Times New Roman"/>
                <w:b/>
                <w:bCs/>
              </w:rPr>
              <w:t xml:space="preserve">с учетом особых образовательных </w:t>
            </w:r>
            <w:r w:rsidRPr="00771E5D">
              <w:rPr>
                <w:rFonts w:ascii="Times New Roman" w:hAnsi="Times New Roman" w:cs="Times New Roman"/>
                <w:b/>
                <w:bCs/>
              </w:rPr>
              <w:t>потребностей</w:t>
            </w:r>
          </w:p>
        </w:tc>
        <w:tc>
          <w:tcPr>
            <w:tcW w:w="3843" w:type="pct"/>
            <w:gridSpan w:val="2"/>
          </w:tcPr>
          <w:p w14:paraId="48020BCC" w14:textId="77777777" w:rsidR="007F13EB" w:rsidRPr="00A9768E" w:rsidRDefault="007F13EB" w:rsidP="005555B4">
            <w:pPr>
              <w:spacing w:line="259" w:lineRule="auto"/>
              <w:contextualSpacing/>
              <w:jc w:val="both"/>
              <w:rPr>
                <w:rFonts w:ascii="Times New Roman" w:eastAsia="Calibri" w:hAnsi="Times New Roman" w:cs="Times New Roman"/>
              </w:rPr>
            </w:pPr>
            <w:r w:rsidRPr="00A9768E">
              <w:rPr>
                <w:rFonts w:ascii="Times New Roman" w:eastAsia="Calibri" w:hAnsi="Times New Roman" w:cs="Times New Roman"/>
                <w:b/>
                <w:bCs/>
              </w:rPr>
              <w:t>Содержание</w:t>
            </w:r>
          </w:p>
        </w:tc>
      </w:tr>
      <w:tr w:rsidR="007F13EB" w:rsidRPr="00A9768E" w14:paraId="322EDAF9" w14:textId="77777777" w:rsidTr="005555B4">
        <w:tc>
          <w:tcPr>
            <w:tcW w:w="1157" w:type="pct"/>
            <w:vMerge/>
          </w:tcPr>
          <w:p w14:paraId="2D7E7359" w14:textId="77777777" w:rsidR="007F13EB" w:rsidRPr="00A9768E" w:rsidRDefault="007F13EB" w:rsidP="005555B4">
            <w:pPr>
              <w:jc w:val="both"/>
              <w:rPr>
                <w:rFonts w:ascii="Times New Roman" w:hAnsi="Times New Roman" w:cs="Times New Roman"/>
                <w:b/>
                <w:bCs/>
              </w:rPr>
            </w:pPr>
          </w:p>
        </w:tc>
        <w:tc>
          <w:tcPr>
            <w:tcW w:w="3843" w:type="pct"/>
            <w:gridSpan w:val="2"/>
          </w:tcPr>
          <w:p w14:paraId="671BD7B3" w14:textId="4601F912" w:rsidR="007F13EB" w:rsidRPr="00A9768E" w:rsidRDefault="007F13EB" w:rsidP="00996F2B">
            <w:pPr>
              <w:spacing w:line="259" w:lineRule="auto"/>
              <w:contextualSpacing/>
              <w:jc w:val="both"/>
              <w:rPr>
                <w:rFonts w:ascii="Times New Roman" w:eastAsia="Calibri" w:hAnsi="Times New Roman" w:cs="Times New Roman"/>
                <w:b/>
                <w:bCs/>
              </w:rPr>
            </w:pPr>
            <w:r w:rsidRPr="00A9768E">
              <w:rPr>
                <w:rFonts w:ascii="Times New Roman" w:eastAsia="Calibri" w:hAnsi="Times New Roman" w:cs="Times New Roman"/>
                <w:bCs/>
              </w:rPr>
              <w:t xml:space="preserve">Психолого-педагогическая характеристика детей раннего и дошкольного возраста с </w:t>
            </w:r>
            <w:r w:rsidRPr="00A9768E">
              <w:rPr>
                <w:rFonts w:ascii="Times New Roman" w:eastAsia="Calibri" w:hAnsi="Times New Roman" w:cs="Times New Roman"/>
              </w:rPr>
              <w:t>социально-личностными нарушениями развития.</w:t>
            </w:r>
            <w:r w:rsidRPr="00A9768E">
              <w:rPr>
                <w:rFonts w:ascii="Times New Roman" w:eastAsia="Calibri" w:hAnsi="Times New Roman" w:cs="Times New Roman"/>
                <w:bCs/>
              </w:rPr>
              <w:t xml:space="preserve"> Образовательные потребности детей раннего и дошкольного возраста с </w:t>
            </w:r>
            <w:r w:rsidRPr="00A9768E">
              <w:rPr>
                <w:rFonts w:ascii="Times New Roman" w:eastAsia="Calibri" w:hAnsi="Times New Roman" w:cs="Times New Roman"/>
              </w:rPr>
              <w:t xml:space="preserve">социально-личностными нарушениями развития. </w:t>
            </w:r>
            <w:r w:rsidRPr="00A9768E">
              <w:rPr>
                <w:rFonts w:ascii="Times New Roman" w:eastAsia="Calibri" w:hAnsi="Times New Roman" w:cs="Times New Roman"/>
                <w:bCs/>
              </w:rPr>
              <w:t>Специальные условия для обучения и воспитания детей раннего и дошкольного возраста с расстройствами аутистического спектра. Технологии тьюторского сопровождения детей раннего и дошкольного возраста с расстройствами аутистического спектра.</w:t>
            </w:r>
            <w:r w:rsidRPr="00A9768E">
              <w:rPr>
                <w:rFonts w:ascii="Times New Roman" w:eastAsia="Calibri" w:hAnsi="Times New Roman" w:cs="Times New Roman"/>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расстройствами аутистического спектра</w:t>
            </w:r>
          </w:p>
        </w:tc>
      </w:tr>
      <w:tr w:rsidR="00771E5D" w:rsidRPr="00A9768E" w14:paraId="4A3A76A4" w14:textId="77777777" w:rsidTr="005555B4">
        <w:tc>
          <w:tcPr>
            <w:tcW w:w="1157" w:type="pct"/>
            <w:vMerge/>
          </w:tcPr>
          <w:p w14:paraId="4A936058" w14:textId="77777777" w:rsidR="00771E5D" w:rsidRPr="00A9768E" w:rsidRDefault="00771E5D" w:rsidP="00771E5D">
            <w:pPr>
              <w:jc w:val="both"/>
              <w:rPr>
                <w:rFonts w:ascii="Times New Roman" w:hAnsi="Times New Roman" w:cs="Times New Roman"/>
                <w:b/>
                <w:bCs/>
              </w:rPr>
            </w:pPr>
          </w:p>
        </w:tc>
        <w:tc>
          <w:tcPr>
            <w:tcW w:w="3843" w:type="pct"/>
            <w:gridSpan w:val="2"/>
          </w:tcPr>
          <w:p w14:paraId="12E3DA4D" w14:textId="7C1813F3" w:rsidR="00771E5D" w:rsidRPr="00A9768E" w:rsidRDefault="00771E5D" w:rsidP="00771E5D">
            <w:pPr>
              <w:spacing w:line="259" w:lineRule="auto"/>
              <w:contextualSpacing/>
              <w:jc w:val="both"/>
              <w:rPr>
                <w:rFonts w:ascii="Times New Roman" w:eastAsia="Calibri" w:hAnsi="Times New Roman" w:cs="Times New Roman"/>
                <w:bCs/>
              </w:rPr>
            </w:pPr>
            <w:r w:rsidRPr="00A9768E">
              <w:rPr>
                <w:rFonts w:ascii="Times New Roman" w:hAnsi="Times New Roman" w:cs="Times New Roman"/>
                <w:b/>
              </w:rPr>
              <w:t xml:space="preserve">В том числе практических </w:t>
            </w:r>
            <w:r>
              <w:rPr>
                <w:rFonts w:ascii="Times New Roman" w:hAnsi="Times New Roman" w:cs="Times New Roman"/>
                <w:b/>
              </w:rPr>
              <w:t xml:space="preserve">и лабораторных </w:t>
            </w:r>
            <w:r w:rsidRPr="00A9768E">
              <w:rPr>
                <w:rFonts w:ascii="Times New Roman" w:hAnsi="Times New Roman" w:cs="Times New Roman"/>
                <w:b/>
              </w:rPr>
              <w:t xml:space="preserve">занятий </w:t>
            </w:r>
          </w:p>
        </w:tc>
      </w:tr>
      <w:tr w:rsidR="007F13EB" w:rsidRPr="00A9768E" w14:paraId="6CCA544F" w14:textId="77777777" w:rsidTr="005555B4">
        <w:tc>
          <w:tcPr>
            <w:tcW w:w="1157" w:type="pct"/>
            <w:vMerge/>
          </w:tcPr>
          <w:p w14:paraId="3FE65409" w14:textId="77777777" w:rsidR="007F13EB" w:rsidRPr="00A9768E" w:rsidRDefault="007F13EB" w:rsidP="005555B4">
            <w:pPr>
              <w:rPr>
                <w:rFonts w:ascii="Times New Roman" w:hAnsi="Times New Roman" w:cs="Times New Roman"/>
                <w:b/>
                <w:bCs/>
              </w:rPr>
            </w:pPr>
          </w:p>
        </w:tc>
        <w:tc>
          <w:tcPr>
            <w:tcW w:w="3843" w:type="pct"/>
            <w:gridSpan w:val="2"/>
          </w:tcPr>
          <w:p w14:paraId="0232AAAD" w14:textId="77777777" w:rsidR="007F13EB" w:rsidRPr="00A9768E" w:rsidRDefault="007F13EB" w:rsidP="005555B4">
            <w:pPr>
              <w:rPr>
                <w:rFonts w:ascii="Times New Roman" w:hAnsi="Times New Roman" w:cs="Times New Roman"/>
                <w:b/>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расстройствами аутистического спектра</w:t>
            </w:r>
          </w:p>
        </w:tc>
      </w:tr>
      <w:tr w:rsidR="007F13EB" w:rsidRPr="00A9768E" w14:paraId="0A918C3C" w14:textId="77777777" w:rsidTr="005555B4">
        <w:tc>
          <w:tcPr>
            <w:tcW w:w="1157" w:type="pct"/>
            <w:vMerge/>
          </w:tcPr>
          <w:p w14:paraId="4623F5EC" w14:textId="77777777" w:rsidR="007F13EB" w:rsidRPr="00A9768E" w:rsidRDefault="007F13EB" w:rsidP="005555B4">
            <w:pPr>
              <w:rPr>
                <w:rFonts w:ascii="Times New Roman" w:hAnsi="Times New Roman" w:cs="Times New Roman"/>
                <w:b/>
                <w:bCs/>
              </w:rPr>
            </w:pPr>
          </w:p>
        </w:tc>
        <w:tc>
          <w:tcPr>
            <w:tcW w:w="3843" w:type="pct"/>
            <w:gridSpan w:val="2"/>
          </w:tcPr>
          <w:p w14:paraId="586267C9" w14:textId="77777777" w:rsidR="007F13EB" w:rsidRDefault="007F13EB" w:rsidP="007F13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C9E28D6" w14:textId="52346FD9" w:rsidR="007F13EB" w:rsidRPr="00A9768E" w:rsidRDefault="007F13EB" w:rsidP="007F13EB">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555B4" w:rsidRPr="00A9768E" w14:paraId="2D90DDE0" w14:textId="77777777" w:rsidTr="005555B4">
        <w:tc>
          <w:tcPr>
            <w:tcW w:w="5000" w:type="pct"/>
            <w:gridSpan w:val="3"/>
          </w:tcPr>
          <w:p w14:paraId="29115403" w14:textId="0EAF9479" w:rsidR="005555B4" w:rsidRPr="00A9768E" w:rsidRDefault="005555B4" w:rsidP="005555B4">
            <w:pPr>
              <w:rPr>
                <w:rFonts w:ascii="Times New Roman" w:hAnsi="Times New Roman" w:cs="Times New Roman"/>
                <w:b/>
                <w:bCs/>
                <w:i/>
              </w:rPr>
            </w:pPr>
            <w:r w:rsidRPr="00A9768E">
              <w:rPr>
                <w:rFonts w:ascii="Times New Roman" w:hAnsi="Times New Roman" w:cs="Times New Roman"/>
                <w:b/>
                <w:bCs/>
              </w:rPr>
              <w:t xml:space="preserve">Учебная практика </w:t>
            </w:r>
            <w:r w:rsidR="00771E5D">
              <w:rPr>
                <w:rFonts w:ascii="Times New Roman" w:hAnsi="Times New Roman" w:cs="Times New Roman"/>
                <w:b/>
                <w:bCs/>
              </w:rPr>
              <w:t>(36 часов)</w:t>
            </w:r>
          </w:p>
          <w:p w14:paraId="18D0C47E"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1C0EE19A"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Осуществление анализа данных педагогической диагностики ребенка дошкольного возраста, которому необходимо тьюторское сопровождение</w:t>
            </w:r>
          </w:p>
          <w:p w14:paraId="01F1A3E5"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Осуществление анализа индивидуальных образовательных маршрутов детей дошкольного возраста с ограниченными возможностями здоровья</w:t>
            </w:r>
          </w:p>
          <w:p w14:paraId="2E293E97"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b/>
              </w:rPr>
            </w:pPr>
            <w:r w:rsidRPr="00A9768E">
              <w:rPr>
                <w:rFonts w:ascii="Times New Roman" w:hAnsi="Times New Roman" w:cs="Times New Roman"/>
              </w:rPr>
              <w:t>Подбор педагогических средств обучения, поддержки в условиях тьюторского сопровождения с учетом особых образовательных потребностей дошкольника</w:t>
            </w:r>
          </w:p>
          <w:p w14:paraId="7F52FBBF"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Разработка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tc>
      </w:tr>
      <w:tr w:rsidR="005555B4" w:rsidRPr="00A9768E" w14:paraId="0FF09577" w14:textId="77777777" w:rsidTr="005555B4">
        <w:tc>
          <w:tcPr>
            <w:tcW w:w="5000" w:type="pct"/>
            <w:gridSpan w:val="3"/>
          </w:tcPr>
          <w:p w14:paraId="299CAE39" w14:textId="0FDA62ED" w:rsidR="005555B4" w:rsidRPr="00A9768E" w:rsidRDefault="005555B4" w:rsidP="005555B4">
            <w:pPr>
              <w:rPr>
                <w:rFonts w:ascii="Times New Roman" w:hAnsi="Times New Roman" w:cs="Times New Roman"/>
                <w:i/>
              </w:rPr>
            </w:pPr>
            <w:r w:rsidRPr="00A9768E">
              <w:rPr>
                <w:rFonts w:ascii="Times New Roman" w:hAnsi="Times New Roman" w:cs="Times New Roman"/>
                <w:b/>
                <w:bCs/>
              </w:rPr>
              <w:t xml:space="preserve">Производственная практика </w:t>
            </w:r>
            <w:r w:rsidR="00771E5D">
              <w:rPr>
                <w:rFonts w:ascii="Times New Roman" w:hAnsi="Times New Roman" w:cs="Times New Roman"/>
                <w:b/>
                <w:bCs/>
              </w:rPr>
              <w:t>(36 часов)</w:t>
            </w:r>
          </w:p>
          <w:p w14:paraId="7AD47DFF"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44F28FCE"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Составление педагогической диагностики с целью выявления индивидуальных особенностей, интересов и способностей детей дошкольного возраста, имеющих разные образовательные потребности, проведение диагностики и осуществление анализа полученных данных</w:t>
            </w:r>
          </w:p>
          <w:p w14:paraId="2883A888"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Участие в составлении и реализации индивидуального образовательного маршрута ребенка дошкольного возраста с ограниченными возможностями здоровья</w:t>
            </w:r>
          </w:p>
          <w:p w14:paraId="5DE522F3"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lastRenderedPageBreak/>
              <w:t>Проведение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p w14:paraId="3A7AB14C"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b/>
              </w:rPr>
            </w:pPr>
            <w:r w:rsidRPr="00A9768E">
              <w:rPr>
                <w:rFonts w:ascii="Times New Roman" w:hAnsi="Times New Roman" w:cs="Times New Roman"/>
              </w:rPr>
              <w:t>Разработка материалов методических рекомендаций для воспитателей по отбору и использованию педагогических средств в работе с детьми с ограниченными возможностями здоровья (возраст и категория на выбор обучающегося)</w:t>
            </w:r>
          </w:p>
        </w:tc>
      </w:tr>
      <w:tr w:rsidR="003A263E" w:rsidRPr="00A9768E" w14:paraId="69D9A890" w14:textId="77777777" w:rsidTr="005555B4">
        <w:tc>
          <w:tcPr>
            <w:tcW w:w="5000" w:type="pct"/>
            <w:gridSpan w:val="3"/>
          </w:tcPr>
          <w:p w14:paraId="04271191" w14:textId="5AADAD9F" w:rsidR="003A263E" w:rsidRPr="00A9768E" w:rsidRDefault="003A263E" w:rsidP="005555B4">
            <w:pPr>
              <w:rPr>
                <w:rFonts w:ascii="Times New Roman" w:hAnsi="Times New Roman" w:cs="Times New Roman"/>
                <w:b/>
                <w:bCs/>
              </w:rPr>
            </w:pPr>
            <w:r>
              <w:rPr>
                <w:rFonts w:ascii="Times New Roman" w:eastAsia="Times New Roman" w:hAnsi="Times New Roman" w:cs="Times New Roman"/>
                <w:b/>
                <w:bCs/>
                <w:i/>
                <w:lang w:eastAsia="ru-RU"/>
              </w:rPr>
              <w:lastRenderedPageBreak/>
              <w:t>Рекомендуемая форма промежуточной аттестации по МДК –экзамен, 6 ак. ч</w:t>
            </w:r>
          </w:p>
        </w:tc>
      </w:tr>
      <w:tr w:rsidR="00771E5D" w:rsidRPr="00A9768E" w14:paraId="07D5D36E" w14:textId="77777777" w:rsidTr="005555B4">
        <w:tc>
          <w:tcPr>
            <w:tcW w:w="5000" w:type="pct"/>
            <w:gridSpan w:val="3"/>
          </w:tcPr>
          <w:p w14:paraId="7198A3EE" w14:textId="75086E96" w:rsidR="00771E5D" w:rsidRPr="00771E5D" w:rsidRDefault="00771E5D" w:rsidP="005555B4">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Всего 170 часов</w:t>
            </w:r>
          </w:p>
        </w:tc>
      </w:tr>
    </w:tbl>
    <w:p w14:paraId="21A8B325" w14:textId="77777777" w:rsidR="00EC1600" w:rsidRPr="00A9768E" w:rsidRDefault="00EC1600" w:rsidP="00EC1600">
      <w:pPr>
        <w:rPr>
          <w:rFonts w:ascii="Times New Roman" w:hAnsi="Times New Roman" w:cs="Times New Roman"/>
          <w:b/>
          <w:bCs/>
        </w:rPr>
      </w:pPr>
    </w:p>
    <w:p w14:paraId="5FED6007" w14:textId="77777777" w:rsidR="00EC1600" w:rsidRPr="00A9768E" w:rsidRDefault="00EC1600" w:rsidP="00EC1600">
      <w:pPr>
        <w:rPr>
          <w:rFonts w:ascii="Times New Roman" w:hAnsi="Times New Roman" w:cs="Times New Roman"/>
          <w:b/>
          <w:bCs/>
        </w:rPr>
      </w:pPr>
    </w:p>
    <w:p w14:paraId="3089DCF9" w14:textId="77777777" w:rsidR="00EC1600" w:rsidRPr="00771E5D" w:rsidRDefault="00EC1600" w:rsidP="00771E5D">
      <w:pPr>
        <w:pStyle w:val="1f0"/>
      </w:pPr>
      <w:bookmarkStart w:id="716" w:name="_Toc232518675"/>
      <w:bookmarkStart w:id="717" w:name="_Toc232518764"/>
      <w:bookmarkStart w:id="718" w:name="_Toc232519205"/>
      <w:bookmarkStart w:id="719" w:name="_Toc232519381"/>
      <w:bookmarkStart w:id="720" w:name="_Toc232519470"/>
      <w:bookmarkStart w:id="721" w:name="_Toc232519559"/>
      <w:bookmarkStart w:id="722" w:name="_Toc232519648"/>
      <w:bookmarkStart w:id="723" w:name="_Toc232519737"/>
      <w:r w:rsidRPr="00771E5D">
        <w:t>3. Условия реализации профессионального модуля</w:t>
      </w:r>
      <w:bookmarkEnd w:id="716"/>
      <w:bookmarkEnd w:id="717"/>
      <w:bookmarkEnd w:id="718"/>
      <w:bookmarkEnd w:id="719"/>
      <w:bookmarkEnd w:id="720"/>
      <w:bookmarkEnd w:id="721"/>
      <w:bookmarkEnd w:id="722"/>
      <w:bookmarkEnd w:id="723"/>
    </w:p>
    <w:p w14:paraId="33EF1852" w14:textId="77777777" w:rsidR="00EC1600" w:rsidRPr="00771E5D" w:rsidRDefault="00EC1600" w:rsidP="00771E5D">
      <w:pPr>
        <w:pStyle w:val="114"/>
      </w:pPr>
      <w:bookmarkStart w:id="724" w:name="_Toc232518676"/>
      <w:bookmarkStart w:id="725" w:name="_Toc232518765"/>
      <w:bookmarkStart w:id="726" w:name="_Toc232519206"/>
      <w:bookmarkStart w:id="727" w:name="_Toc232519382"/>
      <w:bookmarkStart w:id="728" w:name="_Toc232519471"/>
      <w:bookmarkStart w:id="729" w:name="_Toc232519560"/>
      <w:bookmarkStart w:id="730" w:name="_Toc232519649"/>
      <w:bookmarkStart w:id="731" w:name="_Toc232519738"/>
      <w:r w:rsidRPr="00771E5D">
        <w:t>3.1. Материально-техническое обеспечение</w:t>
      </w:r>
      <w:bookmarkEnd w:id="724"/>
      <w:bookmarkEnd w:id="725"/>
      <w:bookmarkEnd w:id="726"/>
      <w:bookmarkEnd w:id="727"/>
      <w:bookmarkEnd w:id="728"/>
      <w:bookmarkEnd w:id="729"/>
      <w:bookmarkEnd w:id="730"/>
      <w:bookmarkEnd w:id="731"/>
    </w:p>
    <w:p w14:paraId="2CC254B8" w14:textId="77777777" w:rsidR="004B0B2D" w:rsidRPr="00771E5D" w:rsidRDefault="004B0B2D" w:rsidP="004B0B2D">
      <w:pPr>
        <w:ind w:firstLine="709"/>
        <w:jc w:val="both"/>
        <w:rPr>
          <w:rFonts w:ascii="Times New Roman" w:hAnsi="Times New Roman"/>
          <w:sz w:val="24"/>
          <w:szCs w:val="24"/>
        </w:rPr>
      </w:pPr>
      <w:r w:rsidRPr="00771E5D">
        <w:rPr>
          <w:rFonts w:ascii="Times New Roman" w:hAnsi="Times New Roman"/>
          <w:sz w:val="24"/>
          <w:szCs w:val="24"/>
        </w:rPr>
        <w:t>Кабинет «Общепрофессиональных дисциплин и МДК»,</w:t>
      </w:r>
      <w:r w:rsidRPr="00771E5D">
        <w:rPr>
          <w:rFonts w:ascii="Times New Roman" w:hAnsi="Times New Roman" w:cs="Times New Roman"/>
          <w:bCs/>
          <w:sz w:val="24"/>
          <w:szCs w:val="24"/>
        </w:rPr>
        <w:t xml:space="preserve"> оснащенный </w:t>
      </w:r>
      <w:r w:rsidRPr="00771E5D">
        <w:rPr>
          <w:rFonts w:ascii="Times New Roman" w:hAnsi="Times New Roman" w:cs="Times New Roman"/>
          <w:bCs/>
          <w:iCs/>
          <w:sz w:val="24"/>
          <w:szCs w:val="24"/>
        </w:rPr>
        <w:t>в соответствии с приложением 3 ПОП</w:t>
      </w:r>
      <w:r w:rsidRPr="00771E5D">
        <w:rPr>
          <w:rFonts w:ascii="Times New Roman" w:hAnsi="Times New Roman" w:cs="Times New Roman"/>
          <w:bCs/>
          <w:sz w:val="24"/>
          <w:szCs w:val="24"/>
        </w:rPr>
        <w:t>.</w:t>
      </w:r>
    </w:p>
    <w:p w14:paraId="3638D99B" w14:textId="77777777" w:rsidR="004B0B2D" w:rsidRPr="00771E5D" w:rsidRDefault="004B0B2D" w:rsidP="004B0B2D">
      <w:pPr>
        <w:suppressAutoHyphens/>
        <w:ind w:firstLine="709"/>
        <w:jc w:val="both"/>
        <w:rPr>
          <w:rFonts w:ascii="Times New Roman" w:hAnsi="Times New Roman"/>
          <w:sz w:val="24"/>
          <w:szCs w:val="24"/>
        </w:rPr>
      </w:pPr>
      <w:r w:rsidRPr="00771E5D">
        <w:rPr>
          <w:rFonts w:ascii="Times New Roman" w:hAnsi="Times New Roman"/>
          <w:sz w:val="24"/>
          <w:szCs w:val="24"/>
        </w:rPr>
        <w:t>Лаборатории «Информационного обеспечения профессиональной деятельности», «Диагностики и коррекции детского развития», «Интерактивного оборудования и технического творчества»,</w:t>
      </w:r>
      <w:r w:rsidRPr="00771E5D">
        <w:rPr>
          <w:rFonts w:ascii="Times New Roman" w:hAnsi="Times New Roman" w:cs="Times New Roman"/>
          <w:bCs/>
          <w:sz w:val="24"/>
          <w:szCs w:val="24"/>
        </w:rPr>
        <w:t xml:space="preserve"> оснащенные </w:t>
      </w:r>
      <w:r w:rsidRPr="00771E5D">
        <w:rPr>
          <w:rFonts w:ascii="Times New Roman" w:hAnsi="Times New Roman" w:cs="Times New Roman"/>
          <w:bCs/>
          <w:iCs/>
          <w:sz w:val="24"/>
          <w:szCs w:val="24"/>
        </w:rPr>
        <w:t>в соответствии с приложением 3 ПОП</w:t>
      </w:r>
      <w:r w:rsidRPr="00771E5D">
        <w:rPr>
          <w:rFonts w:ascii="Times New Roman" w:hAnsi="Times New Roman" w:cs="Times New Roman"/>
          <w:bCs/>
          <w:sz w:val="24"/>
          <w:szCs w:val="24"/>
        </w:rPr>
        <w:t>.</w:t>
      </w:r>
    </w:p>
    <w:p w14:paraId="3E00E314" w14:textId="77777777" w:rsidR="004B0B2D" w:rsidRPr="00771E5D" w:rsidRDefault="004B0B2D" w:rsidP="004B0B2D">
      <w:pPr>
        <w:ind w:firstLine="709"/>
        <w:jc w:val="both"/>
        <w:rPr>
          <w:rFonts w:ascii="Times New Roman" w:hAnsi="Times New Roman"/>
          <w:color w:val="0D0D0D"/>
          <w:sz w:val="24"/>
          <w:szCs w:val="24"/>
        </w:rPr>
      </w:pPr>
      <w:r w:rsidRPr="00771E5D">
        <w:rPr>
          <w:rFonts w:ascii="Times New Roman" w:hAnsi="Times New Roman"/>
          <w:color w:val="0D0D0D"/>
          <w:sz w:val="24"/>
          <w:szCs w:val="24"/>
        </w:rPr>
        <w:t>Мастерская «Проектно-исследовательской деятельности»,</w:t>
      </w:r>
      <w:r w:rsidRPr="00771E5D">
        <w:rPr>
          <w:rFonts w:ascii="Times New Roman" w:hAnsi="Times New Roman" w:cs="Times New Roman"/>
          <w:bCs/>
          <w:sz w:val="24"/>
          <w:szCs w:val="24"/>
        </w:rPr>
        <w:t xml:space="preserve"> оснащенная </w:t>
      </w:r>
      <w:r w:rsidRPr="00771E5D">
        <w:rPr>
          <w:rFonts w:ascii="Times New Roman" w:hAnsi="Times New Roman" w:cs="Times New Roman"/>
          <w:bCs/>
          <w:iCs/>
          <w:sz w:val="24"/>
          <w:szCs w:val="24"/>
        </w:rPr>
        <w:t>в соответствии с приложением 3 ПОП</w:t>
      </w:r>
      <w:r w:rsidRPr="00771E5D">
        <w:rPr>
          <w:rFonts w:ascii="Times New Roman" w:hAnsi="Times New Roman" w:cs="Times New Roman"/>
          <w:bCs/>
          <w:sz w:val="24"/>
          <w:szCs w:val="24"/>
        </w:rPr>
        <w:t>.</w:t>
      </w:r>
    </w:p>
    <w:p w14:paraId="431452F4" w14:textId="77777777" w:rsidR="004B0B2D" w:rsidRPr="00771E5D" w:rsidRDefault="004B0B2D" w:rsidP="004B0B2D">
      <w:pPr>
        <w:suppressAutoHyphens/>
        <w:ind w:firstLine="709"/>
        <w:jc w:val="both"/>
        <w:rPr>
          <w:rFonts w:ascii="Times New Roman" w:hAnsi="Times New Roman" w:cs="Times New Roman"/>
          <w:bCs/>
          <w:i/>
          <w:iCs/>
          <w:sz w:val="24"/>
          <w:szCs w:val="24"/>
        </w:rPr>
      </w:pPr>
      <w:r w:rsidRPr="00771E5D">
        <w:rPr>
          <w:rFonts w:ascii="Times New Roman" w:hAnsi="Times New Roman" w:cs="Times New Roman"/>
          <w:bCs/>
          <w:sz w:val="24"/>
          <w:szCs w:val="24"/>
        </w:rPr>
        <w:t>Оснащенные базы практики (</w:t>
      </w:r>
      <w:r w:rsidRPr="00771E5D">
        <w:rPr>
          <w:rFonts w:ascii="Times New Roman" w:hAnsi="Times New Roman" w:cs="Times New Roman"/>
          <w:sz w:val="24"/>
          <w:szCs w:val="24"/>
        </w:rPr>
        <w:t xml:space="preserve">мастерские/зоны по видам работ), </w:t>
      </w:r>
      <w:r w:rsidRPr="00771E5D">
        <w:rPr>
          <w:rFonts w:ascii="Times New Roman" w:hAnsi="Times New Roman" w:cs="Times New Roman"/>
          <w:bCs/>
          <w:sz w:val="24"/>
          <w:szCs w:val="24"/>
        </w:rPr>
        <w:t xml:space="preserve">оснащенные в соответствии с </w:t>
      </w:r>
      <w:r w:rsidRPr="00771E5D">
        <w:rPr>
          <w:rFonts w:ascii="Times New Roman" w:hAnsi="Times New Roman" w:cs="Times New Roman"/>
          <w:bCs/>
          <w:iCs/>
          <w:sz w:val="24"/>
          <w:szCs w:val="24"/>
        </w:rPr>
        <w:t>приложением 3 ПОП</w:t>
      </w:r>
      <w:r w:rsidRPr="00771E5D">
        <w:rPr>
          <w:rFonts w:ascii="Times New Roman" w:hAnsi="Times New Roman" w:cs="Times New Roman"/>
          <w:bCs/>
          <w:i/>
          <w:iCs/>
          <w:sz w:val="24"/>
          <w:szCs w:val="24"/>
        </w:rPr>
        <w:t>.</w:t>
      </w:r>
    </w:p>
    <w:p w14:paraId="16DA7ABA" w14:textId="77777777" w:rsidR="005555B4" w:rsidRPr="00A9768E" w:rsidRDefault="005555B4" w:rsidP="005555B4">
      <w:pPr>
        <w:suppressAutoHyphens/>
        <w:ind w:firstLine="709"/>
        <w:jc w:val="both"/>
        <w:rPr>
          <w:rFonts w:ascii="Times New Roman" w:hAnsi="Times New Roman" w:cs="Times New Roman"/>
        </w:rPr>
      </w:pPr>
    </w:p>
    <w:p w14:paraId="7AF4CDB4" w14:textId="22005E91" w:rsidR="00EC1600" w:rsidRPr="00771E5D" w:rsidRDefault="00771E5D" w:rsidP="00771E5D">
      <w:pPr>
        <w:pStyle w:val="114"/>
      </w:pPr>
      <w:bookmarkStart w:id="732" w:name="_Toc232518677"/>
      <w:bookmarkStart w:id="733" w:name="_Toc232518766"/>
      <w:bookmarkStart w:id="734" w:name="_Toc232519207"/>
      <w:bookmarkStart w:id="735" w:name="_Toc232519383"/>
      <w:bookmarkStart w:id="736" w:name="_Toc232519472"/>
      <w:bookmarkStart w:id="737" w:name="_Toc232519561"/>
      <w:bookmarkStart w:id="738" w:name="_Toc232519650"/>
      <w:bookmarkStart w:id="739" w:name="_Toc232519739"/>
      <w:r w:rsidRPr="00771E5D">
        <w:rPr>
          <w:b w:val="0"/>
          <w:bCs w:val="0"/>
        </w:rPr>
        <w:t>3.</w:t>
      </w:r>
      <w:r>
        <w:t xml:space="preserve">2. </w:t>
      </w:r>
      <w:r w:rsidR="00EC1600" w:rsidRPr="00771E5D">
        <w:t>Учебно-методическое обеспечение</w:t>
      </w:r>
      <w:bookmarkEnd w:id="732"/>
      <w:bookmarkEnd w:id="733"/>
      <w:bookmarkEnd w:id="734"/>
      <w:bookmarkEnd w:id="735"/>
      <w:bookmarkEnd w:id="736"/>
      <w:bookmarkEnd w:id="737"/>
      <w:bookmarkEnd w:id="738"/>
      <w:bookmarkEnd w:id="739"/>
    </w:p>
    <w:p w14:paraId="1C8477FE" w14:textId="4EF2CB09" w:rsidR="00EC1600" w:rsidRPr="00771E5D" w:rsidRDefault="00EC1600" w:rsidP="00EC1600">
      <w:pPr>
        <w:suppressAutoHyphens/>
        <w:ind w:firstLine="709"/>
        <w:jc w:val="both"/>
        <w:rPr>
          <w:rFonts w:ascii="Times New Roman" w:hAnsi="Times New Roman" w:cs="Times New Roman"/>
          <w:bCs/>
          <w:sz w:val="24"/>
          <w:szCs w:val="24"/>
        </w:rPr>
      </w:pPr>
      <w:r w:rsidRPr="00771E5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71E5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71E5D">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BF9A8" w14:textId="77777777" w:rsidR="00EC1600" w:rsidRPr="00771E5D" w:rsidRDefault="00EC1600" w:rsidP="00EC1600">
      <w:pPr>
        <w:suppressAutoHyphens/>
        <w:ind w:firstLine="709"/>
        <w:jc w:val="both"/>
        <w:rPr>
          <w:rFonts w:ascii="Times New Roman" w:hAnsi="Times New Roman" w:cs="Times New Roman"/>
          <w:bCs/>
          <w:sz w:val="24"/>
          <w:szCs w:val="24"/>
        </w:rPr>
      </w:pPr>
    </w:p>
    <w:p w14:paraId="7DA56636" w14:textId="0EA2334A" w:rsidR="00EC1600" w:rsidRPr="00771E5D" w:rsidRDefault="003473A7" w:rsidP="003473A7">
      <w:pPr>
        <w:pStyle w:val="a4"/>
        <w:spacing w:line="276" w:lineRule="auto"/>
        <w:rPr>
          <w:rFonts w:ascii="Times New Roman" w:hAnsi="Times New Roman" w:cs="Times New Roman"/>
          <w:b/>
          <w:sz w:val="24"/>
          <w:szCs w:val="24"/>
        </w:rPr>
      </w:pPr>
      <w:r w:rsidRPr="00771E5D">
        <w:rPr>
          <w:rFonts w:ascii="Times New Roman" w:hAnsi="Times New Roman" w:cs="Times New Roman"/>
          <w:b/>
          <w:sz w:val="24"/>
          <w:szCs w:val="24"/>
        </w:rPr>
        <w:t>3.2.1.</w:t>
      </w:r>
      <w:r w:rsidR="00EC1600" w:rsidRPr="00771E5D">
        <w:rPr>
          <w:rFonts w:ascii="Times New Roman" w:hAnsi="Times New Roman" w:cs="Times New Roman"/>
          <w:b/>
          <w:sz w:val="24"/>
          <w:szCs w:val="24"/>
        </w:rPr>
        <w:t>Основные печатные и/или электронные издания</w:t>
      </w:r>
    </w:p>
    <w:p w14:paraId="39B2C362" w14:textId="77777777" w:rsidR="003473A7" w:rsidRPr="00771E5D" w:rsidRDefault="003473A7" w:rsidP="003473A7">
      <w:pPr>
        <w:pStyle w:val="a4"/>
        <w:numPr>
          <w:ilvl w:val="0"/>
          <w:numId w:val="48"/>
        </w:numPr>
        <w:shd w:val="clear" w:color="auto" w:fill="FFFFFF"/>
        <w:spacing w:line="306" w:lineRule="atLeast"/>
        <w:ind w:left="0" w:firstLine="709"/>
        <w:jc w:val="both"/>
        <w:rPr>
          <w:rFonts w:ascii="Times New Roman" w:hAnsi="Times New Roman" w:cs="Times New Roman"/>
          <w:bCs/>
          <w:sz w:val="24"/>
          <w:szCs w:val="24"/>
        </w:rPr>
      </w:pPr>
      <w:r w:rsidRPr="00771E5D">
        <w:rPr>
          <w:rFonts w:ascii="Times New Roman" w:hAnsi="Times New Roman" w:cs="Times New Roman"/>
          <w:bCs/>
          <w:sz w:val="24"/>
          <w:szCs w:val="24"/>
        </w:rPr>
        <w:t xml:space="preserve">Алексеева, Е. Е. Психологические проблемы детей дошкольного возраста : учебник и практикум для среднего профессионального образования / Е. Е. Алексеева. — 2-е изд., испр. и доп. — Москва : Издательство Юрайт, 2026. — 195 с. — (Профессиональное образование). — ISBN 978-5-534-09252-3. — URL : </w:t>
      </w:r>
      <w:hyperlink r:id="rId100" w:history="1">
        <w:r w:rsidRPr="00771E5D">
          <w:rPr>
            <w:rFonts w:ascii="Times New Roman" w:hAnsi="Times New Roman" w:cs="Times New Roman"/>
            <w:bCs/>
            <w:sz w:val="24"/>
            <w:szCs w:val="24"/>
          </w:rPr>
          <w:t>https://urait.ru/bcode/585193</w:t>
        </w:r>
      </w:hyperlink>
    </w:p>
    <w:p w14:paraId="19FE568D" w14:textId="77777777" w:rsidR="003473A7" w:rsidRPr="00771E5D" w:rsidRDefault="003473A7" w:rsidP="003473A7">
      <w:pPr>
        <w:pStyle w:val="a4"/>
        <w:numPr>
          <w:ilvl w:val="0"/>
          <w:numId w:val="48"/>
        </w:numPr>
        <w:shd w:val="clear" w:color="auto" w:fill="FFFFFF"/>
        <w:spacing w:line="306" w:lineRule="atLeast"/>
        <w:ind w:left="0" w:firstLine="709"/>
        <w:jc w:val="both"/>
        <w:rPr>
          <w:rFonts w:ascii="Times New Roman" w:hAnsi="Times New Roman" w:cs="Times New Roman"/>
          <w:bCs/>
          <w:sz w:val="24"/>
          <w:szCs w:val="24"/>
        </w:rPr>
      </w:pPr>
      <w:r w:rsidRPr="00771E5D">
        <w:rPr>
          <w:rFonts w:ascii="Times New Roman" w:hAnsi="Times New Roman" w:cs="Times New Roman"/>
          <w:bCs/>
          <w:sz w:val="24"/>
          <w:szCs w:val="24"/>
        </w:rPr>
        <w:t xml:space="preserve">Баринова, Е. Б. Инклюзивное образование. Тьюторское сопровождение обучающихся : учебное пособие для среднего профессионального образования / Е. Б. Баринова. — Москва : Издательство Юрайт, 2026. — 112 с. — (Профессиональное образование). — ISBN 978-5-534-21028-6. — URL : </w:t>
      </w:r>
      <w:hyperlink r:id="rId101" w:history="1">
        <w:r w:rsidRPr="00771E5D">
          <w:rPr>
            <w:rFonts w:ascii="Times New Roman" w:hAnsi="Times New Roman" w:cs="Times New Roman"/>
            <w:bCs/>
            <w:sz w:val="24"/>
            <w:szCs w:val="24"/>
          </w:rPr>
          <w:t>https://urait.ru/bcode/590099</w:t>
        </w:r>
      </w:hyperlink>
    </w:p>
    <w:p w14:paraId="4D4B31CB" w14:textId="77777777" w:rsidR="003473A7" w:rsidRPr="00771E5D" w:rsidRDefault="003473A7" w:rsidP="003473A7">
      <w:pPr>
        <w:pStyle w:val="a4"/>
        <w:numPr>
          <w:ilvl w:val="0"/>
          <w:numId w:val="48"/>
        </w:numPr>
        <w:shd w:val="clear" w:color="auto" w:fill="FFFFFF"/>
        <w:spacing w:line="306" w:lineRule="atLeast"/>
        <w:ind w:left="0" w:firstLine="709"/>
        <w:jc w:val="both"/>
        <w:rPr>
          <w:rFonts w:ascii="Times New Roman" w:hAnsi="Times New Roman" w:cs="Times New Roman"/>
          <w:bCs/>
          <w:sz w:val="24"/>
          <w:szCs w:val="24"/>
        </w:rPr>
      </w:pPr>
      <w:r w:rsidRPr="00771E5D">
        <w:rPr>
          <w:rFonts w:ascii="Times New Roman" w:hAnsi="Times New Roman" w:cs="Times New Roman"/>
          <w:bCs/>
          <w:sz w:val="24"/>
          <w:szCs w:val="24"/>
        </w:rPr>
        <w:t xml:space="preserve">Лечебная педагогика в дошкольной дефектологии : учебник и практикум для среднего профессионального образования / под редакцией Н. В. Микляевой. — 2-е изд. — Москва : Издательство Юрайт, 2026. — 516 с. — (Профессиональное образование). — ISBN 978-5-534-21471-0. — URL : </w:t>
      </w:r>
      <w:hyperlink r:id="rId102" w:history="1">
        <w:r w:rsidRPr="00771E5D">
          <w:rPr>
            <w:rFonts w:ascii="Times New Roman" w:hAnsi="Times New Roman" w:cs="Times New Roman"/>
            <w:bCs/>
            <w:sz w:val="24"/>
            <w:szCs w:val="24"/>
          </w:rPr>
          <w:t>https://urait.ru/bcode/587858</w:t>
        </w:r>
      </w:hyperlink>
    </w:p>
    <w:p w14:paraId="0F587103" w14:textId="77777777" w:rsidR="00EC1600" w:rsidRPr="00771E5D" w:rsidRDefault="00EC1600" w:rsidP="00EC1600">
      <w:pPr>
        <w:pStyle w:val="a4"/>
        <w:ind w:left="709"/>
        <w:jc w:val="both"/>
        <w:rPr>
          <w:rFonts w:ascii="Times New Roman" w:hAnsi="Times New Roman" w:cs="Times New Roman"/>
          <w:iCs/>
          <w:sz w:val="24"/>
          <w:szCs w:val="24"/>
        </w:rPr>
      </w:pPr>
    </w:p>
    <w:p w14:paraId="4EF42EB2" w14:textId="6EF93473" w:rsidR="00EC1600" w:rsidRPr="00771E5D" w:rsidRDefault="003473A7" w:rsidP="003473A7">
      <w:pPr>
        <w:suppressAutoHyphens/>
        <w:spacing w:line="276" w:lineRule="auto"/>
        <w:ind w:left="708"/>
        <w:rPr>
          <w:rFonts w:ascii="Times New Roman" w:hAnsi="Times New Roman" w:cs="Times New Roman"/>
          <w:b/>
          <w:bCs/>
          <w:sz w:val="24"/>
          <w:szCs w:val="24"/>
        </w:rPr>
      </w:pPr>
      <w:r w:rsidRPr="00771E5D">
        <w:rPr>
          <w:rFonts w:ascii="Times New Roman" w:hAnsi="Times New Roman" w:cs="Times New Roman"/>
          <w:b/>
          <w:bCs/>
          <w:sz w:val="24"/>
          <w:szCs w:val="24"/>
        </w:rPr>
        <w:t>3.2.2.</w:t>
      </w:r>
      <w:r w:rsidR="00EC1600" w:rsidRPr="00771E5D">
        <w:rPr>
          <w:rFonts w:ascii="Times New Roman" w:hAnsi="Times New Roman" w:cs="Times New Roman"/>
          <w:b/>
          <w:bCs/>
          <w:sz w:val="24"/>
          <w:szCs w:val="24"/>
        </w:rPr>
        <w:t xml:space="preserve">Дополнительные источники </w:t>
      </w:r>
      <w:r w:rsidR="00A9768E" w:rsidRPr="00771E5D">
        <w:rPr>
          <w:rFonts w:ascii="Times New Roman" w:hAnsi="Times New Roman" w:cs="Times New Roman"/>
          <w:b/>
          <w:bCs/>
          <w:sz w:val="24"/>
          <w:szCs w:val="24"/>
        </w:rPr>
        <w:t>(при необходимости)</w:t>
      </w:r>
    </w:p>
    <w:p w14:paraId="54C14D57" w14:textId="77777777" w:rsidR="003473A7" w:rsidRPr="00771E5D" w:rsidRDefault="003473A7" w:rsidP="003473A7">
      <w:pPr>
        <w:pStyle w:val="a4"/>
        <w:numPr>
          <w:ilvl w:val="0"/>
          <w:numId w:val="48"/>
        </w:numPr>
        <w:shd w:val="clear" w:color="auto" w:fill="FFFFFF"/>
        <w:spacing w:line="306" w:lineRule="atLeast"/>
        <w:ind w:left="0" w:firstLine="709"/>
        <w:jc w:val="both"/>
        <w:rPr>
          <w:rFonts w:ascii="Times New Roman" w:hAnsi="Times New Roman" w:cs="Times New Roman"/>
          <w:bCs/>
          <w:sz w:val="24"/>
          <w:szCs w:val="24"/>
        </w:rPr>
      </w:pPr>
      <w:r w:rsidRPr="00771E5D">
        <w:rPr>
          <w:rFonts w:ascii="Times New Roman" w:hAnsi="Times New Roman" w:cs="Times New Roman"/>
          <w:bCs/>
          <w:sz w:val="24"/>
          <w:szCs w:val="24"/>
        </w:rPr>
        <w:t xml:space="preserve">Алексеева, Е. Е. Психологические проблемы детей дошкольного возраста : учебник и практикум для среднего профессионального образования / Е. Е. Алексеева. — 2-е изд., испр. И доп. — Москва : Издательство Юрайт, 2023. — 195 с. — (Профессиональное образование). — ISBN 978-5-534-09252-3. — Текст : электронный // Образовательная платформа Юрайт [сайт]. — URL: </w:t>
      </w:r>
      <w:hyperlink r:id="rId103" w:history="1">
        <w:r w:rsidRPr="00771E5D">
          <w:rPr>
            <w:rStyle w:val="af0"/>
            <w:rFonts w:ascii="Times New Roman" w:hAnsi="Times New Roman" w:cs="Times New Roman"/>
            <w:bCs/>
            <w:sz w:val="24"/>
            <w:szCs w:val="24"/>
          </w:rPr>
          <w:t>https://urait</w:t>
        </w:r>
      </w:hyperlink>
      <w:r w:rsidRPr="00771E5D">
        <w:rPr>
          <w:rFonts w:ascii="Times New Roman" w:hAnsi="Times New Roman" w:cs="Times New Roman"/>
          <w:bCs/>
          <w:sz w:val="24"/>
          <w:szCs w:val="24"/>
        </w:rPr>
        <w:t>.ru/bcode/514041</w:t>
      </w:r>
    </w:p>
    <w:p w14:paraId="16C0EA4F" w14:textId="77777777" w:rsidR="003473A7" w:rsidRPr="00771E5D" w:rsidRDefault="003473A7" w:rsidP="003473A7">
      <w:pPr>
        <w:pStyle w:val="a4"/>
        <w:numPr>
          <w:ilvl w:val="0"/>
          <w:numId w:val="48"/>
        </w:numPr>
        <w:shd w:val="clear" w:color="auto" w:fill="FFFFFF"/>
        <w:spacing w:line="306" w:lineRule="atLeast"/>
        <w:ind w:left="0" w:firstLine="709"/>
        <w:jc w:val="both"/>
        <w:rPr>
          <w:rFonts w:ascii="Times New Roman" w:hAnsi="Times New Roman" w:cs="Times New Roman"/>
          <w:sz w:val="24"/>
          <w:szCs w:val="24"/>
        </w:rPr>
      </w:pPr>
      <w:r w:rsidRPr="00771E5D">
        <w:rPr>
          <w:rFonts w:ascii="Times New Roman" w:hAnsi="Times New Roman" w:cs="Times New Roman"/>
          <w:bCs/>
          <w:sz w:val="24"/>
          <w:szCs w:val="24"/>
        </w:rPr>
        <w:lastRenderedPageBreak/>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04" w:history="1">
        <w:r w:rsidRPr="00771E5D">
          <w:rPr>
            <w:rStyle w:val="af0"/>
            <w:rFonts w:ascii="Times New Roman" w:hAnsi="Times New Roman" w:cs="Times New Roman"/>
            <w:bCs/>
            <w:sz w:val="24"/>
            <w:szCs w:val="24"/>
          </w:rPr>
          <w:t>https://urait</w:t>
        </w:r>
      </w:hyperlink>
      <w:r w:rsidRPr="00771E5D">
        <w:rPr>
          <w:rFonts w:ascii="Times New Roman" w:hAnsi="Times New Roman" w:cs="Times New Roman"/>
          <w:bCs/>
          <w:sz w:val="24"/>
          <w:szCs w:val="24"/>
        </w:rPr>
        <w:t>.ru/bcode/539151</w:t>
      </w:r>
    </w:p>
    <w:p w14:paraId="0116A594" w14:textId="5A3450EE" w:rsidR="00F60A7E" w:rsidRPr="00771E5D" w:rsidRDefault="00F60A7E">
      <w:pPr>
        <w:rPr>
          <w:rFonts w:ascii="Times New Roman" w:hAnsi="Times New Roman" w:cs="Times New Roman"/>
          <w:b/>
          <w:bCs/>
          <w:sz w:val="24"/>
          <w:szCs w:val="24"/>
        </w:rPr>
      </w:pPr>
    </w:p>
    <w:p w14:paraId="0641CDC1" w14:textId="77777777" w:rsidR="00F60A7E" w:rsidRPr="00A9768E" w:rsidRDefault="00F60A7E" w:rsidP="00F60A7E">
      <w:pPr>
        <w:pStyle w:val="a4"/>
        <w:suppressAutoHyphens/>
        <w:spacing w:line="276" w:lineRule="auto"/>
        <w:ind w:left="1074"/>
        <w:rPr>
          <w:rFonts w:ascii="Times New Roman" w:hAnsi="Times New Roman" w:cs="Times New Roman"/>
          <w:b/>
          <w:bCs/>
        </w:rPr>
      </w:pPr>
    </w:p>
    <w:p w14:paraId="1B2492E4" w14:textId="0BFB7FA3" w:rsidR="00EC1600" w:rsidRPr="00771E5D" w:rsidRDefault="00771E5D" w:rsidP="00771E5D">
      <w:pPr>
        <w:pStyle w:val="1f0"/>
      </w:pPr>
      <w:bookmarkStart w:id="740" w:name="_Toc232518678"/>
      <w:bookmarkStart w:id="741" w:name="_Toc232518767"/>
      <w:bookmarkStart w:id="742" w:name="_Toc232519208"/>
      <w:bookmarkStart w:id="743" w:name="_Toc232519384"/>
      <w:bookmarkStart w:id="744" w:name="_Toc232519473"/>
      <w:bookmarkStart w:id="745" w:name="_Toc232519562"/>
      <w:bookmarkStart w:id="746" w:name="_Toc232519651"/>
      <w:bookmarkStart w:id="747" w:name="_Toc232519740"/>
      <w:r w:rsidRPr="00771E5D">
        <w:t>4.</w:t>
      </w:r>
      <w:r w:rsidR="00EC1600" w:rsidRPr="00771E5D">
        <w:t xml:space="preserve">Контроль и оценка результатов освоения </w:t>
      </w:r>
      <w:r w:rsidR="00EC1600" w:rsidRPr="00771E5D">
        <w:br/>
        <w:t>профессионального модуля</w:t>
      </w:r>
      <w:bookmarkEnd w:id="740"/>
      <w:bookmarkEnd w:id="741"/>
      <w:bookmarkEnd w:id="742"/>
      <w:bookmarkEnd w:id="743"/>
      <w:bookmarkEnd w:id="744"/>
      <w:bookmarkEnd w:id="745"/>
      <w:bookmarkEnd w:id="746"/>
      <w:bookmarkEnd w:id="747"/>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103"/>
        <w:gridCol w:w="3402"/>
      </w:tblGrid>
      <w:tr w:rsidR="00EC1600" w:rsidRPr="00A9768E" w14:paraId="3F9DF92E"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6523E9CD"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CD476C"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739CDEE" w14:textId="4A5C3A8D"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p>
        </w:tc>
      </w:tr>
      <w:tr w:rsidR="005555B4" w:rsidRPr="00A9768E" w14:paraId="7279CCC4"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2A6D2BC2"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bottom w:val="single" w:sz="4" w:space="0" w:color="auto"/>
              <w:right w:val="single" w:sz="4" w:space="0" w:color="auto"/>
            </w:tcBorders>
          </w:tcPr>
          <w:p w14:paraId="62ADA8AA" w14:textId="3EBFE930" w:rsidR="00023194" w:rsidRDefault="00023194" w:rsidP="00023194">
            <w:pPr>
              <w:suppressAutoHyphens/>
              <w:rPr>
                <w:rFonts w:ascii="Times New Roman" w:hAnsi="Times New Roman" w:cs="Times New Roman"/>
              </w:rPr>
            </w:pPr>
            <w:r>
              <w:rPr>
                <w:rFonts w:ascii="Times New Roman" w:hAnsi="Times New Roman" w:cs="Times New Roman"/>
              </w:rPr>
              <w:t>Выполняет теоретические и практические задания в соответствии с установленными регламентами.</w:t>
            </w:r>
          </w:p>
          <w:p w14:paraId="3B2C6A0F" w14:textId="77777777" w:rsidR="00023194" w:rsidRDefault="00023194" w:rsidP="00023194">
            <w:pPr>
              <w:rPr>
                <w:rFonts w:ascii="Times New Roman" w:hAnsi="Times New Roman" w:cs="Times New Roman"/>
              </w:rPr>
            </w:pPr>
          </w:p>
          <w:p w14:paraId="3CCBD044" w14:textId="31ED954C" w:rsidR="005555B4" w:rsidRPr="00A9768E" w:rsidRDefault="00023194" w:rsidP="00023194">
            <w:pPr>
              <w:rPr>
                <w:rFonts w:ascii="Times New Roman" w:hAnsi="Times New Roman" w:cs="Times New Roman"/>
              </w:rPr>
            </w:pPr>
            <w:r>
              <w:rPr>
                <w:rFonts w:ascii="Times New Roman" w:hAnsi="Times New Roman" w:cs="Times New Roman"/>
              </w:rPr>
              <w:t>Выбирает и применяет методы и способы решения профессиональных задач, оценивает их эффективность и качество</w:t>
            </w:r>
          </w:p>
        </w:tc>
        <w:tc>
          <w:tcPr>
            <w:tcW w:w="3402" w:type="dxa"/>
            <w:vMerge w:val="restart"/>
            <w:tcBorders>
              <w:top w:val="single" w:sz="4" w:space="0" w:color="auto"/>
              <w:left w:val="single" w:sz="4" w:space="0" w:color="auto"/>
              <w:bottom w:val="single" w:sz="4" w:space="0" w:color="auto"/>
              <w:right w:val="single" w:sz="4" w:space="0" w:color="auto"/>
            </w:tcBorders>
          </w:tcPr>
          <w:p w14:paraId="51285455"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тематическое тестирование</w:t>
            </w:r>
          </w:p>
          <w:p w14:paraId="13381972"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письменная работа</w:t>
            </w:r>
          </w:p>
          <w:p w14:paraId="6A34F8B6"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устный опрос</w:t>
            </w:r>
          </w:p>
          <w:p w14:paraId="0D365734"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эссе</w:t>
            </w:r>
          </w:p>
          <w:p w14:paraId="78BC2DBE" w14:textId="77777777" w:rsidR="005555B4" w:rsidRPr="00A9768E" w:rsidRDefault="005555B4" w:rsidP="005555B4">
            <w:pPr>
              <w:suppressAutoHyphens/>
              <w:rPr>
                <w:rFonts w:ascii="Times New Roman" w:hAnsi="Times New Roman" w:cs="Times New Roman"/>
                <w:bCs/>
              </w:rPr>
            </w:pPr>
            <w:r w:rsidRPr="00A9768E">
              <w:rPr>
                <w:rFonts w:ascii="Times New Roman" w:hAnsi="Times New Roman" w:cs="Times New Roman"/>
                <w:bCs/>
              </w:rPr>
              <w:t>экзамен</w:t>
            </w:r>
          </w:p>
          <w:p w14:paraId="6633D9A4"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w:t>
            </w:r>
          </w:p>
          <w:p w14:paraId="6E316016" w14:textId="77777777" w:rsidR="005555B4" w:rsidRPr="00A9768E" w:rsidRDefault="005555B4" w:rsidP="005555B4">
            <w:pPr>
              <w:suppressAutoHyphens/>
              <w:rPr>
                <w:rFonts w:ascii="Times New Roman" w:hAnsi="Times New Roman" w:cs="Times New Roman"/>
                <w:i/>
              </w:rPr>
            </w:pPr>
            <w:r w:rsidRPr="00A9768E">
              <w:rPr>
                <w:rFonts w:ascii="Times New Roman" w:hAnsi="Times New Roman" w:cs="Times New Roman"/>
                <w:bCs/>
              </w:rPr>
              <w:t>экспертное наблюдение за ходом выполнения практической работы</w:t>
            </w:r>
          </w:p>
          <w:p w14:paraId="7728C77C" w14:textId="77777777" w:rsidR="005555B4" w:rsidRPr="00A9768E" w:rsidRDefault="005555B4" w:rsidP="005555B4">
            <w:pPr>
              <w:rPr>
                <w:rFonts w:ascii="Times New Roman" w:hAnsi="Times New Roman" w:cs="Times New Roman"/>
              </w:rPr>
            </w:pPr>
          </w:p>
        </w:tc>
      </w:tr>
      <w:tr w:rsidR="005555B4" w:rsidRPr="00A9768E" w14:paraId="7D4621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5B16A9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4337F"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34871E5" w14:textId="77777777" w:rsidR="005555B4" w:rsidRPr="00A9768E" w:rsidRDefault="005555B4" w:rsidP="005555B4">
            <w:pPr>
              <w:rPr>
                <w:rFonts w:ascii="Times New Roman" w:hAnsi="Times New Roman" w:cs="Times New Roman"/>
              </w:rPr>
            </w:pPr>
          </w:p>
        </w:tc>
      </w:tr>
      <w:tr w:rsidR="005555B4" w:rsidRPr="00A9768E" w14:paraId="7FF1D65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0670C428"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1E09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B2B5B6" w14:textId="77777777" w:rsidR="005555B4" w:rsidRPr="00A9768E" w:rsidRDefault="005555B4" w:rsidP="005555B4">
            <w:pPr>
              <w:rPr>
                <w:rFonts w:ascii="Times New Roman" w:hAnsi="Times New Roman" w:cs="Times New Roman"/>
              </w:rPr>
            </w:pPr>
          </w:p>
        </w:tc>
      </w:tr>
      <w:tr w:rsidR="00023194" w:rsidRPr="00A9768E" w14:paraId="61085744" w14:textId="77777777" w:rsidTr="00F60A7E">
        <w:tc>
          <w:tcPr>
            <w:tcW w:w="1418" w:type="dxa"/>
            <w:tcBorders>
              <w:top w:val="single" w:sz="4" w:space="0" w:color="auto"/>
              <w:left w:val="single" w:sz="4" w:space="0" w:color="auto"/>
              <w:bottom w:val="single" w:sz="4" w:space="0" w:color="auto"/>
              <w:right w:val="single" w:sz="4" w:space="0" w:color="auto"/>
            </w:tcBorders>
          </w:tcPr>
          <w:p w14:paraId="28C1511E" w14:textId="49482E5D" w:rsidR="00023194" w:rsidRPr="00A9768E" w:rsidRDefault="00023194" w:rsidP="005555B4">
            <w:pPr>
              <w:suppressAutoHyphens/>
              <w:rPr>
                <w:rFonts w:ascii="Times New Roman" w:hAnsi="Times New Roman" w:cs="Times New Roman"/>
              </w:rPr>
            </w:pPr>
            <w:r>
              <w:rPr>
                <w:rFonts w:ascii="Times New Roman" w:hAnsi="Times New Roman" w:cs="Times New Roman"/>
              </w:rPr>
              <w:t>ПК 6.4.</w:t>
            </w:r>
          </w:p>
        </w:tc>
        <w:tc>
          <w:tcPr>
            <w:tcW w:w="0" w:type="auto"/>
            <w:vMerge/>
            <w:tcBorders>
              <w:top w:val="single" w:sz="4" w:space="0" w:color="auto"/>
              <w:left w:val="single" w:sz="4" w:space="0" w:color="auto"/>
              <w:bottom w:val="single" w:sz="4" w:space="0" w:color="auto"/>
              <w:right w:val="single" w:sz="4" w:space="0" w:color="auto"/>
            </w:tcBorders>
            <w:vAlign w:val="center"/>
          </w:tcPr>
          <w:p w14:paraId="1B51C5BD" w14:textId="77777777" w:rsidR="00023194" w:rsidRPr="00A9768E" w:rsidRDefault="0002319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tcPr>
          <w:p w14:paraId="2B1BB555" w14:textId="77777777" w:rsidR="00023194" w:rsidRPr="00A9768E" w:rsidRDefault="00023194" w:rsidP="005555B4">
            <w:pPr>
              <w:rPr>
                <w:rFonts w:ascii="Times New Roman" w:hAnsi="Times New Roman" w:cs="Times New Roman"/>
              </w:rPr>
            </w:pPr>
          </w:p>
        </w:tc>
      </w:tr>
      <w:tr w:rsidR="005555B4" w:rsidRPr="00A9768E" w14:paraId="4A3AF33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7BB7BB09"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F51C3"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408BAA" w14:textId="77777777" w:rsidR="005555B4" w:rsidRPr="00A9768E" w:rsidRDefault="005555B4" w:rsidP="005555B4">
            <w:pPr>
              <w:rPr>
                <w:rFonts w:ascii="Times New Roman" w:hAnsi="Times New Roman" w:cs="Times New Roman"/>
              </w:rPr>
            </w:pPr>
          </w:p>
        </w:tc>
      </w:tr>
      <w:tr w:rsidR="005555B4" w:rsidRPr="00A9768E" w14:paraId="2003C22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29070F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BCA72"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8A228CB" w14:textId="77777777" w:rsidR="005555B4" w:rsidRPr="00A9768E" w:rsidRDefault="005555B4" w:rsidP="005555B4">
            <w:pPr>
              <w:rPr>
                <w:rFonts w:ascii="Times New Roman" w:hAnsi="Times New Roman" w:cs="Times New Roman"/>
              </w:rPr>
            </w:pPr>
          </w:p>
        </w:tc>
      </w:tr>
      <w:tr w:rsidR="005555B4" w:rsidRPr="00A9768E" w14:paraId="62C5C8B3"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B3AF8F3"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D6C6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0E38081" w14:textId="77777777" w:rsidR="005555B4" w:rsidRPr="00A9768E" w:rsidRDefault="005555B4" w:rsidP="005555B4">
            <w:pPr>
              <w:rPr>
                <w:rFonts w:ascii="Times New Roman" w:hAnsi="Times New Roman" w:cs="Times New Roman"/>
              </w:rPr>
            </w:pPr>
          </w:p>
        </w:tc>
      </w:tr>
      <w:tr w:rsidR="005555B4" w:rsidRPr="00A9768E" w14:paraId="601EE9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8B17456"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E40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DFCF41" w14:textId="77777777" w:rsidR="005555B4" w:rsidRPr="00A9768E" w:rsidRDefault="005555B4" w:rsidP="005555B4">
            <w:pPr>
              <w:rPr>
                <w:rFonts w:ascii="Times New Roman" w:hAnsi="Times New Roman" w:cs="Times New Roman"/>
              </w:rPr>
            </w:pPr>
          </w:p>
        </w:tc>
      </w:tr>
      <w:tr w:rsidR="005555B4" w:rsidRPr="00A9768E" w14:paraId="7C64595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1CE140EC"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4533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79F2CC" w14:textId="77777777" w:rsidR="005555B4" w:rsidRPr="00A9768E" w:rsidRDefault="005555B4" w:rsidP="005555B4">
            <w:pPr>
              <w:rPr>
                <w:rFonts w:ascii="Times New Roman" w:hAnsi="Times New Roman" w:cs="Times New Roman"/>
              </w:rPr>
            </w:pPr>
          </w:p>
        </w:tc>
      </w:tr>
    </w:tbl>
    <w:p w14:paraId="30C37721" w14:textId="77777777" w:rsidR="00EC1600" w:rsidRPr="00A9768E" w:rsidRDefault="00EC1600" w:rsidP="00EC1600">
      <w:pPr>
        <w:rPr>
          <w:rFonts w:ascii="Times New Roman" w:hAnsi="Times New Roman" w:cs="Times New Roman"/>
          <w:b/>
          <w:bCs/>
        </w:rPr>
      </w:pPr>
    </w:p>
    <w:p w14:paraId="55BE0CD2" w14:textId="77777777" w:rsidR="00EC1600" w:rsidRPr="00A9768E" w:rsidRDefault="00EC1600" w:rsidP="00EC1600">
      <w:pPr>
        <w:keepNext/>
        <w:ind w:firstLine="709"/>
        <w:jc w:val="center"/>
        <w:rPr>
          <w:rFonts w:ascii="Times New Roman" w:hAnsi="Times New Roman" w:cs="Times New Roman"/>
          <w:b/>
          <w:bCs/>
        </w:rPr>
      </w:pPr>
    </w:p>
    <w:p w14:paraId="76FEBA57" w14:textId="77777777" w:rsidR="00EC1600" w:rsidRPr="00A9768E" w:rsidRDefault="00EC1600" w:rsidP="00EC1600">
      <w:pPr>
        <w:rPr>
          <w:rFonts w:ascii="Times New Roman" w:hAnsi="Times New Roman" w:cs="Times New Roman"/>
          <w:b/>
          <w:bCs/>
        </w:rPr>
      </w:pPr>
    </w:p>
    <w:p w14:paraId="253F8495" w14:textId="77777777" w:rsidR="00EC1600" w:rsidRPr="00A9768E" w:rsidRDefault="00EC1600" w:rsidP="00EC1600">
      <w:pPr>
        <w:rPr>
          <w:rFonts w:ascii="Times New Roman" w:hAnsi="Times New Roman" w:cs="Times New Roman"/>
          <w:b/>
          <w:bCs/>
        </w:rPr>
      </w:pPr>
    </w:p>
    <w:p w14:paraId="35ED42C1" w14:textId="77777777" w:rsidR="001B45E3" w:rsidRPr="00A9768E" w:rsidRDefault="001B45E3">
      <w:pPr>
        <w:rPr>
          <w:rFonts w:ascii="Times New Roman" w:hAnsi="Times New Roman" w:cs="Times New Roman"/>
          <w:b/>
          <w:bCs/>
        </w:rPr>
      </w:pPr>
    </w:p>
    <w:sectPr w:rsidR="001B45E3" w:rsidRPr="00A9768E" w:rsidSect="00F92DB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D4B1" w14:textId="77777777" w:rsidR="00710FBF" w:rsidRDefault="00710FBF" w:rsidP="00A858FE">
      <w:r>
        <w:separator/>
      </w:r>
    </w:p>
  </w:endnote>
  <w:endnote w:type="continuationSeparator" w:id="0">
    <w:p w14:paraId="5FE21F09" w14:textId="77777777" w:rsidR="00710FBF" w:rsidRDefault="00710FB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OpenSymbol">
    <w:charset w:val="00"/>
    <w:family w:val="auto"/>
    <w:pitch w:val="variable"/>
    <w:sig w:usb0="800000AF" w:usb1="1001ECEA" w:usb2="00000000" w:usb3="00000000" w:csb0="80000001" w:csb1="00000000"/>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charset w:val="00"/>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7B70C" w14:textId="77777777" w:rsidR="00710FBF" w:rsidRDefault="00710FBF" w:rsidP="00A858FE">
      <w:r>
        <w:separator/>
      </w:r>
    </w:p>
  </w:footnote>
  <w:footnote w:type="continuationSeparator" w:id="0">
    <w:p w14:paraId="7C128C15" w14:textId="77777777" w:rsidR="00710FBF" w:rsidRDefault="00710FBF" w:rsidP="00A858FE">
      <w:r>
        <w:continuationSeparator/>
      </w:r>
    </w:p>
  </w:footnote>
  <w:footnote w:id="1">
    <w:p w14:paraId="5A27D91E" w14:textId="77777777" w:rsidR="006074CD" w:rsidRPr="00EB5BB1" w:rsidRDefault="006074CD" w:rsidP="00E52263">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
    <w:p w14:paraId="377CDA05" w14:textId="77777777" w:rsidR="006074CD" w:rsidRPr="00EB5BB1" w:rsidRDefault="006074CD" w:rsidP="00DF1D5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756CA47C" w14:textId="77777777" w:rsidR="006074CD" w:rsidRPr="00EB5BB1" w:rsidRDefault="006074CD" w:rsidP="00426874">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14:paraId="12220114" w14:textId="77777777" w:rsidR="006074CD" w:rsidRDefault="006074CD" w:rsidP="00B73FE2">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 w:id="5">
    <w:p w14:paraId="21C8EA42" w14:textId="77777777" w:rsidR="006074CD" w:rsidRPr="00EB5BB1" w:rsidRDefault="006074CD" w:rsidP="008428AA">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14:paraId="5F7FDC2D" w14:textId="77777777" w:rsidR="006074CD" w:rsidRPr="00EB5BB1" w:rsidRDefault="006074CD" w:rsidP="00F92DB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7">
    <w:p w14:paraId="340A9FE0" w14:textId="77777777" w:rsidR="006074CD" w:rsidRPr="00EB5BB1" w:rsidRDefault="006074CD" w:rsidP="00E72D2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14:paraId="4BFD5B2A" w14:textId="77777777" w:rsidR="006074CD" w:rsidRDefault="006074CD" w:rsidP="00EC1600">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CF34"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3BC9AF32" w14:textId="77777777" w:rsidR="006074CD" w:rsidRDefault="006074C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C4B36D9" w14:textId="05DAD3CE" w:rsidR="006074CD" w:rsidRDefault="006074CD">
        <w:pPr>
          <w:pStyle w:val="ac"/>
          <w:jc w:val="center"/>
        </w:pPr>
        <w:r>
          <w:fldChar w:fldCharType="begin"/>
        </w:r>
        <w:r>
          <w:instrText>PAGE   \* MERGEFORMAT</w:instrText>
        </w:r>
        <w:r>
          <w:fldChar w:fldCharType="separate"/>
        </w:r>
        <w:r w:rsidR="006614BA">
          <w:rPr>
            <w:noProof/>
          </w:rPr>
          <w:t>3</w:t>
        </w:r>
        <w:r>
          <w:rPr>
            <w:noProof/>
          </w:rPr>
          <w:fldChar w:fldCharType="end"/>
        </w:r>
      </w:p>
    </w:sdtContent>
  </w:sdt>
  <w:p w14:paraId="4C840C8E" w14:textId="77777777" w:rsidR="006074CD" w:rsidRDefault="006074C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9CBF"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7F1DF5F2" w14:textId="77777777" w:rsidR="006074CD" w:rsidRDefault="006074C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126836"/>
      <w:docPartObj>
        <w:docPartGallery w:val="Page Numbers (Top of Page)"/>
        <w:docPartUnique/>
      </w:docPartObj>
    </w:sdtPr>
    <w:sdtEndPr/>
    <w:sdtContent>
      <w:p w14:paraId="006BD4AB" w14:textId="14E362F8" w:rsidR="006074CD" w:rsidRDefault="006074CD">
        <w:pPr>
          <w:pStyle w:val="ac"/>
          <w:jc w:val="center"/>
        </w:pPr>
        <w:r>
          <w:fldChar w:fldCharType="begin"/>
        </w:r>
        <w:r>
          <w:instrText>PAGE   \* MERGEFORMAT</w:instrText>
        </w:r>
        <w:r>
          <w:fldChar w:fldCharType="separate"/>
        </w:r>
        <w:r w:rsidR="006614BA">
          <w:rPr>
            <w:noProof/>
          </w:rPr>
          <w:t>23</w:t>
        </w:r>
        <w:r>
          <w:rPr>
            <w:noProof/>
          </w:rPr>
          <w:fldChar w:fldCharType="end"/>
        </w:r>
      </w:p>
    </w:sdtContent>
  </w:sdt>
  <w:p w14:paraId="43CA63CF" w14:textId="77777777" w:rsidR="006074CD" w:rsidRDefault="006074C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C0A6"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37FA56DA" w14:textId="77777777" w:rsidR="006074CD" w:rsidRDefault="006074C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302364"/>
      <w:docPartObj>
        <w:docPartGallery w:val="Page Numbers (Top of Page)"/>
        <w:docPartUnique/>
      </w:docPartObj>
    </w:sdtPr>
    <w:sdtEndPr/>
    <w:sdtContent>
      <w:p w14:paraId="2CB9FDE3" w14:textId="72B81B72" w:rsidR="006074CD" w:rsidRDefault="006074CD">
        <w:pPr>
          <w:pStyle w:val="ac"/>
          <w:jc w:val="center"/>
        </w:pPr>
        <w:r>
          <w:fldChar w:fldCharType="begin"/>
        </w:r>
        <w:r>
          <w:instrText>PAGE   \* MERGEFORMAT</w:instrText>
        </w:r>
        <w:r>
          <w:fldChar w:fldCharType="separate"/>
        </w:r>
        <w:r w:rsidR="006614BA">
          <w:rPr>
            <w:noProof/>
          </w:rPr>
          <w:t>52</w:t>
        </w:r>
        <w:r>
          <w:rPr>
            <w:noProof/>
          </w:rPr>
          <w:fldChar w:fldCharType="end"/>
        </w:r>
      </w:p>
    </w:sdtContent>
  </w:sdt>
  <w:p w14:paraId="764DC308" w14:textId="77777777" w:rsidR="006074CD" w:rsidRDefault="006074C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0B6C"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1AB61470" w14:textId="77777777" w:rsidR="006074CD" w:rsidRDefault="006074C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568478"/>
      <w:docPartObj>
        <w:docPartGallery w:val="Page Numbers (Top of Page)"/>
        <w:docPartUnique/>
      </w:docPartObj>
    </w:sdtPr>
    <w:sdtEndPr/>
    <w:sdtContent>
      <w:p w14:paraId="2B462AC1" w14:textId="65866FC7" w:rsidR="006074CD" w:rsidRDefault="006074CD">
        <w:pPr>
          <w:pStyle w:val="ac"/>
          <w:jc w:val="center"/>
        </w:pPr>
        <w:r>
          <w:fldChar w:fldCharType="begin"/>
        </w:r>
        <w:r>
          <w:instrText>PAGE   \* MERGEFORMAT</w:instrText>
        </w:r>
        <w:r>
          <w:fldChar w:fldCharType="separate"/>
        </w:r>
        <w:r w:rsidR="006614BA">
          <w:rPr>
            <w:noProof/>
          </w:rPr>
          <w:t>90</w:t>
        </w:r>
        <w:r>
          <w:rPr>
            <w:noProof/>
          </w:rPr>
          <w:fldChar w:fldCharType="end"/>
        </w:r>
      </w:p>
    </w:sdtContent>
  </w:sdt>
  <w:p w14:paraId="3DE2ED6E" w14:textId="77777777" w:rsidR="006074CD" w:rsidRDefault="006074C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8228"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58681B96" w14:textId="77777777" w:rsidR="006074CD" w:rsidRDefault="006074C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673678"/>
      <w:docPartObj>
        <w:docPartGallery w:val="Page Numbers (Top of Page)"/>
        <w:docPartUnique/>
      </w:docPartObj>
    </w:sdtPr>
    <w:sdtEndPr/>
    <w:sdtContent>
      <w:p w14:paraId="20D0FD04" w14:textId="6A615C4D" w:rsidR="006074CD" w:rsidRDefault="006074CD">
        <w:pPr>
          <w:pStyle w:val="ac"/>
          <w:jc w:val="center"/>
        </w:pPr>
        <w:r>
          <w:fldChar w:fldCharType="begin"/>
        </w:r>
        <w:r>
          <w:instrText>PAGE   \* MERGEFORMAT</w:instrText>
        </w:r>
        <w:r>
          <w:fldChar w:fldCharType="separate"/>
        </w:r>
        <w:r w:rsidR="006614BA">
          <w:rPr>
            <w:noProof/>
          </w:rPr>
          <w:t>102</w:t>
        </w:r>
        <w:r>
          <w:rPr>
            <w:noProof/>
          </w:rPr>
          <w:fldChar w:fldCharType="end"/>
        </w:r>
      </w:p>
    </w:sdtContent>
  </w:sdt>
  <w:p w14:paraId="0C875866" w14:textId="77777777" w:rsidR="006074CD" w:rsidRDefault="006074C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BC15"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490C428D" w14:textId="77777777" w:rsidR="006074CD" w:rsidRDefault="006074C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067266"/>
      <w:docPartObj>
        <w:docPartGallery w:val="Page Numbers (Top of Page)"/>
        <w:docPartUnique/>
      </w:docPartObj>
    </w:sdtPr>
    <w:sdtEndPr/>
    <w:sdtContent>
      <w:p w14:paraId="28002D1B" w14:textId="6A91B685" w:rsidR="006074CD" w:rsidRDefault="006074CD">
        <w:pPr>
          <w:pStyle w:val="ac"/>
          <w:jc w:val="center"/>
        </w:pPr>
        <w:r>
          <w:fldChar w:fldCharType="begin"/>
        </w:r>
        <w:r>
          <w:instrText>PAGE   \* MERGEFORMAT</w:instrText>
        </w:r>
        <w:r>
          <w:fldChar w:fldCharType="separate"/>
        </w:r>
        <w:r w:rsidR="006614BA">
          <w:rPr>
            <w:noProof/>
          </w:rPr>
          <w:t>133</w:t>
        </w:r>
        <w:r>
          <w:rPr>
            <w:noProof/>
          </w:rPr>
          <w:fldChar w:fldCharType="end"/>
        </w:r>
      </w:p>
    </w:sdtContent>
  </w:sdt>
  <w:p w14:paraId="29CF2CF7" w14:textId="77777777" w:rsidR="006074CD" w:rsidRDefault="006074C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249FA"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331CCE78" w14:textId="77777777" w:rsidR="006074CD" w:rsidRDefault="006074C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6E0C" w14:textId="77777777" w:rsidR="006074CD" w:rsidRDefault="006074CD">
    <w:pPr>
      <w:pStyle w:val="ac"/>
      <w:jc w:val="center"/>
    </w:pPr>
    <w:r>
      <w:fldChar w:fldCharType="begin"/>
    </w:r>
    <w:r>
      <w:instrText xml:space="preserve"> PAGE   \* MERGEFORMAT </w:instrText>
    </w:r>
    <w:r>
      <w:fldChar w:fldCharType="separate"/>
    </w:r>
    <w:r>
      <w:rPr>
        <w:noProof/>
      </w:rPr>
      <w:t>48</w:t>
    </w:r>
    <w:r>
      <w:rPr>
        <w:noProof/>
      </w:rPr>
      <w:fldChar w:fldCharType="end"/>
    </w:r>
  </w:p>
  <w:p w14:paraId="777A9F44" w14:textId="77777777" w:rsidR="006074CD" w:rsidRDefault="006074C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176909"/>
      <w:docPartObj>
        <w:docPartGallery w:val="Page Numbers (Top of Page)"/>
        <w:docPartUnique/>
      </w:docPartObj>
    </w:sdtPr>
    <w:sdtEndPr/>
    <w:sdtContent>
      <w:p w14:paraId="5CBECD82" w14:textId="2A438166" w:rsidR="006074CD" w:rsidRDefault="006074CD">
        <w:pPr>
          <w:pStyle w:val="ac"/>
          <w:jc w:val="center"/>
        </w:pPr>
        <w:r>
          <w:fldChar w:fldCharType="begin"/>
        </w:r>
        <w:r>
          <w:instrText>PAGE   \* MERGEFORMAT</w:instrText>
        </w:r>
        <w:r>
          <w:fldChar w:fldCharType="separate"/>
        </w:r>
        <w:r w:rsidR="006614BA">
          <w:rPr>
            <w:noProof/>
          </w:rPr>
          <w:t>163</w:t>
        </w:r>
        <w:r>
          <w:rPr>
            <w:noProof/>
          </w:rPr>
          <w:fldChar w:fldCharType="end"/>
        </w:r>
      </w:p>
    </w:sdtContent>
  </w:sdt>
  <w:p w14:paraId="1EDED8C8" w14:textId="77777777" w:rsidR="006074CD" w:rsidRDefault="006074C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B246E0"/>
    <w:multiLevelType w:val="hybridMultilevel"/>
    <w:tmpl w:val="F656C8B0"/>
    <w:lvl w:ilvl="0" w:tplc="25B600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56DF6"/>
    <w:multiLevelType w:val="multilevel"/>
    <w:tmpl w:val="71F2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5485C"/>
    <w:multiLevelType w:val="multilevel"/>
    <w:tmpl w:val="8186918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1"/>
      <w:numFmt w:val="decimal"/>
      <w:lvlText w:val="%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0CE4290F"/>
    <w:multiLevelType w:val="hybridMultilevel"/>
    <w:tmpl w:val="F476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42DFC"/>
    <w:multiLevelType w:val="hybridMultilevel"/>
    <w:tmpl w:val="AD08B9BC"/>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8D5D64"/>
    <w:multiLevelType w:val="hybridMultilevel"/>
    <w:tmpl w:val="ED3494FC"/>
    <w:lvl w:ilvl="0" w:tplc="3EA6D8C0">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00C42"/>
    <w:multiLevelType w:val="hybridMultilevel"/>
    <w:tmpl w:val="E404EAC0"/>
    <w:lvl w:ilvl="0" w:tplc="EFD44E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F5B70"/>
    <w:multiLevelType w:val="multilevel"/>
    <w:tmpl w:val="FDBA845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17BE7649"/>
    <w:multiLevelType w:val="hybridMultilevel"/>
    <w:tmpl w:val="5914BD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11" w15:restartNumberingAfterBreak="0">
    <w:nsid w:val="19B324A0"/>
    <w:multiLevelType w:val="hybridMultilevel"/>
    <w:tmpl w:val="B7060E92"/>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450142"/>
    <w:multiLevelType w:val="multilevel"/>
    <w:tmpl w:val="3CB45954"/>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1A55680B"/>
    <w:multiLevelType w:val="multilevel"/>
    <w:tmpl w:val="49C69E80"/>
    <w:lvl w:ilvl="0">
      <w:start w:val="1"/>
      <w:numFmt w:val="decimal"/>
      <w:lvlText w:val="%1."/>
      <w:lvlJc w:val="left"/>
      <w:pPr>
        <w:ind w:left="1637"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1D114E0B"/>
    <w:multiLevelType w:val="multilevel"/>
    <w:tmpl w:val="8186918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1"/>
      <w:numFmt w:val="decimal"/>
      <w:lvlText w:val="%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302F35EE"/>
    <w:multiLevelType w:val="hybridMultilevel"/>
    <w:tmpl w:val="6994B7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36315AA"/>
    <w:multiLevelType w:val="multilevel"/>
    <w:tmpl w:val="97E8424A"/>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7" w15:restartNumberingAfterBreak="0">
    <w:nsid w:val="34487D50"/>
    <w:multiLevelType w:val="multilevel"/>
    <w:tmpl w:val="8FD44F9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36A344C2"/>
    <w:multiLevelType w:val="multilevel"/>
    <w:tmpl w:val="15B87254"/>
    <w:lvl w:ilvl="0">
      <w:start w:val="1"/>
      <w:numFmt w:val="decimal"/>
      <w:lvlText w:val="%1."/>
      <w:lvlJc w:val="left"/>
      <w:pPr>
        <w:ind w:left="720" w:hanging="360"/>
      </w:pPr>
      <w:rPr>
        <w:rFonts w:eastAsia="Calibri" w:hint="default"/>
        <w:b w:val="0"/>
        <w:color w:val="000000"/>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F6D74CD"/>
    <w:multiLevelType w:val="multilevel"/>
    <w:tmpl w:val="49C69E80"/>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406B0272"/>
    <w:multiLevelType w:val="hybridMultilevel"/>
    <w:tmpl w:val="F9E09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86505E"/>
    <w:multiLevelType w:val="hybridMultilevel"/>
    <w:tmpl w:val="6DA601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1938EB"/>
    <w:multiLevelType w:val="multilevel"/>
    <w:tmpl w:val="7EB8DF92"/>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481C224F"/>
    <w:multiLevelType w:val="hybridMultilevel"/>
    <w:tmpl w:val="CE007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25" w15:restartNumberingAfterBreak="0">
    <w:nsid w:val="4B91392E"/>
    <w:multiLevelType w:val="hybridMultilevel"/>
    <w:tmpl w:val="780CC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FA24D2"/>
    <w:multiLevelType w:val="hybridMultilevel"/>
    <w:tmpl w:val="A9B89FDC"/>
    <w:lvl w:ilvl="0" w:tplc="440E1856">
      <w:start w:val="1"/>
      <w:numFmt w:val="decimal"/>
      <w:lvlText w:val="%1."/>
      <w:lvlJc w:val="left"/>
      <w:pPr>
        <w:ind w:left="1429" w:hanging="360"/>
      </w:pPr>
      <w:rPr>
        <w:rFonts w:hint="default"/>
        <w:b w:val="0"/>
        <w:bCs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28" w15:restartNumberingAfterBreak="0">
    <w:nsid w:val="5B232488"/>
    <w:multiLevelType w:val="hybridMultilevel"/>
    <w:tmpl w:val="F7728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0642EE0"/>
    <w:multiLevelType w:val="hybridMultilevel"/>
    <w:tmpl w:val="0D26C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915673"/>
    <w:multiLevelType w:val="multilevel"/>
    <w:tmpl w:val="15DAA1D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677954BE"/>
    <w:multiLevelType w:val="multilevel"/>
    <w:tmpl w:val="108E7B32"/>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3."/>
      <w:lvlJc w:val="left"/>
      <w:pPr>
        <w:ind w:left="1788" w:hanging="720"/>
      </w:pPr>
      <w:rPr>
        <w:rFonts w:hint="default"/>
        <w:b w:val="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2" w15:restartNumberingAfterBreak="0">
    <w:nsid w:val="687469EE"/>
    <w:multiLevelType w:val="multilevel"/>
    <w:tmpl w:val="108E7B32"/>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3."/>
      <w:lvlJc w:val="left"/>
      <w:pPr>
        <w:ind w:left="1788" w:hanging="720"/>
      </w:pPr>
      <w:rPr>
        <w:rFonts w:hint="default"/>
        <w:b w:val="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72E62FFF"/>
    <w:multiLevelType w:val="multilevel"/>
    <w:tmpl w:val="97E8424A"/>
    <w:lvl w:ilvl="0">
      <w:start w:val="1"/>
      <w:numFmt w:val="decimal"/>
      <w:lvlText w:val="%1."/>
      <w:lvlJc w:val="left"/>
      <w:pPr>
        <w:ind w:left="360" w:hanging="360"/>
      </w:pPr>
      <w:rPr>
        <w:rFonts w:hint="default"/>
        <w:b w:val="0"/>
      </w:rPr>
    </w:lvl>
    <w:lvl w:ilvl="1">
      <w:start w:val="2"/>
      <w:numFmt w:val="decimal"/>
      <w:isLgl/>
      <w:lvlText w:val="%1.%2."/>
      <w:lvlJc w:val="left"/>
      <w:pPr>
        <w:ind w:left="714" w:hanging="540"/>
      </w:pPr>
      <w:rPr>
        <w:rFonts w:hint="default"/>
      </w:rPr>
    </w:lvl>
    <w:lvl w:ilvl="2">
      <w:start w:val="2"/>
      <w:numFmt w:val="decimal"/>
      <w:isLgl/>
      <w:lvlText w:val="%1.%2.%3."/>
      <w:lvlJc w:val="left"/>
      <w:pPr>
        <w:ind w:left="1068" w:hanging="720"/>
      </w:pPr>
      <w:rPr>
        <w:rFonts w:hint="default"/>
      </w:rPr>
    </w:lvl>
    <w:lvl w:ilvl="3">
      <w:start w:val="1"/>
      <w:numFmt w:val="decimal"/>
      <w:isLgl/>
      <w:lvlText w:val="%1.%2.%3.%4."/>
      <w:lvlJc w:val="left"/>
      <w:pPr>
        <w:ind w:left="1242" w:hanging="72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484" w:hanging="1440"/>
      </w:pPr>
      <w:rPr>
        <w:rFonts w:hint="default"/>
      </w:rPr>
    </w:lvl>
    <w:lvl w:ilvl="7">
      <w:start w:val="1"/>
      <w:numFmt w:val="decimal"/>
      <w:isLgl/>
      <w:lvlText w:val="%1.%2.%3.%4.%5.%6.%7.%8."/>
      <w:lvlJc w:val="left"/>
      <w:pPr>
        <w:ind w:left="2658" w:hanging="1440"/>
      </w:pPr>
      <w:rPr>
        <w:rFonts w:hint="default"/>
      </w:rPr>
    </w:lvl>
    <w:lvl w:ilvl="8">
      <w:start w:val="1"/>
      <w:numFmt w:val="decimal"/>
      <w:isLgl/>
      <w:lvlText w:val="%1.%2.%3.%4.%5.%6.%7.%8.%9."/>
      <w:lvlJc w:val="left"/>
      <w:pPr>
        <w:ind w:left="3192" w:hanging="1800"/>
      </w:pPr>
      <w:rPr>
        <w:rFonts w:hint="default"/>
      </w:rPr>
    </w:lvl>
  </w:abstractNum>
  <w:abstractNum w:abstractNumId="34"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6515A2E"/>
    <w:multiLevelType w:val="hybridMultilevel"/>
    <w:tmpl w:val="780CC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57292E"/>
    <w:multiLevelType w:val="hybridMultilevel"/>
    <w:tmpl w:val="2BE4345A"/>
    <w:lvl w:ilvl="0" w:tplc="DAA237C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0E5D2A"/>
    <w:multiLevelType w:val="hybridMultilevel"/>
    <w:tmpl w:val="9DBA77CC"/>
    <w:lvl w:ilvl="0" w:tplc="440E1856">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abstractNum w:abstractNumId="39" w15:restartNumberingAfterBreak="0">
    <w:nsid w:val="7D877AC2"/>
    <w:multiLevelType w:val="hybridMultilevel"/>
    <w:tmpl w:val="6DEA414A"/>
    <w:lvl w:ilvl="0" w:tplc="CE54FDB6">
      <w:start w:val="1"/>
      <w:numFmt w:val="bullet"/>
      <w:lvlText w:val=""/>
      <w:lvlJc w:val="left"/>
      <w:pPr>
        <w:ind w:left="742" w:hanging="360"/>
      </w:pPr>
      <w:rPr>
        <w:rFonts w:ascii="Symbol" w:hAnsi="Symbol" w:hint="default"/>
      </w:rPr>
    </w:lvl>
    <w:lvl w:ilvl="1" w:tplc="04190003">
      <w:start w:val="1"/>
      <w:numFmt w:val="bullet"/>
      <w:lvlText w:val="o"/>
      <w:lvlJc w:val="left"/>
      <w:pPr>
        <w:ind w:left="1462" w:hanging="360"/>
      </w:pPr>
      <w:rPr>
        <w:rFonts w:ascii="Courier New" w:hAnsi="Courier New" w:cs="Courier New" w:hint="default"/>
      </w:rPr>
    </w:lvl>
    <w:lvl w:ilvl="2" w:tplc="04190005">
      <w:start w:val="1"/>
      <w:numFmt w:val="bullet"/>
      <w:lvlText w:val=""/>
      <w:lvlJc w:val="left"/>
      <w:pPr>
        <w:ind w:left="2182" w:hanging="360"/>
      </w:pPr>
      <w:rPr>
        <w:rFonts w:ascii="Wingdings" w:hAnsi="Wingdings" w:hint="default"/>
      </w:rPr>
    </w:lvl>
    <w:lvl w:ilvl="3" w:tplc="04190001">
      <w:start w:val="1"/>
      <w:numFmt w:val="bullet"/>
      <w:lvlText w:val=""/>
      <w:lvlJc w:val="left"/>
      <w:pPr>
        <w:ind w:left="2902" w:hanging="360"/>
      </w:pPr>
      <w:rPr>
        <w:rFonts w:ascii="Symbol" w:hAnsi="Symbol" w:hint="default"/>
      </w:rPr>
    </w:lvl>
    <w:lvl w:ilvl="4" w:tplc="04190003">
      <w:start w:val="1"/>
      <w:numFmt w:val="bullet"/>
      <w:lvlText w:val="o"/>
      <w:lvlJc w:val="left"/>
      <w:pPr>
        <w:ind w:left="3622" w:hanging="360"/>
      </w:pPr>
      <w:rPr>
        <w:rFonts w:ascii="Courier New" w:hAnsi="Courier New" w:cs="Courier New" w:hint="default"/>
      </w:rPr>
    </w:lvl>
    <w:lvl w:ilvl="5" w:tplc="04190005">
      <w:start w:val="1"/>
      <w:numFmt w:val="bullet"/>
      <w:lvlText w:val=""/>
      <w:lvlJc w:val="left"/>
      <w:pPr>
        <w:ind w:left="4342" w:hanging="360"/>
      </w:pPr>
      <w:rPr>
        <w:rFonts w:ascii="Wingdings" w:hAnsi="Wingdings" w:hint="default"/>
      </w:rPr>
    </w:lvl>
    <w:lvl w:ilvl="6" w:tplc="04190001">
      <w:start w:val="1"/>
      <w:numFmt w:val="bullet"/>
      <w:lvlText w:val=""/>
      <w:lvlJc w:val="left"/>
      <w:pPr>
        <w:ind w:left="5062" w:hanging="360"/>
      </w:pPr>
      <w:rPr>
        <w:rFonts w:ascii="Symbol" w:hAnsi="Symbol" w:hint="default"/>
      </w:rPr>
    </w:lvl>
    <w:lvl w:ilvl="7" w:tplc="04190003">
      <w:start w:val="1"/>
      <w:numFmt w:val="bullet"/>
      <w:lvlText w:val="o"/>
      <w:lvlJc w:val="left"/>
      <w:pPr>
        <w:ind w:left="5782" w:hanging="360"/>
      </w:pPr>
      <w:rPr>
        <w:rFonts w:ascii="Courier New" w:hAnsi="Courier New" w:cs="Courier New" w:hint="default"/>
      </w:rPr>
    </w:lvl>
    <w:lvl w:ilvl="8" w:tplc="04190005">
      <w:start w:val="1"/>
      <w:numFmt w:val="bullet"/>
      <w:lvlText w:val=""/>
      <w:lvlJc w:val="left"/>
      <w:pPr>
        <w:ind w:left="6502" w:hanging="360"/>
      </w:pPr>
      <w:rPr>
        <w:rFonts w:ascii="Wingdings" w:hAnsi="Wingdings" w:hint="default"/>
      </w:rPr>
    </w:lvl>
  </w:abstractNum>
  <w:num w:numId="1">
    <w:abstractNumId w:val="0"/>
  </w:num>
  <w:num w:numId="2">
    <w:abstractNumId w:val="34"/>
  </w:num>
  <w:num w:numId="3">
    <w:abstractNumId w:val="24"/>
  </w:num>
  <w:num w:numId="4">
    <w:abstractNumId w:val="10"/>
  </w:num>
  <w:num w:numId="5">
    <w:abstractNumId w:val="27"/>
  </w:num>
  <w:num w:numId="6">
    <w:abstractNumId w:val="38"/>
  </w:num>
  <w:num w:numId="7">
    <w:abstractNumId w:val="5"/>
  </w:num>
  <w:num w:numId="8">
    <w:abstractNumId w:val="11"/>
  </w:num>
  <w:num w:numId="9">
    <w:abstractNumId w:val="31"/>
  </w:num>
  <w:num w:numId="10">
    <w:abstractNumId w:val="29"/>
  </w:num>
  <w:num w:numId="11">
    <w:abstractNumId w:val="21"/>
  </w:num>
  <w:num w:numId="12">
    <w:abstractNumId w:val="2"/>
  </w:num>
  <w:num w:numId="13">
    <w:abstractNumId w:val="8"/>
  </w:num>
  <w:num w:numId="14">
    <w:abstractNumId w:val="20"/>
  </w:num>
  <w:num w:numId="15">
    <w:abstractNumId w:val="18"/>
  </w:num>
  <w:num w:numId="16">
    <w:abstractNumId w:val="12"/>
  </w:num>
  <w:num w:numId="17">
    <w:abstractNumId w:val="36"/>
  </w:num>
  <w:num w:numId="18">
    <w:abstractNumId w:val="23"/>
  </w:num>
  <w:num w:numId="19">
    <w:abstractNumId w:val="25"/>
  </w:num>
  <w:num w:numId="20">
    <w:abstractNumId w:val="1"/>
  </w:num>
  <w:num w:numId="21">
    <w:abstractNumId w:val="4"/>
  </w:num>
  <w:num w:numId="22">
    <w:abstractNumId w:val="3"/>
  </w:num>
  <w:num w:numId="23">
    <w:abstractNumId w:val="6"/>
  </w:num>
  <w:num w:numId="24">
    <w:abstractNumId w:val="37"/>
  </w:num>
  <w:num w:numId="25">
    <w:abstractNumId w:val="26"/>
  </w:num>
  <w:num w:numId="26">
    <w:abstractNumId w:val="22"/>
  </w:num>
  <w:num w:numId="27">
    <w:abstractNumId w:val="17"/>
  </w:num>
  <w:num w:numId="28">
    <w:abstractNumId w:val="13"/>
  </w:num>
  <w:num w:numId="29">
    <w:abstractNumId w:val="19"/>
  </w:num>
  <w:num w:numId="30">
    <w:abstractNumId w:val="16"/>
  </w:num>
  <w:num w:numId="31">
    <w:abstractNumId w:val="1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0"/>
  </w:num>
  <w:num w:numId="34">
    <w:abstractNumId w:val="9"/>
  </w:num>
  <w:num w:numId="35">
    <w:abstractNumId w:val="7"/>
  </w:num>
  <w:num w:numId="36">
    <w:abstractNumId w:val="15"/>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8"/>
  </w:num>
  <w:num w:numId="40">
    <w:abstractNumId w:val="39"/>
  </w:num>
  <w:num w:numId="41">
    <w:abstractNumId w:val="39"/>
  </w:num>
  <w:num w:numId="42">
    <w:abstractNumId w:val="35"/>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num>
  <w:num w:numId="50">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A78"/>
    <w:rsid w:val="0000394E"/>
    <w:rsid w:val="000039D5"/>
    <w:rsid w:val="00004A33"/>
    <w:rsid w:val="000079C3"/>
    <w:rsid w:val="00007F70"/>
    <w:rsid w:val="000112BC"/>
    <w:rsid w:val="00011EE3"/>
    <w:rsid w:val="00012459"/>
    <w:rsid w:val="000156CF"/>
    <w:rsid w:val="000179F8"/>
    <w:rsid w:val="00021F15"/>
    <w:rsid w:val="00023194"/>
    <w:rsid w:val="000274BC"/>
    <w:rsid w:val="000310CB"/>
    <w:rsid w:val="00033C21"/>
    <w:rsid w:val="000371C2"/>
    <w:rsid w:val="00042069"/>
    <w:rsid w:val="00050519"/>
    <w:rsid w:val="00056D1E"/>
    <w:rsid w:val="00064407"/>
    <w:rsid w:val="000673B4"/>
    <w:rsid w:val="00067793"/>
    <w:rsid w:val="0007128F"/>
    <w:rsid w:val="00083B9B"/>
    <w:rsid w:val="0008627A"/>
    <w:rsid w:val="0008639E"/>
    <w:rsid w:val="0008772C"/>
    <w:rsid w:val="00087B5D"/>
    <w:rsid w:val="00087CF5"/>
    <w:rsid w:val="00092CEA"/>
    <w:rsid w:val="000936BD"/>
    <w:rsid w:val="00095B39"/>
    <w:rsid w:val="00095EB2"/>
    <w:rsid w:val="00095EBD"/>
    <w:rsid w:val="00095EC1"/>
    <w:rsid w:val="00097BD0"/>
    <w:rsid w:val="00097C6E"/>
    <w:rsid w:val="000A0EFF"/>
    <w:rsid w:val="000A13D5"/>
    <w:rsid w:val="000A17B0"/>
    <w:rsid w:val="000A19C6"/>
    <w:rsid w:val="000A3529"/>
    <w:rsid w:val="000A41FA"/>
    <w:rsid w:val="000A4B35"/>
    <w:rsid w:val="000A54E1"/>
    <w:rsid w:val="000A6952"/>
    <w:rsid w:val="000A796E"/>
    <w:rsid w:val="000A7CCA"/>
    <w:rsid w:val="000B06F4"/>
    <w:rsid w:val="000B31F0"/>
    <w:rsid w:val="000B421C"/>
    <w:rsid w:val="000B49DD"/>
    <w:rsid w:val="000B4F66"/>
    <w:rsid w:val="000B5B5D"/>
    <w:rsid w:val="000B6521"/>
    <w:rsid w:val="000C3AB8"/>
    <w:rsid w:val="000C5DE0"/>
    <w:rsid w:val="000C5FD1"/>
    <w:rsid w:val="000D4FB5"/>
    <w:rsid w:val="000D6D2B"/>
    <w:rsid w:val="000E1398"/>
    <w:rsid w:val="000E2D3D"/>
    <w:rsid w:val="000E2D5E"/>
    <w:rsid w:val="000E5DF0"/>
    <w:rsid w:val="000E6DD2"/>
    <w:rsid w:val="000E6DE9"/>
    <w:rsid w:val="000F19BA"/>
    <w:rsid w:val="000F33E9"/>
    <w:rsid w:val="000F419D"/>
    <w:rsid w:val="000F5587"/>
    <w:rsid w:val="00100F1D"/>
    <w:rsid w:val="0010264D"/>
    <w:rsid w:val="001029C2"/>
    <w:rsid w:val="00104A16"/>
    <w:rsid w:val="001065D2"/>
    <w:rsid w:val="0011295E"/>
    <w:rsid w:val="00115C97"/>
    <w:rsid w:val="00117316"/>
    <w:rsid w:val="00117DB9"/>
    <w:rsid w:val="001244C3"/>
    <w:rsid w:val="0013186F"/>
    <w:rsid w:val="00132B46"/>
    <w:rsid w:val="00134858"/>
    <w:rsid w:val="00135CE3"/>
    <w:rsid w:val="00137F0D"/>
    <w:rsid w:val="00142D35"/>
    <w:rsid w:val="001443B3"/>
    <w:rsid w:val="00144EE1"/>
    <w:rsid w:val="00152D91"/>
    <w:rsid w:val="00153EAE"/>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998"/>
    <w:rsid w:val="00192AD5"/>
    <w:rsid w:val="00193B2C"/>
    <w:rsid w:val="001944D3"/>
    <w:rsid w:val="00196996"/>
    <w:rsid w:val="00197F9A"/>
    <w:rsid w:val="001A38DD"/>
    <w:rsid w:val="001A3EC1"/>
    <w:rsid w:val="001A5DA5"/>
    <w:rsid w:val="001A6B4D"/>
    <w:rsid w:val="001A723D"/>
    <w:rsid w:val="001B45E3"/>
    <w:rsid w:val="001B58C7"/>
    <w:rsid w:val="001C0B8A"/>
    <w:rsid w:val="001C334A"/>
    <w:rsid w:val="001C3496"/>
    <w:rsid w:val="001C3659"/>
    <w:rsid w:val="001C40DA"/>
    <w:rsid w:val="001D062A"/>
    <w:rsid w:val="001D4735"/>
    <w:rsid w:val="001E7C57"/>
    <w:rsid w:val="001F3287"/>
    <w:rsid w:val="001F38D5"/>
    <w:rsid w:val="001F3DC8"/>
    <w:rsid w:val="001F47BF"/>
    <w:rsid w:val="001F6AD9"/>
    <w:rsid w:val="001F7412"/>
    <w:rsid w:val="002003DB"/>
    <w:rsid w:val="002005BD"/>
    <w:rsid w:val="00200AFE"/>
    <w:rsid w:val="00200BCC"/>
    <w:rsid w:val="00203FC6"/>
    <w:rsid w:val="0020413C"/>
    <w:rsid w:val="00207F28"/>
    <w:rsid w:val="00214055"/>
    <w:rsid w:val="00217CBC"/>
    <w:rsid w:val="002221E1"/>
    <w:rsid w:val="002227F3"/>
    <w:rsid w:val="00223530"/>
    <w:rsid w:val="00223558"/>
    <w:rsid w:val="00235942"/>
    <w:rsid w:val="00235BFC"/>
    <w:rsid w:val="00235CC4"/>
    <w:rsid w:val="002370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EB4"/>
    <w:rsid w:val="0026725E"/>
    <w:rsid w:val="00270B26"/>
    <w:rsid w:val="00272139"/>
    <w:rsid w:val="00280ABA"/>
    <w:rsid w:val="00284E57"/>
    <w:rsid w:val="002855EF"/>
    <w:rsid w:val="00286EA2"/>
    <w:rsid w:val="002879BA"/>
    <w:rsid w:val="00290CA1"/>
    <w:rsid w:val="00291E7B"/>
    <w:rsid w:val="0029436A"/>
    <w:rsid w:val="002945C8"/>
    <w:rsid w:val="002A19FA"/>
    <w:rsid w:val="002A400A"/>
    <w:rsid w:val="002A538D"/>
    <w:rsid w:val="002B2645"/>
    <w:rsid w:val="002C08D4"/>
    <w:rsid w:val="002C3739"/>
    <w:rsid w:val="002C4B17"/>
    <w:rsid w:val="002C75C7"/>
    <w:rsid w:val="002D0503"/>
    <w:rsid w:val="002D075D"/>
    <w:rsid w:val="002D49B6"/>
    <w:rsid w:val="002E1009"/>
    <w:rsid w:val="002E36FF"/>
    <w:rsid w:val="002E4C63"/>
    <w:rsid w:val="002E5A9A"/>
    <w:rsid w:val="002E64F6"/>
    <w:rsid w:val="002E6F96"/>
    <w:rsid w:val="002E752C"/>
    <w:rsid w:val="002F03DF"/>
    <w:rsid w:val="002F1408"/>
    <w:rsid w:val="002F5D34"/>
    <w:rsid w:val="002F72AB"/>
    <w:rsid w:val="0030202C"/>
    <w:rsid w:val="00303406"/>
    <w:rsid w:val="00303D3F"/>
    <w:rsid w:val="0030728C"/>
    <w:rsid w:val="00307CA8"/>
    <w:rsid w:val="0031061A"/>
    <w:rsid w:val="00310E7E"/>
    <w:rsid w:val="0031198F"/>
    <w:rsid w:val="00312533"/>
    <w:rsid w:val="00314663"/>
    <w:rsid w:val="003165D4"/>
    <w:rsid w:val="003172EE"/>
    <w:rsid w:val="0032315D"/>
    <w:rsid w:val="00324B82"/>
    <w:rsid w:val="00326989"/>
    <w:rsid w:val="00326B77"/>
    <w:rsid w:val="003271B8"/>
    <w:rsid w:val="00332233"/>
    <w:rsid w:val="0033255A"/>
    <w:rsid w:val="003369AE"/>
    <w:rsid w:val="00340F33"/>
    <w:rsid w:val="0034196F"/>
    <w:rsid w:val="00343F5D"/>
    <w:rsid w:val="003473A7"/>
    <w:rsid w:val="00347551"/>
    <w:rsid w:val="003520FD"/>
    <w:rsid w:val="00356292"/>
    <w:rsid w:val="0036387B"/>
    <w:rsid w:val="003649A3"/>
    <w:rsid w:val="003664B6"/>
    <w:rsid w:val="00372DD2"/>
    <w:rsid w:val="0037624A"/>
    <w:rsid w:val="00376544"/>
    <w:rsid w:val="00376830"/>
    <w:rsid w:val="0038007F"/>
    <w:rsid w:val="00381F0B"/>
    <w:rsid w:val="003830AE"/>
    <w:rsid w:val="00392EEE"/>
    <w:rsid w:val="00393F7A"/>
    <w:rsid w:val="00395A9E"/>
    <w:rsid w:val="003A0480"/>
    <w:rsid w:val="003A127C"/>
    <w:rsid w:val="003A263E"/>
    <w:rsid w:val="003A4C71"/>
    <w:rsid w:val="003A61FF"/>
    <w:rsid w:val="003B060B"/>
    <w:rsid w:val="003B154A"/>
    <w:rsid w:val="003B4393"/>
    <w:rsid w:val="003B4577"/>
    <w:rsid w:val="003B46DB"/>
    <w:rsid w:val="003B5F7D"/>
    <w:rsid w:val="003B62BD"/>
    <w:rsid w:val="003B6459"/>
    <w:rsid w:val="003B7149"/>
    <w:rsid w:val="003B7C0D"/>
    <w:rsid w:val="003C50D0"/>
    <w:rsid w:val="003D4BB7"/>
    <w:rsid w:val="003E3944"/>
    <w:rsid w:val="003E53A2"/>
    <w:rsid w:val="003E5B40"/>
    <w:rsid w:val="003E679E"/>
    <w:rsid w:val="003E7D10"/>
    <w:rsid w:val="003F168D"/>
    <w:rsid w:val="003F2DBF"/>
    <w:rsid w:val="003F2DED"/>
    <w:rsid w:val="003F376F"/>
    <w:rsid w:val="003F3815"/>
    <w:rsid w:val="003F46FC"/>
    <w:rsid w:val="003F6821"/>
    <w:rsid w:val="003F7CE2"/>
    <w:rsid w:val="003F7D5F"/>
    <w:rsid w:val="00400709"/>
    <w:rsid w:val="00400D69"/>
    <w:rsid w:val="00405E91"/>
    <w:rsid w:val="004126B3"/>
    <w:rsid w:val="00412DCD"/>
    <w:rsid w:val="0041318B"/>
    <w:rsid w:val="00413206"/>
    <w:rsid w:val="0041506D"/>
    <w:rsid w:val="004156BF"/>
    <w:rsid w:val="00420636"/>
    <w:rsid w:val="004211E4"/>
    <w:rsid w:val="00421B42"/>
    <w:rsid w:val="00421DCE"/>
    <w:rsid w:val="004229AC"/>
    <w:rsid w:val="00426874"/>
    <w:rsid w:val="004324E0"/>
    <w:rsid w:val="00433CDF"/>
    <w:rsid w:val="00434DA2"/>
    <w:rsid w:val="00437EDC"/>
    <w:rsid w:val="00443FB5"/>
    <w:rsid w:val="0044451D"/>
    <w:rsid w:val="00453ED1"/>
    <w:rsid w:val="00454174"/>
    <w:rsid w:val="00456D18"/>
    <w:rsid w:val="00457109"/>
    <w:rsid w:val="0045771E"/>
    <w:rsid w:val="00457DBB"/>
    <w:rsid w:val="004603A3"/>
    <w:rsid w:val="0046235F"/>
    <w:rsid w:val="004626BE"/>
    <w:rsid w:val="00465899"/>
    <w:rsid w:val="004722A0"/>
    <w:rsid w:val="00473E4F"/>
    <w:rsid w:val="004806A0"/>
    <w:rsid w:val="004809D9"/>
    <w:rsid w:val="00494B4A"/>
    <w:rsid w:val="004A1B5A"/>
    <w:rsid w:val="004A715C"/>
    <w:rsid w:val="004A7CA8"/>
    <w:rsid w:val="004B0152"/>
    <w:rsid w:val="004B0B2D"/>
    <w:rsid w:val="004B0E9E"/>
    <w:rsid w:val="004B2C5C"/>
    <w:rsid w:val="004B2C7D"/>
    <w:rsid w:val="004B4175"/>
    <w:rsid w:val="004C2EC8"/>
    <w:rsid w:val="004C3CA8"/>
    <w:rsid w:val="004C66DC"/>
    <w:rsid w:val="004D0C83"/>
    <w:rsid w:val="004D41E5"/>
    <w:rsid w:val="004D6CDF"/>
    <w:rsid w:val="004E036F"/>
    <w:rsid w:val="004E1592"/>
    <w:rsid w:val="004E2492"/>
    <w:rsid w:val="004F030E"/>
    <w:rsid w:val="004F19D7"/>
    <w:rsid w:val="004F4197"/>
    <w:rsid w:val="004F5C5E"/>
    <w:rsid w:val="004F60DA"/>
    <w:rsid w:val="00500294"/>
    <w:rsid w:val="005026C2"/>
    <w:rsid w:val="00502E27"/>
    <w:rsid w:val="00502F97"/>
    <w:rsid w:val="005038E6"/>
    <w:rsid w:val="00503D2A"/>
    <w:rsid w:val="005052BF"/>
    <w:rsid w:val="00505834"/>
    <w:rsid w:val="00510D54"/>
    <w:rsid w:val="0051713F"/>
    <w:rsid w:val="00521C2E"/>
    <w:rsid w:val="00524CF7"/>
    <w:rsid w:val="0052763B"/>
    <w:rsid w:val="00532E83"/>
    <w:rsid w:val="00533319"/>
    <w:rsid w:val="00533582"/>
    <w:rsid w:val="00537C30"/>
    <w:rsid w:val="00541656"/>
    <w:rsid w:val="005438AD"/>
    <w:rsid w:val="00543932"/>
    <w:rsid w:val="00547F17"/>
    <w:rsid w:val="00550283"/>
    <w:rsid w:val="005551BB"/>
    <w:rsid w:val="005555B4"/>
    <w:rsid w:val="0055753C"/>
    <w:rsid w:val="00562CE2"/>
    <w:rsid w:val="005643D7"/>
    <w:rsid w:val="0056478F"/>
    <w:rsid w:val="005648CA"/>
    <w:rsid w:val="00566A93"/>
    <w:rsid w:val="00570528"/>
    <w:rsid w:val="0057253E"/>
    <w:rsid w:val="00574913"/>
    <w:rsid w:val="0058000F"/>
    <w:rsid w:val="00583426"/>
    <w:rsid w:val="005852C3"/>
    <w:rsid w:val="005853EA"/>
    <w:rsid w:val="00585658"/>
    <w:rsid w:val="005857F1"/>
    <w:rsid w:val="00587FF5"/>
    <w:rsid w:val="005905EF"/>
    <w:rsid w:val="00594D59"/>
    <w:rsid w:val="005A07FC"/>
    <w:rsid w:val="005A2B38"/>
    <w:rsid w:val="005B2AC8"/>
    <w:rsid w:val="005B6238"/>
    <w:rsid w:val="005B6865"/>
    <w:rsid w:val="005C3984"/>
    <w:rsid w:val="005C636E"/>
    <w:rsid w:val="005C6504"/>
    <w:rsid w:val="005C6A3A"/>
    <w:rsid w:val="005C7265"/>
    <w:rsid w:val="005C7273"/>
    <w:rsid w:val="005D0B9C"/>
    <w:rsid w:val="005D45EB"/>
    <w:rsid w:val="005D6EBC"/>
    <w:rsid w:val="005D7117"/>
    <w:rsid w:val="005E1251"/>
    <w:rsid w:val="005E2A95"/>
    <w:rsid w:val="005E666F"/>
    <w:rsid w:val="005E767F"/>
    <w:rsid w:val="005F17C6"/>
    <w:rsid w:val="005F254D"/>
    <w:rsid w:val="005F2B59"/>
    <w:rsid w:val="005F3AC5"/>
    <w:rsid w:val="005F3BA8"/>
    <w:rsid w:val="005F59C7"/>
    <w:rsid w:val="005F647B"/>
    <w:rsid w:val="00600817"/>
    <w:rsid w:val="0060207D"/>
    <w:rsid w:val="006034DE"/>
    <w:rsid w:val="00606158"/>
    <w:rsid w:val="006074CD"/>
    <w:rsid w:val="0061235E"/>
    <w:rsid w:val="00615954"/>
    <w:rsid w:val="00617429"/>
    <w:rsid w:val="006205ED"/>
    <w:rsid w:val="00620976"/>
    <w:rsid w:val="006229A4"/>
    <w:rsid w:val="00635015"/>
    <w:rsid w:val="00636315"/>
    <w:rsid w:val="00640C5A"/>
    <w:rsid w:val="00644949"/>
    <w:rsid w:val="00650455"/>
    <w:rsid w:val="00656A72"/>
    <w:rsid w:val="006614BA"/>
    <w:rsid w:val="00661BCB"/>
    <w:rsid w:val="00663DF9"/>
    <w:rsid w:val="00665678"/>
    <w:rsid w:val="006672FE"/>
    <w:rsid w:val="0067045C"/>
    <w:rsid w:val="006719AD"/>
    <w:rsid w:val="0067255A"/>
    <w:rsid w:val="00673ADD"/>
    <w:rsid w:val="006758CE"/>
    <w:rsid w:val="00677DF5"/>
    <w:rsid w:val="00680EE4"/>
    <w:rsid w:val="0068198B"/>
    <w:rsid w:val="006841BF"/>
    <w:rsid w:val="0068527C"/>
    <w:rsid w:val="00685836"/>
    <w:rsid w:val="00693608"/>
    <w:rsid w:val="00693846"/>
    <w:rsid w:val="00694781"/>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611A"/>
    <w:rsid w:val="006E7FF4"/>
    <w:rsid w:val="006F0E0C"/>
    <w:rsid w:val="006F239E"/>
    <w:rsid w:val="006F5039"/>
    <w:rsid w:val="006F69C3"/>
    <w:rsid w:val="006F7C5D"/>
    <w:rsid w:val="007014D0"/>
    <w:rsid w:val="0070173B"/>
    <w:rsid w:val="00701D4A"/>
    <w:rsid w:val="0070724D"/>
    <w:rsid w:val="0071057A"/>
    <w:rsid w:val="00710FBF"/>
    <w:rsid w:val="007112DA"/>
    <w:rsid w:val="007129CE"/>
    <w:rsid w:val="00713285"/>
    <w:rsid w:val="0072121D"/>
    <w:rsid w:val="007217B1"/>
    <w:rsid w:val="00722500"/>
    <w:rsid w:val="007249C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273"/>
    <w:rsid w:val="00761C8A"/>
    <w:rsid w:val="00762720"/>
    <w:rsid w:val="0076514F"/>
    <w:rsid w:val="007661E7"/>
    <w:rsid w:val="0077014D"/>
    <w:rsid w:val="00770390"/>
    <w:rsid w:val="00771E5D"/>
    <w:rsid w:val="00774C93"/>
    <w:rsid w:val="00774CB0"/>
    <w:rsid w:val="00775EAC"/>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B7933"/>
    <w:rsid w:val="007B7A22"/>
    <w:rsid w:val="007C0205"/>
    <w:rsid w:val="007C63D0"/>
    <w:rsid w:val="007C6C75"/>
    <w:rsid w:val="007D050C"/>
    <w:rsid w:val="007D0C4C"/>
    <w:rsid w:val="007D0D8C"/>
    <w:rsid w:val="007D2E71"/>
    <w:rsid w:val="007D4E5D"/>
    <w:rsid w:val="007D61D3"/>
    <w:rsid w:val="007E00E1"/>
    <w:rsid w:val="007E1F34"/>
    <w:rsid w:val="007E2ACA"/>
    <w:rsid w:val="007E2ECF"/>
    <w:rsid w:val="007E3D13"/>
    <w:rsid w:val="007E41B1"/>
    <w:rsid w:val="007E5D87"/>
    <w:rsid w:val="007F13EB"/>
    <w:rsid w:val="007F1FD0"/>
    <w:rsid w:val="008018C7"/>
    <w:rsid w:val="00802A37"/>
    <w:rsid w:val="00811910"/>
    <w:rsid w:val="00815CB5"/>
    <w:rsid w:val="0081775B"/>
    <w:rsid w:val="00820155"/>
    <w:rsid w:val="0082217F"/>
    <w:rsid w:val="008221DB"/>
    <w:rsid w:val="008233E9"/>
    <w:rsid w:val="008247AF"/>
    <w:rsid w:val="00824A07"/>
    <w:rsid w:val="00825207"/>
    <w:rsid w:val="008276F3"/>
    <w:rsid w:val="0083014A"/>
    <w:rsid w:val="0083183C"/>
    <w:rsid w:val="008327E9"/>
    <w:rsid w:val="008336C6"/>
    <w:rsid w:val="0083567F"/>
    <w:rsid w:val="0083786A"/>
    <w:rsid w:val="008428AA"/>
    <w:rsid w:val="00847F06"/>
    <w:rsid w:val="00851896"/>
    <w:rsid w:val="00852254"/>
    <w:rsid w:val="00856417"/>
    <w:rsid w:val="00857232"/>
    <w:rsid w:val="0086178E"/>
    <w:rsid w:val="00866E9A"/>
    <w:rsid w:val="0086709B"/>
    <w:rsid w:val="00870AA2"/>
    <w:rsid w:val="008714EF"/>
    <w:rsid w:val="008729B7"/>
    <w:rsid w:val="008739EF"/>
    <w:rsid w:val="00883CD9"/>
    <w:rsid w:val="00883D79"/>
    <w:rsid w:val="00884560"/>
    <w:rsid w:val="008855EA"/>
    <w:rsid w:val="008868C5"/>
    <w:rsid w:val="00887AD5"/>
    <w:rsid w:val="00887F60"/>
    <w:rsid w:val="00890538"/>
    <w:rsid w:val="00892CA5"/>
    <w:rsid w:val="008932E1"/>
    <w:rsid w:val="00894E1C"/>
    <w:rsid w:val="00896BB3"/>
    <w:rsid w:val="008A0E73"/>
    <w:rsid w:val="008A14EA"/>
    <w:rsid w:val="008A1F52"/>
    <w:rsid w:val="008A298A"/>
    <w:rsid w:val="008A3434"/>
    <w:rsid w:val="008A492C"/>
    <w:rsid w:val="008A5787"/>
    <w:rsid w:val="008A6342"/>
    <w:rsid w:val="008B6A4A"/>
    <w:rsid w:val="008B708B"/>
    <w:rsid w:val="008B7222"/>
    <w:rsid w:val="008C3C0E"/>
    <w:rsid w:val="008D00EF"/>
    <w:rsid w:val="008E19E9"/>
    <w:rsid w:val="008E3214"/>
    <w:rsid w:val="008E329E"/>
    <w:rsid w:val="008E444A"/>
    <w:rsid w:val="008E712C"/>
    <w:rsid w:val="008E71DF"/>
    <w:rsid w:val="008E7C9D"/>
    <w:rsid w:val="008F225F"/>
    <w:rsid w:val="008F4F1D"/>
    <w:rsid w:val="008F578C"/>
    <w:rsid w:val="008F61F5"/>
    <w:rsid w:val="0090012C"/>
    <w:rsid w:val="00901CFE"/>
    <w:rsid w:val="00903316"/>
    <w:rsid w:val="0090672D"/>
    <w:rsid w:val="00906981"/>
    <w:rsid w:val="0091257D"/>
    <w:rsid w:val="009141FE"/>
    <w:rsid w:val="009165F9"/>
    <w:rsid w:val="009166B7"/>
    <w:rsid w:val="00917222"/>
    <w:rsid w:val="0092062D"/>
    <w:rsid w:val="00924566"/>
    <w:rsid w:val="009250A7"/>
    <w:rsid w:val="00925C1B"/>
    <w:rsid w:val="00926E7B"/>
    <w:rsid w:val="00927A58"/>
    <w:rsid w:val="00927DCC"/>
    <w:rsid w:val="009314A7"/>
    <w:rsid w:val="00932CCC"/>
    <w:rsid w:val="00933A88"/>
    <w:rsid w:val="00934A19"/>
    <w:rsid w:val="009355B2"/>
    <w:rsid w:val="009356AB"/>
    <w:rsid w:val="00943133"/>
    <w:rsid w:val="009433CC"/>
    <w:rsid w:val="009436C7"/>
    <w:rsid w:val="00943A3D"/>
    <w:rsid w:val="00946EA9"/>
    <w:rsid w:val="00947ABA"/>
    <w:rsid w:val="00951D9B"/>
    <w:rsid w:val="009559C1"/>
    <w:rsid w:val="0095653B"/>
    <w:rsid w:val="00956668"/>
    <w:rsid w:val="00957653"/>
    <w:rsid w:val="00961F1E"/>
    <w:rsid w:val="00962AFE"/>
    <w:rsid w:val="009644CA"/>
    <w:rsid w:val="009659A7"/>
    <w:rsid w:val="00980AC4"/>
    <w:rsid w:val="00985111"/>
    <w:rsid w:val="00985130"/>
    <w:rsid w:val="00986EEC"/>
    <w:rsid w:val="00987700"/>
    <w:rsid w:val="00987E61"/>
    <w:rsid w:val="00990BCD"/>
    <w:rsid w:val="00995231"/>
    <w:rsid w:val="009959F7"/>
    <w:rsid w:val="00996F2B"/>
    <w:rsid w:val="009A1DFB"/>
    <w:rsid w:val="009A4D9F"/>
    <w:rsid w:val="009A5083"/>
    <w:rsid w:val="009B6A77"/>
    <w:rsid w:val="009B7136"/>
    <w:rsid w:val="009C121E"/>
    <w:rsid w:val="009C2C4C"/>
    <w:rsid w:val="009C5AF6"/>
    <w:rsid w:val="009D709B"/>
    <w:rsid w:val="009E3C6C"/>
    <w:rsid w:val="009E44E8"/>
    <w:rsid w:val="009E57EA"/>
    <w:rsid w:val="009F468E"/>
    <w:rsid w:val="009F6FDA"/>
    <w:rsid w:val="00A055DC"/>
    <w:rsid w:val="00A06594"/>
    <w:rsid w:val="00A06CD6"/>
    <w:rsid w:val="00A10B16"/>
    <w:rsid w:val="00A10FBD"/>
    <w:rsid w:val="00A12848"/>
    <w:rsid w:val="00A12CBE"/>
    <w:rsid w:val="00A20347"/>
    <w:rsid w:val="00A209FD"/>
    <w:rsid w:val="00A21972"/>
    <w:rsid w:val="00A21A63"/>
    <w:rsid w:val="00A24D0B"/>
    <w:rsid w:val="00A324EB"/>
    <w:rsid w:val="00A32AEC"/>
    <w:rsid w:val="00A33D52"/>
    <w:rsid w:val="00A3570A"/>
    <w:rsid w:val="00A37E46"/>
    <w:rsid w:val="00A427C0"/>
    <w:rsid w:val="00A43059"/>
    <w:rsid w:val="00A4724A"/>
    <w:rsid w:val="00A50667"/>
    <w:rsid w:val="00A54E6F"/>
    <w:rsid w:val="00A55A51"/>
    <w:rsid w:val="00A63431"/>
    <w:rsid w:val="00A6653D"/>
    <w:rsid w:val="00A679AA"/>
    <w:rsid w:val="00A71768"/>
    <w:rsid w:val="00A73A61"/>
    <w:rsid w:val="00A77FF8"/>
    <w:rsid w:val="00A80D8B"/>
    <w:rsid w:val="00A8298D"/>
    <w:rsid w:val="00A858FE"/>
    <w:rsid w:val="00A85BF0"/>
    <w:rsid w:val="00A92CA3"/>
    <w:rsid w:val="00A92DA2"/>
    <w:rsid w:val="00A936C2"/>
    <w:rsid w:val="00A94AF6"/>
    <w:rsid w:val="00A94B47"/>
    <w:rsid w:val="00A9500D"/>
    <w:rsid w:val="00A9768E"/>
    <w:rsid w:val="00AA0619"/>
    <w:rsid w:val="00AA1B7A"/>
    <w:rsid w:val="00AA1D60"/>
    <w:rsid w:val="00AA30B8"/>
    <w:rsid w:val="00AA538C"/>
    <w:rsid w:val="00AA5AB3"/>
    <w:rsid w:val="00AA5BD1"/>
    <w:rsid w:val="00AA6DDA"/>
    <w:rsid w:val="00AA7F68"/>
    <w:rsid w:val="00AB1C3A"/>
    <w:rsid w:val="00AB3372"/>
    <w:rsid w:val="00AB6F52"/>
    <w:rsid w:val="00AC4903"/>
    <w:rsid w:val="00AC4AB1"/>
    <w:rsid w:val="00AC58B5"/>
    <w:rsid w:val="00AC7AC1"/>
    <w:rsid w:val="00AD1AEA"/>
    <w:rsid w:val="00AD32F1"/>
    <w:rsid w:val="00AD3A4C"/>
    <w:rsid w:val="00AE0EF8"/>
    <w:rsid w:val="00AE4631"/>
    <w:rsid w:val="00AE57D4"/>
    <w:rsid w:val="00AE6F05"/>
    <w:rsid w:val="00AF0D0A"/>
    <w:rsid w:val="00AF188F"/>
    <w:rsid w:val="00AF28AC"/>
    <w:rsid w:val="00AF2BD9"/>
    <w:rsid w:val="00B00128"/>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3212B"/>
    <w:rsid w:val="00B347D4"/>
    <w:rsid w:val="00B4086B"/>
    <w:rsid w:val="00B421C2"/>
    <w:rsid w:val="00B432BF"/>
    <w:rsid w:val="00B4535B"/>
    <w:rsid w:val="00B458A4"/>
    <w:rsid w:val="00B47898"/>
    <w:rsid w:val="00B47A03"/>
    <w:rsid w:val="00B54813"/>
    <w:rsid w:val="00B5795F"/>
    <w:rsid w:val="00B61B59"/>
    <w:rsid w:val="00B663FB"/>
    <w:rsid w:val="00B66728"/>
    <w:rsid w:val="00B7348D"/>
    <w:rsid w:val="00B73FE2"/>
    <w:rsid w:val="00B7450D"/>
    <w:rsid w:val="00B75A33"/>
    <w:rsid w:val="00B766E1"/>
    <w:rsid w:val="00B773DA"/>
    <w:rsid w:val="00B77C27"/>
    <w:rsid w:val="00B82FA8"/>
    <w:rsid w:val="00B83151"/>
    <w:rsid w:val="00B84FBE"/>
    <w:rsid w:val="00B85B68"/>
    <w:rsid w:val="00B908BE"/>
    <w:rsid w:val="00B908E8"/>
    <w:rsid w:val="00B97A66"/>
    <w:rsid w:val="00BA16FD"/>
    <w:rsid w:val="00BA3E55"/>
    <w:rsid w:val="00BB40E8"/>
    <w:rsid w:val="00BC02B0"/>
    <w:rsid w:val="00BC07BC"/>
    <w:rsid w:val="00BC1BE2"/>
    <w:rsid w:val="00BC3058"/>
    <w:rsid w:val="00BC51F6"/>
    <w:rsid w:val="00BC7A2E"/>
    <w:rsid w:val="00BD1C92"/>
    <w:rsid w:val="00BD378B"/>
    <w:rsid w:val="00BD6FE3"/>
    <w:rsid w:val="00BD744C"/>
    <w:rsid w:val="00BE320C"/>
    <w:rsid w:val="00BF07DC"/>
    <w:rsid w:val="00BF1FA9"/>
    <w:rsid w:val="00BF20DB"/>
    <w:rsid w:val="00BF2E82"/>
    <w:rsid w:val="00BF7FA9"/>
    <w:rsid w:val="00C0074B"/>
    <w:rsid w:val="00C00865"/>
    <w:rsid w:val="00C02D01"/>
    <w:rsid w:val="00C03480"/>
    <w:rsid w:val="00C0458D"/>
    <w:rsid w:val="00C0643C"/>
    <w:rsid w:val="00C079B1"/>
    <w:rsid w:val="00C1000E"/>
    <w:rsid w:val="00C10568"/>
    <w:rsid w:val="00C11CA7"/>
    <w:rsid w:val="00C12101"/>
    <w:rsid w:val="00C12B0F"/>
    <w:rsid w:val="00C12F09"/>
    <w:rsid w:val="00C162D4"/>
    <w:rsid w:val="00C17D5E"/>
    <w:rsid w:val="00C20D3A"/>
    <w:rsid w:val="00C22785"/>
    <w:rsid w:val="00C328C9"/>
    <w:rsid w:val="00C341D6"/>
    <w:rsid w:val="00C35B20"/>
    <w:rsid w:val="00C36572"/>
    <w:rsid w:val="00C36BD4"/>
    <w:rsid w:val="00C40043"/>
    <w:rsid w:val="00C455CE"/>
    <w:rsid w:val="00C4573C"/>
    <w:rsid w:val="00C460EE"/>
    <w:rsid w:val="00C471C3"/>
    <w:rsid w:val="00C500FE"/>
    <w:rsid w:val="00C55112"/>
    <w:rsid w:val="00C60BB1"/>
    <w:rsid w:val="00C632F2"/>
    <w:rsid w:val="00C63897"/>
    <w:rsid w:val="00C64571"/>
    <w:rsid w:val="00C66ED4"/>
    <w:rsid w:val="00C7085A"/>
    <w:rsid w:val="00C712C3"/>
    <w:rsid w:val="00C7352F"/>
    <w:rsid w:val="00C743DA"/>
    <w:rsid w:val="00C7536E"/>
    <w:rsid w:val="00C77301"/>
    <w:rsid w:val="00C809CD"/>
    <w:rsid w:val="00C81E65"/>
    <w:rsid w:val="00C83797"/>
    <w:rsid w:val="00C87179"/>
    <w:rsid w:val="00C878C8"/>
    <w:rsid w:val="00C91A3E"/>
    <w:rsid w:val="00C95532"/>
    <w:rsid w:val="00C9574F"/>
    <w:rsid w:val="00CA0C37"/>
    <w:rsid w:val="00CA2C06"/>
    <w:rsid w:val="00CA4094"/>
    <w:rsid w:val="00CA551B"/>
    <w:rsid w:val="00CA7760"/>
    <w:rsid w:val="00CB2490"/>
    <w:rsid w:val="00CB3351"/>
    <w:rsid w:val="00CB352B"/>
    <w:rsid w:val="00CB4004"/>
    <w:rsid w:val="00CB56F2"/>
    <w:rsid w:val="00CB5F72"/>
    <w:rsid w:val="00CB6F71"/>
    <w:rsid w:val="00CB70AF"/>
    <w:rsid w:val="00CB71D8"/>
    <w:rsid w:val="00CC02F7"/>
    <w:rsid w:val="00CC0E54"/>
    <w:rsid w:val="00CC325B"/>
    <w:rsid w:val="00CC74BA"/>
    <w:rsid w:val="00CC7BD0"/>
    <w:rsid w:val="00CD0013"/>
    <w:rsid w:val="00CD26BD"/>
    <w:rsid w:val="00CD2973"/>
    <w:rsid w:val="00CD4574"/>
    <w:rsid w:val="00CD4D84"/>
    <w:rsid w:val="00CD7BAB"/>
    <w:rsid w:val="00CE506D"/>
    <w:rsid w:val="00CE7D23"/>
    <w:rsid w:val="00CF5D8B"/>
    <w:rsid w:val="00CF71C2"/>
    <w:rsid w:val="00D005AA"/>
    <w:rsid w:val="00D03070"/>
    <w:rsid w:val="00D0308C"/>
    <w:rsid w:val="00D051A7"/>
    <w:rsid w:val="00D0680D"/>
    <w:rsid w:val="00D1179D"/>
    <w:rsid w:val="00D132AD"/>
    <w:rsid w:val="00D16112"/>
    <w:rsid w:val="00D170EC"/>
    <w:rsid w:val="00D204E5"/>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757"/>
    <w:rsid w:val="00D46D2B"/>
    <w:rsid w:val="00D517EB"/>
    <w:rsid w:val="00D54A74"/>
    <w:rsid w:val="00D63987"/>
    <w:rsid w:val="00D67E36"/>
    <w:rsid w:val="00D73E7A"/>
    <w:rsid w:val="00D742DE"/>
    <w:rsid w:val="00D74DFD"/>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B7B98"/>
    <w:rsid w:val="00DC04A7"/>
    <w:rsid w:val="00DC1794"/>
    <w:rsid w:val="00DC33AA"/>
    <w:rsid w:val="00DC428B"/>
    <w:rsid w:val="00DC6D32"/>
    <w:rsid w:val="00DD00E4"/>
    <w:rsid w:val="00DD047D"/>
    <w:rsid w:val="00DD0B43"/>
    <w:rsid w:val="00DD0E74"/>
    <w:rsid w:val="00DD4416"/>
    <w:rsid w:val="00DE1FCA"/>
    <w:rsid w:val="00DE3D24"/>
    <w:rsid w:val="00DE55CE"/>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BB1"/>
    <w:rsid w:val="00E2393C"/>
    <w:rsid w:val="00E3176D"/>
    <w:rsid w:val="00E35630"/>
    <w:rsid w:val="00E35BDB"/>
    <w:rsid w:val="00E370AF"/>
    <w:rsid w:val="00E40A99"/>
    <w:rsid w:val="00E40C10"/>
    <w:rsid w:val="00E41C93"/>
    <w:rsid w:val="00E426F9"/>
    <w:rsid w:val="00E464D0"/>
    <w:rsid w:val="00E46ECB"/>
    <w:rsid w:val="00E517B1"/>
    <w:rsid w:val="00E52263"/>
    <w:rsid w:val="00E52B01"/>
    <w:rsid w:val="00E53F23"/>
    <w:rsid w:val="00E5788D"/>
    <w:rsid w:val="00E57C3A"/>
    <w:rsid w:val="00E6032F"/>
    <w:rsid w:val="00E611A4"/>
    <w:rsid w:val="00E62D19"/>
    <w:rsid w:val="00E6379F"/>
    <w:rsid w:val="00E63CEA"/>
    <w:rsid w:val="00E6699C"/>
    <w:rsid w:val="00E71284"/>
    <w:rsid w:val="00E72D2E"/>
    <w:rsid w:val="00E738DD"/>
    <w:rsid w:val="00E739B9"/>
    <w:rsid w:val="00E7530E"/>
    <w:rsid w:val="00E759C8"/>
    <w:rsid w:val="00E765B1"/>
    <w:rsid w:val="00E80D26"/>
    <w:rsid w:val="00E810A5"/>
    <w:rsid w:val="00E82BD5"/>
    <w:rsid w:val="00E91799"/>
    <w:rsid w:val="00E969F8"/>
    <w:rsid w:val="00EA1AA4"/>
    <w:rsid w:val="00EA3B64"/>
    <w:rsid w:val="00EA4A70"/>
    <w:rsid w:val="00EA59FC"/>
    <w:rsid w:val="00EA5B86"/>
    <w:rsid w:val="00EA6E1D"/>
    <w:rsid w:val="00EA70FD"/>
    <w:rsid w:val="00EB0134"/>
    <w:rsid w:val="00EB4BFC"/>
    <w:rsid w:val="00EB4DFB"/>
    <w:rsid w:val="00EB5BB1"/>
    <w:rsid w:val="00EB7056"/>
    <w:rsid w:val="00EC1600"/>
    <w:rsid w:val="00EC1C3E"/>
    <w:rsid w:val="00EC1E3D"/>
    <w:rsid w:val="00EC55B4"/>
    <w:rsid w:val="00EC5E35"/>
    <w:rsid w:val="00EC7722"/>
    <w:rsid w:val="00ED0B47"/>
    <w:rsid w:val="00ED2880"/>
    <w:rsid w:val="00ED6170"/>
    <w:rsid w:val="00ED7D12"/>
    <w:rsid w:val="00EE0DFF"/>
    <w:rsid w:val="00EE625F"/>
    <w:rsid w:val="00EE6942"/>
    <w:rsid w:val="00EF00AF"/>
    <w:rsid w:val="00EF167F"/>
    <w:rsid w:val="00EF49E6"/>
    <w:rsid w:val="00EF5E14"/>
    <w:rsid w:val="00EF7D08"/>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6E61"/>
    <w:rsid w:val="00F40FD5"/>
    <w:rsid w:val="00F42B0D"/>
    <w:rsid w:val="00F43896"/>
    <w:rsid w:val="00F44812"/>
    <w:rsid w:val="00F44ED6"/>
    <w:rsid w:val="00F509BC"/>
    <w:rsid w:val="00F51D4D"/>
    <w:rsid w:val="00F53FDC"/>
    <w:rsid w:val="00F54598"/>
    <w:rsid w:val="00F56026"/>
    <w:rsid w:val="00F60A7E"/>
    <w:rsid w:val="00F60BC4"/>
    <w:rsid w:val="00F62964"/>
    <w:rsid w:val="00F62DD3"/>
    <w:rsid w:val="00F63E6B"/>
    <w:rsid w:val="00F64E28"/>
    <w:rsid w:val="00F666EC"/>
    <w:rsid w:val="00F70A68"/>
    <w:rsid w:val="00F716DB"/>
    <w:rsid w:val="00F7330E"/>
    <w:rsid w:val="00F735C1"/>
    <w:rsid w:val="00F77D1D"/>
    <w:rsid w:val="00F80C94"/>
    <w:rsid w:val="00F81B06"/>
    <w:rsid w:val="00F83B62"/>
    <w:rsid w:val="00F876CD"/>
    <w:rsid w:val="00F87CCB"/>
    <w:rsid w:val="00F92178"/>
    <w:rsid w:val="00F92DB9"/>
    <w:rsid w:val="00F931EE"/>
    <w:rsid w:val="00F94F60"/>
    <w:rsid w:val="00F9569D"/>
    <w:rsid w:val="00FA0413"/>
    <w:rsid w:val="00FA1393"/>
    <w:rsid w:val="00FA67F6"/>
    <w:rsid w:val="00FA77B1"/>
    <w:rsid w:val="00FB2082"/>
    <w:rsid w:val="00FB371B"/>
    <w:rsid w:val="00FB4966"/>
    <w:rsid w:val="00FB50A0"/>
    <w:rsid w:val="00FC1BE0"/>
    <w:rsid w:val="00FC5F1C"/>
    <w:rsid w:val="00FC6123"/>
    <w:rsid w:val="00FD01E7"/>
    <w:rsid w:val="00FD0E3A"/>
    <w:rsid w:val="00FD2187"/>
    <w:rsid w:val="00FD4F18"/>
    <w:rsid w:val="00FD51AE"/>
    <w:rsid w:val="00FD541B"/>
    <w:rsid w:val="00FE12FA"/>
    <w:rsid w:val="00FE1961"/>
    <w:rsid w:val="00FE1E05"/>
    <w:rsid w:val="00FE21B6"/>
    <w:rsid w:val="00FE5BA7"/>
    <w:rsid w:val="00FE617C"/>
    <w:rsid w:val="00FE71C4"/>
    <w:rsid w:val="00FE7458"/>
    <w:rsid w:val="00FE7E5F"/>
    <w:rsid w:val="00FF0072"/>
    <w:rsid w:val="00FF37BD"/>
    <w:rsid w:val="00FF5FA8"/>
    <w:rsid w:val="00FF61BD"/>
    <w:rsid w:val="00FF6D6C"/>
    <w:rsid w:val="00FF723F"/>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C4C13"/>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D2E"/>
  </w:style>
  <w:style w:type="paragraph" w:styleId="1">
    <w:name w:val="heading 1"/>
    <w:aliases w:val="Заголовок 1 Раздел ПОП,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F1FA9"/>
    <w:pPr>
      <w:spacing w:before="240" w:after="60"/>
      <w:jc w:val="both"/>
      <w:outlineLvl w:val="5"/>
    </w:pPr>
    <w:rPr>
      <w:rFonts w:ascii="Calibri" w:eastAsia="Times New Roman" w:hAnsi="Calibri" w:cs="Times New Roman"/>
      <w:b/>
      <w:bCs/>
    </w:rPr>
  </w:style>
  <w:style w:type="paragraph" w:styleId="7">
    <w:name w:val="heading 7"/>
    <w:basedOn w:val="a"/>
    <w:next w:val="a"/>
    <w:link w:val="70"/>
    <w:unhideWhenUsed/>
    <w:qFormat/>
    <w:rsid w:val="00BF1FA9"/>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unhideWhenUsed/>
    <w:qFormat/>
    <w:rsid w:val="00BF1FA9"/>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unhideWhenUsed/>
    <w:qFormat/>
    <w:rsid w:val="00BF1FA9"/>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Знак18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205ED"/>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aliases w:val="Заголовок3"/>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aliases w:val="Заголовок3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Основной текст + 9,Основной текст (4) + 8,Полужирный,Не курсив,Основной текст + 9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BF1FA9"/>
    <w:rPr>
      <w:rFonts w:ascii="Calibri" w:eastAsia="Times New Roman" w:hAnsi="Calibri" w:cs="Times New Roman"/>
      <w:b/>
      <w:bCs/>
    </w:rPr>
  </w:style>
  <w:style w:type="character" w:customStyle="1" w:styleId="70">
    <w:name w:val="Заголовок 7 Знак"/>
    <w:basedOn w:val="a0"/>
    <w:link w:val="7"/>
    <w:rsid w:val="00BF1FA9"/>
    <w:rPr>
      <w:rFonts w:ascii="Calibri" w:eastAsia="Times New Roman" w:hAnsi="Calibri" w:cs="Times New Roman"/>
      <w:sz w:val="24"/>
      <w:szCs w:val="24"/>
    </w:rPr>
  </w:style>
  <w:style w:type="character" w:customStyle="1" w:styleId="80">
    <w:name w:val="Заголовок 8 Знак"/>
    <w:basedOn w:val="a0"/>
    <w:link w:val="8"/>
    <w:rsid w:val="00BF1FA9"/>
    <w:rPr>
      <w:rFonts w:ascii="Calibri" w:eastAsia="Times New Roman" w:hAnsi="Calibri" w:cs="Times New Roman"/>
      <w:i/>
      <w:iCs/>
      <w:sz w:val="24"/>
      <w:szCs w:val="24"/>
    </w:rPr>
  </w:style>
  <w:style w:type="character" w:customStyle="1" w:styleId="90">
    <w:name w:val="Заголовок 9 Знак"/>
    <w:basedOn w:val="a0"/>
    <w:link w:val="9"/>
    <w:rsid w:val="00BF1FA9"/>
    <w:rPr>
      <w:rFonts w:ascii="Cambria" w:eastAsia="Times New Roman" w:hAnsi="Cambria" w:cs="Times New Roman"/>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aliases w:val="Обычный (веб)24 Знак Знак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rsid w:val="00BF1FA9"/>
    <w:rPr>
      <w:rFonts w:ascii="Calibri" w:eastAsia="Times New Roman" w:hAnsi="Calibri" w:cs="Times New Roman"/>
      <w:lang w:eastAsia="ru-RU"/>
    </w:rPr>
  </w:style>
  <w:style w:type="character" w:customStyle="1" w:styleId="1f9">
    <w:name w:val="Основной текст с отступом Знак1"/>
    <w:aliases w:val="текст Знак1,Основной текст 1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Знак11 Знак"/>
    <w:basedOn w:val="a"/>
    <w:link w:val="3c"/>
    <w:rsid w:val="00BF1FA9"/>
    <w:pPr>
      <w:spacing w:after="120" w:line="276" w:lineRule="auto"/>
    </w:pPr>
    <w:rPr>
      <w:rFonts w:ascii="Calibri" w:eastAsia="Times New Roman" w:hAnsi="Calibri" w:cs="Times New Roman"/>
      <w:sz w:val="16"/>
      <w:szCs w:val="16"/>
    </w:rPr>
  </w:style>
  <w:style w:type="character" w:customStyle="1" w:styleId="3c">
    <w:name w:val="Основной текст 3 Знак"/>
    <w:aliases w:val="Знак11 Знак Знак1, Знак11 Знак Знак1"/>
    <w:basedOn w:val="a0"/>
    <w:link w:val="3b"/>
    <w:rsid w:val="00BF1FA9"/>
    <w:rPr>
      <w:rFonts w:ascii="Calibri" w:eastAsia="Times New Roman" w:hAnsi="Calibri" w:cs="Times New Roman"/>
      <w:sz w:val="16"/>
      <w:szCs w:val="16"/>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99"/>
    <w:rsid w:val="00BF1FA9"/>
    <w:rPr>
      <w:i/>
      <w:iCs/>
      <w:color w:val="000000"/>
    </w:rPr>
  </w:style>
  <w:style w:type="paragraph" w:styleId="2f1">
    <w:name w:val="Quote"/>
    <w:basedOn w:val="a"/>
    <w:next w:val="a"/>
    <w:link w:val="2f0"/>
    <w:uiPriority w:val="9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semiHidden/>
    <w:rsid w:val="00BF1FA9"/>
    <w:rPr>
      <w:rFonts w:ascii="Calibri Light" w:eastAsia="Times New Roman" w:hAnsi="Calibri Light" w:cs="Times New Roman"/>
      <w:color w:val="2F5496"/>
      <w:sz w:val="26"/>
      <w:szCs w:val="26"/>
    </w:rPr>
  </w:style>
  <w:style w:type="paragraph" w:styleId="3e">
    <w:name w:val="List 3"/>
    <w:basedOn w:val="a"/>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
      </w:numPr>
      <w:tabs>
        <w:tab w:val="num" w:pos="926"/>
      </w:tabs>
    </w:pPr>
    <w:rPr>
      <w:rFonts w:ascii="Times New Roman" w:eastAsia="Times New Roman" w:hAnsi="Times New Roman" w:cs="Times New Roman"/>
      <w:sz w:val="24"/>
      <w:szCs w:val="24"/>
      <w:lang w:eastAsia="ru-RU"/>
    </w:rPr>
  </w:style>
  <w:style w:type="paragraph" w:styleId="3">
    <w:name w:val="List Bullet 3"/>
    <w:basedOn w:val="a"/>
    <w:unhideWhenUsed/>
    <w:qFormat/>
    <w:rsid w:val="00BF1FA9"/>
    <w:pPr>
      <w:numPr>
        <w:numId w:val="2"/>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Знак11 Знак Знак"/>
    <w:locked/>
    <w:rsid w:val="00BF1FA9"/>
    <w:rPr>
      <w:rFonts w:ascii="Times New Roman" w:hAnsi="Times New Roman"/>
      <w:sz w:val="16"/>
      <w:szCs w:val="16"/>
      <w:lang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rPr>
  </w:style>
  <w:style w:type="paragraph" w:styleId="afffffff4">
    <w:name w:val="Plain Text"/>
    <w:basedOn w:val="a"/>
    <w:link w:val="afffffff5"/>
    <w:unhideWhenUsed/>
    <w:rsid w:val="00BF1FA9"/>
    <w:rPr>
      <w:rFonts w:ascii="Courier New" w:eastAsia="Times New Roman" w:hAnsi="Courier New" w:cs="Times New Roman"/>
      <w:sz w:val="20"/>
      <w:szCs w:val="20"/>
      <w:lang w:eastAsia="ko-KR"/>
    </w:rPr>
  </w:style>
  <w:style w:type="character" w:customStyle="1" w:styleId="afffffff5">
    <w:name w:val="Текст Знак"/>
    <w:basedOn w:val="a0"/>
    <w:link w:val="afffffff4"/>
    <w:rsid w:val="00BF1FA9"/>
    <w:rPr>
      <w:rFonts w:ascii="Courier New" w:eastAsia="Times New Roman" w:hAnsi="Courier New" w:cs="Times New Roman"/>
      <w:sz w:val="20"/>
      <w:szCs w:val="20"/>
      <w:lang w:eastAsia="ko-KR"/>
    </w:rPr>
  </w:style>
  <w:style w:type="paragraph" w:customStyle="1" w:styleId="c16">
    <w:name w:val="c16"/>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rsid w:val="00BF1FA9"/>
    <w:pPr>
      <w:widowControl/>
      <w:suppressAutoHyphens/>
      <w:snapToGrid/>
      <w:spacing w:before="0"/>
    </w:pPr>
    <w:rPr>
      <w:rFonts w:eastAsia="MS Mincho"/>
      <w:szCs w:val="24"/>
      <w:lang w:eastAsia="ar-SA"/>
    </w:rPr>
  </w:style>
  <w:style w:type="paragraph" w:customStyle="1" w:styleId="Style24">
    <w:name w:val="Style24"/>
    <w:basedOn w:val="a"/>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locked/>
    <w:rsid w:val="00BF1FA9"/>
  </w:style>
  <w:style w:type="paragraph" w:customStyle="1" w:styleId="1fd">
    <w:name w:val="Без интервала1"/>
    <w:link w:val="NoSpacingChar"/>
    <w:qFormat/>
    <w:rsid w:val="00BF1FA9"/>
  </w:style>
  <w:style w:type="character" w:customStyle="1" w:styleId="Tableofcontents">
    <w:name w:val="Table of contents_"/>
    <w:link w:val="Tableofcontents0"/>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locked/>
    <w:rsid w:val="00BF1FA9"/>
    <w:rPr>
      <w:sz w:val="31"/>
      <w:shd w:val="clear" w:color="auto" w:fill="FFFFFF"/>
    </w:rPr>
  </w:style>
  <w:style w:type="paragraph" w:customStyle="1" w:styleId="2f3">
    <w:name w:val="Заголовок №2"/>
    <w:basedOn w:val="a"/>
    <w:link w:val="2f2"/>
    <w:rsid w:val="00BF1FA9"/>
    <w:pPr>
      <w:shd w:val="clear" w:color="auto" w:fill="FFFFFF"/>
      <w:spacing w:line="370" w:lineRule="exact"/>
      <w:ind w:hanging="300"/>
      <w:jc w:val="both"/>
      <w:outlineLvl w:val="1"/>
    </w:pPr>
    <w:rPr>
      <w:sz w:val="31"/>
    </w:rPr>
  </w:style>
  <w:style w:type="paragraph" w:customStyle="1" w:styleId="afffffff7">
    <w:name w:val="Знак"/>
    <w:basedOn w:val="a"/>
    <w:rsid w:val="00BF1FA9"/>
    <w:pPr>
      <w:spacing w:after="160" w:line="240" w:lineRule="exact"/>
    </w:pPr>
    <w:rPr>
      <w:rFonts w:ascii="Verdana" w:eastAsia="Times New Roman" w:hAnsi="Verdana" w:cs="Verdana"/>
      <w:sz w:val="20"/>
      <w:szCs w:val="20"/>
      <w:lang w:val="en-US"/>
    </w:rPr>
  </w:style>
  <w:style w:type="paragraph" w:customStyle="1" w:styleId="p2">
    <w:name w:val="p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BF1FA9"/>
    <w:rPr>
      <w:b/>
      <w:sz w:val="23"/>
      <w:shd w:val="clear" w:color="auto" w:fill="FFFFFF"/>
    </w:rPr>
  </w:style>
  <w:style w:type="paragraph" w:customStyle="1" w:styleId="84">
    <w:name w:val="Основной текст (8)"/>
    <w:basedOn w:val="a"/>
    <w:link w:val="83"/>
    <w:rsid w:val="00BF1FA9"/>
    <w:pPr>
      <w:widowControl w:val="0"/>
      <w:shd w:val="clear" w:color="auto" w:fill="FFFFFF"/>
      <w:spacing w:line="240" w:lineRule="atLeast"/>
    </w:pPr>
    <w:rPr>
      <w:b/>
      <w:sz w:val="23"/>
    </w:rPr>
  </w:style>
  <w:style w:type="character" w:customStyle="1" w:styleId="122">
    <w:name w:val="Основной текст (12)_"/>
    <w:link w:val="1210"/>
    <w:locked/>
    <w:rsid w:val="00BF1FA9"/>
    <w:rPr>
      <w:sz w:val="19"/>
      <w:shd w:val="clear" w:color="auto" w:fill="FFFFFF"/>
    </w:rPr>
  </w:style>
  <w:style w:type="paragraph" w:customStyle="1" w:styleId="1210">
    <w:name w:val="Основной текст (12)1"/>
    <w:basedOn w:val="a"/>
    <w:link w:val="122"/>
    <w:rsid w:val="00BF1FA9"/>
    <w:pPr>
      <w:widowControl w:val="0"/>
      <w:shd w:val="clear" w:color="auto" w:fill="FFFFFF"/>
      <w:spacing w:before="360" w:line="250" w:lineRule="exact"/>
      <w:jc w:val="both"/>
    </w:pPr>
    <w:rPr>
      <w:sz w:val="19"/>
    </w:rPr>
  </w:style>
  <w:style w:type="paragraph" w:customStyle="1" w:styleId="Style7">
    <w:name w:val="Style7"/>
    <w:basedOn w:val="a"/>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locked/>
    <w:rsid w:val="00BF1FA9"/>
    <w:rPr>
      <w:b/>
      <w:i/>
      <w:sz w:val="24"/>
      <w:lang w:val="en-US"/>
    </w:rPr>
  </w:style>
  <w:style w:type="paragraph" w:customStyle="1" w:styleId="1fe">
    <w:name w:val="Выделенная цитата1"/>
    <w:basedOn w:val="a"/>
    <w:next w:val="a"/>
    <w:link w:val="IntenseQuoteChar"/>
    <w:rsid w:val="00BF1FA9"/>
    <w:pPr>
      <w:ind w:left="720" w:right="720"/>
    </w:pPr>
    <w:rPr>
      <w:b/>
      <w:i/>
      <w:sz w:val="24"/>
      <w:lang w:val="en-US"/>
    </w:rPr>
  </w:style>
  <w:style w:type="paragraph" w:customStyle="1" w:styleId="2f4">
    <w:name w:val="Знак2"/>
    <w:basedOn w:val="a"/>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BF1FA9"/>
    <w:rPr>
      <w:shd w:val="clear" w:color="auto" w:fill="FFFFFF"/>
    </w:rPr>
  </w:style>
  <w:style w:type="paragraph" w:customStyle="1" w:styleId="Bodytext60">
    <w:name w:val="Body text (6)"/>
    <w:basedOn w:val="a"/>
    <w:link w:val="Bodytext6"/>
    <w:rsid w:val="00BF1FA9"/>
    <w:pPr>
      <w:widowControl w:val="0"/>
      <w:shd w:val="clear" w:color="auto" w:fill="FFFFFF"/>
      <w:spacing w:before="3720" w:after="300" w:line="240" w:lineRule="atLeast"/>
      <w:ind w:hanging="180"/>
      <w:jc w:val="center"/>
    </w:pPr>
  </w:style>
  <w:style w:type="paragraph" w:customStyle="1" w:styleId="Style11">
    <w:name w:val="Style11"/>
    <w:basedOn w:val="a"/>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rsid w:val="00BF1FA9"/>
    <w:rPr>
      <w:rFonts w:ascii="Courier New" w:eastAsia="Times New Roman" w:hAnsi="Courier New" w:cs="Courier New"/>
      <w:sz w:val="20"/>
      <w:szCs w:val="20"/>
      <w:lang w:eastAsia="ar-SA"/>
    </w:rPr>
  </w:style>
  <w:style w:type="paragraph" w:customStyle="1" w:styleId="style32">
    <w:name w:val="style3"/>
    <w:basedOn w:val="a"/>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locked/>
    <w:rsid w:val="00BF1FA9"/>
    <w:rPr>
      <w:color w:val="000000"/>
      <w:szCs w:val="21"/>
      <w:shd w:val="clear" w:color="auto" w:fill="FFFFFF"/>
    </w:rPr>
  </w:style>
  <w:style w:type="paragraph" w:customStyle="1" w:styleId="afffffffa">
    <w:name w:val="диплом"/>
    <w:basedOn w:val="a"/>
    <w:link w:val="afffffff9"/>
    <w:autoRedefine/>
    <w:rsid w:val="00BF1FA9"/>
    <w:pPr>
      <w:shd w:val="clear" w:color="auto" w:fill="FFFFFF"/>
      <w:spacing w:after="200" w:line="276" w:lineRule="auto"/>
    </w:pPr>
    <w:rPr>
      <w:color w:val="000000"/>
      <w:szCs w:val="21"/>
    </w:rPr>
  </w:style>
  <w:style w:type="paragraph" w:customStyle="1" w:styleId="Style12">
    <w:name w:val="Style12"/>
    <w:basedOn w:val="a"/>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qFormat/>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qFormat/>
    <w:rsid w:val="00BF1FA9"/>
    <w:pPr>
      <w:spacing w:before="240" w:after="60"/>
      <w:outlineLvl w:val="5"/>
    </w:pPr>
    <w:rPr>
      <w:rFonts w:ascii="Calibri" w:eastAsia="Times New Roman" w:hAnsi="Calibri" w:cs="Times New Roman"/>
      <w:b/>
      <w:bCs/>
    </w:rPr>
  </w:style>
  <w:style w:type="paragraph" w:customStyle="1" w:styleId="Style4">
    <w:name w:val="Style4"/>
    <w:basedOn w:val="a"/>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rsid w:val="00BF1FA9"/>
    <w:pPr>
      <w:spacing w:after="120"/>
      <w:ind w:left="283"/>
    </w:pPr>
    <w:rPr>
      <w:rFonts w:ascii="Times New Roman" w:eastAsia="Times New Roman" w:hAnsi="Times New Roman" w:cs="Times New Roman"/>
      <w:sz w:val="16"/>
      <w:szCs w:val="16"/>
    </w:rPr>
  </w:style>
  <w:style w:type="paragraph" w:customStyle="1" w:styleId="1ff4">
    <w:name w:val="Подзаголовок1"/>
    <w:basedOn w:val="a"/>
    <w:next w:val="a"/>
    <w:uiPriority w:val="11"/>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rsid w:val="00BF1FA9"/>
    <w:pPr>
      <w:spacing w:after="120"/>
      <w:ind w:left="283"/>
    </w:pPr>
    <w:rPr>
      <w:rFonts w:ascii="Times New Roman" w:eastAsia="Times New Roman" w:hAnsi="Times New Roman" w:cs="Times New Roman"/>
      <w:sz w:val="24"/>
      <w:szCs w:val="24"/>
    </w:rPr>
  </w:style>
  <w:style w:type="paragraph" w:customStyle="1" w:styleId="1ff6">
    <w:name w:val="Список1"/>
    <w:basedOn w:val="a"/>
    <w:next w:val="affffffa"/>
    <w:uiPriority w:val="99"/>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rsid w:val="00BF1FA9"/>
    <w:pPr>
      <w:widowControl/>
      <w:snapToGrid/>
      <w:spacing w:before="0" w:after="0"/>
      <w:ind w:firstLine="340"/>
    </w:pPr>
    <w:rPr>
      <w:szCs w:val="24"/>
    </w:rPr>
  </w:style>
  <w:style w:type="paragraph" w:customStyle="1" w:styleId="221">
    <w:name w:val="Знак22"/>
    <w:basedOn w:val="a"/>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57">
    <w:name w:val="Неразрешенное упоминание5"/>
    <w:basedOn w:val="a0"/>
    <w:uiPriority w:val="99"/>
    <w:semiHidden/>
    <w:unhideWhenUsed/>
    <w:rsid w:val="00510D54"/>
    <w:rPr>
      <w:color w:val="605E5C"/>
      <w:shd w:val="clear" w:color="auto" w:fill="E1DFDD"/>
    </w:rPr>
  </w:style>
  <w:style w:type="table" w:styleId="3f">
    <w:name w:val="Plain Table 3"/>
    <w:basedOn w:val="a1"/>
    <w:uiPriority w:val="43"/>
    <w:rsid w:val="0085225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63">
    <w:name w:val="Неразрешенное упоминание6"/>
    <w:uiPriority w:val="99"/>
    <w:semiHidden/>
    <w:unhideWhenUsed/>
    <w:rsid w:val="00852254"/>
    <w:rPr>
      <w:color w:val="605E5C"/>
      <w:shd w:val="clear" w:color="auto" w:fill="E1DFDD"/>
    </w:rPr>
  </w:style>
  <w:style w:type="character" w:styleId="affffffff3">
    <w:name w:val="Intense Emphasis"/>
    <w:uiPriority w:val="99"/>
    <w:qFormat/>
    <w:rsid w:val="00852254"/>
    <w:rPr>
      <w:i/>
      <w:iCs/>
      <w:color w:val="4472C4"/>
    </w:rPr>
  </w:style>
  <w:style w:type="numbering" w:customStyle="1" w:styleId="130">
    <w:name w:val="Нет списка13"/>
    <w:next w:val="a2"/>
    <w:uiPriority w:val="99"/>
    <w:semiHidden/>
    <w:unhideWhenUsed/>
    <w:rsid w:val="00852254"/>
  </w:style>
  <w:style w:type="character" w:customStyle="1" w:styleId="FontStyle54">
    <w:name w:val="Font Style54"/>
    <w:uiPriority w:val="99"/>
    <w:rsid w:val="00852254"/>
    <w:rPr>
      <w:rFonts w:ascii="Times New Roman" w:hAnsi="Times New Roman" w:cs="Times New Roman" w:hint="default"/>
      <w:sz w:val="20"/>
      <w:szCs w:val="20"/>
    </w:rPr>
  </w:style>
  <w:style w:type="paragraph" w:customStyle="1" w:styleId="aligncenter">
    <w:name w:val="align_center"/>
    <w:basedOn w:val="a"/>
    <w:rsid w:val="0085225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H1Style">
    <w:name w:val="rH1Style"/>
    <w:rsid w:val="00852254"/>
    <w:rPr>
      <w:b w:val="0"/>
      <w:bCs w:val="0"/>
      <w:sz w:val="52"/>
      <w:szCs w:val="52"/>
      <w:lang w:val="ru-RU"/>
    </w:rPr>
  </w:style>
  <w:style w:type="paragraph" w:customStyle="1" w:styleId="pH1Style">
    <w:name w:val="pH1Style"/>
    <w:basedOn w:val="a"/>
    <w:rsid w:val="00852254"/>
    <w:pPr>
      <w:spacing w:before="200" w:after="50" w:line="259" w:lineRule="auto"/>
      <w:jc w:val="center"/>
    </w:pPr>
    <w:rPr>
      <w:rFonts w:ascii="Times New Roman" w:eastAsia="Times New Roman" w:hAnsi="Times New Roman" w:cs="Times New Roman"/>
      <w:sz w:val="24"/>
      <w:szCs w:val="24"/>
      <w:lang w:val="en-US" w:eastAsia="ru-RU"/>
    </w:rPr>
  </w:style>
  <w:style w:type="character" w:customStyle="1" w:styleId="rTitleStyle">
    <w:name w:val="rTitleStyle"/>
    <w:rsid w:val="00852254"/>
    <w:rPr>
      <w:b/>
      <w:bCs/>
      <w:spacing w:val="16"/>
      <w:sz w:val="28"/>
      <w:szCs w:val="28"/>
      <w:lang w:val="ru-RU"/>
    </w:rPr>
  </w:style>
  <w:style w:type="paragraph" w:customStyle="1" w:styleId="pTitleStyle">
    <w:name w:val="pTitleStyle"/>
    <w:basedOn w:val="a"/>
    <w:rsid w:val="00852254"/>
    <w:pPr>
      <w:spacing w:after="100" w:line="254" w:lineRule="auto"/>
      <w:jc w:val="center"/>
    </w:pPr>
    <w:rPr>
      <w:rFonts w:ascii="Times New Roman" w:eastAsia="Times New Roman" w:hAnsi="Times New Roman" w:cs="Times New Roman"/>
      <w:sz w:val="24"/>
      <w:szCs w:val="24"/>
      <w:lang w:val="en-US" w:eastAsia="ru-RU"/>
    </w:rPr>
  </w:style>
  <w:style w:type="character" w:customStyle="1" w:styleId="apple-tab-span">
    <w:name w:val="apple-tab-span"/>
    <w:rsid w:val="00852254"/>
  </w:style>
  <w:style w:type="paragraph" w:customStyle="1" w:styleId="font80">
    <w:name w:val="font8"/>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9">
    <w:name w:val="font9"/>
    <w:basedOn w:val="a"/>
    <w:rsid w:val="00852254"/>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10">
    <w:name w:val="font10"/>
    <w:basedOn w:val="a"/>
    <w:rsid w:val="00852254"/>
    <w:pPr>
      <w:spacing w:before="100" w:beforeAutospacing="1" w:after="100" w:afterAutospacing="1"/>
    </w:pPr>
    <w:rPr>
      <w:rFonts w:ascii="Times New Roman" w:eastAsia="Times New Roman" w:hAnsi="Times New Roman" w:cs="Times New Roman"/>
      <w:color w:val="FF0000"/>
      <w:lang w:eastAsia="ru-RU"/>
    </w:rPr>
  </w:style>
  <w:style w:type="paragraph" w:customStyle="1" w:styleId="font11">
    <w:name w:val="font11"/>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
    <w:rsid w:val="00852254"/>
    <w:pPr>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font13">
    <w:name w:val="font13"/>
    <w:basedOn w:val="a"/>
    <w:rsid w:val="00852254"/>
    <w:pPr>
      <w:spacing w:before="100" w:beforeAutospacing="1" w:after="100" w:afterAutospacing="1"/>
    </w:pPr>
    <w:rPr>
      <w:rFonts w:ascii="Times New Roman" w:eastAsia="Times New Roman" w:hAnsi="Times New Roman" w:cs="Times New Roman"/>
      <w:color w:val="C00000"/>
      <w:sz w:val="24"/>
      <w:szCs w:val="24"/>
      <w:lang w:eastAsia="ru-RU"/>
    </w:rPr>
  </w:style>
  <w:style w:type="paragraph" w:customStyle="1" w:styleId="font14">
    <w:name w:val="font14"/>
    <w:basedOn w:val="a"/>
    <w:rsid w:val="00852254"/>
    <w:pPr>
      <w:spacing w:before="100" w:beforeAutospacing="1" w:after="100" w:afterAutospacing="1"/>
    </w:pPr>
    <w:rPr>
      <w:rFonts w:ascii="Arial" w:eastAsia="Times New Roman" w:hAnsi="Arial" w:cs="Arial"/>
      <w:color w:val="000000"/>
      <w:sz w:val="24"/>
      <w:szCs w:val="24"/>
      <w:lang w:eastAsia="ru-RU"/>
    </w:rPr>
  </w:style>
  <w:style w:type="paragraph" w:customStyle="1" w:styleId="font15">
    <w:name w:val="font15"/>
    <w:basedOn w:val="a"/>
    <w:rsid w:val="00852254"/>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affffffff4">
    <w:name w:val="Выделенная цитата Знак"/>
    <w:link w:val="affffffff5"/>
    <w:uiPriority w:val="99"/>
    <w:locked/>
    <w:rsid w:val="00852254"/>
    <w:rPr>
      <w:b/>
      <w:i/>
      <w:sz w:val="24"/>
      <w:lang w:val="en-US"/>
    </w:rPr>
  </w:style>
  <w:style w:type="paragraph" w:customStyle="1" w:styleId="affffffff6">
    <w:name w:val="основной"/>
    <w:basedOn w:val="a"/>
    <w:uiPriority w:val="99"/>
    <w:rsid w:val="00852254"/>
    <w:pPr>
      <w:spacing w:before="2400" w:after="400"/>
      <w:jc w:val="center"/>
    </w:pPr>
    <w:rPr>
      <w:rFonts w:ascii="Courier New" w:eastAsia="Times New Roman" w:hAnsi="Courier New" w:cs="Lucida Sans Unicode"/>
      <w:b/>
      <w:bCs/>
      <w:sz w:val="44"/>
      <w:szCs w:val="24"/>
      <w:lang w:eastAsia="ar-SA"/>
    </w:rPr>
  </w:style>
  <w:style w:type="paragraph" w:customStyle="1" w:styleId="caaieiaie2">
    <w:name w:val="caaieiaie 2"/>
    <w:basedOn w:val="a"/>
    <w:next w:val="a"/>
    <w:uiPriority w:val="99"/>
    <w:rsid w:val="00852254"/>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852254"/>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d">
    <w:name w:val="Знак2 Знак Знак Знак"/>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ffffffff7">
    <w:name w:val="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affffffff8">
    <w:name w:val="Знак Знак Знак 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1fff3">
    <w:name w:val="Основной текст с отступом.текст.Основной текст 1"/>
    <w:basedOn w:val="a"/>
    <w:uiPriority w:val="99"/>
    <w:rsid w:val="00852254"/>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852254"/>
    <w:pPr>
      <w:spacing w:after="200" w:line="276" w:lineRule="auto"/>
      <w:ind w:left="720"/>
      <w:contextualSpacing/>
    </w:pPr>
    <w:rPr>
      <w:rFonts w:ascii="Calibri" w:eastAsia="Times New Roman" w:hAnsi="Calibri" w:cs="Times New Roman"/>
      <w:lang w:eastAsia="ru-RU"/>
    </w:rPr>
  </w:style>
  <w:style w:type="paragraph" w:customStyle="1" w:styleId="affffffff9">
    <w:name w:val="Заголовок приложения"/>
    <w:basedOn w:val="a"/>
    <w:next w:val="a"/>
    <w:uiPriority w:val="99"/>
    <w:rsid w:val="00852254"/>
    <w:pPr>
      <w:widowControl w:val="0"/>
      <w:autoSpaceDE w:val="0"/>
      <w:autoSpaceDN w:val="0"/>
      <w:adjustRightInd w:val="0"/>
      <w:jc w:val="right"/>
    </w:pPr>
    <w:rPr>
      <w:rFonts w:ascii="Arial" w:eastAsia="Times New Roman" w:hAnsi="Arial" w:cs="Times New Roman"/>
      <w:sz w:val="24"/>
      <w:szCs w:val="24"/>
      <w:lang w:eastAsia="ru-RU"/>
    </w:rPr>
  </w:style>
  <w:style w:type="paragraph" w:customStyle="1" w:styleId="booklist-authors">
    <w:name w:val="book_list-authors"/>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uiPriority w:val="99"/>
    <w:rsid w:val="00852254"/>
    <w:pPr>
      <w:suppressAutoHyphens/>
      <w:autoSpaceDN w:val="0"/>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
    <w:name w:val="Заголовок 3-го уровня"/>
    <w:basedOn w:val="30"/>
    <w:uiPriority w:val="99"/>
    <w:rsid w:val="00852254"/>
    <w:pPr>
      <w:jc w:val="center"/>
    </w:pPr>
    <w:rPr>
      <w:rFonts w:ascii="Times New Roman" w:hAnsi="Times New Roman"/>
      <w:bCs w:val="0"/>
      <w:sz w:val="24"/>
      <w:szCs w:val="20"/>
      <w:lang w:eastAsia="ko-KR"/>
    </w:rPr>
  </w:style>
  <w:style w:type="paragraph" w:customStyle="1" w:styleId="affffffffa">
    <w:name w:val="Обычный текст"/>
    <w:basedOn w:val="a"/>
    <w:uiPriority w:val="99"/>
    <w:rsid w:val="00852254"/>
    <w:pPr>
      <w:ind w:left="284" w:hanging="284"/>
      <w:jc w:val="both"/>
    </w:pPr>
    <w:rPr>
      <w:rFonts w:ascii="Times New Roman" w:eastAsia="Times New Roman" w:hAnsi="Times New Roman" w:cs="Times New Roman"/>
      <w:sz w:val="24"/>
      <w:szCs w:val="20"/>
      <w:lang w:eastAsia="ru-RU"/>
    </w:rPr>
  </w:style>
  <w:style w:type="paragraph" w:customStyle="1" w:styleId="2fe">
    <w:name w:val="Обычный2"/>
    <w:uiPriority w:val="99"/>
    <w:rsid w:val="00852254"/>
    <w:pPr>
      <w:widowControl w:val="0"/>
    </w:pPr>
    <w:rPr>
      <w:rFonts w:ascii="Times New Roman" w:eastAsia="Times New Roman" w:hAnsi="Times New Roman" w:cs="Times New Roman"/>
      <w:szCs w:val="20"/>
      <w:lang w:eastAsia="ru-RU"/>
    </w:rPr>
  </w:style>
  <w:style w:type="paragraph" w:customStyle="1" w:styleId="2ff">
    <w:name w:val="Абзац списка2"/>
    <w:basedOn w:val="a"/>
    <w:uiPriority w:val="99"/>
    <w:rsid w:val="00852254"/>
    <w:pPr>
      <w:spacing w:before="120" w:after="120"/>
      <w:ind w:left="708"/>
    </w:pPr>
    <w:rPr>
      <w:rFonts w:ascii="Calibri" w:eastAsia="Times New Roman" w:hAnsi="Calibri" w:cs="Times New Roman"/>
      <w:sz w:val="24"/>
      <w:szCs w:val="20"/>
      <w:lang w:eastAsia="ru-RU"/>
    </w:rPr>
  </w:style>
  <w:style w:type="paragraph" w:customStyle="1" w:styleId="45">
    <w:name w:val="Обычный4"/>
    <w:uiPriority w:val="99"/>
    <w:rsid w:val="00852254"/>
    <w:pPr>
      <w:widowControl w:val="0"/>
      <w:suppressAutoHyphens/>
      <w:spacing w:line="300" w:lineRule="auto"/>
      <w:ind w:left="360" w:hanging="360"/>
    </w:pPr>
    <w:rPr>
      <w:rFonts w:ascii="Times New Roman" w:eastAsia="Times New Roman" w:hAnsi="Times New Roman" w:cs="Times New Roman"/>
      <w:lang w:eastAsia="ar-SA"/>
    </w:rPr>
  </w:style>
  <w:style w:type="character" w:styleId="affffffffb">
    <w:name w:val="Subtle Reference"/>
    <w:uiPriority w:val="99"/>
    <w:qFormat/>
    <w:rsid w:val="00852254"/>
    <w:rPr>
      <w:rFonts w:ascii="Times New Roman" w:hAnsi="Times New Roman" w:cs="Times New Roman" w:hint="default"/>
      <w:sz w:val="24"/>
      <w:u w:val="single"/>
    </w:rPr>
  </w:style>
  <w:style w:type="character" w:styleId="affffffffc">
    <w:name w:val="Intense Reference"/>
    <w:uiPriority w:val="99"/>
    <w:qFormat/>
    <w:rsid w:val="00852254"/>
    <w:rPr>
      <w:rFonts w:ascii="Times New Roman" w:hAnsi="Times New Roman" w:cs="Times New Roman" w:hint="default"/>
      <w:b/>
      <w:bCs w:val="0"/>
      <w:sz w:val="24"/>
      <w:u w:val="single"/>
    </w:rPr>
  </w:style>
  <w:style w:type="character" w:styleId="affffffffd">
    <w:name w:val="Book Title"/>
    <w:uiPriority w:val="99"/>
    <w:qFormat/>
    <w:rsid w:val="00852254"/>
    <w:rPr>
      <w:rFonts w:ascii="Cambria" w:hAnsi="Cambria" w:cs="Times New Roman" w:hint="default"/>
      <w:b/>
      <w:bCs w:val="0"/>
      <w:i/>
      <w:iCs w:val="0"/>
      <w:sz w:val="24"/>
    </w:rPr>
  </w:style>
  <w:style w:type="character" w:customStyle="1" w:styleId="711">
    <w:name w:val="Заголовок 7 Знак1"/>
    <w:uiPriority w:val="99"/>
    <w:semiHidden/>
    <w:rsid w:val="00852254"/>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852254"/>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852254"/>
    <w:rPr>
      <w:rFonts w:ascii="Calibri Light" w:eastAsia="Times New Roman" w:hAnsi="Calibri Light" w:cs="Times New Roman"/>
      <w:i/>
      <w:iCs/>
      <w:color w:val="272727"/>
      <w:sz w:val="21"/>
      <w:szCs w:val="21"/>
      <w:lang w:eastAsia="ru-RU"/>
    </w:rPr>
  </w:style>
  <w:style w:type="character" w:customStyle="1" w:styleId="21a">
    <w:name w:val="Основной текст 2 Знак1"/>
    <w:semiHidden/>
    <w:rsid w:val="00852254"/>
    <w:rPr>
      <w:sz w:val="22"/>
      <w:szCs w:val="22"/>
    </w:rPr>
  </w:style>
  <w:style w:type="character" w:customStyle="1" w:styleId="1fff4">
    <w:name w:val="Верхний колонтитул Знак1"/>
    <w:uiPriority w:val="99"/>
    <w:semiHidden/>
    <w:rsid w:val="00852254"/>
    <w:rPr>
      <w:sz w:val="22"/>
      <w:szCs w:val="22"/>
    </w:rPr>
  </w:style>
  <w:style w:type="character" w:customStyle="1" w:styleId="21b">
    <w:name w:val="Основной текст с отступом 2 Знак1"/>
    <w:semiHidden/>
    <w:rsid w:val="00852254"/>
    <w:rPr>
      <w:sz w:val="22"/>
      <w:szCs w:val="22"/>
    </w:rPr>
  </w:style>
  <w:style w:type="character" w:customStyle="1" w:styleId="1fff5">
    <w:name w:val="Текст концевой сноски Знак1"/>
    <w:semiHidden/>
    <w:rsid w:val="00852254"/>
  </w:style>
  <w:style w:type="character" w:customStyle="1" w:styleId="46">
    <w:name w:val="Знак Знак4"/>
    <w:uiPriority w:val="99"/>
    <w:rsid w:val="00852254"/>
    <w:rPr>
      <w:sz w:val="24"/>
      <w:lang w:val="ru-RU" w:eastAsia="ru-RU"/>
    </w:rPr>
  </w:style>
  <w:style w:type="character" w:customStyle="1" w:styleId="book-griff">
    <w:name w:val="book-griff"/>
    <w:uiPriority w:val="99"/>
    <w:rsid w:val="00852254"/>
  </w:style>
  <w:style w:type="character" w:customStyle="1" w:styleId="ico-copy">
    <w:name w:val="ico-copy"/>
    <w:uiPriority w:val="99"/>
    <w:rsid w:val="00852254"/>
  </w:style>
  <w:style w:type="character" w:customStyle="1" w:styleId="quantity">
    <w:name w:val="quantity"/>
    <w:uiPriority w:val="99"/>
    <w:rsid w:val="00852254"/>
  </w:style>
  <w:style w:type="character" w:customStyle="1" w:styleId="s35">
    <w:name w:val="s35"/>
    <w:uiPriority w:val="99"/>
    <w:rsid w:val="00852254"/>
  </w:style>
  <w:style w:type="character" w:customStyle="1" w:styleId="s9">
    <w:name w:val="s9"/>
    <w:uiPriority w:val="99"/>
    <w:rsid w:val="00852254"/>
  </w:style>
  <w:style w:type="character" w:customStyle="1" w:styleId="s14">
    <w:name w:val="s14"/>
    <w:uiPriority w:val="99"/>
    <w:rsid w:val="00852254"/>
  </w:style>
  <w:style w:type="character" w:customStyle="1" w:styleId="s20">
    <w:name w:val="s20"/>
    <w:uiPriority w:val="99"/>
    <w:rsid w:val="00852254"/>
  </w:style>
  <w:style w:type="character" w:customStyle="1" w:styleId="submenu-table">
    <w:name w:val="submenu-table"/>
    <w:uiPriority w:val="99"/>
    <w:rsid w:val="00852254"/>
  </w:style>
  <w:style w:type="character" w:customStyle="1" w:styleId="BodyTextIndent3Char">
    <w:name w:val="Body Text Indent 3 Char"/>
    <w:uiPriority w:val="99"/>
    <w:semiHidden/>
    <w:locked/>
    <w:rsid w:val="00852254"/>
    <w:rPr>
      <w:rFonts w:ascii="Times New Roman" w:hAnsi="Times New Roman" w:cs="Times New Roman" w:hint="default"/>
      <w:sz w:val="16"/>
    </w:rPr>
  </w:style>
  <w:style w:type="character" w:customStyle="1" w:styleId="411">
    <w:name w:val="Знак Знак41"/>
    <w:uiPriority w:val="99"/>
    <w:rsid w:val="00852254"/>
    <w:rPr>
      <w:rFonts w:ascii="Times New Roman" w:hAnsi="Times New Roman" w:cs="Times New Roman" w:hint="default"/>
      <w:sz w:val="20"/>
      <w:lang w:eastAsia="ru-RU"/>
    </w:rPr>
  </w:style>
  <w:style w:type="character" w:customStyle="1" w:styleId="123">
    <w:name w:val="Знак Знак12"/>
    <w:uiPriority w:val="99"/>
    <w:locked/>
    <w:rsid w:val="00852254"/>
    <w:rPr>
      <w:rFonts w:ascii="Arial" w:hAnsi="Arial" w:cs="Arial" w:hint="default"/>
      <w:b/>
      <w:bCs w:val="0"/>
      <w:kern w:val="32"/>
      <w:sz w:val="32"/>
    </w:rPr>
  </w:style>
  <w:style w:type="character" w:customStyle="1" w:styleId="119">
    <w:name w:val="Знак Знак11"/>
    <w:uiPriority w:val="99"/>
    <w:locked/>
    <w:rsid w:val="00852254"/>
    <w:rPr>
      <w:rFonts w:ascii="Arial" w:hAnsi="Arial" w:cs="Arial" w:hint="default"/>
      <w:b/>
      <w:bCs w:val="0"/>
      <w:i/>
      <w:iCs w:val="0"/>
      <w:sz w:val="28"/>
    </w:rPr>
  </w:style>
  <w:style w:type="character" w:customStyle="1" w:styleId="102">
    <w:name w:val="Знак Знак10"/>
    <w:uiPriority w:val="99"/>
    <w:locked/>
    <w:rsid w:val="00852254"/>
    <w:rPr>
      <w:rFonts w:ascii="Arial" w:hAnsi="Arial" w:cs="Arial" w:hint="default"/>
      <w:b/>
      <w:bCs w:val="0"/>
      <w:sz w:val="26"/>
    </w:rPr>
  </w:style>
  <w:style w:type="character" w:customStyle="1" w:styleId="93">
    <w:name w:val="Знак Знак9"/>
    <w:uiPriority w:val="99"/>
    <w:locked/>
    <w:rsid w:val="00852254"/>
    <w:rPr>
      <w:b/>
      <w:bCs w:val="0"/>
      <w:sz w:val="24"/>
    </w:rPr>
  </w:style>
  <w:style w:type="character" w:customStyle="1" w:styleId="86">
    <w:name w:val="Знак Знак8"/>
    <w:uiPriority w:val="99"/>
    <w:locked/>
    <w:rsid w:val="00852254"/>
    <w:rPr>
      <w:sz w:val="24"/>
    </w:rPr>
  </w:style>
  <w:style w:type="character" w:customStyle="1" w:styleId="75">
    <w:name w:val="Знак Знак7"/>
    <w:uiPriority w:val="99"/>
    <w:locked/>
    <w:rsid w:val="00852254"/>
    <w:rPr>
      <w:sz w:val="24"/>
    </w:rPr>
  </w:style>
  <w:style w:type="character" w:customStyle="1" w:styleId="64">
    <w:name w:val="Знак Знак6"/>
    <w:uiPriority w:val="99"/>
    <w:locked/>
    <w:rsid w:val="00852254"/>
    <w:rPr>
      <w:lang w:val="en-US"/>
    </w:rPr>
  </w:style>
  <w:style w:type="character" w:customStyle="1" w:styleId="58">
    <w:name w:val="Знак Знак5"/>
    <w:uiPriority w:val="99"/>
    <w:locked/>
    <w:rsid w:val="00852254"/>
    <w:rPr>
      <w:rFonts w:ascii="Segoe UI" w:hAnsi="Segoe UI" w:cs="Segoe UI" w:hint="default"/>
      <w:sz w:val="18"/>
    </w:rPr>
  </w:style>
  <w:style w:type="character" w:customStyle="1" w:styleId="420">
    <w:name w:val="Знак Знак42"/>
    <w:uiPriority w:val="99"/>
    <w:locked/>
    <w:rsid w:val="00852254"/>
    <w:rPr>
      <w:sz w:val="24"/>
    </w:rPr>
  </w:style>
  <w:style w:type="character" w:customStyle="1" w:styleId="1fff6">
    <w:name w:val="Знак Знак1"/>
    <w:uiPriority w:val="99"/>
    <w:locked/>
    <w:rsid w:val="00852254"/>
    <w:rPr>
      <w:sz w:val="24"/>
    </w:rPr>
  </w:style>
  <w:style w:type="character" w:customStyle="1" w:styleId="911">
    <w:name w:val="Знак Знак91"/>
    <w:uiPriority w:val="99"/>
    <w:locked/>
    <w:rsid w:val="00852254"/>
    <w:rPr>
      <w:lang w:val="en-US"/>
    </w:rPr>
  </w:style>
  <w:style w:type="paragraph" w:styleId="affffffff5">
    <w:name w:val="Intense Quote"/>
    <w:basedOn w:val="a"/>
    <w:next w:val="a"/>
    <w:link w:val="affffffff4"/>
    <w:uiPriority w:val="99"/>
    <w:qFormat/>
    <w:rsid w:val="00852254"/>
    <w:pPr>
      <w:ind w:left="720" w:right="720"/>
    </w:pPr>
    <w:rPr>
      <w:b/>
      <w:i/>
      <w:sz w:val="24"/>
      <w:lang w:val="en-US"/>
    </w:rPr>
  </w:style>
  <w:style w:type="character" w:customStyle="1" w:styleId="2ff0">
    <w:name w:val="Выделенная цитата Знак2"/>
    <w:basedOn w:val="a0"/>
    <w:uiPriority w:val="30"/>
    <w:rsid w:val="00852254"/>
    <w:rPr>
      <w:i/>
      <w:iCs/>
      <w:color w:val="4472C4" w:themeColor="accent1"/>
    </w:rPr>
  </w:style>
  <w:style w:type="character" w:customStyle="1" w:styleId="1fff7">
    <w:name w:val="Текст Знак1"/>
    <w:basedOn w:val="a0"/>
    <w:uiPriority w:val="99"/>
    <w:rsid w:val="00852254"/>
    <w:rPr>
      <w:rFonts w:ascii="Consolas" w:hAnsi="Consolas"/>
      <w:sz w:val="21"/>
      <w:szCs w:val="21"/>
    </w:rPr>
  </w:style>
  <w:style w:type="character" w:customStyle="1" w:styleId="FontStyle158">
    <w:name w:val="Font Style158"/>
    <w:uiPriority w:val="99"/>
    <w:rsid w:val="00852254"/>
    <w:rPr>
      <w:rFonts w:ascii="Times New Roman" w:hAnsi="Times New Roman" w:cs="Times New Roman" w:hint="default"/>
      <w:sz w:val="18"/>
    </w:rPr>
  </w:style>
  <w:style w:type="character" w:customStyle="1" w:styleId="ft251">
    <w:name w:val="ft251"/>
    <w:uiPriority w:val="99"/>
    <w:rsid w:val="00852254"/>
  </w:style>
  <w:style w:type="character" w:customStyle="1" w:styleId="affffffffe">
    <w:name w:val="Содержимое таблицы Знак"/>
    <w:uiPriority w:val="99"/>
    <w:rsid w:val="00852254"/>
    <w:rPr>
      <w:rFonts w:ascii="Arial Unicode MS" w:eastAsia="Arial Unicode MS" w:hAnsi="Arial Unicode MS" w:hint="default"/>
      <w:kern w:val="2"/>
      <w:sz w:val="24"/>
      <w:lang w:val="ru-RU" w:eastAsia="ar-SA" w:bidi="ar-SA"/>
    </w:rPr>
  </w:style>
  <w:style w:type="character" w:customStyle="1" w:styleId="11pt">
    <w:name w:val="Основной текст + 11 pt"/>
    <w:aliases w:val="Полужирный1,Интервал 0 pt"/>
    <w:uiPriority w:val="99"/>
    <w:rsid w:val="00852254"/>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852254"/>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ff8">
    <w:name w:val="index 1"/>
    <w:basedOn w:val="a"/>
    <w:next w:val="a"/>
    <w:autoRedefine/>
    <w:uiPriority w:val="99"/>
    <w:unhideWhenUsed/>
    <w:rsid w:val="00852254"/>
    <w:pPr>
      <w:ind w:left="240" w:hanging="240"/>
    </w:pPr>
    <w:rPr>
      <w:rFonts w:ascii="Times New Roman" w:eastAsia="Times New Roman" w:hAnsi="Times New Roman" w:cs="Times New Roman"/>
      <w:sz w:val="24"/>
      <w:szCs w:val="24"/>
      <w:lang w:eastAsia="ru-RU"/>
    </w:rPr>
  </w:style>
  <w:style w:type="paragraph" w:styleId="afffffffff">
    <w:name w:val="index heading"/>
    <w:basedOn w:val="a"/>
    <w:uiPriority w:val="99"/>
    <w:unhideWhenUsed/>
    <w:rsid w:val="00852254"/>
    <w:pPr>
      <w:suppressLineNumbers/>
      <w:suppressAutoHyphens/>
    </w:pPr>
    <w:rPr>
      <w:rFonts w:ascii="Arial" w:eastAsia="Times New Roman" w:hAnsi="Arial" w:cs="Tahoma"/>
      <w:sz w:val="24"/>
      <w:szCs w:val="24"/>
      <w:lang w:eastAsia="ru-RU"/>
    </w:rPr>
  </w:style>
  <w:style w:type="paragraph" w:customStyle="1" w:styleId="FR1">
    <w:name w:val="FR1"/>
    <w:uiPriority w:val="99"/>
    <w:rsid w:val="00852254"/>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59">
    <w:name w:val="Знак5"/>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uthor">
    <w:name w:val="author"/>
    <w:basedOn w:val="a"/>
    <w:rsid w:val="00852254"/>
    <w:pPr>
      <w:spacing w:before="100" w:beforeAutospacing="1" w:after="100" w:afterAutospacing="1"/>
    </w:pPr>
    <w:rPr>
      <w:rFonts w:ascii="Calibri" w:eastAsia="Times New Roman" w:hAnsi="Calibri" w:cs="Times New Roman"/>
      <w:sz w:val="24"/>
      <w:szCs w:val="24"/>
      <w:lang w:eastAsia="ru-RU"/>
    </w:rPr>
  </w:style>
  <w:style w:type="paragraph" w:customStyle="1" w:styleId="1fff9">
    <w:name w:val="Стиль1"/>
    <w:basedOn w:val="14"/>
    <w:rsid w:val="00852254"/>
    <w:pPr>
      <w:tabs>
        <w:tab w:val="clear" w:pos="9639"/>
      </w:tabs>
      <w:spacing w:before="0" w:line="360" w:lineRule="auto"/>
    </w:pPr>
    <w:rPr>
      <w:rFonts w:eastAsia="Times New Roman"/>
      <w:b w:val="0"/>
      <w:bCs w:val="0"/>
      <w:noProof w:val="0"/>
      <w:sz w:val="28"/>
      <w:szCs w:val="20"/>
      <w:lang w:eastAsia="ru-RU"/>
    </w:rPr>
  </w:style>
  <w:style w:type="paragraph" w:customStyle="1" w:styleId="11a">
    <w:name w:val="Обычный11"/>
    <w:rsid w:val="00852254"/>
    <w:pPr>
      <w:widowControl w:val="0"/>
      <w:snapToGrid w:val="0"/>
    </w:pPr>
    <w:rPr>
      <w:rFonts w:ascii="Times New Roman" w:eastAsia="Times New Roman" w:hAnsi="Times New Roman" w:cs="Times New Roman"/>
      <w:b/>
      <w:sz w:val="20"/>
      <w:szCs w:val="20"/>
      <w:lang w:eastAsia="ru-RU"/>
    </w:rPr>
  </w:style>
  <w:style w:type="character" w:customStyle="1" w:styleId="post-b">
    <w:name w:val="post-b"/>
    <w:rsid w:val="00852254"/>
  </w:style>
  <w:style w:type="character" w:customStyle="1" w:styleId="b-serp-urlitem2">
    <w:name w:val="b-serp-url__item2"/>
    <w:rsid w:val="00852254"/>
    <w:rPr>
      <w:rFonts w:ascii="Times New Roman" w:hAnsi="Times New Roman" w:cs="Times New Roman" w:hint="default"/>
    </w:rPr>
  </w:style>
  <w:style w:type="table" w:customStyle="1" w:styleId="TableGrid">
    <w:name w:val="TableGrid"/>
    <w:rsid w:val="00852254"/>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852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741">
      <w:bodyDiv w:val="1"/>
      <w:marLeft w:val="0"/>
      <w:marRight w:val="0"/>
      <w:marTop w:val="0"/>
      <w:marBottom w:val="0"/>
      <w:divBdr>
        <w:top w:val="none" w:sz="0" w:space="0" w:color="auto"/>
        <w:left w:val="none" w:sz="0" w:space="0" w:color="auto"/>
        <w:bottom w:val="none" w:sz="0" w:space="0" w:color="auto"/>
        <w:right w:val="none" w:sz="0" w:space="0" w:color="auto"/>
      </w:divBdr>
    </w:div>
    <w:div w:id="9382213">
      <w:bodyDiv w:val="1"/>
      <w:marLeft w:val="0"/>
      <w:marRight w:val="0"/>
      <w:marTop w:val="0"/>
      <w:marBottom w:val="0"/>
      <w:divBdr>
        <w:top w:val="none" w:sz="0" w:space="0" w:color="auto"/>
        <w:left w:val="none" w:sz="0" w:space="0" w:color="auto"/>
        <w:bottom w:val="none" w:sz="0" w:space="0" w:color="auto"/>
        <w:right w:val="none" w:sz="0" w:space="0" w:color="auto"/>
      </w:divBdr>
    </w:div>
    <w:div w:id="35550817">
      <w:bodyDiv w:val="1"/>
      <w:marLeft w:val="0"/>
      <w:marRight w:val="0"/>
      <w:marTop w:val="0"/>
      <w:marBottom w:val="0"/>
      <w:divBdr>
        <w:top w:val="none" w:sz="0" w:space="0" w:color="auto"/>
        <w:left w:val="none" w:sz="0" w:space="0" w:color="auto"/>
        <w:bottom w:val="none" w:sz="0" w:space="0" w:color="auto"/>
        <w:right w:val="none" w:sz="0" w:space="0" w:color="auto"/>
      </w:divBdr>
    </w:div>
    <w:div w:id="53700292">
      <w:bodyDiv w:val="1"/>
      <w:marLeft w:val="0"/>
      <w:marRight w:val="0"/>
      <w:marTop w:val="0"/>
      <w:marBottom w:val="0"/>
      <w:divBdr>
        <w:top w:val="none" w:sz="0" w:space="0" w:color="auto"/>
        <w:left w:val="none" w:sz="0" w:space="0" w:color="auto"/>
        <w:bottom w:val="none" w:sz="0" w:space="0" w:color="auto"/>
        <w:right w:val="none" w:sz="0" w:space="0" w:color="auto"/>
      </w:divBdr>
    </w:div>
    <w:div w:id="67773569">
      <w:bodyDiv w:val="1"/>
      <w:marLeft w:val="0"/>
      <w:marRight w:val="0"/>
      <w:marTop w:val="0"/>
      <w:marBottom w:val="0"/>
      <w:divBdr>
        <w:top w:val="none" w:sz="0" w:space="0" w:color="auto"/>
        <w:left w:val="none" w:sz="0" w:space="0" w:color="auto"/>
        <w:bottom w:val="none" w:sz="0" w:space="0" w:color="auto"/>
        <w:right w:val="none" w:sz="0" w:space="0" w:color="auto"/>
      </w:divBdr>
    </w:div>
    <w:div w:id="74864827">
      <w:bodyDiv w:val="1"/>
      <w:marLeft w:val="0"/>
      <w:marRight w:val="0"/>
      <w:marTop w:val="0"/>
      <w:marBottom w:val="0"/>
      <w:divBdr>
        <w:top w:val="none" w:sz="0" w:space="0" w:color="auto"/>
        <w:left w:val="none" w:sz="0" w:space="0" w:color="auto"/>
        <w:bottom w:val="none" w:sz="0" w:space="0" w:color="auto"/>
        <w:right w:val="none" w:sz="0" w:space="0" w:color="auto"/>
      </w:divBdr>
    </w:div>
    <w:div w:id="75635162">
      <w:bodyDiv w:val="1"/>
      <w:marLeft w:val="0"/>
      <w:marRight w:val="0"/>
      <w:marTop w:val="0"/>
      <w:marBottom w:val="0"/>
      <w:divBdr>
        <w:top w:val="none" w:sz="0" w:space="0" w:color="auto"/>
        <w:left w:val="none" w:sz="0" w:space="0" w:color="auto"/>
        <w:bottom w:val="none" w:sz="0" w:space="0" w:color="auto"/>
        <w:right w:val="none" w:sz="0" w:space="0" w:color="auto"/>
      </w:divBdr>
    </w:div>
    <w:div w:id="90128246">
      <w:bodyDiv w:val="1"/>
      <w:marLeft w:val="0"/>
      <w:marRight w:val="0"/>
      <w:marTop w:val="0"/>
      <w:marBottom w:val="0"/>
      <w:divBdr>
        <w:top w:val="none" w:sz="0" w:space="0" w:color="auto"/>
        <w:left w:val="none" w:sz="0" w:space="0" w:color="auto"/>
        <w:bottom w:val="none" w:sz="0" w:space="0" w:color="auto"/>
        <w:right w:val="none" w:sz="0" w:space="0" w:color="auto"/>
      </w:divBdr>
    </w:div>
    <w:div w:id="94329244">
      <w:bodyDiv w:val="1"/>
      <w:marLeft w:val="0"/>
      <w:marRight w:val="0"/>
      <w:marTop w:val="0"/>
      <w:marBottom w:val="0"/>
      <w:divBdr>
        <w:top w:val="none" w:sz="0" w:space="0" w:color="auto"/>
        <w:left w:val="none" w:sz="0" w:space="0" w:color="auto"/>
        <w:bottom w:val="none" w:sz="0" w:space="0" w:color="auto"/>
        <w:right w:val="none" w:sz="0" w:space="0" w:color="auto"/>
      </w:divBdr>
    </w:div>
    <w:div w:id="104816495">
      <w:bodyDiv w:val="1"/>
      <w:marLeft w:val="0"/>
      <w:marRight w:val="0"/>
      <w:marTop w:val="0"/>
      <w:marBottom w:val="0"/>
      <w:divBdr>
        <w:top w:val="none" w:sz="0" w:space="0" w:color="auto"/>
        <w:left w:val="none" w:sz="0" w:space="0" w:color="auto"/>
        <w:bottom w:val="none" w:sz="0" w:space="0" w:color="auto"/>
        <w:right w:val="none" w:sz="0" w:space="0" w:color="auto"/>
      </w:divBdr>
    </w:div>
    <w:div w:id="107431010">
      <w:bodyDiv w:val="1"/>
      <w:marLeft w:val="0"/>
      <w:marRight w:val="0"/>
      <w:marTop w:val="0"/>
      <w:marBottom w:val="0"/>
      <w:divBdr>
        <w:top w:val="none" w:sz="0" w:space="0" w:color="auto"/>
        <w:left w:val="none" w:sz="0" w:space="0" w:color="auto"/>
        <w:bottom w:val="none" w:sz="0" w:space="0" w:color="auto"/>
        <w:right w:val="none" w:sz="0" w:space="0" w:color="auto"/>
      </w:divBdr>
    </w:div>
    <w:div w:id="108203503">
      <w:bodyDiv w:val="1"/>
      <w:marLeft w:val="0"/>
      <w:marRight w:val="0"/>
      <w:marTop w:val="0"/>
      <w:marBottom w:val="0"/>
      <w:divBdr>
        <w:top w:val="none" w:sz="0" w:space="0" w:color="auto"/>
        <w:left w:val="none" w:sz="0" w:space="0" w:color="auto"/>
        <w:bottom w:val="none" w:sz="0" w:space="0" w:color="auto"/>
        <w:right w:val="none" w:sz="0" w:space="0" w:color="auto"/>
      </w:divBdr>
    </w:div>
    <w:div w:id="120005725">
      <w:bodyDiv w:val="1"/>
      <w:marLeft w:val="0"/>
      <w:marRight w:val="0"/>
      <w:marTop w:val="0"/>
      <w:marBottom w:val="0"/>
      <w:divBdr>
        <w:top w:val="none" w:sz="0" w:space="0" w:color="auto"/>
        <w:left w:val="none" w:sz="0" w:space="0" w:color="auto"/>
        <w:bottom w:val="none" w:sz="0" w:space="0" w:color="auto"/>
        <w:right w:val="none" w:sz="0" w:space="0" w:color="auto"/>
      </w:divBdr>
    </w:div>
    <w:div w:id="135027534">
      <w:bodyDiv w:val="1"/>
      <w:marLeft w:val="0"/>
      <w:marRight w:val="0"/>
      <w:marTop w:val="0"/>
      <w:marBottom w:val="0"/>
      <w:divBdr>
        <w:top w:val="none" w:sz="0" w:space="0" w:color="auto"/>
        <w:left w:val="none" w:sz="0" w:space="0" w:color="auto"/>
        <w:bottom w:val="none" w:sz="0" w:space="0" w:color="auto"/>
        <w:right w:val="none" w:sz="0" w:space="0" w:color="auto"/>
      </w:divBdr>
    </w:div>
    <w:div w:id="135610283">
      <w:bodyDiv w:val="1"/>
      <w:marLeft w:val="0"/>
      <w:marRight w:val="0"/>
      <w:marTop w:val="0"/>
      <w:marBottom w:val="0"/>
      <w:divBdr>
        <w:top w:val="none" w:sz="0" w:space="0" w:color="auto"/>
        <w:left w:val="none" w:sz="0" w:space="0" w:color="auto"/>
        <w:bottom w:val="none" w:sz="0" w:space="0" w:color="auto"/>
        <w:right w:val="none" w:sz="0" w:space="0" w:color="auto"/>
      </w:divBdr>
    </w:div>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51146116">
      <w:bodyDiv w:val="1"/>
      <w:marLeft w:val="0"/>
      <w:marRight w:val="0"/>
      <w:marTop w:val="0"/>
      <w:marBottom w:val="0"/>
      <w:divBdr>
        <w:top w:val="none" w:sz="0" w:space="0" w:color="auto"/>
        <w:left w:val="none" w:sz="0" w:space="0" w:color="auto"/>
        <w:bottom w:val="none" w:sz="0" w:space="0" w:color="auto"/>
        <w:right w:val="none" w:sz="0" w:space="0" w:color="auto"/>
      </w:divBdr>
    </w:div>
    <w:div w:id="16266707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4536799">
      <w:bodyDiv w:val="1"/>
      <w:marLeft w:val="0"/>
      <w:marRight w:val="0"/>
      <w:marTop w:val="0"/>
      <w:marBottom w:val="0"/>
      <w:divBdr>
        <w:top w:val="none" w:sz="0" w:space="0" w:color="auto"/>
        <w:left w:val="none" w:sz="0" w:space="0" w:color="auto"/>
        <w:bottom w:val="none" w:sz="0" w:space="0" w:color="auto"/>
        <w:right w:val="none" w:sz="0" w:space="0" w:color="auto"/>
      </w:divBdr>
    </w:div>
    <w:div w:id="195775257">
      <w:bodyDiv w:val="1"/>
      <w:marLeft w:val="0"/>
      <w:marRight w:val="0"/>
      <w:marTop w:val="0"/>
      <w:marBottom w:val="0"/>
      <w:divBdr>
        <w:top w:val="none" w:sz="0" w:space="0" w:color="auto"/>
        <w:left w:val="none" w:sz="0" w:space="0" w:color="auto"/>
        <w:bottom w:val="none" w:sz="0" w:space="0" w:color="auto"/>
        <w:right w:val="none" w:sz="0" w:space="0" w:color="auto"/>
      </w:divBdr>
    </w:div>
    <w:div w:id="202787801">
      <w:bodyDiv w:val="1"/>
      <w:marLeft w:val="0"/>
      <w:marRight w:val="0"/>
      <w:marTop w:val="0"/>
      <w:marBottom w:val="0"/>
      <w:divBdr>
        <w:top w:val="none" w:sz="0" w:space="0" w:color="auto"/>
        <w:left w:val="none" w:sz="0" w:space="0" w:color="auto"/>
        <w:bottom w:val="none" w:sz="0" w:space="0" w:color="auto"/>
        <w:right w:val="none" w:sz="0" w:space="0" w:color="auto"/>
      </w:divBdr>
    </w:div>
    <w:div w:id="209078875">
      <w:bodyDiv w:val="1"/>
      <w:marLeft w:val="0"/>
      <w:marRight w:val="0"/>
      <w:marTop w:val="0"/>
      <w:marBottom w:val="0"/>
      <w:divBdr>
        <w:top w:val="none" w:sz="0" w:space="0" w:color="auto"/>
        <w:left w:val="none" w:sz="0" w:space="0" w:color="auto"/>
        <w:bottom w:val="none" w:sz="0" w:space="0" w:color="auto"/>
        <w:right w:val="none" w:sz="0" w:space="0" w:color="auto"/>
      </w:divBdr>
    </w:div>
    <w:div w:id="209388859">
      <w:bodyDiv w:val="1"/>
      <w:marLeft w:val="0"/>
      <w:marRight w:val="0"/>
      <w:marTop w:val="0"/>
      <w:marBottom w:val="0"/>
      <w:divBdr>
        <w:top w:val="none" w:sz="0" w:space="0" w:color="auto"/>
        <w:left w:val="none" w:sz="0" w:space="0" w:color="auto"/>
        <w:bottom w:val="none" w:sz="0" w:space="0" w:color="auto"/>
        <w:right w:val="none" w:sz="0" w:space="0" w:color="auto"/>
      </w:divBdr>
    </w:div>
    <w:div w:id="210583683">
      <w:bodyDiv w:val="1"/>
      <w:marLeft w:val="0"/>
      <w:marRight w:val="0"/>
      <w:marTop w:val="0"/>
      <w:marBottom w:val="0"/>
      <w:divBdr>
        <w:top w:val="none" w:sz="0" w:space="0" w:color="auto"/>
        <w:left w:val="none" w:sz="0" w:space="0" w:color="auto"/>
        <w:bottom w:val="none" w:sz="0" w:space="0" w:color="auto"/>
        <w:right w:val="none" w:sz="0" w:space="0" w:color="auto"/>
      </w:divBdr>
    </w:div>
    <w:div w:id="230115526">
      <w:bodyDiv w:val="1"/>
      <w:marLeft w:val="0"/>
      <w:marRight w:val="0"/>
      <w:marTop w:val="0"/>
      <w:marBottom w:val="0"/>
      <w:divBdr>
        <w:top w:val="none" w:sz="0" w:space="0" w:color="auto"/>
        <w:left w:val="none" w:sz="0" w:space="0" w:color="auto"/>
        <w:bottom w:val="none" w:sz="0" w:space="0" w:color="auto"/>
        <w:right w:val="none" w:sz="0" w:space="0" w:color="auto"/>
      </w:divBdr>
    </w:div>
    <w:div w:id="245920967">
      <w:bodyDiv w:val="1"/>
      <w:marLeft w:val="0"/>
      <w:marRight w:val="0"/>
      <w:marTop w:val="0"/>
      <w:marBottom w:val="0"/>
      <w:divBdr>
        <w:top w:val="none" w:sz="0" w:space="0" w:color="auto"/>
        <w:left w:val="none" w:sz="0" w:space="0" w:color="auto"/>
        <w:bottom w:val="none" w:sz="0" w:space="0" w:color="auto"/>
        <w:right w:val="none" w:sz="0" w:space="0" w:color="auto"/>
      </w:divBdr>
    </w:div>
    <w:div w:id="250745160">
      <w:bodyDiv w:val="1"/>
      <w:marLeft w:val="0"/>
      <w:marRight w:val="0"/>
      <w:marTop w:val="0"/>
      <w:marBottom w:val="0"/>
      <w:divBdr>
        <w:top w:val="none" w:sz="0" w:space="0" w:color="auto"/>
        <w:left w:val="none" w:sz="0" w:space="0" w:color="auto"/>
        <w:bottom w:val="none" w:sz="0" w:space="0" w:color="auto"/>
        <w:right w:val="none" w:sz="0" w:space="0" w:color="auto"/>
      </w:divBdr>
    </w:div>
    <w:div w:id="25513527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4603730">
      <w:bodyDiv w:val="1"/>
      <w:marLeft w:val="0"/>
      <w:marRight w:val="0"/>
      <w:marTop w:val="0"/>
      <w:marBottom w:val="0"/>
      <w:divBdr>
        <w:top w:val="none" w:sz="0" w:space="0" w:color="auto"/>
        <w:left w:val="none" w:sz="0" w:space="0" w:color="auto"/>
        <w:bottom w:val="none" w:sz="0" w:space="0" w:color="auto"/>
        <w:right w:val="none" w:sz="0" w:space="0" w:color="auto"/>
      </w:divBdr>
    </w:div>
    <w:div w:id="289939050">
      <w:bodyDiv w:val="1"/>
      <w:marLeft w:val="0"/>
      <w:marRight w:val="0"/>
      <w:marTop w:val="0"/>
      <w:marBottom w:val="0"/>
      <w:divBdr>
        <w:top w:val="none" w:sz="0" w:space="0" w:color="auto"/>
        <w:left w:val="none" w:sz="0" w:space="0" w:color="auto"/>
        <w:bottom w:val="none" w:sz="0" w:space="0" w:color="auto"/>
        <w:right w:val="none" w:sz="0" w:space="0" w:color="auto"/>
      </w:divBdr>
    </w:div>
    <w:div w:id="300699574">
      <w:bodyDiv w:val="1"/>
      <w:marLeft w:val="0"/>
      <w:marRight w:val="0"/>
      <w:marTop w:val="0"/>
      <w:marBottom w:val="0"/>
      <w:divBdr>
        <w:top w:val="none" w:sz="0" w:space="0" w:color="auto"/>
        <w:left w:val="none" w:sz="0" w:space="0" w:color="auto"/>
        <w:bottom w:val="none" w:sz="0" w:space="0" w:color="auto"/>
        <w:right w:val="none" w:sz="0" w:space="0" w:color="auto"/>
      </w:divBdr>
    </w:div>
    <w:div w:id="30489837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09023907">
      <w:bodyDiv w:val="1"/>
      <w:marLeft w:val="0"/>
      <w:marRight w:val="0"/>
      <w:marTop w:val="0"/>
      <w:marBottom w:val="0"/>
      <w:divBdr>
        <w:top w:val="none" w:sz="0" w:space="0" w:color="auto"/>
        <w:left w:val="none" w:sz="0" w:space="0" w:color="auto"/>
        <w:bottom w:val="none" w:sz="0" w:space="0" w:color="auto"/>
        <w:right w:val="none" w:sz="0" w:space="0" w:color="auto"/>
      </w:divBdr>
    </w:div>
    <w:div w:id="311251010">
      <w:bodyDiv w:val="1"/>
      <w:marLeft w:val="0"/>
      <w:marRight w:val="0"/>
      <w:marTop w:val="0"/>
      <w:marBottom w:val="0"/>
      <w:divBdr>
        <w:top w:val="none" w:sz="0" w:space="0" w:color="auto"/>
        <w:left w:val="none" w:sz="0" w:space="0" w:color="auto"/>
        <w:bottom w:val="none" w:sz="0" w:space="0" w:color="auto"/>
        <w:right w:val="none" w:sz="0" w:space="0" w:color="auto"/>
      </w:divBdr>
    </w:div>
    <w:div w:id="316302244">
      <w:bodyDiv w:val="1"/>
      <w:marLeft w:val="0"/>
      <w:marRight w:val="0"/>
      <w:marTop w:val="0"/>
      <w:marBottom w:val="0"/>
      <w:divBdr>
        <w:top w:val="none" w:sz="0" w:space="0" w:color="auto"/>
        <w:left w:val="none" w:sz="0" w:space="0" w:color="auto"/>
        <w:bottom w:val="none" w:sz="0" w:space="0" w:color="auto"/>
        <w:right w:val="none" w:sz="0" w:space="0" w:color="auto"/>
      </w:divBdr>
    </w:div>
    <w:div w:id="325979078">
      <w:bodyDiv w:val="1"/>
      <w:marLeft w:val="0"/>
      <w:marRight w:val="0"/>
      <w:marTop w:val="0"/>
      <w:marBottom w:val="0"/>
      <w:divBdr>
        <w:top w:val="none" w:sz="0" w:space="0" w:color="auto"/>
        <w:left w:val="none" w:sz="0" w:space="0" w:color="auto"/>
        <w:bottom w:val="none" w:sz="0" w:space="0" w:color="auto"/>
        <w:right w:val="none" w:sz="0" w:space="0" w:color="auto"/>
      </w:divBdr>
    </w:div>
    <w:div w:id="326982500">
      <w:bodyDiv w:val="1"/>
      <w:marLeft w:val="0"/>
      <w:marRight w:val="0"/>
      <w:marTop w:val="0"/>
      <w:marBottom w:val="0"/>
      <w:divBdr>
        <w:top w:val="none" w:sz="0" w:space="0" w:color="auto"/>
        <w:left w:val="none" w:sz="0" w:space="0" w:color="auto"/>
        <w:bottom w:val="none" w:sz="0" w:space="0" w:color="auto"/>
        <w:right w:val="none" w:sz="0" w:space="0" w:color="auto"/>
      </w:divBdr>
    </w:div>
    <w:div w:id="327294857">
      <w:bodyDiv w:val="1"/>
      <w:marLeft w:val="0"/>
      <w:marRight w:val="0"/>
      <w:marTop w:val="0"/>
      <w:marBottom w:val="0"/>
      <w:divBdr>
        <w:top w:val="none" w:sz="0" w:space="0" w:color="auto"/>
        <w:left w:val="none" w:sz="0" w:space="0" w:color="auto"/>
        <w:bottom w:val="none" w:sz="0" w:space="0" w:color="auto"/>
        <w:right w:val="none" w:sz="0" w:space="0" w:color="auto"/>
      </w:divBdr>
    </w:div>
    <w:div w:id="330062698">
      <w:bodyDiv w:val="1"/>
      <w:marLeft w:val="0"/>
      <w:marRight w:val="0"/>
      <w:marTop w:val="0"/>
      <w:marBottom w:val="0"/>
      <w:divBdr>
        <w:top w:val="none" w:sz="0" w:space="0" w:color="auto"/>
        <w:left w:val="none" w:sz="0" w:space="0" w:color="auto"/>
        <w:bottom w:val="none" w:sz="0" w:space="0" w:color="auto"/>
        <w:right w:val="none" w:sz="0" w:space="0" w:color="auto"/>
      </w:divBdr>
    </w:div>
    <w:div w:id="382364685">
      <w:bodyDiv w:val="1"/>
      <w:marLeft w:val="0"/>
      <w:marRight w:val="0"/>
      <w:marTop w:val="0"/>
      <w:marBottom w:val="0"/>
      <w:divBdr>
        <w:top w:val="none" w:sz="0" w:space="0" w:color="auto"/>
        <w:left w:val="none" w:sz="0" w:space="0" w:color="auto"/>
        <w:bottom w:val="none" w:sz="0" w:space="0" w:color="auto"/>
        <w:right w:val="none" w:sz="0" w:space="0" w:color="auto"/>
      </w:divBdr>
    </w:div>
    <w:div w:id="384378181">
      <w:bodyDiv w:val="1"/>
      <w:marLeft w:val="0"/>
      <w:marRight w:val="0"/>
      <w:marTop w:val="0"/>
      <w:marBottom w:val="0"/>
      <w:divBdr>
        <w:top w:val="none" w:sz="0" w:space="0" w:color="auto"/>
        <w:left w:val="none" w:sz="0" w:space="0" w:color="auto"/>
        <w:bottom w:val="none" w:sz="0" w:space="0" w:color="auto"/>
        <w:right w:val="none" w:sz="0" w:space="0" w:color="auto"/>
      </w:divBdr>
    </w:div>
    <w:div w:id="3866072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097363">
      <w:bodyDiv w:val="1"/>
      <w:marLeft w:val="0"/>
      <w:marRight w:val="0"/>
      <w:marTop w:val="0"/>
      <w:marBottom w:val="0"/>
      <w:divBdr>
        <w:top w:val="none" w:sz="0" w:space="0" w:color="auto"/>
        <w:left w:val="none" w:sz="0" w:space="0" w:color="auto"/>
        <w:bottom w:val="none" w:sz="0" w:space="0" w:color="auto"/>
        <w:right w:val="none" w:sz="0" w:space="0" w:color="auto"/>
      </w:divBdr>
    </w:div>
    <w:div w:id="443116527">
      <w:bodyDiv w:val="1"/>
      <w:marLeft w:val="0"/>
      <w:marRight w:val="0"/>
      <w:marTop w:val="0"/>
      <w:marBottom w:val="0"/>
      <w:divBdr>
        <w:top w:val="none" w:sz="0" w:space="0" w:color="auto"/>
        <w:left w:val="none" w:sz="0" w:space="0" w:color="auto"/>
        <w:bottom w:val="none" w:sz="0" w:space="0" w:color="auto"/>
        <w:right w:val="none" w:sz="0" w:space="0" w:color="auto"/>
      </w:divBdr>
    </w:div>
    <w:div w:id="444159904">
      <w:bodyDiv w:val="1"/>
      <w:marLeft w:val="0"/>
      <w:marRight w:val="0"/>
      <w:marTop w:val="0"/>
      <w:marBottom w:val="0"/>
      <w:divBdr>
        <w:top w:val="none" w:sz="0" w:space="0" w:color="auto"/>
        <w:left w:val="none" w:sz="0" w:space="0" w:color="auto"/>
        <w:bottom w:val="none" w:sz="0" w:space="0" w:color="auto"/>
        <w:right w:val="none" w:sz="0" w:space="0" w:color="auto"/>
      </w:divBdr>
    </w:div>
    <w:div w:id="4477043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3887405">
      <w:bodyDiv w:val="1"/>
      <w:marLeft w:val="0"/>
      <w:marRight w:val="0"/>
      <w:marTop w:val="0"/>
      <w:marBottom w:val="0"/>
      <w:divBdr>
        <w:top w:val="none" w:sz="0" w:space="0" w:color="auto"/>
        <w:left w:val="none" w:sz="0" w:space="0" w:color="auto"/>
        <w:bottom w:val="none" w:sz="0" w:space="0" w:color="auto"/>
        <w:right w:val="none" w:sz="0" w:space="0" w:color="auto"/>
      </w:divBdr>
    </w:div>
    <w:div w:id="467937311">
      <w:bodyDiv w:val="1"/>
      <w:marLeft w:val="0"/>
      <w:marRight w:val="0"/>
      <w:marTop w:val="0"/>
      <w:marBottom w:val="0"/>
      <w:divBdr>
        <w:top w:val="none" w:sz="0" w:space="0" w:color="auto"/>
        <w:left w:val="none" w:sz="0" w:space="0" w:color="auto"/>
        <w:bottom w:val="none" w:sz="0" w:space="0" w:color="auto"/>
        <w:right w:val="none" w:sz="0" w:space="0" w:color="auto"/>
      </w:divBdr>
    </w:div>
    <w:div w:id="47618743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45198">
      <w:bodyDiv w:val="1"/>
      <w:marLeft w:val="0"/>
      <w:marRight w:val="0"/>
      <w:marTop w:val="0"/>
      <w:marBottom w:val="0"/>
      <w:divBdr>
        <w:top w:val="none" w:sz="0" w:space="0" w:color="auto"/>
        <w:left w:val="none" w:sz="0" w:space="0" w:color="auto"/>
        <w:bottom w:val="none" w:sz="0" w:space="0" w:color="auto"/>
        <w:right w:val="none" w:sz="0" w:space="0" w:color="auto"/>
      </w:divBdr>
    </w:div>
    <w:div w:id="500312016">
      <w:bodyDiv w:val="1"/>
      <w:marLeft w:val="0"/>
      <w:marRight w:val="0"/>
      <w:marTop w:val="0"/>
      <w:marBottom w:val="0"/>
      <w:divBdr>
        <w:top w:val="none" w:sz="0" w:space="0" w:color="auto"/>
        <w:left w:val="none" w:sz="0" w:space="0" w:color="auto"/>
        <w:bottom w:val="none" w:sz="0" w:space="0" w:color="auto"/>
        <w:right w:val="none" w:sz="0" w:space="0" w:color="auto"/>
      </w:divBdr>
    </w:div>
    <w:div w:id="523329231">
      <w:bodyDiv w:val="1"/>
      <w:marLeft w:val="0"/>
      <w:marRight w:val="0"/>
      <w:marTop w:val="0"/>
      <w:marBottom w:val="0"/>
      <w:divBdr>
        <w:top w:val="none" w:sz="0" w:space="0" w:color="auto"/>
        <w:left w:val="none" w:sz="0" w:space="0" w:color="auto"/>
        <w:bottom w:val="none" w:sz="0" w:space="0" w:color="auto"/>
        <w:right w:val="none" w:sz="0" w:space="0" w:color="auto"/>
      </w:divBdr>
    </w:div>
    <w:div w:id="524712401">
      <w:bodyDiv w:val="1"/>
      <w:marLeft w:val="0"/>
      <w:marRight w:val="0"/>
      <w:marTop w:val="0"/>
      <w:marBottom w:val="0"/>
      <w:divBdr>
        <w:top w:val="none" w:sz="0" w:space="0" w:color="auto"/>
        <w:left w:val="none" w:sz="0" w:space="0" w:color="auto"/>
        <w:bottom w:val="none" w:sz="0" w:space="0" w:color="auto"/>
        <w:right w:val="none" w:sz="0" w:space="0" w:color="auto"/>
      </w:divBdr>
    </w:div>
    <w:div w:id="528422050">
      <w:bodyDiv w:val="1"/>
      <w:marLeft w:val="0"/>
      <w:marRight w:val="0"/>
      <w:marTop w:val="0"/>
      <w:marBottom w:val="0"/>
      <w:divBdr>
        <w:top w:val="none" w:sz="0" w:space="0" w:color="auto"/>
        <w:left w:val="none" w:sz="0" w:space="0" w:color="auto"/>
        <w:bottom w:val="none" w:sz="0" w:space="0" w:color="auto"/>
        <w:right w:val="none" w:sz="0" w:space="0" w:color="auto"/>
      </w:divBdr>
    </w:div>
    <w:div w:id="553005839">
      <w:bodyDiv w:val="1"/>
      <w:marLeft w:val="0"/>
      <w:marRight w:val="0"/>
      <w:marTop w:val="0"/>
      <w:marBottom w:val="0"/>
      <w:divBdr>
        <w:top w:val="none" w:sz="0" w:space="0" w:color="auto"/>
        <w:left w:val="none" w:sz="0" w:space="0" w:color="auto"/>
        <w:bottom w:val="none" w:sz="0" w:space="0" w:color="auto"/>
        <w:right w:val="none" w:sz="0" w:space="0" w:color="auto"/>
      </w:divBdr>
    </w:div>
    <w:div w:id="5574714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5337756">
      <w:bodyDiv w:val="1"/>
      <w:marLeft w:val="0"/>
      <w:marRight w:val="0"/>
      <w:marTop w:val="0"/>
      <w:marBottom w:val="0"/>
      <w:divBdr>
        <w:top w:val="none" w:sz="0" w:space="0" w:color="auto"/>
        <w:left w:val="none" w:sz="0" w:space="0" w:color="auto"/>
        <w:bottom w:val="none" w:sz="0" w:space="0" w:color="auto"/>
        <w:right w:val="none" w:sz="0" w:space="0" w:color="auto"/>
      </w:divBdr>
    </w:div>
    <w:div w:id="576673855">
      <w:bodyDiv w:val="1"/>
      <w:marLeft w:val="0"/>
      <w:marRight w:val="0"/>
      <w:marTop w:val="0"/>
      <w:marBottom w:val="0"/>
      <w:divBdr>
        <w:top w:val="none" w:sz="0" w:space="0" w:color="auto"/>
        <w:left w:val="none" w:sz="0" w:space="0" w:color="auto"/>
        <w:bottom w:val="none" w:sz="0" w:space="0" w:color="auto"/>
        <w:right w:val="none" w:sz="0" w:space="0" w:color="auto"/>
      </w:divBdr>
    </w:div>
    <w:div w:id="578712715">
      <w:bodyDiv w:val="1"/>
      <w:marLeft w:val="0"/>
      <w:marRight w:val="0"/>
      <w:marTop w:val="0"/>
      <w:marBottom w:val="0"/>
      <w:divBdr>
        <w:top w:val="none" w:sz="0" w:space="0" w:color="auto"/>
        <w:left w:val="none" w:sz="0" w:space="0" w:color="auto"/>
        <w:bottom w:val="none" w:sz="0" w:space="0" w:color="auto"/>
        <w:right w:val="none" w:sz="0" w:space="0" w:color="auto"/>
      </w:divBdr>
    </w:div>
    <w:div w:id="581181161">
      <w:bodyDiv w:val="1"/>
      <w:marLeft w:val="0"/>
      <w:marRight w:val="0"/>
      <w:marTop w:val="0"/>
      <w:marBottom w:val="0"/>
      <w:divBdr>
        <w:top w:val="none" w:sz="0" w:space="0" w:color="auto"/>
        <w:left w:val="none" w:sz="0" w:space="0" w:color="auto"/>
        <w:bottom w:val="none" w:sz="0" w:space="0" w:color="auto"/>
        <w:right w:val="none" w:sz="0" w:space="0" w:color="auto"/>
      </w:divBdr>
    </w:div>
    <w:div w:id="586234152">
      <w:bodyDiv w:val="1"/>
      <w:marLeft w:val="0"/>
      <w:marRight w:val="0"/>
      <w:marTop w:val="0"/>
      <w:marBottom w:val="0"/>
      <w:divBdr>
        <w:top w:val="none" w:sz="0" w:space="0" w:color="auto"/>
        <w:left w:val="none" w:sz="0" w:space="0" w:color="auto"/>
        <w:bottom w:val="none" w:sz="0" w:space="0" w:color="auto"/>
        <w:right w:val="none" w:sz="0" w:space="0" w:color="auto"/>
      </w:divBdr>
    </w:div>
    <w:div w:id="58661753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2732839">
      <w:bodyDiv w:val="1"/>
      <w:marLeft w:val="0"/>
      <w:marRight w:val="0"/>
      <w:marTop w:val="0"/>
      <w:marBottom w:val="0"/>
      <w:divBdr>
        <w:top w:val="none" w:sz="0" w:space="0" w:color="auto"/>
        <w:left w:val="none" w:sz="0" w:space="0" w:color="auto"/>
        <w:bottom w:val="none" w:sz="0" w:space="0" w:color="auto"/>
        <w:right w:val="none" w:sz="0" w:space="0" w:color="auto"/>
      </w:divBdr>
    </w:div>
    <w:div w:id="661547425">
      <w:bodyDiv w:val="1"/>
      <w:marLeft w:val="0"/>
      <w:marRight w:val="0"/>
      <w:marTop w:val="0"/>
      <w:marBottom w:val="0"/>
      <w:divBdr>
        <w:top w:val="none" w:sz="0" w:space="0" w:color="auto"/>
        <w:left w:val="none" w:sz="0" w:space="0" w:color="auto"/>
        <w:bottom w:val="none" w:sz="0" w:space="0" w:color="auto"/>
        <w:right w:val="none" w:sz="0" w:space="0" w:color="auto"/>
      </w:divBdr>
    </w:div>
    <w:div w:id="668481144">
      <w:bodyDiv w:val="1"/>
      <w:marLeft w:val="0"/>
      <w:marRight w:val="0"/>
      <w:marTop w:val="0"/>
      <w:marBottom w:val="0"/>
      <w:divBdr>
        <w:top w:val="none" w:sz="0" w:space="0" w:color="auto"/>
        <w:left w:val="none" w:sz="0" w:space="0" w:color="auto"/>
        <w:bottom w:val="none" w:sz="0" w:space="0" w:color="auto"/>
        <w:right w:val="none" w:sz="0" w:space="0" w:color="auto"/>
      </w:divBdr>
    </w:div>
    <w:div w:id="669523689">
      <w:bodyDiv w:val="1"/>
      <w:marLeft w:val="0"/>
      <w:marRight w:val="0"/>
      <w:marTop w:val="0"/>
      <w:marBottom w:val="0"/>
      <w:divBdr>
        <w:top w:val="none" w:sz="0" w:space="0" w:color="auto"/>
        <w:left w:val="none" w:sz="0" w:space="0" w:color="auto"/>
        <w:bottom w:val="none" w:sz="0" w:space="0" w:color="auto"/>
        <w:right w:val="none" w:sz="0" w:space="0" w:color="auto"/>
      </w:divBdr>
    </w:div>
    <w:div w:id="676814438">
      <w:bodyDiv w:val="1"/>
      <w:marLeft w:val="0"/>
      <w:marRight w:val="0"/>
      <w:marTop w:val="0"/>
      <w:marBottom w:val="0"/>
      <w:divBdr>
        <w:top w:val="none" w:sz="0" w:space="0" w:color="auto"/>
        <w:left w:val="none" w:sz="0" w:space="0" w:color="auto"/>
        <w:bottom w:val="none" w:sz="0" w:space="0" w:color="auto"/>
        <w:right w:val="none" w:sz="0" w:space="0" w:color="auto"/>
      </w:divBdr>
    </w:div>
    <w:div w:id="691951602">
      <w:bodyDiv w:val="1"/>
      <w:marLeft w:val="0"/>
      <w:marRight w:val="0"/>
      <w:marTop w:val="0"/>
      <w:marBottom w:val="0"/>
      <w:divBdr>
        <w:top w:val="none" w:sz="0" w:space="0" w:color="auto"/>
        <w:left w:val="none" w:sz="0" w:space="0" w:color="auto"/>
        <w:bottom w:val="none" w:sz="0" w:space="0" w:color="auto"/>
        <w:right w:val="none" w:sz="0" w:space="0" w:color="auto"/>
      </w:divBdr>
    </w:div>
    <w:div w:id="707878792">
      <w:bodyDiv w:val="1"/>
      <w:marLeft w:val="0"/>
      <w:marRight w:val="0"/>
      <w:marTop w:val="0"/>
      <w:marBottom w:val="0"/>
      <w:divBdr>
        <w:top w:val="none" w:sz="0" w:space="0" w:color="auto"/>
        <w:left w:val="none" w:sz="0" w:space="0" w:color="auto"/>
        <w:bottom w:val="none" w:sz="0" w:space="0" w:color="auto"/>
        <w:right w:val="none" w:sz="0" w:space="0" w:color="auto"/>
      </w:divBdr>
    </w:div>
    <w:div w:id="707919978">
      <w:bodyDiv w:val="1"/>
      <w:marLeft w:val="0"/>
      <w:marRight w:val="0"/>
      <w:marTop w:val="0"/>
      <w:marBottom w:val="0"/>
      <w:divBdr>
        <w:top w:val="none" w:sz="0" w:space="0" w:color="auto"/>
        <w:left w:val="none" w:sz="0" w:space="0" w:color="auto"/>
        <w:bottom w:val="none" w:sz="0" w:space="0" w:color="auto"/>
        <w:right w:val="none" w:sz="0" w:space="0" w:color="auto"/>
      </w:divBdr>
    </w:div>
    <w:div w:id="720329087">
      <w:bodyDiv w:val="1"/>
      <w:marLeft w:val="0"/>
      <w:marRight w:val="0"/>
      <w:marTop w:val="0"/>
      <w:marBottom w:val="0"/>
      <w:divBdr>
        <w:top w:val="none" w:sz="0" w:space="0" w:color="auto"/>
        <w:left w:val="none" w:sz="0" w:space="0" w:color="auto"/>
        <w:bottom w:val="none" w:sz="0" w:space="0" w:color="auto"/>
        <w:right w:val="none" w:sz="0" w:space="0" w:color="auto"/>
      </w:divBdr>
    </w:div>
    <w:div w:id="721296968">
      <w:bodyDiv w:val="1"/>
      <w:marLeft w:val="0"/>
      <w:marRight w:val="0"/>
      <w:marTop w:val="0"/>
      <w:marBottom w:val="0"/>
      <w:divBdr>
        <w:top w:val="none" w:sz="0" w:space="0" w:color="auto"/>
        <w:left w:val="none" w:sz="0" w:space="0" w:color="auto"/>
        <w:bottom w:val="none" w:sz="0" w:space="0" w:color="auto"/>
        <w:right w:val="none" w:sz="0" w:space="0" w:color="auto"/>
      </w:divBdr>
    </w:div>
    <w:div w:id="728504913">
      <w:bodyDiv w:val="1"/>
      <w:marLeft w:val="0"/>
      <w:marRight w:val="0"/>
      <w:marTop w:val="0"/>
      <w:marBottom w:val="0"/>
      <w:divBdr>
        <w:top w:val="none" w:sz="0" w:space="0" w:color="auto"/>
        <w:left w:val="none" w:sz="0" w:space="0" w:color="auto"/>
        <w:bottom w:val="none" w:sz="0" w:space="0" w:color="auto"/>
        <w:right w:val="none" w:sz="0" w:space="0" w:color="auto"/>
      </w:divBdr>
    </w:div>
    <w:div w:id="745690797">
      <w:bodyDiv w:val="1"/>
      <w:marLeft w:val="0"/>
      <w:marRight w:val="0"/>
      <w:marTop w:val="0"/>
      <w:marBottom w:val="0"/>
      <w:divBdr>
        <w:top w:val="none" w:sz="0" w:space="0" w:color="auto"/>
        <w:left w:val="none" w:sz="0" w:space="0" w:color="auto"/>
        <w:bottom w:val="none" w:sz="0" w:space="0" w:color="auto"/>
        <w:right w:val="none" w:sz="0" w:space="0" w:color="auto"/>
      </w:divBdr>
    </w:div>
    <w:div w:id="746070471">
      <w:bodyDiv w:val="1"/>
      <w:marLeft w:val="0"/>
      <w:marRight w:val="0"/>
      <w:marTop w:val="0"/>
      <w:marBottom w:val="0"/>
      <w:divBdr>
        <w:top w:val="none" w:sz="0" w:space="0" w:color="auto"/>
        <w:left w:val="none" w:sz="0" w:space="0" w:color="auto"/>
        <w:bottom w:val="none" w:sz="0" w:space="0" w:color="auto"/>
        <w:right w:val="none" w:sz="0" w:space="0" w:color="auto"/>
      </w:divBdr>
    </w:div>
    <w:div w:id="750199714">
      <w:bodyDiv w:val="1"/>
      <w:marLeft w:val="0"/>
      <w:marRight w:val="0"/>
      <w:marTop w:val="0"/>
      <w:marBottom w:val="0"/>
      <w:divBdr>
        <w:top w:val="none" w:sz="0" w:space="0" w:color="auto"/>
        <w:left w:val="none" w:sz="0" w:space="0" w:color="auto"/>
        <w:bottom w:val="none" w:sz="0" w:space="0" w:color="auto"/>
        <w:right w:val="none" w:sz="0" w:space="0" w:color="auto"/>
      </w:divBdr>
    </w:div>
    <w:div w:id="752505118">
      <w:bodyDiv w:val="1"/>
      <w:marLeft w:val="0"/>
      <w:marRight w:val="0"/>
      <w:marTop w:val="0"/>
      <w:marBottom w:val="0"/>
      <w:divBdr>
        <w:top w:val="none" w:sz="0" w:space="0" w:color="auto"/>
        <w:left w:val="none" w:sz="0" w:space="0" w:color="auto"/>
        <w:bottom w:val="none" w:sz="0" w:space="0" w:color="auto"/>
        <w:right w:val="none" w:sz="0" w:space="0" w:color="auto"/>
      </w:divBdr>
    </w:div>
    <w:div w:id="770399603">
      <w:bodyDiv w:val="1"/>
      <w:marLeft w:val="0"/>
      <w:marRight w:val="0"/>
      <w:marTop w:val="0"/>
      <w:marBottom w:val="0"/>
      <w:divBdr>
        <w:top w:val="none" w:sz="0" w:space="0" w:color="auto"/>
        <w:left w:val="none" w:sz="0" w:space="0" w:color="auto"/>
        <w:bottom w:val="none" w:sz="0" w:space="0" w:color="auto"/>
        <w:right w:val="none" w:sz="0" w:space="0" w:color="auto"/>
      </w:divBdr>
    </w:div>
    <w:div w:id="776681552">
      <w:bodyDiv w:val="1"/>
      <w:marLeft w:val="0"/>
      <w:marRight w:val="0"/>
      <w:marTop w:val="0"/>
      <w:marBottom w:val="0"/>
      <w:divBdr>
        <w:top w:val="none" w:sz="0" w:space="0" w:color="auto"/>
        <w:left w:val="none" w:sz="0" w:space="0" w:color="auto"/>
        <w:bottom w:val="none" w:sz="0" w:space="0" w:color="auto"/>
        <w:right w:val="none" w:sz="0" w:space="0" w:color="auto"/>
      </w:divBdr>
    </w:div>
    <w:div w:id="794100820">
      <w:bodyDiv w:val="1"/>
      <w:marLeft w:val="0"/>
      <w:marRight w:val="0"/>
      <w:marTop w:val="0"/>
      <w:marBottom w:val="0"/>
      <w:divBdr>
        <w:top w:val="none" w:sz="0" w:space="0" w:color="auto"/>
        <w:left w:val="none" w:sz="0" w:space="0" w:color="auto"/>
        <w:bottom w:val="none" w:sz="0" w:space="0" w:color="auto"/>
        <w:right w:val="none" w:sz="0" w:space="0" w:color="auto"/>
      </w:divBdr>
    </w:div>
    <w:div w:id="800153563">
      <w:bodyDiv w:val="1"/>
      <w:marLeft w:val="0"/>
      <w:marRight w:val="0"/>
      <w:marTop w:val="0"/>
      <w:marBottom w:val="0"/>
      <w:divBdr>
        <w:top w:val="none" w:sz="0" w:space="0" w:color="auto"/>
        <w:left w:val="none" w:sz="0" w:space="0" w:color="auto"/>
        <w:bottom w:val="none" w:sz="0" w:space="0" w:color="auto"/>
        <w:right w:val="none" w:sz="0" w:space="0" w:color="auto"/>
      </w:divBdr>
    </w:div>
    <w:div w:id="812479408">
      <w:bodyDiv w:val="1"/>
      <w:marLeft w:val="0"/>
      <w:marRight w:val="0"/>
      <w:marTop w:val="0"/>
      <w:marBottom w:val="0"/>
      <w:divBdr>
        <w:top w:val="none" w:sz="0" w:space="0" w:color="auto"/>
        <w:left w:val="none" w:sz="0" w:space="0" w:color="auto"/>
        <w:bottom w:val="none" w:sz="0" w:space="0" w:color="auto"/>
        <w:right w:val="none" w:sz="0" w:space="0" w:color="auto"/>
      </w:divBdr>
    </w:div>
    <w:div w:id="831873666">
      <w:bodyDiv w:val="1"/>
      <w:marLeft w:val="0"/>
      <w:marRight w:val="0"/>
      <w:marTop w:val="0"/>
      <w:marBottom w:val="0"/>
      <w:divBdr>
        <w:top w:val="none" w:sz="0" w:space="0" w:color="auto"/>
        <w:left w:val="none" w:sz="0" w:space="0" w:color="auto"/>
        <w:bottom w:val="none" w:sz="0" w:space="0" w:color="auto"/>
        <w:right w:val="none" w:sz="0" w:space="0" w:color="auto"/>
      </w:divBdr>
    </w:div>
    <w:div w:id="839000435">
      <w:bodyDiv w:val="1"/>
      <w:marLeft w:val="0"/>
      <w:marRight w:val="0"/>
      <w:marTop w:val="0"/>
      <w:marBottom w:val="0"/>
      <w:divBdr>
        <w:top w:val="none" w:sz="0" w:space="0" w:color="auto"/>
        <w:left w:val="none" w:sz="0" w:space="0" w:color="auto"/>
        <w:bottom w:val="none" w:sz="0" w:space="0" w:color="auto"/>
        <w:right w:val="none" w:sz="0" w:space="0" w:color="auto"/>
      </w:divBdr>
    </w:div>
    <w:div w:id="845821987">
      <w:bodyDiv w:val="1"/>
      <w:marLeft w:val="0"/>
      <w:marRight w:val="0"/>
      <w:marTop w:val="0"/>
      <w:marBottom w:val="0"/>
      <w:divBdr>
        <w:top w:val="none" w:sz="0" w:space="0" w:color="auto"/>
        <w:left w:val="none" w:sz="0" w:space="0" w:color="auto"/>
        <w:bottom w:val="none" w:sz="0" w:space="0" w:color="auto"/>
        <w:right w:val="none" w:sz="0" w:space="0" w:color="auto"/>
      </w:divBdr>
    </w:div>
    <w:div w:id="846404521">
      <w:bodyDiv w:val="1"/>
      <w:marLeft w:val="0"/>
      <w:marRight w:val="0"/>
      <w:marTop w:val="0"/>
      <w:marBottom w:val="0"/>
      <w:divBdr>
        <w:top w:val="none" w:sz="0" w:space="0" w:color="auto"/>
        <w:left w:val="none" w:sz="0" w:space="0" w:color="auto"/>
        <w:bottom w:val="none" w:sz="0" w:space="0" w:color="auto"/>
        <w:right w:val="none" w:sz="0" w:space="0" w:color="auto"/>
      </w:divBdr>
    </w:div>
    <w:div w:id="851838564">
      <w:bodyDiv w:val="1"/>
      <w:marLeft w:val="0"/>
      <w:marRight w:val="0"/>
      <w:marTop w:val="0"/>
      <w:marBottom w:val="0"/>
      <w:divBdr>
        <w:top w:val="none" w:sz="0" w:space="0" w:color="auto"/>
        <w:left w:val="none" w:sz="0" w:space="0" w:color="auto"/>
        <w:bottom w:val="none" w:sz="0" w:space="0" w:color="auto"/>
        <w:right w:val="none" w:sz="0" w:space="0" w:color="auto"/>
      </w:divBdr>
    </w:div>
    <w:div w:id="854608879">
      <w:bodyDiv w:val="1"/>
      <w:marLeft w:val="0"/>
      <w:marRight w:val="0"/>
      <w:marTop w:val="0"/>
      <w:marBottom w:val="0"/>
      <w:divBdr>
        <w:top w:val="none" w:sz="0" w:space="0" w:color="auto"/>
        <w:left w:val="none" w:sz="0" w:space="0" w:color="auto"/>
        <w:bottom w:val="none" w:sz="0" w:space="0" w:color="auto"/>
        <w:right w:val="none" w:sz="0" w:space="0" w:color="auto"/>
      </w:divBdr>
    </w:div>
    <w:div w:id="858465080">
      <w:bodyDiv w:val="1"/>
      <w:marLeft w:val="0"/>
      <w:marRight w:val="0"/>
      <w:marTop w:val="0"/>
      <w:marBottom w:val="0"/>
      <w:divBdr>
        <w:top w:val="none" w:sz="0" w:space="0" w:color="auto"/>
        <w:left w:val="none" w:sz="0" w:space="0" w:color="auto"/>
        <w:bottom w:val="none" w:sz="0" w:space="0" w:color="auto"/>
        <w:right w:val="none" w:sz="0" w:space="0" w:color="auto"/>
      </w:divBdr>
    </w:div>
    <w:div w:id="881595425">
      <w:bodyDiv w:val="1"/>
      <w:marLeft w:val="0"/>
      <w:marRight w:val="0"/>
      <w:marTop w:val="0"/>
      <w:marBottom w:val="0"/>
      <w:divBdr>
        <w:top w:val="none" w:sz="0" w:space="0" w:color="auto"/>
        <w:left w:val="none" w:sz="0" w:space="0" w:color="auto"/>
        <w:bottom w:val="none" w:sz="0" w:space="0" w:color="auto"/>
        <w:right w:val="none" w:sz="0" w:space="0" w:color="auto"/>
      </w:divBdr>
    </w:div>
    <w:div w:id="885875583">
      <w:bodyDiv w:val="1"/>
      <w:marLeft w:val="0"/>
      <w:marRight w:val="0"/>
      <w:marTop w:val="0"/>
      <w:marBottom w:val="0"/>
      <w:divBdr>
        <w:top w:val="none" w:sz="0" w:space="0" w:color="auto"/>
        <w:left w:val="none" w:sz="0" w:space="0" w:color="auto"/>
        <w:bottom w:val="none" w:sz="0" w:space="0" w:color="auto"/>
        <w:right w:val="none" w:sz="0" w:space="0" w:color="auto"/>
      </w:divBdr>
    </w:div>
    <w:div w:id="890072538">
      <w:bodyDiv w:val="1"/>
      <w:marLeft w:val="0"/>
      <w:marRight w:val="0"/>
      <w:marTop w:val="0"/>
      <w:marBottom w:val="0"/>
      <w:divBdr>
        <w:top w:val="none" w:sz="0" w:space="0" w:color="auto"/>
        <w:left w:val="none" w:sz="0" w:space="0" w:color="auto"/>
        <w:bottom w:val="none" w:sz="0" w:space="0" w:color="auto"/>
        <w:right w:val="none" w:sz="0" w:space="0" w:color="auto"/>
      </w:divBdr>
    </w:div>
    <w:div w:id="894311751">
      <w:bodyDiv w:val="1"/>
      <w:marLeft w:val="0"/>
      <w:marRight w:val="0"/>
      <w:marTop w:val="0"/>
      <w:marBottom w:val="0"/>
      <w:divBdr>
        <w:top w:val="none" w:sz="0" w:space="0" w:color="auto"/>
        <w:left w:val="none" w:sz="0" w:space="0" w:color="auto"/>
        <w:bottom w:val="none" w:sz="0" w:space="0" w:color="auto"/>
        <w:right w:val="none" w:sz="0" w:space="0" w:color="auto"/>
      </w:divBdr>
    </w:div>
    <w:div w:id="896092367">
      <w:bodyDiv w:val="1"/>
      <w:marLeft w:val="0"/>
      <w:marRight w:val="0"/>
      <w:marTop w:val="0"/>
      <w:marBottom w:val="0"/>
      <w:divBdr>
        <w:top w:val="none" w:sz="0" w:space="0" w:color="auto"/>
        <w:left w:val="none" w:sz="0" w:space="0" w:color="auto"/>
        <w:bottom w:val="none" w:sz="0" w:space="0" w:color="auto"/>
        <w:right w:val="none" w:sz="0" w:space="0" w:color="auto"/>
      </w:divBdr>
    </w:div>
    <w:div w:id="913121128">
      <w:bodyDiv w:val="1"/>
      <w:marLeft w:val="0"/>
      <w:marRight w:val="0"/>
      <w:marTop w:val="0"/>
      <w:marBottom w:val="0"/>
      <w:divBdr>
        <w:top w:val="none" w:sz="0" w:space="0" w:color="auto"/>
        <w:left w:val="none" w:sz="0" w:space="0" w:color="auto"/>
        <w:bottom w:val="none" w:sz="0" w:space="0" w:color="auto"/>
        <w:right w:val="none" w:sz="0" w:space="0" w:color="auto"/>
      </w:divBdr>
    </w:div>
    <w:div w:id="916986300">
      <w:bodyDiv w:val="1"/>
      <w:marLeft w:val="0"/>
      <w:marRight w:val="0"/>
      <w:marTop w:val="0"/>
      <w:marBottom w:val="0"/>
      <w:divBdr>
        <w:top w:val="none" w:sz="0" w:space="0" w:color="auto"/>
        <w:left w:val="none" w:sz="0" w:space="0" w:color="auto"/>
        <w:bottom w:val="none" w:sz="0" w:space="0" w:color="auto"/>
        <w:right w:val="none" w:sz="0" w:space="0" w:color="auto"/>
      </w:divBdr>
    </w:div>
    <w:div w:id="91882907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4924597">
      <w:bodyDiv w:val="1"/>
      <w:marLeft w:val="0"/>
      <w:marRight w:val="0"/>
      <w:marTop w:val="0"/>
      <w:marBottom w:val="0"/>
      <w:divBdr>
        <w:top w:val="none" w:sz="0" w:space="0" w:color="auto"/>
        <w:left w:val="none" w:sz="0" w:space="0" w:color="auto"/>
        <w:bottom w:val="none" w:sz="0" w:space="0" w:color="auto"/>
        <w:right w:val="none" w:sz="0" w:space="0" w:color="auto"/>
      </w:divBdr>
    </w:div>
    <w:div w:id="951740872">
      <w:bodyDiv w:val="1"/>
      <w:marLeft w:val="0"/>
      <w:marRight w:val="0"/>
      <w:marTop w:val="0"/>
      <w:marBottom w:val="0"/>
      <w:divBdr>
        <w:top w:val="none" w:sz="0" w:space="0" w:color="auto"/>
        <w:left w:val="none" w:sz="0" w:space="0" w:color="auto"/>
        <w:bottom w:val="none" w:sz="0" w:space="0" w:color="auto"/>
        <w:right w:val="none" w:sz="0" w:space="0" w:color="auto"/>
      </w:divBdr>
    </w:div>
    <w:div w:id="954365581">
      <w:bodyDiv w:val="1"/>
      <w:marLeft w:val="0"/>
      <w:marRight w:val="0"/>
      <w:marTop w:val="0"/>
      <w:marBottom w:val="0"/>
      <w:divBdr>
        <w:top w:val="none" w:sz="0" w:space="0" w:color="auto"/>
        <w:left w:val="none" w:sz="0" w:space="0" w:color="auto"/>
        <w:bottom w:val="none" w:sz="0" w:space="0" w:color="auto"/>
        <w:right w:val="none" w:sz="0" w:space="0" w:color="auto"/>
      </w:divBdr>
    </w:div>
    <w:div w:id="960305306">
      <w:bodyDiv w:val="1"/>
      <w:marLeft w:val="0"/>
      <w:marRight w:val="0"/>
      <w:marTop w:val="0"/>
      <w:marBottom w:val="0"/>
      <w:divBdr>
        <w:top w:val="none" w:sz="0" w:space="0" w:color="auto"/>
        <w:left w:val="none" w:sz="0" w:space="0" w:color="auto"/>
        <w:bottom w:val="none" w:sz="0" w:space="0" w:color="auto"/>
        <w:right w:val="none" w:sz="0" w:space="0" w:color="auto"/>
      </w:divBdr>
    </w:div>
    <w:div w:id="960382315">
      <w:bodyDiv w:val="1"/>
      <w:marLeft w:val="0"/>
      <w:marRight w:val="0"/>
      <w:marTop w:val="0"/>
      <w:marBottom w:val="0"/>
      <w:divBdr>
        <w:top w:val="none" w:sz="0" w:space="0" w:color="auto"/>
        <w:left w:val="none" w:sz="0" w:space="0" w:color="auto"/>
        <w:bottom w:val="none" w:sz="0" w:space="0" w:color="auto"/>
        <w:right w:val="none" w:sz="0" w:space="0" w:color="auto"/>
      </w:divBdr>
    </w:div>
    <w:div w:id="972174450">
      <w:bodyDiv w:val="1"/>
      <w:marLeft w:val="0"/>
      <w:marRight w:val="0"/>
      <w:marTop w:val="0"/>
      <w:marBottom w:val="0"/>
      <w:divBdr>
        <w:top w:val="none" w:sz="0" w:space="0" w:color="auto"/>
        <w:left w:val="none" w:sz="0" w:space="0" w:color="auto"/>
        <w:bottom w:val="none" w:sz="0" w:space="0" w:color="auto"/>
        <w:right w:val="none" w:sz="0" w:space="0" w:color="auto"/>
      </w:divBdr>
    </w:div>
    <w:div w:id="980965605">
      <w:bodyDiv w:val="1"/>
      <w:marLeft w:val="0"/>
      <w:marRight w:val="0"/>
      <w:marTop w:val="0"/>
      <w:marBottom w:val="0"/>
      <w:divBdr>
        <w:top w:val="none" w:sz="0" w:space="0" w:color="auto"/>
        <w:left w:val="none" w:sz="0" w:space="0" w:color="auto"/>
        <w:bottom w:val="none" w:sz="0" w:space="0" w:color="auto"/>
        <w:right w:val="none" w:sz="0" w:space="0" w:color="auto"/>
      </w:divBdr>
    </w:div>
    <w:div w:id="982731646">
      <w:bodyDiv w:val="1"/>
      <w:marLeft w:val="0"/>
      <w:marRight w:val="0"/>
      <w:marTop w:val="0"/>
      <w:marBottom w:val="0"/>
      <w:divBdr>
        <w:top w:val="none" w:sz="0" w:space="0" w:color="auto"/>
        <w:left w:val="none" w:sz="0" w:space="0" w:color="auto"/>
        <w:bottom w:val="none" w:sz="0" w:space="0" w:color="auto"/>
        <w:right w:val="none" w:sz="0" w:space="0" w:color="auto"/>
      </w:divBdr>
    </w:div>
    <w:div w:id="983773744">
      <w:bodyDiv w:val="1"/>
      <w:marLeft w:val="0"/>
      <w:marRight w:val="0"/>
      <w:marTop w:val="0"/>
      <w:marBottom w:val="0"/>
      <w:divBdr>
        <w:top w:val="none" w:sz="0" w:space="0" w:color="auto"/>
        <w:left w:val="none" w:sz="0" w:space="0" w:color="auto"/>
        <w:bottom w:val="none" w:sz="0" w:space="0" w:color="auto"/>
        <w:right w:val="none" w:sz="0" w:space="0" w:color="auto"/>
      </w:divBdr>
    </w:div>
    <w:div w:id="1000279296">
      <w:bodyDiv w:val="1"/>
      <w:marLeft w:val="0"/>
      <w:marRight w:val="0"/>
      <w:marTop w:val="0"/>
      <w:marBottom w:val="0"/>
      <w:divBdr>
        <w:top w:val="none" w:sz="0" w:space="0" w:color="auto"/>
        <w:left w:val="none" w:sz="0" w:space="0" w:color="auto"/>
        <w:bottom w:val="none" w:sz="0" w:space="0" w:color="auto"/>
        <w:right w:val="none" w:sz="0" w:space="0" w:color="auto"/>
      </w:divBdr>
    </w:div>
    <w:div w:id="1019357964">
      <w:bodyDiv w:val="1"/>
      <w:marLeft w:val="0"/>
      <w:marRight w:val="0"/>
      <w:marTop w:val="0"/>
      <w:marBottom w:val="0"/>
      <w:divBdr>
        <w:top w:val="none" w:sz="0" w:space="0" w:color="auto"/>
        <w:left w:val="none" w:sz="0" w:space="0" w:color="auto"/>
        <w:bottom w:val="none" w:sz="0" w:space="0" w:color="auto"/>
        <w:right w:val="none" w:sz="0" w:space="0" w:color="auto"/>
      </w:divBdr>
    </w:div>
    <w:div w:id="1021320868">
      <w:bodyDiv w:val="1"/>
      <w:marLeft w:val="0"/>
      <w:marRight w:val="0"/>
      <w:marTop w:val="0"/>
      <w:marBottom w:val="0"/>
      <w:divBdr>
        <w:top w:val="none" w:sz="0" w:space="0" w:color="auto"/>
        <w:left w:val="none" w:sz="0" w:space="0" w:color="auto"/>
        <w:bottom w:val="none" w:sz="0" w:space="0" w:color="auto"/>
        <w:right w:val="none" w:sz="0" w:space="0" w:color="auto"/>
      </w:divBdr>
    </w:div>
    <w:div w:id="1024556508">
      <w:bodyDiv w:val="1"/>
      <w:marLeft w:val="0"/>
      <w:marRight w:val="0"/>
      <w:marTop w:val="0"/>
      <w:marBottom w:val="0"/>
      <w:divBdr>
        <w:top w:val="none" w:sz="0" w:space="0" w:color="auto"/>
        <w:left w:val="none" w:sz="0" w:space="0" w:color="auto"/>
        <w:bottom w:val="none" w:sz="0" w:space="0" w:color="auto"/>
        <w:right w:val="none" w:sz="0" w:space="0" w:color="auto"/>
      </w:divBdr>
    </w:div>
    <w:div w:id="1025441823">
      <w:bodyDiv w:val="1"/>
      <w:marLeft w:val="0"/>
      <w:marRight w:val="0"/>
      <w:marTop w:val="0"/>
      <w:marBottom w:val="0"/>
      <w:divBdr>
        <w:top w:val="none" w:sz="0" w:space="0" w:color="auto"/>
        <w:left w:val="none" w:sz="0" w:space="0" w:color="auto"/>
        <w:bottom w:val="none" w:sz="0" w:space="0" w:color="auto"/>
        <w:right w:val="none" w:sz="0" w:space="0" w:color="auto"/>
      </w:divBdr>
    </w:div>
    <w:div w:id="103534691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1345610">
      <w:bodyDiv w:val="1"/>
      <w:marLeft w:val="0"/>
      <w:marRight w:val="0"/>
      <w:marTop w:val="0"/>
      <w:marBottom w:val="0"/>
      <w:divBdr>
        <w:top w:val="none" w:sz="0" w:space="0" w:color="auto"/>
        <w:left w:val="none" w:sz="0" w:space="0" w:color="auto"/>
        <w:bottom w:val="none" w:sz="0" w:space="0" w:color="auto"/>
        <w:right w:val="none" w:sz="0" w:space="0" w:color="auto"/>
      </w:divBdr>
    </w:div>
    <w:div w:id="1082411248">
      <w:bodyDiv w:val="1"/>
      <w:marLeft w:val="0"/>
      <w:marRight w:val="0"/>
      <w:marTop w:val="0"/>
      <w:marBottom w:val="0"/>
      <w:divBdr>
        <w:top w:val="none" w:sz="0" w:space="0" w:color="auto"/>
        <w:left w:val="none" w:sz="0" w:space="0" w:color="auto"/>
        <w:bottom w:val="none" w:sz="0" w:space="0" w:color="auto"/>
        <w:right w:val="none" w:sz="0" w:space="0" w:color="auto"/>
      </w:divBdr>
    </w:div>
    <w:div w:id="1082947998">
      <w:bodyDiv w:val="1"/>
      <w:marLeft w:val="0"/>
      <w:marRight w:val="0"/>
      <w:marTop w:val="0"/>
      <w:marBottom w:val="0"/>
      <w:divBdr>
        <w:top w:val="none" w:sz="0" w:space="0" w:color="auto"/>
        <w:left w:val="none" w:sz="0" w:space="0" w:color="auto"/>
        <w:bottom w:val="none" w:sz="0" w:space="0" w:color="auto"/>
        <w:right w:val="none" w:sz="0" w:space="0" w:color="auto"/>
      </w:divBdr>
    </w:div>
    <w:div w:id="1084306298">
      <w:bodyDiv w:val="1"/>
      <w:marLeft w:val="0"/>
      <w:marRight w:val="0"/>
      <w:marTop w:val="0"/>
      <w:marBottom w:val="0"/>
      <w:divBdr>
        <w:top w:val="none" w:sz="0" w:space="0" w:color="auto"/>
        <w:left w:val="none" w:sz="0" w:space="0" w:color="auto"/>
        <w:bottom w:val="none" w:sz="0" w:space="0" w:color="auto"/>
        <w:right w:val="none" w:sz="0" w:space="0" w:color="auto"/>
      </w:divBdr>
    </w:div>
    <w:div w:id="1090079998">
      <w:bodyDiv w:val="1"/>
      <w:marLeft w:val="0"/>
      <w:marRight w:val="0"/>
      <w:marTop w:val="0"/>
      <w:marBottom w:val="0"/>
      <w:divBdr>
        <w:top w:val="none" w:sz="0" w:space="0" w:color="auto"/>
        <w:left w:val="none" w:sz="0" w:space="0" w:color="auto"/>
        <w:bottom w:val="none" w:sz="0" w:space="0" w:color="auto"/>
        <w:right w:val="none" w:sz="0" w:space="0" w:color="auto"/>
      </w:divBdr>
    </w:div>
    <w:div w:id="1093624942">
      <w:bodyDiv w:val="1"/>
      <w:marLeft w:val="0"/>
      <w:marRight w:val="0"/>
      <w:marTop w:val="0"/>
      <w:marBottom w:val="0"/>
      <w:divBdr>
        <w:top w:val="none" w:sz="0" w:space="0" w:color="auto"/>
        <w:left w:val="none" w:sz="0" w:space="0" w:color="auto"/>
        <w:bottom w:val="none" w:sz="0" w:space="0" w:color="auto"/>
        <w:right w:val="none" w:sz="0" w:space="0" w:color="auto"/>
      </w:divBdr>
    </w:div>
    <w:div w:id="1097478616">
      <w:bodyDiv w:val="1"/>
      <w:marLeft w:val="0"/>
      <w:marRight w:val="0"/>
      <w:marTop w:val="0"/>
      <w:marBottom w:val="0"/>
      <w:divBdr>
        <w:top w:val="none" w:sz="0" w:space="0" w:color="auto"/>
        <w:left w:val="none" w:sz="0" w:space="0" w:color="auto"/>
        <w:bottom w:val="none" w:sz="0" w:space="0" w:color="auto"/>
        <w:right w:val="none" w:sz="0" w:space="0" w:color="auto"/>
      </w:divBdr>
    </w:div>
    <w:div w:id="1120299533">
      <w:bodyDiv w:val="1"/>
      <w:marLeft w:val="0"/>
      <w:marRight w:val="0"/>
      <w:marTop w:val="0"/>
      <w:marBottom w:val="0"/>
      <w:divBdr>
        <w:top w:val="none" w:sz="0" w:space="0" w:color="auto"/>
        <w:left w:val="none" w:sz="0" w:space="0" w:color="auto"/>
        <w:bottom w:val="none" w:sz="0" w:space="0" w:color="auto"/>
        <w:right w:val="none" w:sz="0" w:space="0" w:color="auto"/>
      </w:divBdr>
    </w:div>
    <w:div w:id="1145854074">
      <w:bodyDiv w:val="1"/>
      <w:marLeft w:val="0"/>
      <w:marRight w:val="0"/>
      <w:marTop w:val="0"/>
      <w:marBottom w:val="0"/>
      <w:divBdr>
        <w:top w:val="none" w:sz="0" w:space="0" w:color="auto"/>
        <w:left w:val="none" w:sz="0" w:space="0" w:color="auto"/>
        <w:bottom w:val="none" w:sz="0" w:space="0" w:color="auto"/>
        <w:right w:val="none" w:sz="0" w:space="0" w:color="auto"/>
      </w:divBdr>
    </w:div>
    <w:div w:id="1155150855">
      <w:bodyDiv w:val="1"/>
      <w:marLeft w:val="0"/>
      <w:marRight w:val="0"/>
      <w:marTop w:val="0"/>
      <w:marBottom w:val="0"/>
      <w:divBdr>
        <w:top w:val="none" w:sz="0" w:space="0" w:color="auto"/>
        <w:left w:val="none" w:sz="0" w:space="0" w:color="auto"/>
        <w:bottom w:val="none" w:sz="0" w:space="0" w:color="auto"/>
        <w:right w:val="none" w:sz="0" w:space="0" w:color="auto"/>
      </w:divBdr>
    </w:div>
    <w:div w:id="1158693697">
      <w:bodyDiv w:val="1"/>
      <w:marLeft w:val="0"/>
      <w:marRight w:val="0"/>
      <w:marTop w:val="0"/>
      <w:marBottom w:val="0"/>
      <w:divBdr>
        <w:top w:val="none" w:sz="0" w:space="0" w:color="auto"/>
        <w:left w:val="none" w:sz="0" w:space="0" w:color="auto"/>
        <w:bottom w:val="none" w:sz="0" w:space="0" w:color="auto"/>
        <w:right w:val="none" w:sz="0" w:space="0" w:color="auto"/>
      </w:divBdr>
    </w:div>
    <w:div w:id="1160534760">
      <w:bodyDiv w:val="1"/>
      <w:marLeft w:val="0"/>
      <w:marRight w:val="0"/>
      <w:marTop w:val="0"/>
      <w:marBottom w:val="0"/>
      <w:divBdr>
        <w:top w:val="none" w:sz="0" w:space="0" w:color="auto"/>
        <w:left w:val="none" w:sz="0" w:space="0" w:color="auto"/>
        <w:bottom w:val="none" w:sz="0" w:space="0" w:color="auto"/>
        <w:right w:val="none" w:sz="0" w:space="0" w:color="auto"/>
      </w:divBdr>
    </w:div>
    <w:div w:id="1170683585">
      <w:bodyDiv w:val="1"/>
      <w:marLeft w:val="0"/>
      <w:marRight w:val="0"/>
      <w:marTop w:val="0"/>
      <w:marBottom w:val="0"/>
      <w:divBdr>
        <w:top w:val="none" w:sz="0" w:space="0" w:color="auto"/>
        <w:left w:val="none" w:sz="0" w:space="0" w:color="auto"/>
        <w:bottom w:val="none" w:sz="0" w:space="0" w:color="auto"/>
        <w:right w:val="none" w:sz="0" w:space="0" w:color="auto"/>
      </w:divBdr>
    </w:div>
    <w:div w:id="1199702943">
      <w:bodyDiv w:val="1"/>
      <w:marLeft w:val="0"/>
      <w:marRight w:val="0"/>
      <w:marTop w:val="0"/>
      <w:marBottom w:val="0"/>
      <w:divBdr>
        <w:top w:val="none" w:sz="0" w:space="0" w:color="auto"/>
        <w:left w:val="none" w:sz="0" w:space="0" w:color="auto"/>
        <w:bottom w:val="none" w:sz="0" w:space="0" w:color="auto"/>
        <w:right w:val="none" w:sz="0" w:space="0" w:color="auto"/>
      </w:divBdr>
    </w:div>
    <w:div w:id="1201237690">
      <w:bodyDiv w:val="1"/>
      <w:marLeft w:val="0"/>
      <w:marRight w:val="0"/>
      <w:marTop w:val="0"/>
      <w:marBottom w:val="0"/>
      <w:divBdr>
        <w:top w:val="none" w:sz="0" w:space="0" w:color="auto"/>
        <w:left w:val="none" w:sz="0" w:space="0" w:color="auto"/>
        <w:bottom w:val="none" w:sz="0" w:space="0" w:color="auto"/>
        <w:right w:val="none" w:sz="0" w:space="0" w:color="auto"/>
      </w:divBdr>
    </w:div>
    <w:div w:id="1203788082">
      <w:bodyDiv w:val="1"/>
      <w:marLeft w:val="0"/>
      <w:marRight w:val="0"/>
      <w:marTop w:val="0"/>
      <w:marBottom w:val="0"/>
      <w:divBdr>
        <w:top w:val="none" w:sz="0" w:space="0" w:color="auto"/>
        <w:left w:val="none" w:sz="0" w:space="0" w:color="auto"/>
        <w:bottom w:val="none" w:sz="0" w:space="0" w:color="auto"/>
        <w:right w:val="none" w:sz="0" w:space="0" w:color="auto"/>
      </w:divBdr>
    </w:div>
    <w:div w:id="1225990912">
      <w:bodyDiv w:val="1"/>
      <w:marLeft w:val="0"/>
      <w:marRight w:val="0"/>
      <w:marTop w:val="0"/>
      <w:marBottom w:val="0"/>
      <w:divBdr>
        <w:top w:val="none" w:sz="0" w:space="0" w:color="auto"/>
        <w:left w:val="none" w:sz="0" w:space="0" w:color="auto"/>
        <w:bottom w:val="none" w:sz="0" w:space="0" w:color="auto"/>
        <w:right w:val="none" w:sz="0" w:space="0" w:color="auto"/>
      </w:divBdr>
    </w:div>
    <w:div w:id="1230919023">
      <w:bodyDiv w:val="1"/>
      <w:marLeft w:val="0"/>
      <w:marRight w:val="0"/>
      <w:marTop w:val="0"/>
      <w:marBottom w:val="0"/>
      <w:divBdr>
        <w:top w:val="none" w:sz="0" w:space="0" w:color="auto"/>
        <w:left w:val="none" w:sz="0" w:space="0" w:color="auto"/>
        <w:bottom w:val="none" w:sz="0" w:space="0" w:color="auto"/>
        <w:right w:val="none" w:sz="0" w:space="0" w:color="auto"/>
      </w:divBdr>
    </w:div>
    <w:div w:id="1231501000">
      <w:bodyDiv w:val="1"/>
      <w:marLeft w:val="0"/>
      <w:marRight w:val="0"/>
      <w:marTop w:val="0"/>
      <w:marBottom w:val="0"/>
      <w:divBdr>
        <w:top w:val="none" w:sz="0" w:space="0" w:color="auto"/>
        <w:left w:val="none" w:sz="0" w:space="0" w:color="auto"/>
        <w:bottom w:val="none" w:sz="0" w:space="0" w:color="auto"/>
        <w:right w:val="none" w:sz="0" w:space="0" w:color="auto"/>
      </w:divBdr>
    </w:div>
    <w:div w:id="1236280278">
      <w:bodyDiv w:val="1"/>
      <w:marLeft w:val="0"/>
      <w:marRight w:val="0"/>
      <w:marTop w:val="0"/>
      <w:marBottom w:val="0"/>
      <w:divBdr>
        <w:top w:val="none" w:sz="0" w:space="0" w:color="auto"/>
        <w:left w:val="none" w:sz="0" w:space="0" w:color="auto"/>
        <w:bottom w:val="none" w:sz="0" w:space="0" w:color="auto"/>
        <w:right w:val="none" w:sz="0" w:space="0" w:color="auto"/>
      </w:divBdr>
    </w:div>
    <w:div w:id="1237201564">
      <w:bodyDiv w:val="1"/>
      <w:marLeft w:val="0"/>
      <w:marRight w:val="0"/>
      <w:marTop w:val="0"/>
      <w:marBottom w:val="0"/>
      <w:divBdr>
        <w:top w:val="none" w:sz="0" w:space="0" w:color="auto"/>
        <w:left w:val="none" w:sz="0" w:space="0" w:color="auto"/>
        <w:bottom w:val="none" w:sz="0" w:space="0" w:color="auto"/>
        <w:right w:val="none" w:sz="0" w:space="0" w:color="auto"/>
      </w:divBdr>
    </w:div>
    <w:div w:id="1237400605">
      <w:bodyDiv w:val="1"/>
      <w:marLeft w:val="0"/>
      <w:marRight w:val="0"/>
      <w:marTop w:val="0"/>
      <w:marBottom w:val="0"/>
      <w:divBdr>
        <w:top w:val="none" w:sz="0" w:space="0" w:color="auto"/>
        <w:left w:val="none" w:sz="0" w:space="0" w:color="auto"/>
        <w:bottom w:val="none" w:sz="0" w:space="0" w:color="auto"/>
        <w:right w:val="none" w:sz="0" w:space="0" w:color="auto"/>
      </w:divBdr>
    </w:div>
    <w:div w:id="1238903110">
      <w:bodyDiv w:val="1"/>
      <w:marLeft w:val="0"/>
      <w:marRight w:val="0"/>
      <w:marTop w:val="0"/>
      <w:marBottom w:val="0"/>
      <w:divBdr>
        <w:top w:val="none" w:sz="0" w:space="0" w:color="auto"/>
        <w:left w:val="none" w:sz="0" w:space="0" w:color="auto"/>
        <w:bottom w:val="none" w:sz="0" w:space="0" w:color="auto"/>
        <w:right w:val="none" w:sz="0" w:space="0" w:color="auto"/>
      </w:divBdr>
    </w:div>
    <w:div w:id="124278705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7717126">
      <w:bodyDiv w:val="1"/>
      <w:marLeft w:val="0"/>
      <w:marRight w:val="0"/>
      <w:marTop w:val="0"/>
      <w:marBottom w:val="0"/>
      <w:divBdr>
        <w:top w:val="none" w:sz="0" w:space="0" w:color="auto"/>
        <w:left w:val="none" w:sz="0" w:space="0" w:color="auto"/>
        <w:bottom w:val="none" w:sz="0" w:space="0" w:color="auto"/>
        <w:right w:val="none" w:sz="0" w:space="0" w:color="auto"/>
      </w:divBdr>
    </w:div>
    <w:div w:id="1282958510">
      <w:bodyDiv w:val="1"/>
      <w:marLeft w:val="0"/>
      <w:marRight w:val="0"/>
      <w:marTop w:val="0"/>
      <w:marBottom w:val="0"/>
      <w:divBdr>
        <w:top w:val="none" w:sz="0" w:space="0" w:color="auto"/>
        <w:left w:val="none" w:sz="0" w:space="0" w:color="auto"/>
        <w:bottom w:val="none" w:sz="0" w:space="0" w:color="auto"/>
        <w:right w:val="none" w:sz="0" w:space="0" w:color="auto"/>
      </w:divBdr>
    </w:div>
    <w:div w:id="1286305975">
      <w:bodyDiv w:val="1"/>
      <w:marLeft w:val="0"/>
      <w:marRight w:val="0"/>
      <w:marTop w:val="0"/>
      <w:marBottom w:val="0"/>
      <w:divBdr>
        <w:top w:val="none" w:sz="0" w:space="0" w:color="auto"/>
        <w:left w:val="none" w:sz="0" w:space="0" w:color="auto"/>
        <w:bottom w:val="none" w:sz="0" w:space="0" w:color="auto"/>
        <w:right w:val="none" w:sz="0" w:space="0" w:color="auto"/>
      </w:divBdr>
    </w:div>
    <w:div w:id="1286765797">
      <w:bodyDiv w:val="1"/>
      <w:marLeft w:val="0"/>
      <w:marRight w:val="0"/>
      <w:marTop w:val="0"/>
      <w:marBottom w:val="0"/>
      <w:divBdr>
        <w:top w:val="none" w:sz="0" w:space="0" w:color="auto"/>
        <w:left w:val="none" w:sz="0" w:space="0" w:color="auto"/>
        <w:bottom w:val="none" w:sz="0" w:space="0" w:color="auto"/>
        <w:right w:val="none" w:sz="0" w:space="0" w:color="auto"/>
      </w:divBdr>
    </w:div>
    <w:div w:id="1304390615">
      <w:bodyDiv w:val="1"/>
      <w:marLeft w:val="0"/>
      <w:marRight w:val="0"/>
      <w:marTop w:val="0"/>
      <w:marBottom w:val="0"/>
      <w:divBdr>
        <w:top w:val="none" w:sz="0" w:space="0" w:color="auto"/>
        <w:left w:val="none" w:sz="0" w:space="0" w:color="auto"/>
        <w:bottom w:val="none" w:sz="0" w:space="0" w:color="auto"/>
        <w:right w:val="none" w:sz="0" w:space="0" w:color="auto"/>
      </w:divBdr>
    </w:div>
    <w:div w:id="1312055662">
      <w:bodyDiv w:val="1"/>
      <w:marLeft w:val="0"/>
      <w:marRight w:val="0"/>
      <w:marTop w:val="0"/>
      <w:marBottom w:val="0"/>
      <w:divBdr>
        <w:top w:val="none" w:sz="0" w:space="0" w:color="auto"/>
        <w:left w:val="none" w:sz="0" w:space="0" w:color="auto"/>
        <w:bottom w:val="none" w:sz="0" w:space="0" w:color="auto"/>
        <w:right w:val="none" w:sz="0" w:space="0" w:color="auto"/>
      </w:divBdr>
    </w:div>
    <w:div w:id="1323853987">
      <w:bodyDiv w:val="1"/>
      <w:marLeft w:val="0"/>
      <w:marRight w:val="0"/>
      <w:marTop w:val="0"/>
      <w:marBottom w:val="0"/>
      <w:divBdr>
        <w:top w:val="none" w:sz="0" w:space="0" w:color="auto"/>
        <w:left w:val="none" w:sz="0" w:space="0" w:color="auto"/>
        <w:bottom w:val="none" w:sz="0" w:space="0" w:color="auto"/>
        <w:right w:val="none" w:sz="0" w:space="0" w:color="auto"/>
      </w:divBdr>
    </w:div>
    <w:div w:id="1324892501">
      <w:bodyDiv w:val="1"/>
      <w:marLeft w:val="0"/>
      <w:marRight w:val="0"/>
      <w:marTop w:val="0"/>
      <w:marBottom w:val="0"/>
      <w:divBdr>
        <w:top w:val="none" w:sz="0" w:space="0" w:color="auto"/>
        <w:left w:val="none" w:sz="0" w:space="0" w:color="auto"/>
        <w:bottom w:val="none" w:sz="0" w:space="0" w:color="auto"/>
        <w:right w:val="none" w:sz="0" w:space="0" w:color="auto"/>
      </w:divBdr>
    </w:div>
    <w:div w:id="1329292105">
      <w:bodyDiv w:val="1"/>
      <w:marLeft w:val="0"/>
      <w:marRight w:val="0"/>
      <w:marTop w:val="0"/>
      <w:marBottom w:val="0"/>
      <w:divBdr>
        <w:top w:val="none" w:sz="0" w:space="0" w:color="auto"/>
        <w:left w:val="none" w:sz="0" w:space="0" w:color="auto"/>
        <w:bottom w:val="none" w:sz="0" w:space="0" w:color="auto"/>
        <w:right w:val="none" w:sz="0" w:space="0" w:color="auto"/>
      </w:divBdr>
    </w:div>
    <w:div w:id="1347171832">
      <w:bodyDiv w:val="1"/>
      <w:marLeft w:val="0"/>
      <w:marRight w:val="0"/>
      <w:marTop w:val="0"/>
      <w:marBottom w:val="0"/>
      <w:divBdr>
        <w:top w:val="none" w:sz="0" w:space="0" w:color="auto"/>
        <w:left w:val="none" w:sz="0" w:space="0" w:color="auto"/>
        <w:bottom w:val="none" w:sz="0" w:space="0" w:color="auto"/>
        <w:right w:val="none" w:sz="0" w:space="0" w:color="auto"/>
      </w:divBdr>
    </w:div>
    <w:div w:id="1347362916">
      <w:bodyDiv w:val="1"/>
      <w:marLeft w:val="0"/>
      <w:marRight w:val="0"/>
      <w:marTop w:val="0"/>
      <w:marBottom w:val="0"/>
      <w:divBdr>
        <w:top w:val="none" w:sz="0" w:space="0" w:color="auto"/>
        <w:left w:val="none" w:sz="0" w:space="0" w:color="auto"/>
        <w:bottom w:val="none" w:sz="0" w:space="0" w:color="auto"/>
        <w:right w:val="none" w:sz="0" w:space="0" w:color="auto"/>
      </w:divBdr>
    </w:div>
    <w:div w:id="1359350539">
      <w:bodyDiv w:val="1"/>
      <w:marLeft w:val="0"/>
      <w:marRight w:val="0"/>
      <w:marTop w:val="0"/>
      <w:marBottom w:val="0"/>
      <w:divBdr>
        <w:top w:val="none" w:sz="0" w:space="0" w:color="auto"/>
        <w:left w:val="none" w:sz="0" w:space="0" w:color="auto"/>
        <w:bottom w:val="none" w:sz="0" w:space="0" w:color="auto"/>
        <w:right w:val="none" w:sz="0" w:space="0" w:color="auto"/>
      </w:divBdr>
    </w:div>
    <w:div w:id="1393503586">
      <w:bodyDiv w:val="1"/>
      <w:marLeft w:val="0"/>
      <w:marRight w:val="0"/>
      <w:marTop w:val="0"/>
      <w:marBottom w:val="0"/>
      <w:divBdr>
        <w:top w:val="none" w:sz="0" w:space="0" w:color="auto"/>
        <w:left w:val="none" w:sz="0" w:space="0" w:color="auto"/>
        <w:bottom w:val="none" w:sz="0" w:space="0" w:color="auto"/>
        <w:right w:val="none" w:sz="0" w:space="0" w:color="auto"/>
      </w:divBdr>
    </w:div>
    <w:div w:id="1395816430">
      <w:bodyDiv w:val="1"/>
      <w:marLeft w:val="0"/>
      <w:marRight w:val="0"/>
      <w:marTop w:val="0"/>
      <w:marBottom w:val="0"/>
      <w:divBdr>
        <w:top w:val="none" w:sz="0" w:space="0" w:color="auto"/>
        <w:left w:val="none" w:sz="0" w:space="0" w:color="auto"/>
        <w:bottom w:val="none" w:sz="0" w:space="0" w:color="auto"/>
        <w:right w:val="none" w:sz="0" w:space="0" w:color="auto"/>
      </w:divBdr>
    </w:div>
    <w:div w:id="1405564572">
      <w:bodyDiv w:val="1"/>
      <w:marLeft w:val="0"/>
      <w:marRight w:val="0"/>
      <w:marTop w:val="0"/>
      <w:marBottom w:val="0"/>
      <w:divBdr>
        <w:top w:val="none" w:sz="0" w:space="0" w:color="auto"/>
        <w:left w:val="none" w:sz="0" w:space="0" w:color="auto"/>
        <w:bottom w:val="none" w:sz="0" w:space="0" w:color="auto"/>
        <w:right w:val="none" w:sz="0" w:space="0" w:color="auto"/>
      </w:divBdr>
    </w:div>
    <w:div w:id="1412853096">
      <w:bodyDiv w:val="1"/>
      <w:marLeft w:val="0"/>
      <w:marRight w:val="0"/>
      <w:marTop w:val="0"/>
      <w:marBottom w:val="0"/>
      <w:divBdr>
        <w:top w:val="none" w:sz="0" w:space="0" w:color="auto"/>
        <w:left w:val="none" w:sz="0" w:space="0" w:color="auto"/>
        <w:bottom w:val="none" w:sz="0" w:space="0" w:color="auto"/>
        <w:right w:val="none" w:sz="0" w:space="0" w:color="auto"/>
      </w:divBdr>
    </w:div>
    <w:div w:id="1412895901">
      <w:bodyDiv w:val="1"/>
      <w:marLeft w:val="0"/>
      <w:marRight w:val="0"/>
      <w:marTop w:val="0"/>
      <w:marBottom w:val="0"/>
      <w:divBdr>
        <w:top w:val="none" w:sz="0" w:space="0" w:color="auto"/>
        <w:left w:val="none" w:sz="0" w:space="0" w:color="auto"/>
        <w:bottom w:val="none" w:sz="0" w:space="0" w:color="auto"/>
        <w:right w:val="none" w:sz="0" w:space="0" w:color="auto"/>
      </w:divBdr>
    </w:div>
    <w:div w:id="1426535523">
      <w:bodyDiv w:val="1"/>
      <w:marLeft w:val="0"/>
      <w:marRight w:val="0"/>
      <w:marTop w:val="0"/>
      <w:marBottom w:val="0"/>
      <w:divBdr>
        <w:top w:val="none" w:sz="0" w:space="0" w:color="auto"/>
        <w:left w:val="none" w:sz="0" w:space="0" w:color="auto"/>
        <w:bottom w:val="none" w:sz="0" w:space="0" w:color="auto"/>
        <w:right w:val="none" w:sz="0" w:space="0" w:color="auto"/>
      </w:divBdr>
    </w:div>
    <w:div w:id="1443501334">
      <w:bodyDiv w:val="1"/>
      <w:marLeft w:val="0"/>
      <w:marRight w:val="0"/>
      <w:marTop w:val="0"/>
      <w:marBottom w:val="0"/>
      <w:divBdr>
        <w:top w:val="none" w:sz="0" w:space="0" w:color="auto"/>
        <w:left w:val="none" w:sz="0" w:space="0" w:color="auto"/>
        <w:bottom w:val="none" w:sz="0" w:space="0" w:color="auto"/>
        <w:right w:val="none" w:sz="0" w:space="0" w:color="auto"/>
      </w:divBdr>
    </w:div>
    <w:div w:id="1449474304">
      <w:bodyDiv w:val="1"/>
      <w:marLeft w:val="0"/>
      <w:marRight w:val="0"/>
      <w:marTop w:val="0"/>
      <w:marBottom w:val="0"/>
      <w:divBdr>
        <w:top w:val="none" w:sz="0" w:space="0" w:color="auto"/>
        <w:left w:val="none" w:sz="0" w:space="0" w:color="auto"/>
        <w:bottom w:val="none" w:sz="0" w:space="0" w:color="auto"/>
        <w:right w:val="none" w:sz="0" w:space="0" w:color="auto"/>
      </w:divBdr>
    </w:div>
    <w:div w:id="1458530806">
      <w:bodyDiv w:val="1"/>
      <w:marLeft w:val="0"/>
      <w:marRight w:val="0"/>
      <w:marTop w:val="0"/>
      <w:marBottom w:val="0"/>
      <w:divBdr>
        <w:top w:val="none" w:sz="0" w:space="0" w:color="auto"/>
        <w:left w:val="none" w:sz="0" w:space="0" w:color="auto"/>
        <w:bottom w:val="none" w:sz="0" w:space="0" w:color="auto"/>
        <w:right w:val="none" w:sz="0" w:space="0" w:color="auto"/>
      </w:divBdr>
    </w:div>
    <w:div w:id="1474567524">
      <w:bodyDiv w:val="1"/>
      <w:marLeft w:val="0"/>
      <w:marRight w:val="0"/>
      <w:marTop w:val="0"/>
      <w:marBottom w:val="0"/>
      <w:divBdr>
        <w:top w:val="none" w:sz="0" w:space="0" w:color="auto"/>
        <w:left w:val="none" w:sz="0" w:space="0" w:color="auto"/>
        <w:bottom w:val="none" w:sz="0" w:space="0" w:color="auto"/>
        <w:right w:val="none" w:sz="0" w:space="0" w:color="auto"/>
      </w:divBdr>
    </w:div>
    <w:div w:id="1481118614">
      <w:bodyDiv w:val="1"/>
      <w:marLeft w:val="0"/>
      <w:marRight w:val="0"/>
      <w:marTop w:val="0"/>
      <w:marBottom w:val="0"/>
      <w:divBdr>
        <w:top w:val="none" w:sz="0" w:space="0" w:color="auto"/>
        <w:left w:val="none" w:sz="0" w:space="0" w:color="auto"/>
        <w:bottom w:val="none" w:sz="0" w:space="0" w:color="auto"/>
        <w:right w:val="none" w:sz="0" w:space="0" w:color="auto"/>
      </w:divBdr>
    </w:div>
    <w:div w:id="1484656949">
      <w:bodyDiv w:val="1"/>
      <w:marLeft w:val="0"/>
      <w:marRight w:val="0"/>
      <w:marTop w:val="0"/>
      <w:marBottom w:val="0"/>
      <w:divBdr>
        <w:top w:val="none" w:sz="0" w:space="0" w:color="auto"/>
        <w:left w:val="none" w:sz="0" w:space="0" w:color="auto"/>
        <w:bottom w:val="none" w:sz="0" w:space="0" w:color="auto"/>
        <w:right w:val="none" w:sz="0" w:space="0" w:color="auto"/>
      </w:divBdr>
    </w:div>
    <w:div w:id="1499229683">
      <w:bodyDiv w:val="1"/>
      <w:marLeft w:val="0"/>
      <w:marRight w:val="0"/>
      <w:marTop w:val="0"/>
      <w:marBottom w:val="0"/>
      <w:divBdr>
        <w:top w:val="none" w:sz="0" w:space="0" w:color="auto"/>
        <w:left w:val="none" w:sz="0" w:space="0" w:color="auto"/>
        <w:bottom w:val="none" w:sz="0" w:space="0" w:color="auto"/>
        <w:right w:val="none" w:sz="0" w:space="0" w:color="auto"/>
      </w:divBdr>
    </w:div>
    <w:div w:id="1500072262">
      <w:bodyDiv w:val="1"/>
      <w:marLeft w:val="0"/>
      <w:marRight w:val="0"/>
      <w:marTop w:val="0"/>
      <w:marBottom w:val="0"/>
      <w:divBdr>
        <w:top w:val="none" w:sz="0" w:space="0" w:color="auto"/>
        <w:left w:val="none" w:sz="0" w:space="0" w:color="auto"/>
        <w:bottom w:val="none" w:sz="0" w:space="0" w:color="auto"/>
        <w:right w:val="none" w:sz="0" w:space="0" w:color="auto"/>
      </w:divBdr>
    </w:div>
    <w:div w:id="1501505400">
      <w:bodyDiv w:val="1"/>
      <w:marLeft w:val="0"/>
      <w:marRight w:val="0"/>
      <w:marTop w:val="0"/>
      <w:marBottom w:val="0"/>
      <w:divBdr>
        <w:top w:val="none" w:sz="0" w:space="0" w:color="auto"/>
        <w:left w:val="none" w:sz="0" w:space="0" w:color="auto"/>
        <w:bottom w:val="none" w:sz="0" w:space="0" w:color="auto"/>
        <w:right w:val="none" w:sz="0" w:space="0" w:color="auto"/>
      </w:divBdr>
    </w:div>
    <w:div w:id="1501775512">
      <w:bodyDiv w:val="1"/>
      <w:marLeft w:val="0"/>
      <w:marRight w:val="0"/>
      <w:marTop w:val="0"/>
      <w:marBottom w:val="0"/>
      <w:divBdr>
        <w:top w:val="none" w:sz="0" w:space="0" w:color="auto"/>
        <w:left w:val="none" w:sz="0" w:space="0" w:color="auto"/>
        <w:bottom w:val="none" w:sz="0" w:space="0" w:color="auto"/>
        <w:right w:val="none" w:sz="0" w:space="0" w:color="auto"/>
      </w:divBdr>
    </w:div>
    <w:div w:id="1519614950">
      <w:bodyDiv w:val="1"/>
      <w:marLeft w:val="0"/>
      <w:marRight w:val="0"/>
      <w:marTop w:val="0"/>
      <w:marBottom w:val="0"/>
      <w:divBdr>
        <w:top w:val="none" w:sz="0" w:space="0" w:color="auto"/>
        <w:left w:val="none" w:sz="0" w:space="0" w:color="auto"/>
        <w:bottom w:val="none" w:sz="0" w:space="0" w:color="auto"/>
        <w:right w:val="none" w:sz="0" w:space="0" w:color="auto"/>
      </w:divBdr>
    </w:div>
    <w:div w:id="1573200429">
      <w:bodyDiv w:val="1"/>
      <w:marLeft w:val="0"/>
      <w:marRight w:val="0"/>
      <w:marTop w:val="0"/>
      <w:marBottom w:val="0"/>
      <w:divBdr>
        <w:top w:val="none" w:sz="0" w:space="0" w:color="auto"/>
        <w:left w:val="none" w:sz="0" w:space="0" w:color="auto"/>
        <w:bottom w:val="none" w:sz="0" w:space="0" w:color="auto"/>
        <w:right w:val="none" w:sz="0" w:space="0" w:color="auto"/>
      </w:divBdr>
    </w:div>
    <w:div w:id="1577130459">
      <w:bodyDiv w:val="1"/>
      <w:marLeft w:val="0"/>
      <w:marRight w:val="0"/>
      <w:marTop w:val="0"/>
      <w:marBottom w:val="0"/>
      <w:divBdr>
        <w:top w:val="none" w:sz="0" w:space="0" w:color="auto"/>
        <w:left w:val="none" w:sz="0" w:space="0" w:color="auto"/>
        <w:bottom w:val="none" w:sz="0" w:space="0" w:color="auto"/>
        <w:right w:val="none" w:sz="0" w:space="0" w:color="auto"/>
      </w:divBdr>
    </w:div>
    <w:div w:id="1578589724">
      <w:bodyDiv w:val="1"/>
      <w:marLeft w:val="0"/>
      <w:marRight w:val="0"/>
      <w:marTop w:val="0"/>
      <w:marBottom w:val="0"/>
      <w:divBdr>
        <w:top w:val="none" w:sz="0" w:space="0" w:color="auto"/>
        <w:left w:val="none" w:sz="0" w:space="0" w:color="auto"/>
        <w:bottom w:val="none" w:sz="0" w:space="0" w:color="auto"/>
        <w:right w:val="none" w:sz="0" w:space="0" w:color="auto"/>
      </w:divBdr>
    </w:div>
    <w:div w:id="1603369148">
      <w:bodyDiv w:val="1"/>
      <w:marLeft w:val="0"/>
      <w:marRight w:val="0"/>
      <w:marTop w:val="0"/>
      <w:marBottom w:val="0"/>
      <w:divBdr>
        <w:top w:val="none" w:sz="0" w:space="0" w:color="auto"/>
        <w:left w:val="none" w:sz="0" w:space="0" w:color="auto"/>
        <w:bottom w:val="none" w:sz="0" w:space="0" w:color="auto"/>
        <w:right w:val="none" w:sz="0" w:space="0" w:color="auto"/>
      </w:divBdr>
    </w:div>
    <w:div w:id="1614047095">
      <w:bodyDiv w:val="1"/>
      <w:marLeft w:val="0"/>
      <w:marRight w:val="0"/>
      <w:marTop w:val="0"/>
      <w:marBottom w:val="0"/>
      <w:divBdr>
        <w:top w:val="none" w:sz="0" w:space="0" w:color="auto"/>
        <w:left w:val="none" w:sz="0" w:space="0" w:color="auto"/>
        <w:bottom w:val="none" w:sz="0" w:space="0" w:color="auto"/>
        <w:right w:val="none" w:sz="0" w:space="0" w:color="auto"/>
      </w:divBdr>
    </w:div>
    <w:div w:id="1616138208">
      <w:bodyDiv w:val="1"/>
      <w:marLeft w:val="0"/>
      <w:marRight w:val="0"/>
      <w:marTop w:val="0"/>
      <w:marBottom w:val="0"/>
      <w:divBdr>
        <w:top w:val="none" w:sz="0" w:space="0" w:color="auto"/>
        <w:left w:val="none" w:sz="0" w:space="0" w:color="auto"/>
        <w:bottom w:val="none" w:sz="0" w:space="0" w:color="auto"/>
        <w:right w:val="none" w:sz="0" w:space="0" w:color="auto"/>
      </w:divBdr>
    </w:div>
    <w:div w:id="1633054038">
      <w:bodyDiv w:val="1"/>
      <w:marLeft w:val="0"/>
      <w:marRight w:val="0"/>
      <w:marTop w:val="0"/>
      <w:marBottom w:val="0"/>
      <w:divBdr>
        <w:top w:val="none" w:sz="0" w:space="0" w:color="auto"/>
        <w:left w:val="none" w:sz="0" w:space="0" w:color="auto"/>
        <w:bottom w:val="none" w:sz="0" w:space="0" w:color="auto"/>
        <w:right w:val="none" w:sz="0" w:space="0" w:color="auto"/>
      </w:divBdr>
    </w:div>
    <w:div w:id="1640721324">
      <w:bodyDiv w:val="1"/>
      <w:marLeft w:val="0"/>
      <w:marRight w:val="0"/>
      <w:marTop w:val="0"/>
      <w:marBottom w:val="0"/>
      <w:divBdr>
        <w:top w:val="none" w:sz="0" w:space="0" w:color="auto"/>
        <w:left w:val="none" w:sz="0" w:space="0" w:color="auto"/>
        <w:bottom w:val="none" w:sz="0" w:space="0" w:color="auto"/>
        <w:right w:val="none" w:sz="0" w:space="0" w:color="auto"/>
      </w:divBdr>
    </w:div>
    <w:div w:id="1655912511">
      <w:bodyDiv w:val="1"/>
      <w:marLeft w:val="0"/>
      <w:marRight w:val="0"/>
      <w:marTop w:val="0"/>
      <w:marBottom w:val="0"/>
      <w:divBdr>
        <w:top w:val="none" w:sz="0" w:space="0" w:color="auto"/>
        <w:left w:val="none" w:sz="0" w:space="0" w:color="auto"/>
        <w:bottom w:val="none" w:sz="0" w:space="0" w:color="auto"/>
        <w:right w:val="none" w:sz="0" w:space="0" w:color="auto"/>
      </w:divBdr>
    </w:div>
    <w:div w:id="1659651207">
      <w:bodyDiv w:val="1"/>
      <w:marLeft w:val="0"/>
      <w:marRight w:val="0"/>
      <w:marTop w:val="0"/>
      <w:marBottom w:val="0"/>
      <w:divBdr>
        <w:top w:val="none" w:sz="0" w:space="0" w:color="auto"/>
        <w:left w:val="none" w:sz="0" w:space="0" w:color="auto"/>
        <w:bottom w:val="none" w:sz="0" w:space="0" w:color="auto"/>
        <w:right w:val="none" w:sz="0" w:space="0" w:color="auto"/>
      </w:divBdr>
    </w:div>
    <w:div w:id="1665205323">
      <w:bodyDiv w:val="1"/>
      <w:marLeft w:val="0"/>
      <w:marRight w:val="0"/>
      <w:marTop w:val="0"/>
      <w:marBottom w:val="0"/>
      <w:divBdr>
        <w:top w:val="none" w:sz="0" w:space="0" w:color="auto"/>
        <w:left w:val="none" w:sz="0" w:space="0" w:color="auto"/>
        <w:bottom w:val="none" w:sz="0" w:space="0" w:color="auto"/>
        <w:right w:val="none" w:sz="0" w:space="0" w:color="auto"/>
      </w:divBdr>
    </w:div>
    <w:div w:id="1680043926">
      <w:bodyDiv w:val="1"/>
      <w:marLeft w:val="0"/>
      <w:marRight w:val="0"/>
      <w:marTop w:val="0"/>
      <w:marBottom w:val="0"/>
      <w:divBdr>
        <w:top w:val="none" w:sz="0" w:space="0" w:color="auto"/>
        <w:left w:val="none" w:sz="0" w:space="0" w:color="auto"/>
        <w:bottom w:val="none" w:sz="0" w:space="0" w:color="auto"/>
        <w:right w:val="none" w:sz="0" w:space="0" w:color="auto"/>
      </w:divBdr>
    </w:div>
    <w:div w:id="1696540516">
      <w:bodyDiv w:val="1"/>
      <w:marLeft w:val="0"/>
      <w:marRight w:val="0"/>
      <w:marTop w:val="0"/>
      <w:marBottom w:val="0"/>
      <w:divBdr>
        <w:top w:val="none" w:sz="0" w:space="0" w:color="auto"/>
        <w:left w:val="none" w:sz="0" w:space="0" w:color="auto"/>
        <w:bottom w:val="none" w:sz="0" w:space="0" w:color="auto"/>
        <w:right w:val="none" w:sz="0" w:space="0" w:color="auto"/>
      </w:divBdr>
    </w:div>
    <w:div w:id="1706563350">
      <w:bodyDiv w:val="1"/>
      <w:marLeft w:val="0"/>
      <w:marRight w:val="0"/>
      <w:marTop w:val="0"/>
      <w:marBottom w:val="0"/>
      <w:divBdr>
        <w:top w:val="none" w:sz="0" w:space="0" w:color="auto"/>
        <w:left w:val="none" w:sz="0" w:space="0" w:color="auto"/>
        <w:bottom w:val="none" w:sz="0" w:space="0" w:color="auto"/>
        <w:right w:val="none" w:sz="0" w:space="0" w:color="auto"/>
      </w:divBdr>
    </w:div>
    <w:div w:id="1711418791">
      <w:bodyDiv w:val="1"/>
      <w:marLeft w:val="0"/>
      <w:marRight w:val="0"/>
      <w:marTop w:val="0"/>
      <w:marBottom w:val="0"/>
      <w:divBdr>
        <w:top w:val="none" w:sz="0" w:space="0" w:color="auto"/>
        <w:left w:val="none" w:sz="0" w:space="0" w:color="auto"/>
        <w:bottom w:val="none" w:sz="0" w:space="0" w:color="auto"/>
        <w:right w:val="none" w:sz="0" w:space="0" w:color="auto"/>
      </w:divBdr>
    </w:div>
    <w:div w:id="1718358112">
      <w:bodyDiv w:val="1"/>
      <w:marLeft w:val="0"/>
      <w:marRight w:val="0"/>
      <w:marTop w:val="0"/>
      <w:marBottom w:val="0"/>
      <w:divBdr>
        <w:top w:val="none" w:sz="0" w:space="0" w:color="auto"/>
        <w:left w:val="none" w:sz="0" w:space="0" w:color="auto"/>
        <w:bottom w:val="none" w:sz="0" w:space="0" w:color="auto"/>
        <w:right w:val="none" w:sz="0" w:space="0" w:color="auto"/>
      </w:divBdr>
    </w:div>
    <w:div w:id="1721780499">
      <w:bodyDiv w:val="1"/>
      <w:marLeft w:val="0"/>
      <w:marRight w:val="0"/>
      <w:marTop w:val="0"/>
      <w:marBottom w:val="0"/>
      <w:divBdr>
        <w:top w:val="none" w:sz="0" w:space="0" w:color="auto"/>
        <w:left w:val="none" w:sz="0" w:space="0" w:color="auto"/>
        <w:bottom w:val="none" w:sz="0" w:space="0" w:color="auto"/>
        <w:right w:val="none" w:sz="0" w:space="0" w:color="auto"/>
      </w:divBdr>
    </w:div>
    <w:div w:id="1728913550">
      <w:bodyDiv w:val="1"/>
      <w:marLeft w:val="0"/>
      <w:marRight w:val="0"/>
      <w:marTop w:val="0"/>
      <w:marBottom w:val="0"/>
      <w:divBdr>
        <w:top w:val="none" w:sz="0" w:space="0" w:color="auto"/>
        <w:left w:val="none" w:sz="0" w:space="0" w:color="auto"/>
        <w:bottom w:val="none" w:sz="0" w:space="0" w:color="auto"/>
        <w:right w:val="none" w:sz="0" w:space="0" w:color="auto"/>
      </w:divBdr>
    </w:div>
    <w:div w:id="1761757434">
      <w:bodyDiv w:val="1"/>
      <w:marLeft w:val="0"/>
      <w:marRight w:val="0"/>
      <w:marTop w:val="0"/>
      <w:marBottom w:val="0"/>
      <w:divBdr>
        <w:top w:val="none" w:sz="0" w:space="0" w:color="auto"/>
        <w:left w:val="none" w:sz="0" w:space="0" w:color="auto"/>
        <w:bottom w:val="none" w:sz="0" w:space="0" w:color="auto"/>
        <w:right w:val="none" w:sz="0" w:space="0" w:color="auto"/>
      </w:divBdr>
    </w:div>
    <w:div w:id="1777287422">
      <w:bodyDiv w:val="1"/>
      <w:marLeft w:val="0"/>
      <w:marRight w:val="0"/>
      <w:marTop w:val="0"/>
      <w:marBottom w:val="0"/>
      <w:divBdr>
        <w:top w:val="none" w:sz="0" w:space="0" w:color="auto"/>
        <w:left w:val="none" w:sz="0" w:space="0" w:color="auto"/>
        <w:bottom w:val="none" w:sz="0" w:space="0" w:color="auto"/>
        <w:right w:val="none" w:sz="0" w:space="0" w:color="auto"/>
      </w:divBdr>
    </w:div>
    <w:div w:id="1777629389">
      <w:bodyDiv w:val="1"/>
      <w:marLeft w:val="0"/>
      <w:marRight w:val="0"/>
      <w:marTop w:val="0"/>
      <w:marBottom w:val="0"/>
      <w:divBdr>
        <w:top w:val="none" w:sz="0" w:space="0" w:color="auto"/>
        <w:left w:val="none" w:sz="0" w:space="0" w:color="auto"/>
        <w:bottom w:val="none" w:sz="0" w:space="0" w:color="auto"/>
        <w:right w:val="none" w:sz="0" w:space="0" w:color="auto"/>
      </w:divBdr>
    </w:div>
    <w:div w:id="1806042659">
      <w:bodyDiv w:val="1"/>
      <w:marLeft w:val="0"/>
      <w:marRight w:val="0"/>
      <w:marTop w:val="0"/>
      <w:marBottom w:val="0"/>
      <w:divBdr>
        <w:top w:val="none" w:sz="0" w:space="0" w:color="auto"/>
        <w:left w:val="none" w:sz="0" w:space="0" w:color="auto"/>
        <w:bottom w:val="none" w:sz="0" w:space="0" w:color="auto"/>
        <w:right w:val="none" w:sz="0" w:space="0" w:color="auto"/>
      </w:divBdr>
    </w:div>
    <w:div w:id="1819148919">
      <w:bodyDiv w:val="1"/>
      <w:marLeft w:val="0"/>
      <w:marRight w:val="0"/>
      <w:marTop w:val="0"/>
      <w:marBottom w:val="0"/>
      <w:divBdr>
        <w:top w:val="none" w:sz="0" w:space="0" w:color="auto"/>
        <w:left w:val="none" w:sz="0" w:space="0" w:color="auto"/>
        <w:bottom w:val="none" w:sz="0" w:space="0" w:color="auto"/>
        <w:right w:val="none" w:sz="0" w:space="0" w:color="auto"/>
      </w:divBdr>
    </w:div>
    <w:div w:id="182847652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5491416">
      <w:bodyDiv w:val="1"/>
      <w:marLeft w:val="0"/>
      <w:marRight w:val="0"/>
      <w:marTop w:val="0"/>
      <w:marBottom w:val="0"/>
      <w:divBdr>
        <w:top w:val="none" w:sz="0" w:space="0" w:color="auto"/>
        <w:left w:val="none" w:sz="0" w:space="0" w:color="auto"/>
        <w:bottom w:val="none" w:sz="0" w:space="0" w:color="auto"/>
        <w:right w:val="none" w:sz="0" w:space="0" w:color="auto"/>
      </w:divBdr>
    </w:div>
    <w:div w:id="1846241372">
      <w:bodyDiv w:val="1"/>
      <w:marLeft w:val="0"/>
      <w:marRight w:val="0"/>
      <w:marTop w:val="0"/>
      <w:marBottom w:val="0"/>
      <w:divBdr>
        <w:top w:val="none" w:sz="0" w:space="0" w:color="auto"/>
        <w:left w:val="none" w:sz="0" w:space="0" w:color="auto"/>
        <w:bottom w:val="none" w:sz="0" w:space="0" w:color="auto"/>
        <w:right w:val="none" w:sz="0" w:space="0" w:color="auto"/>
      </w:divBdr>
    </w:div>
    <w:div w:id="1851026757">
      <w:bodyDiv w:val="1"/>
      <w:marLeft w:val="0"/>
      <w:marRight w:val="0"/>
      <w:marTop w:val="0"/>
      <w:marBottom w:val="0"/>
      <w:divBdr>
        <w:top w:val="none" w:sz="0" w:space="0" w:color="auto"/>
        <w:left w:val="none" w:sz="0" w:space="0" w:color="auto"/>
        <w:bottom w:val="none" w:sz="0" w:space="0" w:color="auto"/>
        <w:right w:val="none" w:sz="0" w:space="0" w:color="auto"/>
      </w:divBdr>
    </w:div>
    <w:div w:id="1853059631">
      <w:bodyDiv w:val="1"/>
      <w:marLeft w:val="0"/>
      <w:marRight w:val="0"/>
      <w:marTop w:val="0"/>
      <w:marBottom w:val="0"/>
      <w:divBdr>
        <w:top w:val="none" w:sz="0" w:space="0" w:color="auto"/>
        <w:left w:val="none" w:sz="0" w:space="0" w:color="auto"/>
        <w:bottom w:val="none" w:sz="0" w:space="0" w:color="auto"/>
        <w:right w:val="none" w:sz="0" w:space="0" w:color="auto"/>
      </w:divBdr>
    </w:div>
    <w:div w:id="1864051731">
      <w:bodyDiv w:val="1"/>
      <w:marLeft w:val="0"/>
      <w:marRight w:val="0"/>
      <w:marTop w:val="0"/>
      <w:marBottom w:val="0"/>
      <w:divBdr>
        <w:top w:val="none" w:sz="0" w:space="0" w:color="auto"/>
        <w:left w:val="none" w:sz="0" w:space="0" w:color="auto"/>
        <w:bottom w:val="none" w:sz="0" w:space="0" w:color="auto"/>
        <w:right w:val="none" w:sz="0" w:space="0" w:color="auto"/>
      </w:divBdr>
    </w:div>
    <w:div w:id="1865904192">
      <w:bodyDiv w:val="1"/>
      <w:marLeft w:val="0"/>
      <w:marRight w:val="0"/>
      <w:marTop w:val="0"/>
      <w:marBottom w:val="0"/>
      <w:divBdr>
        <w:top w:val="none" w:sz="0" w:space="0" w:color="auto"/>
        <w:left w:val="none" w:sz="0" w:space="0" w:color="auto"/>
        <w:bottom w:val="none" w:sz="0" w:space="0" w:color="auto"/>
        <w:right w:val="none" w:sz="0" w:space="0" w:color="auto"/>
      </w:divBdr>
    </w:div>
    <w:div w:id="1882132185">
      <w:bodyDiv w:val="1"/>
      <w:marLeft w:val="0"/>
      <w:marRight w:val="0"/>
      <w:marTop w:val="0"/>
      <w:marBottom w:val="0"/>
      <w:divBdr>
        <w:top w:val="none" w:sz="0" w:space="0" w:color="auto"/>
        <w:left w:val="none" w:sz="0" w:space="0" w:color="auto"/>
        <w:bottom w:val="none" w:sz="0" w:space="0" w:color="auto"/>
        <w:right w:val="none" w:sz="0" w:space="0" w:color="auto"/>
      </w:divBdr>
    </w:div>
    <w:div w:id="1885174184">
      <w:bodyDiv w:val="1"/>
      <w:marLeft w:val="0"/>
      <w:marRight w:val="0"/>
      <w:marTop w:val="0"/>
      <w:marBottom w:val="0"/>
      <w:divBdr>
        <w:top w:val="none" w:sz="0" w:space="0" w:color="auto"/>
        <w:left w:val="none" w:sz="0" w:space="0" w:color="auto"/>
        <w:bottom w:val="none" w:sz="0" w:space="0" w:color="auto"/>
        <w:right w:val="none" w:sz="0" w:space="0" w:color="auto"/>
      </w:divBdr>
    </w:div>
    <w:div w:id="1888032949">
      <w:bodyDiv w:val="1"/>
      <w:marLeft w:val="0"/>
      <w:marRight w:val="0"/>
      <w:marTop w:val="0"/>
      <w:marBottom w:val="0"/>
      <w:divBdr>
        <w:top w:val="none" w:sz="0" w:space="0" w:color="auto"/>
        <w:left w:val="none" w:sz="0" w:space="0" w:color="auto"/>
        <w:bottom w:val="none" w:sz="0" w:space="0" w:color="auto"/>
        <w:right w:val="none" w:sz="0" w:space="0" w:color="auto"/>
      </w:divBdr>
    </w:div>
    <w:div w:id="1888249934">
      <w:bodyDiv w:val="1"/>
      <w:marLeft w:val="0"/>
      <w:marRight w:val="0"/>
      <w:marTop w:val="0"/>
      <w:marBottom w:val="0"/>
      <w:divBdr>
        <w:top w:val="none" w:sz="0" w:space="0" w:color="auto"/>
        <w:left w:val="none" w:sz="0" w:space="0" w:color="auto"/>
        <w:bottom w:val="none" w:sz="0" w:space="0" w:color="auto"/>
        <w:right w:val="none" w:sz="0" w:space="0" w:color="auto"/>
      </w:divBdr>
    </w:div>
    <w:div w:id="1893539909">
      <w:bodyDiv w:val="1"/>
      <w:marLeft w:val="0"/>
      <w:marRight w:val="0"/>
      <w:marTop w:val="0"/>
      <w:marBottom w:val="0"/>
      <w:divBdr>
        <w:top w:val="none" w:sz="0" w:space="0" w:color="auto"/>
        <w:left w:val="none" w:sz="0" w:space="0" w:color="auto"/>
        <w:bottom w:val="none" w:sz="0" w:space="0" w:color="auto"/>
        <w:right w:val="none" w:sz="0" w:space="0" w:color="auto"/>
      </w:divBdr>
    </w:div>
    <w:div w:id="1896576085">
      <w:bodyDiv w:val="1"/>
      <w:marLeft w:val="0"/>
      <w:marRight w:val="0"/>
      <w:marTop w:val="0"/>
      <w:marBottom w:val="0"/>
      <w:divBdr>
        <w:top w:val="none" w:sz="0" w:space="0" w:color="auto"/>
        <w:left w:val="none" w:sz="0" w:space="0" w:color="auto"/>
        <w:bottom w:val="none" w:sz="0" w:space="0" w:color="auto"/>
        <w:right w:val="none" w:sz="0" w:space="0" w:color="auto"/>
      </w:divBdr>
    </w:div>
    <w:div w:id="191280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3367222">
      <w:bodyDiv w:val="1"/>
      <w:marLeft w:val="0"/>
      <w:marRight w:val="0"/>
      <w:marTop w:val="0"/>
      <w:marBottom w:val="0"/>
      <w:divBdr>
        <w:top w:val="none" w:sz="0" w:space="0" w:color="auto"/>
        <w:left w:val="none" w:sz="0" w:space="0" w:color="auto"/>
        <w:bottom w:val="none" w:sz="0" w:space="0" w:color="auto"/>
        <w:right w:val="none" w:sz="0" w:space="0" w:color="auto"/>
      </w:divBdr>
    </w:div>
    <w:div w:id="1924146089">
      <w:bodyDiv w:val="1"/>
      <w:marLeft w:val="0"/>
      <w:marRight w:val="0"/>
      <w:marTop w:val="0"/>
      <w:marBottom w:val="0"/>
      <w:divBdr>
        <w:top w:val="none" w:sz="0" w:space="0" w:color="auto"/>
        <w:left w:val="none" w:sz="0" w:space="0" w:color="auto"/>
        <w:bottom w:val="none" w:sz="0" w:space="0" w:color="auto"/>
        <w:right w:val="none" w:sz="0" w:space="0" w:color="auto"/>
      </w:divBdr>
    </w:div>
    <w:div w:id="1930194831">
      <w:bodyDiv w:val="1"/>
      <w:marLeft w:val="0"/>
      <w:marRight w:val="0"/>
      <w:marTop w:val="0"/>
      <w:marBottom w:val="0"/>
      <w:divBdr>
        <w:top w:val="none" w:sz="0" w:space="0" w:color="auto"/>
        <w:left w:val="none" w:sz="0" w:space="0" w:color="auto"/>
        <w:bottom w:val="none" w:sz="0" w:space="0" w:color="auto"/>
        <w:right w:val="none" w:sz="0" w:space="0" w:color="auto"/>
      </w:divBdr>
    </w:div>
    <w:div w:id="1943567958">
      <w:bodyDiv w:val="1"/>
      <w:marLeft w:val="0"/>
      <w:marRight w:val="0"/>
      <w:marTop w:val="0"/>
      <w:marBottom w:val="0"/>
      <w:divBdr>
        <w:top w:val="none" w:sz="0" w:space="0" w:color="auto"/>
        <w:left w:val="none" w:sz="0" w:space="0" w:color="auto"/>
        <w:bottom w:val="none" w:sz="0" w:space="0" w:color="auto"/>
        <w:right w:val="none" w:sz="0" w:space="0" w:color="auto"/>
      </w:divBdr>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9581262">
      <w:bodyDiv w:val="1"/>
      <w:marLeft w:val="0"/>
      <w:marRight w:val="0"/>
      <w:marTop w:val="0"/>
      <w:marBottom w:val="0"/>
      <w:divBdr>
        <w:top w:val="none" w:sz="0" w:space="0" w:color="auto"/>
        <w:left w:val="none" w:sz="0" w:space="0" w:color="auto"/>
        <w:bottom w:val="none" w:sz="0" w:space="0" w:color="auto"/>
        <w:right w:val="none" w:sz="0" w:space="0" w:color="auto"/>
      </w:divBdr>
    </w:div>
    <w:div w:id="1950623512">
      <w:bodyDiv w:val="1"/>
      <w:marLeft w:val="0"/>
      <w:marRight w:val="0"/>
      <w:marTop w:val="0"/>
      <w:marBottom w:val="0"/>
      <w:divBdr>
        <w:top w:val="none" w:sz="0" w:space="0" w:color="auto"/>
        <w:left w:val="none" w:sz="0" w:space="0" w:color="auto"/>
        <w:bottom w:val="none" w:sz="0" w:space="0" w:color="auto"/>
        <w:right w:val="none" w:sz="0" w:space="0" w:color="auto"/>
      </w:divBdr>
    </w:div>
    <w:div w:id="1982146913">
      <w:bodyDiv w:val="1"/>
      <w:marLeft w:val="0"/>
      <w:marRight w:val="0"/>
      <w:marTop w:val="0"/>
      <w:marBottom w:val="0"/>
      <w:divBdr>
        <w:top w:val="none" w:sz="0" w:space="0" w:color="auto"/>
        <w:left w:val="none" w:sz="0" w:space="0" w:color="auto"/>
        <w:bottom w:val="none" w:sz="0" w:space="0" w:color="auto"/>
        <w:right w:val="none" w:sz="0" w:space="0" w:color="auto"/>
      </w:divBdr>
    </w:div>
    <w:div w:id="1989356256">
      <w:bodyDiv w:val="1"/>
      <w:marLeft w:val="0"/>
      <w:marRight w:val="0"/>
      <w:marTop w:val="0"/>
      <w:marBottom w:val="0"/>
      <w:divBdr>
        <w:top w:val="none" w:sz="0" w:space="0" w:color="auto"/>
        <w:left w:val="none" w:sz="0" w:space="0" w:color="auto"/>
        <w:bottom w:val="none" w:sz="0" w:space="0" w:color="auto"/>
        <w:right w:val="none" w:sz="0" w:space="0" w:color="auto"/>
      </w:divBdr>
    </w:div>
    <w:div w:id="1989628352">
      <w:bodyDiv w:val="1"/>
      <w:marLeft w:val="0"/>
      <w:marRight w:val="0"/>
      <w:marTop w:val="0"/>
      <w:marBottom w:val="0"/>
      <w:divBdr>
        <w:top w:val="none" w:sz="0" w:space="0" w:color="auto"/>
        <w:left w:val="none" w:sz="0" w:space="0" w:color="auto"/>
        <w:bottom w:val="none" w:sz="0" w:space="0" w:color="auto"/>
        <w:right w:val="none" w:sz="0" w:space="0" w:color="auto"/>
      </w:divBdr>
    </w:div>
    <w:div w:id="1990476877">
      <w:bodyDiv w:val="1"/>
      <w:marLeft w:val="0"/>
      <w:marRight w:val="0"/>
      <w:marTop w:val="0"/>
      <w:marBottom w:val="0"/>
      <w:divBdr>
        <w:top w:val="none" w:sz="0" w:space="0" w:color="auto"/>
        <w:left w:val="none" w:sz="0" w:space="0" w:color="auto"/>
        <w:bottom w:val="none" w:sz="0" w:space="0" w:color="auto"/>
        <w:right w:val="none" w:sz="0" w:space="0" w:color="auto"/>
      </w:divBdr>
    </w:div>
    <w:div w:id="1995260848">
      <w:bodyDiv w:val="1"/>
      <w:marLeft w:val="0"/>
      <w:marRight w:val="0"/>
      <w:marTop w:val="0"/>
      <w:marBottom w:val="0"/>
      <w:divBdr>
        <w:top w:val="none" w:sz="0" w:space="0" w:color="auto"/>
        <w:left w:val="none" w:sz="0" w:space="0" w:color="auto"/>
        <w:bottom w:val="none" w:sz="0" w:space="0" w:color="auto"/>
        <w:right w:val="none" w:sz="0" w:space="0" w:color="auto"/>
      </w:divBdr>
    </w:div>
    <w:div w:id="1997873946">
      <w:bodyDiv w:val="1"/>
      <w:marLeft w:val="0"/>
      <w:marRight w:val="0"/>
      <w:marTop w:val="0"/>
      <w:marBottom w:val="0"/>
      <w:divBdr>
        <w:top w:val="none" w:sz="0" w:space="0" w:color="auto"/>
        <w:left w:val="none" w:sz="0" w:space="0" w:color="auto"/>
        <w:bottom w:val="none" w:sz="0" w:space="0" w:color="auto"/>
        <w:right w:val="none" w:sz="0" w:space="0" w:color="auto"/>
      </w:divBdr>
    </w:div>
    <w:div w:id="1999385617">
      <w:bodyDiv w:val="1"/>
      <w:marLeft w:val="0"/>
      <w:marRight w:val="0"/>
      <w:marTop w:val="0"/>
      <w:marBottom w:val="0"/>
      <w:divBdr>
        <w:top w:val="none" w:sz="0" w:space="0" w:color="auto"/>
        <w:left w:val="none" w:sz="0" w:space="0" w:color="auto"/>
        <w:bottom w:val="none" w:sz="0" w:space="0" w:color="auto"/>
        <w:right w:val="none" w:sz="0" w:space="0" w:color="auto"/>
      </w:divBdr>
    </w:div>
    <w:div w:id="2003462549">
      <w:bodyDiv w:val="1"/>
      <w:marLeft w:val="0"/>
      <w:marRight w:val="0"/>
      <w:marTop w:val="0"/>
      <w:marBottom w:val="0"/>
      <w:divBdr>
        <w:top w:val="none" w:sz="0" w:space="0" w:color="auto"/>
        <w:left w:val="none" w:sz="0" w:space="0" w:color="auto"/>
        <w:bottom w:val="none" w:sz="0" w:space="0" w:color="auto"/>
        <w:right w:val="none" w:sz="0" w:space="0" w:color="auto"/>
      </w:divBdr>
    </w:div>
    <w:div w:id="2018652496">
      <w:bodyDiv w:val="1"/>
      <w:marLeft w:val="0"/>
      <w:marRight w:val="0"/>
      <w:marTop w:val="0"/>
      <w:marBottom w:val="0"/>
      <w:divBdr>
        <w:top w:val="none" w:sz="0" w:space="0" w:color="auto"/>
        <w:left w:val="none" w:sz="0" w:space="0" w:color="auto"/>
        <w:bottom w:val="none" w:sz="0" w:space="0" w:color="auto"/>
        <w:right w:val="none" w:sz="0" w:space="0" w:color="auto"/>
      </w:divBdr>
    </w:div>
    <w:div w:id="2022582503">
      <w:bodyDiv w:val="1"/>
      <w:marLeft w:val="0"/>
      <w:marRight w:val="0"/>
      <w:marTop w:val="0"/>
      <w:marBottom w:val="0"/>
      <w:divBdr>
        <w:top w:val="none" w:sz="0" w:space="0" w:color="auto"/>
        <w:left w:val="none" w:sz="0" w:space="0" w:color="auto"/>
        <w:bottom w:val="none" w:sz="0" w:space="0" w:color="auto"/>
        <w:right w:val="none" w:sz="0" w:space="0" w:color="auto"/>
      </w:divBdr>
    </w:div>
    <w:div w:id="2026637632">
      <w:bodyDiv w:val="1"/>
      <w:marLeft w:val="0"/>
      <w:marRight w:val="0"/>
      <w:marTop w:val="0"/>
      <w:marBottom w:val="0"/>
      <w:divBdr>
        <w:top w:val="none" w:sz="0" w:space="0" w:color="auto"/>
        <w:left w:val="none" w:sz="0" w:space="0" w:color="auto"/>
        <w:bottom w:val="none" w:sz="0" w:space="0" w:color="auto"/>
        <w:right w:val="none" w:sz="0" w:space="0" w:color="auto"/>
      </w:divBdr>
    </w:div>
    <w:div w:id="2029986859">
      <w:bodyDiv w:val="1"/>
      <w:marLeft w:val="0"/>
      <w:marRight w:val="0"/>
      <w:marTop w:val="0"/>
      <w:marBottom w:val="0"/>
      <w:divBdr>
        <w:top w:val="none" w:sz="0" w:space="0" w:color="auto"/>
        <w:left w:val="none" w:sz="0" w:space="0" w:color="auto"/>
        <w:bottom w:val="none" w:sz="0" w:space="0" w:color="auto"/>
        <w:right w:val="none" w:sz="0" w:space="0" w:color="auto"/>
      </w:divBdr>
    </w:div>
    <w:div w:id="2030715397">
      <w:bodyDiv w:val="1"/>
      <w:marLeft w:val="0"/>
      <w:marRight w:val="0"/>
      <w:marTop w:val="0"/>
      <w:marBottom w:val="0"/>
      <w:divBdr>
        <w:top w:val="none" w:sz="0" w:space="0" w:color="auto"/>
        <w:left w:val="none" w:sz="0" w:space="0" w:color="auto"/>
        <w:bottom w:val="none" w:sz="0" w:space="0" w:color="auto"/>
        <w:right w:val="none" w:sz="0" w:space="0" w:color="auto"/>
      </w:divBdr>
    </w:div>
    <w:div w:id="2037190919">
      <w:bodyDiv w:val="1"/>
      <w:marLeft w:val="0"/>
      <w:marRight w:val="0"/>
      <w:marTop w:val="0"/>
      <w:marBottom w:val="0"/>
      <w:divBdr>
        <w:top w:val="none" w:sz="0" w:space="0" w:color="auto"/>
        <w:left w:val="none" w:sz="0" w:space="0" w:color="auto"/>
        <w:bottom w:val="none" w:sz="0" w:space="0" w:color="auto"/>
        <w:right w:val="none" w:sz="0" w:space="0" w:color="auto"/>
      </w:divBdr>
    </w:div>
    <w:div w:id="2043749945">
      <w:bodyDiv w:val="1"/>
      <w:marLeft w:val="0"/>
      <w:marRight w:val="0"/>
      <w:marTop w:val="0"/>
      <w:marBottom w:val="0"/>
      <w:divBdr>
        <w:top w:val="none" w:sz="0" w:space="0" w:color="auto"/>
        <w:left w:val="none" w:sz="0" w:space="0" w:color="auto"/>
        <w:bottom w:val="none" w:sz="0" w:space="0" w:color="auto"/>
        <w:right w:val="none" w:sz="0" w:space="0" w:color="auto"/>
      </w:divBdr>
    </w:div>
    <w:div w:id="2044747360">
      <w:bodyDiv w:val="1"/>
      <w:marLeft w:val="0"/>
      <w:marRight w:val="0"/>
      <w:marTop w:val="0"/>
      <w:marBottom w:val="0"/>
      <w:divBdr>
        <w:top w:val="none" w:sz="0" w:space="0" w:color="auto"/>
        <w:left w:val="none" w:sz="0" w:space="0" w:color="auto"/>
        <w:bottom w:val="none" w:sz="0" w:space="0" w:color="auto"/>
        <w:right w:val="none" w:sz="0" w:space="0" w:color="auto"/>
      </w:divBdr>
    </w:div>
    <w:div w:id="2045447323">
      <w:bodyDiv w:val="1"/>
      <w:marLeft w:val="0"/>
      <w:marRight w:val="0"/>
      <w:marTop w:val="0"/>
      <w:marBottom w:val="0"/>
      <w:divBdr>
        <w:top w:val="none" w:sz="0" w:space="0" w:color="auto"/>
        <w:left w:val="none" w:sz="0" w:space="0" w:color="auto"/>
        <w:bottom w:val="none" w:sz="0" w:space="0" w:color="auto"/>
        <w:right w:val="none" w:sz="0" w:space="0" w:color="auto"/>
      </w:divBdr>
    </w:div>
    <w:div w:id="2046363013">
      <w:bodyDiv w:val="1"/>
      <w:marLeft w:val="0"/>
      <w:marRight w:val="0"/>
      <w:marTop w:val="0"/>
      <w:marBottom w:val="0"/>
      <w:divBdr>
        <w:top w:val="none" w:sz="0" w:space="0" w:color="auto"/>
        <w:left w:val="none" w:sz="0" w:space="0" w:color="auto"/>
        <w:bottom w:val="none" w:sz="0" w:space="0" w:color="auto"/>
        <w:right w:val="none" w:sz="0" w:space="0" w:color="auto"/>
      </w:divBdr>
    </w:div>
    <w:div w:id="2060543589">
      <w:bodyDiv w:val="1"/>
      <w:marLeft w:val="0"/>
      <w:marRight w:val="0"/>
      <w:marTop w:val="0"/>
      <w:marBottom w:val="0"/>
      <w:divBdr>
        <w:top w:val="none" w:sz="0" w:space="0" w:color="auto"/>
        <w:left w:val="none" w:sz="0" w:space="0" w:color="auto"/>
        <w:bottom w:val="none" w:sz="0" w:space="0" w:color="auto"/>
        <w:right w:val="none" w:sz="0" w:space="0" w:color="auto"/>
      </w:divBdr>
    </w:div>
    <w:div w:id="2079285200">
      <w:bodyDiv w:val="1"/>
      <w:marLeft w:val="0"/>
      <w:marRight w:val="0"/>
      <w:marTop w:val="0"/>
      <w:marBottom w:val="0"/>
      <w:divBdr>
        <w:top w:val="none" w:sz="0" w:space="0" w:color="auto"/>
        <w:left w:val="none" w:sz="0" w:space="0" w:color="auto"/>
        <w:bottom w:val="none" w:sz="0" w:space="0" w:color="auto"/>
        <w:right w:val="none" w:sz="0" w:space="0" w:color="auto"/>
      </w:divBdr>
    </w:div>
    <w:div w:id="2080639502">
      <w:bodyDiv w:val="1"/>
      <w:marLeft w:val="0"/>
      <w:marRight w:val="0"/>
      <w:marTop w:val="0"/>
      <w:marBottom w:val="0"/>
      <w:divBdr>
        <w:top w:val="none" w:sz="0" w:space="0" w:color="auto"/>
        <w:left w:val="none" w:sz="0" w:space="0" w:color="auto"/>
        <w:bottom w:val="none" w:sz="0" w:space="0" w:color="auto"/>
        <w:right w:val="none" w:sz="0" w:space="0" w:color="auto"/>
      </w:divBdr>
    </w:div>
    <w:div w:id="2082218491">
      <w:bodyDiv w:val="1"/>
      <w:marLeft w:val="0"/>
      <w:marRight w:val="0"/>
      <w:marTop w:val="0"/>
      <w:marBottom w:val="0"/>
      <w:divBdr>
        <w:top w:val="none" w:sz="0" w:space="0" w:color="auto"/>
        <w:left w:val="none" w:sz="0" w:space="0" w:color="auto"/>
        <w:bottom w:val="none" w:sz="0" w:space="0" w:color="auto"/>
        <w:right w:val="none" w:sz="0" w:space="0" w:color="auto"/>
      </w:divBdr>
    </w:div>
    <w:div w:id="2089423856">
      <w:bodyDiv w:val="1"/>
      <w:marLeft w:val="0"/>
      <w:marRight w:val="0"/>
      <w:marTop w:val="0"/>
      <w:marBottom w:val="0"/>
      <w:divBdr>
        <w:top w:val="none" w:sz="0" w:space="0" w:color="auto"/>
        <w:left w:val="none" w:sz="0" w:space="0" w:color="auto"/>
        <w:bottom w:val="none" w:sz="0" w:space="0" w:color="auto"/>
        <w:right w:val="none" w:sz="0" w:space="0" w:color="auto"/>
      </w:divBdr>
    </w:div>
    <w:div w:id="2092894739">
      <w:bodyDiv w:val="1"/>
      <w:marLeft w:val="0"/>
      <w:marRight w:val="0"/>
      <w:marTop w:val="0"/>
      <w:marBottom w:val="0"/>
      <w:divBdr>
        <w:top w:val="none" w:sz="0" w:space="0" w:color="auto"/>
        <w:left w:val="none" w:sz="0" w:space="0" w:color="auto"/>
        <w:bottom w:val="none" w:sz="0" w:space="0" w:color="auto"/>
        <w:right w:val="none" w:sz="0" w:space="0" w:color="auto"/>
      </w:divBdr>
    </w:div>
    <w:div w:id="2110732683">
      <w:bodyDiv w:val="1"/>
      <w:marLeft w:val="0"/>
      <w:marRight w:val="0"/>
      <w:marTop w:val="0"/>
      <w:marBottom w:val="0"/>
      <w:divBdr>
        <w:top w:val="none" w:sz="0" w:space="0" w:color="auto"/>
        <w:left w:val="none" w:sz="0" w:space="0" w:color="auto"/>
        <w:bottom w:val="none" w:sz="0" w:space="0" w:color="auto"/>
        <w:right w:val="none" w:sz="0" w:space="0" w:color="auto"/>
      </w:divBdr>
    </w:div>
    <w:div w:id="2118673107">
      <w:bodyDiv w:val="1"/>
      <w:marLeft w:val="0"/>
      <w:marRight w:val="0"/>
      <w:marTop w:val="0"/>
      <w:marBottom w:val="0"/>
      <w:divBdr>
        <w:top w:val="none" w:sz="0" w:space="0" w:color="auto"/>
        <w:left w:val="none" w:sz="0" w:space="0" w:color="auto"/>
        <w:bottom w:val="none" w:sz="0" w:space="0" w:color="auto"/>
        <w:right w:val="none" w:sz="0" w:space="0" w:color="auto"/>
      </w:divBdr>
    </w:div>
    <w:div w:id="213601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84656" TargetMode="External"/><Relationship Id="rId21" Type="http://schemas.openxmlformats.org/officeDocument/2006/relationships/hyperlink" Target="https://urait.ru/bcode/566887" TargetMode="External"/><Relationship Id="rId42" Type="http://schemas.openxmlformats.org/officeDocument/2006/relationships/hyperlink" Target="https://academia" TargetMode="External"/><Relationship Id="rId47" Type="http://schemas.openxmlformats.org/officeDocument/2006/relationships/hyperlink" Target="https://academia" TargetMode="External"/><Relationship Id="rId63" Type="http://schemas.openxmlformats.org/officeDocument/2006/relationships/hyperlink" Target="https://urait.ru/bcode/585882" TargetMode="External"/><Relationship Id="rId68" Type="http://schemas.openxmlformats.org/officeDocument/2006/relationships/hyperlink" Target="https://urait.ru/bcode/590112" TargetMode="External"/><Relationship Id="rId84" Type="http://schemas.openxmlformats.org/officeDocument/2006/relationships/hyperlink" Target="https://urait.ru/bcode/586693" TargetMode="External"/><Relationship Id="rId89" Type="http://schemas.openxmlformats.org/officeDocument/2006/relationships/hyperlink" Target="https://urait.ru/bcode/585925" TargetMode="External"/><Relationship Id="rId16" Type="http://schemas.openxmlformats.org/officeDocument/2006/relationships/hyperlink" Target="https://urait.ru/bcode/585443" TargetMode="External"/><Relationship Id="rId11" Type="http://schemas.openxmlformats.org/officeDocument/2006/relationships/hyperlink" Target="https://urait.ru/bcode/585803" TargetMode="External"/><Relationship Id="rId32" Type="http://schemas.openxmlformats.org/officeDocument/2006/relationships/hyperlink" Target="https://urait.ru/bcode/559016" TargetMode="External"/><Relationship Id="rId37" Type="http://schemas.openxmlformats.org/officeDocument/2006/relationships/hyperlink" Target="https://urait.ru/bcode/582156" TargetMode="External"/><Relationship Id="rId53" Type="http://schemas.openxmlformats.org/officeDocument/2006/relationships/hyperlink" Target="https://urait.ru/bcode/587733" TargetMode="External"/><Relationship Id="rId58" Type="http://schemas.openxmlformats.org/officeDocument/2006/relationships/hyperlink" Target="https://urait.ru/bcode/586480" TargetMode="External"/><Relationship Id="rId74" Type="http://schemas.openxmlformats.org/officeDocument/2006/relationships/hyperlink" Target="https://urait.ru/bcode/584194" TargetMode="External"/><Relationship Id="rId79" Type="http://schemas.openxmlformats.org/officeDocument/2006/relationships/hyperlink" Target="https://urait.ru/bcode/558955" TargetMode="External"/><Relationship Id="rId102" Type="http://schemas.openxmlformats.org/officeDocument/2006/relationships/hyperlink" Target="https://urait.ru/bcode/587858" TargetMode="External"/><Relationship Id="rId5" Type="http://schemas.openxmlformats.org/officeDocument/2006/relationships/webSettings" Target="webSettings.xml"/><Relationship Id="rId90" Type="http://schemas.openxmlformats.org/officeDocument/2006/relationships/hyperlink" Target="https://urait.ru/bcode/585443" TargetMode="External"/><Relationship Id="rId95" Type="http://schemas.openxmlformats.org/officeDocument/2006/relationships/header" Target="header11.xml"/><Relationship Id="rId22" Type="http://schemas.openxmlformats.org/officeDocument/2006/relationships/hyperlink" Target="https://urait.ru/bcode/586531" TargetMode="External"/><Relationship Id="rId27" Type="http://schemas.openxmlformats.org/officeDocument/2006/relationships/hyperlink" Target="https://urait.ru/bcode/585817" TargetMode="External"/><Relationship Id="rId43" Type="http://schemas.openxmlformats.org/officeDocument/2006/relationships/hyperlink" Target="https://academia" TargetMode="External"/><Relationship Id="rId48" Type="http://schemas.openxmlformats.org/officeDocument/2006/relationships/header" Target="header5.xml"/><Relationship Id="rId64" Type="http://schemas.openxmlformats.org/officeDocument/2006/relationships/hyperlink" Target="https://urait.ru/bcode/582280" TargetMode="External"/><Relationship Id="rId69" Type="http://schemas.openxmlformats.org/officeDocument/2006/relationships/hyperlink" Target="https://urait.ru/bcode/585443" TargetMode="External"/><Relationship Id="rId80" Type="http://schemas.openxmlformats.org/officeDocument/2006/relationships/hyperlink" Target="https://urait.ru/bcode/558955" TargetMode="External"/><Relationship Id="rId85" Type="http://schemas.openxmlformats.org/officeDocument/2006/relationships/hyperlink" Target="https://urait.ru/bcode/514041" TargetMode="External"/><Relationship Id="rId12" Type="http://schemas.openxmlformats.org/officeDocument/2006/relationships/hyperlink" Target="https://urait.ru/bcode/566255" TargetMode="External"/><Relationship Id="rId17" Type="http://schemas.openxmlformats.org/officeDocument/2006/relationships/hyperlink" Target="https://urait.ru/bcode/583615" TargetMode="External"/><Relationship Id="rId33" Type="http://schemas.openxmlformats.org/officeDocument/2006/relationships/hyperlink" Target="https://urait.ru/bcode/587518" TargetMode="External"/><Relationship Id="rId38" Type="http://schemas.openxmlformats.org/officeDocument/2006/relationships/hyperlink" Target="https://urait" TargetMode="External"/><Relationship Id="rId59" Type="http://schemas.openxmlformats.org/officeDocument/2006/relationships/hyperlink" Target="https://urait.ru/bcode/585802" TargetMode="External"/><Relationship Id="rId103" Type="http://schemas.openxmlformats.org/officeDocument/2006/relationships/hyperlink" Target="https://urait" TargetMode="External"/><Relationship Id="rId20" Type="http://schemas.openxmlformats.org/officeDocument/2006/relationships/header" Target="header4.xml"/><Relationship Id="rId41" Type="http://schemas.openxmlformats.org/officeDocument/2006/relationships/hyperlink" Target="https://academia" TargetMode="External"/><Relationship Id="rId54" Type="http://schemas.openxmlformats.org/officeDocument/2006/relationships/hyperlink" Target="https://urait.ru/bcode/586256" TargetMode="External"/><Relationship Id="rId62" Type="http://schemas.openxmlformats.org/officeDocument/2006/relationships/hyperlink" Target="https://urait.ru/bcode/566344" TargetMode="External"/><Relationship Id="rId70" Type="http://schemas.openxmlformats.org/officeDocument/2006/relationships/hyperlink" Target="https://urait.ru/bcode/586033" TargetMode="External"/><Relationship Id="rId75" Type="http://schemas.openxmlformats.org/officeDocument/2006/relationships/hyperlink" Target="https://urait.ru/bcode/598836" TargetMode="External"/><Relationship Id="rId83" Type="http://schemas.openxmlformats.org/officeDocument/2006/relationships/hyperlink" Target="https://urait.ru/bcode/586693" TargetMode="External"/><Relationship Id="rId88" Type="http://schemas.openxmlformats.org/officeDocument/2006/relationships/header" Target="header8.xml"/><Relationship Id="rId91" Type="http://schemas.openxmlformats.org/officeDocument/2006/relationships/hyperlink" Target="https://urait.ru/bcode/582156" TargetMode="External"/><Relationship Id="rId96"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85925" TargetMode="External"/><Relationship Id="rId23" Type="http://schemas.openxmlformats.org/officeDocument/2006/relationships/hyperlink" Target="https://urait.ru/bcode/587523" TargetMode="External"/><Relationship Id="rId28" Type="http://schemas.openxmlformats.org/officeDocument/2006/relationships/hyperlink" Target="https://urait.ru/bcode/586998" TargetMode="External"/><Relationship Id="rId36" Type="http://schemas.openxmlformats.org/officeDocument/2006/relationships/hyperlink" Target="https://urait.ru/bcode/587593" TargetMode="External"/><Relationship Id="rId49" Type="http://schemas.openxmlformats.org/officeDocument/2006/relationships/header" Target="header6.xml"/><Relationship Id="rId57" Type="http://schemas.openxmlformats.org/officeDocument/2006/relationships/hyperlink" Target="https://urait.ru/bcode/590087" TargetMode="External"/><Relationship Id="rId106" Type="http://schemas.openxmlformats.org/officeDocument/2006/relationships/theme" Target="theme/theme1.xml"/><Relationship Id="rId10" Type="http://schemas.openxmlformats.org/officeDocument/2006/relationships/hyperlink" Target="https://urait.ru/bcode/587769" TargetMode="External"/><Relationship Id="rId31" Type="http://schemas.openxmlformats.org/officeDocument/2006/relationships/hyperlink" Target="https://urait.ru/bcode/583615" TargetMode="External"/><Relationship Id="rId44" Type="http://schemas.openxmlformats.org/officeDocument/2006/relationships/hyperlink" Target="https://academia" TargetMode="External"/><Relationship Id="rId52" Type="http://schemas.openxmlformats.org/officeDocument/2006/relationships/hyperlink" Target="https://urait.ru/bcode/587733" TargetMode="External"/><Relationship Id="rId60" Type="http://schemas.openxmlformats.org/officeDocument/2006/relationships/hyperlink" Target="https://urait.ru/bcode/588659" TargetMode="External"/><Relationship Id="rId65" Type="http://schemas.openxmlformats.org/officeDocument/2006/relationships/hyperlink" Target="https://urait.ru/bcode/587858" TargetMode="External"/><Relationship Id="rId73" Type="http://schemas.openxmlformats.org/officeDocument/2006/relationships/hyperlink" Target="https://urait.ru/bcode/587493" TargetMode="External"/><Relationship Id="rId78" Type="http://schemas.openxmlformats.org/officeDocument/2006/relationships/hyperlink" Target="https://urait.ru/bcode/586040" TargetMode="External"/><Relationship Id="rId81" Type="http://schemas.openxmlformats.org/officeDocument/2006/relationships/hyperlink" Target="https://urait.ru/bcode/590113" TargetMode="External"/><Relationship Id="rId86" Type="http://schemas.openxmlformats.org/officeDocument/2006/relationships/hyperlink" Target="https://znanium.com/catalog/product/1844039" TargetMode="External"/><Relationship Id="rId94" Type="http://schemas.openxmlformats.org/officeDocument/2006/relationships/header" Target="header10.xml"/><Relationship Id="rId99" Type="http://schemas.openxmlformats.org/officeDocument/2006/relationships/header" Target="header15.xml"/><Relationship Id="rId101" Type="http://schemas.openxmlformats.org/officeDocument/2006/relationships/hyperlink" Target="https://urait.ru/bcode/590099"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87995" TargetMode="External"/><Relationship Id="rId18" Type="http://schemas.openxmlformats.org/officeDocument/2006/relationships/hyperlink" Target="https://urait.ru/bcode/582156" TargetMode="External"/><Relationship Id="rId39" Type="http://schemas.openxmlformats.org/officeDocument/2006/relationships/hyperlink" Target="https://urait" TargetMode="External"/><Relationship Id="rId34" Type="http://schemas.openxmlformats.org/officeDocument/2006/relationships/hyperlink" Target="https://urait.ru/bcode/584194" TargetMode="External"/><Relationship Id="rId50" Type="http://schemas.openxmlformats.org/officeDocument/2006/relationships/hyperlink" Target="https://urait.ru/bcode/585193" TargetMode="External"/><Relationship Id="rId55" Type="http://schemas.openxmlformats.org/officeDocument/2006/relationships/hyperlink" Target="https://urait.ru/bcode/587523" TargetMode="External"/><Relationship Id="rId76" Type="http://schemas.openxmlformats.org/officeDocument/2006/relationships/hyperlink" Target="https://urait.ru/bcode/587593" TargetMode="External"/><Relationship Id="rId97" Type="http://schemas.openxmlformats.org/officeDocument/2006/relationships/header" Target="header13.xml"/><Relationship Id="rId104" Type="http://schemas.openxmlformats.org/officeDocument/2006/relationships/hyperlink" Target="https://urait" TargetMode="External"/><Relationship Id="rId7" Type="http://schemas.openxmlformats.org/officeDocument/2006/relationships/endnotes" Target="endnotes.xml"/><Relationship Id="rId71" Type="http://schemas.openxmlformats.org/officeDocument/2006/relationships/hyperlink" Target="https://urait.ru/bcode/587536" TargetMode="External"/><Relationship Id="rId92" Type="http://schemas.openxmlformats.org/officeDocument/2006/relationships/hyperlink" Target="https://urait.ru/bcode/558955" TargetMode="External"/><Relationship Id="rId2" Type="http://schemas.openxmlformats.org/officeDocument/2006/relationships/numbering" Target="numbering.xml"/><Relationship Id="rId29" Type="http://schemas.openxmlformats.org/officeDocument/2006/relationships/hyperlink" Target="https://urait.ru/bcode/587465" TargetMode="External"/><Relationship Id="rId24" Type="http://schemas.openxmlformats.org/officeDocument/2006/relationships/hyperlink" Target="https://urait.ru/bcode/590087" TargetMode="External"/><Relationship Id="rId40" Type="http://schemas.openxmlformats.org/officeDocument/2006/relationships/hyperlink" Target="https://urait" TargetMode="External"/><Relationship Id="rId45" Type="http://schemas.openxmlformats.org/officeDocument/2006/relationships/hyperlink" Target="https://academia" TargetMode="External"/><Relationship Id="rId66" Type="http://schemas.openxmlformats.org/officeDocument/2006/relationships/hyperlink" Target="https://urait.ru/bcode/590061" TargetMode="External"/><Relationship Id="rId87" Type="http://schemas.openxmlformats.org/officeDocument/2006/relationships/header" Target="header7.xml"/><Relationship Id="rId61" Type="http://schemas.openxmlformats.org/officeDocument/2006/relationships/hyperlink" Target="https://urait.ru/bcode/588659" TargetMode="External"/><Relationship Id="rId82" Type="http://schemas.openxmlformats.org/officeDocument/2006/relationships/hyperlink" Target="https://urait.ru/bcode/590113" TargetMode="External"/><Relationship Id="rId19" Type="http://schemas.openxmlformats.org/officeDocument/2006/relationships/header" Target="header3.xml"/><Relationship Id="rId14" Type="http://schemas.openxmlformats.org/officeDocument/2006/relationships/hyperlink" Target="https://urait.ru/bcode/586588" TargetMode="External"/><Relationship Id="rId30" Type="http://schemas.openxmlformats.org/officeDocument/2006/relationships/hyperlink" Target="https://urait.ru/bcode/585443" TargetMode="External"/><Relationship Id="rId35" Type="http://schemas.openxmlformats.org/officeDocument/2006/relationships/hyperlink" Target="https://urait.ru/bcode/587448" TargetMode="External"/><Relationship Id="rId56" Type="http://schemas.openxmlformats.org/officeDocument/2006/relationships/hyperlink" Target="https://urait.ru/bcode/590087" TargetMode="External"/><Relationship Id="rId77" Type="http://schemas.openxmlformats.org/officeDocument/2006/relationships/hyperlink" Target="https://urait.ru/bcode/586040" TargetMode="External"/><Relationship Id="rId100" Type="http://schemas.openxmlformats.org/officeDocument/2006/relationships/hyperlink" Target="https://urait.ru/bcode/585193" TargetMode="External"/><Relationship Id="rId105"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urait.ru/bcode/590099" TargetMode="External"/><Relationship Id="rId72" Type="http://schemas.openxmlformats.org/officeDocument/2006/relationships/hyperlink" Target="https://urait.ru/bcode/566704" TargetMode="External"/><Relationship Id="rId93" Type="http://schemas.openxmlformats.org/officeDocument/2006/relationships/header" Target="header9.xml"/><Relationship Id="rId98" Type="http://schemas.openxmlformats.org/officeDocument/2006/relationships/header" Target="header14.xml"/><Relationship Id="rId3" Type="http://schemas.openxmlformats.org/officeDocument/2006/relationships/styles" Target="styles.xml"/><Relationship Id="rId25" Type="http://schemas.openxmlformats.org/officeDocument/2006/relationships/hyperlink" Target="https://urait.ru/bcode/590081" TargetMode="External"/><Relationship Id="rId46" Type="http://schemas.openxmlformats.org/officeDocument/2006/relationships/hyperlink" Target="https://academia" TargetMode="External"/><Relationship Id="rId67" Type="http://schemas.openxmlformats.org/officeDocument/2006/relationships/hyperlink" Target="https://urait.ru/bcode/5900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BF226-3400-47F2-A9EA-EB31857A1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164</Pages>
  <Words>60739</Words>
  <Characters>346213</Characters>
  <Application>Microsoft Office Word</Application>
  <DocSecurity>0</DocSecurity>
  <Lines>2885</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53</cp:revision>
  <cp:lastPrinted>2024-02-29T11:48:00Z</cp:lastPrinted>
  <dcterms:created xsi:type="dcterms:W3CDTF">2024-11-06T11:01:00Z</dcterms:created>
  <dcterms:modified xsi:type="dcterms:W3CDTF">2026-06-16T13:27:00Z</dcterms:modified>
</cp:coreProperties>
</file>