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BF6E1D" w:rsidRDefault="008F225F" w:rsidP="00BF6E1D">
      <w:pPr>
        <w:jc w:val="right"/>
        <w:rPr>
          <w:rFonts w:ascii="Times New Roman" w:hAnsi="Times New Roman" w:cs="Times New Roman"/>
          <w:b/>
          <w:bCs/>
          <w:sz w:val="24"/>
          <w:szCs w:val="24"/>
        </w:rPr>
      </w:pPr>
      <w:bookmarkStart w:id="0" w:name="_Toc84499257"/>
      <w:r w:rsidRPr="00BF6E1D">
        <w:rPr>
          <w:rFonts w:ascii="Times New Roman" w:hAnsi="Times New Roman" w:cs="Times New Roman"/>
          <w:b/>
          <w:bCs/>
          <w:sz w:val="24"/>
          <w:szCs w:val="24"/>
        </w:rPr>
        <w:t xml:space="preserve">ПРИЛОЖЕНИЕ </w:t>
      </w:r>
      <w:r w:rsidR="00F5373D" w:rsidRPr="00BF6E1D">
        <w:rPr>
          <w:rFonts w:ascii="Times New Roman" w:hAnsi="Times New Roman" w:cs="Times New Roman"/>
          <w:b/>
          <w:bCs/>
          <w:sz w:val="24"/>
          <w:szCs w:val="24"/>
        </w:rPr>
        <w:t>2</w:t>
      </w:r>
    </w:p>
    <w:p w14:paraId="3EEBF2B6" w14:textId="77777777" w:rsidR="00BF6E1D" w:rsidRPr="00BF6E1D" w:rsidRDefault="00BF6E1D" w:rsidP="00BF6E1D">
      <w:pPr>
        <w:jc w:val="right"/>
        <w:rPr>
          <w:rFonts w:ascii="Times New Roman" w:hAnsi="Times New Roman" w:cs="Times New Roman"/>
          <w:b/>
          <w:bCs/>
          <w:sz w:val="24"/>
          <w:szCs w:val="24"/>
        </w:rPr>
      </w:pPr>
      <w:bookmarkStart w:id="1" w:name="_Toc150695620"/>
      <w:r w:rsidRPr="00BF6E1D">
        <w:rPr>
          <w:rFonts w:ascii="Times New Roman" w:hAnsi="Times New Roman" w:cs="Times New Roman"/>
          <w:b/>
          <w:bCs/>
          <w:sz w:val="24"/>
          <w:szCs w:val="24"/>
        </w:rPr>
        <w:t>к ПОП по специальности</w:t>
      </w:r>
    </w:p>
    <w:p w14:paraId="7CCB0994" w14:textId="77777777" w:rsidR="00BF6E1D" w:rsidRPr="00BF6E1D" w:rsidRDefault="00BF6E1D" w:rsidP="00BF6E1D">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143B6E53" w14:textId="77777777" w:rsidR="00BF6E1D" w:rsidRPr="00BF6E1D" w:rsidRDefault="00BF6E1D" w:rsidP="00BF6E1D">
      <w:pPr>
        <w:jc w:val="right"/>
        <w:rPr>
          <w:rFonts w:ascii="Times New Roman" w:hAnsi="Times New Roman" w:cs="Times New Roman"/>
          <w:b/>
          <w:bCs/>
          <w:sz w:val="24"/>
          <w:szCs w:val="24"/>
        </w:rPr>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4EE0387" w14:textId="13BEAFBD" w:rsidR="00DD60F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28122484" w:history="1">
        <w:r w:rsidR="00DD60FD" w:rsidRPr="00352F58">
          <w:rPr>
            <w:rStyle w:val="af0"/>
          </w:rPr>
          <w:t>«ОП.01 ИНЖЕНЕРНАЯ ГРАФИКА»</w:t>
        </w:r>
        <w:r w:rsidR="00DD60FD">
          <w:rPr>
            <w:webHidden/>
          </w:rPr>
          <w:tab/>
        </w:r>
        <w:r w:rsidR="00DD60FD">
          <w:rPr>
            <w:webHidden/>
          </w:rPr>
          <w:fldChar w:fldCharType="begin"/>
        </w:r>
        <w:r w:rsidR="00DD60FD">
          <w:rPr>
            <w:webHidden/>
          </w:rPr>
          <w:instrText xml:space="preserve"> PAGEREF _Toc228122484 \h </w:instrText>
        </w:r>
        <w:r w:rsidR="00DD60FD">
          <w:rPr>
            <w:webHidden/>
          </w:rPr>
        </w:r>
        <w:r w:rsidR="00DD60FD">
          <w:rPr>
            <w:webHidden/>
          </w:rPr>
          <w:fldChar w:fldCharType="separate"/>
        </w:r>
        <w:r w:rsidR="00F3157D">
          <w:rPr>
            <w:webHidden/>
          </w:rPr>
          <w:t>2</w:t>
        </w:r>
        <w:r w:rsidR="00DD60FD">
          <w:rPr>
            <w:webHidden/>
          </w:rPr>
          <w:fldChar w:fldCharType="end"/>
        </w:r>
      </w:hyperlink>
    </w:p>
    <w:p w14:paraId="2A0A2D3B" w14:textId="69969C13" w:rsidR="00DD60FD" w:rsidRDefault="00365AF2">
      <w:pPr>
        <w:pStyle w:val="14"/>
        <w:rPr>
          <w:rFonts w:asciiTheme="minorHAnsi" w:eastAsiaTheme="minorEastAsia" w:hAnsiTheme="minorHAnsi" w:cstheme="minorBidi"/>
          <w:b w:val="0"/>
          <w:bCs w:val="0"/>
          <w:lang w:eastAsia="ru-RU"/>
        </w:rPr>
      </w:pPr>
      <w:hyperlink w:anchor="_Toc228122485" w:history="1">
        <w:r w:rsidR="00DD60FD" w:rsidRPr="00352F58">
          <w:rPr>
            <w:rStyle w:val="af0"/>
          </w:rPr>
          <w:t>«ОП.02 ЭЛЕКТРОТЕХНИКА»</w:t>
        </w:r>
        <w:r w:rsidR="00DD60FD">
          <w:rPr>
            <w:webHidden/>
          </w:rPr>
          <w:tab/>
        </w:r>
        <w:r w:rsidR="00DD60FD">
          <w:rPr>
            <w:webHidden/>
          </w:rPr>
          <w:fldChar w:fldCharType="begin"/>
        </w:r>
        <w:r w:rsidR="00DD60FD">
          <w:rPr>
            <w:webHidden/>
          </w:rPr>
          <w:instrText xml:space="preserve"> PAGEREF _Toc228122485 \h </w:instrText>
        </w:r>
        <w:r w:rsidR="00DD60FD">
          <w:rPr>
            <w:webHidden/>
          </w:rPr>
        </w:r>
        <w:r w:rsidR="00DD60FD">
          <w:rPr>
            <w:webHidden/>
          </w:rPr>
          <w:fldChar w:fldCharType="separate"/>
        </w:r>
        <w:r w:rsidR="00F3157D">
          <w:rPr>
            <w:webHidden/>
          </w:rPr>
          <w:t>11</w:t>
        </w:r>
        <w:r w:rsidR="00DD60FD">
          <w:rPr>
            <w:webHidden/>
          </w:rPr>
          <w:fldChar w:fldCharType="end"/>
        </w:r>
      </w:hyperlink>
    </w:p>
    <w:p w14:paraId="63760C72" w14:textId="422B1FE2" w:rsidR="00DD60FD" w:rsidRDefault="00365AF2">
      <w:pPr>
        <w:pStyle w:val="14"/>
        <w:rPr>
          <w:rFonts w:asciiTheme="minorHAnsi" w:eastAsiaTheme="minorEastAsia" w:hAnsiTheme="minorHAnsi" w:cstheme="minorBidi"/>
          <w:b w:val="0"/>
          <w:bCs w:val="0"/>
          <w:lang w:eastAsia="ru-RU"/>
        </w:rPr>
      </w:pPr>
      <w:hyperlink w:anchor="_Toc228122486" w:history="1">
        <w:r w:rsidR="00DD60FD" w:rsidRPr="00352F58">
          <w:rPr>
            <w:rStyle w:val="af0"/>
          </w:rPr>
          <w:t>«ОП.03 ЭЛЕКТРОННАЯ ТЕХНИКА»</w:t>
        </w:r>
        <w:r w:rsidR="00DD60FD">
          <w:rPr>
            <w:webHidden/>
          </w:rPr>
          <w:tab/>
        </w:r>
        <w:r w:rsidR="00DD60FD">
          <w:rPr>
            <w:webHidden/>
          </w:rPr>
          <w:fldChar w:fldCharType="begin"/>
        </w:r>
        <w:r w:rsidR="00DD60FD">
          <w:rPr>
            <w:webHidden/>
          </w:rPr>
          <w:instrText xml:space="preserve"> PAGEREF _Toc228122486 \h </w:instrText>
        </w:r>
        <w:r w:rsidR="00DD60FD">
          <w:rPr>
            <w:webHidden/>
          </w:rPr>
        </w:r>
        <w:r w:rsidR="00DD60FD">
          <w:rPr>
            <w:webHidden/>
          </w:rPr>
          <w:fldChar w:fldCharType="separate"/>
        </w:r>
        <w:r w:rsidR="00F3157D">
          <w:rPr>
            <w:webHidden/>
          </w:rPr>
          <w:t>20</w:t>
        </w:r>
        <w:r w:rsidR="00DD60FD">
          <w:rPr>
            <w:webHidden/>
          </w:rPr>
          <w:fldChar w:fldCharType="end"/>
        </w:r>
      </w:hyperlink>
    </w:p>
    <w:p w14:paraId="42C84D5A" w14:textId="55343FAB" w:rsidR="00DD60FD" w:rsidRDefault="00365AF2">
      <w:pPr>
        <w:pStyle w:val="14"/>
        <w:rPr>
          <w:rFonts w:asciiTheme="minorHAnsi" w:eastAsiaTheme="minorEastAsia" w:hAnsiTheme="minorHAnsi" w:cstheme="minorBidi"/>
          <w:b w:val="0"/>
          <w:bCs w:val="0"/>
          <w:lang w:eastAsia="ru-RU"/>
        </w:rPr>
      </w:pPr>
      <w:hyperlink w:anchor="_Toc228122487" w:history="1">
        <w:r w:rsidR="00DD60FD" w:rsidRPr="00352F58">
          <w:rPr>
            <w:rStyle w:val="af0"/>
          </w:rPr>
          <w:t>«ОП.04 МЕТРОЛОГИЯ, СТАНДАРТИЗАЦИЯ И СЕРТИФИКАЦИЯ»</w:t>
        </w:r>
        <w:r w:rsidR="00DD60FD">
          <w:rPr>
            <w:webHidden/>
          </w:rPr>
          <w:tab/>
        </w:r>
        <w:r w:rsidR="00DD60FD">
          <w:rPr>
            <w:webHidden/>
          </w:rPr>
          <w:fldChar w:fldCharType="begin"/>
        </w:r>
        <w:r w:rsidR="00DD60FD">
          <w:rPr>
            <w:webHidden/>
          </w:rPr>
          <w:instrText xml:space="preserve"> PAGEREF _Toc228122487 \h </w:instrText>
        </w:r>
        <w:r w:rsidR="00DD60FD">
          <w:rPr>
            <w:webHidden/>
          </w:rPr>
        </w:r>
        <w:r w:rsidR="00DD60FD">
          <w:rPr>
            <w:webHidden/>
          </w:rPr>
          <w:fldChar w:fldCharType="separate"/>
        </w:r>
        <w:r w:rsidR="00F3157D">
          <w:rPr>
            <w:webHidden/>
          </w:rPr>
          <w:t>29</w:t>
        </w:r>
        <w:r w:rsidR="00DD60FD">
          <w:rPr>
            <w:webHidden/>
          </w:rPr>
          <w:fldChar w:fldCharType="end"/>
        </w:r>
      </w:hyperlink>
    </w:p>
    <w:p w14:paraId="194C4AAB" w14:textId="2BAF2CBE" w:rsidR="00DD60FD" w:rsidRDefault="00365AF2">
      <w:pPr>
        <w:pStyle w:val="14"/>
        <w:rPr>
          <w:rFonts w:asciiTheme="minorHAnsi" w:eastAsiaTheme="minorEastAsia" w:hAnsiTheme="minorHAnsi" w:cstheme="minorBidi"/>
          <w:b w:val="0"/>
          <w:bCs w:val="0"/>
          <w:lang w:eastAsia="ru-RU"/>
        </w:rPr>
      </w:pPr>
      <w:hyperlink w:anchor="_Toc228122488" w:history="1">
        <w:r w:rsidR="00DD60FD" w:rsidRPr="00352F58">
          <w:rPr>
            <w:rStyle w:val="af0"/>
          </w:rPr>
          <w:t>«ОП.05 ТЕХНИЧЕСКАЯ МЕХАНИКА»</w:t>
        </w:r>
        <w:r w:rsidR="00DD60FD">
          <w:rPr>
            <w:webHidden/>
          </w:rPr>
          <w:tab/>
        </w:r>
        <w:r w:rsidR="00DD60FD">
          <w:rPr>
            <w:webHidden/>
          </w:rPr>
          <w:fldChar w:fldCharType="begin"/>
        </w:r>
        <w:r w:rsidR="00DD60FD">
          <w:rPr>
            <w:webHidden/>
          </w:rPr>
          <w:instrText xml:space="preserve"> PAGEREF _Toc228122488 \h </w:instrText>
        </w:r>
        <w:r w:rsidR="00DD60FD">
          <w:rPr>
            <w:webHidden/>
          </w:rPr>
        </w:r>
        <w:r w:rsidR="00DD60FD">
          <w:rPr>
            <w:webHidden/>
          </w:rPr>
          <w:fldChar w:fldCharType="separate"/>
        </w:r>
        <w:r w:rsidR="00F3157D">
          <w:rPr>
            <w:webHidden/>
          </w:rPr>
          <w:t>38</w:t>
        </w:r>
        <w:r w:rsidR="00DD60FD">
          <w:rPr>
            <w:webHidden/>
          </w:rPr>
          <w:fldChar w:fldCharType="end"/>
        </w:r>
      </w:hyperlink>
    </w:p>
    <w:p w14:paraId="1ED934DA" w14:textId="0CB06500" w:rsidR="00DD60FD" w:rsidRDefault="00365AF2">
      <w:pPr>
        <w:pStyle w:val="14"/>
        <w:rPr>
          <w:rFonts w:asciiTheme="minorHAnsi" w:eastAsiaTheme="minorEastAsia" w:hAnsiTheme="minorHAnsi" w:cstheme="minorBidi"/>
          <w:b w:val="0"/>
          <w:bCs w:val="0"/>
          <w:lang w:eastAsia="ru-RU"/>
        </w:rPr>
      </w:pPr>
      <w:hyperlink w:anchor="_Toc228122489" w:history="1">
        <w:r w:rsidR="00DD60FD" w:rsidRPr="00352F58">
          <w:rPr>
            <w:rStyle w:val="af0"/>
          </w:rPr>
          <w:t>«ОП.06 МАТЕРИАЛОВЕДЕНИЕ»</w:t>
        </w:r>
        <w:r w:rsidR="00DD60FD">
          <w:rPr>
            <w:webHidden/>
          </w:rPr>
          <w:tab/>
        </w:r>
        <w:r w:rsidR="00DD60FD">
          <w:rPr>
            <w:webHidden/>
          </w:rPr>
          <w:fldChar w:fldCharType="begin"/>
        </w:r>
        <w:r w:rsidR="00DD60FD">
          <w:rPr>
            <w:webHidden/>
          </w:rPr>
          <w:instrText xml:space="preserve"> PAGEREF _Toc228122489 \h </w:instrText>
        </w:r>
        <w:r w:rsidR="00DD60FD">
          <w:rPr>
            <w:webHidden/>
          </w:rPr>
        </w:r>
        <w:r w:rsidR="00DD60FD">
          <w:rPr>
            <w:webHidden/>
          </w:rPr>
          <w:fldChar w:fldCharType="separate"/>
        </w:r>
        <w:r w:rsidR="00F3157D">
          <w:rPr>
            <w:webHidden/>
          </w:rPr>
          <w:t>48</w:t>
        </w:r>
        <w:r w:rsidR="00DD60FD">
          <w:rPr>
            <w:webHidden/>
          </w:rPr>
          <w:fldChar w:fldCharType="end"/>
        </w:r>
      </w:hyperlink>
    </w:p>
    <w:p w14:paraId="0DCD418D" w14:textId="5C10FCFE" w:rsidR="00DD60FD" w:rsidRDefault="00365AF2">
      <w:pPr>
        <w:pStyle w:val="14"/>
        <w:rPr>
          <w:rFonts w:asciiTheme="minorHAnsi" w:eastAsiaTheme="minorEastAsia" w:hAnsiTheme="minorHAnsi" w:cstheme="minorBidi"/>
          <w:b w:val="0"/>
          <w:bCs w:val="0"/>
          <w:lang w:eastAsia="ru-RU"/>
        </w:rPr>
      </w:pPr>
      <w:hyperlink w:anchor="_Toc228122490" w:history="1">
        <w:r w:rsidR="00DD60FD" w:rsidRPr="00352F58">
          <w:rPr>
            <w:rStyle w:val="af0"/>
          </w:rPr>
          <w:t>«ОП.07 ПРИКЛАДНАЯ МАТЕМАТИКА»</w:t>
        </w:r>
        <w:r w:rsidR="00DD60FD">
          <w:rPr>
            <w:webHidden/>
          </w:rPr>
          <w:tab/>
        </w:r>
        <w:r w:rsidR="00DD60FD">
          <w:rPr>
            <w:webHidden/>
          </w:rPr>
          <w:fldChar w:fldCharType="begin"/>
        </w:r>
        <w:r w:rsidR="00DD60FD">
          <w:rPr>
            <w:webHidden/>
          </w:rPr>
          <w:instrText xml:space="preserve"> PAGEREF _Toc228122490 \h </w:instrText>
        </w:r>
        <w:r w:rsidR="00DD60FD">
          <w:rPr>
            <w:webHidden/>
          </w:rPr>
        </w:r>
        <w:r w:rsidR="00DD60FD">
          <w:rPr>
            <w:webHidden/>
          </w:rPr>
          <w:fldChar w:fldCharType="separate"/>
        </w:r>
        <w:r w:rsidR="00F3157D">
          <w:rPr>
            <w:webHidden/>
          </w:rPr>
          <w:t>58</w:t>
        </w:r>
        <w:r w:rsidR="00DD60FD">
          <w:rPr>
            <w:webHidden/>
          </w:rPr>
          <w:fldChar w:fldCharType="end"/>
        </w:r>
      </w:hyperlink>
    </w:p>
    <w:p w14:paraId="16587419" w14:textId="65432A76" w:rsidR="00DD60FD" w:rsidRDefault="00365AF2">
      <w:pPr>
        <w:pStyle w:val="14"/>
        <w:rPr>
          <w:rFonts w:asciiTheme="minorHAnsi" w:eastAsiaTheme="minorEastAsia" w:hAnsiTheme="minorHAnsi" w:cstheme="minorBidi"/>
          <w:b w:val="0"/>
          <w:bCs w:val="0"/>
          <w:lang w:eastAsia="ru-RU"/>
        </w:rPr>
      </w:pPr>
      <w:hyperlink w:anchor="_Toc228122491" w:history="1">
        <w:r w:rsidR="00DD60FD" w:rsidRPr="00352F58">
          <w:rPr>
            <w:rStyle w:val="af0"/>
          </w:rPr>
          <w:t>«ОП.08 ИНФОРМАЦИОННЫЕ ТЕХНОЛОГИИ В ПРОФЕССИОНАЛЬНОЙ ДЕЯТЕЛЬНОСТИ»</w:t>
        </w:r>
        <w:r w:rsidR="00DD60FD">
          <w:rPr>
            <w:webHidden/>
          </w:rPr>
          <w:tab/>
        </w:r>
        <w:r w:rsidR="00DD60FD">
          <w:rPr>
            <w:webHidden/>
          </w:rPr>
          <w:fldChar w:fldCharType="begin"/>
        </w:r>
        <w:r w:rsidR="00DD60FD">
          <w:rPr>
            <w:webHidden/>
          </w:rPr>
          <w:instrText xml:space="preserve"> PAGEREF _Toc228122491 \h </w:instrText>
        </w:r>
        <w:r w:rsidR="00DD60FD">
          <w:rPr>
            <w:webHidden/>
          </w:rPr>
        </w:r>
        <w:r w:rsidR="00DD60FD">
          <w:rPr>
            <w:webHidden/>
          </w:rPr>
          <w:fldChar w:fldCharType="separate"/>
        </w:r>
        <w:r w:rsidR="00F3157D">
          <w:rPr>
            <w:webHidden/>
          </w:rPr>
          <w:t>66</w:t>
        </w:r>
        <w:r w:rsidR="00DD60FD">
          <w:rPr>
            <w:webHidden/>
          </w:rPr>
          <w:fldChar w:fldCharType="end"/>
        </w:r>
      </w:hyperlink>
    </w:p>
    <w:p w14:paraId="5A6AAD8F" w14:textId="6CCB40CD" w:rsidR="00DD60FD" w:rsidRDefault="00365AF2">
      <w:pPr>
        <w:pStyle w:val="14"/>
        <w:rPr>
          <w:rFonts w:asciiTheme="minorHAnsi" w:eastAsiaTheme="minorEastAsia" w:hAnsiTheme="minorHAnsi" w:cstheme="minorBidi"/>
          <w:b w:val="0"/>
          <w:bCs w:val="0"/>
          <w:lang w:eastAsia="ru-RU"/>
        </w:rPr>
      </w:pPr>
      <w:hyperlink w:anchor="_Toc228122492" w:history="1">
        <w:r w:rsidR="00DD60FD" w:rsidRPr="00352F58">
          <w:rPr>
            <w:rStyle w:val="af0"/>
          </w:rPr>
          <w:t>«ОП.09 ВЫЧИСЛИТЕЛЬНАЯ ТЕХНИКА»</w:t>
        </w:r>
        <w:r w:rsidR="00DD60FD">
          <w:rPr>
            <w:webHidden/>
          </w:rPr>
          <w:tab/>
        </w:r>
        <w:r w:rsidR="00DD60FD">
          <w:rPr>
            <w:webHidden/>
          </w:rPr>
          <w:fldChar w:fldCharType="begin"/>
        </w:r>
        <w:r w:rsidR="00DD60FD">
          <w:rPr>
            <w:webHidden/>
          </w:rPr>
          <w:instrText xml:space="preserve"> PAGEREF _Toc228122492 \h </w:instrText>
        </w:r>
        <w:r w:rsidR="00DD60FD">
          <w:rPr>
            <w:webHidden/>
          </w:rPr>
        </w:r>
        <w:r w:rsidR="00DD60FD">
          <w:rPr>
            <w:webHidden/>
          </w:rPr>
          <w:fldChar w:fldCharType="separate"/>
        </w:r>
        <w:r w:rsidR="00F3157D">
          <w:rPr>
            <w:webHidden/>
          </w:rPr>
          <w:t>74</w:t>
        </w:r>
        <w:r w:rsidR="00DD60FD">
          <w:rPr>
            <w:webHidden/>
          </w:rPr>
          <w:fldChar w:fldCharType="end"/>
        </w:r>
      </w:hyperlink>
    </w:p>
    <w:p w14:paraId="499135EB" w14:textId="2E6AB669" w:rsidR="00DD60FD" w:rsidRDefault="00365AF2">
      <w:pPr>
        <w:pStyle w:val="14"/>
        <w:rPr>
          <w:rFonts w:asciiTheme="minorHAnsi" w:eastAsiaTheme="minorEastAsia" w:hAnsiTheme="minorHAnsi" w:cstheme="minorBidi"/>
          <w:b w:val="0"/>
          <w:bCs w:val="0"/>
          <w:lang w:eastAsia="ru-RU"/>
        </w:rPr>
      </w:pPr>
      <w:hyperlink w:anchor="_Toc228122493" w:history="1">
        <w:r w:rsidR="00DD60FD" w:rsidRPr="00352F58">
          <w:rPr>
            <w:rStyle w:val="af0"/>
          </w:rPr>
          <w:t>«ОП.10 ПРИКЛАДНАЯ ФИЗИКА»</w:t>
        </w:r>
        <w:r w:rsidR="00DD60FD">
          <w:rPr>
            <w:webHidden/>
          </w:rPr>
          <w:tab/>
        </w:r>
        <w:r w:rsidR="00DD60FD">
          <w:rPr>
            <w:webHidden/>
          </w:rPr>
          <w:fldChar w:fldCharType="begin"/>
        </w:r>
        <w:r w:rsidR="00DD60FD">
          <w:rPr>
            <w:webHidden/>
          </w:rPr>
          <w:instrText xml:space="preserve"> PAGEREF _Toc228122493 \h </w:instrText>
        </w:r>
        <w:r w:rsidR="00DD60FD">
          <w:rPr>
            <w:webHidden/>
          </w:rPr>
        </w:r>
        <w:r w:rsidR="00DD60FD">
          <w:rPr>
            <w:webHidden/>
          </w:rPr>
          <w:fldChar w:fldCharType="separate"/>
        </w:r>
        <w:r w:rsidR="00F3157D">
          <w:rPr>
            <w:webHidden/>
          </w:rPr>
          <w:t>83</w:t>
        </w:r>
        <w:r w:rsidR="00DD60FD">
          <w:rPr>
            <w:webHidden/>
          </w:rPr>
          <w:fldChar w:fldCharType="end"/>
        </w:r>
      </w:hyperlink>
    </w:p>
    <w:p w14:paraId="62CE5295" w14:textId="348696FD" w:rsidR="00DD60FD" w:rsidRDefault="00365AF2">
      <w:pPr>
        <w:pStyle w:val="14"/>
        <w:rPr>
          <w:rFonts w:asciiTheme="minorHAnsi" w:eastAsiaTheme="minorEastAsia" w:hAnsiTheme="minorHAnsi" w:cstheme="minorBidi"/>
          <w:b w:val="0"/>
          <w:bCs w:val="0"/>
          <w:lang w:eastAsia="ru-RU"/>
        </w:rPr>
      </w:pPr>
      <w:hyperlink w:anchor="_Toc228122494" w:history="1">
        <w:r w:rsidR="00DD60FD" w:rsidRPr="00352F58">
          <w:rPr>
            <w:rStyle w:val="af0"/>
          </w:rPr>
          <w:t>«СГ.01 ИСТОРИЯ РОССИИ»</w:t>
        </w:r>
        <w:r w:rsidR="00DD60FD">
          <w:rPr>
            <w:webHidden/>
          </w:rPr>
          <w:tab/>
        </w:r>
        <w:r w:rsidR="00DD60FD">
          <w:rPr>
            <w:webHidden/>
          </w:rPr>
          <w:fldChar w:fldCharType="begin"/>
        </w:r>
        <w:r w:rsidR="00DD60FD">
          <w:rPr>
            <w:webHidden/>
          </w:rPr>
          <w:instrText xml:space="preserve"> PAGEREF _Toc228122494 \h </w:instrText>
        </w:r>
        <w:r w:rsidR="00DD60FD">
          <w:rPr>
            <w:webHidden/>
          </w:rPr>
        </w:r>
        <w:r w:rsidR="00DD60FD">
          <w:rPr>
            <w:webHidden/>
          </w:rPr>
          <w:fldChar w:fldCharType="separate"/>
        </w:r>
        <w:r w:rsidR="00F3157D">
          <w:rPr>
            <w:webHidden/>
          </w:rPr>
          <w:t>91</w:t>
        </w:r>
        <w:r w:rsidR="00DD60FD">
          <w:rPr>
            <w:webHidden/>
          </w:rPr>
          <w:fldChar w:fldCharType="end"/>
        </w:r>
      </w:hyperlink>
    </w:p>
    <w:p w14:paraId="4F6E97AB" w14:textId="0B40C58E" w:rsidR="00DD60FD" w:rsidRDefault="00365AF2">
      <w:pPr>
        <w:pStyle w:val="14"/>
        <w:rPr>
          <w:rFonts w:asciiTheme="minorHAnsi" w:eastAsiaTheme="minorEastAsia" w:hAnsiTheme="minorHAnsi" w:cstheme="minorBidi"/>
          <w:b w:val="0"/>
          <w:bCs w:val="0"/>
          <w:lang w:eastAsia="ru-RU"/>
        </w:rPr>
      </w:pPr>
      <w:hyperlink w:anchor="_Toc228122497" w:history="1">
        <w:r w:rsidR="00DD60FD" w:rsidRPr="00352F58">
          <w:rPr>
            <w:rStyle w:val="af0"/>
          </w:rPr>
          <w:t>«СГ.02 ИНОСТРАННЫЙ ЯЗЫК В ПРОФЕССИОНАЛЬНОЙ ДЕЯТЕЛЬНОСТИ»</w:t>
        </w:r>
        <w:r w:rsidR="00DD60FD">
          <w:rPr>
            <w:webHidden/>
          </w:rPr>
          <w:tab/>
        </w:r>
        <w:r w:rsidR="00DD60FD">
          <w:rPr>
            <w:webHidden/>
          </w:rPr>
          <w:fldChar w:fldCharType="begin"/>
        </w:r>
        <w:r w:rsidR="00DD60FD">
          <w:rPr>
            <w:webHidden/>
          </w:rPr>
          <w:instrText xml:space="preserve"> PAGEREF _Toc228122497 \h </w:instrText>
        </w:r>
        <w:r w:rsidR="00DD60FD">
          <w:rPr>
            <w:webHidden/>
          </w:rPr>
        </w:r>
        <w:r w:rsidR="00DD60FD">
          <w:rPr>
            <w:webHidden/>
          </w:rPr>
          <w:fldChar w:fldCharType="separate"/>
        </w:r>
        <w:r w:rsidR="00F3157D">
          <w:rPr>
            <w:webHidden/>
          </w:rPr>
          <w:t>92</w:t>
        </w:r>
        <w:r w:rsidR="00DD60FD">
          <w:rPr>
            <w:webHidden/>
          </w:rPr>
          <w:fldChar w:fldCharType="end"/>
        </w:r>
      </w:hyperlink>
    </w:p>
    <w:p w14:paraId="1A3AB04B" w14:textId="21DB8BAC" w:rsidR="00DD60FD" w:rsidRDefault="00365AF2">
      <w:pPr>
        <w:pStyle w:val="14"/>
        <w:rPr>
          <w:rFonts w:asciiTheme="minorHAnsi" w:eastAsiaTheme="minorEastAsia" w:hAnsiTheme="minorHAnsi" w:cstheme="minorBidi"/>
          <w:b w:val="0"/>
          <w:bCs w:val="0"/>
          <w:lang w:eastAsia="ru-RU"/>
        </w:rPr>
      </w:pPr>
      <w:hyperlink w:anchor="_Toc228122500" w:history="1">
        <w:r w:rsidR="00DD60FD" w:rsidRPr="00352F58">
          <w:rPr>
            <w:rStyle w:val="af0"/>
          </w:rPr>
          <w:t>«СГ.03 БЕЗОПАСНОСТЬ ЖИЗНЕДЕЯТЕЛЬНОСТИ»</w:t>
        </w:r>
        <w:r w:rsidR="00DD60FD">
          <w:rPr>
            <w:webHidden/>
          </w:rPr>
          <w:tab/>
        </w:r>
        <w:r w:rsidR="00DD60FD">
          <w:rPr>
            <w:webHidden/>
          </w:rPr>
          <w:fldChar w:fldCharType="begin"/>
        </w:r>
        <w:r w:rsidR="00DD60FD">
          <w:rPr>
            <w:webHidden/>
          </w:rPr>
          <w:instrText xml:space="preserve"> PAGEREF _Toc228122500 \h </w:instrText>
        </w:r>
        <w:r w:rsidR="00DD60FD">
          <w:rPr>
            <w:webHidden/>
          </w:rPr>
        </w:r>
        <w:r w:rsidR="00DD60FD">
          <w:rPr>
            <w:webHidden/>
          </w:rPr>
          <w:fldChar w:fldCharType="separate"/>
        </w:r>
        <w:r w:rsidR="00F3157D">
          <w:rPr>
            <w:webHidden/>
          </w:rPr>
          <w:t>93</w:t>
        </w:r>
        <w:r w:rsidR="00DD60FD">
          <w:rPr>
            <w:webHidden/>
          </w:rPr>
          <w:fldChar w:fldCharType="end"/>
        </w:r>
      </w:hyperlink>
    </w:p>
    <w:p w14:paraId="57C9876B" w14:textId="0E90E200" w:rsidR="00DD60FD" w:rsidRDefault="00365AF2">
      <w:pPr>
        <w:pStyle w:val="14"/>
        <w:rPr>
          <w:rFonts w:asciiTheme="minorHAnsi" w:eastAsiaTheme="minorEastAsia" w:hAnsiTheme="minorHAnsi" w:cstheme="minorBidi"/>
          <w:b w:val="0"/>
          <w:bCs w:val="0"/>
          <w:lang w:eastAsia="ru-RU"/>
        </w:rPr>
      </w:pPr>
      <w:hyperlink w:anchor="_Toc228122503" w:history="1">
        <w:r w:rsidR="00DD60FD" w:rsidRPr="00352F58">
          <w:rPr>
            <w:rStyle w:val="af0"/>
          </w:rPr>
          <w:t>«СГ.04 ФИЗИЧЕСАЯ КУЛЬТУРА»</w:t>
        </w:r>
        <w:r w:rsidR="00DD60FD">
          <w:rPr>
            <w:webHidden/>
          </w:rPr>
          <w:tab/>
        </w:r>
        <w:r w:rsidR="00DD60FD">
          <w:rPr>
            <w:webHidden/>
          </w:rPr>
          <w:fldChar w:fldCharType="begin"/>
        </w:r>
        <w:r w:rsidR="00DD60FD">
          <w:rPr>
            <w:webHidden/>
          </w:rPr>
          <w:instrText xml:space="preserve"> PAGEREF _Toc228122503 \h </w:instrText>
        </w:r>
        <w:r w:rsidR="00DD60FD">
          <w:rPr>
            <w:webHidden/>
          </w:rPr>
        </w:r>
        <w:r w:rsidR="00DD60FD">
          <w:rPr>
            <w:webHidden/>
          </w:rPr>
          <w:fldChar w:fldCharType="separate"/>
        </w:r>
        <w:r w:rsidR="00F3157D">
          <w:rPr>
            <w:webHidden/>
          </w:rPr>
          <w:t>94</w:t>
        </w:r>
        <w:r w:rsidR="00DD60FD">
          <w:rPr>
            <w:webHidden/>
          </w:rPr>
          <w:fldChar w:fldCharType="end"/>
        </w:r>
      </w:hyperlink>
    </w:p>
    <w:p w14:paraId="509EA724" w14:textId="54C4602F" w:rsidR="00DD60FD" w:rsidRDefault="00365AF2">
      <w:pPr>
        <w:pStyle w:val="14"/>
        <w:rPr>
          <w:rFonts w:asciiTheme="minorHAnsi" w:eastAsiaTheme="minorEastAsia" w:hAnsiTheme="minorHAnsi" w:cstheme="minorBidi"/>
          <w:b w:val="0"/>
          <w:bCs w:val="0"/>
          <w:lang w:eastAsia="ru-RU"/>
        </w:rPr>
      </w:pPr>
      <w:hyperlink w:anchor="_Toc228122506" w:history="1">
        <w:r w:rsidR="00DD60FD" w:rsidRPr="00352F58">
          <w:rPr>
            <w:rStyle w:val="af0"/>
          </w:rPr>
          <w:t>«СГ. 05 ОСНОВЫ БЕРЕЖЛИВОГО ПРОИЗВОДСТВА»</w:t>
        </w:r>
        <w:r w:rsidR="00DD60FD">
          <w:rPr>
            <w:webHidden/>
          </w:rPr>
          <w:tab/>
        </w:r>
        <w:r w:rsidR="00DD60FD">
          <w:rPr>
            <w:webHidden/>
          </w:rPr>
          <w:fldChar w:fldCharType="begin"/>
        </w:r>
        <w:r w:rsidR="00DD60FD">
          <w:rPr>
            <w:webHidden/>
          </w:rPr>
          <w:instrText xml:space="preserve"> PAGEREF _Toc228122506 \h </w:instrText>
        </w:r>
        <w:r w:rsidR="00DD60FD">
          <w:rPr>
            <w:webHidden/>
          </w:rPr>
        </w:r>
        <w:r w:rsidR="00DD60FD">
          <w:rPr>
            <w:webHidden/>
          </w:rPr>
          <w:fldChar w:fldCharType="separate"/>
        </w:r>
        <w:r w:rsidR="00F3157D">
          <w:rPr>
            <w:webHidden/>
          </w:rPr>
          <w:t>95</w:t>
        </w:r>
        <w:r w:rsidR="00DD60FD">
          <w:rPr>
            <w:webHidden/>
          </w:rPr>
          <w:fldChar w:fldCharType="end"/>
        </w:r>
      </w:hyperlink>
    </w:p>
    <w:p w14:paraId="12EA824C" w14:textId="0E009A4E" w:rsidR="00DD60FD" w:rsidRDefault="00365AF2">
      <w:pPr>
        <w:pStyle w:val="14"/>
        <w:rPr>
          <w:rFonts w:asciiTheme="minorHAnsi" w:eastAsiaTheme="minorEastAsia" w:hAnsiTheme="minorHAnsi" w:cstheme="minorBidi"/>
          <w:b w:val="0"/>
          <w:bCs w:val="0"/>
          <w:lang w:eastAsia="ru-RU"/>
        </w:rPr>
      </w:pPr>
      <w:hyperlink w:anchor="_Toc228122509" w:history="1">
        <w:r w:rsidR="00DD60FD" w:rsidRPr="00352F58">
          <w:rPr>
            <w:rStyle w:val="af0"/>
          </w:rPr>
          <w:t>«СГ. 06 ОСНОВЫ ФИНАНСОВОЙ ГРАМОТНОСТИ»</w:t>
        </w:r>
        <w:r w:rsidR="00DD60FD">
          <w:rPr>
            <w:webHidden/>
          </w:rPr>
          <w:tab/>
        </w:r>
        <w:r w:rsidR="00DD60FD">
          <w:rPr>
            <w:webHidden/>
          </w:rPr>
          <w:fldChar w:fldCharType="begin"/>
        </w:r>
        <w:r w:rsidR="00DD60FD">
          <w:rPr>
            <w:webHidden/>
          </w:rPr>
          <w:instrText xml:space="preserve"> PAGEREF _Toc228122509 \h </w:instrText>
        </w:r>
        <w:r w:rsidR="00DD60FD">
          <w:rPr>
            <w:webHidden/>
          </w:rPr>
        </w:r>
        <w:r w:rsidR="00DD60FD">
          <w:rPr>
            <w:webHidden/>
          </w:rPr>
          <w:fldChar w:fldCharType="separate"/>
        </w:r>
        <w:r w:rsidR="00F3157D">
          <w:rPr>
            <w:webHidden/>
          </w:rPr>
          <w:t>96</w:t>
        </w:r>
        <w:r w:rsidR="00DD60FD">
          <w:rPr>
            <w:webHidden/>
          </w:rPr>
          <w:fldChar w:fldCharType="end"/>
        </w:r>
      </w:hyperlink>
    </w:p>
    <w:p w14:paraId="7A3EF97E" w14:textId="70D0D28C" w:rsidR="008018C7" w:rsidRDefault="00896BB3" w:rsidP="00F3157D">
      <w:pPr>
        <w:tabs>
          <w:tab w:val="right" w:leader="dot" w:pos="14459"/>
          <w:tab w:val="right" w:leader="dot" w:pos="14570"/>
        </w:tabs>
        <w:jc w:val="center"/>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6ABB7C6F" w14:textId="162A315C" w:rsidR="00502F97" w:rsidRDefault="00502F97" w:rsidP="00F3157D">
      <w:pP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33B1362"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827A57">
        <w:rPr>
          <w:b/>
          <w:bCs/>
          <w:lang w:val="ru-RU"/>
        </w:rPr>
        <w:t>6</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3A54229A" w14:textId="286B942A" w:rsidR="00CE482C" w:rsidRPr="00BF6E1D" w:rsidRDefault="00CE482C" w:rsidP="00BF6E1D">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48C05007" w14:textId="77777777" w:rsidR="00CE482C" w:rsidRPr="00BF6E1D" w:rsidRDefault="00CE482C" w:rsidP="00BF6E1D">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12B2A2FA" w14:textId="6A2319A6" w:rsidR="00502F97" w:rsidRPr="00BF6E1D" w:rsidRDefault="00502F97" w:rsidP="00502F97">
      <w:pPr>
        <w:jc w:val="right"/>
        <w:rPr>
          <w:rFonts w:ascii="Times New Roman" w:hAnsi="Times New Roman" w:cs="Times New Roman"/>
          <w:b/>
          <w:bCs/>
          <w:sz w:val="24"/>
          <w:szCs w:val="24"/>
        </w:rPr>
      </w:pPr>
    </w:p>
    <w:p w14:paraId="5F9BE46C" w14:textId="7A96EB62" w:rsidR="00502F97" w:rsidRPr="00BF6E1D" w:rsidRDefault="00502F97" w:rsidP="00502F97">
      <w:pPr>
        <w:jc w:val="right"/>
        <w:rPr>
          <w:rFonts w:ascii="Times New Roman" w:hAnsi="Times New Roman" w:cs="Times New Roman"/>
          <w:b/>
          <w:bCs/>
          <w:sz w:val="24"/>
          <w:szCs w:val="24"/>
        </w:rPr>
      </w:pPr>
    </w:p>
    <w:p w14:paraId="0AD0FAE0" w14:textId="0E3528FD" w:rsidR="00502F97" w:rsidRPr="00BF6E1D" w:rsidRDefault="00502F97" w:rsidP="00502F97">
      <w:pPr>
        <w:jc w:val="right"/>
        <w:rPr>
          <w:rFonts w:ascii="Times New Roman" w:hAnsi="Times New Roman" w:cs="Times New Roman"/>
          <w:b/>
          <w:bCs/>
          <w:sz w:val="24"/>
          <w:szCs w:val="24"/>
        </w:rPr>
      </w:pPr>
    </w:p>
    <w:p w14:paraId="28721B92" w14:textId="5F3D05CE" w:rsidR="00502F97" w:rsidRPr="00BF6E1D" w:rsidRDefault="00502F97" w:rsidP="00502F97">
      <w:pPr>
        <w:jc w:val="right"/>
        <w:rPr>
          <w:rFonts w:ascii="Times New Roman" w:hAnsi="Times New Roman" w:cs="Times New Roman"/>
          <w:b/>
          <w:bCs/>
          <w:sz w:val="24"/>
          <w:szCs w:val="24"/>
        </w:rPr>
      </w:pPr>
    </w:p>
    <w:p w14:paraId="431486D4" w14:textId="49662C46" w:rsidR="00502F97" w:rsidRPr="00BF6E1D" w:rsidRDefault="00502F97" w:rsidP="00502F97">
      <w:pPr>
        <w:jc w:val="right"/>
        <w:rPr>
          <w:rFonts w:ascii="Times New Roman" w:hAnsi="Times New Roman" w:cs="Times New Roman"/>
          <w:b/>
          <w:bCs/>
          <w:sz w:val="24"/>
          <w:szCs w:val="24"/>
        </w:rPr>
      </w:pPr>
    </w:p>
    <w:p w14:paraId="6FBD57E9" w14:textId="77777777" w:rsidR="00502F97" w:rsidRPr="00BF6E1D" w:rsidRDefault="00502F97" w:rsidP="00502F97">
      <w:pPr>
        <w:jc w:val="right"/>
        <w:rPr>
          <w:rFonts w:ascii="Times New Roman" w:hAnsi="Times New Roman" w:cs="Times New Roman"/>
          <w:b/>
          <w:bCs/>
          <w:sz w:val="24"/>
          <w:szCs w:val="24"/>
        </w:rPr>
      </w:pPr>
    </w:p>
    <w:p w14:paraId="42E2CEED" w14:textId="122943F9" w:rsidR="00502F97" w:rsidRPr="00BF6E1D" w:rsidRDefault="00502F97" w:rsidP="00502F97">
      <w:pPr>
        <w:jc w:val="right"/>
        <w:rPr>
          <w:rFonts w:ascii="Times New Roman" w:hAnsi="Times New Roman" w:cs="Times New Roman"/>
          <w:b/>
          <w:bCs/>
          <w:sz w:val="24"/>
          <w:szCs w:val="24"/>
        </w:rPr>
      </w:pPr>
    </w:p>
    <w:p w14:paraId="5421742F" w14:textId="227308EA" w:rsidR="00502F97" w:rsidRPr="00BF6E1D" w:rsidRDefault="00502F97" w:rsidP="00502F97">
      <w:pPr>
        <w:jc w:val="right"/>
        <w:rPr>
          <w:rFonts w:ascii="Times New Roman" w:hAnsi="Times New Roman" w:cs="Times New Roman"/>
          <w:b/>
          <w:bCs/>
          <w:sz w:val="24"/>
          <w:szCs w:val="24"/>
        </w:rPr>
      </w:pPr>
    </w:p>
    <w:p w14:paraId="3229CAAE" w14:textId="08514E9B" w:rsidR="00502F97" w:rsidRPr="00BF6E1D" w:rsidRDefault="00502F97" w:rsidP="00502F97">
      <w:pPr>
        <w:jc w:val="right"/>
        <w:rPr>
          <w:rFonts w:ascii="Times New Roman" w:hAnsi="Times New Roman" w:cs="Times New Roman"/>
          <w:b/>
          <w:bCs/>
          <w:sz w:val="24"/>
          <w:szCs w:val="24"/>
        </w:rPr>
      </w:pPr>
    </w:p>
    <w:p w14:paraId="3241382C" w14:textId="0B14BBBE" w:rsidR="00502F97" w:rsidRPr="00BF6E1D" w:rsidRDefault="00502F97" w:rsidP="00502F97">
      <w:pPr>
        <w:jc w:val="right"/>
        <w:rPr>
          <w:rFonts w:ascii="Times New Roman" w:hAnsi="Times New Roman" w:cs="Times New Roman"/>
          <w:b/>
          <w:bCs/>
          <w:sz w:val="24"/>
          <w:szCs w:val="24"/>
        </w:rPr>
      </w:pPr>
    </w:p>
    <w:p w14:paraId="35730DA3" w14:textId="77777777" w:rsidR="00502F97" w:rsidRPr="00BF6E1D" w:rsidRDefault="00502F97" w:rsidP="00502F97">
      <w:pPr>
        <w:jc w:val="right"/>
        <w:rPr>
          <w:rFonts w:ascii="Times New Roman" w:hAnsi="Times New Roman" w:cs="Times New Roman"/>
          <w:b/>
          <w:bCs/>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CB43737" w:rsidR="00CD2973" w:rsidRDefault="008F578C" w:rsidP="006E7FF4">
      <w:pPr>
        <w:pStyle w:val="1"/>
      </w:pPr>
      <w:bookmarkStart w:id="4" w:name="_Toc150695621"/>
      <w:bookmarkStart w:id="5" w:name="_Toc150695786"/>
      <w:bookmarkStart w:id="6" w:name="_Toc228122484"/>
      <w:r w:rsidRPr="006E7FF4">
        <w:t>«</w:t>
      </w:r>
      <w:r w:rsidR="00BF6E1D" w:rsidRPr="00BF6E1D">
        <w:t xml:space="preserve">ОП.01 </w:t>
      </w:r>
      <w:r w:rsidR="00244EFE" w:rsidRPr="00BF6E1D">
        <w:t>ИНЖЕНЕРНАЯ ГРАФИКА</w:t>
      </w:r>
      <w:r w:rsidRPr="006E7FF4">
        <w:t>»</w:t>
      </w:r>
      <w:bookmarkEnd w:id="4"/>
      <w:bookmarkEnd w:id="5"/>
      <w:bookmarkEnd w:id="6"/>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365AF2">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365AF2">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365AF2">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365AF2">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365AF2">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365AF2">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365AF2">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365AF2">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365AF2">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365AF2">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365AF2">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5E8C2732" w14:textId="77777777" w:rsidR="00C920C6" w:rsidRDefault="000143A1"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3D07D2" w:rsidRDefault="006E7FF4" w:rsidP="003D07D2">
      <w:pPr>
        <w:pStyle w:val="1f"/>
        <w:numPr>
          <w:ilvl w:val="0"/>
          <w:numId w:val="14"/>
        </w:numPr>
        <w:spacing w:after="0"/>
        <w:ind w:left="714" w:hanging="357"/>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004AD2EB" w14:textId="77777777" w:rsidR="003D07D2" w:rsidRPr="00021F3A" w:rsidRDefault="003D07D2" w:rsidP="003D07D2">
      <w:pPr>
        <w:pStyle w:val="1d"/>
        <w:ind w:left="720"/>
        <w:jc w:val="center"/>
        <w:rPr>
          <w:lang w:val="ru-RU"/>
        </w:rPr>
      </w:pPr>
      <w:r w:rsidRPr="00244EFE">
        <w:rPr>
          <w:b/>
          <w:lang w:val="ru-RU"/>
        </w:rPr>
        <w:t>«</w:t>
      </w:r>
      <w:r w:rsidRPr="00244EFE">
        <w:rPr>
          <w:b/>
          <w:noProof/>
          <w:lang w:val="ru-RU"/>
        </w:rPr>
        <w:t>ОП.01</w:t>
      </w:r>
      <w:r w:rsidRPr="00244EFE">
        <w:rPr>
          <w:b/>
          <w:lang w:val="ru-RU"/>
        </w:rPr>
        <w:t xml:space="preserve"> </w:t>
      </w:r>
      <w:r w:rsidRPr="00244EFE">
        <w:rPr>
          <w:b/>
          <w:noProof/>
          <w:lang w:val="ru-RU"/>
        </w:rPr>
        <w:t>Инженерная графика</w:t>
      </w:r>
      <w:r w:rsidRPr="00244EFE">
        <w:rPr>
          <w:b/>
          <w:lang w:val="ru-RU"/>
        </w:rPr>
        <w:t>»</w:t>
      </w:r>
    </w:p>
    <w:p w14:paraId="5B3E84C9"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bookmarkEnd w:id="13"/>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0CC7FD76"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827A57" w:rsidRPr="00827A57">
        <w:rPr>
          <w:rFonts w:ascii="Times New Roman" w:eastAsia="Times New Roman" w:hAnsi="Times New Roman" w:cs="Times New Roman"/>
          <w:sz w:val="24"/>
          <w:szCs w:val="24"/>
          <w:lang w:eastAsia="ru-RU"/>
        </w:rPr>
        <w:t>Инженерная графика</w:t>
      </w:r>
      <w:r w:rsidR="00DF068E" w:rsidRPr="00827A57">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27A57" w:rsidRPr="00827A57">
        <w:rPr>
          <w:rFonts w:ascii="Times New Roman" w:eastAsia="Times New Roman" w:hAnsi="Times New Roman" w:cs="Times New Roman"/>
          <w:sz w:val="24"/>
          <w:szCs w:val="24"/>
          <w:lang w:eastAsia="ru-RU"/>
        </w:rPr>
        <w:t xml:space="preserve">формирование комплекса знаний, умений и практического </w:t>
      </w:r>
      <w:r w:rsidR="00827A57">
        <w:rPr>
          <w:rFonts w:ascii="Times New Roman" w:eastAsia="Times New Roman" w:hAnsi="Times New Roman" w:cs="Times New Roman"/>
          <w:sz w:val="24"/>
          <w:szCs w:val="24"/>
          <w:lang w:eastAsia="ru-RU"/>
        </w:rPr>
        <w:t>навыка</w:t>
      </w:r>
      <w:r w:rsidR="00827A57" w:rsidRPr="00827A57">
        <w:rPr>
          <w:rFonts w:ascii="Times New Roman" w:eastAsia="Times New Roman" w:hAnsi="Times New Roman" w:cs="Times New Roman"/>
          <w:sz w:val="24"/>
          <w:szCs w:val="24"/>
          <w:lang w:eastAsia="ru-RU"/>
        </w:rPr>
        <w:t xml:space="preserve">, необходимых для выполнения и чтения чертежей различного назначения, а также </w:t>
      </w:r>
      <w:r w:rsidR="00827A57">
        <w:rPr>
          <w:rFonts w:ascii="Times New Roman" w:eastAsia="Times New Roman" w:hAnsi="Times New Roman" w:cs="Times New Roman"/>
          <w:sz w:val="24"/>
          <w:szCs w:val="24"/>
          <w:lang w:eastAsia="ru-RU"/>
        </w:rPr>
        <w:t>решения задач, связанных с разработкой конструкторской документации</w:t>
      </w:r>
      <w:r w:rsidR="00F5373D" w:rsidRPr="00827A5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5D13EC91" w:rsidR="004F5C5E" w:rsidRPr="00827A57" w:rsidRDefault="00B115E3" w:rsidP="00A3570A">
      <w:pPr>
        <w:suppressAutoHyphens/>
        <w:spacing w:line="276" w:lineRule="auto"/>
        <w:ind w:firstLine="709"/>
        <w:jc w:val="both"/>
        <w:rPr>
          <w:rFonts w:ascii="Times New Roman" w:hAnsi="Times New Roman"/>
          <w:noProof/>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00BF6E1D" w:rsidRPr="00D55333">
        <w:rPr>
          <w:rFonts w:ascii="Times New Roman" w:hAnsi="Times New Roman"/>
          <w:sz w:val="24"/>
          <w:szCs w:val="24"/>
        </w:rPr>
        <w:t>«</w:t>
      </w:r>
      <w:r w:rsidR="00BF6E1D" w:rsidRPr="00D55333">
        <w:rPr>
          <w:rFonts w:ascii="Times New Roman" w:hAnsi="Times New Roman"/>
          <w:noProof/>
          <w:sz w:val="24"/>
          <w:szCs w:val="24"/>
        </w:rPr>
        <w:t>ОП.01</w:t>
      </w:r>
      <w:r w:rsidR="00BF6E1D" w:rsidRPr="00D55333">
        <w:rPr>
          <w:rFonts w:ascii="Times New Roman" w:hAnsi="Times New Roman"/>
          <w:sz w:val="24"/>
          <w:szCs w:val="24"/>
        </w:rPr>
        <w:t xml:space="preserve"> </w:t>
      </w:r>
      <w:r w:rsidR="00BF6E1D" w:rsidRPr="00D55333">
        <w:rPr>
          <w:rFonts w:ascii="Times New Roman" w:hAnsi="Times New Roman"/>
          <w:noProof/>
          <w:sz w:val="24"/>
          <w:szCs w:val="24"/>
        </w:rPr>
        <w:t>Инженерная графика</w:t>
      </w:r>
      <w:r w:rsidR="00BF6E1D" w:rsidRPr="00D55333">
        <w:rPr>
          <w:rFonts w:ascii="Times New Roman" w:hAnsi="Times New Roman"/>
          <w:sz w:val="24"/>
          <w:szCs w:val="24"/>
        </w:rPr>
        <w:t xml:space="preserve">» </w:t>
      </w:r>
      <w:r w:rsidR="004F5C5E" w:rsidRPr="00827A57">
        <w:rPr>
          <w:rFonts w:ascii="Times New Roman" w:hAnsi="Times New Roman"/>
          <w:noProof/>
          <w:sz w:val="24"/>
          <w:szCs w:val="24"/>
        </w:rPr>
        <w:t>включен</w:t>
      </w:r>
      <w:r w:rsidRPr="00827A57">
        <w:rPr>
          <w:rFonts w:ascii="Times New Roman" w:hAnsi="Times New Roman"/>
          <w:noProof/>
          <w:sz w:val="24"/>
          <w:szCs w:val="24"/>
        </w:rPr>
        <w:t>а</w:t>
      </w:r>
      <w:r w:rsidR="004F5C5E" w:rsidRPr="00827A57">
        <w:rPr>
          <w:rFonts w:ascii="Times New Roman" w:hAnsi="Times New Roman"/>
          <w:noProof/>
          <w:sz w:val="24"/>
          <w:szCs w:val="24"/>
        </w:rPr>
        <w:t xml:space="preserve"> в </w:t>
      </w:r>
      <w:r w:rsidRPr="00827A57">
        <w:rPr>
          <w:rFonts w:ascii="Times New Roman" w:hAnsi="Times New Roman"/>
          <w:noProof/>
          <w:sz w:val="24"/>
          <w:szCs w:val="24"/>
        </w:rPr>
        <w:t xml:space="preserve">обязательную часть </w:t>
      </w:r>
      <w:r w:rsidR="00827A57" w:rsidRPr="00827A57">
        <w:rPr>
          <w:rFonts w:ascii="Times New Roman" w:hAnsi="Times New Roman"/>
          <w:noProof/>
          <w:sz w:val="24"/>
          <w:szCs w:val="24"/>
        </w:rPr>
        <w:t xml:space="preserve">общепрофессионального </w:t>
      </w:r>
      <w:r w:rsidRPr="00827A57">
        <w:rPr>
          <w:rFonts w:ascii="Times New Roman" w:hAnsi="Times New Roman"/>
          <w:noProof/>
          <w:sz w:val="24"/>
          <w:szCs w:val="24"/>
        </w:rPr>
        <w:t>цикла образовательной программы</w:t>
      </w:r>
      <w:r w:rsidR="004F5C5E" w:rsidRPr="00827A57">
        <w:rPr>
          <w:rFonts w:ascii="Times New Roman" w:hAnsi="Times New Roman"/>
          <w:noProof/>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098"/>
        <w:gridCol w:w="1864"/>
      </w:tblGrid>
      <w:tr w:rsidR="00601C7C" w:rsidRPr="000E591D" w14:paraId="021E4F30" w14:textId="77777777" w:rsidTr="002A082C">
        <w:tc>
          <w:tcPr>
            <w:tcW w:w="988" w:type="dxa"/>
            <w:tcBorders>
              <w:top w:val="single" w:sz="4" w:space="0" w:color="auto"/>
              <w:left w:val="single" w:sz="4" w:space="0" w:color="auto"/>
              <w:right w:val="single" w:sz="4" w:space="0" w:color="auto"/>
            </w:tcBorders>
          </w:tcPr>
          <w:p w14:paraId="13F92B53" w14:textId="198A26E3" w:rsidR="00DB7B6A" w:rsidRPr="00F41FEA" w:rsidRDefault="00601C7C" w:rsidP="00F41FEA">
            <w:pPr>
              <w:jc w:val="center"/>
              <w:rPr>
                <w:rStyle w:val="afb"/>
                <w:b/>
                <w:i w:val="0"/>
                <w:sz w:val="24"/>
                <w:szCs w:val="24"/>
                <w:highlight w:val="green"/>
              </w:rPr>
            </w:pPr>
            <w:bookmarkStart w:id="19" w:name="_Hlk158201861"/>
            <w:r w:rsidRPr="00F41FEA">
              <w:rPr>
                <w:rStyle w:val="afb"/>
                <w:b/>
                <w:i w:val="0"/>
                <w:sz w:val="24"/>
                <w:szCs w:val="24"/>
              </w:rPr>
              <w:t>Код ОК,</w:t>
            </w:r>
          </w:p>
          <w:p w14:paraId="0289AEA8" w14:textId="640286D6" w:rsidR="00601C7C" w:rsidRPr="000E591D" w:rsidRDefault="00601C7C" w:rsidP="00F41FEA">
            <w:pPr>
              <w:jc w:val="center"/>
              <w:rPr>
                <w:rStyle w:val="afb"/>
                <w:b/>
                <w:i w:val="0"/>
                <w:sz w:val="24"/>
                <w:szCs w:val="24"/>
                <w:highlight w:val="green"/>
              </w:rPr>
            </w:pPr>
            <w:r w:rsidRPr="00F41FEA">
              <w:rPr>
                <w:rStyle w:val="afb"/>
                <w:b/>
                <w:i w:val="0"/>
                <w:sz w:val="24"/>
                <w:szCs w:val="24"/>
              </w:rPr>
              <w:t>ПК</w:t>
            </w:r>
          </w:p>
        </w:tc>
        <w:tc>
          <w:tcPr>
            <w:tcW w:w="3685" w:type="dxa"/>
            <w:tcBorders>
              <w:top w:val="single" w:sz="4" w:space="0" w:color="auto"/>
              <w:left w:val="single" w:sz="4" w:space="0" w:color="auto"/>
              <w:right w:val="single" w:sz="4" w:space="0" w:color="auto"/>
            </w:tcBorders>
          </w:tcPr>
          <w:p w14:paraId="76FE1A7A" w14:textId="77777777" w:rsidR="00601C7C" w:rsidRPr="00F70F81" w:rsidRDefault="00601C7C"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98" w:type="dxa"/>
            <w:tcBorders>
              <w:top w:val="single" w:sz="4" w:space="0" w:color="auto"/>
              <w:left w:val="single" w:sz="4" w:space="0" w:color="auto"/>
              <w:bottom w:val="single" w:sz="4" w:space="0" w:color="auto"/>
              <w:right w:val="single" w:sz="4" w:space="0" w:color="auto"/>
            </w:tcBorders>
          </w:tcPr>
          <w:p w14:paraId="0D4AA40D" w14:textId="77777777" w:rsidR="00601C7C" w:rsidRPr="00F70F81" w:rsidRDefault="00601C7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864" w:type="dxa"/>
            <w:tcBorders>
              <w:top w:val="single" w:sz="4" w:space="0" w:color="auto"/>
              <w:left w:val="single" w:sz="4" w:space="0" w:color="auto"/>
              <w:bottom w:val="single" w:sz="4" w:space="0" w:color="auto"/>
              <w:right w:val="single" w:sz="4" w:space="0" w:color="auto"/>
            </w:tcBorders>
          </w:tcPr>
          <w:p w14:paraId="03843628" w14:textId="185D0651" w:rsidR="00601C7C" w:rsidRPr="00DB7B6A" w:rsidRDefault="00601C7C" w:rsidP="0014732F">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601C7C" w:rsidRPr="000E591D" w14:paraId="1B959B65" w14:textId="77777777" w:rsidTr="002A082C">
        <w:tc>
          <w:tcPr>
            <w:tcW w:w="988" w:type="dxa"/>
            <w:tcBorders>
              <w:top w:val="single" w:sz="4" w:space="0" w:color="auto"/>
              <w:left w:val="single" w:sz="4" w:space="0" w:color="auto"/>
              <w:right w:val="single" w:sz="4" w:space="0" w:color="auto"/>
            </w:tcBorders>
          </w:tcPr>
          <w:p w14:paraId="5FD08FD2" w14:textId="6E3403C6" w:rsidR="00601C7C" w:rsidRPr="00F70F81" w:rsidRDefault="00601C7C"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sidR="003D07D2">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5A9F4E89" w14:textId="77777777" w:rsidR="00C31337" w:rsidRDefault="00C31337" w:rsidP="0014732F">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распознавать задачу и/или проблему в профессиональном и/или социальном контексте;</w:t>
            </w:r>
          </w:p>
          <w:p w14:paraId="2FCC7B76"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анализировать задачу и/или проблему и выделять её составные части;</w:t>
            </w:r>
          </w:p>
          <w:p w14:paraId="1A1C1B4F"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14E82172" w14:textId="4350726D"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составлять план действия;</w:t>
            </w:r>
          </w:p>
          <w:p w14:paraId="72B2AFBF"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необходимые ресурсы;</w:t>
            </w:r>
          </w:p>
          <w:p w14:paraId="7BAED4F2" w14:textId="4C0D1C69"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владеть актуальными методами работы в профессиональной и смежных сферах;</w:t>
            </w:r>
          </w:p>
          <w:p w14:paraId="7A44BE3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реализовывать составленный план;</w:t>
            </w:r>
          </w:p>
          <w:p w14:paraId="5F2A4BA6" w14:textId="39832A2A" w:rsidR="00601C7C" w:rsidRPr="00F70F81" w:rsidRDefault="00C31337" w:rsidP="00C31337">
            <w:pPr>
              <w:rPr>
                <w:rFonts w:ascii="Times New Roman" w:hAnsi="Times New Roman" w:cs="Times New Roman"/>
                <w:bCs/>
                <w:sz w:val="24"/>
                <w:szCs w:val="24"/>
              </w:rPr>
            </w:pPr>
            <w:r>
              <w:rPr>
                <w:rFonts w:ascii="Times New Roman" w:hAnsi="Times New Roman"/>
                <w:iCs/>
                <w:szCs w:val="24"/>
              </w:rPr>
              <w:t xml:space="preserve">- </w:t>
            </w:r>
            <w:r w:rsidR="003D07D2"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06293E77"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а</w:t>
            </w:r>
            <w:r w:rsidR="003D07D2"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163C9A9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04AAB08"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алгоритмы выполнения работ в профессиональной и смежных областях;</w:t>
            </w:r>
          </w:p>
          <w:p w14:paraId="383A977D" w14:textId="7B904F55"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методы работы в профессиональной и смежных сферах;</w:t>
            </w:r>
          </w:p>
          <w:p w14:paraId="728867AC" w14:textId="3AD27771"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bCs/>
                <w:szCs w:val="24"/>
              </w:rPr>
              <w:t>структуру плана для решения задач;</w:t>
            </w:r>
          </w:p>
          <w:p w14:paraId="74A50069" w14:textId="75FE13DD" w:rsidR="00601C7C" w:rsidRPr="00F70F81" w:rsidRDefault="00C31337" w:rsidP="00C31337">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790DA591" w14:textId="77777777" w:rsidR="00601C7C" w:rsidRPr="0018165D" w:rsidRDefault="00601C7C" w:rsidP="0014732F">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601C7C" w:rsidRPr="000E591D" w14:paraId="13D2A843" w14:textId="77777777" w:rsidTr="002A082C">
        <w:tc>
          <w:tcPr>
            <w:tcW w:w="988" w:type="dxa"/>
            <w:tcBorders>
              <w:left w:val="single" w:sz="4" w:space="0" w:color="auto"/>
              <w:bottom w:val="single" w:sz="4" w:space="0" w:color="auto"/>
              <w:right w:val="single" w:sz="4" w:space="0" w:color="auto"/>
            </w:tcBorders>
          </w:tcPr>
          <w:p w14:paraId="557744F0" w14:textId="76A3DE10" w:rsidR="00601C7C" w:rsidRPr="00F70F81" w:rsidRDefault="00601C7C"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sidR="003D07D2">
              <w:rPr>
                <w:rFonts w:ascii="Times New Roman" w:hAnsi="Times New Roman" w:cs="Times New Roman"/>
                <w:bCs/>
                <w:sz w:val="24"/>
                <w:szCs w:val="24"/>
              </w:rPr>
              <w:t>2</w:t>
            </w:r>
          </w:p>
        </w:tc>
        <w:tc>
          <w:tcPr>
            <w:tcW w:w="3685" w:type="dxa"/>
            <w:tcBorders>
              <w:left w:val="single" w:sz="4" w:space="0" w:color="auto"/>
              <w:bottom w:val="single" w:sz="4" w:space="0" w:color="auto"/>
              <w:right w:val="single" w:sz="4" w:space="0" w:color="auto"/>
            </w:tcBorders>
          </w:tcPr>
          <w:p w14:paraId="0D0A83B2"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задачи для поиска информации;</w:t>
            </w:r>
          </w:p>
          <w:p w14:paraId="46CE24A1" w14:textId="77777777" w:rsidR="00C31337" w:rsidRDefault="00C31337" w:rsidP="00C31337">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определять необходимые источники информации;</w:t>
            </w:r>
          </w:p>
          <w:p w14:paraId="4FE805FB" w14:textId="77777777" w:rsidR="00247772" w:rsidRDefault="00C31337"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планировать процесс поиска; структурировать получаемую информацию;</w:t>
            </w:r>
          </w:p>
          <w:p w14:paraId="5A6FBF64" w14:textId="77777777" w:rsidR="00247772" w:rsidRDefault="00247772"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выделять наиболее значимое в перечне информации;</w:t>
            </w:r>
          </w:p>
          <w:p w14:paraId="51EEFCD4" w14:textId="0C0E4708" w:rsidR="00247772" w:rsidRDefault="00247772" w:rsidP="00247772">
            <w:pPr>
              <w:rPr>
                <w:rFonts w:ascii="Times New Roman" w:hAnsi="Times New Roman"/>
                <w:iCs/>
                <w:szCs w:val="24"/>
              </w:rPr>
            </w:pPr>
            <w:r>
              <w:rPr>
                <w:rFonts w:ascii="Times New Roman" w:hAnsi="Times New Roman"/>
                <w:iCs/>
                <w:szCs w:val="24"/>
              </w:rPr>
              <w:lastRenderedPageBreak/>
              <w:t xml:space="preserve">- </w:t>
            </w:r>
            <w:r w:rsidR="003D07D2" w:rsidRPr="00B377A2">
              <w:rPr>
                <w:rFonts w:ascii="Times New Roman" w:hAnsi="Times New Roman"/>
                <w:iCs/>
                <w:szCs w:val="24"/>
              </w:rPr>
              <w:t>оценивать практическую значимость результатов поиска;</w:t>
            </w:r>
          </w:p>
          <w:p w14:paraId="5F6400CF" w14:textId="77777777" w:rsidR="00247772" w:rsidRDefault="00247772"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6CAFFC0D" w14:textId="77777777" w:rsidR="00C92130" w:rsidRDefault="00247772"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использовать современное программное обеспечение;</w:t>
            </w:r>
          </w:p>
          <w:p w14:paraId="5B9C7D75" w14:textId="68D4E3B7" w:rsidR="00601C7C" w:rsidRPr="00F70F81" w:rsidRDefault="00C92130" w:rsidP="00C92130">
            <w:pPr>
              <w:rPr>
                <w:rFonts w:ascii="Times New Roman" w:hAnsi="Times New Roman" w:cs="Times New Roman"/>
                <w:bCs/>
                <w:sz w:val="24"/>
                <w:szCs w:val="24"/>
              </w:rPr>
            </w:pPr>
            <w:r>
              <w:rPr>
                <w:rFonts w:ascii="Times New Roman" w:hAnsi="Times New Roman"/>
                <w:iCs/>
                <w:szCs w:val="24"/>
              </w:rPr>
              <w:t xml:space="preserve">- </w:t>
            </w:r>
            <w:r w:rsidR="003D07D2"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5D59F76A" w14:textId="25BAFB3D" w:rsidR="00C31337" w:rsidRDefault="009A6C1A" w:rsidP="00C31337">
            <w:pPr>
              <w:rPr>
                <w:rFonts w:ascii="Times New Roman" w:hAnsi="Times New Roman"/>
                <w:iCs/>
                <w:szCs w:val="24"/>
              </w:rPr>
            </w:pPr>
            <w:r>
              <w:rPr>
                <w:rFonts w:ascii="Times New Roman" w:hAnsi="Times New Roman"/>
                <w:iCs/>
                <w:szCs w:val="24"/>
              </w:rPr>
              <w:lastRenderedPageBreak/>
              <w:t xml:space="preserve">- </w:t>
            </w:r>
            <w:r w:rsidR="003D07D2" w:rsidRPr="00B377A2">
              <w:rPr>
                <w:rFonts w:ascii="Times New Roman" w:hAnsi="Times New Roman"/>
                <w:iCs/>
                <w:szCs w:val="24"/>
              </w:rPr>
              <w:t>номенклатура информационных источников, применяемых в профессиональной деятельности;</w:t>
            </w:r>
          </w:p>
          <w:p w14:paraId="274DBD3C" w14:textId="77777777" w:rsidR="00247772" w:rsidRDefault="00C31337" w:rsidP="00247772">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приемы структурирования информации;</w:t>
            </w:r>
          </w:p>
          <w:p w14:paraId="567FE680" w14:textId="77777777" w:rsidR="00C92130" w:rsidRDefault="00247772"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 xml:space="preserve">формат оформления результатов поиска </w:t>
            </w:r>
            <w:r w:rsidR="003D07D2" w:rsidRPr="00B377A2">
              <w:rPr>
                <w:rFonts w:ascii="Times New Roman" w:hAnsi="Times New Roman"/>
                <w:iCs/>
                <w:szCs w:val="24"/>
              </w:rPr>
              <w:lastRenderedPageBreak/>
              <w:t xml:space="preserve">информации, </w:t>
            </w:r>
            <w:r w:rsidR="003D07D2" w:rsidRPr="00B377A2">
              <w:rPr>
                <w:rFonts w:ascii="Times New Roman" w:hAnsi="Times New Roman"/>
                <w:bCs/>
                <w:iCs/>
                <w:szCs w:val="24"/>
              </w:rPr>
              <w:t>современные средства и устройства информатизации;</w:t>
            </w:r>
          </w:p>
          <w:p w14:paraId="1D85DC47" w14:textId="701B77EE" w:rsidR="00601C7C"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bCs/>
                <w:iCs/>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Cs w:val="24"/>
              </w:rPr>
              <w:t>.</w:t>
            </w:r>
          </w:p>
        </w:tc>
        <w:tc>
          <w:tcPr>
            <w:tcW w:w="1864" w:type="dxa"/>
            <w:tcBorders>
              <w:top w:val="single" w:sz="4" w:space="0" w:color="auto"/>
              <w:left w:val="single" w:sz="4" w:space="0" w:color="auto"/>
              <w:bottom w:val="single" w:sz="4" w:space="0" w:color="auto"/>
              <w:right w:val="single" w:sz="4" w:space="0" w:color="auto"/>
            </w:tcBorders>
          </w:tcPr>
          <w:p w14:paraId="3360636A" w14:textId="77777777" w:rsidR="00601C7C" w:rsidRPr="0018165D" w:rsidRDefault="00601C7C" w:rsidP="0014732F">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3D07D2" w:rsidRPr="000E591D" w14:paraId="7E392034" w14:textId="77777777" w:rsidTr="002A082C">
        <w:tc>
          <w:tcPr>
            <w:tcW w:w="988" w:type="dxa"/>
            <w:tcBorders>
              <w:left w:val="single" w:sz="4" w:space="0" w:color="auto"/>
              <w:bottom w:val="single" w:sz="4" w:space="0" w:color="auto"/>
              <w:right w:val="single" w:sz="4" w:space="0" w:color="auto"/>
            </w:tcBorders>
          </w:tcPr>
          <w:p w14:paraId="02F6836E" w14:textId="260DC3F9" w:rsidR="003D07D2" w:rsidRPr="00F70F81" w:rsidRDefault="003D07D2"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5" w:type="dxa"/>
            <w:tcBorders>
              <w:left w:val="single" w:sz="4" w:space="0" w:color="auto"/>
              <w:bottom w:val="single" w:sz="4" w:space="0" w:color="auto"/>
              <w:right w:val="single" w:sz="4" w:space="0" w:color="auto"/>
            </w:tcBorders>
          </w:tcPr>
          <w:p w14:paraId="6390C017" w14:textId="77777777" w:rsidR="00AA314D" w:rsidRDefault="00C92130" w:rsidP="0014732F">
            <w:pPr>
              <w:rPr>
                <w:rFonts w:ascii="Times New Roman" w:hAnsi="Times New Roman"/>
                <w:bCs/>
                <w:szCs w:val="24"/>
              </w:rPr>
            </w:pPr>
            <w:r>
              <w:rPr>
                <w:rFonts w:ascii="Times New Roman" w:hAnsi="Times New Roman"/>
                <w:iCs/>
                <w:szCs w:val="24"/>
              </w:rPr>
              <w:t xml:space="preserve">- </w:t>
            </w:r>
            <w:r w:rsidR="003D07D2" w:rsidRPr="00B377A2">
              <w:rPr>
                <w:rFonts w:ascii="Times New Roman" w:hAnsi="Times New Roman"/>
                <w:iCs/>
                <w:szCs w:val="24"/>
              </w:rPr>
              <w:t xml:space="preserve">грамотно </w:t>
            </w:r>
            <w:r w:rsidR="003D07D2"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p>
          <w:p w14:paraId="461CBFFE" w14:textId="279FF577" w:rsidR="003D07D2" w:rsidRPr="00F70F81" w:rsidRDefault="00AA314D" w:rsidP="0014732F">
            <w:pPr>
              <w:rPr>
                <w:rFonts w:ascii="Times New Roman" w:hAnsi="Times New Roman" w:cs="Times New Roman"/>
                <w:bCs/>
                <w:i/>
                <w:sz w:val="24"/>
                <w:szCs w:val="24"/>
              </w:rPr>
            </w:pPr>
            <w:r>
              <w:rPr>
                <w:rFonts w:ascii="Times New Roman" w:hAnsi="Times New Roman"/>
                <w:szCs w:val="24"/>
              </w:rPr>
              <w:t xml:space="preserve">- </w:t>
            </w:r>
            <w:r w:rsidR="003D07D2" w:rsidRPr="00B377A2">
              <w:rPr>
                <w:rFonts w:ascii="Times New Roman" w:hAnsi="Times New Roman"/>
                <w:iCs/>
                <w:szCs w:val="24"/>
              </w:rPr>
              <w:t>проявлять толерантность в рабочем коллективе</w:t>
            </w:r>
            <w:r w:rsidR="00C92130">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2F2E7068" w14:textId="7B2BB1D7" w:rsidR="00AA314D" w:rsidRPr="00AA314D" w:rsidRDefault="00AA314D" w:rsidP="00AA314D">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оформления документов</w:t>
            </w:r>
            <w:r>
              <w:rPr>
                <w:rFonts w:ascii="Times New Roman" w:hAnsi="Times New Roman"/>
                <w:bCs/>
                <w:szCs w:val="24"/>
              </w:rPr>
              <w:t>;</w:t>
            </w:r>
          </w:p>
          <w:p w14:paraId="239B10DD" w14:textId="0D93D3A9" w:rsidR="00AA314D" w:rsidRPr="00AA314D" w:rsidRDefault="00AA314D" w:rsidP="00AA314D">
            <w:pPr>
              <w:rPr>
                <w:rFonts w:ascii="Times New Roman" w:hAnsi="Times New Roman"/>
                <w:bCs/>
                <w:szCs w:val="24"/>
              </w:rPr>
            </w:pPr>
            <w:r>
              <w:rPr>
                <w:rFonts w:ascii="Times New Roman" w:hAnsi="Times New Roman"/>
                <w:bCs/>
                <w:szCs w:val="24"/>
              </w:rPr>
              <w:t xml:space="preserve">- </w:t>
            </w:r>
            <w:r w:rsidRPr="00AA314D">
              <w:rPr>
                <w:rFonts w:ascii="Times New Roman" w:hAnsi="Times New Roman"/>
                <w:bCs/>
                <w:szCs w:val="24"/>
              </w:rPr>
              <w:t>правила построения устных сообщений</w:t>
            </w:r>
            <w:r>
              <w:rPr>
                <w:rFonts w:ascii="Times New Roman" w:hAnsi="Times New Roman"/>
                <w:bCs/>
                <w:szCs w:val="24"/>
              </w:rPr>
              <w:t>;</w:t>
            </w:r>
          </w:p>
          <w:p w14:paraId="57FE5EFB" w14:textId="56526ED4" w:rsidR="003D07D2" w:rsidRPr="00F70F81" w:rsidRDefault="00AA314D" w:rsidP="00AA314D">
            <w:pPr>
              <w:rPr>
                <w:rFonts w:ascii="Times New Roman" w:hAnsi="Times New Roman" w:cs="Times New Roman"/>
                <w:bCs/>
                <w:i/>
                <w:sz w:val="24"/>
                <w:szCs w:val="24"/>
              </w:rPr>
            </w:pPr>
            <w:r>
              <w:rPr>
                <w:rFonts w:ascii="Times New Roman" w:hAnsi="Times New Roman"/>
                <w:bCs/>
                <w:szCs w:val="24"/>
              </w:rPr>
              <w:t xml:space="preserve">- </w:t>
            </w:r>
            <w:r w:rsidRPr="00AA314D">
              <w:rPr>
                <w:rFonts w:ascii="Times New Roman" w:hAnsi="Times New Roman"/>
                <w:bCs/>
                <w:szCs w:val="24"/>
              </w:rPr>
              <w:t>особенности социального и культурного контекста</w:t>
            </w:r>
            <w:r>
              <w:rPr>
                <w:rFonts w:ascii="Times New Roman" w:hAnsi="Times New Roman"/>
                <w:bCs/>
                <w:szCs w:val="24"/>
              </w:rPr>
              <w:t>.</w:t>
            </w:r>
          </w:p>
        </w:tc>
        <w:tc>
          <w:tcPr>
            <w:tcW w:w="1864" w:type="dxa"/>
            <w:tcBorders>
              <w:top w:val="single" w:sz="4" w:space="0" w:color="auto"/>
              <w:left w:val="single" w:sz="4" w:space="0" w:color="auto"/>
              <w:bottom w:val="single" w:sz="4" w:space="0" w:color="auto"/>
              <w:right w:val="single" w:sz="4" w:space="0" w:color="auto"/>
            </w:tcBorders>
          </w:tcPr>
          <w:p w14:paraId="548E9D65" w14:textId="3E238522" w:rsidR="003D07D2" w:rsidRPr="0018165D" w:rsidRDefault="00CA4DEE" w:rsidP="0014732F">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3D07D2" w:rsidRPr="000E591D" w14:paraId="44F33B54" w14:textId="77777777" w:rsidTr="002A082C">
        <w:tc>
          <w:tcPr>
            <w:tcW w:w="988" w:type="dxa"/>
            <w:tcBorders>
              <w:left w:val="single" w:sz="4" w:space="0" w:color="auto"/>
              <w:bottom w:val="single" w:sz="4" w:space="0" w:color="auto"/>
              <w:right w:val="single" w:sz="4" w:space="0" w:color="auto"/>
            </w:tcBorders>
          </w:tcPr>
          <w:p w14:paraId="05BA08E7" w14:textId="1FDFCB8B" w:rsidR="003D07D2" w:rsidRPr="00F70F81" w:rsidRDefault="003D07D2"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5" w:type="dxa"/>
            <w:tcBorders>
              <w:left w:val="single" w:sz="4" w:space="0" w:color="auto"/>
              <w:bottom w:val="single" w:sz="4" w:space="0" w:color="auto"/>
              <w:right w:val="single" w:sz="4" w:space="0" w:color="auto"/>
            </w:tcBorders>
          </w:tcPr>
          <w:p w14:paraId="23A7A4AD"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436B14" w14:textId="71654268"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участвовать в диалогах на знакомые общие и профессиональные темы;</w:t>
            </w:r>
          </w:p>
          <w:p w14:paraId="7CC8CBB2"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строить простые высказывания о себе и о своей профессиональной деятельности;</w:t>
            </w:r>
          </w:p>
          <w:p w14:paraId="0F4878FC"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кратко обосновывать и объяснять свои действия (текущие и планируемые);</w:t>
            </w:r>
          </w:p>
          <w:p w14:paraId="4CF44874" w14:textId="404923FF" w:rsidR="003D07D2"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098" w:type="dxa"/>
            <w:tcBorders>
              <w:top w:val="single" w:sz="4" w:space="0" w:color="auto"/>
              <w:left w:val="single" w:sz="4" w:space="0" w:color="auto"/>
              <w:bottom w:val="single" w:sz="4" w:space="0" w:color="auto"/>
              <w:right w:val="single" w:sz="4" w:space="0" w:color="auto"/>
            </w:tcBorders>
          </w:tcPr>
          <w:p w14:paraId="0B74052C"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правила построения простых и сложных предложений на профессиональные темы;</w:t>
            </w:r>
          </w:p>
          <w:p w14:paraId="40E107AD"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основные общеупотребительные глаголы (бытовая и профессиональная лексика);</w:t>
            </w:r>
          </w:p>
          <w:p w14:paraId="0EC24968"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4B450DC6" w14:textId="77777777" w:rsidR="00C92130" w:rsidRDefault="00C92130" w:rsidP="00C92130">
            <w:pPr>
              <w:rPr>
                <w:rFonts w:ascii="Times New Roman" w:hAnsi="Times New Roman"/>
                <w:iCs/>
                <w:szCs w:val="24"/>
              </w:rPr>
            </w:pPr>
            <w:r>
              <w:rPr>
                <w:rFonts w:ascii="Times New Roman" w:hAnsi="Times New Roman"/>
                <w:iCs/>
                <w:szCs w:val="24"/>
              </w:rPr>
              <w:t xml:space="preserve">- </w:t>
            </w:r>
            <w:r w:rsidR="003D07D2" w:rsidRPr="00B377A2">
              <w:rPr>
                <w:rFonts w:ascii="Times New Roman" w:hAnsi="Times New Roman"/>
                <w:iCs/>
                <w:szCs w:val="24"/>
              </w:rPr>
              <w:t>особенности произношения;</w:t>
            </w:r>
          </w:p>
          <w:p w14:paraId="528C6F5E" w14:textId="65E8A8D3" w:rsidR="003D07D2" w:rsidRPr="00F70F81" w:rsidRDefault="00C92130" w:rsidP="00C92130">
            <w:pPr>
              <w:rPr>
                <w:rFonts w:ascii="Times New Roman" w:hAnsi="Times New Roman" w:cs="Times New Roman"/>
                <w:bCs/>
                <w:i/>
                <w:sz w:val="24"/>
                <w:szCs w:val="24"/>
              </w:rPr>
            </w:pPr>
            <w:r>
              <w:rPr>
                <w:rFonts w:ascii="Times New Roman" w:hAnsi="Times New Roman"/>
                <w:iCs/>
                <w:szCs w:val="24"/>
              </w:rPr>
              <w:t xml:space="preserve">- </w:t>
            </w:r>
            <w:r w:rsidR="003D07D2"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864" w:type="dxa"/>
            <w:tcBorders>
              <w:top w:val="single" w:sz="4" w:space="0" w:color="auto"/>
              <w:left w:val="single" w:sz="4" w:space="0" w:color="auto"/>
              <w:bottom w:val="single" w:sz="4" w:space="0" w:color="auto"/>
              <w:right w:val="single" w:sz="4" w:space="0" w:color="auto"/>
            </w:tcBorders>
          </w:tcPr>
          <w:p w14:paraId="70995232" w14:textId="73B72D29" w:rsidR="003D07D2" w:rsidRPr="0018165D" w:rsidRDefault="00CA4DEE" w:rsidP="0014732F">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601C7C" w:rsidRPr="000E591D" w14:paraId="1780AC53" w14:textId="77777777" w:rsidTr="002A082C">
        <w:tc>
          <w:tcPr>
            <w:tcW w:w="988" w:type="dxa"/>
            <w:tcBorders>
              <w:top w:val="single" w:sz="4" w:space="0" w:color="auto"/>
              <w:left w:val="single" w:sz="4" w:space="0" w:color="auto"/>
              <w:right w:val="single" w:sz="4" w:space="0" w:color="auto"/>
            </w:tcBorders>
          </w:tcPr>
          <w:p w14:paraId="138DC226" w14:textId="3DDCD68C" w:rsidR="00601C7C" w:rsidRPr="00F70F81" w:rsidRDefault="00601C7C" w:rsidP="0014732F">
            <w:pPr>
              <w:rPr>
                <w:rFonts w:ascii="Times New Roman" w:hAnsi="Times New Roman" w:cs="Times New Roman"/>
                <w:bCs/>
                <w:sz w:val="24"/>
                <w:szCs w:val="24"/>
              </w:rPr>
            </w:pPr>
            <w:r w:rsidRPr="00F70F81">
              <w:rPr>
                <w:rFonts w:ascii="Times New Roman" w:hAnsi="Times New Roman" w:cs="Times New Roman"/>
                <w:bCs/>
                <w:sz w:val="24"/>
                <w:szCs w:val="24"/>
              </w:rPr>
              <w:t xml:space="preserve">ПК </w:t>
            </w:r>
            <w:r w:rsidR="003D07D2">
              <w:rPr>
                <w:rFonts w:ascii="Times New Roman" w:hAnsi="Times New Roman" w:cs="Times New Roman"/>
                <w:bCs/>
                <w:sz w:val="24"/>
                <w:szCs w:val="24"/>
              </w:rPr>
              <w:t>1</w:t>
            </w:r>
            <w:r w:rsidRPr="00F70F81">
              <w:rPr>
                <w:rFonts w:ascii="Times New Roman" w:hAnsi="Times New Roman" w:cs="Times New Roman"/>
                <w:bCs/>
                <w:sz w:val="24"/>
                <w:szCs w:val="24"/>
              </w:rPr>
              <w:t>.</w:t>
            </w:r>
            <w:r w:rsidR="003D07D2">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405DDAEF" w14:textId="175CED04" w:rsidR="00601C7C" w:rsidRPr="002A082C" w:rsidRDefault="00C92130" w:rsidP="00C92130">
            <w:pPr>
              <w:rPr>
                <w:rFonts w:ascii="Times New Roman" w:hAnsi="Times New Roman"/>
                <w:iCs/>
                <w:szCs w:val="24"/>
              </w:rPr>
            </w:pPr>
            <w:r>
              <w:rPr>
                <w:rFonts w:ascii="Times New Roman" w:hAnsi="Times New Roman"/>
                <w:iCs/>
                <w:szCs w:val="24"/>
              </w:rPr>
              <w:t xml:space="preserve">- </w:t>
            </w:r>
            <w:r w:rsidR="00CA4DEE" w:rsidRPr="002A082C">
              <w:rPr>
                <w:rFonts w:ascii="Times New Roman" w:hAnsi="Times New Roman"/>
                <w:iCs/>
                <w:szCs w:val="24"/>
              </w:rPr>
              <w:t>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p>
        </w:tc>
        <w:tc>
          <w:tcPr>
            <w:tcW w:w="3098" w:type="dxa"/>
            <w:tcBorders>
              <w:top w:val="single" w:sz="4" w:space="0" w:color="auto"/>
              <w:left w:val="single" w:sz="4" w:space="0" w:color="auto"/>
              <w:bottom w:val="single" w:sz="4" w:space="0" w:color="auto"/>
              <w:right w:val="single" w:sz="4" w:space="0" w:color="auto"/>
            </w:tcBorders>
          </w:tcPr>
          <w:p w14:paraId="7429AFC6" w14:textId="77777777" w:rsidR="00C92130" w:rsidRDefault="00C92130" w:rsidP="00C92130">
            <w:pPr>
              <w:rPr>
                <w:rFonts w:ascii="Times New Roman" w:hAnsi="Times New Roman"/>
                <w:iCs/>
                <w:szCs w:val="24"/>
              </w:rPr>
            </w:pPr>
            <w:r w:rsidRPr="002A082C">
              <w:rPr>
                <w:rFonts w:ascii="Times New Roman" w:hAnsi="Times New Roman"/>
                <w:iCs/>
                <w:szCs w:val="24"/>
              </w:rPr>
              <w:t xml:space="preserve">- </w:t>
            </w:r>
            <w:r w:rsidR="00CA4DEE" w:rsidRPr="002A082C">
              <w:rPr>
                <w:rFonts w:ascii="Times New Roman" w:hAnsi="Times New Roman"/>
                <w:iCs/>
                <w:szCs w:val="24"/>
              </w:rPr>
              <w:t>правила оформления конструкторской документации в соответствии с требованиями ЕСКД;</w:t>
            </w:r>
          </w:p>
          <w:p w14:paraId="6BA4E654" w14:textId="6C271232" w:rsidR="00601C7C" w:rsidRPr="002A082C" w:rsidRDefault="00601C7C" w:rsidP="00C92130">
            <w:pPr>
              <w:rPr>
                <w:rFonts w:ascii="Times New Roman" w:hAnsi="Times New Roman"/>
                <w:iCs/>
                <w:szCs w:val="24"/>
              </w:rPr>
            </w:pPr>
          </w:p>
        </w:tc>
        <w:tc>
          <w:tcPr>
            <w:tcW w:w="1864" w:type="dxa"/>
            <w:tcBorders>
              <w:top w:val="single" w:sz="4" w:space="0" w:color="auto"/>
              <w:left w:val="single" w:sz="4" w:space="0" w:color="auto"/>
              <w:bottom w:val="single" w:sz="4" w:space="0" w:color="auto"/>
              <w:right w:val="single" w:sz="4" w:space="0" w:color="auto"/>
            </w:tcBorders>
            <w:hideMark/>
          </w:tcPr>
          <w:p w14:paraId="302506BF" w14:textId="7803A024" w:rsidR="00601C7C" w:rsidRPr="002A082C" w:rsidRDefault="00CA4DEE" w:rsidP="0014732F">
            <w:pPr>
              <w:rPr>
                <w:rFonts w:ascii="Times New Roman" w:hAnsi="Times New Roman"/>
                <w:iCs/>
                <w:szCs w:val="24"/>
              </w:rPr>
            </w:pPr>
            <w:r w:rsidRPr="002A082C">
              <w:rPr>
                <w:rFonts w:ascii="Times New Roman" w:hAnsi="Times New Roman"/>
                <w:iCs/>
                <w:szCs w:val="24"/>
              </w:rPr>
              <w:t>работы с конструкторской документацией</w:t>
            </w:r>
          </w:p>
        </w:tc>
      </w:tr>
    </w:tbl>
    <w:p w14:paraId="11AC872D" w14:textId="77777777" w:rsidR="00827A57" w:rsidRDefault="00827A57" w:rsidP="00827A57">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bookmarkEnd w:id="19"/>
    </w:p>
    <w:p w14:paraId="50343904" w14:textId="77777777" w:rsidR="00827A57" w:rsidRDefault="00827A57" w:rsidP="00827A57">
      <w:pPr>
        <w:jc w:val="center"/>
        <w:rPr>
          <w:rFonts w:ascii="Times New Roman" w:eastAsia="Segoe UI" w:hAnsi="Times New Roman" w:cs="Times New Roman"/>
          <w:b/>
          <w:bCs/>
          <w:caps/>
          <w:kern w:val="32"/>
          <w:sz w:val="24"/>
          <w:szCs w:val="24"/>
          <w:lang w:val="x-none" w:eastAsia="x-none"/>
        </w:rPr>
      </w:pPr>
    </w:p>
    <w:p w14:paraId="5B4B5E66" w14:textId="22CA9148" w:rsidR="000156CF" w:rsidRPr="00827A57" w:rsidRDefault="000156CF" w:rsidP="00827A57">
      <w:pPr>
        <w:jc w:val="center"/>
        <w:rPr>
          <w:rFonts w:ascii="Times New Roman Полужирный" w:eastAsia="Segoe UI" w:hAnsi="Times New Roman Полужирный" w:cs="Times New Roman"/>
          <w:b/>
          <w:bCs/>
          <w:caps/>
          <w:kern w:val="32"/>
          <w:sz w:val="24"/>
          <w:szCs w:val="24"/>
          <w:lang w:val="x-none" w:eastAsia="x-none"/>
        </w:rPr>
      </w:pPr>
      <w:r w:rsidRPr="00827A57">
        <w:rPr>
          <w:rFonts w:ascii="Times New Roman Полужирный" w:eastAsia="Segoe UI" w:hAnsi="Times New Roman Полужирный" w:cs="Times New Roman"/>
          <w:b/>
          <w:bCs/>
          <w:caps/>
          <w:kern w:val="32"/>
          <w:sz w:val="24"/>
          <w:szCs w:val="24"/>
          <w:lang w:val="x-none" w:eastAsia="x-none"/>
        </w:rPr>
        <w:t xml:space="preserve">2. Структура и содержание </w:t>
      </w:r>
      <w:bookmarkEnd w:id="20"/>
      <w:r w:rsidR="00B115E3" w:rsidRPr="00827A57">
        <w:rPr>
          <w:rFonts w:ascii="Times New Roman Полужирный" w:eastAsia="Segoe UI" w:hAnsi="Times New Roman Полужирный" w:cs="Times New Roman"/>
          <w:b/>
          <w:bCs/>
          <w:caps/>
          <w:kern w:val="32"/>
          <w:sz w:val="24"/>
          <w:szCs w:val="24"/>
          <w:lang w:val="x-none" w:eastAsia="x-none"/>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7153C795" w:rsidR="000156CF" w:rsidRPr="00F70F81" w:rsidRDefault="00827A57" w:rsidP="00AB61E8">
            <w:pPr>
              <w:jc w:val="center"/>
              <w:rPr>
                <w:rFonts w:ascii="Times New Roman" w:hAnsi="Times New Roman" w:cs="Times New Roman"/>
                <w:bCs/>
                <w:sz w:val="24"/>
                <w:szCs w:val="24"/>
              </w:rPr>
            </w:pPr>
            <w:r>
              <w:rPr>
                <w:rFonts w:ascii="Times New Roman" w:hAnsi="Times New Roman" w:cs="Times New Roman"/>
                <w:bCs/>
                <w:sz w:val="24"/>
                <w:szCs w:val="24"/>
              </w:rPr>
              <w:t>11</w:t>
            </w:r>
            <w:r w:rsidR="00F3157D">
              <w:rPr>
                <w:rFonts w:ascii="Times New Roman" w:hAnsi="Times New Roman" w:cs="Times New Roman"/>
                <w:bCs/>
                <w:sz w:val="24"/>
                <w:szCs w:val="24"/>
              </w:rPr>
              <w:t>4</w:t>
            </w:r>
          </w:p>
        </w:tc>
        <w:tc>
          <w:tcPr>
            <w:tcW w:w="1345" w:type="pct"/>
            <w:vAlign w:val="center"/>
          </w:tcPr>
          <w:p w14:paraId="32CF81CC" w14:textId="3A3CAD82" w:rsidR="000156CF" w:rsidRPr="00394F1E" w:rsidRDefault="00827A57" w:rsidP="00AB61E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394F1E" w:rsidRDefault="000156CF" w:rsidP="00AB61E8">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67DF1E7E" w:rsidR="000156CF" w:rsidRPr="00F70F81" w:rsidRDefault="00F3157D" w:rsidP="00AB61E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C711720" w14:textId="75A1A967" w:rsidR="000156CF" w:rsidRPr="00394F1E"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1252822" w:rsidR="000156CF" w:rsidRPr="00F70F81" w:rsidRDefault="00F3157D" w:rsidP="00AB61E8">
            <w:pPr>
              <w:jc w:val="center"/>
              <w:rPr>
                <w:rFonts w:ascii="Times New Roman" w:hAnsi="Times New Roman" w:cs="Times New Roman"/>
                <w:b/>
                <w:sz w:val="24"/>
                <w:szCs w:val="24"/>
              </w:rPr>
            </w:pPr>
            <w:r>
              <w:rPr>
                <w:rFonts w:ascii="Times New Roman" w:hAnsi="Times New Roman" w:cs="Times New Roman"/>
                <w:b/>
                <w:sz w:val="24"/>
                <w:szCs w:val="24"/>
              </w:rPr>
              <w:t>116</w:t>
            </w:r>
          </w:p>
        </w:tc>
        <w:tc>
          <w:tcPr>
            <w:tcW w:w="1345" w:type="pct"/>
            <w:vAlign w:val="center"/>
          </w:tcPr>
          <w:p w14:paraId="587A736B" w14:textId="5005607F" w:rsidR="000156CF" w:rsidRPr="00F70F81" w:rsidRDefault="00F3157D" w:rsidP="00AB61E8">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6"/>
    </w:tbl>
    <w:p w14:paraId="05E1DEA5" w14:textId="5AB9D053" w:rsidR="001D0220" w:rsidRDefault="001D0220">
      <w:pPr>
        <w:rPr>
          <w:rFonts w:ascii="Times New Roman" w:hAnsi="Times New Roman" w:cs="Times New Roman"/>
          <w:iCs/>
          <w:sz w:val="24"/>
          <w:szCs w:val="24"/>
        </w:rPr>
      </w:pPr>
    </w:p>
    <w:p w14:paraId="2579E9E1" w14:textId="1369588D" w:rsidR="002A082C" w:rsidRDefault="002A082C">
      <w:pPr>
        <w:rPr>
          <w:rFonts w:ascii="Times New Roman" w:hAnsi="Times New Roman" w:cs="Times New Roman"/>
          <w:iCs/>
          <w:sz w:val="24"/>
          <w:szCs w:val="24"/>
        </w:rPr>
      </w:pPr>
    </w:p>
    <w:p w14:paraId="4B76D34B" w14:textId="77777777" w:rsidR="002A082C" w:rsidRDefault="002A082C">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782EFC" w:rsidRPr="00C63897" w14:paraId="65450A50" w14:textId="77777777" w:rsidTr="002A082C">
        <w:trPr>
          <w:trHeight w:val="903"/>
        </w:trPr>
        <w:tc>
          <w:tcPr>
            <w:tcW w:w="2547"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7229"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C63897" w14:paraId="27A7D360" w14:textId="77777777" w:rsidTr="002A082C">
        <w:tc>
          <w:tcPr>
            <w:tcW w:w="9776" w:type="dxa"/>
            <w:gridSpan w:val="2"/>
          </w:tcPr>
          <w:p w14:paraId="24A98006" w14:textId="002EE3AE" w:rsidR="00782EFC" w:rsidRPr="00F70F81" w:rsidRDefault="003D07D2" w:rsidP="00C63897">
            <w:pPr>
              <w:rPr>
                <w:rFonts w:ascii="Times New Roman" w:eastAsia="Times New Roman" w:hAnsi="Times New Roman" w:cs="Times New Roman"/>
                <w:i/>
                <w:lang w:eastAsia="ru-RU"/>
              </w:rPr>
            </w:pPr>
            <w:bookmarkStart w:id="31" w:name="_Hlk156226944"/>
            <w:r w:rsidRPr="00594F36">
              <w:rPr>
                <w:rFonts w:ascii="Times New Roman" w:eastAsia="Times New Roman" w:hAnsi="Times New Roman" w:cs="Times New Roman"/>
                <w:b/>
                <w:bCs/>
                <w:lang w:eastAsia="ru-RU"/>
              </w:rPr>
              <w:t>Раздел 1. Основные правила оформления чертежей и правила геометрического построения</w:t>
            </w:r>
            <w:r w:rsidR="00524589" w:rsidRPr="00594F36">
              <w:rPr>
                <w:rFonts w:ascii="Times New Roman" w:eastAsia="Times New Roman" w:hAnsi="Times New Roman" w:cs="Times New Roman"/>
                <w:b/>
                <w:bCs/>
                <w:lang w:eastAsia="ru-RU"/>
              </w:rPr>
              <w:t xml:space="preserve"> (66)</w:t>
            </w:r>
          </w:p>
        </w:tc>
      </w:tr>
      <w:tr w:rsidR="00782EFC" w:rsidRPr="00C63897" w14:paraId="3BC267E8" w14:textId="77777777" w:rsidTr="002A082C">
        <w:tc>
          <w:tcPr>
            <w:tcW w:w="2547" w:type="dxa"/>
            <w:vMerge w:val="restart"/>
          </w:tcPr>
          <w:p w14:paraId="74B44642" w14:textId="4AD98ED8" w:rsidR="00782EFC" w:rsidRPr="00C63897" w:rsidRDefault="00782EFC"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129D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9129DD">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9129DD">
              <w:rPr>
                <w:rFonts w:ascii="Times New Roman" w:eastAsia="Times New Roman" w:hAnsi="Times New Roman" w:cs="Times New Roman"/>
                <w:b/>
                <w:bCs/>
                <w:lang w:eastAsia="ru-RU"/>
              </w:rPr>
              <w:t>Геометрическое черчение</w:t>
            </w:r>
          </w:p>
        </w:tc>
        <w:tc>
          <w:tcPr>
            <w:tcW w:w="7229" w:type="dxa"/>
          </w:tcPr>
          <w:p w14:paraId="42F837A8" w14:textId="7480AAB0" w:rsidR="00782EFC" w:rsidRPr="00F70F81" w:rsidRDefault="00810B31" w:rsidP="00C63897">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bookmarkEnd w:id="31"/>
      <w:tr w:rsidR="009129DD" w:rsidRPr="00C63897" w14:paraId="05762D8D" w14:textId="77777777" w:rsidTr="002A082C">
        <w:trPr>
          <w:trHeight w:val="396"/>
        </w:trPr>
        <w:tc>
          <w:tcPr>
            <w:tcW w:w="2547" w:type="dxa"/>
            <w:vMerge/>
          </w:tcPr>
          <w:p w14:paraId="2C1903F4" w14:textId="77777777" w:rsidR="009129DD" w:rsidRPr="00C63897" w:rsidRDefault="009129DD" w:rsidP="009129DD">
            <w:pPr>
              <w:rPr>
                <w:rFonts w:ascii="Times New Roman" w:eastAsia="Times New Roman" w:hAnsi="Times New Roman" w:cs="Times New Roman"/>
                <w:b/>
                <w:bCs/>
                <w:lang w:eastAsia="ru-RU"/>
              </w:rPr>
            </w:pPr>
          </w:p>
        </w:tc>
        <w:tc>
          <w:tcPr>
            <w:tcW w:w="7229" w:type="dxa"/>
          </w:tcPr>
          <w:p w14:paraId="56B964DB" w14:textId="77182CC1" w:rsidR="009129DD" w:rsidRPr="009129DD" w:rsidRDefault="009129DD" w:rsidP="009129DD">
            <w:pPr>
              <w:suppressAutoHyphens/>
              <w:jc w:val="both"/>
              <w:rPr>
                <w:rFonts w:ascii="Times New Roman" w:eastAsia="Times New Roman" w:hAnsi="Times New Roman" w:cs="Times New Roman"/>
                <w:lang w:eastAsia="ru-RU"/>
              </w:rPr>
            </w:pPr>
            <w:r w:rsidRPr="009129DD">
              <w:rPr>
                <w:rFonts w:ascii="Times New Roman" w:eastAsia="Calibri" w:hAnsi="Times New Roman"/>
                <w:b/>
                <w:bCs/>
              </w:rPr>
              <w:t xml:space="preserve">1. </w:t>
            </w:r>
            <w:r w:rsidRPr="009129DD">
              <w:rPr>
                <w:rFonts w:ascii="Times New Roman" w:eastAsia="Calibri" w:hAnsi="Times New Roman"/>
                <w:bCs/>
              </w:rPr>
              <w:t>К</w:t>
            </w:r>
            <w:r w:rsidRPr="009129DD">
              <w:rPr>
                <w:rFonts w:ascii="Times New Roman" w:eastAsia="Calibri" w:hAnsi="Times New Roman"/>
              </w:rPr>
              <w:t>раткие сведения о развитии инженерной графики.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 Общие сведения о стандартах.</w:t>
            </w:r>
          </w:p>
        </w:tc>
      </w:tr>
      <w:tr w:rsidR="009129DD" w:rsidRPr="00C63897" w14:paraId="031EC55D" w14:textId="77777777" w:rsidTr="002A082C">
        <w:trPr>
          <w:trHeight w:val="50"/>
        </w:trPr>
        <w:tc>
          <w:tcPr>
            <w:tcW w:w="2547" w:type="dxa"/>
            <w:vMerge/>
          </w:tcPr>
          <w:p w14:paraId="3122C6D1" w14:textId="77777777" w:rsidR="009129DD" w:rsidRPr="00C63897" w:rsidRDefault="009129DD" w:rsidP="009129DD">
            <w:pPr>
              <w:rPr>
                <w:rFonts w:ascii="Times New Roman" w:eastAsia="Times New Roman" w:hAnsi="Times New Roman" w:cs="Times New Roman"/>
                <w:b/>
                <w:bCs/>
                <w:lang w:eastAsia="ru-RU"/>
              </w:rPr>
            </w:pPr>
          </w:p>
        </w:tc>
        <w:tc>
          <w:tcPr>
            <w:tcW w:w="7229" w:type="dxa"/>
          </w:tcPr>
          <w:p w14:paraId="1E321A11" w14:textId="7579F19B" w:rsidR="009129DD" w:rsidRPr="009129DD" w:rsidRDefault="009129DD" w:rsidP="009129DD">
            <w:pPr>
              <w:suppressAutoHyphens/>
              <w:jc w:val="both"/>
              <w:rPr>
                <w:rFonts w:ascii="Times New Roman" w:eastAsia="Times New Roman" w:hAnsi="Times New Roman" w:cs="Times New Roman"/>
                <w:lang w:eastAsia="ru-RU"/>
              </w:rPr>
            </w:pPr>
            <w:r w:rsidRPr="009129DD">
              <w:rPr>
                <w:rFonts w:ascii="Times New Roman" w:eastAsia="Calibri" w:hAnsi="Times New Roman"/>
                <w:b/>
                <w:bCs/>
              </w:rPr>
              <w:t>2.</w:t>
            </w:r>
            <w:r w:rsidRPr="009129DD">
              <w:rPr>
                <w:rFonts w:ascii="Times New Roman" w:eastAsia="Calibri" w:hAnsi="Times New Roman"/>
                <w:bCs/>
              </w:rPr>
              <w:t xml:space="preserve"> </w:t>
            </w:r>
            <w:r w:rsidRPr="009129DD">
              <w:rPr>
                <w:rFonts w:ascii="Times New Roman" w:eastAsia="Calibri" w:hAnsi="Times New Roman"/>
              </w:rPr>
              <w:t xml:space="preserve">Шрифт чертежный и выполнение надписей на чертежах. </w:t>
            </w:r>
          </w:p>
        </w:tc>
      </w:tr>
      <w:tr w:rsidR="009129DD" w:rsidRPr="00C63897" w14:paraId="113EC971" w14:textId="77777777" w:rsidTr="002A082C">
        <w:trPr>
          <w:trHeight w:val="396"/>
        </w:trPr>
        <w:tc>
          <w:tcPr>
            <w:tcW w:w="2547" w:type="dxa"/>
            <w:vMerge/>
          </w:tcPr>
          <w:p w14:paraId="049CA832" w14:textId="77777777" w:rsidR="009129DD" w:rsidRPr="00C63897" w:rsidRDefault="009129DD" w:rsidP="009129DD">
            <w:pPr>
              <w:rPr>
                <w:rFonts w:ascii="Times New Roman" w:eastAsia="Times New Roman" w:hAnsi="Times New Roman" w:cs="Times New Roman"/>
                <w:b/>
                <w:bCs/>
                <w:lang w:eastAsia="ru-RU"/>
              </w:rPr>
            </w:pPr>
          </w:p>
        </w:tc>
        <w:tc>
          <w:tcPr>
            <w:tcW w:w="7229" w:type="dxa"/>
          </w:tcPr>
          <w:p w14:paraId="08ED4362" w14:textId="6236AD22" w:rsidR="009129DD" w:rsidRPr="001A1C46" w:rsidRDefault="009129DD" w:rsidP="009129DD">
            <w:pPr>
              <w:suppressAutoHyphens/>
              <w:jc w:val="both"/>
              <w:rPr>
                <w:rFonts w:ascii="Times New Roman" w:eastAsia="Times New Roman" w:hAnsi="Times New Roman" w:cs="Times New Roman"/>
                <w:lang w:eastAsia="ru-RU"/>
              </w:rPr>
            </w:pPr>
            <w:r w:rsidRPr="001A1C46">
              <w:rPr>
                <w:rFonts w:ascii="Times New Roman" w:eastAsia="Calibri" w:hAnsi="Times New Roman"/>
                <w:b/>
                <w:bCs/>
              </w:rPr>
              <w:t xml:space="preserve">3. </w:t>
            </w:r>
            <w:r w:rsidRPr="001A1C46">
              <w:rPr>
                <w:rFonts w:ascii="Times New Roman" w:eastAsia="Calibri" w:hAnsi="Times New Roman"/>
              </w:rPr>
              <w:t>Основные правила нанесения размеров на чертежах. Техника и принципы нанесения размеров. Общие требования нанесения размеров.</w:t>
            </w:r>
          </w:p>
        </w:tc>
      </w:tr>
      <w:tr w:rsidR="009129DD" w:rsidRPr="00C63897" w14:paraId="6C907D57" w14:textId="77777777" w:rsidTr="002A082C">
        <w:trPr>
          <w:trHeight w:val="396"/>
        </w:trPr>
        <w:tc>
          <w:tcPr>
            <w:tcW w:w="2547" w:type="dxa"/>
            <w:vMerge/>
          </w:tcPr>
          <w:p w14:paraId="205EB78F" w14:textId="77777777" w:rsidR="009129DD" w:rsidRPr="00C63897" w:rsidRDefault="009129DD" w:rsidP="009129DD">
            <w:pPr>
              <w:rPr>
                <w:rFonts w:ascii="Times New Roman" w:eastAsia="Times New Roman" w:hAnsi="Times New Roman" w:cs="Times New Roman"/>
                <w:b/>
                <w:bCs/>
                <w:lang w:eastAsia="ru-RU"/>
              </w:rPr>
            </w:pPr>
          </w:p>
        </w:tc>
        <w:tc>
          <w:tcPr>
            <w:tcW w:w="7229" w:type="dxa"/>
          </w:tcPr>
          <w:p w14:paraId="6CB4BBAB" w14:textId="70FC1636" w:rsidR="009129DD" w:rsidRPr="001A1C46" w:rsidRDefault="009129DD" w:rsidP="009129DD">
            <w:pPr>
              <w:suppressAutoHyphens/>
              <w:jc w:val="both"/>
              <w:rPr>
                <w:rFonts w:ascii="Times New Roman" w:eastAsia="Times New Roman" w:hAnsi="Times New Roman" w:cs="Times New Roman"/>
                <w:lang w:eastAsia="ru-RU"/>
              </w:rPr>
            </w:pPr>
            <w:r w:rsidRPr="001A1C46">
              <w:rPr>
                <w:rFonts w:ascii="Times New Roman" w:eastAsia="Calibri" w:hAnsi="Times New Roman"/>
                <w:b/>
                <w:bCs/>
              </w:rPr>
              <w:t xml:space="preserve">4. </w:t>
            </w:r>
            <w:r w:rsidRPr="001A1C46">
              <w:rPr>
                <w:rFonts w:ascii="Times New Roman" w:eastAsia="Calibri" w:hAnsi="Times New Roman"/>
              </w:rPr>
              <w:t>Геометрические построения и правила вычерчивания контуров технических деталей. Деление окружности на равные части. Построение правильных вписанных многоугольников.</w:t>
            </w:r>
            <w:r w:rsidR="006A0702">
              <w:rPr>
                <w:rFonts w:ascii="Times New Roman" w:eastAsia="Calibri" w:hAnsi="Times New Roman"/>
              </w:rPr>
              <w:t xml:space="preserve"> </w:t>
            </w:r>
            <w:r w:rsidRPr="001A1C46">
              <w:rPr>
                <w:rFonts w:ascii="Times New Roman" w:eastAsia="Calibri" w:hAnsi="Times New Roman"/>
              </w:rPr>
              <w:t>Сопряжения двух прямых. Сопряжения двух окружностей. Сопряжение окружности и прямой.</w:t>
            </w:r>
          </w:p>
        </w:tc>
      </w:tr>
      <w:tr w:rsidR="009129DD" w:rsidRPr="00C63897" w14:paraId="341D65FE" w14:textId="77777777" w:rsidTr="002A082C">
        <w:trPr>
          <w:trHeight w:val="361"/>
        </w:trPr>
        <w:tc>
          <w:tcPr>
            <w:tcW w:w="2547" w:type="dxa"/>
            <w:vMerge/>
          </w:tcPr>
          <w:p w14:paraId="27E5916C" w14:textId="77777777" w:rsidR="009129DD" w:rsidRPr="00C63897" w:rsidRDefault="009129DD" w:rsidP="009129DD">
            <w:pPr>
              <w:rPr>
                <w:rFonts w:ascii="Times New Roman" w:eastAsia="Times New Roman" w:hAnsi="Times New Roman" w:cs="Times New Roman"/>
                <w:b/>
                <w:bCs/>
                <w:lang w:eastAsia="ru-RU"/>
              </w:rPr>
            </w:pPr>
          </w:p>
        </w:tc>
        <w:tc>
          <w:tcPr>
            <w:tcW w:w="7229" w:type="dxa"/>
            <w:vAlign w:val="bottom"/>
          </w:tcPr>
          <w:p w14:paraId="0E3DCAF4" w14:textId="77777777" w:rsidR="009129DD" w:rsidRPr="001A1C46" w:rsidRDefault="009129DD" w:rsidP="009129D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9129DD" w:rsidRPr="001A1C46" w:rsidRDefault="009129DD" w:rsidP="009129DD">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9DD" w:rsidRPr="00C63897" w14:paraId="4EBB51B2" w14:textId="77777777" w:rsidTr="002A082C">
        <w:trPr>
          <w:trHeight w:val="50"/>
        </w:trPr>
        <w:tc>
          <w:tcPr>
            <w:tcW w:w="2547" w:type="dxa"/>
            <w:vMerge w:val="restart"/>
          </w:tcPr>
          <w:p w14:paraId="20C88689" w14:textId="4F737EB0" w:rsidR="009129DD" w:rsidRPr="00C63897" w:rsidRDefault="009129DD" w:rsidP="009129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9129DD">
              <w:rPr>
                <w:rFonts w:ascii="Times New Roman" w:eastAsia="Times New Roman" w:hAnsi="Times New Roman" w:cs="Times New Roman"/>
                <w:b/>
                <w:bCs/>
                <w:lang w:eastAsia="ru-RU"/>
              </w:rPr>
              <w:t>Проекционное черчение (Основы начертательной геометрии)</w:t>
            </w:r>
          </w:p>
        </w:tc>
        <w:tc>
          <w:tcPr>
            <w:tcW w:w="7229" w:type="dxa"/>
            <w:tcBorders>
              <w:top w:val="single" w:sz="4" w:space="0" w:color="auto"/>
              <w:left w:val="single" w:sz="4" w:space="0" w:color="auto"/>
              <w:bottom w:val="single" w:sz="4" w:space="0" w:color="auto"/>
              <w:right w:val="single" w:sz="4" w:space="0" w:color="auto"/>
            </w:tcBorders>
            <w:vAlign w:val="bottom"/>
          </w:tcPr>
          <w:p w14:paraId="47DDF4EF" w14:textId="18FD20BC" w:rsidR="009129DD" w:rsidRPr="001A1C46" w:rsidRDefault="00810B31" w:rsidP="009129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4589" w:rsidRPr="00C63897" w14:paraId="614EB2E6" w14:textId="77777777" w:rsidTr="002A082C">
        <w:trPr>
          <w:trHeight w:val="361"/>
        </w:trPr>
        <w:tc>
          <w:tcPr>
            <w:tcW w:w="2547" w:type="dxa"/>
            <w:vMerge/>
          </w:tcPr>
          <w:p w14:paraId="0339EDBD"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062177E" w14:textId="3E5387B9" w:rsidR="00524589" w:rsidRPr="001A1C46" w:rsidRDefault="00524589" w:rsidP="00524589">
            <w:pPr>
              <w:rPr>
                <w:rFonts w:ascii="Times New Roman" w:eastAsia="Times New Roman" w:hAnsi="Times New Roman" w:cs="Times New Roman"/>
                <w:lang w:eastAsia="ru-RU"/>
              </w:rPr>
            </w:pPr>
            <w:r w:rsidRPr="001A1C46">
              <w:rPr>
                <w:rFonts w:ascii="Times New Roman" w:eastAsia="Calibri" w:hAnsi="Times New Roman"/>
                <w:b/>
                <w:bCs/>
              </w:rPr>
              <w:t xml:space="preserve">1. </w:t>
            </w:r>
            <w:r w:rsidRPr="001A1C46">
              <w:rPr>
                <w:rFonts w:ascii="Times New Roman" w:eastAsia="Calibri" w:hAnsi="Times New Roman"/>
              </w:rPr>
              <w:t>Методы проецирования. Проецирование точки. Законы, методы и приемы проекционного черчения. Координатный угол. Обозначение плоскостей проекций и осей. Проецирование точки на три плоскости проекций. Комплексный чертеж точки. Расположение точек относительно плоскостей проекций. Проецирование отрезка прямой линии. Проецирование плоскости</w:t>
            </w:r>
          </w:p>
        </w:tc>
      </w:tr>
      <w:tr w:rsidR="00524589" w:rsidRPr="00C63897" w14:paraId="73CC7309" w14:textId="77777777" w:rsidTr="002A082C">
        <w:trPr>
          <w:trHeight w:val="361"/>
        </w:trPr>
        <w:tc>
          <w:tcPr>
            <w:tcW w:w="2547" w:type="dxa"/>
            <w:vMerge/>
          </w:tcPr>
          <w:p w14:paraId="433B8AF1"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E4E1019" w14:textId="4C0C91D5" w:rsidR="00524589" w:rsidRPr="001A1C46" w:rsidRDefault="00524589" w:rsidP="00524589">
            <w:pPr>
              <w:rPr>
                <w:rFonts w:ascii="Times New Roman" w:eastAsia="Times New Roman" w:hAnsi="Times New Roman" w:cs="Times New Roman"/>
                <w:lang w:eastAsia="ru-RU"/>
              </w:rPr>
            </w:pPr>
            <w:r w:rsidRPr="001A1C46">
              <w:rPr>
                <w:rFonts w:ascii="Times New Roman" w:eastAsia="Calibri" w:hAnsi="Times New Roman"/>
                <w:b/>
              </w:rPr>
              <w:t>2.</w:t>
            </w:r>
            <w:r w:rsidRPr="001A1C46">
              <w:rPr>
                <w:rFonts w:ascii="Times New Roman" w:eastAsia="Calibri" w:hAnsi="Times New Roman"/>
              </w:rPr>
              <w:t>. Общие понятия об аксонометрических проекциях. Виды аксонометрических проекций: изометрия, прямоугольная и косоугольная диметрии, аксонометрические оси и коэффициент искажения.</w:t>
            </w:r>
            <w:r w:rsidR="006A0702">
              <w:rPr>
                <w:rFonts w:ascii="Times New Roman" w:eastAsia="Calibri" w:hAnsi="Times New Roman"/>
              </w:rPr>
              <w:t xml:space="preserve"> </w:t>
            </w:r>
            <w:r w:rsidRPr="001A1C46">
              <w:rPr>
                <w:rFonts w:ascii="Times New Roman" w:eastAsia="Calibri" w:hAnsi="Times New Roman"/>
              </w:rPr>
              <w:t xml:space="preserve">Изображение плоских фигур и окружностей в аксонометрических проекциях. Проецирование геометрических тел. </w:t>
            </w:r>
          </w:p>
        </w:tc>
      </w:tr>
      <w:tr w:rsidR="00524589" w:rsidRPr="00C63897" w14:paraId="1C480010" w14:textId="77777777" w:rsidTr="002A082C">
        <w:trPr>
          <w:trHeight w:val="361"/>
        </w:trPr>
        <w:tc>
          <w:tcPr>
            <w:tcW w:w="2547" w:type="dxa"/>
            <w:vMerge/>
          </w:tcPr>
          <w:p w14:paraId="12E8D375"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904E814" w14:textId="7DBFFE6B" w:rsidR="00524589" w:rsidRPr="001A1C46" w:rsidRDefault="00524589" w:rsidP="00524589">
            <w:pPr>
              <w:rPr>
                <w:rFonts w:ascii="Times New Roman" w:eastAsia="Times New Roman" w:hAnsi="Times New Roman" w:cs="Times New Roman"/>
                <w:lang w:eastAsia="ru-RU"/>
              </w:rPr>
            </w:pPr>
            <w:r w:rsidRPr="001A1C46">
              <w:rPr>
                <w:rFonts w:ascii="Times New Roman" w:eastAsia="Calibri" w:hAnsi="Times New Roman"/>
                <w:b/>
              </w:rPr>
              <w:t xml:space="preserve">3. </w:t>
            </w:r>
            <w:r w:rsidRPr="001A1C46">
              <w:rPr>
                <w:rFonts w:ascii="Times New Roman" w:eastAsia="Calibri" w:hAnsi="Times New Roman"/>
              </w:rPr>
              <w:t>Сечение геометрических тел плоскостями. Понятие о сечении. Сечение геометрических тел проецирующими плоскостями. Построение действительной величины фигуры сечения способами вращения, совмещения и перемены плоскостей проекций. Изображение усеченных геометрических тел в аксонометрических проекциях.</w:t>
            </w:r>
            <w:r w:rsidR="006A0702">
              <w:rPr>
                <w:rFonts w:ascii="Times New Roman" w:eastAsia="Calibri" w:hAnsi="Times New Roman"/>
              </w:rPr>
              <w:t xml:space="preserve"> </w:t>
            </w:r>
            <w:r w:rsidRPr="001A1C46">
              <w:rPr>
                <w:rFonts w:ascii="Times New Roman" w:eastAsia="Calibri" w:hAnsi="Times New Roman"/>
              </w:rPr>
              <w:t>Построение развертки поверхности</w:t>
            </w:r>
            <w:r w:rsidR="00B44ADB">
              <w:rPr>
                <w:rFonts w:ascii="Times New Roman" w:eastAsia="Calibri" w:hAnsi="Times New Roman"/>
              </w:rPr>
              <w:t xml:space="preserve"> </w:t>
            </w:r>
            <w:r w:rsidRPr="001A1C46">
              <w:rPr>
                <w:rFonts w:ascii="Times New Roman" w:eastAsia="Calibri" w:hAnsi="Times New Roman"/>
              </w:rPr>
              <w:t>усеченного тела.</w:t>
            </w:r>
          </w:p>
        </w:tc>
      </w:tr>
      <w:tr w:rsidR="00524589" w:rsidRPr="00C63897" w14:paraId="51B098D8" w14:textId="77777777" w:rsidTr="002A082C">
        <w:trPr>
          <w:trHeight w:val="54"/>
        </w:trPr>
        <w:tc>
          <w:tcPr>
            <w:tcW w:w="2547" w:type="dxa"/>
            <w:vMerge/>
          </w:tcPr>
          <w:p w14:paraId="2331FC25"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FA2E212"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524589" w:rsidRPr="00C63897" w14:paraId="35BD73A3" w14:textId="77777777" w:rsidTr="002A082C">
        <w:trPr>
          <w:trHeight w:val="137"/>
        </w:trPr>
        <w:tc>
          <w:tcPr>
            <w:tcW w:w="2547" w:type="dxa"/>
            <w:vMerge/>
          </w:tcPr>
          <w:p w14:paraId="7EE47A92"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E3F26A8" w14:textId="5CCBFA54" w:rsidR="00524589" w:rsidRPr="001A1C46" w:rsidRDefault="00524589" w:rsidP="00524589">
            <w:pPr>
              <w:rPr>
                <w:rFonts w:ascii="Times New Roman" w:eastAsia="Times New Roman" w:hAnsi="Times New Roman" w:cs="Times New Roman"/>
                <w:lang w:eastAsia="ru-RU"/>
              </w:rPr>
            </w:pPr>
            <w:r w:rsidRPr="001A1C46">
              <w:rPr>
                <w:rFonts w:ascii="Times New Roman" w:eastAsia="Times New Roman" w:hAnsi="Times New Roman" w:cs="Times New Roman"/>
                <w:b/>
                <w:bCs/>
                <w:lang w:eastAsia="ru-RU"/>
              </w:rPr>
              <w:t>1.</w:t>
            </w:r>
            <w:r w:rsidRPr="001A1C46">
              <w:rPr>
                <w:rFonts w:ascii="Times New Roman" w:eastAsia="Times New Roman" w:hAnsi="Times New Roman" w:cs="Times New Roman"/>
                <w:lang w:eastAsia="ru-RU"/>
              </w:rPr>
              <w:t xml:space="preserve"> Графическая работа «Тело усеченное»</w:t>
            </w:r>
          </w:p>
        </w:tc>
      </w:tr>
      <w:tr w:rsidR="00524589" w:rsidRPr="00C63897" w14:paraId="4DD1BD12" w14:textId="77777777" w:rsidTr="002A082C">
        <w:trPr>
          <w:trHeight w:val="361"/>
        </w:trPr>
        <w:tc>
          <w:tcPr>
            <w:tcW w:w="2547" w:type="dxa"/>
            <w:vMerge/>
          </w:tcPr>
          <w:p w14:paraId="79AFDFE0"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9EC947B"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19EA7AA2" w14:textId="77777777" w:rsidTr="002A082C">
        <w:trPr>
          <w:trHeight w:val="54"/>
        </w:trPr>
        <w:tc>
          <w:tcPr>
            <w:tcW w:w="2547" w:type="dxa"/>
            <w:vMerge w:val="restart"/>
          </w:tcPr>
          <w:p w14:paraId="6C97AA4B" w14:textId="70B964B2" w:rsidR="00524589" w:rsidRPr="00524589" w:rsidRDefault="00524589" w:rsidP="00931769">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1.3. Машиностроительное черчение</w:t>
            </w:r>
          </w:p>
        </w:tc>
        <w:tc>
          <w:tcPr>
            <w:tcW w:w="7229" w:type="dxa"/>
            <w:tcBorders>
              <w:top w:val="single" w:sz="4" w:space="0" w:color="auto"/>
              <w:left w:val="single" w:sz="4" w:space="0" w:color="auto"/>
              <w:bottom w:val="single" w:sz="4" w:space="0" w:color="auto"/>
              <w:right w:val="single" w:sz="4" w:space="0" w:color="auto"/>
            </w:tcBorders>
            <w:vAlign w:val="bottom"/>
          </w:tcPr>
          <w:p w14:paraId="116CE71A" w14:textId="0D1DC94D"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Содержание</w:t>
            </w:r>
          </w:p>
        </w:tc>
      </w:tr>
      <w:tr w:rsidR="00524589" w:rsidRPr="00C63897" w14:paraId="5585DEBE" w14:textId="77777777" w:rsidTr="002A082C">
        <w:trPr>
          <w:trHeight w:val="361"/>
        </w:trPr>
        <w:tc>
          <w:tcPr>
            <w:tcW w:w="2547" w:type="dxa"/>
            <w:vMerge/>
          </w:tcPr>
          <w:p w14:paraId="717F58A4"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D789200" w14:textId="31BB0BB8"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bCs/>
              </w:rPr>
              <w:t xml:space="preserve">1. </w:t>
            </w:r>
            <w:r w:rsidRPr="001A1C46">
              <w:rPr>
                <w:rFonts w:ascii="Times New Roman" w:eastAsia="Calibri" w:hAnsi="Times New Roman"/>
              </w:rPr>
              <w:t>Общие правила разработки и оформления конструкторской документации. Назначение машиностроительного чертежа. Виды: основные, дополнительные, местные. Изображение, расположение и обозначение на чертежах.</w:t>
            </w:r>
          </w:p>
        </w:tc>
      </w:tr>
      <w:tr w:rsidR="00524589" w:rsidRPr="00C63897" w14:paraId="6F506C0B" w14:textId="77777777" w:rsidTr="002A082C">
        <w:trPr>
          <w:trHeight w:val="361"/>
        </w:trPr>
        <w:tc>
          <w:tcPr>
            <w:tcW w:w="2547" w:type="dxa"/>
            <w:vMerge/>
          </w:tcPr>
          <w:p w14:paraId="322558DF"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DCF2878" w14:textId="6FBD4D8F"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2.</w:t>
            </w:r>
            <w:r w:rsidRPr="001A1C46">
              <w:rPr>
                <w:rFonts w:ascii="Times New Roman" w:eastAsia="Calibri" w:hAnsi="Times New Roman"/>
              </w:rPr>
              <w:t xml:space="preserve"> Изображения: виды, разрезы, сечения, выносные элементы. Построение основных видов модели по аксонометрической проекции. Простые разрезы: горизонтальный, фронтальный, профильный, наклонный, местный. Изображение, расположение и обозначение на чертежах простых разрезов. Соединение части вида и части разреза на чертежах. </w:t>
            </w:r>
          </w:p>
        </w:tc>
      </w:tr>
      <w:tr w:rsidR="00524589" w:rsidRPr="00C63897" w14:paraId="374C897D" w14:textId="77777777" w:rsidTr="002A082C">
        <w:trPr>
          <w:trHeight w:val="361"/>
        </w:trPr>
        <w:tc>
          <w:tcPr>
            <w:tcW w:w="2547" w:type="dxa"/>
            <w:vMerge/>
          </w:tcPr>
          <w:p w14:paraId="055EBE42"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EB5961D" w14:textId="3D312083"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3.</w:t>
            </w:r>
            <w:r w:rsidRPr="001A1C46">
              <w:rPr>
                <w:rFonts w:ascii="Times New Roman" w:eastAsia="Calibri" w:hAnsi="Times New Roman"/>
              </w:rPr>
              <w:t xml:space="preserve"> Резьба, резьбовые изделия. Классификация резьбы. Изображения</w:t>
            </w:r>
            <w:r w:rsidR="00B44ADB">
              <w:rPr>
                <w:rFonts w:ascii="Times New Roman" w:eastAsia="Calibri" w:hAnsi="Times New Roman"/>
              </w:rPr>
              <w:t xml:space="preserve"> </w:t>
            </w:r>
            <w:r w:rsidRPr="001A1C46">
              <w:rPr>
                <w:rFonts w:ascii="Times New Roman" w:eastAsia="Calibri" w:hAnsi="Times New Roman"/>
              </w:rPr>
              <w:t>профилей резьбы. Изображение и обозначение резьбы наружной.</w:t>
            </w:r>
            <w:r w:rsidR="006A0702">
              <w:rPr>
                <w:rFonts w:ascii="Times New Roman" w:eastAsia="Calibri" w:hAnsi="Times New Roman"/>
              </w:rPr>
              <w:t xml:space="preserve"> </w:t>
            </w:r>
            <w:r w:rsidRPr="001A1C46">
              <w:rPr>
                <w:rFonts w:ascii="Times New Roman" w:eastAsia="Calibri" w:hAnsi="Times New Roman"/>
              </w:rPr>
              <w:t xml:space="preserve">Изображение и обозначение резьбы внутренней. </w:t>
            </w:r>
          </w:p>
        </w:tc>
      </w:tr>
      <w:tr w:rsidR="00524589" w:rsidRPr="00C63897" w14:paraId="5AD01970" w14:textId="77777777" w:rsidTr="002A082C">
        <w:trPr>
          <w:trHeight w:val="361"/>
        </w:trPr>
        <w:tc>
          <w:tcPr>
            <w:tcW w:w="2547" w:type="dxa"/>
            <w:vMerge/>
          </w:tcPr>
          <w:p w14:paraId="03E1143E"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CD24C90" w14:textId="6892CB13"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 xml:space="preserve">4. </w:t>
            </w:r>
            <w:r w:rsidRPr="001A1C46">
              <w:rPr>
                <w:rFonts w:ascii="Times New Roman" w:eastAsia="Calibri" w:hAnsi="Times New Roman"/>
              </w:rPr>
              <w:t xml:space="preserve">Эскизы и рабочие чертежи деталей. </w:t>
            </w:r>
            <w:r w:rsidR="00810B31">
              <w:rPr>
                <w:rFonts w:ascii="Times New Roman" w:eastAsia="Calibri" w:hAnsi="Times New Roman"/>
              </w:rPr>
              <w:t>Содержание</w:t>
            </w:r>
            <w:r w:rsidRPr="001A1C46">
              <w:rPr>
                <w:rFonts w:ascii="Times New Roman" w:eastAsia="Calibri" w:hAnsi="Times New Roman"/>
              </w:rPr>
              <w:t>и последовательность выполнения эскиза детали с натуры. Классы точности и их обозначение на чертежах.</w:t>
            </w:r>
            <w:r w:rsidR="006A0702">
              <w:rPr>
                <w:rFonts w:ascii="Times New Roman" w:eastAsia="Calibri" w:hAnsi="Times New Roman"/>
              </w:rPr>
              <w:t xml:space="preserve"> </w:t>
            </w:r>
            <w:r w:rsidRPr="001A1C46">
              <w:rPr>
                <w:rFonts w:ascii="Times New Roman" w:eastAsia="Calibri" w:hAnsi="Times New Roman"/>
              </w:rPr>
              <w:t xml:space="preserve">Нанесение на эскизах и чертежах обозначений шероховатости поверхностей. Технические требования к рабочим чертежам. Обозначение на чертежах материала, применяемого для изготовления деталей. </w:t>
            </w:r>
          </w:p>
        </w:tc>
      </w:tr>
      <w:tr w:rsidR="00524589" w:rsidRPr="00C63897" w14:paraId="159A016A" w14:textId="77777777" w:rsidTr="002A082C">
        <w:trPr>
          <w:trHeight w:val="361"/>
        </w:trPr>
        <w:tc>
          <w:tcPr>
            <w:tcW w:w="2547" w:type="dxa"/>
            <w:vMerge/>
          </w:tcPr>
          <w:p w14:paraId="19BA5904"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CF59D23" w14:textId="3748821F"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 xml:space="preserve">5. </w:t>
            </w:r>
            <w:r w:rsidRPr="001A1C46">
              <w:rPr>
                <w:rFonts w:ascii="Times New Roman" w:eastAsia="Calibri" w:hAnsi="Times New Roman"/>
              </w:rPr>
              <w:t>Разъемные и неразъемные соединения деталей. Виды разъемных и неразъемных соединений. Изображение крепежных резьбовых, шпоночных, шлицевых, штифтовых соединений. Изображение, выполнение и обозначение на чертежах соединений неразъемных.</w:t>
            </w:r>
            <w:r w:rsidR="006A0702">
              <w:rPr>
                <w:rFonts w:ascii="Times New Roman" w:eastAsia="Calibri" w:hAnsi="Times New Roman"/>
              </w:rPr>
              <w:t xml:space="preserve"> </w:t>
            </w:r>
          </w:p>
        </w:tc>
      </w:tr>
      <w:tr w:rsidR="00524589" w:rsidRPr="00C63897" w14:paraId="16D72EC1" w14:textId="77777777" w:rsidTr="002A082C">
        <w:trPr>
          <w:trHeight w:val="361"/>
        </w:trPr>
        <w:tc>
          <w:tcPr>
            <w:tcW w:w="2547" w:type="dxa"/>
            <w:vMerge/>
          </w:tcPr>
          <w:p w14:paraId="758E6C62"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3E0EC53" w14:textId="5D1A6F3C"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 xml:space="preserve">6. </w:t>
            </w:r>
            <w:r w:rsidRPr="001A1C46">
              <w:rPr>
                <w:rFonts w:ascii="Times New Roman" w:eastAsia="Calibri" w:hAnsi="Times New Roman"/>
              </w:rPr>
              <w:t>Сборочные чертежи. Первоначальные сведения по оформлению элементов сборочных чертежей Общие правила чтения и выполнения. Оформление технологической и конструкторской документации в соответствии с действующей нормативно-технической документацией. Типы и назначение спецификаций, правила их чтения и составления. Чтение конструкторской и технологический документации.</w:t>
            </w:r>
          </w:p>
        </w:tc>
      </w:tr>
      <w:tr w:rsidR="00524589" w:rsidRPr="00C63897" w14:paraId="6926EC9C" w14:textId="77777777" w:rsidTr="002A082C">
        <w:trPr>
          <w:trHeight w:val="54"/>
        </w:trPr>
        <w:tc>
          <w:tcPr>
            <w:tcW w:w="2547" w:type="dxa"/>
            <w:vMerge/>
          </w:tcPr>
          <w:p w14:paraId="039D2106"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E088D71" w14:textId="0C39BB57" w:rsidR="00524589" w:rsidRPr="001A1C46" w:rsidRDefault="00524589" w:rsidP="00524589">
            <w:pPr>
              <w:rPr>
                <w:rFonts w:ascii="Times New Roman" w:eastAsia="Calibri" w:hAnsi="Times New Roman"/>
                <w:b/>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524589" w:rsidRPr="00C63897" w14:paraId="3761EBBB" w14:textId="77777777" w:rsidTr="002A082C">
        <w:trPr>
          <w:trHeight w:val="54"/>
        </w:trPr>
        <w:tc>
          <w:tcPr>
            <w:tcW w:w="2547" w:type="dxa"/>
            <w:vMerge/>
          </w:tcPr>
          <w:p w14:paraId="73AD6B77"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F00A90B" w14:textId="3BC49170" w:rsidR="00524589" w:rsidRPr="001A1C46" w:rsidRDefault="00524589" w:rsidP="00524589">
            <w:pPr>
              <w:rPr>
                <w:rFonts w:ascii="Times New Roman" w:eastAsia="Calibri" w:hAnsi="Times New Roman"/>
                <w:b/>
              </w:rPr>
            </w:pPr>
            <w:r w:rsidRPr="001A1C46">
              <w:rPr>
                <w:rFonts w:ascii="Times New Roman" w:eastAsia="Calibri" w:hAnsi="Times New Roman"/>
                <w:b/>
              </w:rPr>
              <w:t xml:space="preserve">2. </w:t>
            </w:r>
            <w:r w:rsidRPr="001A1C46">
              <w:rPr>
                <w:rFonts w:ascii="Times New Roman" w:eastAsia="Calibri" w:hAnsi="Times New Roman"/>
                <w:bCs/>
              </w:rPr>
              <w:t>Графическая работа «Модель с вырезом одной четверти»</w:t>
            </w:r>
          </w:p>
        </w:tc>
      </w:tr>
      <w:tr w:rsidR="00524589" w:rsidRPr="00C63897" w14:paraId="70EF7F99" w14:textId="77777777" w:rsidTr="002A082C">
        <w:trPr>
          <w:trHeight w:val="361"/>
        </w:trPr>
        <w:tc>
          <w:tcPr>
            <w:tcW w:w="2547" w:type="dxa"/>
            <w:vMerge/>
          </w:tcPr>
          <w:p w14:paraId="078F632B"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2DC1A73" w14:textId="229D8555"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rPr>
              <w:t xml:space="preserve">3. </w:t>
            </w:r>
            <w:r w:rsidRPr="001A1C46">
              <w:rPr>
                <w:rFonts w:ascii="Times New Roman" w:eastAsia="Calibri" w:hAnsi="Times New Roman"/>
              </w:rPr>
              <w:t>Графическая работа «Выполнения сборочного чертежа. Выполнение спецификации к сборочному чертежу»</w:t>
            </w:r>
          </w:p>
        </w:tc>
      </w:tr>
      <w:tr w:rsidR="00524589" w:rsidRPr="00C63897" w14:paraId="6B3E0283" w14:textId="77777777" w:rsidTr="002A082C">
        <w:trPr>
          <w:trHeight w:val="361"/>
        </w:trPr>
        <w:tc>
          <w:tcPr>
            <w:tcW w:w="2547" w:type="dxa"/>
            <w:vMerge/>
          </w:tcPr>
          <w:p w14:paraId="39ACB66F"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9ADF21"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1DFA15C" w14:textId="446EB14E" w:rsidR="00524589" w:rsidRPr="001A1C46" w:rsidRDefault="00524589" w:rsidP="00524589">
            <w:pPr>
              <w:rPr>
                <w:rFonts w:ascii="Times New Roman" w:eastAsia="Calibri" w:hAnsi="Times New Roman"/>
                <w:b/>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0E5AD347" w14:textId="77777777" w:rsidTr="002A082C">
        <w:tc>
          <w:tcPr>
            <w:tcW w:w="9776" w:type="dxa"/>
            <w:gridSpan w:val="2"/>
          </w:tcPr>
          <w:p w14:paraId="618D78B8" w14:textId="569E4AD6" w:rsidR="00524589" w:rsidRPr="001A1C46" w:rsidRDefault="00524589" w:rsidP="00524589">
            <w:pPr>
              <w:rPr>
                <w:rFonts w:ascii="Times New Roman" w:eastAsia="Times New Roman" w:hAnsi="Times New Roman" w:cs="Times New Roman"/>
                <w:i/>
                <w:lang w:eastAsia="ru-RU"/>
              </w:rPr>
            </w:pPr>
            <w:r w:rsidRPr="001A1C46">
              <w:rPr>
                <w:rFonts w:ascii="Times New Roman" w:eastAsia="Calibri" w:hAnsi="Times New Roman"/>
                <w:b/>
                <w:bCs/>
              </w:rPr>
              <w:t xml:space="preserve">Раздел 2. Введение в машинную </w:t>
            </w:r>
            <w:r w:rsidRPr="00594F36">
              <w:rPr>
                <w:rFonts w:ascii="Times New Roman" w:eastAsia="Calibri" w:hAnsi="Times New Roman"/>
                <w:b/>
                <w:bCs/>
              </w:rPr>
              <w:t>графику (</w:t>
            </w:r>
            <w:r w:rsidR="00594F36" w:rsidRPr="00594F36">
              <w:rPr>
                <w:rFonts w:ascii="Times New Roman" w:eastAsia="Calibri" w:hAnsi="Times New Roman"/>
                <w:b/>
                <w:bCs/>
              </w:rPr>
              <w:t>48</w:t>
            </w:r>
            <w:r w:rsidRPr="00594F36">
              <w:rPr>
                <w:rFonts w:ascii="Times New Roman" w:eastAsia="Calibri" w:hAnsi="Times New Roman"/>
                <w:b/>
                <w:bCs/>
              </w:rPr>
              <w:t>)</w:t>
            </w:r>
          </w:p>
        </w:tc>
      </w:tr>
      <w:tr w:rsidR="00524589" w:rsidRPr="00C63897" w14:paraId="19464566" w14:textId="77777777" w:rsidTr="002A082C">
        <w:tc>
          <w:tcPr>
            <w:tcW w:w="2547" w:type="dxa"/>
            <w:vMerge w:val="restart"/>
          </w:tcPr>
          <w:p w14:paraId="77ACAB34" w14:textId="7361A3CF" w:rsidR="00524589" w:rsidRPr="00C63897" w:rsidRDefault="00524589" w:rsidP="009317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2.1. Основные сведения о возможностях САПР</w:t>
            </w:r>
          </w:p>
        </w:tc>
        <w:tc>
          <w:tcPr>
            <w:tcW w:w="7229" w:type="dxa"/>
          </w:tcPr>
          <w:p w14:paraId="3630E200" w14:textId="38600A0B" w:rsidR="00524589" w:rsidRPr="001A1C46" w:rsidRDefault="00810B31" w:rsidP="00524589">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524589" w:rsidRPr="00C63897" w14:paraId="4EEA96D0" w14:textId="77777777" w:rsidTr="002A082C">
        <w:trPr>
          <w:trHeight w:val="396"/>
        </w:trPr>
        <w:tc>
          <w:tcPr>
            <w:tcW w:w="2547" w:type="dxa"/>
            <w:vMerge/>
          </w:tcPr>
          <w:p w14:paraId="37E12210" w14:textId="77777777" w:rsidR="00524589" w:rsidRPr="00C63897" w:rsidRDefault="00524589" w:rsidP="00524589">
            <w:pPr>
              <w:rPr>
                <w:rFonts w:ascii="Times New Roman" w:eastAsia="Times New Roman" w:hAnsi="Times New Roman" w:cs="Times New Roman"/>
                <w:b/>
                <w:bCs/>
                <w:lang w:eastAsia="ru-RU"/>
              </w:rPr>
            </w:pPr>
          </w:p>
        </w:tc>
        <w:tc>
          <w:tcPr>
            <w:tcW w:w="7229" w:type="dxa"/>
          </w:tcPr>
          <w:p w14:paraId="52E488A4" w14:textId="2C99A6E9" w:rsidR="00524589" w:rsidRPr="001A1C46" w:rsidRDefault="00524589" w:rsidP="00524589">
            <w:pPr>
              <w:suppressAutoHyphens/>
              <w:jc w:val="both"/>
              <w:rPr>
                <w:rFonts w:ascii="Times New Roman" w:eastAsia="Times New Roman" w:hAnsi="Times New Roman" w:cs="Times New Roman"/>
                <w:lang w:eastAsia="ru-RU"/>
              </w:rPr>
            </w:pPr>
            <w:r w:rsidRPr="001A1C46">
              <w:rPr>
                <w:rFonts w:ascii="Times New Roman" w:eastAsia="Calibri" w:hAnsi="Times New Roman"/>
                <w:b/>
                <w:bCs/>
              </w:rPr>
              <w:t xml:space="preserve">1. </w:t>
            </w:r>
            <w:r w:rsidRPr="001A1C46">
              <w:rPr>
                <w:rFonts w:ascii="Times New Roman" w:eastAsia="Calibri" w:hAnsi="Times New Roman"/>
              </w:rPr>
              <w:t>Правила выполнения чертежей с использованием пакета САПР. Обзор панелей инструментов. Функции клавиатуры. Командная строка и строка состояния. Выход из графического редактора. Понятия абсолютных и относительных координат. Ввод команды различными способами.</w:t>
            </w:r>
          </w:p>
        </w:tc>
      </w:tr>
      <w:tr w:rsidR="00524589" w:rsidRPr="00C63897" w14:paraId="455A567E" w14:textId="77777777" w:rsidTr="002A082C">
        <w:trPr>
          <w:trHeight w:val="20"/>
        </w:trPr>
        <w:tc>
          <w:tcPr>
            <w:tcW w:w="2547" w:type="dxa"/>
            <w:vMerge/>
          </w:tcPr>
          <w:p w14:paraId="18A895D6" w14:textId="77777777" w:rsidR="00524589" w:rsidRPr="00C63897" w:rsidRDefault="00524589" w:rsidP="00524589">
            <w:pPr>
              <w:rPr>
                <w:rFonts w:ascii="Times New Roman" w:eastAsia="Times New Roman" w:hAnsi="Times New Roman" w:cs="Times New Roman"/>
                <w:b/>
                <w:bCs/>
                <w:lang w:eastAsia="ru-RU"/>
              </w:rPr>
            </w:pPr>
          </w:p>
        </w:tc>
        <w:tc>
          <w:tcPr>
            <w:tcW w:w="7229" w:type="dxa"/>
          </w:tcPr>
          <w:p w14:paraId="1688F847" w14:textId="5FB79CBF" w:rsidR="00524589" w:rsidRPr="001A1C46" w:rsidRDefault="00524589" w:rsidP="00524589">
            <w:pPr>
              <w:suppressAutoHyphens/>
              <w:jc w:val="both"/>
              <w:rPr>
                <w:rFonts w:ascii="Times New Roman" w:eastAsia="Times New Roman" w:hAnsi="Times New Roman" w:cs="Times New Roman"/>
                <w:b/>
                <w:lang w:eastAsia="ru-RU"/>
              </w:rPr>
            </w:pPr>
            <w:r w:rsidRPr="001A1C46">
              <w:rPr>
                <w:rFonts w:ascii="Times New Roman" w:eastAsia="Calibri" w:hAnsi="Times New Roman"/>
                <w:b/>
                <w:bCs/>
              </w:rPr>
              <w:t xml:space="preserve">2. </w:t>
            </w:r>
            <w:r w:rsidRPr="001A1C46">
              <w:rPr>
                <w:rFonts w:ascii="Times New Roman" w:eastAsia="Calibri" w:hAnsi="Times New Roman"/>
                <w:bCs/>
              </w:rPr>
              <w:t xml:space="preserve">Графические примитивы. </w:t>
            </w:r>
            <w:r w:rsidRPr="001A1C46">
              <w:rPr>
                <w:rFonts w:ascii="Times New Roman" w:eastAsia="Calibri" w:hAnsi="Times New Roman"/>
              </w:rPr>
              <w:t>Элементы чертежа – графические примитивы. Команды для создания примитивов. Выполнение построения геометрических примитивов.</w:t>
            </w:r>
          </w:p>
        </w:tc>
      </w:tr>
      <w:tr w:rsidR="00524589" w:rsidRPr="00C63897" w14:paraId="0A7ABAB9" w14:textId="77777777" w:rsidTr="002A082C">
        <w:trPr>
          <w:trHeight w:val="361"/>
        </w:trPr>
        <w:tc>
          <w:tcPr>
            <w:tcW w:w="2547" w:type="dxa"/>
            <w:vMerge/>
          </w:tcPr>
          <w:p w14:paraId="73E2D1CF" w14:textId="77777777" w:rsidR="00524589" w:rsidRPr="00C63897" w:rsidRDefault="00524589" w:rsidP="00524589">
            <w:pPr>
              <w:rPr>
                <w:rFonts w:ascii="Times New Roman" w:eastAsia="Times New Roman" w:hAnsi="Times New Roman" w:cs="Times New Roman"/>
                <w:b/>
                <w:bCs/>
                <w:lang w:eastAsia="ru-RU"/>
              </w:rPr>
            </w:pPr>
          </w:p>
        </w:tc>
        <w:tc>
          <w:tcPr>
            <w:tcW w:w="7229" w:type="dxa"/>
            <w:vAlign w:val="bottom"/>
          </w:tcPr>
          <w:p w14:paraId="5F97F2D9"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524589" w:rsidRPr="001A1C46" w:rsidRDefault="00524589" w:rsidP="00524589">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0527A68D" w14:textId="77777777" w:rsidTr="002A082C">
        <w:trPr>
          <w:trHeight w:val="54"/>
        </w:trPr>
        <w:tc>
          <w:tcPr>
            <w:tcW w:w="2547" w:type="dxa"/>
            <w:vMerge w:val="restart"/>
          </w:tcPr>
          <w:p w14:paraId="215A0235" w14:textId="08726CC7" w:rsidR="00524589" w:rsidRPr="00C63897" w:rsidRDefault="00524589" w:rsidP="009317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2.2. Редактирование чертежа</w:t>
            </w:r>
          </w:p>
        </w:tc>
        <w:tc>
          <w:tcPr>
            <w:tcW w:w="7229" w:type="dxa"/>
            <w:tcBorders>
              <w:top w:val="single" w:sz="4" w:space="0" w:color="auto"/>
              <w:left w:val="single" w:sz="4" w:space="0" w:color="auto"/>
              <w:bottom w:val="single" w:sz="4" w:space="0" w:color="auto"/>
              <w:right w:val="single" w:sz="4" w:space="0" w:color="auto"/>
            </w:tcBorders>
            <w:vAlign w:val="bottom"/>
          </w:tcPr>
          <w:p w14:paraId="15136B2C" w14:textId="31F09C41" w:rsidR="00524589" w:rsidRPr="001A1C46" w:rsidRDefault="00810B31" w:rsidP="0052458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4589" w:rsidRPr="00C63897" w14:paraId="024AD227" w14:textId="77777777" w:rsidTr="002A082C">
        <w:trPr>
          <w:trHeight w:val="361"/>
        </w:trPr>
        <w:tc>
          <w:tcPr>
            <w:tcW w:w="2547" w:type="dxa"/>
            <w:vMerge/>
          </w:tcPr>
          <w:p w14:paraId="5D2D2EE9"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96D899F" w14:textId="74B587E8" w:rsidR="00524589" w:rsidRPr="001A1C46" w:rsidRDefault="00524589" w:rsidP="00524589">
            <w:pPr>
              <w:rPr>
                <w:rFonts w:ascii="Times New Roman" w:eastAsia="Times New Roman" w:hAnsi="Times New Roman" w:cs="Times New Roman"/>
                <w:lang w:eastAsia="ru-RU"/>
              </w:rPr>
            </w:pPr>
            <w:r w:rsidRPr="001A1C46">
              <w:rPr>
                <w:rFonts w:ascii="Times New Roman" w:eastAsia="Calibri" w:hAnsi="Times New Roman"/>
                <w:b/>
                <w:bCs/>
              </w:rPr>
              <w:t xml:space="preserve">1. </w:t>
            </w:r>
            <w:r w:rsidRPr="001A1C46">
              <w:rPr>
                <w:rFonts w:ascii="Times New Roman" w:eastAsia="Calibri" w:hAnsi="Times New Roman"/>
              </w:rPr>
              <w:t xml:space="preserve">Режимы объектной привязки. Типы объектной привязки. Редактирование объектов. Получение зеркального отображения объектов. Выполнение сопряжения отрезков с помощью дуг. Снятие фасок на пересечении отрезков. Тип линии и масштаб. Установка текущего типа линии. </w:t>
            </w:r>
          </w:p>
        </w:tc>
      </w:tr>
      <w:tr w:rsidR="00524589" w:rsidRPr="00C63897" w14:paraId="3F4679D7" w14:textId="77777777" w:rsidTr="002A082C">
        <w:trPr>
          <w:trHeight w:val="361"/>
        </w:trPr>
        <w:tc>
          <w:tcPr>
            <w:tcW w:w="2547" w:type="dxa"/>
            <w:vMerge/>
          </w:tcPr>
          <w:p w14:paraId="0B6CC8FC"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7672278" w14:textId="72C399CA" w:rsidR="00524589" w:rsidRPr="001A1C46" w:rsidRDefault="00524589" w:rsidP="00524589">
            <w:pPr>
              <w:rPr>
                <w:rFonts w:ascii="Times New Roman" w:eastAsia="Times New Roman" w:hAnsi="Times New Roman" w:cs="Times New Roman"/>
                <w:b/>
                <w:bCs/>
                <w:lang w:eastAsia="ru-RU"/>
              </w:rPr>
            </w:pPr>
            <w:r w:rsidRPr="001A1C46">
              <w:rPr>
                <w:rFonts w:ascii="Times New Roman" w:eastAsia="Calibri" w:hAnsi="Times New Roman"/>
                <w:b/>
                <w:bCs/>
              </w:rPr>
              <w:t xml:space="preserve">2. </w:t>
            </w:r>
            <w:r w:rsidRPr="001A1C46">
              <w:rPr>
                <w:rFonts w:ascii="Times New Roman" w:eastAsia="Calibri" w:hAnsi="Times New Roman"/>
              </w:rPr>
              <w:t>Команды штриховки. Виды и стили штриховки. Методы выбора области штриховки. Способы выбора образцов штриховки.</w:t>
            </w:r>
          </w:p>
        </w:tc>
      </w:tr>
      <w:tr w:rsidR="00524589" w:rsidRPr="00C63897" w14:paraId="1FA43A7F" w14:textId="77777777" w:rsidTr="002A082C">
        <w:trPr>
          <w:trHeight w:val="137"/>
        </w:trPr>
        <w:tc>
          <w:tcPr>
            <w:tcW w:w="2547" w:type="dxa"/>
            <w:vMerge/>
          </w:tcPr>
          <w:p w14:paraId="0DBD0B72"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86CBBD4" w14:textId="119E72DD" w:rsidR="00524589" w:rsidRPr="001A1C46" w:rsidRDefault="00524589" w:rsidP="00524589">
            <w:pPr>
              <w:rPr>
                <w:rFonts w:ascii="Times New Roman" w:eastAsia="Times New Roman" w:hAnsi="Times New Roman" w:cs="Times New Roman"/>
                <w:lang w:eastAsia="ru-RU"/>
              </w:rPr>
            </w:pPr>
            <w:r w:rsidRPr="001A1C46">
              <w:rPr>
                <w:rFonts w:ascii="Times New Roman" w:eastAsia="Calibri" w:hAnsi="Times New Roman"/>
                <w:b/>
                <w:bCs/>
              </w:rPr>
              <w:t xml:space="preserve">3. </w:t>
            </w:r>
            <w:r w:rsidRPr="001A1C46">
              <w:rPr>
                <w:rFonts w:ascii="Times New Roman" w:eastAsia="Calibri" w:hAnsi="Times New Roman"/>
              </w:rPr>
              <w:t>Способы нанесения размерных линий с помощью графического редактора. Принципы нанесения размеров.</w:t>
            </w:r>
          </w:p>
        </w:tc>
      </w:tr>
      <w:tr w:rsidR="00524589" w:rsidRPr="00C63897" w14:paraId="00E75F68" w14:textId="77777777" w:rsidTr="002A082C">
        <w:trPr>
          <w:trHeight w:val="361"/>
        </w:trPr>
        <w:tc>
          <w:tcPr>
            <w:tcW w:w="2547" w:type="dxa"/>
            <w:vMerge/>
          </w:tcPr>
          <w:p w14:paraId="5A3D0245"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18CF5C4"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58774421" w14:textId="77777777" w:rsidTr="002A082C">
        <w:trPr>
          <w:trHeight w:val="231"/>
        </w:trPr>
        <w:tc>
          <w:tcPr>
            <w:tcW w:w="2547" w:type="dxa"/>
            <w:vMerge w:val="restart"/>
          </w:tcPr>
          <w:p w14:paraId="3D0D61AA" w14:textId="4F1D270C" w:rsidR="00524589" w:rsidRPr="00C63897" w:rsidRDefault="00524589" w:rsidP="009317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A4DEE" w:rsidRPr="00CA4DEE">
              <w:rPr>
                <w:rFonts w:ascii="Times New Roman" w:eastAsia="Times New Roman" w:hAnsi="Times New Roman" w:cs="Times New Roman"/>
                <w:b/>
                <w:bCs/>
                <w:lang w:eastAsia="ru-RU"/>
              </w:rPr>
              <w:t>2.3. Оформление чертежей</w:t>
            </w:r>
          </w:p>
        </w:tc>
        <w:tc>
          <w:tcPr>
            <w:tcW w:w="7229" w:type="dxa"/>
            <w:tcBorders>
              <w:top w:val="single" w:sz="4" w:space="0" w:color="auto"/>
              <w:left w:val="single" w:sz="4" w:space="0" w:color="auto"/>
              <w:bottom w:val="single" w:sz="4" w:space="0" w:color="auto"/>
              <w:right w:val="single" w:sz="4" w:space="0" w:color="auto"/>
            </w:tcBorders>
            <w:vAlign w:val="bottom"/>
          </w:tcPr>
          <w:p w14:paraId="4568970A" w14:textId="057DFCBC" w:rsidR="00524589" w:rsidRPr="001A1C46" w:rsidRDefault="00810B31" w:rsidP="0052458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24589" w:rsidRPr="00C63897" w14:paraId="30C8F84B" w14:textId="77777777" w:rsidTr="002A082C">
        <w:trPr>
          <w:trHeight w:val="361"/>
        </w:trPr>
        <w:tc>
          <w:tcPr>
            <w:tcW w:w="2547" w:type="dxa"/>
            <w:vMerge/>
          </w:tcPr>
          <w:p w14:paraId="22CF2DC9"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11C2BCD" w14:textId="66295C32" w:rsidR="00524589" w:rsidRPr="001A1C46" w:rsidRDefault="00A0417B" w:rsidP="00524589">
            <w:pPr>
              <w:rPr>
                <w:rFonts w:ascii="Times New Roman" w:eastAsia="Times New Roman" w:hAnsi="Times New Roman" w:cs="Times New Roman"/>
                <w:b/>
                <w:bCs/>
                <w:lang w:eastAsia="ru-RU"/>
              </w:rPr>
            </w:pPr>
            <w:r w:rsidRPr="001A1C46">
              <w:rPr>
                <w:rFonts w:ascii="Times New Roman" w:eastAsia="Calibri" w:hAnsi="Times New Roman"/>
                <w:b/>
                <w:bCs/>
              </w:rPr>
              <w:t xml:space="preserve">1. </w:t>
            </w:r>
            <w:r w:rsidRPr="001A1C46">
              <w:rPr>
                <w:rFonts w:ascii="Times New Roman" w:eastAsia="Calibri" w:hAnsi="Times New Roman"/>
              </w:rPr>
              <w:t xml:space="preserve">Возможности использования расширенного интерфейса пользователя. Ввод текста. Мультитекст. Вставка форматной рамки и основной надписи. Вывод на плоттер. Настройка печати. Создание стилей печати. </w:t>
            </w:r>
            <w:r w:rsidR="00524589" w:rsidRPr="001A1C46">
              <w:rPr>
                <w:rFonts w:ascii="Times New Roman" w:eastAsia="Times New Roman" w:hAnsi="Times New Roman" w:cs="Times New Roman"/>
                <w:lang w:eastAsia="ru-RU"/>
              </w:rPr>
              <w:t>Дидактическая единица</w:t>
            </w:r>
          </w:p>
        </w:tc>
      </w:tr>
      <w:tr w:rsidR="00524589" w:rsidRPr="00C63897" w14:paraId="1E7BFF54" w14:textId="77777777" w:rsidTr="002A082C">
        <w:trPr>
          <w:trHeight w:val="132"/>
        </w:trPr>
        <w:tc>
          <w:tcPr>
            <w:tcW w:w="2547" w:type="dxa"/>
            <w:vMerge/>
          </w:tcPr>
          <w:p w14:paraId="11708402"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4850776" w14:textId="35A9E1BC"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524589" w:rsidRPr="00C63897" w14:paraId="22120905" w14:textId="77777777" w:rsidTr="002A082C">
        <w:trPr>
          <w:trHeight w:val="54"/>
        </w:trPr>
        <w:tc>
          <w:tcPr>
            <w:tcW w:w="2547" w:type="dxa"/>
            <w:vMerge/>
          </w:tcPr>
          <w:p w14:paraId="1718CEFC"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DC9641A" w14:textId="1E2C873A" w:rsidR="00524589" w:rsidRPr="001A1C46" w:rsidRDefault="00A0417B" w:rsidP="00524589">
            <w:pPr>
              <w:rPr>
                <w:rFonts w:ascii="Times New Roman" w:eastAsia="Times New Roman" w:hAnsi="Times New Roman" w:cs="Times New Roman"/>
                <w:b/>
                <w:bCs/>
                <w:lang w:eastAsia="ru-RU"/>
              </w:rPr>
            </w:pPr>
            <w:r w:rsidRPr="001A1C46">
              <w:rPr>
                <w:rFonts w:ascii="Times New Roman" w:eastAsia="Calibri" w:hAnsi="Times New Roman"/>
                <w:b/>
              </w:rPr>
              <w:t xml:space="preserve">4. </w:t>
            </w:r>
            <w:r w:rsidRPr="001A1C46">
              <w:rPr>
                <w:rFonts w:ascii="Times New Roman" w:eastAsia="Calibri" w:hAnsi="Times New Roman"/>
              </w:rPr>
              <w:t>Выполнение чертежа детали в машинной графике.</w:t>
            </w:r>
          </w:p>
        </w:tc>
      </w:tr>
      <w:tr w:rsidR="00524589" w:rsidRPr="00C63897" w14:paraId="29AB553C" w14:textId="77777777" w:rsidTr="002A082C">
        <w:trPr>
          <w:trHeight w:val="361"/>
        </w:trPr>
        <w:tc>
          <w:tcPr>
            <w:tcW w:w="2547" w:type="dxa"/>
            <w:vMerge/>
          </w:tcPr>
          <w:p w14:paraId="1D588309" w14:textId="77777777" w:rsidR="00524589" w:rsidRPr="00C63897" w:rsidRDefault="00524589" w:rsidP="00524589">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4A264D2" w14:textId="77777777"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7A7C131" w14:textId="1502C633" w:rsidR="00524589" w:rsidRPr="001A1C46" w:rsidRDefault="00524589" w:rsidP="0052458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4589" w:rsidRPr="00C63897" w14:paraId="4B996E89" w14:textId="77777777" w:rsidTr="002A082C">
        <w:tc>
          <w:tcPr>
            <w:tcW w:w="9776" w:type="dxa"/>
            <w:gridSpan w:val="2"/>
          </w:tcPr>
          <w:p w14:paraId="3BCAFFB9" w14:textId="2655865C" w:rsidR="00524589" w:rsidRPr="00594F36" w:rsidRDefault="00524589" w:rsidP="00524589">
            <w:pPr>
              <w:spacing w:line="276" w:lineRule="auto"/>
              <w:rPr>
                <w:rFonts w:ascii="Times New Roman" w:eastAsia="Times New Roman" w:hAnsi="Times New Roman" w:cs="Times New Roman"/>
                <w:b/>
                <w:bCs/>
                <w:i/>
                <w:lang w:eastAsia="ru-RU"/>
              </w:rPr>
            </w:pPr>
            <w:r w:rsidRPr="00594F36">
              <w:rPr>
                <w:rFonts w:ascii="Times New Roman" w:eastAsia="Times New Roman" w:hAnsi="Times New Roman" w:cs="Times New Roman"/>
                <w:b/>
                <w:bCs/>
                <w:i/>
                <w:lang w:eastAsia="ru-RU"/>
              </w:rPr>
              <w:t xml:space="preserve">Промежуточная аттестация </w:t>
            </w:r>
            <w:r w:rsidRPr="00594F36">
              <w:rPr>
                <w:rFonts w:ascii="Times New Roman" w:eastAsia="Times New Roman" w:hAnsi="Times New Roman" w:cs="Times New Roman"/>
                <w:b/>
                <w:bCs/>
                <w:lang w:eastAsia="ru-RU"/>
              </w:rPr>
              <w:t>(2)</w:t>
            </w:r>
          </w:p>
        </w:tc>
      </w:tr>
      <w:tr w:rsidR="00524589" w:rsidRPr="00C63897" w14:paraId="545C3481" w14:textId="77777777" w:rsidTr="002A082C">
        <w:tc>
          <w:tcPr>
            <w:tcW w:w="9776" w:type="dxa"/>
            <w:gridSpan w:val="2"/>
          </w:tcPr>
          <w:p w14:paraId="34770DAF" w14:textId="2728C986" w:rsidR="00524589" w:rsidRPr="00594F36" w:rsidRDefault="00524589" w:rsidP="00524589">
            <w:pPr>
              <w:spacing w:line="276" w:lineRule="auto"/>
              <w:rPr>
                <w:rFonts w:ascii="Times New Roman" w:eastAsia="Times New Roman" w:hAnsi="Times New Roman" w:cs="Times New Roman"/>
                <w:b/>
                <w:bCs/>
                <w:lang w:eastAsia="ru-RU"/>
              </w:rPr>
            </w:pPr>
            <w:r w:rsidRPr="00594F36">
              <w:rPr>
                <w:rFonts w:ascii="Times New Roman" w:eastAsia="Times New Roman" w:hAnsi="Times New Roman" w:cs="Times New Roman"/>
                <w:b/>
                <w:bCs/>
                <w:lang w:eastAsia="ru-RU"/>
              </w:rPr>
              <w:t>Всего (116)</w:t>
            </w:r>
          </w:p>
        </w:tc>
      </w:tr>
    </w:tbl>
    <w:p w14:paraId="669C91BF" w14:textId="77777777" w:rsidR="00594F36" w:rsidRDefault="00594F36" w:rsidP="00594F36">
      <w:pPr>
        <w:rPr>
          <w:rFonts w:ascii="Times New Roman" w:hAnsi="Times New Roman" w:cs="Times New Roman"/>
          <w:sz w:val="24"/>
          <w:szCs w:val="24"/>
        </w:rPr>
      </w:pPr>
      <w:bookmarkStart w:id="32" w:name="_Toc152334671"/>
      <w:bookmarkStart w:id="33" w:name="_Toc156294574"/>
      <w:bookmarkStart w:id="34" w:name="_Toc156294884"/>
      <w:bookmarkEnd w:id="30"/>
    </w:p>
    <w:p w14:paraId="74F0D779" w14:textId="1853EC4A" w:rsidR="00782EFC" w:rsidRPr="00594F36" w:rsidRDefault="00782EFC" w:rsidP="00594F36">
      <w:pPr>
        <w:jc w:val="center"/>
        <w:rPr>
          <w:rFonts w:ascii="Times New Roman Полужирный" w:eastAsia="Segoe UI" w:hAnsi="Times New Roman Полужирный" w:cs="Times New Roman"/>
          <w:b/>
          <w:bCs/>
          <w:caps/>
          <w:kern w:val="32"/>
          <w:sz w:val="24"/>
          <w:szCs w:val="24"/>
          <w:lang w:val="x-none" w:eastAsia="x-none"/>
        </w:rPr>
      </w:pPr>
      <w:r w:rsidRPr="00594F36">
        <w:rPr>
          <w:rFonts w:ascii="Times New Roman Полужирный" w:eastAsia="Segoe UI" w:hAnsi="Times New Roman Полужирный" w:cs="Times New Roman"/>
          <w:b/>
          <w:bCs/>
          <w:caps/>
          <w:kern w:val="32"/>
          <w:sz w:val="24"/>
          <w:szCs w:val="24"/>
          <w:lang w:val="x-none" w:eastAsia="x-none"/>
        </w:rPr>
        <w:t xml:space="preserve">3. Условия реализации </w:t>
      </w:r>
      <w:bookmarkEnd w:id="32"/>
      <w:r w:rsidR="00DF068E" w:rsidRPr="00594F36">
        <w:rPr>
          <w:rFonts w:ascii="Times New Roman Полужирный" w:eastAsia="Segoe UI" w:hAnsi="Times New Roman Полужирный" w:cs="Times New Roman"/>
          <w:b/>
          <w:bCs/>
          <w:caps/>
          <w:kern w:val="32"/>
          <w:sz w:val="24"/>
          <w:szCs w:val="24"/>
          <w:lang w:val="x-none" w:eastAsia="x-none"/>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1DBADA36" w14:textId="6AF84D1B"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CA4DEE" w:rsidRPr="00D55333">
        <w:rPr>
          <w:rFonts w:ascii="Times New Roman" w:hAnsi="Times New Roman"/>
          <w:bCs/>
          <w:sz w:val="24"/>
          <w:szCs w:val="24"/>
        </w:rPr>
        <w:t>«</w:t>
      </w:r>
      <w:r w:rsidR="00CA4DEE" w:rsidRPr="00D55333">
        <w:rPr>
          <w:rFonts w:ascii="Times New Roman" w:hAnsi="Times New Roman"/>
          <w:bCs/>
          <w:iCs/>
          <w:noProof/>
          <w:sz w:val="24"/>
          <w:szCs w:val="24"/>
        </w:rPr>
        <w:t>Инженерной графики</w:t>
      </w:r>
      <w:r w:rsidR="00CA4DEE"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616BB4B4" w14:textId="253FE836" w:rsidR="00CA4DEE" w:rsidRPr="00CA4DEE" w:rsidRDefault="00CA4DEE" w:rsidP="00CA4DEE">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1.</w:t>
      </w:r>
      <w:r w:rsidRPr="00CA4DEE">
        <w:rPr>
          <w:rFonts w:ascii="Times New Roman" w:hAnsi="Times New Roman" w:cs="Times New Roman"/>
          <w:bCs/>
          <w:iCs/>
          <w:sz w:val="24"/>
          <w:szCs w:val="24"/>
        </w:rPr>
        <w:tab/>
      </w:r>
      <w:r w:rsidR="00594F36" w:rsidRPr="00594F36">
        <w:rPr>
          <w:rFonts w:ascii="Times New Roman" w:hAnsi="Times New Roman" w:cs="Times New Roman"/>
          <w:bCs/>
          <w:iCs/>
          <w:sz w:val="24"/>
          <w:szCs w:val="24"/>
        </w:rPr>
        <w:t>Инженерная и компьютерная графика : учебник и практикум для среднего профессионального образования / под общей редакцией Р. Р. Анамовой, С. А. Леоновой, Н. В. Пшеничновой. — 2-е изд., перераб. и доп. — Москва : Издательство Юрайт, 2026. — 226 с. </w:t>
      </w:r>
      <w:r w:rsidR="004C08F7" w:rsidRPr="004C08F7">
        <w:rPr>
          <w:rFonts w:ascii="Times New Roman" w:hAnsi="Times New Roman" w:cs="Times New Roman"/>
          <w:bCs/>
          <w:iCs/>
          <w:sz w:val="24"/>
          <w:szCs w:val="24"/>
        </w:rPr>
        <w:t xml:space="preserve">— ISBN 978-5-534-16834-1. </w:t>
      </w:r>
    </w:p>
    <w:p w14:paraId="7C003CFF" w14:textId="69608D51" w:rsidR="00CA4DEE" w:rsidRPr="00CA4DEE" w:rsidRDefault="00CA4DEE" w:rsidP="00CA4DEE">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2.</w:t>
      </w:r>
      <w:r w:rsidRPr="00CA4DEE">
        <w:rPr>
          <w:rFonts w:ascii="Times New Roman" w:hAnsi="Times New Roman" w:cs="Times New Roman"/>
          <w:bCs/>
          <w:iCs/>
          <w:sz w:val="24"/>
          <w:szCs w:val="24"/>
        </w:rPr>
        <w:tab/>
      </w:r>
      <w:r w:rsidR="004C08F7" w:rsidRPr="004C08F7">
        <w:rPr>
          <w:rFonts w:ascii="Times New Roman" w:hAnsi="Times New Roman" w:cs="Times New Roman"/>
          <w:bCs/>
          <w:iCs/>
          <w:sz w:val="24"/>
          <w:szCs w:val="24"/>
        </w:rPr>
        <w:t>Инженерная графика : учебник / Г.В. Буланже, В.А. Гончарова, И.А. Гущин, Т.С. Молокова. — Москва : ИНФРА-М, 2026. — 381 с</w:t>
      </w:r>
      <w:r w:rsidR="004C08F7" w:rsidRPr="00594F36">
        <w:rPr>
          <w:rFonts w:ascii="Times New Roman" w:hAnsi="Times New Roman" w:cs="Times New Roman"/>
          <w:bCs/>
          <w:iCs/>
          <w:sz w:val="24"/>
          <w:szCs w:val="24"/>
        </w:rPr>
        <w:t>. </w:t>
      </w:r>
      <w:r w:rsidR="004C08F7" w:rsidRPr="004C08F7">
        <w:rPr>
          <w:rFonts w:ascii="Times New Roman" w:hAnsi="Times New Roman" w:cs="Times New Roman"/>
          <w:bCs/>
          <w:iCs/>
          <w:sz w:val="24"/>
          <w:szCs w:val="24"/>
        </w:rPr>
        <w:t>— ISBN 978-5-16-014817-5.</w:t>
      </w:r>
    </w:p>
    <w:p w14:paraId="3030FA26" w14:textId="04F5FC8D" w:rsidR="00CA4DEE" w:rsidRPr="00CA4DEE" w:rsidRDefault="00CA4DEE" w:rsidP="00CA4DEE">
      <w:pPr>
        <w:pStyle w:val="a4"/>
        <w:spacing w:line="276" w:lineRule="auto"/>
        <w:ind w:left="0" w:firstLine="709"/>
        <w:jc w:val="both"/>
        <w:rPr>
          <w:rFonts w:ascii="Times New Roman" w:hAnsi="Times New Roman" w:cs="Times New Roman"/>
          <w:bCs/>
          <w:iCs/>
          <w:sz w:val="24"/>
          <w:szCs w:val="24"/>
        </w:rPr>
      </w:pPr>
      <w:r w:rsidRPr="00CA4DEE">
        <w:rPr>
          <w:rFonts w:ascii="Times New Roman" w:hAnsi="Times New Roman" w:cs="Times New Roman"/>
          <w:bCs/>
          <w:iCs/>
          <w:sz w:val="24"/>
          <w:szCs w:val="24"/>
        </w:rPr>
        <w:t>3.</w:t>
      </w:r>
      <w:r w:rsidRPr="00CA4DEE">
        <w:rPr>
          <w:rFonts w:ascii="Times New Roman" w:hAnsi="Times New Roman" w:cs="Times New Roman"/>
          <w:bCs/>
          <w:iCs/>
          <w:sz w:val="24"/>
          <w:szCs w:val="24"/>
        </w:rPr>
        <w:tab/>
      </w:r>
      <w:r w:rsidR="004C08F7" w:rsidRPr="004C08F7">
        <w:rPr>
          <w:rFonts w:ascii="Times New Roman" w:hAnsi="Times New Roman" w:cs="Times New Roman"/>
          <w:bCs/>
          <w:iCs/>
          <w:sz w:val="24"/>
          <w:szCs w:val="24"/>
        </w:rPr>
        <w:t>Ивлев, А. Н. Инженерная компьютерная графика : учебник для СПО / А. Н. Ивлев, О. В. Терновская. — 5-е изд., стер. — Санкт-Петербург : Лань, 2026. — 260 с.</w:t>
      </w:r>
      <w:r w:rsidR="004C08F7">
        <w:rPr>
          <w:rFonts w:ascii="Times New Roman" w:hAnsi="Times New Roman" w:cs="Times New Roman"/>
          <w:bCs/>
          <w:iCs/>
          <w:sz w:val="24"/>
          <w:szCs w:val="24"/>
        </w:rPr>
        <w:t xml:space="preserve"> </w:t>
      </w:r>
      <w:r w:rsidR="004C08F7" w:rsidRPr="004C08F7">
        <w:rPr>
          <w:rFonts w:ascii="Times New Roman" w:hAnsi="Times New Roman" w:cs="Times New Roman"/>
          <w:bCs/>
          <w:iCs/>
          <w:sz w:val="24"/>
          <w:szCs w:val="24"/>
        </w:rPr>
        <w:t>— ISBN 978-5-507-55011-1.</w:t>
      </w:r>
    </w:p>
    <w:p w14:paraId="41AE9630" w14:textId="69F3922F" w:rsidR="006841BF" w:rsidRDefault="00CA4DEE" w:rsidP="00CA4DEE">
      <w:pPr>
        <w:pStyle w:val="a4"/>
        <w:spacing w:line="276" w:lineRule="auto"/>
        <w:ind w:left="0" w:firstLine="709"/>
        <w:jc w:val="both"/>
        <w:rPr>
          <w:rFonts w:ascii="Times New Roman" w:hAnsi="Times New Roman" w:cs="Times New Roman"/>
          <w:b/>
          <w:i/>
          <w:color w:val="FF0000"/>
          <w:sz w:val="24"/>
          <w:szCs w:val="24"/>
        </w:rPr>
      </w:pPr>
      <w:r w:rsidRPr="00CA4DEE">
        <w:rPr>
          <w:rFonts w:ascii="Times New Roman" w:hAnsi="Times New Roman" w:cs="Times New Roman"/>
          <w:bCs/>
          <w:iCs/>
          <w:sz w:val="24"/>
          <w:szCs w:val="24"/>
        </w:rPr>
        <w:t>4.</w:t>
      </w:r>
      <w:r w:rsidRPr="00CA4DEE">
        <w:rPr>
          <w:rFonts w:ascii="Times New Roman" w:hAnsi="Times New Roman" w:cs="Times New Roman"/>
          <w:bCs/>
          <w:iCs/>
          <w:sz w:val="24"/>
          <w:szCs w:val="24"/>
        </w:rPr>
        <w:tab/>
      </w:r>
      <w:r w:rsidR="004C08F7" w:rsidRPr="004C08F7">
        <w:rPr>
          <w:rFonts w:ascii="Times New Roman" w:hAnsi="Times New Roman" w:cs="Times New Roman"/>
          <w:bCs/>
          <w:iCs/>
          <w:sz w:val="24"/>
          <w:szCs w:val="24"/>
        </w:rPr>
        <w:t>Чекмарев, А. А.  Инженерная графика : учебник для среднего профессионального образования / А. А. Чекмарев. — 13-е изд., испр. и доп. — Москва : Издательство Юрайт, 2026. — 355 с. — (Профессиональное образование). — ISBN 978-5-534-18482-2.</w:t>
      </w:r>
    </w:p>
    <w:p w14:paraId="256437BC" w14:textId="381A4481" w:rsidR="00CA4DEE" w:rsidRDefault="00CA4DEE">
      <w:pPr>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6"/>
        <w:gridCol w:w="3541"/>
        <w:gridCol w:w="1841"/>
      </w:tblGrid>
      <w:tr w:rsidR="000143A1" w:rsidRPr="00985111" w14:paraId="044F0D35" w14:textId="77777777" w:rsidTr="004C08F7">
        <w:trPr>
          <w:trHeight w:val="519"/>
        </w:trPr>
        <w:tc>
          <w:tcPr>
            <w:tcW w:w="2205"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39"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56"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487CC7" w14:paraId="1275BE40" w14:textId="77777777" w:rsidTr="004C08F7">
        <w:trPr>
          <w:trHeight w:val="698"/>
        </w:trPr>
        <w:tc>
          <w:tcPr>
            <w:tcW w:w="2205" w:type="pct"/>
          </w:tcPr>
          <w:p w14:paraId="67BA62E6" w14:textId="77777777" w:rsidR="000143A1" w:rsidRPr="00487CC7"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2415A070" w14:textId="77777777" w:rsidR="0018165D" w:rsidRPr="00487CC7"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w:t>
            </w:r>
            <w:r w:rsidR="0018165D" w:rsidRPr="00487CC7">
              <w:rPr>
                <w:rFonts w:ascii="Times New Roman" w:hAnsi="Times New Roman" w:cs="Times New Roman"/>
                <w:bCs/>
                <w:iCs/>
              </w:rPr>
              <w:t>актуальный профессиональный и социальный контекст, в котором приходится работать и жить;</w:t>
            </w:r>
          </w:p>
          <w:p w14:paraId="6AF39041"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00F0BFCD"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алгоритмы выполнения работ в профессиональной и смежных областях;</w:t>
            </w:r>
          </w:p>
          <w:p w14:paraId="6D838F6A"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5776666A"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4744DAAB" w14:textId="1145249C"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порядок оценки результатов решения задач профессиональной деятельности</w:t>
            </w:r>
            <w:r w:rsidR="009A6C1A">
              <w:rPr>
                <w:rFonts w:ascii="Times New Roman" w:hAnsi="Times New Roman" w:cs="Times New Roman"/>
                <w:bCs/>
                <w:iCs/>
              </w:rPr>
              <w:t>;</w:t>
            </w:r>
          </w:p>
          <w:p w14:paraId="6C4F9361" w14:textId="4B8F8E1F" w:rsidR="0018165D" w:rsidRPr="00487CC7" w:rsidRDefault="009A6C1A" w:rsidP="00247772">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0018165D" w:rsidRPr="00487CC7">
              <w:rPr>
                <w:rFonts w:ascii="Times New Roman" w:hAnsi="Times New Roman" w:cs="Times New Roman"/>
                <w:bCs/>
                <w:iCs/>
              </w:rPr>
              <w:t>номенклатура информационных источников, применяемых в профессиональной деятельности;</w:t>
            </w:r>
          </w:p>
          <w:p w14:paraId="5BFBE99D"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приемы структурирования информации;</w:t>
            </w:r>
          </w:p>
          <w:p w14:paraId="654D4DA9" w14:textId="77777777" w:rsidR="002A082C"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формат оформления результатов поиска информации, </w:t>
            </w:r>
          </w:p>
          <w:p w14:paraId="64D6E608" w14:textId="77777777" w:rsidR="002A082C" w:rsidRPr="002A082C" w:rsidRDefault="002A082C" w:rsidP="002A082C">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 xml:space="preserve">правила оформления документов </w:t>
            </w:r>
          </w:p>
          <w:p w14:paraId="2343ABD5" w14:textId="77777777" w:rsidR="002A082C" w:rsidRPr="002A082C" w:rsidRDefault="002A082C" w:rsidP="002A082C">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правила построения устных сообщений</w:t>
            </w:r>
          </w:p>
          <w:p w14:paraId="5C154D00" w14:textId="555F5EE9" w:rsidR="002A082C" w:rsidRDefault="002A082C" w:rsidP="002A082C">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особенности социального и культурного контекста</w:t>
            </w:r>
          </w:p>
          <w:p w14:paraId="4356FD64"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3208DAF4"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00040F9F"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60519936"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73AED0B7"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p>
          <w:p w14:paraId="35127999"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оформления конструкторской документации в соответствии с требованиями ЕСКД;</w:t>
            </w:r>
          </w:p>
          <w:p w14:paraId="5EBDC664" w14:textId="468791D8" w:rsidR="000143A1" w:rsidRPr="00487CC7"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3157B86F" w14:textId="77777777" w:rsidR="0018165D" w:rsidRPr="00487CC7" w:rsidRDefault="000143A1"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w:t>
            </w:r>
            <w:r w:rsidR="0018165D" w:rsidRPr="00487CC7">
              <w:rPr>
                <w:rFonts w:ascii="Times New Roman" w:hAnsi="Times New Roman" w:cs="Times New Roman"/>
                <w:bCs/>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13299B9"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332B6007"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составлять план действия; определять необходимые ресурсы;</w:t>
            </w:r>
          </w:p>
          <w:p w14:paraId="51EE84DA"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6518016E"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6180A80F"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48EE32E2"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задачи для поиска информации;</w:t>
            </w:r>
          </w:p>
          <w:p w14:paraId="1699C588"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необходимые источники информации;</w:t>
            </w:r>
          </w:p>
          <w:p w14:paraId="5B517431"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планировать процесс поиска; структурировать получаемую информацию;</w:t>
            </w:r>
          </w:p>
          <w:p w14:paraId="53278AEA"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выделять наиболее значимое в перечне информации;</w:t>
            </w:r>
          </w:p>
          <w:p w14:paraId="7FF7E88E"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практическую значимость результатов поиска;</w:t>
            </w:r>
          </w:p>
          <w:p w14:paraId="1718E6DD"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1B100FDE"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современное программное обеспечение;</w:t>
            </w:r>
          </w:p>
          <w:p w14:paraId="5983283F" w14:textId="1C031B4B"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различные цифровые средства для решения профессиональных задач;</w:t>
            </w:r>
          </w:p>
          <w:p w14:paraId="55DDFB38" w14:textId="77777777" w:rsidR="00AA314D"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грамотно излагать свои мысли и оформлять документы по профессиональной тематике на государственном языке, </w:t>
            </w:r>
          </w:p>
          <w:p w14:paraId="6F7526E5" w14:textId="2EDCF01D" w:rsidR="0018165D" w:rsidRPr="00487CC7" w:rsidRDefault="00AA314D" w:rsidP="00247772">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0018165D" w:rsidRPr="00487CC7">
              <w:rPr>
                <w:rFonts w:ascii="Times New Roman" w:hAnsi="Times New Roman" w:cs="Times New Roman"/>
                <w:bCs/>
                <w:iCs/>
              </w:rPr>
              <w:t>проявлять толерантность в рабочем коллективе;</w:t>
            </w:r>
          </w:p>
          <w:p w14:paraId="451A387E"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272F4D"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0F8F29FC"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1F2C8D0A" w14:textId="77777777" w:rsidR="0018165D"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5295294C" w14:textId="6CF457F5" w:rsidR="0018165D"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p>
          <w:p w14:paraId="51F0EB73" w14:textId="1325EDFB" w:rsidR="000143A1" w:rsidRPr="00487CC7" w:rsidRDefault="0018165D" w:rsidP="00247772">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r w:rsidR="00AA314D">
              <w:rPr>
                <w:rFonts w:ascii="Times New Roman" w:hAnsi="Times New Roman" w:cs="Times New Roman"/>
                <w:bCs/>
                <w:iCs/>
              </w:rPr>
              <w:t>.</w:t>
            </w:r>
          </w:p>
        </w:tc>
        <w:tc>
          <w:tcPr>
            <w:tcW w:w="1839" w:type="pct"/>
          </w:tcPr>
          <w:p w14:paraId="1A4D43D9" w14:textId="762CD138" w:rsidR="00CA4DEE" w:rsidRPr="00487CC7" w:rsidRDefault="00CA4DEE" w:rsidP="00247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w:t>
            </w:r>
            <w:r w:rsidRPr="00487CC7">
              <w:rPr>
                <w:rFonts w:ascii="Times New Roman" w:hAnsi="Times New Roman"/>
              </w:rPr>
              <w:lastRenderedPageBreak/>
              <w:t>самостоятельно и аргументировано делать анализ, обобщения, выводы</w:t>
            </w:r>
          </w:p>
          <w:p w14:paraId="2130A291" w14:textId="34210B7F" w:rsidR="00CA4DEE" w:rsidRPr="00487CC7" w:rsidRDefault="00CA4DEE" w:rsidP="00247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sidR="006A0702">
              <w:rPr>
                <w:rFonts w:ascii="Times New Roman" w:hAnsi="Times New Roman"/>
              </w:rPr>
              <w:t xml:space="preserve"> </w:t>
            </w:r>
            <w:r w:rsidRPr="00487CC7">
              <w:rPr>
                <w:rFonts w:ascii="Times New Roman" w:hAnsi="Times New Roman"/>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sidR="006A0702">
              <w:rPr>
                <w:rFonts w:ascii="Times New Roman" w:hAnsi="Times New Roman"/>
              </w:rPr>
              <w:t xml:space="preserve"> </w:t>
            </w:r>
            <w:r w:rsidRPr="00487CC7">
              <w:rPr>
                <w:rFonts w:ascii="Times New Roman" w:hAnsi="Times New Roman"/>
              </w:rPr>
              <w:t>при</w:t>
            </w:r>
            <w:r w:rsidR="006A0702">
              <w:rPr>
                <w:rFonts w:ascii="Times New Roman" w:hAnsi="Times New Roman"/>
              </w:rPr>
              <w:t xml:space="preserve"> </w:t>
            </w:r>
            <w:r w:rsidRPr="00487CC7">
              <w:rPr>
                <w:rFonts w:ascii="Times New Roman" w:hAnsi="Times New Roman"/>
              </w:rPr>
              <w:t>использовании</w:t>
            </w:r>
            <w:r w:rsidR="006A0702">
              <w:rPr>
                <w:rFonts w:ascii="Times New Roman" w:hAnsi="Times New Roman"/>
              </w:rPr>
              <w:t xml:space="preserve"> </w:t>
            </w:r>
            <w:r w:rsidRPr="00487CC7">
              <w:rPr>
                <w:rFonts w:ascii="Times New Roman" w:hAnsi="Times New Roman"/>
              </w:rPr>
              <w:t>научных</w:t>
            </w:r>
            <w:r w:rsidR="006A0702">
              <w:rPr>
                <w:rFonts w:ascii="Times New Roman" w:hAnsi="Times New Roman"/>
              </w:rPr>
              <w:t xml:space="preserve"> </w:t>
            </w:r>
            <w:r w:rsidRPr="00487CC7">
              <w:rPr>
                <w:rFonts w:ascii="Times New Roman" w:hAnsi="Times New Roman"/>
              </w:rPr>
              <w:t>терминов</w:t>
            </w:r>
            <w:r w:rsidR="006A0702">
              <w:rPr>
                <w:rFonts w:ascii="Times New Roman" w:hAnsi="Times New Roman"/>
              </w:rPr>
              <w:t xml:space="preserve"> </w:t>
            </w:r>
            <w:r w:rsidRPr="00487CC7">
              <w:rPr>
                <w:rFonts w:ascii="Times New Roman" w:hAnsi="Times New Roman"/>
              </w:rPr>
              <w:t>или</w:t>
            </w:r>
            <w:r w:rsidR="006A0702">
              <w:rPr>
                <w:rFonts w:ascii="Times New Roman" w:hAnsi="Times New Roman"/>
              </w:rPr>
              <w:t xml:space="preserve"> </w:t>
            </w:r>
            <w:r w:rsidRPr="00487CC7">
              <w:rPr>
                <w:rFonts w:ascii="Times New Roman" w:hAnsi="Times New Roman"/>
              </w:rPr>
              <w:t>в</w:t>
            </w:r>
            <w:r w:rsidR="006A0702">
              <w:rPr>
                <w:rFonts w:ascii="Times New Roman" w:hAnsi="Times New Roman"/>
              </w:rPr>
              <w:t xml:space="preserve"> </w:t>
            </w:r>
            <w:r w:rsidRPr="00487CC7">
              <w:rPr>
                <w:rFonts w:ascii="Times New Roman" w:hAnsi="Times New Roman"/>
              </w:rPr>
              <w:t>выводах</w:t>
            </w:r>
            <w:r w:rsidR="006A0702">
              <w:rPr>
                <w:rFonts w:ascii="Times New Roman" w:hAnsi="Times New Roman"/>
              </w:rPr>
              <w:t xml:space="preserve"> </w:t>
            </w:r>
            <w:r w:rsidRPr="00487CC7">
              <w:rPr>
                <w:rFonts w:ascii="Times New Roman" w:hAnsi="Times New Roman"/>
              </w:rPr>
              <w:t>и</w:t>
            </w:r>
            <w:r w:rsidR="006A0702">
              <w:rPr>
                <w:rFonts w:ascii="Times New Roman" w:hAnsi="Times New Roman"/>
              </w:rPr>
              <w:t xml:space="preserve"> </w:t>
            </w:r>
            <w:r w:rsidRPr="00487CC7">
              <w:rPr>
                <w:rFonts w:ascii="Times New Roman" w:hAnsi="Times New Roman"/>
              </w:rPr>
              <w:t>обобщениях</w:t>
            </w:r>
            <w:r w:rsidR="006A0702">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sidR="006A0702">
              <w:rPr>
                <w:rFonts w:ascii="Times New Roman" w:hAnsi="Times New Roman"/>
              </w:rPr>
              <w:t xml:space="preserve"> </w:t>
            </w:r>
            <w:r w:rsidRPr="00487CC7">
              <w:rPr>
                <w:rFonts w:ascii="Times New Roman" w:hAnsi="Times New Roman"/>
              </w:rPr>
              <w:t>усвоил</w:t>
            </w:r>
            <w:r w:rsidR="006A0702">
              <w:rPr>
                <w:rFonts w:ascii="Times New Roman" w:hAnsi="Times New Roman"/>
              </w:rPr>
              <w:t xml:space="preserve"> </w:t>
            </w:r>
            <w:r w:rsidRPr="00487CC7">
              <w:rPr>
                <w:rFonts w:ascii="Times New Roman" w:hAnsi="Times New Roman"/>
              </w:rPr>
              <w:t>учебный</w:t>
            </w:r>
            <w:r w:rsidR="006A0702">
              <w:rPr>
                <w:rFonts w:ascii="Times New Roman" w:hAnsi="Times New Roman"/>
              </w:rPr>
              <w:t xml:space="preserve"> </w:t>
            </w:r>
            <w:r w:rsidRPr="00487CC7">
              <w:rPr>
                <w:rFonts w:ascii="Times New Roman" w:hAnsi="Times New Roman"/>
              </w:rPr>
              <w:t>материал;</w:t>
            </w:r>
            <w:r w:rsidR="006A0702">
              <w:rPr>
                <w:rFonts w:ascii="Times New Roman" w:hAnsi="Times New Roman"/>
              </w:rPr>
              <w:t xml:space="preserve"> </w:t>
            </w:r>
            <w:r w:rsidRPr="00487CC7">
              <w:rPr>
                <w:rFonts w:ascii="Times New Roman" w:hAnsi="Times New Roman"/>
              </w:rPr>
              <w:t>подтверждает</w:t>
            </w:r>
            <w:r w:rsidR="006A0702">
              <w:rPr>
                <w:rFonts w:ascii="Times New Roman" w:hAnsi="Times New Roman"/>
              </w:rPr>
              <w:t xml:space="preserve"> </w:t>
            </w:r>
            <w:r w:rsidRPr="00487CC7">
              <w:rPr>
                <w:rFonts w:ascii="Times New Roman" w:hAnsi="Times New Roman"/>
              </w:rPr>
              <w:t>ответ</w:t>
            </w:r>
            <w:r w:rsidR="006A0702">
              <w:rPr>
                <w:rFonts w:ascii="Times New Roman" w:hAnsi="Times New Roman"/>
              </w:rPr>
              <w:t xml:space="preserve"> </w:t>
            </w:r>
            <w:r w:rsidRPr="00487CC7">
              <w:rPr>
                <w:rFonts w:ascii="Times New Roman" w:hAnsi="Times New Roman"/>
              </w:rPr>
              <w:t>конкретными</w:t>
            </w:r>
            <w:r w:rsidR="006A0702">
              <w:rPr>
                <w:rFonts w:ascii="Times New Roman" w:hAnsi="Times New Roman"/>
              </w:rPr>
              <w:t xml:space="preserve"> </w:t>
            </w:r>
            <w:r w:rsidRPr="00487CC7">
              <w:rPr>
                <w:rFonts w:ascii="Times New Roman" w:hAnsi="Times New Roman"/>
              </w:rPr>
              <w:t>примерами; правильно отвечает на дополнительные вопросы; умеет</w:t>
            </w:r>
            <w:r w:rsidR="006A0702">
              <w:rPr>
                <w:rFonts w:ascii="Times New Roman" w:hAnsi="Times New Roman"/>
              </w:rPr>
              <w:t xml:space="preserve"> </w:t>
            </w:r>
            <w:r w:rsidRPr="00487CC7">
              <w:rPr>
                <w:rFonts w:ascii="Times New Roman" w:hAnsi="Times New Roman"/>
              </w:rPr>
              <w:t>самостоятельно</w:t>
            </w:r>
            <w:r w:rsidR="006A0702">
              <w:rPr>
                <w:rFonts w:ascii="Times New Roman" w:hAnsi="Times New Roman"/>
              </w:rPr>
              <w:t xml:space="preserve"> </w:t>
            </w:r>
            <w:r w:rsidRPr="00487CC7">
              <w:rPr>
                <w:rFonts w:ascii="Times New Roman" w:hAnsi="Times New Roman"/>
              </w:rPr>
              <w:t>выделять</w:t>
            </w:r>
            <w:r w:rsidR="006A0702">
              <w:rPr>
                <w:rFonts w:ascii="Times New Roman" w:hAnsi="Times New Roman"/>
              </w:rPr>
              <w:t xml:space="preserve"> </w:t>
            </w:r>
            <w:r w:rsidRPr="00487CC7">
              <w:rPr>
                <w:rFonts w:ascii="Times New Roman" w:hAnsi="Times New Roman"/>
              </w:rPr>
              <w:t>главные</w:t>
            </w:r>
            <w:r w:rsidR="006A0702">
              <w:rPr>
                <w:rFonts w:ascii="Times New Roman" w:hAnsi="Times New Roman"/>
              </w:rPr>
              <w:t xml:space="preserve"> </w:t>
            </w:r>
            <w:r w:rsidRPr="00487CC7">
              <w:rPr>
                <w:rFonts w:ascii="Times New Roman" w:hAnsi="Times New Roman"/>
              </w:rPr>
              <w:t>положения</w:t>
            </w:r>
            <w:r w:rsidR="006A0702">
              <w:rPr>
                <w:rFonts w:ascii="Times New Roman" w:hAnsi="Times New Roman"/>
              </w:rPr>
              <w:t xml:space="preserve"> </w:t>
            </w:r>
            <w:r w:rsidRPr="00487CC7">
              <w:rPr>
                <w:rFonts w:ascii="Times New Roman" w:hAnsi="Times New Roman"/>
              </w:rPr>
              <w:t>в</w:t>
            </w:r>
            <w:r w:rsidR="006A0702">
              <w:rPr>
                <w:rFonts w:ascii="Times New Roman" w:hAnsi="Times New Roman"/>
              </w:rPr>
              <w:t xml:space="preserve"> </w:t>
            </w:r>
            <w:r w:rsidRPr="00487CC7">
              <w:rPr>
                <w:rFonts w:ascii="Times New Roman" w:hAnsi="Times New Roman"/>
              </w:rPr>
              <w:t>изученном</w:t>
            </w:r>
            <w:r w:rsidR="006A0702">
              <w:rPr>
                <w:rFonts w:ascii="Times New Roman" w:hAnsi="Times New Roman"/>
              </w:rPr>
              <w:t xml:space="preserve"> </w:t>
            </w:r>
            <w:r w:rsidRPr="00487CC7">
              <w:rPr>
                <w:rFonts w:ascii="Times New Roman" w:hAnsi="Times New Roman"/>
              </w:rPr>
              <w:t>материале;</w:t>
            </w:r>
            <w:r w:rsidR="006A0702">
              <w:rPr>
                <w:rFonts w:ascii="Times New Roman" w:hAnsi="Times New Roman"/>
              </w:rPr>
              <w:t xml:space="preserve"> </w:t>
            </w:r>
            <w:r w:rsidRPr="00487CC7">
              <w:rPr>
                <w:rFonts w:ascii="Times New Roman" w:hAnsi="Times New Roman"/>
              </w:rPr>
              <w:t>на основании</w:t>
            </w:r>
            <w:r w:rsidR="006A0702">
              <w:rPr>
                <w:rFonts w:ascii="Times New Roman" w:hAnsi="Times New Roman"/>
              </w:rPr>
              <w:t xml:space="preserve"> </w:t>
            </w:r>
            <w:r w:rsidRPr="00487CC7">
              <w:rPr>
                <w:rFonts w:ascii="Times New Roman" w:hAnsi="Times New Roman"/>
              </w:rPr>
              <w:t>фактов</w:t>
            </w:r>
            <w:r w:rsidR="006A0702">
              <w:rPr>
                <w:rFonts w:ascii="Times New Roman" w:hAnsi="Times New Roman"/>
              </w:rPr>
              <w:t xml:space="preserve"> </w:t>
            </w:r>
            <w:r w:rsidRPr="00487CC7">
              <w:rPr>
                <w:rFonts w:ascii="Times New Roman" w:hAnsi="Times New Roman"/>
              </w:rPr>
              <w:t>и</w:t>
            </w:r>
            <w:r w:rsidR="006A0702">
              <w:rPr>
                <w:rFonts w:ascii="Times New Roman" w:hAnsi="Times New Roman"/>
              </w:rPr>
              <w:t xml:space="preserve"> </w:t>
            </w:r>
            <w:r w:rsidRPr="00487CC7">
              <w:rPr>
                <w:rFonts w:ascii="Times New Roman" w:hAnsi="Times New Roman"/>
              </w:rPr>
              <w:t>примеров</w:t>
            </w:r>
            <w:r w:rsidR="006A0702">
              <w:rPr>
                <w:rFonts w:ascii="Times New Roman" w:hAnsi="Times New Roman"/>
              </w:rPr>
              <w:t xml:space="preserve"> </w:t>
            </w:r>
            <w:r w:rsidRPr="00487CC7">
              <w:rPr>
                <w:rFonts w:ascii="Times New Roman" w:hAnsi="Times New Roman"/>
              </w:rPr>
              <w:t>обобщать,</w:t>
            </w:r>
            <w:r w:rsidR="006A0702">
              <w:rPr>
                <w:rFonts w:ascii="Times New Roman" w:hAnsi="Times New Roman"/>
              </w:rPr>
              <w:t xml:space="preserve"> </w:t>
            </w:r>
            <w:r w:rsidRPr="00487CC7">
              <w:rPr>
                <w:rFonts w:ascii="Times New Roman" w:hAnsi="Times New Roman"/>
              </w:rPr>
              <w:t>делать</w:t>
            </w:r>
            <w:r w:rsidR="006A0702">
              <w:rPr>
                <w:rFonts w:ascii="Times New Roman" w:hAnsi="Times New Roman"/>
              </w:rPr>
              <w:t xml:space="preserve"> </w:t>
            </w:r>
            <w:r w:rsidRPr="00487CC7">
              <w:rPr>
                <w:rFonts w:ascii="Times New Roman" w:hAnsi="Times New Roman"/>
              </w:rPr>
              <w:t>выводы,</w:t>
            </w:r>
            <w:r w:rsidR="006A0702">
              <w:rPr>
                <w:rFonts w:ascii="Times New Roman" w:hAnsi="Times New Roman"/>
              </w:rPr>
              <w:t xml:space="preserve"> </w:t>
            </w:r>
            <w:r w:rsidRPr="00487CC7">
              <w:rPr>
                <w:rFonts w:ascii="Times New Roman" w:hAnsi="Times New Roman"/>
              </w:rPr>
              <w:t>устанавливать внутрипредметные связи</w:t>
            </w:r>
          </w:p>
          <w:p w14:paraId="61D95A22" w14:textId="20F9541E" w:rsidR="00CA4DEE" w:rsidRPr="00487CC7" w:rsidRDefault="00CA4DEE" w:rsidP="00247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w:t>
            </w:r>
            <w:r w:rsidRPr="00487CC7">
              <w:rPr>
                <w:rFonts w:ascii="Times New Roman" w:hAnsi="Times New Roman"/>
              </w:rPr>
              <w:lastRenderedPageBreak/>
              <w:t>неточности в использовании научной терминологии, определения понятий дал недостаточно четкие</w:t>
            </w:r>
          </w:p>
          <w:p w14:paraId="22858A93" w14:textId="6A63B2CD" w:rsidR="000143A1" w:rsidRPr="00487CC7" w:rsidRDefault="00CA4DEE" w:rsidP="00247772">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956" w:type="pct"/>
          </w:tcPr>
          <w:p w14:paraId="7821DD2D" w14:textId="6F137456" w:rsidR="000143A1" w:rsidRPr="00487CC7" w:rsidRDefault="000143A1" w:rsidP="00D961D0">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462EF4E5" w14:textId="77777777" w:rsidR="000143A1" w:rsidRPr="00487CC7" w:rsidRDefault="000143A1" w:rsidP="00D961D0">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618AA26A" w14:textId="77777777" w:rsidR="00910A66" w:rsidRDefault="00910A66">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687BB87" w14:textId="40ADA6DF" w:rsidR="000C5492" w:rsidRDefault="000C5492" w:rsidP="000C549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2</w:t>
      </w:r>
    </w:p>
    <w:p w14:paraId="10320B74" w14:textId="77777777" w:rsidR="000C5492" w:rsidRPr="00BF6E1D" w:rsidRDefault="000C5492" w:rsidP="000C5492">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6AEE19B6" w14:textId="77777777" w:rsidR="000C5492" w:rsidRPr="00BF6E1D" w:rsidRDefault="000C5492" w:rsidP="000C5492">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4B5D3A47" w14:textId="77777777" w:rsidR="000C5492" w:rsidRPr="00BF6E1D" w:rsidRDefault="000C5492" w:rsidP="000C5492">
      <w:pPr>
        <w:jc w:val="right"/>
        <w:rPr>
          <w:rFonts w:ascii="Times New Roman" w:hAnsi="Times New Roman" w:cs="Times New Roman"/>
          <w:b/>
          <w:bCs/>
          <w:sz w:val="24"/>
          <w:szCs w:val="24"/>
        </w:rPr>
      </w:pPr>
    </w:p>
    <w:p w14:paraId="529183A5" w14:textId="77777777" w:rsidR="000C5492" w:rsidRPr="00BF6E1D" w:rsidRDefault="000C5492" w:rsidP="000C5492">
      <w:pPr>
        <w:jc w:val="right"/>
        <w:rPr>
          <w:rFonts w:ascii="Times New Roman" w:hAnsi="Times New Roman" w:cs="Times New Roman"/>
          <w:b/>
          <w:bCs/>
          <w:sz w:val="24"/>
          <w:szCs w:val="24"/>
        </w:rPr>
      </w:pPr>
    </w:p>
    <w:p w14:paraId="33742037" w14:textId="77777777" w:rsidR="000C5492" w:rsidRPr="00BF6E1D" w:rsidRDefault="000C5492" w:rsidP="000C5492">
      <w:pPr>
        <w:jc w:val="right"/>
        <w:rPr>
          <w:rFonts w:ascii="Times New Roman" w:hAnsi="Times New Roman" w:cs="Times New Roman"/>
          <w:b/>
          <w:bCs/>
          <w:sz w:val="24"/>
          <w:szCs w:val="24"/>
        </w:rPr>
      </w:pPr>
    </w:p>
    <w:p w14:paraId="0904BE91" w14:textId="77777777" w:rsidR="000C5492" w:rsidRPr="00BF6E1D" w:rsidRDefault="000C5492" w:rsidP="000C5492">
      <w:pPr>
        <w:jc w:val="right"/>
        <w:rPr>
          <w:rFonts w:ascii="Times New Roman" w:hAnsi="Times New Roman" w:cs="Times New Roman"/>
          <w:b/>
          <w:bCs/>
          <w:sz w:val="24"/>
          <w:szCs w:val="24"/>
        </w:rPr>
      </w:pPr>
    </w:p>
    <w:p w14:paraId="160F7953" w14:textId="77777777" w:rsidR="000C5492" w:rsidRPr="00BF6E1D" w:rsidRDefault="000C5492" w:rsidP="000C5492">
      <w:pPr>
        <w:jc w:val="right"/>
        <w:rPr>
          <w:rFonts w:ascii="Times New Roman" w:hAnsi="Times New Roman" w:cs="Times New Roman"/>
          <w:b/>
          <w:bCs/>
          <w:sz w:val="24"/>
          <w:szCs w:val="24"/>
        </w:rPr>
      </w:pPr>
    </w:p>
    <w:p w14:paraId="6AAE24EA" w14:textId="77777777" w:rsidR="000C5492" w:rsidRPr="00BF6E1D" w:rsidRDefault="000C5492" w:rsidP="000C5492">
      <w:pPr>
        <w:jc w:val="right"/>
        <w:rPr>
          <w:rFonts w:ascii="Times New Roman" w:hAnsi="Times New Roman" w:cs="Times New Roman"/>
          <w:b/>
          <w:bCs/>
          <w:sz w:val="24"/>
          <w:szCs w:val="24"/>
        </w:rPr>
      </w:pPr>
    </w:p>
    <w:p w14:paraId="35CB14F4" w14:textId="77777777" w:rsidR="000C5492" w:rsidRPr="00BF6E1D" w:rsidRDefault="000C5492" w:rsidP="000C5492">
      <w:pPr>
        <w:jc w:val="right"/>
        <w:rPr>
          <w:rFonts w:ascii="Times New Roman" w:hAnsi="Times New Roman" w:cs="Times New Roman"/>
          <w:b/>
          <w:bCs/>
          <w:sz w:val="24"/>
          <w:szCs w:val="24"/>
        </w:rPr>
      </w:pPr>
    </w:p>
    <w:p w14:paraId="4AEF965A" w14:textId="77777777" w:rsidR="000C5492" w:rsidRPr="00BF6E1D" w:rsidRDefault="000C5492" w:rsidP="000C5492">
      <w:pPr>
        <w:jc w:val="right"/>
        <w:rPr>
          <w:rFonts w:ascii="Times New Roman" w:hAnsi="Times New Roman" w:cs="Times New Roman"/>
          <w:b/>
          <w:bCs/>
          <w:sz w:val="24"/>
          <w:szCs w:val="24"/>
        </w:rPr>
      </w:pPr>
    </w:p>
    <w:p w14:paraId="6467DFFF" w14:textId="77777777" w:rsidR="000C5492" w:rsidRPr="00BF6E1D" w:rsidRDefault="000C5492" w:rsidP="000C5492">
      <w:pPr>
        <w:jc w:val="right"/>
        <w:rPr>
          <w:rFonts w:ascii="Times New Roman" w:hAnsi="Times New Roman" w:cs="Times New Roman"/>
          <w:b/>
          <w:bCs/>
          <w:sz w:val="24"/>
          <w:szCs w:val="24"/>
        </w:rPr>
      </w:pPr>
    </w:p>
    <w:p w14:paraId="000929A9" w14:textId="77777777" w:rsidR="000C5492" w:rsidRPr="00BF6E1D" w:rsidRDefault="000C5492" w:rsidP="000C5492">
      <w:pPr>
        <w:jc w:val="right"/>
        <w:rPr>
          <w:rFonts w:ascii="Times New Roman" w:hAnsi="Times New Roman" w:cs="Times New Roman"/>
          <w:b/>
          <w:bCs/>
          <w:sz w:val="24"/>
          <w:szCs w:val="24"/>
        </w:rPr>
      </w:pPr>
    </w:p>
    <w:p w14:paraId="7A8FDAB5" w14:textId="77777777" w:rsidR="000C5492" w:rsidRPr="00BF6E1D" w:rsidRDefault="000C5492" w:rsidP="000C5492">
      <w:pPr>
        <w:jc w:val="right"/>
        <w:rPr>
          <w:rFonts w:ascii="Times New Roman" w:hAnsi="Times New Roman" w:cs="Times New Roman"/>
          <w:b/>
          <w:bCs/>
          <w:sz w:val="24"/>
          <w:szCs w:val="24"/>
        </w:rPr>
      </w:pPr>
    </w:p>
    <w:p w14:paraId="7BC6594C" w14:textId="77777777" w:rsidR="000C5492" w:rsidRPr="008F578C" w:rsidRDefault="000C5492" w:rsidP="000C549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5CB6B8" w14:textId="651C5B13" w:rsidR="000C5492" w:rsidRDefault="000C5492" w:rsidP="000C5492">
      <w:pPr>
        <w:pStyle w:val="1"/>
      </w:pPr>
      <w:bookmarkStart w:id="46" w:name="_Toc228122485"/>
      <w:r w:rsidRPr="006E7FF4">
        <w:t>«</w:t>
      </w:r>
      <w:r w:rsidRPr="00BF6E1D">
        <w:t>ОП.0</w:t>
      </w:r>
      <w:r w:rsidR="00291B9A">
        <w:t>2</w:t>
      </w:r>
      <w:r w:rsidRPr="00BF6E1D">
        <w:t xml:space="preserve"> </w:t>
      </w:r>
      <w:r w:rsidR="002C2374" w:rsidRPr="002C2374">
        <w:rPr>
          <w:bCs w:val="0"/>
          <w:noProof/>
        </w:rPr>
        <w:t>ЭЛЕКТРОТЕХНИКА</w:t>
      </w:r>
      <w:r w:rsidRPr="006E7FF4">
        <w:t>»</w:t>
      </w:r>
      <w:bookmarkEnd w:id="46"/>
    </w:p>
    <w:p w14:paraId="16DA58EF" w14:textId="77777777" w:rsidR="000C5492" w:rsidRDefault="000C5492" w:rsidP="000C5492">
      <w:pPr>
        <w:rPr>
          <w:rFonts w:ascii="Times New Roman Полужирный" w:eastAsia="Segoe UI" w:hAnsi="Times New Roman Полужирный" w:cs="Times New Roman"/>
          <w:b/>
          <w:bCs/>
          <w:caps/>
          <w:kern w:val="32"/>
          <w:sz w:val="24"/>
          <w:szCs w:val="24"/>
          <w:lang w:val="x-none" w:eastAsia="x-none"/>
        </w:rPr>
      </w:pPr>
      <w:r>
        <w:br w:type="page"/>
      </w:r>
    </w:p>
    <w:p w14:paraId="5192831E" w14:textId="77777777" w:rsidR="000C5492" w:rsidRPr="00DF068E" w:rsidRDefault="000C5492" w:rsidP="000C549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CBCFBDF" w14:textId="77777777" w:rsidR="000C5492" w:rsidRPr="000143A1" w:rsidRDefault="000C5492" w:rsidP="000C549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17A261" w14:textId="77777777" w:rsidR="000C5492" w:rsidRPr="000143A1" w:rsidRDefault="00365AF2" w:rsidP="000C5492">
      <w:pPr>
        <w:pStyle w:val="14"/>
        <w:rPr>
          <w:rFonts w:asciiTheme="minorHAnsi" w:eastAsiaTheme="minorEastAsia" w:hAnsiTheme="minorHAnsi" w:cstheme="minorBidi"/>
          <w:b w:val="0"/>
          <w:bCs w:val="0"/>
          <w:lang w:eastAsia="ru-RU"/>
        </w:rPr>
      </w:pPr>
      <w:hyperlink w:anchor="_Toc156294876" w:history="1">
        <w:r w:rsidR="000C5492" w:rsidRPr="000143A1">
          <w:rPr>
            <w:rStyle w:val="af0"/>
            <w:b w:val="0"/>
            <w:bCs w:val="0"/>
          </w:rPr>
          <w:t>1. ОБЩАЯ ХАРАКТЕРИСТИКА</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_Toc156294876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4</w:t>
        </w:r>
        <w:r w:rsidR="000C5492" w:rsidRPr="000143A1">
          <w:rPr>
            <w:b w:val="0"/>
            <w:bCs w:val="0"/>
            <w:webHidden/>
          </w:rPr>
          <w:fldChar w:fldCharType="end"/>
        </w:r>
      </w:hyperlink>
    </w:p>
    <w:p w14:paraId="1ABD538F"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77" w:history="1">
        <w:r w:rsidR="000C5492" w:rsidRPr="000143A1">
          <w:rPr>
            <w:rStyle w:val="af0"/>
            <w:i w:val="0"/>
            <w:iCs w:val="0"/>
          </w:rPr>
          <w:t>1.1. Цель и место дисциплины в структуре образовательной программы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_Toc156294877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6C3B5336"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78" w:history="1">
        <w:r w:rsidR="000C5492" w:rsidRPr="000143A1">
          <w:rPr>
            <w:rStyle w:val="af0"/>
            <w:i w:val="0"/>
            <w:iCs w:val="0"/>
          </w:rPr>
          <w:t>1.2. Планируемые результаты освоения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_Toc156294878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3AF43CA6" w14:textId="77777777" w:rsidR="000C5492" w:rsidRPr="000143A1" w:rsidRDefault="00365AF2" w:rsidP="000C5492">
      <w:pPr>
        <w:pStyle w:val="14"/>
        <w:rPr>
          <w:rFonts w:asciiTheme="minorHAnsi" w:eastAsiaTheme="minorEastAsia" w:hAnsiTheme="minorHAnsi" w:cstheme="minorBidi"/>
          <w:b w:val="0"/>
          <w:bCs w:val="0"/>
          <w:lang w:eastAsia="ru-RU"/>
        </w:rPr>
      </w:pPr>
      <w:hyperlink w:anchor="_Toc156294879" w:history="1">
        <w:r w:rsidR="000C5492" w:rsidRPr="000143A1">
          <w:rPr>
            <w:rStyle w:val="af0"/>
            <w:b w:val="0"/>
            <w:bCs w:val="0"/>
          </w:rPr>
          <w:t>2. СТРУКТУРА И СОДЕРЖАНИЕ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_Toc156294879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4</w:t>
        </w:r>
        <w:r w:rsidR="000C5492" w:rsidRPr="000143A1">
          <w:rPr>
            <w:b w:val="0"/>
            <w:bCs w:val="0"/>
            <w:webHidden/>
          </w:rPr>
          <w:fldChar w:fldCharType="end"/>
        </w:r>
      </w:hyperlink>
    </w:p>
    <w:p w14:paraId="46C773DC"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80" w:history="1">
        <w:r w:rsidR="000C5492" w:rsidRPr="000143A1">
          <w:rPr>
            <w:rStyle w:val="af0"/>
            <w:i w:val="0"/>
            <w:iCs w:val="0"/>
          </w:rPr>
          <w:t>2.1. Трудоемкость освоения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_Toc156294880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4</w:t>
        </w:r>
        <w:r w:rsidR="000C5492" w:rsidRPr="000143A1">
          <w:rPr>
            <w:i w:val="0"/>
            <w:iCs w:val="0"/>
            <w:webHidden/>
          </w:rPr>
          <w:fldChar w:fldCharType="end"/>
        </w:r>
      </w:hyperlink>
    </w:p>
    <w:p w14:paraId="6CB4AAAB"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81" w:history="1">
        <w:r w:rsidR="000C5492" w:rsidRPr="000143A1">
          <w:rPr>
            <w:rStyle w:val="af0"/>
            <w:i w:val="0"/>
            <w:iCs w:val="0"/>
          </w:rPr>
          <w:t>2.2. Примерное содержание дисциплины</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_Toc156294881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5</w:t>
        </w:r>
        <w:r w:rsidR="000C5492" w:rsidRPr="000143A1">
          <w:rPr>
            <w:i w:val="0"/>
            <w:iCs w:val="0"/>
            <w:webHidden/>
          </w:rPr>
          <w:fldChar w:fldCharType="end"/>
        </w:r>
      </w:hyperlink>
    </w:p>
    <w:p w14:paraId="6A04439A"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83" w:history="1">
        <w:r w:rsidR="000C5492" w:rsidRPr="000143A1">
          <w:rPr>
            <w:rStyle w:val="af0"/>
            <w:i w:val="0"/>
            <w:iCs w:val="0"/>
          </w:rPr>
          <w:t>2.3. Курсовой проект (работа)</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_Toc156294883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5</w:t>
        </w:r>
        <w:r w:rsidR="000C5492" w:rsidRPr="000143A1">
          <w:rPr>
            <w:i w:val="0"/>
            <w:iCs w:val="0"/>
            <w:webHidden/>
          </w:rPr>
          <w:fldChar w:fldCharType="end"/>
        </w:r>
      </w:hyperlink>
    </w:p>
    <w:p w14:paraId="40A250EC" w14:textId="77777777" w:rsidR="000C5492" w:rsidRPr="000143A1" w:rsidRDefault="00365AF2" w:rsidP="000C5492">
      <w:pPr>
        <w:pStyle w:val="14"/>
        <w:rPr>
          <w:rFonts w:asciiTheme="minorHAnsi" w:eastAsiaTheme="minorEastAsia" w:hAnsiTheme="minorHAnsi" w:cstheme="minorBidi"/>
          <w:b w:val="0"/>
          <w:bCs w:val="0"/>
          <w:lang w:eastAsia="ru-RU"/>
        </w:rPr>
      </w:pPr>
      <w:hyperlink w:anchor="_Toc156294884" w:history="1">
        <w:r w:rsidR="000C5492" w:rsidRPr="000143A1">
          <w:rPr>
            <w:rStyle w:val="af0"/>
            <w:b w:val="0"/>
            <w:bCs w:val="0"/>
          </w:rPr>
          <w:t>3. УСЛОВИЯ РЕАЛИЗАЦИИ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_Toc156294884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6</w:t>
        </w:r>
        <w:r w:rsidR="000C5492" w:rsidRPr="000143A1">
          <w:rPr>
            <w:b w:val="0"/>
            <w:bCs w:val="0"/>
            <w:webHidden/>
          </w:rPr>
          <w:fldChar w:fldCharType="end"/>
        </w:r>
      </w:hyperlink>
    </w:p>
    <w:p w14:paraId="2E074FBE"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85" w:history="1">
        <w:r w:rsidR="000C5492" w:rsidRPr="000143A1">
          <w:rPr>
            <w:rStyle w:val="af0"/>
            <w:i w:val="0"/>
            <w:iCs w:val="0"/>
          </w:rPr>
          <w:t>3.1. Материально-техническое обеспечение</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_Toc156294885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6</w:t>
        </w:r>
        <w:r w:rsidR="000C5492" w:rsidRPr="000143A1">
          <w:rPr>
            <w:i w:val="0"/>
            <w:iCs w:val="0"/>
            <w:webHidden/>
          </w:rPr>
          <w:fldChar w:fldCharType="end"/>
        </w:r>
      </w:hyperlink>
    </w:p>
    <w:p w14:paraId="698AF5FA" w14:textId="77777777" w:rsidR="000C5492" w:rsidRPr="000143A1" w:rsidRDefault="00365AF2" w:rsidP="000C5492">
      <w:pPr>
        <w:pStyle w:val="21"/>
        <w:rPr>
          <w:rFonts w:asciiTheme="minorHAnsi" w:eastAsiaTheme="minorEastAsia" w:hAnsiTheme="minorHAnsi" w:cstheme="minorBidi"/>
          <w:i w:val="0"/>
          <w:iCs w:val="0"/>
          <w:sz w:val="22"/>
          <w:szCs w:val="22"/>
        </w:rPr>
      </w:pPr>
      <w:hyperlink w:anchor="_Toc156294886" w:history="1">
        <w:r w:rsidR="000C5492" w:rsidRPr="000143A1">
          <w:rPr>
            <w:rStyle w:val="af0"/>
            <w:i w:val="0"/>
            <w:iCs w:val="0"/>
          </w:rPr>
          <w:t>3.2. Учебно-методическое обеспечение</w:t>
        </w:r>
        <w:r w:rsidR="000C5492" w:rsidRPr="000143A1">
          <w:rPr>
            <w:i w:val="0"/>
            <w:iCs w:val="0"/>
            <w:webHidden/>
          </w:rPr>
          <w:tab/>
        </w:r>
        <w:r w:rsidR="000C5492" w:rsidRPr="000143A1">
          <w:rPr>
            <w:i w:val="0"/>
            <w:iCs w:val="0"/>
            <w:webHidden/>
          </w:rPr>
          <w:fldChar w:fldCharType="begin"/>
        </w:r>
        <w:r w:rsidR="000C5492" w:rsidRPr="000143A1">
          <w:rPr>
            <w:i w:val="0"/>
            <w:iCs w:val="0"/>
            <w:webHidden/>
          </w:rPr>
          <w:instrText xml:space="preserve"> PAGEREF _Toc156294886 \h </w:instrText>
        </w:r>
        <w:r w:rsidR="000C5492" w:rsidRPr="000143A1">
          <w:rPr>
            <w:i w:val="0"/>
            <w:iCs w:val="0"/>
            <w:webHidden/>
          </w:rPr>
        </w:r>
        <w:r w:rsidR="000C5492" w:rsidRPr="000143A1">
          <w:rPr>
            <w:i w:val="0"/>
            <w:iCs w:val="0"/>
            <w:webHidden/>
          </w:rPr>
          <w:fldChar w:fldCharType="separate"/>
        </w:r>
        <w:r w:rsidR="000C5492" w:rsidRPr="000143A1">
          <w:rPr>
            <w:i w:val="0"/>
            <w:iCs w:val="0"/>
            <w:webHidden/>
          </w:rPr>
          <w:t>6</w:t>
        </w:r>
        <w:r w:rsidR="000C5492" w:rsidRPr="000143A1">
          <w:rPr>
            <w:i w:val="0"/>
            <w:iCs w:val="0"/>
            <w:webHidden/>
          </w:rPr>
          <w:fldChar w:fldCharType="end"/>
        </w:r>
      </w:hyperlink>
    </w:p>
    <w:p w14:paraId="130B5C61" w14:textId="77777777" w:rsidR="000C5492" w:rsidRPr="000143A1" w:rsidRDefault="00365AF2" w:rsidP="000C5492">
      <w:pPr>
        <w:pStyle w:val="14"/>
        <w:rPr>
          <w:rFonts w:asciiTheme="minorHAnsi" w:eastAsiaTheme="minorEastAsia" w:hAnsiTheme="minorHAnsi" w:cstheme="minorBidi"/>
          <w:b w:val="0"/>
          <w:bCs w:val="0"/>
          <w:lang w:eastAsia="ru-RU"/>
        </w:rPr>
      </w:pPr>
      <w:hyperlink w:anchor="_Toc156294887" w:history="1">
        <w:r w:rsidR="000C5492" w:rsidRPr="000143A1">
          <w:rPr>
            <w:rStyle w:val="af0"/>
            <w:b w:val="0"/>
            <w:bCs w:val="0"/>
          </w:rPr>
          <w:t>4. КОНТРОЛЬ И ОЦЕНКА РЕЗУЛЬТАТОВ ОСВОЕНИЯ ДИСЦИПЛИНЫ</w:t>
        </w:r>
        <w:r w:rsidR="000C5492" w:rsidRPr="000143A1">
          <w:rPr>
            <w:b w:val="0"/>
            <w:bCs w:val="0"/>
            <w:webHidden/>
          </w:rPr>
          <w:tab/>
        </w:r>
        <w:r w:rsidR="000C5492" w:rsidRPr="000143A1">
          <w:rPr>
            <w:b w:val="0"/>
            <w:bCs w:val="0"/>
            <w:webHidden/>
          </w:rPr>
          <w:fldChar w:fldCharType="begin"/>
        </w:r>
        <w:r w:rsidR="000C5492" w:rsidRPr="000143A1">
          <w:rPr>
            <w:b w:val="0"/>
            <w:bCs w:val="0"/>
            <w:webHidden/>
          </w:rPr>
          <w:instrText xml:space="preserve"> PAGEREF _Toc156294887 \h </w:instrText>
        </w:r>
        <w:r w:rsidR="000C5492" w:rsidRPr="000143A1">
          <w:rPr>
            <w:b w:val="0"/>
            <w:bCs w:val="0"/>
            <w:webHidden/>
          </w:rPr>
        </w:r>
        <w:r w:rsidR="000C5492" w:rsidRPr="000143A1">
          <w:rPr>
            <w:b w:val="0"/>
            <w:bCs w:val="0"/>
            <w:webHidden/>
          </w:rPr>
          <w:fldChar w:fldCharType="separate"/>
        </w:r>
        <w:r w:rsidR="000C5492" w:rsidRPr="000143A1">
          <w:rPr>
            <w:b w:val="0"/>
            <w:bCs w:val="0"/>
            <w:webHidden/>
          </w:rPr>
          <w:t>6</w:t>
        </w:r>
        <w:r w:rsidR="000C5492" w:rsidRPr="000143A1">
          <w:rPr>
            <w:b w:val="0"/>
            <w:bCs w:val="0"/>
            <w:webHidden/>
          </w:rPr>
          <w:fldChar w:fldCharType="end"/>
        </w:r>
      </w:hyperlink>
    </w:p>
    <w:p w14:paraId="0D1BFDE3" w14:textId="77777777" w:rsidR="00C920C6" w:rsidRDefault="000C5492"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786D95ED" w14:textId="77777777" w:rsidR="000C5492" w:rsidRPr="00DF068E" w:rsidRDefault="000C5492" w:rsidP="000C5492">
      <w:pPr>
        <w:pStyle w:val="1f"/>
        <w:jc w:val="left"/>
        <w:rPr>
          <w:rFonts w:ascii="Times New Roman" w:hAnsi="Times New Roman"/>
          <w:lang w:val="ru-RU"/>
        </w:rPr>
        <w:sectPr w:rsidR="000C5492" w:rsidRPr="00DF068E" w:rsidSect="000C5492">
          <w:headerReference w:type="even" r:id="rId10"/>
          <w:headerReference w:type="default" r:id="rId11"/>
          <w:pgSz w:w="11906" w:h="16838"/>
          <w:pgMar w:top="1134" w:right="567" w:bottom="1134" w:left="1701" w:header="709" w:footer="709" w:gutter="0"/>
          <w:cols w:space="708"/>
          <w:docGrid w:linePitch="360"/>
        </w:sectPr>
      </w:pPr>
    </w:p>
    <w:p w14:paraId="1F1DA8E6" w14:textId="77777777" w:rsidR="000C5492" w:rsidRPr="003D07D2" w:rsidRDefault="000C5492" w:rsidP="000C5492">
      <w:pPr>
        <w:pStyle w:val="1f"/>
        <w:numPr>
          <w:ilvl w:val="0"/>
          <w:numId w:val="15"/>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E54683" w14:textId="45A99EB4" w:rsidR="000C5492" w:rsidRPr="00021F3A" w:rsidRDefault="000C5492" w:rsidP="000C5492">
      <w:pPr>
        <w:pStyle w:val="1d"/>
        <w:ind w:left="720"/>
        <w:jc w:val="center"/>
        <w:rPr>
          <w:lang w:val="ru-RU"/>
        </w:rPr>
      </w:pPr>
      <w:r w:rsidRPr="00244EFE">
        <w:rPr>
          <w:b/>
          <w:lang w:val="ru-RU"/>
        </w:rPr>
        <w:t>«</w:t>
      </w:r>
      <w:r w:rsidRPr="00244EFE">
        <w:rPr>
          <w:b/>
          <w:noProof/>
          <w:lang w:val="ru-RU"/>
        </w:rPr>
        <w:t>ОП.0</w:t>
      </w:r>
      <w:r w:rsidR="00CC3807">
        <w:rPr>
          <w:b/>
          <w:noProof/>
          <w:lang w:val="ru-RU"/>
        </w:rPr>
        <w:t>2</w:t>
      </w:r>
      <w:r w:rsidRPr="00244EFE">
        <w:rPr>
          <w:b/>
          <w:lang w:val="ru-RU"/>
        </w:rPr>
        <w:t xml:space="preserve"> </w:t>
      </w:r>
      <w:r w:rsidR="006D6168" w:rsidRPr="008A0624">
        <w:rPr>
          <w:b/>
          <w:noProof/>
          <w:lang w:val="ru-RU"/>
        </w:rPr>
        <w:t>Электротехника</w:t>
      </w:r>
      <w:r w:rsidRPr="00244EFE">
        <w:rPr>
          <w:b/>
          <w:lang w:val="ru-RU"/>
        </w:rPr>
        <w:t>»</w:t>
      </w:r>
    </w:p>
    <w:p w14:paraId="29CEE9F4" w14:textId="77777777" w:rsidR="000C5492" w:rsidRPr="006D6168" w:rsidRDefault="000C5492" w:rsidP="006D6168">
      <w:pPr>
        <w:spacing w:line="276" w:lineRule="auto"/>
        <w:jc w:val="center"/>
        <w:rPr>
          <w:rFonts w:ascii="Times New Roman" w:hAnsi="Times New Roman" w:cs="Times New Roman"/>
        </w:rPr>
      </w:pPr>
    </w:p>
    <w:p w14:paraId="01F211BB" w14:textId="77777777" w:rsidR="000C5492" w:rsidRPr="00EA6E1D" w:rsidRDefault="000C5492" w:rsidP="000C54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9EEF7A" w14:textId="1153CBEA" w:rsidR="000C5492" w:rsidRPr="00AA314D" w:rsidRDefault="000C5492" w:rsidP="000C54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AA314D">
        <w:rPr>
          <w:rFonts w:ascii="Times New Roman" w:eastAsia="Times New Roman" w:hAnsi="Times New Roman" w:cs="Times New Roman"/>
          <w:sz w:val="24"/>
          <w:szCs w:val="24"/>
          <w:lang w:eastAsia="ru-RU"/>
        </w:rPr>
        <w:t xml:space="preserve">дисциплины </w:t>
      </w:r>
      <w:r w:rsidRPr="00620739">
        <w:rPr>
          <w:rFonts w:ascii="Times New Roman" w:eastAsia="Times New Roman" w:hAnsi="Times New Roman" w:cs="Times New Roman"/>
          <w:sz w:val="24"/>
          <w:szCs w:val="24"/>
          <w:lang w:eastAsia="ru-RU"/>
        </w:rPr>
        <w:t>«</w:t>
      </w:r>
      <w:r w:rsidR="00AA314D" w:rsidRPr="00620739">
        <w:rPr>
          <w:rFonts w:ascii="Times New Roman" w:eastAsia="Times New Roman" w:hAnsi="Times New Roman" w:cs="Times New Roman"/>
          <w:sz w:val="24"/>
          <w:szCs w:val="24"/>
          <w:lang w:eastAsia="ru-RU"/>
        </w:rPr>
        <w:t>Электротехника</w:t>
      </w:r>
      <w:r w:rsidRPr="00620739">
        <w:rPr>
          <w:rFonts w:ascii="Times New Roman" w:eastAsia="Times New Roman" w:hAnsi="Times New Roman" w:cs="Times New Roman"/>
          <w:sz w:val="24"/>
          <w:szCs w:val="24"/>
          <w:lang w:eastAsia="ru-RU"/>
        </w:rPr>
        <w:t>»</w:t>
      </w:r>
      <w:r w:rsidRPr="00AA314D">
        <w:rPr>
          <w:rFonts w:ascii="Times New Roman" w:eastAsia="Times New Roman" w:hAnsi="Times New Roman" w:cs="Times New Roman"/>
          <w:sz w:val="24"/>
          <w:szCs w:val="24"/>
          <w:lang w:eastAsia="ru-RU"/>
        </w:rPr>
        <w:t xml:space="preserve">: </w:t>
      </w:r>
      <w:r w:rsidR="00AA314D" w:rsidRPr="00AA314D">
        <w:rPr>
          <w:rFonts w:ascii="Times New Roman" w:eastAsia="Times New Roman" w:hAnsi="Times New Roman" w:cs="Times New Roman"/>
          <w:sz w:val="24"/>
          <w:szCs w:val="24"/>
          <w:lang w:eastAsia="ru-RU"/>
        </w:rPr>
        <w:t>теоретическая и практическая подготовка обучающихся в области электротехник</w:t>
      </w:r>
      <w:r w:rsidR="00620739">
        <w:rPr>
          <w:rFonts w:ascii="Times New Roman" w:eastAsia="Times New Roman" w:hAnsi="Times New Roman" w:cs="Times New Roman"/>
          <w:sz w:val="24"/>
          <w:szCs w:val="24"/>
          <w:lang w:eastAsia="ru-RU"/>
        </w:rPr>
        <w:t>и для использования различных</w:t>
      </w:r>
      <w:r w:rsidR="00AA314D" w:rsidRPr="00AA314D">
        <w:rPr>
          <w:rFonts w:ascii="Times New Roman" w:eastAsia="Times New Roman" w:hAnsi="Times New Roman" w:cs="Times New Roman"/>
          <w:sz w:val="24"/>
          <w:szCs w:val="24"/>
          <w:lang w:eastAsia="ru-RU"/>
        </w:rPr>
        <w:t xml:space="preserve"> электротехнически</w:t>
      </w:r>
      <w:r w:rsidR="00620739">
        <w:rPr>
          <w:rFonts w:ascii="Times New Roman" w:eastAsia="Times New Roman" w:hAnsi="Times New Roman" w:cs="Times New Roman"/>
          <w:sz w:val="24"/>
          <w:szCs w:val="24"/>
          <w:lang w:eastAsia="ru-RU"/>
        </w:rPr>
        <w:t>х</w:t>
      </w:r>
      <w:r w:rsidR="00AA314D" w:rsidRPr="00AA314D">
        <w:rPr>
          <w:rFonts w:ascii="Times New Roman" w:eastAsia="Times New Roman" w:hAnsi="Times New Roman" w:cs="Times New Roman"/>
          <w:sz w:val="24"/>
          <w:szCs w:val="24"/>
          <w:lang w:eastAsia="ru-RU"/>
        </w:rPr>
        <w:t xml:space="preserve"> устройств в профессиональной деятельности</w:t>
      </w:r>
      <w:r w:rsidRPr="00AA314D">
        <w:rPr>
          <w:rFonts w:ascii="Times New Roman" w:eastAsia="Times New Roman" w:hAnsi="Times New Roman"/>
          <w:bCs/>
          <w:sz w:val="24"/>
          <w:szCs w:val="24"/>
          <w:lang w:eastAsia="ru-RU"/>
        </w:rPr>
        <w:t>.</w:t>
      </w:r>
      <w:r w:rsidRPr="00AA314D">
        <w:rPr>
          <w:rFonts w:ascii="Times New Roman" w:eastAsia="Times New Roman" w:hAnsi="Times New Roman" w:cs="Times New Roman"/>
          <w:sz w:val="24"/>
          <w:szCs w:val="24"/>
          <w:lang w:eastAsia="ru-RU"/>
        </w:rPr>
        <w:t xml:space="preserve"> </w:t>
      </w:r>
    </w:p>
    <w:p w14:paraId="7255EC2B" w14:textId="2D71A32C" w:rsidR="000C5492" w:rsidRDefault="000C5492" w:rsidP="000C54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CC3807">
        <w:rPr>
          <w:rFonts w:ascii="Times New Roman" w:hAnsi="Times New Roman"/>
          <w:noProof/>
          <w:sz w:val="24"/>
          <w:szCs w:val="24"/>
        </w:rPr>
        <w:t>2</w:t>
      </w:r>
      <w:r w:rsidRPr="00D55333">
        <w:rPr>
          <w:rFonts w:ascii="Times New Roman" w:hAnsi="Times New Roman"/>
          <w:sz w:val="24"/>
          <w:szCs w:val="24"/>
        </w:rPr>
        <w:t xml:space="preserve"> </w:t>
      </w:r>
      <w:r w:rsidR="006D6168" w:rsidRPr="006D6168">
        <w:rPr>
          <w:rFonts w:ascii="Times New Roman" w:hAnsi="Times New Roman"/>
          <w:bCs/>
          <w:noProof/>
          <w:sz w:val="24"/>
          <w:szCs w:val="24"/>
        </w:rPr>
        <w:t>Электротехника</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620739" w:rsidRPr="00827A57">
        <w:rPr>
          <w:rFonts w:ascii="Times New Roman" w:hAnsi="Times New Roman"/>
          <w:noProof/>
          <w:sz w:val="24"/>
          <w:szCs w:val="24"/>
        </w:rPr>
        <w:t>обязательную часть общепрофессионального цикла образовательной программы</w:t>
      </w:r>
    </w:p>
    <w:p w14:paraId="65521E16" w14:textId="77777777" w:rsidR="000C5492" w:rsidRDefault="000C5492" w:rsidP="000C5492">
      <w:pPr>
        <w:suppressAutoHyphens/>
        <w:spacing w:line="276" w:lineRule="auto"/>
        <w:ind w:firstLine="709"/>
        <w:jc w:val="both"/>
        <w:rPr>
          <w:rFonts w:ascii="Times New Roman" w:hAnsi="Times New Roman" w:cs="Times New Roman"/>
          <w:sz w:val="24"/>
          <w:szCs w:val="24"/>
        </w:rPr>
      </w:pPr>
    </w:p>
    <w:p w14:paraId="1A59248F" w14:textId="77777777" w:rsidR="000C5492" w:rsidRPr="00EA6E1D" w:rsidRDefault="000C5492" w:rsidP="000C54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DC515F" w14:textId="77777777" w:rsidR="000C5492" w:rsidRDefault="000C5492" w:rsidP="000C54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72A9807" w14:textId="77777777" w:rsidR="000C5492" w:rsidRDefault="000C5492" w:rsidP="000C54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544"/>
        <w:gridCol w:w="1422"/>
      </w:tblGrid>
      <w:tr w:rsidR="000C5492" w:rsidRPr="000E591D" w14:paraId="71D426A9" w14:textId="77777777" w:rsidTr="00620739">
        <w:tc>
          <w:tcPr>
            <w:tcW w:w="1129" w:type="dxa"/>
            <w:tcBorders>
              <w:top w:val="single" w:sz="4" w:space="0" w:color="auto"/>
              <w:left w:val="single" w:sz="4" w:space="0" w:color="auto"/>
              <w:right w:val="single" w:sz="4" w:space="0" w:color="auto"/>
            </w:tcBorders>
          </w:tcPr>
          <w:p w14:paraId="681741AC" w14:textId="77777777" w:rsidR="000C5492" w:rsidRPr="00F41FEA" w:rsidRDefault="000C5492" w:rsidP="00A73EFA">
            <w:pPr>
              <w:jc w:val="center"/>
              <w:rPr>
                <w:rStyle w:val="afb"/>
                <w:b/>
                <w:i w:val="0"/>
                <w:sz w:val="24"/>
                <w:szCs w:val="24"/>
                <w:highlight w:val="green"/>
              </w:rPr>
            </w:pPr>
            <w:r w:rsidRPr="00F41FEA">
              <w:rPr>
                <w:rStyle w:val="afb"/>
                <w:b/>
                <w:i w:val="0"/>
                <w:sz w:val="24"/>
                <w:szCs w:val="24"/>
              </w:rPr>
              <w:t>Код ОК,</w:t>
            </w:r>
          </w:p>
          <w:p w14:paraId="5F3F4A5C" w14:textId="77777777" w:rsidR="000C5492" w:rsidRPr="000E591D" w:rsidRDefault="000C5492"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1A149453" w14:textId="77777777" w:rsidR="000C5492" w:rsidRPr="00F70F81" w:rsidRDefault="000C5492"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tcPr>
          <w:p w14:paraId="228AF305" w14:textId="77777777" w:rsidR="000C5492" w:rsidRPr="00F70F81" w:rsidRDefault="000C5492"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422" w:type="dxa"/>
            <w:tcBorders>
              <w:top w:val="single" w:sz="4" w:space="0" w:color="auto"/>
              <w:left w:val="single" w:sz="4" w:space="0" w:color="auto"/>
              <w:bottom w:val="single" w:sz="4" w:space="0" w:color="auto"/>
              <w:right w:val="single" w:sz="4" w:space="0" w:color="auto"/>
            </w:tcBorders>
          </w:tcPr>
          <w:p w14:paraId="4799C981" w14:textId="77777777" w:rsidR="000C5492" w:rsidRPr="00DB7B6A" w:rsidRDefault="000C5492"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0C5492" w:rsidRPr="000E591D" w14:paraId="6FB5628D" w14:textId="77777777" w:rsidTr="00620739">
        <w:tc>
          <w:tcPr>
            <w:tcW w:w="1129" w:type="dxa"/>
            <w:tcBorders>
              <w:top w:val="single" w:sz="4" w:space="0" w:color="auto"/>
              <w:left w:val="single" w:sz="4" w:space="0" w:color="auto"/>
              <w:right w:val="single" w:sz="4" w:space="0" w:color="auto"/>
            </w:tcBorders>
          </w:tcPr>
          <w:p w14:paraId="72DC2890"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030D103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7345AE9"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1E906E5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25E509D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5EB6827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1AB7425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037968F7"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63BC7F47" w14:textId="77777777" w:rsidR="000C5492" w:rsidRPr="00F70F81" w:rsidRDefault="000C5492"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516BC5CC"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2E8FF86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64386FD6"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64275356"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53B4E7FA"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5E344493"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422" w:type="dxa"/>
            <w:tcBorders>
              <w:top w:val="single" w:sz="4" w:space="0" w:color="auto"/>
              <w:left w:val="single" w:sz="4" w:space="0" w:color="auto"/>
              <w:bottom w:val="single" w:sz="4" w:space="0" w:color="auto"/>
              <w:right w:val="single" w:sz="4" w:space="0" w:color="auto"/>
            </w:tcBorders>
          </w:tcPr>
          <w:p w14:paraId="1637A4AE" w14:textId="77777777" w:rsidR="000C5492" w:rsidRPr="0018165D" w:rsidRDefault="000C5492"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0C5492" w:rsidRPr="000E591D" w14:paraId="373E1055" w14:textId="77777777" w:rsidTr="00620739">
        <w:tc>
          <w:tcPr>
            <w:tcW w:w="1129" w:type="dxa"/>
            <w:tcBorders>
              <w:left w:val="single" w:sz="4" w:space="0" w:color="auto"/>
              <w:bottom w:val="single" w:sz="4" w:space="0" w:color="auto"/>
              <w:right w:val="single" w:sz="4" w:space="0" w:color="auto"/>
            </w:tcBorders>
          </w:tcPr>
          <w:p w14:paraId="1C92B608"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686" w:type="dxa"/>
            <w:tcBorders>
              <w:left w:val="single" w:sz="4" w:space="0" w:color="auto"/>
              <w:bottom w:val="single" w:sz="4" w:space="0" w:color="auto"/>
              <w:right w:val="single" w:sz="4" w:space="0" w:color="auto"/>
            </w:tcBorders>
          </w:tcPr>
          <w:p w14:paraId="435E1FA8"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0CF14634"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1F1EE806"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7FB7EB5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выделять наиболее значимое в перечне информации;</w:t>
            </w:r>
          </w:p>
          <w:p w14:paraId="4DCB8B05"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оценивать практическую значимость результатов поиска;</w:t>
            </w:r>
          </w:p>
          <w:p w14:paraId="14A11DC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оформлять результаты поиска, применять средства </w:t>
            </w:r>
            <w:r w:rsidRPr="00B377A2">
              <w:rPr>
                <w:rFonts w:ascii="Times New Roman" w:hAnsi="Times New Roman"/>
                <w:iCs/>
                <w:szCs w:val="24"/>
              </w:rPr>
              <w:lastRenderedPageBreak/>
              <w:t>информационных технологий для решения профессиональных задач;</w:t>
            </w:r>
          </w:p>
          <w:p w14:paraId="03FF2DEA"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6F911158" w14:textId="77777777" w:rsidR="000C5492" w:rsidRPr="00F70F81" w:rsidRDefault="000C5492"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2B5344AC" w14:textId="488AD25F" w:rsidR="000C5492" w:rsidRDefault="009A6C1A" w:rsidP="00A73EFA">
            <w:pPr>
              <w:rPr>
                <w:rFonts w:ascii="Times New Roman" w:hAnsi="Times New Roman"/>
                <w:iCs/>
                <w:szCs w:val="24"/>
              </w:rPr>
            </w:pPr>
            <w:r>
              <w:rPr>
                <w:rFonts w:ascii="Times New Roman" w:hAnsi="Times New Roman"/>
                <w:iCs/>
                <w:szCs w:val="24"/>
              </w:rPr>
              <w:lastRenderedPageBreak/>
              <w:t xml:space="preserve">- </w:t>
            </w:r>
            <w:r w:rsidR="000C5492" w:rsidRPr="00B377A2">
              <w:rPr>
                <w:rFonts w:ascii="Times New Roman" w:hAnsi="Times New Roman"/>
                <w:iCs/>
                <w:szCs w:val="24"/>
              </w:rPr>
              <w:t>номенклатура информационных источников, применяемых в профессиональной деятельности;</w:t>
            </w:r>
          </w:p>
          <w:p w14:paraId="347E3CF2"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69F4EE2C"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современные средства и устройства информатизации;</w:t>
            </w:r>
          </w:p>
          <w:p w14:paraId="7461FB27"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 xml:space="preserve">порядок их применения и программное обеспечение в профессиональной деятельности в </w:t>
            </w:r>
            <w:r w:rsidRPr="00B377A2">
              <w:rPr>
                <w:rFonts w:ascii="Times New Roman" w:hAnsi="Times New Roman"/>
                <w:bCs/>
                <w:iCs/>
                <w:szCs w:val="24"/>
              </w:rPr>
              <w:lastRenderedPageBreak/>
              <w:t>том числе с использованием цифровых средств</w:t>
            </w:r>
            <w:r>
              <w:rPr>
                <w:rFonts w:ascii="Times New Roman" w:hAnsi="Times New Roman"/>
                <w:bCs/>
                <w:iCs/>
                <w:szCs w:val="24"/>
              </w:rPr>
              <w:t>.</w:t>
            </w:r>
          </w:p>
        </w:tc>
        <w:tc>
          <w:tcPr>
            <w:tcW w:w="1422" w:type="dxa"/>
            <w:tcBorders>
              <w:top w:val="single" w:sz="4" w:space="0" w:color="auto"/>
              <w:left w:val="single" w:sz="4" w:space="0" w:color="auto"/>
              <w:bottom w:val="single" w:sz="4" w:space="0" w:color="auto"/>
              <w:right w:val="single" w:sz="4" w:space="0" w:color="auto"/>
            </w:tcBorders>
          </w:tcPr>
          <w:p w14:paraId="6DECF9F5" w14:textId="77777777" w:rsidR="000C5492" w:rsidRPr="0018165D" w:rsidRDefault="000C5492"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0C5492" w:rsidRPr="000E591D" w14:paraId="369872DF" w14:textId="77777777" w:rsidTr="00620739">
        <w:tc>
          <w:tcPr>
            <w:tcW w:w="1129" w:type="dxa"/>
            <w:tcBorders>
              <w:left w:val="single" w:sz="4" w:space="0" w:color="auto"/>
              <w:bottom w:val="single" w:sz="4" w:space="0" w:color="auto"/>
              <w:right w:val="single" w:sz="4" w:space="0" w:color="auto"/>
            </w:tcBorders>
          </w:tcPr>
          <w:p w14:paraId="63056F1C"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006E1818" w14:textId="77777777" w:rsidR="00620739" w:rsidRDefault="000C5492" w:rsidP="00A73EFA">
            <w:pPr>
              <w:rPr>
                <w:rFonts w:ascii="Times New Roman" w:hAnsi="Times New Roman"/>
                <w:bCs/>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p>
          <w:p w14:paraId="62846408" w14:textId="5FC1973C" w:rsidR="000C5492" w:rsidRPr="00F70F81" w:rsidRDefault="00620739" w:rsidP="00A73EFA">
            <w:pPr>
              <w:rPr>
                <w:rFonts w:ascii="Times New Roman" w:hAnsi="Times New Roman" w:cs="Times New Roman"/>
                <w:bCs/>
                <w:i/>
                <w:sz w:val="24"/>
                <w:szCs w:val="24"/>
              </w:rPr>
            </w:pPr>
            <w:r>
              <w:rPr>
                <w:rFonts w:ascii="Times New Roman" w:hAnsi="Times New Roman"/>
                <w:bCs/>
                <w:iCs/>
                <w:szCs w:val="24"/>
              </w:rPr>
              <w:t xml:space="preserve">- </w:t>
            </w:r>
            <w:r w:rsidR="000C5492" w:rsidRPr="00B377A2">
              <w:rPr>
                <w:rFonts w:ascii="Times New Roman" w:hAnsi="Times New Roman"/>
                <w:iCs/>
                <w:szCs w:val="24"/>
              </w:rPr>
              <w:t>проявлять толерантность в рабочем коллективе</w:t>
            </w:r>
            <w:r w:rsidR="000C5492">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78E994BD" w14:textId="3C51C375" w:rsidR="00620739" w:rsidRPr="00620739" w:rsidRDefault="00620739" w:rsidP="00620739">
            <w:pPr>
              <w:rPr>
                <w:rFonts w:ascii="Times New Roman" w:hAnsi="Times New Roman"/>
                <w:bCs/>
                <w:szCs w:val="24"/>
              </w:rPr>
            </w:pPr>
            <w:r>
              <w:rPr>
                <w:rFonts w:ascii="Times New Roman" w:hAnsi="Times New Roman"/>
                <w:bCs/>
                <w:szCs w:val="24"/>
              </w:rPr>
              <w:t xml:space="preserve">- </w:t>
            </w:r>
            <w:r w:rsidRPr="00620739">
              <w:rPr>
                <w:rFonts w:ascii="Times New Roman" w:hAnsi="Times New Roman"/>
                <w:bCs/>
                <w:szCs w:val="24"/>
              </w:rPr>
              <w:t>правила оформления документов</w:t>
            </w:r>
            <w:r>
              <w:rPr>
                <w:rFonts w:ascii="Times New Roman" w:hAnsi="Times New Roman"/>
                <w:bCs/>
                <w:szCs w:val="24"/>
              </w:rPr>
              <w:t>;</w:t>
            </w:r>
          </w:p>
          <w:p w14:paraId="33FC07BA" w14:textId="1A76F72D" w:rsidR="00620739" w:rsidRPr="00620739" w:rsidRDefault="00620739" w:rsidP="00620739">
            <w:pPr>
              <w:rPr>
                <w:rFonts w:ascii="Times New Roman" w:hAnsi="Times New Roman"/>
                <w:bCs/>
                <w:szCs w:val="24"/>
              </w:rPr>
            </w:pPr>
            <w:r>
              <w:rPr>
                <w:rFonts w:ascii="Times New Roman" w:hAnsi="Times New Roman"/>
                <w:bCs/>
                <w:szCs w:val="24"/>
              </w:rPr>
              <w:t xml:space="preserve">- </w:t>
            </w:r>
            <w:r w:rsidRPr="00620739">
              <w:rPr>
                <w:rFonts w:ascii="Times New Roman" w:hAnsi="Times New Roman"/>
                <w:bCs/>
                <w:szCs w:val="24"/>
              </w:rPr>
              <w:t>правила построения устных сообщений</w:t>
            </w:r>
            <w:r>
              <w:rPr>
                <w:rFonts w:ascii="Times New Roman" w:hAnsi="Times New Roman"/>
                <w:bCs/>
                <w:szCs w:val="24"/>
              </w:rPr>
              <w:t>;</w:t>
            </w:r>
          </w:p>
          <w:p w14:paraId="389313E8" w14:textId="27C43AFE" w:rsidR="000C5492" w:rsidRPr="00F70F81" w:rsidRDefault="00620739" w:rsidP="00620739">
            <w:pPr>
              <w:rPr>
                <w:rFonts w:ascii="Times New Roman" w:hAnsi="Times New Roman" w:cs="Times New Roman"/>
                <w:bCs/>
                <w:i/>
                <w:sz w:val="24"/>
                <w:szCs w:val="24"/>
              </w:rPr>
            </w:pPr>
            <w:r>
              <w:rPr>
                <w:rFonts w:ascii="Times New Roman" w:hAnsi="Times New Roman"/>
                <w:bCs/>
                <w:szCs w:val="24"/>
              </w:rPr>
              <w:t xml:space="preserve">- </w:t>
            </w:r>
            <w:r w:rsidRPr="00620739">
              <w:rPr>
                <w:rFonts w:ascii="Times New Roman" w:hAnsi="Times New Roman"/>
                <w:bCs/>
                <w:szCs w:val="24"/>
              </w:rPr>
              <w:t>особенности социального и культурного контекста</w:t>
            </w:r>
            <w:r>
              <w:rPr>
                <w:rFonts w:ascii="Times New Roman" w:hAnsi="Times New Roman"/>
                <w:bCs/>
                <w:szCs w:val="24"/>
              </w:rPr>
              <w:t>.</w:t>
            </w:r>
          </w:p>
        </w:tc>
        <w:tc>
          <w:tcPr>
            <w:tcW w:w="1422" w:type="dxa"/>
            <w:tcBorders>
              <w:top w:val="single" w:sz="4" w:space="0" w:color="auto"/>
              <w:left w:val="single" w:sz="4" w:space="0" w:color="auto"/>
              <w:bottom w:val="single" w:sz="4" w:space="0" w:color="auto"/>
              <w:right w:val="single" w:sz="4" w:space="0" w:color="auto"/>
            </w:tcBorders>
          </w:tcPr>
          <w:p w14:paraId="7D6F6C3E" w14:textId="77777777" w:rsidR="000C5492" w:rsidRPr="0018165D" w:rsidRDefault="000C5492"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0C5492" w:rsidRPr="000E591D" w14:paraId="0E57F9F6" w14:textId="77777777" w:rsidTr="00620739">
        <w:tc>
          <w:tcPr>
            <w:tcW w:w="1129" w:type="dxa"/>
            <w:tcBorders>
              <w:left w:val="single" w:sz="4" w:space="0" w:color="auto"/>
              <w:bottom w:val="single" w:sz="4" w:space="0" w:color="auto"/>
              <w:right w:val="single" w:sz="4" w:space="0" w:color="auto"/>
            </w:tcBorders>
          </w:tcPr>
          <w:p w14:paraId="117BA1AB" w14:textId="77777777" w:rsidR="000C5492" w:rsidRPr="00F70F81" w:rsidRDefault="000C5492"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4EF5C9A1"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44FB48"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5F68D22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5353B3BB"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4D22ED4A"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4FF62059"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3043E8D3"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3847AF1C"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31159173" w14:textId="77777777" w:rsidR="000C5492" w:rsidRDefault="000C5492"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2379BF2C" w14:textId="77777777" w:rsidR="000C5492" w:rsidRPr="00F70F81" w:rsidRDefault="000C5492"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422" w:type="dxa"/>
            <w:tcBorders>
              <w:top w:val="single" w:sz="4" w:space="0" w:color="auto"/>
              <w:left w:val="single" w:sz="4" w:space="0" w:color="auto"/>
              <w:bottom w:val="single" w:sz="4" w:space="0" w:color="auto"/>
              <w:right w:val="single" w:sz="4" w:space="0" w:color="auto"/>
            </w:tcBorders>
          </w:tcPr>
          <w:p w14:paraId="10A7BF06" w14:textId="77777777" w:rsidR="000C5492" w:rsidRPr="0018165D" w:rsidRDefault="000C5492"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4D310A9B" w14:textId="77777777" w:rsidR="00F3157D" w:rsidRDefault="00F3157D" w:rsidP="00F3157D">
      <w:pPr>
        <w:rPr>
          <w:rFonts w:ascii="Times New Roman" w:hAnsi="Times New Roman"/>
        </w:rPr>
      </w:pPr>
    </w:p>
    <w:p w14:paraId="22261266" w14:textId="3C66C219" w:rsidR="000C5492" w:rsidRPr="00F3157D" w:rsidRDefault="000C5492"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299CA69A" w14:textId="77777777" w:rsidR="000C5492" w:rsidRPr="00E11160" w:rsidRDefault="000C5492" w:rsidP="000C54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5492" w:rsidRPr="00DB7B6A" w14:paraId="7D29CD9A" w14:textId="77777777" w:rsidTr="00A73EFA">
        <w:trPr>
          <w:trHeight w:val="23"/>
        </w:trPr>
        <w:tc>
          <w:tcPr>
            <w:tcW w:w="2460" w:type="pct"/>
            <w:vAlign w:val="center"/>
          </w:tcPr>
          <w:p w14:paraId="79B029B9" w14:textId="77777777" w:rsidR="000C5492" w:rsidRPr="00F70F81" w:rsidRDefault="000C5492"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3D9EDB" w14:textId="77777777" w:rsidR="000C5492" w:rsidRPr="00F70F81" w:rsidRDefault="000C5492"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04331E" w14:textId="77777777" w:rsidR="000C5492" w:rsidRPr="00F70F81" w:rsidRDefault="000C5492"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C5492" w:rsidRPr="00DB7B6A" w14:paraId="729D6BB3" w14:textId="77777777" w:rsidTr="00A73EFA">
        <w:trPr>
          <w:trHeight w:val="23"/>
        </w:trPr>
        <w:tc>
          <w:tcPr>
            <w:tcW w:w="2460" w:type="pct"/>
            <w:vAlign w:val="center"/>
          </w:tcPr>
          <w:p w14:paraId="47C186A1"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656A7BA" w14:textId="6F07253E" w:rsidR="000C5492"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56D7139" w14:textId="7B14A53C" w:rsidR="000C5492" w:rsidRPr="00394F1E" w:rsidRDefault="00620739"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C5492" w:rsidRPr="00DB7B6A" w14:paraId="5C3B493D" w14:textId="77777777" w:rsidTr="00A73EFA">
        <w:trPr>
          <w:trHeight w:val="23"/>
        </w:trPr>
        <w:tc>
          <w:tcPr>
            <w:tcW w:w="2460" w:type="pct"/>
            <w:vAlign w:val="center"/>
          </w:tcPr>
          <w:p w14:paraId="428080E9"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6DE52DE" w14:textId="77777777" w:rsidR="000C5492" w:rsidRPr="00F70F81" w:rsidRDefault="000C5492"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1E01E4" w14:textId="77777777" w:rsidR="000C5492" w:rsidRPr="00394F1E" w:rsidRDefault="000C5492"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C5492" w:rsidRPr="00DB7B6A" w14:paraId="73289602" w14:textId="77777777" w:rsidTr="00A73EFA">
        <w:trPr>
          <w:trHeight w:val="23"/>
        </w:trPr>
        <w:tc>
          <w:tcPr>
            <w:tcW w:w="2460" w:type="pct"/>
            <w:vAlign w:val="center"/>
          </w:tcPr>
          <w:p w14:paraId="697598F3"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79A2C7" w14:textId="78BF5DDB" w:rsidR="000C5492"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86699D6" w14:textId="71C1BEC1" w:rsidR="000C5492"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5492" w:rsidRPr="00257255" w14:paraId="2CF4B6BF" w14:textId="77777777" w:rsidTr="00A73EFA">
        <w:trPr>
          <w:trHeight w:val="23"/>
        </w:trPr>
        <w:tc>
          <w:tcPr>
            <w:tcW w:w="2460" w:type="pct"/>
            <w:vAlign w:val="center"/>
          </w:tcPr>
          <w:p w14:paraId="770FC0CF" w14:textId="77777777" w:rsidR="000C5492" w:rsidRPr="00F70F81" w:rsidRDefault="000C5492"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64CF98" w14:textId="7D17F673" w:rsidR="000C5492"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607CC093" w14:textId="3B53BB78" w:rsidR="000C5492"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3139414" w14:textId="412AEF58" w:rsidR="000C5492" w:rsidRDefault="000C5492" w:rsidP="000C5492">
      <w:pPr>
        <w:rPr>
          <w:rFonts w:ascii="Times New Roman" w:hAnsi="Times New Roman" w:cs="Times New Roman"/>
          <w:iCs/>
          <w:sz w:val="24"/>
          <w:szCs w:val="24"/>
        </w:rPr>
      </w:pPr>
    </w:p>
    <w:p w14:paraId="6124A32C" w14:textId="77777777" w:rsidR="000C5492" w:rsidRPr="00782EFC" w:rsidRDefault="000C5492" w:rsidP="000C54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513"/>
      </w:tblGrid>
      <w:tr w:rsidR="000C5492" w:rsidRPr="00C63897" w14:paraId="2307C58E" w14:textId="77777777" w:rsidTr="00F3157D">
        <w:trPr>
          <w:trHeight w:val="903"/>
        </w:trPr>
        <w:tc>
          <w:tcPr>
            <w:tcW w:w="2263" w:type="dxa"/>
            <w:vAlign w:val="center"/>
          </w:tcPr>
          <w:p w14:paraId="5594BC01" w14:textId="77777777" w:rsidR="000C5492" w:rsidRPr="00C63897" w:rsidRDefault="000C5492"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13" w:type="dxa"/>
            <w:vAlign w:val="center"/>
          </w:tcPr>
          <w:p w14:paraId="45FD5737" w14:textId="40ABE6D8" w:rsidR="000C5492" w:rsidRPr="00F70F81" w:rsidRDefault="000C5492"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5492" w:rsidRPr="00C63897" w14:paraId="3B56666C" w14:textId="77777777" w:rsidTr="00F3157D">
        <w:tc>
          <w:tcPr>
            <w:tcW w:w="9776" w:type="dxa"/>
            <w:gridSpan w:val="2"/>
          </w:tcPr>
          <w:p w14:paraId="7C3293A0" w14:textId="252EE72E" w:rsidR="000C5492" w:rsidRPr="00F70F81" w:rsidRDefault="0042756E" w:rsidP="00A73EFA">
            <w:pPr>
              <w:rPr>
                <w:rFonts w:ascii="Times New Roman" w:eastAsia="Times New Roman" w:hAnsi="Times New Roman" w:cs="Times New Roman"/>
                <w:i/>
                <w:lang w:eastAsia="ru-RU"/>
              </w:rPr>
            </w:pPr>
            <w:r w:rsidRPr="0042756E">
              <w:rPr>
                <w:rFonts w:ascii="Times New Roman" w:eastAsia="Times New Roman" w:hAnsi="Times New Roman" w:cs="Times New Roman"/>
                <w:b/>
                <w:bCs/>
                <w:lang w:eastAsia="ru-RU"/>
              </w:rPr>
              <w:t xml:space="preserve">Раздел 1. </w:t>
            </w:r>
            <w:r w:rsidRPr="00620739">
              <w:rPr>
                <w:rFonts w:ascii="Times New Roman" w:eastAsia="Times New Roman" w:hAnsi="Times New Roman" w:cs="Times New Roman"/>
                <w:b/>
                <w:bCs/>
                <w:lang w:eastAsia="ru-RU"/>
              </w:rPr>
              <w:t xml:space="preserve">Электротехника </w:t>
            </w:r>
            <w:r w:rsidR="000C5492" w:rsidRPr="00620739">
              <w:rPr>
                <w:rFonts w:ascii="Times New Roman" w:eastAsia="Times New Roman" w:hAnsi="Times New Roman" w:cs="Times New Roman"/>
                <w:b/>
                <w:bCs/>
                <w:lang w:eastAsia="ru-RU"/>
              </w:rPr>
              <w:t>(6</w:t>
            </w:r>
            <w:r w:rsidRPr="00620739">
              <w:rPr>
                <w:rFonts w:ascii="Times New Roman" w:eastAsia="Times New Roman" w:hAnsi="Times New Roman" w:cs="Times New Roman"/>
                <w:b/>
                <w:bCs/>
                <w:lang w:eastAsia="ru-RU"/>
              </w:rPr>
              <w:t>4</w:t>
            </w:r>
            <w:r w:rsidR="000C5492" w:rsidRPr="00620739">
              <w:rPr>
                <w:rFonts w:ascii="Times New Roman" w:eastAsia="Times New Roman" w:hAnsi="Times New Roman" w:cs="Times New Roman"/>
                <w:b/>
                <w:bCs/>
                <w:lang w:eastAsia="ru-RU"/>
              </w:rPr>
              <w:t>)</w:t>
            </w:r>
          </w:p>
        </w:tc>
      </w:tr>
      <w:tr w:rsidR="000C5492" w:rsidRPr="00C63897" w14:paraId="71AE7A11" w14:textId="77777777" w:rsidTr="00F3157D">
        <w:tc>
          <w:tcPr>
            <w:tcW w:w="2263" w:type="dxa"/>
            <w:vMerge w:val="restart"/>
          </w:tcPr>
          <w:p w14:paraId="7CA41C77" w14:textId="283887A4" w:rsidR="000C5492" w:rsidRPr="00C63897" w:rsidRDefault="000C5492"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E31C06" w:rsidRPr="00E31C06">
              <w:rPr>
                <w:rFonts w:ascii="Times New Roman" w:eastAsia="Times New Roman" w:hAnsi="Times New Roman" w:cs="Times New Roman"/>
                <w:b/>
                <w:bCs/>
                <w:lang w:eastAsia="ru-RU"/>
              </w:rPr>
              <w:t>Электрическое поле</w:t>
            </w:r>
          </w:p>
        </w:tc>
        <w:tc>
          <w:tcPr>
            <w:tcW w:w="7513" w:type="dxa"/>
          </w:tcPr>
          <w:p w14:paraId="3EE4FC43" w14:textId="41F19F62" w:rsidR="000C5492"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9E4B12" w:rsidRPr="00C63897" w14:paraId="27827702" w14:textId="77777777" w:rsidTr="00F3157D">
        <w:trPr>
          <w:trHeight w:val="396"/>
        </w:trPr>
        <w:tc>
          <w:tcPr>
            <w:tcW w:w="2263" w:type="dxa"/>
            <w:vMerge/>
          </w:tcPr>
          <w:p w14:paraId="4D8DD550" w14:textId="77777777" w:rsidR="009E4B12" w:rsidRPr="00C63897" w:rsidRDefault="009E4B12" w:rsidP="009E4B12">
            <w:pPr>
              <w:rPr>
                <w:rFonts w:ascii="Times New Roman" w:eastAsia="Times New Roman" w:hAnsi="Times New Roman" w:cs="Times New Roman"/>
                <w:b/>
                <w:bCs/>
                <w:lang w:eastAsia="ru-RU"/>
              </w:rPr>
            </w:pPr>
          </w:p>
        </w:tc>
        <w:tc>
          <w:tcPr>
            <w:tcW w:w="7513" w:type="dxa"/>
          </w:tcPr>
          <w:p w14:paraId="553D30B5" w14:textId="136EED3F" w:rsidR="009E4B12" w:rsidRPr="009E4B12" w:rsidRDefault="009E4B12" w:rsidP="009E4B12">
            <w:pPr>
              <w:suppressAutoHyphens/>
              <w:jc w:val="both"/>
              <w:rPr>
                <w:rFonts w:ascii="Times New Roman" w:eastAsia="Times New Roman" w:hAnsi="Times New Roman" w:cs="Times New Roman"/>
                <w:lang w:eastAsia="ru-RU"/>
              </w:rPr>
            </w:pPr>
            <w:r w:rsidRPr="009E4B12">
              <w:rPr>
                <w:rFonts w:ascii="Times New Roman" w:eastAsia="Calibri" w:hAnsi="Times New Roman"/>
                <w:b/>
                <w:bCs/>
              </w:rPr>
              <w:t xml:space="preserve">1. </w:t>
            </w:r>
            <w:r w:rsidRPr="009E4B12">
              <w:rPr>
                <w:rFonts w:ascii="Times New Roman" w:eastAsia="Calibri" w:hAnsi="Times New Roman"/>
                <w:bCs/>
              </w:rPr>
              <w:t>Начальные сведение об электрическом токе. Ток проводимости, ток переноса, ток смещения, ток в вакууме и полупроводниках. Зависимость сопротивления от температуры. Явления, сопровождающие электрический ток. Основные параметры, характеризующие электрический ток.</w:t>
            </w:r>
          </w:p>
        </w:tc>
      </w:tr>
      <w:tr w:rsidR="009E4B12" w:rsidRPr="00C63897" w14:paraId="74DC1FDC" w14:textId="77777777" w:rsidTr="00F3157D">
        <w:trPr>
          <w:trHeight w:val="50"/>
        </w:trPr>
        <w:tc>
          <w:tcPr>
            <w:tcW w:w="2263" w:type="dxa"/>
            <w:vMerge/>
          </w:tcPr>
          <w:p w14:paraId="531C46BE" w14:textId="77777777" w:rsidR="009E4B12" w:rsidRPr="00C63897" w:rsidRDefault="009E4B12" w:rsidP="009E4B12">
            <w:pPr>
              <w:rPr>
                <w:rFonts w:ascii="Times New Roman" w:eastAsia="Times New Roman" w:hAnsi="Times New Roman" w:cs="Times New Roman"/>
                <w:b/>
                <w:bCs/>
                <w:lang w:eastAsia="ru-RU"/>
              </w:rPr>
            </w:pPr>
          </w:p>
        </w:tc>
        <w:tc>
          <w:tcPr>
            <w:tcW w:w="7513" w:type="dxa"/>
          </w:tcPr>
          <w:p w14:paraId="7ED2B7A5" w14:textId="35EDC631" w:rsidR="009E4B12" w:rsidRPr="009E4B12" w:rsidRDefault="009E4B12" w:rsidP="009E4B12">
            <w:pPr>
              <w:suppressAutoHyphens/>
              <w:jc w:val="both"/>
              <w:rPr>
                <w:rFonts w:ascii="Times New Roman" w:eastAsia="Times New Roman" w:hAnsi="Times New Roman" w:cs="Times New Roman"/>
                <w:lang w:eastAsia="ru-RU"/>
              </w:rPr>
            </w:pPr>
            <w:r w:rsidRPr="009E4B12">
              <w:rPr>
                <w:rFonts w:ascii="Times New Roman" w:eastAsia="Calibri" w:hAnsi="Times New Roman"/>
                <w:b/>
                <w:bCs/>
              </w:rPr>
              <w:t>2.</w:t>
            </w:r>
            <w:r w:rsidRPr="009E4B12">
              <w:rPr>
                <w:rFonts w:ascii="Times New Roman" w:eastAsia="Calibri" w:hAnsi="Times New Roman"/>
                <w:bCs/>
              </w:rPr>
              <w:t xml:space="preserve"> Характеристики электрического поля. Формы существования материи. Характеристики электрического поля: напряженность, потенциал, </w:t>
            </w:r>
            <w:r w:rsidRPr="009E4B12">
              <w:rPr>
                <w:rFonts w:ascii="Times New Roman" w:eastAsia="Calibri" w:hAnsi="Times New Roman"/>
                <w:bCs/>
              </w:rPr>
              <w:lastRenderedPageBreak/>
              <w:t>напряжение. Закон Кулона, теорема Гаусса. Потенциал и электродвижущая сила. Мощность. Энергетическая и силовая характеристика электрического поля.</w:t>
            </w:r>
          </w:p>
        </w:tc>
      </w:tr>
      <w:tr w:rsidR="000C5492" w:rsidRPr="00C63897" w14:paraId="421CB6DF" w14:textId="77777777" w:rsidTr="00F3157D">
        <w:trPr>
          <w:trHeight w:val="361"/>
        </w:trPr>
        <w:tc>
          <w:tcPr>
            <w:tcW w:w="2263" w:type="dxa"/>
            <w:vMerge/>
          </w:tcPr>
          <w:p w14:paraId="50448B3B" w14:textId="77777777" w:rsidR="000C5492" w:rsidRPr="00C63897" w:rsidRDefault="000C5492" w:rsidP="00A73EFA">
            <w:pPr>
              <w:rPr>
                <w:rFonts w:ascii="Times New Roman" w:eastAsia="Times New Roman" w:hAnsi="Times New Roman" w:cs="Times New Roman"/>
                <w:b/>
                <w:bCs/>
                <w:lang w:eastAsia="ru-RU"/>
              </w:rPr>
            </w:pPr>
          </w:p>
        </w:tc>
        <w:tc>
          <w:tcPr>
            <w:tcW w:w="7513" w:type="dxa"/>
            <w:vAlign w:val="bottom"/>
          </w:tcPr>
          <w:p w14:paraId="709E42DA" w14:textId="77777777" w:rsidR="000C5492" w:rsidRPr="00F70F81" w:rsidRDefault="000C5492" w:rsidP="00A73EF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779F08" w14:textId="77777777" w:rsidR="000C5492" w:rsidRPr="00F70F81" w:rsidRDefault="000C5492" w:rsidP="00A73EF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5492" w:rsidRPr="00C63897" w14:paraId="0DF1F750" w14:textId="77777777" w:rsidTr="00F3157D">
        <w:trPr>
          <w:trHeight w:val="50"/>
        </w:trPr>
        <w:tc>
          <w:tcPr>
            <w:tcW w:w="2263" w:type="dxa"/>
            <w:vMerge w:val="restart"/>
          </w:tcPr>
          <w:p w14:paraId="62A04EFF" w14:textId="7AAB021B" w:rsidR="000C5492" w:rsidRPr="00C63897" w:rsidRDefault="000C5492"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472113" w:rsidRPr="00472113">
              <w:rPr>
                <w:rFonts w:ascii="Times New Roman" w:eastAsia="Times New Roman" w:hAnsi="Times New Roman" w:cs="Times New Roman"/>
                <w:b/>
                <w:bCs/>
                <w:lang w:eastAsia="ru-RU"/>
              </w:rPr>
              <w:t>Электрические цепи постоянного тока</w:t>
            </w:r>
          </w:p>
        </w:tc>
        <w:tc>
          <w:tcPr>
            <w:tcW w:w="7513" w:type="dxa"/>
            <w:tcBorders>
              <w:top w:val="single" w:sz="4" w:space="0" w:color="auto"/>
              <w:left w:val="single" w:sz="4" w:space="0" w:color="auto"/>
              <w:bottom w:val="single" w:sz="4" w:space="0" w:color="auto"/>
              <w:right w:val="single" w:sz="4" w:space="0" w:color="auto"/>
            </w:tcBorders>
            <w:vAlign w:val="bottom"/>
          </w:tcPr>
          <w:p w14:paraId="3B037024" w14:textId="52BBB1AC" w:rsidR="000C5492" w:rsidRPr="00F70F81" w:rsidRDefault="00810B31" w:rsidP="00A73EF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26C2B" w:rsidRPr="00C63897" w14:paraId="7FA294E5" w14:textId="77777777" w:rsidTr="00F3157D">
        <w:trPr>
          <w:trHeight w:val="361"/>
        </w:trPr>
        <w:tc>
          <w:tcPr>
            <w:tcW w:w="2263" w:type="dxa"/>
            <w:vMerge/>
          </w:tcPr>
          <w:p w14:paraId="16A97090" w14:textId="77777777" w:rsidR="00826C2B" w:rsidRPr="00C63897" w:rsidRDefault="00826C2B" w:rsidP="00826C2B">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D4FF623" w14:textId="363B4B27" w:rsidR="00826C2B" w:rsidRPr="00826C2B" w:rsidRDefault="00826C2B" w:rsidP="00826C2B">
            <w:pPr>
              <w:rPr>
                <w:rFonts w:ascii="Times New Roman" w:eastAsia="Times New Roman" w:hAnsi="Times New Roman" w:cs="Times New Roman"/>
                <w:lang w:eastAsia="ru-RU"/>
              </w:rPr>
            </w:pPr>
            <w:r w:rsidRPr="00826C2B">
              <w:rPr>
                <w:rFonts w:ascii="Times New Roman" w:eastAsia="Calibri" w:hAnsi="Times New Roman"/>
                <w:b/>
                <w:bCs/>
              </w:rPr>
              <w:t xml:space="preserve">1. </w:t>
            </w:r>
            <w:r w:rsidRPr="00826C2B">
              <w:rPr>
                <w:rFonts w:ascii="Times New Roman" w:eastAsia="Calibri" w:hAnsi="Times New Roman"/>
              </w:rPr>
              <w:t>Простые и сложные цепи постоянного тока. ЭДС, мощность, КПД цепи, режимы работы цепи. Закон Джоуля-Ленца.</w:t>
            </w:r>
            <w:r w:rsidR="006A0702">
              <w:rPr>
                <w:rFonts w:ascii="Times New Roman" w:eastAsia="Calibri" w:hAnsi="Times New Roman"/>
              </w:rPr>
              <w:t xml:space="preserve"> </w:t>
            </w:r>
            <w:r w:rsidRPr="00826C2B">
              <w:rPr>
                <w:rFonts w:ascii="Times New Roman" w:eastAsia="Calibri" w:hAnsi="Times New Roman"/>
              </w:rPr>
              <w:t>Режимы работы источников энергии. Способы получения, передачи и использования электрической энергии.</w:t>
            </w:r>
          </w:p>
        </w:tc>
      </w:tr>
      <w:tr w:rsidR="00826C2B" w:rsidRPr="00C63897" w14:paraId="57C03E5D" w14:textId="77777777" w:rsidTr="00F3157D">
        <w:trPr>
          <w:trHeight w:val="361"/>
        </w:trPr>
        <w:tc>
          <w:tcPr>
            <w:tcW w:w="2263" w:type="dxa"/>
            <w:vMerge/>
          </w:tcPr>
          <w:p w14:paraId="1B3722E2" w14:textId="77777777" w:rsidR="00826C2B" w:rsidRPr="00C63897" w:rsidRDefault="00826C2B" w:rsidP="00826C2B">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D41FE29" w14:textId="3B5BC35F" w:rsidR="00826C2B" w:rsidRPr="00826C2B" w:rsidRDefault="00826C2B" w:rsidP="00826C2B">
            <w:pPr>
              <w:rPr>
                <w:rFonts w:ascii="Times New Roman" w:eastAsia="Times New Roman" w:hAnsi="Times New Roman" w:cs="Times New Roman"/>
                <w:lang w:eastAsia="ru-RU"/>
              </w:rPr>
            </w:pPr>
            <w:r w:rsidRPr="00826C2B">
              <w:rPr>
                <w:rFonts w:ascii="Times New Roman" w:eastAsia="Calibri" w:hAnsi="Times New Roman"/>
                <w:b/>
              </w:rPr>
              <w:t>2.</w:t>
            </w:r>
            <w:r w:rsidRPr="00826C2B">
              <w:rPr>
                <w:rFonts w:ascii="Times New Roman" w:eastAsia="Calibri" w:hAnsi="Times New Roman"/>
              </w:rPr>
              <w:t xml:space="preserve"> Расчет электрических цепей постоянного тока. Законы Ома, Кирхгофа. Неразветвленная электрическая цепь. Цепь с несколькими источниками ЭДС. Потенциальная диаграмма. Расчет проводов на нагревание.</w:t>
            </w:r>
          </w:p>
        </w:tc>
      </w:tr>
      <w:tr w:rsidR="0075155F" w:rsidRPr="00C63897" w14:paraId="213ED20A" w14:textId="77777777" w:rsidTr="00F3157D">
        <w:trPr>
          <w:trHeight w:val="70"/>
        </w:trPr>
        <w:tc>
          <w:tcPr>
            <w:tcW w:w="2263" w:type="dxa"/>
            <w:vMerge/>
          </w:tcPr>
          <w:p w14:paraId="05255CF7" w14:textId="77777777" w:rsidR="0075155F" w:rsidRPr="00C63897" w:rsidRDefault="0075155F" w:rsidP="0075155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56C27C8" w14:textId="52118001" w:rsidR="0075155F" w:rsidRPr="00524589" w:rsidRDefault="0075155F" w:rsidP="0075155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77A7C" w:rsidRPr="00C63897" w14:paraId="1D3AB17B" w14:textId="77777777" w:rsidTr="00F3157D">
        <w:trPr>
          <w:trHeight w:val="54"/>
        </w:trPr>
        <w:tc>
          <w:tcPr>
            <w:tcW w:w="2263" w:type="dxa"/>
            <w:vMerge/>
          </w:tcPr>
          <w:p w14:paraId="020C8DD2"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6A97001" w14:textId="3294CDB7" w:rsidR="00077A7C" w:rsidRPr="00077A7C" w:rsidRDefault="00077A7C" w:rsidP="00077A7C">
            <w:pPr>
              <w:rPr>
                <w:rFonts w:ascii="Times New Roman" w:eastAsia="Times New Roman" w:hAnsi="Times New Roman" w:cs="Times New Roman"/>
                <w:b/>
                <w:bCs/>
                <w:lang w:eastAsia="ru-RU"/>
              </w:rPr>
            </w:pPr>
            <w:r w:rsidRPr="00077A7C">
              <w:rPr>
                <w:rFonts w:ascii="Times New Roman" w:eastAsia="Calibri" w:hAnsi="Times New Roman"/>
                <w:b/>
              </w:rPr>
              <w:t xml:space="preserve">1. </w:t>
            </w:r>
            <w:r w:rsidRPr="00077A7C">
              <w:rPr>
                <w:rFonts w:ascii="Times New Roman" w:eastAsia="Calibri" w:hAnsi="Times New Roman"/>
              </w:rPr>
              <w:t xml:space="preserve">Исследование режимов работы электрической цепи. Сборка электрической цепи. </w:t>
            </w:r>
          </w:p>
        </w:tc>
      </w:tr>
      <w:tr w:rsidR="00077A7C" w:rsidRPr="00C63897" w14:paraId="66220EE9" w14:textId="77777777" w:rsidTr="00F3157D">
        <w:trPr>
          <w:trHeight w:val="54"/>
        </w:trPr>
        <w:tc>
          <w:tcPr>
            <w:tcW w:w="2263" w:type="dxa"/>
            <w:vMerge/>
          </w:tcPr>
          <w:p w14:paraId="54796459"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00B8CB6" w14:textId="11A4A95E" w:rsidR="00077A7C" w:rsidRPr="00077A7C" w:rsidRDefault="00077A7C" w:rsidP="00077A7C">
            <w:pPr>
              <w:rPr>
                <w:rFonts w:ascii="Times New Roman" w:eastAsia="Times New Roman" w:hAnsi="Times New Roman" w:cs="Times New Roman"/>
                <w:b/>
                <w:bCs/>
                <w:lang w:eastAsia="ru-RU"/>
              </w:rPr>
            </w:pPr>
            <w:r w:rsidRPr="00077A7C">
              <w:rPr>
                <w:rFonts w:ascii="Times New Roman" w:eastAsia="Calibri" w:hAnsi="Times New Roman"/>
                <w:b/>
              </w:rPr>
              <w:t xml:space="preserve">2. </w:t>
            </w:r>
            <w:r w:rsidRPr="00077A7C">
              <w:rPr>
                <w:rFonts w:ascii="Times New Roman" w:eastAsia="Calibri" w:hAnsi="Times New Roman"/>
              </w:rPr>
              <w:t xml:space="preserve">Основы правильного использования электроизмерительных приборов. </w:t>
            </w:r>
            <w:r w:rsidRPr="00077A7C">
              <w:rPr>
                <w:rFonts w:ascii="Times New Roman" w:eastAsia="Calibri" w:hAnsi="Times New Roman"/>
                <w:bCs/>
              </w:rPr>
              <w:t>Измерение основных параметров электрической цепи.</w:t>
            </w:r>
          </w:p>
        </w:tc>
      </w:tr>
      <w:tr w:rsidR="00077A7C" w:rsidRPr="00C63897" w14:paraId="63599C92" w14:textId="77777777" w:rsidTr="00F3157D">
        <w:trPr>
          <w:trHeight w:val="137"/>
        </w:trPr>
        <w:tc>
          <w:tcPr>
            <w:tcW w:w="2263" w:type="dxa"/>
            <w:vMerge/>
          </w:tcPr>
          <w:p w14:paraId="6FB7815D"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DEACA23" w14:textId="0FA9D6A9" w:rsidR="00077A7C" w:rsidRPr="00077A7C" w:rsidRDefault="00077A7C" w:rsidP="00077A7C">
            <w:pPr>
              <w:rPr>
                <w:rFonts w:ascii="Times New Roman" w:eastAsia="Times New Roman" w:hAnsi="Times New Roman" w:cs="Times New Roman"/>
                <w:lang w:eastAsia="ru-RU"/>
              </w:rPr>
            </w:pPr>
            <w:r w:rsidRPr="00077A7C">
              <w:rPr>
                <w:rFonts w:ascii="Times New Roman" w:eastAsia="Calibri" w:hAnsi="Times New Roman"/>
                <w:b/>
              </w:rPr>
              <w:t xml:space="preserve">3. </w:t>
            </w:r>
            <w:r w:rsidRPr="00077A7C">
              <w:rPr>
                <w:rFonts w:ascii="Times New Roman" w:eastAsia="Calibri" w:hAnsi="Times New Roman"/>
              </w:rPr>
              <w:t>Исследование цепей постоянного тока с нелинейным сопротивлением.</w:t>
            </w:r>
          </w:p>
        </w:tc>
      </w:tr>
      <w:tr w:rsidR="00077A7C" w:rsidRPr="00C63897" w14:paraId="69FAC05A" w14:textId="77777777" w:rsidTr="00F3157D">
        <w:trPr>
          <w:trHeight w:val="361"/>
        </w:trPr>
        <w:tc>
          <w:tcPr>
            <w:tcW w:w="2263" w:type="dxa"/>
            <w:vMerge/>
          </w:tcPr>
          <w:p w14:paraId="7FD8709D"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D654699"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523653"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7A7C" w:rsidRPr="00C63897" w14:paraId="35E5DCF1" w14:textId="77777777" w:rsidTr="00F3157D">
        <w:trPr>
          <w:trHeight w:val="54"/>
        </w:trPr>
        <w:tc>
          <w:tcPr>
            <w:tcW w:w="2263" w:type="dxa"/>
            <w:vMerge w:val="restart"/>
          </w:tcPr>
          <w:p w14:paraId="761C6924" w14:textId="359DAE98" w:rsidR="00077A7C" w:rsidRPr="00524589" w:rsidRDefault="00077A7C" w:rsidP="00931769">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E10233" w:rsidRPr="00E10233">
              <w:rPr>
                <w:rFonts w:ascii="Times New Roman" w:eastAsia="Times New Roman" w:hAnsi="Times New Roman" w:cs="Times New Roman"/>
                <w:b/>
                <w:bCs/>
                <w:lang w:eastAsia="ru-RU"/>
              </w:rPr>
              <w:t>Магнитное поле</w:t>
            </w:r>
          </w:p>
        </w:tc>
        <w:tc>
          <w:tcPr>
            <w:tcW w:w="7513" w:type="dxa"/>
            <w:tcBorders>
              <w:top w:val="single" w:sz="4" w:space="0" w:color="auto"/>
              <w:left w:val="single" w:sz="4" w:space="0" w:color="auto"/>
              <w:bottom w:val="single" w:sz="4" w:space="0" w:color="auto"/>
              <w:right w:val="single" w:sz="4" w:space="0" w:color="auto"/>
            </w:tcBorders>
            <w:vAlign w:val="bottom"/>
          </w:tcPr>
          <w:p w14:paraId="3AFA784C" w14:textId="77777777" w:rsidR="00077A7C" w:rsidRPr="00F70F81" w:rsidRDefault="00077A7C" w:rsidP="00077A7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418E9" w:rsidRPr="00C63897" w14:paraId="0E049320" w14:textId="77777777" w:rsidTr="00F3157D">
        <w:trPr>
          <w:trHeight w:val="361"/>
        </w:trPr>
        <w:tc>
          <w:tcPr>
            <w:tcW w:w="2263" w:type="dxa"/>
            <w:vMerge/>
          </w:tcPr>
          <w:p w14:paraId="4E59E184" w14:textId="77777777" w:rsidR="00A418E9" w:rsidRPr="00C63897" w:rsidRDefault="00A418E9" w:rsidP="00A418E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92D683B" w14:textId="7CEF8806" w:rsidR="00A418E9" w:rsidRPr="00A418E9" w:rsidRDefault="00A418E9" w:rsidP="00A418E9">
            <w:pPr>
              <w:rPr>
                <w:rFonts w:ascii="Times New Roman" w:eastAsia="Times New Roman" w:hAnsi="Times New Roman" w:cs="Times New Roman"/>
                <w:b/>
                <w:bCs/>
                <w:lang w:eastAsia="ru-RU"/>
              </w:rPr>
            </w:pPr>
            <w:r w:rsidRPr="00A418E9">
              <w:rPr>
                <w:rFonts w:ascii="Times New Roman" w:eastAsia="Calibri" w:hAnsi="Times New Roman"/>
                <w:b/>
                <w:bCs/>
              </w:rPr>
              <w:t xml:space="preserve">1. </w:t>
            </w:r>
            <w:r w:rsidRPr="00A418E9">
              <w:rPr>
                <w:rFonts w:ascii="Times New Roman" w:eastAsia="Calibri" w:hAnsi="Times New Roman"/>
              </w:rPr>
              <w:t xml:space="preserve">Магнитные цепи. </w:t>
            </w:r>
            <w:r w:rsidRPr="00A418E9">
              <w:rPr>
                <w:rFonts w:ascii="Times New Roman" w:eastAsia="Calibri" w:hAnsi="Times New Roman"/>
                <w:bCs/>
              </w:rPr>
              <w:t xml:space="preserve">Магнитная индукция, магнитный поток, потокосцепление. Магнитные свойства материалов. Энергия магнитного поля. </w:t>
            </w:r>
          </w:p>
        </w:tc>
      </w:tr>
      <w:tr w:rsidR="00A418E9" w:rsidRPr="00C63897" w14:paraId="498C5FEC" w14:textId="77777777" w:rsidTr="00F3157D">
        <w:trPr>
          <w:trHeight w:val="361"/>
        </w:trPr>
        <w:tc>
          <w:tcPr>
            <w:tcW w:w="2263" w:type="dxa"/>
            <w:vMerge/>
          </w:tcPr>
          <w:p w14:paraId="608CF77C" w14:textId="77777777" w:rsidR="00A418E9" w:rsidRPr="00C63897" w:rsidRDefault="00A418E9" w:rsidP="00A418E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AFF271E" w14:textId="668C59EF" w:rsidR="00A418E9" w:rsidRPr="00A418E9" w:rsidRDefault="00A418E9" w:rsidP="00A418E9">
            <w:pPr>
              <w:rPr>
                <w:rFonts w:ascii="Times New Roman" w:eastAsia="Times New Roman" w:hAnsi="Times New Roman" w:cs="Times New Roman"/>
                <w:b/>
                <w:bCs/>
                <w:lang w:eastAsia="ru-RU"/>
              </w:rPr>
            </w:pPr>
            <w:r w:rsidRPr="00A418E9">
              <w:rPr>
                <w:rFonts w:ascii="Times New Roman" w:eastAsia="Calibri" w:hAnsi="Times New Roman"/>
                <w:b/>
              </w:rPr>
              <w:t>2.</w:t>
            </w:r>
            <w:r w:rsidRPr="00A418E9">
              <w:rPr>
                <w:rFonts w:ascii="Times New Roman" w:eastAsia="Calibri" w:hAnsi="Times New Roman"/>
              </w:rPr>
              <w:t xml:space="preserve"> Расчет магнитных цепей.</w:t>
            </w:r>
            <w:r w:rsidRPr="00A418E9">
              <w:rPr>
                <w:rFonts w:ascii="Times New Roman" w:eastAsia="Calibri" w:hAnsi="Times New Roman"/>
                <w:bCs/>
              </w:rPr>
              <w:t xml:space="preserve"> Расчет однородной и неоднородной магнитной цепи. Законы Ома и Кирхгофа для магнитных цепей.</w:t>
            </w:r>
          </w:p>
        </w:tc>
      </w:tr>
      <w:tr w:rsidR="00A418E9" w:rsidRPr="00C63897" w14:paraId="5520B55E" w14:textId="77777777" w:rsidTr="00F3157D">
        <w:trPr>
          <w:trHeight w:val="361"/>
        </w:trPr>
        <w:tc>
          <w:tcPr>
            <w:tcW w:w="2263" w:type="dxa"/>
            <w:vMerge/>
          </w:tcPr>
          <w:p w14:paraId="2948B927" w14:textId="77777777" w:rsidR="00A418E9" w:rsidRPr="00C63897" w:rsidRDefault="00A418E9" w:rsidP="00A418E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5F3CD88" w14:textId="3FCB795A" w:rsidR="00A418E9" w:rsidRPr="00A418E9" w:rsidRDefault="00A418E9" w:rsidP="00A418E9">
            <w:pPr>
              <w:rPr>
                <w:rFonts w:ascii="Times New Roman" w:eastAsia="Times New Roman" w:hAnsi="Times New Roman" w:cs="Times New Roman"/>
                <w:b/>
                <w:bCs/>
                <w:lang w:eastAsia="ru-RU"/>
              </w:rPr>
            </w:pPr>
            <w:r w:rsidRPr="00A418E9">
              <w:rPr>
                <w:rFonts w:ascii="Times New Roman" w:eastAsia="Calibri" w:hAnsi="Times New Roman"/>
                <w:b/>
              </w:rPr>
              <w:t>3.</w:t>
            </w:r>
            <w:r w:rsidRPr="00A418E9">
              <w:rPr>
                <w:rFonts w:ascii="Times New Roman" w:eastAsia="Calibri" w:hAnsi="Times New Roman"/>
              </w:rPr>
              <w:t xml:space="preserve"> Электромагнитная индукция. </w:t>
            </w:r>
            <w:r w:rsidRPr="00A418E9">
              <w:rPr>
                <w:rFonts w:ascii="Times New Roman" w:eastAsia="Calibri" w:hAnsi="Times New Roman"/>
                <w:bCs/>
              </w:rPr>
              <w:t>Закон ЭМИ. ЭДС в проводнике, движущемся в магнитном поле. Правило Ленца. Самоиндукция, взаимоиндукция, потокосцепление. Коэффициент магнитной связи.</w:t>
            </w:r>
          </w:p>
        </w:tc>
      </w:tr>
      <w:tr w:rsidR="00077A7C" w:rsidRPr="00C63897" w14:paraId="229F007D" w14:textId="77777777" w:rsidTr="00F3157D">
        <w:trPr>
          <w:trHeight w:val="54"/>
        </w:trPr>
        <w:tc>
          <w:tcPr>
            <w:tcW w:w="2263" w:type="dxa"/>
            <w:vMerge/>
          </w:tcPr>
          <w:p w14:paraId="2AF04D21"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FCBA5A8" w14:textId="77777777" w:rsidR="00077A7C" w:rsidRPr="00524589" w:rsidRDefault="00077A7C" w:rsidP="00077A7C">
            <w:pPr>
              <w:rPr>
                <w:rFonts w:ascii="Times New Roman" w:eastAsia="Calibri"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77A7C" w:rsidRPr="00C63897" w14:paraId="71035245" w14:textId="77777777" w:rsidTr="00F3157D">
        <w:trPr>
          <w:trHeight w:val="54"/>
        </w:trPr>
        <w:tc>
          <w:tcPr>
            <w:tcW w:w="2263" w:type="dxa"/>
            <w:vMerge/>
          </w:tcPr>
          <w:p w14:paraId="48E288D0"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5A75F64" w14:textId="56113922" w:rsidR="00077A7C" w:rsidRPr="003B39D0" w:rsidRDefault="003B39D0" w:rsidP="00077A7C">
            <w:pPr>
              <w:rPr>
                <w:rFonts w:ascii="Times New Roman" w:eastAsia="Calibri" w:hAnsi="Times New Roman"/>
                <w:b/>
              </w:rPr>
            </w:pPr>
            <w:r w:rsidRPr="003B39D0">
              <w:rPr>
                <w:rFonts w:ascii="Times New Roman" w:eastAsia="Calibri" w:hAnsi="Times New Roman"/>
                <w:b/>
              </w:rPr>
              <w:t xml:space="preserve">4. </w:t>
            </w:r>
            <w:r w:rsidRPr="003B39D0">
              <w:rPr>
                <w:rFonts w:ascii="Times New Roman" w:eastAsia="Calibri" w:hAnsi="Times New Roman"/>
                <w:bCs/>
              </w:rPr>
              <w:t>Исследование магнитной цепи. Измерение основных параметров магнитной цепи.</w:t>
            </w:r>
          </w:p>
        </w:tc>
      </w:tr>
      <w:tr w:rsidR="00077A7C" w:rsidRPr="00C63897" w14:paraId="25AE6DA9" w14:textId="77777777" w:rsidTr="00F3157D">
        <w:trPr>
          <w:trHeight w:val="361"/>
        </w:trPr>
        <w:tc>
          <w:tcPr>
            <w:tcW w:w="2263" w:type="dxa"/>
            <w:vMerge/>
          </w:tcPr>
          <w:p w14:paraId="7A8FD5A2" w14:textId="77777777" w:rsidR="00077A7C" w:rsidRPr="00C63897" w:rsidRDefault="00077A7C" w:rsidP="00077A7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B03AAE6" w14:textId="77777777" w:rsidR="00077A7C" w:rsidRPr="00F70F81" w:rsidRDefault="00077A7C" w:rsidP="00077A7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C02DEB" w14:textId="77777777" w:rsidR="00077A7C" w:rsidRPr="00524589" w:rsidRDefault="00077A7C" w:rsidP="00077A7C">
            <w:pPr>
              <w:rPr>
                <w:rFonts w:ascii="Times New Roman" w:eastAsia="Calibri" w:hAnsi="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77A7C" w:rsidRPr="00C63897" w14:paraId="63F2AE7E" w14:textId="77777777" w:rsidTr="00F3157D">
        <w:tc>
          <w:tcPr>
            <w:tcW w:w="2263" w:type="dxa"/>
            <w:vMerge w:val="restart"/>
          </w:tcPr>
          <w:p w14:paraId="331B71C2" w14:textId="6246509C" w:rsidR="00077A7C" w:rsidRPr="00C63897" w:rsidRDefault="00077A7C" w:rsidP="009317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446A0">
              <w:rPr>
                <w:rFonts w:ascii="Times New Roman" w:eastAsia="Times New Roman" w:hAnsi="Times New Roman" w:cs="Times New Roman"/>
                <w:b/>
                <w:bCs/>
                <w:lang w:eastAsia="ru-RU"/>
              </w:rPr>
              <w:t>1</w:t>
            </w:r>
            <w:r w:rsidRPr="00524589">
              <w:rPr>
                <w:rFonts w:ascii="Times New Roman" w:eastAsia="Times New Roman" w:hAnsi="Times New Roman" w:cs="Times New Roman"/>
                <w:b/>
                <w:bCs/>
                <w:lang w:eastAsia="ru-RU"/>
              </w:rPr>
              <w:t>.</w:t>
            </w:r>
            <w:r w:rsidR="00C446A0">
              <w:rPr>
                <w:rFonts w:ascii="Times New Roman" w:eastAsia="Times New Roman" w:hAnsi="Times New Roman" w:cs="Times New Roman"/>
                <w:b/>
                <w:bCs/>
                <w:lang w:eastAsia="ru-RU"/>
              </w:rPr>
              <w:t>4</w:t>
            </w:r>
            <w:r w:rsidRPr="00524589">
              <w:rPr>
                <w:rFonts w:ascii="Times New Roman" w:eastAsia="Times New Roman" w:hAnsi="Times New Roman" w:cs="Times New Roman"/>
                <w:b/>
                <w:bCs/>
                <w:lang w:eastAsia="ru-RU"/>
              </w:rPr>
              <w:t xml:space="preserve">. </w:t>
            </w:r>
            <w:r w:rsidR="005C7A00" w:rsidRPr="005C7A00">
              <w:rPr>
                <w:rFonts w:ascii="Times New Roman" w:eastAsia="Times New Roman" w:hAnsi="Times New Roman" w:cs="Times New Roman"/>
                <w:b/>
                <w:bCs/>
                <w:lang w:eastAsia="ru-RU"/>
              </w:rPr>
              <w:t>Электрические цепи переменного тока</w:t>
            </w:r>
          </w:p>
        </w:tc>
        <w:tc>
          <w:tcPr>
            <w:tcW w:w="7513" w:type="dxa"/>
          </w:tcPr>
          <w:p w14:paraId="3EE7F6C5" w14:textId="4C2B40F5" w:rsidR="00077A7C" w:rsidRPr="00F70F81" w:rsidRDefault="00810B31" w:rsidP="00077A7C">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393D1C" w:rsidRPr="00C63897" w14:paraId="5A49D66E" w14:textId="77777777" w:rsidTr="00F3157D">
        <w:trPr>
          <w:trHeight w:val="396"/>
        </w:trPr>
        <w:tc>
          <w:tcPr>
            <w:tcW w:w="2263" w:type="dxa"/>
            <w:vMerge/>
          </w:tcPr>
          <w:p w14:paraId="701D0A30" w14:textId="77777777" w:rsidR="00393D1C" w:rsidRPr="00C63897" w:rsidRDefault="00393D1C" w:rsidP="00393D1C">
            <w:pPr>
              <w:rPr>
                <w:rFonts w:ascii="Times New Roman" w:eastAsia="Times New Roman" w:hAnsi="Times New Roman" w:cs="Times New Roman"/>
                <w:b/>
                <w:bCs/>
                <w:lang w:eastAsia="ru-RU"/>
              </w:rPr>
            </w:pPr>
          </w:p>
        </w:tc>
        <w:tc>
          <w:tcPr>
            <w:tcW w:w="7513" w:type="dxa"/>
          </w:tcPr>
          <w:p w14:paraId="251CBB4A" w14:textId="05EEB9E3" w:rsidR="00393D1C" w:rsidRPr="00393D1C" w:rsidRDefault="00393D1C" w:rsidP="00393D1C">
            <w:pPr>
              <w:suppressAutoHyphens/>
              <w:jc w:val="both"/>
              <w:rPr>
                <w:rFonts w:ascii="Times New Roman" w:eastAsia="Times New Roman" w:hAnsi="Times New Roman" w:cs="Times New Roman"/>
                <w:lang w:eastAsia="ru-RU"/>
              </w:rPr>
            </w:pPr>
            <w:r w:rsidRPr="00393D1C">
              <w:rPr>
                <w:rFonts w:ascii="Times New Roman" w:eastAsia="Calibri" w:hAnsi="Times New Roman"/>
                <w:b/>
              </w:rPr>
              <w:t>1.</w:t>
            </w:r>
            <w:r w:rsidRPr="00393D1C">
              <w:rPr>
                <w:rFonts w:ascii="Times New Roman" w:eastAsia="Calibri" w:hAnsi="Times New Roman"/>
              </w:rPr>
              <w:t xml:space="preserve"> Элементы и основные параметры переменного тока. </w:t>
            </w:r>
            <w:r w:rsidRPr="00393D1C">
              <w:rPr>
                <w:rFonts w:ascii="Times New Roman" w:eastAsia="Calibri" w:hAnsi="Times New Roman"/>
                <w:bCs/>
              </w:rPr>
              <w:t>Переменный ток. Синусоидальная ЭДС, параметры переменного тока. Действующее и среднее значение переменного тока. Цепь с активным сопротивлением. Векторное изображение переменных токов и напряжений.</w:t>
            </w:r>
            <w:r w:rsidR="006A0702">
              <w:rPr>
                <w:rFonts w:ascii="Times New Roman" w:eastAsia="Calibri" w:hAnsi="Times New Roman"/>
                <w:bCs/>
              </w:rPr>
              <w:t xml:space="preserve"> </w:t>
            </w:r>
            <w:r w:rsidRPr="00393D1C">
              <w:rPr>
                <w:rFonts w:ascii="Times New Roman" w:eastAsia="Calibri" w:hAnsi="Times New Roman"/>
                <w:bCs/>
              </w:rPr>
              <w:t>Цепь переменного тока с индуктивностью и емкостью. Векторное изображение.</w:t>
            </w:r>
          </w:p>
        </w:tc>
      </w:tr>
      <w:tr w:rsidR="00393D1C" w:rsidRPr="00C63897" w14:paraId="48EB4912" w14:textId="77777777" w:rsidTr="00F3157D">
        <w:trPr>
          <w:trHeight w:val="20"/>
        </w:trPr>
        <w:tc>
          <w:tcPr>
            <w:tcW w:w="2263" w:type="dxa"/>
            <w:vMerge/>
          </w:tcPr>
          <w:p w14:paraId="5DB41DEA" w14:textId="77777777" w:rsidR="00393D1C" w:rsidRPr="00C63897" w:rsidRDefault="00393D1C" w:rsidP="00393D1C">
            <w:pPr>
              <w:rPr>
                <w:rFonts w:ascii="Times New Roman" w:eastAsia="Times New Roman" w:hAnsi="Times New Roman" w:cs="Times New Roman"/>
                <w:b/>
                <w:bCs/>
                <w:lang w:eastAsia="ru-RU"/>
              </w:rPr>
            </w:pPr>
          </w:p>
        </w:tc>
        <w:tc>
          <w:tcPr>
            <w:tcW w:w="7513" w:type="dxa"/>
          </w:tcPr>
          <w:p w14:paraId="61EC7FAF" w14:textId="7B7BC4C9" w:rsidR="00393D1C" w:rsidRPr="00393D1C" w:rsidRDefault="00393D1C" w:rsidP="00393D1C">
            <w:pPr>
              <w:suppressAutoHyphens/>
              <w:jc w:val="both"/>
              <w:rPr>
                <w:rFonts w:ascii="Times New Roman" w:eastAsia="Times New Roman" w:hAnsi="Times New Roman" w:cs="Times New Roman"/>
                <w:b/>
                <w:lang w:eastAsia="ru-RU"/>
              </w:rPr>
            </w:pPr>
            <w:r w:rsidRPr="00393D1C">
              <w:rPr>
                <w:rFonts w:ascii="Times New Roman" w:eastAsia="Calibri" w:hAnsi="Times New Roman"/>
                <w:b/>
              </w:rPr>
              <w:t xml:space="preserve">2. </w:t>
            </w:r>
            <w:r w:rsidRPr="00393D1C">
              <w:rPr>
                <w:rFonts w:ascii="Times New Roman" w:eastAsia="Calibri" w:hAnsi="Times New Roman"/>
              </w:rPr>
              <w:t>Расчет цепей переменного тока. Векторная диаграмма. Расчет неразветвленной цепи переменного тока с R, L, C. Треугольники напряжений, сопротивлений, мощностей. Расчет разветвленной цепи с R, L, C. Треугольники токов, проводимостей, мощностей. Компенсация реактивной мощности в электрических цепях. Коэффициент мощности. Методы увеличения коэффициента.</w:t>
            </w:r>
          </w:p>
        </w:tc>
      </w:tr>
      <w:tr w:rsidR="00393D1C" w:rsidRPr="00C63897" w14:paraId="27795D32" w14:textId="77777777" w:rsidTr="00F3157D">
        <w:trPr>
          <w:trHeight w:val="20"/>
        </w:trPr>
        <w:tc>
          <w:tcPr>
            <w:tcW w:w="2263" w:type="dxa"/>
            <w:vMerge/>
          </w:tcPr>
          <w:p w14:paraId="15AA7735" w14:textId="77777777" w:rsidR="00393D1C" w:rsidRPr="00C63897" w:rsidRDefault="00393D1C" w:rsidP="00393D1C">
            <w:pPr>
              <w:rPr>
                <w:rFonts w:ascii="Times New Roman" w:eastAsia="Times New Roman" w:hAnsi="Times New Roman" w:cs="Times New Roman"/>
                <w:b/>
                <w:bCs/>
                <w:lang w:eastAsia="ru-RU"/>
              </w:rPr>
            </w:pPr>
          </w:p>
        </w:tc>
        <w:tc>
          <w:tcPr>
            <w:tcW w:w="7513" w:type="dxa"/>
          </w:tcPr>
          <w:p w14:paraId="47ABDE3B" w14:textId="56395BB0" w:rsidR="00393D1C" w:rsidRPr="00393D1C" w:rsidRDefault="00393D1C" w:rsidP="00393D1C">
            <w:pPr>
              <w:suppressAutoHyphens/>
              <w:jc w:val="both"/>
              <w:rPr>
                <w:rFonts w:ascii="Times New Roman" w:eastAsia="Calibri" w:hAnsi="Times New Roman"/>
                <w:b/>
                <w:bCs/>
              </w:rPr>
            </w:pPr>
            <w:r w:rsidRPr="00393D1C">
              <w:rPr>
                <w:rFonts w:ascii="Times New Roman" w:eastAsia="Calibri" w:hAnsi="Times New Roman"/>
                <w:b/>
              </w:rPr>
              <w:t xml:space="preserve">3. </w:t>
            </w:r>
            <w:r w:rsidRPr="00393D1C">
              <w:rPr>
                <w:rFonts w:ascii="Times New Roman" w:eastAsia="Calibri" w:hAnsi="Times New Roman"/>
              </w:rPr>
              <w:t xml:space="preserve">Резонанс в электрических цепях переменного тока. </w:t>
            </w:r>
            <w:r w:rsidRPr="00393D1C">
              <w:rPr>
                <w:rFonts w:ascii="Times New Roman" w:eastAsia="Calibri" w:hAnsi="Times New Roman"/>
                <w:bCs/>
              </w:rPr>
              <w:t>Резонанс напряжений. Условия и признаки резонанса. Резонанс токов. Условия и признаки резонанса токов. Практическое значение и использование резонансных контуров.</w:t>
            </w:r>
          </w:p>
        </w:tc>
      </w:tr>
      <w:tr w:rsidR="00393D1C" w:rsidRPr="00C63897" w14:paraId="73EEAE49" w14:textId="77777777" w:rsidTr="00F3157D">
        <w:trPr>
          <w:trHeight w:val="20"/>
        </w:trPr>
        <w:tc>
          <w:tcPr>
            <w:tcW w:w="2263" w:type="dxa"/>
            <w:vMerge/>
          </w:tcPr>
          <w:p w14:paraId="22F95FFD" w14:textId="77777777" w:rsidR="00393D1C" w:rsidRPr="00C63897" w:rsidRDefault="00393D1C" w:rsidP="00393D1C">
            <w:pPr>
              <w:rPr>
                <w:rFonts w:ascii="Times New Roman" w:eastAsia="Times New Roman" w:hAnsi="Times New Roman" w:cs="Times New Roman"/>
                <w:b/>
                <w:bCs/>
                <w:lang w:eastAsia="ru-RU"/>
              </w:rPr>
            </w:pPr>
          </w:p>
        </w:tc>
        <w:tc>
          <w:tcPr>
            <w:tcW w:w="7513" w:type="dxa"/>
          </w:tcPr>
          <w:p w14:paraId="53E42F12" w14:textId="717F54C3" w:rsidR="00393D1C" w:rsidRPr="00393D1C" w:rsidRDefault="00393D1C" w:rsidP="00393D1C">
            <w:pPr>
              <w:suppressAutoHyphens/>
              <w:jc w:val="both"/>
              <w:rPr>
                <w:rFonts w:ascii="Times New Roman" w:eastAsia="Calibri" w:hAnsi="Times New Roman"/>
                <w:b/>
                <w:bCs/>
              </w:rPr>
            </w:pPr>
            <w:r w:rsidRPr="00393D1C">
              <w:rPr>
                <w:rFonts w:ascii="Times New Roman" w:eastAsia="Calibri" w:hAnsi="Times New Roman"/>
                <w:b/>
              </w:rPr>
              <w:t xml:space="preserve">4. </w:t>
            </w:r>
            <w:r w:rsidRPr="00393D1C">
              <w:rPr>
                <w:rFonts w:ascii="Times New Roman" w:eastAsia="Calibri" w:hAnsi="Times New Roman"/>
              </w:rPr>
              <w:t xml:space="preserve">Трехфазные цепи. </w:t>
            </w:r>
            <w:r w:rsidRPr="00393D1C">
              <w:rPr>
                <w:rFonts w:ascii="Times New Roman" w:eastAsia="Calibri" w:hAnsi="Times New Roman"/>
                <w:bCs/>
              </w:rPr>
              <w:t>Получение трехфазной ЭДС. Симметричная нагрузка при соединении звездой и треугольником. Фазные и линейные токи и напряжения, соотношения между ними. Несимметричная нагрузка в трехфазной цепи, роль нулевого провода. Напряжение смещения нейтрали.</w:t>
            </w:r>
          </w:p>
        </w:tc>
      </w:tr>
      <w:tr w:rsidR="00393D1C" w:rsidRPr="00C63897" w14:paraId="2E091077" w14:textId="77777777" w:rsidTr="00F3157D">
        <w:trPr>
          <w:trHeight w:val="20"/>
        </w:trPr>
        <w:tc>
          <w:tcPr>
            <w:tcW w:w="2263" w:type="dxa"/>
            <w:vMerge/>
          </w:tcPr>
          <w:p w14:paraId="7FA258B6" w14:textId="77777777" w:rsidR="00393D1C" w:rsidRPr="00C63897" w:rsidRDefault="00393D1C" w:rsidP="00393D1C">
            <w:pPr>
              <w:rPr>
                <w:rFonts w:ascii="Times New Roman" w:eastAsia="Times New Roman" w:hAnsi="Times New Roman" w:cs="Times New Roman"/>
                <w:b/>
                <w:bCs/>
                <w:lang w:eastAsia="ru-RU"/>
              </w:rPr>
            </w:pPr>
          </w:p>
        </w:tc>
        <w:tc>
          <w:tcPr>
            <w:tcW w:w="7513" w:type="dxa"/>
          </w:tcPr>
          <w:p w14:paraId="12324837" w14:textId="3CE3B746" w:rsidR="00393D1C" w:rsidRPr="00393D1C" w:rsidRDefault="00393D1C" w:rsidP="00393D1C">
            <w:pPr>
              <w:suppressAutoHyphens/>
              <w:jc w:val="both"/>
              <w:rPr>
                <w:rFonts w:ascii="Times New Roman" w:eastAsia="Calibri" w:hAnsi="Times New Roman"/>
                <w:b/>
                <w:bCs/>
              </w:rPr>
            </w:pPr>
            <w:r w:rsidRPr="00393D1C">
              <w:rPr>
                <w:rFonts w:ascii="Times New Roman" w:eastAsia="Calibri" w:hAnsi="Times New Roman"/>
                <w:b/>
              </w:rPr>
              <w:t xml:space="preserve">5. </w:t>
            </w:r>
            <w:r w:rsidRPr="00393D1C">
              <w:rPr>
                <w:rFonts w:ascii="Times New Roman" w:eastAsia="Calibri" w:hAnsi="Times New Roman"/>
              </w:rPr>
              <w:t xml:space="preserve">Переходные процессы в электрических цепях. </w:t>
            </w:r>
            <w:r w:rsidRPr="00393D1C">
              <w:rPr>
                <w:rFonts w:ascii="Times New Roman" w:eastAsia="Calibri" w:hAnsi="Times New Roman"/>
                <w:bCs/>
              </w:rPr>
              <w:t>Процесс заряда и разряда конденсатора.</w:t>
            </w:r>
          </w:p>
        </w:tc>
      </w:tr>
      <w:tr w:rsidR="00393D1C" w:rsidRPr="00C63897" w14:paraId="66375F4F" w14:textId="77777777" w:rsidTr="00F3157D">
        <w:trPr>
          <w:trHeight w:val="20"/>
        </w:trPr>
        <w:tc>
          <w:tcPr>
            <w:tcW w:w="2263" w:type="dxa"/>
            <w:vMerge/>
          </w:tcPr>
          <w:p w14:paraId="45C04126" w14:textId="77777777" w:rsidR="00393D1C" w:rsidRPr="00C63897" w:rsidRDefault="00393D1C" w:rsidP="00393D1C">
            <w:pPr>
              <w:rPr>
                <w:rFonts w:ascii="Times New Roman" w:eastAsia="Times New Roman" w:hAnsi="Times New Roman" w:cs="Times New Roman"/>
                <w:b/>
                <w:bCs/>
                <w:lang w:eastAsia="ru-RU"/>
              </w:rPr>
            </w:pPr>
          </w:p>
        </w:tc>
        <w:tc>
          <w:tcPr>
            <w:tcW w:w="7513" w:type="dxa"/>
            <w:vAlign w:val="bottom"/>
          </w:tcPr>
          <w:p w14:paraId="7B903467" w14:textId="109D826C" w:rsidR="00393D1C" w:rsidRPr="00393D1C" w:rsidRDefault="00393D1C" w:rsidP="00393D1C">
            <w:pPr>
              <w:suppressAutoHyphens/>
              <w:jc w:val="both"/>
              <w:rPr>
                <w:rFonts w:ascii="Times New Roman" w:eastAsia="Calibri"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93D1C" w:rsidRPr="00C63897" w14:paraId="568D93C2" w14:textId="77777777" w:rsidTr="00F3157D">
        <w:trPr>
          <w:trHeight w:val="20"/>
        </w:trPr>
        <w:tc>
          <w:tcPr>
            <w:tcW w:w="2263" w:type="dxa"/>
            <w:vMerge/>
          </w:tcPr>
          <w:p w14:paraId="5F6A5F60" w14:textId="77777777" w:rsidR="00393D1C" w:rsidRPr="00C63897" w:rsidRDefault="00393D1C" w:rsidP="00393D1C">
            <w:pPr>
              <w:rPr>
                <w:rFonts w:ascii="Times New Roman" w:eastAsia="Times New Roman" w:hAnsi="Times New Roman" w:cs="Times New Roman"/>
                <w:b/>
                <w:bCs/>
                <w:lang w:eastAsia="ru-RU"/>
              </w:rPr>
            </w:pPr>
          </w:p>
        </w:tc>
        <w:tc>
          <w:tcPr>
            <w:tcW w:w="7513" w:type="dxa"/>
            <w:vAlign w:val="bottom"/>
          </w:tcPr>
          <w:p w14:paraId="0ED9DA04" w14:textId="319044B4" w:rsidR="00393D1C" w:rsidRPr="00AA2690" w:rsidRDefault="00AA2690" w:rsidP="00393D1C">
            <w:pPr>
              <w:suppressAutoHyphens/>
              <w:jc w:val="both"/>
              <w:rPr>
                <w:rFonts w:ascii="Times New Roman" w:eastAsia="Calibri" w:hAnsi="Times New Roman"/>
                <w:b/>
              </w:rPr>
            </w:pPr>
            <w:r w:rsidRPr="00AA2690">
              <w:rPr>
                <w:rFonts w:ascii="Times New Roman" w:eastAsia="Calibri" w:hAnsi="Times New Roman"/>
                <w:b/>
              </w:rPr>
              <w:t xml:space="preserve">1. </w:t>
            </w:r>
            <w:r w:rsidRPr="00AA2690">
              <w:rPr>
                <w:rFonts w:ascii="Times New Roman" w:eastAsia="Calibri" w:hAnsi="Times New Roman"/>
              </w:rPr>
              <w:t>Расчет цепей переменного тока</w:t>
            </w:r>
            <w:r w:rsidR="00393D1C" w:rsidRPr="00AA2690">
              <w:rPr>
                <w:rFonts w:ascii="Times New Roman" w:eastAsia="Calibri" w:hAnsi="Times New Roman"/>
                <w:bCs/>
              </w:rPr>
              <w:t>.</w:t>
            </w:r>
          </w:p>
        </w:tc>
      </w:tr>
      <w:tr w:rsidR="00393D1C" w:rsidRPr="00C63897" w14:paraId="2FF1DC1E" w14:textId="77777777" w:rsidTr="00F3157D">
        <w:trPr>
          <w:trHeight w:val="361"/>
        </w:trPr>
        <w:tc>
          <w:tcPr>
            <w:tcW w:w="2263" w:type="dxa"/>
            <w:vMerge/>
          </w:tcPr>
          <w:p w14:paraId="055F11FB" w14:textId="77777777" w:rsidR="00393D1C" w:rsidRPr="00C63897" w:rsidRDefault="00393D1C" w:rsidP="00393D1C">
            <w:pPr>
              <w:rPr>
                <w:rFonts w:ascii="Times New Roman" w:eastAsia="Times New Roman" w:hAnsi="Times New Roman" w:cs="Times New Roman"/>
                <w:b/>
                <w:bCs/>
                <w:lang w:eastAsia="ru-RU"/>
              </w:rPr>
            </w:pPr>
          </w:p>
        </w:tc>
        <w:tc>
          <w:tcPr>
            <w:tcW w:w="7513" w:type="dxa"/>
            <w:vAlign w:val="bottom"/>
          </w:tcPr>
          <w:p w14:paraId="2B4186E1" w14:textId="77777777" w:rsidR="00393D1C" w:rsidRDefault="00393D1C" w:rsidP="00393D1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E01E2A" w14:textId="77777777" w:rsidR="00393D1C" w:rsidRPr="004D41E5" w:rsidRDefault="00393D1C" w:rsidP="00393D1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3D1C" w:rsidRPr="00C63897" w14:paraId="331CB07D" w14:textId="77777777" w:rsidTr="00F3157D">
        <w:trPr>
          <w:trHeight w:val="54"/>
        </w:trPr>
        <w:tc>
          <w:tcPr>
            <w:tcW w:w="2263" w:type="dxa"/>
            <w:vMerge w:val="restart"/>
          </w:tcPr>
          <w:p w14:paraId="5B425F0E" w14:textId="6E6A3591" w:rsidR="00393D1C" w:rsidRPr="00C63897" w:rsidRDefault="00393D1C" w:rsidP="009317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A2690">
              <w:rPr>
                <w:rFonts w:ascii="Times New Roman" w:eastAsia="Times New Roman" w:hAnsi="Times New Roman" w:cs="Times New Roman"/>
                <w:b/>
                <w:bCs/>
                <w:lang w:eastAsia="ru-RU"/>
              </w:rPr>
              <w:t>1</w:t>
            </w:r>
            <w:r w:rsidRPr="00524589">
              <w:rPr>
                <w:rFonts w:ascii="Times New Roman" w:eastAsia="Times New Roman" w:hAnsi="Times New Roman" w:cs="Times New Roman"/>
                <w:b/>
                <w:bCs/>
                <w:lang w:eastAsia="ru-RU"/>
              </w:rPr>
              <w:t>.</w:t>
            </w:r>
            <w:r w:rsidR="00AA2690">
              <w:rPr>
                <w:rFonts w:ascii="Times New Roman" w:eastAsia="Times New Roman" w:hAnsi="Times New Roman" w:cs="Times New Roman"/>
                <w:b/>
                <w:bCs/>
                <w:lang w:eastAsia="ru-RU"/>
              </w:rPr>
              <w:t>5</w:t>
            </w:r>
            <w:r w:rsidRPr="00524589">
              <w:rPr>
                <w:rFonts w:ascii="Times New Roman" w:eastAsia="Times New Roman" w:hAnsi="Times New Roman" w:cs="Times New Roman"/>
                <w:b/>
                <w:bCs/>
                <w:lang w:eastAsia="ru-RU"/>
              </w:rPr>
              <w:t xml:space="preserve">. </w:t>
            </w:r>
            <w:r w:rsidR="00DB7B11" w:rsidRPr="00DB7B11">
              <w:rPr>
                <w:rFonts w:ascii="Times New Roman" w:eastAsia="Times New Roman" w:hAnsi="Times New Roman" w:cs="Times New Roman"/>
                <w:b/>
                <w:bCs/>
                <w:lang w:eastAsia="ru-RU"/>
              </w:rPr>
              <w:t>Понятие, классификация и принцип действия электрических машин</w:t>
            </w:r>
          </w:p>
        </w:tc>
        <w:tc>
          <w:tcPr>
            <w:tcW w:w="7513" w:type="dxa"/>
            <w:tcBorders>
              <w:top w:val="single" w:sz="4" w:space="0" w:color="auto"/>
              <w:left w:val="single" w:sz="4" w:space="0" w:color="auto"/>
              <w:bottom w:val="single" w:sz="4" w:space="0" w:color="auto"/>
              <w:right w:val="single" w:sz="4" w:space="0" w:color="auto"/>
            </w:tcBorders>
            <w:vAlign w:val="bottom"/>
          </w:tcPr>
          <w:p w14:paraId="1C458C1B" w14:textId="56A95EC6" w:rsidR="00393D1C" w:rsidRPr="00C63897" w:rsidRDefault="00810B31" w:rsidP="00393D1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925DCE" w:rsidRPr="00C63897" w14:paraId="3D94F569" w14:textId="77777777" w:rsidTr="00F3157D">
        <w:trPr>
          <w:trHeight w:val="361"/>
        </w:trPr>
        <w:tc>
          <w:tcPr>
            <w:tcW w:w="2263" w:type="dxa"/>
            <w:vMerge/>
          </w:tcPr>
          <w:p w14:paraId="6EAB8C97" w14:textId="77777777" w:rsidR="00925DCE" w:rsidRPr="00C63897" w:rsidRDefault="00925DCE" w:rsidP="00925D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63D6D3F" w14:textId="48ABFF73" w:rsidR="00925DCE" w:rsidRPr="00925DCE" w:rsidRDefault="00925DCE" w:rsidP="00925DCE">
            <w:pPr>
              <w:rPr>
                <w:rFonts w:ascii="Times New Roman" w:eastAsia="Times New Roman" w:hAnsi="Times New Roman" w:cs="Times New Roman"/>
                <w:lang w:eastAsia="ru-RU"/>
              </w:rPr>
            </w:pPr>
            <w:r w:rsidRPr="00925DCE">
              <w:rPr>
                <w:rFonts w:ascii="Times New Roman" w:eastAsia="Calibri" w:hAnsi="Times New Roman"/>
                <w:b/>
              </w:rPr>
              <w:t>1.</w:t>
            </w:r>
            <w:r w:rsidRPr="00925DCE">
              <w:rPr>
                <w:rFonts w:ascii="Times New Roman" w:eastAsia="Calibri" w:hAnsi="Times New Roman"/>
              </w:rPr>
              <w:t xml:space="preserve"> </w:t>
            </w:r>
            <w:r w:rsidRPr="00925DCE">
              <w:rPr>
                <w:rFonts w:ascii="Times New Roman" w:eastAsia="Calibri" w:hAnsi="Times New Roman"/>
                <w:bCs/>
              </w:rPr>
              <w:t>Принцип действия машин постоянного и переменного тока. Синхронные и асинхронные машины. Устройство машин постоянного тока. Принцип действия типовых электрических устройств. Основные правила эксплуатации электрооборудования. Двигатели последовательного и смешанного возбуждения. Классификация механизмов передачи движения технологических машин и аппаратов.</w:t>
            </w:r>
          </w:p>
        </w:tc>
      </w:tr>
      <w:tr w:rsidR="00925DCE" w:rsidRPr="00C63897" w14:paraId="45F09DDA" w14:textId="77777777" w:rsidTr="00F3157D">
        <w:trPr>
          <w:trHeight w:val="361"/>
        </w:trPr>
        <w:tc>
          <w:tcPr>
            <w:tcW w:w="2263" w:type="dxa"/>
            <w:vMerge/>
          </w:tcPr>
          <w:p w14:paraId="32E0AB98" w14:textId="77777777" w:rsidR="00925DCE" w:rsidRPr="00C63897" w:rsidRDefault="00925DCE" w:rsidP="00925D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023A48E" w14:textId="77777777" w:rsidR="00925DCE" w:rsidRDefault="00925DCE" w:rsidP="00925D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6CE096" w14:textId="77777777" w:rsidR="00925DCE" w:rsidRPr="00C63897" w:rsidRDefault="00925DCE" w:rsidP="00925D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5DCE" w:rsidRPr="00C63897" w14:paraId="47AE8C40" w14:textId="77777777" w:rsidTr="00F3157D">
        <w:tc>
          <w:tcPr>
            <w:tcW w:w="9776" w:type="dxa"/>
            <w:gridSpan w:val="2"/>
          </w:tcPr>
          <w:p w14:paraId="2DEBBC96" w14:textId="410933DA" w:rsidR="00925DCE" w:rsidRPr="00620739" w:rsidRDefault="00925DCE" w:rsidP="00925DCE">
            <w:pPr>
              <w:spacing w:line="276" w:lineRule="auto"/>
              <w:rPr>
                <w:rFonts w:ascii="Times New Roman" w:eastAsia="Times New Roman" w:hAnsi="Times New Roman" w:cs="Times New Roman"/>
                <w:b/>
                <w:bCs/>
                <w:i/>
                <w:lang w:eastAsia="ru-RU"/>
              </w:rPr>
            </w:pPr>
            <w:r w:rsidRPr="00620739">
              <w:rPr>
                <w:rFonts w:ascii="Times New Roman" w:eastAsia="Times New Roman" w:hAnsi="Times New Roman" w:cs="Times New Roman"/>
                <w:b/>
                <w:bCs/>
                <w:i/>
                <w:lang w:eastAsia="ru-RU"/>
              </w:rPr>
              <w:t xml:space="preserve">Промежуточная аттестация </w:t>
            </w:r>
            <w:r w:rsidRPr="00620739">
              <w:rPr>
                <w:rFonts w:ascii="Times New Roman" w:eastAsia="Times New Roman" w:hAnsi="Times New Roman" w:cs="Times New Roman"/>
                <w:b/>
                <w:bCs/>
                <w:lang w:eastAsia="ru-RU"/>
              </w:rPr>
              <w:t>(</w:t>
            </w:r>
            <w:r w:rsidR="00175908" w:rsidRPr="00620739">
              <w:rPr>
                <w:rFonts w:ascii="Times New Roman" w:eastAsia="Times New Roman" w:hAnsi="Times New Roman" w:cs="Times New Roman"/>
                <w:b/>
                <w:bCs/>
                <w:lang w:eastAsia="ru-RU"/>
              </w:rPr>
              <w:t>1</w:t>
            </w:r>
            <w:r w:rsidRPr="00620739">
              <w:rPr>
                <w:rFonts w:ascii="Times New Roman" w:eastAsia="Times New Roman" w:hAnsi="Times New Roman" w:cs="Times New Roman"/>
                <w:b/>
                <w:bCs/>
                <w:lang w:eastAsia="ru-RU"/>
              </w:rPr>
              <w:t>2)</w:t>
            </w:r>
          </w:p>
        </w:tc>
      </w:tr>
      <w:tr w:rsidR="00925DCE" w:rsidRPr="00C63897" w14:paraId="610355EA" w14:textId="77777777" w:rsidTr="00F3157D">
        <w:tc>
          <w:tcPr>
            <w:tcW w:w="9776" w:type="dxa"/>
            <w:gridSpan w:val="2"/>
          </w:tcPr>
          <w:p w14:paraId="0E475137" w14:textId="4FC2AF5E" w:rsidR="00925DCE" w:rsidRPr="00620739" w:rsidRDefault="00925DCE" w:rsidP="00925DCE">
            <w:pPr>
              <w:spacing w:line="276" w:lineRule="auto"/>
              <w:rPr>
                <w:rFonts w:ascii="Times New Roman" w:eastAsia="Times New Roman" w:hAnsi="Times New Roman" w:cs="Times New Roman"/>
                <w:b/>
                <w:bCs/>
                <w:lang w:eastAsia="ru-RU"/>
              </w:rPr>
            </w:pPr>
            <w:r w:rsidRPr="00620739">
              <w:rPr>
                <w:rFonts w:ascii="Times New Roman" w:eastAsia="Times New Roman" w:hAnsi="Times New Roman" w:cs="Times New Roman"/>
                <w:b/>
                <w:bCs/>
                <w:lang w:eastAsia="ru-RU"/>
              </w:rPr>
              <w:t>Всего (</w:t>
            </w:r>
            <w:r w:rsidR="00175908" w:rsidRPr="00620739">
              <w:rPr>
                <w:rFonts w:ascii="Times New Roman" w:eastAsia="Times New Roman" w:hAnsi="Times New Roman" w:cs="Times New Roman"/>
                <w:b/>
                <w:bCs/>
                <w:lang w:eastAsia="ru-RU"/>
              </w:rPr>
              <w:t>7</w:t>
            </w:r>
            <w:r w:rsidRPr="00620739">
              <w:rPr>
                <w:rFonts w:ascii="Times New Roman" w:eastAsia="Times New Roman" w:hAnsi="Times New Roman" w:cs="Times New Roman"/>
                <w:b/>
                <w:bCs/>
                <w:lang w:eastAsia="ru-RU"/>
              </w:rPr>
              <w:t>6)</w:t>
            </w:r>
          </w:p>
        </w:tc>
      </w:tr>
    </w:tbl>
    <w:p w14:paraId="2232F0A1" w14:textId="77777777" w:rsidR="00F3157D" w:rsidRDefault="00F3157D" w:rsidP="00F3157D">
      <w:pPr>
        <w:rPr>
          <w:rFonts w:ascii="Times New Roman" w:hAnsi="Times New Roman" w:cs="Times New Roman"/>
          <w:sz w:val="24"/>
          <w:szCs w:val="24"/>
        </w:rPr>
      </w:pPr>
    </w:p>
    <w:p w14:paraId="3C959727" w14:textId="1E4D9AA8" w:rsidR="000C5492" w:rsidRPr="00F3157D" w:rsidRDefault="000C5492"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51D487FC" w14:textId="77777777" w:rsidR="000C5492" w:rsidRPr="00E11160" w:rsidRDefault="000C5492" w:rsidP="000C5492">
      <w:pPr>
        <w:pStyle w:val="114"/>
        <w:rPr>
          <w:rFonts w:ascii="Times New Roman" w:hAnsi="Times New Roman"/>
        </w:rPr>
      </w:pPr>
      <w:r w:rsidRPr="00E11160">
        <w:rPr>
          <w:rFonts w:ascii="Times New Roman" w:hAnsi="Times New Roman"/>
        </w:rPr>
        <w:t>3.1. Материально-техническое обеспечение</w:t>
      </w:r>
    </w:p>
    <w:p w14:paraId="6171C010" w14:textId="3E33B387" w:rsidR="000C5492" w:rsidRDefault="000C5492" w:rsidP="000C54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FC34C3" w:rsidRPr="00D55333">
        <w:rPr>
          <w:rFonts w:ascii="Times New Roman" w:hAnsi="Times New Roman"/>
          <w:bCs/>
          <w:iCs/>
          <w:noProof/>
          <w:sz w:val="24"/>
          <w:szCs w:val="24"/>
        </w:rPr>
        <w:t>Электротехники и электроники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AEA95D0" w14:textId="31562929" w:rsidR="00D40D93" w:rsidRPr="00FA680C" w:rsidRDefault="00D40D93" w:rsidP="00D40D9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004A1876" w:rsidRPr="004A1876">
        <w:rPr>
          <w:rFonts w:ascii="Times New Roman" w:hAnsi="Times New Roman"/>
          <w:sz w:val="24"/>
          <w:szCs w:val="24"/>
        </w:rPr>
        <w:t xml:space="preserve"> </w:t>
      </w:r>
      <w:r w:rsidR="004A1876">
        <w:rPr>
          <w:rFonts w:ascii="Times New Roman" w:hAnsi="Times New Roman"/>
          <w:sz w:val="24"/>
          <w:szCs w:val="24"/>
        </w:rPr>
        <w:t>«</w:t>
      </w:r>
      <w:r w:rsidR="004A1876" w:rsidRPr="00D55333">
        <w:rPr>
          <w:rFonts w:ascii="Times New Roman" w:hAnsi="Times New Roman"/>
          <w:sz w:val="24"/>
          <w:szCs w:val="24"/>
        </w:rPr>
        <w:t>Электротехники и электроники</w:t>
      </w:r>
      <w:r w:rsidR="004A1876">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63E206C5" w14:textId="77777777" w:rsidR="000C5492" w:rsidRDefault="000C5492" w:rsidP="000C5492"/>
    <w:p w14:paraId="712A8F0D" w14:textId="77777777" w:rsidR="000C5492" w:rsidRPr="00E11160" w:rsidRDefault="000C5492" w:rsidP="000C54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BEDD9D" w14:textId="77777777" w:rsidR="000C5492" w:rsidRDefault="000C5492" w:rsidP="000C54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487521" w14:textId="77777777" w:rsidR="000C5492" w:rsidRDefault="000C5492" w:rsidP="000C5492">
      <w:pPr>
        <w:pStyle w:val="a4"/>
        <w:spacing w:line="276" w:lineRule="auto"/>
        <w:ind w:left="0" w:firstLine="709"/>
        <w:jc w:val="both"/>
        <w:rPr>
          <w:rFonts w:ascii="Times New Roman" w:hAnsi="Times New Roman"/>
          <w:bCs/>
          <w:sz w:val="24"/>
          <w:szCs w:val="24"/>
        </w:rPr>
      </w:pPr>
    </w:p>
    <w:p w14:paraId="7FC22317" w14:textId="77777777" w:rsidR="000C5492" w:rsidRPr="00E11160" w:rsidRDefault="000C5492" w:rsidP="000C54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4E3671" w14:textId="5AA46EC8"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1.</w:t>
      </w:r>
      <w:r w:rsidRPr="00207463">
        <w:rPr>
          <w:rFonts w:ascii="Times New Roman" w:hAnsi="Times New Roman" w:cs="Times New Roman"/>
          <w:bCs/>
          <w:iCs/>
          <w:sz w:val="24"/>
          <w:szCs w:val="24"/>
        </w:rPr>
        <w:tab/>
      </w:r>
      <w:r w:rsidR="00620739" w:rsidRPr="00620739">
        <w:rPr>
          <w:rFonts w:ascii="Times New Roman" w:hAnsi="Times New Roman" w:cs="Times New Roman"/>
          <w:bCs/>
          <w:iCs/>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2026. — 416 с. —</w:t>
      </w:r>
      <w:r w:rsidR="00620739">
        <w:rPr>
          <w:rFonts w:ascii="Times New Roman" w:hAnsi="Times New Roman" w:cs="Times New Roman"/>
          <w:bCs/>
          <w:iCs/>
          <w:sz w:val="24"/>
          <w:szCs w:val="24"/>
        </w:rPr>
        <w:t xml:space="preserve"> </w:t>
      </w:r>
      <w:r w:rsidR="00620739" w:rsidRPr="00620739">
        <w:rPr>
          <w:rFonts w:ascii="Times New Roman" w:hAnsi="Times New Roman" w:cs="Times New Roman"/>
          <w:bCs/>
          <w:iCs/>
          <w:sz w:val="24"/>
          <w:szCs w:val="24"/>
        </w:rPr>
        <w:t>ISBN 978-5-534-20474-2</w:t>
      </w:r>
      <w:r w:rsidR="00620739">
        <w:rPr>
          <w:rFonts w:ascii="Times New Roman" w:hAnsi="Times New Roman" w:cs="Times New Roman"/>
          <w:bCs/>
          <w:iCs/>
          <w:sz w:val="24"/>
          <w:szCs w:val="24"/>
        </w:rPr>
        <w:t>.</w:t>
      </w:r>
    </w:p>
    <w:p w14:paraId="628B75CC" w14:textId="32311C48"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2.</w:t>
      </w:r>
      <w:r w:rsidRPr="00207463">
        <w:rPr>
          <w:rFonts w:ascii="Times New Roman" w:hAnsi="Times New Roman" w:cs="Times New Roman"/>
          <w:bCs/>
          <w:iCs/>
          <w:sz w:val="24"/>
          <w:szCs w:val="24"/>
        </w:rPr>
        <w:tab/>
      </w:r>
      <w:r w:rsidR="00620739" w:rsidRPr="00620739">
        <w:rPr>
          <w:rFonts w:ascii="Times New Roman" w:hAnsi="Times New Roman" w:cs="Times New Roman"/>
          <w:bCs/>
          <w:iCs/>
          <w:sz w:val="24"/>
          <w:szCs w:val="24"/>
        </w:rPr>
        <w:t>Лоторейчук, Е. А. Теоретические основы электротехники : учебник / Е.А. Лоторейчук. — Москва : ИНФРА-М, 2026. — 317 с. —</w:t>
      </w:r>
      <w:r w:rsidR="00525F49">
        <w:rPr>
          <w:rFonts w:ascii="Times New Roman" w:hAnsi="Times New Roman" w:cs="Times New Roman"/>
          <w:bCs/>
          <w:iCs/>
          <w:sz w:val="24"/>
          <w:szCs w:val="24"/>
        </w:rPr>
        <w:t xml:space="preserve"> </w:t>
      </w:r>
      <w:r w:rsidR="00620739" w:rsidRPr="00620739">
        <w:rPr>
          <w:rFonts w:ascii="Times New Roman" w:hAnsi="Times New Roman" w:cs="Times New Roman"/>
          <w:bCs/>
          <w:iCs/>
          <w:sz w:val="24"/>
          <w:szCs w:val="24"/>
        </w:rPr>
        <w:t>ISBN 978-5-16-021371-2.</w:t>
      </w:r>
    </w:p>
    <w:p w14:paraId="1B3310C4" w14:textId="2A38962A" w:rsidR="00207463" w:rsidRPr="00207463"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3.</w:t>
      </w:r>
      <w:r w:rsidRPr="00207463">
        <w:rPr>
          <w:rFonts w:ascii="Times New Roman" w:hAnsi="Times New Roman" w:cs="Times New Roman"/>
          <w:bCs/>
          <w:iCs/>
          <w:sz w:val="24"/>
          <w:szCs w:val="24"/>
        </w:rPr>
        <w:tab/>
      </w:r>
      <w:r w:rsidR="00525F49" w:rsidRPr="00525F49">
        <w:rPr>
          <w:rFonts w:ascii="Times New Roman" w:hAnsi="Times New Roman" w:cs="Times New Roman"/>
          <w:bCs/>
          <w:iCs/>
          <w:sz w:val="24"/>
          <w:szCs w:val="24"/>
        </w:rPr>
        <w:t>Основы электротехники : учебник для СПО / Г. И. Кольниченко, Я. В. Тарлаков, А. В. Сиротов [и др.] ; под редакцией Г. И. Кольниченко. — 4-е изд., испр. — Санкт-Петербург : Лань, 2025. — 252 с. — ISBN 978-5-507-50643-9. </w:t>
      </w:r>
    </w:p>
    <w:p w14:paraId="1116FA22" w14:textId="2964A369" w:rsidR="00207463" w:rsidRPr="002E7CEB" w:rsidRDefault="00207463" w:rsidP="00207463">
      <w:pPr>
        <w:pStyle w:val="a4"/>
        <w:spacing w:line="276" w:lineRule="auto"/>
        <w:ind w:left="0" w:firstLine="709"/>
        <w:jc w:val="both"/>
        <w:rPr>
          <w:rFonts w:ascii="Times New Roman" w:hAnsi="Times New Roman" w:cs="Times New Roman"/>
          <w:bCs/>
          <w:iCs/>
          <w:sz w:val="24"/>
          <w:szCs w:val="24"/>
        </w:rPr>
      </w:pPr>
      <w:r w:rsidRPr="00207463">
        <w:rPr>
          <w:rFonts w:ascii="Times New Roman" w:hAnsi="Times New Roman" w:cs="Times New Roman"/>
          <w:bCs/>
          <w:iCs/>
          <w:sz w:val="24"/>
          <w:szCs w:val="24"/>
        </w:rPr>
        <w:t>4.</w:t>
      </w:r>
      <w:r w:rsidRPr="00207463">
        <w:rPr>
          <w:rFonts w:ascii="Times New Roman" w:hAnsi="Times New Roman" w:cs="Times New Roman"/>
          <w:bCs/>
          <w:iCs/>
          <w:sz w:val="24"/>
          <w:szCs w:val="24"/>
        </w:rPr>
        <w:tab/>
      </w:r>
      <w:r w:rsidR="001A7531" w:rsidRPr="001A7531">
        <w:rPr>
          <w:rFonts w:ascii="Times New Roman" w:hAnsi="Times New Roman" w:cs="Times New Roman"/>
          <w:bCs/>
          <w:iCs/>
          <w:sz w:val="24"/>
          <w:szCs w:val="24"/>
        </w:rPr>
        <w:t>Скорняков, В. А. Общая электротехника и электроника : учебник для СПО / В. А. Скорняков, В. Я. Фролов. — 5-е изд., стер. — Санкт-Петербург : Лань, 2026. — 176 с. — ISBN 978-5-507-56498-9. </w:t>
      </w:r>
    </w:p>
    <w:p w14:paraId="14DDB59C" w14:textId="166CAC67" w:rsidR="002E7CEB" w:rsidRPr="002E7CEB" w:rsidRDefault="002E7CEB" w:rsidP="00207463">
      <w:pPr>
        <w:pStyle w:val="a4"/>
        <w:spacing w:line="276" w:lineRule="auto"/>
        <w:ind w:left="0" w:firstLine="709"/>
        <w:jc w:val="both"/>
        <w:rPr>
          <w:rFonts w:ascii="Times New Roman" w:hAnsi="Times New Roman" w:cs="Times New Roman"/>
          <w:bCs/>
          <w:iCs/>
          <w:sz w:val="24"/>
          <w:szCs w:val="24"/>
        </w:rPr>
      </w:pPr>
      <w:r w:rsidRPr="002E7CEB">
        <w:rPr>
          <w:rFonts w:ascii="Times New Roman" w:hAnsi="Times New Roman" w:cs="Times New Roman"/>
          <w:bCs/>
          <w:iCs/>
          <w:sz w:val="24"/>
          <w:szCs w:val="24"/>
        </w:rPr>
        <w:t>5. Данилов, И. А.  Электротехника : учебник для среднего профессионального образования / И. А. Данилов. — 2-е изд., испр. и доп. — Москва : Издательство Юрайт, 2026. — 412 с. — (Профессиональное образование). — ISBN 978-5-534-21154-2.</w:t>
      </w:r>
    </w:p>
    <w:p w14:paraId="29874F08" w14:textId="3D8E2574" w:rsidR="000C5492" w:rsidRDefault="000C5492" w:rsidP="000C5492">
      <w:pPr>
        <w:rPr>
          <w:rFonts w:ascii="Times New Roman" w:hAnsi="Times New Roman" w:cs="Times New Roman"/>
          <w:bCs/>
          <w:iCs/>
          <w:sz w:val="24"/>
          <w:szCs w:val="24"/>
        </w:rPr>
      </w:pPr>
    </w:p>
    <w:p w14:paraId="46EFB27C" w14:textId="77777777" w:rsidR="000C5492" w:rsidRPr="00DF068E" w:rsidRDefault="000C5492" w:rsidP="00F3157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8"/>
        <w:gridCol w:w="3179"/>
        <w:gridCol w:w="1605"/>
      </w:tblGrid>
      <w:tr w:rsidR="00F3157D" w:rsidRPr="00985111" w14:paraId="2A60CA52" w14:textId="77777777" w:rsidTr="00F3157D">
        <w:trPr>
          <w:trHeight w:val="519"/>
        </w:trPr>
        <w:tc>
          <w:tcPr>
            <w:tcW w:w="2434" w:type="pct"/>
            <w:vAlign w:val="center"/>
          </w:tcPr>
          <w:p w14:paraId="749F0AF2" w14:textId="77777777" w:rsidR="000C5492" w:rsidRPr="00854F21" w:rsidRDefault="000C5492"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05" w:type="pct"/>
            <w:vAlign w:val="center"/>
          </w:tcPr>
          <w:p w14:paraId="1473E632" w14:textId="77777777" w:rsidR="000C5492" w:rsidRPr="00854F21" w:rsidRDefault="000C5492"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861" w:type="pct"/>
            <w:vAlign w:val="center"/>
          </w:tcPr>
          <w:p w14:paraId="3D52BE71" w14:textId="77777777" w:rsidR="000C5492" w:rsidRPr="00854F21" w:rsidRDefault="000C5492"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157D" w:rsidRPr="00487CC7" w14:paraId="78B2D858" w14:textId="77777777" w:rsidTr="00F3157D">
        <w:trPr>
          <w:trHeight w:val="698"/>
        </w:trPr>
        <w:tc>
          <w:tcPr>
            <w:tcW w:w="2434" w:type="pct"/>
          </w:tcPr>
          <w:p w14:paraId="491CD259"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71BE8C60"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актуальный профессиональный и социальный контекст, в котором приходится работать и жить;</w:t>
            </w:r>
          </w:p>
          <w:p w14:paraId="361C3C3B"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743F78ED"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алгоритмы выполнения работ в профессиональной и смежных областях;</w:t>
            </w:r>
          </w:p>
          <w:p w14:paraId="420EFF9A"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5470992D"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7EB13234"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порядок оценки результатов решения задач профессиональной деятельности</w:t>
            </w:r>
            <w:r>
              <w:rPr>
                <w:rFonts w:ascii="Times New Roman" w:hAnsi="Times New Roman" w:cs="Times New Roman"/>
                <w:bCs/>
                <w:iCs/>
              </w:rPr>
              <w:t>;</w:t>
            </w:r>
          </w:p>
          <w:p w14:paraId="6EDFF371" w14:textId="77777777" w:rsidR="00525F49" w:rsidRPr="00487CC7" w:rsidRDefault="00525F49" w:rsidP="00525F49">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номенклатура информационных источников, применяемых в профессиональной деятельности;</w:t>
            </w:r>
          </w:p>
          <w:p w14:paraId="208B2E50"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приемы структурирования информации;</w:t>
            </w:r>
          </w:p>
          <w:p w14:paraId="167C7B12" w14:textId="77777777" w:rsidR="00525F49"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формат оформления результатов поиска информации, </w:t>
            </w:r>
          </w:p>
          <w:p w14:paraId="408A2A5F" w14:textId="77777777" w:rsidR="00525F49" w:rsidRPr="002A082C" w:rsidRDefault="00525F49" w:rsidP="00525F4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 xml:space="preserve">правила оформления документов </w:t>
            </w:r>
          </w:p>
          <w:p w14:paraId="0F884745" w14:textId="77777777" w:rsidR="00525F49" w:rsidRPr="002A082C" w:rsidRDefault="00525F49" w:rsidP="00525F4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правила построения устных сообщений</w:t>
            </w:r>
          </w:p>
          <w:p w14:paraId="7A22E3DA" w14:textId="77777777" w:rsidR="00525F49" w:rsidRDefault="00525F49" w:rsidP="00525F4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особенности социального и культурного контекста</w:t>
            </w:r>
          </w:p>
          <w:p w14:paraId="278C0E78"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4313D734"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6B33B5E9"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39D6AB8C"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7B7FF618" w14:textId="42C2DC95"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r>
              <w:rPr>
                <w:rFonts w:ascii="Times New Roman" w:hAnsi="Times New Roman" w:cs="Times New Roman"/>
                <w:bCs/>
                <w:iCs/>
              </w:rPr>
              <w:t>.</w:t>
            </w:r>
          </w:p>
          <w:p w14:paraId="5E904811"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60299C66"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3761E84C"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42196D06"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составлять план действия; определять необходимые ресурсы;</w:t>
            </w:r>
          </w:p>
          <w:p w14:paraId="6478489C"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758662CF"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3F898CBF"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1AE94472"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задачи для поиска информации;</w:t>
            </w:r>
          </w:p>
          <w:p w14:paraId="01F380B7"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необходимые источники информации;</w:t>
            </w:r>
          </w:p>
          <w:p w14:paraId="759DA1E7"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планировать процесс поиска; структурировать получаемую информацию;</w:t>
            </w:r>
          </w:p>
          <w:p w14:paraId="3B590851"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выделять наиболее значимое в перечне информации;</w:t>
            </w:r>
          </w:p>
          <w:p w14:paraId="61A0DD78"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практическую значимость результатов поиска;</w:t>
            </w:r>
          </w:p>
          <w:p w14:paraId="735D40D2"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5B8CBEA2"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современное программное обеспечение;</w:t>
            </w:r>
          </w:p>
          <w:p w14:paraId="417A40EA"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различные цифровые средства для решения профессиональных задач;</w:t>
            </w:r>
          </w:p>
          <w:p w14:paraId="0A1938B6" w14:textId="77777777" w:rsidR="00525F49"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грамотно излагать свои мысли и оформлять документы по профессиональной тематике на государственном языке, </w:t>
            </w:r>
          </w:p>
          <w:p w14:paraId="04A16095" w14:textId="77777777" w:rsidR="00525F49" w:rsidRPr="00487CC7" w:rsidRDefault="00525F49" w:rsidP="00525F49">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проявлять толерантность в рабочем коллективе;</w:t>
            </w:r>
          </w:p>
          <w:p w14:paraId="3E02EC07"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258F5A"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68F93C1F"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3C845597" w14:textId="77777777" w:rsidR="00525F49" w:rsidRPr="00487CC7" w:rsidRDefault="00525F49" w:rsidP="00525F4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09D7F9D0" w14:textId="5E0D9EFB" w:rsidR="00B44ADB" w:rsidRPr="00487CC7" w:rsidRDefault="00525F49" w:rsidP="002443F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p>
        </w:tc>
        <w:tc>
          <w:tcPr>
            <w:tcW w:w="1705" w:type="pct"/>
          </w:tcPr>
          <w:p w14:paraId="09F5ACCE" w14:textId="32AEA911" w:rsidR="00B44ADB" w:rsidRPr="00D55333" w:rsidRDefault="00B44ADB"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lastRenderedPageBreak/>
              <w:t>«отлично»: обучающийся показывает глубокое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знание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всего</w:t>
            </w:r>
            <w:r>
              <w:rPr>
                <w:rFonts w:ascii="Times New Roman" w:hAnsi="Times New Roman"/>
                <w:szCs w:val="24"/>
              </w:rPr>
              <w:t xml:space="preserve"> </w:t>
            </w:r>
            <w:r w:rsidRPr="00D55333">
              <w:rPr>
                <w:rFonts w:ascii="Times New Roman" w:hAnsi="Times New Roman"/>
                <w:szCs w:val="24"/>
              </w:rPr>
              <w:t>объёма</w:t>
            </w:r>
            <w:r>
              <w:rPr>
                <w:rFonts w:ascii="Times New Roman" w:hAnsi="Times New Roman"/>
                <w:szCs w:val="24"/>
              </w:rPr>
              <w:t xml:space="preserve"> </w:t>
            </w:r>
            <w:r w:rsidRPr="00D55333">
              <w:rPr>
                <w:rFonts w:ascii="Times New Roman" w:hAnsi="Times New Roman"/>
                <w:szCs w:val="24"/>
              </w:rPr>
              <w:t>программного материала;</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сущности</w:t>
            </w:r>
            <w:r>
              <w:rPr>
                <w:rFonts w:ascii="Times New Roman" w:hAnsi="Times New Roman"/>
                <w:szCs w:val="24"/>
              </w:rPr>
              <w:t xml:space="preserve"> </w:t>
            </w:r>
            <w:r w:rsidRPr="00D55333">
              <w:rPr>
                <w:rFonts w:ascii="Times New Roman" w:hAnsi="Times New Roman"/>
                <w:szCs w:val="24"/>
              </w:rPr>
              <w:t>рассматриваемых</w:t>
            </w:r>
            <w:r>
              <w:rPr>
                <w:rFonts w:ascii="Times New Roman" w:hAnsi="Times New Roman"/>
                <w:szCs w:val="24"/>
              </w:rPr>
              <w:t xml:space="preserve"> </w:t>
            </w:r>
            <w:r w:rsidRPr="00D55333">
              <w:rPr>
                <w:rFonts w:ascii="Times New Roman" w:hAnsi="Times New Roman"/>
                <w:szCs w:val="24"/>
              </w:rPr>
              <w:t>понятий,</w:t>
            </w:r>
            <w:r>
              <w:rPr>
                <w:rFonts w:ascii="Times New Roman" w:hAnsi="Times New Roman"/>
                <w:szCs w:val="24"/>
              </w:rPr>
              <w:t xml:space="preserve"> </w:t>
            </w:r>
            <w:r w:rsidRPr="00D55333">
              <w:rPr>
                <w:rFonts w:ascii="Times New Roman" w:hAnsi="Times New Roman"/>
                <w:szCs w:val="24"/>
              </w:rPr>
              <w:t>явлений</w:t>
            </w:r>
            <w:r>
              <w:rPr>
                <w:rFonts w:ascii="Times New Roman" w:hAnsi="Times New Roman"/>
                <w:szCs w:val="24"/>
              </w:rPr>
              <w:t xml:space="preserve"> </w:t>
            </w:r>
            <w:r w:rsidRPr="00D55333">
              <w:rPr>
                <w:rFonts w:ascii="Times New Roman" w:hAnsi="Times New Roman"/>
                <w:szCs w:val="24"/>
              </w:rPr>
              <w:t>и закономерностей, теорий, взаимосвязей; умеет</w:t>
            </w:r>
            <w:r>
              <w:rPr>
                <w:rFonts w:ascii="Times New Roman" w:hAnsi="Times New Roman"/>
                <w:szCs w:val="24"/>
              </w:rPr>
              <w:t xml:space="preserve"> </w:t>
            </w:r>
            <w:r w:rsidRPr="00D55333">
              <w:rPr>
                <w:rFonts w:ascii="Times New Roman" w:hAnsi="Times New Roman"/>
                <w:szCs w:val="24"/>
              </w:rPr>
              <w:t>составить</w:t>
            </w:r>
            <w:r>
              <w:rPr>
                <w:rFonts w:ascii="Times New Roman" w:hAnsi="Times New Roman"/>
                <w:szCs w:val="24"/>
              </w:rPr>
              <w:t xml:space="preserve"> </w:t>
            </w:r>
            <w:r w:rsidRPr="00D55333">
              <w:rPr>
                <w:rFonts w:ascii="Times New Roman" w:hAnsi="Times New Roman"/>
                <w:szCs w:val="24"/>
              </w:rPr>
              <w:t>полный</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правильный</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на</w:t>
            </w:r>
            <w:r>
              <w:rPr>
                <w:rFonts w:ascii="Times New Roman" w:hAnsi="Times New Roman"/>
                <w:szCs w:val="24"/>
              </w:rPr>
              <w:t xml:space="preserve"> </w:t>
            </w:r>
            <w:r w:rsidRPr="00D55333">
              <w:rPr>
                <w:rFonts w:ascii="Times New Roman" w:hAnsi="Times New Roman"/>
                <w:szCs w:val="24"/>
              </w:rPr>
              <w:t>основе</w:t>
            </w:r>
            <w:r>
              <w:rPr>
                <w:rFonts w:ascii="Times New Roman" w:hAnsi="Times New Roman"/>
                <w:szCs w:val="24"/>
              </w:rPr>
              <w:t xml:space="preserve"> </w:t>
            </w:r>
            <w:r w:rsidRPr="00D55333">
              <w:rPr>
                <w:rFonts w:ascii="Times New Roman" w:hAnsi="Times New Roman"/>
                <w:szCs w:val="24"/>
              </w:rPr>
              <w:t>изученного</w:t>
            </w:r>
            <w:r>
              <w:rPr>
                <w:rFonts w:ascii="Times New Roman" w:hAnsi="Times New Roman"/>
                <w:szCs w:val="24"/>
              </w:rPr>
              <w:t xml:space="preserve"> </w:t>
            </w:r>
            <w:r w:rsidRPr="00D55333">
              <w:rPr>
                <w:rFonts w:ascii="Times New Roman" w:hAnsi="Times New Roman"/>
                <w:szCs w:val="24"/>
              </w:rPr>
              <w:t>материала; 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подтверждать</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 примерами,</w:t>
            </w:r>
            <w:r>
              <w:rPr>
                <w:rFonts w:ascii="Times New Roman" w:hAnsi="Times New Roman"/>
                <w:szCs w:val="24"/>
              </w:rPr>
              <w:t xml:space="preserve"> </w:t>
            </w:r>
            <w:r w:rsidRPr="00D55333">
              <w:rPr>
                <w:rFonts w:ascii="Times New Roman" w:hAnsi="Times New Roman"/>
                <w:szCs w:val="24"/>
              </w:rPr>
              <w:t>фактами;</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аргументировано</w:t>
            </w:r>
            <w:r>
              <w:rPr>
                <w:rFonts w:ascii="Times New Roman" w:hAnsi="Times New Roman"/>
                <w:szCs w:val="24"/>
              </w:rPr>
              <w:t xml:space="preserve"> </w:t>
            </w:r>
            <w:r w:rsidRPr="00D55333">
              <w:rPr>
                <w:rFonts w:ascii="Times New Roman" w:hAnsi="Times New Roman"/>
                <w:szCs w:val="24"/>
              </w:rPr>
              <w:t>дела</w:t>
            </w:r>
            <w:r>
              <w:rPr>
                <w:rFonts w:ascii="Times New Roman" w:hAnsi="Times New Roman"/>
                <w:szCs w:val="24"/>
              </w:rPr>
              <w:t>ть анализ, обобщения, выводы</w:t>
            </w:r>
            <w:r w:rsidRPr="00D55333">
              <w:rPr>
                <w:rFonts w:ascii="Times New Roman" w:hAnsi="Times New Roman"/>
                <w:szCs w:val="24"/>
              </w:rPr>
              <w:t xml:space="preserve"> </w:t>
            </w:r>
          </w:p>
          <w:p w14:paraId="30F2FE21" w14:textId="304892A9" w:rsidR="00B44ADB" w:rsidRPr="00D55333" w:rsidRDefault="00B44ADB"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«хорошо»: обучающийся показывает знания всего изученного программного материала. Даёт полный</w:t>
            </w:r>
            <w:r>
              <w:rPr>
                <w:rFonts w:ascii="Times New Roman" w:hAnsi="Times New Roman"/>
                <w:szCs w:val="24"/>
              </w:rPr>
              <w:t xml:space="preserve"> </w:t>
            </w:r>
            <w:r w:rsidRPr="00D55333">
              <w:rPr>
                <w:rFonts w:ascii="Times New Roman" w:hAnsi="Times New Roman"/>
                <w:szCs w:val="24"/>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szCs w:val="24"/>
              </w:rPr>
              <w:t xml:space="preserve"> </w:t>
            </w:r>
            <w:r w:rsidRPr="00D55333">
              <w:rPr>
                <w:rFonts w:ascii="Times New Roman" w:hAnsi="Times New Roman"/>
                <w:szCs w:val="24"/>
              </w:rPr>
              <w:t>при</w:t>
            </w:r>
            <w:r>
              <w:rPr>
                <w:rFonts w:ascii="Times New Roman" w:hAnsi="Times New Roman"/>
                <w:szCs w:val="24"/>
              </w:rPr>
              <w:t xml:space="preserve"> </w:t>
            </w:r>
            <w:r w:rsidRPr="00D55333">
              <w:rPr>
                <w:rFonts w:ascii="Times New Roman" w:hAnsi="Times New Roman"/>
                <w:szCs w:val="24"/>
              </w:rPr>
              <w:t>использовании</w:t>
            </w:r>
            <w:r>
              <w:rPr>
                <w:rFonts w:ascii="Times New Roman" w:hAnsi="Times New Roman"/>
                <w:szCs w:val="24"/>
              </w:rPr>
              <w:t xml:space="preserve"> </w:t>
            </w:r>
            <w:r w:rsidRPr="00D55333">
              <w:rPr>
                <w:rFonts w:ascii="Times New Roman" w:hAnsi="Times New Roman"/>
                <w:szCs w:val="24"/>
              </w:rPr>
              <w:t>научных</w:t>
            </w:r>
            <w:r>
              <w:rPr>
                <w:rFonts w:ascii="Times New Roman" w:hAnsi="Times New Roman"/>
                <w:szCs w:val="24"/>
              </w:rPr>
              <w:t xml:space="preserve"> </w:t>
            </w:r>
            <w:r w:rsidRPr="00D55333">
              <w:rPr>
                <w:rFonts w:ascii="Times New Roman" w:hAnsi="Times New Roman"/>
                <w:szCs w:val="24"/>
              </w:rPr>
              <w:t>терминов</w:t>
            </w:r>
            <w:r>
              <w:rPr>
                <w:rFonts w:ascii="Times New Roman" w:hAnsi="Times New Roman"/>
                <w:szCs w:val="24"/>
              </w:rPr>
              <w:t xml:space="preserve"> </w:t>
            </w:r>
            <w:r w:rsidRPr="00D55333">
              <w:rPr>
                <w:rFonts w:ascii="Times New Roman" w:hAnsi="Times New Roman"/>
                <w:szCs w:val="24"/>
              </w:rPr>
              <w:t>или</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выводах</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обобщениях</w:t>
            </w:r>
            <w:r>
              <w:rPr>
                <w:rFonts w:ascii="Times New Roman" w:hAnsi="Times New Roman"/>
                <w:szCs w:val="24"/>
              </w:rPr>
              <w:t xml:space="preserve"> </w:t>
            </w:r>
            <w:r w:rsidRPr="00D55333">
              <w:rPr>
                <w:rFonts w:ascii="Times New Roman" w:hAnsi="Times New Roman"/>
                <w:szCs w:val="24"/>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szCs w:val="24"/>
              </w:rPr>
              <w:t xml:space="preserve"> </w:t>
            </w:r>
            <w:r w:rsidRPr="00D55333">
              <w:rPr>
                <w:rFonts w:ascii="Times New Roman" w:hAnsi="Times New Roman"/>
                <w:szCs w:val="24"/>
              </w:rPr>
              <w:t>усвоил</w:t>
            </w:r>
            <w:r>
              <w:rPr>
                <w:rFonts w:ascii="Times New Roman" w:hAnsi="Times New Roman"/>
                <w:szCs w:val="24"/>
              </w:rPr>
              <w:t xml:space="preserve"> </w:t>
            </w:r>
            <w:r w:rsidRPr="00D55333">
              <w:rPr>
                <w:rFonts w:ascii="Times New Roman" w:hAnsi="Times New Roman"/>
                <w:szCs w:val="24"/>
              </w:rPr>
              <w:t>учебный</w:t>
            </w:r>
            <w:r>
              <w:rPr>
                <w:rFonts w:ascii="Times New Roman" w:hAnsi="Times New Roman"/>
                <w:szCs w:val="24"/>
              </w:rPr>
              <w:t xml:space="preserve"> </w:t>
            </w:r>
            <w:r w:rsidRPr="00D55333">
              <w:rPr>
                <w:rFonts w:ascii="Times New Roman" w:hAnsi="Times New Roman"/>
                <w:szCs w:val="24"/>
              </w:rPr>
              <w:t>материал;</w:t>
            </w:r>
            <w:r>
              <w:rPr>
                <w:rFonts w:ascii="Times New Roman" w:hAnsi="Times New Roman"/>
                <w:szCs w:val="24"/>
              </w:rPr>
              <w:t xml:space="preserve"> </w:t>
            </w:r>
            <w:r w:rsidRPr="00D55333">
              <w:rPr>
                <w:rFonts w:ascii="Times New Roman" w:hAnsi="Times New Roman"/>
                <w:szCs w:val="24"/>
              </w:rPr>
              <w:t>подтверждает</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lastRenderedPageBreak/>
              <w:t>конкретными</w:t>
            </w:r>
            <w:r>
              <w:rPr>
                <w:rFonts w:ascii="Times New Roman" w:hAnsi="Times New Roman"/>
                <w:szCs w:val="24"/>
              </w:rPr>
              <w:t xml:space="preserve"> </w:t>
            </w:r>
            <w:r w:rsidRPr="00D55333">
              <w:rPr>
                <w:rFonts w:ascii="Times New Roman" w:hAnsi="Times New Roman"/>
                <w:szCs w:val="24"/>
              </w:rPr>
              <w:t>примерами; правильно отвечает на дополнительные вопросы; умеет</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изученном</w:t>
            </w:r>
            <w:r>
              <w:rPr>
                <w:rFonts w:ascii="Times New Roman" w:hAnsi="Times New Roman"/>
                <w:szCs w:val="24"/>
              </w:rPr>
              <w:t xml:space="preserve"> </w:t>
            </w:r>
            <w:r w:rsidRPr="00D55333">
              <w:rPr>
                <w:rFonts w:ascii="Times New Roman" w:hAnsi="Times New Roman"/>
                <w:szCs w:val="24"/>
              </w:rPr>
              <w:t>материале;</w:t>
            </w:r>
            <w:r>
              <w:rPr>
                <w:rFonts w:ascii="Times New Roman" w:hAnsi="Times New Roman"/>
                <w:szCs w:val="24"/>
              </w:rPr>
              <w:t xml:space="preserve"> </w:t>
            </w:r>
            <w:r w:rsidRPr="00D55333">
              <w:rPr>
                <w:rFonts w:ascii="Times New Roman" w:hAnsi="Times New Roman"/>
                <w:szCs w:val="24"/>
              </w:rPr>
              <w:t>на основании</w:t>
            </w:r>
            <w:r>
              <w:rPr>
                <w:rFonts w:ascii="Times New Roman" w:hAnsi="Times New Roman"/>
                <w:szCs w:val="24"/>
              </w:rPr>
              <w:t xml:space="preserve"> </w:t>
            </w:r>
            <w:r w:rsidRPr="00D55333">
              <w:rPr>
                <w:rFonts w:ascii="Times New Roman" w:hAnsi="Times New Roman"/>
                <w:szCs w:val="24"/>
              </w:rPr>
              <w:t>фактов</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примеров</w:t>
            </w:r>
            <w:r>
              <w:rPr>
                <w:rFonts w:ascii="Times New Roman" w:hAnsi="Times New Roman"/>
                <w:szCs w:val="24"/>
              </w:rPr>
              <w:t xml:space="preserve"> </w:t>
            </w:r>
            <w:r w:rsidRPr="00D55333">
              <w:rPr>
                <w:rFonts w:ascii="Times New Roman" w:hAnsi="Times New Roman"/>
                <w:szCs w:val="24"/>
              </w:rPr>
              <w:t>обобщать,</w:t>
            </w:r>
            <w:r>
              <w:rPr>
                <w:rFonts w:ascii="Times New Roman" w:hAnsi="Times New Roman"/>
                <w:szCs w:val="24"/>
              </w:rPr>
              <w:t xml:space="preserve"> </w:t>
            </w:r>
            <w:r w:rsidRPr="00D55333">
              <w:rPr>
                <w:rFonts w:ascii="Times New Roman" w:hAnsi="Times New Roman"/>
                <w:szCs w:val="24"/>
              </w:rPr>
              <w:t>делать</w:t>
            </w:r>
            <w:r>
              <w:rPr>
                <w:rFonts w:ascii="Times New Roman" w:hAnsi="Times New Roman"/>
                <w:szCs w:val="24"/>
              </w:rPr>
              <w:t xml:space="preserve"> </w:t>
            </w:r>
            <w:r w:rsidRPr="00D55333">
              <w:rPr>
                <w:rFonts w:ascii="Times New Roman" w:hAnsi="Times New Roman"/>
                <w:szCs w:val="24"/>
              </w:rPr>
              <w:t>выводы,</w:t>
            </w:r>
            <w:r>
              <w:rPr>
                <w:rFonts w:ascii="Times New Roman" w:hAnsi="Times New Roman"/>
                <w:szCs w:val="24"/>
              </w:rPr>
              <w:t xml:space="preserve"> </w:t>
            </w:r>
            <w:r w:rsidRPr="00D55333">
              <w:rPr>
                <w:rFonts w:ascii="Times New Roman" w:hAnsi="Times New Roman"/>
                <w:szCs w:val="24"/>
              </w:rPr>
              <w:t>устана</w:t>
            </w:r>
            <w:r>
              <w:rPr>
                <w:rFonts w:ascii="Times New Roman" w:hAnsi="Times New Roman"/>
                <w:szCs w:val="24"/>
              </w:rPr>
              <w:t>вливать внутрипредметные связи</w:t>
            </w:r>
          </w:p>
          <w:p w14:paraId="750C00AA" w14:textId="6A91F0B5" w:rsidR="00B44ADB" w:rsidRPr="00D55333" w:rsidRDefault="00B44ADB"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«удовлетворительно»: обучающийся показывает освоение содержания учебного</w:t>
            </w:r>
            <w:r>
              <w:rPr>
                <w:rFonts w:ascii="Times New Roman" w:hAnsi="Times New Roman"/>
                <w:szCs w:val="24"/>
              </w:rPr>
              <w:t xml:space="preserve"> </w:t>
            </w:r>
            <w:r w:rsidRPr="00D55333">
              <w:rPr>
                <w:rFonts w:ascii="Times New Roman" w:hAnsi="Times New Roman"/>
                <w:szCs w:val="24"/>
              </w:rPr>
              <w:t>материала, но имеет</w:t>
            </w:r>
            <w:r>
              <w:rPr>
                <w:rFonts w:ascii="Times New Roman" w:hAnsi="Times New Roman"/>
                <w:szCs w:val="24"/>
              </w:rPr>
              <w:t xml:space="preserve"> </w:t>
            </w:r>
            <w:r w:rsidRPr="00D55333">
              <w:rPr>
                <w:rFonts w:ascii="Times New Roman" w:hAnsi="Times New Roman"/>
                <w:szCs w:val="24"/>
              </w:rPr>
              <w:t>пробелы</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 xml:space="preserve">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w:t>
            </w:r>
            <w:r>
              <w:rPr>
                <w:rFonts w:ascii="Times New Roman" w:hAnsi="Times New Roman"/>
                <w:szCs w:val="24"/>
              </w:rPr>
              <w:t>понятий дал недостаточно четкие</w:t>
            </w:r>
          </w:p>
          <w:p w14:paraId="3A99E306" w14:textId="7BCC4B4F" w:rsidR="00B44ADB" w:rsidRPr="00487CC7" w:rsidRDefault="00B44ADB" w:rsidP="002443FC">
            <w:pPr>
              <w:suppressAutoHyphens/>
              <w:spacing w:line="276" w:lineRule="auto"/>
              <w:contextualSpacing/>
              <w:rPr>
                <w:rFonts w:ascii="Times New Roman" w:hAnsi="Times New Roman" w:cs="Times New Roman"/>
              </w:rPr>
            </w:pPr>
            <w:r w:rsidRPr="00D55333">
              <w:rPr>
                <w:rFonts w:ascii="Times New Roman" w:hAnsi="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w:t>
            </w:r>
            <w:r>
              <w:rPr>
                <w:rFonts w:ascii="Times New Roman" w:hAnsi="Times New Roman"/>
                <w:szCs w:val="24"/>
              </w:rPr>
              <w:t>бок, которые не может исправить.</w:t>
            </w:r>
          </w:p>
        </w:tc>
        <w:tc>
          <w:tcPr>
            <w:tcW w:w="861" w:type="pct"/>
          </w:tcPr>
          <w:p w14:paraId="3CA73B71" w14:textId="77777777" w:rsidR="00B44ADB" w:rsidRPr="00487CC7" w:rsidRDefault="00B44ADB" w:rsidP="002443FC">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76A024DB" w14:textId="77777777" w:rsidR="00B44ADB" w:rsidRPr="00487CC7" w:rsidRDefault="00B44ADB" w:rsidP="002443FC">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0D2C08A0" w14:textId="77777777" w:rsidR="00BB1F0F" w:rsidRDefault="00BB1F0F">
      <w:pPr>
        <w:rPr>
          <w:rFonts w:ascii="Times New Roman" w:hAnsi="Times New Roman" w:cs="Times New Roman"/>
          <w:b/>
          <w:bCs/>
          <w:sz w:val="24"/>
          <w:szCs w:val="24"/>
        </w:rPr>
      </w:pPr>
      <w:r>
        <w:rPr>
          <w:rFonts w:ascii="Times New Roman" w:hAnsi="Times New Roman" w:cs="Times New Roman"/>
          <w:b/>
          <w:bCs/>
          <w:sz w:val="24"/>
          <w:szCs w:val="24"/>
        </w:rPr>
        <w:br w:type="page"/>
      </w:r>
    </w:p>
    <w:p w14:paraId="7272D16C" w14:textId="4F869C2E" w:rsidR="00BB1F0F" w:rsidRDefault="00BB1F0F" w:rsidP="00BB1F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3</w:t>
      </w:r>
    </w:p>
    <w:p w14:paraId="39D9012A" w14:textId="77777777" w:rsidR="00BB1F0F" w:rsidRPr="00BF6E1D" w:rsidRDefault="00BB1F0F" w:rsidP="00BB1F0F">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50E7582" w14:textId="77777777" w:rsidR="00BB1F0F" w:rsidRPr="00BF6E1D" w:rsidRDefault="00BB1F0F" w:rsidP="00BB1F0F">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26BEE07C" w14:textId="77777777" w:rsidR="00BB1F0F" w:rsidRPr="00BF6E1D" w:rsidRDefault="00BB1F0F" w:rsidP="00BB1F0F">
      <w:pPr>
        <w:jc w:val="right"/>
        <w:rPr>
          <w:rFonts w:ascii="Times New Roman" w:hAnsi="Times New Roman" w:cs="Times New Roman"/>
          <w:b/>
          <w:bCs/>
          <w:sz w:val="24"/>
          <w:szCs w:val="24"/>
        </w:rPr>
      </w:pPr>
    </w:p>
    <w:p w14:paraId="03B6A9E0" w14:textId="77777777" w:rsidR="00BB1F0F" w:rsidRPr="00BF6E1D" w:rsidRDefault="00BB1F0F" w:rsidP="00BB1F0F">
      <w:pPr>
        <w:jc w:val="right"/>
        <w:rPr>
          <w:rFonts w:ascii="Times New Roman" w:hAnsi="Times New Roman" w:cs="Times New Roman"/>
          <w:b/>
          <w:bCs/>
          <w:sz w:val="24"/>
          <w:szCs w:val="24"/>
        </w:rPr>
      </w:pPr>
    </w:p>
    <w:p w14:paraId="119FAC07" w14:textId="77777777" w:rsidR="00BB1F0F" w:rsidRPr="00BF6E1D" w:rsidRDefault="00BB1F0F" w:rsidP="00BB1F0F">
      <w:pPr>
        <w:jc w:val="right"/>
        <w:rPr>
          <w:rFonts w:ascii="Times New Roman" w:hAnsi="Times New Roman" w:cs="Times New Roman"/>
          <w:b/>
          <w:bCs/>
          <w:sz w:val="24"/>
          <w:szCs w:val="24"/>
        </w:rPr>
      </w:pPr>
    </w:p>
    <w:p w14:paraId="35973E1E" w14:textId="77777777" w:rsidR="00BB1F0F" w:rsidRPr="00BF6E1D" w:rsidRDefault="00BB1F0F" w:rsidP="00BB1F0F">
      <w:pPr>
        <w:jc w:val="right"/>
        <w:rPr>
          <w:rFonts w:ascii="Times New Roman" w:hAnsi="Times New Roman" w:cs="Times New Roman"/>
          <w:b/>
          <w:bCs/>
          <w:sz w:val="24"/>
          <w:szCs w:val="24"/>
        </w:rPr>
      </w:pPr>
    </w:p>
    <w:p w14:paraId="0636D9DF" w14:textId="77777777" w:rsidR="00BB1F0F" w:rsidRPr="00BF6E1D" w:rsidRDefault="00BB1F0F" w:rsidP="00BB1F0F">
      <w:pPr>
        <w:jc w:val="right"/>
        <w:rPr>
          <w:rFonts w:ascii="Times New Roman" w:hAnsi="Times New Roman" w:cs="Times New Roman"/>
          <w:b/>
          <w:bCs/>
          <w:sz w:val="24"/>
          <w:szCs w:val="24"/>
        </w:rPr>
      </w:pPr>
    </w:p>
    <w:p w14:paraId="0150F2BE" w14:textId="77777777" w:rsidR="00BB1F0F" w:rsidRPr="00BF6E1D" w:rsidRDefault="00BB1F0F" w:rsidP="00BB1F0F">
      <w:pPr>
        <w:jc w:val="right"/>
        <w:rPr>
          <w:rFonts w:ascii="Times New Roman" w:hAnsi="Times New Roman" w:cs="Times New Roman"/>
          <w:b/>
          <w:bCs/>
          <w:sz w:val="24"/>
          <w:szCs w:val="24"/>
        </w:rPr>
      </w:pPr>
    </w:p>
    <w:p w14:paraId="197D1561" w14:textId="77777777" w:rsidR="00BB1F0F" w:rsidRPr="00BF6E1D" w:rsidRDefault="00BB1F0F" w:rsidP="00BB1F0F">
      <w:pPr>
        <w:jc w:val="right"/>
        <w:rPr>
          <w:rFonts w:ascii="Times New Roman" w:hAnsi="Times New Roman" w:cs="Times New Roman"/>
          <w:b/>
          <w:bCs/>
          <w:sz w:val="24"/>
          <w:szCs w:val="24"/>
        </w:rPr>
      </w:pPr>
    </w:p>
    <w:p w14:paraId="6EA9E01C" w14:textId="77777777" w:rsidR="00BB1F0F" w:rsidRPr="00BF6E1D" w:rsidRDefault="00BB1F0F" w:rsidP="00BB1F0F">
      <w:pPr>
        <w:jc w:val="right"/>
        <w:rPr>
          <w:rFonts w:ascii="Times New Roman" w:hAnsi="Times New Roman" w:cs="Times New Roman"/>
          <w:b/>
          <w:bCs/>
          <w:sz w:val="24"/>
          <w:szCs w:val="24"/>
        </w:rPr>
      </w:pPr>
    </w:p>
    <w:p w14:paraId="06078E85" w14:textId="77777777" w:rsidR="00BB1F0F" w:rsidRPr="00BF6E1D" w:rsidRDefault="00BB1F0F" w:rsidP="00BB1F0F">
      <w:pPr>
        <w:jc w:val="right"/>
        <w:rPr>
          <w:rFonts w:ascii="Times New Roman" w:hAnsi="Times New Roman" w:cs="Times New Roman"/>
          <w:b/>
          <w:bCs/>
          <w:sz w:val="24"/>
          <w:szCs w:val="24"/>
        </w:rPr>
      </w:pPr>
    </w:p>
    <w:p w14:paraId="6AF3353E" w14:textId="77777777" w:rsidR="00BB1F0F" w:rsidRPr="00BF6E1D" w:rsidRDefault="00BB1F0F" w:rsidP="00BB1F0F">
      <w:pPr>
        <w:jc w:val="right"/>
        <w:rPr>
          <w:rFonts w:ascii="Times New Roman" w:hAnsi="Times New Roman" w:cs="Times New Roman"/>
          <w:b/>
          <w:bCs/>
          <w:sz w:val="24"/>
          <w:szCs w:val="24"/>
        </w:rPr>
      </w:pPr>
    </w:p>
    <w:p w14:paraId="0F4E7CD1" w14:textId="77777777" w:rsidR="00BB1F0F" w:rsidRPr="00BF6E1D" w:rsidRDefault="00BB1F0F" w:rsidP="00BB1F0F">
      <w:pPr>
        <w:jc w:val="right"/>
        <w:rPr>
          <w:rFonts w:ascii="Times New Roman" w:hAnsi="Times New Roman" w:cs="Times New Roman"/>
          <w:b/>
          <w:bCs/>
          <w:sz w:val="24"/>
          <w:szCs w:val="24"/>
        </w:rPr>
      </w:pPr>
    </w:p>
    <w:p w14:paraId="511729FA" w14:textId="77777777" w:rsidR="00BB1F0F" w:rsidRPr="008F578C" w:rsidRDefault="00BB1F0F" w:rsidP="00BB1F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B243AD" w14:textId="19C56D32" w:rsidR="00BB1F0F" w:rsidRDefault="00BB1F0F" w:rsidP="00BB1F0F">
      <w:pPr>
        <w:pStyle w:val="1"/>
      </w:pPr>
      <w:bookmarkStart w:id="47" w:name="_Toc228122486"/>
      <w:r w:rsidRPr="006E7FF4">
        <w:t>«</w:t>
      </w:r>
      <w:r w:rsidRPr="00BF6E1D">
        <w:t>ОП.0</w:t>
      </w:r>
      <w:r w:rsidR="00FA7157">
        <w:t>3</w:t>
      </w:r>
      <w:r w:rsidRPr="00BF6E1D">
        <w:t xml:space="preserve"> </w:t>
      </w:r>
      <w:r w:rsidR="00CC3807" w:rsidRPr="00CC3807">
        <w:t>ЭЛЕКТРОН</w:t>
      </w:r>
      <w:r w:rsidR="00525F49">
        <w:t>НАЯ ТЕХНИКА</w:t>
      </w:r>
      <w:r w:rsidRPr="006E7FF4">
        <w:t>»</w:t>
      </w:r>
      <w:bookmarkEnd w:id="47"/>
    </w:p>
    <w:p w14:paraId="51DAEDE2" w14:textId="77777777" w:rsidR="00BB1F0F" w:rsidRDefault="00BB1F0F" w:rsidP="00BB1F0F">
      <w:pPr>
        <w:rPr>
          <w:rFonts w:ascii="Times New Roman Полужирный" w:eastAsia="Segoe UI" w:hAnsi="Times New Roman Полужирный" w:cs="Times New Roman"/>
          <w:b/>
          <w:bCs/>
          <w:caps/>
          <w:kern w:val="32"/>
          <w:sz w:val="24"/>
          <w:szCs w:val="24"/>
          <w:lang w:val="x-none" w:eastAsia="x-none"/>
        </w:rPr>
      </w:pPr>
      <w:r>
        <w:br w:type="page"/>
      </w:r>
    </w:p>
    <w:p w14:paraId="56E4CD1F" w14:textId="77777777" w:rsidR="00BB1F0F" w:rsidRPr="00DF068E" w:rsidRDefault="00BB1F0F" w:rsidP="00BB1F0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9DF149" w14:textId="77777777" w:rsidR="00BB1F0F" w:rsidRPr="000143A1" w:rsidRDefault="00BB1F0F" w:rsidP="00BB1F0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3E3AE3" w14:textId="77777777" w:rsidR="00BB1F0F" w:rsidRPr="000143A1" w:rsidRDefault="00365AF2" w:rsidP="00BB1F0F">
      <w:pPr>
        <w:pStyle w:val="14"/>
        <w:rPr>
          <w:rFonts w:asciiTheme="minorHAnsi" w:eastAsiaTheme="minorEastAsia" w:hAnsiTheme="minorHAnsi" w:cstheme="minorBidi"/>
          <w:b w:val="0"/>
          <w:bCs w:val="0"/>
          <w:lang w:eastAsia="ru-RU"/>
        </w:rPr>
      </w:pPr>
      <w:hyperlink w:anchor="_Toc156294876" w:history="1">
        <w:r w:rsidR="00BB1F0F" w:rsidRPr="000143A1">
          <w:rPr>
            <w:rStyle w:val="af0"/>
            <w:b w:val="0"/>
            <w:bCs w:val="0"/>
          </w:rPr>
          <w:t>1. ОБЩАЯ ХАРАКТЕРИСТИКА</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_Toc156294876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4</w:t>
        </w:r>
        <w:r w:rsidR="00BB1F0F" w:rsidRPr="000143A1">
          <w:rPr>
            <w:b w:val="0"/>
            <w:bCs w:val="0"/>
            <w:webHidden/>
          </w:rPr>
          <w:fldChar w:fldCharType="end"/>
        </w:r>
      </w:hyperlink>
    </w:p>
    <w:p w14:paraId="0E65E73E"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77" w:history="1">
        <w:r w:rsidR="00BB1F0F" w:rsidRPr="000143A1">
          <w:rPr>
            <w:rStyle w:val="af0"/>
            <w:i w:val="0"/>
            <w:iCs w:val="0"/>
          </w:rPr>
          <w:t>1.1. Цель и место дисциплины в структуре образовательной программы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_Toc156294877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7664E1A7"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78" w:history="1">
        <w:r w:rsidR="00BB1F0F" w:rsidRPr="000143A1">
          <w:rPr>
            <w:rStyle w:val="af0"/>
            <w:i w:val="0"/>
            <w:iCs w:val="0"/>
          </w:rPr>
          <w:t>1.2. Планируемые результаты освоения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_Toc156294878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1731C359" w14:textId="77777777" w:rsidR="00BB1F0F" w:rsidRPr="000143A1" w:rsidRDefault="00365AF2" w:rsidP="00BB1F0F">
      <w:pPr>
        <w:pStyle w:val="14"/>
        <w:rPr>
          <w:rFonts w:asciiTheme="minorHAnsi" w:eastAsiaTheme="minorEastAsia" w:hAnsiTheme="minorHAnsi" w:cstheme="minorBidi"/>
          <w:b w:val="0"/>
          <w:bCs w:val="0"/>
          <w:lang w:eastAsia="ru-RU"/>
        </w:rPr>
      </w:pPr>
      <w:hyperlink w:anchor="_Toc156294879" w:history="1">
        <w:r w:rsidR="00BB1F0F" w:rsidRPr="000143A1">
          <w:rPr>
            <w:rStyle w:val="af0"/>
            <w:b w:val="0"/>
            <w:bCs w:val="0"/>
          </w:rPr>
          <w:t>2. СТРУКТУРА И СОДЕРЖАНИЕ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_Toc156294879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4</w:t>
        </w:r>
        <w:r w:rsidR="00BB1F0F" w:rsidRPr="000143A1">
          <w:rPr>
            <w:b w:val="0"/>
            <w:bCs w:val="0"/>
            <w:webHidden/>
          </w:rPr>
          <w:fldChar w:fldCharType="end"/>
        </w:r>
      </w:hyperlink>
    </w:p>
    <w:p w14:paraId="6B1FF496"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80" w:history="1">
        <w:r w:rsidR="00BB1F0F" w:rsidRPr="000143A1">
          <w:rPr>
            <w:rStyle w:val="af0"/>
            <w:i w:val="0"/>
            <w:iCs w:val="0"/>
          </w:rPr>
          <w:t>2.1. Трудоемкость освоения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_Toc156294880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4</w:t>
        </w:r>
        <w:r w:rsidR="00BB1F0F" w:rsidRPr="000143A1">
          <w:rPr>
            <w:i w:val="0"/>
            <w:iCs w:val="0"/>
            <w:webHidden/>
          </w:rPr>
          <w:fldChar w:fldCharType="end"/>
        </w:r>
      </w:hyperlink>
    </w:p>
    <w:p w14:paraId="43F714BB"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81" w:history="1">
        <w:r w:rsidR="00BB1F0F" w:rsidRPr="000143A1">
          <w:rPr>
            <w:rStyle w:val="af0"/>
            <w:i w:val="0"/>
            <w:iCs w:val="0"/>
          </w:rPr>
          <w:t>2.2. Примерное содержание дисциплины</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_Toc156294881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5</w:t>
        </w:r>
        <w:r w:rsidR="00BB1F0F" w:rsidRPr="000143A1">
          <w:rPr>
            <w:i w:val="0"/>
            <w:iCs w:val="0"/>
            <w:webHidden/>
          </w:rPr>
          <w:fldChar w:fldCharType="end"/>
        </w:r>
      </w:hyperlink>
    </w:p>
    <w:p w14:paraId="78E315AF"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83" w:history="1">
        <w:r w:rsidR="00BB1F0F" w:rsidRPr="000143A1">
          <w:rPr>
            <w:rStyle w:val="af0"/>
            <w:i w:val="0"/>
            <w:iCs w:val="0"/>
          </w:rPr>
          <w:t>2.3. Курсовой проект (работа)</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_Toc156294883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5</w:t>
        </w:r>
        <w:r w:rsidR="00BB1F0F" w:rsidRPr="000143A1">
          <w:rPr>
            <w:i w:val="0"/>
            <w:iCs w:val="0"/>
            <w:webHidden/>
          </w:rPr>
          <w:fldChar w:fldCharType="end"/>
        </w:r>
      </w:hyperlink>
    </w:p>
    <w:p w14:paraId="3AC3CCEA" w14:textId="77777777" w:rsidR="00BB1F0F" w:rsidRPr="000143A1" w:rsidRDefault="00365AF2" w:rsidP="00BB1F0F">
      <w:pPr>
        <w:pStyle w:val="14"/>
        <w:rPr>
          <w:rFonts w:asciiTheme="minorHAnsi" w:eastAsiaTheme="minorEastAsia" w:hAnsiTheme="minorHAnsi" w:cstheme="minorBidi"/>
          <w:b w:val="0"/>
          <w:bCs w:val="0"/>
          <w:lang w:eastAsia="ru-RU"/>
        </w:rPr>
      </w:pPr>
      <w:hyperlink w:anchor="_Toc156294884" w:history="1">
        <w:r w:rsidR="00BB1F0F" w:rsidRPr="000143A1">
          <w:rPr>
            <w:rStyle w:val="af0"/>
            <w:b w:val="0"/>
            <w:bCs w:val="0"/>
          </w:rPr>
          <w:t>3. УСЛОВИЯ РЕАЛИЗАЦИИ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_Toc156294884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6</w:t>
        </w:r>
        <w:r w:rsidR="00BB1F0F" w:rsidRPr="000143A1">
          <w:rPr>
            <w:b w:val="0"/>
            <w:bCs w:val="0"/>
            <w:webHidden/>
          </w:rPr>
          <w:fldChar w:fldCharType="end"/>
        </w:r>
      </w:hyperlink>
    </w:p>
    <w:p w14:paraId="04990E0B"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85" w:history="1">
        <w:r w:rsidR="00BB1F0F" w:rsidRPr="000143A1">
          <w:rPr>
            <w:rStyle w:val="af0"/>
            <w:i w:val="0"/>
            <w:iCs w:val="0"/>
          </w:rPr>
          <w:t>3.1. Материально-техническое обеспечение</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_Toc156294885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6</w:t>
        </w:r>
        <w:r w:rsidR="00BB1F0F" w:rsidRPr="000143A1">
          <w:rPr>
            <w:i w:val="0"/>
            <w:iCs w:val="0"/>
            <w:webHidden/>
          </w:rPr>
          <w:fldChar w:fldCharType="end"/>
        </w:r>
      </w:hyperlink>
    </w:p>
    <w:p w14:paraId="7EBC7816" w14:textId="77777777" w:rsidR="00BB1F0F" w:rsidRPr="000143A1" w:rsidRDefault="00365AF2" w:rsidP="00BB1F0F">
      <w:pPr>
        <w:pStyle w:val="21"/>
        <w:rPr>
          <w:rFonts w:asciiTheme="minorHAnsi" w:eastAsiaTheme="minorEastAsia" w:hAnsiTheme="minorHAnsi" w:cstheme="minorBidi"/>
          <w:i w:val="0"/>
          <w:iCs w:val="0"/>
          <w:sz w:val="22"/>
          <w:szCs w:val="22"/>
        </w:rPr>
      </w:pPr>
      <w:hyperlink w:anchor="_Toc156294886" w:history="1">
        <w:r w:rsidR="00BB1F0F" w:rsidRPr="000143A1">
          <w:rPr>
            <w:rStyle w:val="af0"/>
            <w:i w:val="0"/>
            <w:iCs w:val="0"/>
          </w:rPr>
          <w:t>3.2. Учебно-методическое обеспечение</w:t>
        </w:r>
        <w:r w:rsidR="00BB1F0F" w:rsidRPr="000143A1">
          <w:rPr>
            <w:i w:val="0"/>
            <w:iCs w:val="0"/>
            <w:webHidden/>
          </w:rPr>
          <w:tab/>
        </w:r>
        <w:r w:rsidR="00BB1F0F" w:rsidRPr="000143A1">
          <w:rPr>
            <w:i w:val="0"/>
            <w:iCs w:val="0"/>
            <w:webHidden/>
          </w:rPr>
          <w:fldChar w:fldCharType="begin"/>
        </w:r>
        <w:r w:rsidR="00BB1F0F" w:rsidRPr="000143A1">
          <w:rPr>
            <w:i w:val="0"/>
            <w:iCs w:val="0"/>
            <w:webHidden/>
          </w:rPr>
          <w:instrText xml:space="preserve"> PAGEREF _Toc156294886 \h </w:instrText>
        </w:r>
        <w:r w:rsidR="00BB1F0F" w:rsidRPr="000143A1">
          <w:rPr>
            <w:i w:val="0"/>
            <w:iCs w:val="0"/>
            <w:webHidden/>
          </w:rPr>
        </w:r>
        <w:r w:rsidR="00BB1F0F" w:rsidRPr="000143A1">
          <w:rPr>
            <w:i w:val="0"/>
            <w:iCs w:val="0"/>
            <w:webHidden/>
          </w:rPr>
          <w:fldChar w:fldCharType="separate"/>
        </w:r>
        <w:r w:rsidR="00BB1F0F" w:rsidRPr="000143A1">
          <w:rPr>
            <w:i w:val="0"/>
            <w:iCs w:val="0"/>
            <w:webHidden/>
          </w:rPr>
          <w:t>6</w:t>
        </w:r>
        <w:r w:rsidR="00BB1F0F" w:rsidRPr="000143A1">
          <w:rPr>
            <w:i w:val="0"/>
            <w:iCs w:val="0"/>
            <w:webHidden/>
          </w:rPr>
          <w:fldChar w:fldCharType="end"/>
        </w:r>
      </w:hyperlink>
    </w:p>
    <w:p w14:paraId="1F57D7C2" w14:textId="77777777" w:rsidR="00BB1F0F" w:rsidRPr="000143A1" w:rsidRDefault="00365AF2" w:rsidP="00BB1F0F">
      <w:pPr>
        <w:pStyle w:val="14"/>
        <w:rPr>
          <w:rFonts w:asciiTheme="minorHAnsi" w:eastAsiaTheme="minorEastAsia" w:hAnsiTheme="minorHAnsi" w:cstheme="minorBidi"/>
          <w:b w:val="0"/>
          <w:bCs w:val="0"/>
          <w:lang w:eastAsia="ru-RU"/>
        </w:rPr>
      </w:pPr>
      <w:hyperlink w:anchor="_Toc156294887" w:history="1">
        <w:r w:rsidR="00BB1F0F" w:rsidRPr="000143A1">
          <w:rPr>
            <w:rStyle w:val="af0"/>
            <w:b w:val="0"/>
            <w:bCs w:val="0"/>
          </w:rPr>
          <w:t>4. КОНТРОЛЬ И ОЦЕНКА РЕЗУЛЬТАТОВ ОСВОЕНИЯ ДИСЦИПЛИНЫ</w:t>
        </w:r>
        <w:r w:rsidR="00BB1F0F" w:rsidRPr="000143A1">
          <w:rPr>
            <w:b w:val="0"/>
            <w:bCs w:val="0"/>
            <w:webHidden/>
          </w:rPr>
          <w:tab/>
        </w:r>
        <w:r w:rsidR="00BB1F0F" w:rsidRPr="000143A1">
          <w:rPr>
            <w:b w:val="0"/>
            <w:bCs w:val="0"/>
            <w:webHidden/>
          </w:rPr>
          <w:fldChar w:fldCharType="begin"/>
        </w:r>
        <w:r w:rsidR="00BB1F0F" w:rsidRPr="000143A1">
          <w:rPr>
            <w:b w:val="0"/>
            <w:bCs w:val="0"/>
            <w:webHidden/>
          </w:rPr>
          <w:instrText xml:space="preserve"> PAGEREF _Toc156294887 \h </w:instrText>
        </w:r>
        <w:r w:rsidR="00BB1F0F" w:rsidRPr="000143A1">
          <w:rPr>
            <w:b w:val="0"/>
            <w:bCs w:val="0"/>
            <w:webHidden/>
          </w:rPr>
        </w:r>
        <w:r w:rsidR="00BB1F0F" w:rsidRPr="000143A1">
          <w:rPr>
            <w:b w:val="0"/>
            <w:bCs w:val="0"/>
            <w:webHidden/>
          </w:rPr>
          <w:fldChar w:fldCharType="separate"/>
        </w:r>
        <w:r w:rsidR="00BB1F0F" w:rsidRPr="000143A1">
          <w:rPr>
            <w:b w:val="0"/>
            <w:bCs w:val="0"/>
            <w:webHidden/>
          </w:rPr>
          <w:t>6</w:t>
        </w:r>
        <w:r w:rsidR="00BB1F0F" w:rsidRPr="000143A1">
          <w:rPr>
            <w:b w:val="0"/>
            <w:bCs w:val="0"/>
            <w:webHidden/>
          </w:rPr>
          <w:fldChar w:fldCharType="end"/>
        </w:r>
      </w:hyperlink>
    </w:p>
    <w:p w14:paraId="3AB376A0" w14:textId="77777777" w:rsidR="00C920C6" w:rsidRDefault="00BB1F0F" w:rsidP="00C920C6">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0EF7D828" w14:textId="77777777" w:rsidR="00BB1F0F" w:rsidRPr="00DF068E" w:rsidRDefault="00BB1F0F" w:rsidP="00BB1F0F">
      <w:pPr>
        <w:pStyle w:val="1f"/>
        <w:jc w:val="left"/>
        <w:rPr>
          <w:rFonts w:ascii="Times New Roman" w:hAnsi="Times New Roman"/>
          <w:lang w:val="ru-RU"/>
        </w:rPr>
        <w:sectPr w:rsidR="00BB1F0F" w:rsidRPr="00DF068E" w:rsidSect="00BB1F0F">
          <w:headerReference w:type="even" r:id="rId12"/>
          <w:headerReference w:type="default" r:id="rId13"/>
          <w:pgSz w:w="11906" w:h="16838"/>
          <w:pgMar w:top="1134" w:right="567" w:bottom="1134" w:left="1701" w:header="709" w:footer="709" w:gutter="0"/>
          <w:cols w:space="708"/>
          <w:docGrid w:linePitch="360"/>
        </w:sectPr>
      </w:pPr>
    </w:p>
    <w:p w14:paraId="552C28CF" w14:textId="77777777" w:rsidR="00BB1F0F" w:rsidRPr="003D07D2" w:rsidRDefault="00BB1F0F" w:rsidP="00BB1F0F">
      <w:pPr>
        <w:pStyle w:val="1f"/>
        <w:numPr>
          <w:ilvl w:val="0"/>
          <w:numId w:val="16"/>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266278" w14:textId="411FE5CF" w:rsidR="00BB1F0F" w:rsidRPr="00021F3A" w:rsidRDefault="00BB1F0F" w:rsidP="00BB1F0F">
      <w:pPr>
        <w:pStyle w:val="1d"/>
        <w:ind w:left="720"/>
        <w:jc w:val="center"/>
        <w:rPr>
          <w:lang w:val="ru-RU"/>
        </w:rPr>
      </w:pPr>
      <w:r w:rsidRPr="00244EFE">
        <w:rPr>
          <w:b/>
          <w:lang w:val="ru-RU"/>
        </w:rPr>
        <w:t>«</w:t>
      </w:r>
      <w:r w:rsidRPr="00244EFE">
        <w:rPr>
          <w:b/>
          <w:noProof/>
          <w:lang w:val="ru-RU"/>
        </w:rPr>
        <w:t>ОП.0</w:t>
      </w:r>
      <w:r w:rsidR="00CC3807">
        <w:rPr>
          <w:b/>
          <w:noProof/>
          <w:lang w:val="ru-RU"/>
        </w:rPr>
        <w:t>3</w:t>
      </w:r>
      <w:r w:rsidRPr="00244EFE">
        <w:rPr>
          <w:b/>
          <w:lang w:val="ru-RU"/>
        </w:rPr>
        <w:t xml:space="preserve"> </w:t>
      </w:r>
      <w:r w:rsidR="00525F49" w:rsidRPr="00525F49">
        <w:rPr>
          <w:b/>
          <w:noProof/>
          <w:lang w:val="ru-RU"/>
        </w:rPr>
        <w:t>Электронная техника</w:t>
      </w:r>
      <w:r w:rsidRPr="00244EFE">
        <w:rPr>
          <w:b/>
          <w:lang w:val="ru-RU"/>
        </w:rPr>
        <w:t>»</w:t>
      </w:r>
    </w:p>
    <w:p w14:paraId="5D55514D"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03BC9A66" w14:textId="77777777" w:rsidR="00BB1F0F" w:rsidRPr="00EA6E1D" w:rsidRDefault="00BB1F0F" w:rsidP="00BB1F0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7BF26C" w14:textId="6FB3236E" w:rsidR="00BB1F0F" w:rsidRDefault="00BB1F0F" w:rsidP="00BB1F0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525F49">
        <w:rPr>
          <w:rFonts w:ascii="Times New Roman" w:eastAsia="Times New Roman" w:hAnsi="Times New Roman" w:cs="Times New Roman"/>
          <w:sz w:val="24"/>
          <w:szCs w:val="24"/>
          <w:lang w:eastAsia="ru-RU"/>
        </w:rPr>
        <w:t>«</w:t>
      </w:r>
      <w:r w:rsidR="00525F49" w:rsidRPr="00525F49">
        <w:rPr>
          <w:rFonts w:ascii="Times New Roman" w:eastAsia="Times New Roman" w:hAnsi="Times New Roman" w:cs="Times New Roman"/>
          <w:sz w:val="24"/>
          <w:szCs w:val="24"/>
          <w:lang w:eastAsia="ru-RU"/>
        </w:rPr>
        <w:t>Электрон</w:t>
      </w:r>
      <w:r w:rsidR="00525F49">
        <w:rPr>
          <w:rFonts w:ascii="Times New Roman" w:eastAsia="Times New Roman" w:hAnsi="Times New Roman" w:cs="Times New Roman"/>
          <w:sz w:val="24"/>
          <w:szCs w:val="24"/>
          <w:lang w:eastAsia="ru-RU"/>
        </w:rPr>
        <w:t>ная техника</w:t>
      </w:r>
      <w:r w:rsidRPr="00525F49">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525F49" w:rsidRPr="00525F49">
        <w:rPr>
          <w:rFonts w:ascii="Times New Roman" w:eastAsia="Times New Roman" w:hAnsi="Times New Roman" w:cs="Times New Roman"/>
          <w:sz w:val="24"/>
          <w:szCs w:val="24"/>
          <w:lang w:eastAsia="ru-RU"/>
        </w:rPr>
        <w:t xml:space="preserve">формирование у студентов совокупности теоретических и практических знаний в области электронных цепей, полупроводниковых приборов, а также освоение основных навыков анализа в </w:t>
      </w:r>
      <w:r w:rsidR="00525F49">
        <w:rPr>
          <w:rFonts w:ascii="Times New Roman" w:eastAsia="Times New Roman" w:hAnsi="Times New Roman" w:cs="Times New Roman"/>
          <w:sz w:val="24"/>
          <w:szCs w:val="24"/>
          <w:lang w:eastAsia="ru-RU"/>
        </w:rPr>
        <w:t xml:space="preserve">своей профессиональной </w:t>
      </w:r>
      <w:r w:rsidR="00525F49" w:rsidRPr="00525F49">
        <w:rPr>
          <w:rFonts w:ascii="Times New Roman" w:eastAsia="Times New Roman" w:hAnsi="Times New Roman" w:cs="Times New Roman"/>
          <w:sz w:val="24"/>
          <w:szCs w:val="24"/>
          <w:lang w:eastAsia="ru-RU"/>
        </w:rPr>
        <w:t>сфере.</w:t>
      </w:r>
    </w:p>
    <w:p w14:paraId="1902C01F" w14:textId="04A27F91" w:rsidR="00BB1F0F" w:rsidRDefault="00BB1F0F" w:rsidP="00BB1F0F">
      <w:pPr>
        <w:suppressAutoHyphens/>
        <w:spacing w:line="276" w:lineRule="auto"/>
        <w:ind w:firstLine="709"/>
        <w:jc w:val="both"/>
        <w:rPr>
          <w:rFonts w:ascii="Times New Roman" w:hAnsi="Times New Roman"/>
          <w:noProof/>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CC3807">
        <w:rPr>
          <w:rFonts w:ascii="Times New Roman" w:hAnsi="Times New Roman"/>
          <w:noProof/>
          <w:sz w:val="24"/>
          <w:szCs w:val="24"/>
        </w:rPr>
        <w:t>3</w:t>
      </w:r>
      <w:r w:rsidRPr="00D55333">
        <w:rPr>
          <w:rFonts w:ascii="Times New Roman" w:hAnsi="Times New Roman"/>
          <w:sz w:val="24"/>
          <w:szCs w:val="24"/>
        </w:rPr>
        <w:t xml:space="preserve"> </w:t>
      </w:r>
      <w:r w:rsidR="00525F49" w:rsidRPr="00525F49">
        <w:rPr>
          <w:rFonts w:ascii="Times New Roman" w:hAnsi="Times New Roman"/>
          <w:noProof/>
          <w:sz w:val="24"/>
          <w:szCs w:val="24"/>
        </w:rPr>
        <w:t>Электронная техника</w:t>
      </w:r>
      <w:r w:rsidRPr="00D55333">
        <w:rPr>
          <w:rFonts w:ascii="Times New Roman" w:hAnsi="Times New Roman"/>
          <w:sz w:val="24"/>
          <w:szCs w:val="24"/>
        </w:rPr>
        <w:t xml:space="preserve">» </w:t>
      </w:r>
      <w:r w:rsidR="00525F49" w:rsidRPr="00E11160">
        <w:rPr>
          <w:rFonts w:ascii="Times New Roman" w:hAnsi="Times New Roman" w:cs="Times New Roman"/>
          <w:sz w:val="24"/>
          <w:szCs w:val="24"/>
        </w:rPr>
        <w:t>включен</w:t>
      </w:r>
      <w:r w:rsidR="00525F49">
        <w:rPr>
          <w:rFonts w:ascii="Times New Roman" w:hAnsi="Times New Roman" w:cs="Times New Roman"/>
          <w:sz w:val="24"/>
          <w:szCs w:val="24"/>
        </w:rPr>
        <w:t>а</w:t>
      </w:r>
      <w:r w:rsidR="00525F49" w:rsidRPr="00E11160">
        <w:rPr>
          <w:rFonts w:ascii="Times New Roman" w:hAnsi="Times New Roman" w:cs="Times New Roman"/>
          <w:sz w:val="24"/>
          <w:szCs w:val="24"/>
        </w:rPr>
        <w:t xml:space="preserve"> в </w:t>
      </w:r>
      <w:r w:rsidR="00525F49" w:rsidRPr="00827A57">
        <w:rPr>
          <w:rFonts w:ascii="Times New Roman" w:hAnsi="Times New Roman"/>
          <w:noProof/>
          <w:sz w:val="24"/>
          <w:szCs w:val="24"/>
        </w:rPr>
        <w:t>обязательную часть общепрофессионального цикла образовательной программы</w:t>
      </w:r>
      <w:r w:rsidR="00525F49">
        <w:rPr>
          <w:rFonts w:ascii="Times New Roman" w:hAnsi="Times New Roman"/>
          <w:noProof/>
          <w:sz w:val="24"/>
          <w:szCs w:val="24"/>
        </w:rPr>
        <w:t>.</w:t>
      </w:r>
    </w:p>
    <w:p w14:paraId="2AE51058" w14:textId="77777777" w:rsidR="00525F49" w:rsidRDefault="00525F49" w:rsidP="00BB1F0F">
      <w:pPr>
        <w:suppressAutoHyphens/>
        <w:spacing w:line="276" w:lineRule="auto"/>
        <w:ind w:firstLine="709"/>
        <w:jc w:val="both"/>
        <w:rPr>
          <w:rFonts w:ascii="Times New Roman" w:hAnsi="Times New Roman" w:cs="Times New Roman"/>
          <w:sz w:val="24"/>
          <w:szCs w:val="24"/>
        </w:rPr>
      </w:pPr>
    </w:p>
    <w:p w14:paraId="19912E8B" w14:textId="77777777" w:rsidR="00BB1F0F" w:rsidRPr="00EA6E1D" w:rsidRDefault="00BB1F0F" w:rsidP="00BB1F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B356B2" w14:textId="77777777" w:rsidR="00BB1F0F" w:rsidRDefault="00BB1F0F" w:rsidP="00BB1F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811E074" w14:textId="77777777" w:rsidR="00BB1F0F" w:rsidRDefault="00BB1F0F" w:rsidP="00BB1F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402"/>
        <w:gridCol w:w="1418"/>
      </w:tblGrid>
      <w:tr w:rsidR="00BB1F0F" w:rsidRPr="000E591D" w14:paraId="1D790288" w14:textId="77777777" w:rsidTr="00F3157D">
        <w:tc>
          <w:tcPr>
            <w:tcW w:w="1129" w:type="dxa"/>
            <w:tcBorders>
              <w:top w:val="single" w:sz="4" w:space="0" w:color="auto"/>
              <w:left w:val="single" w:sz="4" w:space="0" w:color="auto"/>
              <w:right w:val="single" w:sz="4" w:space="0" w:color="auto"/>
            </w:tcBorders>
          </w:tcPr>
          <w:p w14:paraId="30DC8A4C" w14:textId="77777777" w:rsidR="00BB1F0F" w:rsidRPr="00F41FEA" w:rsidRDefault="00BB1F0F" w:rsidP="00A73EFA">
            <w:pPr>
              <w:jc w:val="center"/>
              <w:rPr>
                <w:rStyle w:val="afb"/>
                <w:b/>
                <w:i w:val="0"/>
                <w:sz w:val="24"/>
                <w:szCs w:val="24"/>
                <w:highlight w:val="green"/>
              </w:rPr>
            </w:pPr>
            <w:r w:rsidRPr="00F41FEA">
              <w:rPr>
                <w:rStyle w:val="afb"/>
                <w:b/>
                <w:i w:val="0"/>
                <w:sz w:val="24"/>
                <w:szCs w:val="24"/>
              </w:rPr>
              <w:t>Код ОК,</w:t>
            </w:r>
          </w:p>
          <w:p w14:paraId="17B25C61" w14:textId="77777777" w:rsidR="00BB1F0F" w:rsidRPr="000E591D" w:rsidRDefault="00BB1F0F"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308EB5C1" w14:textId="77777777" w:rsidR="00BB1F0F" w:rsidRPr="00F70F81" w:rsidRDefault="00BB1F0F"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6DDF6FA6" w14:textId="77777777" w:rsidR="00BB1F0F" w:rsidRPr="00F70F81" w:rsidRDefault="00BB1F0F"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418" w:type="dxa"/>
            <w:tcBorders>
              <w:top w:val="single" w:sz="4" w:space="0" w:color="auto"/>
              <w:left w:val="single" w:sz="4" w:space="0" w:color="auto"/>
              <w:bottom w:val="single" w:sz="4" w:space="0" w:color="auto"/>
              <w:right w:val="single" w:sz="4" w:space="0" w:color="auto"/>
            </w:tcBorders>
          </w:tcPr>
          <w:p w14:paraId="2FCB1889" w14:textId="77777777" w:rsidR="00BB1F0F" w:rsidRPr="00DB7B6A" w:rsidRDefault="00BB1F0F"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BB1F0F" w:rsidRPr="000E591D" w14:paraId="4C9F374C" w14:textId="77777777" w:rsidTr="00F3157D">
        <w:tc>
          <w:tcPr>
            <w:tcW w:w="1129" w:type="dxa"/>
            <w:tcBorders>
              <w:top w:val="single" w:sz="4" w:space="0" w:color="auto"/>
              <w:left w:val="single" w:sz="4" w:space="0" w:color="auto"/>
              <w:right w:val="single" w:sz="4" w:space="0" w:color="auto"/>
            </w:tcBorders>
          </w:tcPr>
          <w:p w14:paraId="4662EF2D"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5C7E6E08"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79501D31"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117CDD69"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7E46BB5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7A8CF8C6"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0D30C8EE"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239915D3"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42E6FE71" w14:textId="77777777" w:rsidR="00BB1F0F" w:rsidRPr="00F70F81" w:rsidRDefault="00BB1F0F"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32BC1722"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74D04445"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4D811DC"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20321C6F"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3D799D6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7D97378D"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2D3B0799" w14:textId="77777777" w:rsidR="00BB1F0F" w:rsidRPr="0018165D" w:rsidRDefault="00BB1F0F"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BB1F0F" w:rsidRPr="000E591D" w14:paraId="58E0EAD3" w14:textId="77777777" w:rsidTr="00F3157D">
        <w:tc>
          <w:tcPr>
            <w:tcW w:w="1129" w:type="dxa"/>
            <w:tcBorders>
              <w:left w:val="single" w:sz="4" w:space="0" w:color="auto"/>
              <w:bottom w:val="single" w:sz="4" w:space="0" w:color="auto"/>
              <w:right w:val="single" w:sz="4" w:space="0" w:color="auto"/>
            </w:tcBorders>
          </w:tcPr>
          <w:p w14:paraId="131939BA"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686" w:type="dxa"/>
            <w:tcBorders>
              <w:left w:val="single" w:sz="4" w:space="0" w:color="auto"/>
              <w:bottom w:val="single" w:sz="4" w:space="0" w:color="auto"/>
              <w:right w:val="single" w:sz="4" w:space="0" w:color="auto"/>
            </w:tcBorders>
          </w:tcPr>
          <w:p w14:paraId="49C8434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22C8CE4F"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0C9F814C"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5E2FF6DB"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выделять наиболее значимое в перечне информации;</w:t>
            </w:r>
          </w:p>
          <w:p w14:paraId="711E1CE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оценивать практическую значимость результатов поиска;</w:t>
            </w:r>
          </w:p>
          <w:p w14:paraId="2B46BE1A" w14:textId="77777777" w:rsidR="00BB1F0F" w:rsidRDefault="00BB1F0F"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53F7C7AE"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63B44F0D" w14:textId="77777777" w:rsidR="00BB1F0F" w:rsidRPr="00F70F81" w:rsidRDefault="00BB1F0F"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174994B2" w14:textId="27876CFD" w:rsidR="00BB1F0F" w:rsidRDefault="009A6C1A" w:rsidP="00A73EFA">
            <w:pPr>
              <w:rPr>
                <w:rFonts w:ascii="Times New Roman" w:hAnsi="Times New Roman"/>
                <w:iCs/>
                <w:szCs w:val="24"/>
              </w:rPr>
            </w:pPr>
            <w:r>
              <w:rPr>
                <w:rFonts w:ascii="Times New Roman" w:hAnsi="Times New Roman"/>
                <w:iCs/>
                <w:szCs w:val="24"/>
              </w:rPr>
              <w:lastRenderedPageBreak/>
              <w:t xml:space="preserve">- </w:t>
            </w:r>
            <w:r w:rsidR="00BB1F0F" w:rsidRPr="00B377A2">
              <w:rPr>
                <w:rFonts w:ascii="Times New Roman" w:hAnsi="Times New Roman"/>
                <w:iCs/>
                <w:szCs w:val="24"/>
              </w:rPr>
              <w:t>номенклатура информационных источников, применяемых в профессиональной деятельности;</w:t>
            </w:r>
          </w:p>
          <w:p w14:paraId="7CDA2483"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57B7AA1A"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современные средства и устройства информатизации;</w:t>
            </w:r>
          </w:p>
          <w:p w14:paraId="3C0592AB"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 xml:space="preserve">порядок их применения и программное обеспечение в профессиональной деятельности </w:t>
            </w:r>
            <w:r w:rsidRPr="00B377A2">
              <w:rPr>
                <w:rFonts w:ascii="Times New Roman" w:hAnsi="Times New Roman"/>
                <w:bCs/>
                <w:iCs/>
                <w:szCs w:val="24"/>
              </w:rPr>
              <w:lastRenderedPageBreak/>
              <w:t>в том числе с использованием цифровых средств</w:t>
            </w:r>
            <w:r>
              <w:rPr>
                <w:rFonts w:ascii="Times New Roman" w:hAnsi="Times New Roman"/>
                <w:bCs/>
                <w:iCs/>
                <w:szCs w:val="24"/>
              </w:rPr>
              <w:t>.</w:t>
            </w:r>
          </w:p>
        </w:tc>
        <w:tc>
          <w:tcPr>
            <w:tcW w:w="1418" w:type="dxa"/>
            <w:tcBorders>
              <w:top w:val="single" w:sz="4" w:space="0" w:color="auto"/>
              <w:left w:val="single" w:sz="4" w:space="0" w:color="auto"/>
              <w:bottom w:val="single" w:sz="4" w:space="0" w:color="auto"/>
              <w:right w:val="single" w:sz="4" w:space="0" w:color="auto"/>
            </w:tcBorders>
          </w:tcPr>
          <w:p w14:paraId="3CD88130" w14:textId="77777777" w:rsidR="00BB1F0F" w:rsidRPr="0018165D" w:rsidRDefault="00BB1F0F"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BB1F0F" w:rsidRPr="000E591D" w14:paraId="0CB7A016" w14:textId="77777777" w:rsidTr="00F3157D">
        <w:tc>
          <w:tcPr>
            <w:tcW w:w="1129" w:type="dxa"/>
            <w:tcBorders>
              <w:left w:val="single" w:sz="4" w:space="0" w:color="auto"/>
              <w:bottom w:val="single" w:sz="4" w:space="0" w:color="auto"/>
              <w:right w:val="single" w:sz="4" w:space="0" w:color="auto"/>
            </w:tcBorders>
          </w:tcPr>
          <w:p w14:paraId="479D7911"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7F3A67E6"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7EB0E3E1" w14:textId="77777777" w:rsidR="00BB1F0F" w:rsidRDefault="00BB1F0F"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63231C5B"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418" w:type="dxa"/>
            <w:tcBorders>
              <w:top w:val="single" w:sz="4" w:space="0" w:color="auto"/>
              <w:left w:val="single" w:sz="4" w:space="0" w:color="auto"/>
              <w:bottom w:val="single" w:sz="4" w:space="0" w:color="auto"/>
              <w:right w:val="single" w:sz="4" w:space="0" w:color="auto"/>
            </w:tcBorders>
          </w:tcPr>
          <w:p w14:paraId="5503C55F" w14:textId="77777777" w:rsidR="00BB1F0F" w:rsidRPr="0018165D" w:rsidRDefault="00BB1F0F"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BB1F0F" w:rsidRPr="000E591D" w14:paraId="00C41E1B" w14:textId="77777777" w:rsidTr="00F3157D">
        <w:tc>
          <w:tcPr>
            <w:tcW w:w="1129" w:type="dxa"/>
            <w:tcBorders>
              <w:left w:val="single" w:sz="4" w:space="0" w:color="auto"/>
              <w:bottom w:val="single" w:sz="4" w:space="0" w:color="auto"/>
              <w:right w:val="single" w:sz="4" w:space="0" w:color="auto"/>
            </w:tcBorders>
          </w:tcPr>
          <w:p w14:paraId="7B8525E9" w14:textId="77777777" w:rsidR="00BB1F0F" w:rsidRPr="00F70F81" w:rsidRDefault="00BB1F0F"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3E0C4525"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C56CB0"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6BE78A61"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2CB4A18D"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28A670DF"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1444DBE7"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30B4EBEF"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27CC0073"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583A0056" w14:textId="77777777" w:rsidR="00BB1F0F" w:rsidRDefault="00BB1F0F"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442BC4CD" w14:textId="77777777" w:rsidR="00BB1F0F" w:rsidRPr="00F70F81" w:rsidRDefault="00BB1F0F"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418" w:type="dxa"/>
            <w:tcBorders>
              <w:top w:val="single" w:sz="4" w:space="0" w:color="auto"/>
              <w:left w:val="single" w:sz="4" w:space="0" w:color="auto"/>
              <w:bottom w:val="single" w:sz="4" w:space="0" w:color="auto"/>
              <w:right w:val="single" w:sz="4" w:space="0" w:color="auto"/>
            </w:tcBorders>
          </w:tcPr>
          <w:p w14:paraId="5E29B2FB" w14:textId="77777777" w:rsidR="00BB1F0F" w:rsidRPr="0018165D" w:rsidRDefault="00BB1F0F"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277940BF" w14:textId="77777777" w:rsidR="00F3157D" w:rsidRDefault="00F3157D" w:rsidP="00F3157D">
      <w:pPr>
        <w:rPr>
          <w:rFonts w:ascii="Times New Roman" w:eastAsia="Segoe UI" w:hAnsi="Times New Roman" w:cs="Times New Roman"/>
          <w:b/>
          <w:bCs/>
          <w:caps/>
          <w:kern w:val="32"/>
          <w:sz w:val="24"/>
          <w:szCs w:val="24"/>
          <w:lang w:val="x-none" w:eastAsia="x-none"/>
        </w:rPr>
      </w:pPr>
    </w:p>
    <w:p w14:paraId="40F54B61" w14:textId="53A9784F" w:rsidR="00BB1F0F" w:rsidRPr="00F3157D" w:rsidRDefault="00BB1F0F"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1D599006" w14:textId="77777777" w:rsidR="00BB1F0F" w:rsidRPr="00E11160" w:rsidRDefault="00BB1F0F" w:rsidP="00BB1F0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B1F0F" w:rsidRPr="00DB7B6A" w14:paraId="15CCED1A" w14:textId="77777777" w:rsidTr="00A73EFA">
        <w:trPr>
          <w:trHeight w:val="23"/>
        </w:trPr>
        <w:tc>
          <w:tcPr>
            <w:tcW w:w="2460" w:type="pct"/>
            <w:vAlign w:val="center"/>
          </w:tcPr>
          <w:p w14:paraId="0FF6EA1C" w14:textId="77777777" w:rsidR="00BB1F0F" w:rsidRPr="00F70F81" w:rsidRDefault="00BB1F0F"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7FE2EE" w14:textId="77777777" w:rsidR="00BB1F0F" w:rsidRPr="00F70F81" w:rsidRDefault="00BB1F0F"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B31851F" w14:textId="77777777" w:rsidR="00BB1F0F" w:rsidRPr="00F70F81" w:rsidRDefault="00BB1F0F"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B1F0F" w:rsidRPr="00DB7B6A" w14:paraId="59AA3DB9" w14:textId="77777777" w:rsidTr="00A73EFA">
        <w:trPr>
          <w:trHeight w:val="23"/>
        </w:trPr>
        <w:tc>
          <w:tcPr>
            <w:tcW w:w="2460" w:type="pct"/>
            <w:vAlign w:val="center"/>
          </w:tcPr>
          <w:p w14:paraId="71B0B511"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1F36FA" w14:textId="26078664" w:rsidR="00BB1F0F"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5" w:type="pct"/>
            <w:vAlign w:val="center"/>
          </w:tcPr>
          <w:p w14:paraId="7F8CDA93" w14:textId="1CBEA900" w:rsidR="00BB1F0F" w:rsidRPr="00394F1E" w:rsidRDefault="00525F49"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B1F0F" w:rsidRPr="00DB7B6A" w14:paraId="21780572" w14:textId="77777777" w:rsidTr="00A73EFA">
        <w:trPr>
          <w:trHeight w:val="23"/>
        </w:trPr>
        <w:tc>
          <w:tcPr>
            <w:tcW w:w="2460" w:type="pct"/>
            <w:vAlign w:val="center"/>
          </w:tcPr>
          <w:p w14:paraId="5C61FFDF"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6A20719" w14:textId="77777777" w:rsidR="00BB1F0F" w:rsidRPr="00F70F81" w:rsidRDefault="00BB1F0F"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F711F1" w14:textId="77777777" w:rsidR="00BB1F0F" w:rsidRPr="00394F1E" w:rsidRDefault="00BB1F0F"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BB1F0F" w:rsidRPr="00DB7B6A" w14:paraId="564B4B29" w14:textId="77777777" w:rsidTr="00A73EFA">
        <w:trPr>
          <w:trHeight w:val="23"/>
        </w:trPr>
        <w:tc>
          <w:tcPr>
            <w:tcW w:w="2460" w:type="pct"/>
            <w:vAlign w:val="center"/>
          </w:tcPr>
          <w:p w14:paraId="1475B76A"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30A2A0D" w14:textId="249E6A13" w:rsidR="00BB1F0F"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7FBE9F6" w14:textId="0CF80534" w:rsidR="00BB1F0F"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B1F0F" w:rsidRPr="00257255" w14:paraId="4E028AAB" w14:textId="77777777" w:rsidTr="00A73EFA">
        <w:trPr>
          <w:trHeight w:val="23"/>
        </w:trPr>
        <w:tc>
          <w:tcPr>
            <w:tcW w:w="2460" w:type="pct"/>
            <w:vAlign w:val="center"/>
          </w:tcPr>
          <w:p w14:paraId="218F5351" w14:textId="77777777" w:rsidR="00BB1F0F" w:rsidRPr="00F70F81" w:rsidRDefault="00BB1F0F"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7C01BA" w14:textId="2B822E7C" w:rsidR="00BB1F0F"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86</w:t>
            </w:r>
          </w:p>
        </w:tc>
        <w:tc>
          <w:tcPr>
            <w:tcW w:w="1345" w:type="pct"/>
            <w:vAlign w:val="center"/>
          </w:tcPr>
          <w:p w14:paraId="3A5AF1FF" w14:textId="56FD6D9C" w:rsidR="00BB1F0F"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28EA374" w14:textId="023F46C5" w:rsidR="00BB1F0F" w:rsidRDefault="00BB1F0F" w:rsidP="00BB1F0F">
      <w:pPr>
        <w:rPr>
          <w:rFonts w:ascii="Times New Roman" w:hAnsi="Times New Roman" w:cs="Times New Roman"/>
          <w:iCs/>
          <w:sz w:val="24"/>
          <w:szCs w:val="24"/>
        </w:rPr>
      </w:pPr>
    </w:p>
    <w:p w14:paraId="4521711B" w14:textId="77777777" w:rsidR="00BB1F0F" w:rsidRPr="00782EFC" w:rsidRDefault="00BB1F0F" w:rsidP="00BB1F0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938"/>
      </w:tblGrid>
      <w:tr w:rsidR="00F62BEF" w:rsidRPr="00C63897" w14:paraId="3FED7155" w14:textId="77777777" w:rsidTr="00525F49">
        <w:trPr>
          <w:trHeight w:val="903"/>
        </w:trPr>
        <w:tc>
          <w:tcPr>
            <w:tcW w:w="1838" w:type="dxa"/>
            <w:vAlign w:val="center"/>
          </w:tcPr>
          <w:p w14:paraId="3225BDBA" w14:textId="77777777" w:rsidR="00F62BEF" w:rsidRPr="00C63897" w:rsidRDefault="00F62BEF"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938" w:type="dxa"/>
            <w:vAlign w:val="center"/>
          </w:tcPr>
          <w:p w14:paraId="6CEC4A5B" w14:textId="77777777" w:rsidR="00F62BEF" w:rsidRPr="00F70F81" w:rsidRDefault="00F62BEF"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62BEF" w:rsidRPr="00C63897" w14:paraId="098A7E70" w14:textId="77777777" w:rsidTr="00525F49">
        <w:tc>
          <w:tcPr>
            <w:tcW w:w="9776" w:type="dxa"/>
            <w:gridSpan w:val="2"/>
          </w:tcPr>
          <w:p w14:paraId="13218F7E" w14:textId="66F7281F" w:rsidR="00F62BEF" w:rsidRPr="00F70F81" w:rsidRDefault="00F62BEF" w:rsidP="00A73EFA">
            <w:pPr>
              <w:rPr>
                <w:rFonts w:ascii="Times New Roman" w:eastAsia="Times New Roman" w:hAnsi="Times New Roman" w:cs="Times New Roman"/>
                <w:i/>
                <w:lang w:eastAsia="ru-RU"/>
              </w:rPr>
            </w:pPr>
            <w:r w:rsidRPr="0042756E">
              <w:rPr>
                <w:rFonts w:ascii="Times New Roman" w:eastAsia="Times New Roman" w:hAnsi="Times New Roman" w:cs="Times New Roman"/>
                <w:b/>
                <w:bCs/>
                <w:lang w:eastAsia="ru-RU"/>
              </w:rPr>
              <w:t xml:space="preserve">Раздел 1. </w:t>
            </w:r>
            <w:r w:rsidRPr="00525F49">
              <w:rPr>
                <w:rFonts w:ascii="Times New Roman" w:eastAsia="Times New Roman" w:hAnsi="Times New Roman" w:cs="Times New Roman"/>
                <w:b/>
                <w:bCs/>
                <w:lang w:eastAsia="ru-RU"/>
              </w:rPr>
              <w:t>Электроника (</w:t>
            </w:r>
            <w:r w:rsidR="003817F9" w:rsidRPr="00525F49">
              <w:rPr>
                <w:rFonts w:ascii="Times New Roman" w:eastAsia="Times New Roman" w:hAnsi="Times New Roman" w:cs="Times New Roman"/>
                <w:b/>
                <w:bCs/>
                <w:lang w:eastAsia="ru-RU"/>
              </w:rPr>
              <w:t>7</w:t>
            </w:r>
            <w:r w:rsidRPr="00525F49">
              <w:rPr>
                <w:rFonts w:ascii="Times New Roman" w:eastAsia="Times New Roman" w:hAnsi="Times New Roman" w:cs="Times New Roman"/>
                <w:b/>
                <w:bCs/>
                <w:lang w:eastAsia="ru-RU"/>
              </w:rPr>
              <w:t>4)</w:t>
            </w:r>
          </w:p>
        </w:tc>
      </w:tr>
      <w:tr w:rsidR="00F62BEF" w:rsidRPr="00C63897" w14:paraId="5D06DA49" w14:textId="77777777" w:rsidTr="00525F49">
        <w:tc>
          <w:tcPr>
            <w:tcW w:w="1838" w:type="dxa"/>
            <w:vMerge w:val="restart"/>
          </w:tcPr>
          <w:p w14:paraId="212141DE" w14:textId="6F263D11" w:rsidR="00F62BEF" w:rsidRPr="00C63897" w:rsidRDefault="00F62BEF"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EE624A" w:rsidRPr="00EE624A">
              <w:rPr>
                <w:rFonts w:ascii="Times New Roman" w:eastAsia="Times New Roman" w:hAnsi="Times New Roman" w:cs="Times New Roman"/>
                <w:b/>
                <w:bCs/>
                <w:lang w:eastAsia="ru-RU"/>
              </w:rPr>
              <w:t>Электронные приборы</w:t>
            </w:r>
          </w:p>
        </w:tc>
        <w:tc>
          <w:tcPr>
            <w:tcW w:w="7938" w:type="dxa"/>
          </w:tcPr>
          <w:p w14:paraId="13E89773" w14:textId="06B65AD7" w:rsidR="00F62BEF"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D25D6D" w:rsidRPr="00C63897" w14:paraId="76B00255" w14:textId="77777777" w:rsidTr="00525F49">
        <w:trPr>
          <w:trHeight w:val="396"/>
        </w:trPr>
        <w:tc>
          <w:tcPr>
            <w:tcW w:w="1838" w:type="dxa"/>
            <w:vMerge/>
          </w:tcPr>
          <w:p w14:paraId="6AF1159B"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3DD6DB83" w14:textId="542443F2" w:rsidR="00D25D6D" w:rsidRPr="00D25D6D" w:rsidRDefault="00D25D6D" w:rsidP="00D25D6D">
            <w:pPr>
              <w:suppressAutoHyphens/>
              <w:jc w:val="both"/>
              <w:rPr>
                <w:rFonts w:ascii="Times New Roman" w:eastAsia="Times New Roman" w:hAnsi="Times New Roman" w:cs="Times New Roman"/>
                <w:lang w:eastAsia="ru-RU"/>
              </w:rPr>
            </w:pPr>
            <w:r w:rsidRPr="00D25D6D">
              <w:rPr>
                <w:rFonts w:ascii="Times New Roman" w:eastAsia="Calibri" w:hAnsi="Times New Roman"/>
                <w:b/>
                <w:bCs/>
              </w:rPr>
              <w:t xml:space="preserve">1. </w:t>
            </w:r>
            <w:r w:rsidRPr="00D25D6D">
              <w:rPr>
                <w:rFonts w:ascii="Times New Roman" w:eastAsia="Calibri" w:hAnsi="Times New Roman"/>
              </w:rPr>
              <w:t xml:space="preserve">Физические основы электронных приборов, их классификация. Типы, устройство и характеристики электровакуумных приборов. Собственная и примесная проводимость полупроводников. Понятие об электронной и дырочной проводимости, об основных и неосновных носителях зарядов. Дрейфовый и </w:t>
            </w:r>
            <w:r w:rsidRPr="00D25D6D">
              <w:rPr>
                <w:rFonts w:ascii="Times New Roman" w:eastAsia="Calibri" w:hAnsi="Times New Roman"/>
              </w:rPr>
              <w:lastRenderedPageBreak/>
              <w:t>диффузионный токи. Электронно-дырочный (</w:t>
            </w:r>
            <w:r w:rsidRPr="00D25D6D">
              <w:rPr>
                <w:rFonts w:ascii="Times New Roman" w:eastAsia="Calibri" w:hAnsi="Times New Roman"/>
                <w:lang w:val="en-US"/>
              </w:rPr>
              <w:t>p</w:t>
            </w:r>
            <w:r w:rsidRPr="00D25D6D">
              <w:rPr>
                <w:rFonts w:ascii="Times New Roman" w:eastAsia="Calibri" w:hAnsi="Times New Roman"/>
              </w:rPr>
              <w:t>-</w:t>
            </w:r>
            <w:r w:rsidRPr="00D25D6D">
              <w:rPr>
                <w:rFonts w:ascii="Times New Roman" w:eastAsia="Calibri" w:hAnsi="Times New Roman"/>
                <w:lang w:val="en-US"/>
              </w:rPr>
              <w:t>n</w:t>
            </w:r>
            <w:r w:rsidRPr="00D25D6D">
              <w:rPr>
                <w:rFonts w:ascii="Times New Roman" w:eastAsia="Calibri" w:hAnsi="Times New Roman"/>
              </w:rPr>
              <w:t xml:space="preserve">) переход. Механизм образования. Равновесное состояние </w:t>
            </w:r>
            <w:r w:rsidRPr="00D25D6D">
              <w:rPr>
                <w:rFonts w:ascii="Times New Roman" w:eastAsia="Calibri" w:hAnsi="Times New Roman"/>
                <w:lang w:val="en-US"/>
              </w:rPr>
              <w:t>p</w:t>
            </w:r>
            <w:r w:rsidRPr="00D25D6D">
              <w:rPr>
                <w:rFonts w:ascii="Times New Roman" w:eastAsia="Calibri" w:hAnsi="Times New Roman"/>
              </w:rPr>
              <w:t>-</w:t>
            </w:r>
            <w:r w:rsidRPr="00D25D6D">
              <w:rPr>
                <w:rFonts w:ascii="Times New Roman" w:eastAsia="Calibri" w:hAnsi="Times New Roman"/>
                <w:lang w:val="en-US"/>
              </w:rPr>
              <w:t>n</w:t>
            </w:r>
            <w:r w:rsidRPr="00D25D6D">
              <w:rPr>
                <w:rFonts w:ascii="Times New Roman" w:eastAsia="Calibri" w:hAnsi="Times New Roman"/>
              </w:rPr>
              <w:t xml:space="preserve"> перехода. Прямое и обратное включение. </w:t>
            </w:r>
          </w:p>
        </w:tc>
      </w:tr>
      <w:tr w:rsidR="00D25D6D" w:rsidRPr="00C63897" w14:paraId="0C414998" w14:textId="77777777" w:rsidTr="00525F49">
        <w:trPr>
          <w:trHeight w:val="50"/>
        </w:trPr>
        <w:tc>
          <w:tcPr>
            <w:tcW w:w="1838" w:type="dxa"/>
            <w:vMerge/>
          </w:tcPr>
          <w:p w14:paraId="59567D99"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1A2A972F" w14:textId="77777777" w:rsidR="00D25D6D" w:rsidRPr="00D25D6D" w:rsidRDefault="00D25D6D" w:rsidP="00D25D6D">
            <w:pPr>
              <w:rPr>
                <w:rFonts w:ascii="Times New Roman" w:eastAsia="Calibri" w:hAnsi="Times New Roman"/>
              </w:rPr>
            </w:pPr>
            <w:r w:rsidRPr="00D25D6D">
              <w:rPr>
                <w:rFonts w:ascii="Times New Roman" w:eastAsia="Calibri" w:hAnsi="Times New Roman"/>
                <w:b/>
                <w:bCs/>
              </w:rPr>
              <w:t>2.</w:t>
            </w:r>
            <w:r w:rsidRPr="00D25D6D">
              <w:rPr>
                <w:rFonts w:ascii="Times New Roman" w:eastAsia="Calibri" w:hAnsi="Times New Roman"/>
                <w:bCs/>
              </w:rPr>
              <w:t xml:space="preserve"> Полупроводниковые диоды. </w:t>
            </w:r>
            <w:r w:rsidRPr="00D25D6D">
              <w:rPr>
                <w:rFonts w:ascii="Times New Roman" w:eastAsia="Calibri" w:hAnsi="Times New Roman"/>
              </w:rPr>
              <w:t xml:space="preserve">Классификация полупроводниковых диодов. Условные графические обозначения. Маркировка полупроводниковых диодов. Точечные и плоскостные диоды. </w:t>
            </w:r>
          </w:p>
          <w:p w14:paraId="661D4732" w14:textId="6EF6A071" w:rsidR="00D25D6D" w:rsidRPr="00D25D6D" w:rsidRDefault="00D25D6D" w:rsidP="00D25D6D">
            <w:pPr>
              <w:suppressAutoHyphens/>
              <w:jc w:val="both"/>
              <w:rPr>
                <w:rFonts w:ascii="Times New Roman" w:eastAsia="Times New Roman" w:hAnsi="Times New Roman" w:cs="Times New Roman"/>
                <w:lang w:eastAsia="ru-RU"/>
              </w:rPr>
            </w:pPr>
            <w:r w:rsidRPr="00D25D6D">
              <w:rPr>
                <w:rFonts w:ascii="Times New Roman" w:eastAsia="Calibri" w:hAnsi="Times New Roman"/>
              </w:rPr>
              <w:t>Выпрямительные диоды, параметры диодов. Стабилитроны. Варикапы. Туннельные диоды. Фотогальванический эффект. Фотодиоды. Светодиоды. Органические светодиоды (</w:t>
            </w:r>
            <w:r w:rsidRPr="00D25D6D">
              <w:rPr>
                <w:rFonts w:ascii="Times New Roman" w:eastAsia="Calibri" w:hAnsi="Times New Roman"/>
                <w:lang w:val="en-US"/>
              </w:rPr>
              <w:t>OLED</w:t>
            </w:r>
            <w:r w:rsidRPr="00D25D6D">
              <w:rPr>
                <w:rFonts w:ascii="Times New Roman" w:eastAsia="Calibri" w:hAnsi="Times New Roman"/>
              </w:rPr>
              <w:t>). Основные характеристики и параметры, области применения.</w:t>
            </w:r>
          </w:p>
        </w:tc>
      </w:tr>
      <w:tr w:rsidR="00D25D6D" w:rsidRPr="00C63897" w14:paraId="58F7C352" w14:textId="77777777" w:rsidTr="00525F49">
        <w:trPr>
          <w:trHeight w:val="50"/>
        </w:trPr>
        <w:tc>
          <w:tcPr>
            <w:tcW w:w="1838" w:type="dxa"/>
            <w:vMerge/>
          </w:tcPr>
          <w:p w14:paraId="32CC41EE"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610A0892" w14:textId="0675FC00" w:rsidR="00D25D6D" w:rsidRPr="00D25D6D" w:rsidRDefault="00D25D6D" w:rsidP="00D25D6D">
            <w:pPr>
              <w:suppressAutoHyphens/>
              <w:jc w:val="both"/>
              <w:rPr>
                <w:rFonts w:ascii="Times New Roman" w:eastAsia="Calibri" w:hAnsi="Times New Roman"/>
                <w:b/>
                <w:bCs/>
              </w:rPr>
            </w:pPr>
            <w:r w:rsidRPr="00D25D6D">
              <w:rPr>
                <w:rFonts w:ascii="Times New Roman" w:eastAsia="Calibri" w:hAnsi="Times New Roman"/>
                <w:b/>
                <w:bCs/>
              </w:rPr>
              <w:t xml:space="preserve">3. </w:t>
            </w:r>
            <w:r w:rsidRPr="00D25D6D">
              <w:rPr>
                <w:rFonts w:ascii="Times New Roman" w:eastAsia="Calibri" w:hAnsi="Times New Roman"/>
                <w:bCs/>
              </w:rPr>
              <w:t xml:space="preserve">Транзисторы. </w:t>
            </w:r>
            <w:r w:rsidRPr="00D25D6D">
              <w:rPr>
                <w:rFonts w:ascii="Times New Roman" w:eastAsia="Calibri" w:hAnsi="Times New Roman"/>
              </w:rPr>
              <w:t xml:space="preserve">Биполярные транзисторы. Устройство и принцип действия. Режимы работы. Схемы включения: ОБ, ОЭ, ОК. Статические характеристики. Динамический режим и усилительные свойства. </w:t>
            </w:r>
            <w:r w:rsidRPr="00D25D6D">
              <w:rPr>
                <w:rFonts w:ascii="Times New Roman" w:eastAsia="Calibri" w:hAnsi="Times New Roman"/>
                <w:lang w:val="en-US"/>
              </w:rPr>
              <w:t>h</w:t>
            </w:r>
            <w:r w:rsidRPr="00D25D6D">
              <w:rPr>
                <w:rFonts w:ascii="Times New Roman" w:eastAsia="Calibri" w:hAnsi="Times New Roman"/>
              </w:rPr>
              <w:t xml:space="preserve">- параметры. Полевые транзисторы с управляющим </w:t>
            </w:r>
            <w:r w:rsidRPr="00D25D6D">
              <w:rPr>
                <w:rFonts w:ascii="Times New Roman" w:eastAsia="Calibri" w:hAnsi="Times New Roman"/>
                <w:lang w:val="en-US"/>
              </w:rPr>
              <w:t>p</w:t>
            </w:r>
            <w:r w:rsidRPr="00D25D6D">
              <w:rPr>
                <w:rFonts w:ascii="Times New Roman" w:eastAsia="Calibri" w:hAnsi="Times New Roman"/>
              </w:rPr>
              <w:t>-</w:t>
            </w:r>
            <w:r w:rsidRPr="00D25D6D">
              <w:rPr>
                <w:rFonts w:ascii="Times New Roman" w:eastAsia="Calibri" w:hAnsi="Times New Roman"/>
                <w:lang w:val="en-US"/>
              </w:rPr>
              <w:t>n</w:t>
            </w:r>
            <w:r w:rsidRPr="00D25D6D">
              <w:rPr>
                <w:rFonts w:ascii="Times New Roman" w:eastAsia="Calibri" w:hAnsi="Times New Roman"/>
              </w:rPr>
              <w:t xml:space="preserve"> переходом. Полевые транзисторы с изолированным затвором (МДП- транзисторы). Устройство, принцип действия, характеристики, параметры. Маркировка</w:t>
            </w:r>
          </w:p>
        </w:tc>
      </w:tr>
      <w:tr w:rsidR="00D25D6D" w:rsidRPr="00C63897" w14:paraId="612305AA" w14:textId="77777777" w:rsidTr="00525F49">
        <w:trPr>
          <w:trHeight w:val="50"/>
        </w:trPr>
        <w:tc>
          <w:tcPr>
            <w:tcW w:w="1838" w:type="dxa"/>
            <w:vMerge/>
          </w:tcPr>
          <w:p w14:paraId="69C9D9CA"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7FB5163C" w14:textId="775143AB" w:rsidR="00D25D6D" w:rsidRPr="00D25D6D" w:rsidRDefault="00D25D6D" w:rsidP="00D25D6D">
            <w:pPr>
              <w:suppressAutoHyphens/>
              <w:jc w:val="both"/>
              <w:rPr>
                <w:rFonts w:ascii="Times New Roman" w:eastAsia="Calibri" w:hAnsi="Times New Roman"/>
                <w:b/>
                <w:bCs/>
              </w:rPr>
            </w:pPr>
            <w:r w:rsidRPr="00D25D6D">
              <w:rPr>
                <w:rFonts w:ascii="Times New Roman" w:eastAsia="Calibri" w:hAnsi="Times New Roman"/>
                <w:b/>
                <w:bCs/>
              </w:rPr>
              <w:t xml:space="preserve">4. </w:t>
            </w:r>
            <w:r w:rsidRPr="00D25D6D">
              <w:rPr>
                <w:rFonts w:ascii="Times New Roman" w:eastAsia="Calibri" w:hAnsi="Times New Roman"/>
                <w:bCs/>
              </w:rPr>
              <w:t xml:space="preserve">Тиристоры. </w:t>
            </w:r>
            <w:r w:rsidRPr="00D25D6D">
              <w:rPr>
                <w:rFonts w:ascii="Times New Roman" w:eastAsia="Calibri" w:hAnsi="Times New Roman"/>
              </w:rPr>
              <w:t>Устройство, принцип действия диодного и триодного тиристоров. Вольтамперные характеристики, параметры. Условные графические обозначения, маркировка тиристоров. Применение тиристоров.</w:t>
            </w:r>
          </w:p>
        </w:tc>
      </w:tr>
      <w:tr w:rsidR="00D25D6D" w:rsidRPr="00C63897" w14:paraId="3F56F7F0" w14:textId="77777777" w:rsidTr="00525F49">
        <w:trPr>
          <w:trHeight w:val="50"/>
        </w:trPr>
        <w:tc>
          <w:tcPr>
            <w:tcW w:w="1838" w:type="dxa"/>
            <w:vMerge/>
          </w:tcPr>
          <w:p w14:paraId="6E3091C1"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039DF5C1" w14:textId="35CBB7A6" w:rsidR="00D25D6D" w:rsidRPr="00D25D6D" w:rsidRDefault="00D25D6D" w:rsidP="00D25D6D">
            <w:pPr>
              <w:rPr>
                <w:rFonts w:ascii="Times New Roman" w:eastAsia="Calibri" w:hAnsi="Times New Roman"/>
              </w:rPr>
            </w:pPr>
            <w:r w:rsidRPr="00D25D6D">
              <w:rPr>
                <w:rFonts w:ascii="Times New Roman" w:eastAsia="Calibri" w:hAnsi="Times New Roman"/>
                <w:b/>
                <w:bCs/>
              </w:rPr>
              <w:t xml:space="preserve">5. </w:t>
            </w:r>
            <w:r w:rsidRPr="00D25D6D">
              <w:rPr>
                <w:rFonts w:ascii="Times New Roman" w:eastAsia="Calibri" w:hAnsi="Times New Roman"/>
                <w:bCs/>
              </w:rPr>
              <w:t>Интегральные микросхемы (ИМС).</w:t>
            </w:r>
            <w:r w:rsidR="00001DD0">
              <w:rPr>
                <w:rFonts w:ascii="Times New Roman" w:eastAsia="Calibri" w:hAnsi="Times New Roman"/>
                <w:bCs/>
              </w:rPr>
              <w:t xml:space="preserve"> </w:t>
            </w:r>
            <w:r w:rsidRPr="00D25D6D">
              <w:rPr>
                <w:rFonts w:ascii="Times New Roman" w:eastAsia="Calibri" w:hAnsi="Times New Roman"/>
              </w:rPr>
              <w:t>Общие сведения о микроэлектронике. Интегральные микросхемы. Классификация ИМС по технологии изготовления, по функциональному назначению, по степени интеграции.</w:t>
            </w:r>
            <w:r w:rsidR="00001DD0">
              <w:rPr>
                <w:rFonts w:ascii="Times New Roman" w:eastAsia="Calibri" w:hAnsi="Times New Roman"/>
              </w:rPr>
              <w:t xml:space="preserve"> </w:t>
            </w:r>
            <w:r w:rsidRPr="00D25D6D">
              <w:rPr>
                <w:rFonts w:ascii="Times New Roman" w:eastAsia="Calibri" w:hAnsi="Times New Roman"/>
              </w:rPr>
              <w:t>Основные параметры ИМС, система обозначений.</w:t>
            </w:r>
          </w:p>
          <w:p w14:paraId="5854914C" w14:textId="5DE99FB0" w:rsidR="00D25D6D" w:rsidRPr="00D25D6D" w:rsidRDefault="00D25D6D" w:rsidP="00D25D6D">
            <w:pPr>
              <w:suppressAutoHyphens/>
              <w:jc w:val="both"/>
              <w:rPr>
                <w:rFonts w:ascii="Times New Roman" w:eastAsia="Calibri" w:hAnsi="Times New Roman"/>
                <w:b/>
                <w:bCs/>
              </w:rPr>
            </w:pPr>
            <w:r w:rsidRPr="00D25D6D">
              <w:rPr>
                <w:rFonts w:ascii="Times New Roman" w:eastAsia="Calibri" w:hAnsi="Times New Roman"/>
              </w:rPr>
              <w:t>Гибридные ИМС. Пассивные и активные элементы гибридных ИМС. Полупроводниковые ИМС. Компоненты полупроводниковых ИМС. Совмещенные интегральные микросхемы. Большие интегральные микросхемы (БИС).</w:t>
            </w:r>
          </w:p>
        </w:tc>
      </w:tr>
      <w:tr w:rsidR="00D25D6D" w:rsidRPr="00C63897" w14:paraId="4A1080B4" w14:textId="77777777" w:rsidTr="00525F49">
        <w:trPr>
          <w:trHeight w:val="50"/>
        </w:trPr>
        <w:tc>
          <w:tcPr>
            <w:tcW w:w="1838" w:type="dxa"/>
            <w:vMerge/>
          </w:tcPr>
          <w:p w14:paraId="6C7B0C58" w14:textId="77777777" w:rsidR="00D25D6D" w:rsidRPr="00C63897" w:rsidRDefault="00D25D6D" w:rsidP="00D25D6D">
            <w:pPr>
              <w:rPr>
                <w:rFonts w:ascii="Times New Roman" w:eastAsia="Times New Roman" w:hAnsi="Times New Roman" w:cs="Times New Roman"/>
                <w:b/>
                <w:bCs/>
                <w:lang w:eastAsia="ru-RU"/>
              </w:rPr>
            </w:pPr>
          </w:p>
        </w:tc>
        <w:tc>
          <w:tcPr>
            <w:tcW w:w="7938" w:type="dxa"/>
          </w:tcPr>
          <w:p w14:paraId="47956A01" w14:textId="2726D94D" w:rsidR="00D25D6D" w:rsidRPr="00D25D6D" w:rsidRDefault="00D25D6D" w:rsidP="00D25D6D">
            <w:pPr>
              <w:suppressAutoHyphens/>
              <w:jc w:val="both"/>
              <w:rPr>
                <w:rFonts w:ascii="Times New Roman" w:eastAsia="Calibri" w:hAnsi="Times New Roman"/>
                <w:b/>
                <w:bCs/>
              </w:rPr>
            </w:pPr>
            <w:r w:rsidRPr="00D25D6D">
              <w:rPr>
                <w:rFonts w:ascii="Times New Roman" w:eastAsia="Calibri" w:hAnsi="Times New Roman"/>
                <w:b/>
                <w:bCs/>
              </w:rPr>
              <w:t xml:space="preserve">6. </w:t>
            </w:r>
            <w:r w:rsidRPr="00D25D6D">
              <w:rPr>
                <w:rFonts w:ascii="Times New Roman" w:eastAsia="Calibri" w:hAnsi="Times New Roman"/>
                <w:bCs/>
              </w:rPr>
              <w:t xml:space="preserve">Оптоэлектронные приборы и устройства отображения информации. </w:t>
            </w:r>
            <w:r w:rsidRPr="00D25D6D">
              <w:rPr>
                <w:rFonts w:ascii="Times New Roman" w:eastAsia="Calibri" w:hAnsi="Times New Roman"/>
              </w:rPr>
              <w:t>Оптоэлектронные приборы, основные понятия. Типы оптронов, принцип действия. Условные обозначения. Устройства отображения информации. Классификация. УОИ на ЭЛТ. Буквенно-цифровые индикаторы: полупроводниковые, жидкокристаллические, газоразрядные.</w:t>
            </w:r>
          </w:p>
        </w:tc>
      </w:tr>
      <w:tr w:rsidR="00D25D6D" w:rsidRPr="00C63897" w14:paraId="07E3DEE9" w14:textId="77777777" w:rsidTr="00525F49">
        <w:trPr>
          <w:trHeight w:val="50"/>
        </w:trPr>
        <w:tc>
          <w:tcPr>
            <w:tcW w:w="1838" w:type="dxa"/>
            <w:vMerge/>
          </w:tcPr>
          <w:p w14:paraId="2D1E22A3" w14:textId="77777777" w:rsidR="00D25D6D" w:rsidRPr="00C63897" w:rsidRDefault="00D25D6D" w:rsidP="00D25D6D">
            <w:pPr>
              <w:rPr>
                <w:rFonts w:ascii="Times New Roman" w:eastAsia="Times New Roman" w:hAnsi="Times New Roman" w:cs="Times New Roman"/>
                <w:b/>
                <w:bCs/>
                <w:lang w:eastAsia="ru-RU"/>
              </w:rPr>
            </w:pPr>
          </w:p>
        </w:tc>
        <w:tc>
          <w:tcPr>
            <w:tcW w:w="7938" w:type="dxa"/>
            <w:vAlign w:val="bottom"/>
          </w:tcPr>
          <w:p w14:paraId="782393A3" w14:textId="5970F10D" w:rsidR="00D25D6D" w:rsidRPr="009E4B12" w:rsidRDefault="00D25D6D" w:rsidP="00D25D6D">
            <w:pPr>
              <w:suppressAutoHyphens/>
              <w:jc w:val="both"/>
              <w:rPr>
                <w:rFonts w:ascii="Times New Roman" w:eastAsia="Calibri" w:hAnsi="Times New Roman"/>
                <w:b/>
                <w:bCs/>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475F" w:rsidRPr="00C63897" w14:paraId="57615AB3" w14:textId="77777777" w:rsidTr="00525F49">
        <w:trPr>
          <w:trHeight w:val="50"/>
        </w:trPr>
        <w:tc>
          <w:tcPr>
            <w:tcW w:w="1838" w:type="dxa"/>
            <w:vMerge/>
          </w:tcPr>
          <w:p w14:paraId="187F4D10" w14:textId="77777777" w:rsidR="0043475F" w:rsidRPr="00C63897" w:rsidRDefault="0043475F" w:rsidP="0043475F">
            <w:pPr>
              <w:rPr>
                <w:rFonts w:ascii="Times New Roman" w:eastAsia="Times New Roman" w:hAnsi="Times New Roman" w:cs="Times New Roman"/>
                <w:b/>
                <w:bCs/>
                <w:lang w:eastAsia="ru-RU"/>
              </w:rPr>
            </w:pPr>
          </w:p>
        </w:tc>
        <w:tc>
          <w:tcPr>
            <w:tcW w:w="7938" w:type="dxa"/>
          </w:tcPr>
          <w:p w14:paraId="66BC0D91" w14:textId="11040CFE" w:rsidR="0043475F" w:rsidRPr="0043475F" w:rsidRDefault="0043475F" w:rsidP="0043475F">
            <w:pPr>
              <w:suppressAutoHyphens/>
              <w:jc w:val="both"/>
              <w:rPr>
                <w:rFonts w:ascii="Times New Roman" w:eastAsia="Times New Roman" w:hAnsi="Times New Roman" w:cs="Times New Roman"/>
                <w:b/>
                <w:bCs/>
                <w:lang w:eastAsia="ru-RU"/>
              </w:rPr>
            </w:pPr>
            <w:r w:rsidRPr="0043475F">
              <w:rPr>
                <w:rFonts w:ascii="Times New Roman" w:eastAsia="Calibri" w:hAnsi="Times New Roman"/>
                <w:b/>
              </w:rPr>
              <w:t xml:space="preserve">1. </w:t>
            </w:r>
            <w:r w:rsidRPr="0043475F">
              <w:rPr>
                <w:rFonts w:ascii="Times New Roman" w:eastAsia="Calibri" w:hAnsi="Times New Roman"/>
              </w:rPr>
              <w:t>Исследование выпрямительного диода.</w:t>
            </w:r>
          </w:p>
        </w:tc>
      </w:tr>
      <w:tr w:rsidR="0043475F" w:rsidRPr="00C63897" w14:paraId="258D9E56" w14:textId="77777777" w:rsidTr="00525F49">
        <w:trPr>
          <w:trHeight w:val="50"/>
        </w:trPr>
        <w:tc>
          <w:tcPr>
            <w:tcW w:w="1838" w:type="dxa"/>
            <w:vMerge/>
          </w:tcPr>
          <w:p w14:paraId="4FC73FF8" w14:textId="77777777" w:rsidR="0043475F" w:rsidRPr="00C63897" w:rsidRDefault="0043475F" w:rsidP="0043475F">
            <w:pPr>
              <w:rPr>
                <w:rFonts w:ascii="Times New Roman" w:eastAsia="Times New Roman" w:hAnsi="Times New Roman" w:cs="Times New Roman"/>
                <w:b/>
                <w:bCs/>
                <w:lang w:eastAsia="ru-RU"/>
              </w:rPr>
            </w:pPr>
          </w:p>
        </w:tc>
        <w:tc>
          <w:tcPr>
            <w:tcW w:w="7938" w:type="dxa"/>
          </w:tcPr>
          <w:p w14:paraId="29EDDEEB" w14:textId="63731EC6" w:rsidR="0043475F" w:rsidRPr="0043475F" w:rsidRDefault="0043475F" w:rsidP="0043475F">
            <w:pPr>
              <w:suppressAutoHyphens/>
              <w:jc w:val="both"/>
              <w:rPr>
                <w:rFonts w:ascii="Times New Roman" w:eastAsia="Calibri" w:hAnsi="Times New Roman"/>
                <w:b/>
                <w:bCs/>
              </w:rPr>
            </w:pPr>
            <w:r w:rsidRPr="0043475F">
              <w:rPr>
                <w:rFonts w:ascii="Times New Roman" w:eastAsia="Calibri" w:hAnsi="Times New Roman"/>
                <w:b/>
              </w:rPr>
              <w:t xml:space="preserve">2. </w:t>
            </w:r>
            <w:r w:rsidRPr="0043475F">
              <w:rPr>
                <w:rFonts w:ascii="Times New Roman" w:eastAsia="Calibri" w:hAnsi="Times New Roman"/>
              </w:rPr>
              <w:t>Исследование биполярного транзистора.</w:t>
            </w:r>
          </w:p>
        </w:tc>
      </w:tr>
      <w:tr w:rsidR="0043475F" w:rsidRPr="00C63897" w14:paraId="24C88C8D" w14:textId="77777777" w:rsidTr="00525F49">
        <w:trPr>
          <w:trHeight w:val="361"/>
        </w:trPr>
        <w:tc>
          <w:tcPr>
            <w:tcW w:w="1838" w:type="dxa"/>
            <w:vMerge/>
          </w:tcPr>
          <w:p w14:paraId="3FB10C6F" w14:textId="77777777" w:rsidR="0043475F" w:rsidRPr="00C63897" w:rsidRDefault="0043475F" w:rsidP="0043475F">
            <w:pPr>
              <w:rPr>
                <w:rFonts w:ascii="Times New Roman" w:eastAsia="Times New Roman" w:hAnsi="Times New Roman" w:cs="Times New Roman"/>
                <w:b/>
                <w:bCs/>
                <w:lang w:eastAsia="ru-RU"/>
              </w:rPr>
            </w:pPr>
          </w:p>
        </w:tc>
        <w:tc>
          <w:tcPr>
            <w:tcW w:w="7938" w:type="dxa"/>
            <w:vAlign w:val="bottom"/>
          </w:tcPr>
          <w:p w14:paraId="0636CB5B" w14:textId="77777777" w:rsidR="0043475F" w:rsidRPr="00F70F81" w:rsidRDefault="0043475F" w:rsidP="004347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240B0A" w14:textId="77777777" w:rsidR="0043475F" w:rsidRPr="00F70F81" w:rsidRDefault="0043475F" w:rsidP="004347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475F" w:rsidRPr="00C63897" w14:paraId="7BAB0EAA" w14:textId="77777777" w:rsidTr="00525F49">
        <w:trPr>
          <w:trHeight w:val="50"/>
        </w:trPr>
        <w:tc>
          <w:tcPr>
            <w:tcW w:w="1838" w:type="dxa"/>
            <w:vMerge w:val="restart"/>
          </w:tcPr>
          <w:p w14:paraId="3CC4B1E6" w14:textId="63756CCD" w:rsidR="0043475F" w:rsidRPr="00C63897" w:rsidRDefault="0043475F" w:rsidP="004347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8D5C23" w:rsidRPr="008D5C23">
              <w:rPr>
                <w:rFonts w:ascii="Times New Roman" w:eastAsia="Times New Roman" w:hAnsi="Times New Roman" w:cs="Times New Roman"/>
                <w:b/>
                <w:bCs/>
                <w:lang w:eastAsia="ru-RU"/>
              </w:rPr>
              <w:t>Источники питания</w:t>
            </w:r>
          </w:p>
        </w:tc>
        <w:tc>
          <w:tcPr>
            <w:tcW w:w="7938" w:type="dxa"/>
            <w:tcBorders>
              <w:top w:val="single" w:sz="4" w:space="0" w:color="auto"/>
              <w:left w:val="single" w:sz="4" w:space="0" w:color="auto"/>
              <w:bottom w:val="single" w:sz="4" w:space="0" w:color="auto"/>
              <w:right w:val="single" w:sz="4" w:space="0" w:color="auto"/>
            </w:tcBorders>
            <w:vAlign w:val="bottom"/>
          </w:tcPr>
          <w:p w14:paraId="60E992A1" w14:textId="33257C18" w:rsidR="0043475F" w:rsidRPr="00F70F81" w:rsidRDefault="00810B31" w:rsidP="0043475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92325" w:rsidRPr="00C63897" w14:paraId="24452D4D" w14:textId="77777777" w:rsidTr="00525F49">
        <w:trPr>
          <w:trHeight w:val="361"/>
        </w:trPr>
        <w:tc>
          <w:tcPr>
            <w:tcW w:w="1838" w:type="dxa"/>
            <w:vMerge/>
          </w:tcPr>
          <w:p w14:paraId="6C5E8A57" w14:textId="77777777" w:rsidR="00892325" w:rsidRPr="00C63897" w:rsidRDefault="00892325" w:rsidP="00892325">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01EE0BBE" w14:textId="5B88AFF9" w:rsidR="00892325" w:rsidRPr="00892325" w:rsidRDefault="00892325" w:rsidP="00892325">
            <w:pPr>
              <w:rPr>
                <w:rFonts w:ascii="Times New Roman" w:eastAsia="Times New Roman" w:hAnsi="Times New Roman" w:cs="Times New Roman"/>
                <w:lang w:eastAsia="ru-RU"/>
              </w:rPr>
            </w:pPr>
            <w:r w:rsidRPr="00892325">
              <w:rPr>
                <w:rFonts w:ascii="Times New Roman" w:eastAsia="Calibri" w:hAnsi="Times New Roman"/>
                <w:b/>
                <w:bCs/>
              </w:rPr>
              <w:t xml:space="preserve">1. </w:t>
            </w:r>
            <w:r w:rsidRPr="00892325">
              <w:rPr>
                <w:rFonts w:ascii="Times New Roman" w:eastAsia="Calibri" w:hAnsi="Times New Roman"/>
                <w:bCs/>
              </w:rPr>
              <w:t xml:space="preserve">Классификация источников питания. Неуправляемые выпрямители. </w:t>
            </w:r>
            <w:r w:rsidRPr="00892325">
              <w:rPr>
                <w:rFonts w:ascii="Times New Roman" w:eastAsia="Calibri" w:hAnsi="Times New Roman"/>
              </w:rPr>
              <w:t>Классификация выпрямителей. Принцип действия однофазных выпрямителей, временные диаграммы токов и напряжений. Мостовая схема выпрямления. Внешняя характеристика выпрямителя. Трехфазные схемы выпрямления. Принцип работы, графики.</w:t>
            </w:r>
          </w:p>
        </w:tc>
      </w:tr>
      <w:tr w:rsidR="00892325" w:rsidRPr="00C63897" w14:paraId="429D1243" w14:textId="77777777" w:rsidTr="00525F49">
        <w:trPr>
          <w:trHeight w:val="361"/>
        </w:trPr>
        <w:tc>
          <w:tcPr>
            <w:tcW w:w="1838" w:type="dxa"/>
            <w:vMerge/>
          </w:tcPr>
          <w:p w14:paraId="0CE79C13" w14:textId="77777777" w:rsidR="00892325" w:rsidRPr="00C63897" w:rsidRDefault="00892325" w:rsidP="00892325">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2C5B38C1" w14:textId="3E2895D6" w:rsidR="00892325" w:rsidRPr="00892325" w:rsidRDefault="00892325" w:rsidP="00892325">
            <w:pPr>
              <w:rPr>
                <w:rFonts w:ascii="Times New Roman" w:eastAsia="Times New Roman" w:hAnsi="Times New Roman" w:cs="Times New Roman"/>
                <w:lang w:eastAsia="ru-RU"/>
              </w:rPr>
            </w:pPr>
            <w:r w:rsidRPr="00892325">
              <w:rPr>
                <w:rFonts w:ascii="Times New Roman" w:eastAsia="Calibri" w:hAnsi="Times New Roman"/>
                <w:b/>
                <w:bCs/>
              </w:rPr>
              <w:t xml:space="preserve">2. </w:t>
            </w:r>
            <w:r w:rsidRPr="00892325">
              <w:rPr>
                <w:rFonts w:ascii="Times New Roman" w:eastAsia="Calibri" w:hAnsi="Times New Roman"/>
              </w:rPr>
              <w:t>Сглаживающие фильтры.</w:t>
            </w:r>
            <w:r w:rsidR="00001DD0">
              <w:rPr>
                <w:rFonts w:ascii="Times New Roman" w:eastAsia="Calibri" w:hAnsi="Times New Roman"/>
              </w:rPr>
              <w:t xml:space="preserve"> </w:t>
            </w:r>
            <w:r w:rsidRPr="00892325">
              <w:rPr>
                <w:rFonts w:ascii="Times New Roman" w:eastAsia="Calibri" w:hAnsi="Times New Roman"/>
              </w:rPr>
              <w:t xml:space="preserve">Назначение, типы сглаживающих фильтров. Коэффициент сглаживания. Индуктивные, емкостные, </w:t>
            </w:r>
            <w:r w:rsidRPr="00892325">
              <w:rPr>
                <w:rFonts w:ascii="Times New Roman" w:eastAsia="Calibri" w:hAnsi="Times New Roman"/>
                <w:lang w:val="en-US"/>
              </w:rPr>
              <w:t>LC</w:t>
            </w:r>
            <w:r w:rsidRPr="00892325">
              <w:rPr>
                <w:rFonts w:ascii="Times New Roman" w:eastAsia="Calibri" w:hAnsi="Times New Roman"/>
              </w:rPr>
              <w:t xml:space="preserve">, </w:t>
            </w:r>
            <w:r w:rsidRPr="00892325">
              <w:rPr>
                <w:rFonts w:ascii="Times New Roman" w:eastAsia="Calibri" w:hAnsi="Times New Roman"/>
                <w:lang w:val="en-US"/>
              </w:rPr>
              <w:t>RC</w:t>
            </w:r>
            <w:r w:rsidRPr="00892325">
              <w:rPr>
                <w:rFonts w:ascii="Times New Roman" w:eastAsia="Calibri" w:hAnsi="Times New Roman"/>
              </w:rPr>
              <w:t>- фильтры. Электронные фильтры. Схемы, принцип работы.</w:t>
            </w:r>
          </w:p>
        </w:tc>
      </w:tr>
      <w:tr w:rsidR="00892325" w:rsidRPr="00C63897" w14:paraId="21ADD382" w14:textId="77777777" w:rsidTr="00525F49">
        <w:trPr>
          <w:trHeight w:val="361"/>
        </w:trPr>
        <w:tc>
          <w:tcPr>
            <w:tcW w:w="1838" w:type="dxa"/>
            <w:vMerge/>
          </w:tcPr>
          <w:p w14:paraId="5D0BD989" w14:textId="77777777" w:rsidR="00892325" w:rsidRPr="00C63897" w:rsidRDefault="00892325" w:rsidP="00892325">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2AA54752" w14:textId="696A8FC5" w:rsidR="00892325" w:rsidRPr="00892325" w:rsidRDefault="00892325" w:rsidP="00892325">
            <w:pPr>
              <w:rPr>
                <w:rFonts w:ascii="Times New Roman" w:eastAsia="Calibri" w:hAnsi="Times New Roman"/>
                <w:b/>
              </w:rPr>
            </w:pPr>
            <w:r w:rsidRPr="00892325">
              <w:rPr>
                <w:rFonts w:ascii="Times New Roman" w:eastAsia="Calibri" w:hAnsi="Times New Roman"/>
                <w:b/>
                <w:bCs/>
              </w:rPr>
              <w:t xml:space="preserve">3. </w:t>
            </w:r>
            <w:r w:rsidRPr="00892325">
              <w:rPr>
                <w:rFonts w:ascii="Times New Roman" w:eastAsia="Calibri" w:hAnsi="Times New Roman"/>
                <w:bCs/>
              </w:rPr>
              <w:t xml:space="preserve">Управляемые выпрямители. </w:t>
            </w:r>
            <w:r w:rsidRPr="00892325">
              <w:rPr>
                <w:rFonts w:ascii="Times New Roman" w:eastAsia="Calibri" w:hAnsi="Times New Roman"/>
              </w:rPr>
              <w:t>Классификация, принцип действия управляемых выпрямителей на примере однофазной схемы на тиристоре. Временные диаграммы. Особенности трехфазных управляемых выпрямителей.</w:t>
            </w:r>
          </w:p>
        </w:tc>
      </w:tr>
      <w:tr w:rsidR="00892325" w:rsidRPr="00C63897" w14:paraId="78793FBD" w14:textId="77777777" w:rsidTr="00525F49">
        <w:trPr>
          <w:trHeight w:val="361"/>
        </w:trPr>
        <w:tc>
          <w:tcPr>
            <w:tcW w:w="1838" w:type="dxa"/>
            <w:vMerge/>
          </w:tcPr>
          <w:p w14:paraId="71CA4357" w14:textId="77777777" w:rsidR="00892325" w:rsidRPr="00C63897" w:rsidRDefault="00892325" w:rsidP="00892325">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77865BB6" w14:textId="14DB3A4E" w:rsidR="00892325" w:rsidRPr="00892325" w:rsidRDefault="00892325" w:rsidP="00892325">
            <w:pPr>
              <w:rPr>
                <w:rFonts w:ascii="Times New Roman" w:eastAsia="Calibri" w:hAnsi="Times New Roman"/>
                <w:b/>
              </w:rPr>
            </w:pPr>
            <w:r w:rsidRPr="00892325">
              <w:rPr>
                <w:rFonts w:ascii="Times New Roman" w:eastAsia="Calibri" w:hAnsi="Times New Roman"/>
                <w:b/>
                <w:bCs/>
              </w:rPr>
              <w:t xml:space="preserve">4. </w:t>
            </w:r>
            <w:r w:rsidRPr="00892325">
              <w:rPr>
                <w:rFonts w:ascii="Times New Roman" w:eastAsia="Calibri" w:hAnsi="Times New Roman"/>
                <w:bCs/>
              </w:rPr>
              <w:t>Стабилизаторы напряжения и тока.</w:t>
            </w:r>
            <w:r w:rsidR="00001DD0">
              <w:rPr>
                <w:rFonts w:ascii="Times New Roman" w:eastAsia="Calibri" w:hAnsi="Times New Roman"/>
                <w:bCs/>
              </w:rPr>
              <w:t xml:space="preserve"> </w:t>
            </w:r>
            <w:r w:rsidRPr="00892325">
              <w:rPr>
                <w:rFonts w:ascii="Times New Roman" w:eastAsia="Calibri" w:hAnsi="Times New Roman"/>
              </w:rPr>
              <w:t>Классификация стабилизаторов. Принцип действия параметрических стабилизаторов. Компенсационные стабилизаторы напряжения и тока. Импульсные стабилизаторы. Принцип действия. Параметры.</w:t>
            </w:r>
          </w:p>
        </w:tc>
      </w:tr>
      <w:tr w:rsidR="00892325" w:rsidRPr="00C63897" w14:paraId="004091BD" w14:textId="77777777" w:rsidTr="00525F49">
        <w:trPr>
          <w:trHeight w:val="70"/>
        </w:trPr>
        <w:tc>
          <w:tcPr>
            <w:tcW w:w="1838" w:type="dxa"/>
            <w:vMerge/>
          </w:tcPr>
          <w:p w14:paraId="1ED27F7D" w14:textId="77777777" w:rsidR="00892325" w:rsidRPr="00C63897" w:rsidRDefault="00892325" w:rsidP="00892325">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vAlign w:val="bottom"/>
          </w:tcPr>
          <w:p w14:paraId="0C71AE83" w14:textId="77777777" w:rsidR="00892325" w:rsidRPr="00524589" w:rsidRDefault="00892325" w:rsidP="00892325">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13651" w:rsidRPr="00C63897" w14:paraId="54A02B5D" w14:textId="77777777" w:rsidTr="00525F49">
        <w:trPr>
          <w:trHeight w:val="54"/>
        </w:trPr>
        <w:tc>
          <w:tcPr>
            <w:tcW w:w="1838" w:type="dxa"/>
            <w:vMerge/>
          </w:tcPr>
          <w:p w14:paraId="4823B156"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1C571A7F" w14:textId="03681D18" w:rsidR="00F13651" w:rsidRPr="00F13651" w:rsidRDefault="00F13651" w:rsidP="00F13651">
            <w:pPr>
              <w:rPr>
                <w:rFonts w:ascii="Times New Roman" w:eastAsia="Times New Roman" w:hAnsi="Times New Roman" w:cs="Times New Roman"/>
                <w:b/>
                <w:bCs/>
                <w:lang w:eastAsia="ru-RU"/>
              </w:rPr>
            </w:pPr>
            <w:r w:rsidRPr="00F13651">
              <w:rPr>
                <w:rFonts w:ascii="Times New Roman" w:eastAsia="Calibri" w:hAnsi="Times New Roman"/>
                <w:b/>
              </w:rPr>
              <w:t xml:space="preserve">3. </w:t>
            </w:r>
            <w:r w:rsidRPr="00F13651">
              <w:rPr>
                <w:rFonts w:ascii="Times New Roman" w:eastAsia="Calibri" w:hAnsi="Times New Roman"/>
              </w:rPr>
              <w:t>Исследование электронного фильтра.</w:t>
            </w:r>
          </w:p>
        </w:tc>
      </w:tr>
      <w:tr w:rsidR="00F13651" w:rsidRPr="00C63897" w14:paraId="32666196" w14:textId="77777777" w:rsidTr="00525F49">
        <w:trPr>
          <w:trHeight w:val="54"/>
        </w:trPr>
        <w:tc>
          <w:tcPr>
            <w:tcW w:w="1838" w:type="dxa"/>
            <w:vMerge/>
          </w:tcPr>
          <w:p w14:paraId="1FAC7597"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3627DD6D" w14:textId="0BDEF4F5" w:rsidR="00F13651" w:rsidRPr="00F13651" w:rsidRDefault="00F13651" w:rsidP="00F13651">
            <w:pPr>
              <w:rPr>
                <w:rFonts w:ascii="Times New Roman" w:eastAsia="Times New Roman" w:hAnsi="Times New Roman" w:cs="Times New Roman"/>
                <w:b/>
                <w:bCs/>
                <w:lang w:eastAsia="ru-RU"/>
              </w:rPr>
            </w:pPr>
            <w:r w:rsidRPr="00F13651">
              <w:rPr>
                <w:rFonts w:ascii="Times New Roman" w:eastAsia="Calibri" w:hAnsi="Times New Roman"/>
                <w:b/>
              </w:rPr>
              <w:t xml:space="preserve">4. </w:t>
            </w:r>
            <w:r w:rsidRPr="00F13651">
              <w:rPr>
                <w:rFonts w:ascii="Times New Roman" w:eastAsia="Calibri" w:hAnsi="Times New Roman"/>
              </w:rPr>
              <w:t>Исследование стабилизатора напряжения.</w:t>
            </w:r>
          </w:p>
        </w:tc>
      </w:tr>
      <w:tr w:rsidR="00F13651" w:rsidRPr="00C63897" w14:paraId="32626CD4" w14:textId="77777777" w:rsidTr="00525F49">
        <w:trPr>
          <w:trHeight w:val="361"/>
        </w:trPr>
        <w:tc>
          <w:tcPr>
            <w:tcW w:w="1838" w:type="dxa"/>
            <w:vMerge/>
          </w:tcPr>
          <w:p w14:paraId="60D11A97"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vAlign w:val="bottom"/>
          </w:tcPr>
          <w:p w14:paraId="50F5FE60" w14:textId="77777777" w:rsidR="00F13651" w:rsidRPr="00F70F81" w:rsidRDefault="00F13651" w:rsidP="00F1365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2C9BD2" w14:textId="77777777" w:rsidR="00F13651" w:rsidRPr="00F70F81" w:rsidRDefault="00F13651" w:rsidP="00F1365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3651" w:rsidRPr="00C63897" w14:paraId="2BC2EA15" w14:textId="77777777" w:rsidTr="00525F49">
        <w:trPr>
          <w:trHeight w:val="54"/>
        </w:trPr>
        <w:tc>
          <w:tcPr>
            <w:tcW w:w="1838" w:type="dxa"/>
            <w:vMerge w:val="restart"/>
          </w:tcPr>
          <w:p w14:paraId="66DCB519" w14:textId="508B3403" w:rsidR="00F13651" w:rsidRPr="00524589" w:rsidRDefault="00F13651" w:rsidP="00B26B3D">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lastRenderedPageBreak/>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B26B3D" w:rsidRPr="00B26B3D">
              <w:rPr>
                <w:rFonts w:ascii="Times New Roman" w:eastAsia="Times New Roman" w:hAnsi="Times New Roman" w:cs="Times New Roman"/>
                <w:b/>
                <w:bCs/>
                <w:lang w:eastAsia="ru-RU"/>
              </w:rPr>
              <w:t>Усилители и генераторы</w:t>
            </w:r>
          </w:p>
        </w:tc>
        <w:tc>
          <w:tcPr>
            <w:tcW w:w="7938" w:type="dxa"/>
            <w:tcBorders>
              <w:top w:val="single" w:sz="4" w:space="0" w:color="auto"/>
              <w:left w:val="single" w:sz="4" w:space="0" w:color="auto"/>
              <w:bottom w:val="single" w:sz="4" w:space="0" w:color="auto"/>
              <w:right w:val="single" w:sz="4" w:space="0" w:color="auto"/>
            </w:tcBorders>
            <w:vAlign w:val="bottom"/>
          </w:tcPr>
          <w:p w14:paraId="3C1C7BB7" w14:textId="77777777" w:rsidR="00F13651" w:rsidRPr="00F70F81" w:rsidRDefault="00F13651" w:rsidP="00F1365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5287E" w:rsidRPr="00C63897" w14:paraId="1C8317DD" w14:textId="77777777" w:rsidTr="00525F49">
        <w:trPr>
          <w:trHeight w:val="361"/>
        </w:trPr>
        <w:tc>
          <w:tcPr>
            <w:tcW w:w="1838" w:type="dxa"/>
            <w:vMerge/>
          </w:tcPr>
          <w:p w14:paraId="6F9AEFDB" w14:textId="77777777" w:rsidR="0025287E" w:rsidRPr="00C63897" w:rsidRDefault="0025287E" w:rsidP="0025287E">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25F0A8A9" w14:textId="526B2F85" w:rsidR="0025287E" w:rsidRPr="00066714" w:rsidRDefault="0025287E" w:rsidP="0025287E">
            <w:pPr>
              <w:rPr>
                <w:rFonts w:ascii="Times New Roman" w:eastAsia="Times New Roman" w:hAnsi="Times New Roman" w:cs="Times New Roman"/>
                <w:b/>
                <w:bCs/>
                <w:lang w:eastAsia="ru-RU"/>
              </w:rPr>
            </w:pPr>
            <w:r w:rsidRPr="00066714">
              <w:rPr>
                <w:rFonts w:ascii="Times New Roman" w:eastAsia="Calibri" w:hAnsi="Times New Roman"/>
                <w:b/>
                <w:bCs/>
              </w:rPr>
              <w:t xml:space="preserve">1. </w:t>
            </w:r>
            <w:r w:rsidRPr="00066714">
              <w:rPr>
                <w:rFonts w:ascii="Times New Roman" w:eastAsia="Calibri" w:hAnsi="Times New Roman"/>
                <w:bCs/>
              </w:rPr>
              <w:t>Усилители.</w:t>
            </w:r>
            <w:r w:rsidR="00001DD0">
              <w:rPr>
                <w:rFonts w:ascii="Times New Roman" w:eastAsia="Calibri" w:hAnsi="Times New Roman"/>
                <w:bCs/>
              </w:rPr>
              <w:t xml:space="preserve"> </w:t>
            </w:r>
            <w:r w:rsidRPr="00066714">
              <w:rPr>
                <w:rFonts w:ascii="Times New Roman" w:eastAsia="Calibri" w:hAnsi="Times New Roman"/>
              </w:rPr>
              <w:t>Назначение, классификация. Параметры и характеристики усилителей. Обратная связь в усилителях. Режимы работы усилительного элемента. Питание усилителей. Стабилизация режима работы усилительного каскада по постоянному току.</w:t>
            </w:r>
            <w:r w:rsidR="00001DD0">
              <w:rPr>
                <w:rFonts w:ascii="Times New Roman" w:eastAsia="Calibri" w:hAnsi="Times New Roman"/>
              </w:rPr>
              <w:t xml:space="preserve"> </w:t>
            </w:r>
            <w:r w:rsidRPr="00066714">
              <w:rPr>
                <w:rFonts w:ascii="Times New Roman" w:eastAsia="Calibri" w:hAnsi="Times New Roman"/>
              </w:rPr>
              <w:t xml:space="preserve">Усилители низкой частоты (УНЧ). Усилители постоянного тока (УПТ). </w:t>
            </w:r>
          </w:p>
        </w:tc>
      </w:tr>
      <w:tr w:rsidR="0025287E" w:rsidRPr="00C63897" w14:paraId="09ED565E" w14:textId="77777777" w:rsidTr="00525F49">
        <w:trPr>
          <w:trHeight w:val="361"/>
        </w:trPr>
        <w:tc>
          <w:tcPr>
            <w:tcW w:w="1838" w:type="dxa"/>
            <w:vMerge/>
          </w:tcPr>
          <w:p w14:paraId="6C374329" w14:textId="77777777" w:rsidR="0025287E" w:rsidRPr="00C63897" w:rsidRDefault="0025287E" w:rsidP="0025287E">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tcPr>
          <w:p w14:paraId="1F187FD8" w14:textId="7C95111B" w:rsidR="0025287E" w:rsidRPr="00066714" w:rsidRDefault="0025287E" w:rsidP="0025287E">
            <w:pPr>
              <w:rPr>
                <w:rFonts w:ascii="Times New Roman" w:eastAsia="Times New Roman" w:hAnsi="Times New Roman" w:cs="Times New Roman"/>
                <w:b/>
                <w:bCs/>
                <w:lang w:eastAsia="ru-RU"/>
              </w:rPr>
            </w:pPr>
            <w:r w:rsidRPr="00066714">
              <w:rPr>
                <w:rFonts w:ascii="Times New Roman" w:eastAsia="Calibri" w:hAnsi="Times New Roman"/>
                <w:b/>
                <w:bCs/>
              </w:rPr>
              <w:t xml:space="preserve">2. </w:t>
            </w:r>
            <w:r w:rsidRPr="00066714">
              <w:rPr>
                <w:rFonts w:ascii="Times New Roman" w:eastAsia="Calibri" w:hAnsi="Times New Roman"/>
              </w:rPr>
              <w:t xml:space="preserve">Генераторы гармонических колебаний. Назначение и классификация генераторов гармонических (синусоидальных) колебаний. Структурная схема автогенератора. Условия самовозбуждения. Режимы работы генераторов. </w:t>
            </w:r>
          </w:p>
        </w:tc>
      </w:tr>
      <w:tr w:rsidR="00F13651" w:rsidRPr="00C63897" w14:paraId="2A2EE90C" w14:textId="77777777" w:rsidTr="00525F49">
        <w:trPr>
          <w:trHeight w:val="54"/>
        </w:trPr>
        <w:tc>
          <w:tcPr>
            <w:tcW w:w="1838" w:type="dxa"/>
            <w:vMerge/>
          </w:tcPr>
          <w:p w14:paraId="7EC3FCB5"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vAlign w:val="bottom"/>
          </w:tcPr>
          <w:p w14:paraId="3FC2AB35" w14:textId="77777777" w:rsidR="00F13651" w:rsidRPr="00524589" w:rsidRDefault="00F13651" w:rsidP="00F13651">
            <w:pPr>
              <w:rPr>
                <w:rFonts w:ascii="Times New Roman" w:eastAsia="Calibri" w:hAnsi="Times New Roman"/>
                <w:b/>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13651" w:rsidRPr="00C63897" w14:paraId="33962B3B" w14:textId="77777777" w:rsidTr="00525F49">
        <w:trPr>
          <w:trHeight w:val="54"/>
        </w:trPr>
        <w:tc>
          <w:tcPr>
            <w:tcW w:w="1838" w:type="dxa"/>
            <w:vMerge/>
          </w:tcPr>
          <w:p w14:paraId="64AF2E33"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vAlign w:val="bottom"/>
          </w:tcPr>
          <w:p w14:paraId="2F8C4740" w14:textId="147FBB09" w:rsidR="00F13651" w:rsidRPr="00755D8F" w:rsidRDefault="00755D8F" w:rsidP="00F13651">
            <w:pPr>
              <w:rPr>
                <w:rFonts w:ascii="Times New Roman" w:eastAsia="Calibri" w:hAnsi="Times New Roman"/>
                <w:b/>
              </w:rPr>
            </w:pPr>
            <w:r w:rsidRPr="00755D8F">
              <w:rPr>
                <w:rFonts w:ascii="Times New Roman" w:eastAsia="Calibri" w:hAnsi="Times New Roman"/>
                <w:b/>
              </w:rPr>
              <w:t xml:space="preserve">5. </w:t>
            </w:r>
            <w:r w:rsidRPr="00755D8F">
              <w:rPr>
                <w:rFonts w:ascii="Times New Roman" w:eastAsia="Calibri" w:hAnsi="Times New Roman"/>
              </w:rPr>
              <w:t>Генераторы гармонических колебаний</w:t>
            </w:r>
            <w:r w:rsidR="00F13651" w:rsidRPr="00755D8F">
              <w:rPr>
                <w:rFonts w:ascii="Times New Roman" w:eastAsia="Calibri" w:hAnsi="Times New Roman"/>
                <w:bCs/>
              </w:rPr>
              <w:t>.</w:t>
            </w:r>
          </w:p>
        </w:tc>
      </w:tr>
      <w:tr w:rsidR="00F13651" w:rsidRPr="00C63897" w14:paraId="132B5474" w14:textId="77777777" w:rsidTr="00525F49">
        <w:trPr>
          <w:trHeight w:val="361"/>
        </w:trPr>
        <w:tc>
          <w:tcPr>
            <w:tcW w:w="1838" w:type="dxa"/>
            <w:vMerge/>
          </w:tcPr>
          <w:p w14:paraId="23054D21" w14:textId="77777777" w:rsidR="00F13651" w:rsidRPr="00C63897" w:rsidRDefault="00F13651" w:rsidP="00F13651">
            <w:pPr>
              <w:rPr>
                <w:rFonts w:ascii="Times New Roman" w:eastAsia="Times New Roman" w:hAnsi="Times New Roman" w:cs="Times New Roman"/>
                <w:b/>
                <w:bCs/>
                <w:lang w:eastAsia="ru-RU"/>
              </w:rPr>
            </w:pPr>
          </w:p>
        </w:tc>
        <w:tc>
          <w:tcPr>
            <w:tcW w:w="7938" w:type="dxa"/>
            <w:tcBorders>
              <w:top w:val="single" w:sz="4" w:space="0" w:color="auto"/>
              <w:left w:val="single" w:sz="4" w:space="0" w:color="auto"/>
              <w:bottom w:val="single" w:sz="4" w:space="0" w:color="auto"/>
              <w:right w:val="single" w:sz="4" w:space="0" w:color="auto"/>
            </w:tcBorders>
            <w:vAlign w:val="bottom"/>
          </w:tcPr>
          <w:p w14:paraId="1D6CA489" w14:textId="77777777" w:rsidR="00F13651" w:rsidRPr="00F70F81" w:rsidRDefault="00F13651" w:rsidP="00F1365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F0E26D" w14:textId="77777777" w:rsidR="00F13651" w:rsidRPr="00524589" w:rsidRDefault="00F13651" w:rsidP="00F13651">
            <w:pPr>
              <w:rPr>
                <w:rFonts w:ascii="Times New Roman" w:eastAsia="Calibri" w:hAnsi="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3651" w:rsidRPr="00C63897" w14:paraId="05CADAAB" w14:textId="77777777" w:rsidTr="00525F49">
        <w:tc>
          <w:tcPr>
            <w:tcW w:w="9776" w:type="dxa"/>
            <w:gridSpan w:val="2"/>
          </w:tcPr>
          <w:p w14:paraId="48AF3D2E" w14:textId="77777777" w:rsidR="00F13651" w:rsidRPr="00525F49" w:rsidRDefault="00F13651" w:rsidP="00F13651">
            <w:pPr>
              <w:spacing w:line="276" w:lineRule="auto"/>
              <w:rPr>
                <w:rFonts w:ascii="Times New Roman" w:eastAsia="Times New Roman" w:hAnsi="Times New Roman" w:cs="Times New Roman"/>
                <w:b/>
                <w:bCs/>
                <w:i/>
                <w:lang w:eastAsia="ru-RU"/>
              </w:rPr>
            </w:pPr>
            <w:r w:rsidRPr="00525F49">
              <w:rPr>
                <w:rFonts w:ascii="Times New Roman" w:eastAsia="Times New Roman" w:hAnsi="Times New Roman" w:cs="Times New Roman"/>
                <w:b/>
                <w:bCs/>
                <w:i/>
                <w:lang w:eastAsia="ru-RU"/>
              </w:rPr>
              <w:t xml:space="preserve">Промежуточная аттестация </w:t>
            </w:r>
            <w:r w:rsidRPr="00525F49">
              <w:rPr>
                <w:rFonts w:ascii="Times New Roman" w:eastAsia="Times New Roman" w:hAnsi="Times New Roman" w:cs="Times New Roman"/>
                <w:b/>
                <w:bCs/>
                <w:lang w:eastAsia="ru-RU"/>
              </w:rPr>
              <w:t>(12)</w:t>
            </w:r>
          </w:p>
        </w:tc>
      </w:tr>
      <w:tr w:rsidR="00F13651" w:rsidRPr="00C63897" w14:paraId="1AFB4E64" w14:textId="77777777" w:rsidTr="00525F49">
        <w:tc>
          <w:tcPr>
            <w:tcW w:w="9776" w:type="dxa"/>
            <w:gridSpan w:val="2"/>
          </w:tcPr>
          <w:p w14:paraId="52337423" w14:textId="41C41B41" w:rsidR="00F13651" w:rsidRPr="00525F49" w:rsidRDefault="00F13651" w:rsidP="00F13651">
            <w:pPr>
              <w:spacing w:line="276" w:lineRule="auto"/>
              <w:rPr>
                <w:rFonts w:ascii="Times New Roman" w:eastAsia="Times New Roman" w:hAnsi="Times New Roman" w:cs="Times New Roman"/>
                <w:b/>
                <w:bCs/>
                <w:lang w:eastAsia="ru-RU"/>
              </w:rPr>
            </w:pPr>
            <w:r w:rsidRPr="00525F49">
              <w:rPr>
                <w:rFonts w:ascii="Times New Roman" w:eastAsia="Times New Roman" w:hAnsi="Times New Roman" w:cs="Times New Roman"/>
                <w:b/>
                <w:bCs/>
                <w:lang w:eastAsia="ru-RU"/>
              </w:rPr>
              <w:t>Всего (</w:t>
            </w:r>
            <w:r w:rsidR="008477B8" w:rsidRPr="00525F49">
              <w:rPr>
                <w:rFonts w:ascii="Times New Roman" w:eastAsia="Times New Roman" w:hAnsi="Times New Roman" w:cs="Times New Roman"/>
                <w:b/>
                <w:bCs/>
                <w:lang w:eastAsia="ru-RU"/>
              </w:rPr>
              <w:t>8</w:t>
            </w:r>
            <w:r w:rsidRPr="00525F49">
              <w:rPr>
                <w:rFonts w:ascii="Times New Roman" w:eastAsia="Times New Roman" w:hAnsi="Times New Roman" w:cs="Times New Roman"/>
                <w:b/>
                <w:bCs/>
                <w:lang w:eastAsia="ru-RU"/>
              </w:rPr>
              <w:t>6)</w:t>
            </w:r>
          </w:p>
        </w:tc>
      </w:tr>
    </w:tbl>
    <w:p w14:paraId="788B728F" w14:textId="77777777" w:rsidR="00F3157D" w:rsidRDefault="00F3157D" w:rsidP="00F3157D">
      <w:pPr>
        <w:rPr>
          <w:rFonts w:ascii="Times New Roman" w:hAnsi="Times New Roman" w:cs="Times New Roman"/>
          <w:sz w:val="24"/>
          <w:szCs w:val="24"/>
        </w:rPr>
      </w:pPr>
    </w:p>
    <w:p w14:paraId="0984DBF3" w14:textId="5217DD23" w:rsidR="00BB1F0F" w:rsidRPr="00F3157D" w:rsidRDefault="00BB1F0F"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48F6A75C" w14:textId="77777777" w:rsidR="00BB1F0F" w:rsidRPr="00E11160" w:rsidRDefault="00BB1F0F" w:rsidP="00BB1F0F">
      <w:pPr>
        <w:pStyle w:val="114"/>
        <w:rPr>
          <w:rFonts w:ascii="Times New Roman" w:hAnsi="Times New Roman"/>
        </w:rPr>
      </w:pPr>
      <w:r w:rsidRPr="00E11160">
        <w:rPr>
          <w:rFonts w:ascii="Times New Roman" w:hAnsi="Times New Roman"/>
        </w:rPr>
        <w:t>3.1. Материально-техническое обеспечение</w:t>
      </w:r>
    </w:p>
    <w:p w14:paraId="554793DD" w14:textId="77777777" w:rsidR="00AD3722" w:rsidRDefault="00AD3722" w:rsidP="00AD37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Pr="00D55333">
        <w:rPr>
          <w:rFonts w:ascii="Times New Roman" w:hAnsi="Times New Roman"/>
          <w:bCs/>
          <w:iCs/>
          <w:noProof/>
          <w:sz w:val="24"/>
          <w:szCs w:val="24"/>
        </w:rPr>
        <w:t>Электротехники и электроники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6006618" w14:textId="77777777" w:rsidR="00AD3722" w:rsidRPr="00FA680C" w:rsidRDefault="00AD3722" w:rsidP="00AD372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Лаборатория</w:t>
      </w:r>
      <w:r w:rsidRPr="004A1876">
        <w:rPr>
          <w:rFonts w:ascii="Times New Roman" w:hAnsi="Times New Roman"/>
          <w:sz w:val="24"/>
          <w:szCs w:val="24"/>
        </w:rPr>
        <w:t xml:space="preserve"> </w:t>
      </w:r>
      <w:r>
        <w:rPr>
          <w:rFonts w:ascii="Times New Roman" w:hAnsi="Times New Roman"/>
          <w:sz w:val="24"/>
          <w:szCs w:val="24"/>
        </w:rPr>
        <w:t>«</w:t>
      </w:r>
      <w:r w:rsidRPr="00D55333">
        <w:rPr>
          <w:rFonts w:ascii="Times New Roman" w:hAnsi="Times New Roman"/>
          <w:sz w:val="24"/>
          <w:szCs w:val="24"/>
        </w:rPr>
        <w:t>Электротехники и электроники</w:t>
      </w:r>
      <w:r>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97F5A17" w14:textId="1D295250" w:rsidR="00BB1F0F" w:rsidRPr="00FA680C" w:rsidRDefault="00BB1F0F" w:rsidP="00BB1F0F">
      <w:pPr>
        <w:suppressAutoHyphens/>
        <w:ind w:firstLine="709"/>
        <w:jc w:val="both"/>
        <w:rPr>
          <w:rFonts w:ascii="Times New Roman" w:hAnsi="Times New Roman" w:cs="Times New Roman"/>
          <w:bCs/>
          <w:sz w:val="24"/>
          <w:szCs w:val="24"/>
        </w:rPr>
      </w:pPr>
    </w:p>
    <w:p w14:paraId="2C38F005" w14:textId="77777777" w:rsidR="00BB1F0F" w:rsidRPr="00E11160" w:rsidRDefault="00BB1F0F" w:rsidP="00BB1F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5CA937" w14:textId="77777777" w:rsidR="00BB1F0F" w:rsidRDefault="00BB1F0F" w:rsidP="00BB1F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D45BB4" w14:textId="77777777" w:rsidR="00BB1F0F" w:rsidRDefault="00BB1F0F" w:rsidP="00BB1F0F">
      <w:pPr>
        <w:pStyle w:val="a4"/>
        <w:spacing w:line="276" w:lineRule="auto"/>
        <w:ind w:left="0" w:firstLine="709"/>
        <w:jc w:val="both"/>
        <w:rPr>
          <w:rFonts w:ascii="Times New Roman" w:hAnsi="Times New Roman"/>
          <w:bCs/>
          <w:sz w:val="24"/>
          <w:szCs w:val="24"/>
        </w:rPr>
      </w:pPr>
    </w:p>
    <w:p w14:paraId="2DCECF20" w14:textId="77777777" w:rsidR="00BB1F0F" w:rsidRPr="00E11160" w:rsidRDefault="00BB1F0F" w:rsidP="00BB1F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925411" w14:textId="7BD1EFFA" w:rsidR="00EB64B3" w:rsidRPr="00EB64B3" w:rsidRDefault="00EB64B3" w:rsidP="00EB64B3">
      <w:pPr>
        <w:pStyle w:val="a4"/>
        <w:spacing w:line="276" w:lineRule="auto"/>
        <w:ind w:left="0" w:firstLine="709"/>
        <w:jc w:val="both"/>
        <w:rPr>
          <w:rFonts w:ascii="Times New Roman" w:hAnsi="Times New Roman" w:cs="Times New Roman"/>
          <w:bCs/>
          <w:iCs/>
          <w:sz w:val="24"/>
          <w:szCs w:val="24"/>
        </w:rPr>
      </w:pPr>
      <w:r w:rsidRPr="00EB64B3">
        <w:rPr>
          <w:rFonts w:ascii="Times New Roman" w:hAnsi="Times New Roman" w:cs="Times New Roman"/>
          <w:bCs/>
          <w:iCs/>
          <w:sz w:val="24"/>
          <w:szCs w:val="24"/>
        </w:rPr>
        <w:t>1.</w:t>
      </w:r>
      <w:r w:rsidRPr="00EB64B3">
        <w:rPr>
          <w:rFonts w:ascii="Times New Roman" w:hAnsi="Times New Roman" w:cs="Times New Roman"/>
          <w:bCs/>
          <w:iCs/>
          <w:sz w:val="24"/>
          <w:szCs w:val="24"/>
        </w:rPr>
        <w:tab/>
      </w:r>
      <w:r w:rsidR="00525F49" w:rsidRPr="00525F49">
        <w:rPr>
          <w:rFonts w:ascii="Times New Roman" w:hAnsi="Times New Roman" w:cs="Times New Roman"/>
          <w:bCs/>
          <w:iCs/>
          <w:sz w:val="24"/>
          <w:szCs w:val="24"/>
        </w:rPr>
        <w:t xml:space="preserve">Гальперин, М. В. Электронная техника : учебник / М.В. Гальперин. — 2-е изд., испр. и доп. — Москва : ИНФРА-М, 2024. — 352 с. — (Среднее профессиональное образование). - ISBN 978-5-16-015415-2. </w:t>
      </w:r>
    </w:p>
    <w:p w14:paraId="1EAFC215" w14:textId="413C99E5" w:rsidR="00EB64B3" w:rsidRPr="00EB64B3" w:rsidRDefault="00EB64B3" w:rsidP="00EB64B3">
      <w:pPr>
        <w:pStyle w:val="a4"/>
        <w:spacing w:line="276" w:lineRule="auto"/>
        <w:ind w:left="0" w:firstLine="709"/>
        <w:jc w:val="both"/>
        <w:rPr>
          <w:rFonts w:ascii="Times New Roman" w:hAnsi="Times New Roman" w:cs="Times New Roman"/>
          <w:bCs/>
          <w:iCs/>
          <w:sz w:val="24"/>
          <w:szCs w:val="24"/>
        </w:rPr>
      </w:pPr>
      <w:r w:rsidRPr="00EB64B3">
        <w:rPr>
          <w:rFonts w:ascii="Times New Roman" w:hAnsi="Times New Roman" w:cs="Times New Roman"/>
          <w:bCs/>
          <w:iCs/>
          <w:sz w:val="24"/>
          <w:szCs w:val="24"/>
        </w:rPr>
        <w:t>2.</w:t>
      </w:r>
      <w:r w:rsidRPr="00EB64B3">
        <w:rPr>
          <w:rFonts w:ascii="Times New Roman" w:hAnsi="Times New Roman" w:cs="Times New Roman"/>
          <w:bCs/>
          <w:iCs/>
          <w:sz w:val="24"/>
          <w:szCs w:val="24"/>
        </w:rPr>
        <w:tab/>
      </w:r>
      <w:r w:rsidR="00D96073" w:rsidRPr="00D96073">
        <w:rPr>
          <w:rFonts w:ascii="Times New Roman" w:hAnsi="Times New Roman" w:cs="Times New Roman"/>
          <w:bCs/>
          <w:iCs/>
          <w:sz w:val="24"/>
          <w:szCs w:val="24"/>
        </w:rPr>
        <w:t>Миленина, С. А.  Электротехника, электроника и схемотехника : учебник для среднего профессионального образования / С. А. Миленина, Н. К. Миленин ; под редакцией Н. К. Миленина. — 2-е изд., перераб. и доп. — Москва : Издательство Юрайт, 2026. — 450 с. — (Профессиональное образование). — ISBN 978-5-534-19814-0..</w:t>
      </w:r>
    </w:p>
    <w:p w14:paraId="57B5520E" w14:textId="66A44F9F" w:rsidR="00EB64B3" w:rsidRPr="00EB64B3" w:rsidRDefault="00EB64B3" w:rsidP="00EB64B3">
      <w:pPr>
        <w:pStyle w:val="a4"/>
        <w:spacing w:line="276" w:lineRule="auto"/>
        <w:ind w:left="0" w:firstLine="709"/>
        <w:jc w:val="both"/>
        <w:rPr>
          <w:rFonts w:ascii="Times New Roman" w:hAnsi="Times New Roman" w:cs="Times New Roman"/>
          <w:bCs/>
          <w:iCs/>
          <w:sz w:val="24"/>
          <w:szCs w:val="24"/>
        </w:rPr>
      </w:pPr>
      <w:r w:rsidRPr="00EB64B3">
        <w:rPr>
          <w:rFonts w:ascii="Times New Roman" w:hAnsi="Times New Roman" w:cs="Times New Roman"/>
          <w:bCs/>
          <w:iCs/>
          <w:sz w:val="24"/>
          <w:szCs w:val="24"/>
        </w:rPr>
        <w:t>3.</w:t>
      </w:r>
      <w:r w:rsidRPr="00EB64B3">
        <w:rPr>
          <w:rFonts w:ascii="Times New Roman" w:hAnsi="Times New Roman" w:cs="Times New Roman"/>
          <w:bCs/>
          <w:iCs/>
          <w:sz w:val="24"/>
          <w:szCs w:val="24"/>
        </w:rPr>
        <w:tab/>
      </w:r>
      <w:r w:rsidR="00D96073" w:rsidRPr="00D96073">
        <w:rPr>
          <w:rFonts w:ascii="Times New Roman" w:hAnsi="Times New Roman" w:cs="Times New Roman"/>
          <w:bCs/>
          <w:iCs/>
          <w:sz w:val="24"/>
          <w:szCs w:val="24"/>
        </w:rPr>
        <w:t>Мощенский, Ю. В. Теоретические основы радиотехники. Сигналы : учебное пособие для СПО / Ю. В. Мощенский, А. С. Нечаев ; под редакцией Ю. В. Мощенский. — 4-е изд., стер. — Санкт-Петербург : Лань, 2025. — 216 с. — ISBN 978-5-507-53886-7.</w:t>
      </w:r>
    </w:p>
    <w:p w14:paraId="6219C64A" w14:textId="642539AC" w:rsidR="00EB64B3" w:rsidRPr="00EB64B3" w:rsidRDefault="00EB64B3" w:rsidP="00EB64B3">
      <w:pPr>
        <w:pStyle w:val="a4"/>
        <w:spacing w:line="276" w:lineRule="auto"/>
        <w:ind w:left="0" w:firstLine="709"/>
        <w:jc w:val="both"/>
        <w:rPr>
          <w:rFonts w:ascii="Times New Roman" w:hAnsi="Times New Roman" w:cs="Times New Roman"/>
          <w:bCs/>
          <w:iCs/>
          <w:sz w:val="24"/>
          <w:szCs w:val="24"/>
        </w:rPr>
      </w:pPr>
      <w:r w:rsidRPr="00EB64B3">
        <w:rPr>
          <w:rFonts w:ascii="Times New Roman" w:hAnsi="Times New Roman" w:cs="Times New Roman"/>
          <w:bCs/>
          <w:iCs/>
          <w:sz w:val="24"/>
          <w:szCs w:val="24"/>
        </w:rPr>
        <w:t>4.</w:t>
      </w:r>
      <w:r w:rsidRPr="00EB64B3">
        <w:rPr>
          <w:rFonts w:ascii="Times New Roman" w:hAnsi="Times New Roman" w:cs="Times New Roman"/>
          <w:bCs/>
          <w:iCs/>
          <w:sz w:val="24"/>
          <w:szCs w:val="24"/>
        </w:rPr>
        <w:tab/>
      </w:r>
      <w:r w:rsidR="00D96073" w:rsidRPr="00D96073">
        <w:rPr>
          <w:rFonts w:ascii="Times New Roman" w:hAnsi="Times New Roman" w:cs="Times New Roman"/>
          <w:bCs/>
          <w:iCs/>
          <w:sz w:val="24"/>
          <w:szCs w:val="24"/>
        </w:rPr>
        <w:t>Червяков, Г. Г.  Электронная техника : учебник для среднего профессионального образования / Г. Г. Червяков, С. Г. Прохоров, О. В. Шиндор. — 2-е изд., перераб. и доп. — Москва : Издательство Юрайт, 2026. — 235 с. — (Профессиональное образование). — ISBN 978-5-534-18227-9.</w:t>
      </w:r>
    </w:p>
    <w:p w14:paraId="0A144293" w14:textId="6487316E" w:rsidR="00BB1F0F" w:rsidRDefault="00EB64B3" w:rsidP="00F3157D">
      <w:pPr>
        <w:pStyle w:val="a4"/>
        <w:spacing w:line="276" w:lineRule="auto"/>
        <w:ind w:left="0" w:firstLine="709"/>
        <w:jc w:val="both"/>
        <w:rPr>
          <w:rFonts w:ascii="Times New Roman" w:hAnsi="Times New Roman" w:cs="Times New Roman"/>
          <w:bCs/>
          <w:iCs/>
          <w:sz w:val="24"/>
          <w:szCs w:val="24"/>
        </w:rPr>
      </w:pPr>
      <w:r w:rsidRPr="00EB64B3">
        <w:rPr>
          <w:rFonts w:ascii="Times New Roman" w:hAnsi="Times New Roman" w:cs="Times New Roman"/>
          <w:bCs/>
          <w:iCs/>
          <w:sz w:val="24"/>
          <w:szCs w:val="24"/>
        </w:rPr>
        <w:lastRenderedPageBreak/>
        <w:t>5.</w:t>
      </w:r>
      <w:r w:rsidRPr="00EB64B3">
        <w:rPr>
          <w:rFonts w:ascii="Times New Roman" w:hAnsi="Times New Roman" w:cs="Times New Roman"/>
          <w:bCs/>
          <w:iCs/>
          <w:sz w:val="24"/>
          <w:szCs w:val="24"/>
        </w:rPr>
        <w:tab/>
      </w:r>
      <w:r w:rsidR="00D96073" w:rsidRPr="00D96073">
        <w:rPr>
          <w:rFonts w:ascii="Times New Roman" w:hAnsi="Times New Roman" w:cs="Times New Roman"/>
          <w:bCs/>
          <w:iCs/>
          <w:sz w:val="24"/>
          <w:szCs w:val="24"/>
        </w:rPr>
        <w:t>Скорняков, В. А. Общая электротехника и электроника : учебник для СПО / В. А. Скорняков, В. Я. Фролов. — 5-е изд., стер. — Санкт-Петербург : Лань, 2026. — 176 с. — ISBN 978-5-507-56498-9.</w:t>
      </w:r>
    </w:p>
    <w:p w14:paraId="3180298B" w14:textId="77777777" w:rsidR="00F3157D" w:rsidRDefault="00F3157D" w:rsidP="00F3157D">
      <w:pPr>
        <w:pStyle w:val="a4"/>
        <w:spacing w:line="276" w:lineRule="auto"/>
        <w:ind w:left="0" w:firstLine="709"/>
        <w:jc w:val="both"/>
        <w:rPr>
          <w:rFonts w:ascii="Times New Roman" w:hAnsi="Times New Roman" w:cs="Times New Roman"/>
          <w:bCs/>
          <w:iCs/>
          <w:sz w:val="24"/>
          <w:szCs w:val="24"/>
        </w:rPr>
      </w:pPr>
    </w:p>
    <w:p w14:paraId="464AB434" w14:textId="77777777" w:rsidR="00BB1F0F" w:rsidRPr="00DF068E" w:rsidRDefault="00BB1F0F" w:rsidP="00BB1F0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4"/>
        <w:gridCol w:w="3259"/>
        <w:gridCol w:w="1695"/>
      </w:tblGrid>
      <w:tr w:rsidR="00BB1F0F" w:rsidRPr="00985111" w14:paraId="7B10EF11" w14:textId="77777777" w:rsidTr="00F3157D">
        <w:trPr>
          <w:trHeight w:val="519"/>
        </w:trPr>
        <w:tc>
          <w:tcPr>
            <w:tcW w:w="2427" w:type="pct"/>
            <w:vAlign w:val="center"/>
          </w:tcPr>
          <w:p w14:paraId="3AF00E93" w14:textId="77777777" w:rsidR="00BB1F0F" w:rsidRPr="00854F21" w:rsidRDefault="00BB1F0F"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92" w:type="pct"/>
            <w:vAlign w:val="center"/>
          </w:tcPr>
          <w:p w14:paraId="266BF585" w14:textId="77777777" w:rsidR="00BB1F0F" w:rsidRPr="00854F21" w:rsidRDefault="00BB1F0F"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880" w:type="pct"/>
            <w:vAlign w:val="center"/>
          </w:tcPr>
          <w:p w14:paraId="16B6BA2C" w14:textId="77777777" w:rsidR="00BB1F0F" w:rsidRPr="00854F21" w:rsidRDefault="00BB1F0F"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20254" w:rsidRPr="00487CC7" w14:paraId="21314FBE" w14:textId="77777777" w:rsidTr="00F3157D">
        <w:trPr>
          <w:trHeight w:val="698"/>
        </w:trPr>
        <w:tc>
          <w:tcPr>
            <w:tcW w:w="2427" w:type="pct"/>
          </w:tcPr>
          <w:p w14:paraId="5FC6A7EF"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63256219"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актуальный профессиональный и социальный контекст, в котором приходится работать и жить;</w:t>
            </w:r>
          </w:p>
          <w:p w14:paraId="2C3156F7"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7BE1FB32"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алгоритмы выполнения работ в профессиональной и смежных областях;</w:t>
            </w:r>
          </w:p>
          <w:p w14:paraId="276EB995"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5DD24BE3"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67B63D99"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порядок оценки результатов решения задач профессиональной деятельности</w:t>
            </w:r>
            <w:r>
              <w:rPr>
                <w:rFonts w:ascii="Times New Roman" w:hAnsi="Times New Roman" w:cs="Times New Roman"/>
                <w:bCs/>
                <w:iCs/>
              </w:rPr>
              <w:t>;</w:t>
            </w:r>
          </w:p>
          <w:p w14:paraId="5565F344" w14:textId="77777777" w:rsidR="00D96073" w:rsidRPr="00487CC7" w:rsidRDefault="00D96073" w:rsidP="00D96073">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номенклатура информационных источников, применяемых в профессиональной деятельности;</w:t>
            </w:r>
          </w:p>
          <w:p w14:paraId="43326BFE"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приемы структурирования информации;</w:t>
            </w:r>
          </w:p>
          <w:p w14:paraId="0065C585" w14:textId="77777777" w:rsidR="00D96073"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формат оформления результатов поиска информации, </w:t>
            </w:r>
          </w:p>
          <w:p w14:paraId="5B57356A" w14:textId="77777777" w:rsidR="00D96073" w:rsidRPr="002A082C" w:rsidRDefault="00D96073" w:rsidP="00D96073">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 xml:space="preserve">правила оформления документов </w:t>
            </w:r>
          </w:p>
          <w:p w14:paraId="3BA902E5" w14:textId="77777777" w:rsidR="00D96073" w:rsidRPr="002A082C" w:rsidRDefault="00D96073" w:rsidP="00D96073">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правила построения устных сообщений</w:t>
            </w:r>
          </w:p>
          <w:p w14:paraId="5DE0D5D2" w14:textId="77777777" w:rsidR="00D96073" w:rsidRDefault="00D96073" w:rsidP="00D96073">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особенности социального и культурного контекста</w:t>
            </w:r>
          </w:p>
          <w:p w14:paraId="1577AFD6"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2BA1505A"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66945B98"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648ABA52"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391ACF67"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r>
              <w:rPr>
                <w:rFonts w:ascii="Times New Roman" w:hAnsi="Times New Roman" w:cs="Times New Roman"/>
                <w:bCs/>
                <w:iCs/>
              </w:rPr>
              <w:t>.</w:t>
            </w:r>
          </w:p>
          <w:p w14:paraId="549386AC"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3AA24FAC"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распознавать задачу и/или проблему в профессиональном и/или социальном контексте; анализировать задачу и/или </w:t>
            </w:r>
            <w:r w:rsidRPr="00487CC7">
              <w:rPr>
                <w:rFonts w:ascii="Times New Roman" w:hAnsi="Times New Roman" w:cs="Times New Roman"/>
                <w:bCs/>
                <w:iCs/>
              </w:rPr>
              <w:lastRenderedPageBreak/>
              <w:t>проблему и выделять её составные части; определять этапы решения задачи;</w:t>
            </w:r>
          </w:p>
          <w:p w14:paraId="7FD7557E"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02F7C514"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составлять план действия; определять необходимые ресурсы;</w:t>
            </w:r>
          </w:p>
          <w:p w14:paraId="76503EF1"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7F8BA9F9"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2C04A121"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48A64994"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задачи для поиска информации;</w:t>
            </w:r>
          </w:p>
          <w:p w14:paraId="2E617D65"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необходимые источники информации;</w:t>
            </w:r>
          </w:p>
          <w:p w14:paraId="6D14623B"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планировать процесс поиска; структурировать получаемую информацию;</w:t>
            </w:r>
          </w:p>
          <w:p w14:paraId="420969C5"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выделять наиболее значимое в перечне информации;</w:t>
            </w:r>
          </w:p>
          <w:p w14:paraId="7E2B799D"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практическую значимость результатов поиска;</w:t>
            </w:r>
          </w:p>
          <w:p w14:paraId="64E56E13"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50BCBA6C"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современное программное обеспечение;</w:t>
            </w:r>
          </w:p>
          <w:p w14:paraId="7348B42C"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различные цифровые средства для решения профессиональных задач;</w:t>
            </w:r>
          </w:p>
          <w:p w14:paraId="4734EE40" w14:textId="77777777" w:rsidR="00D96073"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грамотно излагать свои мысли и оформлять документы по профессиональной тематике на государственном языке, </w:t>
            </w:r>
          </w:p>
          <w:p w14:paraId="54A4E73D" w14:textId="77777777" w:rsidR="00D96073" w:rsidRPr="00487CC7" w:rsidRDefault="00D96073" w:rsidP="00D96073">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проявлять толерантность в рабочем коллективе;</w:t>
            </w:r>
          </w:p>
          <w:p w14:paraId="5547EEC5"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9FCCB7"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647D5774"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3790E837" w14:textId="77777777" w:rsidR="00D96073"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4DAE34BB" w14:textId="7F669523" w:rsidR="00420254" w:rsidRPr="00487CC7" w:rsidRDefault="00D96073" w:rsidP="00D96073">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r>
              <w:rPr>
                <w:rFonts w:ascii="Times New Roman" w:hAnsi="Times New Roman" w:cs="Times New Roman"/>
                <w:bCs/>
                <w:iCs/>
              </w:rPr>
              <w:t>.</w:t>
            </w:r>
          </w:p>
        </w:tc>
        <w:tc>
          <w:tcPr>
            <w:tcW w:w="1692" w:type="pct"/>
          </w:tcPr>
          <w:p w14:paraId="749BEE6A" w14:textId="0ADFF451" w:rsidR="00420254" w:rsidRPr="00D55333" w:rsidRDefault="00420254"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lastRenderedPageBreak/>
              <w:t>«отлично»: обучающийся показывает глубокое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знание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всего</w:t>
            </w:r>
            <w:r>
              <w:rPr>
                <w:rFonts w:ascii="Times New Roman" w:hAnsi="Times New Roman"/>
                <w:szCs w:val="24"/>
              </w:rPr>
              <w:t xml:space="preserve"> </w:t>
            </w:r>
            <w:r w:rsidRPr="00D55333">
              <w:rPr>
                <w:rFonts w:ascii="Times New Roman" w:hAnsi="Times New Roman"/>
                <w:szCs w:val="24"/>
              </w:rPr>
              <w:t>объёма</w:t>
            </w:r>
            <w:r>
              <w:rPr>
                <w:rFonts w:ascii="Times New Roman" w:hAnsi="Times New Roman"/>
                <w:szCs w:val="24"/>
              </w:rPr>
              <w:t xml:space="preserve"> </w:t>
            </w:r>
            <w:r w:rsidRPr="00D55333">
              <w:rPr>
                <w:rFonts w:ascii="Times New Roman" w:hAnsi="Times New Roman"/>
                <w:szCs w:val="24"/>
              </w:rPr>
              <w:t>программного материала;</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сущности</w:t>
            </w:r>
            <w:r>
              <w:rPr>
                <w:rFonts w:ascii="Times New Roman" w:hAnsi="Times New Roman"/>
                <w:szCs w:val="24"/>
              </w:rPr>
              <w:t xml:space="preserve"> </w:t>
            </w:r>
            <w:r w:rsidRPr="00D55333">
              <w:rPr>
                <w:rFonts w:ascii="Times New Roman" w:hAnsi="Times New Roman"/>
                <w:szCs w:val="24"/>
              </w:rPr>
              <w:t>рассматриваемых</w:t>
            </w:r>
            <w:r>
              <w:rPr>
                <w:rFonts w:ascii="Times New Roman" w:hAnsi="Times New Roman"/>
                <w:szCs w:val="24"/>
              </w:rPr>
              <w:t xml:space="preserve"> </w:t>
            </w:r>
            <w:r w:rsidRPr="00D55333">
              <w:rPr>
                <w:rFonts w:ascii="Times New Roman" w:hAnsi="Times New Roman"/>
                <w:szCs w:val="24"/>
              </w:rPr>
              <w:t>понятий,</w:t>
            </w:r>
            <w:r>
              <w:rPr>
                <w:rFonts w:ascii="Times New Roman" w:hAnsi="Times New Roman"/>
                <w:szCs w:val="24"/>
              </w:rPr>
              <w:t xml:space="preserve"> </w:t>
            </w:r>
            <w:r w:rsidRPr="00D55333">
              <w:rPr>
                <w:rFonts w:ascii="Times New Roman" w:hAnsi="Times New Roman"/>
                <w:szCs w:val="24"/>
              </w:rPr>
              <w:t>явлений</w:t>
            </w:r>
            <w:r>
              <w:rPr>
                <w:rFonts w:ascii="Times New Roman" w:hAnsi="Times New Roman"/>
                <w:szCs w:val="24"/>
              </w:rPr>
              <w:t xml:space="preserve"> </w:t>
            </w:r>
            <w:r w:rsidRPr="00D55333">
              <w:rPr>
                <w:rFonts w:ascii="Times New Roman" w:hAnsi="Times New Roman"/>
                <w:szCs w:val="24"/>
              </w:rPr>
              <w:t>и закономерностей, теорий, взаимосвязей; умеет</w:t>
            </w:r>
            <w:r>
              <w:rPr>
                <w:rFonts w:ascii="Times New Roman" w:hAnsi="Times New Roman"/>
                <w:szCs w:val="24"/>
              </w:rPr>
              <w:t xml:space="preserve"> </w:t>
            </w:r>
            <w:r w:rsidRPr="00D55333">
              <w:rPr>
                <w:rFonts w:ascii="Times New Roman" w:hAnsi="Times New Roman"/>
                <w:szCs w:val="24"/>
              </w:rPr>
              <w:t>составить</w:t>
            </w:r>
            <w:r>
              <w:rPr>
                <w:rFonts w:ascii="Times New Roman" w:hAnsi="Times New Roman"/>
                <w:szCs w:val="24"/>
              </w:rPr>
              <w:t xml:space="preserve"> </w:t>
            </w:r>
            <w:r w:rsidRPr="00D55333">
              <w:rPr>
                <w:rFonts w:ascii="Times New Roman" w:hAnsi="Times New Roman"/>
                <w:szCs w:val="24"/>
              </w:rPr>
              <w:t>полный</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правильный</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на</w:t>
            </w:r>
            <w:r>
              <w:rPr>
                <w:rFonts w:ascii="Times New Roman" w:hAnsi="Times New Roman"/>
                <w:szCs w:val="24"/>
              </w:rPr>
              <w:t xml:space="preserve"> </w:t>
            </w:r>
            <w:r w:rsidRPr="00D55333">
              <w:rPr>
                <w:rFonts w:ascii="Times New Roman" w:hAnsi="Times New Roman"/>
                <w:szCs w:val="24"/>
              </w:rPr>
              <w:t>основе</w:t>
            </w:r>
            <w:r>
              <w:rPr>
                <w:rFonts w:ascii="Times New Roman" w:hAnsi="Times New Roman"/>
                <w:szCs w:val="24"/>
              </w:rPr>
              <w:t xml:space="preserve"> </w:t>
            </w:r>
            <w:r w:rsidRPr="00D55333">
              <w:rPr>
                <w:rFonts w:ascii="Times New Roman" w:hAnsi="Times New Roman"/>
                <w:szCs w:val="24"/>
              </w:rPr>
              <w:t>изученного</w:t>
            </w:r>
            <w:r>
              <w:rPr>
                <w:rFonts w:ascii="Times New Roman" w:hAnsi="Times New Roman"/>
                <w:szCs w:val="24"/>
              </w:rPr>
              <w:t xml:space="preserve"> </w:t>
            </w:r>
            <w:r w:rsidRPr="00D55333">
              <w:rPr>
                <w:rFonts w:ascii="Times New Roman" w:hAnsi="Times New Roman"/>
                <w:szCs w:val="24"/>
              </w:rPr>
              <w:t>материала; 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подтверждать</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 примерами,</w:t>
            </w:r>
            <w:r>
              <w:rPr>
                <w:rFonts w:ascii="Times New Roman" w:hAnsi="Times New Roman"/>
                <w:szCs w:val="24"/>
              </w:rPr>
              <w:t xml:space="preserve"> </w:t>
            </w:r>
            <w:r w:rsidRPr="00D55333">
              <w:rPr>
                <w:rFonts w:ascii="Times New Roman" w:hAnsi="Times New Roman"/>
                <w:szCs w:val="24"/>
              </w:rPr>
              <w:t>фактами;</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аргументировано</w:t>
            </w:r>
            <w:r>
              <w:rPr>
                <w:rFonts w:ascii="Times New Roman" w:hAnsi="Times New Roman"/>
                <w:szCs w:val="24"/>
              </w:rPr>
              <w:t xml:space="preserve"> </w:t>
            </w:r>
            <w:r w:rsidRPr="00D55333">
              <w:rPr>
                <w:rFonts w:ascii="Times New Roman" w:hAnsi="Times New Roman"/>
                <w:szCs w:val="24"/>
              </w:rPr>
              <w:t>дела</w:t>
            </w:r>
            <w:r>
              <w:rPr>
                <w:rFonts w:ascii="Times New Roman" w:hAnsi="Times New Roman"/>
                <w:szCs w:val="24"/>
              </w:rPr>
              <w:t>ть анализ, обобщения, выводы</w:t>
            </w:r>
            <w:r w:rsidRPr="00D55333">
              <w:rPr>
                <w:rFonts w:ascii="Times New Roman" w:hAnsi="Times New Roman"/>
                <w:szCs w:val="24"/>
              </w:rPr>
              <w:t xml:space="preserve"> </w:t>
            </w:r>
          </w:p>
          <w:p w14:paraId="1D163EDD" w14:textId="67E3D657" w:rsidR="00420254" w:rsidRPr="00D55333" w:rsidRDefault="00420254"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«хорошо»: обучающийся показывает знания всего изученного программного материала. Даёт полный</w:t>
            </w:r>
            <w:r>
              <w:rPr>
                <w:rFonts w:ascii="Times New Roman" w:hAnsi="Times New Roman"/>
                <w:szCs w:val="24"/>
              </w:rPr>
              <w:t xml:space="preserve"> </w:t>
            </w:r>
            <w:r w:rsidRPr="00D55333">
              <w:rPr>
                <w:rFonts w:ascii="Times New Roman" w:hAnsi="Times New Roman"/>
                <w:szCs w:val="24"/>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szCs w:val="24"/>
              </w:rPr>
              <w:t xml:space="preserve"> </w:t>
            </w:r>
            <w:r w:rsidRPr="00D55333">
              <w:rPr>
                <w:rFonts w:ascii="Times New Roman" w:hAnsi="Times New Roman"/>
                <w:szCs w:val="24"/>
              </w:rPr>
              <w:t>при</w:t>
            </w:r>
            <w:r>
              <w:rPr>
                <w:rFonts w:ascii="Times New Roman" w:hAnsi="Times New Roman"/>
                <w:szCs w:val="24"/>
              </w:rPr>
              <w:t xml:space="preserve"> </w:t>
            </w:r>
            <w:r w:rsidRPr="00D55333">
              <w:rPr>
                <w:rFonts w:ascii="Times New Roman" w:hAnsi="Times New Roman"/>
                <w:szCs w:val="24"/>
              </w:rPr>
              <w:t>использовании</w:t>
            </w:r>
            <w:r>
              <w:rPr>
                <w:rFonts w:ascii="Times New Roman" w:hAnsi="Times New Roman"/>
                <w:szCs w:val="24"/>
              </w:rPr>
              <w:t xml:space="preserve"> </w:t>
            </w:r>
            <w:r w:rsidRPr="00D55333">
              <w:rPr>
                <w:rFonts w:ascii="Times New Roman" w:hAnsi="Times New Roman"/>
                <w:szCs w:val="24"/>
              </w:rPr>
              <w:t>научных</w:t>
            </w:r>
            <w:r>
              <w:rPr>
                <w:rFonts w:ascii="Times New Roman" w:hAnsi="Times New Roman"/>
                <w:szCs w:val="24"/>
              </w:rPr>
              <w:t xml:space="preserve"> </w:t>
            </w:r>
            <w:r w:rsidRPr="00D55333">
              <w:rPr>
                <w:rFonts w:ascii="Times New Roman" w:hAnsi="Times New Roman"/>
                <w:szCs w:val="24"/>
              </w:rPr>
              <w:t>терминов</w:t>
            </w:r>
            <w:r>
              <w:rPr>
                <w:rFonts w:ascii="Times New Roman" w:hAnsi="Times New Roman"/>
                <w:szCs w:val="24"/>
              </w:rPr>
              <w:t xml:space="preserve"> </w:t>
            </w:r>
            <w:r w:rsidRPr="00D55333">
              <w:rPr>
                <w:rFonts w:ascii="Times New Roman" w:hAnsi="Times New Roman"/>
                <w:szCs w:val="24"/>
              </w:rPr>
              <w:t>или</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выводах</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обобщениях</w:t>
            </w:r>
            <w:r>
              <w:rPr>
                <w:rFonts w:ascii="Times New Roman" w:hAnsi="Times New Roman"/>
                <w:szCs w:val="24"/>
              </w:rPr>
              <w:t xml:space="preserve"> </w:t>
            </w:r>
            <w:r w:rsidRPr="00D55333">
              <w:rPr>
                <w:rFonts w:ascii="Times New Roman" w:hAnsi="Times New Roman"/>
                <w:szCs w:val="24"/>
              </w:rPr>
              <w:t xml:space="preserve">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w:t>
            </w:r>
            <w:r w:rsidRPr="00D55333">
              <w:rPr>
                <w:rFonts w:ascii="Times New Roman" w:hAnsi="Times New Roman"/>
                <w:szCs w:val="24"/>
              </w:rPr>
              <w:lastRenderedPageBreak/>
              <w:t>помощи преподавателя; в основном</w:t>
            </w:r>
            <w:r>
              <w:rPr>
                <w:rFonts w:ascii="Times New Roman" w:hAnsi="Times New Roman"/>
                <w:szCs w:val="24"/>
              </w:rPr>
              <w:t xml:space="preserve"> </w:t>
            </w:r>
            <w:r w:rsidRPr="00D55333">
              <w:rPr>
                <w:rFonts w:ascii="Times New Roman" w:hAnsi="Times New Roman"/>
                <w:szCs w:val="24"/>
              </w:rPr>
              <w:t>усвоил</w:t>
            </w:r>
            <w:r>
              <w:rPr>
                <w:rFonts w:ascii="Times New Roman" w:hAnsi="Times New Roman"/>
                <w:szCs w:val="24"/>
              </w:rPr>
              <w:t xml:space="preserve"> </w:t>
            </w:r>
            <w:r w:rsidRPr="00D55333">
              <w:rPr>
                <w:rFonts w:ascii="Times New Roman" w:hAnsi="Times New Roman"/>
                <w:szCs w:val="24"/>
              </w:rPr>
              <w:t>учебный</w:t>
            </w:r>
            <w:r>
              <w:rPr>
                <w:rFonts w:ascii="Times New Roman" w:hAnsi="Times New Roman"/>
                <w:szCs w:val="24"/>
              </w:rPr>
              <w:t xml:space="preserve"> </w:t>
            </w:r>
            <w:r w:rsidRPr="00D55333">
              <w:rPr>
                <w:rFonts w:ascii="Times New Roman" w:hAnsi="Times New Roman"/>
                <w:szCs w:val="24"/>
              </w:rPr>
              <w:t>материал;</w:t>
            </w:r>
            <w:r>
              <w:rPr>
                <w:rFonts w:ascii="Times New Roman" w:hAnsi="Times New Roman"/>
                <w:szCs w:val="24"/>
              </w:rPr>
              <w:t xml:space="preserve"> </w:t>
            </w:r>
            <w:r w:rsidRPr="00D55333">
              <w:rPr>
                <w:rFonts w:ascii="Times New Roman" w:hAnsi="Times New Roman"/>
                <w:szCs w:val="24"/>
              </w:rPr>
              <w:t>подтверждает</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w:t>
            </w:r>
            <w:r>
              <w:rPr>
                <w:rFonts w:ascii="Times New Roman" w:hAnsi="Times New Roman"/>
                <w:szCs w:val="24"/>
              </w:rPr>
              <w:t xml:space="preserve"> </w:t>
            </w:r>
            <w:r w:rsidRPr="00D55333">
              <w:rPr>
                <w:rFonts w:ascii="Times New Roman" w:hAnsi="Times New Roman"/>
                <w:szCs w:val="24"/>
              </w:rPr>
              <w:t>примерами; правильно отвечает на дополнительные вопросы; умеет</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изученном</w:t>
            </w:r>
            <w:r>
              <w:rPr>
                <w:rFonts w:ascii="Times New Roman" w:hAnsi="Times New Roman"/>
                <w:szCs w:val="24"/>
              </w:rPr>
              <w:t xml:space="preserve"> </w:t>
            </w:r>
            <w:r w:rsidRPr="00D55333">
              <w:rPr>
                <w:rFonts w:ascii="Times New Roman" w:hAnsi="Times New Roman"/>
                <w:szCs w:val="24"/>
              </w:rPr>
              <w:t>материале;</w:t>
            </w:r>
            <w:r>
              <w:rPr>
                <w:rFonts w:ascii="Times New Roman" w:hAnsi="Times New Roman"/>
                <w:szCs w:val="24"/>
              </w:rPr>
              <w:t xml:space="preserve"> </w:t>
            </w:r>
            <w:r w:rsidRPr="00D55333">
              <w:rPr>
                <w:rFonts w:ascii="Times New Roman" w:hAnsi="Times New Roman"/>
                <w:szCs w:val="24"/>
              </w:rPr>
              <w:t>на основании</w:t>
            </w:r>
            <w:r>
              <w:rPr>
                <w:rFonts w:ascii="Times New Roman" w:hAnsi="Times New Roman"/>
                <w:szCs w:val="24"/>
              </w:rPr>
              <w:t xml:space="preserve"> </w:t>
            </w:r>
            <w:r w:rsidRPr="00D55333">
              <w:rPr>
                <w:rFonts w:ascii="Times New Roman" w:hAnsi="Times New Roman"/>
                <w:szCs w:val="24"/>
              </w:rPr>
              <w:t>фактов</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примеров</w:t>
            </w:r>
            <w:r>
              <w:rPr>
                <w:rFonts w:ascii="Times New Roman" w:hAnsi="Times New Roman"/>
                <w:szCs w:val="24"/>
              </w:rPr>
              <w:t xml:space="preserve"> </w:t>
            </w:r>
            <w:r w:rsidRPr="00D55333">
              <w:rPr>
                <w:rFonts w:ascii="Times New Roman" w:hAnsi="Times New Roman"/>
                <w:szCs w:val="24"/>
              </w:rPr>
              <w:t>обобщать,</w:t>
            </w:r>
            <w:r>
              <w:rPr>
                <w:rFonts w:ascii="Times New Roman" w:hAnsi="Times New Roman"/>
                <w:szCs w:val="24"/>
              </w:rPr>
              <w:t xml:space="preserve"> </w:t>
            </w:r>
            <w:r w:rsidRPr="00D55333">
              <w:rPr>
                <w:rFonts w:ascii="Times New Roman" w:hAnsi="Times New Roman"/>
                <w:szCs w:val="24"/>
              </w:rPr>
              <w:t>делать</w:t>
            </w:r>
            <w:r>
              <w:rPr>
                <w:rFonts w:ascii="Times New Roman" w:hAnsi="Times New Roman"/>
                <w:szCs w:val="24"/>
              </w:rPr>
              <w:t xml:space="preserve"> </w:t>
            </w:r>
            <w:r w:rsidRPr="00D55333">
              <w:rPr>
                <w:rFonts w:ascii="Times New Roman" w:hAnsi="Times New Roman"/>
                <w:szCs w:val="24"/>
              </w:rPr>
              <w:t>выводы,</w:t>
            </w:r>
            <w:r>
              <w:rPr>
                <w:rFonts w:ascii="Times New Roman" w:hAnsi="Times New Roman"/>
                <w:szCs w:val="24"/>
              </w:rPr>
              <w:t xml:space="preserve"> </w:t>
            </w:r>
            <w:r w:rsidRPr="00D55333">
              <w:rPr>
                <w:rFonts w:ascii="Times New Roman" w:hAnsi="Times New Roman"/>
                <w:szCs w:val="24"/>
              </w:rPr>
              <w:t>устана</w:t>
            </w:r>
            <w:r>
              <w:rPr>
                <w:rFonts w:ascii="Times New Roman" w:hAnsi="Times New Roman"/>
                <w:szCs w:val="24"/>
              </w:rPr>
              <w:t>вливать внутрипредметные связи</w:t>
            </w:r>
          </w:p>
          <w:p w14:paraId="79765C8E" w14:textId="37B9AF6E" w:rsidR="00420254" w:rsidRPr="00D55333" w:rsidRDefault="00420254" w:rsidP="0024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«удовлетворительно»: обучающийся показывает освоение содержания учебного</w:t>
            </w:r>
            <w:r>
              <w:rPr>
                <w:rFonts w:ascii="Times New Roman" w:hAnsi="Times New Roman"/>
                <w:szCs w:val="24"/>
              </w:rPr>
              <w:t xml:space="preserve"> </w:t>
            </w:r>
            <w:r w:rsidRPr="00D55333">
              <w:rPr>
                <w:rFonts w:ascii="Times New Roman" w:hAnsi="Times New Roman"/>
                <w:szCs w:val="24"/>
              </w:rPr>
              <w:t>материала, но имеет</w:t>
            </w:r>
            <w:r>
              <w:rPr>
                <w:rFonts w:ascii="Times New Roman" w:hAnsi="Times New Roman"/>
                <w:szCs w:val="24"/>
              </w:rPr>
              <w:t xml:space="preserve"> </w:t>
            </w:r>
            <w:r w:rsidRPr="00D55333">
              <w:rPr>
                <w:rFonts w:ascii="Times New Roman" w:hAnsi="Times New Roman"/>
                <w:szCs w:val="24"/>
              </w:rPr>
              <w:t>пробелы</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 xml:space="preserve">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w:t>
            </w:r>
            <w:r>
              <w:rPr>
                <w:rFonts w:ascii="Times New Roman" w:hAnsi="Times New Roman"/>
                <w:szCs w:val="24"/>
              </w:rPr>
              <w:t>понятий дал недостаточно четкие</w:t>
            </w:r>
          </w:p>
          <w:p w14:paraId="151F7001" w14:textId="7CFBCBF1" w:rsidR="00420254" w:rsidRPr="00487CC7" w:rsidRDefault="00420254" w:rsidP="002443FC">
            <w:pPr>
              <w:suppressAutoHyphens/>
              <w:spacing w:line="276" w:lineRule="auto"/>
              <w:contextualSpacing/>
              <w:rPr>
                <w:rFonts w:ascii="Times New Roman" w:hAnsi="Times New Roman" w:cs="Times New Roman"/>
              </w:rPr>
            </w:pPr>
            <w:r w:rsidRPr="00D55333">
              <w:rPr>
                <w:rFonts w:ascii="Times New Roman" w:hAnsi="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w:t>
            </w:r>
            <w:r>
              <w:rPr>
                <w:rFonts w:ascii="Times New Roman" w:hAnsi="Times New Roman"/>
                <w:szCs w:val="24"/>
              </w:rPr>
              <w:t>бок, которые не может исправить.</w:t>
            </w:r>
          </w:p>
        </w:tc>
        <w:tc>
          <w:tcPr>
            <w:tcW w:w="880" w:type="pct"/>
          </w:tcPr>
          <w:p w14:paraId="7218845E" w14:textId="77777777" w:rsidR="00420254" w:rsidRPr="00487CC7" w:rsidRDefault="00420254" w:rsidP="002443FC">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319AF838" w14:textId="77777777" w:rsidR="00420254" w:rsidRPr="00487CC7" w:rsidRDefault="00420254" w:rsidP="002443FC">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6E78D769" w14:textId="77777777" w:rsidR="00C0556D" w:rsidRDefault="00C0556D">
      <w:pPr>
        <w:rPr>
          <w:rFonts w:ascii="Times New Roman" w:hAnsi="Times New Roman" w:cs="Times New Roman"/>
          <w:b/>
          <w:bCs/>
          <w:sz w:val="24"/>
          <w:szCs w:val="24"/>
        </w:rPr>
      </w:pPr>
      <w:r>
        <w:rPr>
          <w:rFonts w:ascii="Times New Roman" w:hAnsi="Times New Roman" w:cs="Times New Roman"/>
          <w:b/>
          <w:bCs/>
          <w:sz w:val="24"/>
          <w:szCs w:val="24"/>
        </w:rPr>
        <w:br w:type="page"/>
      </w:r>
    </w:p>
    <w:p w14:paraId="6876EA65" w14:textId="11E8D3CC" w:rsidR="00750CC9" w:rsidRDefault="00750CC9" w:rsidP="00750C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4</w:t>
      </w:r>
    </w:p>
    <w:p w14:paraId="350B099F" w14:textId="77777777" w:rsidR="00750CC9" w:rsidRPr="00BF6E1D" w:rsidRDefault="00750CC9" w:rsidP="00750CC9">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037CE5F1" w14:textId="77777777" w:rsidR="00750CC9" w:rsidRPr="00BF6E1D" w:rsidRDefault="00750CC9" w:rsidP="00750CC9">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698E0579" w14:textId="77777777" w:rsidR="00750CC9" w:rsidRPr="00BF6E1D" w:rsidRDefault="00750CC9" w:rsidP="00750CC9">
      <w:pPr>
        <w:jc w:val="right"/>
        <w:rPr>
          <w:rFonts w:ascii="Times New Roman" w:hAnsi="Times New Roman" w:cs="Times New Roman"/>
          <w:b/>
          <w:bCs/>
          <w:sz w:val="24"/>
          <w:szCs w:val="24"/>
        </w:rPr>
      </w:pPr>
    </w:p>
    <w:p w14:paraId="0874D245" w14:textId="77777777" w:rsidR="00750CC9" w:rsidRPr="00BF6E1D" w:rsidRDefault="00750CC9" w:rsidP="00750CC9">
      <w:pPr>
        <w:jc w:val="right"/>
        <w:rPr>
          <w:rFonts w:ascii="Times New Roman" w:hAnsi="Times New Roman" w:cs="Times New Roman"/>
          <w:b/>
          <w:bCs/>
          <w:sz w:val="24"/>
          <w:szCs w:val="24"/>
        </w:rPr>
      </w:pPr>
    </w:p>
    <w:p w14:paraId="04B35658" w14:textId="77777777" w:rsidR="00750CC9" w:rsidRPr="00BF6E1D" w:rsidRDefault="00750CC9" w:rsidP="00750CC9">
      <w:pPr>
        <w:jc w:val="right"/>
        <w:rPr>
          <w:rFonts w:ascii="Times New Roman" w:hAnsi="Times New Roman" w:cs="Times New Roman"/>
          <w:b/>
          <w:bCs/>
          <w:sz w:val="24"/>
          <w:szCs w:val="24"/>
        </w:rPr>
      </w:pPr>
    </w:p>
    <w:p w14:paraId="6F042710" w14:textId="77777777" w:rsidR="00750CC9" w:rsidRPr="00BF6E1D" w:rsidRDefault="00750CC9" w:rsidP="00750CC9">
      <w:pPr>
        <w:jc w:val="right"/>
        <w:rPr>
          <w:rFonts w:ascii="Times New Roman" w:hAnsi="Times New Roman" w:cs="Times New Roman"/>
          <w:b/>
          <w:bCs/>
          <w:sz w:val="24"/>
          <w:szCs w:val="24"/>
        </w:rPr>
      </w:pPr>
    </w:p>
    <w:p w14:paraId="0D5B7A64" w14:textId="77777777" w:rsidR="00750CC9" w:rsidRPr="00BF6E1D" w:rsidRDefault="00750CC9" w:rsidP="00750CC9">
      <w:pPr>
        <w:jc w:val="right"/>
        <w:rPr>
          <w:rFonts w:ascii="Times New Roman" w:hAnsi="Times New Roman" w:cs="Times New Roman"/>
          <w:b/>
          <w:bCs/>
          <w:sz w:val="24"/>
          <w:szCs w:val="24"/>
        </w:rPr>
      </w:pPr>
    </w:p>
    <w:p w14:paraId="0972FF43" w14:textId="77777777" w:rsidR="00750CC9" w:rsidRPr="00BF6E1D" w:rsidRDefault="00750CC9" w:rsidP="00750CC9">
      <w:pPr>
        <w:jc w:val="right"/>
        <w:rPr>
          <w:rFonts w:ascii="Times New Roman" w:hAnsi="Times New Roman" w:cs="Times New Roman"/>
          <w:b/>
          <w:bCs/>
          <w:sz w:val="24"/>
          <w:szCs w:val="24"/>
        </w:rPr>
      </w:pPr>
    </w:p>
    <w:p w14:paraId="1BB751E8" w14:textId="77777777" w:rsidR="00750CC9" w:rsidRPr="00BF6E1D" w:rsidRDefault="00750CC9" w:rsidP="00750CC9">
      <w:pPr>
        <w:jc w:val="right"/>
        <w:rPr>
          <w:rFonts w:ascii="Times New Roman" w:hAnsi="Times New Roman" w:cs="Times New Roman"/>
          <w:b/>
          <w:bCs/>
          <w:sz w:val="24"/>
          <w:szCs w:val="24"/>
        </w:rPr>
      </w:pPr>
    </w:p>
    <w:p w14:paraId="62CDFD55" w14:textId="77777777" w:rsidR="00750CC9" w:rsidRPr="00BF6E1D" w:rsidRDefault="00750CC9" w:rsidP="00750CC9">
      <w:pPr>
        <w:jc w:val="right"/>
        <w:rPr>
          <w:rFonts w:ascii="Times New Roman" w:hAnsi="Times New Roman" w:cs="Times New Roman"/>
          <w:b/>
          <w:bCs/>
          <w:sz w:val="24"/>
          <w:szCs w:val="24"/>
        </w:rPr>
      </w:pPr>
    </w:p>
    <w:p w14:paraId="137C8DBC" w14:textId="77777777" w:rsidR="00750CC9" w:rsidRPr="00BF6E1D" w:rsidRDefault="00750CC9" w:rsidP="00750CC9">
      <w:pPr>
        <w:jc w:val="right"/>
        <w:rPr>
          <w:rFonts w:ascii="Times New Roman" w:hAnsi="Times New Roman" w:cs="Times New Roman"/>
          <w:b/>
          <w:bCs/>
          <w:sz w:val="24"/>
          <w:szCs w:val="24"/>
        </w:rPr>
      </w:pPr>
    </w:p>
    <w:p w14:paraId="2C560F55" w14:textId="77777777" w:rsidR="00750CC9" w:rsidRPr="00BF6E1D" w:rsidRDefault="00750CC9" w:rsidP="00750CC9">
      <w:pPr>
        <w:jc w:val="right"/>
        <w:rPr>
          <w:rFonts w:ascii="Times New Roman" w:hAnsi="Times New Roman" w:cs="Times New Roman"/>
          <w:b/>
          <w:bCs/>
          <w:sz w:val="24"/>
          <w:szCs w:val="24"/>
        </w:rPr>
      </w:pPr>
    </w:p>
    <w:p w14:paraId="7C9705E5" w14:textId="77777777" w:rsidR="00750CC9" w:rsidRPr="00BF6E1D" w:rsidRDefault="00750CC9" w:rsidP="00750CC9">
      <w:pPr>
        <w:jc w:val="right"/>
        <w:rPr>
          <w:rFonts w:ascii="Times New Roman" w:hAnsi="Times New Roman" w:cs="Times New Roman"/>
          <w:b/>
          <w:bCs/>
          <w:sz w:val="24"/>
          <w:szCs w:val="24"/>
        </w:rPr>
      </w:pPr>
    </w:p>
    <w:p w14:paraId="48CA101C" w14:textId="77777777" w:rsidR="00750CC9" w:rsidRPr="008F578C" w:rsidRDefault="00750CC9" w:rsidP="00750C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D8EDFF" w14:textId="3CF5D106" w:rsidR="00750CC9" w:rsidRDefault="00750CC9" w:rsidP="00750CC9">
      <w:pPr>
        <w:pStyle w:val="1"/>
      </w:pPr>
      <w:bookmarkStart w:id="48" w:name="_Toc228122487"/>
      <w:r w:rsidRPr="006E7FF4">
        <w:t>«</w:t>
      </w:r>
      <w:r w:rsidRPr="00BF6E1D">
        <w:t>ОП.0</w:t>
      </w:r>
      <w:r w:rsidR="008A0624">
        <w:t>4</w:t>
      </w:r>
      <w:r w:rsidRPr="00BF6E1D">
        <w:t xml:space="preserve"> </w:t>
      </w:r>
      <w:r w:rsidR="00A86CE8" w:rsidRPr="00A86CE8">
        <w:t>МЕТРОЛОГИЯ, СТАНДАРТИЗАЦИЯ И СЕРТИФИКАЦИЯ</w:t>
      </w:r>
      <w:r w:rsidRPr="006E7FF4">
        <w:t>»</w:t>
      </w:r>
      <w:bookmarkEnd w:id="48"/>
    </w:p>
    <w:p w14:paraId="3F2F11B9" w14:textId="77777777" w:rsidR="00750CC9" w:rsidRDefault="00750CC9" w:rsidP="00750CC9">
      <w:pPr>
        <w:rPr>
          <w:rFonts w:ascii="Times New Roman Полужирный" w:eastAsia="Segoe UI" w:hAnsi="Times New Roman Полужирный" w:cs="Times New Roman"/>
          <w:b/>
          <w:bCs/>
          <w:caps/>
          <w:kern w:val="32"/>
          <w:sz w:val="24"/>
          <w:szCs w:val="24"/>
          <w:lang w:val="x-none" w:eastAsia="x-none"/>
        </w:rPr>
      </w:pPr>
      <w:r>
        <w:br w:type="page"/>
      </w:r>
    </w:p>
    <w:p w14:paraId="0BC7C7FE" w14:textId="77777777" w:rsidR="00750CC9" w:rsidRPr="00DF068E" w:rsidRDefault="00750CC9" w:rsidP="00750CC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501054" w14:textId="77777777" w:rsidR="00750CC9" w:rsidRPr="000143A1" w:rsidRDefault="00750CC9" w:rsidP="00750CC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8F0AB5" w14:textId="77777777" w:rsidR="00750CC9" w:rsidRPr="000143A1" w:rsidRDefault="00365AF2" w:rsidP="00750CC9">
      <w:pPr>
        <w:pStyle w:val="14"/>
        <w:rPr>
          <w:rFonts w:asciiTheme="minorHAnsi" w:eastAsiaTheme="minorEastAsia" w:hAnsiTheme="minorHAnsi" w:cstheme="minorBidi"/>
          <w:b w:val="0"/>
          <w:bCs w:val="0"/>
          <w:lang w:eastAsia="ru-RU"/>
        </w:rPr>
      </w:pPr>
      <w:hyperlink w:anchor="_Toc156294876" w:history="1">
        <w:r w:rsidR="00750CC9" w:rsidRPr="000143A1">
          <w:rPr>
            <w:rStyle w:val="af0"/>
            <w:b w:val="0"/>
            <w:bCs w:val="0"/>
          </w:rPr>
          <w:t>1. ОБЩАЯ ХАРАКТЕРИСТИКА</w:t>
        </w:r>
        <w:r w:rsidR="00750CC9" w:rsidRPr="000143A1">
          <w:rPr>
            <w:b w:val="0"/>
            <w:bCs w:val="0"/>
            <w:webHidden/>
          </w:rPr>
          <w:tab/>
        </w:r>
        <w:r w:rsidR="00750CC9" w:rsidRPr="000143A1">
          <w:rPr>
            <w:b w:val="0"/>
            <w:bCs w:val="0"/>
            <w:webHidden/>
          </w:rPr>
          <w:fldChar w:fldCharType="begin"/>
        </w:r>
        <w:r w:rsidR="00750CC9" w:rsidRPr="000143A1">
          <w:rPr>
            <w:b w:val="0"/>
            <w:bCs w:val="0"/>
            <w:webHidden/>
          </w:rPr>
          <w:instrText xml:space="preserve"> PAGEREF _Toc156294876 \h </w:instrText>
        </w:r>
        <w:r w:rsidR="00750CC9" w:rsidRPr="000143A1">
          <w:rPr>
            <w:b w:val="0"/>
            <w:bCs w:val="0"/>
            <w:webHidden/>
          </w:rPr>
        </w:r>
        <w:r w:rsidR="00750CC9" w:rsidRPr="000143A1">
          <w:rPr>
            <w:b w:val="0"/>
            <w:bCs w:val="0"/>
            <w:webHidden/>
          </w:rPr>
          <w:fldChar w:fldCharType="separate"/>
        </w:r>
        <w:r w:rsidR="00750CC9" w:rsidRPr="000143A1">
          <w:rPr>
            <w:b w:val="0"/>
            <w:bCs w:val="0"/>
            <w:webHidden/>
          </w:rPr>
          <w:t>4</w:t>
        </w:r>
        <w:r w:rsidR="00750CC9" w:rsidRPr="000143A1">
          <w:rPr>
            <w:b w:val="0"/>
            <w:bCs w:val="0"/>
            <w:webHidden/>
          </w:rPr>
          <w:fldChar w:fldCharType="end"/>
        </w:r>
      </w:hyperlink>
    </w:p>
    <w:p w14:paraId="569A9154"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77" w:history="1">
        <w:r w:rsidR="00750CC9" w:rsidRPr="000143A1">
          <w:rPr>
            <w:rStyle w:val="af0"/>
            <w:i w:val="0"/>
            <w:iCs w:val="0"/>
          </w:rPr>
          <w:t>1.1. Цель и место дисциплины в структуре образовательной программы</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_Toc156294877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4</w:t>
        </w:r>
        <w:r w:rsidR="00750CC9" w:rsidRPr="000143A1">
          <w:rPr>
            <w:i w:val="0"/>
            <w:iCs w:val="0"/>
            <w:webHidden/>
          </w:rPr>
          <w:fldChar w:fldCharType="end"/>
        </w:r>
      </w:hyperlink>
    </w:p>
    <w:p w14:paraId="02C6199D"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78" w:history="1">
        <w:r w:rsidR="00750CC9" w:rsidRPr="000143A1">
          <w:rPr>
            <w:rStyle w:val="af0"/>
            <w:i w:val="0"/>
            <w:iCs w:val="0"/>
          </w:rPr>
          <w:t>1.2. Планируемые результаты освоения дисциплины</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_Toc156294878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4</w:t>
        </w:r>
        <w:r w:rsidR="00750CC9" w:rsidRPr="000143A1">
          <w:rPr>
            <w:i w:val="0"/>
            <w:iCs w:val="0"/>
            <w:webHidden/>
          </w:rPr>
          <w:fldChar w:fldCharType="end"/>
        </w:r>
      </w:hyperlink>
    </w:p>
    <w:p w14:paraId="04D14433" w14:textId="77777777" w:rsidR="00750CC9" w:rsidRPr="000143A1" w:rsidRDefault="00365AF2" w:rsidP="00750CC9">
      <w:pPr>
        <w:pStyle w:val="14"/>
        <w:rPr>
          <w:rFonts w:asciiTheme="minorHAnsi" w:eastAsiaTheme="minorEastAsia" w:hAnsiTheme="minorHAnsi" w:cstheme="minorBidi"/>
          <w:b w:val="0"/>
          <w:bCs w:val="0"/>
          <w:lang w:eastAsia="ru-RU"/>
        </w:rPr>
      </w:pPr>
      <w:hyperlink w:anchor="_Toc156294879" w:history="1">
        <w:r w:rsidR="00750CC9" w:rsidRPr="000143A1">
          <w:rPr>
            <w:rStyle w:val="af0"/>
            <w:b w:val="0"/>
            <w:bCs w:val="0"/>
          </w:rPr>
          <w:t>2. СТРУКТУРА И СОДЕРЖАНИЕ ДИСЦИПЛИНЫ</w:t>
        </w:r>
        <w:r w:rsidR="00750CC9" w:rsidRPr="000143A1">
          <w:rPr>
            <w:b w:val="0"/>
            <w:bCs w:val="0"/>
            <w:webHidden/>
          </w:rPr>
          <w:tab/>
        </w:r>
        <w:r w:rsidR="00750CC9" w:rsidRPr="000143A1">
          <w:rPr>
            <w:b w:val="0"/>
            <w:bCs w:val="0"/>
            <w:webHidden/>
          </w:rPr>
          <w:fldChar w:fldCharType="begin"/>
        </w:r>
        <w:r w:rsidR="00750CC9" w:rsidRPr="000143A1">
          <w:rPr>
            <w:b w:val="0"/>
            <w:bCs w:val="0"/>
            <w:webHidden/>
          </w:rPr>
          <w:instrText xml:space="preserve"> PAGEREF _Toc156294879 \h </w:instrText>
        </w:r>
        <w:r w:rsidR="00750CC9" w:rsidRPr="000143A1">
          <w:rPr>
            <w:b w:val="0"/>
            <w:bCs w:val="0"/>
            <w:webHidden/>
          </w:rPr>
        </w:r>
        <w:r w:rsidR="00750CC9" w:rsidRPr="000143A1">
          <w:rPr>
            <w:b w:val="0"/>
            <w:bCs w:val="0"/>
            <w:webHidden/>
          </w:rPr>
          <w:fldChar w:fldCharType="separate"/>
        </w:r>
        <w:r w:rsidR="00750CC9" w:rsidRPr="000143A1">
          <w:rPr>
            <w:b w:val="0"/>
            <w:bCs w:val="0"/>
            <w:webHidden/>
          </w:rPr>
          <w:t>4</w:t>
        </w:r>
        <w:r w:rsidR="00750CC9" w:rsidRPr="000143A1">
          <w:rPr>
            <w:b w:val="0"/>
            <w:bCs w:val="0"/>
            <w:webHidden/>
          </w:rPr>
          <w:fldChar w:fldCharType="end"/>
        </w:r>
      </w:hyperlink>
    </w:p>
    <w:p w14:paraId="6B3219CA"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80" w:history="1">
        <w:r w:rsidR="00750CC9" w:rsidRPr="000143A1">
          <w:rPr>
            <w:rStyle w:val="af0"/>
            <w:i w:val="0"/>
            <w:iCs w:val="0"/>
          </w:rPr>
          <w:t>2.1. Трудоемкость освоения дисциплины</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_Toc156294880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4</w:t>
        </w:r>
        <w:r w:rsidR="00750CC9" w:rsidRPr="000143A1">
          <w:rPr>
            <w:i w:val="0"/>
            <w:iCs w:val="0"/>
            <w:webHidden/>
          </w:rPr>
          <w:fldChar w:fldCharType="end"/>
        </w:r>
      </w:hyperlink>
    </w:p>
    <w:p w14:paraId="7C14533B"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81" w:history="1">
        <w:r w:rsidR="00750CC9" w:rsidRPr="000143A1">
          <w:rPr>
            <w:rStyle w:val="af0"/>
            <w:i w:val="0"/>
            <w:iCs w:val="0"/>
          </w:rPr>
          <w:t>2.2. Примерное содержание дисциплины</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_Toc156294881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5</w:t>
        </w:r>
        <w:r w:rsidR="00750CC9" w:rsidRPr="000143A1">
          <w:rPr>
            <w:i w:val="0"/>
            <w:iCs w:val="0"/>
            <w:webHidden/>
          </w:rPr>
          <w:fldChar w:fldCharType="end"/>
        </w:r>
      </w:hyperlink>
    </w:p>
    <w:p w14:paraId="32C9EEE7"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83" w:history="1">
        <w:r w:rsidR="00750CC9" w:rsidRPr="000143A1">
          <w:rPr>
            <w:rStyle w:val="af0"/>
            <w:i w:val="0"/>
            <w:iCs w:val="0"/>
          </w:rPr>
          <w:t>2.3. Курсовой проект (работа)</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_Toc156294883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5</w:t>
        </w:r>
        <w:r w:rsidR="00750CC9" w:rsidRPr="000143A1">
          <w:rPr>
            <w:i w:val="0"/>
            <w:iCs w:val="0"/>
            <w:webHidden/>
          </w:rPr>
          <w:fldChar w:fldCharType="end"/>
        </w:r>
      </w:hyperlink>
    </w:p>
    <w:p w14:paraId="07DEE020" w14:textId="77777777" w:rsidR="00750CC9" w:rsidRPr="000143A1" w:rsidRDefault="00365AF2" w:rsidP="00750CC9">
      <w:pPr>
        <w:pStyle w:val="14"/>
        <w:rPr>
          <w:rFonts w:asciiTheme="minorHAnsi" w:eastAsiaTheme="minorEastAsia" w:hAnsiTheme="minorHAnsi" w:cstheme="minorBidi"/>
          <w:b w:val="0"/>
          <w:bCs w:val="0"/>
          <w:lang w:eastAsia="ru-RU"/>
        </w:rPr>
      </w:pPr>
      <w:hyperlink w:anchor="_Toc156294884" w:history="1">
        <w:r w:rsidR="00750CC9" w:rsidRPr="000143A1">
          <w:rPr>
            <w:rStyle w:val="af0"/>
            <w:b w:val="0"/>
            <w:bCs w:val="0"/>
          </w:rPr>
          <w:t>3. УСЛОВИЯ РЕАЛИЗАЦИИ ДИСЦИПЛИНЫ</w:t>
        </w:r>
        <w:r w:rsidR="00750CC9" w:rsidRPr="000143A1">
          <w:rPr>
            <w:b w:val="0"/>
            <w:bCs w:val="0"/>
            <w:webHidden/>
          </w:rPr>
          <w:tab/>
        </w:r>
        <w:r w:rsidR="00750CC9" w:rsidRPr="000143A1">
          <w:rPr>
            <w:b w:val="0"/>
            <w:bCs w:val="0"/>
            <w:webHidden/>
          </w:rPr>
          <w:fldChar w:fldCharType="begin"/>
        </w:r>
        <w:r w:rsidR="00750CC9" w:rsidRPr="000143A1">
          <w:rPr>
            <w:b w:val="0"/>
            <w:bCs w:val="0"/>
            <w:webHidden/>
          </w:rPr>
          <w:instrText xml:space="preserve"> PAGEREF _Toc156294884 \h </w:instrText>
        </w:r>
        <w:r w:rsidR="00750CC9" w:rsidRPr="000143A1">
          <w:rPr>
            <w:b w:val="0"/>
            <w:bCs w:val="0"/>
            <w:webHidden/>
          </w:rPr>
        </w:r>
        <w:r w:rsidR="00750CC9" w:rsidRPr="000143A1">
          <w:rPr>
            <w:b w:val="0"/>
            <w:bCs w:val="0"/>
            <w:webHidden/>
          </w:rPr>
          <w:fldChar w:fldCharType="separate"/>
        </w:r>
        <w:r w:rsidR="00750CC9" w:rsidRPr="000143A1">
          <w:rPr>
            <w:b w:val="0"/>
            <w:bCs w:val="0"/>
            <w:webHidden/>
          </w:rPr>
          <w:t>6</w:t>
        </w:r>
        <w:r w:rsidR="00750CC9" w:rsidRPr="000143A1">
          <w:rPr>
            <w:b w:val="0"/>
            <w:bCs w:val="0"/>
            <w:webHidden/>
          </w:rPr>
          <w:fldChar w:fldCharType="end"/>
        </w:r>
      </w:hyperlink>
    </w:p>
    <w:p w14:paraId="0C48D4B0"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85" w:history="1">
        <w:r w:rsidR="00750CC9" w:rsidRPr="000143A1">
          <w:rPr>
            <w:rStyle w:val="af0"/>
            <w:i w:val="0"/>
            <w:iCs w:val="0"/>
          </w:rPr>
          <w:t>3.1. Материально-техническое обеспечение</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_Toc156294885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6</w:t>
        </w:r>
        <w:r w:rsidR="00750CC9" w:rsidRPr="000143A1">
          <w:rPr>
            <w:i w:val="0"/>
            <w:iCs w:val="0"/>
            <w:webHidden/>
          </w:rPr>
          <w:fldChar w:fldCharType="end"/>
        </w:r>
      </w:hyperlink>
    </w:p>
    <w:p w14:paraId="61142C17" w14:textId="77777777" w:rsidR="00750CC9" w:rsidRPr="000143A1" w:rsidRDefault="00365AF2" w:rsidP="00750CC9">
      <w:pPr>
        <w:pStyle w:val="21"/>
        <w:rPr>
          <w:rFonts w:asciiTheme="minorHAnsi" w:eastAsiaTheme="minorEastAsia" w:hAnsiTheme="minorHAnsi" w:cstheme="minorBidi"/>
          <w:i w:val="0"/>
          <w:iCs w:val="0"/>
          <w:sz w:val="22"/>
          <w:szCs w:val="22"/>
        </w:rPr>
      </w:pPr>
      <w:hyperlink w:anchor="_Toc156294886" w:history="1">
        <w:r w:rsidR="00750CC9" w:rsidRPr="000143A1">
          <w:rPr>
            <w:rStyle w:val="af0"/>
            <w:i w:val="0"/>
            <w:iCs w:val="0"/>
          </w:rPr>
          <w:t>3.2. Учебно-методическое обеспечение</w:t>
        </w:r>
        <w:r w:rsidR="00750CC9" w:rsidRPr="000143A1">
          <w:rPr>
            <w:i w:val="0"/>
            <w:iCs w:val="0"/>
            <w:webHidden/>
          </w:rPr>
          <w:tab/>
        </w:r>
        <w:r w:rsidR="00750CC9" w:rsidRPr="000143A1">
          <w:rPr>
            <w:i w:val="0"/>
            <w:iCs w:val="0"/>
            <w:webHidden/>
          </w:rPr>
          <w:fldChar w:fldCharType="begin"/>
        </w:r>
        <w:r w:rsidR="00750CC9" w:rsidRPr="000143A1">
          <w:rPr>
            <w:i w:val="0"/>
            <w:iCs w:val="0"/>
            <w:webHidden/>
          </w:rPr>
          <w:instrText xml:space="preserve"> PAGEREF _Toc156294886 \h </w:instrText>
        </w:r>
        <w:r w:rsidR="00750CC9" w:rsidRPr="000143A1">
          <w:rPr>
            <w:i w:val="0"/>
            <w:iCs w:val="0"/>
            <w:webHidden/>
          </w:rPr>
        </w:r>
        <w:r w:rsidR="00750CC9" w:rsidRPr="000143A1">
          <w:rPr>
            <w:i w:val="0"/>
            <w:iCs w:val="0"/>
            <w:webHidden/>
          </w:rPr>
          <w:fldChar w:fldCharType="separate"/>
        </w:r>
        <w:r w:rsidR="00750CC9" w:rsidRPr="000143A1">
          <w:rPr>
            <w:i w:val="0"/>
            <w:iCs w:val="0"/>
            <w:webHidden/>
          </w:rPr>
          <w:t>6</w:t>
        </w:r>
        <w:r w:rsidR="00750CC9" w:rsidRPr="000143A1">
          <w:rPr>
            <w:i w:val="0"/>
            <w:iCs w:val="0"/>
            <w:webHidden/>
          </w:rPr>
          <w:fldChar w:fldCharType="end"/>
        </w:r>
      </w:hyperlink>
    </w:p>
    <w:p w14:paraId="5DEC6B7C" w14:textId="77777777" w:rsidR="00750CC9" w:rsidRPr="000143A1" w:rsidRDefault="00365AF2" w:rsidP="00750CC9">
      <w:pPr>
        <w:pStyle w:val="14"/>
        <w:rPr>
          <w:rFonts w:asciiTheme="minorHAnsi" w:eastAsiaTheme="minorEastAsia" w:hAnsiTheme="minorHAnsi" w:cstheme="minorBidi"/>
          <w:b w:val="0"/>
          <w:bCs w:val="0"/>
          <w:lang w:eastAsia="ru-RU"/>
        </w:rPr>
      </w:pPr>
      <w:hyperlink w:anchor="_Toc156294887" w:history="1">
        <w:r w:rsidR="00750CC9" w:rsidRPr="000143A1">
          <w:rPr>
            <w:rStyle w:val="af0"/>
            <w:b w:val="0"/>
            <w:bCs w:val="0"/>
          </w:rPr>
          <w:t>4. КОНТРОЛЬ И ОЦЕНКА РЕЗУЛЬТАТОВ ОСВОЕНИЯ ДИСЦИПЛИНЫ</w:t>
        </w:r>
        <w:r w:rsidR="00750CC9" w:rsidRPr="000143A1">
          <w:rPr>
            <w:b w:val="0"/>
            <w:bCs w:val="0"/>
            <w:webHidden/>
          </w:rPr>
          <w:tab/>
        </w:r>
        <w:r w:rsidR="00750CC9" w:rsidRPr="000143A1">
          <w:rPr>
            <w:b w:val="0"/>
            <w:bCs w:val="0"/>
            <w:webHidden/>
          </w:rPr>
          <w:fldChar w:fldCharType="begin"/>
        </w:r>
        <w:r w:rsidR="00750CC9" w:rsidRPr="000143A1">
          <w:rPr>
            <w:b w:val="0"/>
            <w:bCs w:val="0"/>
            <w:webHidden/>
          </w:rPr>
          <w:instrText xml:space="preserve"> PAGEREF _Toc156294887 \h </w:instrText>
        </w:r>
        <w:r w:rsidR="00750CC9" w:rsidRPr="000143A1">
          <w:rPr>
            <w:b w:val="0"/>
            <w:bCs w:val="0"/>
            <w:webHidden/>
          </w:rPr>
        </w:r>
        <w:r w:rsidR="00750CC9" w:rsidRPr="000143A1">
          <w:rPr>
            <w:b w:val="0"/>
            <w:bCs w:val="0"/>
            <w:webHidden/>
          </w:rPr>
          <w:fldChar w:fldCharType="separate"/>
        </w:r>
        <w:r w:rsidR="00750CC9" w:rsidRPr="000143A1">
          <w:rPr>
            <w:b w:val="0"/>
            <w:bCs w:val="0"/>
            <w:webHidden/>
          </w:rPr>
          <w:t>6</w:t>
        </w:r>
        <w:r w:rsidR="00750CC9" w:rsidRPr="000143A1">
          <w:rPr>
            <w:b w:val="0"/>
            <w:bCs w:val="0"/>
            <w:webHidden/>
          </w:rPr>
          <w:fldChar w:fldCharType="end"/>
        </w:r>
      </w:hyperlink>
    </w:p>
    <w:p w14:paraId="6C930D81" w14:textId="77777777" w:rsidR="00D60A17" w:rsidRDefault="00750CC9" w:rsidP="00D60A17">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4080F8A2" w14:textId="77777777" w:rsidR="00750CC9" w:rsidRPr="00DF068E" w:rsidRDefault="00750CC9" w:rsidP="00750CC9">
      <w:pPr>
        <w:pStyle w:val="1f"/>
        <w:jc w:val="left"/>
        <w:rPr>
          <w:rFonts w:ascii="Times New Roman" w:hAnsi="Times New Roman"/>
          <w:lang w:val="ru-RU"/>
        </w:rPr>
        <w:sectPr w:rsidR="00750CC9" w:rsidRPr="00DF068E" w:rsidSect="00750CC9">
          <w:headerReference w:type="even" r:id="rId14"/>
          <w:headerReference w:type="default" r:id="rId15"/>
          <w:pgSz w:w="11906" w:h="16838"/>
          <w:pgMar w:top="1134" w:right="567" w:bottom="1134" w:left="1701" w:header="709" w:footer="709" w:gutter="0"/>
          <w:cols w:space="708"/>
          <w:docGrid w:linePitch="360"/>
        </w:sectPr>
      </w:pPr>
    </w:p>
    <w:p w14:paraId="2ECF4415" w14:textId="77777777" w:rsidR="00750CC9" w:rsidRPr="003D07D2" w:rsidRDefault="00750CC9" w:rsidP="00750CC9">
      <w:pPr>
        <w:pStyle w:val="1f"/>
        <w:numPr>
          <w:ilvl w:val="0"/>
          <w:numId w:val="17"/>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739C50" w14:textId="3E028D4F" w:rsidR="00750CC9" w:rsidRPr="00021F3A" w:rsidRDefault="00750CC9" w:rsidP="00750CC9">
      <w:pPr>
        <w:pStyle w:val="1d"/>
        <w:ind w:left="720"/>
        <w:jc w:val="center"/>
        <w:rPr>
          <w:lang w:val="ru-RU"/>
        </w:rPr>
      </w:pPr>
      <w:r w:rsidRPr="00244EFE">
        <w:rPr>
          <w:b/>
          <w:lang w:val="ru-RU"/>
        </w:rPr>
        <w:t>«</w:t>
      </w:r>
      <w:r w:rsidRPr="00244EFE">
        <w:rPr>
          <w:b/>
          <w:noProof/>
          <w:lang w:val="ru-RU"/>
        </w:rPr>
        <w:t>ОП.0</w:t>
      </w:r>
      <w:r w:rsidR="007C204F">
        <w:rPr>
          <w:b/>
          <w:noProof/>
          <w:lang w:val="ru-RU"/>
        </w:rPr>
        <w:t>4</w:t>
      </w:r>
      <w:r w:rsidRPr="00244EFE">
        <w:rPr>
          <w:b/>
          <w:lang w:val="ru-RU"/>
        </w:rPr>
        <w:t xml:space="preserve"> </w:t>
      </w:r>
      <w:r w:rsidR="007C204F" w:rsidRPr="00FA4510">
        <w:rPr>
          <w:b/>
          <w:noProof/>
          <w:lang w:val="ru-RU"/>
        </w:rPr>
        <w:t>Метрология, стандартизация и сертификация</w:t>
      </w:r>
      <w:r w:rsidRPr="00244EFE">
        <w:rPr>
          <w:b/>
          <w:lang w:val="ru-RU"/>
        </w:rPr>
        <w:t>»</w:t>
      </w:r>
    </w:p>
    <w:p w14:paraId="5D490FA7" w14:textId="77777777" w:rsidR="00C920C6" w:rsidRDefault="00C920C6" w:rsidP="00C920C6">
      <w:pPr>
        <w:suppressAutoHyphens/>
        <w:spacing w:line="276" w:lineRule="auto"/>
        <w:ind w:firstLine="709"/>
        <w:jc w:val="both"/>
        <w:rPr>
          <w:rFonts w:ascii="Times New Roman" w:hAnsi="Times New Roman" w:cs="Times New Roman"/>
          <w:sz w:val="24"/>
          <w:szCs w:val="24"/>
        </w:rPr>
      </w:pPr>
    </w:p>
    <w:p w14:paraId="1FB63DE1" w14:textId="77777777" w:rsidR="00750CC9" w:rsidRPr="00EA6E1D" w:rsidRDefault="00750CC9" w:rsidP="00750CC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70AE4A" w14:textId="603370E7" w:rsidR="00750CC9" w:rsidRDefault="00750CC9" w:rsidP="00750CC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E0908">
        <w:rPr>
          <w:rFonts w:ascii="Times New Roman" w:eastAsia="Times New Roman" w:hAnsi="Times New Roman" w:cs="Times New Roman"/>
          <w:sz w:val="24"/>
          <w:szCs w:val="24"/>
          <w:lang w:eastAsia="ru-RU"/>
        </w:rPr>
        <w:t>«</w:t>
      </w:r>
      <w:r w:rsidR="008E0908" w:rsidRPr="008E0908">
        <w:rPr>
          <w:rFonts w:ascii="Times New Roman" w:eastAsia="Times New Roman" w:hAnsi="Times New Roman" w:cs="Times New Roman"/>
          <w:sz w:val="24"/>
          <w:szCs w:val="24"/>
          <w:lang w:eastAsia="ru-RU"/>
        </w:rPr>
        <w:t>Метрология, стандартизация и сертификация</w:t>
      </w:r>
      <w:r w:rsidRPr="008E090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E0908" w:rsidRPr="008E0908">
        <w:rPr>
          <w:rFonts w:ascii="Times New Roman" w:eastAsia="Times New Roman" w:hAnsi="Times New Roman" w:cs="Times New Roman"/>
          <w:sz w:val="24"/>
          <w:szCs w:val="24"/>
          <w:lang w:eastAsia="ru-RU"/>
        </w:rPr>
        <w:t>формирование у обучающихся знаний</w:t>
      </w:r>
      <w:r w:rsidR="008E0908">
        <w:rPr>
          <w:rFonts w:ascii="Times New Roman" w:eastAsia="Times New Roman" w:hAnsi="Times New Roman" w:cs="Times New Roman"/>
          <w:sz w:val="24"/>
          <w:szCs w:val="24"/>
          <w:lang w:eastAsia="ru-RU"/>
        </w:rPr>
        <w:t xml:space="preserve"> и</w:t>
      </w:r>
      <w:r w:rsidR="008E0908" w:rsidRPr="008E0908">
        <w:rPr>
          <w:rFonts w:ascii="Times New Roman" w:eastAsia="Times New Roman" w:hAnsi="Times New Roman" w:cs="Times New Roman"/>
          <w:sz w:val="24"/>
          <w:szCs w:val="24"/>
          <w:lang w:eastAsia="ru-RU"/>
        </w:rPr>
        <w:t xml:space="preserve"> умений в области метрологического обеспечения, технических измерений, стандартизации и сертификации.</w:t>
      </w:r>
    </w:p>
    <w:p w14:paraId="596C574F" w14:textId="77777777" w:rsidR="008E0908" w:rsidRDefault="00750CC9" w:rsidP="008E0908">
      <w:pPr>
        <w:suppressAutoHyphens/>
        <w:spacing w:line="276" w:lineRule="auto"/>
        <w:ind w:firstLine="709"/>
        <w:jc w:val="both"/>
        <w:rPr>
          <w:rFonts w:ascii="Times New Roman" w:hAnsi="Times New Roman"/>
          <w:noProof/>
          <w:sz w:val="24"/>
          <w:szCs w:val="24"/>
        </w:rPr>
      </w:pPr>
      <w:r w:rsidRPr="008E0908">
        <w:rPr>
          <w:rFonts w:ascii="Times New Roman" w:eastAsia="Times New Roman" w:hAnsi="Times New Roman" w:cs="Times New Roman"/>
          <w:sz w:val="24"/>
          <w:szCs w:val="24"/>
          <w:lang w:eastAsia="ru-RU"/>
        </w:rPr>
        <w:t>Дисциплина «ОП.0</w:t>
      </w:r>
      <w:r w:rsidR="007C204F" w:rsidRPr="008E0908">
        <w:rPr>
          <w:rFonts w:ascii="Times New Roman" w:eastAsia="Times New Roman" w:hAnsi="Times New Roman" w:cs="Times New Roman"/>
          <w:sz w:val="24"/>
          <w:szCs w:val="24"/>
          <w:lang w:eastAsia="ru-RU"/>
        </w:rPr>
        <w:t>4</w:t>
      </w:r>
      <w:r w:rsidRPr="008E0908">
        <w:rPr>
          <w:rFonts w:ascii="Times New Roman" w:eastAsia="Times New Roman" w:hAnsi="Times New Roman" w:cs="Times New Roman"/>
          <w:sz w:val="24"/>
          <w:szCs w:val="24"/>
          <w:lang w:eastAsia="ru-RU"/>
        </w:rPr>
        <w:t xml:space="preserve"> </w:t>
      </w:r>
      <w:r w:rsidR="007C204F" w:rsidRPr="008E0908">
        <w:rPr>
          <w:rFonts w:ascii="Times New Roman" w:eastAsia="Times New Roman" w:hAnsi="Times New Roman" w:cs="Times New Roman"/>
          <w:sz w:val="24"/>
          <w:szCs w:val="24"/>
          <w:lang w:eastAsia="ru-RU"/>
        </w:rPr>
        <w:t>Метрология, стандартизация и сертификация</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8E0908" w:rsidRPr="00E11160">
        <w:rPr>
          <w:rFonts w:ascii="Times New Roman" w:hAnsi="Times New Roman" w:cs="Times New Roman"/>
          <w:sz w:val="24"/>
          <w:szCs w:val="24"/>
        </w:rPr>
        <w:t xml:space="preserve">в </w:t>
      </w:r>
      <w:r w:rsidR="008E0908" w:rsidRPr="00827A57">
        <w:rPr>
          <w:rFonts w:ascii="Times New Roman" w:hAnsi="Times New Roman"/>
          <w:noProof/>
          <w:sz w:val="24"/>
          <w:szCs w:val="24"/>
        </w:rPr>
        <w:t>обязательную часть общепрофессионального цикла образовательной программы</w:t>
      </w:r>
      <w:r w:rsidR="008E0908">
        <w:rPr>
          <w:rFonts w:ascii="Times New Roman" w:hAnsi="Times New Roman"/>
          <w:noProof/>
          <w:sz w:val="24"/>
          <w:szCs w:val="24"/>
        </w:rPr>
        <w:t>.</w:t>
      </w:r>
    </w:p>
    <w:p w14:paraId="30667902" w14:textId="2C5E6564" w:rsidR="00750CC9" w:rsidRDefault="00750CC9" w:rsidP="00750CC9">
      <w:pPr>
        <w:suppressAutoHyphens/>
        <w:spacing w:line="276" w:lineRule="auto"/>
        <w:ind w:firstLine="709"/>
        <w:jc w:val="both"/>
        <w:rPr>
          <w:rFonts w:ascii="Times New Roman" w:hAnsi="Times New Roman" w:cs="Times New Roman"/>
          <w:sz w:val="24"/>
          <w:szCs w:val="24"/>
        </w:rPr>
      </w:pPr>
    </w:p>
    <w:p w14:paraId="663D1F3C" w14:textId="77777777" w:rsidR="00750CC9" w:rsidRPr="00EA6E1D" w:rsidRDefault="00750CC9" w:rsidP="00750C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E43503" w14:textId="77777777" w:rsidR="00750CC9" w:rsidRDefault="00750CC9" w:rsidP="00750C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D2835D" w14:textId="77777777" w:rsidR="00750CC9" w:rsidRDefault="00750CC9" w:rsidP="00750C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3544"/>
        <w:gridCol w:w="1561"/>
      </w:tblGrid>
      <w:tr w:rsidR="00750CC9" w:rsidRPr="000E591D" w14:paraId="17EC6EB6" w14:textId="77777777" w:rsidTr="008E0908">
        <w:tc>
          <w:tcPr>
            <w:tcW w:w="988" w:type="dxa"/>
            <w:tcBorders>
              <w:top w:val="single" w:sz="4" w:space="0" w:color="auto"/>
              <w:left w:val="single" w:sz="4" w:space="0" w:color="auto"/>
              <w:right w:val="single" w:sz="4" w:space="0" w:color="auto"/>
            </w:tcBorders>
          </w:tcPr>
          <w:p w14:paraId="3906675E" w14:textId="77777777" w:rsidR="00750CC9" w:rsidRPr="00F41FEA" w:rsidRDefault="00750CC9" w:rsidP="00A73EFA">
            <w:pPr>
              <w:jc w:val="center"/>
              <w:rPr>
                <w:rStyle w:val="afb"/>
                <w:b/>
                <w:i w:val="0"/>
                <w:sz w:val="24"/>
                <w:szCs w:val="24"/>
                <w:highlight w:val="green"/>
              </w:rPr>
            </w:pPr>
            <w:r w:rsidRPr="00F41FEA">
              <w:rPr>
                <w:rStyle w:val="afb"/>
                <w:b/>
                <w:i w:val="0"/>
                <w:sz w:val="24"/>
                <w:szCs w:val="24"/>
              </w:rPr>
              <w:t>Код ОК,</w:t>
            </w:r>
          </w:p>
          <w:p w14:paraId="45B86028" w14:textId="77777777" w:rsidR="00750CC9" w:rsidRPr="000E591D" w:rsidRDefault="00750CC9" w:rsidP="00A73EFA">
            <w:pPr>
              <w:jc w:val="center"/>
              <w:rPr>
                <w:rStyle w:val="afb"/>
                <w:b/>
                <w:i w:val="0"/>
                <w:sz w:val="24"/>
                <w:szCs w:val="24"/>
                <w:highlight w:val="green"/>
              </w:rPr>
            </w:pPr>
            <w:r w:rsidRPr="00F41FEA">
              <w:rPr>
                <w:rStyle w:val="afb"/>
                <w:b/>
                <w:i w:val="0"/>
                <w:sz w:val="24"/>
                <w:szCs w:val="24"/>
              </w:rPr>
              <w:t>ПК</w:t>
            </w:r>
          </w:p>
        </w:tc>
        <w:tc>
          <w:tcPr>
            <w:tcW w:w="3685" w:type="dxa"/>
            <w:tcBorders>
              <w:top w:val="single" w:sz="4" w:space="0" w:color="auto"/>
              <w:left w:val="single" w:sz="4" w:space="0" w:color="auto"/>
              <w:right w:val="single" w:sz="4" w:space="0" w:color="auto"/>
            </w:tcBorders>
          </w:tcPr>
          <w:p w14:paraId="4D4DC4A8" w14:textId="77777777" w:rsidR="00750CC9" w:rsidRPr="00F70F81" w:rsidRDefault="00750CC9"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tcPr>
          <w:p w14:paraId="3B7E50FA" w14:textId="77777777" w:rsidR="00750CC9" w:rsidRPr="00F70F81" w:rsidRDefault="00750CC9"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561" w:type="dxa"/>
            <w:tcBorders>
              <w:top w:val="single" w:sz="4" w:space="0" w:color="auto"/>
              <w:left w:val="single" w:sz="4" w:space="0" w:color="auto"/>
              <w:bottom w:val="single" w:sz="4" w:space="0" w:color="auto"/>
              <w:right w:val="single" w:sz="4" w:space="0" w:color="auto"/>
            </w:tcBorders>
          </w:tcPr>
          <w:p w14:paraId="77F54888" w14:textId="77777777" w:rsidR="00750CC9" w:rsidRPr="00DB7B6A" w:rsidRDefault="00750CC9"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750CC9" w:rsidRPr="000E591D" w14:paraId="205F4EF1" w14:textId="77777777" w:rsidTr="008E0908">
        <w:tc>
          <w:tcPr>
            <w:tcW w:w="988" w:type="dxa"/>
            <w:tcBorders>
              <w:top w:val="single" w:sz="4" w:space="0" w:color="auto"/>
              <w:left w:val="single" w:sz="4" w:space="0" w:color="auto"/>
              <w:right w:val="single" w:sz="4" w:space="0" w:color="auto"/>
            </w:tcBorders>
          </w:tcPr>
          <w:p w14:paraId="646005C5"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5" w:type="dxa"/>
            <w:tcBorders>
              <w:top w:val="single" w:sz="4" w:space="0" w:color="auto"/>
              <w:left w:val="single" w:sz="4" w:space="0" w:color="auto"/>
              <w:right w:val="single" w:sz="4" w:space="0" w:color="auto"/>
            </w:tcBorders>
            <w:hideMark/>
          </w:tcPr>
          <w:p w14:paraId="52CA459C"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34DD52DB"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29C06597"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55061703"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65ADC107"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55D31BC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1EDEAE1E"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5FCA672C" w14:textId="77777777" w:rsidR="00750CC9" w:rsidRPr="00F70F81" w:rsidRDefault="00750CC9"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72E4FE9D"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5608C1F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2907424F"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16878F0B"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69875144"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0745875B"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561" w:type="dxa"/>
            <w:tcBorders>
              <w:top w:val="single" w:sz="4" w:space="0" w:color="auto"/>
              <w:left w:val="single" w:sz="4" w:space="0" w:color="auto"/>
              <w:bottom w:val="single" w:sz="4" w:space="0" w:color="auto"/>
              <w:right w:val="single" w:sz="4" w:space="0" w:color="auto"/>
            </w:tcBorders>
          </w:tcPr>
          <w:p w14:paraId="116665E2" w14:textId="77777777" w:rsidR="00750CC9" w:rsidRPr="0018165D" w:rsidRDefault="00750CC9"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750CC9" w:rsidRPr="000E591D" w14:paraId="78179CD3" w14:textId="77777777" w:rsidTr="008E0908">
        <w:tc>
          <w:tcPr>
            <w:tcW w:w="988" w:type="dxa"/>
            <w:tcBorders>
              <w:left w:val="single" w:sz="4" w:space="0" w:color="auto"/>
              <w:bottom w:val="single" w:sz="4" w:space="0" w:color="auto"/>
              <w:right w:val="single" w:sz="4" w:space="0" w:color="auto"/>
            </w:tcBorders>
          </w:tcPr>
          <w:p w14:paraId="46F4D456"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5" w:type="dxa"/>
            <w:tcBorders>
              <w:left w:val="single" w:sz="4" w:space="0" w:color="auto"/>
              <w:bottom w:val="single" w:sz="4" w:space="0" w:color="auto"/>
              <w:right w:val="single" w:sz="4" w:space="0" w:color="auto"/>
            </w:tcBorders>
          </w:tcPr>
          <w:p w14:paraId="3982C008"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680DD61C" w14:textId="77777777" w:rsidR="00750CC9" w:rsidRDefault="00750CC9"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75DBDCE4"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561" w:type="dxa"/>
            <w:tcBorders>
              <w:top w:val="single" w:sz="4" w:space="0" w:color="auto"/>
              <w:left w:val="single" w:sz="4" w:space="0" w:color="auto"/>
              <w:bottom w:val="single" w:sz="4" w:space="0" w:color="auto"/>
              <w:right w:val="single" w:sz="4" w:space="0" w:color="auto"/>
            </w:tcBorders>
          </w:tcPr>
          <w:p w14:paraId="0EB6062D" w14:textId="77777777" w:rsidR="00750CC9" w:rsidRPr="0018165D" w:rsidRDefault="00750CC9"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750CC9" w:rsidRPr="000E591D" w14:paraId="7C992570" w14:textId="77777777" w:rsidTr="008E0908">
        <w:tc>
          <w:tcPr>
            <w:tcW w:w="988" w:type="dxa"/>
            <w:tcBorders>
              <w:left w:val="single" w:sz="4" w:space="0" w:color="auto"/>
              <w:bottom w:val="single" w:sz="4" w:space="0" w:color="auto"/>
              <w:right w:val="single" w:sz="4" w:space="0" w:color="auto"/>
            </w:tcBorders>
          </w:tcPr>
          <w:p w14:paraId="3CE8387F" w14:textId="77777777" w:rsidR="00750CC9" w:rsidRPr="00F70F81" w:rsidRDefault="00750CC9"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5" w:type="dxa"/>
            <w:tcBorders>
              <w:left w:val="single" w:sz="4" w:space="0" w:color="auto"/>
              <w:bottom w:val="single" w:sz="4" w:space="0" w:color="auto"/>
              <w:right w:val="single" w:sz="4" w:space="0" w:color="auto"/>
            </w:tcBorders>
          </w:tcPr>
          <w:p w14:paraId="33CC4511"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826A5A"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участвовать в диалогах на знакомые общие и профессиональные темы;</w:t>
            </w:r>
          </w:p>
          <w:p w14:paraId="2C36DBFC"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4FA20B7E"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169FBC6A"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544" w:type="dxa"/>
            <w:tcBorders>
              <w:top w:val="single" w:sz="4" w:space="0" w:color="auto"/>
              <w:left w:val="single" w:sz="4" w:space="0" w:color="auto"/>
              <w:bottom w:val="single" w:sz="4" w:space="0" w:color="auto"/>
              <w:right w:val="single" w:sz="4" w:space="0" w:color="auto"/>
            </w:tcBorders>
          </w:tcPr>
          <w:p w14:paraId="090BE79B"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28C0E885"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0BA50D89" w14:textId="77777777" w:rsidR="00750CC9" w:rsidRDefault="00750CC9"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560504BA" w14:textId="77777777" w:rsidR="00750CC9" w:rsidRDefault="00750CC9"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19934A1C" w14:textId="77777777" w:rsidR="00750CC9" w:rsidRPr="00F70F81" w:rsidRDefault="00750CC9"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561" w:type="dxa"/>
            <w:tcBorders>
              <w:top w:val="single" w:sz="4" w:space="0" w:color="auto"/>
              <w:left w:val="single" w:sz="4" w:space="0" w:color="auto"/>
              <w:bottom w:val="single" w:sz="4" w:space="0" w:color="auto"/>
              <w:right w:val="single" w:sz="4" w:space="0" w:color="auto"/>
            </w:tcBorders>
          </w:tcPr>
          <w:p w14:paraId="428ED549" w14:textId="77777777" w:rsidR="00750CC9" w:rsidRPr="0018165D" w:rsidRDefault="00750CC9"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lastRenderedPageBreak/>
              <w:t>-</w:t>
            </w:r>
          </w:p>
        </w:tc>
      </w:tr>
    </w:tbl>
    <w:p w14:paraId="7D59D19E" w14:textId="77777777" w:rsidR="00F3157D" w:rsidRDefault="00F3157D" w:rsidP="00F3157D">
      <w:pPr>
        <w:rPr>
          <w:rFonts w:ascii="Times New Roman" w:eastAsia="Segoe UI" w:hAnsi="Times New Roman" w:cs="Times New Roman"/>
          <w:b/>
          <w:bCs/>
          <w:caps/>
          <w:kern w:val="32"/>
          <w:sz w:val="24"/>
          <w:szCs w:val="24"/>
          <w:lang w:val="x-none" w:eastAsia="x-none"/>
        </w:rPr>
      </w:pPr>
    </w:p>
    <w:p w14:paraId="76292CE4" w14:textId="05B49F8F" w:rsidR="00750CC9" w:rsidRPr="00F3157D" w:rsidRDefault="00750CC9"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24AC2FCD" w14:textId="77777777" w:rsidR="00750CC9" w:rsidRPr="00E11160" w:rsidRDefault="00750CC9" w:rsidP="00750CC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0CC9" w:rsidRPr="00DB7B6A" w14:paraId="011C9226" w14:textId="77777777" w:rsidTr="00A73EFA">
        <w:trPr>
          <w:trHeight w:val="23"/>
        </w:trPr>
        <w:tc>
          <w:tcPr>
            <w:tcW w:w="2460" w:type="pct"/>
            <w:vAlign w:val="center"/>
          </w:tcPr>
          <w:p w14:paraId="7CB28072" w14:textId="77777777" w:rsidR="00750CC9" w:rsidRPr="00F70F81" w:rsidRDefault="00750CC9"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F67F5C" w14:textId="77777777" w:rsidR="00750CC9" w:rsidRPr="00F70F81" w:rsidRDefault="00750CC9"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980E6A2" w14:textId="77777777" w:rsidR="00750CC9" w:rsidRPr="00F70F81" w:rsidRDefault="00750CC9"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50CC9" w:rsidRPr="00DB7B6A" w14:paraId="7DFF68D3" w14:textId="77777777" w:rsidTr="00A73EFA">
        <w:trPr>
          <w:trHeight w:val="23"/>
        </w:trPr>
        <w:tc>
          <w:tcPr>
            <w:tcW w:w="2460" w:type="pct"/>
            <w:vAlign w:val="center"/>
          </w:tcPr>
          <w:p w14:paraId="401F5F3F"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E95CA82" w14:textId="75D777FA" w:rsidR="00750CC9"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23869B45" w14:textId="6DC464EB" w:rsidR="00750CC9" w:rsidRPr="00394F1E" w:rsidRDefault="00B652AC" w:rsidP="00A73EF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50CC9" w:rsidRPr="00DB7B6A" w14:paraId="75B2FBE8" w14:textId="77777777" w:rsidTr="00A73EFA">
        <w:trPr>
          <w:trHeight w:val="23"/>
        </w:trPr>
        <w:tc>
          <w:tcPr>
            <w:tcW w:w="2460" w:type="pct"/>
            <w:vAlign w:val="center"/>
          </w:tcPr>
          <w:p w14:paraId="6813E001"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858511" w14:textId="77777777" w:rsidR="00750CC9" w:rsidRPr="00F70F81" w:rsidRDefault="00750CC9"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4EBCEF" w14:textId="77777777" w:rsidR="00750CC9" w:rsidRPr="00394F1E" w:rsidRDefault="00750CC9"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750CC9" w:rsidRPr="00DB7B6A" w14:paraId="22EBD930" w14:textId="77777777" w:rsidTr="00A73EFA">
        <w:trPr>
          <w:trHeight w:val="23"/>
        </w:trPr>
        <w:tc>
          <w:tcPr>
            <w:tcW w:w="2460" w:type="pct"/>
            <w:vAlign w:val="center"/>
          </w:tcPr>
          <w:p w14:paraId="6E76E060"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8AAEB2" w14:textId="59B8BD15" w:rsidR="00750CC9"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05CCB31" w14:textId="5F63B44F" w:rsidR="00750CC9"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50CC9" w:rsidRPr="00257255" w14:paraId="3C9E6E18" w14:textId="77777777" w:rsidTr="00A73EFA">
        <w:trPr>
          <w:trHeight w:val="23"/>
        </w:trPr>
        <w:tc>
          <w:tcPr>
            <w:tcW w:w="2460" w:type="pct"/>
            <w:vAlign w:val="center"/>
          </w:tcPr>
          <w:p w14:paraId="4CF7DDBA" w14:textId="77777777" w:rsidR="00750CC9" w:rsidRPr="00F70F81" w:rsidRDefault="00750CC9"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0219DC" w14:textId="50F18833" w:rsidR="00750CC9"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57A6FF56" w14:textId="176D3460" w:rsidR="00750CC9"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4F25F1E" w14:textId="038AA4C2" w:rsidR="00750CC9" w:rsidRDefault="00750CC9" w:rsidP="00750CC9">
      <w:pPr>
        <w:rPr>
          <w:rFonts w:ascii="Times New Roman" w:hAnsi="Times New Roman" w:cs="Times New Roman"/>
          <w:iCs/>
          <w:sz w:val="24"/>
          <w:szCs w:val="24"/>
        </w:rPr>
      </w:pPr>
    </w:p>
    <w:p w14:paraId="0137D7EC" w14:textId="77777777" w:rsidR="00750CC9" w:rsidRPr="00782EFC" w:rsidRDefault="00750CC9" w:rsidP="00750CC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7484"/>
      </w:tblGrid>
      <w:tr w:rsidR="00750CC9" w:rsidRPr="00C63897" w14:paraId="50833F6A" w14:textId="77777777" w:rsidTr="00B652AC">
        <w:trPr>
          <w:trHeight w:val="903"/>
        </w:trPr>
        <w:tc>
          <w:tcPr>
            <w:tcW w:w="2292" w:type="dxa"/>
            <w:vAlign w:val="center"/>
          </w:tcPr>
          <w:p w14:paraId="566319ED" w14:textId="77777777" w:rsidR="00750CC9" w:rsidRPr="00C63897" w:rsidRDefault="00750CC9"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484" w:type="dxa"/>
            <w:vAlign w:val="center"/>
          </w:tcPr>
          <w:p w14:paraId="32E684D9" w14:textId="77777777" w:rsidR="00750CC9" w:rsidRPr="00F70F81" w:rsidRDefault="00750CC9"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50CC9" w:rsidRPr="00C63897" w14:paraId="569D2405" w14:textId="77777777" w:rsidTr="00B652AC">
        <w:tc>
          <w:tcPr>
            <w:tcW w:w="9776" w:type="dxa"/>
            <w:gridSpan w:val="2"/>
          </w:tcPr>
          <w:p w14:paraId="5624A364" w14:textId="18CA9981" w:rsidR="00750CC9" w:rsidRPr="00F70F81" w:rsidRDefault="00750CC9"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585C8D" w:rsidRPr="00B652AC">
              <w:rPr>
                <w:rFonts w:ascii="Times New Roman" w:eastAsia="Calibri" w:hAnsi="Times New Roman"/>
                <w:b/>
                <w:bCs/>
                <w:sz w:val="20"/>
              </w:rPr>
              <w:t xml:space="preserve">Стандартизация </w:t>
            </w:r>
            <w:r w:rsidRPr="00B652AC">
              <w:rPr>
                <w:rFonts w:ascii="Times New Roman" w:eastAsia="Times New Roman" w:hAnsi="Times New Roman" w:cs="Times New Roman"/>
                <w:b/>
                <w:bCs/>
                <w:lang w:eastAsia="ru-RU"/>
              </w:rPr>
              <w:t>(</w:t>
            </w:r>
            <w:r w:rsidR="00585C8D" w:rsidRPr="00B652AC">
              <w:rPr>
                <w:rFonts w:ascii="Times New Roman" w:eastAsia="Times New Roman" w:hAnsi="Times New Roman" w:cs="Times New Roman"/>
                <w:b/>
                <w:bCs/>
                <w:lang w:eastAsia="ru-RU"/>
              </w:rPr>
              <w:t>3</w:t>
            </w:r>
            <w:r w:rsidRPr="00B652AC">
              <w:rPr>
                <w:rFonts w:ascii="Times New Roman" w:eastAsia="Times New Roman" w:hAnsi="Times New Roman" w:cs="Times New Roman"/>
                <w:b/>
                <w:bCs/>
                <w:lang w:eastAsia="ru-RU"/>
              </w:rPr>
              <w:t>6)</w:t>
            </w:r>
          </w:p>
        </w:tc>
      </w:tr>
      <w:tr w:rsidR="00750CC9" w:rsidRPr="00C63897" w14:paraId="05E4A34A" w14:textId="77777777" w:rsidTr="00B652AC">
        <w:tc>
          <w:tcPr>
            <w:tcW w:w="2292" w:type="dxa"/>
            <w:vMerge w:val="restart"/>
          </w:tcPr>
          <w:p w14:paraId="657BB4D9" w14:textId="11E990B8" w:rsidR="00750CC9" w:rsidRPr="00C63897" w:rsidRDefault="00750CC9"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A97073" w:rsidRPr="00A97073">
              <w:rPr>
                <w:rFonts w:ascii="Times New Roman" w:eastAsia="Times New Roman" w:hAnsi="Times New Roman" w:cs="Times New Roman"/>
                <w:b/>
                <w:bCs/>
                <w:lang w:eastAsia="ru-RU"/>
              </w:rPr>
              <w:t>Правовые основы стандартизации и ее задачи</w:t>
            </w:r>
          </w:p>
        </w:tc>
        <w:tc>
          <w:tcPr>
            <w:tcW w:w="7484" w:type="dxa"/>
          </w:tcPr>
          <w:p w14:paraId="55D5CB49" w14:textId="3352D4E4" w:rsidR="00750CC9"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9D4D6B" w:rsidRPr="00C63897" w14:paraId="7AEC308D" w14:textId="77777777" w:rsidTr="00B652AC">
        <w:trPr>
          <w:trHeight w:val="396"/>
        </w:trPr>
        <w:tc>
          <w:tcPr>
            <w:tcW w:w="2292" w:type="dxa"/>
            <w:vMerge/>
          </w:tcPr>
          <w:p w14:paraId="2F58F359" w14:textId="77777777" w:rsidR="009D4D6B" w:rsidRPr="00C63897" w:rsidRDefault="009D4D6B" w:rsidP="009D4D6B">
            <w:pPr>
              <w:rPr>
                <w:rFonts w:ascii="Times New Roman" w:eastAsia="Times New Roman" w:hAnsi="Times New Roman" w:cs="Times New Roman"/>
                <w:b/>
                <w:bCs/>
                <w:lang w:eastAsia="ru-RU"/>
              </w:rPr>
            </w:pPr>
          </w:p>
        </w:tc>
        <w:tc>
          <w:tcPr>
            <w:tcW w:w="7484" w:type="dxa"/>
          </w:tcPr>
          <w:p w14:paraId="027C7048" w14:textId="19E12333" w:rsidR="009D4D6B" w:rsidRPr="009D4D6B" w:rsidRDefault="009D4D6B" w:rsidP="009D4D6B">
            <w:pPr>
              <w:suppressAutoHyphens/>
              <w:jc w:val="both"/>
              <w:rPr>
                <w:rFonts w:ascii="Times New Roman" w:eastAsia="Times New Roman" w:hAnsi="Times New Roman" w:cs="Times New Roman"/>
                <w:lang w:eastAsia="ru-RU"/>
              </w:rPr>
            </w:pPr>
            <w:r w:rsidRPr="009D4D6B">
              <w:rPr>
                <w:rFonts w:ascii="Times New Roman" w:eastAsia="Calibri" w:hAnsi="Times New Roman"/>
                <w:b/>
                <w:bCs/>
              </w:rPr>
              <w:t xml:space="preserve">1. </w:t>
            </w:r>
            <w:r w:rsidRPr="009D4D6B">
              <w:rPr>
                <w:rFonts w:ascii="Times New Roman" w:eastAsia="Calibri" w:hAnsi="Times New Roman"/>
              </w:rPr>
              <w:t>Основные понятия и определения стандартизации. Принципы и задачи стандартизации. Объекты и область стандартизации. Нормативно-технические документы по стандартизации. Категории и виды стандартов.</w:t>
            </w:r>
          </w:p>
        </w:tc>
      </w:tr>
      <w:tr w:rsidR="009D4D6B" w:rsidRPr="00C63897" w14:paraId="79095FF7" w14:textId="77777777" w:rsidTr="00B652AC">
        <w:trPr>
          <w:trHeight w:val="50"/>
        </w:trPr>
        <w:tc>
          <w:tcPr>
            <w:tcW w:w="2292" w:type="dxa"/>
            <w:vMerge/>
          </w:tcPr>
          <w:p w14:paraId="520F8C7B" w14:textId="77777777" w:rsidR="009D4D6B" w:rsidRPr="00C63897" w:rsidRDefault="009D4D6B" w:rsidP="009D4D6B">
            <w:pPr>
              <w:rPr>
                <w:rFonts w:ascii="Times New Roman" w:eastAsia="Times New Roman" w:hAnsi="Times New Roman" w:cs="Times New Roman"/>
                <w:b/>
                <w:bCs/>
                <w:lang w:eastAsia="ru-RU"/>
              </w:rPr>
            </w:pPr>
          </w:p>
        </w:tc>
        <w:tc>
          <w:tcPr>
            <w:tcW w:w="7484" w:type="dxa"/>
          </w:tcPr>
          <w:p w14:paraId="398D33CF" w14:textId="1C810683" w:rsidR="009D4D6B" w:rsidRPr="009D4D6B" w:rsidRDefault="009D4D6B" w:rsidP="009D4D6B">
            <w:pPr>
              <w:suppressAutoHyphens/>
              <w:jc w:val="both"/>
              <w:rPr>
                <w:rFonts w:ascii="Times New Roman" w:eastAsia="Times New Roman" w:hAnsi="Times New Roman" w:cs="Times New Roman"/>
                <w:lang w:eastAsia="ru-RU"/>
              </w:rPr>
            </w:pPr>
            <w:r w:rsidRPr="009D4D6B">
              <w:rPr>
                <w:rFonts w:ascii="Times New Roman" w:eastAsia="Calibri" w:hAnsi="Times New Roman"/>
                <w:b/>
              </w:rPr>
              <w:t>2.</w:t>
            </w:r>
            <w:r w:rsidRPr="009D4D6B">
              <w:rPr>
                <w:rFonts w:ascii="Times New Roman" w:eastAsia="Calibri" w:hAnsi="Times New Roman"/>
              </w:rPr>
              <w:t xml:space="preserve"> Системы (комплексы) общетехнических и организационно-методических стандартов. Основные положения систем (комплексов) общетехнических и организационно-методических стандартов. Системы ЕСКД, ЕСТД и др.</w:t>
            </w:r>
          </w:p>
        </w:tc>
      </w:tr>
      <w:tr w:rsidR="00750CC9" w:rsidRPr="00C63897" w14:paraId="25770C2A" w14:textId="77777777" w:rsidTr="00B652AC">
        <w:trPr>
          <w:trHeight w:val="361"/>
        </w:trPr>
        <w:tc>
          <w:tcPr>
            <w:tcW w:w="2292" w:type="dxa"/>
            <w:vMerge/>
          </w:tcPr>
          <w:p w14:paraId="5C4405BB" w14:textId="77777777" w:rsidR="00750CC9" w:rsidRPr="00C63897" w:rsidRDefault="00750CC9" w:rsidP="00A73EFA">
            <w:pPr>
              <w:rPr>
                <w:rFonts w:ascii="Times New Roman" w:eastAsia="Times New Roman" w:hAnsi="Times New Roman" w:cs="Times New Roman"/>
                <w:b/>
                <w:bCs/>
                <w:lang w:eastAsia="ru-RU"/>
              </w:rPr>
            </w:pPr>
          </w:p>
        </w:tc>
        <w:tc>
          <w:tcPr>
            <w:tcW w:w="7484" w:type="dxa"/>
            <w:vAlign w:val="bottom"/>
          </w:tcPr>
          <w:p w14:paraId="389CAE27"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DD1D220" w14:textId="77777777" w:rsidR="00750CC9" w:rsidRPr="001A1C46" w:rsidRDefault="00750CC9" w:rsidP="00A73EFA">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CC9" w:rsidRPr="00C63897" w14:paraId="3B62B25E" w14:textId="77777777" w:rsidTr="00B652AC">
        <w:trPr>
          <w:trHeight w:val="50"/>
        </w:trPr>
        <w:tc>
          <w:tcPr>
            <w:tcW w:w="2292" w:type="dxa"/>
            <w:vMerge w:val="restart"/>
          </w:tcPr>
          <w:p w14:paraId="631A6885" w14:textId="36F0793D" w:rsidR="00750CC9" w:rsidRPr="00C63897" w:rsidRDefault="00750CC9"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0C6D78" w:rsidRPr="000C6D78">
              <w:rPr>
                <w:rFonts w:ascii="Times New Roman" w:eastAsia="Times New Roman" w:hAnsi="Times New Roman" w:cs="Times New Roman"/>
                <w:b/>
                <w:bCs/>
                <w:lang w:eastAsia="ru-RU"/>
              </w:rPr>
              <w:t>Стандартизация и взаимозаменяемость</w:t>
            </w:r>
          </w:p>
        </w:tc>
        <w:tc>
          <w:tcPr>
            <w:tcW w:w="7484" w:type="dxa"/>
            <w:tcBorders>
              <w:top w:val="single" w:sz="4" w:space="0" w:color="auto"/>
              <w:left w:val="single" w:sz="4" w:space="0" w:color="auto"/>
              <w:bottom w:val="single" w:sz="4" w:space="0" w:color="auto"/>
              <w:right w:val="single" w:sz="4" w:space="0" w:color="auto"/>
            </w:tcBorders>
            <w:vAlign w:val="bottom"/>
          </w:tcPr>
          <w:p w14:paraId="0728982D" w14:textId="148A77DB" w:rsidR="00750CC9" w:rsidRPr="001A1C46" w:rsidRDefault="00810B31" w:rsidP="00A73EF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17179" w:rsidRPr="00C63897" w14:paraId="68AC1BD6" w14:textId="77777777" w:rsidTr="00B652AC">
        <w:trPr>
          <w:trHeight w:val="361"/>
        </w:trPr>
        <w:tc>
          <w:tcPr>
            <w:tcW w:w="2292" w:type="dxa"/>
            <w:vMerge/>
          </w:tcPr>
          <w:p w14:paraId="54618695" w14:textId="77777777" w:rsidR="00D17179" w:rsidRPr="00C63897" w:rsidRDefault="00D17179" w:rsidP="00D17179">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3C74D214" w14:textId="7F0079DB" w:rsidR="00D17179" w:rsidRPr="00D17179" w:rsidRDefault="00D17179" w:rsidP="00D17179">
            <w:pPr>
              <w:rPr>
                <w:rFonts w:ascii="Times New Roman" w:eastAsia="Times New Roman" w:hAnsi="Times New Roman" w:cs="Times New Roman"/>
                <w:lang w:eastAsia="ru-RU"/>
              </w:rPr>
            </w:pPr>
            <w:r w:rsidRPr="00D17179">
              <w:rPr>
                <w:rFonts w:ascii="Times New Roman" w:eastAsia="Calibri" w:hAnsi="Times New Roman"/>
                <w:b/>
                <w:bCs/>
              </w:rPr>
              <w:t>1.</w:t>
            </w:r>
            <w:r w:rsidRPr="00D17179">
              <w:rPr>
                <w:rFonts w:ascii="Times New Roman" w:eastAsia="Calibri" w:hAnsi="Times New Roman"/>
              </w:rPr>
              <w:t xml:space="preserve"> Принцип взаимозаменяемости. Виды взаимозаменяемости. Проблема точности и качества в машиностроении, ее содержание и технико-экономическое значение. Стандартизация точности. Погрешности обработки, причины, классификация, закономерности.</w:t>
            </w:r>
          </w:p>
        </w:tc>
      </w:tr>
      <w:tr w:rsidR="00D17179" w:rsidRPr="00C63897" w14:paraId="504D9F75" w14:textId="77777777" w:rsidTr="00B652AC">
        <w:trPr>
          <w:trHeight w:val="361"/>
        </w:trPr>
        <w:tc>
          <w:tcPr>
            <w:tcW w:w="2292" w:type="dxa"/>
            <w:vMerge/>
          </w:tcPr>
          <w:p w14:paraId="2DB4C107" w14:textId="77777777" w:rsidR="00D17179" w:rsidRPr="00C63897" w:rsidRDefault="00D17179" w:rsidP="00D17179">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0A5DECAF" w14:textId="1CEE1698" w:rsidR="00D17179" w:rsidRPr="00D17179" w:rsidRDefault="00D17179" w:rsidP="00D17179">
            <w:pPr>
              <w:rPr>
                <w:rFonts w:ascii="Times New Roman" w:eastAsia="Times New Roman" w:hAnsi="Times New Roman" w:cs="Times New Roman"/>
                <w:lang w:eastAsia="ru-RU"/>
              </w:rPr>
            </w:pPr>
            <w:r w:rsidRPr="00D17179">
              <w:rPr>
                <w:rFonts w:ascii="Times New Roman" w:eastAsia="Calibri" w:hAnsi="Times New Roman"/>
                <w:b/>
              </w:rPr>
              <w:t>2.</w:t>
            </w:r>
            <w:r w:rsidRPr="00D17179">
              <w:rPr>
                <w:rFonts w:ascii="Times New Roman" w:eastAsia="Calibri" w:hAnsi="Times New Roman"/>
                <w:bCs/>
              </w:rPr>
              <w:t xml:space="preserve"> Размеры: номинальный, действительный, предельные. Предельные отклонения. Допуск размера. </w:t>
            </w:r>
            <w:r w:rsidRPr="00D17179">
              <w:rPr>
                <w:rFonts w:ascii="Times New Roman" w:eastAsia="Calibri" w:hAnsi="Times New Roman"/>
              </w:rPr>
              <w:t>Основные понятия о допусках и посадках</w:t>
            </w:r>
            <w:r w:rsidRPr="00D17179">
              <w:rPr>
                <w:rFonts w:ascii="Times New Roman" w:eastAsia="Calibri" w:hAnsi="Times New Roman"/>
                <w:bCs/>
              </w:rPr>
              <w:t xml:space="preserve">. Посадки: с зазором, с натягом и переходные. Графическое изображение полей допусков. Обозначение отклонений и посадок на чертежах. Стандартизация основных норм взаимозаменяемости. Основные отклонения для образования посадок. </w:t>
            </w:r>
            <w:r w:rsidRPr="00D17179">
              <w:rPr>
                <w:rFonts w:ascii="Times New Roman" w:eastAsia="Calibri" w:hAnsi="Times New Roman"/>
              </w:rPr>
              <w:t>Система допусков и посадок для гладких цилиндрических соединений (СДП).</w:t>
            </w:r>
          </w:p>
        </w:tc>
      </w:tr>
      <w:tr w:rsidR="00D17179" w:rsidRPr="00C63897" w14:paraId="5F5296E6" w14:textId="77777777" w:rsidTr="00B652AC">
        <w:trPr>
          <w:trHeight w:val="361"/>
        </w:trPr>
        <w:tc>
          <w:tcPr>
            <w:tcW w:w="2292" w:type="dxa"/>
            <w:vMerge/>
          </w:tcPr>
          <w:p w14:paraId="4CEB39F3" w14:textId="77777777" w:rsidR="00D17179" w:rsidRPr="00C63897" w:rsidRDefault="00D17179" w:rsidP="00D17179">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771AEF13" w14:textId="22DB3042" w:rsidR="00D17179" w:rsidRPr="00D17179" w:rsidRDefault="00D17179" w:rsidP="00D17179">
            <w:pPr>
              <w:rPr>
                <w:rFonts w:ascii="Times New Roman" w:eastAsia="Times New Roman" w:hAnsi="Times New Roman" w:cs="Times New Roman"/>
                <w:lang w:eastAsia="ru-RU"/>
              </w:rPr>
            </w:pPr>
            <w:r w:rsidRPr="00D17179">
              <w:rPr>
                <w:rFonts w:ascii="Times New Roman" w:eastAsia="Calibri" w:hAnsi="Times New Roman"/>
                <w:b/>
                <w:bCs/>
              </w:rPr>
              <w:t>3.</w:t>
            </w:r>
            <w:r w:rsidRPr="00D17179">
              <w:rPr>
                <w:rFonts w:ascii="Times New Roman" w:eastAsia="Calibri" w:hAnsi="Times New Roman"/>
              </w:rPr>
              <w:t xml:space="preserve"> Погрешность формы, расположения и шероховатость поверхностей. Стандарты допусков, формы и расположения поверхностей, параметров шероховатости, классификация, выбор и обозначение на чертежах. Влияние </w:t>
            </w:r>
            <w:r w:rsidRPr="00D17179">
              <w:rPr>
                <w:rFonts w:ascii="Times New Roman" w:eastAsia="Calibri" w:hAnsi="Times New Roman"/>
              </w:rPr>
              <w:lastRenderedPageBreak/>
              <w:t>качества поверхностей и размерной точности деталей на эксплуатационную надежность и экономичность промышленных изделий.</w:t>
            </w:r>
          </w:p>
        </w:tc>
      </w:tr>
      <w:tr w:rsidR="00750CC9" w:rsidRPr="00C63897" w14:paraId="422406E5" w14:textId="77777777" w:rsidTr="00B652AC">
        <w:trPr>
          <w:trHeight w:val="54"/>
        </w:trPr>
        <w:tc>
          <w:tcPr>
            <w:tcW w:w="2292" w:type="dxa"/>
            <w:vMerge/>
          </w:tcPr>
          <w:p w14:paraId="7E73DE13"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3E1B8E04"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750CC9" w:rsidRPr="00C63897" w14:paraId="0B6AFBA8" w14:textId="77777777" w:rsidTr="00B652AC">
        <w:trPr>
          <w:trHeight w:val="137"/>
        </w:trPr>
        <w:tc>
          <w:tcPr>
            <w:tcW w:w="2292" w:type="dxa"/>
            <w:vMerge/>
          </w:tcPr>
          <w:p w14:paraId="7B29580E"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7C23FB42" w14:textId="2742659B" w:rsidR="00750CC9" w:rsidRPr="001A1C46" w:rsidRDefault="00966FBA" w:rsidP="00A73EFA">
            <w:pPr>
              <w:rPr>
                <w:rFonts w:ascii="Times New Roman" w:eastAsia="Times New Roman" w:hAnsi="Times New Roman" w:cs="Times New Roman"/>
                <w:lang w:eastAsia="ru-RU"/>
              </w:rPr>
            </w:pPr>
            <w:r w:rsidRPr="00D55333">
              <w:rPr>
                <w:rFonts w:ascii="Times New Roman" w:eastAsia="Calibri" w:hAnsi="Times New Roman"/>
                <w:b/>
                <w:sz w:val="20"/>
                <w:szCs w:val="20"/>
              </w:rPr>
              <w:t>1</w:t>
            </w:r>
            <w:r w:rsidRPr="00966FBA">
              <w:rPr>
                <w:rFonts w:ascii="Times New Roman" w:eastAsia="Calibri" w:hAnsi="Times New Roman"/>
                <w:b/>
              </w:rPr>
              <w:t xml:space="preserve">. </w:t>
            </w:r>
            <w:r w:rsidRPr="00966FBA">
              <w:rPr>
                <w:rFonts w:ascii="Times New Roman" w:eastAsia="Calibri" w:hAnsi="Times New Roman"/>
              </w:rPr>
              <w:t>Определение характера соединения и расчет посадок гладких цилиндрических деталей.</w:t>
            </w:r>
          </w:p>
        </w:tc>
      </w:tr>
      <w:tr w:rsidR="00750CC9" w:rsidRPr="00C63897" w14:paraId="363A9F97" w14:textId="77777777" w:rsidTr="00B652AC">
        <w:trPr>
          <w:trHeight w:val="361"/>
        </w:trPr>
        <w:tc>
          <w:tcPr>
            <w:tcW w:w="2292" w:type="dxa"/>
            <w:vMerge/>
          </w:tcPr>
          <w:p w14:paraId="22450611"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4D069031"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0FD695B9"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CC9" w:rsidRPr="00C63897" w14:paraId="337E987C" w14:textId="77777777" w:rsidTr="00B652AC">
        <w:trPr>
          <w:trHeight w:val="54"/>
        </w:trPr>
        <w:tc>
          <w:tcPr>
            <w:tcW w:w="2292" w:type="dxa"/>
            <w:vMerge w:val="restart"/>
          </w:tcPr>
          <w:p w14:paraId="02094557" w14:textId="17CAD729" w:rsidR="00750CC9" w:rsidRPr="00524589" w:rsidRDefault="00750CC9" w:rsidP="00A73EFA">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6442AD" w:rsidRPr="006442AD">
              <w:rPr>
                <w:rFonts w:ascii="Times New Roman" w:eastAsia="Times New Roman" w:hAnsi="Times New Roman" w:cs="Times New Roman"/>
                <w:b/>
                <w:bCs/>
                <w:lang w:eastAsia="ru-RU"/>
              </w:rPr>
              <w:t>Стандартизация допусков и посадок типовых соединений</w:t>
            </w:r>
          </w:p>
        </w:tc>
        <w:tc>
          <w:tcPr>
            <w:tcW w:w="7484" w:type="dxa"/>
            <w:tcBorders>
              <w:top w:val="single" w:sz="4" w:space="0" w:color="auto"/>
              <w:left w:val="single" w:sz="4" w:space="0" w:color="auto"/>
              <w:bottom w:val="single" w:sz="4" w:space="0" w:color="auto"/>
              <w:right w:val="single" w:sz="4" w:space="0" w:color="auto"/>
            </w:tcBorders>
            <w:vAlign w:val="bottom"/>
          </w:tcPr>
          <w:p w14:paraId="38B5DA25"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Содержание</w:t>
            </w:r>
          </w:p>
        </w:tc>
      </w:tr>
      <w:tr w:rsidR="00204DBF" w:rsidRPr="00C63897" w14:paraId="41646FAF" w14:textId="77777777" w:rsidTr="00B652AC">
        <w:trPr>
          <w:trHeight w:val="361"/>
        </w:trPr>
        <w:tc>
          <w:tcPr>
            <w:tcW w:w="2292" w:type="dxa"/>
            <w:vMerge/>
          </w:tcPr>
          <w:p w14:paraId="1AAC8BC4" w14:textId="77777777" w:rsidR="00204DBF" w:rsidRPr="00C63897" w:rsidRDefault="00204DBF" w:rsidP="00204DBF">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687A92F3" w14:textId="53EDA35E" w:rsidR="00204DBF" w:rsidRPr="00204DBF" w:rsidRDefault="00204DBF" w:rsidP="00204DBF">
            <w:pPr>
              <w:rPr>
                <w:rFonts w:ascii="Times New Roman" w:eastAsia="Times New Roman" w:hAnsi="Times New Roman" w:cs="Times New Roman"/>
                <w:b/>
                <w:bCs/>
                <w:lang w:eastAsia="ru-RU"/>
              </w:rPr>
            </w:pPr>
            <w:r w:rsidRPr="00204DBF">
              <w:rPr>
                <w:rFonts w:ascii="Times New Roman" w:hAnsi="Times New Roman"/>
                <w:b/>
                <w:bCs/>
              </w:rPr>
              <w:t xml:space="preserve">1. </w:t>
            </w:r>
            <w:r w:rsidRPr="00204DBF">
              <w:rPr>
                <w:rFonts w:ascii="Times New Roman" w:eastAsia="Calibri" w:hAnsi="Times New Roman"/>
              </w:rPr>
              <w:t>Допуски и посадки подшипников качения</w:t>
            </w:r>
          </w:p>
        </w:tc>
      </w:tr>
      <w:tr w:rsidR="00204DBF" w:rsidRPr="00C63897" w14:paraId="0A708D07" w14:textId="77777777" w:rsidTr="00B652AC">
        <w:trPr>
          <w:trHeight w:val="361"/>
        </w:trPr>
        <w:tc>
          <w:tcPr>
            <w:tcW w:w="2292" w:type="dxa"/>
            <w:vMerge/>
          </w:tcPr>
          <w:p w14:paraId="451D6CA2" w14:textId="77777777" w:rsidR="00204DBF" w:rsidRPr="00C63897" w:rsidRDefault="00204DBF" w:rsidP="00204DBF">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14DD5773" w14:textId="6AD401E0" w:rsidR="00204DBF" w:rsidRPr="00204DBF" w:rsidRDefault="00204DBF" w:rsidP="00204DBF">
            <w:pPr>
              <w:rPr>
                <w:rFonts w:ascii="Times New Roman" w:eastAsia="Times New Roman" w:hAnsi="Times New Roman" w:cs="Times New Roman"/>
                <w:b/>
                <w:bCs/>
                <w:lang w:eastAsia="ru-RU"/>
              </w:rPr>
            </w:pPr>
            <w:r w:rsidRPr="00204DBF">
              <w:rPr>
                <w:rFonts w:ascii="Times New Roman" w:hAnsi="Times New Roman"/>
                <w:b/>
                <w:bCs/>
              </w:rPr>
              <w:t>2.</w:t>
            </w:r>
            <w:r w:rsidRPr="00204DBF">
              <w:rPr>
                <w:rFonts w:ascii="Times New Roman" w:hAnsi="Times New Roman"/>
                <w:bCs/>
              </w:rPr>
              <w:t xml:space="preserve"> </w:t>
            </w:r>
            <w:r w:rsidRPr="00204DBF">
              <w:rPr>
                <w:rFonts w:ascii="Times New Roman" w:eastAsia="Calibri" w:hAnsi="Times New Roman"/>
              </w:rPr>
              <w:t>Стандарты допусков и посадок шпоночных, шлицевых соединений, метрических резьб.</w:t>
            </w:r>
          </w:p>
        </w:tc>
      </w:tr>
      <w:tr w:rsidR="00750CC9" w:rsidRPr="00C63897" w14:paraId="7D0E56E1" w14:textId="77777777" w:rsidTr="00B652AC">
        <w:trPr>
          <w:trHeight w:val="54"/>
        </w:trPr>
        <w:tc>
          <w:tcPr>
            <w:tcW w:w="2292" w:type="dxa"/>
            <w:vMerge/>
          </w:tcPr>
          <w:p w14:paraId="7105E7BA"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0A97CFDF" w14:textId="77777777" w:rsidR="00750CC9" w:rsidRPr="001A1C46" w:rsidRDefault="00750CC9" w:rsidP="00A73EFA">
            <w:pPr>
              <w:rPr>
                <w:rFonts w:ascii="Times New Roman" w:eastAsia="Calibri" w:hAnsi="Times New Roman"/>
                <w:b/>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750CC9" w:rsidRPr="00C63897" w14:paraId="6AA1C961" w14:textId="77777777" w:rsidTr="00B652AC">
        <w:trPr>
          <w:trHeight w:val="54"/>
        </w:trPr>
        <w:tc>
          <w:tcPr>
            <w:tcW w:w="2292" w:type="dxa"/>
            <w:vMerge/>
          </w:tcPr>
          <w:p w14:paraId="2A27F0C6"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594C994B" w14:textId="3BA80C84" w:rsidR="00750CC9" w:rsidRPr="00914021" w:rsidRDefault="00914021" w:rsidP="00A73EFA">
            <w:pPr>
              <w:rPr>
                <w:rFonts w:ascii="Times New Roman" w:eastAsia="Calibri" w:hAnsi="Times New Roman"/>
                <w:b/>
              </w:rPr>
            </w:pPr>
            <w:r w:rsidRPr="00914021">
              <w:rPr>
                <w:rFonts w:ascii="Times New Roman" w:eastAsia="Calibri" w:hAnsi="Times New Roman"/>
                <w:b/>
              </w:rPr>
              <w:t xml:space="preserve">2. </w:t>
            </w:r>
            <w:r w:rsidRPr="00914021">
              <w:rPr>
                <w:rFonts w:ascii="Times New Roman" w:eastAsia="Calibri" w:hAnsi="Times New Roman"/>
              </w:rPr>
              <w:t>Применение требований нормативных документов к основным видам продукции. Нормирование допусков и посадок метрических резьб.</w:t>
            </w:r>
          </w:p>
        </w:tc>
      </w:tr>
      <w:tr w:rsidR="00750CC9" w:rsidRPr="00C63897" w14:paraId="33421217" w14:textId="77777777" w:rsidTr="00B652AC">
        <w:trPr>
          <w:trHeight w:val="361"/>
        </w:trPr>
        <w:tc>
          <w:tcPr>
            <w:tcW w:w="2292" w:type="dxa"/>
            <w:vMerge/>
          </w:tcPr>
          <w:p w14:paraId="77F797EF" w14:textId="77777777" w:rsidR="00750CC9" w:rsidRPr="00C63897" w:rsidRDefault="00750CC9" w:rsidP="00A73EF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708C9DCA" w14:textId="77777777" w:rsidR="00750CC9" w:rsidRPr="001A1C46" w:rsidRDefault="00750CC9"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D8E32DC" w14:textId="77777777" w:rsidR="00750CC9" w:rsidRPr="001A1C46" w:rsidRDefault="00750CC9" w:rsidP="00A73EFA">
            <w:pPr>
              <w:rPr>
                <w:rFonts w:ascii="Times New Roman" w:eastAsia="Calibri" w:hAnsi="Times New Roman"/>
                <w:b/>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CC9" w:rsidRPr="00C63897" w14:paraId="4EF67365" w14:textId="77777777" w:rsidTr="00B652AC">
        <w:tc>
          <w:tcPr>
            <w:tcW w:w="9776" w:type="dxa"/>
            <w:gridSpan w:val="2"/>
          </w:tcPr>
          <w:p w14:paraId="08BCD2FA" w14:textId="369DEB97" w:rsidR="00750CC9" w:rsidRPr="001A1C46" w:rsidRDefault="00750CC9" w:rsidP="00A73EFA">
            <w:pPr>
              <w:rPr>
                <w:rFonts w:ascii="Times New Roman" w:eastAsia="Times New Roman" w:hAnsi="Times New Roman" w:cs="Times New Roman"/>
                <w:i/>
                <w:lang w:eastAsia="ru-RU"/>
              </w:rPr>
            </w:pPr>
            <w:r w:rsidRPr="001A1C46">
              <w:rPr>
                <w:rFonts w:ascii="Times New Roman" w:eastAsia="Calibri" w:hAnsi="Times New Roman"/>
                <w:b/>
                <w:bCs/>
              </w:rPr>
              <w:t xml:space="preserve">Раздел 2. </w:t>
            </w:r>
            <w:r w:rsidR="001320AA" w:rsidRPr="00B652AC">
              <w:rPr>
                <w:rFonts w:ascii="Times New Roman" w:eastAsia="Calibri" w:hAnsi="Times New Roman"/>
                <w:b/>
                <w:bCs/>
              </w:rPr>
              <w:t>Метрология</w:t>
            </w:r>
            <w:r w:rsidRPr="00B652AC">
              <w:rPr>
                <w:rFonts w:ascii="Times New Roman" w:eastAsia="Calibri" w:hAnsi="Times New Roman"/>
                <w:b/>
                <w:bCs/>
              </w:rPr>
              <w:t xml:space="preserve"> (</w:t>
            </w:r>
            <w:r w:rsidR="001320AA" w:rsidRPr="00B652AC">
              <w:rPr>
                <w:rFonts w:ascii="Times New Roman" w:eastAsia="Calibri" w:hAnsi="Times New Roman"/>
                <w:b/>
                <w:bCs/>
              </w:rPr>
              <w:t>16</w:t>
            </w:r>
            <w:r w:rsidRPr="00B652AC">
              <w:rPr>
                <w:rFonts w:ascii="Times New Roman" w:eastAsia="Calibri" w:hAnsi="Times New Roman"/>
                <w:b/>
                <w:bCs/>
              </w:rPr>
              <w:t>)</w:t>
            </w:r>
          </w:p>
        </w:tc>
      </w:tr>
      <w:tr w:rsidR="00750CC9" w:rsidRPr="00C63897" w14:paraId="2EE91EA7" w14:textId="77777777" w:rsidTr="00B652AC">
        <w:tc>
          <w:tcPr>
            <w:tcW w:w="2292" w:type="dxa"/>
            <w:vMerge w:val="restart"/>
          </w:tcPr>
          <w:p w14:paraId="5FB5DAD5" w14:textId="3905D37B" w:rsidR="00750CC9" w:rsidRPr="00C63897" w:rsidRDefault="00750CC9"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3D7385" w:rsidRPr="003D7385">
              <w:rPr>
                <w:rFonts w:ascii="Times New Roman" w:eastAsia="Times New Roman" w:hAnsi="Times New Roman" w:cs="Times New Roman"/>
                <w:b/>
                <w:bCs/>
                <w:lang w:eastAsia="ru-RU"/>
              </w:rPr>
              <w:t>Метрология и технические измерения</w:t>
            </w:r>
          </w:p>
        </w:tc>
        <w:tc>
          <w:tcPr>
            <w:tcW w:w="7484" w:type="dxa"/>
          </w:tcPr>
          <w:p w14:paraId="5E9901DB" w14:textId="6212B1FB" w:rsidR="00750CC9" w:rsidRPr="001A1C46"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2B563F" w:rsidRPr="00C63897" w14:paraId="56E521D0" w14:textId="77777777" w:rsidTr="00B652AC">
        <w:trPr>
          <w:trHeight w:val="396"/>
        </w:trPr>
        <w:tc>
          <w:tcPr>
            <w:tcW w:w="2292" w:type="dxa"/>
            <w:vMerge/>
          </w:tcPr>
          <w:p w14:paraId="4049BC51" w14:textId="77777777" w:rsidR="002B563F" w:rsidRPr="00C63897" w:rsidRDefault="002B563F" w:rsidP="002B563F">
            <w:pPr>
              <w:rPr>
                <w:rFonts w:ascii="Times New Roman" w:eastAsia="Times New Roman" w:hAnsi="Times New Roman" w:cs="Times New Roman"/>
                <w:b/>
                <w:bCs/>
                <w:lang w:eastAsia="ru-RU"/>
              </w:rPr>
            </w:pPr>
          </w:p>
        </w:tc>
        <w:tc>
          <w:tcPr>
            <w:tcW w:w="7484" w:type="dxa"/>
          </w:tcPr>
          <w:p w14:paraId="67CA4C7C" w14:textId="2D2634AE" w:rsidR="002B563F" w:rsidRPr="002B563F" w:rsidRDefault="002B563F" w:rsidP="002B563F">
            <w:pPr>
              <w:suppressAutoHyphens/>
              <w:jc w:val="both"/>
              <w:rPr>
                <w:rFonts w:ascii="Times New Roman" w:eastAsia="Times New Roman" w:hAnsi="Times New Roman" w:cs="Times New Roman"/>
                <w:lang w:eastAsia="ru-RU"/>
              </w:rPr>
            </w:pPr>
            <w:r w:rsidRPr="002B563F">
              <w:rPr>
                <w:rFonts w:ascii="Times New Roman" w:eastAsia="Calibri" w:hAnsi="Times New Roman"/>
                <w:b/>
              </w:rPr>
              <w:t>1.</w:t>
            </w:r>
            <w:r w:rsidRPr="002B563F">
              <w:rPr>
                <w:rFonts w:ascii="Times New Roman" w:eastAsia="Calibri" w:hAnsi="Times New Roman"/>
              </w:rPr>
              <w:t xml:space="preserve"> Основные понятия и определения метрологии. Классификация средств измерений. Классификация методов измерений по различным признакам. Терминология и единицы измерения величин в соответствии с действующими стандартами и международной системой единиц СИ.</w:t>
            </w:r>
          </w:p>
        </w:tc>
      </w:tr>
      <w:tr w:rsidR="002B563F" w:rsidRPr="00C63897" w14:paraId="0778A816" w14:textId="77777777" w:rsidTr="00B652AC">
        <w:trPr>
          <w:trHeight w:val="20"/>
        </w:trPr>
        <w:tc>
          <w:tcPr>
            <w:tcW w:w="2292" w:type="dxa"/>
            <w:vMerge/>
          </w:tcPr>
          <w:p w14:paraId="2F4F1090" w14:textId="77777777" w:rsidR="002B563F" w:rsidRPr="00C63897" w:rsidRDefault="002B563F" w:rsidP="002B563F">
            <w:pPr>
              <w:rPr>
                <w:rFonts w:ascii="Times New Roman" w:eastAsia="Times New Roman" w:hAnsi="Times New Roman" w:cs="Times New Roman"/>
                <w:b/>
                <w:bCs/>
                <w:lang w:eastAsia="ru-RU"/>
              </w:rPr>
            </w:pPr>
          </w:p>
        </w:tc>
        <w:tc>
          <w:tcPr>
            <w:tcW w:w="7484" w:type="dxa"/>
          </w:tcPr>
          <w:p w14:paraId="073B42A7" w14:textId="2E686393" w:rsidR="002B563F" w:rsidRPr="002B563F" w:rsidRDefault="002B563F" w:rsidP="002B563F">
            <w:pPr>
              <w:suppressAutoHyphens/>
              <w:jc w:val="both"/>
              <w:rPr>
                <w:rFonts w:ascii="Times New Roman" w:eastAsia="Times New Roman" w:hAnsi="Times New Roman" w:cs="Times New Roman"/>
                <w:b/>
                <w:lang w:eastAsia="ru-RU"/>
              </w:rPr>
            </w:pPr>
            <w:r w:rsidRPr="002B563F">
              <w:rPr>
                <w:rFonts w:ascii="Times New Roman" w:eastAsia="Calibri" w:hAnsi="Times New Roman"/>
                <w:b/>
              </w:rPr>
              <w:t>2.</w:t>
            </w:r>
            <w:r w:rsidRPr="002B563F">
              <w:rPr>
                <w:rFonts w:ascii="Times New Roman" w:eastAsia="Calibri" w:hAnsi="Times New Roman"/>
              </w:rPr>
              <w:t xml:space="preserve"> Универсальные и специальные средства обеспечения единства измерений. Метрологические характеристики средств измерений. Выбор средств измерений.</w:t>
            </w:r>
          </w:p>
        </w:tc>
      </w:tr>
      <w:tr w:rsidR="002B563F" w:rsidRPr="00C63897" w14:paraId="025BF687" w14:textId="77777777" w:rsidTr="00B652AC">
        <w:trPr>
          <w:trHeight w:val="20"/>
        </w:trPr>
        <w:tc>
          <w:tcPr>
            <w:tcW w:w="2292" w:type="dxa"/>
            <w:vMerge/>
          </w:tcPr>
          <w:p w14:paraId="78FACD88" w14:textId="77777777" w:rsidR="002B563F" w:rsidRPr="00C63897" w:rsidRDefault="002B563F" w:rsidP="002B563F">
            <w:pPr>
              <w:rPr>
                <w:rFonts w:ascii="Times New Roman" w:eastAsia="Times New Roman" w:hAnsi="Times New Roman" w:cs="Times New Roman"/>
                <w:b/>
                <w:bCs/>
                <w:lang w:eastAsia="ru-RU"/>
              </w:rPr>
            </w:pPr>
          </w:p>
        </w:tc>
        <w:tc>
          <w:tcPr>
            <w:tcW w:w="7484" w:type="dxa"/>
          </w:tcPr>
          <w:p w14:paraId="48ABD01E" w14:textId="75C0CB80" w:rsidR="002B563F" w:rsidRPr="002B563F" w:rsidRDefault="002B563F" w:rsidP="002B563F">
            <w:pPr>
              <w:suppressAutoHyphens/>
              <w:jc w:val="both"/>
              <w:rPr>
                <w:rFonts w:ascii="Times New Roman" w:eastAsia="Calibri" w:hAnsi="Times New Roman"/>
                <w:b/>
                <w:bCs/>
              </w:rPr>
            </w:pPr>
            <w:r w:rsidRPr="002B563F">
              <w:rPr>
                <w:rFonts w:ascii="Times New Roman" w:eastAsia="Calibri" w:hAnsi="Times New Roman"/>
                <w:b/>
              </w:rPr>
              <w:t>3.</w:t>
            </w:r>
            <w:r w:rsidRPr="002B563F">
              <w:rPr>
                <w:rFonts w:ascii="Times New Roman" w:eastAsia="Calibri" w:hAnsi="Times New Roman"/>
              </w:rPr>
              <w:t xml:space="preserve"> Контроль точности параметров с помощью калибров.</w:t>
            </w:r>
          </w:p>
        </w:tc>
      </w:tr>
      <w:tr w:rsidR="003F1D24" w:rsidRPr="00C63897" w14:paraId="325838D6" w14:textId="77777777" w:rsidTr="00B652AC">
        <w:trPr>
          <w:trHeight w:val="20"/>
        </w:trPr>
        <w:tc>
          <w:tcPr>
            <w:tcW w:w="2292" w:type="dxa"/>
            <w:vMerge/>
          </w:tcPr>
          <w:p w14:paraId="6522FC8A" w14:textId="77777777" w:rsidR="003F1D24" w:rsidRPr="00C63897" w:rsidRDefault="003F1D24" w:rsidP="003F1D24">
            <w:pPr>
              <w:rPr>
                <w:rFonts w:ascii="Times New Roman" w:eastAsia="Times New Roman" w:hAnsi="Times New Roman" w:cs="Times New Roman"/>
                <w:b/>
                <w:bCs/>
                <w:lang w:eastAsia="ru-RU"/>
              </w:rPr>
            </w:pPr>
          </w:p>
        </w:tc>
        <w:tc>
          <w:tcPr>
            <w:tcW w:w="7484" w:type="dxa"/>
            <w:vAlign w:val="bottom"/>
          </w:tcPr>
          <w:p w14:paraId="0A3F1D6B" w14:textId="02649548" w:rsidR="003F1D24" w:rsidRPr="007C12E2" w:rsidRDefault="003F1D24" w:rsidP="003F1D24">
            <w:pPr>
              <w:suppressAutoHyphens/>
              <w:jc w:val="both"/>
              <w:rPr>
                <w:rFonts w:ascii="Times New Roman" w:eastAsia="Calibri" w:hAnsi="Times New Roman"/>
                <w:b/>
              </w:rPr>
            </w:pPr>
            <w:r w:rsidRPr="007C12E2">
              <w:rPr>
                <w:rFonts w:ascii="Times New Roman" w:eastAsia="Times New Roman" w:hAnsi="Times New Roman" w:cs="Times New Roman"/>
                <w:b/>
                <w:bCs/>
                <w:lang w:eastAsia="ru-RU"/>
              </w:rPr>
              <w:t>В том числе практических и лабораторных занятий</w:t>
            </w:r>
          </w:p>
        </w:tc>
      </w:tr>
      <w:tr w:rsidR="003F1D24" w:rsidRPr="00C63897" w14:paraId="2956B2F5" w14:textId="77777777" w:rsidTr="00B652AC">
        <w:trPr>
          <w:trHeight w:val="20"/>
        </w:trPr>
        <w:tc>
          <w:tcPr>
            <w:tcW w:w="2292" w:type="dxa"/>
            <w:vMerge/>
          </w:tcPr>
          <w:p w14:paraId="75A6CCA0" w14:textId="77777777" w:rsidR="003F1D24" w:rsidRPr="00C63897" w:rsidRDefault="003F1D24" w:rsidP="003F1D24">
            <w:pPr>
              <w:rPr>
                <w:rFonts w:ascii="Times New Roman" w:eastAsia="Times New Roman" w:hAnsi="Times New Roman" w:cs="Times New Roman"/>
                <w:b/>
                <w:bCs/>
                <w:lang w:eastAsia="ru-RU"/>
              </w:rPr>
            </w:pPr>
          </w:p>
        </w:tc>
        <w:tc>
          <w:tcPr>
            <w:tcW w:w="7484" w:type="dxa"/>
          </w:tcPr>
          <w:p w14:paraId="1B04FC7B" w14:textId="3882B17D" w:rsidR="003F1D24" w:rsidRPr="007C12E2" w:rsidRDefault="007C12E2" w:rsidP="003F1D24">
            <w:pPr>
              <w:suppressAutoHyphens/>
              <w:jc w:val="both"/>
              <w:rPr>
                <w:rFonts w:ascii="Times New Roman" w:eastAsia="Calibri" w:hAnsi="Times New Roman"/>
                <w:b/>
              </w:rPr>
            </w:pPr>
            <w:r w:rsidRPr="007C12E2">
              <w:rPr>
                <w:rFonts w:ascii="Times New Roman" w:eastAsia="Calibri" w:hAnsi="Times New Roman"/>
                <w:b/>
              </w:rPr>
              <w:t xml:space="preserve">3. </w:t>
            </w:r>
            <w:r w:rsidRPr="007C12E2">
              <w:rPr>
                <w:rFonts w:ascii="Times New Roman" w:eastAsia="Calibri" w:hAnsi="Times New Roman"/>
              </w:rPr>
              <w:t>Оценка точности результатов измерения</w:t>
            </w:r>
            <w:r>
              <w:rPr>
                <w:rFonts w:ascii="Times New Roman" w:eastAsia="Calibri" w:hAnsi="Times New Roman"/>
              </w:rPr>
              <w:t>.</w:t>
            </w:r>
          </w:p>
        </w:tc>
      </w:tr>
      <w:tr w:rsidR="003F1D24" w:rsidRPr="00C63897" w14:paraId="2E52D17F" w14:textId="77777777" w:rsidTr="00B652AC">
        <w:trPr>
          <w:trHeight w:val="361"/>
        </w:trPr>
        <w:tc>
          <w:tcPr>
            <w:tcW w:w="2292" w:type="dxa"/>
            <w:vMerge/>
          </w:tcPr>
          <w:p w14:paraId="3AD4F5EF" w14:textId="77777777" w:rsidR="003F1D24" w:rsidRPr="00C63897" w:rsidRDefault="003F1D24" w:rsidP="003F1D24">
            <w:pPr>
              <w:rPr>
                <w:rFonts w:ascii="Times New Roman" w:eastAsia="Times New Roman" w:hAnsi="Times New Roman" w:cs="Times New Roman"/>
                <w:b/>
                <w:bCs/>
                <w:lang w:eastAsia="ru-RU"/>
              </w:rPr>
            </w:pPr>
          </w:p>
        </w:tc>
        <w:tc>
          <w:tcPr>
            <w:tcW w:w="7484" w:type="dxa"/>
            <w:vAlign w:val="bottom"/>
          </w:tcPr>
          <w:p w14:paraId="16EBB688" w14:textId="7777777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BC637AD" w14:textId="77777777" w:rsidR="003F1D24" w:rsidRPr="001A1C46" w:rsidRDefault="003F1D24" w:rsidP="003F1D24">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337B" w:rsidRPr="00C63897" w14:paraId="778B90C2" w14:textId="77777777" w:rsidTr="00B652AC">
        <w:trPr>
          <w:trHeight w:val="54"/>
        </w:trPr>
        <w:tc>
          <w:tcPr>
            <w:tcW w:w="9776" w:type="dxa"/>
            <w:gridSpan w:val="2"/>
            <w:tcBorders>
              <w:right w:val="single" w:sz="4" w:space="0" w:color="auto"/>
            </w:tcBorders>
          </w:tcPr>
          <w:p w14:paraId="208709B1" w14:textId="4C06CD43" w:rsidR="00ED337B" w:rsidRPr="00756D09" w:rsidRDefault="00687C7A" w:rsidP="003F1D24">
            <w:pPr>
              <w:rPr>
                <w:rFonts w:ascii="Times New Roman" w:eastAsia="Times New Roman" w:hAnsi="Times New Roman" w:cs="Times New Roman"/>
                <w:b/>
                <w:bCs/>
                <w:lang w:eastAsia="ru-RU"/>
              </w:rPr>
            </w:pPr>
            <w:r w:rsidRPr="00756D09">
              <w:rPr>
                <w:rFonts w:ascii="Times New Roman" w:eastAsia="Calibri" w:hAnsi="Times New Roman"/>
                <w:b/>
                <w:bCs/>
              </w:rPr>
              <w:t xml:space="preserve">Раздел 3. </w:t>
            </w:r>
            <w:r w:rsidRPr="00B652AC">
              <w:rPr>
                <w:rFonts w:ascii="Times New Roman" w:eastAsia="Calibri" w:hAnsi="Times New Roman"/>
                <w:b/>
                <w:bCs/>
              </w:rPr>
              <w:t>Сертификация</w:t>
            </w:r>
            <w:r w:rsidR="00756D09" w:rsidRPr="00B652AC">
              <w:rPr>
                <w:rFonts w:ascii="Times New Roman" w:eastAsia="Calibri" w:hAnsi="Times New Roman"/>
                <w:b/>
                <w:bCs/>
              </w:rPr>
              <w:t xml:space="preserve"> (8)</w:t>
            </w:r>
          </w:p>
        </w:tc>
      </w:tr>
      <w:tr w:rsidR="003F1D24" w:rsidRPr="00C63897" w14:paraId="5D9F729A" w14:textId="77777777" w:rsidTr="00B652AC">
        <w:trPr>
          <w:trHeight w:val="54"/>
        </w:trPr>
        <w:tc>
          <w:tcPr>
            <w:tcW w:w="2292" w:type="dxa"/>
            <w:vMerge w:val="restart"/>
          </w:tcPr>
          <w:p w14:paraId="3A3BD379" w14:textId="3EDDDF73" w:rsidR="003F1D24" w:rsidRPr="00C63897" w:rsidRDefault="003F1D24" w:rsidP="003F1D2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D3F77">
              <w:rPr>
                <w:rFonts w:ascii="Times New Roman" w:eastAsia="Times New Roman" w:hAnsi="Times New Roman" w:cs="Times New Roman"/>
                <w:b/>
                <w:bCs/>
                <w:lang w:eastAsia="ru-RU"/>
              </w:rPr>
              <w:t>3</w:t>
            </w:r>
            <w:r w:rsidRPr="00524589">
              <w:rPr>
                <w:rFonts w:ascii="Times New Roman" w:eastAsia="Times New Roman" w:hAnsi="Times New Roman" w:cs="Times New Roman"/>
                <w:b/>
                <w:bCs/>
                <w:lang w:eastAsia="ru-RU"/>
              </w:rPr>
              <w:t>.</w:t>
            </w:r>
            <w:r w:rsidR="00CD3F77">
              <w:rPr>
                <w:rFonts w:ascii="Times New Roman" w:eastAsia="Times New Roman" w:hAnsi="Times New Roman" w:cs="Times New Roman"/>
                <w:b/>
                <w:bCs/>
                <w:lang w:eastAsia="ru-RU"/>
              </w:rPr>
              <w:t>1</w:t>
            </w:r>
            <w:r w:rsidRPr="00524589">
              <w:rPr>
                <w:rFonts w:ascii="Times New Roman" w:eastAsia="Times New Roman" w:hAnsi="Times New Roman" w:cs="Times New Roman"/>
                <w:b/>
                <w:bCs/>
                <w:lang w:eastAsia="ru-RU"/>
              </w:rPr>
              <w:t xml:space="preserve">. </w:t>
            </w:r>
            <w:r w:rsidR="00CD3F77" w:rsidRPr="00CD3F77">
              <w:rPr>
                <w:rFonts w:ascii="Times New Roman" w:eastAsia="Times New Roman" w:hAnsi="Times New Roman" w:cs="Times New Roman"/>
                <w:b/>
                <w:bCs/>
                <w:lang w:eastAsia="ru-RU"/>
              </w:rPr>
              <w:t>Основные цели и объекты сертификации</w:t>
            </w:r>
          </w:p>
        </w:tc>
        <w:tc>
          <w:tcPr>
            <w:tcW w:w="7484" w:type="dxa"/>
            <w:tcBorders>
              <w:top w:val="single" w:sz="4" w:space="0" w:color="auto"/>
              <w:left w:val="single" w:sz="4" w:space="0" w:color="auto"/>
              <w:bottom w:val="single" w:sz="4" w:space="0" w:color="auto"/>
              <w:right w:val="single" w:sz="4" w:space="0" w:color="auto"/>
            </w:tcBorders>
            <w:vAlign w:val="bottom"/>
          </w:tcPr>
          <w:p w14:paraId="242C96BC" w14:textId="3CF7DE79" w:rsidR="003F1D24" w:rsidRPr="00ED337B" w:rsidRDefault="003F1D24" w:rsidP="003F1D24">
            <w:pPr>
              <w:rPr>
                <w:rFonts w:ascii="Times New Roman" w:eastAsia="Times New Roman" w:hAnsi="Times New Roman" w:cs="Times New Roman"/>
                <w:b/>
                <w:bCs/>
                <w:lang w:eastAsia="ru-RU"/>
              </w:rPr>
            </w:pPr>
            <w:r w:rsidRPr="00ED337B">
              <w:rPr>
                <w:rFonts w:ascii="Times New Roman" w:eastAsia="Times New Roman" w:hAnsi="Times New Roman" w:cs="Times New Roman"/>
                <w:b/>
                <w:bCs/>
                <w:lang w:eastAsia="ru-RU"/>
              </w:rPr>
              <w:t>Содержание</w:t>
            </w:r>
          </w:p>
        </w:tc>
      </w:tr>
      <w:tr w:rsidR="003F1D24" w:rsidRPr="00C63897" w14:paraId="529DD8D6" w14:textId="77777777" w:rsidTr="00B652AC">
        <w:trPr>
          <w:trHeight w:val="361"/>
        </w:trPr>
        <w:tc>
          <w:tcPr>
            <w:tcW w:w="2292" w:type="dxa"/>
            <w:vMerge/>
          </w:tcPr>
          <w:p w14:paraId="48FC62A6" w14:textId="77777777" w:rsidR="003F1D24" w:rsidRPr="00C63897" w:rsidRDefault="003F1D24" w:rsidP="003F1D24">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156158F1" w14:textId="0E3B097F" w:rsidR="003F1D24" w:rsidRPr="00ED337B" w:rsidRDefault="00ED337B" w:rsidP="003F1D24">
            <w:pPr>
              <w:rPr>
                <w:rFonts w:ascii="Times New Roman" w:eastAsia="Times New Roman" w:hAnsi="Times New Roman" w:cs="Times New Roman"/>
                <w:lang w:eastAsia="ru-RU"/>
              </w:rPr>
            </w:pPr>
            <w:r w:rsidRPr="00ED337B">
              <w:rPr>
                <w:rFonts w:ascii="Times New Roman" w:eastAsia="Calibri" w:hAnsi="Times New Roman"/>
                <w:b/>
                <w:bCs/>
              </w:rPr>
              <w:t xml:space="preserve">1. </w:t>
            </w:r>
            <w:r w:rsidRPr="00ED337B">
              <w:rPr>
                <w:rFonts w:ascii="Times New Roman" w:eastAsia="Calibri" w:hAnsi="Times New Roman"/>
              </w:rPr>
              <w:t>Основные понятия и определения сертификации. Основные цели и принципы сертификации продукции и услуг. Правовые основы и процедуры проведения сертификации. Схемы сертификации. Аккредитация органов по сертификации и испытательных лабораторий. Проведение сертификации. Государственный контроль и надзор за соблюдением правил сертификации.</w:t>
            </w:r>
          </w:p>
        </w:tc>
      </w:tr>
      <w:tr w:rsidR="003F1D24" w:rsidRPr="00C63897" w14:paraId="427345D1" w14:textId="77777777" w:rsidTr="00B652AC">
        <w:trPr>
          <w:trHeight w:val="361"/>
        </w:trPr>
        <w:tc>
          <w:tcPr>
            <w:tcW w:w="2292" w:type="dxa"/>
            <w:vMerge/>
          </w:tcPr>
          <w:p w14:paraId="2EE32E8A" w14:textId="77777777" w:rsidR="003F1D24" w:rsidRPr="00C63897" w:rsidRDefault="003F1D24" w:rsidP="003F1D24">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5C7D2193" w14:textId="7777777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77DDC25" w14:textId="7777777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1D24" w:rsidRPr="00C63897" w14:paraId="1FAA22FC" w14:textId="77777777" w:rsidTr="00B652AC">
        <w:trPr>
          <w:trHeight w:val="231"/>
        </w:trPr>
        <w:tc>
          <w:tcPr>
            <w:tcW w:w="2292" w:type="dxa"/>
            <w:vMerge w:val="restart"/>
          </w:tcPr>
          <w:p w14:paraId="06CBD1AC" w14:textId="77777777" w:rsidR="00073364" w:rsidRPr="00073364" w:rsidRDefault="003F1D24" w:rsidP="000733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073364" w:rsidRPr="00073364">
              <w:rPr>
                <w:rFonts w:ascii="Times New Roman" w:eastAsia="Times New Roman" w:hAnsi="Times New Roman" w:cs="Times New Roman"/>
                <w:b/>
                <w:bCs/>
                <w:lang w:eastAsia="ru-RU"/>
              </w:rPr>
              <w:t xml:space="preserve">3.2. </w:t>
            </w:r>
          </w:p>
          <w:p w14:paraId="5B4A3C9D" w14:textId="543755F3" w:rsidR="003F1D24" w:rsidRPr="00C63897" w:rsidRDefault="00073364" w:rsidP="00073364">
            <w:pPr>
              <w:rPr>
                <w:rFonts w:ascii="Times New Roman" w:eastAsia="Times New Roman" w:hAnsi="Times New Roman" w:cs="Times New Roman"/>
                <w:b/>
                <w:bCs/>
                <w:lang w:eastAsia="ru-RU"/>
              </w:rPr>
            </w:pPr>
            <w:r w:rsidRPr="00073364">
              <w:rPr>
                <w:rFonts w:ascii="Times New Roman" w:eastAsia="Times New Roman" w:hAnsi="Times New Roman" w:cs="Times New Roman"/>
                <w:b/>
                <w:bCs/>
                <w:lang w:eastAsia="ru-RU"/>
              </w:rPr>
              <w:t>Система качества, ее показатели</w:t>
            </w:r>
          </w:p>
        </w:tc>
        <w:tc>
          <w:tcPr>
            <w:tcW w:w="7484" w:type="dxa"/>
            <w:tcBorders>
              <w:top w:val="single" w:sz="4" w:space="0" w:color="auto"/>
              <w:left w:val="single" w:sz="4" w:space="0" w:color="auto"/>
              <w:bottom w:val="single" w:sz="4" w:space="0" w:color="auto"/>
              <w:right w:val="single" w:sz="4" w:space="0" w:color="auto"/>
            </w:tcBorders>
            <w:vAlign w:val="bottom"/>
          </w:tcPr>
          <w:p w14:paraId="4A043D22" w14:textId="0C1EAD5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Содержание</w:t>
            </w:r>
          </w:p>
        </w:tc>
      </w:tr>
      <w:tr w:rsidR="000F102A" w:rsidRPr="00C63897" w14:paraId="6621A0A5" w14:textId="77777777" w:rsidTr="00B652AC">
        <w:trPr>
          <w:trHeight w:val="361"/>
        </w:trPr>
        <w:tc>
          <w:tcPr>
            <w:tcW w:w="2292" w:type="dxa"/>
            <w:vMerge/>
          </w:tcPr>
          <w:p w14:paraId="5D0CEB05" w14:textId="77777777" w:rsidR="000F102A" w:rsidRPr="00C63897" w:rsidRDefault="000F102A" w:rsidP="000F102A">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tcPr>
          <w:p w14:paraId="53A117F9" w14:textId="2D4D0512" w:rsidR="000F102A" w:rsidRPr="000F102A" w:rsidRDefault="000F102A" w:rsidP="000F102A">
            <w:pPr>
              <w:rPr>
                <w:rFonts w:ascii="Times New Roman" w:eastAsia="Times New Roman" w:hAnsi="Times New Roman" w:cs="Times New Roman"/>
                <w:b/>
                <w:bCs/>
                <w:lang w:eastAsia="ru-RU"/>
              </w:rPr>
            </w:pPr>
            <w:r w:rsidRPr="000F102A">
              <w:rPr>
                <w:rFonts w:ascii="Times New Roman" w:eastAsia="Calibri" w:hAnsi="Times New Roman"/>
                <w:b/>
                <w:bCs/>
              </w:rPr>
              <w:t xml:space="preserve">1. </w:t>
            </w:r>
            <w:r w:rsidRPr="000F102A">
              <w:rPr>
                <w:rFonts w:ascii="Times New Roman" w:eastAsia="Calibri" w:hAnsi="Times New Roman"/>
              </w:rPr>
              <w:t>Основные понятия и определения документации систем качества. Показатели качества, методы контроля качества продукции. Формы подтверждения качества. Система управления качеством. Использование в профессиональной деятельности документации систем качества.</w:t>
            </w:r>
          </w:p>
        </w:tc>
      </w:tr>
      <w:tr w:rsidR="003F1D24" w:rsidRPr="00C63897" w14:paraId="6A57A246" w14:textId="77777777" w:rsidTr="00B652AC">
        <w:trPr>
          <w:trHeight w:val="361"/>
        </w:trPr>
        <w:tc>
          <w:tcPr>
            <w:tcW w:w="2292" w:type="dxa"/>
            <w:vMerge/>
          </w:tcPr>
          <w:p w14:paraId="6D786DC6" w14:textId="77777777" w:rsidR="003F1D24" w:rsidRPr="00C63897" w:rsidRDefault="003F1D24" w:rsidP="003F1D24">
            <w:pPr>
              <w:rPr>
                <w:rFonts w:ascii="Times New Roman" w:eastAsia="Times New Roman" w:hAnsi="Times New Roman" w:cs="Times New Roman"/>
                <w:b/>
                <w:bCs/>
                <w:lang w:eastAsia="ru-RU"/>
              </w:rPr>
            </w:pPr>
          </w:p>
        </w:tc>
        <w:tc>
          <w:tcPr>
            <w:tcW w:w="7484" w:type="dxa"/>
            <w:tcBorders>
              <w:top w:val="single" w:sz="4" w:space="0" w:color="auto"/>
              <w:left w:val="single" w:sz="4" w:space="0" w:color="auto"/>
              <w:bottom w:val="single" w:sz="4" w:space="0" w:color="auto"/>
              <w:right w:val="single" w:sz="4" w:space="0" w:color="auto"/>
            </w:tcBorders>
            <w:vAlign w:val="bottom"/>
          </w:tcPr>
          <w:p w14:paraId="401834CC" w14:textId="7777777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BAE574A" w14:textId="77777777" w:rsidR="003F1D24" w:rsidRPr="001A1C46" w:rsidRDefault="003F1D24" w:rsidP="003F1D24">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1D24" w:rsidRPr="00C63897" w14:paraId="7B8A5737" w14:textId="77777777" w:rsidTr="00B652AC">
        <w:tc>
          <w:tcPr>
            <w:tcW w:w="9776" w:type="dxa"/>
            <w:gridSpan w:val="2"/>
          </w:tcPr>
          <w:p w14:paraId="3EF942F4" w14:textId="77777777" w:rsidR="003F1D24" w:rsidRPr="00B652AC" w:rsidRDefault="003F1D24" w:rsidP="003F1D24">
            <w:pPr>
              <w:spacing w:line="276" w:lineRule="auto"/>
              <w:rPr>
                <w:rFonts w:ascii="Times New Roman" w:eastAsia="Times New Roman" w:hAnsi="Times New Roman" w:cs="Times New Roman"/>
                <w:b/>
                <w:bCs/>
                <w:i/>
                <w:lang w:eastAsia="ru-RU"/>
              </w:rPr>
            </w:pPr>
            <w:r w:rsidRPr="00B652AC">
              <w:rPr>
                <w:rFonts w:ascii="Times New Roman" w:eastAsia="Times New Roman" w:hAnsi="Times New Roman" w:cs="Times New Roman"/>
                <w:b/>
                <w:bCs/>
                <w:i/>
                <w:lang w:eastAsia="ru-RU"/>
              </w:rPr>
              <w:t xml:space="preserve">Промежуточная аттестация </w:t>
            </w:r>
            <w:r w:rsidRPr="00B652AC">
              <w:rPr>
                <w:rFonts w:ascii="Times New Roman" w:eastAsia="Times New Roman" w:hAnsi="Times New Roman" w:cs="Times New Roman"/>
                <w:b/>
                <w:bCs/>
                <w:lang w:eastAsia="ru-RU"/>
              </w:rPr>
              <w:t>(2)</w:t>
            </w:r>
          </w:p>
        </w:tc>
      </w:tr>
      <w:tr w:rsidR="003F1D24" w:rsidRPr="00C63897" w14:paraId="21C209E1" w14:textId="77777777" w:rsidTr="00B652AC">
        <w:tc>
          <w:tcPr>
            <w:tcW w:w="9776" w:type="dxa"/>
            <w:gridSpan w:val="2"/>
          </w:tcPr>
          <w:p w14:paraId="0540CB40" w14:textId="4D800D9B" w:rsidR="003F1D24" w:rsidRPr="00B652AC" w:rsidRDefault="003F1D24" w:rsidP="003F1D24">
            <w:pPr>
              <w:spacing w:line="276" w:lineRule="auto"/>
              <w:rPr>
                <w:rFonts w:ascii="Times New Roman" w:eastAsia="Times New Roman" w:hAnsi="Times New Roman" w:cs="Times New Roman"/>
                <w:b/>
                <w:bCs/>
                <w:lang w:eastAsia="ru-RU"/>
              </w:rPr>
            </w:pPr>
            <w:r w:rsidRPr="00B652AC">
              <w:rPr>
                <w:rFonts w:ascii="Times New Roman" w:eastAsia="Times New Roman" w:hAnsi="Times New Roman" w:cs="Times New Roman"/>
                <w:b/>
                <w:bCs/>
                <w:lang w:eastAsia="ru-RU"/>
              </w:rPr>
              <w:t>Всего (6</w:t>
            </w:r>
            <w:r w:rsidR="004A3038" w:rsidRPr="00B652AC">
              <w:rPr>
                <w:rFonts w:ascii="Times New Roman" w:eastAsia="Times New Roman" w:hAnsi="Times New Roman" w:cs="Times New Roman"/>
                <w:b/>
                <w:bCs/>
                <w:lang w:eastAsia="ru-RU"/>
              </w:rPr>
              <w:t>2</w:t>
            </w:r>
            <w:r w:rsidRPr="00B652AC">
              <w:rPr>
                <w:rFonts w:ascii="Times New Roman" w:eastAsia="Times New Roman" w:hAnsi="Times New Roman" w:cs="Times New Roman"/>
                <w:b/>
                <w:bCs/>
                <w:lang w:eastAsia="ru-RU"/>
              </w:rPr>
              <w:t>)</w:t>
            </w:r>
          </w:p>
        </w:tc>
      </w:tr>
    </w:tbl>
    <w:p w14:paraId="58AF55B1" w14:textId="77777777" w:rsidR="00750CC9" w:rsidRDefault="00750CC9" w:rsidP="00750CC9">
      <w:pPr>
        <w:rPr>
          <w:rFonts w:ascii="Times New Roman" w:hAnsi="Times New Roman" w:cs="Times New Roman"/>
          <w:sz w:val="24"/>
          <w:szCs w:val="24"/>
        </w:rPr>
      </w:pPr>
      <w:r>
        <w:rPr>
          <w:rFonts w:ascii="Times New Roman" w:hAnsi="Times New Roman" w:cs="Times New Roman"/>
          <w:sz w:val="24"/>
          <w:szCs w:val="24"/>
        </w:rPr>
        <w:br w:type="page"/>
      </w:r>
    </w:p>
    <w:p w14:paraId="5329C449" w14:textId="77777777" w:rsidR="00750CC9" w:rsidRPr="00DF068E" w:rsidRDefault="00750CC9" w:rsidP="00750CC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5C1404" w14:textId="77777777" w:rsidR="00750CC9" w:rsidRPr="00E11160" w:rsidRDefault="00750CC9" w:rsidP="00750CC9">
      <w:pPr>
        <w:pStyle w:val="114"/>
        <w:rPr>
          <w:rFonts w:ascii="Times New Roman" w:hAnsi="Times New Roman"/>
        </w:rPr>
      </w:pPr>
      <w:r w:rsidRPr="00E11160">
        <w:rPr>
          <w:rFonts w:ascii="Times New Roman" w:hAnsi="Times New Roman"/>
        </w:rPr>
        <w:t>3.1. Материально-техническое обеспечение</w:t>
      </w:r>
    </w:p>
    <w:p w14:paraId="5B789BB8" w14:textId="0E564A7D" w:rsidR="00750CC9" w:rsidRPr="00FA680C" w:rsidRDefault="00750CC9" w:rsidP="00750CC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7D1CCF" w:rsidRPr="00D55333">
        <w:rPr>
          <w:rFonts w:ascii="Times New Roman" w:hAnsi="Times New Roman"/>
          <w:bCs/>
          <w:iCs/>
          <w:noProof/>
          <w:sz w:val="24"/>
          <w:szCs w:val="24"/>
        </w:rPr>
        <w:t>Метрологии, стандартизации и сертификация</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CFAB983" w14:textId="77777777" w:rsidR="00750CC9" w:rsidRDefault="00750CC9" w:rsidP="00750CC9"/>
    <w:p w14:paraId="79AB9DFE" w14:textId="77777777" w:rsidR="00750CC9" w:rsidRPr="00E11160" w:rsidRDefault="00750CC9" w:rsidP="00750C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91D72" w14:textId="77777777" w:rsidR="00750CC9" w:rsidRDefault="00750CC9" w:rsidP="00750C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4B8823" w14:textId="77777777" w:rsidR="00750CC9" w:rsidRDefault="00750CC9" w:rsidP="00750CC9">
      <w:pPr>
        <w:pStyle w:val="a4"/>
        <w:spacing w:line="276" w:lineRule="auto"/>
        <w:ind w:left="0" w:firstLine="709"/>
        <w:jc w:val="both"/>
        <w:rPr>
          <w:rFonts w:ascii="Times New Roman" w:hAnsi="Times New Roman"/>
          <w:bCs/>
          <w:sz w:val="24"/>
          <w:szCs w:val="24"/>
        </w:rPr>
      </w:pPr>
    </w:p>
    <w:p w14:paraId="3FB28BDE" w14:textId="77777777" w:rsidR="00750CC9" w:rsidRPr="00E11160" w:rsidRDefault="00750CC9" w:rsidP="00750C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3C92CE" w14:textId="3C5604A5"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1.</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Леонов, О. А. Метрология, стандартизация и сертификация : учебник для спо / О. А. Леонов, Н. Ж. Шкаруба, В. В. Карпузов. — 4-е изд., стер. — Санкт-Петербург : Лань, 2025. — 198 с. — ISBN 978-5-507-52961-2.</w:t>
      </w:r>
    </w:p>
    <w:p w14:paraId="2AD8A275" w14:textId="49C68BAC"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2.</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Радкевич, Я. М.  Метрология : учебник для вузов / Я. М. Радкевич, А. Г. Схиртладзе. — 6-е изд., перераб. и доп. — Москва : Издательство Юрайт, 2026. — 211 с. — (Высшее образование). — ISBN 978-5-534-17842-5.</w:t>
      </w:r>
    </w:p>
    <w:p w14:paraId="53DD3021" w14:textId="2E2EA411"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3.</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Радкевич, Я. М.  Стандартизация : учебник для среднего профессионального образования / Я. М. Радкевич, А. Г. Схиртладзе. — 6-е изд., перераб. и доп. — Москва : Издательство Юрайт, 2026. — 450 с. — (Профессиональное образование). — ISBN 978-5-534-17845-6.</w:t>
      </w:r>
    </w:p>
    <w:p w14:paraId="678C42B8" w14:textId="3E51BA18" w:rsidR="00ED2984" w:rsidRPr="00ED2984"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4.</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Мещеряков, В. А.  Метрология. Теория измерений : учебник для среднего профессионального образования / В. А. Мещеряков, Е. А. Бадеева, Е. В. Шалобаев ; под общей редакцией Т. И. Мурашкиной. — 2-е изд., испр. и доп. — Москва : Издательство Юрайт, 2026. — 167 с. — (Профессиональное образование). — ISBN 978-5-534-08652-2.</w:t>
      </w:r>
    </w:p>
    <w:p w14:paraId="0884D341" w14:textId="7F8F3684" w:rsidR="00750CC9" w:rsidRDefault="00ED2984" w:rsidP="00ED2984">
      <w:pPr>
        <w:pStyle w:val="a4"/>
        <w:spacing w:line="276" w:lineRule="auto"/>
        <w:ind w:left="0" w:firstLine="709"/>
        <w:jc w:val="both"/>
        <w:rPr>
          <w:rFonts w:ascii="Times New Roman" w:hAnsi="Times New Roman" w:cs="Times New Roman"/>
          <w:bCs/>
          <w:iCs/>
          <w:sz w:val="24"/>
          <w:szCs w:val="24"/>
        </w:rPr>
      </w:pPr>
      <w:r w:rsidRPr="00ED2984">
        <w:rPr>
          <w:rFonts w:ascii="Times New Roman" w:hAnsi="Times New Roman" w:cs="Times New Roman"/>
          <w:bCs/>
          <w:iCs/>
          <w:sz w:val="24"/>
          <w:szCs w:val="24"/>
        </w:rPr>
        <w:t>5.</w:t>
      </w:r>
      <w:r w:rsidRPr="00ED2984">
        <w:rPr>
          <w:rFonts w:ascii="Times New Roman" w:hAnsi="Times New Roman" w:cs="Times New Roman"/>
          <w:bCs/>
          <w:iCs/>
          <w:sz w:val="24"/>
          <w:szCs w:val="24"/>
        </w:rPr>
        <w:tab/>
      </w:r>
      <w:r w:rsidR="00B652AC" w:rsidRPr="00B652AC">
        <w:rPr>
          <w:rFonts w:ascii="Times New Roman" w:hAnsi="Times New Roman" w:cs="Times New Roman"/>
          <w:bCs/>
          <w:iCs/>
          <w:sz w:val="24"/>
          <w:szCs w:val="24"/>
        </w:rPr>
        <w:t>Ким, К. К. Средства электрических измерений и их поверка : учебное пособие для СПО / К. К. Ким, Г. Н. Анисимов, А. И. Чураков. — 4-е изд., стер. — Санкт-Петербург : Лань, 2026. — 316 с. — ISBN 978-5-507-55080-7.</w:t>
      </w:r>
    </w:p>
    <w:p w14:paraId="579F5AAA" w14:textId="09CB6FB4" w:rsidR="00750CC9" w:rsidRDefault="00750CC9" w:rsidP="00750CC9">
      <w:pPr>
        <w:rPr>
          <w:rFonts w:ascii="Times New Roman" w:hAnsi="Times New Roman" w:cs="Times New Roman"/>
          <w:bCs/>
          <w:iCs/>
          <w:sz w:val="24"/>
          <w:szCs w:val="24"/>
        </w:rPr>
      </w:pPr>
    </w:p>
    <w:p w14:paraId="17660AD8" w14:textId="77777777" w:rsidR="00750CC9" w:rsidRPr="00DF068E" w:rsidRDefault="00750CC9" w:rsidP="00750CC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545"/>
        <w:gridCol w:w="2409"/>
      </w:tblGrid>
      <w:tr w:rsidR="00750CC9" w:rsidRPr="00985111" w14:paraId="6E7A536F" w14:textId="77777777" w:rsidTr="00B652AC">
        <w:trPr>
          <w:trHeight w:val="519"/>
        </w:trPr>
        <w:tc>
          <w:tcPr>
            <w:tcW w:w="1910" w:type="pct"/>
            <w:vAlign w:val="center"/>
          </w:tcPr>
          <w:p w14:paraId="40BAC734" w14:textId="77777777" w:rsidR="00750CC9" w:rsidRPr="00854F21" w:rsidRDefault="00750CC9"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5878DB59" w14:textId="77777777" w:rsidR="00750CC9" w:rsidRPr="00854F21" w:rsidRDefault="00750CC9"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50" w:type="pct"/>
            <w:vAlign w:val="center"/>
          </w:tcPr>
          <w:p w14:paraId="2F83CDC9" w14:textId="77777777" w:rsidR="00750CC9" w:rsidRPr="00854F21" w:rsidRDefault="00750CC9"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652AC" w:rsidRPr="00487CC7" w14:paraId="27383AC1" w14:textId="77777777" w:rsidTr="00B652AC">
        <w:trPr>
          <w:trHeight w:val="698"/>
        </w:trPr>
        <w:tc>
          <w:tcPr>
            <w:tcW w:w="1910" w:type="pct"/>
          </w:tcPr>
          <w:p w14:paraId="6EF29BC9"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6C4F5259"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актуальный профессиональный и социальный контекст, в котором приходится работать и жить;</w:t>
            </w:r>
          </w:p>
          <w:p w14:paraId="3A170290"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1FCA2D40"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алгоритмы выполнения работ в профессиональной и смежных областях;</w:t>
            </w:r>
          </w:p>
          <w:p w14:paraId="2A36A90C"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0DFFFF10"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24534A38" w14:textId="77777777" w:rsidR="005914FE"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порядок оценки результатов решения задач профессиональной деятельности</w:t>
            </w:r>
            <w:r>
              <w:rPr>
                <w:rFonts w:ascii="Times New Roman" w:hAnsi="Times New Roman" w:cs="Times New Roman"/>
                <w:bCs/>
                <w:iCs/>
              </w:rPr>
              <w:t>;</w:t>
            </w:r>
          </w:p>
          <w:p w14:paraId="1A99301F" w14:textId="4F65DB02" w:rsidR="00B652AC" w:rsidRPr="002A082C" w:rsidRDefault="005914FE" w:rsidP="00B652AC">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00B652AC" w:rsidRPr="002A082C">
              <w:rPr>
                <w:rFonts w:ascii="Times New Roman" w:hAnsi="Times New Roman" w:cs="Times New Roman"/>
                <w:bCs/>
                <w:iCs/>
              </w:rPr>
              <w:t xml:space="preserve">правила оформления документов </w:t>
            </w:r>
          </w:p>
          <w:p w14:paraId="01D7CAFD" w14:textId="51ED4512" w:rsidR="00B652AC" w:rsidRPr="002A082C" w:rsidRDefault="005914FE" w:rsidP="00B652AC">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00B652AC" w:rsidRPr="002A082C">
              <w:rPr>
                <w:rFonts w:ascii="Times New Roman" w:hAnsi="Times New Roman" w:cs="Times New Roman"/>
                <w:bCs/>
                <w:iCs/>
              </w:rPr>
              <w:t>правила построения устных сообщений</w:t>
            </w:r>
          </w:p>
          <w:p w14:paraId="4E930874" w14:textId="396C1C69" w:rsidR="00B652AC" w:rsidRDefault="005914FE" w:rsidP="00B652AC">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00B652AC" w:rsidRPr="002A082C">
              <w:rPr>
                <w:rFonts w:ascii="Times New Roman" w:hAnsi="Times New Roman" w:cs="Times New Roman"/>
                <w:bCs/>
                <w:iCs/>
              </w:rPr>
              <w:t>особенности социального и культурного контекста</w:t>
            </w:r>
          </w:p>
          <w:p w14:paraId="79B81AFD"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26F04C61"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6BAEF170"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31714B7A"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62694F79"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r>
              <w:rPr>
                <w:rFonts w:ascii="Times New Roman" w:hAnsi="Times New Roman" w:cs="Times New Roman"/>
                <w:bCs/>
                <w:iCs/>
              </w:rPr>
              <w:t>.</w:t>
            </w:r>
          </w:p>
          <w:p w14:paraId="7D1AD215"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08FA7CDF"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0C9539A0"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53D074F5"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составлять план действия; определять необходимые ресурсы;</w:t>
            </w:r>
          </w:p>
          <w:p w14:paraId="7F23BFEE"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19870101"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6B3E3A6F" w14:textId="038AB8B2" w:rsidR="00B652AC"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2D824BB1" w14:textId="77777777" w:rsidR="00B652AC"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xml:space="preserve">- грамотно излагать свои мысли и оформлять документы по профессиональной тематике на государственном языке, </w:t>
            </w:r>
          </w:p>
          <w:p w14:paraId="7A9E9CD1" w14:textId="77777777" w:rsidR="00B652AC" w:rsidRPr="00487CC7" w:rsidRDefault="00B652AC" w:rsidP="00B652AC">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проявлять толерантность в рабочем коллективе;</w:t>
            </w:r>
          </w:p>
          <w:p w14:paraId="31F2F4C3"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A4B9FA"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5A7F7D31"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67F2A4AE" w14:textId="77777777" w:rsidR="00B652AC" w:rsidRPr="00487CC7" w:rsidRDefault="00B652AC" w:rsidP="00B652AC">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0CD15A02" w14:textId="62A485EB" w:rsidR="00B652AC" w:rsidRPr="00487CC7" w:rsidRDefault="00B652AC" w:rsidP="00B652AC">
            <w:pPr>
              <w:suppressAutoHyphens/>
              <w:spacing w:line="276" w:lineRule="auto"/>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r>
              <w:rPr>
                <w:rFonts w:ascii="Times New Roman" w:hAnsi="Times New Roman" w:cs="Times New Roman"/>
                <w:bCs/>
                <w:iCs/>
              </w:rPr>
              <w:t>.</w:t>
            </w:r>
          </w:p>
        </w:tc>
        <w:tc>
          <w:tcPr>
            <w:tcW w:w="1840" w:type="pct"/>
          </w:tcPr>
          <w:p w14:paraId="66E9340D" w14:textId="6300F752" w:rsidR="00B652AC" w:rsidRPr="00D55333" w:rsidRDefault="00B652AC" w:rsidP="00B65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Cs w:val="24"/>
              </w:rPr>
            </w:pPr>
            <w:r w:rsidRPr="00D55333">
              <w:rPr>
                <w:rFonts w:ascii="Times New Roman" w:hAnsi="Times New Roman"/>
                <w:szCs w:val="24"/>
              </w:rPr>
              <w:lastRenderedPageBreak/>
              <w:t>«отлично»: обучающийся показывает глубокое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знание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всего</w:t>
            </w:r>
            <w:r>
              <w:rPr>
                <w:rFonts w:ascii="Times New Roman" w:hAnsi="Times New Roman"/>
                <w:szCs w:val="24"/>
              </w:rPr>
              <w:t xml:space="preserve"> </w:t>
            </w:r>
            <w:r w:rsidRPr="00D55333">
              <w:rPr>
                <w:rFonts w:ascii="Times New Roman" w:hAnsi="Times New Roman"/>
                <w:szCs w:val="24"/>
              </w:rPr>
              <w:t>объёма</w:t>
            </w:r>
            <w:r>
              <w:rPr>
                <w:rFonts w:ascii="Times New Roman" w:hAnsi="Times New Roman"/>
                <w:szCs w:val="24"/>
              </w:rPr>
              <w:t xml:space="preserve"> </w:t>
            </w:r>
            <w:r w:rsidRPr="00D55333">
              <w:rPr>
                <w:rFonts w:ascii="Times New Roman" w:hAnsi="Times New Roman"/>
                <w:szCs w:val="24"/>
              </w:rPr>
              <w:t>программного материала;</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сущности</w:t>
            </w:r>
            <w:r>
              <w:rPr>
                <w:rFonts w:ascii="Times New Roman" w:hAnsi="Times New Roman"/>
                <w:szCs w:val="24"/>
              </w:rPr>
              <w:t xml:space="preserve"> </w:t>
            </w:r>
            <w:r w:rsidRPr="00D55333">
              <w:rPr>
                <w:rFonts w:ascii="Times New Roman" w:hAnsi="Times New Roman"/>
                <w:szCs w:val="24"/>
              </w:rPr>
              <w:t>рассматриваемых</w:t>
            </w:r>
            <w:r>
              <w:rPr>
                <w:rFonts w:ascii="Times New Roman" w:hAnsi="Times New Roman"/>
                <w:szCs w:val="24"/>
              </w:rPr>
              <w:t xml:space="preserve"> </w:t>
            </w:r>
            <w:r w:rsidRPr="00D55333">
              <w:rPr>
                <w:rFonts w:ascii="Times New Roman" w:hAnsi="Times New Roman"/>
                <w:szCs w:val="24"/>
              </w:rPr>
              <w:t>понятий,</w:t>
            </w:r>
            <w:r>
              <w:rPr>
                <w:rFonts w:ascii="Times New Roman" w:hAnsi="Times New Roman"/>
                <w:szCs w:val="24"/>
              </w:rPr>
              <w:t xml:space="preserve"> </w:t>
            </w:r>
            <w:r w:rsidRPr="00D55333">
              <w:rPr>
                <w:rFonts w:ascii="Times New Roman" w:hAnsi="Times New Roman"/>
                <w:szCs w:val="24"/>
              </w:rPr>
              <w:t>явлений</w:t>
            </w:r>
            <w:r>
              <w:rPr>
                <w:rFonts w:ascii="Times New Roman" w:hAnsi="Times New Roman"/>
                <w:szCs w:val="24"/>
              </w:rPr>
              <w:t xml:space="preserve"> </w:t>
            </w:r>
            <w:r w:rsidRPr="00D55333">
              <w:rPr>
                <w:rFonts w:ascii="Times New Roman" w:hAnsi="Times New Roman"/>
                <w:szCs w:val="24"/>
              </w:rPr>
              <w:t>и закономерностей, теорий, взаимосвязей; умеет</w:t>
            </w:r>
            <w:r>
              <w:rPr>
                <w:rFonts w:ascii="Times New Roman" w:hAnsi="Times New Roman"/>
                <w:szCs w:val="24"/>
              </w:rPr>
              <w:t xml:space="preserve"> </w:t>
            </w:r>
            <w:r w:rsidRPr="00D55333">
              <w:rPr>
                <w:rFonts w:ascii="Times New Roman" w:hAnsi="Times New Roman"/>
                <w:szCs w:val="24"/>
              </w:rPr>
              <w:t>составить</w:t>
            </w:r>
            <w:r>
              <w:rPr>
                <w:rFonts w:ascii="Times New Roman" w:hAnsi="Times New Roman"/>
                <w:szCs w:val="24"/>
              </w:rPr>
              <w:t xml:space="preserve"> </w:t>
            </w:r>
            <w:r w:rsidRPr="00D55333">
              <w:rPr>
                <w:rFonts w:ascii="Times New Roman" w:hAnsi="Times New Roman"/>
                <w:szCs w:val="24"/>
              </w:rPr>
              <w:t>полный</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правильный</w:t>
            </w:r>
            <w:r>
              <w:rPr>
                <w:rFonts w:ascii="Times New Roman" w:hAnsi="Times New Roman"/>
                <w:szCs w:val="24"/>
              </w:rPr>
              <w:t xml:space="preserve"> </w:t>
            </w:r>
            <w:r w:rsidRPr="00D55333">
              <w:rPr>
                <w:rFonts w:ascii="Times New Roman" w:hAnsi="Times New Roman"/>
                <w:szCs w:val="24"/>
              </w:rPr>
              <w:lastRenderedPageBreak/>
              <w:t>ответ</w:t>
            </w:r>
            <w:r>
              <w:rPr>
                <w:rFonts w:ascii="Times New Roman" w:hAnsi="Times New Roman"/>
                <w:szCs w:val="24"/>
              </w:rPr>
              <w:t xml:space="preserve"> </w:t>
            </w:r>
            <w:r w:rsidRPr="00D55333">
              <w:rPr>
                <w:rFonts w:ascii="Times New Roman" w:hAnsi="Times New Roman"/>
                <w:szCs w:val="24"/>
              </w:rPr>
              <w:t>на</w:t>
            </w:r>
            <w:r>
              <w:rPr>
                <w:rFonts w:ascii="Times New Roman" w:hAnsi="Times New Roman"/>
                <w:szCs w:val="24"/>
              </w:rPr>
              <w:t xml:space="preserve"> </w:t>
            </w:r>
            <w:r w:rsidRPr="00D55333">
              <w:rPr>
                <w:rFonts w:ascii="Times New Roman" w:hAnsi="Times New Roman"/>
                <w:szCs w:val="24"/>
              </w:rPr>
              <w:t>основе</w:t>
            </w:r>
            <w:r>
              <w:rPr>
                <w:rFonts w:ascii="Times New Roman" w:hAnsi="Times New Roman"/>
                <w:szCs w:val="24"/>
              </w:rPr>
              <w:t xml:space="preserve"> </w:t>
            </w:r>
            <w:r w:rsidRPr="00D55333">
              <w:rPr>
                <w:rFonts w:ascii="Times New Roman" w:hAnsi="Times New Roman"/>
                <w:szCs w:val="24"/>
              </w:rPr>
              <w:t>изученного</w:t>
            </w:r>
            <w:r>
              <w:rPr>
                <w:rFonts w:ascii="Times New Roman" w:hAnsi="Times New Roman"/>
                <w:szCs w:val="24"/>
              </w:rPr>
              <w:t xml:space="preserve"> </w:t>
            </w:r>
            <w:r w:rsidRPr="00D55333">
              <w:rPr>
                <w:rFonts w:ascii="Times New Roman" w:hAnsi="Times New Roman"/>
                <w:szCs w:val="24"/>
              </w:rPr>
              <w:t>материала; 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подтверждать</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 примерами,</w:t>
            </w:r>
            <w:r>
              <w:rPr>
                <w:rFonts w:ascii="Times New Roman" w:hAnsi="Times New Roman"/>
                <w:szCs w:val="24"/>
              </w:rPr>
              <w:t xml:space="preserve"> </w:t>
            </w:r>
            <w:r w:rsidRPr="00D55333">
              <w:rPr>
                <w:rFonts w:ascii="Times New Roman" w:hAnsi="Times New Roman"/>
                <w:szCs w:val="24"/>
              </w:rPr>
              <w:t>фактами;</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аргументировано</w:t>
            </w:r>
            <w:r>
              <w:rPr>
                <w:rFonts w:ascii="Times New Roman" w:hAnsi="Times New Roman"/>
                <w:szCs w:val="24"/>
              </w:rPr>
              <w:t xml:space="preserve"> </w:t>
            </w:r>
            <w:r w:rsidRPr="00D55333">
              <w:rPr>
                <w:rFonts w:ascii="Times New Roman" w:hAnsi="Times New Roman"/>
                <w:szCs w:val="24"/>
              </w:rPr>
              <w:t>дел</w:t>
            </w:r>
            <w:r>
              <w:rPr>
                <w:rFonts w:ascii="Times New Roman" w:hAnsi="Times New Roman"/>
                <w:szCs w:val="24"/>
              </w:rPr>
              <w:t xml:space="preserve">ать анализ, обобщения, выводы </w:t>
            </w:r>
          </w:p>
          <w:p w14:paraId="1B7EB56F" w14:textId="68410355" w:rsidR="00B652AC" w:rsidRPr="00D55333" w:rsidRDefault="00B652AC" w:rsidP="00B65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Cs w:val="24"/>
              </w:rPr>
            </w:pPr>
            <w:r w:rsidRPr="00D55333">
              <w:rPr>
                <w:rFonts w:ascii="Times New Roman" w:hAnsi="Times New Roman"/>
                <w:szCs w:val="24"/>
              </w:rPr>
              <w:t>«хорошо»: обучающийся показывает знания всего изученного программного материала. Даёт полный</w:t>
            </w:r>
            <w:r>
              <w:rPr>
                <w:rFonts w:ascii="Times New Roman" w:hAnsi="Times New Roman"/>
                <w:szCs w:val="24"/>
              </w:rPr>
              <w:t xml:space="preserve"> </w:t>
            </w:r>
            <w:r w:rsidRPr="00D55333">
              <w:rPr>
                <w:rFonts w:ascii="Times New Roman" w:hAnsi="Times New Roman"/>
                <w:szCs w:val="24"/>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szCs w:val="24"/>
              </w:rPr>
              <w:t xml:space="preserve"> </w:t>
            </w:r>
            <w:r w:rsidRPr="00D55333">
              <w:rPr>
                <w:rFonts w:ascii="Times New Roman" w:hAnsi="Times New Roman"/>
                <w:szCs w:val="24"/>
              </w:rPr>
              <w:t>при</w:t>
            </w:r>
            <w:r>
              <w:rPr>
                <w:rFonts w:ascii="Times New Roman" w:hAnsi="Times New Roman"/>
                <w:szCs w:val="24"/>
              </w:rPr>
              <w:t xml:space="preserve"> </w:t>
            </w:r>
            <w:r w:rsidRPr="00D55333">
              <w:rPr>
                <w:rFonts w:ascii="Times New Roman" w:hAnsi="Times New Roman"/>
                <w:szCs w:val="24"/>
              </w:rPr>
              <w:t>использовании</w:t>
            </w:r>
            <w:r>
              <w:rPr>
                <w:rFonts w:ascii="Times New Roman" w:hAnsi="Times New Roman"/>
                <w:szCs w:val="24"/>
              </w:rPr>
              <w:t xml:space="preserve"> </w:t>
            </w:r>
            <w:r w:rsidRPr="00D55333">
              <w:rPr>
                <w:rFonts w:ascii="Times New Roman" w:hAnsi="Times New Roman"/>
                <w:szCs w:val="24"/>
              </w:rPr>
              <w:t>научных</w:t>
            </w:r>
            <w:r>
              <w:rPr>
                <w:rFonts w:ascii="Times New Roman" w:hAnsi="Times New Roman"/>
                <w:szCs w:val="24"/>
              </w:rPr>
              <w:t xml:space="preserve"> </w:t>
            </w:r>
            <w:r w:rsidRPr="00D55333">
              <w:rPr>
                <w:rFonts w:ascii="Times New Roman" w:hAnsi="Times New Roman"/>
                <w:szCs w:val="24"/>
              </w:rPr>
              <w:t>терминов</w:t>
            </w:r>
            <w:r>
              <w:rPr>
                <w:rFonts w:ascii="Times New Roman" w:hAnsi="Times New Roman"/>
                <w:szCs w:val="24"/>
              </w:rPr>
              <w:t xml:space="preserve"> </w:t>
            </w:r>
            <w:r w:rsidRPr="00D55333">
              <w:rPr>
                <w:rFonts w:ascii="Times New Roman" w:hAnsi="Times New Roman"/>
                <w:szCs w:val="24"/>
              </w:rPr>
              <w:t>или</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выводах</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обобщениях</w:t>
            </w:r>
            <w:r>
              <w:rPr>
                <w:rFonts w:ascii="Times New Roman" w:hAnsi="Times New Roman"/>
                <w:szCs w:val="24"/>
              </w:rPr>
              <w:t xml:space="preserve"> </w:t>
            </w:r>
            <w:r w:rsidRPr="00D55333">
              <w:rPr>
                <w:rFonts w:ascii="Times New Roman" w:hAnsi="Times New Roman"/>
                <w:szCs w:val="24"/>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szCs w:val="24"/>
              </w:rPr>
              <w:t xml:space="preserve"> </w:t>
            </w:r>
            <w:r w:rsidRPr="00D55333">
              <w:rPr>
                <w:rFonts w:ascii="Times New Roman" w:hAnsi="Times New Roman"/>
                <w:szCs w:val="24"/>
              </w:rPr>
              <w:t>усвоил</w:t>
            </w:r>
            <w:r>
              <w:rPr>
                <w:rFonts w:ascii="Times New Roman" w:hAnsi="Times New Roman"/>
                <w:szCs w:val="24"/>
              </w:rPr>
              <w:t xml:space="preserve"> </w:t>
            </w:r>
            <w:r w:rsidRPr="00D55333">
              <w:rPr>
                <w:rFonts w:ascii="Times New Roman" w:hAnsi="Times New Roman"/>
                <w:szCs w:val="24"/>
              </w:rPr>
              <w:t>учебный</w:t>
            </w:r>
            <w:r>
              <w:rPr>
                <w:rFonts w:ascii="Times New Roman" w:hAnsi="Times New Roman"/>
                <w:szCs w:val="24"/>
              </w:rPr>
              <w:t xml:space="preserve"> </w:t>
            </w:r>
            <w:r w:rsidRPr="00D55333">
              <w:rPr>
                <w:rFonts w:ascii="Times New Roman" w:hAnsi="Times New Roman"/>
                <w:szCs w:val="24"/>
              </w:rPr>
              <w:t>материал;</w:t>
            </w:r>
            <w:r>
              <w:rPr>
                <w:rFonts w:ascii="Times New Roman" w:hAnsi="Times New Roman"/>
                <w:szCs w:val="24"/>
              </w:rPr>
              <w:t xml:space="preserve"> </w:t>
            </w:r>
            <w:r w:rsidRPr="00D55333">
              <w:rPr>
                <w:rFonts w:ascii="Times New Roman" w:hAnsi="Times New Roman"/>
                <w:szCs w:val="24"/>
              </w:rPr>
              <w:t>подтверждает</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w:t>
            </w:r>
            <w:r>
              <w:rPr>
                <w:rFonts w:ascii="Times New Roman" w:hAnsi="Times New Roman"/>
                <w:szCs w:val="24"/>
              </w:rPr>
              <w:t xml:space="preserve"> </w:t>
            </w:r>
            <w:r w:rsidRPr="00D55333">
              <w:rPr>
                <w:rFonts w:ascii="Times New Roman" w:hAnsi="Times New Roman"/>
                <w:szCs w:val="24"/>
              </w:rPr>
              <w:t>примерами; правильно отвечает на дополнительные вопросы; умеет</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изученном</w:t>
            </w:r>
            <w:r>
              <w:rPr>
                <w:rFonts w:ascii="Times New Roman" w:hAnsi="Times New Roman"/>
                <w:szCs w:val="24"/>
              </w:rPr>
              <w:t xml:space="preserve"> </w:t>
            </w:r>
            <w:r w:rsidRPr="00D55333">
              <w:rPr>
                <w:rFonts w:ascii="Times New Roman" w:hAnsi="Times New Roman"/>
                <w:szCs w:val="24"/>
              </w:rPr>
              <w:t>материале;</w:t>
            </w:r>
            <w:r>
              <w:rPr>
                <w:rFonts w:ascii="Times New Roman" w:hAnsi="Times New Roman"/>
                <w:szCs w:val="24"/>
              </w:rPr>
              <w:t xml:space="preserve"> </w:t>
            </w:r>
            <w:r w:rsidRPr="00D55333">
              <w:rPr>
                <w:rFonts w:ascii="Times New Roman" w:hAnsi="Times New Roman"/>
                <w:szCs w:val="24"/>
              </w:rPr>
              <w:t>на основании</w:t>
            </w:r>
            <w:r>
              <w:rPr>
                <w:rFonts w:ascii="Times New Roman" w:hAnsi="Times New Roman"/>
                <w:szCs w:val="24"/>
              </w:rPr>
              <w:t xml:space="preserve"> </w:t>
            </w:r>
            <w:r w:rsidRPr="00D55333">
              <w:rPr>
                <w:rFonts w:ascii="Times New Roman" w:hAnsi="Times New Roman"/>
                <w:szCs w:val="24"/>
              </w:rPr>
              <w:t>фактов</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примеров</w:t>
            </w:r>
            <w:r>
              <w:rPr>
                <w:rFonts w:ascii="Times New Roman" w:hAnsi="Times New Roman"/>
                <w:szCs w:val="24"/>
              </w:rPr>
              <w:t xml:space="preserve"> </w:t>
            </w:r>
            <w:r w:rsidRPr="00D55333">
              <w:rPr>
                <w:rFonts w:ascii="Times New Roman" w:hAnsi="Times New Roman"/>
                <w:szCs w:val="24"/>
              </w:rPr>
              <w:t>обобщать,</w:t>
            </w:r>
            <w:r>
              <w:rPr>
                <w:rFonts w:ascii="Times New Roman" w:hAnsi="Times New Roman"/>
                <w:szCs w:val="24"/>
              </w:rPr>
              <w:t xml:space="preserve"> </w:t>
            </w:r>
            <w:r w:rsidRPr="00D55333">
              <w:rPr>
                <w:rFonts w:ascii="Times New Roman" w:hAnsi="Times New Roman"/>
                <w:szCs w:val="24"/>
              </w:rPr>
              <w:t>делать</w:t>
            </w:r>
            <w:r>
              <w:rPr>
                <w:rFonts w:ascii="Times New Roman" w:hAnsi="Times New Roman"/>
                <w:szCs w:val="24"/>
              </w:rPr>
              <w:t xml:space="preserve"> </w:t>
            </w:r>
            <w:r w:rsidRPr="00D55333">
              <w:rPr>
                <w:rFonts w:ascii="Times New Roman" w:hAnsi="Times New Roman"/>
                <w:szCs w:val="24"/>
              </w:rPr>
              <w:t>выводы,</w:t>
            </w:r>
            <w:r>
              <w:rPr>
                <w:rFonts w:ascii="Times New Roman" w:hAnsi="Times New Roman"/>
                <w:szCs w:val="24"/>
              </w:rPr>
              <w:t xml:space="preserve"> </w:t>
            </w:r>
            <w:r w:rsidRPr="00D55333">
              <w:rPr>
                <w:rFonts w:ascii="Times New Roman" w:hAnsi="Times New Roman"/>
                <w:szCs w:val="24"/>
              </w:rPr>
              <w:t>устана</w:t>
            </w:r>
            <w:r>
              <w:rPr>
                <w:rFonts w:ascii="Times New Roman" w:hAnsi="Times New Roman"/>
                <w:szCs w:val="24"/>
              </w:rPr>
              <w:t>вливать внутрипредметные связи</w:t>
            </w:r>
          </w:p>
          <w:p w14:paraId="67032D93" w14:textId="1A9C5388" w:rsidR="00B652AC" w:rsidRPr="00D55333" w:rsidRDefault="00B652AC" w:rsidP="00B65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Cs w:val="24"/>
              </w:rPr>
            </w:pPr>
            <w:r w:rsidRPr="00D55333">
              <w:rPr>
                <w:rFonts w:ascii="Times New Roman" w:hAnsi="Times New Roman"/>
                <w:szCs w:val="24"/>
              </w:rPr>
              <w:t>«удовлетворительно»: обучающийся показывает освоение содержания учебного</w:t>
            </w:r>
            <w:r>
              <w:rPr>
                <w:rFonts w:ascii="Times New Roman" w:hAnsi="Times New Roman"/>
                <w:szCs w:val="24"/>
              </w:rPr>
              <w:t xml:space="preserve"> </w:t>
            </w:r>
            <w:r w:rsidRPr="00D55333">
              <w:rPr>
                <w:rFonts w:ascii="Times New Roman" w:hAnsi="Times New Roman"/>
                <w:szCs w:val="24"/>
              </w:rPr>
              <w:t>материала, но имеет</w:t>
            </w:r>
            <w:r>
              <w:rPr>
                <w:rFonts w:ascii="Times New Roman" w:hAnsi="Times New Roman"/>
                <w:szCs w:val="24"/>
              </w:rPr>
              <w:t xml:space="preserve"> </w:t>
            </w:r>
            <w:r w:rsidRPr="00D55333">
              <w:rPr>
                <w:rFonts w:ascii="Times New Roman" w:hAnsi="Times New Roman"/>
                <w:szCs w:val="24"/>
              </w:rPr>
              <w:t>пробелы</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 xml:space="preserve">усвоении материала, материал излагает несистематизированно, фрагментарно, не всегда последовательно; показывает </w:t>
            </w:r>
            <w:r w:rsidRPr="00D55333">
              <w:rPr>
                <w:rFonts w:ascii="Times New Roman" w:hAnsi="Times New Roman"/>
                <w:szCs w:val="24"/>
              </w:rPr>
              <w:lastRenderedPageBreak/>
              <w:t>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w:t>
            </w:r>
            <w:r>
              <w:rPr>
                <w:rFonts w:ascii="Times New Roman" w:hAnsi="Times New Roman"/>
                <w:szCs w:val="24"/>
              </w:rPr>
              <w:t>едостаточно четкие</w:t>
            </w:r>
          </w:p>
          <w:p w14:paraId="06A285A0" w14:textId="7FF860D3" w:rsidR="00B652AC" w:rsidRPr="00487CC7" w:rsidRDefault="00B652AC" w:rsidP="00B652AC">
            <w:pPr>
              <w:suppressAutoHyphens/>
              <w:spacing w:line="276" w:lineRule="auto"/>
              <w:rPr>
                <w:rFonts w:ascii="Times New Roman" w:hAnsi="Times New Roman" w:cs="Times New Roman"/>
              </w:rPr>
            </w:pPr>
            <w:r w:rsidRPr="00D55333">
              <w:rPr>
                <w:rFonts w:ascii="Times New Roman" w:hAnsi="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w:t>
            </w:r>
            <w:r>
              <w:rPr>
                <w:rFonts w:ascii="Times New Roman" w:hAnsi="Times New Roman"/>
                <w:szCs w:val="24"/>
              </w:rPr>
              <w:t>бок, которые не может исправить</w:t>
            </w:r>
          </w:p>
        </w:tc>
        <w:tc>
          <w:tcPr>
            <w:tcW w:w="1250" w:type="pct"/>
          </w:tcPr>
          <w:p w14:paraId="23ECF875" w14:textId="77777777" w:rsidR="00B652AC" w:rsidRPr="00487CC7" w:rsidRDefault="00B652AC" w:rsidP="00B652AC">
            <w:pPr>
              <w:suppressAutoHyphens/>
              <w:spacing w:line="276" w:lineRule="auto"/>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55047639" w14:textId="77777777" w:rsidR="00B652AC" w:rsidRPr="00487CC7" w:rsidRDefault="00B652AC" w:rsidP="00B652AC">
            <w:pPr>
              <w:suppressAutoHyphens/>
              <w:spacing w:line="276" w:lineRule="auto"/>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3332D3FB" w14:textId="77777777" w:rsidR="00750CC9" w:rsidRDefault="00750CC9" w:rsidP="00750CC9">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47859065" w14:textId="0FC9ADF1" w:rsidR="00FA3A98" w:rsidRDefault="00FA3A98" w:rsidP="00FA3A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5</w:t>
      </w:r>
    </w:p>
    <w:p w14:paraId="6A013BF8" w14:textId="77777777" w:rsidR="00FA3A98" w:rsidRPr="00BF6E1D" w:rsidRDefault="00FA3A98" w:rsidP="00FA3A98">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4C668BA9" w14:textId="77777777" w:rsidR="00FA3A98" w:rsidRPr="00BF6E1D" w:rsidRDefault="00FA3A98" w:rsidP="00FA3A98">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1508A1D2" w14:textId="77777777" w:rsidR="00FA3A98" w:rsidRPr="00BF6E1D" w:rsidRDefault="00FA3A98" w:rsidP="00FA3A98">
      <w:pPr>
        <w:jc w:val="right"/>
        <w:rPr>
          <w:rFonts w:ascii="Times New Roman" w:hAnsi="Times New Roman" w:cs="Times New Roman"/>
          <w:b/>
          <w:bCs/>
          <w:sz w:val="24"/>
          <w:szCs w:val="24"/>
        </w:rPr>
      </w:pPr>
    </w:p>
    <w:p w14:paraId="0734BD73" w14:textId="77777777" w:rsidR="00FA3A98" w:rsidRPr="00BF6E1D" w:rsidRDefault="00FA3A98" w:rsidP="00FA3A98">
      <w:pPr>
        <w:jc w:val="right"/>
        <w:rPr>
          <w:rFonts w:ascii="Times New Roman" w:hAnsi="Times New Roman" w:cs="Times New Roman"/>
          <w:b/>
          <w:bCs/>
          <w:sz w:val="24"/>
          <w:szCs w:val="24"/>
        </w:rPr>
      </w:pPr>
    </w:p>
    <w:p w14:paraId="0D54952F" w14:textId="77777777" w:rsidR="00FA3A98" w:rsidRPr="00BF6E1D" w:rsidRDefault="00FA3A98" w:rsidP="00FA3A98">
      <w:pPr>
        <w:jc w:val="right"/>
        <w:rPr>
          <w:rFonts w:ascii="Times New Roman" w:hAnsi="Times New Roman" w:cs="Times New Roman"/>
          <w:b/>
          <w:bCs/>
          <w:sz w:val="24"/>
          <w:szCs w:val="24"/>
        </w:rPr>
      </w:pPr>
    </w:p>
    <w:p w14:paraId="00EBEC97" w14:textId="77777777" w:rsidR="00FA3A98" w:rsidRPr="00BF6E1D" w:rsidRDefault="00FA3A98" w:rsidP="00FA3A98">
      <w:pPr>
        <w:jc w:val="right"/>
        <w:rPr>
          <w:rFonts w:ascii="Times New Roman" w:hAnsi="Times New Roman" w:cs="Times New Roman"/>
          <w:b/>
          <w:bCs/>
          <w:sz w:val="24"/>
          <w:szCs w:val="24"/>
        </w:rPr>
      </w:pPr>
    </w:p>
    <w:p w14:paraId="75E01F64" w14:textId="77777777" w:rsidR="00FA3A98" w:rsidRPr="00BF6E1D" w:rsidRDefault="00FA3A98" w:rsidP="00FA3A98">
      <w:pPr>
        <w:jc w:val="right"/>
        <w:rPr>
          <w:rFonts w:ascii="Times New Roman" w:hAnsi="Times New Roman" w:cs="Times New Roman"/>
          <w:b/>
          <w:bCs/>
          <w:sz w:val="24"/>
          <w:szCs w:val="24"/>
        </w:rPr>
      </w:pPr>
    </w:p>
    <w:p w14:paraId="3221248F" w14:textId="77777777" w:rsidR="00FA3A98" w:rsidRPr="00BF6E1D" w:rsidRDefault="00FA3A98" w:rsidP="00FA3A98">
      <w:pPr>
        <w:jc w:val="right"/>
        <w:rPr>
          <w:rFonts w:ascii="Times New Roman" w:hAnsi="Times New Roman" w:cs="Times New Roman"/>
          <w:b/>
          <w:bCs/>
          <w:sz w:val="24"/>
          <w:szCs w:val="24"/>
        </w:rPr>
      </w:pPr>
    </w:p>
    <w:p w14:paraId="3C845040" w14:textId="77777777" w:rsidR="00FA3A98" w:rsidRPr="00BF6E1D" w:rsidRDefault="00FA3A98" w:rsidP="00FA3A98">
      <w:pPr>
        <w:jc w:val="right"/>
        <w:rPr>
          <w:rFonts w:ascii="Times New Roman" w:hAnsi="Times New Roman" w:cs="Times New Roman"/>
          <w:b/>
          <w:bCs/>
          <w:sz w:val="24"/>
          <w:szCs w:val="24"/>
        </w:rPr>
      </w:pPr>
    </w:p>
    <w:p w14:paraId="3B0779F9" w14:textId="77777777" w:rsidR="00FA3A98" w:rsidRPr="00BF6E1D" w:rsidRDefault="00FA3A98" w:rsidP="00FA3A98">
      <w:pPr>
        <w:jc w:val="right"/>
        <w:rPr>
          <w:rFonts w:ascii="Times New Roman" w:hAnsi="Times New Roman" w:cs="Times New Roman"/>
          <w:b/>
          <w:bCs/>
          <w:sz w:val="24"/>
          <w:szCs w:val="24"/>
        </w:rPr>
      </w:pPr>
    </w:p>
    <w:p w14:paraId="28DF0D51" w14:textId="77777777" w:rsidR="00FA3A98" w:rsidRPr="00BF6E1D" w:rsidRDefault="00FA3A98" w:rsidP="00FA3A98">
      <w:pPr>
        <w:jc w:val="right"/>
        <w:rPr>
          <w:rFonts w:ascii="Times New Roman" w:hAnsi="Times New Roman" w:cs="Times New Roman"/>
          <w:b/>
          <w:bCs/>
          <w:sz w:val="24"/>
          <w:szCs w:val="24"/>
        </w:rPr>
      </w:pPr>
    </w:p>
    <w:p w14:paraId="100E9753" w14:textId="77777777" w:rsidR="00FA3A98" w:rsidRPr="00BF6E1D" w:rsidRDefault="00FA3A98" w:rsidP="00FA3A98">
      <w:pPr>
        <w:jc w:val="right"/>
        <w:rPr>
          <w:rFonts w:ascii="Times New Roman" w:hAnsi="Times New Roman" w:cs="Times New Roman"/>
          <w:b/>
          <w:bCs/>
          <w:sz w:val="24"/>
          <w:szCs w:val="24"/>
        </w:rPr>
      </w:pPr>
    </w:p>
    <w:p w14:paraId="1ACFF5CA" w14:textId="77777777" w:rsidR="00FA3A98" w:rsidRPr="00BF6E1D" w:rsidRDefault="00FA3A98" w:rsidP="00FA3A98">
      <w:pPr>
        <w:jc w:val="right"/>
        <w:rPr>
          <w:rFonts w:ascii="Times New Roman" w:hAnsi="Times New Roman" w:cs="Times New Roman"/>
          <w:b/>
          <w:bCs/>
          <w:sz w:val="24"/>
          <w:szCs w:val="24"/>
        </w:rPr>
      </w:pPr>
    </w:p>
    <w:p w14:paraId="3715076C" w14:textId="77777777" w:rsidR="00FA3A98" w:rsidRPr="008F578C" w:rsidRDefault="00FA3A98" w:rsidP="00FA3A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CA8730" w14:textId="3E8ABC25" w:rsidR="00FA3A98" w:rsidRDefault="00FA3A98" w:rsidP="00FA3A98">
      <w:pPr>
        <w:pStyle w:val="1"/>
      </w:pPr>
      <w:bookmarkStart w:id="49" w:name="_Toc228122488"/>
      <w:r w:rsidRPr="006E7FF4">
        <w:t>«</w:t>
      </w:r>
      <w:r w:rsidRPr="00BF6E1D">
        <w:t>ОП.0</w:t>
      </w:r>
      <w:r w:rsidR="00F74D15">
        <w:t>5</w:t>
      </w:r>
      <w:r w:rsidRPr="00BF6E1D">
        <w:t xml:space="preserve"> </w:t>
      </w:r>
      <w:r w:rsidR="001F734C" w:rsidRPr="001F734C">
        <w:t>ТЕХНИЧЕСКАЯ МЕХАНИКА</w:t>
      </w:r>
      <w:r w:rsidRPr="006E7FF4">
        <w:t>»</w:t>
      </w:r>
      <w:bookmarkEnd w:id="49"/>
    </w:p>
    <w:p w14:paraId="40B104D2" w14:textId="77777777" w:rsidR="00FA3A98" w:rsidRDefault="00FA3A98" w:rsidP="00FA3A98">
      <w:pPr>
        <w:rPr>
          <w:rFonts w:ascii="Times New Roman Полужирный" w:eastAsia="Segoe UI" w:hAnsi="Times New Roman Полужирный" w:cs="Times New Roman"/>
          <w:b/>
          <w:bCs/>
          <w:caps/>
          <w:kern w:val="32"/>
          <w:sz w:val="24"/>
          <w:szCs w:val="24"/>
          <w:lang w:val="x-none" w:eastAsia="x-none"/>
        </w:rPr>
      </w:pPr>
      <w:r>
        <w:br w:type="page"/>
      </w:r>
    </w:p>
    <w:p w14:paraId="6212B199" w14:textId="77777777" w:rsidR="00FA3A98" w:rsidRPr="00DF068E" w:rsidRDefault="00FA3A98" w:rsidP="00FA3A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341519" w14:textId="77777777" w:rsidR="00FA3A98" w:rsidRPr="000143A1" w:rsidRDefault="00FA3A98" w:rsidP="00FA3A9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1A23BF" w14:textId="77777777" w:rsidR="00FA3A98" w:rsidRPr="000143A1" w:rsidRDefault="00365AF2" w:rsidP="00FA3A98">
      <w:pPr>
        <w:pStyle w:val="14"/>
        <w:rPr>
          <w:rFonts w:asciiTheme="minorHAnsi" w:eastAsiaTheme="minorEastAsia" w:hAnsiTheme="minorHAnsi" w:cstheme="minorBidi"/>
          <w:b w:val="0"/>
          <w:bCs w:val="0"/>
          <w:lang w:eastAsia="ru-RU"/>
        </w:rPr>
      </w:pPr>
      <w:hyperlink w:anchor="_Toc156294876" w:history="1">
        <w:r w:rsidR="00FA3A98" w:rsidRPr="000143A1">
          <w:rPr>
            <w:rStyle w:val="af0"/>
            <w:b w:val="0"/>
            <w:bCs w:val="0"/>
          </w:rPr>
          <w:t>1. ОБЩАЯ ХАРАКТЕРИСТИКА</w:t>
        </w:r>
        <w:r w:rsidR="00FA3A98" w:rsidRPr="000143A1">
          <w:rPr>
            <w:b w:val="0"/>
            <w:bCs w:val="0"/>
            <w:webHidden/>
          </w:rPr>
          <w:tab/>
        </w:r>
        <w:r w:rsidR="00FA3A98" w:rsidRPr="000143A1">
          <w:rPr>
            <w:b w:val="0"/>
            <w:bCs w:val="0"/>
            <w:webHidden/>
          </w:rPr>
          <w:fldChar w:fldCharType="begin"/>
        </w:r>
        <w:r w:rsidR="00FA3A98" w:rsidRPr="000143A1">
          <w:rPr>
            <w:b w:val="0"/>
            <w:bCs w:val="0"/>
            <w:webHidden/>
          </w:rPr>
          <w:instrText xml:space="preserve"> PAGEREF _Toc156294876 \h </w:instrText>
        </w:r>
        <w:r w:rsidR="00FA3A98" w:rsidRPr="000143A1">
          <w:rPr>
            <w:b w:val="0"/>
            <w:bCs w:val="0"/>
            <w:webHidden/>
          </w:rPr>
        </w:r>
        <w:r w:rsidR="00FA3A98" w:rsidRPr="000143A1">
          <w:rPr>
            <w:b w:val="0"/>
            <w:bCs w:val="0"/>
            <w:webHidden/>
          </w:rPr>
          <w:fldChar w:fldCharType="separate"/>
        </w:r>
        <w:r w:rsidR="00FA3A98" w:rsidRPr="000143A1">
          <w:rPr>
            <w:b w:val="0"/>
            <w:bCs w:val="0"/>
            <w:webHidden/>
          </w:rPr>
          <w:t>4</w:t>
        </w:r>
        <w:r w:rsidR="00FA3A98" w:rsidRPr="000143A1">
          <w:rPr>
            <w:b w:val="0"/>
            <w:bCs w:val="0"/>
            <w:webHidden/>
          </w:rPr>
          <w:fldChar w:fldCharType="end"/>
        </w:r>
      </w:hyperlink>
    </w:p>
    <w:p w14:paraId="3CDA0AB1"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77" w:history="1">
        <w:r w:rsidR="00FA3A98" w:rsidRPr="000143A1">
          <w:rPr>
            <w:rStyle w:val="af0"/>
            <w:i w:val="0"/>
            <w:iCs w:val="0"/>
          </w:rPr>
          <w:t>1.1. Цель и место дисциплины в структуре образовательной программы</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_Toc156294877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4</w:t>
        </w:r>
        <w:r w:rsidR="00FA3A98" w:rsidRPr="000143A1">
          <w:rPr>
            <w:i w:val="0"/>
            <w:iCs w:val="0"/>
            <w:webHidden/>
          </w:rPr>
          <w:fldChar w:fldCharType="end"/>
        </w:r>
      </w:hyperlink>
    </w:p>
    <w:p w14:paraId="13D8EA8A"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78" w:history="1">
        <w:r w:rsidR="00FA3A98" w:rsidRPr="000143A1">
          <w:rPr>
            <w:rStyle w:val="af0"/>
            <w:i w:val="0"/>
            <w:iCs w:val="0"/>
          </w:rPr>
          <w:t>1.2. Планируемые результаты освоения дисциплины</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_Toc156294878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4</w:t>
        </w:r>
        <w:r w:rsidR="00FA3A98" w:rsidRPr="000143A1">
          <w:rPr>
            <w:i w:val="0"/>
            <w:iCs w:val="0"/>
            <w:webHidden/>
          </w:rPr>
          <w:fldChar w:fldCharType="end"/>
        </w:r>
      </w:hyperlink>
    </w:p>
    <w:p w14:paraId="03AA797E" w14:textId="77777777" w:rsidR="00FA3A98" w:rsidRPr="000143A1" w:rsidRDefault="00365AF2" w:rsidP="00FA3A98">
      <w:pPr>
        <w:pStyle w:val="14"/>
        <w:rPr>
          <w:rFonts w:asciiTheme="minorHAnsi" w:eastAsiaTheme="minorEastAsia" w:hAnsiTheme="minorHAnsi" w:cstheme="minorBidi"/>
          <w:b w:val="0"/>
          <w:bCs w:val="0"/>
          <w:lang w:eastAsia="ru-RU"/>
        </w:rPr>
      </w:pPr>
      <w:hyperlink w:anchor="_Toc156294879" w:history="1">
        <w:r w:rsidR="00FA3A98" w:rsidRPr="000143A1">
          <w:rPr>
            <w:rStyle w:val="af0"/>
            <w:b w:val="0"/>
            <w:bCs w:val="0"/>
          </w:rPr>
          <w:t>2. СТРУКТУРА И СОДЕРЖАНИЕ ДИСЦИПЛИНЫ</w:t>
        </w:r>
        <w:r w:rsidR="00FA3A98" w:rsidRPr="000143A1">
          <w:rPr>
            <w:b w:val="0"/>
            <w:bCs w:val="0"/>
            <w:webHidden/>
          </w:rPr>
          <w:tab/>
        </w:r>
        <w:r w:rsidR="00FA3A98" w:rsidRPr="000143A1">
          <w:rPr>
            <w:b w:val="0"/>
            <w:bCs w:val="0"/>
            <w:webHidden/>
          </w:rPr>
          <w:fldChar w:fldCharType="begin"/>
        </w:r>
        <w:r w:rsidR="00FA3A98" w:rsidRPr="000143A1">
          <w:rPr>
            <w:b w:val="0"/>
            <w:bCs w:val="0"/>
            <w:webHidden/>
          </w:rPr>
          <w:instrText xml:space="preserve"> PAGEREF _Toc156294879 \h </w:instrText>
        </w:r>
        <w:r w:rsidR="00FA3A98" w:rsidRPr="000143A1">
          <w:rPr>
            <w:b w:val="0"/>
            <w:bCs w:val="0"/>
            <w:webHidden/>
          </w:rPr>
        </w:r>
        <w:r w:rsidR="00FA3A98" w:rsidRPr="000143A1">
          <w:rPr>
            <w:b w:val="0"/>
            <w:bCs w:val="0"/>
            <w:webHidden/>
          </w:rPr>
          <w:fldChar w:fldCharType="separate"/>
        </w:r>
        <w:r w:rsidR="00FA3A98" w:rsidRPr="000143A1">
          <w:rPr>
            <w:b w:val="0"/>
            <w:bCs w:val="0"/>
            <w:webHidden/>
          </w:rPr>
          <w:t>4</w:t>
        </w:r>
        <w:r w:rsidR="00FA3A98" w:rsidRPr="000143A1">
          <w:rPr>
            <w:b w:val="0"/>
            <w:bCs w:val="0"/>
            <w:webHidden/>
          </w:rPr>
          <w:fldChar w:fldCharType="end"/>
        </w:r>
      </w:hyperlink>
    </w:p>
    <w:p w14:paraId="3E038395"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80" w:history="1">
        <w:r w:rsidR="00FA3A98" w:rsidRPr="000143A1">
          <w:rPr>
            <w:rStyle w:val="af0"/>
            <w:i w:val="0"/>
            <w:iCs w:val="0"/>
          </w:rPr>
          <w:t>2.1. Трудоемкость освоения дисциплины</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_Toc156294880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4</w:t>
        </w:r>
        <w:r w:rsidR="00FA3A98" w:rsidRPr="000143A1">
          <w:rPr>
            <w:i w:val="0"/>
            <w:iCs w:val="0"/>
            <w:webHidden/>
          </w:rPr>
          <w:fldChar w:fldCharType="end"/>
        </w:r>
      </w:hyperlink>
    </w:p>
    <w:p w14:paraId="27DBB66F"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81" w:history="1">
        <w:r w:rsidR="00FA3A98" w:rsidRPr="000143A1">
          <w:rPr>
            <w:rStyle w:val="af0"/>
            <w:i w:val="0"/>
            <w:iCs w:val="0"/>
          </w:rPr>
          <w:t>2.2. Примерное содержание дисциплины</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_Toc156294881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5</w:t>
        </w:r>
        <w:r w:rsidR="00FA3A98" w:rsidRPr="000143A1">
          <w:rPr>
            <w:i w:val="0"/>
            <w:iCs w:val="0"/>
            <w:webHidden/>
          </w:rPr>
          <w:fldChar w:fldCharType="end"/>
        </w:r>
      </w:hyperlink>
    </w:p>
    <w:p w14:paraId="32F288DB"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83" w:history="1">
        <w:r w:rsidR="00FA3A98" w:rsidRPr="000143A1">
          <w:rPr>
            <w:rStyle w:val="af0"/>
            <w:i w:val="0"/>
            <w:iCs w:val="0"/>
          </w:rPr>
          <w:t>2.3. Курсовой проект (работа)</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_Toc156294883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5</w:t>
        </w:r>
        <w:r w:rsidR="00FA3A98" w:rsidRPr="000143A1">
          <w:rPr>
            <w:i w:val="0"/>
            <w:iCs w:val="0"/>
            <w:webHidden/>
          </w:rPr>
          <w:fldChar w:fldCharType="end"/>
        </w:r>
      </w:hyperlink>
    </w:p>
    <w:p w14:paraId="1D790CCE" w14:textId="77777777" w:rsidR="00FA3A98" w:rsidRPr="000143A1" w:rsidRDefault="00365AF2" w:rsidP="00FA3A98">
      <w:pPr>
        <w:pStyle w:val="14"/>
        <w:rPr>
          <w:rFonts w:asciiTheme="minorHAnsi" w:eastAsiaTheme="minorEastAsia" w:hAnsiTheme="minorHAnsi" w:cstheme="minorBidi"/>
          <w:b w:val="0"/>
          <w:bCs w:val="0"/>
          <w:lang w:eastAsia="ru-RU"/>
        </w:rPr>
      </w:pPr>
      <w:hyperlink w:anchor="_Toc156294884" w:history="1">
        <w:r w:rsidR="00FA3A98" w:rsidRPr="000143A1">
          <w:rPr>
            <w:rStyle w:val="af0"/>
            <w:b w:val="0"/>
            <w:bCs w:val="0"/>
          </w:rPr>
          <w:t>3. УСЛОВИЯ РЕАЛИЗАЦИИ ДИСЦИПЛИНЫ</w:t>
        </w:r>
        <w:r w:rsidR="00FA3A98" w:rsidRPr="000143A1">
          <w:rPr>
            <w:b w:val="0"/>
            <w:bCs w:val="0"/>
            <w:webHidden/>
          </w:rPr>
          <w:tab/>
        </w:r>
        <w:r w:rsidR="00FA3A98" w:rsidRPr="000143A1">
          <w:rPr>
            <w:b w:val="0"/>
            <w:bCs w:val="0"/>
            <w:webHidden/>
          </w:rPr>
          <w:fldChar w:fldCharType="begin"/>
        </w:r>
        <w:r w:rsidR="00FA3A98" w:rsidRPr="000143A1">
          <w:rPr>
            <w:b w:val="0"/>
            <w:bCs w:val="0"/>
            <w:webHidden/>
          </w:rPr>
          <w:instrText xml:space="preserve"> PAGEREF _Toc156294884 \h </w:instrText>
        </w:r>
        <w:r w:rsidR="00FA3A98" w:rsidRPr="000143A1">
          <w:rPr>
            <w:b w:val="0"/>
            <w:bCs w:val="0"/>
            <w:webHidden/>
          </w:rPr>
        </w:r>
        <w:r w:rsidR="00FA3A98" w:rsidRPr="000143A1">
          <w:rPr>
            <w:b w:val="0"/>
            <w:bCs w:val="0"/>
            <w:webHidden/>
          </w:rPr>
          <w:fldChar w:fldCharType="separate"/>
        </w:r>
        <w:r w:rsidR="00FA3A98" w:rsidRPr="000143A1">
          <w:rPr>
            <w:b w:val="0"/>
            <w:bCs w:val="0"/>
            <w:webHidden/>
          </w:rPr>
          <w:t>6</w:t>
        </w:r>
        <w:r w:rsidR="00FA3A98" w:rsidRPr="000143A1">
          <w:rPr>
            <w:b w:val="0"/>
            <w:bCs w:val="0"/>
            <w:webHidden/>
          </w:rPr>
          <w:fldChar w:fldCharType="end"/>
        </w:r>
      </w:hyperlink>
    </w:p>
    <w:p w14:paraId="47ED0D1B"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85" w:history="1">
        <w:r w:rsidR="00FA3A98" w:rsidRPr="000143A1">
          <w:rPr>
            <w:rStyle w:val="af0"/>
            <w:i w:val="0"/>
            <w:iCs w:val="0"/>
          </w:rPr>
          <w:t>3.1. Материально-техническое обеспечение</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_Toc156294885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6</w:t>
        </w:r>
        <w:r w:rsidR="00FA3A98" w:rsidRPr="000143A1">
          <w:rPr>
            <w:i w:val="0"/>
            <w:iCs w:val="0"/>
            <w:webHidden/>
          </w:rPr>
          <w:fldChar w:fldCharType="end"/>
        </w:r>
      </w:hyperlink>
    </w:p>
    <w:p w14:paraId="6C1CAF94" w14:textId="77777777" w:rsidR="00FA3A98" w:rsidRPr="000143A1" w:rsidRDefault="00365AF2" w:rsidP="00FA3A98">
      <w:pPr>
        <w:pStyle w:val="21"/>
        <w:rPr>
          <w:rFonts w:asciiTheme="minorHAnsi" w:eastAsiaTheme="minorEastAsia" w:hAnsiTheme="minorHAnsi" w:cstheme="minorBidi"/>
          <w:i w:val="0"/>
          <w:iCs w:val="0"/>
          <w:sz w:val="22"/>
          <w:szCs w:val="22"/>
        </w:rPr>
      </w:pPr>
      <w:hyperlink w:anchor="_Toc156294886" w:history="1">
        <w:r w:rsidR="00FA3A98" w:rsidRPr="000143A1">
          <w:rPr>
            <w:rStyle w:val="af0"/>
            <w:i w:val="0"/>
            <w:iCs w:val="0"/>
          </w:rPr>
          <w:t>3.2. Учебно-методическое обеспечение</w:t>
        </w:r>
        <w:r w:rsidR="00FA3A98" w:rsidRPr="000143A1">
          <w:rPr>
            <w:i w:val="0"/>
            <w:iCs w:val="0"/>
            <w:webHidden/>
          </w:rPr>
          <w:tab/>
        </w:r>
        <w:r w:rsidR="00FA3A98" w:rsidRPr="000143A1">
          <w:rPr>
            <w:i w:val="0"/>
            <w:iCs w:val="0"/>
            <w:webHidden/>
          </w:rPr>
          <w:fldChar w:fldCharType="begin"/>
        </w:r>
        <w:r w:rsidR="00FA3A98" w:rsidRPr="000143A1">
          <w:rPr>
            <w:i w:val="0"/>
            <w:iCs w:val="0"/>
            <w:webHidden/>
          </w:rPr>
          <w:instrText xml:space="preserve"> PAGEREF _Toc156294886 \h </w:instrText>
        </w:r>
        <w:r w:rsidR="00FA3A98" w:rsidRPr="000143A1">
          <w:rPr>
            <w:i w:val="0"/>
            <w:iCs w:val="0"/>
            <w:webHidden/>
          </w:rPr>
        </w:r>
        <w:r w:rsidR="00FA3A98" w:rsidRPr="000143A1">
          <w:rPr>
            <w:i w:val="0"/>
            <w:iCs w:val="0"/>
            <w:webHidden/>
          </w:rPr>
          <w:fldChar w:fldCharType="separate"/>
        </w:r>
        <w:r w:rsidR="00FA3A98" w:rsidRPr="000143A1">
          <w:rPr>
            <w:i w:val="0"/>
            <w:iCs w:val="0"/>
            <w:webHidden/>
          </w:rPr>
          <w:t>6</w:t>
        </w:r>
        <w:r w:rsidR="00FA3A98" w:rsidRPr="000143A1">
          <w:rPr>
            <w:i w:val="0"/>
            <w:iCs w:val="0"/>
            <w:webHidden/>
          </w:rPr>
          <w:fldChar w:fldCharType="end"/>
        </w:r>
      </w:hyperlink>
    </w:p>
    <w:p w14:paraId="2388BAC0" w14:textId="77777777" w:rsidR="00FA3A98" w:rsidRPr="000143A1" w:rsidRDefault="00365AF2" w:rsidP="00FA3A98">
      <w:pPr>
        <w:pStyle w:val="14"/>
        <w:rPr>
          <w:rFonts w:asciiTheme="minorHAnsi" w:eastAsiaTheme="minorEastAsia" w:hAnsiTheme="minorHAnsi" w:cstheme="minorBidi"/>
          <w:b w:val="0"/>
          <w:bCs w:val="0"/>
          <w:lang w:eastAsia="ru-RU"/>
        </w:rPr>
      </w:pPr>
      <w:hyperlink w:anchor="_Toc156294887" w:history="1">
        <w:r w:rsidR="00FA3A98" w:rsidRPr="000143A1">
          <w:rPr>
            <w:rStyle w:val="af0"/>
            <w:b w:val="0"/>
            <w:bCs w:val="0"/>
          </w:rPr>
          <w:t>4. КОНТРОЛЬ И ОЦЕНКА РЕЗУЛЬТАТОВ ОСВОЕНИЯ ДИСЦИПЛИНЫ</w:t>
        </w:r>
        <w:r w:rsidR="00FA3A98" w:rsidRPr="000143A1">
          <w:rPr>
            <w:b w:val="0"/>
            <w:bCs w:val="0"/>
            <w:webHidden/>
          </w:rPr>
          <w:tab/>
        </w:r>
        <w:r w:rsidR="00FA3A98" w:rsidRPr="000143A1">
          <w:rPr>
            <w:b w:val="0"/>
            <w:bCs w:val="0"/>
            <w:webHidden/>
          </w:rPr>
          <w:fldChar w:fldCharType="begin"/>
        </w:r>
        <w:r w:rsidR="00FA3A98" w:rsidRPr="000143A1">
          <w:rPr>
            <w:b w:val="0"/>
            <w:bCs w:val="0"/>
            <w:webHidden/>
          </w:rPr>
          <w:instrText xml:space="preserve"> PAGEREF _Toc156294887 \h </w:instrText>
        </w:r>
        <w:r w:rsidR="00FA3A98" w:rsidRPr="000143A1">
          <w:rPr>
            <w:b w:val="0"/>
            <w:bCs w:val="0"/>
            <w:webHidden/>
          </w:rPr>
        </w:r>
        <w:r w:rsidR="00FA3A98" w:rsidRPr="000143A1">
          <w:rPr>
            <w:b w:val="0"/>
            <w:bCs w:val="0"/>
            <w:webHidden/>
          </w:rPr>
          <w:fldChar w:fldCharType="separate"/>
        </w:r>
        <w:r w:rsidR="00FA3A98" w:rsidRPr="000143A1">
          <w:rPr>
            <w:b w:val="0"/>
            <w:bCs w:val="0"/>
            <w:webHidden/>
          </w:rPr>
          <w:t>6</w:t>
        </w:r>
        <w:r w:rsidR="00FA3A98" w:rsidRPr="000143A1">
          <w:rPr>
            <w:b w:val="0"/>
            <w:bCs w:val="0"/>
            <w:webHidden/>
          </w:rPr>
          <w:fldChar w:fldCharType="end"/>
        </w:r>
      </w:hyperlink>
    </w:p>
    <w:p w14:paraId="4F712680" w14:textId="77777777" w:rsidR="00FA3A98" w:rsidRDefault="00FA3A98" w:rsidP="00FA3A98">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42DED2AB" w14:textId="77777777" w:rsidR="00FA3A98" w:rsidRPr="00DF068E" w:rsidRDefault="00FA3A98" w:rsidP="00FA3A98">
      <w:pPr>
        <w:pStyle w:val="1f"/>
        <w:jc w:val="left"/>
        <w:rPr>
          <w:rFonts w:ascii="Times New Roman" w:hAnsi="Times New Roman"/>
          <w:lang w:val="ru-RU"/>
        </w:rPr>
        <w:sectPr w:rsidR="00FA3A98" w:rsidRPr="00DF068E" w:rsidSect="00FA3A98">
          <w:headerReference w:type="even" r:id="rId16"/>
          <w:headerReference w:type="default" r:id="rId17"/>
          <w:pgSz w:w="11906" w:h="16838"/>
          <w:pgMar w:top="1134" w:right="567" w:bottom="1134" w:left="1701" w:header="709" w:footer="709" w:gutter="0"/>
          <w:cols w:space="708"/>
          <w:docGrid w:linePitch="360"/>
        </w:sectPr>
      </w:pPr>
    </w:p>
    <w:p w14:paraId="7944BF9C" w14:textId="77777777" w:rsidR="00FA3A98" w:rsidRPr="003D07D2" w:rsidRDefault="00FA3A98" w:rsidP="009B6C6B">
      <w:pPr>
        <w:pStyle w:val="1f"/>
        <w:numPr>
          <w:ilvl w:val="0"/>
          <w:numId w:val="21"/>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77CD8A" w14:textId="6843E893" w:rsidR="00FA3A98" w:rsidRPr="00021F3A" w:rsidRDefault="00FA3A98" w:rsidP="00FA3A98">
      <w:pPr>
        <w:pStyle w:val="1d"/>
        <w:ind w:left="720"/>
        <w:jc w:val="center"/>
        <w:rPr>
          <w:lang w:val="ru-RU"/>
        </w:rPr>
      </w:pPr>
      <w:r w:rsidRPr="00244EFE">
        <w:rPr>
          <w:b/>
          <w:lang w:val="ru-RU"/>
        </w:rPr>
        <w:t>«</w:t>
      </w:r>
      <w:r w:rsidRPr="00244EFE">
        <w:rPr>
          <w:b/>
          <w:noProof/>
          <w:lang w:val="ru-RU"/>
        </w:rPr>
        <w:t>ОП.0</w:t>
      </w:r>
      <w:r w:rsidR="001F734C">
        <w:rPr>
          <w:b/>
          <w:noProof/>
          <w:lang w:val="ru-RU"/>
        </w:rPr>
        <w:t>5</w:t>
      </w:r>
      <w:r w:rsidRPr="00244EFE">
        <w:rPr>
          <w:b/>
          <w:lang w:val="ru-RU"/>
        </w:rPr>
        <w:t xml:space="preserve"> </w:t>
      </w:r>
      <w:r w:rsidR="001F734C" w:rsidRPr="001F734C">
        <w:rPr>
          <w:b/>
          <w:noProof/>
          <w:lang w:val="ru-RU"/>
        </w:rPr>
        <w:t>Техническая механика</w:t>
      </w:r>
      <w:r w:rsidRPr="00244EFE">
        <w:rPr>
          <w:b/>
          <w:lang w:val="ru-RU"/>
        </w:rPr>
        <w:t>»</w:t>
      </w:r>
    </w:p>
    <w:p w14:paraId="5815095D" w14:textId="77777777" w:rsidR="00FA3A98" w:rsidRDefault="00FA3A98" w:rsidP="00FA3A98">
      <w:pPr>
        <w:suppressAutoHyphens/>
        <w:spacing w:line="276" w:lineRule="auto"/>
        <w:ind w:firstLine="709"/>
        <w:jc w:val="both"/>
        <w:rPr>
          <w:rFonts w:ascii="Times New Roman" w:hAnsi="Times New Roman" w:cs="Times New Roman"/>
          <w:sz w:val="24"/>
          <w:szCs w:val="24"/>
        </w:rPr>
      </w:pPr>
    </w:p>
    <w:p w14:paraId="3A1513A5" w14:textId="77777777" w:rsidR="00FA3A98" w:rsidRPr="00EA6E1D" w:rsidRDefault="00FA3A98" w:rsidP="00FA3A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9F7922" w14:textId="172A42E8" w:rsidR="00FA3A98" w:rsidRPr="00433D4C" w:rsidRDefault="00FA3A98" w:rsidP="00FA3A98">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sidRPr="00433D4C">
        <w:rPr>
          <w:rFonts w:ascii="Times New Roman" w:hAnsi="Times New Roman" w:cs="Times New Roman"/>
          <w:sz w:val="24"/>
          <w:szCs w:val="24"/>
        </w:rPr>
        <w:t>дисциплины «</w:t>
      </w:r>
      <w:r w:rsidR="00433D4C" w:rsidRPr="00433D4C">
        <w:rPr>
          <w:rFonts w:ascii="Times New Roman" w:hAnsi="Times New Roman" w:cs="Times New Roman"/>
          <w:sz w:val="24"/>
          <w:szCs w:val="24"/>
        </w:rPr>
        <w:t>Техническая механика</w:t>
      </w:r>
      <w:r w:rsidRPr="00433D4C">
        <w:rPr>
          <w:rFonts w:ascii="Times New Roman" w:hAnsi="Times New Roman" w:cs="Times New Roman"/>
          <w:sz w:val="24"/>
          <w:szCs w:val="24"/>
        </w:rPr>
        <w:t xml:space="preserve">»: </w:t>
      </w:r>
      <w:r w:rsidR="00433D4C" w:rsidRPr="00433D4C">
        <w:rPr>
          <w:rFonts w:ascii="Times New Roman" w:hAnsi="Times New Roman" w:cs="Times New Roman"/>
          <w:sz w:val="24"/>
          <w:szCs w:val="24"/>
        </w:rPr>
        <w:t>приобретение знаний о методах расчёта конструкций и механизмов различных устройств на прочность и жёсткость, а также применение этих методов в профессиональной области</w:t>
      </w:r>
      <w:r w:rsidRPr="00433D4C">
        <w:rPr>
          <w:rFonts w:ascii="Times New Roman" w:hAnsi="Times New Roman" w:cs="Times New Roman"/>
          <w:sz w:val="24"/>
          <w:szCs w:val="24"/>
        </w:rPr>
        <w:t xml:space="preserve">. </w:t>
      </w:r>
    </w:p>
    <w:p w14:paraId="04B2CA6B" w14:textId="77777777" w:rsidR="00433D4C" w:rsidRDefault="00FA3A98" w:rsidP="00433D4C">
      <w:pPr>
        <w:suppressAutoHyphens/>
        <w:spacing w:line="276" w:lineRule="auto"/>
        <w:ind w:firstLine="709"/>
        <w:jc w:val="both"/>
        <w:rPr>
          <w:rFonts w:ascii="Times New Roman" w:hAnsi="Times New Roman"/>
          <w:noProof/>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1F734C">
        <w:rPr>
          <w:rFonts w:ascii="Times New Roman" w:hAnsi="Times New Roman"/>
          <w:noProof/>
          <w:sz w:val="24"/>
          <w:szCs w:val="24"/>
        </w:rPr>
        <w:t>5</w:t>
      </w:r>
      <w:r w:rsidRPr="00D55333">
        <w:rPr>
          <w:rFonts w:ascii="Times New Roman" w:hAnsi="Times New Roman"/>
          <w:sz w:val="24"/>
          <w:szCs w:val="24"/>
        </w:rPr>
        <w:t xml:space="preserve"> </w:t>
      </w:r>
      <w:r w:rsidR="001F734C" w:rsidRPr="001F734C">
        <w:rPr>
          <w:rFonts w:ascii="Times New Roman" w:hAnsi="Times New Roman"/>
          <w:noProof/>
          <w:sz w:val="24"/>
          <w:szCs w:val="24"/>
        </w:rPr>
        <w:t>Техническая механика</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433D4C" w:rsidRPr="00E11160">
        <w:rPr>
          <w:rFonts w:ascii="Times New Roman" w:hAnsi="Times New Roman" w:cs="Times New Roman"/>
          <w:sz w:val="24"/>
          <w:szCs w:val="24"/>
        </w:rPr>
        <w:t xml:space="preserve">в </w:t>
      </w:r>
      <w:r w:rsidR="00433D4C" w:rsidRPr="00827A57">
        <w:rPr>
          <w:rFonts w:ascii="Times New Roman" w:hAnsi="Times New Roman"/>
          <w:noProof/>
          <w:sz w:val="24"/>
          <w:szCs w:val="24"/>
        </w:rPr>
        <w:t>обязательную часть общепрофессионального цикла образовательной программы</w:t>
      </w:r>
      <w:r w:rsidR="00433D4C">
        <w:rPr>
          <w:rFonts w:ascii="Times New Roman" w:hAnsi="Times New Roman"/>
          <w:noProof/>
          <w:sz w:val="24"/>
          <w:szCs w:val="24"/>
        </w:rPr>
        <w:t>.</w:t>
      </w:r>
    </w:p>
    <w:p w14:paraId="56DC824F" w14:textId="5A0C0EFC" w:rsidR="00FA3A98" w:rsidRDefault="00FA3A98" w:rsidP="00FA3A98">
      <w:pPr>
        <w:suppressAutoHyphens/>
        <w:spacing w:line="276" w:lineRule="auto"/>
        <w:ind w:firstLine="709"/>
        <w:jc w:val="both"/>
        <w:rPr>
          <w:rFonts w:ascii="Times New Roman" w:hAnsi="Times New Roman" w:cs="Times New Roman"/>
          <w:sz w:val="24"/>
          <w:szCs w:val="24"/>
        </w:rPr>
      </w:pPr>
    </w:p>
    <w:p w14:paraId="647FFD0B" w14:textId="77777777" w:rsidR="00FA3A98" w:rsidRPr="00EA6E1D" w:rsidRDefault="00FA3A98" w:rsidP="00FA3A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1B81DD" w14:textId="77777777" w:rsidR="00FA3A98" w:rsidRDefault="00FA3A98" w:rsidP="00FA3A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351C038" w14:textId="77777777" w:rsidR="00FA3A98" w:rsidRDefault="00FA3A98" w:rsidP="00FA3A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260"/>
        <w:gridCol w:w="1559"/>
      </w:tblGrid>
      <w:tr w:rsidR="00FA3A98" w:rsidRPr="000E591D" w14:paraId="51FD6D5A" w14:textId="77777777" w:rsidTr="00433D4C">
        <w:tc>
          <w:tcPr>
            <w:tcW w:w="1129" w:type="dxa"/>
            <w:tcBorders>
              <w:top w:val="single" w:sz="4" w:space="0" w:color="auto"/>
              <w:left w:val="single" w:sz="4" w:space="0" w:color="auto"/>
              <w:right w:val="single" w:sz="4" w:space="0" w:color="auto"/>
            </w:tcBorders>
          </w:tcPr>
          <w:p w14:paraId="32480261" w14:textId="77777777" w:rsidR="00FA3A98" w:rsidRPr="00F41FEA" w:rsidRDefault="00FA3A98" w:rsidP="00A73EFA">
            <w:pPr>
              <w:jc w:val="center"/>
              <w:rPr>
                <w:rStyle w:val="afb"/>
                <w:b/>
                <w:i w:val="0"/>
                <w:sz w:val="24"/>
                <w:szCs w:val="24"/>
                <w:highlight w:val="green"/>
              </w:rPr>
            </w:pPr>
            <w:r w:rsidRPr="00F41FEA">
              <w:rPr>
                <w:rStyle w:val="afb"/>
                <w:b/>
                <w:i w:val="0"/>
                <w:sz w:val="24"/>
                <w:szCs w:val="24"/>
              </w:rPr>
              <w:t>Код ОК,</w:t>
            </w:r>
          </w:p>
          <w:p w14:paraId="0F901B82" w14:textId="77777777" w:rsidR="00FA3A98" w:rsidRPr="000E591D" w:rsidRDefault="00FA3A98"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267BFCA8" w14:textId="77777777" w:rsidR="00FA3A98" w:rsidRPr="00F70F81" w:rsidRDefault="00FA3A98"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7D9875DF" w14:textId="77777777" w:rsidR="00FA3A98" w:rsidRPr="00F70F81" w:rsidRDefault="00FA3A98"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559" w:type="dxa"/>
            <w:tcBorders>
              <w:top w:val="single" w:sz="4" w:space="0" w:color="auto"/>
              <w:left w:val="single" w:sz="4" w:space="0" w:color="auto"/>
              <w:bottom w:val="single" w:sz="4" w:space="0" w:color="auto"/>
              <w:right w:val="single" w:sz="4" w:space="0" w:color="auto"/>
            </w:tcBorders>
          </w:tcPr>
          <w:p w14:paraId="5CEED8BB" w14:textId="77777777" w:rsidR="00FA3A98" w:rsidRPr="00DB7B6A" w:rsidRDefault="00FA3A98"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FA3A98" w:rsidRPr="000E591D" w14:paraId="5F4F717D" w14:textId="77777777" w:rsidTr="00433D4C">
        <w:tc>
          <w:tcPr>
            <w:tcW w:w="1129" w:type="dxa"/>
            <w:tcBorders>
              <w:top w:val="single" w:sz="4" w:space="0" w:color="auto"/>
              <w:left w:val="single" w:sz="4" w:space="0" w:color="auto"/>
              <w:right w:val="single" w:sz="4" w:space="0" w:color="auto"/>
            </w:tcBorders>
          </w:tcPr>
          <w:p w14:paraId="0258F35C" w14:textId="77777777" w:rsidR="00FA3A98" w:rsidRPr="00F70F81" w:rsidRDefault="00FA3A98"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297CC5D9"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32BEDCDE"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5F2C029E"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366D5CAA"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1C88A380"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40F532C0"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19A8D402"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7CDA058C" w14:textId="77777777" w:rsidR="00FA3A98" w:rsidRPr="00F70F81" w:rsidRDefault="00FA3A98"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5313CE3C"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39DBAFBC"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3BF19444"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3DD1CDCB"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34D0BD76"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4701341B"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559" w:type="dxa"/>
            <w:tcBorders>
              <w:top w:val="single" w:sz="4" w:space="0" w:color="auto"/>
              <w:left w:val="single" w:sz="4" w:space="0" w:color="auto"/>
              <w:bottom w:val="single" w:sz="4" w:space="0" w:color="auto"/>
              <w:right w:val="single" w:sz="4" w:space="0" w:color="auto"/>
            </w:tcBorders>
          </w:tcPr>
          <w:p w14:paraId="1438BA4A" w14:textId="77777777" w:rsidR="00FA3A98" w:rsidRPr="0018165D" w:rsidRDefault="00FA3A98"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FA3A98" w:rsidRPr="000E591D" w14:paraId="05F926DA" w14:textId="77777777" w:rsidTr="00433D4C">
        <w:tc>
          <w:tcPr>
            <w:tcW w:w="1129" w:type="dxa"/>
            <w:tcBorders>
              <w:left w:val="single" w:sz="4" w:space="0" w:color="auto"/>
              <w:bottom w:val="single" w:sz="4" w:space="0" w:color="auto"/>
              <w:right w:val="single" w:sz="4" w:space="0" w:color="auto"/>
            </w:tcBorders>
          </w:tcPr>
          <w:p w14:paraId="05C1A2A1" w14:textId="77777777" w:rsidR="00FA3A98" w:rsidRPr="00F70F81" w:rsidRDefault="00FA3A98"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686" w:type="dxa"/>
            <w:tcBorders>
              <w:left w:val="single" w:sz="4" w:space="0" w:color="auto"/>
              <w:bottom w:val="single" w:sz="4" w:space="0" w:color="auto"/>
              <w:right w:val="single" w:sz="4" w:space="0" w:color="auto"/>
            </w:tcBorders>
          </w:tcPr>
          <w:p w14:paraId="7088A246"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44C64294"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04F4F805"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44DB7989"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выделять наиболее значимое в перечне информации;</w:t>
            </w:r>
          </w:p>
          <w:p w14:paraId="32D24C92" w14:textId="77777777" w:rsidR="00FA3A98" w:rsidRDefault="00FA3A98"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оценивать практическую значимость результатов поиска;</w:t>
            </w:r>
          </w:p>
          <w:p w14:paraId="48D041AC"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78744C02"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2094D17B" w14:textId="77777777" w:rsidR="00FA3A98" w:rsidRPr="00F70F81" w:rsidRDefault="00FA3A98"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08350CC4" w14:textId="77777777" w:rsidR="00FA3A98" w:rsidRDefault="00FA3A98"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номенклатура информационных источников, применяемых в профессиональной деятельности;</w:t>
            </w:r>
          </w:p>
          <w:p w14:paraId="76376DB4"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47787C90"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 xml:space="preserve">современные </w:t>
            </w:r>
            <w:r w:rsidRPr="00B377A2">
              <w:rPr>
                <w:rFonts w:ascii="Times New Roman" w:hAnsi="Times New Roman"/>
                <w:bCs/>
                <w:iCs/>
                <w:szCs w:val="24"/>
              </w:rPr>
              <w:lastRenderedPageBreak/>
              <w:t>средства и устройства информатизации;</w:t>
            </w:r>
          </w:p>
          <w:p w14:paraId="744F88FC"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Cs w:val="24"/>
              </w:rPr>
              <w:t>.</w:t>
            </w:r>
          </w:p>
        </w:tc>
        <w:tc>
          <w:tcPr>
            <w:tcW w:w="1559" w:type="dxa"/>
            <w:tcBorders>
              <w:top w:val="single" w:sz="4" w:space="0" w:color="auto"/>
              <w:left w:val="single" w:sz="4" w:space="0" w:color="auto"/>
              <w:bottom w:val="single" w:sz="4" w:space="0" w:color="auto"/>
              <w:right w:val="single" w:sz="4" w:space="0" w:color="auto"/>
            </w:tcBorders>
          </w:tcPr>
          <w:p w14:paraId="2A47223C" w14:textId="77777777" w:rsidR="00FA3A98" w:rsidRPr="0018165D" w:rsidRDefault="00FA3A98"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FA3A98" w:rsidRPr="000E591D" w14:paraId="2B803AEC" w14:textId="77777777" w:rsidTr="00433D4C">
        <w:tc>
          <w:tcPr>
            <w:tcW w:w="1129" w:type="dxa"/>
            <w:tcBorders>
              <w:left w:val="single" w:sz="4" w:space="0" w:color="auto"/>
              <w:bottom w:val="single" w:sz="4" w:space="0" w:color="auto"/>
              <w:right w:val="single" w:sz="4" w:space="0" w:color="auto"/>
            </w:tcBorders>
          </w:tcPr>
          <w:p w14:paraId="42541E83" w14:textId="77777777" w:rsidR="00FA3A98" w:rsidRPr="00F70F81" w:rsidRDefault="00FA3A98"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30234C9A"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553E6E96" w14:textId="77777777" w:rsidR="00FA3A98" w:rsidRDefault="00FA3A98"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572544A3"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559" w:type="dxa"/>
            <w:tcBorders>
              <w:top w:val="single" w:sz="4" w:space="0" w:color="auto"/>
              <w:left w:val="single" w:sz="4" w:space="0" w:color="auto"/>
              <w:bottom w:val="single" w:sz="4" w:space="0" w:color="auto"/>
              <w:right w:val="single" w:sz="4" w:space="0" w:color="auto"/>
            </w:tcBorders>
          </w:tcPr>
          <w:p w14:paraId="4BC6FA61" w14:textId="77777777" w:rsidR="00FA3A98" w:rsidRPr="0018165D" w:rsidRDefault="00FA3A98"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FA3A98" w:rsidRPr="000E591D" w14:paraId="2EDB3113" w14:textId="77777777" w:rsidTr="00433D4C">
        <w:tc>
          <w:tcPr>
            <w:tcW w:w="1129" w:type="dxa"/>
            <w:tcBorders>
              <w:left w:val="single" w:sz="4" w:space="0" w:color="auto"/>
              <w:bottom w:val="single" w:sz="4" w:space="0" w:color="auto"/>
              <w:right w:val="single" w:sz="4" w:space="0" w:color="auto"/>
            </w:tcBorders>
          </w:tcPr>
          <w:p w14:paraId="716147D9" w14:textId="77777777" w:rsidR="00FA3A98" w:rsidRPr="00F70F81" w:rsidRDefault="00FA3A98"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686" w:type="dxa"/>
            <w:tcBorders>
              <w:left w:val="single" w:sz="4" w:space="0" w:color="auto"/>
              <w:bottom w:val="single" w:sz="4" w:space="0" w:color="auto"/>
              <w:right w:val="single" w:sz="4" w:space="0" w:color="auto"/>
            </w:tcBorders>
          </w:tcPr>
          <w:p w14:paraId="3C0E410D"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E254E3"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4ADF2EAE"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6F0E951C"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1D7B5374"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1F3D3B6B"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0B1D4D25"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7E252CAD"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732FD770" w14:textId="77777777" w:rsidR="00FA3A98" w:rsidRDefault="00FA3A98"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0D68E7CA" w14:textId="77777777" w:rsidR="00FA3A98" w:rsidRPr="00F70F81" w:rsidRDefault="00FA3A98"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559" w:type="dxa"/>
            <w:tcBorders>
              <w:top w:val="single" w:sz="4" w:space="0" w:color="auto"/>
              <w:left w:val="single" w:sz="4" w:space="0" w:color="auto"/>
              <w:bottom w:val="single" w:sz="4" w:space="0" w:color="auto"/>
              <w:right w:val="single" w:sz="4" w:space="0" w:color="auto"/>
            </w:tcBorders>
          </w:tcPr>
          <w:p w14:paraId="0C90ECDA" w14:textId="77777777" w:rsidR="00FA3A98" w:rsidRPr="0018165D" w:rsidRDefault="00FA3A98"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02861DDB" w14:textId="77777777" w:rsidR="00F3157D" w:rsidRDefault="00F3157D" w:rsidP="00F3157D">
      <w:pPr>
        <w:rPr>
          <w:rFonts w:ascii="Times New Roman" w:eastAsia="Segoe UI" w:hAnsi="Times New Roman" w:cs="Times New Roman"/>
          <w:b/>
          <w:bCs/>
          <w:caps/>
          <w:kern w:val="32"/>
          <w:sz w:val="24"/>
          <w:szCs w:val="24"/>
          <w:lang w:val="x-none" w:eastAsia="x-none"/>
        </w:rPr>
      </w:pPr>
    </w:p>
    <w:p w14:paraId="74256EDC" w14:textId="2A907285" w:rsidR="00FA3A98" w:rsidRPr="00F3157D" w:rsidRDefault="00FA3A98"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hAnsi="Times New Roman Полужирный"/>
        </w:rPr>
        <w:t>2</w:t>
      </w:r>
      <w:r w:rsidRPr="00F3157D">
        <w:rPr>
          <w:rFonts w:ascii="Times New Roman Полужирный" w:eastAsia="Segoe UI" w:hAnsi="Times New Roman Полужирный" w:cs="Times New Roman"/>
          <w:b/>
          <w:bCs/>
          <w:caps/>
          <w:kern w:val="32"/>
          <w:sz w:val="24"/>
          <w:szCs w:val="24"/>
          <w:lang w:val="x-none" w:eastAsia="x-none"/>
        </w:rPr>
        <w:t>. Структура и содержание ДИСЦИПЛИНЫ</w:t>
      </w:r>
    </w:p>
    <w:p w14:paraId="5B1AEC1A" w14:textId="77777777" w:rsidR="00FA3A98" w:rsidRPr="00E11160" w:rsidRDefault="00FA3A98" w:rsidP="00FA3A9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3A98" w:rsidRPr="00DB7B6A" w14:paraId="7828DFDB" w14:textId="77777777" w:rsidTr="00A73EFA">
        <w:trPr>
          <w:trHeight w:val="23"/>
        </w:trPr>
        <w:tc>
          <w:tcPr>
            <w:tcW w:w="2460" w:type="pct"/>
            <w:vAlign w:val="center"/>
          </w:tcPr>
          <w:p w14:paraId="32E076CA" w14:textId="77777777" w:rsidR="00FA3A98" w:rsidRPr="00F70F81" w:rsidRDefault="00FA3A98"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39F8F3" w14:textId="77777777" w:rsidR="00FA3A98" w:rsidRPr="00F70F81" w:rsidRDefault="00FA3A98"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106CC1" w14:textId="77777777" w:rsidR="00FA3A98" w:rsidRPr="00F70F81" w:rsidRDefault="00FA3A98"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A3A98" w:rsidRPr="00DB7B6A" w14:paraId="787FB3E5" w14:textId="77777777" w:rsidTr="00A73EFA">
        <w:trPr>
          <w:trHeight w:val="23"/>
        </w:trPr>
        <w:tc>
          <w:tcPr>
            <w:tcW w:w="2460" w:type="pct"/>
            <w:vAlign w:val="center"/>
          </w:tcPr>
          <w:p w14:paraId="5320DA28" w14:textId="77777777" w:rsidR="00FA3A98" w:rsidRPr="00F70F81" w:rsidRDefault="00FA3A9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5E0547" w14:textId="43FFD116" w:rsidR="00FA3A98"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67FD38FA" w14:textId="2EC221AF" w:rsidR="00FA3A98" w:rsidRPr="00394F1E" w:rsidRDefault="00433D4C"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FA3A98" w:rsidRPr="00DB7B6A" w14:paraId="5BCCFF4E" w14:textId="77777777" w:rsidTr="00A73EFA">
        <w:trPr>
          <w:trHeight w:val="23"/>
        </w:trPr>
        <w:tc>
          <w:tcPr>
            <w:tcW w:w="2460" w:type="pct"/>
            <w:vAlign w:val="center"/>
          </w:tcPr>
          <w:p w14:paraId="2336292C" w14:textId="77777777" w:rsidR="00FA3A98" w:rsidRPr="00F70F81" w:rsidRDefault="00FA3A9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D63BB3" w14:textId="77777777" w:rsidR="00FA3A98" w:rsidRPr="00F70F81" w:rsidRDefault="00FA3A98"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BD28A5" w14:textId="77777777" w:rsidR="00FA3A98" w:rsidRPr="00394F1E" w:rsidRDefault="00FA3A98"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FA3A98" w:rsidRPr="00DB7B6A" w14:paraId="5F35C4C2" w14:textId="77777777" w:rsidTr="00A73EFA">
        <w:trPr>
          <w:trHeight w:val="23"/>
        </w:trPr>
        <w:tc>
          <w:tcPr>
            <w:tcW w:w="2460" w:type="pct"/>
            <w:vAlign w:val="center"/>
          </w:tcPr>
          <w:p w14:paraId="626B4A78" w14:textId="77777777" w:rsidR="00FA3A98" w:rsidRPr="00F70F81" w:rsidRDefault="00FA3A9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914D674" w14:textId="646E4CF1" w:rsidR="00FA3A98"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F73F975" w14:textId="7BC34071" w:rsidR="00FA3A98"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A3A98" w:rsidRPr="00257255" w14:paraId="701CE207" w14:textId="77777777" w:rsidTr="00A73EFA">
        <w:trPr>
          <w:trHeight w:val="23"/>
        </w:trPr>
        <w:tc>
          <w:tcPr>
            <w:tcW w:w="2460" w:type="pct"/>
            <w:vAlign w:val="center"/>
          </w:tcPr>
          <w:p w14:paraId="2CCA3CB7" w14:textId="77777777" w:rsidR="00FA3A98" w:rsidRPr="00F70F81" w:rsidRDefault="00FA3A9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880415" w14:textId="0F4F82C0" w:rsidR="00FA3A98"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1345" w:type="pct"/>
            <w:vAlign w:val="center"/>
          </w:tcPr>
          <w:p w14:paraId="2E117E09" w14:textId="1FCD2AF0" w:rsidR="00FA3A98"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F1820AE" w14:textId="77777777" w:rsidR="00FA3A98" w:rsidRDefault="00FA3A98" w:rsidP="00FA3A98">
      <w:pPr>
        <w:rPr>
          <w:rFonts w:ascii="Times New Roman" w:hAnsi="Times New Roman" w:cs="Times New Roman"/>
          <w:iCs/>
          <w:sz w:val="24"/>
          <w:szCs w:val="24"/>
        </w:rPr>
      </w:pPr>
    </w:p>
    <w:p w14:paraId="7BAA69AE" w14:textId="77777777" w:rsidR="00FA3A98" w:rsidRPr="00782EFC" w:rsidRDefault="00FA3A98" w:rsidP="00FA3A9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513"/>
      </w:tblGrid>
      <w:tr w:rsidR="00FA3A98" w:rsidRPr="00C63897" w14:paraId="47BD04E4" w14:textId="77777777" w:rsidTr="00433D4C">
        <w:trPr>
          <w:trHeight w:val="903"/>
        </w:trPr>
        <w:tc>
          <w:tcPr>
            <w:tcW w:w="2263" w:type="dxa"/>
            <w:vAlign w:val="center"/>
          </w:tcPr>
          <w:p w14:paraId="53A53A6F" w14:textId="77777777" w:rsidR="00FA3A98" w:rsidRPr="00C63897" w:rsidRDefault="00FA3A98"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13" w:type="dxa"/>
            <w:vAlign w:val="center"/>
          </w:tcPr>
          <w:p w14:paraId="04BFA8D7" w14:textId="6D17821C" w:rsidR="00FA3A98" w:rsidRPr="00F70F81" w:rsidRDefault="00FA3A98"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A3A98" w:rsidRPr="00C63897" w14:paraId="4FB95A9B" w14:textId="77777777" w:rsidTr="00433D4C">
        <w:tc>
          <w:tcPr>
            <w:tcW w:w="9776" w:type="dxa"/>
            <w:gridSpan w:val="2"/>
          </w:tcPr>
          <w:p w14:paraId="39716EED" w14:textId="5140DD27" w:rsidR="00FA3A98" w:rsidRPr="00F70F81" w:rsidRDefault="00FA3A98"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776DD3" w:rsidRPr="00776DD3">
              <w:rPr>
                <w:rFonts w:ascii="Times New Roman" w:eastAsia="Times New Roman" w:hAnsi="Times New Roman" w:cs="Times New Roman"/>
                <w:b/>
                <w:bCs/>
                <w:lang w:eastAsia="ru-RU"/>
              </w:rPr>
              <w:t xml:space="preserve">Теоретическая механика (статика, кинематика, </w:t>
            </w:r>
            <w:r w:rsidR="00776DD3" w:rsidRPr="00433D4C">
              <w:rPr>
                <w:rFonts w:ascii="Times New Roman" w:eastAsia="Times New Roman" w:hAnsi="Times New Roman" w:cs="Times New Roman"/>
                <w:b/>
                <w:bCs/>
                <w:lang w:eastAsia="ru-RU"/>
              </w:rPr>
              <w:t>динамика)</w:t>
            </w:r>
            <w:r w:rsidRPr="00433D4C">
              <w:rPr>
                <w:rFonts w:ascii="Times New Roman" w:eastAsia="Times New Roman" w:hAnsi="Times New Roman" w:cs="Times New Roman"/>
                <w:b/>
                <w:bCs/>
                <w:lang w:eastAsia="ru-RU"/>
              </w:rPr>
              <w:t xml:space="preserve"> (</w:t>
            </w:r>
            <w:r w:rsidR="00776DD3" w:rsidRPr="00433D4C">
              <w:rPr>
                <w:rFonts w:ascii="Times New Roman" w:eastAsia="Times New Roman" w:hAnsi="Times New Roman" w:cs="Times New Roman"/>
                <w:b/>
                <w:bCs/>
                <w:lang w:eastAsia="ru-RU"/>
              </w:rPr>
              <w:t>42</w:t>
            </w:r>
            <w:r w:rsidRPr="00433D4C">
              <w:rPr>
                <w:rFonts w:ascii="Times New Roman" w:eastAsia="Times New Roman" w:hAnsi="Times New Roman" w:cs="Times New Roman"/>
                <w:b/>
                <w:bCs/>
                <w:lang w:eastAsia="ru-RU"/>
              </w:rPr>
              <w:t>)</w:t>
            </w:r>
          </w:p>
        </w:tc>
      </w:tr>
      <w:tr w:rsidR="00FA3A98" w:rsidRPr="00C63897" w14:paraId="42B74156" w14:textId="77777777" w:rsidTr="00433D4C">
        <w:tc>
          <w:tcPr>
            <w:tcW w:w="2263" w:type="dxa"/>
            <w:vMerge w:val="restart"/>
          </w:tcPr>
          <w:p w14:paraId="14D5C45A" w14:textId="7980F6FE" w:rsidR="00FA3A98" w:rsidRPr="00C63897" w:rsidRDefault="00FA3A98"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507AF3" w:rsidRPr="00507AF3">
              <w:rPr>
                <w:rFonts w:ascii="Times New Roman" w:eastAsia="Times New Roman" w:hAnsi="Times New Roman" w:cs="Times New Roman"/>
                <w:b/>
                <w:bCs/>
                <w:lang w:eastAsia="ru-RU"/>
              </w:rPr>
              <w:t>Введение</w:t>
            </w:r>
          </w:p>
        </w:tc>
        <w:tc>
          <w:tcPr>
            <w:tcW w:w="7513" w:type="dxa"/>
          </w:tcPr>
          <w:p w14:paraId="67DA7494" w14:textId="139EE149" w:rsidR="00FA3A98" w:rsidRPr="00192D18"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FA3A98" w:rsidRPr="00C63897" w14:paraId="2F06086E" w14:textId="77777777" w:rsidTr="00433D4C">
        <w:trPr>
          <w:trHeight w:val="396"/>
        </w:trPr>
        <w:tc>
          <w:tcPr>
            <w:tcW w:w="2263" w:type="dxa"/>
            <w:vMerge/>
          </w:tcPr>
          <w:p w14:paraId="0B52457B" w14:textId="77777777" w:rsidR="00FA3A98" w:rsidRPr="00C63897" w:rsidRDefault="00FA3A98" w:rsidP="00A73EFA">
            <w:pPr>
              <w:rPr>
                <w:rFonts w:ascii="Times New Roman" w:eastAsia="Times New Roman" w:hAnsi="Times New Roman" w:cs="Times New Roman"/>
                <w:b/>
                <w:bCs/>
                <w:lang w:eastAsia="ru-RU"/>
              </w:rPr>
            </w:pPr>
          </w:p>
        </w:tc>
        <w:tc>
          <w:tcPr>
            <w:tcW w:w="7513" w:type="dxa"/>
          </w:tcPr>
          <w:p w14:paraId="6E402CDD" w14:textId="09F90FBE" w:rsidR="00FA3A98" w:rsidRPr="00192D18" w:rsidRDefault="00192D18" w:rsidP="00A73EFA">
            <w:pPr>
              <w:suppressAutoHyphens/>
              <w:jc w:val="both"/>
              <w:rPr>
                <w:rFonts w:ascii="Times New Roman" w:eastAsia="Times New Roman" w:hAnsi="Times New Roman" w:cs="Times New Roman"/>
                <w:lang w:eastAsia="ru-RU"/>
              </w:rPr>
            </w:pPr>
            <w:r w:rsidRPr="00192D18">
              <w:rPr>
                <w:rFonts w:ascii="Times New Roman" w:eastAsia="Calibri" w:hAnsi="Times New Roman"/>
                <w:b/>
                <w:bCs/>
              </w:rPr>
              <w:t xml:space="preserve">1. </w:t>
            </w:r>
            <w:r w:rsidR="00810B31">
              <w:rPr>
                <w:rFonts w:ascii="Times New Roman" w:eastAsia="Calibri" w:hAnsi="Times New Roman"/>
              </w:rPr>
              <w:t>Содержание</w:t>
            </w:r>
            <w:r w:rsidRPr="00192D18">
              <w:rPr>
                <w:rFonts w:ascii="Times New Roman" w:eastAsia="Calibri" w:hAnsi="Times New Roman"/>
              </w:rPr>
              <w:t xml:space="preserve">технической механики, ее роль и значение в технике. Материя и движение. Механическое движение. Основные разделы теоретической </w:t>
            </w:r>
            <w:r w:rsidRPr="00192D18">
              <w:rPr>
                <w:rFonts w:ascii="Times New Roman" w:eastAsia="Calibri" w:hAnsi="Times New Roman"/>
              </w:rPr>
              <w:lastRenderedPageBreak/>
              <w:t>механики: статика, кинематика, динамика, сопротивление материалов, детали машин.</w:t>
            </w:r>
            <w:r w:rsidR="004901C8">
              <w:rPr>
                <w:rFonts w:ascii="Times New Roman" w:eastAsia="Calibri" w:hAnsi="Times New Roman"/>
              </w:rPr>
              <w:t xml:space="preserve"> </w:t>
            </w:r>
            <w:r w:rsidRPr="00192D18">
              <w:rPr>
                <w:rFonts w:ascii="Times New Roman" w:eastAsia="Calibri" w:hAnsi="Times New Roman"/>
              </w:rPr>
              <w:t>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FA3A98" w:rsidRPr="00C63897" w14:paraId="7A98BD78" w14:textId="77777777" w:rsidTr="00433D4C">
        <w:trPr>
          <w:trHeight w:val="361"/>
        </w:trPr>
        <w:tc>
          <w:tcPr>
            <w:tcW w:w="2263" w:type="dxa"/>
            <w:vMerge/>
          </w:tcPr>
          <w:p w14:paraId="66E19D93" w14:textId="77777777" w:rsidR="00FA3A98" w:rsidRPr="00C63897" w:rsidRDefault="00FA3A98" w:rsidP="00A73EFA">
            <w:pPr>
              <w:rPr>
                <w:rFonts w:ascii="Times New Roman" w:eastAsia="Times New Roman" w:hAnsi="Times New Roman" w:cs="Times New Roman"/>
                <w:b/>
                <w:bCs/>
                <w:lang w:eastAsia="ru-RU"/>
              </w:rPr>
            </w:pPr>
          </w:p>
        </w:tc>
        <w:tc>
          <w:tcPr>
            <w:tcW w:w="7513" w:type="dxa"/>
            <w:vAlign w:val="bottom"/>
          </w:tcPr>
          <w:p w14:paraId="786702F7" w14:textId="77777777" w:rsidR="00FA3A98" w:rsidRPr="001A1C46" w:rsidRDefault="00FA3A98"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2E9B385" w14:textId="77777777" w:rsidR="00FA3A98" w:rsidRPr="001A1C46" w:rsidRDefault="00FA3A98" w:rsidP="00A73EFA">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3A98" w:rsidRPr="00C63897" w14:paraId="30A45745" w14:textId="77777777" w:rsidTr="00433D4C">
        <w:trPr>
          <w:trHeight w:val="50"/>
        </w:trPr>
        <w:tc>
          <w:tcPr>
            <w:tcW w:w="2263" w:type="dxa"/>
            <w:vMerge w:val="restart"/>
          </w:tcPr>
          <w:p w14:paraId="50A9A1B9" w14:textId="3B6DFFF1" w:rsidR="00FA3A98" w:rsidRPr="00C63897" w:rsidRDefault="00FA3A98"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A94380" w:rsidRPr="00A94380">
              <w:rPr>
                <w:rFonts w:ascii="Times New Roman" w:eastAsia="Times New Roman" w:hAnsi="Times New Roman" w:cs="Times New Roman"/>
                <w:b/>
                <w:bCs/>
                <w:lang w:eastAsia="ru-RU"/>
              </w:rPr>
              <w:t>Плоская система сходящихся сил</w:t>
            </w:r>
          </w:p>
        </w:tc>
        <w:tc>
          <w:tcPr>
            <w:tcW w:w="7513" w:type="dxa"/>
            <w:tcBorders>
              <w:top w:val="single" w:sz="4" w:space="0" w:color="auto"/>
              <w:left w:val="single" w:sz="4" w:space="0" w:color="auto"/>
              <w:bottom w:val="single" w:sz="4" w:space="0" w:color="auto"/>
              <w:right w:val="single" w:sz="4" w:space="0" w:color="auto"/>
            </w:tcBorders>
            <w:vAlign w:val="bottom"/>
          </w:tcPr>
          <w:p w14:paraId="16AE1D3C" w14:textId="78CFDF1A" w:rsidR="00FA3A98" w:rsidRPr="001A1C46" w:rsidRDefault="00810B31" w:rsidP="00A73EF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31508" w:rsidRPr="00C63897" w14:paraId="62F84D70" w14:textId="77777777" w:rsidTr="00433D4C">
        <w:trPr>
          <w:trHeight w:val="361"/>
        </w:trPr>
        <w:tc>
          <w:tcPr>
            <w:tcW w:w="2263" w:type="dxa"/>
            <w:vMerge/>
          </w:tcPr>
          <w:p w14:paraId="2BB4CF0E" w14:textId="77777777" w:rsidR="00331508" w:rsidRPr="00C63897" w:rsidRDefault="00331508" w:rsidP="0033150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2780F85" w14:textId="58D8CDF0" w:rsidR="00331508" w:rsidRPr="00331508" w:rsidRDefault="00331508" w:rsidP="00331508">
            <w:pPr>
              <w:rPr>
                <w:rFonts w:ascii="Times New Roman" w:eastAsia="Times New Roman" w:hAnsi="Times New Roman" w:cs="Times New Roman"/>
                <w:lang w:eastAsia="ru-RU"/>
              </w:rPr>
            </w:pPr>
            <w:r w:rsidRPr="00331508">
              <w:rPr>
                <w:rFonts w:ascii="Times New Roman" w:eastAsia="Calibri" w:hAnsi="Times New Roman"/>
                <w:b/>
                <w:bCs/>
              </w:rPr>
              <w:t xml:space="preserve">1. </w:t>
            </w:r>
            <w:r w:rsidRPr="00331508">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331508" w:rsidRPr="00C63897" w14:paraId="79F214DA" w14:textId="77777777" w:rsidTr="00433D4C">
        <w:trPr>
          <w:trHeight w:val="361"/>
        </w:trPr>
        <w:tc>
          <w:tcPr>
            <w:tcW w:w="2263" w:type="dxa"/>
            <w:vMerge/>
          </w:tcPr>
          <w:p w14:paraId="6ABF9FA5" w14:textId="77777777" w:rsidR="00331508" w:rsidRPr="00C63897" w:rsidRDefault="00331508" w:rsidP="0033150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45C749A" w14:textId="022AA025" w:rsidR="00331508" w:rsidRPr="00331508" w:rsidRDefault="00331508" w:rsidP="00331508">
            <w:pPr>
              <w:rPr>
                <w:rFonts w:ascii="Times New Roman" w:eastAsia="Times New Roman" w:hAnsi="Times New Roman" w:cs="Times New Roman"/>
                <w:lang w:eastAsia="ru-RU"/>
              </w:rPr>
            </w:pPr>
            <w:r w:rsidRPr="00331508">
              <w:rPr>
                <w:rFonts w:ascii="Times New Roman" w:eastAsia="Calibri" w:hAnsi="Times New Roman"/>
                <w:b/>
              </w:rPr>
              <w:t>2.</w:t>
            </w:r>
            <w:r w:rsidRPr="00331508">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FA3A98" w:rsidRPr="00C63897" w14:paraId="64DD4F1A" w14:textId="77777777" w:rsidTr="00433D4C">
        <w:trPr>
          <w:trHeight w:val="361"/>
        </w:trPr>
        <w:tc>
          <w:tcPr>
            <w:tcW w:w="2263" w:type="dxa"/>
            <w:vMerge/>
          </w:tcPr>
          <w:p w14:paraId="0E22CB3D" w14:textId="77777777" w:rsidR="00FA3A98" w:rsidRPr="00C63897" w:rsidRDefault="00FA3A98" w:rsidP="00A73EFA">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7DB930A" w14:textId="77777777" w:rsidR="00FA3A98" w:rsidRPr="001A1C46" w:rsidRDefault="00FA3A98"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DA4C318" w14:textId="77777777" w:rsidR="00FA3A98" w:rsidRPr="001A1C46" w:rsidRDefault="00FA3A98"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3A98" w:rsidRPr="00C63897" w14:paraId="6729FC49" w14:textId="77777777" w:rsidTr="00433D4C">
        <w:trPr>
          <w:trHeight w:val="54"/>
        </w:trPr>
        <w:tc>
          <w:tcPr>
            <w:tcW w:w="2263" w:type="dxa"/>
            <w:vMerge w:val="restart"/>
          </w:tcPr>
          <w:p w14:paraId="19307B21" w14:textId="240F7F30" w:rsidR="00FA3A98" w:rsidRPr="00524589" w:rsidRDefault="00FA3A98" w:rsidP="00A73EFA">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1F1A5C" w:rsidRPr="001F1A5C">
              <w:rPr>
                <w:rFonts w:ascii="Times New Roman" w:eastAsia="Times New Roman" w:hAnsi="Times New Roman" w:cs="Times New Roman"/>
                <w:b/>
                <w:bCs/>
                <w:lang w:eastAsia="ru-RU"/>
              </w:rPr>
              <w:t>Центр тяжести</w:t>
            </w:r>
          </w:p>
        </w:tc>
        <w:tc>
          <w:tcPr>
            <w:tcW w:w="7513" w:type="dxa"/>
            <w:tcBorders>
              <w:top w:val="single" w:sz="4" w:space="0" w:color="auto"/>
              <w:left w:val="single" w:sz="4" w:space="0" w:color="auto"/>
              <w:bottom w:val="single" w:sz="4" w:space="0" w:color="auto"/>
              <w:right w:val="single" w:sz="4" w:space="0" w:color="auto"/>
            </w:tcBorders>
            <w:vAlign w:val="bottom"/>
          </w:tcPr>
          <w:p w14:paraId="73F05CEE" w14:textId="77777777" w:rsidR="00FA3A98" w:rsidRPr="00811C69" w:rsidRDefault="00FA3A98" w:rsidP="00A73EFA">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FA3A98" w:rsidRPr="00C63897" w14:paraId="472A9F70" w14:textId="77777777" w:rsidTr="00433D4C">
        <w:trPr>
          <w:trHeight w:val="361"/>
        </w:trPr>
        <w:tc>
          <w:tcPr>
            <w:tcW w:w="2263" w:type="dxa"/>
            <w:vMerge/>
          </w:tcPr>
          <w:p w14:paraId="50C07707" w14:textId="77777777" w:rsidR="00FA3A98" w:rsidRPr="00C63897" w:rsidRDefault="00FA3A98" w:rsidP="00A73EFA">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2A320B6" w14:textId="0F5AFDB9" w:rsidR="00FA3A98" w:rsidRPr="00811C69" w:rsidRDefault="00811C69" w:rsidP="00A73EFA">
            <w:pPr>
              <w:rPr>
                <w:rFonts w:ascii="Times New Roman" w:eastAsia="Times New Roman" w:hAnsi="Times New Roman" w:cs="Times New Roman"/>
                <w:b/>
                <w:bCs/>
                <w:lang w:eastAsia="ru-RU"/>
              </w:rPr>
            </w:pPr>
            <w:r w:rsidRPr="00811C69">
              <w:rPr>
                <w:rFonts w:ascii="Times New Roman" w:eastAsia="Calibri" w:hAnsi="Times New Roman"/>
                <w:b/>
                <w:bCs/>
              </w:rPr>
              <w:t xml:space="preserve">1. </w:t>
            </w:r>
            <w:r w:rsidRPr="00811C69">
              <w:rPr>
                <w:rFonts w:ascii="Times New Roman" w:eastAsia="Calibri" w:hAnsi="Times New Roman"/>
              </w:rPr>
              <w:t>Сила тяжести, как равнодействующая вертикальных сил. Центр тяжести тела. Центр тяжести площади простых геометрических фигур.</w:t>
            </w:r>
          </w:p>
        </w:tc>
      </w:tr>
      <w:tr w:rsidR="00FA3A98" w:rsidRPr="00C63897" w14:paraId="42955B6C" w14:textId="77777777" w:rsidTr="00433D4C">
        <w:trPr>
          <w:trHeight w:val="54"/>
        </w:trPr>
        <w:tc>
          <w:tcPr>
            <w:tcW w:w="2263" w:type="dxa"/>
            <w:vMerge/>
          </w:tcPr>
          <w:p w14:paraId="5141E9B7" w14:textId="77777777" w:rsidR="00FA3A98" w:rsidRPr="00C63897" w:rsidRDefault="00FA3A98" w:rsidP="00A73EFA">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8AFFD4D" w14:textId="77777777" w:rsidR="00FA3A98" w:rsidRPr="00197AE3" w:rsidRDefault="00FA3A98" w:rsidP="00A73EFA">
            <w:pPr>
              <w:rPr>
                <w:rFonts w:ascii="Times New Roman" w:eastAsia="Calibri" w:hAnsi="Times New Roman"/>
                <w:b/>
              </w:rPr>
            </w:pPr>
            <w:r w:rsidRPr="00197AE3">
              <w:rPr>
                <w:rFonts w:ascii="Times New Roman" w:eastAsia="Times New Roman" w:hAnsi="Times New Roman" w:cs="Times New Roman"/>
                <w:b/>
                <w:bCs/>
                <w:lang w:eastAsia="ru-RU"/>
              </w:rPr>
              <w:t>В том числе практических и лабораторных занятий</w:t>
            </w:r>
          </w:p>
        </w:tc>
      </w:tr>
      <w:tr w:rsidR="00FA3A98" w:rsidRPr="00C63897" w14:paraId="59AB5333" w14:textId="77777777" w:rsidTr="00433D4C">
        <w:trPr>
          <w:trHeight w:val="54"/>
        </w:trPr>
        <w:tc>
          <w:tcPr>
            <w:tcW w:w="2263" w:type="dxa"/>
            <w:vMerge/>
          </w:tcPr>
          <w:p w14:paraId="76E12003" w14:textId="77777777" w:rsidR="00FA3A98" w:rsidRPr="00C63897" w:rsidRDefault="00FA3A98" w:rsidP="00A73EFA">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59614DE" w14:textId="4505692A" w:rsidR="00FA3A98" w:rsidRPr="00197AE3" w:rsidRDefault="00197AE3" w:rsidP="00A73EFA">
            <w:pPr>
              <w:rPr>
                <w:rFonts w:ascii="Times New Roman" w:eastAsia="Calibri" w:hAnsi="Times New Roman"/>
                <w:b/>
              </w:rPr>
            </w:pPr>
            <w:r w:rsidRPr="00197AE3">
              <w:rPr>
                <w:rFonts w:ascii="Times New Roman" w:eastAsia="Calibri" w:hAnsi="Times New Roman"/>
                <w:b/>
              </w:rPr>
              <w:t xml:space="preserve">1. </w:t>
            </w:r>
            <w:r w:rsidRPr="00197AE3">
              <w:rPr>
                <w:rFonts w:ascii="Times New Roman" w:eastAsia="Calibri" w:hAnsi="Times New Roman"/>
              </w:rPr>
              <w:t>Определение центра тяжести площади плоских составных фигур</w:t>
            </w:r>
            <w:r w:rsidRPr="00197AE3">
              <w:rPr>
                <w:rFonts w:ascii="Times New Roman" w:eastAsia="Calibri" w:hAnsi="Times New Roman"/>
                <w:bCs/>
              </w:rPr>
              <w:t>.</w:t>
            </w:r>
          </w:p>
        </w:tc>
      </w:tr>
      <w:tr w:rsidR="00FA3A98" w:rsidRPr="00C63897" w14:paraId="0B66085A" w14:textId="77777777" w:rsidTr="00433D4C">
        <w:trPr>
          <w:trHeight w:val="170"/>
        </w:trPr>
        <w:tc>
          <w:tcPr>
            <w:tcW w:w="2263" w:type="dxa"/>
            <w:vMerge/>
          </w:tcPr>
          <w:p w14:paraId="47D46279" w14:textId="77777777" w:rsidR="00FA3A98" w:rsidRPr="00C63897" w:rsidRDefault="00FA3A98" w:rsidP="00A73EFA">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9D29DD0" w14:textId="77777777" w:rsidR="00FA3A98" w:rsidRPr="001A1C46" w:rsidRDefault="00FA3A98"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FFD16F1" w14:textId="77777777" w:rsidR="00FA3A98" w:rsidRPr="001A1C46" w:rsidRDefault="00FA3A98" w:rsidP="00A73EFA">
            <w:pPr>
              <w:rPr>
                <w:rFonts w:ascii="Times New Roman" w:eastAsia="Calibri" w:hAnsi="Times New Roman"/>
                <w:b/>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6D7E" w:rsidRPr="00C63897" w14:paraId="21403E77" w14:textId="77777777" w:rsidTr="00433D4C">
        <w:trPr>
          <w:trHeight w:val="137"/>
        </w:trPr>
        <w:tc>
          <w:tcPr>
            <w:tcW w:w="2263" w:type="dxa"/>
            <w:vMerge w:val="restart"/>
          </w:tcPr>
          <w:p w14:paraId="61BC27F7" w14:textId="5D56C4F4" w:rsidR="00166D7E" w:rsidRPr="00C63897" w:rsidRDefault="00166D7E" w:rsidP="00197AE3">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524589">
              <w:rPr>
                <w:rFonts w:ascii="Times New Roman" w:eastAsia="Times New Roman" w:hAnsi="Times New Roman" w:cs="Times New Roman"/>
                <w:b/>
                <w:bCs/>
                <w:lang w:eastAsia="ru-RU"/>
              </w:rPr>
              <w:t xml:space="preserve">. </w:t>
            </w:r>
            <w:r w:rsidRPr="003E7BC5">
              <w:rPr>
                <w:rFonts w:ascii="Times New Roman" w:eastAsia="Times New Roman" w:hAnsi="Times New Roman" w:cs="Times New Roman"/>
                <w:b/>
                <w:bCs/>
                <w:lang w:eastAsia="ru-RU"/>
              </w:rPr>
              <w:t>Основные понятия кинематики, кинематика материальной точки</w:t>
            </w:r>
          </w:p>
        </w:tc>
        <w:tc>
          <w:tcPr>
            <w:tcW w:w="7513" w:type="dxa"/>
            <w:tcBorders>
              <w:top w:val="single" w:sz="4" w:space="0" w:color="auto"/>
              <w:left w:val="single" w:sz="4" w:space="0" w:color="auto"/>
              <w:bottom w:val="single" w:sz="4" w:space="0" w:color="auto"/>
              <w:right w:val="single" w:sz="4" w:space="0" w:color="auto"/>
            </w:tcBorders>
            <w:vAlign w:val="bottom"/>
          </w:tcPr>
          <w:p w14:paraId="0A560666" w14:textId="3942486B" w:rsidR="00166D7E" w:rsidRPr="001A1C46" w:rsidRDefault="00166D7E" w:rsidP="00197AE3">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166D7E" w:rsidRPr="00C63897" w14:paraId="790BA630" w14:textId="77777777" w:rsidTr="00433D4C">
        <w:trPr>
          <w:trHeight w:val="361"/>
        </w:trPr>
        <w:tc>
          <w:tcPr>
            <w:tcW w:w="2263" w:type="dxa"/>
            <w:vMerge/>
          </w:tcPr>
          <w:p w14:paraId="38A912AE" w14:textId="77777777" w:rsidR="00166D7E" w:rsidRPr="00C63897" w:rsidRDefault="00166D7E" w:rsidP="00166D7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93E6092" w14:textId="611BAF9D" w:rsidR="00166D7E" w:rsidRPr="00166D7E" w:rsidRDefault="00166D7E" w:rsidP="00166D7E">
            <w:pPr>
              <w:rPr>
                <w:rFonts w:ascii="Times New Roman" w:eastAsia="Times New Roman" w:hAnsi="Times New Roman" w:cs="Times New Roman"/>
                <w:b/>
                <w:bCs/>
                <w:lang w:eastAsia="ru-RU"/>
              </w:rPr>
            </w:pPr>
            <w:r w:rsidRPr="00166D7E">
              <w:rPr>
                <w:rFonts w:ascii="Times New Roman" w:eastAsia="Calibri" w:hAnsi="Times New Roman"/>
                <w:b/>
                <w:bCs/>
              </w:rPr>
              <w:t xml:space="preserve">1. </w:t>
            </w:r>
            <w:r w:rsidRPr="00166D7E">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166D7E" w:rsidRPr="00C63897" w14:paraId="69E0387B" w14:textId="77777777" w:rsidTr="00433D4C">
        <w:trPr>
          <w:trHeight w:val="361"/>
        </w:trPr>
        <w:tc>
          <w:tcPr>
            <w:tcW w:w="2263" w:type="dxa"/>
            <w:vMerge/>
          </w:tcPr>
          <w:p w14:paraId="4EF387E2" w14:textId="77777777" w:rsidR="00166D7E" w:rsidRPr="00C63897" w:rsidRDefault="00166D7E" w:rsidP="00166D7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FB0BA19" w14:textId="22407440" w:rsidR="00166D7E" w:rsidRPr="00166D7E" w:rsidRDefault="00166D7E" w:rsidP="00166D7E">
            <w:pPr>
              <w:rPr>
                <w:rFonts w:ascii="Times New Roman" w:eastAsia="Times New Roman" w:hAnsi="Times New Roman" w:cs="Times New Roman"/>
                <w:b/>
                <w:bCs/>
                <w:lang w:eastAsia="ru-RU"/>
              </w:rPr>
            </w:pPr>
            <w:r w:rsidRPr="00166D7E">
              <w:rPr>
                <w:rFonts w:ascii="Times New Roman" w:eastAsia="Calibri" w:hAnsi="Times New Roman"/>
                <w:b/>
              </w:rPr>
              <w:t>2.</w:t>
            </w:r>
            <w:r w:rsidRPr="00166D7E">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166D7E" w:rsidRPr="00C63897" w14:paraId="07DED541" w14:textId="77777777" w:rsidTr="00433D4C">
        <w:trPr>
          <w:trHeight w:val="361"/>
        </w:trPr>
        <w:tc>
          <w:tcPr>
            <w:tcW w:w="2263" w:type="dxa"/>
            <w:vMerge/>
          </w:tcPr>
          <w:p w14:paraId="64D49328" w14:textId="77777777" w:rsidR="00166D7E" w:rsidRPr="00C63897" w:rsidRDefault="00166D7E" w:rsidP="00197AE3">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BEA7490" w14:textId="77777777" w:rsidR="00166D7E" w:rsidRPr="001A1C46" w:rsidRDefault="00166D7E" w:rsidP="00197AE3">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A1E4F8E" w14:textId="1C86A842" w:rsidR="00166D7E" w:rsidRPr="001A1C46" w:rsidRDefault="00166D7E" w:rsidP="00197AE3">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5C0C" w:rsidRPr="00C63897" w14:paraId="762189E2" w14:textId="77777777" w:rsidTr="00433D4C">
        <w:trPr>
          <w:trHeight w:val="50"/>
        </w:trPr>
        <w:tc>
          <w:tcPr>
            <w:tcW w:w="2263" w:type="dxa"/>
            <w:vMerge w:val="restart"/>
          </w:tcPr>
          <w:p w14:paraId="699AFBF5" w14:textId="4A75C9EA" w:rsidR="005B5C0C" w:rsidRPr="00C63897" w:rsidRDefault="005B5C0C" w:rsidP="00DD2340">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sidRPr="00524589">
              <w:rPr>
                <w:rFonts w:ascii="Times New Roman" w:eastAsia="Times New Roman" w:hAnsi="Times New Roman" w:cs="Times New Roman"/>
                <w:b/>
                <w:bCs/>
                <w:lang w:eastAsia="ru-RU"/>
              </w:rPr>
              <w:t xml:space="preserve">. </w:t>
            </w:r>
            <w:r w:rsidRPr="00905B32">
              <w:rPr>
                <w:rFonts w:ascii="Times New Roman" w:eastAsia="Times New Roman" w:hAnsi="Times New Roman" w:cs="Times New Roman"/>
                <w:b/>
                <w:bCs/>
                <w:lang w:eastAsia="ru-RU"/>
              </w:rPr>
              <w:t>Простейшие движения твердого тела</w:t>
            </w:r>
          </w:p>
        </w:tc>
        <w:tc>
          <w:tcPr>
            <w:tcW w:w="7513" w:type="dxa"/>
            <w:tcBorders>
              <w:top w:val="single" w:sz="4" w:space="0" w:color="auto"/>
              <w:left w:val="single" w:sz="4" w:space="0" w:color="auto"/>
              <w:bottom w:val="single" w:sz="4" w:space="0" w:color="auto"/>
              <w:right w:val="single" w:sz="4" w:space="0" w:color="auto"/>
            </w:tcBorders>
            <w:vAlign w:val="bottom"/>
          </w:tcPr>
          <w:p w14:paraId="79C0D7BE" w14:textId="358076DC" w:rsidR="005B5C0C" w:rsidRPr="005B5C0C" w:rsidRDefault="005B5C0C" w:rsidP="00DD2340">
            <w:pPr>
              <w:rPr>
                <w:rFonts w:ascii="Times New Roman" w:eastAsia="Times New Roman" w:hAnsi="Times New Roman" w:cs="Times New Roman"/>
                <w:b/>
                <w:bCs/>
                <w:lang w:eastAsia="ru-RU"/>
              </w:rPr>
            </w:pPr>
            <w:r w:rsidRPr="005B5C0C">
              <w:rPr>
                <w:rFonts w:ascii="Times New Roman" w:eastAsia="Times New Roman" w:hAnsi="Times New Roman" w:cs="Times New Roman"/>
                <w:b/>
                <w:bCs/>
                <w:lang w:eastAsia="ru-RU"/>
              </w:rPr>
              <w:t>Содержание</w:t>
            </w:r>
          </w:p>
        </w:tc>
      </w:tr>
      <w:tr w:rsidR="005B5C0C" w:rsidRPr="00C63897" w14:paraId="6B967E96" w14:textId="77777777" w:rsidTr="00433D4C">
        <w:trPr>
          <w:trHeight w:val="361"/>
        </w:trPr>
        <w:tc>
          <w:tcPr>
            <w:tcW w:w="2263" w:type="dxa"/>
            <w:vMerge/>
          </w:tcPr>
          <w:p w14:paraId="7FB398A9" w14:textId="77777777" w:rsidR="005B5C0C" w:rsidRPr="00C63897" w:rsidRDefault="005B5C0C" w:rsidP="00DD234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7F48B73" w14:textId="717924C1" w:rsidR="005B5C0C" w:rsidRPr="005B5C0C" w:rsidRDefault="005B5C0C" w:rsidP="00DD2340">
            <w:pPr>
              <w:rPr>
                <w:rFonts w:ascii="Times New Roman" w:eastAsia="Times New Roman" w:hAnsi="Times New Roman" w:cs="Times New Roman"/>
                <w:b/>
                <w:bCs/>
                <w:lang w:eastAsia="ru-RU"/>
              </w:rPr>
            </w:pPr>
            <w:r>
              <w:rPr>
                <w:rFonts w:ascii="Times New Roman" w:eastAsia="Calibri" w:hAnsi="Times New Roman"/>
                <w:b/>
                <w:bCs/>
              </w:rPr>
              <w:t>1</w:t>
            </w:r>
            <w:r w:rsidRPr="005B5C0C">
              <w:rPr>
                <w:rFonts w:ascii="Times New Roman" w:eastAsia="Calibri" w:hAnsi="Times New Roman"/>
                <w:b/>
                <w:bCs/>
              </w:rPr>
              <w:t xml:space="preserve">. </w:t>
            </w:r>
            <w:r w:rsidRPr="005B5C0C">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5B5C0C" w:rsidRPr="00C63897" w14:paraId="4A893E44" w14:textId="77777777" w:rsidTr="00433D4C">
        <w:trPr>
          <w:trHeight w:val="361"/>
        </w:trPr>
        <w:tc>
          <w:tcPr>
            <w:tcW w:w="2263" w:type="dxa"/>
            <w:vMerge/>
          </w:tcPr>
          <w:p w14:paraId="2217DF35" w14:textId="77777777" w:rsidR="005B5C0C" w:rsidRPr="00C63897" w:rsidRDefault="005B5C0C" w:rsidP="00DD234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7C651F7" w14:textId="77777777" w:rsidR="005B5C0C" w:rsidRPr="001A1C46" w:rsidRDefault="005B5C0C" w:rsidP="00DD2340">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08DABCCA" w14:textId="5E43239B" w:rsidR="005B5C0C" w:rsidRPr="001A1C46" w:rsidRDefault="005B5C0C" w:rsidP="00DD2340">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C23" w:rsidRPr="00C63897" w14:paraId="77BFE20D" w14:textId="77777777" w:rsidTr="00433D4C">
        <w:trPr>
          <w:trHeight w:val="50"/>
        </w:trPr>
        <w:tc>
          <w:tcPr>
            <w:tcW w:w="2263" w:type="dxa"/>
            <w:vMerge w:val="restart"/>
          </w:tcPr>
          <w:p w14:paraId="0E2688FA" w14:textId="676C641E" w:rsidR="00563C23" w:rsidRPr="00C63897" w:rsidRDefault="00563C23" w:rsidP="00422309">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Pr="00524589">
              <w:rPr>
                <w:rFonts w:ascii="Times New Roman" w:eastAsia="Times New Roman" w:hAnsi="Times New Roman" w:cs="Times New Roman"/>
                <w:b/>
                <w:bCs/>
                <w:lang w:eastAsia="ru-RU"/>
              </w:rPr>
              <w:t xml:space="preserve">. </w:t>
            </w:r>
            <w:r w:rsidRPr="001051BF">
              <w:rPr>
                <w:rFonts w:ascii="Times New Roman" w:eastAsia="Times New Roman" w:hAnsi="Times New Roman" w:cs="Times New Roman"/>
                <w:b/>
                <w:bCs/>
                <w:lang w:eastAsia="ru-RU"/>
              </w:rPr>
              <w:t>Основные понятия и аксиомы динамики, движение несвободной материальной точки</w:t>
            </w:r>
          </w:p>
        </w:tc>
        <w:tc>
          <w:tcPr>
            <w:tcW w:w="7513" w:type="dxa"/>
            <w:tcBorders>
              <w:top w:val="single" w:sz="4" w:space="0" w:color="auto"/>
              <w:left w:val="single" w:sz="4" w:space="0" w:color="auto"/>
              <w:bottom w:val="single" w:sz="4" w:space="0" w:color="auto"/>
              <w:right w:val="single" w:sz="4" w:space="0" w:color="auto"/>
            </w:tcBorders>
            <w:vAlign w:val="bottom"/>
          </w:tcPr>
          <w:p w14:paraId="7761A33A" w14:textId="44F7D445" w:rsidR="00563C23" w:rsidRPr="001A1C46" w:rsidRDefault="00563C23" w:rsidP="00422309">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563C23" w:rsidRPr="00C63897" w14:paraId="5857C485" w14:textId="77777777" w:rsidTr="00433D4C">
        <w:trPr>
          <w:trHeight w:val="361"/>
        </w:trPr>
        <w:tc>
          <w:tcPr>
            <w:tcW w:w="2263" w:type="dxa"/>
            <w:vMerge/>
          </w:tcPr>
          <w:p w14:paraId="425A5402" w14:textId="77777777" w:rsidR="00563C23" w:rsidRPr="00C63897" w:rsidRDefault="00563C23" w:rsidP="00563C23">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E55B043" w14:textId="1DEDB1ED" w:rsidR="00563C23" w:rsidRPr="00563C23" w:rsidRDefault="00563C23" w:rsidP="00563C23">
            <w:pPr>
              <w:rPr>
                <w:rFonts w:ascii="Times New Roman" w:eastAsia="Times New Roman" w:hAnsi="Times New Roman" w:cs="Times New Roman"/>
                <w:b/>
                <w:bCs/>
                <w:lang w:eastAsia="ru-RU"/>
              </w:rPr>
            </w:pPr>
            <w:r w:rsidRPr="00563C23">
              <w:rPr>
                <w:rFonts w:ascii="Times New Roman" w:eastAsia="Calibri" w:hAnsi="Times New Roman"/>
                <w:b/>
                <w:bCs/>
              </w:rPr>
              <w:t xml:space="preserve">1. </w:t>
            </w:r>
            <w:r w:rsidRPr="00563C23">
              <w:rPr>
                <w:rFonts w:ascii="Times New Roman" w:eastAsia="Calibri" w:hAnsi="Times New Roman"/>
              </w:rPr>
              <w:t>Закон инерции. Основной закон динамики.</w:t>
            </w:r>
            <w:r w:rsidR="004901C8">
              <w:rPr>
                <w:rFonts w:ascii="Times New Roman" w:eastAsia="Calibri" w:hAnsi="Times New Roman"/>
              </w:rPr>
              <w:t xml:space="preserve"> </w:t>
            </w:r>
            <w:r w:rsidRPr="00563C23">
              <w:rPr>
                <w:rFonts w:ascii="Times New Roman" w:eastAsia="Calibri" w:hAnsi="Times New Roman"/>
              </w:rPr>
              <w:t>Закон независимости действия сил. Закон действия и противодействия.</w:t>
            </w:r>
            <w:r w:rsidR="004901C8">
              <w:rPr>
                <w:rFonts w:ascii="Times New Roman" w:eastAsia="Calibri" w:hAnsi="Times New Roman"/>
              </w:rPr>
              <w:t xml:space="preserve"> </w:t>
            </w:r>
            <w:r w:rsidRPr="00563C23">
              <w:rPr>
                <w:rFonts w:ascii="Times New Roman" w:eastAsia="Calibri" w:hAnsi="Times New Roman"/>
              </w:rPr>
              <w:t>Основные задачи динамики.</w:t>
            </w:r>
          </w:p>
        </w:tc>
      </w:tr>
      <w:tr w:rsidR="00563C23" w:rsidRPr="00C63897" w14:paraId="0644D620" w14:textId="77777777" w:rsidTr="00433D4C">
        <w:trPr>
          <w:trHeight w:val="361"/>
        </w:trPr>
        <w:tc>
          <w:tcPr>
            <w:tcW w:w="2263" w:type="dxa"/>
            <w:vMerge/>
          </w:tcPr>
          <w:p w14:paraId="3A1AF56A" w14:textId="77777777" w:rsidR="00563C23" w:rsidRPr="00C63897" w:rsidRDefault="00563C23" w:rsidP="00563C23">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745A7D8" w14:textId="330314B0" w:rsidR="00563C23" w:rsidRPr="00563C23" w:rsidRDefault="00563C23" w:rsidP="00563C23">
            <w:pPr>
              <w:rPr>
                <w:rFonts w:ascii="Times New Roman" w:eastAsia="Times New Roman" w:hAnsi="Times New Roman" w:cs="Times New Roman"/>
                <w:b/>
                <w:bCs/>
                <w:lang w:eastAsia="ru-RU"/>
              </w:rPr>
            </w:pPr>
            <w:r w:rsidRPr="00563C23">
              <w:rPr>
                <w:rFonts w:ascii="Times New Roman" w:eastAsia="Calibri" w:hAnsi="Times New Roman"/>
                <w:b/>
              </w:rPr>
              <w:t>2.</w:t>
            </w:r>
            <w:r w:rsidRPr="00563C23">
              <w:rPr>
                <w:rFonts w:ascii="Times New Roman" w:eastAsia="Calibri" w:hAnsi="Times New Roman"/>
              </w:rPr>
              <w:t xml:space="preserve"> Свободная и несвободная материальные точки. Динамика материальной точки.</w:t>
            </w:r>
            <w:r w:rsidR="004901C8">
              <w:rPr>
                <w:rFonts w:ascii="Times New Roman" w:eastAsia="Calibri" w:hAnsi="Times New Roman"/>
              </w:rPr>
              <w:t xml:space="preserve"> </w:t>
            </w:r>
            <w:r w:rsidRPr="00563C23">
              <w:rPr>
                <w:rFonts w:ascii="Times New Roman" w:eastAsia="Calibri" w:hAnsi="Times New Roman"/>
              </w:rPr>
              <w:t>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563C23" w:rsidRPr="00C63897" w14:paraId="10C14076" w14:textId="77777777" w:rsidTr="00433D4C">
        <w:trPr>
          <w:trHeight w:val="361"/>
        </w:trPr>
        <w:tc>
          <w:tcPr>
            <w:tcW w:w="2263" w:type="dxa"/>
            <w:vMerge/>
          </w:tcPr>
          <w:p w14:paraId="19D73623" w14:textId="77777777" w:rsidR="00563C23" w:rsidRPr="00C63897" w:rsidRDefault="00563C23" w:rsidP="0042230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18455D0" w14:textId="77777777" w:rsidR="00563C23" w:rsidRPr="001A1C46" w:rsidRDefault="00563C23" w:rsidP="0042230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0448C24" w14:textId="2CDCF2EB" w:rsidR="00563C23" w:rsidRPr="001A1C46" w:rsidRDefault="00563C23" w:rsidP="0042230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C23" w:rsidRPr="00C63897" w14:paraId="2F044FC7" w14:textId="77777777" w:rsidTr="00433D4C">
        <w:trPr>
          <w:trHeight w:val="155"/>
        </w:trPr>
        <w:tc>
          <w:tcPr>
            <w:tcW w:w="2263" w:type="dxa"/>
            <w:vMerge w:val="restart"/>
          </w:tcPr>
          <w:p w14:paraId="60D29A40" w14:textId="5DCFEE27" w:rsidR="00563C23" w:rsidRPr="00433D4C" w:rsidRDefault="00563C23" w:rsidP="00C40F16">
            <w:pPr>
              <w:rPr>
                <w:rFonts w:ascii="Times New Roman" w:eastAsia="Times New Roman" w:hAnsi="Times New Roman" w:cs="Times New Roman"/>
                <w:b/>
                <w:bCs/>
                <w:lang w:eastAsia="ru-RU"/>
              </w:rPr>
            </w:pPr>
            <w:r w:rsidRPr="00433D4C">
              <w:rPr>
                <w:rFonts w:ascii="Times New Roman" w:eastAsia="Times New Roman" w:hAnsi="Times New Roman" w:cs="Times New Roman"/>
                <w:b/>
                <w:bCs/>
                <w:lang w:eastAsia="ru-RU"/>
              </w:rPr>
              <w:t>Тема 1.7. Трение. Работа и мощность</w:t>
            </w:r>
          </w:p>
        </w:tc>
        <w:tc>
          <w:tcPr>
            <w:tcW w:w="7513" w:type="dxa"/>
            <w:tcBorders>
              <w:top w:val="single" w:sz="4" w:space="0" w:color="auto"/>
              <w:left w:val="single" w:sz="4" w:space="0" w:color="auto"/>
              <w:bottom w:val="single" w:sz="4" w:space="0" w:color="auto"/>
              <w:right w:val="single" w:sz="4" w:space="0" w:color="auto"/>
            </w:tcBorders>
            <w:vAlign w:val="bottom"/>
          </w:tcPr>
          <w:p w14:paraId="0A74699D" w14:textId="5B011130" w:rsidR="00563C23" w:rsidRPr="001A1C46" w:rsidRDefault="00563C23" w:rsidP="00C40F16">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7B280F" w:rsidRPr="00C63897" w14:paraId="5440A694" w14:textId="77777777" w:rsidTr="00433D4C">
        <w:trPr>
          <w:trHeight w:val="361"/>
        </w:trPr>
        <w:tc>
          <w:tcPr>
            <w:tcW w:w="2263" w:type="dxa"/>
            <w:vMerge/>
          </w:tcPr>
          <w:p w14:paraId="5375516B" w14:textId="77777777" w:rsidR="007B280F" w:rsidRPr="00433D4C" w:rsidRDefault="007B280F" w:rsidP="007B280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6C164B0" w14:textId="0AEF42E2" w:rsidR="007B280F" w:rsidRPr="007B280F" w:rsidRDefault="007B280F" w:rsidP="007B280F">
            <w:pPr>
              <w:rPr>
                <w:rFonts w:ascii="Times New Roman" w:eastAsia="Times New Roman" w:hAnsi="Times New Roman" w:cs="Times New Roman"/>
                <w:b/>
                <w:bCs/>
                <w:lang w:eastAsia="ru-RU"/>
              </w:rPr>
            </w:pPr>
            <w:r w:rsidRPr="007B280F">
              <w:rPr>
                <w:rFonts w:ascii="Times New Roman" w:eastAsia="Calibri" w:hAnsi="Times New Roman"/>
                <w:b/>
              </w:rPr>
              <w:t>1.</w:t>
            </w:r>
            <w:r w:rsidRPr="007B280F">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w:t>
            </w:r>
            <w:r w:rsidR="004901C8">
              <w:rPr>
                <w:rFonts w:ascii="Times New Roman" w:eastAsia="Calibri" w:hAnsi="Times New Roman"/>
              </w:rPr>
              <w:t xml:space="preserve"> </w:t>
            </w:r>
            <w:r w:rsidRPr="007B280F">
              <w:rPr>
                <w:rFonts w:ascii="Times New Roman" w:eastAsia="Calibri" w:hAnsi="Times New Roman"/>
              </w:rPr>
              <w:t>Антифрикционные материалы.</w:t>
            </w:r>
          </w:p>
        </w:tc>
      </w:tr>
      <w:tr w:rsidR="007B280F" w:rsidRPr="00C63897" w14:paraId="45B7DC44" w14:textId="77777777" w:rsidTr="00433D4C">
        <w:trPr>
          <w:trHeight w:val="361"/>
        </w:trPr>
        <w:tc>
          <w:tcPr>
            <w:tcW w:w="2263" w:type="dxa"/>
            <w:vMerge/>
          </w:tcPr>
          <w:p w14:paraId="5CE42B9A" w14:textId="77777777" w:rsidR="007B280F" w:rsidRPr="00433D4C" w:rsidRDefault="007B280F" w:rsidP="007B280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869964D" w14:textId="45D88D19" w:rsidR="007B280F" w:rsidRPr="007B280F" w:rsidRDefault="007B280F" w:rsidP="007B280F">
            <w:pPr>
              <w:rPr>
                <w:rFonts w:ascii="Times New Roman" w:eastAsia="Times New Roman" w:hAnsi="Times New Roman" w:cs="Times New Roman"/>
                <w:b/>
                <w:bCs/>
                <w:lang w:eastAsia="ru-RU"/>
              </w:rPr>
            </w:pPr>
            <w:r w:rsidRPr="007B280F">
              <w:rPr>
                <w:rFonts w:ascii="Times New Roman" w:eastAsia="Calibri" w:hAnsi="Times New Roman"/>
                <w:b/>
              </w:rPr>
              <w:t>2.</w:t>
            </w:r>
            <w:r w:rsidRPr="007B280F">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563C23" w:rsidRPr="00C63897" w14:paraId="7C7F042A" w14:textId="77777777" w:rsidTr="00433D4C">
        <w:trPr>
          <w:trHeight w:val="215"/>
        </w:trPr>
        <w:tc>
          <w:tcPr>
            <w:tcW w:w="2263" w:type="dxa"/>
            <w:vMerge/>
          </w:tcPr>
          <w:p w14:paraId="0FD383C2" w14:textId="77777777" w:rsidR="00563C23" w:rsidRPr="00433D4C" w:rsidRDefault="00563C23" w:rsidP="00C40F1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072504A" w14:textId="67D3C858" w:rsidR="00563C23" w:rsidRPr="00166D7E" w:rsidRDefault="007B280F" w:rsidP="00C40F16">
            <w:pPr>
              <w:rPr>
                <w:rFonts w:ascii="Times New Roman" w:eastAsia="Calibri" w:hAnsi="Times New Roman"/>
                <w:b/>
              </w:rPr>
            </w:pPr>
            <w:r w:rsidRPr="00197AE3">
              <w:rPr>
                <w:rFonts w:ascii="Times New Roman" w:eastAsia="Times New Roman" w:hAnsi="Times New Roman" w:cs="Times New Roman"/>
                <w:b/>
                <w:bCs/>
                <w:lang w:eastAsia="ru-RU"/>
              </w:rPr>
              <w:t>В том числе практических и лабораторных занятий</w:t>
            </w:r>
          </w:p>
        </w:tc>
      </w:tr>
      <w:tr w:rsidR="00EB3D50" w:rsidRPr="00C63897" w14:paraId="5C9581F8" w14:textId="77777777" w:rsidTr="00433D4C">
        <w:trPr>
          <w:trHeight w:val="361"/>
        </w:trPr>
        <w:tc>
          <w:tcPr>
            <w:tcW w:w="2263" w:type="dxa"/>
            <w:vMerge/>
          </w:tcPr>
          <w:p w14:paraId="596A308A" w14:textId="77777777" w:rsidR="00EB3D50" w:rsidRPr="00433D4C" w:rsidRDefault="00EB3D50" w:rsidP="00EB3D5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9D507B5" w14:textId="39B1C991" w:rsidR="00EB3D50" w:rsidRPr="00EB3D50" w:rsidRDefault="00EB3D50" w:rsidP="00EB3D50">
            <w:pPr>
              <w:rPr>
                <w:rFonts w:ascii="Times New Roman" w:eastAsia="Calibri" w:hAnsi="Times New Roman"/>
                <w:b/>
              </w:rPr>
            </w:pPr>
            <w:r w:rsidRPr="00EB3D50">
              <w:rPr>
                <w:rFonts w:ascii="Times New Roman" w:eastAsia="Calibri" w:hAnsi="Times New Roman"/>
                <w:b/>
              </w:rPr>
              <w:t xml:space="preserve">2. </w:t>
            </w:r>
            <w:r w:rsidRPr="00EB3D50">
              <w:rPr>
                <w:rFonts w:ascii="Times New Roman" w:eastAsia="Calibri" w:hAnsi="Times New Roman"/>
                <w:bCs/>
              </w:rPr>
              <w:t>Определение коэффициента трения скольжения на наклонной плоскости.</w:t>
            </w:r>
          </w:p>
        </w:tc>
      </w:tr>
      <w:tr w:rsidR="00EB3D50" w:rsidRPr="00C63897" w14:paraId="458FF5A8" w14:textId="77777777" w:rsidTr="00433D4C">
        <w:trPr>
          <w:trHeight w:val="361"/>
        </w:trPr>
        <w:tc>
          <w:tcPr>
            <w:tcW w:w="2263" w:type="dxa"/>
            <w:vMerge/>
          </w:tcPr>
          <w:p w14:paraId="398A03CE" w14:textId="77777777" w:rsidR="00EB3D50" w:rsidRPr="00433D4C" w:rsidRDefault="00EB3D50" w:rsidP="00EB3D5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B62D3C3" w14:textId="77777777" w:rsidR="00EB3D50" w:rsidRPr="001A1C46" w:rsidRDefault="00EB3D50" w:rsidP="00EB3D50">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EC0CD46" w14:textId="39628F7F" w:rsidR="00EB3D50" w:rsidRPr="001A1C46" w:rsidRDefault="00EB3D50" w:rsidP="00EB3D50">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3D50" w:rsidRPr="00C63897" w14:paraId="143FB2BB" w14:textId="77777777" w:rsidTr="00433D4C">
        <w:tc>
          <w:tcPr>
            <w:tcW w:w="9776" w:type="dxa"/>
            <w:gridSpan w:val="2"/>
          </w:tcPr>
          <w:p w14:paraId="645B0E47" w14:textId="28206C93" w:rsidR="00EB3D50" w:rsidRPr="00433D4C" w:rsidRDefault="00EB3D50" w:rsidP="00EB3D50">
            <w:pPr>
              <w:rPr>
                <w:rFonts w:ascii="Times New Roman" w:eastAsia="Times New Roman" w:hAnsi="Times New Roman" w:cs="Times New Roman"/>
                <w:i/>
                <w:lang w:eastAsia="ru-RU"/>
              </w:rPr>
            </w:pPr>
            <w:r w:rsidRPr="00433D4C">
              <w:rPr>
                <w:rFonts w:ascii="Times New Roman" w:eastAsia="Calibri" w:hAnsi="Times New Roman"/>
                <w:b/>
                <w:bCs/>
              </w:rPr>
              <w:t xml:space="preserve">Раздел 2. </w:t>
            </w:r>
            <w:r w:rsidR="008D03C1" w:rsidRPr="00433D4C">
              <w:rPr>
                <w:rFonts w:ascii="Times New Roman" w:eastAsia="Calibri" w:hAnsi="Times New Roman"/>
                <w:b/>
                <w:bCs/>
              </w:rPr>
              <w:t>Прикладная механика</w:t>
            </w:r>
            <w:r w:rsidRPr="00433D4C">
              <w:rPr>
                <w:rFonts w:ascii="Times New Roman" w:eastAsia="Calibri" w:hAnsi="Times New Roman"/>
                <w:b/>
                <w:bCs/>
              </w:rPr>
              <w:t xml:space="preserve"> (</w:t>
            </w:r>
            <w:r w:rsidR="00406D1E" w:rsidRPr="00433D4C">
              <w:rPr>
                <w:rFonts w:ascii="Times New Roman" w:eastAsia="Calibri" w:hAnsi="Times New Roman"/>
                <w:b/>
                <w:bCs/>
              </w:rPr>
              <w:t>16</w:t>
            </w:r>
            <w:r w:rsidRPr="00433D4C">
              <w:rPr>
                <w:rFonts w:ascii="Times New Roman" w:eastAsia="Calibri" w:hAnsi="Times New Roman"/>
                <w:b/>
                <w:bCs/>
              </w:rPr>
              <w:t>)</w:t>
            </w:r>
          </w:p>
        </w:tc>
      </w:tr>
      <w:tr w:rsidR="00EB3D50" w:rsidRPr="00C63897" w14:paraId="05FDB1EB" w14:textId="77777777" w:rsidTr="00433D4C">
        <w:tc>
          <w:tcPr>
            <w:tcW w:w="2263" w:type="dxa"/>
            <w:vMerge w:val="restart"/>
          </w:tcPr>
          <w:p w14:paraId="6AB869DA" w14:textId="4C1D96E0" w:rsidR="00EB3D50" w:rsidRPr="00C63897" w:rsidRDefault="00EB3D50" w:rsidP="00EB3D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15660D" w:rsidRPr="0015660D">
              <w:rPr>
                <w:rFonts w:ascii="Times New Roman" w:eastAsia="Times New Roman" w:hAnsi="Times New Roman" w:cs="Times New Roman"/>
                <w:b/>
                <w:bCs/>
                <w:lang w:eastAsia="ru-RU"/>
              </w:rPr>
              <w:t>Элементы кинематики механизмов</w:t>
            </w:r>
          </w:p>
        </w:tc>
        <w:tc>
          <w:tcPr>
            <w:tcW w:w="7513" w:type="dxa"/>
          </w:tcPr>
          <w:p w14:paraId="3FC1B9B2" w14:textId="2739AD61" w:rsidR="00EB3D50" w:rsidRPr="00585BB1" w:rsidRDefault="00810B31" w:rsidP="00EB3D5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EB3D50" w:rsidRPr="00C63897" w14:paraId="1FC9933E" w14:textId="77777777" w:rsidTr="00433D4C">
        <w:trPr>
          <w:trHeight w:val="396"/>
        </w:trPr>
        <w:tc>
          <w:tcPr>
            <w:tcW w:w="2263" w:type="dxa"/>
            <w:vMerge/>
          </w:tcPr>
          <w:p w14:paraId="709F2616" w14:textId="77777777" w:rsidR="00EB3D50" w:rsidRPr="00C63897" w:rsidRDefault="00EB3D50" w:rsidP="00EB3D50">
            <w:pPr>
              <w:rPr>
                <w:rFonts w:ascii="Times New Roman" w:eastAsia="Times New Roman" w:hAnsi="Times New Roman" w:cs="Times New Roman"/>
                <w:b/>
                <w:bCs/>
                <w:lang w:eastAsia="ru-RU"/>
              </w:rPr>
            </w:pPr>
          </w:p>
        </w:tc>
        <w:tc>
          <w:tcPr>
            <w:tcW w:w="7513" w:type="dxa"/>
          </w:tcPr>
          <w:p w14:paraId="24851028" w14:textId="58A5832A" w:rsidR="00EB3D50" w:rsidRPr="00585BB1" w:rsidRDefault="00585BB1" w:rsidP="00EB3D50">
            <w:pPr>
              <w:suppressAutoHyphens/>
              <w:jc w:val="both"/>
              <w:rPr>
                <w:rFonts w:ascii="Times New Roman" w:eastAsia="Times New Roman" w:hAnsi="Times New Roman" w:cs="Times New Roman"/>
                <w:lang w:eastAsia="ru-RU"/>
              </w:rPr>
            </w:pPr>
            <w:r w:rsidRPr="00585BB1">
              <w:rPr>
                <w:rFonts w:ascii="Times New Roman" w:eastAsia="Calibri" w:hAnsi="Times New Roman"/>
                <w:b/>
                <w:bCs/>
              </w:rPr>
              <w:t xml:space="preserve">1. </w:t>
            </w:r>
            <w:r w:rsidRPr="00585BB1">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D94A7B" w:rsidRPr="00C63897" w14:paraId="18E46447" w14:textId="77777777" w:rsidTr="00433D4C">
        <w:trPr>
          <w:trHeight w:val="20"/>
        </w:trPr>
        <w:tc>
          <w:tcPr>
            <w:tcW w:w="2263" w:type="dxa"/>
            <w:vMerge/>
          </w:tcPr>
          <w:p w14:paraId="13227AA8" w14:textId="77777777" w:rsidR="00D94A7B" w:rsidRPr="00C63897" w:rsidRDefault="00D94A7B" w:rsidP="00D94A7B">
            <w:pPr>
              <w:rPr>
                <w:rFonts w:ascii="Times New Roman" w:eastAsia="Times New Roman" w:hAnsi="Times New Roman" w:cs="Times New Roman"/>
                <w:b/>
                <w:bCs/>
                <w:lang w:eastAsia="ru-RU"/>
              </w:rPr>
            </w:pPr>
          </w:p>
        </w:tc>
        <w:tc>
          <w:tcPr>
            <w:tcW w:w="7513" w:type="dxa"/>
          </w:tcPr>
          <w:p w14:paraId="2CC83D4C" w14:textId="4DC04E96" w:rsidR="00D94A7B" w:rsidRPr="001A1C46" w:rsidRDefault="00D94A7B" w:rsidP="00D94A7B">
            <w:pPr>
              <w:suppressAutoHyphens/>
              <w:jc w:val="both"/>
              <w:rPr>
                <w:rFonts w:ascii="Times New Roman" w:eastAsia="Times New Roman" w:hAnsi="Times New Roman" w:cs="Times New Roman"/>
                <w:b/>
                <w:lang w:eastAsia="ru-RU"/>
              </w:rPr>
            </w:pPr>
            <w:r w:rsidRPr="00197AE3">
              <w:rPr>
                <w:rFonts w:ascii="Times New Roman" w:eastAsia="Times New Roman" w:hAnsi="Times New Roman" w:cs="Times New Roman"/>
                <w:b/>
                <w:bCs/>
                <w:lang w:eastAsia="ru-RU"/>
              </w:rPr>
              <w:t>В том числе практических и лабораторных занятий</w:t>
            </w:r>
          </w:p>
        </w:tc>
      </w:tr>
      <w:tr w:rsidR="00D94A7B" w:rsidRPr="00D94A7B" w14:paraId="26F4B391" w14:textId="77777777" w:rsidTr="00433D4C">
        <w:trPr>
          <w:trHeight w:val="20"/>
        </w:trPr>
        <w:tc>
          <w:tcPr>
            <w:tcW w:w="2263" w:type="dxa"/>
            <w:vMerge/>
          </w:tcPr>
          <w:p w14:paraId="431EDBDC" w14:textId="77777777" w:rsidR="00D94A7B" w:rsidRPr="00D94A7B" w:rsidRDefault="00D94A7B" w:rsidP="00D94A7B">
            <w:pPr>
              <w:rPr>
                <w:rFonts w:ascii="Times New Roman" w:eastAsia="Times New Roman" w:hAnsi="Times New Roman" w:cs="Times New Roman"/>
                <w:b/>
                <w:bCs/>
                <w:lang w:eastAsia="ru-RU"/>
              </w:rPr>
            </w:pPr>
          </w:p>
        </w:tc>
        <w:tc>
          <w:tcPr>
            <w:tcW w:w="7513" w:type="dxa"/>
          </w:tcPr>
          <w:p w14:paraId="11E55B85" w14:textId="1515C322" w:rsidR="00D94A7B" w:rsidRPr="00D94A7B" w:rsidRDefault="00D94A7B" w:rsidP="00D94A7B">
            <w:pPr>
              <w:suppressAutoHyphens/>
              <w:jc w:val="both"/>
              <w:rPr>
                <w:rFonts w:ascii="Times New Roman" w:eastAsia="Calibri" w:hAnsi="Times New Roman"/>
                <w:b/>
                <w:bCs/>
              </w:rPr>
            </w:pPr>
            <w:r w:rsidRPr="00D94A7B">
              <w:rPr>
                <w:rFonts w:ascii="Times New Roman" w:eastAsia="Calibri" w:hAnsi="Times New Roman"/>
                <w:b/>
              </w:rPr>
              <w:t xml:space="preserve">3. </w:t>
            </w:r>
            <w:r w:rsidRPr="00D94A7B">
              <w:rPr>
                <w:rFonts w:ascii="Times New Roman" w:eastAsia="Calibri" w:hAnsi="Times New Roman"/>
                <w:bCs/>
              </w:rPr>
              <w:t>Выбор электродвигателя и кинематический расчёт привода.</w:t>
            </w:r>
          </w:p>
        </w:tc>
      </w:tr>
      <w:tr w:rsidR="00EB3D50" w:rsidRPr="00C63897" w14:paraId="67ABD1E2" w14:textId="77777777" w:rsidTr="00433D4C">
        <w:trPr>
          <w:trHeight w:val="361"/>
        </w:trPr>
        <w:tc>
          <w:tcPr>
            <w:tcW w:w="2263" w:type="dxa"/>
            <w:vMerge/>
          </w:tcPr>
          <w:p w14:paraId="0CE7BF34" w14:textId="77777777" w:rsidR="00EB3D50" w:rsidRPr="00C63897" w:rsidRDefault="00EB3D50" w:rsidP="00EB3D50">
            <w:pPr>
              <w:rPr>
                <w:rFonts w:ascii="Times New Roman" w:eastAsia="Times New Roman" w:hAnsi="Times New Roman" w:cs="Times New Roman"/>
                <w:b/>
                <w:bCs/>
                <w:lang w:eastAsia="ru-RU"/>
              </w:rPr>
            </w:pPr>
          </w:p>
        </w:tc>
        <w:tc>
          <w:tcPr>
            <w:tcW w:w="7513" w:type="dxa"/>
            <w:vAlign w:val="bottom"/>
          </w:tcPr>
          <w:p w14:paraId="319EE557" w14:textId="77777777" w:rsidR="00EB3D50" w:rsidRPr="007E1A70" w:rsidRDefault="00EB3D50" w:rsidP="00EB3D50">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37D0FDF8" w14:textId="77777777" w:rsidR="00EB3D50" w:rsidRPr="0022073F" w:rsidRDefault="00EB3D50" w:rsidP="00EB3D50">
            <w:pPr>
              <w:rPr>
                <w:rFonts w:ascii="Times New Roman" w:eastAsia="Times New Roman" w:hAnsi="Times New Roman" w:cs="Times New Roman"/>
                <w:i/>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EB3D50" w:rsidRPr="00C63897" w14:paraId="04037B13" w14:textId="77777777" w:rsidTr="00433D4C">
        <w:trPr>
          <w:trHeight w:val="54"/>
        </w:trPr>
        <w:tc>
          <w:tcPr>
            <w:tcW w:w="2263" w:type="dxa"/>
            <w:vMerge w:val="restart"/>
          </w:tcPr>
          <w:p w14:paraId="459FAD2F" w14:textId="50855914" w:rsidR="00EB3D50" w:rsidRPr="00C63897" w:rsidRDefault="00EB3D50" w:rsidP="00EB3D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008D163A" w:rsidRPr="008D163A">
              <w:rPr>
                <w:rFonts w:ascii="Times New Roman" w:eastAsia="Times New Roman" w:hAnsi="Times New Roman" w:cs="Times New Roman"/>
                <w:b/>
                <w:bCs/>
                <w:lang w:eastAsia="ru-RU"/>
              </w:rPr>
              <w:t>Основные задачи структурного и кинематического исследования механизмов</w:t>
            </w:r>
          </w:p>
        </w:tc>
        <w:tc>
          <w:tcPr>
            <w:tcW w:w="7513" w:type="dxa"/>
            <w:tcBorders>
              <w:top w:val="single" w:sz="4" w:space="0" w:color="auto"/>
              <w:left w:val="single" w:sz="4" w:space="0" w:color="auto"/>
              <w:bottom w:val="single" w:sz="4" w:space="0" w:color="auto"/>
              <w:right w:val="single" w:sz="4" w:space="0" w:color="auto"/>
            </w:tcBorders>
            <w:vAlign w:val="bottom"/>
          </w:tcPr>
          <w:p w14:paraId="19C3B500" w14:textId="76A8949A" w:rsidR="00EB3D50" w:rsidRPr="007E1A70" w:rsidRDefault="00810B31" w:rsidP="00EB3D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B3D50" w:rsidRPr="00C63897" w14:paraId="780763D3" w14:textId="77777777" w:rsidTr="00433D4C">
        <w:trPr>
          <w:trHeight w:val="361"/>
        </w:trPr>
        <w:tc>
          <w:tcPr>
            <w:tcW w:w="2263" w:type="dxa"/>
            <w:vMerge/>
          </w:tcPr>
          <w:p w14:paraId="1495329D" w14:textId="77777777" w:rsidR="00EB3D50" w:rsidRPr="00C63897" w:rsidRDefault="00EB3D50" w:rsidP="00EB3D5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AC3790B" w14:textId="59E9984D" w:rsidR="00EB3D50" w:rsidRPr="007E1A70" w:rsidRDefault="007E1A70" w:rsidP="00EB3D50">
            <w:pPr>
              <w:rPr>
                <w:rFonts w:ascii="Times New Roman" w:eastAsia="Times New Roman" w:hAnsi="Times New Roman" w:cs="Times New Roman"/>
                <w:lang w:eastAsia="ru-RU"/>
              </w:rPr>
            </w:pPr>
            <w:r w:rsidRPr="007E1A70">
              <w:rPr>
                <w:rFonts w:ascii="Times New Roman" w:eastAsia="Calibri" w:hAnsi="Times New Roman"/>
                <w:b/>
                <w:bCs/>
              </w:rPr>
              <w:t>1.</w:t>
            </w:r>
            <w:r w:rsidR="004901C8">
              <w:rPr>
                <w:rFonts w:ascii="Times New Roman" w:eastAsia="Calibri" w:hAnsi="Times New Roman"/>
                <w:b/>
                <w:bCs/>
              </w:rPr>
              <w:t xml:space="preserve"> </w:t>
            </w:r>
            <w:r w:rsidRPr="007E1A7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EB3D50" w:rsidRPr="00C63897" w14:paraId="5A7E5203" w14:textId="77777777" w:rsidTr="00433D4C">
        <w:trPr>
          <w:trHeight w:val="361"/>
        </w:trPr>
        <w:tc>
          <w:tcPr>
            <w:tcW w:w="2263" w:type="dxa"/>
            <w:vMerge/>
          </w:tcPr>
          <w:p w14:paraId="6A1ABA52" w14:textId="77777777" w:rsidR="00EB3D50" w:rsidRPr="00C63897" w:rsidRDefault="00EB3D50" w:rsidP="00EB3D50">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E6ACB0F" w14:textId="77777777" w:rsidR="00EB3D50" w:rsidRPr="001A1C46" w:rsidRDefault="00EB3D50" w:rsidP="00EB3D50">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01FCCE2D" w14:textId="77777777" w:rsidR="00EB3D50" w:rsidRPr="001A1C46" w:rsidRDefault="00EB3D50" w:rsidP="00EB3D50">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533F" w:rsidRPr="00C63897" w14:paraId="66CDDA2C" w14:textId="77777777" w:rsidTr="00433D4C">
        <w:trPr>
          <w:trHeight w:val="231"/>
        </w:trPr>
        <w:tc>
          <w:tcPr>
            <w:tcW w:w="9776" w:type="dxa"/>
            <w:gridSpan w:val="2"/>
            <w:tcBorders>
              <w:right w:val="single" w:sz="4" w:space="0" w:color="auto"/>
            </w:tcBorders>
          </w:tcPr>
          <w:p w14:paraId="0B376296" w14:textId="49C10454" w:rsidR="00D7533F" w:rsidRPr="001A1C46" w:rsidRDefault="00D7533F" w:rsidP="00EB3D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005752FE">
              <w:rPr>
                <w:rFonts w:ascii="Times New Roman" w:eastAsia="Times New Roman" w:hAnsi="Times New Roman" w:cs="Times New Roman"/>
                <w:b/>
                <w:bCs/>
                <w:lang w:eastAsia="ru-RU"/>
              </w:rPr>
              <w:t>Сопротивление ма</w:t>
            </w:r>
            <w:r w:rsidR="005752FE" w:rsidRPr="00433D4C">
              <w:rPr>
                <w:rFonts w:ascii="Times New Roman" w:eastAsia="Times New Roman" w:hAnsi="Times New Roman" w:cs="Times New Roman"/>
                <w:b/>
                <w:bCs/>
                <w:lang w:eastAsia="ru-RU"/>
              </w:rPr>
              <w:t>териалов</w:t>
            </w:r>
            <w:r w:rsidR="002206D3" w:rsidRPr="00433D4C">
              <w:rPr>
                <w:rFonts w:ascii="Times New Roman" w:eastAsia="Times New Roman" w:hAnsi="Times New Roman" w:cs="Times New Roman"/>
                <w:b/>
                <w:bCs/>
                <w:lang w:eastAsia="ru-RU"/>
              </w:rPr>
              <w:t xml:space="preserve"> (36)</w:t>
            </w:r>
          </w:p>
        </w:tc>
      </w:tr>
      <w:tr w:rsidR="00EB3D50" w:rsidRPr="00C63897" w14:paraId="1DA78E99" w14:textId="77777777" w:rsidTr="00433D4C">
        <w:trPr>
          <w:trHeight w:val="231"/>
        </w:trPr>
        <w:tc>
          <w:tcPr>
            <w:tcW w:w="2263" w:type="dxa"/>
            <w:vMerge w:val="restart"/>
          </w:tcPr>
          <w:p w14:paraId="3B1D29BD" w14:textId="2F04F3DD" w:rsidR="00EB3D50" w:rsidRPr="00C63897" w:rsidRDefault="00EB3D50" w:rsidP="00EB3D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E1A70">
              <w:rPr>
                <w:rFonts w:ascii="Times New Roman" w:eastAsia="Times New Roman" w:hAnsi="Times New Roman" w:cs="Times New Roman"/>
                <w:b/>
                <w:bCs/>
                <w:lang w:eastAsia="ru-RU"/>
              </w:rPr>
              <w:t>3</w:t>
            </w:r>
            <w:r w:rsidRPr="00CA4DEE">
              <w:rPr>
                <w:rFonts w:ascii="Times New Roman" w:eastAsia="Times New Roman" w:hAnsi="Times New Roman" w:cs="Times New Roman"/>
                <w:b/>
                <w:bCs/>
                <w:lang w:eastAsia="ru-RU"/>
              </w:rPr>
              <w:t>.</w:t>
            </w:r>
            <w:r w:rsidR="007E1A70">
              <w:rPr>
                <w:rFonts w:ascii="Times New Roman" w:eastAsia="Times New Roman" w:hAnsi="Times New Roman" w:cs="Times New Roman"/>
                <w:b/>
                <w:bCs/>
                <w:lang w:eastAsia="ru-RU"/>
              </w:rPr>
              <w:t>1</w:t>
            </w:r>
            <w:r w:rsidRPr="00CA4DEE">
              <w:rPr>
                <w:rFonts w:ascii="Times New Roman" w:eastAsia="Times New Roman" w:hAnsi="Times New Roman" w:cs="Times New Roman"/>
                <w:b/>
                <w:bCs/>
                <w:lang w:eastAsia="ru-RU"/>
              </w:rPr>
              <w:t xml:space="preserve">. </w:t>
            </w:r>
            <w:r w:rsidR="006B1C18" w:rsidRPr="006B1C18">
              <w:rPr>
                <w:rFonts w:ascii="Times New Roman" w:eastAsia="Times New Roman" w:hAnsi="Times New Roman" w:cs="Times New Roman"/>
                <w:b/>
                <w:bCs/>
                <w:lang w:eastAsia="ru-RU"/>
              </w:rPr>
              <w:t>Основные задачи сопротивления материалов</w:t>
            </w:r>
          </w:p>
        </w:tc>
        <w:tc>
          <w:tcPr>
            <w:tcW w:w="7513" w:type="dxa"/>
            <w:tcBorders>
              <w:top w:val="single" w:sz="4" w:space="0" w:color="auto"/>
              <w:left w:val="single" w:sz="4" w:space="0" w:color="auto"/>
              <w:bottom w:val="single" w:sz="4" w:space="0" w:color="auto"/>
              <w:right w:val="single" w:sz="4" w:space="0" w:color="auto"/>
            </w:tcBorders>
            <w:vAlign w:val="bottom"/>
          </w:tcPr>
          <w:p w14:paraId="68D710AC" w14:textId="5BBDB308" w:rsidR="00EB3D50" w:rsidRPr="001A1C46" w:rsidRDefault="00810B31" w:rsidP="00EB3D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7022D" w:rsidRPr="00C63897" w14:paraId="670AD723" w14:textId="77777777" w:rsidTr="00433D4C">
        <w:trPr>
          <w:trHeight w:val="361"/>
        </w:trPr>
        <w:tc>
          <w:tcPr>
            <w:tcW w:w="2263" w:type="dxa"/>
            <w:vMerge/>
          </w:tcPr>
          <w:p w14:paraId="40163D94" w14:textId="77777777" w:rsidR="0027022D" w:rsidRPr="00C63897" w:rsidRDefault="0027022D" w:rsidP="0027022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04520DF" w14:textId="00C507AE" w:rsidR="0027022D" w:rsidRPr="0027022D" w:rsidRDefault="0027022D" w:rsidP="0027022D">
            <w:pPr>
              <w:rPr>
                <w:rFonts w:ascii="Times New Roman" w:eastAsia="Times New Roman" w:hAnsi="Times New Roman" w:cs="Times New Roman"/>
                <w:b/>
                <w:bCs/>
                <w:lang w:eastAsia="ru-RU"/>
              </w:rPr>
            </w:pPr>
            <w:r w:rsidRPr="0027022D">
              <w:rPr>
                <w:rFonts w:ascii="Times New Roman" w:eastAsia="Calibri" w:hAnsi="Times New Roman"/>
                <w:b/>
                <w:bCs/>
              </w:rPr>
              <w:t xml:space="preserve">1. </w:t>
            </w:r>
            <w:r w:rsidRPr="0027022D">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27022D" w:rsidRPr="00C63897" w14:paraId="24263648" w14:textId="77777777" w:rsidTr="00433D4C">
        <w:trPr>
          <w:trHeight w:val="361"/>
        </w:trPr>
        <w:tc>
          <w:tcPr>
            <w:tcW w:w="2263" w:type="dxa"/>
            <w:vMerge/>
          </w:tcPr>
          <w:p w14:paraId="5C8BEC90" w14:textId="77777777" w:rsidR="0027022D" w:rsidRPr="00C63897" w:rsidRDefault="0027022D" w:rsidP="0027022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EFF33E4" w14:textId="77777777" w:rsidR="0027022D" w:rsidRPr="001A1C46" w:rsidRDefault="0027022D" w:rsidP="0027022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F769B08" w14:textId="77777777" w:rsidR="0027022D" w:rsidRPr="001A1C46" w:rsidRDefault="0027022D" w:rsidP="0027022D">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16" w:rsidRPr="00C63897" w14:paraId="49A979B4" w14:textId="77777777" w:rsidTr="00433D4C">
        <w:trPr>
          <w:trHeight w:val="158"/>
        </w:trPr>
        <w:tc>
          <w:tcPr>
            <w:tcW w:w="2263" w:type="dxa"/>
            <w:vMerge w:val="restart"/>
          </w:tcPr>
          <w:p w14:paraId="2CFF3DFD" w14:textId="2636767C" w:rsidR="00F56216" w:rsidRPr="00C63897" w:rsidRDefault="00F56216" w:rsidP="002702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524589">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524589">
              <w:rPr>
                <w:rFonts w:ascii="Times New Roman" w:eastAsia="Times New Roman" w:hAnsi="Times New Roman" w:cs="Times New Roman"/>
                <w:b/>
                <w:bCs/>
                <w:lang w:eastAsia="ru-RU"/>
              </w:rPr>
              <w:t xml:space="preserve">. </w:t>
            </w:r>
            <w:r w:rsidRPr="00F56216">
              <w:rPr>
                <w:rFonts w:ascii="Times New Roman" w:eastAsia="Times New Roman" w:hAnsi="Times New Roman" w:cs="Times New Roman"/>
                <w:b/>
                <w:bCs/>
                <w:lang w:eastAsia="ru-RU"/>
              </w:rPr>
              <w:t>Растяжение и сжатие</w:t>
            </w:r>
          </w:p>
        </w:tc>
        <w:tc>
          <w:tcPr>
            <w:tcW w:w="7513" w:type="dxa"/>
            <w:tcBorders>
              <w:top w:val="single" w:sz="4" w:space="0" w:color="auto"/>
              <w:left w:val="single" w:sz="4" w:space="0" w:color="auto"/>
              <w:bottom w:val="single" w:sz="4" w:space="0" w:color="auto"/>
              <w:right w:val="single" w:sz="4" w:space="0" w:color="auto"/>
            </w:tcBorders>
          </w:tcPr>
          <w:p w14:paraId="56F9D692" w14:textId="2BB6436D" w:rsidR="00F56216" w:rsidRPr="001A1C46" w:rsidRDefault="00810B31" w:rsidP="002702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61E99" w:rsidRPr="00C63897" w14:paraId="7EA6D239" w14:textId="77777777" w:rsidTr="00433D4C">
        <w:trPr>
          <w:trHeight w:val="361"/>
        </w:trPr>
        <w:tc>
          <w:tcPr>
            <w:tcW w:w="2263" w:type="dxa"/>
            <w:vMerge/>
          </w:tcPr>
          <w:p w14:paraId="05AEBFFE"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C081F55" w14:textId="1690EB92" w:rsidR="00761E99" w:rsidRPr="00761E99" w:rsidRDefault="00761E99" w:rsidP="00761E99">
            <w:pPr>
              <w:rPr>
                <w:rFonts w:ascii="Times New Roman" w:eastAsia="Times New Roman" w:hAnsi="Times New Roman" w:cs="Times New Roman"/>
                <w:b/>
                <w:bCs/>
                <w:lang w:eastAsia="ru-RU"/>
              </w:rPr>
            </w:pPr>
            <w:r w:rsidRPr="00761E99">
              <w:rPr>
                <w:rFonts w:ascii="Times New Roman" w:eastAsia="Calibri" w:hAnsi="Times New Roman"/>
                <w:b/>
                <w:bCs/>
              </w:rPr>
              <w:t>1.</w:t>
            </w:r>
            <w:r w:rsidRPr="00761E99">
              <w:rPr>
                <w:rFonts w:ascii="Times New Roman" w:eastAsia="Calibri" w:hAnsi="Times New Roman"/>
              </w:rPr>
              <w:t xml:space="preserve">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61E99" w:rsidRPr="00C63897" w14:paraId="0F083C25" w14:textId="77777777" w:rsidTr="00433D4C">
        <w:trPr>
          <w:trHeight w:val="361"/>
        </w:trPr>
        <w:tc>
          <w:tcPr>
            <w:tcW w:w="2263" w:type="dxa"/>
            <w:vMerge/>
          </w:tcPr>
          <w:p w14:paraId="3976BCFD"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B3D057D" w14:textId="50A9F157" w:rsidR="00761E99" w:rsidRPr="00761E99" w:rsidRDefault="00761E99" w:rsidP="00761E99">
            <w:pPr>
              <w:rPr>
                <w:rFonts w:ascii="Times New Roman" w:eastAsia="Calibri" w:hAnsi="Times New Roman"/>
                <w:b/>
                <w:bCs/>
              </w:rPr>
            </w:pPr>
            <w:r w:rsidRPr="00761E99">
              <w:rPr>
                <w:rFonts w:ascii="Times New Roman" w:eastAsia="Calibri" w:hAnsi="Times New Roman"/>
                <w:b/>
                <w:bCs/>
              </w:rPr>
              <w:t>2.</w:t>
            </w:r>
            <w:r w:rsidRPr="00761E99">
              <w:rPr>
                <w:rFonts w:ascii="Times New Roman" w:eastAsia="Calibri" w:hAnsi="Times New Roman"/>
              </w:rPr>
              <w:t xml:space="preserve">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761E99" w:rsidRPr="00C63897" w14:paraId="423ABCD6" w14:textId="77777777" w:rsidTr="00433D4C">
        <w:trPr>
          <w:trHeight w:val="361"/>
        </w:trPr>
        <w:tc>
          <w:tcPr>
            <w:tcW w:w="2263" w:type="dxa"/>
            <w:vMerge/>
          </w:tcPr>
          <w:p w14:paraId="3A7128E5"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23ABB93" w14:textId="229C8461" w:rsidR="00761E99" w:rsidRPr="00761E99" w:rsidRDefault="00761E99" w:rsidP="00761E99">
            <w:pPr>
              <w:rPr>
                <w:rFonts w:ascii="Times New Roman" w:eastAsia="Calibri" w:hAnsi="Times New Roman"/>
                <w:b/>
                <w:bCs/>
              </w:rPr>
            </w:pPr>
            <w:r w:rsidRPr="00761E99">
              <w:rPr>
                <w:rFonts w:ascii="Times New Roman" w:eastAsia="Calibri" w:hAnsi="Times New Roman"/>
                <w:b/>
                <w:bCs/>
              </w:rPr>
              <w:t>3.</w:t>
            </w:r>
            <w:r w:rsidRPr="00761E99">
              <w:rPr>
                <w:rFonts w:ascii="Times New Roman" w:eastAsia="Calibri" w:hAnsi="Times New Roman"/>
              </w:rPr>
              <w:t xml:space="preserve"> Напряжения предельные, допускаемые и расчетные. Коэффициент запаса прочности. Условие прочности, расчеты на прочность.</w:t>
            </w:r>
          </w:p>
        </w:tc>
      </w:tr>
      <w:tr w:rsidR="00761E99" w:rsidRPr="00C63897" w14:paraId="7265A7A8" w14:textId="77777777" w:rsidTr="00433D4C">
        <w:trPr>
          <w:trHeight w:val="60"/>
        </w:trPr>
        <w:tc>
          <w:tcPr>
            <w:tcW w:w="2263" w:type="dxa"/>
            <w:vMerge/>
          </w:tcPr>
          <w:p w14:paraId="60DBC672"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A58F96D" w14:textId="74744266" w:rsidR="00761E99" w:rsidRPr="00507171" w:rsidRDefault="00761E99" w:rsidP="00761E99">
            <w:pPr>
              <w:rPr>
                <w:rFonts w:ascii="Times New Roman" w:eastAsia="Times New Roman" w:hAnsi="Times New Roman" w:cs="Times New Roman"/>
                <w:b/>
                <w:bCs/>
                <w:lang w:eastAsia="ru-RU"/>
              </w:rPr>
            </w:pPr>
            <w:r w:rsidRPr="00507171">
              <w:rPr>
                <w:rFonts w:ascii="Times New Roman" w:eastAsia="Times New Roman" w:hAnsi="Times New Roman" w:cs="Times New Roman"/>
                <w:b/>
                <w:bCs/>
                <w:lang w:eastAsia="ru-RU"/>
              </w:rPr>
              <w:t>В том числе практических и лабораторных занятий</w:t>
            </w:r>
          </w:p>
        </w:tc>
      </w:tr>
      <w:tr w:rsidR="00761E99" w:rsidRPr="00C63897" w14:paraId="4AD0FDDF" w14:textId="77777777" w:rsidTr="00433D4C">
        <w:trPr>
          <w:trHeight w:val="78"/>
        </w:trPr>
        <w:tc>
          <w:tcPr>
            <w:tcW w:w="2263" w:type="dxa"/>
            <w:vMerge/>
          </w:tcPr>
          <w:p w14:paraId="50C54A60"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BC334E5" w14:textId="55C74593" w:rsidR="00761E99" w:rsidRPr="00507171" w:rsidRDefault="00507171" w:rsidP="00761E99">
            <w:pPr>
              <w:rPr>
                <w:rFonts w:ascii="Times New Roman" w:eastAsia="Times New Roman" w:hAnsi="Times New Roman" w:cs="Times New Roman"/>
                <w:b/>
                <w:bCs/>
                <w:lang w:eastAsia="ru-RU"/>
              </w:rPr>
            </w:pPr>
            <w:r w:rsidRPr="00507171">
              <w:rPr>
                <w:rFonts w:ascii="Times New Roman" w:eastAsia="Calibri" w:hAnsi="Times New Roman"/>
                <w:b/>
              </w:rPr>
              <w:t xml:space="preserve">4. </w:t>
            </w:r>
            <w:r w:rsidRPr="00507171">
              <w:rPr>
                <w:rFonts w:ascii="Times New Roman" w:eastAsia="Calibri" w:hAnsi="Times New Roman"/>
                <w:bCs/>
              </w:rPr>
              <w:t>Расчеты на прочность при растяжении и сжатии.</w:t>
            </w:r>
          </w:p>
        </w:tc>
      </w:tr>
      <w:tr w:rsidR="00761E99" w:rsidRPr="00C63897" w14:paraId="70550852" w14:textId="77777777" w:rsidTr="00433D4C">
        <w:trPr>
          <w:trHeight w:val="361"/>
        </w:trPr>
        <w:tc>
          <w:tcPr>
            <w:tcW w:w="2263" w:type="dxa"/>
            <w:vMerge/>
          </w:tcPr>
          <w:p w14:paraId="4EA83531"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8BC5228" w14:textId="77777777" w:rsidR="00761E99" w:rsidRPr="007E1A70" w:rsidRDefault="00761E99" w:rsidP="00761E99">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260D8932" w14:textId="5BA89628" w:rsidR="00761E99" w:rsidRPr="0022073F" w:rsidRDefault="00761E99" w:rsidP="00761E99">
            <w:pPr>
              <w:rPr>
                <w:rFonts w:ascii="Times New Roman" w:eastAsia="Times New Roman" w:hAnsi="Times New Roman" w:cs="Times New Roman"/>
                <w:b/>
                <w:bCs/>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61E99" w:rsidRPr="00C63897" w14:paraId="6C11DC65" w14:textId="77777777" w:rsidTr="00433D4C">
        <w:trPr>
          <w:trHeight w:val="50"/>
        </w:trPr>
        <w:tc>
          <w:tcPr>
            <w:tcW w:w="2263" w:type="dxa"/>
            <w:vMerge w:val="restart"/>
          </w:tcPr>
          <w:p w14:paraId="092D24BC" w14:textId="0C373C0B" w:rsidR="00761E99" w:rsidRPr="00C63897" w:rsidRDefault="00761E99" w:rsidP="00E3348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33487" w:rsidRPr="00E33487">
              <w:rPr>
                <w:rFonts w:ascii="Times New Roman" w:eastAsia="Times New Roman" w:hAnsi="Times New Roman" w:cs="Times New Roman"/>
                <w:b/>
                <w:bCs/>
                <w:lang w:eastAsia="ru-RU"/>
              </w:rPr>
              <w:t>3.3. Кручение</w:t>
            </w:r>
          </w:p>
        </w:tc>
        <w:tc>
          <w:tcPr>
            <w:tcW w:w="7513" w:type="dxa"/>
            <w:tcBorders>
              <w:top w:val="single" w:sz="4" w:space="0" w:color="auto"/>
              <w:left w:val="single" w:sz="4" w:space="0" w:color="auto"/>
              <w:bottom w:val="single" w:sz="4" w:space="0" w:color="auto"/>
              <w:right w:val="single" w:sz="4" w:space="0" w:color="auto"/>
            </w:tcBorders>
          </w:tcPr>
          <w:p w14:paraId="23E6E5FD" w14:textId="240D58DC" w:rsidR="00761E99" w:rsidRPr="002D523B" w:rsidRDefault="00810B31" w:rsidP="00761E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61E99" w:rsidRPr="00C63897" w14:paraId="4DB1EA5D" w14:textId="77777777" w:rsidTr="00433D4C">
        <w:trPr>
          <w:trHeight w:val="361"/>
        </w:trPr>
        <w:tc>
          <w:tcPr>
            <w:tcW w:w="2263" w:type="dxa"/>
            <w:vMerge/>
          </w:tcPr>
          <w:p w14:paraId="041E1153"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08B5E6B" w14:textId="196D44D0" w:rsidR="00761E99" w:rsidRPr="002D523B" w:rsidRDefault="002D523B" w:rsidP="00761E99">
            <w:pPr>
              <w:rPr>
                <w:rFonts w:ascii="Times New Roman" w:eastAsia="Times New Roman" w:hAnsi="Times New Roman" w:cs="Times New Roman"/>
                <w:b/>
                <w:bCs/>
                <w:lang w:eastAsia="ru-RU"/>
              </w:rPr>
            </w:pPr>
            <w:r w:rsidRPr="002D523B">
              <w:rPr>
                <w:rFonts w:ascii="Times New Roman" w:eastAsia="Calibri" w:hAnsi="Times New Roman"/>
                <w:b/>
                <w:bCs/>
              </w:rPr>
              <w:t xml:space="preserve">1. </w:t>
            </w:r>
            <w:r w:rsidRPr="002D523B">
              <w:rPr>
                <w:rFonts w:ascii="Times New Roman" w:eastAsia="Calibri" w:hAnsi="Times New Roman"/>
              </w:rPr>
              <w:t xml:space="preserve">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w:t>
            </w:r>
            <w:r w:rsidRPr="002D523B">
              <w:rPr>
                <w:rFonts w:ascii="Times New Roman" w:eastAsia="Calibri" w:hAnsi="Times New Roman"/>
              </w:rPr>
              <w:lastRenderedPageBreak/>
              <w:t>прочность и жесткость при кручении. Рациональное расположение колес на валу. Выбор рационального сечения вала при кручении.</w:t>
            </w:r>
          </w:p>
        </w:tc>
      </w:tr>
      <w:tr w:rsidR="00761E99" w:rsidRPr="00C63897" w14:paraId="6E7ED278" w14:textId="77777777" w:rsidTr="00433D4C">
        <w:trPr>
          <w:trHeight w:val="361"/>
        </w:trPr>
        <w:tc>
          <w:tcPr>
            <w:tcW w:w="2263" w:type="dxa"/>
            <w:vMerge/>
          </w:tcPr>
          <w:p w14:paraId="1411D7BE" w14:textId="77777777" w:rsidR="00761E99" w:rsidRPr="00C63897" w:rsidRDefault="00761E99" w:rsidP="00761E99">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8AAE874" w14:textId="77777777" w:rsidR="00761E99" w:rsidRPr="007E1A70" w:rsidRDefault="00761E99" w:rsidP="00761E99">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0B8E55D0" w14:textId="3FA461AA" w:rsidR="00761E99" w:rsidRPr="0022073F" w:rsidRDefault="00761E99" w:rsidP="00761E99">
            <w:pPr>
              <w:rPr>
                <w:rFonts w:ascii="Times New Roman" w:eastAsia="Times New Roman" w:hAnsi="Times New Roman" w:cs="Times New Roman"/>
                <w:b/>
                <w:bCs/>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61E99" w:rsidRPr="00C63897" w14:paraId="7041DDAC" w14:textId="77777777" w:rsidTr="00433D4C">
        <w:trPr>
          <w:trHeight w:val="50"/>
        </w:trPr>
        <w:tc>
          <w:tcPr>
            <w:tcW w:w="2263" w:type="dxa"/>
            <w:vMerge w:val="restart"/>
          </w:tcPr>
          <w:p w14:paraId="125D317E" w14:textId="25563643" w:rsidR="00761E99" w:rsidRPr="00C63897" w:rsidRDefault="00761E99" w:rsidP="00761E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F447B">
              <w:rPr>
                <w:rFonts w:ascii="Times New Roman" w:eastAsia="Times New Roman" w:hAnsi="Times New Roman" w:cs="Times New Roman"/>
                <w:b/>
                <w:bCs/>
                <w:lang w:eastAsia="ru-RU"/>
              </w:rPr>
              <w:t>3.4. Изгиб</w:t>
            </w:r>
          </w:p>
        </w:tc>
        <w:tc>
          <w:tcPr>
            <w:tcW w:w="7513" w:type="dxa"/>
            <w:tcBorders>
              <w:top w:val="single" w:sz="4" w:space="0" w:color="auto"/>
              <w:left w:val="single" w:sz="4" w:space="0" w:color="auto"/>
              <w:bottom w:val="single" w:sz="4" w:space="0" w:color="auto"/>
              <w:right w:val="single" w:sz="4" w:space="0" w:color="auto"/>
            </w:tcBorders>
          </w:tcPr>
          <w:p w14:paraId="1C4077D5" w14:textId="1416DFC1" w:rsidR="00761E99" w:rsidRPr="001A1C46" w:rsidRDefault="00810B31" w:rsidP="00761E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241BF" w:rsidRPr="00C63897" w14:paraId="4492E0E4" w14:textId="77777777" w:rsidTr="00433D4C">
        <w:trPr>
          <w:trHeight w:val="361"/>
        </w:trPr>
        <w:tc>
          <w:tcPr>
            <w:tcW w:w="2263" w:type="dxa"/>
            <w:vMerge/>
          </w:tcPr>
          <w:p w14:paraId="733C28FD" w14:textId="77777777" w:rsidR="00A241BF" w:rsidRPr="00C63897" w:rsidRDefault="00A241BF" w:rsidP="00A241B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5FD6184" w14:textId="7F286C4E" w:rsidR="00A241BF" w:rsidRPr="00A241BF" w:rsidRDefault="00A241BF" w:rsidP="00A241BF">
            <w:pPr>
              <w:rPr>
                <w:rFonts w:ascii="Times New Roman" w:eastAsia="Times New Roman" w:hAnsi="Times New Roman" w:cs="Times New Roman"/>
                <w:b/>
                <w:bCs/>
                <w:lang w:eastAsia="ru-RU"/>
              </w:rPr>
            </w:pPr>
            <w:r w:rsidRPr="00A241BF">
              <w:rPr>
                <w:rFonts w:ascii="Times New Roman" w:eastAsia="Calibri" w:hAnsi="Times New Roman"/>
                <w:b/>
              </w:rPr>
              <w:t>1.</w:t>
            </w:r>
            <w:r w:rsidRPr="00A241BF">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A241BF" w:rsidRPr="00C63897" w14:paraId="191A9C65" w14:textId="77777777" w:rsidTr="00433D4C">
        <w:trPr>
          <w:trHeight w:val="361"/>
        </w:trPr>
        <w:tc>
          <w:tcPr>
            <w:tcW w:w="2263" w:type="dxa"/>
            <w:vMerge/>
          </w:tcPr>
          <w:p w14:paraId="6CC3F33D" w14:textId="77777777" w:rsidR="00A241BF" w:rsidRPr="00C63897" w:rsidRDefault="00A241BF" w:rsidP="00A241B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4576DC3" w14:textId="5EF7645C" w:rsidR="00A241BF" w:rsidRPr="00A241BF" w:rsidRDefault="00A241BF" w:rsidP="00A241BF">
            <w:pPr>
              <w:rPr>
                <w:rFonts w:ascii="Times New Roman" w:eastAsia="Times New Roman" w:hAnsi="Times New Roman" w:cs="Times New Roman"/>
                <w:b/>
                <w:bCs/>
                <w:lang w:eastAsia="ru-RU"/>
              </w:rPr>
            </w:pPr>
            <w:r w:rsidRPr="00A241BF">
              <w:rPr>
                <w:rFonts w:ascii="Times New Roman" w:eastAsia="Calibri" w:hAnsi="Times New Roman"/>
                <w:b/>
              </w:rPr>
              <w:t>2.</w:t>
            </w:r>
            <w:r w:rsidRPr="00A241BF">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A241BF" w:rsidRPr="00C63897" w14:paraId="5DE75C2D" w14:textId="77777777" w:rsidTr="00433D4C">
        <w:trPr>
          <w:trHeight w:val="361"/>
        </w:trPr>
        <w:tc>
          <w:tcPr>
            <w:tcW w:w="2263" w:type="dxa"/>
            <w:vMerge/>
          </w:tcPr>
          <w:p w14:paraId="316C9CA3" w14:textId="77777777" w:rsidR="00A241BF" w:rsidRPr="00C63897" w:rsidRDefault="00A241BF" w:rsidP="00A241B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EC1DA7B" w14:textId="3AF320E6" w:rsidR="00A241BF" w:rsidRPr="00A241BF" w:rsidRDefault="00A241BF" w:rsidP="00A241BF">
            <w:pPr>
              <w:rPr>
                <w:rFonts w:ascii="Times New Roman" w:eastAsia="Times New Roman" w:hAnsi="Times New Roman" w:cs="Times New Roman"/>
                <w:b/>
                <w:bCs/>
                <w:lang w:eastAsia="ru-RU"/>
              </w:rPr>
            </w:pPr>
            <w:r w:rsidRPr="00A241BF">
              <w:rPr>
                <w:rFonts w:ascii="Times New Roman" w:eastAsia="Calibri" w:hAnsi="Times New Roman"/>
                <w:b/>
              </w:rPr>
              <w:t>3.</w:t>
            </w:r>
            <w:r w:rsidRPr="00A241BF">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A241BF" w:rsidRPr="00C63897" w14:paraId="75616F16" w14:textId="77777777" w:rsidTr="00433D4C">
        <w:trPr>
          <w:trHeight w:val="361"/>
        </w:trPr>
        <w:tc>
          <w:tcPr>
            <w:tcW w:w="2263" w:type="dxa"/>
            <w:vMerge/>
          </w:tcPr>
          <w:p w14:paraId="29E211A3" w14:textId="77777777" w:rsidR="00A241BF" w:rsidRPr="00C63897" w:rsidRDefault="00A241BF" w:rsidP="00A241B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655B9DA" w14:textId="77777777" w:rsidR="00A241BF" w:rsidRPr="007E1A70" w:rsidRDefault="00A241BF" w:rsidP="00A241BF">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60CB6152" w14:textId="41C7AFFF" w:rsidR="00A241BF" w:rsidRPr="0022073F" w:rsidRDefault="00A241BF" w:rsidP="00A241BF">
            <w:pPr>
              <w:rPr>
                <w:rFonts w:ascii="Times New Roman" w:eastAsia="Times New Roman" w:hAnsi="Times New Roman" w:cs="Times New Roman"/>
                <w:b/>
                <w:bCs/>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241BF" w:rsidRPr="00C63897" w14:paraId="56A8C782" w14:textId="77777777" w:rsidTr="00433D4C">
        <w:tc>
          <w:tcPr>
            <w:tcW w:w="9776" w:type="dxa"/>
            <w:gridSpan w:val="2"/>
          </w:tcPr>
          <w:p w14:paraId="68FD40B8" w14:textId="7CA47A12" w:rsidR="00A241BF" w:rsidRPr="00433D4C" w:rsidRDefault="00A241BF" w:rsidP="00A241BF">
            <w:pPr>
              <w:spacing w:line="276" w:lineRule="auto"/>
              <w:rPr>
                <w:rFonts w:ascii="Times New Roman" w:eastAsia="Times New Roman" w:hAnsi="Times New Roman" w:cs="Times New Roman"/>
                <w:b/>
                <w:bCs/>
                <w:i/>
                <w:lang w:eastAsia="ru-RU"/>
              </w:rPr>
            </w:pPr>
            <w:r w:rsidRPr="00433D4C">
              <w:rPr>
                <w:rFonts w:ascii="Times New Roman" w:eastAsia="Times New Roman" w:hAnsi="Times New Roman" w:cs="Times New Roman"/>
                <w:b/>
                <w:bCs/>
                <w:i/>
                <w:lang w:eastAsia="ru-RU"/>
              </w:rPr>
              <w:t xml:space="preserve">Промежуточная аттестация </w:t>
            </w:r>
            <w:r w:rsidRPr="00433D4C">
              <w:rPr>
                <w:rFonts w:ascii="Times New Roman" w:eastAsia="Times New Roman" w:hAnsi="Times New Roman" w:cs="Times New Roman"/>
                <w:b/>
                <w:bCs/>
                <w:lang w:eastAsia="ru-RU"/>
              </w:rPr>
              <w:t>(</w:t>
            </w:r>
            <w:r w:rsidR="00914B21" w:rsidRPr="00433D4C">
              <w:rPr>
                <w:rFonts w:ascii="Times New Roman" w:eastAsia="Times New Roman" w:hAnsi="Times New Roman" w:cs="Times New Roman"/>
                <w:b/>
                <w:bCs/>
                <w:lang w:eastAsia="ru-RU"/>
              </w:rPr>
              <w:t>1</w:t>
            </w:r>
            <w:r w:rsidRPr="00433D4C">
              <w:rPr>
                <w:rFonts w:ascii="Times New Roman" w:eastAsia="Times New Roman" w:hAnsi="Times New Roman" w:cs="Times New Roman"/>
                <w:b/>
                <w:bCs/>
                <w:lang w:eastAsia="ru-RU"/>
              </w:rPr>
              <w:t>2)</w:t>
            </w:r>
          </w:p>
        </w:tc>
      </w:tr>
      <w:tr w:rsidR="00A241BF" w:rsidRPr="00C63897" w14:paraId="5FCA6A22" w14:textId="77777777" w:rsidTr="00433D4C">
        <w:tc>
          <w:tcPr>
            <w:tcW w:w="9776" w:type="dxa"/>
            <w:gridSpan w:val="2"/>
          </w:tcPr>
          <w:p w14:paraId="23FA98F3" w14:textId="131A7A65" w:rsidR="00A241BF" w:rsidRPr="00433D4C" w:rsidRDefault="00A241BF" w:rsidP="00A241BF">
            <w:pPr>
              <w:spacing w:line="276" w:lineRule="auto"/>
              <w:rPr>
                <w:rFonts w:ascii="Times New Roman" w:eastAsia="Times New Roman" w:hAnsi="Times New Roman" w:cs="Times New Roman"/>
                <w:b/>
                <w:bCs/>
                <w:lang w:eastAsia="ru-RU"/>
              </w:rPr>
            </w:pPr>
            <w:r w:rsidRPr="00433D4C">
              <w:rPr>
                <w:rFonts w:ascii="Times New Roman" w:eastAsia="Times New Roman" w:hAnsi="Times New Roman" w:cs="Times New Roman"/>
                <w:b/>
                <w:bCs/>
                <w:lang w:eastAsia="ru-RU"/>
              </w:rPr>
              <w:t>Всего (1</w:t>
            </w:r>
            <w:r w:rsidR="00914B21" w:rsidRPr="00433D4C">
              <w:rPr>
                <w:rFonts w:ascii="Times New Roman" w:eastAsia="Times New Roman" w:hAnsi="Times New Roman" w:cs="Times New Roman"/>
                <w:b/>
                <w:bCs/>
                <w:lang w:eastAsia="ru-RU"/>
              </w:rPr>
              <w:t>0</w:t>
            </w:r>
            <w:r w:rsidRPr="00433D4C">
              <w:rPr>
                <w:rFonts w:ascii="Times New Roman" w:eastAsia="Times New Roman" w:hAnsi="Times New Roman" w:cs="Times New Roman"/>
                <w:b/>
                <w:bCs/>
                <w:lang w:eastAsia="ru-RU"/>
              </w:rPr>
              <w:t>6)</w:t>
            </w:r>
          </w:p>
        </w:tc>
      </w:tr>
    </w:tbl>
    <w:p w14:paraId="168C325A" w14:textId="77777777" w:rsidR="00F3157D" w:rsidRDefault="00F3157D" w:rsidP="00F3157D">
      <w:pPr>
        <w:rPr>
          <w:rFonts w:ascii="Times New Roman" w:hAnsi="Times New Roman" w:cs="Times New Roman"/>
          <w:sz w:val="24"/>
          <w:szCs w:val="24"/>
        </w:rPr>
      </w:pPr>
    </w:p>
    <w:p w14:paraId="57D0E0AB" w14:textId="660CDD21" w:rsidR="00FA3A98" w:rsidRPr="00F3157D" w:rsidRDefault="00FA3A98"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0347E79A" w14:textId="77777777" w:rsidR="00FA3A98" w:rsidRPr="00E11160" w:rsidRDefault="00FA3A98" w:rsidP="00FA3A98">
      <w:pPr>
        <w:pStyle w:val="114"/>
        <w:rPr>
          <w:rFonts w:ascii="Times New Roman" w:hAnsi="Times New Roman"/>
        </w:rPr>
      </w:pPr>
      <w:r w:rsidRPr="00E11160">
        <w:rPr>
          <w:rFonts w:ascii="Times New Roman" w:hAnsi="Times New Roman"/>
        </w:rPr>
        <w:t>3.1. Материально-техническое обеспечение</w:t>
      </w:r>
    </w:p>
    <w:p w14:paraId="788CAC80" w14:textId="7E7B4CE4" w:rsidR="00FA3A98" w:rsidRPr="00FA680C" w:rsidRDefault="00FA3A98" w:rsidP="00FA3A9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F4683E" w:rsidRPr="00D55333">
        <w:rPr>
          <w:rFonts w:ascii="Times New Roman" w:hAnsi="Times New Roman"/>
          <w:bCs/>
          <w:iCs/>
          <w:noProof/>
          <w:sz w:val="24"/>
          <w:szCs w:val="24"/>
        </w:rPr>
        <w:t>Технической механики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7C29520" w14:textId="77777777" w:rsidR="00FA3A98" w:rsidRDefault="00FA3A98" w:rsidP="00FA3A98"/>
    <w:p w14:paraId="0EDFC951" w14:textId="77777777" w:rsidR="00FA3A98" w:rsidRPr="00E11160" w:rsidRDefault="00FA3A98" w:rsidP="00FA3A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3ACFFD" w14:textId="77777777" w:rsidR="00FA3A98" w:rsidRDefault="00FA3A98" w:rsidP="00FA3A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49F326" w14:textId="77777777" w:rsidR="00FA3A98" w:rsidRDefault="00FA3A98" w:rsidP="00FA3A98">
      <w:pPr>
        <w:pStyle w:val="a4"/>
        <w:spacing w:line="276" w:lineRule="auto"/>
        <w:ind w:left="0" w:firstLine="709"/>
        <w:jc w:val="both"/>
        <w:rPr>
          <w:rFonts w:ascii="Times New Roman" w:hAnsi="Times New Roman"/>
          <w:bCs/>
          <w:sz w:val="24"/>
          <w:szCs w:val="24"/>
        </w:rPr>
      </w:pPr>
    </w:p>
    <w:p w14:paraId="1901FBA2" w14:textId="77777777" w:rsidR="00FA3A98" w:rsidRPr="00E11160" w:rsidRDefault="00FA3A98" w:rsidP="00FA3A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BBE3AA0" w14:textId="42BB13BE" w:rsidR="00580D66" w:rsidRPr="00580D66" w:rsidRDefault="00580D66" w:rsidP="00580D66">
      <w:pPr>
        <w:pStyle w:val="a4"/>
        <w:spacing w:line="276" w:lineRule="auto"/>
        <w:ind w:left="0" w:firstLine="709"/>
        <w:jc w:val="both"/>
        <w:rPr>
          <w:rFonts w:ascii="Times New Roman" w:hAnsi="Times New Roman" w:cs="Times New Roman"/>
          <w:bCs/>
          <w:iCs/>
          <w:sz w:val="24"/>
          <w:szCs w:val="24"/>
        </w:rPr>
      </w:pPr>
      <w:r w:rsidRPr="00580D66">
        <w:rPr>
          <w:rFonts w:ascii="Times New Roman" w:hAnsi="Times New Roman" w:cs="Times New Roman"/>
          <w:bCs/>
          <w:iCs/>
          <w:sz w:val="24"/>
          <w:szCs w:val="24"/>
        </w:rPr>
        <w:t>1.</w:t>
      </w:r>
      <w:r w:rsidRPr="00580D66">
        <w:rPr>
          <w:rFonts w:ascii="Times New Roman" w:hAnsi="Times New Roman" w:cs="Times New Roman"/>
          <w:bCs/>
          <w:iCs/>
          <w:sz w:val="24"/>
          <w:szCs w:val="24"/>
        </w:rPr>
        <w:tab/>
      </w:r>
      <w:r w:rsidR="00484299" w:rsidRPr="00484299">
        <w:rPr>
          <w:rFonts w:ascii="Times New Roman" w:hAnsi="Times New Roman" w:cs="Times New Roman"/>
          <w:bCs/>
          <w:iCs/>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2026. — 449 с. — ISBN 978-5-534-19724-2.</w:t>
      </w:r>
    </w:p>
    <w:p w14:paraId="0BDBDD47" w14:textId="5124E269" w:rsidR="00580D66" w:rsidRPr="00580D66" w:rsidRDefault="00580D66" w:rsidP="00580D66">
      <w:pPr>
        <w:pStyle w:val="a4"/>
        <w:spacing w:line="276" w:lineRule="auto"/>
        <w:ind w:left="0" w:firstLine="709"/>
        <w:jc w:val="both"/>
        <w:rPr>
          <w:rFonts w:ascii="Times New Roman" w:hAnsi="Times New Roman" w:cs="Times New Roman"/>
          <w:bCs/>
          <w:iCs/>
          <w:sz w:val="24"/>
          <w:szCs w:val="24"/>
        </w:rPr>
      </w:pPr>
      <w:r w:rsidRPr="00580D66">
        <w:rPr>
          <w:rFonts w:ascii="Times New Roman" w:hAnsi="Times New Roman" w:cs="Times New Roman"/>
          <w:bCs/>
          <w:iCs/>
          <w:sz w:val="24"/>
          <w:szCs w:val="24"/>
        </w:rPr>
        <w:t>2.</w:t>
      </w:r>
      <w:r w:rsidRPr="00580D66">
        <w:rPr>
          <w:rFonts w:ascii="Times New Roman" w:hAnsi="Times New Roman" w:cs="Times New Roman"/>
          <w:bCs/>
          <w:iCs/>
          <w:sz w:val="24"/>
          <w:szCs w:val="24"/>
        </w:rPr>
        <w:tab/>
      </w:r>
      <w:r w:rsidR="00484299" w:rsidRPr="00484299">
        <w:rPr>
          <w:rFonts w:ascii="Times New Roman" w:hAnsi="Times New Roman" w:cs="Times New Roman"/>
          <w:bCs/>
          <w:iCs/>
          <w:sz w:val="24"/>
          <w:szCs w:val="24"/>
        </w:rPr>
        <w:t>Доронин, Ф. А. Теоретическая механика : учебное пособие для СПО / Ф. А. Доронин. — 2-е изд., стер. — Санкт-Петербург : Лань, 2025. — 480 с. — ISBN 978-5-507-53106-6. </w:t>
      </w:r>
    </w:p>
    <w:p w14:paraId="0CC49568" w14:textId="5FB1A2E4" w:rsidR="00580D66" w:rsidRPr="00580D66" w:rsidRDefault="00580D66" w:rsidP="00580D66">
      <w:pPr>
        <w:pStyle w:val="a4"/>
        <w:spacing w:line="276" w:lineRule="auto"/>
        <w:ind w:left="0" w:firstLine="709"/>
        <w:jc w:val="both"/>
        <w:rPr>
          <w:rFonts w:ascii="Times New Roman" w:hAnsi="Times New Roman" w:cs="Times New Roman"/>
          <w:bCs/>
          <w:iCs/>
          <w:sz w:val="24"/>
          <w:szCs w:val="24"/>
        </w:rPr>
      </w:pPr>
      <w:r w:rsidRPr="00580D66">
        <w:rPr>
          <w:rFonts w:ascii="Times New Roman" w:hAnsi="Times New Roman" w:cs="Times New Roman"/>
          <w:bCs/>
          <w:iCs/>
          <w:sz w:val="24"/>
          <w:szCs w:val="24"/>
        </w:rPr>
        <w:t>3.</w:t>
      </w:r>
      <w:r w:rsidRPr="00580D66">
        <w:rPr>
          <w:rFonts w:ascii="Times New Roman" w:hAnsi="Times New Roman" w:cs="Times New Roman"/>
          <w:bCs/>
          <w:iCs/>
          <w:sz w:val="24"/>
          <w:szCs w:val="24"/>
        </w:rPr>
        <w:tab/>
      </w:r>
      <w:r w:rsidR="00484299" w:rsidRPr="00484299">
        <w:rPr>
          <w:rFonts w:ascii="Times New Roman" w:hAnsi="Times New Roman" w:cs="Times New Roman"/>
          <w:bCs/>
          <w:iCs/>
          <w:sz w:val="24"/>
          <w:szCs w:val="24"/>
        </w:rPr>
        <w:t>Техническая механика : учебник для СПО / Л. Н. Гудимова, Ю. А. Епифанцев, Э. Я. Живаго, А. В. Макаров ; под редакцией Э. Я. Живаго. — 4-е изд., стер. — Санкт-Петербург : Лань, 2025. — 320 с. — ISBN 978-5-507-52714-4. </w:t>
      </w:r>
    </w:p>
    <w:p w14:paraId="6CA47B7D" w14:textId="7FCF0AA1" w:rsidR="00580D66" w:rsidRPr="00580D66" w:rsidRDefault="00580D66" w:rsidP="00580D66">
      <w:pPr>
        <w:pStyle w:val="a4"/>
        <w:spacing w:line="276" w:lineRule="auto"/>
        <w:ind w:left="0" w:firstLine="709"/>
        <w:jc w:val="both"/>
        <w:rPr>
          <w:rFonts w:ascii="Times New Roman" w:hAnsi="Times New Roman" w:cs="Times New Roman"/>
          <w:bCs/>
          <w:iCs/>
          <w:sz w:val="24"/>
          <w:szCs w:val="24"/>
        </w:rPr>
      </w:pPr>
      <w:r w:rsidRPr="00580D66">
        <w:rPr>
          <w:rFonts w:ascii="Times New Roman" w:hAnsi="Times New Roman" w:cs="Times New Roman"/>
          <w:bCs/>
          <w:iCs/>
          <w:sz w:val="24"/>
          <w:szCs w:val="24"/>
        </w:rPr>
        <w:t>4.</w:t>
      </w:r>
      <w:r w:rsidRPr="00580D66">
        <w:rPr>
          <w:rFonts w:ascii="Times New Roman" w:hAnsi="Times New Roman" w:cs="Times New Roman"/>
          <w:bCs/>
          <w:iCs/>
          <w:sz w:val="24"/>
          <w:szCs w:val="24"/>
        </w:rPr>
        <w:tab/>
      </w:r>
      <w:r w:rsidR="00484299" w:rsidRPr="00484299">
        <w:rPr>
          <w:rFonts w:ascii="Times New Roman" w:hAnsi="Times New Roman" w:cs="Times New Roman"/>
          <w:bCs/>
          <w:iCs/>
          <w:sz w:val="24"/>
          <w:szCs w:val="24"/>
        </w:rPr>
        <w:t>Сафонова, Г. Г. Техническая механика : учебник / Г.Г. Сафонова, Т.Ю. Артюховская, Д.А. Ермаков. — Москва : ИНФРА-М, 2026. — 320 с. — (Среднее профессиональное образование). - ISBN 978-5-16-012916-7.</w:t>
      </w:r>
    </w:p>
    <w:p w14:paraId="189B7C12" w14:textId="642DA276" w:rsidR="00FA3A98" w:rsidRDefault="00580D66" w:rsidP="00580D66">
      <w:pPr>
        <w:pStyle w:val="a4"/>
        <w:spacing w:line="276" w:lineRule="auto"/>
        <w:ind w:left="0" w:firstLine="709"/>
        <w:jc w:val="both"/>
        <w:rPr>
          <w:rFonts w:ascii="Times New Roman" w:hAnsi="Times New Roman" w:cs="Times New Roman"/>
          <w:bCs/>
          <w:iCs/>
          <w:sz w:val="24"/>
          <w:szCs w:val="24"/>
        </w:rPr>
      </w:pPr>
      <w:r w:rsidRPr="00580D66">
        <w:rPr>
          <w:rFonts w:ascii="Times New Roman" w:hAnsi="Times New Roman" w:cs="Times New Roman"/>
          <w:bCs/>
          <w:iCs/>
          <w:sz w:val="24"/>
          <w:szCs w:val="24"/>
        </w:rPr>
        <w:t>5.</w:t>
      </w:r>
      <w:r w:rsidRPr="00580D66">
        <w:rPr>
          <w:rFonts w:ascii="Times New Roman" w:hAnsi="Times New Roman" w:cs="Times New Roman"/>
          <w:bCs/>
          <w:iCs/>
          <w:sz w:val="24"/>
          <w:szCs w:val="24"/>
        </w:rPr>
        <w:tab/>
      </w:r>
      <w:r w:rsidR="00484299" w:rsidRPr="00484299">
        <w:rPr>
          <w:rFonts w:ascii="Times New Roman" w:hAnsi="Times New Roman" w:cs="Times New Roman"/>
          <w:bCs/>
          <w:iCs/>
          <w:sz w:val="24"/>
          <w:szCs w:val="24"/>
        </w:rPr>
        <w:t xml:space="preserve">Техническая механика : учебное пособие для среднего профессионального образования / В. В. Джамай, Е. А. Самойлов, А. И. Станкевич, Т. Ю. Чуркина. — 2-е изд., испр. и доп. — Москва : Издательство Юрайт, 2026. — 347 с. — ISBN 978-5-534-19228-5. </w:t>
      </w:r>
    </w:p>
    <w:p w14:paraId="5E3DFB08" w14:textId="77777777" w:rsidR="00580D66" w:rsidRPr="00C422A9" w:rsidRDefault="00580D66" w:rsidP="00580D66">
      <w:pPr>
        <w:pStyle w:val="a4"/>
        <w:spacing w:line="276" w:lineRule="auto"/>
        <w:ind w:left="0" w:firstLine="709"/>
        <w:jc w:val="both"/>
        <w:rPr>
          <w:rFonts w:ascii="Times New Roman" w:eastAsia="Times New Roman" w:hAnsi="Times New Roman" w:cs="Times New Roman"/>
          <w:b/>
          <w:sz w:val="24"/>
          <w:szCs w:val="24"/>
          <w:lang w:eastAsia="ru-RU"/>
        </w:rPr>
      </w:pPr>
    </w:p>
    <w:p w14:paraId="16206EB5" w14:textId="77777777" w:rsidR="00FA3A98" w:rsidRDefault="00FA3A98" w:rsidP="00FA3A98">
      <w:pPr>
        <w:rPr>
          <w:rFonts w:ascii="Times New Roman" w:hAnsi="Times New Roman" w:cs="Times New Roman"/>
          <w:bCs/>
          <w:iCs/>
          <w:sz w:val="24"/>
          <w:szCs w:val="24"/>
        </w:rPr>
      </w:pPr>
      <w:r>
        <w:rPr>
          <w:rFonts w:ascii="Times New Roman" w:hAnsi="Times New Roman" w:cs="Times New Roman"/>
          <w:bCs/>
          <w:iCs/>
          <w:sz w:val="24"/>
          <w:szCs w:val="24"/>
        </w:rPr>
        <w:br w:type="page"/>
      </w:r>
    </w:p>
    <w:p w14:paraId="7543D4EA" w14:textId="77777777" w:rsidR="00FA3A98" w:rsidRPr="00DF068E" w:rsidRDefault="00FA3A98" w:rsidP="00FA3A98">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7"/>
        <w:gridCol w:w="3543"/>
        <w:gridCol w:w="1698"/>
      </w:tblGrid>
      <w:tr w:rsidR="00FA3A98" w:rsidRPr="00985111" w14:paraId="5612665C" w14:textId="77777777" w:rsidTr="00484299">
        <w:trPr>
          <w:trHeight w:val="519"/>
        </w:trPr>
        <w:tc>
          <w:tcPr>
            <w:tcW w:w="2278" w:type="pct"/>
            <w:vAlign w:val="center"/>
          </w:tcPr>
          <w:p w14:paraId="464C19EE" w14:textId="77777777" w:rsidR="00FA3A98" w:rsidRPr="00854F21" w:rsidRDefault="00FA3A98"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708BA24A" w14:textId="77777777" w:rsidR="00FA3A98" w:rsidRPr="00854F21" w:rsidRDefault="00FA3A98"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882" w:type="pct"/>
            <w:vAlign w:val="center"/>
          </w:tcPr>
          <w:p w14:paraId="37DDE120" w14:textId="77777777" w:rsidR="00FA3A98" w:rsidRPr="00854F21" w:rsidRDefault="00FA3A98"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299" w:rsidRPr="00487CC7" w14:paraId="0D51C8E0" w14:textId="77777777" w:rsidTr="00484299">
        <w:trPr>
          <w:trHeight w:val="698"/>
        </w:trPr>
        <w:tc>
          <w:tcPr>
            <w:tcW w:w="2278" w:type="pct"/>
          </w:tcPr>
          <w:p w14:paraId="01C71325"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4D3621F2"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актуальный профессиональный и социальный контекст, в котором приходится работать и жить;</w:t>
            </w:r>
          </w:p>
          <w:p w14:paraId="30C120E7"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7C17FC2E"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алгоритмы выполнения работ в профессиональной и смежных областях;</w:t>
            </w:r>
          </w:p>
          <w:p w14:paraId="3F326EBE"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0CCF3695"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046DB784"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порядок оценки результатов решения задач профессиональной деятельности</w:t>
            </w:r>
            <w:r>
              <w:rPr>
                <w:rFonts w:ascii="Times New Roman" w:hAnsi="Times New Roman" w:cs="Times New Roman"/>
                <w:bCs/>
                <w:iCs/>
              </w:rPr>
              <w:t>;</w:t>
            </w:r>
          </w:p>
          <w:p w14:paraId="0025FE13" w14:textId="77777777" w:rsidR="00484299" w:rsidRPr="00487CC7" w:rsidRDefault="00484299" w:rsidP="00484299">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номенклатура информационных источников, применяемых в профессиональной деятельности;</w:t>
            </w:r>
          </w:p>
          <w:p w14:paraId="4C90DE71"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приемы структурирования информации;</w:t>
            </w:r>
          </w:p>
          <w:p w14:paraId="6CB27016" w14:textId="77777777" w:rsidR="00484299"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формат оформления результатов поиска информации, </w:t>
            </w:r>
          </w:p>
          <w:p w14:paraId="1482FED2" w14:textId="77777777" w:rsidR="00484299" w:rsidRPr="002A082C" w:rsidRDefault="00484299" w:rsidP="0048429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 xml:space="preserve">правила оформления документов </w:t>
            </w:r>
          </w:p>
          <w:p w14:paraId="00767777" w14:textId="77777777" w:rsidR="00484299" w:rsidRPr="002A082C" w:rsidRDefault="00484299" w:rsidP="0048429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правила построения устных сообщений</w:t>
            </w:r>
          </w:p>
          <w:p w14:paraId="5BD1B40B" w14:textId="77777777" w:rsidR="00484299" w:rsidRDefault="00484299" w:rsidP="00484299">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особенности социального и культурного контекста</w:t>
            </w:r>
          </w:p>
          <w:p w14:paraId="16F50375"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50926F4D"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1CC4C7F9"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44385D9E"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416C5F26"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r>
              <w:rPr>
                <w:rFonts w:ascii="Times New Roman" w:hAnsi="Times New Roman" w:cs="Times New Roman"/>
                <w:bCs/>
                <w:iCs/>
              </w:rPr>
              <w:t>.</w:t>
            </w:r>
          </w:p>
          <w:p w14:paraId="758B0C18"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725BE602"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4A93CD24"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2331C601"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составлять план действия; определять необходимые ресурсы;</w:t>
            </w:r>
          </w:p>
          <w:p w14:paraId="4785EBBB"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77B136D4"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6491514F"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35E92BED"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задачи для поиска информации;</w:t>
            </w:r>
          </w:p>
          <w:p w14:paraId="4D46EFF9"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необходимые источники информации;</w:t>
            </w:r>
          </w:p>
          <w:p w14:paraId="35710B3C"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планировать процесс поиска; структурировать получаемую информацию;</w:t>
            </w:r>
          </w:p>
          <w:p w14:paraId="4CC8C63A"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выделять наиболее значимое в перечне информации;</w:t>
            </w:r>
          </w:p>
          <w:p w14:paraId="4D697935"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практическую значимость результатов поиска;</w:t>
            </w:r>
          </w:p>
          <w:p w14:paraId="625BD3CC"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77D92860"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современное программное обеспечение;</w:t>
            </w:r>
          </w:p>
          <w:p w14:paraId="60EEE0F6"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различные цифровые средства для решения профессиональных задач;</w:t>
            </w:r>
          </w:p>
          <w:p w14:paraId="47392165" w14:textId="77777777" w:rsidR="00484299"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грамотно излагать свои мысли и оформлять документы по профессиональной тематике на государственном языке, </w:t>
            </w:r>
          </w:p>
          <w:p w14:paraId="75C30C56" w14:textId="77777777" w:rsidR="00484299" w:rsidRPr="00487CC7" w:rsidRDefault="00484299" w:rsidP="00484299">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проявлять толерантность в рабочем коллективе;</w:t>
            </w:r>
          </w:p>
          <w:p w14:paraId="56BD279E"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A5B34A"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3CDBDE06"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59E1523D" w14:textId="77777777"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2213952F" w14:textId="341CC1A2" w:rsidR="00484299" w:rsidRPr="00487CC7" w:rsidRDefault="00484299" w:rsidP="00484299">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r>
              <w:rPr>
                <w:rFonts w:ascii="Times New Roman" w:hAnsi="Times New Roman" w:cs="Times New Roman"/>
                <w:bCs/>
                <w:iCs/>
              </w:rPr>
              <w:t>.</w:t>
            </w:r>
          </w:p>
        </w:tc>
        <w:tc>
          <w:tcPr>
            <w:tcW w:w="1840" w:type="pct"/>
          </w:tcPr>
          <w:p w14:paraId="49BB7DFF" w14:textId="4594B535" w:rsidR="00484299" w:rsidRPr="00D55333" w:rsidRDefault="00484299" w:rsidP="00484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lastRenderedPageBreak/>
              <w:t>«отлично»: обучающийся показывает глубокое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знание</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всего</w:t>
            </w:r>
            <w:r>
              <w:rPr>
                <w:rFonts w:ascii="Times New Roman" w:hAnsi="Times New Roman"/>
                <w:szCs w:val="24"/>
              </w:rPr>
              <w:t xml:space="preserve"> </w:t>
            </w:r>
            <w:r w:rsidRPr="00D55333">
              <w:rPr>
                <w:rFonts w:ascii="Times New Roman" w:hAnsi="Times New Roman"/>
                <w:szCs w:val="24"/>
              </w:rPr>
              <w:t>объёма</w:t>
            </w:r>
            <w:r>
              <w:rPr>
                <w:rFonts w:ascii="Times New Roman" w:hAnsi="Times New Roman"/>
                <w:szCs w:val="24"/>
              </w:rPr>
              <w:t xml:space="preserve"> </w:t>
            </w:r>
            <w:r w:rsidRPr="00D55333">
              <w:rPr>
                <w:rFonts w:ascii="Times New Roman" w:hAnsi="Times New Roman"/>
                <w:szCs w:val="24"/>
              </w:rPr>
              <w:t>программного материала;</w:t>
            </w:r>
            <w:r>
              <w:rPr>
                <w:rFonts w:ascii="Times New Roman" w:hAnsi="Times New Roman"/>
                <w:szCs w:val="24"/>
              </w:rPr>
              <w:t xml:space="preserve"> </w:t>
            </w:r>
            <w:r w:rsidRPr="00D55333">
              <w:rPr>
                <w:rFonts w:ascii="Times New Roman" w:hAnsi="Times New Roman"/>
                <w:szCs w:val="24"/>
              </w:rPr>
              <w:t>полное</w:t>
            </w:r>
            <w:r>
              <w:rPr>
                <w:rFonts w:ascii="Times New Roman" w:hAnsi="Times New Roman"/>
                <w:szCs w:val="24"/>
              </w:rPr>
              <w:t xml:space="preserve"> </w:t>
            </w:r>
            <w:r w:rsidRPr="00D55333">
              <w:rPr>
                <w:rFonts w:ascii="Times New Roman" w:hAnsi="Times New Roman"/>
                <w:szCs w:val="24"/>
              </w:rPr>
              <w:t>понимание</w:t>
            </w:r>
            <w:r>
              <w:rPr>
                <w:rFonts w:ascii="Times New Roman" w:hAnsi="Times New Roman"/>
                <w:szCs w:val="24"/>
              </w:rPr>
              <w:t xml:space="preserve"> </w:t>
            </w:r>
            <w:r w:rsidRPr="00D55333">
              <w:rPr>
                <w:rFonts w:ascii="Times New Roman" w:hAnsi="Times New Roman"/>
                <w:szCs w:val="24"/>
              </w:rPr>
              <w:t>сущности</w:t>
            </w:r>
            <w:r>
              <w:rPr>
                <w:rFonts w:ascii="Times New Roman" w:hAnsi="Times New Roman"/>
                <w:szCs w:val="24"/>
              </w:rPr>
              <w:t xml:space="preserve"> </w:t>
            </w:r>
            <w:r w:rsidRPr="00D55333">
              <w:rPr>
                <w:rFonts w:ascii="Times New Roman" w:hAnsi="Times New Roman"/>
                <w:szCs w:val="24"/>
              </w:rPr>
              <w:t>рассматриваемых</w:t>
            </w:r>
            <w:r>
              <w:rPr>
                <w:rFonts w:ascii="Times New Roman" w:hAnsi="Times New Roman"/>
                <w:szCs w:val="24"/>
              </w:rPr>
              <w:t xml:space="preserve"> </w:t>
            </w:r>
            <w:r w:rsidRPr="00D55333">
              <w:rPr>
                <w:rFonts w:ascii="Times New Roman" w:hAnsi="Times New Roman"/>
                <w:szCs w:val="24"/>
              </w:rPr>
              <w:t>понятий,</w:t>
            </w:r>
            <w:r>
              <w:rPr>
                <w:rFonts w:ascii="Times New Roman" w:hAnsi="Times New Roman"/>
                <w:szCs w:val="24"/>
              </w:rPr>
              <w:t xml:space="preserve"> </w:t>
            </w:r>
            <w:r w:rsidRPr="00D55333">
              <w:rPr>
                <w:rFonts w:ascii="Times New Roman" w:hAnsi="Times New Roman"/>
                <w:szCs w:val="24"/>
              </w:rPr>
              <w:t>явлений</w:t>
            </w:r>
            <w:r>
              <w:rPr>
                <w:rFonts w:ascii="Times New Roman" w:hAnsi="Times New Roman"/>
                <w:szCs w:val="24"/>
              </w:rPr>
              <w:t xml:space="preserve"> </w:t>
            </w:r>
            <w:r w:rsidRPr="00D55333">
              <w:rPr>
                <w:rFonts w:ascii="Times New Roman" w:hAnsi="Times New Roman"/>
                <w:szCs w:val="24"/>
              </w:rPr>
              <w:t>и закономерностей, теорий, взаимосвязей; умеет</w:t>
            </w:r>
            <w:r>
              <w:rPr>
                <w:rFonts w:ascii="Times New Roman" w:hAnsi="Times New Roman"/>
                <w:szCs w:val="24"/>
              </w:rPr>
              <w:t xml:space="preserve"> </w:t>
            </w:r>
            <w:r w:rsidRPr="00D55333">
              <w:rPr>
                <w:rFonts w:ascii="Times New Roman" w:hAnsi="Times New Roman"/>
                <w:szCs w:val="24"/>
              </w:rPr>
              <w:t>составить</w:t>
            </w:r>
            <w:r>
              <w:rPr>
                <w:rFonts w:ascii="Times New Roman" w:hAnsi="Times New Roman"/>
                <w:szCs w:val="24"/>
              </w:rPr>
              <w:t xml:space="preserve"> </w:t>
            </w:r>
            <w:r w:rsidRPr="00D55333">
              <w:rPr>
                <w:rFonts w:ascii="Times New Roman" w:hAnsi="Times New Roman"/>
                <w:szCs w:val="24"/>
              </w:rPr>
              <w:t>полный</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правильный</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на</w:t>
            </w:r>
            <w:r>
              <w:rPr>
                <w:rFonts w:ascii="Times New Roman" w:hAnsi="Times New Roman"/>
                <w:szCs w:val="24"/>
              </w:rPr>
              <w:t xml:space="preserve"> </w:t>
            </w:r>
            <w:r w:rsidRPr="00D55333">
              <w:rPr>
                <w:rFonts w:ascii="Times New Roman" w:hAnsi="Times New Roman"/>
                <w:szCs w:val="24"/>
              </w:rPr>
              <w:t>основе</w:t>
            </w:r>
            <w:r>
              <w:rPr>
                <w:rFonts w:ascii="Times New Roman" w:hAnsi="Times New Roman"/>
                <w:szCs w:val="24"/>
              </w:rPr>
              <w:t xml:space="preserve"> </w:t>
            </w:r>
            <w:r w:rsidRPr="00D55333">
              <w:rPr>
                <w:rFonts w:ascii="Times New Roman" w:hAnsi="Times New Roman"/>
                <w:szCs w:val="24"/>
              </w:rPr>
              <w:t>изученного</w:t>
            </w:r>
            <w:r>
              <w:rPr>
                <w:rFonts w:ascii="Times New Roman" w:hAnsi="Times New Roman"/>
                <w:szCs w:val="24"/>
              </w:rPr>
              <w:t xml:space="preserve"> </w:t>
            </w:r>
            <w:r w:rsidRPr="00D55333">
              <w:rPr>
                <w:rFonts w:ascii="Times New Roman" w:hAnsi="Times New Roman"/>
                <w:szCs w:val="24"/>
              </w:rPr>
              <w:t>материала; 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t>положения,</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подтверждать</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 примерами,</w:t>
            </w:r>
            <w:r>
              <w:rPr>
                <w:rFonts w:ascii="Times New Roman" w:hAnsi="Times New Roman"/>
                <w:szCs w:val="24"/>
              </w:rPr>
              <w:t xml:space="preserve"> </w:t>
            </w:r>
            <w:r w:rsidRPr="00D55333">
              <w:rPr>
                <w:rFonts w:ascii="Times New Roman" w:hAnsi="Times New Roman"/>
                <w:szCs w:val="24"/>
              </w:rPr>
              <w:t>фактами;</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аргументировано</w:t>
            </w:r>
            <w:r>
              <w:rPr>
                <w:rFonts w:ascii="Times New Roman" w:hAnsi="Times New Roman"/>
                <w:szCs w:val="24"/>
              </w:rPr>
              <w:t xml:space="preserve"> </w:t>
            </w:r>
            <w:r w:rsidRPr="00D55333">
              <w:rPr>
                <w:rFonts w:ascii="Times New Roman" w:hAnsi="Times New Roman"/>
                <w:szCs w:val="24"/>
              </w:rPr>
              <w:t>дела</w:t>
            </w:r>
            <w:r>
              <w:rPr>
                <w:rFonts w:ascii="Times New Roman" w:hAnsi="Times New Roman"/>
                <w:szCs w:val="24"/>
              </w:rPr>
              <w:t>ть анализ, обобщения, выводы</w:t>
            </w:r>
            <w:r w:rsidRPr="00D55333">
              <w:rPr>
                <w:rFonts w:ascii="Times New Roman" w:hAnsi="Times New Roman"/>
                <w:szCs w:val="24"/>
              </w:rPr>
              <w:t xml:space="preserve"> </w:t>
            </w:r>
          </w:p>
          <w:p w14:paraId="38DD6E89" w14:textId="18689E08" w:rsidR="00484299" w:rsidRPr="00D55333" w:rsidRDefault="00484299" w:rsidP="00484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«хорошо»: обучающийся показывает знания всего изученного программного материала. Даёт полный</w:t>
            </w:r>
            <w:r>
              <w:rPr>
                <w:rFonts w:ascii="Times New Roman" w:hAnsi="Times New Roman"/>
                <w:szCs w:val="24"/>
              </w:rPr>
              <w:t xml:space="preserve"> </w:t>
            </w:r>
            <w:r w:rsidRPr="00D55333">
              <w:rPr>
                <w:rFonts w:ascii="Times New Roman" w:hAnsi="Times New Roman"/>
                <w:szCs w:val="24"/>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szCs w:val="24"/>
              </w:rPr>
              <w:t xml:space="preserve"> </w:t>
            </w:r>
            <w:r w:rsidRPr="00D55333">
              <w:rPr>
                <w:rFonts w:ascii="Times New Roman" w:hAnsi="Times New Roman"/>
                <w:szCs w:val="24"/>
              </w:rPr>
              <w:t>при</w:t>
            </w:r>
            <w:r>
              <w:rPr>
                <w:rFonts w:ascii="Times New Roman" w:hAnsi="Times New Roman"/>
                <w:szCs w:val="24"/>
              </w:rPr>
              <w:t xml:space="preserve"> </w:t>
            </w:r>
            <w:r w:rsidRPr="00D55333">
              <w:rPr>
                <w:rFonts w:ascii="Times New Roman" w:hAnsi="Times New Roman"/>
                <w:szCs w:val="24"/>
              </w:rPr>
              <w:t>использовании</w:t>
            </w:r>
            <w:r>
              <w:rPr>
                <w:rFonts w:ascii="Times New Roman" w:hAnsi="Times New Roman"/>
                <w:szCs w:val="24"/>
              </w:rPr>
              <w:t xml:space="preserve"> </w:t>
            </w:r>
            <w:r w:rsidRPr="00D55333">
              <w:rPr>
                <w:rFonts w:ascii="Times New Roman" w:hAnsi="Times New Roman"/>
                <w:szCs w:val="24"/>
              </w:rPr>
              <w:t>научных</w:t>
            </w:r>
            <w:r>
              <w:rPr>
                <w:rFonts w:ascii="Times New Roman" w:hAnsi="Times New Roman"/>
                <w:szCs w:val="24"/>
              </w:rPr>
              <w:t xml:space="preserve"> </w:t>
            </w:r>
            <w:r w:rsidRPr="00D55333">
              <w:rPr>
                <w:rFonts w:ascii="Times New Roman" w:hAnsi="Times New Roman"/>
                <w:szCs w:val="24"/>
              </w:rPr>
              <w:t>терминов</w:t>
            </w:r>
            <w:r>
              <w:rPr>
                <w:rFonts w:ascii="Times New Roman" w:hAnsi="Times New Roman"/>
                <w:szCs w:val="24"/>
              </w:rPr>
              <w:t xml:space="preserve"> </w:t>
            </w:r>
            <w:r w:rsidRPr="00D55333">
              <w:rPr>
                <w:rFonts w:ascii="Times New Roman" w:hAnsi="Times New Roman"/>
                <w:szCs w:val="24"/>
              </w:rPr>
              <w:t>или</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выводах</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обобщениях</w:t>
            </w:r>
            <w:r>
              <w:rPr>
                <w:rFonts w:ascii="Times New Roman" w:hAnsi="Times New Roman"/>
                <w:szCs w:val="24"/>
              </w:rPr>
              <w:t xml:space="preserve"> </w:t>
            </w:r>
            <w:r w:rsidRPr="00D55333">
              <w:rPr>
                <w:rFonts w:ascii="Times New Roman" w:hAnsi="Times New Roman"/>
                <w:szCs w:val="24"/>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szCs w:val="24"/>
              </w:rPr>
              <w:t xml:space="preserve"> </w:t>
            </w:r>
            <w:r w:rsidRPr="00D55333">
              <w:rPr>
                <w:rFonts w:ascii="Times New Roman" w:hAnsi="Times New Roman"/>
                <w:szCs w:val="24"/>
              </w:rPr>
              <w:t>усвоил</w:t>
            </w:r>
            <w:r>
              <w:rPr>
                <w:rFonts w:ascii="Times New Roman" w:hAnsi="Times New Roman"/>
                <w:szCs w:val="24"/>
              </w:rPr>
              <w:t xml:space="preserve"> </w:t>
            </w:r>
            <w:r w:rsidRPr="00D55333">
              <w:rPr>
                <w:rFonts w:ascii="Times New Roman" w:hAnsi="Times New Roman"/>
                <w:szCs w:val="24"/>
              </w:rPr>
              <w:t>учебный</w:t>
            </w:r>
            <w:r>
              <w:rPr>
                <w:rFonts w:ascii="Times New Roman" w:hAnsi="Times New Roman"/>
                <w:szCs w:val="24"/>
              </w:rPr>
              <w:t xml:space="preserve"> </w:t>
            </w:r>
            <w:r w:rsidRPr="00D55333">
              <w:rPr>
                <w:rFonts w:ascii="Times New Roman" w:hAnsi="Times New Roman"/>
                <w:szCs w:val="24"/>
              </w:rPr>
              <w:t>материал;</w:t>
            </w:r>
            <w:r>
              <w:rPr>
                <w:rFonts w:ascii="Times New Roman" w:hAnsi="Times New Roman"/>
                <w:szCs w:val="24"/>
              </w:rPr>
              <w:t xml:space="preserve"> </w:t>
            </w:r>
            <w:r w:rsidRPr="00D55333">
              <w:rPr>
                <w:rFonts w:ascii="Times New Roman" w:hAnsi="Times New Roman"/>
                <w:szCs w:val="24"/>
              </w:rPr>
              <w:t>подтверждает</w:t>
            </w:r>
            <w:r>
              <w:rPr>
                <w:rFonts w:ascii="Times New Roman" w:hAnsi="Times New Roman"/>
                <w:szCs w:val="24"/>
              </w:rPr>
              <w:t xml:space="preserve"> </w:t>
            </w:r>
            <w:r w:rsidRPr="00D55333">
              <w:rPr>
                <w:rFonts w:ascii="Times New Roman" w:hAnsi="Times New Roman"/>
                <w:szCs w:val="24"/>
              </w:rPr>
              <w:t>ответ</w:t>
            </w:r>
            <w:r>
              <w:rPr>
                <w:rFonts w:ascii="Times New Roman" w:hAnsi="Times New Roman"/>
                <w:szCs w:val="24"/>
              </w:rPr>
              <w:t xml:space="preserve"> </w:t>
            </w:r>
            <w:r w:rsidRPr="00D55333">
              <w:rPr>
                <w:rFonts w:ascii="Times New Roman" w:hAnsi="Times New Roman"/>
                <w:szCs w:val="24"/>
              </w:rPr>
              <w:t>конкретными</w:t>
            </w:r>
            <w:r>
              <w:rPr>
                <w:rFonts w:ascii="Times New Roman" w:hAnsi="Times New Roman"/>
                <w:szCs w:val="24"/>
              </w:rPr>
              <w:t xml:space="preserve"> </w:t>
            </w:r>
            <w:r w:rsidRPr="00D55333">
              <w:rPr>
                <w:rFonts w:ascii="Times New Roman" w:hAnsi="Times New Roman"/>
                <w:szCs w:val="24"/>
              </w:rPr>
              <w:t>примерами; правильно отвечает на дополнительные вопросы; умеет</w:t>
            </w:r>
            <w:r>
              <w:rPr>
                <w:rFonts w:ascii="Times New Roman" w:hAnsi="Times New Roman"/>
                <w:szCs w:val="24"/>
              </w:rPr>
              <w:t xml:space="preserve"> </w:t>
            </w:r>
            <w:r w:rsidRPr="00D55333">
              <w:rPr>
                <w:rFonts w:ascii="Times New Roman" w:hAnsi="Times New Roman"/>
                <w:szCs w:val="24"/>
              </w:rPr>
              <w:t>самостоятельно</w:t>
            </w:r>
            <w:r>
              <w:rPr>
                <w:rFonts w:ascii="Times New Roman" w:hAnsi="Times New Roman"/>
                <w:szCs w:val="24"/>
              </w:rPr>
              <w:t xml:space="preserve"> </w:t>
            </w:r>
            <w:r w:rsidRPr="00D55333">
              <w:rPr>
                <w:rFonts w:ascii="Times New Roman" w:hAnsi="Times New Roman"/>
                <w:szCs w:val="24"/>
              </w:rPr>
              <w:t>выделять</w:t>
            </w:r>
            <w:r>
              <w:rPr>
                <w:rFonts w:ascii="Times New Roman" w:hAnsi="Times New Roman"/>
                <w:szCs w:val="24"/>
              </w:rPr>
              <w:t xml:space="preserve"> </w:t>
            </w:r>
            <w:r w:rsidRPr="00D55333">
              <w:rPr>
                <w:rFonts w:ascii="Times New Roman" w:hAnsi="Times New Roman"/>
                <w:szCs w:val="24"/>
              </w:rPr>
              <w:t>главные</w:t>
            </w:r>
            <w:r>
              <w:rPr>
                <w:rFonts w:ascii="Times New Roman" w:hAnsi="Times New Roman"/>
                <w:szCs w:val="24"/>
              </w:rPr>
              <w:t xml:space="preserve"> </w:t>
            </w:r>
            <w:r w:rsidRPr="00D55333">
              <w:rPr>
                <w:rFonts w:ascii="Times New Roman" w:hAnsi="Times New Roman"/>
                <w:szCs w:val="24"/>
              </w:rPr>
              <w:lastRenderedPageBreak/>
              <w:t>положения</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изученном</w:t>
            </w:r>
            <w:r>
              <w:rPr>
                <w:rFonts w:ascii="Times New Roman" w:hAnsi="Times New Roman"/>
                <w:szCs w:val="24"/>
              </w:rPr>
              <w:t xml:space="preserve"> </w:t>
            </w:r>
            <w:r w:rsidRPr="00D55333">
              <w:rPr>
                <w:rFonts w:ascii="Times New Roman" w:hAnsi="Times New Roman"/>
                <w:szCs w:val="24"/>
              </w:rPr>
              <w:t>материале;</w:t>
            </w:r>
            <w:r>
              <w:rPr>
                <w:rFonts w:ascii="Times New Roman" w:hAnsi="Times New Roman"/>
                <w:szCs w:val="24"/>
              </w:rPr>
              <w:t xml:space="preserve"> </w:t>
            </w:r>
            <w:r w:rsidRPr="00D55333">
              <w:rPr>
                <w:rFonts w:ascii="Times New Roman" w:hAnsi="Times New Roman"/>
                <w:szCs w:val="24"/>
              </w:rPr>
              <w:t>на основании</w:t>
            </w:r>
            <w:r>
              <w:rPr>
                <w:rFonts w:ascii="Times New Roman" w:hAnsi="Times New Roman"/>
                <w:szCs w:val="24"/>
              </w:rPr>
              <w:t xml:space="preserve"> </w:t>
            </w:r>
            <w:r w:rsidRPr="00D55333">
              <w:rPr>
                <w:rFonts w:ascii="Times New Roman" w:hAnsi="Times New Roman"/>
                <w:szCs w:val="24"/>
              </w:rPr>
              <w:t>фактов</w:t>
            </w:r>
            <w:r>
              <w:rPr>
                <w:rFonts w:ascii="Times New Roman" w:hAnsi="Times New Roman"/>
                <w:szCs w:val="24"/>
              </w:rPr>
              <w:t xml:space="preserve"> </w:t>
            </w:r>
            <w:r w:rsidRPr="00D55333">
              <w:rPr>
                <w:rFonts w:ascii="Times New Roman" w:hAnsi="Times New Roman"/>
                <w:szCs w:val="24"/>
              </w:rPr>
              <w:t>и</w:t>
            </w:r>
            <w:r>
              <w:rPr>
                <w:rFonts w:ascii="Times New Roman" w:hAnsi="Times New Roman"/>
                <w:szCs w:val="24"/>
              </w:rPr>
              <w:t xml:space="preserve"> </w:t>
            </w:r>
            <w:r w:rsidRPr="00D55333">
              <w:rPr>
                <w:rFonts w:ascii="Times New Roman" w:hAnsi="Times New Roman"/>
                <w:szCs w:val="24"/>
              </w:rPr>
              <w:t>примеров</w:t>
            </w:r>
            <w:r>
              <w:rPr>
                <w:rFonts w:ascii="Times New Roman" w:hAnsi="Times New Roman"/>
                <w:szCs w:val="24"/>
              </w:rPr>
              <w:t xml:space="preserve"> </w:t>
            </w:r>
            <w:r w:rsidRPr="00D55333">
              <w:rPr>
                <w:rFonts w:ascii="Times New Roman" w:hAnsi="Times New Roman"/>
                <w:szCs w:val="24"/>
              </w:rPr>
              <w:t>обобщать,</w:t>
            </w:r>
            <w:r>
              <w:rPr>
                <w:rFonts w:ascii="Times New Roman" w:hAnsi="Times New Roman"/>
                <w:szCs w:val="24"/>
              </w:rPr>
              <w:t xml:space="preserve"> </w:t>
            </w:r>
            <w:r w:rsidRPr="00D55333">
              <w:rPr>
                <w:rFonts w:ascii="Times New Roman" w:hAnsi="Times New Roman"/>
                <w:szCs w:val="24"/>
              </w:rPr>
              <w:t>делать</w:t>
            </w:r>
            <w:r>
              <w:rPr>
                <w:rFonts w:ascii="Times New Roman" w:hAnsi="Times New Roman"/>
                <w:szCs w:val="24"/>
              </w:rPr>
              <w:t xml:space="preserve"> </w:t>
            </w:r>
            <w:r w:rsidRPr="00D55333">
              <w:rPr>
                <w:rFonts w:ascii="Times New Roman" w:hAnsi="Times New Roman"/>
                <w:szCs w:val="24"/>
              </w:rPr>
              <w:t>выводы,</w:t>
            </w:r>
            <w:r>
              <w:rPr>
                <w:rFonts w:ascii="Times New Roman" w:hAnsi="Times New Roman"/>
                <w:szCs w:val="24"/>
              </w:rPr>
              <w:t xml:space="preserve"> </w:t>
            </w:r>
            <w:r w:rsidRPr="00D55333">
              <w:rPr>
                <w:rFonts w:ascii="Times New Roman" w:hAnsi="Times New Roman"/>
                <w:szCs w:val="24"/>
              </w:rPr>
              <w:t>устана</w:t>
            </w:r>
            <w:r>
              <w:rPr>
                <w:rFonts w:ascii="Times New Roman" w:hAnsi="Times New Roman"/>
                <w:szCs w:val="24"/>
              </w:rPr>
              <w:t>вливать внутрипредметные связи</w:t>
            </w:r>
          </w:p>
          <w:p w14:paraId="21E661E0" w14:textId="3783D781" w:rsidR="00484299" w:rsidRPr="00D55333" w:rsidRDefault="00484299" w:rsidP="00484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szCs w:val="24"/>
              </w:rPr>
            </w:pPr>
            <w:r w:rsidRPr="00D55333">
              <w:rPr>
                <w:rFonts w:ascii="Times New Roman" w:hAnsi="Times New Roman"/>
                <w:szCs w:val="24"/>
              </w:rPr>
              <w:t>«удовлетворительно»: обучающийся показывает освоение содержания учебного</w:t>
            </w:r>
            <w:r>
              <w:rPr>
                <w:rFonts w:ascii="Times New Roman" w:hAnsi="Times New Roman"/>
                <w:szCs w:val="24"/>
              </w:rPr>
              <w:t xml:space="preserve"> </w:t>
            </w:r>
            <w:r w:rsidRPr="00D55333">
              <w:rPr>
                <w:rFonts w:ascii="Times New Roman" w:hAnsi="Times New Roman"/>
                <w:szCs w:val="24"/>
              </w:rPr>
              <w:t>материала, но имеет</w:t>
            </w:r>
            <w:r>
              <w:rPr>
                <w:rFonts w:ascii="Times New Roman" w:hAnsi="Times New Roman"/>
                <w:szCs w:val="24"/>
              </w:rPr>
              <w:t xml:space="preserve"> </w:t>
            </w:r>
            <w:r w:rsidRPr="00D55333">
              <w:rPr>
                <w:rFonts w:ascii="Times New Roman" w:hAnsi="Times New Roman"/>
                <w:szCs w:val="24"/>
              </w:rPr>
              <w:t>пробелы</w:t>
            </w:r>
            <w:r>
              <w:rPr>
                <w:rFonts w:ascii="Times New Roman" w:hAnsi="Times New Roman"/>
                <w:szCs w:val="24"/>
              </w:rPr>
              <w:t xml:space="preserve"> </w:t>
            </w:r>
            <w:r w:rsidRPr="00D55333">
              <w:rPr>
                <w:rFonts w:ascii="Times New Roman" w:hAnsi="Times New Roman"/>
                <w:szCs w:val="24"/>
              </w:rPr>
              <w:t>в</w:t>
            </w:r>
            <w:r>
              <w:rPr>
                <w:rFonts w:ascii="Times New Roman" w:hAnsi="Times New Roman"/>
                <w:szCs w:val="24"/>
              </w:rPr>
              <w:t xml:space="preserve"> </w:t>
            </w:r>
            <w:r w:rsidRPr="00D55333">
              <w:rPr>
                <w:rFonts w:ascii="Times New Roman" w:hAnsi="Times New Roman"/>
                <w:szCs w:val="24"/>
              </w:rPr>
              <w:t xml:space="preserve">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w:t>
            </w:r>
            <w:r>
              <w:rPr>
                <w:rFonts w:ascii="Times New Roman" w:hAnsi="Times New Roman"/>
                <w:szCs w:val="24"/>
              </w:rPr>
              <w:t>понятий дал недостаточно четкие</w:t>
            </w:r>
          </w:p>
          <w:p w14:paraId="71D49C14" w14:textId="1E459BA1" w:rsidR="00484299" w:rsidRPr="00487CC7" w:rsidRDefault="00484299" w:rsidP="00484299">
            <w:pPr>
              <w:suppressAutoHyphens/>
              <w:spacing w:line="276" w:lineRule="auto"/>
              <w:contextualSpacing/>
              <w:rPr>
                <w:rFonts w:ascii="Times New Roman" w:hAnsi="Times New Roman" w:cs="Times New Roman"/>
              </w:rPr>
            </w:pPr>
            <w:r w:rsidRPr="00D55333">
              <w:rPr>
                <w:rFonts w:ascii="Times New Roman" w:hAnsi="Times New Roman"/>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w:t>
            </w:r>
            <w:r>
              <w:rPr>
                <w:rFonts w:ascii="Times New Roman" w:hAnsi="Times New Roman"/>
                <w:szCs w:val="24"/>
              </w:rPr>
              <w:t>бок, которые не может исправить</w:t>
            </w:r>
          </w:p>
        </w:tc>
        <w:tc>
          <w:tcPr>
            <w:tcW w:w="882" w:type="pct"/>
          </w:tcPr>
          <w:p w14:paraId="0474AC39" w14:textId="77777777" w:rsidR="00484299" w:rsidRPr="00487CC7" w:rsidRDefault="00484299" w:rsidP="00484299">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0AFFAB0D" w14:textId="77777777" w:rsidR="00484299" w:rsidRPr="00487CC7" w:rsidRDefault="00484299" w:rsidP="00484299">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1593E0DD" w14:textId="77777777" w:rsidR="00FA3A98" w:rsidRDefault="00FA3A98" w:rsidP="00FA3A98">
      <w:pPr>
        <w:rPr>
          <w:rFonts w:ascii="Times New Roman" w:hAnsi="Times New Roman" w:cs="Times New Roman"/>
          <w:b/>
          <w:bCs/>
          <w:sz w:val="24"/>
          <w:szCs w:val="24"/>
        </w:rPr>
      </w:pPr>
      <w:r>
        <w:rPr>
          <w:rFonts w:ascii="Times New Roman" w:hAnsi="Times New Roman" w:cs="Times New Roman"/>
          <w:b/>
          <w:bCs/>
          <w:sz w:val="24"/>
          <w:szCs w:val="24"/>
        </w:rPr>
        <w:br w:type="page"/>
      </w:r>
    </w:p>
    <w:p w14:paraId="119891C4" w14:textId="7D1E1328" w:rsidR="00D432FD" w:rsidRDefault="00D432FD" w:rsidP="00D432F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6</w:t>
      </w:r>
    </w:p>
    <w:p w14:paraId="251CD7F5" w14:textId="77777777" w:rsidR="00D432FD" w:rsidRPr="00BF6E1D" w:rsidRDefault="00D432FD" w:rsidP="00D432FD">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E959DFB" w14:textId="77777777" w:rsidR="00D432FD" w:rsidRPr="00BF6E1D" w:rsidRDefault="00D432FD" w:rsidP="00D432FD">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2CDA8711" w14:textId="77777777" w:rsidR="00D432FD" w:rsidRPr="00BF6E1D" w:rsidRDefault="00D432FD" w:rsidP="00D432FD">
      <w:pPr>
        <w:jc w:val="right"/>
        <w:rPr>
          <w:rFonts w:ascii="Times New Roman" w:hAnsi="Times New Roman" w:cs="Times New Roman"/>
          <w:b/>
          <w:bCs/>
          <w:sz w:val="24"/>
          <w:szCs w:val="24"/>
        </w:rPr>
      </w:pPr>
    </w:p>
    <w:p w14:paraId="567C6BB2" w14:textId="77777777" w:rsidR="00D432FD" w:rsidRPr="00BF6E1D" w:rsidRDefault="00D432FD" w:rsidP="00D432FD">
      <w:pPr>
        <w:jc w:val="right"/>
        <w:rPr>
          <w:rFonts w:ascii="Times New Roman" w:hAnsi="Times New Roman" w:cs="Times New Roman"/>
          <w:b/>
          <w:bCs/>
          <w:sz w:val="24"/>
          <w:szCs w:val="24"/>
        </w:rPr>
      </w:pPr>
    </w:p>
    <w:p w14:paraId="7E3C614E" w14:textId="77777777" w:rsidR="00D432FD" w:rsidRPr="00BF6E1D" w:rsidRDefault="00D432FD" w:rsidP="00D432FD">
      <w:pPr>
        <w:jc w:val="right"/>
        <w:rPr>
          <w:rFonts w:ascii="Times New Roman" w:hAnsi="Times New Roman" w:cs="Times New Roman"/>
          <w:b/>
          <w:bCs/>
          <w:sz w:val="24"/>
          <w:szCs w:val="24"/>
        </w:rPr>
      </w:pPr>
    </w:p>
    <w:p w14:paraId="6D6DDEC6" w14:textId="77777777" w:rsidR="00D432FD" w:rsidRPr="00BF6E1D" w:rsidRDefault="00D432FD" w:rsidP="00D432FD">
      <w:pPr>
        <w:jc w:val="right"/>
        <w:rPr>
          <w:rFonts w:ascii="Times New Roman" w:hAnsi="Times New Roman" w:cs="Times New Roman"/>
          <w:b/>
          <w:bCs/>
          <w:sz w:val="24"/>
          <w:szCs w:val="24"/>
        </w:rPr>
      </w:pPr>
    </w:p>
    <w:p w14:paraId="2B08526F" w14:textId="77777777" w:rsidR="00D432FD" w:rsidRPr="00BF6E1D" w:rsidRDefault="00D432FD" w:rsidP="00D432FD">
      <w:pPr>
        <w:jc w:val="right"/>
        <w:rPr>
          <w:rFonts w:ascii="Times New Roman" w:hAnsi="Times New Roman" w:cs="Times New Roman"/>
          <w:b/>
          <w:bCs/>
          <w:sz w:val="24"/>
          <w:szCs w:val="24"/>
        </w:rPr>
      </w:pPr>
    </w:p>
    <w:p w14:paraId="794F3394" w14:textId="77777777" w:rsidR="00D432FD" w:rsidRPr="00BF6E1D" w:rsidRDefault="00D432FD" w:rsidP="00D432FD">
      <w:pPr>
        <w:jc w:val="right"/>
        <w:rPr>
          <w:rFonts w:ascii="Times New Roman" w:hAnsi="Times New Roman" w:cs="Times New Roman"/>
          <w:b/>
          <w:bCs/>
          <w:sz w:val="24"/>
          <w:szCs w:val="24"/>
        </w:rPr>
      </w:pPr>
    </w:p>
    <w:p w14:paraId="6E7AAB00" w14:textId="77777777" w:rsidR="00D432FD" w:rsidRPr="00BF6E1D" w:rsidRDefault="00D432FD" w:rsidP="00D432FD">
      <w:pPr>
        <w:jc w:val="right"/>
        <w:rPr>
          <w:rFonts w:ascii="Times New Roman" w:hAnsi="Times New Roman" w:cs="Times New Roman"/>
          <w:b/>
          <w:bCs/>
          <w:sz w:val="24"/>
          <w:szCs w:val="24"/>
        </w:rPr>
      </w:pPr>
    </w:p>
    <w:p w14:paraId="72FF111D" w14:textId="77777777" w:rsidR="00D432FD" w:rsidRPr="00BF6E1D" w:rsidRDefault="00D432FD" w:rsidP="00D432FD">
      <w:pPr>
        <w:jc w:val="right"/>
        <w:rPr>
          <w:rFonts w:ascii="Times New Roman" w:hAnsi="Times New Roman" w:cs="Times New Roman"/>
          <w:b/>
          <w:bCs/>
          <w:sz w:val="24"/>
          <w:szCs w:val="24"/>
        </w:rPr>
      </w:pPr>
    </w:p>
    <w:p w14:paraId="3E4077F3" w14:textId="77777777" w:rsidR="00D432FD" w:rsidRPr="00BF6E1D" w:rsidRDefault="00D432FD" w:rsidP="00D432FD">
      <w:pPr>
        <w:jc w:val="right"/>
        <w:rPr>
          <w:rFonts w:ascii="Times New Roman" w:hAnsi="Times New Roman" w:cs="Times New Roman"/>
          <w:b/>
          <w:bCs/>
          <w:sz w:val="24"/>
          <w:szCs w:val="24"/>
        </w:rPr>
      </w:pPr>
    </w:p>
    <w:p w14:paraId="4A468D34" w14:textId="77777777" w:rsidR="00D432FD" w:rsidRPr="00BF6E1D" w:rsidRDefault="00D432FD" w:rsidP="00D432FD">
      <w:pPr>
        <w:jc w:val="right"/>
        <w:rPr>
          <w:rFonts w:ascii="Times New Roman" w:hAnsi="Times New Roman" w:cs="Times New Roman"/>
          <w:b/>
          <w:bCs/>
          <w:sz w:val="24"/>
          <w:szCs w:val="24"/>
        </w:rPr>
      </w:pPr>
    </w:p>
    <w:p w14:paraId="0FA3DB43" w14:textId="77777777" w:rsidR="00D432FD" w:rsidRPr="00BF6E1D" w:rsidRDefault="00D432FD" w:rsidP="00D432FD">
      <w:pPr>
        <w:jc w:val="right"/>
        <w:rPr>
          <w:rFonts w:ascii="Times New Roman" w:hAnsi="Times New Roman" w:cs="Times New Roman"/>
          <w:b/>
          <w:bCs/>
          <w:sz w:val="24"/>
          <w:szCs w:val="24"/>
        </w:rPr>
      </w:pPr>
    </w:p>
    <w:p w14:paraId="1C1F44E0" w14:textId="77777777" w:rsidR="00D432FD" w:rsidRPr="008F578C" w:rsidRDefault="00D432FD" w:rsidP="00D432F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A20D4E" w14:textId="266113AF" w:rsidR="00D432FD" w:rsidRDefault="00D432FD" w:rsidP="00D432FD">
      <w:pPr>
        <w:pStyle w:val="1"/>
      </w:pPr>
      <w:bookmarkStart w:id="50" w:name="_Toc228122489"/>
      <w:r w:rsidRPr="006E7FF4">
        <w:t>«</w:t>
      </w:r>
      <w:r w:rsidRPr="00BF6E1D">
        <w:t>ОП.0</w:t>
      </w:r>
      <w:r w:rsidR="00B93674">
        <w:t>6</w:t>
      </w:r>
      <w:r w:rsidRPr="00BF6E1D">
        <w:t xml:space="preserve"> </w:t>
      </w:r>
      <w:r w:rsidR="00B93674" w:rsidRPr="00B93674">
        <w:t>МАТЕРИАЛОВЕДЕНИЕ</w:t>
      </w:r>
      <w:r w:rsidRPr="006E7FF4">
        <w:t>»</w:t>
      </w:r>
      <w:bookmarkEnd w:id="50"/>
    </w:p>
    <w:p w14:paraId="41E55190" w14:textId="77777777" w:rsidR="00D432FD" w:rsidRDefault="00D432FD" w:rsidP="00D432FD">
      <w:pPr>
        <w:rPr>
          <w:rFonts w:ascii="Times New Roman Полужирный" w:eastAsia="Segoe UI" w:hAnsi="Times New Roman Полужирный" w:cs="Times New Roman"/>
          <w:b/>
          <w:bCs/>
          <w:caps/>
          <w:kern w:val="32"/>
          <w:sz w:val="24"/>
          <w:szCs w:val="24"/>
          <w:lang w:val="x-none" w:eastAsia="x-none"/>
        </w:rPr>
      </w:pPr>
      <w:r>
        <w:br w:type="page"/>
      </w:r>
    </w:p>
    <w:p w14:paraId="1576CE44" w14:textId="77777777" w:rsidR="00D432FD" w:rsidRPr="00DF068E" w:rsidRDefault="00D432FD" w:rsidP="00D432F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D3CF16" w14:textId="77777777" w:rsidR="00D432FD" w:rsidRPr="000143A1" w:rsidRDefault="00D432FD" w:rsidP="00D432F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DBC444E" w14:textId="77777777" w:rsidR="00D432FD" w:rsidRPr="000143A1" w:rsidRDefault="00365AF2" w:rsidP="00D432FD">
      <w:pPr>
        <w:pStyle w:val="14"/>
        <w:rPr>
          <w:rFonts w:asciiTheme="minorHAnsi" w:eastAsiaTheme="minorEastAsia" w:hAnsiTheme="minorHAnsi" w:cstheme="minorBidi"/>
          <w:b w:val="0"/>
          <w:bCs w:val="0"/>
          <w:lang w:eastAsia="ru-RU"/>
        </w:rPr>
      </w:pPr>
      <w:hyperlink w:anchor="_Toc156294876" w:history="1">
        <w:r w:rsidR="00D432FD" w:rsidRPr="000143A1">
          <w:rPr>
            <w:rStyle w:val="af0"/>
            <w:b w:val="0"/>
            <w:bCs w:val="0"/>
          </w:rPr>
          <w:t>1. ОБЩАЯ ХАРАКТЕРИСТИКА</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_Toc156294876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4</w:t>
        </w:r>
        <w:r w:rsidR="00D432FD" w:rsidRPr="000143A1">
          <w:rPr>
            <w:b w:val="0"/>
            <w:bCs w:val="0"/>
            <w:webHidden/>
          </w:rPr>
          <w:fldChar w:fldCharType="end"/>
        </w:r>
      </w:hyperlink>
    </w:p>
    <w:p w14:paraId="5A95187C"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77" w:history="1">
        <w:r w:rsidR="00D432FD" w:rsidRPr="000143A1">
          <w:rPr>
            <w:rStyle w:val="af0"/>
            <w:i w:val="0"/>
            <w:iCs w:val="0"/>
          </w:rPr>
          <w:t>1.1. Цель и место дисциплины в структуре образовательной программы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_Toc156294877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24D93713"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78" w:history="1">
        <w:r w:rsidR="00D432FD" w:rsidRPr="000143A1">
          <w:rPr>
            <w:rStyle w:val="af0"/>
            <w:i w:val="0"/>
            <w:iCs w:val="0"/>
          </w:rPr>
          <w:t>1.2. Планируемые результаты освоения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_Toc156294878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3C228834" w14:textId="77777777" w:rsidR="00D432FD" w:rsidRPr="000143A1" w:rsidRDefault="00365AF2" w:rsidP="00D432FD">
      <w:pPr>
        <w:pStyle w:val="14"/>
        <w:rPr>
          <w:rFonts w:asciiTheme="minorHAnsi" w:eastAsiaTheme="minorEastAsia" w:hAnsiTheme="minorHAnsi" w:cstheme="minorBidi"/>
          <w:b w:val="0"/>
          <w:bCs w:val="0"/>
          <w:lang w:eastAsia="ru-RU"/>
        </w:rPr>
      </w:pPr>
      <w:hyperlink w:anchor="_Toc156294879" w:history="1">
        <w:r w:rsidR="00D432FD" w:rsidRPr="000143A1">
          <w:rPr>
            <w:rStyle w:val="af0"/>
            <w:b w:val="0"/>
            <w:bCs w:val="0"/>
          </w:rPr>
          <w:t>2. СТРУКТУРА И СОДЕРЖАНИЕ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_Toc156294879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4</w:t>
        </w:r>
        <w:r w:rsidR="00D432FD" w:rsidRPr="000143A1">
          <w:rPr>
            <w:b w:val="0"/>
            <w:bCs w:val="0"/>
            <w:webHidden/>
          </w:rPr>
          <w:fldChar w:fldCharType="end"/>
        </w:r>
      </w:hyperlink>
    </w:p>
    <w:p w14:paraId="13D0047E"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80" w:history="1">
        <w:r w:rsidR="00D432FD" w:rsidRPr="000143A1">
          <w:rPr>
            <w:rStyle w:val="af0"/>
            <w:i w:val="0"/>
            <w:iCs w:val="0"/>
          </w:rPr>
          <w:t>2.1. Трудоемкость освоения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_Toc156294880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4</w:t>
        </w:r>
        <w:r w:rsidR="00D432FD" w:rsidRPr="000143A1">
          <w:rPr>
            <w:i w:val="0"/>
            <w:iCs w:val="0"/>
            <w:webHidden/>
          </w:rPr>
          <w:fldChar w:fldCharType="end"/>
        </w:r>
      </w:hyperlink>
    </w:p>
    <w:p w14:paraId="2E4901D5"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81" w:history="1">
        <w:r w:rsidR="00D432FD" w:rsidRPr="000143A1">
          <w:rPr>
            <w:rStyle w:val="af0"/>
            <w:i w:val="0"/>
            <w:iCs w:val="0"/>
          </w:rPr>
          <w:t>2.2. Примерное содержание дисциплины</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_Toc156294881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5</w:t>
        </w:r>
        <w:r w:rsidR="00D432FD" w:rsidRPr="000143A1">
          <w:rPr>
            <w:i w:val="0"/>
            <w:iCs w:val="0"/>
            <w:webHidden/>
          </w:rPr>
          <w:fldChar w:fldCharType="end"/>
        </w:r>
      </w:hyperlink>
    </w:p>
    <w:p w14:paraId="41D81ABA"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83" w:history="1">
        <w:r w:rsidR="00D432FD" w:rsidRPr="000143A1">
          <w:rPr>
            <w:rStyle w:val="af0"/>
            <w:i w:val="0"/>
            <w:iCs w:val="0"/>
          </w:rPr>
          <w:t>2.3. Курсовой проект (работа)</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_Toc156294883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5</w:t>
        </w:r>
        <w:r w:rsidR="00D432FD" w:rsidRPr="000143A1">
          <w:rPr>
            <w:i w:val="0"/>
            <w:iCs w:val="0"/>
            <w:webHidden/>
          </w:rPr>
          <w:fldChar w:fldCharType="end"/>
        </w:r>
      </w:hyperlink>
    </w:p>
    <w:p w14:paraId="1A861CF3" w14:textId="77777777" w:rsidR="00D432FD" w:rsidRPr="000143A1" w:rsidRDefault="00365AF2" w:rsidP="00D432FD">
      <w:pPr>
        <w:pStyle w:val="14"/>
        <w:rPr>
          <w:rFonts w:asciiTheme="minorHAnsi" w:eastAsiaTheme="minorEastAsia" w:hAnsiTheme="minorHAnsi" w:cstheme="minorBidi"/>
          <w:b w:val="0"/>
          <w:bCs w:val="0"/>
          <w:lang w:eastAsia="ru-RU"/>
        </w:rPr>
      </w:pPr>
      <w:hyperlink w:anchor="_Toc156294884" w:history="1">
        <w:r w:rsidR="00D432FD" w:rsidRPr="000143A1">
          <w:rPr>
            <w:rStyle w:val="af0"/>
            <w:b w:val="0"/>
            <w:bCs w:val="0"/>
          </w:rPr>
          <w:t>3. УСЛОВИЯ РЕАЛИЗАЦИИ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_Toc156294884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6</w:t>
        </w:r>
        <w:r w:rsidR="00D432FD" w:rsidRPr="000143A1">
          <w:rPr>
            <w:b w:val="0"/>
            <w:bCs w:val="0"/>
            <w:webHidden/>
          </w:rPr>
          <w:fldChar w:fldCharType="end"/>
        </w:r>
      </w:hyperlink>
    </w:p>
    <w:p w14:paraId="261165C7"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85" w:history="1">
        <w:r w:rsidR="00D432FD" w:rsidRPr="000143A1">
          <w:rPr>
            <w:rStyle w:val="af0"/>
            <w:i w:val="0"/>
            <w:iCs w:val="0"/>
          </w:rPr>
          <w:t>3.1. Материально-техническое обеспечение</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_Toc156294885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6</w:t>
        </w:r>
        <w:r w:rsidR="00D432FD" w:rsidRPr="000143A1">
          <w:rPr>
            <w:i w:val="0"/>
            <w:iCs w:val="0"/>
            <w:webHidden/>
          </w:rPr>
          <w:fldChar w:fldCharType="end"/>
        </w:r>
      </w:hyperlink>
    </w:p>
    <w:p w14:paraId="047A526C" w14:textId="77777777" w:rsidR="00D432FD" w:rsidRPr="000143A1" w:rsidRDefault="00365AF2" w:rsidP="00D432FD">
      <w:pPr>
        <w:pStyle w:val="21"/>
        <w:rPr>
          <w:rFonts w:asciiTheme="minorHAnsi" w:eastAsiaTheme="minorEastAsia" w:hAnsiTheme="minorHAnsi" w:cstheme="minorBidi"/>
          <w:i w:val="0"/>
          <w:iCs w:val="0"/>
          <w:sz w:val="22"/>
          <w:szCs w:val="22"/>
        </w:rPr>
      </w:pPr>
      <w:hyperlink w:anchor="_Toc156294886" w:history="1">
        <w:r w:rsidR="00D432FD" w:rsidRPr="000143A1">
          <w:rPr>
            <w:rStyle w:val="af0"/>
            <w:i w:val="0"/>
            <w:iCs w:val="0"/>
          </w:rPr>
          <w:t>3.2. Учебно-методическое обеспечение</w:t>
        </w:r>
        <w:r w:rsidR="00D432FD" w:rsidRPr="000143A1">
          <w:rPr>
            <w:i w:val="0"/>
            <w:iCs w:val="0"/>
            <w:webHidden/>
          </w:rPr>
          <w:tab/>
        </w:r>
        <w:r w:rsidR="00D432FD" w:rsidRPr="000143A1">
          <w:rPr>
            <w:i w:val="0"/>
            <w:iCs w:val="0"/>
            <w:webHidden/>
          </w:rPr>
          <w:fldChar w:fldCharType="begin"/>
        </w:r>
        <w:r w:rsidR="00D432FD" w:rsidRPr="000143A1">
          <w:rPr>
            <w:i w:val="0"/>
            <w:iCs w:val="0"/>
            <w:webHidden/>
          </w:rPr>
          <w:instrText xml:space="preserve"> PAGEREF _Toc156294886 \h </w:instrText>
        </w:r>
        <w:r w:rsidR="00D432FD" w:rsidRPr="000143A1">
          <w:rPr>
            <w:i w:val="0"/>
            <w:iCs w:val="0"/>
            <w:webHidden/>
          </w:rPr>
        </w:r>
        <w:r w:rsidR="00D432FD" w:rsidRPr="000143A1">
          <w:rPr>
            <w:i w:val="0"/>
            <w:iCs w:val="0"/>
            <w:webHidden/>
          </w:rPr>
          <w:fldChar w:fldCharType="separate"/>
        </w:r>
        <w:r w:rsidR="00D432FD" w:rsidRPr="000143A1">
          <w:rPr>
            <w:i w:val="0"/>
            <w:iCs w:val="0"/>
            <w:webHidden/>
          </w:rPr>
          <w:t>6</w:t>
        </w:r>
        <w:r w:rsidR="00D432FD" w:rsidRPr="000143A1">
          <w:rPr>
            <w:i w:val="0"/>
            <w:iCs w:val="0"/>
            <w:webHidden/>
          </w:rPr>
          <w:fldChar w:fldCharType="end"/>
        </w:r>
      </w:hyperlink>
    </w:p>
    <w:p w14:paraId="63B8A584" w14:textId="77777777" w:rsidR="00D432FD" w:rsidRPr="000143A1" w:rsidRDefault="00365AF2" w:rsidP="00D432FD">
      <w:pPr>
        <w:pStyle w:val="14"/>
        <w:rPr>
          <w:rFonts w:asciiTheme="minorHAnsi" w:eastAsiaTheme="minorEastAsia" w:hAnsiTheme="minorHAnsi" w:cstheme="minorBidi"/>
          <w:b w:val="0"/>
          <w:bCs w:val="0"/>
          <w:lang w:eastAsia="ru-RU"/>
        </w:rPr>
      </w:pPr>
      <w:hyperlink w:anchor="_Toc156294887" w:history="1">
        <w:r w:rsidR="00D432FD" w:rsidRPr="000143A1">
          <w:rPr>
            <w:rStyle w:val="af0"/>
            <w:b w:val="0"/>
            <w:bCs w:val="0"/>
          </w:rPr>
          <w:t>4. КОНТРОЛЬ И ОЦЕНКА РЕЗУЛЬТАТОВ ОСВОЕНИЯ ДИСЦИПЛИНЫ</w:t>
        </w:r>
        <w:r w:rsidR="00D432FD" w:rsidRPr="000143A1">
          <w:rPr>
            <w:b w:val="0"/>
            <w:bCs w:val="0"/>
            <w:webHidden/>
          </w:rPr>
          <w:tab/>
        </w:r>
        <w:r w:rsidR="00D432FD" w:rsidRPr="000143A1">
          <w:rPr>
            <w:b w:val="0"/>
            <w:bCs w:val="0"/>
            <w:webHidden/>
          </w:rPr>
          <w:fldChar w:fldCharType="begin"/>
        </w:r>
        <w:r w:rsidR="00D432FD" w:rsidRPr="000143A1">
          <w:rPr>
            <w:b w:val="0"/>
            <w:bCs w:val="0"/>
            <w:webHidden/>
          </w:rPr>
          <w:instrText xml:space="preserve"> PAGEREF _Toc156294887 \h </w:instrText>
        </w:r>
        <w:r w:rsidR="00D432FD" w:rsidRPr="000143A1">
          <w:rPr>
            <w:b w:val="0"/>
            <w:bCs w:val="0"/>
            <w:webHidden/>
          </w:rPr>
        </w:r>
        <w:r w:rsidR="00D432FD" w:rsidRPr="000143A1">
          <w:rPr>
            <w:b w:val="0"/>
            <w:bCs w:val="0"/>
            <w:webHidden/>
          </w:rPr>
          <w:fldChar w:fldCharType="separate"/>
        </w:r>
        <w:r w:rsidR="00D432FD" w:rsidRPr="000143A1">
          <w:rPr>
            <w:b w:val="0"/>
            <w:bCs w:val="0"/>
            <w:webHidden/>
          </w:rPr>
          <w:t>6</w:t>
        </w:r>
        <w:r w:rsidR="00D432FD" w:rsidRPr="000143A1">
          <w:rPr>
            <w:b w:val="0"/>
            <w:bCs w:val="0"/>
            <w:webHidden/>
          </w:rPr>
          <w:fldChar w:fldCharType="end"/>
        </w:r>
      </w:hyperlink>
    </w:p>
    <w:p w14:paraId="3DB2A034" w14:textId="77777777" w:rsidR="00D432FD" w:rsidRDefault="00D432FD" w:rsidP="00D432FD">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08B8D046" w14:textId="77777777" w:rsidR="00D432FD" w:rsidRPr="00DF068E" w:rsidRDefault="00D432FD" w:rsidP="00D432FD">
      <w:pPr>
        <w:pStyle w:val="1f"/>
        <w:jc w:val="left"/>
        <w:rPr>
          <w:rFonts w:ascii="Times New Roman" w:hAnsi="Times New Roman"/>
          <w:lang w:val="ru-RU"/>
        </w:rPr>
        <w:sectPr w:rsidR="00D432FD" w:rsidRPr="00DF068E" w:rsidSect="00D432FD">
          <w:headerReference w:type="even" r:id="rId18"/>
          <w:headerReference w:type="default" r:id="rId19"/>
          <w:pgSz w:w="11906" w:h="16838"/>
          <w:pgMar w:top="1134" w:right="567" w:bottom="1134" w:left="1701" w:header="709" w:footer="709" w:gutter="0"/>
          <w:cols w:space="708"/>
          <w:docGrid w:linePitch="360"/>
        </w:sectPr>
      </w:pPr>
    </w:p>
    <w:p w14:paraId="351AB7B1" w14:textId="77777777" w:rsidR="00D432FD" w:rsidRPr="003D07D2" w:rsidRDefault="00D432FD" w:rsidP="009B6C6B">
      <w:pPr>
        <w:pStyle w:val="1f"/>
        <w:numPr>
          <w:ilvl w:val="0"/>
          <w:numId w:val="20"/>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05C5DC" w14:textId="3DF45CC6" w:rsidR="00D432FD" w:rsidRPr="00021F3A" w:rsidRDefault="00D432FD" w:rsidP="00D432FD">
      <w:pPr>
        <w:pStyle w:val="1d"/>
        <w:ind w:left="720"/>
        <w:jc w:val="center"/>
        <w:rPr>
          <w:lang w:val="ru-RU"/>
        </w:rPr>
      </w:pPr>
      <w:r w:rsidRPr="00244EFE">
        <w:rPr>
          <w:b/>
          <w:lang w:val="ru-RU"/>
        </w:rPr>
        <w:t>«</w:t>
      </w:r>
      <w:r w:rsidRPr="00244EFE">
        <w:rPr>
          <w:b/>
          <w:noProof/>
          <w:lang w:val="ru-RU"/>
        </w:rPr>
        <w:t>ОП.0</w:t>
      </w:r>
      <w:r w:rsidR="00B93674">
        <w:rPr>
          <w:b/>
          <w:noProof/>
          <w:lang w:val="ru-RU"/>
        </w:rPr>
        <w:t>6</w:t>
      </w:r>
      <w:r w:rsidRPr="00244EFE">
        <w:rPr>
          <w:b/>
          <w:lang w:val="ru-RU"/>
        </w:rPr>
        <w:t xml:space="preserve"> </w:t>
      </w:r>
      <w:r w:rsidR="00B93674" w:rsidRPr="00827A57">
        <w:rPr>
          <w:b/>
          <w:noProof/>
          <w:lang w:val="ru-RU"/>
        </w:rPr>
        <w:t>Материаловедение</w:t>
      </w:r>
      <w:r w:rsidRPr="00244EFE">
        <w:rPr>
          <w:b/>
          <w:lang w:val="ru-RU"/>
        </w:rPr>
        <w:t>»</w:t>
      </w:r>
    </w:p>
    <w:p w14:paraId="41846A7B" w14:textId="77777777" w:rsidR="00D432FD" w:rsidRDefault="00D432FD" w:rsidP="00D432FD">
      <w:pPr>
        <w:suppressAutoHyphens/>
        <w:spacing w:line="276" w:lineRule="auto"/>
        <w:ind w:firstLine="709"/>
        <w:jc w:val="both"/>
        <w:rPr>
          <w:rFonts w:ascii="Times New Roman" w:hAnsi="Times New Roman" w:cs="Times New Roman"/>
          <w:sz w:val="24"/>
          <w:szCs w:val="24"/>
        </w:rPr>
      </w:pPr>
    </w:p>
    <w:p w14:paraId="0FF5B732" w14:textId="77777777" w:rsidR="00D432FD" w:rsidRPr="00EA6E1D" w:rsidRDefault="00D432FD" w:rsidP="00D432F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81A9B7" w14:textId="394D7E75" w:rsidR="00D432FD" w:rsidRDefault="00D432FD" w:rsidP="00D432F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F63F4B">
        <w:rPr>
          <w:rFonts w:ascii="Times New Roman" w:eastAsia="Times New Roman" w:hAnsi="Times New Roman" w:cs="Times New Roman"/>
          <w:sz w:val="24"/>
          <w:szCs w:val="24"/>
          <w:lang w:eastAsia="ru-RU"/>
        </w:rPr>
        <w:t>«</w:t>
      </w:r>
      <w:r w:rsidR="00484299" w:rsidRPr="00F63F4B">
        <w:rPr>
          <w:rFonts w:ascii="Times New Roman" w:eastAsia="Times New Roman" w:hAnsi="Times New Roman" w:cs="Times New Roman"/>
          <w:sz w:val="24"/>
          <w:szCs w:val="24"/>
          <w:lang w:eastAsia="ru-RU"/>
        </w:rPr>
        <w:t>Материаловедение</w:t>
      </w:r>
      <w:r w:rsidRPr="00F63F4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F63F4B" w:rsidRPr="00433D4C">
        <w:rPr>
          <w:rFonts w:ascii="Times New Roman" w:hAnsi="Times New Roman" w:cs="Times New Roman"/>
          <w:sz w:val="24"/>
          <w:szCs w:val="24"/>
        </w:rPr>
        <w:t>приобретение знаний</w:t>
      </w:r>
      <w:r w:rsidR="00F63F4B" w:rsidRPr="00F63F4B">
        <w:rPr>
          <w:rFonts w:ascii="Times New Roman" w:hAnsi="Times New Roman" w:cs="Times New Roman"/>
          <w:sz w:val="24"/>
          <w:szCs w:val="24"/>
        </w:rPr>
        <w:t xml:space="preserve"> </w:t>
      </w:r>
      <w:r w:rsidR="00F63F4B">
        <w:rPr>
          <w:rFonts w:ascii="Times New Roman" w:hAnsi="Times New Roman" w:cs="Times New Roman"/>
          <w:sz w:val="24"/>
          <w:szCs w:val="24"/>
        </w:rPr>
        <w:t>о</w:t>
      </w:r>
      <w:r w:rsidR="00F63F4B" w:rsidRPr="00F63F4B">
        <w:rPr>
          <w:rFonts w:ascii="Times New Roman" w:eastAsia="Times New Roman" w:hAnsi="Times New Roman" w:cs="Times New Roman"/>
          <w:sz w:val="24"/>
          <w:szCs w:val="24"/>
          <w:lang w:eastAsia="ru-RU"/>
        </w:rPr>
        <w:t xml:space="preserve"> свойств</w:t>
      </w:r>
      <w:r w:rsidR="00F63F4B">
        <w:rPr>
          <w:rFonts w:ascii="Times New Roman" w:eastAsia="Times New Roman" w:hAnsi="Times New Roman" w:cs="Times New Roman"/>
          <w:sz w:val="24"/>
          <w:szCs w:val="24"/>
          <w:lang w:eastAsia="ru-RU"/>
        </w:rPr>
        <w:t>ах</w:t>
      </w:r>
      <w:r w:rsidR="00F63F4B" w:rsidRPr="00F63F4B">
        <w:rPr>
          <w:rFonts w:ascii="Times New Roman" w:eastAsia="Times New Roman" w:hAnsi="Times New Roman" w:cs="Times New Roman"/>
          <w:sz w:val="24"/>
          <w:szCs w:val="24"/>
          <w:lang w:eastAsia="ru-RU"/>
        </w:rPr>
        <w:t xml:space="preserve"> материалов в зависимости от состава и обработки, освоение теоретических основ металловедения, теории сплавов, классификации, свойств, маркировки и области применения конструкционных материалов, принципов их выбора для применения в </w:t>
      </w:r>
      <w:r w:rsidR="00F63F4B">
        <w:rPr>
          <w:rFonts w:ascii="Times New Roman" w:eastAsia="Times New Roman" w:hAnsi="Times New Roman" w:cs="Times New Roman"/>
          <w:sz w:val="24"/>
          <w:szCs w:val="24"/>
          <w:lang w:eastAsia="ru-RU"/>
        </w:rPr>
        <w:t>профессиональной области</w:t>
      </w:r>
      <w:r w:rsidRPr="00F63F4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DBC0BE8" w14:textId="4137E005" w:rsidR="00D432FD" w:rsidRDefault="00D432FD" w:rsidP="00D432F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B93674">
        <w:rPr>
          <w:rFonts w:ascii="Times New Roman" w:hAnsi="Times New Roman"/>
          <w:noProof/>
          <w:sz w:val="24"/>
          <w:szCs w:val="24"/>
        </w:rPr>
        <w:t>6</w:t>
      </w:r>
      <w:r w:rsidRPr="00D55333">
        <w:rPr>
          <w:rFonts w:ascii="Times New Roman" w:hAnsi="Times New Roman"/>
          <w:sz w:val="24"/>
          <w:szCs w:val="24"/>
        </w:rPr>
        <w:t xml:space="preserve"> </w:t>
      </w:r>
      <w:r w:rsidR="00B93674" w:rsidRPr="00B93674">
        <w:rPr>
          <w:rFonts w:ascii="Times New Roman" w:hAnsi="Times New Roman"/>
          <w:noProof/>
          <w:sz w:val="24"/>
          <w:szCs w:val="24"/>
        </w:rPr>
        <w:t>Материаловедение</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F63F4B" w:rsidRPr="00F63F4B">
        <w:rPr>
          <w:rFonts w:ascii="Times New Roman" w:hAnsi="Times New Roman" w:cs="Times New Roman"/>
          <w:sz w:val="24"/>
          <w:szCs w:val="24"/>
        </w:rPr>
        <w:t>в обязательную часть общепрофессионального цикла образовательной программы.</w:t>
      </w:r>
    </w:p>
    <w:p w14:paraId="1799F53D" w14:textId="77777777" w:rsidR="00F63F4B" w:rsidRDefault="00F63F4B" w:rsidP="00D432FD">
      <w:pPr>
        <w:suppressAutoHyphens/>
        <w:spacing w:line="276" w:lineRule="auto"/>
        <w:ind w:firstLine="709"/>
        <w:jc w:val="both"/>
        <w:rPr>
          <w:rFonts w:ascii="Times New Roman" w:hAnsi="Times New Roman" w:cs="Times New Roman"/>
          <w:sz w:val="24"/>
          <w:szCs w:val="24"/>
        </w:rPr>
      </w:pPr>
    </w:p>
    <w:p w14:paraId="022182E6" w14:textId="77777777" w:rsidR="00D432FD" w:rsidRPr="00EA6E1D" w:rsidRDefault="00D432FD" w:rsidP="00D432F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A76D32" w14:textId="77777777" w:rsidR="00D432FD" w:rsidRDefault="00D432FD" w:rsidP="00D432F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415077B" w14:textId="77777777" w:rsidR="00D432FD" w:rsidRDefault="00D432FD" w:rsidP="00D432F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2977"/>
        <w:gridCol w:w="1966"/>
      </w:tblGrid>
      <w:tr w:rsidR="00D432FD" w:rsidRPr="000E591D" w14:paraId="747115B7" w14:textId="77777777" w:rsidTr="00F63F4B">
        <w:tc>
          <w:tcPr>
            <w:tcW w:w="1129" w:type="dxa"/>
            <w:tcBorders>
              <w:top w:val="single" w:sz="4" w:space="0" w:color="auto"/>
              <w:left w:val="single" w:sz="4" w:space="0" w:color="auto"/>
              <w:right w:val="single" w:sz="4" w:space="0" w:color="auto"/>
            </w:tcBorders>
          </w:tcPr>
          <w:p w14:paraId="15CCF53E" w14:textId="77777777" w:rsidR="00D432FD" w:rsidRPr="00F41FEA" w:rsidRDefault="00D432FD" w:rsidP="00A73EFA">
            <w:pPr>
              <w:jc w:val="center"/>
              <w:rPr>
                <w:rStyle w:val="afb"/>
                <w:b/>
                <w:i w:val="0"/>
                <w:sz w:val="24"/>
                <w:szCs w:val="24"/>
                <w:highlight w:val="green"/>
              </w:rPr>
            </w:pPr>
            <w:r w:rsidRPr="00F41FEA">
              <w:rPr>
                <w:rStyle w:val="afb"/>
                <w:b/>
                <w:i w:val="0"/>
                <w:sz w:val="24"/>
                <w:szCs w:val="24"/>
              </w:rPr>
              <w:t>Код ОК,</w:t>
            </w:r>
          </w:p>
          <w:p w14:paraId="72E91327" w14:textId="77777777" w:rsidR="00D432FD" w:rsidRPr="000E591D" w:rsidRDefault="00D432FD" w:rsidP="00A73EFA">
            <w:pPr>
              <w:jc w:val="center"/>
              <w:rPr>
                <w:rStyle w:val="afb"/>
                <w:b/>
                <w:i w:val="0"/>
                <w:sz w:val="24"/>
                <w:szCs w:val="24"/>
                <w:highlight w:val="green"/>
              </w:rPr>
            </w:pPr>
            <w:r w:rsidRPr="00F41FEA">
              <w:rPr>
                <w:rStyle w:val="afb"/>
                <w:b/>
                <w:i w:val="0"/>
                <w:sz w:val="24"/>
                <w:szCs w:val="24"/>
              </w:rPr>
              <w:t>ПК</w:t>
            </w:r>
          </w:p>
        </w:tc>
        <w:tc>
          <w:tcPr>
            <w:tcW w:w="3544" w:type="dxa"/>
            <w:tcBorders>
              <w:top w:val="single" w:sz="4" w:space="0" w:color="auto"/>
              <w:left w:val="single" w:sz="4" w:space="0" w:color="auto"/>
              <w:right w:val="single" w:sz="4" w:space="0" w:color="auto"/>
            </w:tcBorders>
          </w:tcPr>
          <w:p w14:paraId="7290B1E1" w14:textId="77777777" w:rsidR="00D432FD" w:rsidRPr="00F70F81" w:rsidRDefault="00D432FD"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tcPr>
          <w:p w14:paraId="3405088A" w14:textId="77777777" w:rsidR="00D432FD" w:rsidRPr="00F70F81" w:rsidRDefault="00D432FD"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966" w:type="dxa"/>
            <w:tcBorders>
              <w:top w:val="single" w:sz="4" w:space="0" w:color="auto"/>
              <w:left w:val="single" w:sz="4" w:space="0" w:color="auto"/>
              <w:bottom w:val="single" w:sz="4" w:space="0" w:color="auto"/>
              <w:right w:val="single" w:sz="4" w:space="0" w:color="auto"/>
            </w:tcBorders>
          </w:tcPr>
          <w:p w14:paraId="40255D17" w14:textId="77777777" w:rsidR="00D432FD" w:rsidRPr="00DB7B6A" w:rsidRDefault="00D432FD"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D432FD" w:rsidRPr="000E591D" w14:paraId="60BBDD55" w14:textId="77777777" w:rsidTr="00F63F4B">
        <w:tc>
          <w:tcPr>
            <w:tcW w:w="1129" w:type="dxa"/>
            <w:tcBorders>
              <w:top w:val="single" w:sz="4" w:space="0" w:color="auto"/>
              <w:left w:val="single" w:sz="4" w:space="0" w:color="auto"/>
              <w:right w:val="single" w:sz="4" w:space="0" w:color="auto"/>
            </w:tcBorders>
          </w:tcPr>
          <w:p w14:paraId="315B0FEF"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544" w:type="dxa"/>
            <w:tcBorders>
              <w:top w:val="single" w:sz="4" w:space="0" w:color="auto"/>
              <w:left w:val="single" w:sz="4" w:space="0" w:color="auto"/>
              <w:right w:val="single" w:sz="4" w:space="0" w:color="auto"/>
            </w:tcBorders>
            <w:hideMark/>
          </w:tcPr>
          <w:p w14:paraId="0D7F007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5C40C6DE"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3C1A07FE"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4DB170D7"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2B42D295"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3D9555E0"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250C519C"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64A3A257" w14:textId="77777777" w:rsidR="00D432FD" w:rsidRPr="00F70F81" w:rsidRDefault="00D432FD"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7497C72F"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7DC13F45"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79A53B2A"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52DBB943"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525F14AF"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24A95325"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966" w:type="dxa"/>
            <w:tcBorders>
              <w:top w:val="single" w:sz="4" w:space="0" w:color="auto"/>
              <w:left w:val="single" w:sz="4" w:space="0" w:color="auto"/>
              <w:bottom w:val="single" w:sz="4" w:space="0" w:color="auto"/>
              <w:right w:val="single" w:sz="4" w:space="0" w:color="auto"/>
            </w:tcBorders>
          </w:tcPr>
          <w:p w14:paraId="0EE7768E" w14:textId="77777777" w:rsidR="00D432FD" w:rsidRPr="0018165D" w:rsidRDefault="00D432FD"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D432FD" w:rsidRPr="000E591D" w14:paraId="1B8AEB96" w14:textId="77777777" w:rsidTr="00F63F4B">
        <w:tc>
          <w:tcPr>
            <w:tcW w:w="1129" w:type="dxa"/>
            <w:tcBorders>
              <w:left w:val="single" w:sz="4" w:space="0" w:color="auto"/>
              <w:bottom w:val="single" w:sz="4" w:space="0" w:color="auto"/>
              <w:right w:val="single" w:sz="4" w:space="0" w:color="auto"/>
            </w:tcBorders>
          </w:tcPr>
          <w:p w14:paraId="2226E51D"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544" w:type="dxa"/>
            <w:tcBorders>
              <w:left w:val="single" w:sz="4" w:space="0" w:color="auto"/>
              <w:bottom w:val="single" w:sz="4" w:space="0" w:color="auto"/>
              <w:right w:val="single" w:sz="4" w:space="0" w:color="auto"/>
            </w:tcBorders>
          </w:tcPr>
          <w:p w14:paraId="49305E34"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5F9AD478"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51D5E8CB"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16508E7D" w14:textId="77777777" w:rsidR="00D432FD" w:rsidRDefault="00D432FD"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выделять наиболее значимое в перечне информации;</w:t>
            </w:r>
          </w:p>
          <w:p w14:paraId="2B77039D"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оценивать практическую значимость результатов поиска;</w:t>
            </w:r>
          </w:p>
          <w:p w14:paraId="0FD26C57"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1692F1F7"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1E595897" w14:textId="77777777" w:rsidR="00D432FD" w:rsidRPr="00F70F81" w:rsidRDefault="00D432FD"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64A853BF" w14:textId="77777777" w:rsidR="00D432FD" w:rsidRDefault="00D432FD"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номенклатура информационных источников, применяемых в профессиональной деятельности;</w:t>
            </w:r>
          </w:p>
          <w:p w14:paraId="28A1BDC0"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5FF92FC9" w14:textId="77777777" w:rsidR="00D432FD" w:rsidRDefault="00D432FD"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современные средства и устройства информатизации;</w:t>
            </w:r>
          </w:p>
          <w:p w14:paraId="75AB2555"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Cs w:val="24"/>
              </w:rPr>
              <w:t>.</w:t>
            </w:r>
          </w:p>
        </w:tc>
        <w:tc>
          <w:tcPr>
            <w:tcW w:w="1966" w:type="dxa"/>
            <w:tcBorders>
              <w:top w:val="single" w:sz="4" w:space="0" w:color="auto"/>
              <w:left w:val="single" w:sz="4" w:space="0" w:color="auto"/>
              <w:bottom w:val="single" w:sz="4" w:space="0" w:color="auto"/>
              <w:right w:val="single" w:sz="4" w:space="0" w:color="auto"/>
            </w:tcBorders>
          </w:tcPr>
          <w:p w14:paraId="41C41CA0" w14:textId="77777777" w:rsidR="00D432FD" w:rsidRPr="0018165D" w:rsidRDefault="00D432FD"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D432FD" w:rsidRPr="000E591D" w14:paraId="55A58D5A" w14:textId="77777777" w:rsidTr="00F63F4B">
        <w:tc>
          <w:tcPr>
            <w:tcW w:w="1129" w:type="dxa"/>
            <w:tcBorders>
              <w:left w:val="single" w:sz="4" w:space="0" w:color="auto"/>
              <w:bottom w:val="single" w:sz="4" w:space="0" w:color="auto"/>
              <w:right w:val="single" w:sz="4" w:space="0" w:color="auto"/>
            </w:tcBorders>
          </w:tcPr>
          <w:p w14:paraId="3B7C9B94"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544" w:type="dxa"/>
            <w:tcBorders>
              <w:left w:val="single" w:sz="4" w:space="0" w:color="auto"/>
              <w:bottom w:val="single" w:sz="4" w:space="0" w:color="auto"/>
              <w:right w:val="single" w:sz="4" w:space="0" w:color="auto"/>
            </w:tcBorders>
          </w:tcPr>
          <w:p w14:paraId="36695E8C"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035CFC47" w14:textId="77777777" w:rsidR="00D432FD" w:rsidRDefault="00D432FD"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2146D3FC"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966" w:type="dxa"/>
            <w:tcBorders>
              <w:top w:val="single" w:sz="4" w:space="0" w:color="auto"/>
              <w:left w:val="single" w:sz="4" w:space="0" w:color="auto"/>
              <w:bottom w:val="single" w:sz="4" w:space="0" w:color="auto"/>
              <w:right w:val="single" w:sz="4" w:space="0" w:color="auto"/>
            </w:tcBorders>
          </w:tcPr>
          <w:p w14:paraId="353F3A1F" w14:textId="77777777" w:rsidR="00D432FD" w:rsidRPr="0018165D" w:rsidRDefault="00D432FD"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r w:rsidR="00D432FD" w:rsidRPr="000E591D" w14:paraId="6115DCA5" w14:textId="77777777" w:rsidTr="00F63F4B">
        <w:tc>
          <w:tcPr>
            <w:tcW w:w="1129" w:type="dxa"/>
            <w:tcBorders>
              <w:left w:val="single" w:sz="4" w:space="0" w:color="auto"/>
              <w:bottom w:val="single" w:sz="4" w:space="0" w:color="auto"/>
              <w:right w:val="single" w:sz="4" w:space="0" w:color="auto"/>
            </w:tcBorders>
          </w:tcPr>
          <w:p w14:paraId="4B2CAA95" w14:textId="77777777" w:rsidR="00D432FD" w:rsidRPr="00F70F81" w:rsidRDefault="00D432FD"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9</w:t>
            </w:r>
          </w:p>
        </w:tc>
        <w:tc>
          <w:tcPr>
            <w:tcW w:w="3544" w:type="dxa"/>
            <w:tcBorders>
              <w:left w:val="single" w:sz="4" w:space="0" w:color="auto"/>
              <w:bottom w:val="single" w:sz="4" w:space="0" w:color="auto"/>
              <w:right w:val="single" w:sz="4" w:space="0" w:color="auto"/>
            </w:tcBorders>
          </w:tcPr>
          <w:p w14:paraId="0B98FDC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4BB6F9"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участвовать в диалогах на знакомые общие и профессиональные темы;</w:t>
            </w:r>
          </w:p>
          <w:p w14:paraId="7EB72A79"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строить простые высказывания о себе и о своей профессиональной деятельности;</w:t>
            </w:r>
          </w:p>
          <w:p w14:paraId="53E550C1"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кратко обосновывать и объяснять свои действия (текущие и планируемые);</w:t>
            </w:r>
          </w:p>
          <w:p w14:paraId="1F57CC10"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писать простые связные сообщения на знакомые или интересующие профессиональные темы</w:t>
            </w:r>
            <w:r>
              <w:rPr>
                <w:rFonts w:ascii="Times New Roman" w:hAnsi="Times New Roman"/>
                <w:iCs/>
                <w:szCs w:val="24"/>
              </w:rPr>
              <w:t>.</w:t>
            </w:r>
          </w:p>
        </w:tc>
        <w:tc>
          <w:tcPr>
            <w:tcW w:w="2977" w:type="dxa"/>
            <w:tcBorders>
              <w:top w:val="single" w:sz="4" w:space="0" w:color="auto"/>
              <w:left w:val="single" w:sz="4" w:space="0" w:color="auto"/>
              <w:bottom w:val="single" w:sz="4" w:space="0" w:color="auto"/>
              <w:right w:val="single" w:sz="4" w:space="0" w:color="auto"/>
            </w:tcBorders>
          </w:tcPr>
          <w:p w14:paraId="063C5463"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правила построения простых и сложных предложений на профессиональные темы;</w:t>
            </w:r>
          </w:p>
          <w:p w14:paraId="537E13E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основные общеупотребительные глаголы (бытовая и профессиональная лексика);</w:t>
            </w:r>
          </w:p>
          <w:p w14:paraId="26CDAE9A"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лексический минимум, относящийся к описанию предметов, средств и процессов профессиональной деятельности;</w:t>
            </w:r>
          </w:p>
          <w:p w14:paraId="3BB01A32" w14:textId="77777777" w:rsidR="00D432FD" w:rsidRDefault="00D432FD"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особенности произношения;</w:t>
            </w:r>
          </w:p>
          <w:p w14:paraId="6DE9B83E" w14:textId="77777777" w:rsidR="00D432FD" w:rsidRPr="00F70F81" w:rsidRDefault="00D432FD"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правила чтения текстов профессиональной направленности</w:t>
            </w:r>
            <w:r>
              <w:rPr>
                <w:rFonts w:ascii="Times New Roman" w:hAnsi="Times New Roman"/>
                <w:iCs/>
                <w:szCs w:val="24"/>
              </w:rPr>
              <w:t>.</w:t>
            </w:r>
          </w:p>
        </w:tc>
        <w:tc>
          <w:tcPr>
            <w:tcW w:w="1966" w:type="dxa"/>
            <w:tcBorders>
              <w:top w:val="single" w:sz="4" w:space="0" w:color="auto"/>
              <w:left w:val="single" w:sz="4" w:space="0" w:color="auto"/>
              <w:bottom w:val="single" w:sz="4" w:space="0" w:color="auto"/>
              <w:right w:val="single" w:sz="4" w:space="0" w:color="auto"/>
            </w:tcBorders>
          </w:tcPr>
          <w:p w14:paraId="3A4E18B0" w14:textId="77777777" w:rsidR="00D432FD" w:rsidRPr="0018165D" w:rsidRDefault="00D432FD"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52C40E35" w14:textId="77777777" w:rsidR="00F3157D" w:rsidRDefault="00F3157D" w:rsidP="00F3157D">
      <w:pPr>
        <w:rPr>
          <w:rFonts w:ascii="Times New Roman" w:eastAsia="Segoe UI" w:hAnsi="Times New Roman" w:cs="Times New Roman"/>
          <w:b/>
          <w:bCs/>
          <w:caps/>
          <w:kern w:val="32"/>
          <w:sz w:val="24"/>
          <w:szCs w:val="24"/>
          <w:lang w:val="x-none" w:eastAsia="x-none"/>
        </w:rPr>
      </w:pPr>
    </w:p>
    <w:p w14:paraId="4EDEFA54" w14:textId="45471381" w:rsidR="00D432FD" w:rsidRPr="00F3157D" w:rsidRDefault="00D432FD"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2. Структура и содержание ДИСЦИПЛИНЫ</w:t>
      </w:r>
    </w:p>
    <w:p w14:paraId="5B365409" w14:textId="77777777" w:rsidR="00D432FD" w:rsidRPr="00E11160" w:rsidRDefault="00D432FD" w:rsidP="00D432F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32FD" w:rsidRPr="00DB7B6A" w14:paraId="0979A314" w14:textId="77777777" w:rsidTr="00A73EFA">
        <w:trPr>
          <w:trHeight w:val="23"/>
        </w:trPr>
        <w:tc>
          <w:tcPr>
            <w:tcW w:w="2460" w:type="pct"/>
            <w:vAlign w:val="center"/>
          </w:tcPr>
          <w:p w14:paraId="4E42D035" w14:textId="77777777" w:rsidR="00D432FD" w:rsidRPr="00F70F81" w:rsidRDefault="00D432FD"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3A7384" w14:textId="77777777" w:rsidR="00D432FD" w:rsidRPr="00F70F81" w:rsidRDefault="00D432FD"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6E8F3C" w14:textId="77777777" w:rsidR="00D432FD" w:rsidRPr="00F70F81" w:rsidRDefault="00D432FD"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432FD" w:rsidRPr="00DB7B6A" w14:paraId="3EA69E29" w14:textId="77777777" w:rsidTr="00A73EFA">
        <w:trPr>
          <w:trHeight w:val="23"/>
        </w:trPr>
        <w:tc>
          <w:tcPr>
            <w:tcW w:w="2460" w:type="pct"/>
            <w:vAlign w:val="center"/>
          </w:tcPr>
          <w:p w14:paraId="1A71E52D"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E71A317" w14:textId="50A634C5" w:rsidR="00D432FD"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88A59E0" w14:textId="48780272" w:rsidR="00D432FD" w:rsidRPr="00394F1E" w:rsidRDefault="00F63F4B" w:rsidP="00A73EF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D432FD" w:rsidRPr="00DB7B6A" w14:paraId="04BEB3E7" w14:textId="77777777" w:rsidTr="00A73EFA">
        <w:trPr>
          <w:trHeight w:val="23"/>
        </w:trPr>
        <w:tc>
          <w:tcPr>
            <w:tcW w:w="2460" w:type="pct"/>
            <w:vAlign w:val="center"/>
          </w:tcPr>
          <w:p w14:paraId="24125AD9"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33EBBB" w14:textId="77777777" w:rsidR="00D432FD" w:rsidRPr="00F70F81" w:rsidRDefault="00D432FD"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E747EA" w14:textId="77777777" w:rsidR="00D432FD" w:rsidRPr="00394F1E" w:rsidRDefault="00D432FD"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D432FD" w:rsidRPr="00DB7B6A" w14:paraId="0E7B3444" w14:textId="77777777" w:rsidTr="00A73EFA">
        <w:trPr>
          <w:trHeight w:val="23"/>
        </w:trPr>
        <w:tc>
          <w:tcPr>
            <w:tcW w:w="2460" w:type="pct"/>
            <w:vAlign w:val="center"/>
          </w:tcPr>
          <w:p w14:paraId="23085ADE"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292C819" w14:textId="53388E6F" w:rsidR="00D432FD"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4132B92" w14:textId="17F92D63" w:rsidR="00D432FD"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32FD" w:rsidRPr="00257255" w14:paraId="596BE34D" w14:textId="77777777" w:rsidTr="00A73EFA">
        <w:trPr>
          <w:trHeight w:val="23"/>
        </w:trPr>
        <w:tc>
          <w:tcPr>
            <w:tcW w:w="2460" w:type="pct"/>
            <w:vAlign w:val="center"/>
          </w:tcPr>
          <w:p w14:paraId="2790DF55" w14:textId="77777777" w:rsidR="00D432FD" w:rsidRPr="00F70F81" w:rsidRDefault="00D432FD"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D4966B" w14:textId="35045787" w:rsidR="00D432FD"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259B7F35" w14:textId="364C3B50" w:rsidR="00D432FD"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1AFBF304" w14:textId="77777777" w:rsidR="00D432FD" w:rsidRDefault="00D432FD" w:rsidP="00D432FD">
      <w:pPr>
        <w:rPr>
          <w:rFonts w:ascii="Times New Roman" w:hAnsi="Times New Roman" w:cs="Times New Roman"/>
          <w:iCs/>
          <w:sz w:val="24"/>
          <w:szCs w:val="24"/>
        </w:rPr>
      </w:pPr>
    </w:p>
    <w:p w14:paraId="4EA6A576" w14:textId="77777777" w:rsidR="00D432FD" w:rsidRPr="00782EFC" w:rsidRDefault="00D432FD" w:rsidP="00D432F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513"/>
      </w:tblGrid>
      <w:tr w:rsidR="00D432FD" w:rsidRPr="00C63897" w14:paraId="1BEB5EB3" w14:textId="77777777" w:rsidTr="00F43615">
        <w:trPr>
          <w:trHeight w:val="903"/>
        </w:trPr>
        <w:tc>
          <w:tcPr>
            <w:tcW w:w="2263" w:type="dxa"/>
            <w:vAlign w:val="center"/>
          </w:tcPr>
          <w:p w14:paraId="6A2684DE" w14:textId="77777777" w:rsidR="00D432FD" w:rsidRPr="00C63897" w:rsidRDefault="00D432FD"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13" w:type="dxa"/>
            <w:vAlign w:val="center"/>
          </w:tcPr>
          <w:p w14:paraId="62C43328" w14:textId="79DE9C77" w:rsidR="00D432FD" w:rsidRPr="00F70F81" w:rsidRDefault="00D432FD"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432FD" w:rsidRPr="00C63897" w14:paraId="2972D873" w14:textId="77777777" w:rsidTr="00F43615">
        <w:tc>
          <w:tcPr>
            <w:tcW w:w="9776" w:type="dxa"/>
            <w:gridSpan w:val="2"/>
          </w:tcPr>
          <w:p w14:paraId="2F9CB259" w14:textId="11D3EF7A" w:rsidR="00D432FD" w:rsidRPr="00F70F81" w:rsidRDefault="00D432FD"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127847" w:rsidRPr="00127847">
              <w:rPr>
                <w:rFonts w:ascii="Times New Roman" w:eastAsia="Times New Roman" w:hAnsi="Times New Roman" w:cs="Times New Roman"/>
                <w:b/>
                <w:bCs/>
                <w:lang w:eastAsia="ru-RU"/>
              </w:rPr>
              <w:t>Физико-химические закономерности формирования структуры мет</w:t>
            </w:r>
            <w:r w:rsidR="00127847" w:rsidRPr="00F63F4B">
              <w:rPr>
                <w:rFonts w:ascii="Times New Roman" w:eastAsia="Times New Roman" w:hAnsi="Times New Roman" w:cs="Times New Roman"/>
                <w:b/>
                <w:bCs/>
                <w:lang w:eastAsia="ru-RU"/>
              </w:rPr>
              <w:t>аллов</w:t>
            </w:r>
            <w:r w:rsidRPr="00F63F4B">
              <w:rPr>
                <w:rFonts w:ascii="Times New Roman" w:eastAsia="Times New Roman" w:hAnsi="Times New Roman" w:cs="Times New Roman"/>
                <w:b/>
                <w:bCs/>
                <w:lang w:eastAsia="ru-RU"/>
              </w:rPr>
              <w:t xml:space="preserve"> (</w:t>
            </w:r>
            <w:r w:rsidR="00127847" w:rsidRPr="00F63F4B">
              <w:rPr>
                <w:rFonts w:ascii="Times New Roman" w:eastAsia="Times New Roman" w:hAnsi="Times New Roman" w:cs="Times New Roman"/>
                <w:b/>
                <w:bCs/>
                <w:lang w:eastAsia="ru-RU"/>
              </w:rPr>
              <w:t>5</w:t>
            </w:r>
            <w:r w:rsidRPr="00F63F4B">
              <w:rPr>
                <w:rFonts w:ascii="Times New Roman" w:eastAsia="Times New Roman" w:hAnsi="Times New Roman" w:cs="Times New Roman"/>
                <w:b/>
                <w:bCs/>
                <w:lang w:eastAsia="ru-RU"/>
              </w:rPr>
              <w:t>6)</w:t>
            </w:r>
          </w:p>
        </w:tc>
      </w:tr>
      <w:tr w:rsidR="008C26DF" w:rsidRPr="00192D18" w14:paraId="157F0662" w14:textId="77777777" w:rsidTr="00F43615">
        <w:tc>
          <w:tcPr>
            <w:tcW w:w="2263" w:type="dxa"/>
            <w:vMerge w:val="restart"/>
          </w:tcPr>
          <w:p w14:paraId="118DAFED" w14:textId="77777777" w:rsidR="008C26DF" w:rsidRPr="00C63897" w:rsidRDefault="008C26DF"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507AF3">
              <w:rPr>
                <w:rFonts w:ascii="Times New Roman" w:eastAsia="Times New Roman" w:hAnsi="Times New Roman" w:cs="Times New Roman"/>
                <w:b/>
                <w:bCs/>
                <w:lang w:eastAsia="ru-RU"/>
              </w:rPr>
              <w:t>Введение</w:t>
            </w:r>
          </w:p>
        </w:tc>
        <w:tc>
          <w:tcPr>
            <w:tcW w:w="7513" w:type="dxa"/>
          </w:tcPr>
          <w:p w14:paraId="03A2BED1" w14:textId="5A2A766E" w:rsidR="008C26DF" w:rsidRPr="00192D18"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726CBB" w:rsidRPr="00192D18" w14:paraId="5F7CEF06" w14:textId="77777777" w:rsidTr="00F43615">
        <w:trPr>
          <w:trHeight w:val="396"/>
        </w:trPr>
        <w:tc>
          <w:tcPr>
            <w:tcW w:w="2263" w:type="dxa"/>
            <w:vMerge/>
          </w:tcPr>
          <w:p w14:paraId="4524A8C1" w14:textId="77777777" w:rsidR="00726CBB" w:rsidRPr="00C63897" w:rsidRDefault="00726CBB" w:rsidP="00726CBB">
            <w:pPr>
              <w:rPr>
                <w:rFonts w:ascii="Times New Roman" w:eastAsia="Times New Roman" w:hAnsi="Times New Roman" w:cs="Times New Roman"/>
                <w:b/>
                <w:bCs/>
                <w:lang w:eastAsia="ru-RU"/>
              </w:rPr>
            </w:pPr>
          </w:p>
        </w:tc>
        <w:tc>
          <w:tcPr>
            <w:tcW w:w="7513" w:type="dxa"/>
          </w:tcPr>
          <w:p w14:paraId="2A6AD512" w14:textId="548E78FB" w:rsidR="00726CBB" w:rsidRPr="00726CBB" w:rsidRDefault="00726CBB" w:rsidP="00726CBB">
            <w:pPr>
              <w:suppressAutoHyphens/>
              <w:jc w:val="both"/>
              <w:rPr>
                <w:rFonts w:ascii="Times New Roman" w:eastAsia="Times New Roman" w:hAnsi="Times New Roman" w:cs="Times New Roman"/>
                <w:lang w:eastAsia="ru-RU"/>
              </w:rPr>
            </w:pPr>
            <w:r w:rsidRPr="00726CBB">
              <w:rPr>
                <w:rFonts w:ascii="Times New Roman" w:eastAsia="Calibri" w:hAnsi="Times New Roman"/>
                <w:b/>
                <w:bCs/>
              </w:rPr>
              <w:t xml:space="preserve">1. </w:t>
            </w:r>
            <w:r w:rsidRPr="00726CBB">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726CBB" w:rsidRPr="00192D18" w14:paraId="6AECCB38" w14:textId="77777777" w:rsidTr="00F43615">
        <w:trPr>
          <w:trHeight w:val="396"/>
        </w:trPr>
        <w:tc>
          <w:tcPr>
            <w:tcW w:w="2263" w:type="dxa"/>
            <w:vMerge/>
          </w:tcPr>
          <w:p w14:paraId="5015E213" w14:textId="77777777" w:rsidR="00726CBB" w:rsidRPr="00C63897" w:rsidRDefault="00726CBB" w:rsidP="00726CBB">
            <w:pPr>
              <w:rPr>
                <w:rFonts w:ascii="Times New Roman" w:eastAsia="Times New Roman" w:hAnsi="Times New Roman" w:cs="Times New Roman"/>
                <w:b/>
                <w:bCs/>
                <w:lang w:eastAsia="ru-RU"/>
              </w:rPr>
            </w:pPr>
          </w:p>
        </w:tc>
        <w:tc>
          <w:tcPr>
            <w:tcW w:w="7513" w:type="dxa"/>
          </w:tcPr>
          <w:p w14:paraId="728ECA1E" w14:textId="78C40EF2" w:rsidR="00726CBB" w:rsidRPr="00726CBB" w:rsidRDefault="00726CBB" w:rsidP="00726CBB">
            <w:pPr>
              <w:suppressAutoHyphens/>
              <w:jc w:val="both"/>
              <w:rPr>
                <w:rFonts w:ascii="Times New Roman" w:eastAsia="Calibri" w:hAnsi="Times New Roman"/>
                <w:b/>
                <w:bCs/>
              </w:rPr>
            </w:pPr>
            <w:r w:rsidRPr="00726CBB">
              <w:rPr>
                <w:rFonts w:ascii="Times New Roman" w:eastAsia="Calibri" w:hAnsi="Times New Roman"/>
                <w:b/>
                <w:bCs/>
              </w:rPr>
              <w:t xml:space="preserve">2. </w:t>
            </w:r>
            <w:r w:rsidRPr="00726CBB">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726CBB" w:rsidRPr="001A1C46" w14:paraId="5F46A401" w14:textId="77777777" w:rsidTr="00F43615">
        <w:trPr>
          <w:trHeight w:val="361"/>
        </w:trPr>
        <w:tc>
          <w:tcPr>
            <w:tcW w:w="2263" w:type="dxa"/>
            <w:vMerge/>
          </w:tcPr>
          <w:p w14:paraId="56EAB110" w14:textId="77777777" w:rsidR="00726CBB" w:rsidRPr="00C63897" w:rsidRDefault="00726CBB" w:rsidP="00726CBB">
            <w:pPr>
              <w:rPr>
                <w:rFonts w:ascii="Times New Roman" w:eastAsia="Times New Roman" w:hAnsi="Times New Roman" w:cs="Times New Roman"/>
                <w:b/>
                <w:bCs/>
                <w:lang w:eastAsia="ru-RU"/>
              </w:rPr>
            </w:pPr>
          </w:p>
        </w:tc>
        <w:tc>
          <w:tcPr>
            <w:tcW w:w="7513" w:type="dxa"/>
            <w:vAlign w:val="bottom"/>
          </w:tcPr>
          <w:p w14:paraId="0497A4A2" w14:textId="77777777" w:rsidR="00726CBB" w:rsidRPr="001A1C46" w:rsidRDefault="00726CBB" w:rsidP="00726CBB">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8938AF5" w14:textId="77777777" w:rsidR="00726CBB" w:rsidRPr="001A1C46" w:rsidRDefault="00726CBB" w:rsidP="00726CBB">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6CBB" w:rsidRPr="001A1C46" w14:paraId="694971AB" w14:textId="77777777" w:rsidTr="00F43615">
        <w:trPr>
          <w:trHeight w:val="50"/>
        </w:trPr>
        <w:tc>
          <w:tcPr>
            <w:tcW w:w="2263" w:type="dxa"/>
            <w:vMerge w:val="restart"/>
          </w:tcPr>
          <w:p w14:paraId="340EB3C0" w14:textId="4E78C1BA" w:rsidR="00726CBB" w:rsidRPr="00C63897" w:rsidRDefault="00726CBB" w:rsidP="00726C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71278C" w:rsidRPr="0071278C">
              <w:rPr>
                <w:rFonts w:ascii="Times New Roman" w:eastAsia="Times New Roman" w:hAnsi="Times New Roman" w:cs="Times New Roman"/>
                <w:b/>
                <w:bCs/>
                <w:lang w:eastAsia="ru-RU"/>
              </w:rPr>
              <w:t>Кристаллизация металлов. Методы исследования металлов</w:t>
            </w:r>
          </w:p>
        </w:tc>
        <w:tc>
          <w:tcPr>
            <w:tcW w:w="7513" w:type="dxa"/>
            <w:tcBorders>
              <w:top w:val="single" w:sz="4" w:space="0" w:color="auto"/>
              <w:left w:val="single" w:sz="4" w:space="0" w:color="auto"/>
              <w:bottom w:val="single" w:sz="4" w:space="0" w:color="auto"/>
              <w:right w:val="single" w:sz="4" w:space="0" w:color="auto"/>
            </w:tcBorders>
            <w:vAlign w:val="bottom"/>
          </w:tcPr>
          <w:p w14:paraId="33128A1E" w14:textId="7DBDD2F4" w:rsidR="00726CBB" w:rsidRPr="001A1C46" w:rsidRDefault="00810B31" w:rsidP="00726CB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D42CE" w:rsidRPr="00331508" w14:paraId="433560C2" w14:textId="77777777" w:rsidTr="00F43615">
        <w:trPr>
          <w:trHeight w:val="361"/>
        </w:trPr>
        <w:tc>
          <w:tcPr>
            <w:tcW w:w="2263" w:type="dxa"/>
            <w:vMerge/>
          </w:tcPr>
          <w:p w14:paraId="419AA5FB"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4DE677F" w14:textId="4B14B637" w:rsidR="003D42CE" w:rsidRPr="003D42CE" w:rsidRDefault="003D42CE" w:rsidP="003D42CE">
            <w:pPr>
              <w:rPr>
                <w:rFonts w:ascii="Times New Roman" w:eastAsia="Times New Roman" w:hAnsi="Times New Roman" w:cs="Times New Roman"/>
                <w:lang w:eastAsia="ru-RU"/>
              </w:rPr>
            </w:pPr>
            <w:r w:rsidRPr="003D42CE">
              <w:rPr>
                <w:rFonts w:ascii="Times New Roman" w:eastAsia="Calibri" w:hAnsi="Times New Roman"/>
                <w:b/>
                <w:bCs/>
              </w:rPr>
              <w:t xml:space="preserve">1. </w:t>
            </w:r>
            <w:r w:rsidRPr="003D42CE">
              <w:rPr>
                <w:rFonts w:ascii="Times New Roman" w:hAnsi="Times New Roman"/>
                <w:bCs/>
              </w:rPr>
              <w:t xml:space="preserve">Механизм и закономерности кристаллизации металлов. </w:t>
            </w:r>
            <w:r w:rsidRPr="003D42CE">
              <w:rPr>
                <w:rFonts w:ascii="Times New Roman" w:hAnsi="Times New Roman"/>
              </w:rPr>
              <w:t xml:space="preserve">Изменение свободной энергии в зависимости от температуры. </w:t>
            </w:r>
            <w:r w:rsidRPr="003D42CE">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D42CE" w:rsidRPr="001A1C46" w14:paraId="49281F2F" w14:textId="77777777" w:rsidTr="00F43615">
        <w:trPr>
          <w:trHeight w:val="361"/>
        </w:trPr>
        <w:tc>
          <w:tcPr>
            <w:tcW w:w="2263" w:type="dxa"/>
            <w:vMerge/>
          </w:tcPr>
          <w:p w14:paraId="52F1B629"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DE61984"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F6D8F88"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2CE" w:rsidRPr="00811C69" w14:paraId="23196214" w14:textId="77777777" w:rsidTr="00F43615">
        <w:trPr>
          <w:trHeight w:val="54"/>
        </w:trPr>
        <w:tc>
          <w:tcPr>
            <w:tcW w:w="2263" w:type="dxa"/>
            <w:vMerge w:val="restart"/>
          </w:tcPr>
          <w:p w14:paraId="2341328E" w14:textId="3AC0667D" w:rsidR="003D42CE" w:rsidRPr="00524589" w:rsidRDefault="003D42CE" w:rsidP="003D42CE">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 xml:space="preserve">1.3. </w:t>
            </w:r>
            <w:r w:rsidR="009C2A82" w:rsidRPr="009C2A82">
              <w:rPr>
                <w:rFonts w:ascii="Times New Roman" w:eastAsia="Times New Roman" w:hAnsi="Times New Roman" w:cs="Times New Roman"/>
                <w:b/>
                <w:bCs/>
                <w:lang w:eastAsia="ru-RU"/>
              </w:rPr>
              <w:t>Общая теория сплавов. Строение, кристаллизация и свойства сплавов. Диаграмма состояния</w:t>
            </w:r>
          </w:p>
        </w:tc>
        <w:tc>
          <w:tcPr>
            <w:tcW w:w="7513" w:type="dxa"/>
            <w:tcBorders>
              <w:top w:val="single" w:sz="4" w:space="0" w:color="auto"/>
              <w:left w:val="single" w:sz="4" w:space="0" w:color="auto"/>
              <w:bottom w:val="single" w:sz="4" w:space="0" w:color="auto"/>
              <w:right w:val="single" w:sz="4" w:space="0" w:color="auto"/>
            </w:tcBorders>
            <w:vAlign w:val="bottom"/>
          </w:tcPr>
          <w:p w14:paraId="173D3B51" w14:textId="77777777" w:rsidR="003D42CE" w:rsidRPr="00811C69" w:rsidRDefault="003D42CE" w:rsidP="003D42CE">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125BEC" w:rsidRPr="00811C69" w14:paraId="0DC2DD5B" w14:textId="77777777" w:rsidTr="00F43615">
        <w:trPr>
          <w:trHeight w:val="361"/>
        </w:trPr>
        <w:tc>
          <w:tcPr>
            <w:tcW w:w="2263" w:type="dxa"/>
            <w:vMerge/>
          </w:tcPr>
          <w:p w14:paraId="1FD44FF7" w14:textId="77777777" w:rsidR="00125BEC" w:rsidRPr="00C63897" w:rsidRDefault="00125BEC" w:rsidP="00125BE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F0C8123" w14:textId="2097F401" w:rsidR="00125BEC" w:rsidRPr="00125BEC" w:rsidRDefault="00125BEC" w:rsidP="00125BEC">
            <w:pPr>
              <w:rPr>
                <w:rFonts w:ascii="Times New Roman" w:eastAsia="Times New Roman" w:hAnsi="Times New Roman" w:cs="Times New Roman"/>
                <w:b/>
                <w:bCs/>
                <w:lang w:eastAsia="ru-RU"/>
              </w:rPr>
            </w:pPr>
            <w:r w:rsidRPr="00125BEC">
              <w:rPr>
                <w:rFonts w:ascii="Times New Roman" w:hAnsi="Times New Roman"/>
                <w:b/>
              </w:rPr>
              <w:t>1.</w:t>
            </w:r>
            <w:r w:rsidRPr="00125BEC">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125BEC" w:rsidRPr="00197AE3" w14:paraId="4D93C5E1" w14:textId="77777777" w:rsidTr="00F43615">
        <w:trPr>
          <w:trHeight w:val="54"/>
        </w:trPr>
        <w:tc>
          <w:tcPr>
            <w:tcW w:w="2263" w:type="dxa"/>
            <w:vMerge/>
          </w:tcPr>
          <w:p w14:paraId="07B2A409" w14:textId="77777777" w:rsidR="00125BEC" w:rsidRPr="00C63897" w:rsidRDefault="00125BEC" w:rsidP="00125BEC">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B4B94AE" w14:textId="2ACDE3C7" w:rsidR="00125BEC" w:rsidRPr="00125BEC" w:rsidRDefault="00125BEC" w:rsidP="00125BEC">
            <w:pPr>
              <w:rPr>
                <w:rFonts w:ascii="Times New Roman" w:eastAsia="Calibri" w:hAnsi="Times New Roman"/>
                <w:b/>
              </w:rPr>
            </w:pPr>
            <w:r w:rsidRPr="00125BEC">
              <w:rPr>
                <w:rFonts w:ascii="Times New Roman" w:hAnsi="Times New Roman"/>
                <w:b/>
                <w:bCs/>
              </w:rPr>
              <w:t>2.</w:t>
            </w:r>
            <w:r w:rsidRPr="00125BEC">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D42CE" w:rsidRPr="001A1C46" w14:paraId="644E1F31" w14:textId="77777777" w:rsidTr="00F43615">
        <w:trPr>
          <w:trHeight w:val="170"/>
        </w:trPr>
        <w:tc>
          <w:tcPr>
            <w:tcW w:w="2263" w:type="dxa"/>
            <w:vMerge/>
          </w:tcPr>
          <w:p w14:paraId="783A4617"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6E9FE966"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07C9D070" w14:textId="77777777" w:rsidR="003D42CE" w:rsidRPr="001A1C46" w:rsidRDefault="003D42CE" w:rsidP="003D42CE">
            <w:pPr>
              <w:rPr>
                <w:rFonts w:ascii="Times New Roman" w:eastAsia="Calibri" w:hAnsi="Times New Roman"/>
                <w:b/>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2CE" w:rsidRPr="001A1C46" w14:paraId="0989DBED" w14:textId="77777777" w:rsidTr="00F43615">
        <w:trPr>
          <w:trHeight w:val="137"/>
        </w:trPr>
        <w:tc>
          <w:tcPr>
            <w:tcW w:w="2263" w:type="dxa"/>
            <w:vMerge w:val="restart"/>
          </w:tcPr>
          <w:p w14:paraId="240F9815" w14:textId="16244293" w:rsidR="003D42CE" w:rsidRPr="00C63897" w:rsidRDefault="003D42CE" w:rsidP="003D42CE">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Pr="00524589">
              <w:rPr>
                <w:rFonts w:ascii="Times New Roman" w:eastAsia="Times New Roman" w:hAnsi="Times New Roman" w:cs="Times New Roman"/>
                <w:b/>
                <w:bCs/>
                <w:lang w:eastAsia="ru-RU"/>
              </w:rPr>
              <w:t xml:space="preserve">. </w:t>
            </w:r>
            <w:r w:rsidR="0059276F" w:rsidRPr="0059276F">
              <w:rPr>
                <w:rFonts w:ascii="Times New Roman" w:eastAsia="Times New Roman" w:hAnsi="Times New Roman" w:cs="Times New Roman"/>
                <w:b/>
                <w:bCs/>
                <w:lang w:eastAsia="ru-RU"/>
              </w:rPr>
              <w:t>Нагрузки, напряжения и деформации. Механические свойства</w:t>
            </w:r>
          </w:p>
        </w:tc>
        <w:tc>
          <w:tcPr>
            <w:tcW w:w="7513" w:type="dxa"/>
            <w:tcBorders>
              <w:top w:val="single" w:sz="4" w:space="0" w:color="auto"/>
              <w:left w:val="single" w:sz="4" w:space="0" w:color="auto"/>
              <w:bottom w:val="single" w:sz="4" w:space="0" w:color="auto"/>
              <w:right w:val="single" w:sz="4" w:space="0" w:color="auto"/>
            </w:tcBorders>
            <w:vAlign w:val="bottom"/>
          </w:tcPr>
          <w:p w14:paraId="054A2C15" w14:textId="77777777" w:rsidR="003D42CE" w:rsidRPr="001A1C46" w:rsidRDefault="003D42CE" w:rsidP="003D42CE">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2B5976" w:rsidRPr="00166D7E" w14:paraId="49BCFF94" w14:textId="77777777" w:rsidTr="00F43615">
        <w:trPr>
          <w:trHeight w:val="361"/>
        </w:trPr>
        <w:tc>
          <w:tcPr>
            <w:tcW w:w="2263" w:type="dxa"/>
            <w:vMerge/>
          </w:tcPr>
          <w:p w14:paraId="08C6D2B7" w14:textId="77777777" w:rsidR="002B5976" w:rsidRPr="00C63897" w:rsidRDefault="002B5976" w:rsidP="002B597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E8E721F" w14:textId="1F06301E" w:rsidR="002B5976" w:rsidRPr="002B5976" w:rsidRDefault="002B5976" w:rsidP="002B5976">
            <w:pPr>
              <w:rPr>
                <w:rFonts w:ascii="Times New Roman" w:eastAsia="Times New Roman" w:hAnsi="Times New Roman" w:cs="Times New Roman"/>
                <w:b/>
                <w:bCs/>
                <w:lang w:eastAsia="ru-RU"/>
              </w:rPr>
            </w:pPr>
            <w:r w:rsidRPr="002B5976">
              <w:rPr>
                <w:rFonts w:ascii="Times New Roman" w:hAnsi="Times New Roman"/>
                <w:b/>
                <w:bCs/>
              </w:rPr>
              <w:t>1.</w:t>
            </w:r>
            <w:r w:rsidRPr="002B5976">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2B5976" w:rsidRPr="00166D7E" w14:paraId="12D61604" w14:textId="77777777" w:rsidTr="00F43615">
        <w:trPr>
          <w:trHeight w:val="361"/>
        </w:trPr>
        <w:tc>
          <w:tcPr>
            <w:tcW w:w="2263" w:type="dxa"/>
            <w:vMerge/>
          </w:tcPr>
          <w:p w14:paraId="72A5B551" w14:textId="77777777" w:rsidR="002B5976" w:rsidRPr="00C63897" w:rsidRDefault="002B5976" w:rsidP="002B597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A29DB7C" w14:textId="3B096EEF" w:rsidR="002B5976" w:rsidRPr="002B5976" w:rsidRDefault="002B5976" w:rsidP="002B5976">
            <w:pPr>
              <w:rPr>
                <w:rFonts w:ascii="Times New Roman" w:eastAsia="Times New Roman" w:hAnsi="Times New Roman" w:cs="Times New Roman"/>
                <w:b/>
                <w:bCs/>
                <w:lang w:eastAsia="ru-RU"/>
              </w:rPr>
            </w:pPr>
            <w:r w:rsidRPr="002B5976">
              <w:rPr>
                <w:rFonts w:ascii="Times New Roman" w:hAnsi="Times New Roman"/>
                <w:b/>
                <w:bCs/>
              </w:rPr>
              <w:t>2.</w:t>
            </w:r>
            <w:r w:rsidRPr="002B5976">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2B5976" w:rsidRPr="00166D7E" w14:paraId="3519F782" w14:textId="77777777" w:rsidTr="00F43615">
        <w:trPr>
          <w:trHeight w:val="214"/>
        </w:trPr>
        <w:tc>
          <w:tcPr>
            <w:tcW w:w="2263" w:type="dxa"/>
            <w:vMerge/>
          </w:tcPr>
          <w:p w14:paraId="03F4E296" w14:textId="77777777" w:rsidR="002B5976" w:rsidRPr="00C63897" w:rsidRDefault="002B5976" w:rsidP="002B597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4A550CF" w14:textId="34148921" w:rsidR="002B5976" w:rsidRPr="003A5BDA" w:rsidRDefault="002B5976" w:rsidP="002B5976">
            <w:pPr>
              <w:rPr>
                <w:rFonts w:ascii="Times New Roman" w:hAnsi="Times New Roman"/>
                <w:b/>
                <w:bCs/>
              </w:rPr>
            </w:pPr>
            <w:r w:rsidRPr="003A5BDA">
              <w:rPr>
                <w:rFonts w:ascii="Times New Roman" w:eastAsia="Times New Roman" w:hAnsi="Times New Roman" w:cs="Times New Roman"/>
                <w:b/>
                <w:bCs/>
                <w:lang w:eastAsia="ru-RU"/>
              </w:rPr>
              <w:t>В том числе практических и лабораторных занятий</w:t>
            </w:r>
          </w:p>
        </w:tc>
      </w:tr>
      <w:tr w:rsidR="002B5976" w:rsidRPr="00166D7E" w14:paraId="145C1DB6" w14:textId="77777777" w:rsidTr="00F43615">
        <w:trPr>
          <w:trHeight w:val="361"/>
        </w:trPr>
        <w:tc>
          <w:tcPr>
            <w:tcW w:w="2263" w:type="dxa"/>
            <w:vMerge/>
          </w:tcPr>
          <w:p w14:paraId="4038F5B1" w14:textId="77777777" w:rsidR="002B5976" w:rsidRPr="00C63897" w:rsidRDefault="002B5976" w:rsidP="002B5976">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4365B5E" w14:textId="1944495F" w:rsidR="002B5976" w:rsidRPr="003A5BDA" w:rsidRDefault="003A5BDA" w:rsidP="002B5976">
            <w:pPr>
              <w:rPr>
                <w:rFonts w:ascii="Times New Roman" w:hAnsi="Times New Roman"/>
                <w:b/>
                <w:bCs/>
              </w:rPr>
            </w:pPr>
            <w:r w:rsidRPr="003A5BDA">
              <w:rPr>
                <w:rFonts w:ascii="Times New Roman" w:eastAsia="Calibri" w:hAnsi="Times New Roman"/>
                <w:b/>
              </w:rPr>
              <w:t xml:space="preserve">1. </w:t>
            </w:r>
            <w:r w:rsidRPr="003A5BDA">
              <w:rPr>
                <w:rFonts w:ascii="Times New Roman" w:eastAsia="Calibri" w:hAnsi="Times New Roman"/>
                <w:bCs/>
              </w:rPr>
              <w:t xml:space="preserve">Определения твердости металлов различными методами: </w:t>
            </w:r>
            <w:r w:rsidRPr="003A5BDA">
              <w:rPr>
                <w:rFonts w:ascii="Times New Roman" w:hAnsi="Times New Roman"/>
                <w:bCs/>
              </w:rPr>
              <w:t>по Бринеллю, Роквеллу, Виккерсу и Шору, решение задач.</w:t>
            </w:r>
          </w:p>
        </w:tc>
      </w:tr>
      <w:tr w:rsidR="003D42CE" w:rsidRPr="001A1C46" w14:paraId="665DCED6" w14:textId="77777777" w:rsidTr="00F43615">
        <w:trPr>
          <w:trHeight w:val="361"/>
        </w:trPr>
        <w:tc>
          <w:tcPr>
            <w:tcW w:w="2263" w:type="dxa"/>
            <w:vMerge/>
          </w:tcPr>
          <w:p w14:paraId="3A17557F" w14:textId="77777777" w:rsidR="003D42CE" w:rsidRPr="00C63897" w:rsidRDefault="003D42CE" w:rsidP="003D42C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C37ABE6"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ECA6A52" w14:textId="77777777" w:rsidR="003D42CE" w:rsidRPr="001A1C46" w:rsidRDefault="003D42CE" w:rsidP="003D42CE">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D42CE" w:rsidRPr="005B5C0C" w14:paraId="1354F929" w14:textId="77777777" w:rsidTr="00F43615">
        <w:trPr>
          <w:trHeight w:val="50"/>
        </w:trPr>
        <w:tc>
          <w:tcPr>
            <w:tcW w:w="2263" w:type="dxa"/>
            <w:vMerge w:val="restart"/>
          </w:tcPr>
          <w:p w14:paraId="37D4DC1B" w14:textId="2B8C33E2" w:rsidR="003D42CE" w:rsidRPr="00C63897" w:rsidRDefault="003D42CE" w:rsidP="003D42CE">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sidRPr="00524589">
              <w:rPr>
                <w:rFonts w:ascii="Times New Roman" w:eastAsia="Times New Roman" w:hAnsi="Times New Roman" w:cs="Times New Roman"/>
                <w:b/>
                <w:bCs/>
                <w:lang w:eastAsia="ru-RU"/>
              </w:rPr>
              <w:t xml:space="preserve">. </w:t>
            </w:r>
            <w:r w:rsidR="00636C61" w:rsidRPr="00636C61">
              <w:rPr>
                <w:rFonts w:ascii="Times New Roman" w:eastAsia="Times New Roman" w:hAnsi="Times New Roman" w:cs="Times New Roman"/>
                <w:b/>
                <w:bCs/>
                <w:lang w:eastAsia="ru-RU"/>
              </w:rPr>
              <w:t>Технологические и эксплуатационные свойства</w:t>
            </w:r>
          </w:p>
        </w:tc>
        <w:tc>
          <w:tcPr>
            <w:tcW w:w="7513" w:type="dxa"/>
            <w:tcBorders>
              <w:top w:val="single" w:sz="4" w:space="0" w:color="auto"/>
              <w:left w:val="single" w:sz="4" w:space="0" w:color="auto"/>
              <w:bottom w:val="single" w:sz="4" w:space="0" w:color="auto"/>
              <w:right w:val="single" w:sz="4" w:space="0" w:color="auto"/>
            </w:tcBorders>
            <w:vAlign w:val="bottom"/>
          </w:tcPr>
          <w:p w14:paraId="7C0CD504" w14:textId="77777777" w:rsidR="003D42CE" w:rsidRPr="005B5C0C" w:rsidRDefault="003D42CE" w:rsidP="003D42CE">
            <w:pPr>
              <w:rPr>
                <w:rFonts w:ascii="Times New Roman" w:eastAsia="Times New Roman" w:hAnsi="Times New Roman" w:cs="Times New Roman"/>
                <w:b/>
                <w:bCs/>
                <w:lang w:eastAsia="ru-RU"/>
              </w:rPr>
            </w:pPr>
            <w:r w:rsidRPr="005B5C0C">
              <w:rPr>
                <w:rFonts w:ascii="Times New Roman" w:eastAsia="Times New Roman" w:hAnsi="Times New Roman" w:cs="Times New Roman"/>
                <w:b/>
                <w:bCs/>
                <w:lang w:eastAsia="ru-RU"/>
              </w:rPr>
              <w:t>Содержание</w:t>
            </w:r>
          </w:p>
        </w:tc>
      </w:tr>
      <w:tr w:rsidR="000254F8" w:rsidRPr="005B5C0C" w14:paraId="3F7186B8" w14:textId="77777777" w:rsidTr="00F43615">
        <w:trPr>
          <w:trHeight w:val="361"/>
        </w:trPr>
        <w:tc>
          <w:tcPr>
            <w:tcW w:w="2263" w:type="dxa"/>
            <w:vMerge/>
          </w:tcPr>
          <w:p w14:paraId="3DE7535D"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E75FCD6" w14:textId="03DC4CAB" w:rsidR="000254F8" w:rsidRPr="000254F8" w:rsidRDefault="000254F8" w:rsidP="000254F8">
            <w:pPr>
              <w:rPr>
                <w:rFonts w:ascii="Times New Roman" w:eastAsia="Times New Roman" w:hAnsi="Times New Roman" w:cs="Times New Roman"/>
                <w:b/>
                <w:bCs/>
                <w:lang w:eastAsia="ru-RU"/>
              </w:rPr>
            </w:pPr>
            <w:r w:rsidRPr="000254F8">
              <w:rPr>
                <w:rFonts w:ascii="Times New Roman" w:eastAsia="Calibri" w:hAnsi="Times New Roman"/>
                <w:b/>
                <w:bCs/>
              </w:rPr>
              <w:t xml:space="preserve">1. </w:t>
            </w:r>
            <w:r w:rsidRPr="000254F8">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0254F8" w:rsidRPr="005B5C0C" w14:paraId="1B587924" w14:textId="77777777" w:rsidTr="00F43615">
        <w:trPr>
          <w:trHeight w:val="361"/>
        </w:trPr>
        <w:tc>
          <w:tcPr>
            <w:tcW w:w="2263" w:type="dxa"/>
            <w:vMerge/>
          </w:tcPr>
          <w:p w14:paraId="272EA2D2"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3291D5E" w14:textId="3575F7C4" w:rsidR="000254F8" w:rsidRPr="000254F8" w:rsidRDefault="000254F8" w:rsidP="000254F8">
            <w:pPr>
              <w:rPr>
                <w:rFonts w:ascii="Times New Roman" w:eastAsia="Calibri" w:hAnsi="Times New Roman"/>
                <w:b/>
                <w:bCs/>
              </w:rPr>
            </w:pPr>
            <w:r w:rsidRPr="000254F8">
              <w:rPr>
                <w:rFonts w:ascii="Times New Roman" w:eastAsia="Calibri" w:hAnsi="Times New Roman"/>
                <w:b/>
                <w:bCs/>
              </w:rPr>
              <w:t xml:space="preserve">2. </w:t>
            </w:r>
            <w:r w:rsidRPr="000254F8">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0254F8" w:rsidRPr="005B5C0C" w14:paraId="30E0490B" w14:textId="77777777" w:rsidTr="00F43615">
        <w:trPr>
          <w:trHeight w:val="116"/>
        </w:trPr>
        <w:tc>
          <w:tcPr>
            <w:tcW w:w="2263" w:type="dxa"/>
            <w:vMerge/>
          </w:tcPr>
          <w:p w14:paraId="188CE0F3"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F9E8EFC" w14:textId="54599D04" w:rsidR="000254F8" w:rsidRDefault="000254F8" w:rsidP="000254F8">
            <w:pPr>
              <w:rPr>
                <w:rFonts w:ascii="Times New Roman" w:eastAsia="Calibri" w:hAnsi="Times New Roman"/>
                <w:b/>
                <w:bCs/>
              </w:rPr>
            </w:pPr>
            <w:r w:rsidRPr="003A5BDA">
              <w:rPr>
                <w:rFonts w:ascii="Times New Roman" w:eastAsia="Times New Roman" w:hAnsi="Times New Roman" w:cs="Times New Roman"/>
                <w:b/>
                <w:bCs/>
                <w:lang w:eastAsia="ru-RU"/>
              </w:rPr>
              <w:t>В том числе практических и лабораторных занятий</w:t>
            </w:r>
          </w:p>
        </w:tc>
      </w:tr>
      <w:tr w:rsidR="00DE712E" w:rsidRPr="005B5C0C" w14:paraId="0E66A37E" w14:textId="77777777" w:rsidTr="00F43615">
        <w:trPr>
          <w:trHeight w:val="361"/>
        </w:trPr>
        <w:tc>
          <w:tcPr>
            <w:tcW w:w="2263" w:type="dxa"/>
            <w:vMerge/>
          </w:tcPr>
          <w:p w14:paraId="2A731F23" w14:textId="77777777" w:rsidR="00DE712E" w:rsidRPr="00C63897" w:rsidRDefault="00DE712E" w:rsidP="00DE712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D7E393D" w14:textId="27977A22" w:rsidR="00DE712E" w:rsidRPr="00DE712E" w:rsidRDefault="00DE712E" w:rsidP="00DE712E">
            <w:pPr>
              <w:rPr>
                <w:rFonts w:ascii="Times New Roman" w:eastAsia="Calibri" w:hAnsi="Times New Roman"/>
                <w:b/>
                <w:bCs/>
              </w:rPr>
            </w:pPr>
            <w:r w:rsidRPr="00DE712E">
              <w:rPr>
                <w:rFonts w:ascii="Times New Roman" w:eastAsia="Calibri" w:hAnsi="Times New Roman"/>
                <w:b/>
                <w:bCs/>
              </w:rPr>
              <w:t xml:space="preserve">1. </w:t>
            </w:r>
            <w:r w:rsidRPr="00DE712E">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0254F8" w:rsidRPr="001A1C46" w14:paraId="066A2E96" w14:textId="77777777" w:rsidTr="00F43615">
        <w:trPr>
          <w:trHeight w:val="361"/>
        </w:trPr>
        <w:tc>
          <w:tcPr>
            <w:tcW w:w="2263" w:type="dxa"/>
            <w:vMerge/>
          </w:tcPr>
          <w:p w14:paraId="014A06C2"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FF1DFA6"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D1DAC5C"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54F8" w:rsidRPr="001A1C46" w14:paraId="72380C6D" w14:textId="77777777" w:rsidTr="00F43615">
        <w:trPr>
          <w:trHeight w:val="50"/>
        </w:trPr>
        <w:tc>
          <w:tcPr>
            <w:tcW w:w="2263" w:type="dxa"/>
            <w:vMerge w:val="restart"/>
          </w:tcPr>
          <w:p w14:paraId="3289F487" w14:textId="77777777" w:rsidR="000254F8" w:rsidRPr="00C63897" w:rsidRDefault="000254F8" w:rsidP="000254F8">
            <w:pPr>
              <w:rPr>
                <w:rFonts w:ascii="Times New Roman" w:eastAsia="Times New Roman" w:hAnsi="Times New Roman" w:cs="Times New Roman"/>
                <w:b/>
                <w:bCs/>
                <w:lang w:eastAsia="ru-RU"/>
              </w:rPr>
            </w:pPr>
            <w:r w:rsidRPr="00524589">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524589">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6</w:t>
            </w:r>
            <w:r w:rsidRPr="00524589">
              <w:rPr>
                <w:rFonts w:ascii="Times New Roman" w:eastAsia="Times New Roman" w:hAnsi="Times New Roman" w:cs="Times New Roman"/>
                <w:b/>
                <w:bCs/>
                <w:lang w:eastAsia="ru-RU"/>
              </w:rPr>
              <w:t xml:space="preserve">. </w:t>
            </w:r>
            <w:r w:rsidRPr="001051BF">
              <w:rPr>
                <w:rFonts w:ascii="Times New Roman" w:eastAsia="Times New Roman" w:hAnsi="Times New Roman" w:cs="Times New Roman"/>
                <w:b/>
                <w:bCs/>
                <w:lang w:eastAsia="ru-RU"/>
              </w:rPr>
              <w:t>Основные понятия и аксиомы динамики, движение несвободной материальной точки</w:t>
            </w:r>
          </w:p>
        </w:tc>
        <w:tc>
          <w:tcPr>
            <w:tcW w:w="7513" w:type="dxa"/>
            <w:tcBorders>
              <w:top w:val="single" w:sz="4" w:space="0" w:color="auto"/>
              <w:left w:val="single" w:sz="4" w:space="0" w:color="auto"/>
              <w:bottom w:val="single" w:sz="4" w:space="0" w:color="auto"/>
              <w:right w:val="single" w:sz="4" w:space="0" w:color="auto"/>
            </w:tcBorders>
            <w:vAlign w:val="bottom"/>
          </w:tcPr>
          <w:p w14:paraId="7176B62F" w14:textId="77777777" w:rsidR="000254F8" w:rsidRPr="001A1C46" w:rsidRDefault="000254F8" w:rsidP="000254F8">
            <w:pPr>
              <w:rPr>
                <w:rFonts w:ascii="Times New Roman" w:eastAsia="Times New Roman" w:hAnsi="Times New Roman" w:cs="Times New Roman"/>
                <w:b/>
                <w:bCs/>
                <w:lang w:eastAsia="ru-RU"/>
              </w:rPr>
            </w:pPr>
            <w:r w:rsidRPr="00811C69">
              <w:rPr>
                <w:rFonts w:ascii="Times New Roman" w:eastAsia="Times New Roman" w:hAnsi="Times New Roman" w:cs="Times New Roman"/>
                <w:b/>
                <w:bCs/>
                <w:lang w:eastAsia="ru-RU"/>
              </w:rPr>
              <w:t>Содержание</w:t>
            </w:r>
          </w:p>
        </w:tc>
      </w:tr>
      <w:tr w:rsidR="0028341E" w:rsidRPr="00563C23" w14:paraId="31D597A6" w14:textId="77777777" w:rsidTr="00F43615">
        <w:trPr>
          <w:trHeight w:val="361"/>
        </w:trPr>
        <w:tc>
          <w:tcPr>
            <w:tcW w:w="2263" w:type="dxa"/>
            <w:vMerge/>
          </w:tcPr>
          <w:p w14:paraId="6B41AC67" w14:textId="77777777" w:rsidR="0028341E" w:rsidRPr="00C63897" w:rsidRDefault="0028341E" w:rsidP="0028341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17FE088" w14:textId="66F3E5A5" w:rsidR="0028341E" w:rsidRPr="0028341E" w:rsidRDefault="0028341E" w:rsidP="0028341E">
            <w:pPr>
              <w:rPr>
                <w:rFonts w:ascii="Times New Roman" w:eastAsia="Times New Roman" w:hAnsi="Times New Roman" w:cs="Times New Roman"/>
                <w:b/>
                <w:bCs/>
                <w:lang w:eastAsia="ru-RU"/>
              </w:rPr>
            </w:pPr>
            <w:r w:rsidRPr="0028341E">
              <w:rPr>
                <w:rFonts w:ascii="Times New Roman" w:hAnsi="Times New Roman"/>
                <w:b/>
                <w:bCs/>
              </w:rPr>
              <w:t>1.</w:t>
            </w:r>
            <w:r w:rsidRPr="0028341E">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28341E" w:rsidRPr="00563C23" w14:paraId="7B407218" w14:textId="77777777" w:rsidTr="00F43615">
        <w:trPr>
          <w:trHeight w:val="361"/>
        </w:trPr>
        <w:tc>
          <w:tcPr>
            <w:tcW w:w="2263" w:type="dxa"/>
            <w:vMerge/>
          </w:tcPr>
          <w:p w14:paraId="6A2797C4" w14:textId="77777777" w:rsidR="0028341E" w:rsidRPr="00C63897" w:rsidRDefault="0028341E" w:rsidP="0028341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BF61997" w14:textId="4D4F9186" w:rsidR="0028341E" w:rsidRPr="0028341E" w:rsidRDefault="0028341E" w:rsidP="0028341E">
            <w:pPr>
              <w:rPr>
                <w:rFonts w:ascii="Times New Roman" w:eastAsia="Times New Roman" w:hAnsi="Times New Roman" w:cs="Times New Roman"/>
                <w:b/>
                <w:bCs/>
                <w:lang w:eastAsia="ru-RU"/>
              </w:rPr>
            </w:pPr>
            <w:r w:rsidRPr="0028341E">
              <w:rPr>
                <w:rFonts w:ascii="Times New Roman" w:hAnsi="Times New Roman"/>
                <w:b/>
                <w:bCs/>
              </w:rPr>
              <w:t>2.</w:t>
            </w:r>
            <w:r w:rsidRPr="0028341E">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28341E" w:rsidRPr="00563C23" w14:paraId="7CC9F896" w14:textId="77777777" w:rsidTr="00F43615">
        <w:trPr>
          <w:trHeight w:val="47"/>
        </w:trPr>
        <w:tc>
          <w:tcPr>
            <w:tcW w:w="2263" w:type="dxa"/>
            <w:vMerge/>
          </w:tcPr>
          <w:p w14:paraId="4937B785" w14:textId="77777777" w:rsidR="0028341E" w:rsidRPr="00C63897" w:rsidRDefault="0028341E" w:rsidP="0028341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9884B9E" w14:textId="2606F147" w:rsidR="0028341E" w:rsidRPr="001759C6" w:rsidRDefault="001759C6" w:rsidP="0028341E">
            <w:pPr>
              <w:rPr>
                <w:rFonts w:ascii="Times New Roman" w:hAnsi="Times New Roman"/>
                <w:b/>
                <w:bCs/>
              </w:rPr>
            </w:pPr>
            <w:r w:rsidRPr="001759C6">
              <w:rPr>
                <w:rFonts w:ascii="Times New Roman" w:eastAsia="Times New Roman" w:hAnsi="Times New Roman" w:cs="Times New Roman"/>
                <w:b/>
                <w:bCs/>
                <w:lang w:eastAsia="ru-RU"/>
              </w:rPr>
              <w:t>В том числе практических и лабораторных занятий</w:t>
            </w:r>
          </w:p>
        </w:tc>
      </w:tr>
      <w:tr w:rsidR="0028341E" w:rsidRPr="00563C23" w14:paraId="3FE094E3" w14:textId="77777777" w:rsidTr="00F43615">
        <w:trPr>
          <w:trHeight w:val="47"/>
        </w:trPr>
        <w:tc>
          <w:tcPr>
            <w:tcW w:w="2263" w:type="dxa"/>
            <w:vMerge/>
          </w:tcPr>
          <w:p w14:paraId="6B528CFF" w14:textId="77777777" w:rsidR="0028341E" w:rsidRPr="00C63897" w:rsidRDefault="0028341E" w:rsidP="0028341E">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8F8123D" w14:textId="2B86BF84" w:rsidR="0028341E" w:rsidRPr="001759C6" w:rsidRDefault="001759C6" w:rsidP="0028341E">
            <w:pPr>
              <w:rPr>
                <w:rFonts w:ascii="Times New Roman" w:hAnsi="Times New Roman"/>
                <w:b/>
                <w:bCs/>
              </w:rPr>
            </w:pPr>
            <w:r w:rsidRPr="001759C6">
              <w:rPr>
                <w:rFonts w:ascii="Times New Roman" w:eastAsia="Calibri" w:hAnsi="Times New Roman"/>
                <w:b/>
              </w:rPr>
              <w:t xml:space="preserve">2. </w:t>
            </w:r>
            <w:r w:rsidRPr="001759C6">
              <w:rPr>
                <w:rFonts w:ascii="Times New Roman" w:hAnsi="Times New Roman"/>
                <w:bCs/>
              </w:rPr>
              <w:t>Исследование диаграммы состояния железо-цементит.</w:t>
            </w:r>
          </w:p>
        </w:tc>
      </w:tr>
      <w:tr w:rsidR="000254F8" w:rsidRPr="001A1C46" w14:paraId="6D373806" w14:textId="77777777" w:rsidTr="00F43615">
        <w:trPr>
          <w:trHeight w:val="361"/>
        </w:trPr>
        <w:tc>
          <w:tcPr>
            <w:tcW w:w="2263" w:type="dxa"/>
            <w:vMerge/>
          </w:tcPr>
          <w:p w14:paraId="7266046B" w14:textId="77777777" w:rsidR="000254F8" w:rsidRPr="00C63897" w:rsidRDefault="000254F8" w:rsidP="000254F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EC466E5"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FAC39EE" w14:textId="77777777" w:rsidR="000254F8" w:rsidRPr="001A1C46" w:rsidRDefault="000254F8" w:rsidP="000254F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54F8" w:rsidRPr="00585BB1" w14:paraId="10D466CD" w14:textId="77777777" w:rsidTr="00F43615">
        <w:tc>
          <w:tcPr>
            <w:tcW w:w="9776" w:type="dxa"/>
            <w:gridSpan w:val="2"/>
          </w:tcPr>
          <w:p w14:paraId="469658AB" w14:textId="7673A9B9" w:rsidR="000254F8" w:rsidRPr="00585BB1" w:rsidRDefault="000254F8" w:rsidP="000254F8">
            <w:pPr>
              <w:rPr>
                <w:rFonts w:ascii="Times New Roman" w:eastAsia="Times New Roman" w:hAnsi="Times New Roman" w:cs="Times New Roman"/>
                <w:i/>
                <w:lang w:eastAsia="ru-RU"/>
              </w:rPr>
            </w:pPr>
            <w:r w:rsidRPr="00585BB1">
              <w:rPr>
                <w:rFonts w:ascii="Times New Roman" w:eastAsia="Calibri" w:hAnsi="Times New Roman"/>
                <w:b/>
                <w:bCs/>
              </w:rPr>
              <w:t xml:space="preserve">Раздел 2. </w:t>
            </w:r>
            <w:r w:rsidR="00DA738A" w:rsidRPr="00DA738A">
              <w:rPr>
                <w:rFonts w:ascii="Times New Roman" w:eastAsia="Calibri" w:hAnsi="Times New Roman"/>
                <w:b/>
                <w:bCs/>
              </w:rPr>
              <w:t>Материалы, применяемые в машиностроении и способы их обра</w:t>
            </w:r>
            <w:r w:rsidR="00DA738A" w:rsidRPr="00F63F4B">
              <w:rPr>
                <w:rFonts w:ascii="Times New Roman" w:eastAsia="Calibri" w:hAnsi="Times New Roman"/>
                <w:b/>
                <w:bCs/>
              </w:rPr>
              <w:t>ботки</w:t>
            </w:r>
            <w:r w:rsidRPr="00F63F4B">
              <w:rPr>
                <w:rFonts w:ascii="Times New Roman" w:eastAsia="Calibri" w:hAnsi="Times New Roman"/>
                <w:b/>
                <w:bCs/>
              </w:rPr>
              <w:t xml:space="preserve"> (</w:t>
            </w:r>
            <w:r w:rsidR="00DA738A" w:rsidRPr="00F63F4B">
              <w:rPr>
                <w:rFonts w:ascii="Times New Roman" w:eastAsia="Calibri" w:hAnsi="Times New Roman"/>
                <w:b/>
                <w:bCs/>
              </w:rPr>
              <w:t>38</w:t>
            </w:r>
            <w:r w:rsidRPr="00F63F4B">
              <w:rPr>
                <w:rFonts w:ascii="Times New Roman" w:eastAsia="Calibri" w:hAnsi="Times New Roman"/>
                <w:b/>
                <w:bCs/>
              </w:rPr>
              <w:t>)</w:t>
            </w:r>
          </w:p>
        </w:tc>
      </w:tr>
      <w:tr w:rsidR="000254F8" w:rsidRPr="00585BB1" w14:paraId="2DB2F732" w14:textId="77777777" w:rsidTr="00F43615">
        <w:tc>
          <w:tcPr>
            <w:tcW w:w="2263" w:type="dxa"/>
            <w:vMerge w:val="restart"/>
          </w:tcPr>
          <w:p w14:paraId="3F786F4F" w14:textId="5DBB62BD" w:rsidR="000254F8" w:rsidRPr="00C63897" w:rsidRDefault="000254F8" w:rsidP="000254F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9C38C0" w:rsidRPr="009C38C0">
              <w:rPr>
                <w:rFonts w:ascii="Times New Roman" w:eastAsia="Times New Roman" w:hAnsi="Times New Roman" w:cs="Times New Roman"/>
                <w:b/>
                <w:bCs/>
                <w:lang w:eastAsia="ru-RU"/>
              </w:rPr>
              <w:t>Стали. Классификация и маркировка сталей и инструментальных материалов</w:t>
            </w:r>
          </w:p>
        </w:tc>
        <w:tc>
          <w:tcPr>
            <w:tcW w:w="7513" w:type="dxa"/>
          </w:tcPr>
          <w:p w14:paraId="0A530351" w14:textId="60B703D7" w:rsidR="000254F8" w:rsidRPr="00585BB1" w:rsidRDefault="00810B31" w:rsidP="000254F8">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CD2633" w:rsidRPr="00585BB1" w14:paraId="06E43242" w14:textId="77777777" w:rsidTr="00F43615">
        <w:trPr>
          <w:trHeight w:val="396"/>
        </w:trPr>
        <w:tc>
          <w:tcPr>
            <w:tcW w:w="2263" w:type="dxa"/>
            <w:vMerge/>
          </w:tcPr>
          <w:p w14:paraId="45C1F88E"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3D692CB0" w14:textId="6762E906" w:rsidR="00CD2633" w:rsidRPr="00CD2633" w:rsidRDefault="00CD2633" w:rsidP="00CD2633">
            <w:pPr>
              <w:suppressAutoHyphens/>
              <w:jc w:val="both"/>
              <w:rPr>
                <w:rFonts w:ascii="Times New Roman" w:eastAsia="Times New Roman" w:hAnsi="Times New Roman" w:cs="Times New Roman"/>
                <w:lang w:eastAsia="ru-RU"/>
              </w:rPr>
            </w:pPr>
            <w:r w:rsidRPr="00CD2633">
              <w:rPr>
                <w:rFonts w:ascii="Times New Roman" w:hAnsi="Times New Roman"/>
                <w:b/>
                <w:bCs/>
              </w:rPr>
              <w:t>1.</w:t>
            </w:r>
            <w:r w:rsidRPr="00CD2633">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CD2633" w:rsidRPr="00585BB1" w14:paraId="19B8280B" w14:textId="77777777" w:rsidTr="00F43615">
        <w:trPr>
          <w:trHeight w:val="396"/>
        </w:trPr>
        <w:tc>
          <w:tcPr>
            <w:tcW w:w="2263" w:type="dxa"/>
            <w:vMerge/>
          </w:tcPr>
          <w:p w14:paraId="5BC5319E"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370D7116" w14:textId="31BB98DC" w:rsidR="00CD2633" w:rsidRPr="00CD2633" w:rsidRDefault="00CD2633" w:rsidP="00CD2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D2633">
              <w:rPr>
                <w:rFonts w:ascii="Times New Roman" w:hAnsi="Times New Roman"/>
                <w:b/>
                <w:bCs/>
              </w:rPr>
              <w:t>2.</w:t>
            </w:r>
            <w:r w:rsidRPr="00CD2633">
              <w:rPr>
                <w:rFonts w:ascii="Times New Roman" w:hAnsi="Times New Roman"/>
                <w:bCs/>
              </w:rPr>
              <w:t xml:space="preserve"> Углеродистые стали обыкновенного качества. Качественные углеродистые стали.</w:t>
            </w:r>
            <w:r>
              <w:rPr>
                <w:rFonts w:ascii="Times New Roman" w:hAnsi="Times New Roman"/>
                <w:bCs/>
              </w:rPr>
              <w:t xml:space="preserve"> </w:t>
            </w:r>
            <w:r w:rsidRPr="00CD2633">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CD2633" w:rsidRPr="00585BB1" w14:paraId="5A77CDAB" w14:textId="77777777" w:rsidTr="00F43615">
        <w:trPr>
          <w:trHeight w:val="396"/>
        </w:trPr>
        <w:tc>
          <w:tcPr>
            <w:tcW w:w="2263" w:type="dxa"/>
            <w:vMerge/>
          </w:tcPr>
          <w:p w14:paraId="451E8490"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3ED05C75" w14:textId="532C0538" w:rsidR="00CD2633" w:rsidRPr="00CD2633" w:rsidRDefault="00CD2633" w:rsidP="00CD2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CD2633">
              <w:rPr>
                <w:rFonts w:ascii="Times New Roman" w:hAnsi="Times New Roman"/>
                <w:b/>
                <w:bCs/>
              </w:rPr>
              <w:t>3.</w:t>
            </w:r>
            <w:r w:rsidRPr="00CD2633">
              <w:rPr>
                <w:rFonts w:ascii="Times New Roman" w:hAnsi="Times New Roman"/>
                <w:bCs/>
              </w:rPr>
              <w:t xml:space="preserve"> Конструкционные стали. Классификация конструкционных сталей. Углеродистые стали.</w:t>
            </w:r>
            <w:r>
              <w:rPr>
                <w:rFonts w:ascii="Times New Roman" w:hAnsi="Times New Roman"/>
                <w:bCs/>
              </w:rPr>
              <w:t xml:space="preserve"> </w:t>
            </w:r>
            <w:r w:rsidRPr="00CD2633">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CD2633" w:rsidRPr="001A1C46" w14:paraId="4EA8071B" w14:textId="77777777" w:rsidTr="00F43615">
        <w:trPr>
          <w:trHeight w:val="20"/>
        </w:trPr>
        <w:tc>
          <w:tcPr>
            <w:tcW w:w="2263" w:type="dxa"/>
            <w:vMerge/>
          </w:tcPr>
          <w:p w14:paraId="7B68CB0A" w14:textId="77777777" w:rsidR="00CD2633" w:rsidRPr="00C63897" w:rsidRDefault="00CD2633" w:rsidP="00CD2633">
            <w:pPr>
              <w:rPr>
                <w:rFonts w:ascii="Times New Roman" w:eastAsia="Times New Roman" w:hAnsi="Times New Roman" w:cs="Times New Roman"/>
                <w:b/>
                <w:bCs/>
                <w:lang w:eastAsia="ru-RU"/>
              </w:rPr>
            </w:pPr>
          </w:p>
        </w:tc>
        <w:tc>
          <w:tcPr>
            <w:tcW w:w="7513" w:type="dxa"/>
          </w:tcPr>
          <w:p w14:paraId="7E424041" w14:textId="77777777" w:rsidR="00CD2633" w:rsidRPr="001A1C46" w:rsidRDefault="00CD2633" w:rsidP="00CD2633">
            <w:pPr>
              <w:suppressAutoHyphens/>
              <w:jc w:val="both"/>
              <w:rPr>
                <w:rFonts w:ascii="Times New Roman" w:eastAsia="Times New Roman" w:hAnsi="Times New Roman" w:cs="Times New Roman"/>
                <w:b/>
                <w:lang w:eastAsia="ru-RU"/>
              </w:rPr>
            </w:pPr>
            <w:r w:rsidRPr="00197AE3">
              <w:rPr>
                <w:rFonts w:ascii="Times New Roman" w:eastAsia="Times New Roman" w:hAnsi="Times New Roman" w:cs="Times New Roman"/>
                <w:b/>
                <w:bCs/>
                <w:lang w:eastAsia="ru-RU"/>
              </w:rPr>
              <w:t>В том числе практических и лабораторных занятий</w:t>
            </w:r>
          </w:p>
        </w:tc>
      </w:tr>
      <w:tr w:rsidR="00966273" w:rsidRPr="00D94A7B" w14:paraId="2440BBB8" w14:textId="77777777" w:rsidTr="00F43615">
        <w:trPr>
          <w:trHeight w:val="20"/>
        </w:trPr>
        <w:tc>
          <w:tcPr>
            <w:tcW w:w="2263" w:type="dxa"/>
            <w:vMerge/>
          </w:tcPr>
          <w:p w14:paraId="1F257CA3" w14:textId="77777777" w:rsidR="00966273" w:rsidRPr="00D94A7B" w:rsidRDefault="00966273" w:rsidP="00966273">
            <w:pPr>
              <w:rPr>
                <w:rFonts w:ascii="Times New Roman" w:eastAsia="Times New Roman" w:hAnsi="Times New Roman" w:cs="Times New Roman"/>
                <w:b/>
                <w:bCs/>
                <w:lang w:eastAsia="ru-RU"/>
              </w:rPr>
            </w:pPr>
          </w:p>
        </w:tc>
        <w:tc>
          <w:tcPr>
            <w:tcW w:w="7513" w:type="dxa"/>
          </w:tcPr>
          <w:p w14:paraId="7C2B4D48" w14:textId="2B6EC81A" w:rsidR="00966273" w:rsidRPr="00966273" w:rsidRDefault="00966273" w:rsidP="00966273">
            <w:pPr>
              <w:suppressAutoHyphens/>
              <w:jc w:val="both"/>
              <w:rPr>
                <w:rFonts w:ascii="Times New Roman" w:eastAsia="Calibri" w:hAnsi="Times New Roman"/>
                <w:b/>
                <w:bCs/>
              </w:rPr>
            </w:pPr>
            <w:r w:rsidRPr="00966273">
              <w:rPr>
                <w:rFonts w:ascii="Times New Roman" w:eastAsia="Calibri" w:hAnsi="Times New Roman"/>
                <w:b/>
              </w:rPr>
              <w:t xml:space="preserve">3. </w:t>
            </w:r>
            <w:r w:rsidRPr="00966273">
              <w:rPr>
                <w:rFonts w:ascii="Times New Roman" w:eastAsia="Calibri" w:hAnsi="Times New Roman"/>
              </w:rPr>
              <w:t>Осуществление к</w:t>
            </w:r>
            <w:r w:rsidRPr="00966273">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966273">
              <w:rPr>
                <w:rFonts w:ascii="Times New Roman" w:eastAsia="Calibri" w:hAnsi="Times New Roman"/>
                <w:bCs/>
              </w:rPr>
              <w:t>.</w:t>
            </w:r>
          </w:p>
        </w:tc>
      </w:tr>
      <w:tr w:rsidR="00966273" w:rsidRPr="00D94A7B" w14:paraId="26064251" w14:textId="77777777" w:rsidTr="00F43615">
        <w:trPr>
          <w:trHeight w:val="20"/>
        </w:trPr>
        <w:tc>
          <w:tcPr>
            <w:tcW w:w="2263" w:type="dxa"/>
            <w:vMerge/>
          </w:tcPr>
          <w:p w14:paraId="4892317E" w14:textId="77777777" w:rsidR="00966273" w:rsidRPr="00D94A7B" w:rsidRDefault="00966273" w:rsidP="00966273">
            <w:pPr>
              <w:rPr>
                <w:rFonts w:ascii="Times New Roman" w:eastAsia="Times New Roman" w:hAnsi="Times New Roman" w:cs="Times New Roman"/>
                <w:b/>
                <w:bCs/>
                <w:lang w:eastAsia="ru-RU"/>
              </w:rPr>
            </w:pPr>
          </w:p>
        </w:tc>
        <w:tc>
          <w:tcPr>
            <w:tcW w:w="7513" w:type="dxa"/>
          </w:tcPr>
          <w:p w14:paraId="2B819A39" w14:textId="53FF53E1" w:rsidR="00966273" w:rsidRPr="00966273" w:rsidRDefault="00966273" w:rsidP="00966273">
            <w:pPr>
              <w:suppressAutoHyphens/>
              <w:jc w:val="both"/>
              <w:rPr>
                <w:rFonts w:ascii="Times New Roman" w:eastAsia="Calibri" w:hAnsi="Times New Roman"/>
                <w:b/>
              </w:rPr>
            </w:pPr>
            <w:r w:rsidRPr="00966273">
              <w:rPr>
                <w:rFonts w:ascii="Times New Roman" w:eastAsia="Calibri" w:hAnsi="Times New Roman"/>
                <w:b/>
              </w:rPr>
              <w:t xml:space="preserve">4. </w:t>
            </w:r>
            <w:r w:rsidRPr="00966273">
              <w:rPr>
                <w:rFonts w:ascii="Times New Roman" w:eastAsia="Calibri" w:hAnsi="Times New Roman"/>
                <w:bCs/>
              </w:rPr>
              <w:t>Выбор конструкционного материала по основным свойствам, исходя из заданных условий.</w:t>
            </w:r>
          </w:p>
        </w:tc>
      </w:tr>
      <w:tr w:rsidR="00CD2633" w:rsidRPr="007E1A70" w14:paraId="6084515F" w14:textId="77777777" w:rsidTr="00F43615">
        <w:trPr>
          <w:trHeight w:val="361"/>
        </w:trPr>
        <w:tc>
          <w:tcPr>
            <w:tcW w:w="2263" w:type="dxa"/>
            <w:vMerge/>
          </w:tcPr>
          <w:p w14:paraId="626E3F5C" w14:textId="77777777" w:rsidR="00CD2633" w:rsidRPr="00C63897" w:rsidRDefault="00CD2633" w:rsidP="00CD2633">
            <w:pPr>
              <w:rPr>
                <w:rFonts w:ascii="Times New Roman" w:eastAsia="Times New Roman" w:hAnsi="Times New Roman" w:cs="Times New Roman"/>
                <w:b/>
                <w:bCs/>
                <w:lang w:eastAsia="ru-RU"/>
              </w:rPr>
            </w:pPr>
          </w:p>
        </w:tc>
        <w:tc>
          <w:tcPr>
            <w:tcW w:w="7513" w:type="dxa"/>
            <w:vAlign w:val="bottom"/>
          </w:tcPr>
          <w:p w14:paraId="3A818B22" w14:textId="77777777" w:rsidR="00CD2633" w:rsidRPr="007E1A70" w:rsidRDefault="00CD2633" w:rsidP="00CD2633">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16C3619C" w14:textId="77777777" w:rsidR="00CD2633" w:rsidRPr="0022073F" w:rsidRDefault="00CD2633" w:rsidP="00CD2633">
            <w:pPr>
              <w:rPr>
                <w:rFonts w:ascii="Times New Roman" w:eastAsia="Times New Roman" w:hAnsi="Times New Roman" w:cs="Times New Roman"/>
                <w:i/>
                <w:sz w:val="20"/>
                <w:szCs w:val="20"/>
                <w:lang w:eastAsia="ru-RU"/>
              </w:rPr>
            </w:pPr>
            <w:r w:rsidRPr="0022073F">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D2633" w:rsidRPr="007E1A70" w14:paraId="4C5F71F3" w14:textId="77777777" w:rsidTr="00F43615">
        <w:trPr>
          <w:trHeight w:val="54"/>
        </w:trPr>
        <w:tc>
          <w:tcPr>
            <w:tcW w:w="2263" w:type="dxa"/>
            <w:vMerge w:val="restart"/>
          </w:tcPr>
          <w:p w14:paraId="4F329017" w14:textId="16E4BC37" w:rsidR="00CD2633" w:rsidRPr="00C63897" w:rsidRDefault="00CD2633" w:rsidP="00CD26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00005B9E" w:rsidRPr="00005B9E">
              <w:rPr>
                <w:rFonts w:ascii="Times New Roman" w:eastAsia="Times New Roman" w:hAnsi="Times New Roman" w:cs="Times New Roman"/>
                <w:b/>
                <w:bCs/>
                <w:lang w:eastAsia="ru-RU"/>
              </w:rPr>
              <w:t>Чугуны. Диаграмма состояния железо – графит. Строение, свойства, классификация и маркировка чугунов</w:t>
            </w:r>
          </w:p>
        </w:tc>
        <w:tc>
          <w:tcPr>
            <w:tcW w:w="7513" w:type="dxa"/>
            <w:tcBorders>
              <w:top w:val="single" w:sz="4" w:space="0" w:color="auto"/>
              <w:left w:val="single" w:sz="4" w:space="0" w:color="auto"/>
              <w:bottom w:val="single" w:sz="4" w:space="0" w:color="auto"/>
              <w:right w:val="single" w:sz="4" w:space="0" w:color="auto"/>
            </w:tcBorders>
            <w:vAlign w:val="bottom"/>
          </w:tcPr>
          <w:p w14:paraId="61CE8F61" w14:textId="759416DC" w:rsidR="00CD2633" w:rsidRPr="007E1A70" w:rsidRDefault="00810B31" w:rsidP="00CD26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945118" w:rsidRPr="007E1A70" w14:paraId="7CAA156B" w14:textId="77777777" w:rsidTr="00F43615">
        <w:trPr>
          <w:trHeight w:val="361"/>
        </w:trPr>
        <w:tc>
          <w:tcPr>
            <w:tcW w:w="2263" w:type="dxa"/>
            <w:vMerge/>
          </w:tcPr>
          <w:p w14:paraId="04A35ED5" w14:textId="77777777" w:rsidR="00945118" w:rsidRPr="00C63897" w:rsidRDefault="00945118" w:rsidP="0094511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A79C5E8" w14:textId="69B31353" w:rsidR="00945118" w:rsidRPr="00945118" w:rsidRDefault="00945118" w:rsidP="00945118">
            <w:pPr>
              <w:rPr>
                <w:rFonts w:ascii="Times New Roman" w:eastAsia="Times New Roman" w:hAnsi="Times New Roman" w:cs="Times New Roman"/>
                <w:lang w:eastAsia="ru-RU"/>
              </w:rPr>
            </w:pPr>
            <w:r w:rsidRPr="00945118">
              <w:rPr>
                <w:rFonts w:ascii="Times New Roman" w:eastAsia="Calibri" w:hAnsi="Times New Roman"/>
                <w:b/>
                <w:bCs/>
              </w:rPr>
              <w:t xml:space="preserve">1. </w:t>
            </w:r>
            <w:r w:rsidRPr="00945118">
              <w:rPr>
                <w:rFonts w:ascii="Times New Roman" w:hAnsi="Times New Roman"/>
                <w:bCs/>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 Ковкий чугун. Отбеленные и другие чугуны.</w:t>
            </w:r>
          </w:p>
        </w:tc>
      </w:tr>
      <w:tr w:rsidR="00945118" w:rsidRPr="001A1C46" w14:paraId="48601A55" w14:textId="77777777" w:rsidTr="00F43615">
        <w:trPr>
          <w:trHeight w:val="361"/>
        </w:trPr>
        <w:tc>
          <w:tcPr>
            <w:tcW w:w="2263" w:type="dxa"/>
            <w:vMerge/>
          </w:tcPr>
          <w:p w14:paraId="2404964B" w14:textId="77777777" w:rsidR="00945118" w:rsidRPr="00C63897" w:rsidRDefault="00945118" w:rsidP="00945118">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F068ECA" w14:textId="77777777" w:rsidR="00945118" w:rsidRPr="001A1C46" w:rsidRDefault="00945118" w:rsidP="00945118">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9A0C988" w14:textId="77777777" w:rsidR="00945118" w:rsidRPr="001A1C46" w:rsidRDefault="00945118" w:rsidP="00945118">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5118" w:rsidRPr="001A1C46" w14:paraId="1D5D346A" w14:textId="77777777" w:rsidTr="00F43615">
        <w:trPr>
          <w:trHeight w:val="231"/>
        </w:trPr>
        <w:tc>
          <w:tcPr>
            <w:tcW w:w="2263" w:type="dxa"/>
            <w:vMerge w:val="restart"/>
          </w:tcPr>
          <w:p w14:paraId="55562E3B" w14:textId="3E0DBB22" w:rsidR="00945118" w:rsidRPr="00C63897" w:rsidRDefault="00945118" w:rsidP="0094511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00050">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3</w:t>
            </w:r>
            <w:r w:rsidRPr="00CA4DEE">
              <w:rPr>
                <w:rFonts w:ascii="Times New Roman" w:eastAsia="Times New Roman" w:hAnsi="Times New Roman" w:cs="Times New Roman"/>
                <w:b/>
                <w:bCs/>
                <w:lang w:eastAsia="ru-RU"/>
              </w:rPr>
              <w:t xml:space="preserve">. </w:t>
            </w:r>
            <w:r w:rsidR="006C324E" w:rsidRPr="006C324E">
              <w:rPr>
                <w:rFonts w:ascii="Times New Roman" w:eastAsia="Times New Roman" w:hAnsi="Times New Roman" w:cs="Times New Roman"/>
                <w:b/>
                <w:bCs/>
                <w:lang w:eastAsia="ru-RU"/>
              </w:rPr>
              <w:t>Виды термической обработки металлов</w:t>
            </w:r>
          </w:p>
        </w:tc>
        <w:tc>
          <w:tcPr>
            <w:tcW w:w="7513" w:type="dxa"/>
            <w:tcBorders>
              <w:top w:val="single" w:sz="4" w:space="0" w:color="auto"/>
              <w:left w:val="single" w:sz="4" w:space="0" w:color="auto"/>
              <w:bottom w:val="single" w:sz="4" w:space="0" w:color="auto"/>
              <w:right w:val="single" w:sz="4" w:space="0" w:color="auto"/>
            </w:tcBorders>
            <w:vAlign w:val="bottom"/>
          </w:tcPr>
          <w:p w14:paraId="66386A91" w14:textId="59A862F2" w:rsidR="00945118" w:rsidRPr="001A1C46" w:rsidRDefault="00810B31" w:rsidP="0094511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D1EB2" w:rsidRPr="0027022D" w14:paraId="0552CD16" w14:textId="77777777" w:rsidTr="00F43615">
        <w:trPr>
          <w:trHeight w:val="361"/>
        </w:trPr>
        <w:tc>
          <w:tcPr>
            <w:tcW w:w="2263" w:type="dxa"/>
            <w:vMerge/>
          </w:tcPr>
          <w:p w14:paraId="1BB08407"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DC5B8E3" w14:textId="7F292045" w:rsidR="00DD1EB2" w:rsidRPr="00DD1EB2" w:rsidRDefault="00DD1EB2" w:rsidP="00DD1EB2">
            <w:pPr>
              <w:rPr>
                <w:rFonts w:ascii="Times New Roman" w:eastAsia="Times New Roman" w:hAnsi="Times New Roman" w:cs="Times New Roman"/>
                <w:b/>
                <w:bCs/>
                <w:lang w:eastAsia="ru-RU"/>
              </w:rPr>
            </w:pPr>
            <w:r w:rsidRPr="00DD1EB2">
              <w:rPr>
                <w:rFonts w:ascii="Times New Roman" w:hAnsi="Times New Roman"/>
                <w:b/>
                <w:bCs/>
              </w:rPr>
              <w:t>1.</w:t>
            </w:r>
            <w:r w:rsidRPr="00DD1EB2">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DD1EB2" w:rsidRPr="0027022D" w14:paraId="4739F872" w14:textId="77777777" w:rsidTr="00F43615">
        <w:trPr>
          <w:trHeight w:val="361"/>
        </w:trPr>
        <w:tc>
          <w:tcPr>
            <w:tcW w:w="2263" w:type="dxa"/>
            <w:vMerge/>
          </w:tcPr>
          <w:p w14:paraId="40A709CF"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33018F2" w14:textId="67C7FB63" w:rsidR="00DD1EB2" w:rsidRPr="00DD1EB2" w:rsidRDefault="00DD1EB2" w:rsidP="00DD1EB2">
            <w:pPr>
              <w:rPr>
                <w:rFonts w:ascii="Times New Roman" w:eastAsia="Calibri" w:hAnsi="Times New Roman"/>
                <w:b/>
                <w:bCs/>
              </w:rPr>
            </w:pPr>
            <w:r w:rsidRPr="00DD1EB2">
              <w:rPr>
                <w:rFonts w:ascii="Times New Roman" w:hAnsi="Times New Roman"/>
                <w:b/>
                <w:bCs/>
              </w:rPr>
              <w:t>2.</w:t>
            </w:r>
            <w:r w:rsidRPr="00DD1EB2">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DD1EB2" w:rsidRPr="001A1C46" w14:paraId="5FF4468D" w14:textId="77777777" w:rsidTr="00F43615">
        <w:trPr>
          <w:trHeight w:val="361"/>
        </w:trPr>
        <w:tc>
          <w:tcPr>
            <w:tcW w:w="2263" w:type="dxa"/>
            <w:vMerge/>
          </w:tcPr>
          <w:p w14:paraId="549278B1"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22D04E1" w14:textId="77777777" w:rsidR="00DD1EB2" w:rsidRPr="001A1C46" w:rsidRDefault="00DD1EB2" w:rsidP="00DD1EB2">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420F8C3" w14:textId="77777777" w:rsidR="00DD1EB2" w:rsidRPr="001A1C46" w:rsidRDefault="00DD1EB2" w:rsidP="00DD1EB2">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1EB2" w:rsidRPr="001A1C46" w14:paraId="17988C6E" w14:textId="77777777" w:rsidTr="00F43615">
        <w:trPr>
          <w:trHeight w:val="158"/>
        </w:trPr>
        <w:tc>
          <w:tcPr>
            <w:tcW w:w="2263" w:type="dxa"/>
            <w:vMerge w:val="restart"/>
          </w:tcPr>
          <w:p w14:paraId="394376C6" w14:textId="737910EA" w:rsidR="00DD1EB2" w:rsidRPr="00C63897" w:rsidRDefault="00DD1EB2" w:rsidP="00DD1EB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24589">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524589">
              <w:rPr>
                <w:rFonts w:ascii="Times New Roman" w:eastAsia="Times New Roman" w:hAnsi="Times New Roman" w:cs="Times New Roman"/>
                <w:b/>
                <w:bCs/>
                <w:lang w:eastAsia="ru-RU"/>
              </w:rPr>
              <w:t xml:space="preserve"> </w:t>
            </w:r>
            <w:r w:rsidRPr="00E26219">
              <w:rPr>
                <w:rFonts w:ascii="Times New Roman" w:eastAsia="Times New Roman" w:hAnsi="Times New Roman" w:cs="Times New Roman"/>
                <w:b/>
                <w:bCs/>
                <w:lang w:eastAsia="ru-RU"/>
              </w:rPr>
              <w:t>Цветные металлы и сплавы на их основе</w:t>
            </w:r>
          </w:p>
        </w:tc>
        <w:tc>
          <w:tcPr>
            <w:tcW w:w="7513" w:type="dxa"/>
            <w:tcBorders>
              <w:top w:val="single" w:sz="4" w:space="0" w:color="auto"/>
              <w:left w:val="single" w:sz="4" w:space="0" w:color="auto"/>
              <w:bottom w:val="single" w:sz="4" w:space="0" w:color="auto"/>
              <w:right w:val="single" w:sz="4" w:space="0" w:color="auto"/>
            </w:tcBorders>
          </w:tcPr>
          <w:p w14:paraId="6C3064D1" w14:textId="1A1A9612" w:rsidR="00DD1EB2" w:rsidRPr="00D032B6" w:rsidRDefault="00810B31" w:rsidP="00DD1EB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D1EB2" w:rsidRPr="00761E99" w14:paraId="1BE5CCB3" w14:textId="77777777" w:rsidTr="00F43615">
        <w:trPr>
          <w:trHeight w:val="361"/>
        </w:trPr>
        <w:tc>
          <w:tcPr>
            <w:tcW w:w="2263" w:type="dxa"/>
            <w:vMerge/>
          </w:tcPr>
          <w:p w14:paraId="52501E05"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69C7949" w14:textId="3BD001FD" w:rsidR="00DD1EB2" w:rsidRPr="00D032B6" w:rsidRDefault="00DD1EB2" w:rsidP="00DD1EB2">
            <w:pPr>
              <w:rPr>
                <w:rFonts w:ascii="Times New Roman" w:eastAsia="Times New Roman" w:hAnsi="Times New Roman" w:cs="Times New Roman"/>
                <w:b/>
                <w:bCs/>
                <w:lang w:eastAsia="ru-RU"/>
              </w:rPr>
            </w:pPr>
            <w:r w:rsidRPr="00D032B6">
              <w:rPr>
                <w:rFonts w:ascii="Times New Roman" w:eastAsia="Calibri" w:hAnsi="Times New Roman"/>
                <w:b/>
                <w:bCs/>
              </w:rPr>
              <w:t>1.</w:t>
            </w:r>
            <w:r w:rsidRPr="00D032B6">
              <w:rPr>
                <w:rFonts w:ascii="Times New Roman" w:eastAsia="Calibri" w:hAnsi="Times New Roman"/>
              </w:rPr>
              <w:t xml:space="preserve"> </w:t>
            </w:r>
            <w:r w:rsidR="00D032B6" w:rsidRPr="00D032B6">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DD1EB2" w:rsidRPr="001A1C46" w14:paraId="0279A145" w14:textId="77777777" w:rsidTr="00F43615">
        <w:trPr>
          <w:trHeight w:val="361"/>
        </w:trPr>
        <w:tc>
          <w:tcPr>
            <w:tcW w:w="2263" w:type="dxa"/>
            <w:vMerge/>
          </w:tcPr>
          <w:p w14:paraId="455B003D" w14:textId="77777777" w:rsidR="00DD1EB2" w:rsidRPr="00C63897" w:rsidRDefault="00DD1EB2" w:rsidP="00DD1EB2">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4F250079" w14:textId="77777777" w:rsidR="00DD1EB2" w:rsidRPr="007E1A70" w:rsidRDefault="00DD1EB2" w:rsidP="00DD1EB2">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598FF367" w14:textId="77777777" w:rsidR="00DD1EB2" w:rsidRPr="00DD1EB2" w:rsidRDefault="00DD1EB2" w:rsidP="00DD1EB2">
            <w:pPr>
              <w:rPr>
                <w:rFonts w:ascii="Times New Roman" w:eastAsia="Times New Roman" w:hAnsi="Times New Roman" w:cs="Times New Roman"/>
                <w:b/>
                <w:bCs/>
                <w:sz w:val="20"/>
                <w:szCs w:val="20"/>
                <w:lang w:eastAsia="ru-RU"/>
              </w:rPr>
            </w:pPr>
            <w:r w:rsidRPr="00DD1EB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DD1EB2" w:rsidRPr="002D523B" w14:paraId="4651D1EC" w14:textId="77777777" w:rsidTr="00F43615">
        <w:trPr>
          <w:trHeight w:val="50"/>
        </w:trPr>
        <w:tc>
          <w:tcPr>
            <w:tcW w:w="2263" w:type="dxa"/>
            <w:vMerge w:val="restart"/>
          </w:tcPr>
          <w:p w14:paraId="0F2C884B" w14:textId="108C5AD2" w:rsidR="00DD1EB2" w:rsidRPr="00C63897" w:rsidRDefault="00DD1EB2" w:rsidP="00DD1EB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2.5.</w:t>
            </w:r>
            <w:r w:rsidRPr="00E33487">
              <w:rPr>
                <w:rFonts w:ascii="Times New Roman" w:eastAsia="Times New Roman" w:hAnsi="Times New Roman" w:cs="Times New Roman"/>
                <w:b/>
                <w:bCs/>
                <w:lang w:eastAsia="ru-RU"/>
              </w:rPr>
              <w:t xml:space="preserve"> </w:t>
            </w:r>
            <w:r w:rsidRPr="00A02366">
              <w:rPr>
                <w:rFonts w:ascii="Times New Roman" w:eastAsia="Times New Roman" w:hAnsi="Times New Roman" w:cs="Times New Roman"/>
                <w:b/>
                <w:bCs/>
                <w:lang w:eastAsia="ru-RU"/>
              </w:rPr>
              <w:t>Композиционные материалы</w:t>
            </w:r>
          </w:p>
        </w:tc>
        <w:tc>
          <w:tcPr>
            <w:tcW w:w="7513" w:type="dxa"/>
            <w:tcBorders>
              <w:top w:val="single" w:sz="4" w:space="0" w:color="auto"/>
              <w:left w:val="single" w:sz="4" w:space="0" w:color="auto"/>
              <w:bottom w:val="single" w:sz="4" w:space="0" w:color="auto"/>
              <w:right w:val="single" w:sz="4" w:space="0" w:color="auto"/>
            </w:tcBorders>
          </w:tcPr>
          <w:p w14:paraId="3A756FE1" w14:textId="469D2EA1" w:rsidR="00DD1EB2" w:rsidRPr="002D523B" w:rsidRDefault="00810B31" w:rsidP="00DD1EB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2073F" w:rsidRPr="002D523B" w14:paraId="511C5000" w14:textId="77777777" w:rsidTr="00F43615">
        <w:trPr>
          <w:trHeight w:val="361"/>
        </w:trPr>
        <w:tc>
          <w:tcPr>
            <w:tcW w:w="2263" w:type="dxa"/>
            <w:vMerge/>
          </w:tcPr>
          <w:p w14:paraId="4BEF13A4" w14:textId="77777777" w:rsidR="0022073F" w:rsidRPr="00C63897" w:rsidRDefault="0022073F" w:rsidP="0022073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DD14A4E" w14:textId="40924C3B" w:rsidR="0022073F" w:rsidRPr="0022073F" w:rsidRDefault="0022073F" w:rsidP="0022073F">
            <w:pPr>
              <w:rPr>
                <w:rFonts w:ascii="Times New Roman" w:eastAsia="Times New Roman" w:hAnsi="Times New Roman" w:cs="Times New Roman"/>
                <w:b/>
                <w:bCs/>
                <w:lang w:eastAsia="ru-RU"/>
              </w:rPr>
            </w:pPr>
            <w:r w:rsidRPr="0022073F">
              <w:rPr>
                <w:rFonts w:ascii="Times New Roman" w:eastAsia="Calibri" w:hAnsi="Times New Roman"/>
                <w:b/>
                <w:bCs/>
              </w:rPr>
              <w:t xml:space="preserve">1. </w:t>
            </w:r>
            <w:r w:rsidRPr="0022073F">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22073F" w:rsidRPr="001A1C46" w14:paraId="5FF267B1" w14:textId="77777777" w:rsidTr="00F43615">
        <w:trPr>
          <w:trHeight w:val="361"/>
        </w:trPr>
        <w:tc>
          <w:tcPr>
            <w:tcW w:w="2263" w:type="dxa"/>
            <w:vMerge/>
          </w:tcPr>
          <w:p w14:paraId="4635FCA5" w14:textId="77777777" w:rsidR="0022073F" w:rsidRPr="00C63897" w:rsidRDefault="0022073F" w:rsidP="0022073F">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02A2E52" w14:textId="77777777" w:rsidR="0022073F" w:rsidRPr="007E1A70" w:rsidRDefault="0022073F" w:rsidP="0022073F">
            <w:pPr>
              <w:rPr>
                <w:rFonts w:ascii="Times New Roman" w:eastAsia="Times New Roman" w:hAnsi="Times New Roman" w:cs="Times New Roman"/>
                <w:b/>
                <w:bCs/>
                <w:lang w:eastAsia="ru-RU"/>
              </w:rPr>
            </w:pPr>
            <w:r w:rsidRPr="007E1A70">
              <w:rPr>
                <w:rFonts w:ascii="Times New Roman" w:eastAsia="Times New Roman" w:hAnsi="Times New Roman" w:cs="Times New Roman"/>
                <w:b/>
                <w:bCs/>
                <w:lang w:eastAsia="ru-RU"/>
              </w:rPr>
              <w:t>В том числе самостоятельная работа обучающихся</w:t>
            </w:r>
          </w:p>
          <w:p w14:paraId="0D3FB43E" w14:textId="77777777" w:rsidR="0022073F" w:rsidRPr="00DD1EB2" w:rsidRDefault="0022073F" w:rsidP="0022073F">
            <w:pPr>
              <w:rPr>
                <w:rFonts w:ascii="Times New Roman" w:eastAsia="Times New Roman" w:hAnsi="Times New Roman" w:cs="Times New Roman"/>
                <w:b/>
                <w:bCs/>
                <w:sz w:val="20"/>
                <w:szCs w:val="20"/>
                <w:lang w:eastAsia="ru-RU"/>
              </w:rPr>
            </w:pPr>
            <w:r w:rsidRPr="00DD1EB2">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2073F" w:rsidRPr="001A1C46" w14:paraId="7960EB47" w14:textId="77777777" w:rsidTr="00F43615">
        <w:trPr>
          <w:trHeight w:val="83"/>
        </w:trPr>
        <w:tc>
          <w:tcPr>
            <w:tcW w:w="9776" w:type="dxa"/>
            <w:gridSpan w:val="2"/>
            <w:tcBorders>
              <w:right w:val="single" w:sz="4" w:space="0" w:color="auto"/>
            </w:tcBorders>
          </w:tcPr>
          <w:p w14:paraId="70048B4D" w14:textId="6BAF407E" w:rsidR="0022073F" w:rsidRPr="00F63F4B" w:rsidRDefault="0022073F" w:rsidP="0022073F">
            <w:pPr>
              <w:rPr>
                <w:rFonts w:ascii="Times New Roman" w:eastAsia="Times New Roman" w:hAnsi="Times New Roman" w:cs="Times New Roman"/>
                <w:b/>
                <w:bCs/>
                <w:lang w:eastAsia="ru-RU"/>
              </w:rPr>
            </w:pPr>
            <w:r w:rsidRPr="00F63F4B">
              <w:rPr>
                <w:rFonts w:ascii="Times New Roman" w:eastAsia="Times New Roman" w:hAnsi="Times New Roman" w:cs="Times New Roman"/>
                <w:b/>
                <w:bCs/>
                <w:i/>
                <w:lang w:eastAsia="ru-RU"/>
              </w:rPr>
              <w:t xml:space="preserve">Промежуточная аттестация </w:t>
            </w:r>
            <w:r w:rsidRPr="00F63F4B">
              <w:rPr>
                <w:rFonts w:ascii="Times New Roman" w:eastAsia="Times New Roman" w:hAnsi="Times New Roman" w:cs="Times New Roman"/>
                <w:b/>
                <w:bCs/>
                <w:lang w:eastAsia="ru-RU"/>
              </w:rPr>
              <w:t>(12)</w:t>
            </w:r>
          </w:p>
        </w:tc>
      </w:tr>
      <w:tr w:rsidR="0022073F" w:rsidRPr="001A1C46" w14:paraId="546E8832" w14:textId="77777777" w:rsidTr="00F43615">
        <w:trPr>
          <w:trHeight w:val="101"/>
        </w:trPr>
        <w:tc>
          <w:tcPr>
            <w:tcW w:w="9776" w:type="dxa"/>
            <w:gridSpan w:val="2"/>
            <w:tcBorders>
              <w:right w:val="single" w:sz="4" w:space="0" w:color="auto"/>
            </w:tcBorders>
          </w:tcPr>
          <w:p w14:paraId="50F4A519" w14:textId="406A729E" w:rsidR="0022073F" w:rsidRPr="00F63F4B" w:rsidRDefault="0022073F" w:rsidP="0022073F">
            <w:pPr>
              <w:rPr>
                <w:rFonts w:ascii="Times New Roman" w:eastAsia="Times New Roman" w:hAnsi="Times New Roman" w:cs="Times New Roman"/>
                <w:b/>
                <w:bCs/>
                <w:lang w:eastAsia="ru-RU"/>
              </w:rPr>
            </w:pPr>
            <w:r w:rsidRPr="00F63F4B">
              <w:rPr>
                <w:rFonts w:ascii="Times New Roman" w:eastAsia="Times New Roman" w:hAnsi="Times New Roman" w:cs="Times New Roman"/>
                <w:b/>
                <w:bCs/>
                <w:lang w:eastAsia="ru-RU"/>
              </w:rPr>
              <w:t>Всего (108)</w:t>
            </w:r>
          </w:p>
        </w:tc>
      </w:tr>
    </w:tbl>
    <w:p w14:paraId="63466624" w14:textId="77777777" w:rsidR="00F3157D" w:rsidRDefault="00F3157D" w:rsidP="00F3157D">
      <w:pPr>
        <w:rPr>
          <w:rFonts w:ascii="Times New Roman" w:hAnsi="Times New Roman" w:cs="Times New Roman"/>
          <w:sz w:val="24"/>
          <w:szCs w:val="24"/>
        </w:rPr>
      </w:pPr>
    </w:p>
    <w:p w14:paraId="62989469" w14:textId="4056F6C9" w:rsidR="00D432FD" w:rsidRPr="00F3157D" w:rsidRDefault="00D432FD"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1282709D" w14:textId="77777777" w:rsidR="00D432FD" w:rsidRPr="00E11160" w:rsidRDefault="00D432FD" w:rsidP="00D432FD">
      <w:pPr>
        <w:pStyle w:val="114"/>
        <w:rPr>
          <w:rFonts w:ascii="Times New Roman" w:hAnsi="Times New Roman"/>
        </w:rPr>
      </w:pPr>
      <w:r w:rsidRPr="00E11160">
        <w:rPr>
          <w:rFonts w:ascii="Times New Roman" w:hAnsi="Times New Roman"/>
        </w:rPr>
        <w:t>3.1. Материально-техническое обеспечение</w:t>
      </w:r>
    </w:p>
    <w:p w14:paraId="3127032A" w14:textId="46BD9088" w:rsidR="00D432FD" w:rsidRPr="00FA680C" w:rsidRDefault="00D432FD" w:rsidP="00D432F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DB585A" w:rsidRPr="00D55333">
        <w:rPr>
          <w:rFonts w:ascii="Times New Roman" w:hAnsi="Times New Roman"/>
          <w:bCs/>
          <w:iCs/>
          <w:noProof/>
          <w:sz w:val="24"/>
          <w:szCs w:val="24"/>
        </w:rPr>
        <w:t>Материаловедения</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0B12AB7" w14:textId="77777777" w:rsidR="00D432FD" w:rsidRDefault="00D432FD" w:rsidP="00D432FD"/>
    <w:p w14:paraId="67C07AC1" w14:textId="77777777" w:rsidR="00D432FD" w:rsidRPr="00E11160" w:rsidRDefault="00D432FD" w:rsidP="00D432F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323ADE" w14:textId="77777777" w:rsidR="00D432FD" w:rsidRDefault="00D432FD" w:rsidP="00D432F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09410C" w14:textId="77777777" w:rsidR="00D432FD" w:rsidRDefault="00D432FD" w:rsidP="00D432FD">
      <w:pPr>
        <w:pStyle w:val="a4"/>
        <w:spacing w:line="276" w:lineRule="auto"/>
        <w:ind w:left="0" w:firstLine="709"/>
        <w:jc w:val="both"/>
        <w:rPr>
          <w:rFonts w:ascii="Times New Roman" w:hAnsi="Times New Roman"/>
          <w:bCs/>
          <w:sz w:val="24"/>
          <w:szCs w:val="24"/>
        </w:rPr>
      </w:pPr>
    </w:p>
    <w:p w14:paraId="26114081" w14:textId="77777777" w:rsidR="00D432FD" w:rsidRPr="00E11160" w:rsidRDefault="00D432FD" w:rsidP="00D432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1329DE" w14:textId="683EFA2B"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1.</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Черепахин, А. А. Материаловедение : учебник / А.А. Черепахин. — Москва : КУРС : ИНФРА-М, 2025. — 336 с. —</w:t>
      </w:r>
      <w:r w:rsidR="00F63F4B">
        <w:rPr>
          <w:rFonts w:ascii="Times New Roman" w:hAnsi="Times New Roman" w:cs="Times New Roman"/>
          <w:bCs/>
          <w:iCs/>
          <w:sz w:val="24"/>
          <w:szCs w:val="24"/>
        </w:rPr>
        <w:t xml:space="preserve"> </w:t>
      </w:r>
      <w:r w:rsidR="00F63F4B" w:rsidRPr="00F63F4B">
        <w:rPr>
          <w:rFonts w:ascii="Times New Roman" w:hAnsi="Times New Roman" w:cs="Times New Roman"/>
          <w:bCs/>
          <w:iCs/>
          <w:sz w:val="24"/>
          <w:szCs w:val="24"/>
        </w:rPr>
        <w:t>ISBN 978-5-906923-18-9.</w:t>
      </w:r>
    </w:p>
    <w:p w14:paraId="0339DD6E" w14:textId="283278C7"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2.</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Гуреева, М. А.  Металловедение: макро- и микроструктуры литейных алюминиевых сплавов : учебник для среднего профессионального образования / М. А. Гуреева, В. В. Овчинников, И. Н. Манаков. — 2-е изд., перераб. и доп. — Москва : Издательство Юрайт, 2026. — 254 с. —</w:t>
      </w:r>
      <w:r w:rsidR="00F63F4B">
        <w:rPr>
          <w:rFonts w:ascii="Times New Roman" w:hAnsi="Times New Roman" w:cs="Times New Roman"/>
          <w:bCs/>
          <w:iCs/>
          <w:sz w:val="24"/>
          <w:szCs w:val="24"/>
        </w:rPr>
        <w:t xml:space="preserve"> </w:t>
      </w:r>
      <w:r w:rsidR="00F63F4B" w:rsidRPr="00F63F4B">
        <w:rPr>
          <w:rFonts w:ascii="Times New Roman" w:hAnsi="Times New Roman" w:cs="Times New Roman"/>
          <w:bCs/>
          <w:iCs/>
          <w:sz w:val="24"/>
          <w:szCs w:val="24"/>
        </w:rPr>
        <w:t>ISBN 978-5-534-11002-9.</w:t>
      </w:r>
    </w:p>
    <w:p w14:paraId="5DF065C7" w14:textId="343D9E5A" w:rsidR="005753B9" w:rsidRPr="005753B9"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3.</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 xml:space="preserve">Материаловедение и технология материалов : учебник для среднего профессионального образования / под редакцией Г. П. Фетисова. — 8-е изд., перераб. и доп. — Москва : Издательство Юрайт, 2026. — 808 с. — ISBN 978-5-534-18153-1. </w:t>
      </w:r>
    </w:p>
    <w:p w14:paraId="06946630" w14:textId="52193573" w:rsidR="00F63F4B" w:rsidRDefault="005753B9" w:rsidP="005753B9">
      <w:pPr>
        <w:pStyle w:val="a4"/>
        <w:spacing w:line="276" w:lineRule="auto"/>
        <w:ind w:left="0" w:firstLine="709"/>
        <w:jc w:val="both"/>
        <w:rPr>
          <w:rFonts w:ascii="Times New Roman" w:hAnsi="Times New Roman" w:cs="Times New Roman"/>
          <w:bCs/>
          <w:iCs/>
          <w:sz w:val="24"/>
          <w:szCs w:val="24"/>
        </w:rPr>
      </w:pPr>
      <w:r w:rsidRPr="005753B9">
        <w:rPr>
          <w:rFonts w:ascii="Times New Roman" w:hAnsi="Times New Roman" w:cs="Times New Roman"/>
          <w:bCs/>
          <w:iCs/>
          <w:sz w:val="24"/>
          <w:szCs w:val="24"/>
        </w:rPr>
        <w:t>4.</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 xml:space="preserve">Материаловедение и технология материалов : учебник для среднего профессионального образования / под редакцией Г. П. Фетисова. — 8-е изд., перераб. и доп. — Москва : Издательство Юрайт, 2026. — 808 с. — ISBN 978-5-534-18153-1. </w:t>
      </w:r>
    </w:p>
    <w:p w14:paraId="2BFC52F2" w14:textId="406E35CD" w:rsidR="00D432FD" w:rsidRPr="00C422A9" w:rsidRDefault="005753B9" w:rsidP="005753B9">
      <w:pPr>
        <w:pStyle w:val="a4"/>
        <w:spacing w:line="276" w:lineRule="auto"/>
        <w:ind w:left="0" w:firstLine="709"/>
        <w:jc w:val="both"/>
        <w:rPr>
          <w:rFonts w:ascii="Times New Roman" w:eastAsia="Times New Roman" w:hAnsi="Times New Roman" w:cs="Times New Roman"/>
          <w:b/>
          <w:sz w:val="24"/>
          <w:szCs w:val="24"/>
          <w:lang w:eastAsia="ru-RU"/>
        </w:rPr>
      </w:pPr>
      <w:r w:rsidRPr="005753B9">
        <w:rPr>
          <w:rFonts w:ascii="Times New Roman" w:hAnsi="Times New Roman" w:cs="Times New Roman"/>
          <w:bCs/>
          <w:iCs/>
          <w:sz w:val="24"/>
          <w:szCs w:val="24"/>
        </w:rPr>
        <w:t>5.</w:t>
      </w:r>
      <w:r w:rsidRPr="005753B9">
        <w:rPr>
          <w:rFonts w:ascii="Times New Roman" w:hAnsi="Times New Roman" w:cs="Times New Roman"/>
          <w:bCs/>
          <w:iCs/>
          <w:sz w:val="24"/>
          <w:szCs w:val="24"/>
        </w:rPr>
        <w:tab/>
      </w:r>
      <w:r w:rsidR="00F63F4B" w:rsidRPr="00F63F4B">
        <w:rPr>
          <w:rFonts w:ascii="Times New Roman" w:hAnsi="Times New Roman" w:cs="Times New Roman"/>
          <w:bCs/>
          <w:iCs/>
          <w:sz w:val="24"/>
          <w:szCs w:val="24"/>
        </w:rPr>
        <w:t>Сапунов, С. В. Материаловедение : учебное пособие для СПО / С. В. Сапунов. — 5-е изд., стер. — Санкт-Петербург : Лань, 2025. — 208 с. — ISBN 978-5-507-50650-7</w:t>
      </w:r>
    </w:p>
    <w:p w14:paraId="10D3DC02" w14:textId="77777777" w:rsidR="00D432FD" w:rsidRDefault="00D432FD" w:rsidP="00D432FD">
      <w:pPr>
        <w:rPr>
          <w:rFonts w:ascii="Times New Roman" w:hAnsi="Times New Roman" w:cs="Times New Roman"/>
          <w:bCs/>
          <w:iCs/>
          <w:sz w:val="24"/>
          <w:szCs w:val="24"/>
        </w:rPr>
      </w:pPr>
      <w:r>
        <w:rPr>
          <w:rFonts w:ascii="Times New Roman" w:hAnsi="Times New Roman" w:cs="Times New Roman"/>
          <w:bCs/>
          <w:iCs/>
          <w:sz w:val="24"/>
          <w:szCs w:val="24"/>
        </w:rPr>
        <w:br w:type="page"/>
      </w:r>
    </w:p>
    <w:p w14:paraId="2AABF0D9" w14:textId="77777777" w:rsidR="00D432FD" w:rsidRPr="00DF068E" w:rsidRDefault="00D432FD" w:rsidP="00D432F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7"/>
        <w:gridCol w:w="3543"/>
        <w:gridCol w:w="1698"/>
      </w:tblGrid>
      <w:tr w:rsidR="00D432FD" w:rsidRPr="00985111" w14:paraId="3E2D3A07" w14:textId="77777777" w:rsidTr="00F63F4B">
        <w:trPr>
          <w:trHeight w:val="519"/>
        </w:trPr>
        <w:tc>
          <w:tcPr>
            <w:tcW w:w="2278" w:type="pct"/>
            <w:vAlign w:val="center"/>
          </w:tcPr>
          <w:p w14:paraId="2143908C" w14:textId="77777777" w:rsidR="00D432FD" w:rsidRPr="00854F21" w:rsidRDefault="00D432FD"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380D0AED" w14:textId="77777777" w:rsidR="00D432FD" w:rsidRPr="00854F21" w:rsidRDefault="00D432FD"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882" w:type="pct"/>
            <w:vAlign w:val="center"/>
          </w:tcPr>
          <w:p w14:paraId="6768E52F" w14:textId="77777777" w:rsidR="00D432FD" w:rsidRPr="00854F21" w:rsidRDefault="00D432FD"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37D2D" w:rsidRPr="00487CC7" w14:paraId="556560DB" w14:textId="77777777" w:rsidTr="00F63F4B">
        <w:trPr>
          <w:trHeight w:val="698"/>
        </w:trPr>
        <w:tc>
          <w:tcPr>
            <w:tcW w:w="2278" w:type="pct"/>
          </w:tcPr>
          <w:p w14:paraId="062440CD"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37D6B491"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актуальный профессиональный и социальный контекст, в котором приходится работать и жить;</w:t>
            </w:r>
          </w:p>
          <w:p w14:paraId="42D9EC14"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3D428718"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алгоритмы выполнения работ в профессиональной и смежных областях;</w:t>
            </w:r>
          </w:p>
          <w:p w14:paraId="3C4576AA"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методы работы в профессиональной и смежных сферах;</w:t>
            </w:r>
          </w:p>
          <w:p w14:paraId="4FE63485"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структуру плана для решения задач;</w:t>
            </w:r>
          </w:p>
          <w:p w14:paraId="4D79A736"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порядок оценки результатов решения задач профессиональной деятельности</w:t>
            </w:r>
            <w:r>
              <w:rPr>
                <w:rFonts w:ascii="Times New Roman" w:hAnsi="Times New Roman" w:cs="Times New Roman"/>
                <w:bCs/>
                <w:iCs/>
              </w:rPr>
              <w:t>;</w:t>
            </w:r>
          </w:p>
          <w:p w14:paraId="4F1094BD" w14:textId="77777777" w:rsidR="00F63F4B" w:rsidRPr="00487CC7" w:rsidRDefault="00F63F4B" w:rsidP="00F63F4B">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номенклатура информационных источников, применяемых в профессиональной деятельности;</w:t>
            </w:r>
          </w:p>
          <w:p w14:paraId="4A26F37F"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приемы структурирования информации;</w:t>
            </w:r>
          </w:p>
          <w:p w14:paraId="53582AFF" w14:textId="77777777" w:rsidR="00F63F4B"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формат оформления результатов поиска информации, </w:t>
            </w:r>
          </w:p>
          <w:p w14:paraId="78766CFF" w14:textId="77777777" w:rsidR="00F63F4B" w:rsidRPr="002A082C" w:rsidRDefault="00F63F4B" w:rsidP="00F63F4B">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 xml:space="preserve">правила оформления документов </w:t>
            </w:r>
          </w:p>
          <w:p w14:paraId="72407635" w14:textId="77777777" w:rsidR="00F63F4B" w:rsidRPr="002A082C" w:rsidRDefault="00F63F4B" w:rsidP="00F63F4B">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правила построения устных сообщений</w:t>
            </w:r>
          </w:p>
          <w:p w14:paraId="2E03CDF6" w14:textId="77777777" w:rsidR="00F63F4B" w:rsidRDefault="00F63F4B" w:rsidP="00F63F4B">
            <w:pPr>
              <w:suppressAutoHyphens/>
              <w:spacing w:line="276" w:lineRule="auto"/>
              <w:contextualSpacing/>
              <w:rPr>
                <w:rFonts w:ascii="Times New Roman" w:hAnsi="Times New Roman" w:cs="Times New Roman"/>
                <w:bCs/>
                <w:iCs/>
              </w:rPr>
            </w:pPr>
            <w:r w:rsidRPr="002A082C">
              <w:rPr>
                <w:rFonts w:ascii="Times New Roman" w:hAnsi="Times New Roman" w:cs="Times New Roman"/>
                <w:bCs/>
                <w:iCs/>
              </w:rPr>
              <w:t>особенности социального и культурного контекста</w:t>
            </w:r>
          </w:p>
          <w:p w14:paraId="63010FD6"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построения простых и сложных предложений на профессиональные темы;</w:t>
            </w:r>
          </w:p>
          <w:p w14:paraId="3AC96ACC"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основные общеупотребительные глаголы (бытовая и профессиональная лексика);</w:t>
            </w:r>
          </w:p>
          <w:p w14:paraId="5C12D6B8"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лексический минимум, относящийся к описанию предметов, средств и процессов профессиональной деятельности;</w:t>
            </w:r>
          </w:p>
          <w:p w14:paraId="59C43D0A"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особенности произношения;</w:t>
            </w:r>
          </w:p>
          <w:p w14:paraId="58668D8F"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правила чтения текстов профессиональной направленности</w:t>
            </w:r>
            <w:r>
              <w:rPr>
                <w:rFonts w:ascii="Times New Roman" w:hAnsi="Times New Roman" w:cs="Times New Roman"/>
                <w:bCs/>
                <w:iCs/>
              </w:rPr>
              <w:t>.</w:t>
            </w:r>
          </w:p>
          <w:p w14:paraId="71519A7C"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62A08AB2"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43F5AE0C"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выявлять и эффективно искать информацию, необходимую для решения задачи и/или проблемы;</w:t>
            </w:r>
          </w:p>
          <w:p w14:paraId="4322E4F7"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lastRenderedPageBreak/>
              <w:t>- составлять план действия; определять необходимые ресурсы;</w:t>
            </w:r>
          </w:p>
          <w:p w14:paraId="2CB6B312"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владеть актуальными методами работы в профессиональной и смежных сферах;</w:t>
            </w:r>
          </w:p>
          <w:p w14:paraId="78007D1F"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реализовывать составленный план;</w:t>
            </w:r>
          </w:p>
          <w:p w14:paraId="45CD0852"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65C50794"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задачи для поиска информации;</w:t>
            </w:r>
          </w:p>
          <w:p w14:paraId="52C0B825"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определять необходимые источники информации;</w:t>
            </w:r>
          </w:p>
          <w:p w14:paraId="46653530"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планировать процесс поиска; структурировать получаемую информацию;</w:t>
            </w:r>
          </w:p>
          <w:p w14:paraId="33B652CC"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выделять наиболее значимое в перечне информации;</w:t>
            </w:r>
          </w:p>
          <w:p w14:paraId="74932636"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оценивать практическую значимость результатов поиска;</w:t>
            </w:r>
          </w:p>
          <w:p w14:paraId="4C2DD81B"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15C872A1"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современное программное обеспечение;</w:t>
            </w:r>
          </w:p>
          <w:p w14:paraId="45E256C4"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использовать различные цифровые средства для решения профессиональных задач;</w:t>
            </w:r>
          </w:p>
          <w:p w14:paraId="17277399" w14:textId="77777777" w:rsidR="00F63F4B"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 грамотно излагать свои мысли и оформлять документы по профессиональной тематике на государственном языке, </w:t>
            </w:r>
          </w:p>
          <w:p w14:paraId="5F8A789E" w14:textId="77777777" w:rsidR="00F63F4B" w:rsidRPr="00487CC7" w:rsidRDefault="00F63F4B" w:rsidP="00F63F4B">
            <w:pPr>
              <w:suppressAutoHyphens/>
              <w:spacing w:line="276" w:lineRule="auto"/>
              <w:contextualSpacing/>
              <w:rPr>
                <w:rFonts w:ascii="Times New Roman" w:hAnsi="Times New Roman" w:cs="Times New Roman"/>
                <w:bCs/>
                <w:iCs/>
              </w:rPr>
            </w:pPr>
            <w:r>
              <w:rPr>
                <w:rFonts w:ascii="Times New Roman" w:hAnsi="Times New Roman" w:cs="Times New Roman"/>
                <w:bCs/>
                <w:iCs/>
              </w:rPr>
              <w:t xml:space="preserve">- </w:t>
            </w:r>
            <w:r w:rsidRPr="00487CC7">
              <w:rPr>
                <w:rFonts w:ascii="Times New Roman" w:hAnsi="Times New Roman" w:cs="Times New Roman"/>
                <w:bCs/>
                <w:iCs/>
              </w:rPr>
              <w:t>проявлять толерантность в рабочем коллективе;</w:t>
            </w:r>
          </w:p>
          <w:p w14:paraId="5E421C8A"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4DBD7D"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участвовать в диалогах на знакомые общие и профессиональные темы;</w:t>
            </w:r>
          </w:p>
          <w:p w14:paraId="266B38B5"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строить простые высказывания о себе и о своей профессиональной деятельности;</w:t>
            </w:r>
          </w:p>
          <w:p w14:paraId="7A6B387D" w14:textId="77777777" w:rsidR="00F63F4B"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кратко обосновывать и объяснять свои действия (текущие и планируемые);</w:t>
            </w:r>
          </w:p>
          <w:p w14:paraId="28893445" w14:textId="7E631136" w:rsidR="00037D2D" w:rsidRPr="00487CC7" w:rsidRDefault="00F63F4B" w:rsidP="00F63F4B">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писать простые связные сообщения на знакомые или интересующие профессиональные темы</w:t>
            </w:r>
            <w:r>
              <w:rPr>
                <w:rFonts w:ascii="Times New Roman" w:hAnsi="Times New Roman" w:cs="Times New Roman"/>
                <w:bCs/>
                <w:iCs/>
              </w:rPr>
              <w:t>.</w:t>
            </w:r>
          </w:p>
        </w:tc>
        <w:tc>
          <w:tcPr>
            <w:tcW w:w="1840" w:type="pct"/>
          </w:tcPr>
          <w:p w14:paraId="32A6FCA1" w14:textId="77777777" w:rsidR="00037D2D" w:rsidRPr="00487CC7" w:rsidRDefault="00037D2D" w:rsidP="00037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w:t>
            </w:r>
          </w:p>
          <w:p w14:paraId="4B3683DB" w14:textId="77777777" w:rsidR="00037D2D" w:rsidRPr="00487CC7" w:rsidRDefault="00037D2D" w:rsidP="00037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Pr>
                <w:rFonts w:ascii="Times New Roman" w:hAnsi="Times New Roman"/>
              </w:rPr>
              <w:t xml:space="preserve"> </w:t>
            </w:r>
            <w:r w:rsidRPr="00487CC7">
              <w:rPr>
                <w:rFonts w:ascii="Times New Roman" w:hAnsi="Times New Roman"/>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rPr>
              <w:t xml:space="preserve"> </w:t>
            </w:r>
            <w:r w:rsidRPr="00487CC7">
              <w:rPr>
                <w:rFonts w:ascii="Times New Roman" w:hAnsi="Times New Roman"/>
              </w:rPr>
              <w:t>при</w:t>
            </w:r>
            <w:r>
              <w:rPr>
                <w:rFonts w:ascii="Times New Roman" w:hAnsi="Times New Roman"/>
              </w:rPr>
              <w:t xml:space="preserve"> </w:t>
            </w:r>
            <w:r w:rsidRPr="00487CC7">
              <w:rPr>
                <w:rFonts w:ascii="Times New Roman" w:hAnsi="Times New Roman"/>
              </w:rPr>
              <w:t>использовании</w:t>
            </w:r>
            <w:r>
              <w:rPr>
                <w:rFonts w:ascii="Times New Roman" w:hAnsi="Times New Roman"/>
              </w:rPr>
              <w:t xml:space="preserve"> </w:t>
            </w:r>
            <w:r w:rsidRPr="00487CC7">
              <w:rPr>
                <w:rFonts w:ascii="Times New Roman" w:hAnsi="Times New Roman"/>
              </w:rPr>
              <w:t>научных</w:t>
            </w:r>
            <w:r>
              <w:rPr>
                <w:rFonts w:ascii="Times New Roman" w:hAnsi="Times New Roman"/>
              </w:rPr>
              <w:t xml:space="preserve"> </w:t>
            </w:r>
            <w:r w:rsidRPr="00487CC7">
              <w:rPr>
                <w:rFonts w:ascii="Times New Roman" w:hAnsi="Times New Roman"/>
              </w:rPr>
              <w:t>терминов</w:t>
            </w:r>
            <w:r>
              <w:rPr>
                <w:rFonts w:ascii="Times New Roman" w:hAnsi="Times New Roman"/>
              </w:rPr>
              <w:t xml:space="preserve"> </w:t>
            </w:r>
            <w:r w:rsidRPr="00487CC7">
              <w:rPr>
                <w:rFonts w:ascii="Times New Roman" w:hAnsi="Times New Roman"/>
              </w:rPr>
              <w:t>или</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выводах</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обобщениях</w:t>
            </w:r>
            <w:r>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rPr>
              <w:t xml:space="preserve"> </w:t>
            </w:r>
            <w:r w:rsidRPr="00487CC7">
              <w:rPr>
                <w:rFonts w:ascii="Times New Roman" w:hAnsi="Times New Roman"/>
              </w:rPr>
              <w:t>усвоил</w:t>
            </w:r>
            <w:r>
              <w:rPr>
                <w:rFonts w:ascii="Times New Roman" w:hAnsi="Times New Roman"/>
              </w:rPr>
              <w:t xml:space="preserve"> </w:t>
            </w:r>
            <w:r w:rsidRPr="00487CC7">
              <w:rPr>
                <w:rFonts w:ascii="Times New Roman" w:hAnsi="Times New Roman"/>
              </w:rPr>
              <w:t>учебный</w:t>
            </w:r>
            <w:r>
              <w:rPr>
                <w:rFonts w:ascii="Times New Roman" w:hAnsi="Times New Roman"/>
              </w:rPr>
              <w:t xml:space="preserve"> </w:t>
            </w:r>
            <w:r w:rsidRPr="00487CC7">
              <w:rPr>
                <w:rFonts w:ascii="Times New Roman" w:hAnsi="Times New Roman"/>
              </w:rPr>
              <w:t>материал;</w:t>
            </w:r>
            <w:r>
              <w:rPr>
                <w:rFonts w:ascii="Times New Roman" w:hAnsi="Times New Roman"/>
              </w:rPr>
              <w:t xml:space="preserve"> </w:t>
            </w:r>
            <w:r w:rsidRPr="00487CC7">
              <w:rPr>
                <w:rFonts w:ascii="Times New Roman" w:hAnsi="Times New Roman"/>
              </w:rPr>
              <w:t>подтверждает</w:t>
            </w:r>
            <w:r>
              <w:rPr>
                <w:rFonts w:ascii="Times New Roman" w:hAnsi="Times New Roman"/>
              </w:rPr>
              <w:t xml:space="preserve"> </w:t>
            </w:r>
            <w:r w:rsidRPr="00487CC7">
              <w:rPr>
                <w:rFonts w:ascii="Times New Roman" w:hAnsi="Times New Roman"/>
              </w:rPr>
              <w:t>ответ</w:t>
            </w:r>
            <w:r>
              <w:rPr>
                <w:rFonts w:ascii="Times New Roman" w:hAnsi="Times New Roman"/>
              </w:rPr>
              <w:t xml:space="preserve"> </w:t>
            </w:r>
            <w:r w:rsidRPr="00487CC7">
              <w:rPr>
                <w:rFonts w:ascii="Times New Roman" w:hAnsi="Times New Roman"/>
              </w:rPr>
              <w:t>конкретными</w:t>
            </w:r>
            <w:r>
              <w:rPr>
                <w:rFonts w:ascii="Times New Roman" w:hAnsi="Times New Roman"/>
              </w:rPr>
              <w:t xml:space="preserve"> </w:t>
            </w:r>
            <w:r w:rsidRPr="00487CC7">
              <w:rPr>
                <w:rFonts w:ascii="Times New Roman" w:hAnsi="Times New Roman"/>
              </w:rPr>
              <w:t>примерами; правильно отвечает на дополнительные вопросы; умеет</w:t>
            </w:r>
            <w:r>
              <w:rPr>
                <w:rFonts w:ascii="Times New Roman" w:hAnsi="Times New Roman"/>
              </w:rPr>
              <w:t xml:space="preserve"> </w:t>
            </w:r>
            <w:r w:rsidRPr="00487CC7">
              <w:rPr>
                <w:rFonts w:ascii="Times New Roman" w:hAnsi="Times New Roman"/>
              </w:rPr>
              <w:t>самостоятельно</w:t>
            </w:r>
            <w:r>
              <w:rPr>
                <w:rFonts w:ascii="Times New Roman" w:hAnsi="Times New Roman"/>
              </w:rPr>
              <w:t xml:space="preserve"> </w:t>
            </w:r>
            <w:r w:rsidRPr="00487CC7">
              <w:rPr>
                <w:rFonts w:ascii="Times New Roman" w:hAnsi="Times New Roman"/>
              </w:rPr>
              <w:t>выделять</w:t>
            </w:r>
            <w:r>
              <w:rPr>
                <w:rFonts w:ascii="Times New Roman" w:hAnsi="Times New Roman"/>
              </w:rPr>
              <w:t xml:space="preserve"> </w:t>
            </w:r>
            <w:r w:rsidRPr="00487CC7">
              <w:rPr>
                <w:rFonts w:ascii="Times New Roman" w:hAnsi="Times New Roman"/>
              </w:rPr>
              <w:t>главные</w:t>
            </w:r>
            <w:r>
              <w:rPr>
                <w:rFonts w:ascii="Times New Roman" w:hAnsi="Times New Roman"/>
              </w:rPr>
              <w:t xml:space="preserve"> </w:t>
            </w:r>
            <w:r w:rsidRPr="00487CC7">
              <w:rPr>
                <w:rFonts w:ascii="Times New Roman" w:hAnsi="Times New Roman"/>
              </w:rPr>
              <w:lastRenderedPageBreak/>
              <w:t>положения</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изученном</w:t>
            </w:r>
            <w:r>
              <w:rPr>
                <w:rFonts w:ascii="Times New Roman" w:hAnsi="Times New Roman"/>
              </w:rPr>
              <w:t xml:space="preserve"> </w:t>
            </w:r>
            <w:r w:rsidRPr="00487CC7">
              <w:rPr>
                <w:rFonts w:ascii="Times New Roman" w:hAnsi="Times New Roman"/>
              </w:rPr>
              <w:t>материале;</w:t>
            </w:r>
            <w:r>
              <w:rPr>
                <w:rFonts w:ascii="Times New Roman" w:hAnsi="Times New Roman"/>
              </w:rPr>
              <w:t xml:space="preserve"> </w:t>
            </w:r>
            <w:r w:rsidRPr="00487CC7">
              <w:rPr>
                <w:rFonts w:ascii="Times New Roman" w:hAnsi="Times New Roman"/>
              </w:rPr>
              <w:t>на основании</w:t>
            </w:r>
            <w:r>
              <w:rPr>
                <w:rFonts w:ascii="Times New Roman" w:hAnsi="Times New Roman"/>
              </w:rPr>
              <w:t xml:space="preserve"> </w:t>
            </w:r>
            <w:r w:rsidRPr="00487CC7">
              <w:rPr>
                <w:rFonts w:ascii="Times New Roman" w:hAnsi="Times New Roman"/>
              </w:rPr>
              <w:t>фактов</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примеров</w:t>
            </w:r>
            <w:r>
              <w:rPr>
                <w:rFonts w:ascii="Times New Roman" w:hAnsi="Times New Roman"/>
              </w:rPr>
              <w:t xml:space="preserve"> </w:t>
            </w:r>
            <w:r w:rsidRPr="00487CC7">
              <w:rPr>
                <w:rFonts w:ascii="Times New Roman" w:hAnsi="Times New Roman"/>
              </w:rPr>
              <w:t>обобщать,</w:t>
            </w:r>
            <w:r>
              <w:rPr>
                <w:rFonts w:ascii="Times New Roman" w:hAnsi="Times New Roman"/>
              </w:rPr>
              <w:t xml:space="preserve"> </w:t>
            </w:r>
            <w:r w:rsidRPr="00487CC7">
              <w:rPr>
                <w:rFonts w:ascii="Times New Roman" w:hAnsi="Times New Roman"/>
              </w:rPr>
              <w:t>делать</w:t>
            </w:r>
            <w:r>
              <w:rPr>
                <w:rFonts w:ascii="Times New Roman" w:hAnsi="Times New Roman"/>
              </w:rPr>
              <w:t xml:space="preserve"> </w:t>
            </w:r>
            <w:r w:rsidRPr="00487CC7">
              <w:rPr>
                <w:rFonts w:ascii="Times New Roman" w:hAnsi="Times New Roman"/>
              </w:rPr>
              <w:t>выводы,</w:t>
            </w:r>
            <w:r>
              <w:rPr>
                <w:rFonts w:ascii="Times New Roman" w:hAnsi="Times New Roman"/>
              </w:rPr>
              <w:t xml:space="preserve"> </w:t>
            </w:r>
            <w:r w:rsidRPr="00487CC7">
              <w:rPr>
                <w:rFonts w:ascii="Times New Roman" w:hAnsi="Times New Roman"/>
              </w:rPr>
              <w:t>устанавливать внутрипредметные связи</w:t>
            </w:r>
          </w:p>
          <w:p w14:paraId="056D3A76" w14:textId="77777777" w:rsidR="00037D2D" w:rsidRPr="00487CC7" w:rsidRDefault="00037D2D" w:rsidP="00037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A68626F" w14:textId="77777777" w:rsidR="00037D2D" w:rsidRPr="00487CC7" w:rsidRDefault="00037D2D" w:rsidP="00037D2D">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882" w:type="pct"/>
          </w:tcPr>
          <w:p w14:paraId="2195248D" w14:textId="77777777" w:rsidR="00037D2D" w:rsidRPr="00487CC7" w:rsidRDefault="00037D2D" w:rsidP="00037D2D">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71A80219" w14:textId="77777777" w:rsidR="00037D2D" w:rsidRPr="00487CC7" w:rsidRDefault="00037D2D" w:rsidP="00037D2D">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2D41A16E" w14:textId="77777777" w:rsidR="00D432FD" w:rsidRDefault="00D432FD" w:rsidP="00D432FD">
      <w:pPr>
        <w:rPr>
          <w:rFonts w:ascii="Times New Roman" w:hAnsi="Times New Roman" w:cs="Times New Roman"/>
          <w:b/>
          <w:bCs/>
          <w:sz w:val="24"/>
          <w:szCs w:val="24"/>
        </w:rPr>
      </w:pPr>
      <w:r>
        <w:rPr>
          <w:rFonts w:ascii="Times New Roman" w:hAnsi="Times New Roman" w:cs="Times New Roman"/>
          <w:b/>
          <w:bCs/>
          <w:sz w:val="24"/>
          <w:szCs w:val="24"/>
        </w:rPr>
        <w:br w:type="page"/>
      </w:r>
    </w:p>
    <w:p w14:paraId="56E7D709" w14:textId="2B5F5B95" w:rsidR="00C931BC" w:rsidRDefault="00C931BC" w:rsidP="00C931B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7</w:t>
      </w:r>
    </w:p>
    <w:p w14:paraId="173145A5" w14:textId="77777777" w:rsidR="00C931BC" w:rsidRPr="00BF6E1D" w:rsidRDefault="00C931BC" w:rsidP="00C931BC">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58498875" w14:textId="77777777" w:rsidR="00C931BC" w:rsidRPr="00BF6E1D" w:rsidRDefault="00C931BC" w:rsidP="00C931BC">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1804CF37" w14:textId="77777777" w:rsidR="00C931BC" w:rsidRPr="00BF6E1D" w:rsidRDefault="00C931BC" w:rsidP="00C931BC">
      <w:pPr>
        <w:jc w:val="right"/>
        <w:rPr>
          <w:rFonts w:ascii="Times New Roman" w:hAnsi="Times New Roman" w:cs="Times New Roman"/>
          <w:b/>
          <w:bCs/>
          <w:sz w:val="24"/>
          <w:szCs w:val="24"/>
        </w:rPr>
      </w:pPr>
    </w:p>
    <w:p w14:paraId="0B8E3B3D" w14:textId="77777777" w:rsidR="00C931BC" w:rsidRPr="00BF6E1D" w:rsidRDefault="00C931BC" w:rsidP="00C931BC">
      <w:pPr>
        <w:jc w:val="right"/>
        <w:rPr>
          <w:rFonts w:ascii="Times New Roman" w:hAnsi="Times New Roman" w:cs="Times New Roman"/>
          <w:b/>
          <w:bCs/>
          <w:sz w:val="24"/>
          <w:szCs w:val="24"/>
        </w:rPr>
      </w:pPr>
    </w:p>
    <w:p w14:paraId="6A8346DC" w14:textId="77777777" w:rsidR="00C931BC" w:rsidRPr="00BF6E1D" w:rsidRDefault="00C931BC" w:rsidP="00C931BC">
      <w:pPr>
        <w:jc w:val="right"/>
        <w:rPr>
          <w:rFonts w:ascii="Times New Roman" w:hAnsi="Times New Roman" w:cs="Times New Roman"/>
          <w:b/>
          <w:bCs/>
          <w:sz w:val="24"/>
          <w:szCs w:val="24"/>
        </w:rPr>
      </w:pPr>
    </w:p>
    <w:p w14:paraId="49424C80" w14:textId="77777777" w:rsidR="00C931BC" w:rsidRPr="00BF6E1D" w:rsidRDefault="00C931BC" w:rsidP="00C931BC">
      <w:pPr>
        <w:jc w:val="right"/>
        <w:rPr>
          <w:rFonts w:ascii="Times New Roman" w:hAnsi="Times New Roman" w:cs="Times New Roman"/>
          <w:b/>
          <w:bCs/>
          <w:sz w:val="24"/>
          <w:szCs w:val="24"/>
        </w:rPr>
      </w:pPr>
    </w:p>
    <w:p w14:paraId="0F7D9788" w14:textId="77777777" w:rsidR="00C931BC" w:rsidRPr="00BF6E1D" w:rsidRDefault="00C931BC" w:rsidP="00C931BC">
      <w:pPr>
        <w:jc w:val="right"/>
        <w:rPr>
          <w:rFonts w:ascii="Times New Roman" w:hAnsi="Times New Roman" w:cs="Times New Roman"/>
          <w:b/>
          <w:bCs/>
          <w:sz w:val="24"/>
          <w:szCs w:val="24"/>
        </w:rPr>
      </w:pPr>
    </w:p>
    <w:p w14:paraId="602AE564" w14:textId="77777777" w:rsidR="00C931BC" w:rsidRPr="00BF6E1D" w:rsidRDefault="00C931BC" w:rsidP="00C931BC">
      <w:pPr>
        <w:jc w:val="right"/>
        <w:rPr>
          <w:rFonts w:ascii="Times New Roman" w:hAnsi="Times New Roman" w:cs="Times New Roman"/>
          <w:b/>
          <w:bCs/>
          <w:sz w:val="24"/>
          <w:szCs w:val="24"/>
        </w:rPr>
      </w:pPr>
    </w:p>
    <w:p w14:paraId="68AF14E0" w14:textId="77777777" w:rsidR="00C931BC" w:rsidRPr="00BF6E1D" w:rsidRDefault="00C931BC" w:rsidP="00C931BC">
      <w:pPr>
        <w:jc w:val="right"/>
        <w:rPr>
          <w:rFonts w:ascii="Times New Roman" w:hAnsi="Times New Roman" w:cs="Times New Roman"/>
          <w:b/>
          <w:bCs/>
          <w:sz w:val="24"/>
          <w:szCs w:val="24"/>
        </w:rPr>
      </w:pPr>
    </w:p>
    <w:p w14:paraId="1FC0D6A1" w14:textId="77777777" w:rsidR="00C931BC" w:rsidRPr="00BF6E1D" w:rsidRDefault="00C931BC" w:rsidP="00C931BC">
      <w:pPr>
        <w:jc w:val="right"/>
        <w:rPr>
          <w:rFonts w:ascii="Times New Roman" w:hAnsi="Times New Roman" w:cs="Times New Roman"/>
          <w:b/>
          <w:bCs/>
          <w:sz w:val="24"/>
          <w:szCs w:val="24"/>
        </w:rPr>
      </w:pPr>
    </w:p>
    <w:p w14:paraId="43F69EA1" w14:textId="77777777" w:rsidR="00C931BC" w:rsidRPr="00BF6E1D" w:rsidRDefault="00C931BC" w:rsidP="00C931BC">
      <w:pPr>
        <w:jc w:val="right"/>
        <w:rPr>
          <w:rFonts w:ascii="Times New Roman" w:hAnsi="Times New Roman" w:cs="Times New Roman"/>
          <w:b/>
          <w:bCs/>
          <w:sz w:val="24"/>
          <w:szCs w:val="24"/>
        </w:rPr>
      </w:pPr>
    </w:p>
    <w:p w14:paraId="67304C8B" w14:textId="77777777" w:rsidR="00C931BC" w:rsidRPr="00BF6E1D" w:rsidRDefault="00C931BC" w:rsidP="00C931BC">
      <w:pPr>
        <w:jc w:val="right"/>
        <w:rPr>
          <w:rFonts w:ascii="Times New Roman" w:hAnsi="Times New Roman" w:cs="Times New Roman"/>
          <w:b/>
          <w:bCs/>
          <w:sz w:val="24"/>
          <w:szCs w:val="24"/>
        </w:rPr>
      </w:pPr>
    </w:p>
    <w:p w14:paraId="42F56A54" w14:textId="77777777" w:rsidR="00C931BC" w:rsidRPr="00BF6E1D" w:rsidRDefault="00C931BC" w:rsidP="00C931BC">
      <w:pPr>
        <w:jc w:val="right"/>
        <w:rPr>
          <w:rFonts w:ascii="Times New Roman" w:hAnsi="Times New Roman" w:cs="Times New Roman"/>
          <w:b/>
          <w:bCs/>
          <w:sz w:val="24"/>
          <w:szCs w:val="24"/>
        </w:rPr>
      </w:pPr>
    </w:p>
    <w:p w14:paraId="5BFCFFB1" w14:textId="77777777" w:rsidR="00C931BC" w:rsidRPr="008F578C" w:rsidRDefault="00C931BC" w:rsidP="00C931B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A07B7" w14:textId="46DE2732" w:rsidR="00C931BC" w:rsidRDefault="00C931BC" w:rsidP="00C931BC">
      <w:pPr>
        <w:pStyle w:val="1"/>
      </w:pPr>
      <w:bookmarkStart w:id="51" w:name="_Toc228122490"/>
      <w:r w:rsidRPr="006E7FF4">
        <w:t>«</w:t>
      </w:r>
      <w:r w:rsidRPr="00BF6E1D">
        <w:t>ОП.0</w:t>
      </w:r>
      <w:r w:rsidR="008937B2">
        <w:t>7</w:t>
      </w:r>
      <w:r w:rsidRPr="00BF6E1D">
        <w:t xml:space="preserve"> </w:t>
      </w:r>
      <w:r w:rsidR="00860689" w:rsidRPr="00860689">
        <w:t>ПРИКЛАДНАЯ МАТЕМАТИКА</w:t>
      </w:r>
      <w:r w:rsidRPr="006E7FF4">
        <w:t>»</w:t>
      </w:r>
      <w:bookmarkEnd w:id="51"/>
    </w:p>
    <w:p w14:paraId="1436A5DD" w14:textId="77777777" w:rsidR="00C931BC" w:rsidRDefault="00C931BC" w:rsidP="00C931BC">
      <w:pPr>
        <w:rPr>
          <w:rFonts w:ascii="Times New Roman Полужирный" w:eastAsia="Segoe UI" w:hAnsi="Times New Roman Полужирный" w:cs="Times New Roman"/>
          <w:b/>
          <w:bCs/>
          <w:caps/>
          <w:kern w:val="32"/>
          <w:sz w:val="24"/>
          <w:szCs w:val="24"/>
          <w:lang w:val="x-none" w:eastAsia="x-none"/>
        </w:rPr>
      </w:pPr>
      <w:r>
        <w:br w:type="page"/>
      </w:r>
    </w:p>
    <w:p w14:paraId="0F85D379" w14:textId="77777777" w:rsidR="00C931BC" w:rsidRPr="00DF068E" w:rsidRDefault="00C931BC" w:rsidP="00C931B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0E87AD" w14:textId="77777777" w:rsidR="00C931BC" w:rsidRPr="000143A1" w:rsidRDefault="00C931BC" w:rsidP="00C931B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77AC98" w14:textId="77777777" w:rsidR="00C931BC" w:rsidRPr="000143A1" w:rsidRDefault="00365AF2" w:rsidP="00C931BC">
      <w:pPr>
        <w:pStyle w:val="14"/>
        <w:rPr>
          <w:rFonts w:asciiTheme="minorHAnsi" w:eastAsiaTheme="minorEastAsia" w:hAnsiTheme="minorHAnsi" w:cstheme="minorBidi"/>
          <w:b w:val="0"/>
          <w:bCs w:val="0"/>
          <w:lang w:eastAsia="ru-RU"/>
        </w:rPr>
      </w:pPr>
      <w:hyperlink w:anchor="_Toc156294876" w:history="1">
        <w:r w:rsidR="00C931BC" w:rsidRPr="000143A1">
          <w:rPr>
            <w:rStyle w:val="af0"/>
            <w:b w:val="0"/>
            <w:bCs w:val="0"/>
          </w:rPr>
          <w:t>1. ОБЩАЯ ХАРАКТЕРИСТИКА</w:t>
        </w:r>
        <w:r w:rsidR="00C931BC" w:rsidRPr="000143A1">
          <w:rPr>
            <w:b w:val="0"/>
            <w:bCs w:val="0"/>
            <w:webHidden/>
          </w:rPr>
          <w:tab/>
        </w:r>
        <w:r w:rsidR="00C931BC" w:rsidRPr="000143A1">
          <w:rPr>
            <w:b w:val="0"/>
            <w:bCs w:val="0"/>
            <w:webHidden/>
          </w:rPr>
          <w:fldChar w:fldCharType="begin"/>
        </w:r>
        <w:r w:rsidR="00C931BC" w:rsidRPr="000143A1">
          <w:rPr>
            <w:b w:val="0"/>
            <w:bCs w:val="0"/>
            <w:webHidden/>
          </w:rPr>
          <w:instrText xml:space="preserve"> PAGEREF _Toc156294876 \h </w:instrText>
        </w:r>
        <w:r w:rsidR="00C931BC" w:rsidRPr="000143A1">
          <w:rPr>
            <w:b w:val="0"/>
            <w:bCs w:val="0"/>
            <w:webHidden/>
          </w:rPr>
        </w:r>
        <w:r w:rsidR="00C931BC" w:rsidRPr="000143A1">
          <w:rPr>
            <w:b w:val="0"/>
            <w:bCs w:val="0"/>
            <w:webHidden/>
          </w:rPr>
          <w:fldChar w:fldCharType="separate"/>
        </w:r>
        <w:r w:rsidR="00C931BC" w:rsidRPr="000143A1">
          <w:rPr>
            <w:b w:val="0"/>
            <w:bCs w:val="0"/>
            <w:webHidden/>
          </w:rPr>
          <w:t>4</w:t>
        </w:r>
        <w:r w:rsidR="00C931BC" w:rsidRPr="000143A1">
          <w:rPr>
            <w:b w:val="0"/>
            <w:bCs w:val="0"/>
            <w:webHidden/>
          </w:rPr>
          <w:fldChar w:fldCharType="end"/>
        </w:r>
      </w:hyperlink>
    </w:p>
    <w:p w14:paraId="2E253EA1"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77" w:history="1">
        <w:r w:rsidR="00C931BC" w:rsidRPr="000143A1">
          <w:rPr>
            <w:rStyle w:val="af0"/>
            <w:i w:val="0"/>
            <w:iCs w:val="0"/>
          </w:rPr>
          <w:t>1.1. Цель и место дисциплины в структуре образовательной программы</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_Toc156294877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4</w:t>
        </w:r>
        <w:r w:rsidR="00C931BC" w:rsidRPr="000143A1">
          <w:rPr>
            <w:i w:val="0"/>
            <w:iCs w:val="0"/>
            <w:webHidden/>
          </w:rPr>
          <w:fldChar w:fldCharType="end"/>
        </w:r>
      </w:hyperlink>
    </w:p>
    <w:p w14:paraId="65E06042"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78" w:history="1">
        <w:r w:rsidR="00C931BC" w:rsidRPr="000143A1">
          <w:rPr>
            <w:rStyle w:val="af0"/>
            <w:i w:val="0"/>
            <w:iCs w:val="0"/>
          </w:rPr>
          <w:t>1.2. Планируемые результаты освоения дисциплины</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_Toc156294878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4</w:t>
        </w:r>
        <w:r w:rsidR="00C931BC" w:rsidRPr="000143A1">
          <w:rPr>
            <w:i w:val="0"/>
            <w:iCs w:val="0"/>
            <w:webHidden/>
          </w:rPr>
          <w:fldChar w:fldCharType="end"/>
        </w:r>
      </w:hyperlink>
    </w:p>
    <w:p w14:paraId="6BD99F89" w14:textId="77777777" w:rsidR="00C931BC" w:rsidRPr="000143A1" w:rsidRDefault="00365AF2" w:rsidP="00C931BC">
      <w:pPr>
        <w:pStyle w:val="14"/>
        <w:rPr>
          <w:rFonts w:asciiTheme="minorHAnsi" w:eastAsiaTheme="minorEastAsia" w:hAnsiTheme="minorHAnsi" w:cstheme="minorBidi"/>
          <w:b w:val="0"/>
          <w:bCs w:val="0"/>
          <w:lang w:eastAsia="ru-RU"/>
        </w:rPr>
      </w:pPr>
      <w:hyperlink w:anchor="_Toc156294879" w:history="1">
        <w:r w:rsidR="00C931BC" w:rsidRPr="000143A1">
          <w:rPr>
            <w:rStyle w:val="af0"/>
            <w:b w:val="0"/>
            <w:bCs w:val="0"/>
          </w:rPr>
          <w:t>2. СТРУКТУРА И СОДЕРЖАНИЕ ДИСЦИПЛИНЫ</w:t>
        </w:r>
        <w:r w:rsidR="00C931BC" w:rsidRPr="000143A1">
          <w:rPr>
            <w:b w:val="0"/>
            <w:bCs w:val="0"/>
            <w:webHidden/>
          </w:rPr>
          <w:tab/>
        </w:r>
        <w:r w:rsidR="00C931BC" w:rsidRPr="000143A1">
          <w:rPr>
            <w:b w:val="0"/>
            <w:bCs w:val="0"/>
            <w:webHidden/>
          </w:rPr>
          <w:fldChar w:fldCharType="begin"/>
        </w:r>
        <w:r w:rsidR="00C931BC" w:rsidRPr="000143A1">
          <w:rPr>
            <w:b w:val="0"/>
            <w:bCs w:val="0"/>
            <w:webHidden/>
          </w:rPr>
          <w:instrText xml:space="preserve"> PAGEREF _Toc156294879 \h </w:instrText>
        </w:r>
        <w:r w:rsidR="00C931BC" w:rsidRPr="000143A1">
          <w:rPr>
            <w:b w:val="0"/>
            <w:bCs w:val="0"/>
            <w:webHidden/>
          </w:rPr>
        </w:r>
        <w:r w:rsidR="00C931BC" w:rsidRPr="000143A1">
          <w:rPr>
            <w:b w:val="0"/>
            <w:bCs w:val="0"/>
            <w:webHidden/>
          </w:rPr>
          <w:fldChar w:fldCharType="separate"/>
        </w:r>
        <w:r w:rsidR="00C931BC" w:rsidRPr="000143A1">
          <w:rPr>
            <w:b w:val="0"/>
            <w:bCs w:val="0"/>
            <w:webHidden/>
          </w:rPr>
          <w:t>4</w:t>
        </w:r>
        <w:r w:rsidR="00C931BC" w:rsidRPr="000143A1">
          <w:rPr>
            <w:b w:val="0"/>
            <w:bCs w:val="0"/>
            <w:webHidden/>
          </w:rPr>
          <w:fldChar w:fldCharType="end"/>
        </w:r>
      </w:hyperlink>
    </w:p>
    <w:p w14:paraId="16CA49A0"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80" w:history="1">
        <w:r w:rsidR="00C931BC" w:rsidRPr="000143A1">
          <w:rPr>
            <w:rStyle w:val="af0"/>
            <w:i w:val="0"/>
            <w:iCs w:val="0"/>
          </w:rPr>
          <w:t>2.1. Трудоемкость освоения дисциплины</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_Toc156294880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4</w:t>
        </w:r>
        <w:r w:rsidR="00C931BC" w:rsidRPr="000143A1">
          <w:rPr>
            <w:i w:val="0"/>
            <w:iCs w:val="0"/>
            <w:webHidden/>
          </w:rPr>
          <w:fldChar w:fldCharType="end"/>
        </w:r>
      </w:hyperlink>
    </w:p>
    <w:p w14:paraId="69774688"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81" w:history="1">
        <w:r w:rsidR="00C931BC" w:rsidRPr="000143A1">
          <w:rPr>
            <w:rStyle w:val="af0"/>
            <w:i w:val="0"/>
            <w:iCs w:val="0"/>
          </w:rPr>
          <w:t>2.2. Примерное содержание дисциплины</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_Toc156294881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5</w:t>
        </w:r>
        <w:r w:rsidR="00C931BC" w:rsidRPr="000143A1">
          <w:rPr>
            <w:i w:val="0"/>
            <w:iCs w:val="0"/>
            <w:webHidden/>
          </w:rPr>
          <w:fldChar w:fldCharType="end"/>
        </w:r>
      </w:hyperlink>
    </w:p>
    <w:p w14:paraId="1FD9AD38"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83" w:history="1">
        <w:r w:rsidR="00C931BC" w:rsidRPr="000143A1">
          <w:rPr>
            <w:rStyle w:val="af0"/>
            <w:i w:val="0"/>
            <w:iCs w:val="0"/>
          </w:rPr>
          <w:t>2.3. Курсовой проект (работа)</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_Toc156294883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5</w:t>
        </w:r>
        <w:r w:rsidR="00C931BC" w:rsidRPr="000143A1">
          <w:rPr>
            <w:i w:val="0"/>
            <w:iCs w:val="0"/>
            <w:webHidden/>
          </w:rPr>
          <w:fldChar w:fldCharType="end"/>
        </w:r>
      </w:hyperlink>
    </w:p>
    <w:p w14:paraId="7CD700B3" w14:textId="77777777" w:rsidR="00C931BC" w:rsidRPr="000143A1" w:rsidRDefault="00365AF2" w:rsidP="00C931BC">
      <w:pPr>
        <w:pStyle w:val="14"/>
        <w:rPr>
          <w:rFonts w:asciiTheme="minorHAnsi" w:eastAsiaTheme="minorEastAsia" w:hAnsiTheme="minorHAnsi" w:cstheme="minorBidi"/>
          <w:b w:val="0"/>
          <w:bCs w:val="0"/>
          <w:lang w:eastAsia="ru-RU"/>
        </w:rPr>
      </w:pPr>
      <w:hyperlink w:anchor="_Toc156294884" w:history="1">
        <w:r w:rsidR="00C931BC" w:rsidRPr="000143A1">
          <w:rPr>
            <w:rStyle w:val="af0"/>
            <w:b w:val="0"/>
            <w:bCs w:val="0"/>
          </w:rPr>
          <w:t>3. УСЛОВИЯ РЕАЛИЗАЦИИ ДИСЦИПЛИНЫ</w:t>
        </w:r>
        <w:r w:rsidR="00C931BC" w:rsidRPr="000143A1">
          <w:rPr>
            <w:b w:val="0"/>
            <w:bCs w:val="0"/>
            <w:webHidden/>
          </w:rPr>
          <w:tab/>
        </w:r>
        <w:r w:rsidR="00C931BC" w:rsidRPr="000143A1">
          <w:rPr>
            <w:b w:val="0"/>
            <w:bCs w:val="0"/>
            <w:webHidden/>
          </w:rPr>
          <w:fldChar w:fldCharType="begin"/>
        </w:r>
        <w:r w:rsidR="00C931BC" w:rsidRPr="000143A1">
          <w:rPr>
            <w:b w:val="0"/>
            <w:bCs w:val="0"/>
            <w:webHidden/>
          </w:rPr>
          <w:instrText xml:space="preserve"> PAGEREF _Toc156294884 \h </w:instrText>
        </w:r>
        <w:r w:rsidR="00C931BC" w:rsidRPr="000143A1">
          <w:rPr>
            <w:b w:val="0"/>
            <w:bCs w:val="0"/>
            <w:webHidden/>
          </w:rPr>
        </w:r>
        <w:r w:rsidR="00C931BC" w:rsidRPr="000143A1">
          <w:rPr>
            <w:b w:val="0"/>
            <w:bCs w:val="0"/>
            <w:webHidden/>
          </w:rPr>
          <w:fldChar w:fldCharType="separate"/>
        </w:r>
        <w:r w:rsidR="00C931BC" w:rsidRPr="000143A1">
          <w:rPr>
            <w:b w:val="0"/>
            <w:bCs w:val="0"/>
            <w:webHidden/>
          </w:rPr>
          <w:t>6</w:t>
        </w:r>
        <w:r w:rsidR="00C931BC" w:rsidRPr="000143A1">
          <w:rPr>
            <w:b w:val="0"/>
            <w:bCs w:val="0"/>
            <w:webHidden/>
          </w:rPr>
          <w:fldChar w:fldCharType="end"/>
        </w:r>
      </w:hyperlink>
    </w:p>
    <w:p w14:paraId="5F42DE8B"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85" w:history="1">
        <w:r w:rsidR="00C931BC" w:rsidRPr="000143A1">
          <w:rPr>
            <w:rStyle w:val="af0"/>
            <w:i w:val="0"/>
            <w:iCs w:val="0"/>
          </w:rPr>
          <w:t>3.1. Материально-техническое обеспечение</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_Toc156294885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6</w:t>
        </w:r>
        <w:r w:rsidR="00C931BC" w:rsidRPr="000143A1">
          <w:rPr>
            <w:i w:val="0"/>
            <w:iCs w:val="0"/>
            <w:webHidden/>
          </w:rPr>
          <w:fldChar w:fldCharType="end"/>
        </w:r>
      </w:hyperlink>
    </w:p>
    <w:p w14:paraId="23605CBB" w14:textId="77777777" w:rsidR="00C931BC" w:rsidRPr="000143A1" w:rsidRDefault="00365AF2" w:rsidP="00C931BC">
      <w:pPr>
        <w:pStyle w:val="21"/>
        <w:rPr>
          <w:rFonts w:asciiTheme="minorHAnsi" w:eastAsiaTheme="minorEastAsia" w:hAnsiTheme="minorHAnsi" w:cstheme="minorBidi"/>
          <w:i w:val="0"/>
          <w:iCs w:val="0"/>
          <w:sz w:val="22"/>
          <w:szCs w:val="22"/>
        </w:rPr>
      </w:pPr>
      <w:hyperlink w:anchor="_Toc156294886" w:history="1">
        <w:r w:rsidR="00C931BC" w:rsidRPr="000143A1">
          <w:rPr>
            <w:rStyle w:val="af0"/>
            <w:i w:val="0"/>
            <w:iCs w:val="0"/>
          </w:rPr>
          <w:t>3.2. Учебно-методическое обеспечение</w:t>
        </w:r>
        <w:r w:rsidR="00C931BC" w:rsidRPr="000143A1">
          <w:rPr>
            <w:i w:val="0"/>
            <w:iCs w:val="0"/>
            <w:webHidden/>
          </w:rPr>
          <w:tab/>
        </w:r>
        <w:r w:rsidR="00C931BC" w:rsidRPr="000143A1">
          <w:rPr>
            <w:i w:val="0"/>
            <w:iCs w:val="0"/>
            <w:webHidden/>
          </w:rPr>
          <w:fldChar w:fldCharType="begin"/>
        </w:r>
        <w:r w:rsidR="00C931BC" w:rsidRPr="000143A1">
          <w:rPr>
            <w:i w:val="0"/>
            <w:iCs w:val="0"/>
            <w:webHidden/>
          </w:rPr>
          <w:instrText xml:space="preserve"> PAGEREF _Toc156294886 \h </w:instrText>
        </w:r>
        <w:r w:rsidR="00C931BC" w:rsidRPr="000143A1">
          <w:rPr>
            <w:i w:val="0"/>
            <w:iCs w:val="0"/>
            <w:webHidden/>
          </w:rPr>
        </w:r>
        <w:r w:rsidR="00C931BC" w:rsidRPr="000143A1">
          <w:rPr>
            <w:i w:val="0"/>
            <w:iCs w:val="0"/>
            <w:webHidden/>
          </w:rPr>
          <w:fldChar w:fldCharType="separate"/>
        </w:r>
        <w:r w:rsidR="00C931BC" w:rsidRPr="000143A1">
          <w:rPr>
            <w:i w:val="0"/>
            <w:iCs w:val="0"/>
            <w:webHidden/>
          </w:rPr>
          <w:t>6</w:t>
        </w:r>
        <w:r w:rsidR="00C931BC" w:rsidRPr="000143A1">
          <w:rPr>
            <w:i w:val="0"/>
            <w:iCs w:val="0"/>
            <w:webHidden/>
          </w:rPr>
          <w:fldChar w:fldCharType="end"/>
        </w:r>
      </w:hyperlink>
    </w:p>
    <w:p w14:paraId="42D22A6E" w14:textId="77777777" w:rsidR="00C931BC" w:rsidRPr="000143A1" w:rsidRDefault="00365AF2" w:rsidP="00C931BC">
      <w:pPr>
        <w:pStyle w:val="14"/>
        <w:rPr>
          <w:rFonts w:asciiTheme="minorHAnsi" w:eastAsiaTheme="minorEastAsia" w:hAnsiTheme="minorHAnsi" w:cstheme="minorBidi"/>
          <w:b w:val="0"/>
          <w:bCs w:val="0"/>
          <w:lang w:eastAsia="ru-RU"/>
        </w:rPr>
      </w:pPr>
      <w:hyperlink w:anchor="_Toc156294887" w:history="1">
        <w:r w:rsidR="00C931BC" w:rsidRPr="000143A1">
          <w:rPr>
            <w:rStyle w:val="af0"/>
            <w:b w:val="0"/>
            <w:bCs w:val="0"/>
          </w:rPr>
          <w:t>4. КОНТРОЛЬ И ОЦЕНКА РЕЗУЛЬТАТОВ ОСВОЕНИЯ ДИСЦИПЛИНЫ</w:t>
        </w:r>
        <w:r w:rsidR="00C931BC" w:rsidRPr="000143A1">
          <w:rPr>
            <w:b w:val="0"/>
            <w:bCs w:val="0"/>
            <w:webHidden/>
          </w:rPr>
          <w:tab/>
        </w:r>
        <w:r w:rsidR="00C931BC" w:rsidRPr="000143A1">
          <w:rPr>
            <w:b w:val="0"/>
            <w:bCs w:val="0"/>
            <w:webHidden/>
          </w:rPr>
          <w:fldChar w:fldCharType="begin"/>
        </w:r>
        <w:r w:rsidR="00C931BC" w:rsidRPr="000143A1">
          <w:rPr>
            <w:b w:val="0"/>
            <w:bCs w:val="0"/>
            <w:webHidden/>
          </w:rPr>
          <w:instrText xml:space="preserve"> PAGEREF _Toc156294887 \h </w:instrText>
        </w:r>
        <w:r w:rsidR="00C931BC" w:rsidRPr="000143A1">
          <w:rPr>
            <w:b w:val="0"/>
            <w:bCs w:val="0"/>
            <w:webHidden/>
          </w:rPr>
        </w:r>
        <w:r w:rsidR="00C931BC" w:rsidRPr="000143A1">
          <w:rPr>
            <w:b w:val="0"/>
            <w:bCs w:val="0"/>
            <w:webHidden/>
          </w:rPr>
          <w:fldChar w:fldCharType="separate"/>
        </w:r>
        <w:r w:rsidR="00C931BC" w:rsidRPr="000143A1">
          <w:rPr>
            <w:b w:val="0"/>
            <w:bCs w:val="0"/>
            <w:webHidden/>
          </w:rPr>
          <w:t>6</w:t>
        </w:r>
        <w:r w:rsidR="00C931BC" w:rsidRPr="000143A1">
          <w:rPr>
            <w:b w:val="0"/>
            <w:bCs w:val="0"/>
            <w:webHidden/>
          </w:rPr>
          <w:fldChar w:fldCharType="end"/>
        </w:r>
      </w:hyperlink>
    </w:p>
    <w:p w14:paraId="13B29628" w14:textId="77777777" w:rsidR="00C931BC" w:rsidRDefault="00C931BC" w:rsidP="00C931BC">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453727FD" w14:textId="77777777" w:rsidR="00C931BC" w:rsidRPr="00DF068E" w:rsidRDefault="00C931BC" w:rsidP="00C931BC">
      <w:pPr>
        <w:pStyle w:val="1f"/>
        <w:jc w:val="left"/>
        <w:rPr>
          <w:rFonts w:ascii="Times New Roman" w:hAnsi="Times New Roman"/>
          <w:lang w:val="ru-RU"/>
        </w:rPr>
        <w:sectPr w:rsidR="00C931BC" w:rsidRPr="00DF068E" w:rsidSect="00C931BC">
          <w:headerReference w:type="even" r:id="rId20"/>
          <w:headerReference w:type="default" r:id="rId21"/>
          <w:pgSz w:w="11906" w:h="16838"/>
          <w:pgMar w:top="1134" w:right="567" w:bottom="1134" w:left="1701" w:header="709" w:footer="709" w:gutter="0"/>
          <w:cols w:space="708"/>
          <w:docGrid w:linePitch="360"/>
        </w:sectPr>
      </w:pPr>
    </w:p>
    <w:p w14:paraId="7005FC3C" w14:textId="77777777" w:rsidR="00C931BC" w:rsidRPr="003D07D2" w:rsidRDefault="00C931BC" w:rsidP="009B6C6B">
      <w:pPr>
        <w:pStyle w:val="1f"/>
        <w:numPr>
          <w:ilvl w:val="0"/>
          <w:numId w:val="19"/>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AA7625" w14:textId="5BC8C5A5" w:rsidR="00C931BC" w:rsidRPr="00021F3A" w:rsidRDefault="00C931BC" w:rsidP="00C931BC">
      <w:pPr>
        <w:pStyle w:val="1d"/>
        <w:ind w:left="720"/>
        <w:jc w:val="center"/>
        <w:rPr>
          <w:lang w:val="ru-RU"/>
        </w:rPr>
      </w:pPr>
      <w:r w:rsidRPr="00244EFE">
        <w:rPr>
          <w:b/>
          <w:lang w:val="ru-RU"/>
        </w:rPr>
        <w:t>«</w:t>
      </w:r>
      <w:r w:rsidRPr="00244EFE">
        <w:rPr>
          <w:b/>
          <w:noProof/>
          <w:lang w:val="ru-RU"/>
        </w:rPr>
        <w:t>ОП.0</w:t>
      </w:r>
      <w:r w:rsidR="00914F74">
        <w:rPr>
          <w:b/>
          <w:noProof/>
          <w:lang w:val="ru-RU"/>
        </w:rPr>
        <w:t>7</w:t>
      </w:r>
      <w:r w:rsidRPr="00244EFE">
        <w:rPr>
          <w:b/>
          <w:lang w:val="ru-RU"/>
        </w:rPr>
        <w:t xml:space="preserve"> </w:t>
      </w:r>
      <w:r w:rsidR="00914F74" w:rsidRPr="00827A57">
        <w:rPr>
          <w:b/>
          <w:noProof/>
          <w:lang w:val="ru-RU"/>
        </w:rPr>
        <w:t>Прикладная математика</w:t>
      </w:r>
      <w:r w:rsidRPr="00244EFE">
        <w:rPr>
          <w:b/>
          <w:lang w:val="ru-RU"/>
        </w:rPr>
        <w:t>»</w:t>
      </w:r>
    </w:p>
    <w:p w14:paraId="16833619" w14:textId="77777777" w:rsidR="00C931BC" w:rsidRDefault="00C931BC" w:rsidP="00C931BC">
      <w:pPr>
        <w:suppressAutoHyphens/>
        <w:spacing w:line="276" w:lineRule="auto"/>
        <w:ind w:firstLine="709"/>
        <w:jc w:val="both"/>
        <w:rPr>
          <w:rFonts w:ascii="Times New Roman" w:hAnsi="Times New Roman" w:cs="Times New Roman"/>
          <w:sz w:val="24"/>
          <w:szCs w:val="24"/>
        </w:rPr>
      </w:pPr>
    </w:p>
    <w:p w14:paraId="42BF0997" w14:textId="77777777" w:rsidR="00C931BC" w:rsidRPr="00EA6E1D" w:rsidRDefault="00C931BC" w:rsidP="00C931B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DFBBA6" w14:textId="7A7B2BFD" w:rsidR="00C931BC" w:rsidRDefault="00C931BC" w:rsidP="00C931B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F43615">
        <w:rPr>
          <w:rFonts w:ascii="Times New Roman" w:eastAsia="Times New Roman" w:hAnsi="Times New Roman" w:cs="Times New Roman"/>
          <w:sz w:val="24"/>
          <w:szCs w:val="24"/>
          <w:lang w:eastAsia="ru-RU"/>
        </w:rPr>
        <w:t>«</w:t>
      </w:r>
      <w:r w:rsidR="00F43615" w:rsidRPr="00F43615">
        <w:rPr>
          <w:rFonts w:ascii="Times New Roman" w:eastAsia="Times New Roman" w:hAnsi="Times New Roman" w:cs="Times New Roman"/>
          <w:sz w:val="24"/>
          <w:szCs w:val="24"/>
          <w:lang w:eastAsia="ru-RU"/>
        </w:rPr>
        <w:t>Прикладная математика</w:t>
      </w:r>
      <w:r w:rsidRPr="00F43615">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F43615" w:rsidRPr="00F43615">
        <w:rPr>
          <w:rFonts w:ascii="Times New Roman" w:eastAsia="Times New Roman" w:hAnsi="Times New Roman" w:cs="Times New Roman"/>
          <w:sz w:val="24"/>
          <w:szCs w:val="24"/>
          <w:lang w:eastAsia="ru-RU"/>
        </w:rPr>
        <w:t>формирование знаний, умений и навыков, необходимых для эффективного применения математических методов</w:t>
      </w:r>
      <w:r w:rsidR="00F43615">
        <w:rPr>
          <w:rFonts w:ascii="Times New Roman" w:eastAsia="Times New Roman" w:hAnsi="Times New Roman" w:cs="Times New Roman"/>
          <w:sz w:val="24"/>
          <w:szCs w:val="24"/>
          <w:lang w:eastAsia="ru-RU"/>
        </w:rPr>
        <w:t xml:space="preserve"> и</w:t>
      </w:r>
      <w:r w:rsidR="00F43615" w:rsidRPr="00F43615">
        <w:rPr>
          <w:rFonts w:ascii="Times New Roman" w:eastAsia="Times New Roman" w:hAnsi="Times New Roman" w:cs="Times New Roman"/>
          <w:sz w:val="24"/>
          <w:szCs w:val="24"/>
          <w:lang w:eastAsia="ru-RU"/>
        </w:rPr>
        <w:t xml:space="preserve"> алгоритмов при решении пр</w:t>
      </w:r>
      <w:r w:rsidR="00F43615">
        <w:rPr>
          <w:rFonts w:ascii="Times New Roman" w:eastAsia="Times New Roman" w:hAnsi="Times New Roman" w:cs="Times New Roman"/>
          <w:sz w:val="24"/>
          <w:szCs w:val="24"/>
          <w:lang w:eastAsia="ru-RU"/>
        </w:rPr>
        <w:t>офессиональных з</w:t>
      </w:r>
      <w:r w:rsidR="00F43615" w:rsidRPr="00F43615">
        <w:rPr>
          <w:rFonts w:ascii="Times New Roman" w:eastAsia="Times New Roman" w:hAnsi="Times New Roman" w:cs="Times New Roman"/>
          <w:sz w:val="24"/>
          <w:szCs w:val="24"/>
          <w:lang w:eastAsia="ru-RU"/>
        </w:rPr>
        <w:t>адач</w:t>
      </w:r>
      <w:r w:rsidR="00F436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FFC238A" w14:textId="0F13EA93" w:rsidR="00C931BC" w:rsidRDefault="00C931BC" w:rsidP="00C931B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ОП.0</w:t>
      </w:r>
      <w:r w:rsidR="00914F74">
        <w:rPr>
          <w:rFonts w:ascii="Times New Roman" w:hAnsi="Times New Roman"/>
          <w:noProof/>
          <w:sz w:val="24"/>
          <w:szCs w:val="24"/>
        </w:rPr>
        <w:t>7</w:t>
      </w:r>
      <w:r w:rsidRPr="00D55333">
        <w:rPr>
          <w:rFonts w:ascii="Times New Roman" w:hAnsi="Times New Roman"/>
          <w:sz w:val="24"/>
          <w:szCs w:val="24"/>
        </w:rPr>
        <w:t xml:space="preserve"> </w:t>
      </w:r>
      <w:r w:rsidR="00914F74" w:rsidRPr="00914F74">
        <w:rPr>
          <w:rFonts w:ascii="Times New Roman" w:hAnsi="Times New Roman"/>
          <w:noProof/>
          <w:sz w:val="24"/>
          <w:szCs w:val="24"/>
        </w:rPr>
        <w:t>Прикладная математика</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F43615" w:rsidRPr="00F43615">
        <w:rPr>
          <w:rFonts w:ascii="Times New Roman" w:hAnsi="Times New Roman" w:cs="Times New Roman"/>
          <w:sz w:val="24"/>
          <w:szCs w:val="24"/>
        </w:rPr>
        <w:t>в обязательную часть общепрофессионального цикла образовательной программы.</w:t>
      </w:r>
    </w:p>
    <w:p w14:paraId="0A1AB6AA" w14:textId="77777777" w:rsidR="00F43615" w:rsidRDefault="00F43615" w:rsidP="00C931BC">
      <w:pPr>
        <w:suppressAutoHyphens/>
        <w:spacing w:line="276" w:lineRule="auto"/>
        <w:ind w:firstLine="709"/>
        <w:jc w:val="both"/>
        <w:rPr>
          <w:rFonts w:ascii="Times New Roman" w:hAnsi="Times New Roman" w:cs="Times New Roman"/>
          <w:sz w:val="24"/>
          <w:szCs w:val="24"/>
        </w:rPr>
      </w:pPr>
    </w:p>
    <w:p w14:paraId="56EC1F20" w14:textId="77777777" w:rsidR="00C931BC" w:rsidRPr="00EA6E1D" w:rsidRDefault="00C931BC" w:rsidP="00C931B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72FF18" w14:textId="77777777" w:rsidR="00C931BC" w:rsidRDefault="00C931BC" w:rsidP="00C931B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5B107D9" w14:textId="77777777" w:rsidR="00C931BC" w:rsidRDefault="00C931BC" w:rsidP="00C931B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3544"/>
        <w:gridCol w:w="1352"/>
      </w:tblGrid>
      <w:tr w:rsidR="00C931BC" w:rsidRPr="000E591D" w14:paraId="0717F6F3" w14:textId="77777777" w:rsidTr="00F63F4B">
        <w:tc>
          <w:tcPr>
            <w:tcW w:w="1129" w:type="dxa"/>
            <w:tcBorders>
              <w:top w:val="single" w:sz="4" w:space="0" w:color="auto"/>
              <w:left w:val="single" w:sz="4" w:space="0" w:color="auto"/>
              <w:right w:val="single" w:sz="4" w:space="0" w:color="auto"/>
            </w:tcBorders>
          </w:tcPr>
          <w:p w14:paraId="3386D84A" w14:textId="77777777" w:rsidR="00C931BC" w:rsidRPr="00F41FEA" w:rsidRDefault="00C931BC" w:rsidP="00A73EFA">
            <w:pPr>
              <w:jc w:val="center"/>
              <w:rPr>
                <w:rStyle w:val="afb"/>
                <w:b/>
                <w:i w:val="0"/>
                <w:sz w:val="24"/>
                <w:szCs w:val="24"/>
                <w:highlight w:val="green"/>
              </w:rPr>
            </w:pPr>
            <w:r w:rsidRPr="00F41FEA">
              <w:rPr>
                <w:rStyle w:val="afb"/>
                <w:b/>
                <w:i w:val="0"/>
                <w:sz w:val="24"/>
                <w:szCs w:val="24"/>
              </w:rPr>
              <w:t>Код ОК,</w:t>
            </w:r>
          </w:p>
          <w:p w14:paraId="57245B29" w14:textId="77777777" w:rsidR="00C931BC" w:rsidRPr="000E591D" w:rsidRDefault="00C931BC" w:rsidP="00A73EFA">
            <w:pPr>
              <w:jc w:val="center"/>
              <w:rPr>
                <w:rStyle w:val="afb"/>
                <w:b/>
                <w:i w:val="0"/>
                <w:sz w:val="24"/>
                <w:szCs w:val="24"/>
                <w:highlight w:val="green"/>
              </w:rPr>
            </w:pPr>
            <w:r w:rsidRPr="00F41FEA">
              <w:rPr>
                <w:rStyle w:val="afb"/>
                <w:b/>
                <w:i w:val="0"/>
                <w:sz w:val="24"/>
                <w:szCs w:val="24"/>
              </w:rPr>
              <w:t>ПК</w:t>
            </w:r>
          </w:p>
        </w:tc>
        <w:tc>
          <w:tcPr>
            <w:tcW w:w="3686" w:type="dxa"/>
            <w:tcBorders>
              <w:top w:val="single" w:sz="4" w:space="0" w:color="auto"/>
              <w:left w:val="single" w:sz="4" w:space="0" w:color="auto"/>
              <w:right w:val="single" w:sz="4" w:space="0" w:color="auto"/>
            </w:tcBorders>
          </w:tcPr>
          <w:p w14:paraId="28CA0A4A" w14:textId="77777777" w:rsidR="00C931BC" w:rsidRPr="00F70F81" w:rsidRDefault="00C931BC"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tcPr>
          <w:p w14:paraId="69F97CEA" w14:textId="77777777" w:rsidR="00C931BC" w:rsidRPr="00F70F81" w:rsidRDefault="00C931BC"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352" w:type="dxa"/>
            <w:tcBorders>
              <w:top w:val="single" w:sz="4" w:space="0" w:color="auto"/>
              <w:left w:val="single" w:sz="4" w:space="0" w:color="auto"/>
              <w:bottom w:val="single" w:sz="4" w:space="0" w:color="auto"/>
              <w:right w:val="single" w:sz="4" w:space="0" w:color="auto"/>
            </w:tcBorders>
          </w:tcPr>
          <w:p w14:paraId="233A1A84" w14:textId="77777777" w:rsidR="00C931BC" w:rsidRPr="00DB7B6A" w:rsidRDefault="00C931BC"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9B6C6B" w:rsidRPr="000E591D" w14:paraId="6DD3FA04" w14:textId="77777777" w:rsidTr="00FA1496">
        <w:tc>
          <w:tcPr>
            <w:tcW w:w="1129" w:type="dxa"/>
            <w:tcBorders>
              <w:top w:val="single" w:sz="4" w:space="0" w:color="auto"/>
              <w:left w:val="single" w:sz="4" w:space="0" w:color="auto"/>
              <w:right w:val="single" w:sz="4" w:space="0" w:color="auto"/>
            </w:tcBorders>
          </w:tcPr>
          <w:p w14:paraId="3D697635" w14:textId="77777777" w:rsidR="009B6C6B" w:rsidRPr="00F70F81" w:rsidRDefault="009B6C6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11E8B65C"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7A89880"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09EF3F5E"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3A5EBCF6"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5F83EB9A"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62F262A9"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07BFE6EF"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680B03C3" w14:textId="77777777" w:rsidR="009B6C6B" w:rsidRPr="00F70F81" w:rsidRDefault="009B6C6B"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544" w:type="dxa"/>
            <w:vMerge w:val="restart"/>
            <w:tcBorders>
              <w:top w:val="single" w:sz="4" w:space="0" w:color="auto"/>
              <w:left w:val="single" w:sz="4" w:space="0" w:color="auto"/>
              <w:right w:val="single" w:sz="4" w:space="0" w:color="auto"/>
            </w:tcBorders>
          </w:tcPr>
          <w:p w14:paraId="099C3EBD"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4A1F858B"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3652F7C5"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27F804FA"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70E3BE70" w14:textId="77777777" w:rsidR="009B6C6B" w:rsidRDefault="009B6C6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121D0803" w14:textId="77777777" w:rsidR="009B6C6B" w:rsidRPr="00F70F81" w:rsidRDefault="009B6C6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p w14:paraId="7EC904D2" w14:textId="77777777" w:rsidR="009B6C6B" w:rsidRDefault="009B6C6B"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6C0DC3CC" w14:textId="00CAF32A" w:rsidR="009B6C6B" w:rsidRPr="00F70F81" w:rsidRDefault="009B6C6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352" w:type="dxa"/>
            <w:tcBorders>
              <w:top w:val="single" w:sz="4" w:space="0" w:color="auto"/>
              <w:left w:val="single" w:sz="4" w:space="0" w:color="auto"/>
              <w:bottom w:val="single" w:sz="4" w:space="0" w:color="auto"/>
              <w:right w:val="single" w:sz="4" w:space="0" w:color="auto"/>
            </w:tcBorders>
          </w:tcPr>
          <w:p w14:paraId="671D65B7" w14:textId="77777777" w:rsidR="009B6C6B" w:rsidRPr="0018165D" w:rsidRDefault="009B6C6B"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9B6C6B" w:rsidRPr="000E591D" w14:paraId="564CFA69" w14:textId="77777777" w:rsidTr="00FA1496">
        <w:tc>
          <w:tcPr>
            <w:tcW w:w="1129" w:type="dxa"/>
            <w:tcBorders>
              <w:left w:val="single" w:sz="4" w:space="0" w:color="auto"/>
              <w:bottom w:val="single" w:sz="4" w:space="0" w:color="auto"/>
              <w:right w:val="single" w:sz="4" w:space="0" w:color="auto"/>
            </w:tcBorders>
          </w:tcPr>
          <w:p w14:paraId="231AC203" w14:textId="77777777" w:rsidR="009B6C6B" w:rsidRPr="00F70F81" w:rsidRDefault="009B6C6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686" w:type="dxa"/>
            <w:tcBorders>
              <w:left w:val="single" w:sz="4" w:space="0" w:color="auto"/>
              <w:bottom w:val="single" w:sz="4" w:space="0" w:color="auto"/>
              <w:right w:val="single" w:sz="4" w:space="0" w:color="auto"/>
            </w:tcBorders>
          </w:tcPr>
          <w:p w14:paraId="5491B3BF" w14:textId="77777777" w:rsidR="009B6C6B" w:rsidRPr="00F70F81" w:rsidRDefault="009B6C6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544" w:type="dxa"/>
            <w:vMerge/>
            <w:tcBorders>
              <w:left w:val="single" w:sz="4" w:space="0" w:color="auto"/>
              <w:bottom w:val="single" w:sz="4" w:space="0" w:color="auto"/>
              <w:right w:val="single" w:sz="4" w:space="0" w:color="auto"/>
            </w:tcBorders>
          </w:tcPr>
          <w:p w14:paraId="274F8FBC" w14:textId="0CB18A8D" w:rsidR="009B6C6B" w:rsidRPr="00F70F81" w:rsidRDefault="009B6C6B" w:rsidP="00A73EFA">
            <w:pPr>
              <w:rPr>
                <w:rFonts w:ascii="Times New Roman" w:hAnsi="Times New Roman" w:cs="Times New Roman"/>
                <w:bCs/>
                <w:i/>
                <w:sz w:val="24"/>
                <w:szCs w:val="24"/>
              </w:rPr>
            </w:pPr>
          </w:p>
        </w:tc>
        <w:tc>
          <w:tcPr>
            <w:tcW w:w="1352" w:type="dxa"/>
            <w:tcBorders>
              <w:top w:val="single" w:sz="4" w:space="0" w:color="auto"/>
              <w:left w:val="single" w:sz="4" w:space="0" w:color="auto"/>
              <w:bottom w:val="single" w:sz="4" w:space="0" w:color="auto"/>
              <w:right w:val="single" w:sz="4" w:space="0" w:color="auto"/>
            </w:tcBorders>
          </w:tcPr>
          <w:p w14:paraId="3249DA6B" w14:textId="77777777" w:rsidR="009B6C6B" w:rsidRPr="0018165D" w:rsidRDefault="009B6C6B"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183C2DBA" w14:textId="77777777" w:rsidR="00C931BC" w:rsidRDefault="00C931BC" w:rsidP="00C931BC">
      <w:pPr>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57B30226" w14:textId="77777777" w:rsidR="00C931BC" w:rsidRPr="00B115E3" w:rsidRDefault="00C931BC" w:rsidP="00C931B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96653E2" w14:textId="77777777" w:rsidR="00C931BC" w:rsidRPr="00E11160" w:rsidRDefault="00C931BC" w:rsidP="00C931B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31BC" w:rsidRPr="00DB7B6A" w14:paraId="5D586583" w14:textId="77777777" w:rsidTr="00A73EFA">
        <w:trPr>
          <w:trHeight w:val="23"/>
        </w:trPr>
        <w:tc>
          <w:tcPr>
            <w:tcW w:w="2460" w:type="pct"/>
            <w:vAlign w:val="center"/>
          </w:tcPr>
          <w:p w14:paraId="35ACC40B" w14:textId="77777777" w:rsidR="00C931BC" w:rsidRPr="00F70F81" w:rsidRDefault="00C931BC"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FE9A3A7" w14:textId="77777777" w:rsidR="00C931BC" w:rsidRPr="00F70F81" w:rsidRDefault="00C931BC"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38065A" w14:textId="77777777" w:rsidR="00C931BC" w:rsidRPr="00F70F81" w:rsidRDefault="00C931BC"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931BC" w:rsidRPr="00DB7B6A" w14:paraId="5084A00D" w14:textId="77777777" w:rsidTr="00A73EFA">
        <w:trPr>
          <w:trHeight w:val="23"/>
        </w:trPr>
        <w:tc>
          <w:tcPr>
            <w:tcW w:w="2460" w:type="pct"/>
            <w:vAlign w:val="center"/>
          </w:tcPr>
          <w:p w14:paraId="233B42FC" w14:textId="77777777" w:rsidR="00C931BC" w:rsidRPr="00F70F81" w:rsidRDefault="00C931B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858E2C" w14:textId="58D6D445" w:rsidR="00C931BC"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5ABF28C" w14:textId="5784AC72" w:rsidR="00C931BC" w:rsidRPr="00394F1E" w:rsidRDefault="00F63F4B"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931BC" w:rsidRPr="00DB7B6A" w14:paraId="1F3D97C4" w14:textId="77777777" w:rsidTr="00A73EFA">
        <w:trPr>
          <w:trHeight w:val="23"/>
        </w:trPr>
        <w:tc>
          <w:tcPr>
            <w:tcW w:w="2460" w:type="pct"/>
            <w:vAlign w:val="center"/>
          </w:tcPr>
          <w:p w14:paraId="49950FFC" w14:textId="77777777" w:rsidR="00C931BC" w:rsidRPr="00F70F81" w:rsidRDefault="00C931B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93188D" w14:textId="77777777" w:rsidR="00C931BC" w:rsidRPr="00F70F81" w:rsidRDefault="00C931BC"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421C98B" w14:textId="77777777" w:rsidR="00C931BC" w:rsidRPr="00394F1E" w:rsidRDefault="00C931BC"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C931BC" w:rsidRPr="00DB7B6A" w14:paraId="1365BA1F" w14:textId="77777777" w:rsidTr="00A73EFA">
        <w:trPr>
          <w:trHeight w:val="23"/>
        </w:trPr>
        <w:tc>
          <w:tcPr>
            <w:tcW w:w="2460" w:type="pct"/>
            <w:vAlign w:val="center"/>
          </w:tcPr>
          <w:p w14:paraId="18F3EB82" w14:textId="77777777" w:rsidR="00C931BC" w:rsidRPr="00F70F81" w:rsidRDefault="00C931B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9EA1A2" w14:textId="63EDA3D8" w:rsidR="00C931BC"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0ABA1A9" w14:textId="01152778" w:rsidR="00C931BC"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BC" w:rsidRPr="00257255" w14:paraId="6084C7E8" w14:textId="77777777" w:rsidTr="00A73EFA">
        <w:trPr>
          <w:trHeight w:val="23"/>
        </w:trPr>
        <w:tc>
          <w:tcPr>
            <w:tcW w:w="2460" w:type="pct"/>
            <w:vAlign w:val="center"/>
          </w:tcPr>
          <w:p w14:paraId="40A1F60D" w14:textId="77777777" w:rsidR="00C931BC" w:rsidRPr="00F70F81" w:rsidRDefault="00C931B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6932CE" w14:textId="2E00FDC4" w:rsidR="00C931BC"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ECED9C1" w14:textId="3937819D" w:rsidR="00C931BC"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0F606CA" w14:textId="77777777" w:rsidR="00C931BC" w:rsidRDefault="00C931BC" w:rsidP="00C931BC">
      <w:pPr>
        <w:rPr>
          <w:rFonts w:ascii="Times New Roman" w:hAnsi="Times New Roman" w:cs="Times New Roman"/>
          <w:iCs/>
          <w:sz w:val="24"/>
          <w:szCs w:val="24"/>
        </w:rPr>
      </w:pPr>
    </w:p>
    <w:p w14:paraId="596F68B8" w14:textId="77777777" w:rsidR="00C931BC" w:rsidRPr="00782EFC" w:rsidRDefault="00C931BC" w:rsidP="00C931B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C931BC" w:rsidRPr="00C63897" w14:paraId="16104022" w14:textId="77777777" w:rsidTr="00F3157D">
        <w:trPr>
          <w:trHeight w:val="903"/>
        </w:trPr>
        <w:tc>
          <w:tcPr>
            <w:tcW w:w="2405" w:type="dxa"/>
            <w:vAlign w:val="center"/>
          </w:tcPr>
          <w:p w14:paraId="221145EB" w14:textId="77777777" w:rsidR="00C931BC" w:rsidRPr="00C63897" w:rsidRDefault="00C931BC"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29" w:type="dxa"/>
            <w:vAlign w:val="center"/>
          </w:tcPr>
          <w:p w14:paraId="0BB41181" w14:textId="13F7B32B" w:rsidR="00C931BC" w:rsidRPr="00F70F81" w:rsidRDefault="00C931BC"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31BC" w:rsidRPr="00C63897" w14:paraId="26743971" w14:textId="77777777" w:rsidTr="00F3157D">
        <w:tc>
          <w:tcPr>
            <w:tcW w:w="9634" w:type="dxa"/>
            <w:gridSpan w:val="2"/>
          </w:tcPr>
          <w:p w14:paraId="087909A8" w14:textId="1D11A914" w:rsidR="00C931BC" w:rsidRPr="00F70F81" w:rsidRDefault="00C931BC"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A57876" w:rsidRPr="00A57876">
              <w:rPr>
                <w:rFonts w:ascii="Times New Roman" w:eastAsia="Times New Roman" w:hAnsi="Times New Roman" w:cs="Times New Roman"/>
                <w:b/>
                <w:bCs/>
                <w:lang w:eastAsia="ru-RU"/>
              </w:rPr>
              <w:t xml:space="preserve">Основные понятия и методы математического анализа, линейной </w:t>
            </w:r>
            <w:r w:rsidR="00A57876" w:rsidRPr="00F63F4B">
              <w:rPr>
                <w:rFonts w:ascii="Times New Roman" w:eastAsia="Times New Roman" w:hAnsi="Times New Roman" w:cs="Times New Roman"/>
                <w:b/>
                <w:bCs/>
                <w:lang w:eastAsia="ru-RU"/>
              </w:rPr>
              <w:t>алгебры</w:t>
            </w:r>
            <w:r w:rsidRPr="00F63F4B">
              <w:rPr>
                <w:rFonts w:ascii="Times New Roman" w:eastAsia="Times New Roman" w:hAnsi="Times New Roman" w:cs="Times New Roman"/>
                <w:b/>
                <w:bCs/>
                <w:lang w:eastAsia="ru-RU"/>
              </w:rPr>
              <w:t xml:space="preserve"> (</w:t>
            </w:r>
            <w:r w:rsidR="00A57876" w:rsidRPr="00F63F4B">
              <w:rPr>
                <w:rFonts w:ascii="Times New Roman" w:eastAsia="Times New Roman" w:hAnsi="Times New Roman" w:cs="Times New Roman"/>
                <w:b/>
                <w:bCs/>
                <w:lang w:eastAsia="ru-RU"/>
              </w:rPr>
              <w:t>24</w:t>
            </w:r>
            <w:r w:rsidRPr="00F63F4B">
              <w:rPr>
                <w:rFonts w:ascii="Times New Roman" w:eastAsia="Times New Roman" w:hAnsi="Times New Roman" w:cs="Times New Roman"/>
                <w:b/>
                <w:bCs/>
                <w:lang w:eastAsia="ru-RU"/>
              </w:rPr>
              <w:t>)</w:t>
            </w:r>
          </w:p>
        </w:tc>
      </w:tr>
      <w:tr w:rsidR="00C931BC" w:rsidRPr="00C63897" w14:paraId="4330DD13" w14:textId="77777777" w:rsidTr="00F3157D">
        <w:tc>
          <w:tcPr>
            <w:tcW w:w="2405" w:type="dxa"/>
            <w:vMerge w:val="restart"/>
          </w:tcPr>
          <w:p w14:paraId="53CC5B7F" w14:textId="02A71647" w:rsidR="00C931BC" w:rsidRPr="00C63897" w:rsidRDefault="00C931BC"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A84105" w:rsidRPr="00A84105">
              <w:rPr>
                <w:rFonts w:ascii="Times New Roman" w:eastAsia="Times New Roman" w:hAnsi="Times New Roman" w:cs="Times New Roman"/>
                <w:b/>
                <w:bCs/>
                <w:lang w:eastAsia="ru-RU"/>
              </w:rPr>
              <w:t>Основные понятия линейной алгебры</w:t>
            </w:r>
          </w:p>
        </w:tc>
        <w:tc>
          <w:tcPr>
            <w:tcW w:w="7229" w:type="dxa"/>
          </w:tcPr>
          <w:p w14:paraId="61DF00DC" w14:textId="3684FEA0" w:rsidR="00C931BC"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644F74" w:rsidRPr="00C63897" w14:paraId="43BDFB07" w14:textId="77777777" w:rsidTr="00F3157D">
        <w:trPr>
          <w:trHeight w:val="396"/>
        </w:trPr>
        <w:tc>
          <w:tcPr>
            <w:tcW w:w="2405" w:type="dxa"/>
            <w:vMerge/>
          </w:tcPr>
          <w:p w14:paraId="449E03FC" w14:textId="77777777" w:rsidR="00644F74" w:rsidRPr="00C63897" w:rsidRDefault="00644F74" w:rsidP="00644F74">
            <w:pPr>
              <w:rPr>
                <w:rFonts w:ascii="Times New Roman" w:eastAsia="Times New Roman" w:hAnsi="Times New Roman" w:cs="Times New Roman"/>
                <w:b/>
                <w:bCs/>
                <w:lang w:eastAsia="ru-RU"/>
              </w:rPr>
            </w:pPr>
          </w:p>
        </w:tc>
        <w:tc>
          <w:tcPr>
            <w:tcW w:w="7229" w:type="dxa"/>
          </w:tcPr>
          <w:p w14:paraId="7D0BAB77" w14:textId="1B1680A8" w:rsidR="00644F74" w:rsidRPr="00644F74" w:rsidRDefault="00644F74" w:rsidP="00644F74">
            <w:pPr>
              <w:suppressAutoHyphens/>
              <w:jc w:val="both"/>
              <w:rPr>
                <w:rFonts w:ascii="Times New Roman" w:eastAsia="Times New Roman" w:hAnsi="Times New Roman" w:cs="Times New Roman"/>
                <w:lang w:eastAsia="ru-RU"/>
              </w:rPr>
            </w:pPr>
            <w:r w:rsidRPr="00644F74">
              <w:rPr>
                <w:rFonts w:ascii="Times New Roman" w:eastAsia="Calibri" w:hAnsi="Times New Roman"/>
                <w:b/>
                <w:bCs/>
              </w:rPr>
              <w:t xml:space="preserve">1. </w:t>
            </w:r>
            <w:r w:rsidRPr="00644F74">
              <w:rPr>
                <w:rFonts w:ascii="Times New Roman" w:eastAsia="Calibri" w:hAnsi="Times New Roman"/>
              </w:rPr>
              <w:t>Определители 2-го,</w:t>
            </w:r>
            <w:r w:rsidR="000075BE">
              <w:rPr>
                <w:rFonts w:ascii="Times New Roman" w:eastAsia="Calibri" w:hAnsi="Times New Roman"/>
              </w:rPr>
              <w:t xml:space="preserve"> </w:t>
            </w:r>
            <w:r w:rsidRPr="00644F74">
              <w:rPr>
                <w:rFonts w:ascii="Times New Roman" w:eastAsia="Calibri" w:hAnsi="Times New Roman"/>
              </w:rPr>
              <w:t xml:space="preserve">3-го порядков, их свойства, вычисление. Понятие об определителе порядка </w:t>
            </w:r>
            <w:r w:rsidRPr="00644F74">
              <w:rPr>
                <w:rFonts w:ascii="Times New Roman" w:eastAsia="Calibri" w:hAnsi="Times New Roman"/>
                <w:lang w:val="en-US"/>
              </w:rPr>
              <w:t>n</w:t>
            </w:r>
            <w:r w:rsidRPr="00644F74">
              <w:rPr>
                <w:rFonts w:ascii="Times New Roman" w:eastAsia="Calibri" w:hAnsi="Times New Roman"/>
              </w:rPr>
              <w:t xml:space="preserve">. Понятие минора и алгебраического дополнения элемента. Формулы Крамера для решения систем линейных уравнений. Определение матрицы типа </w:t>
            </w:r>
            <w:r w:rsidRPr="00644F74">
              <w:rPr>
                <w:rFonts w:ascii="Times New Roman" w:eastAsia="Calibri" w:hAnsi="Times New Roman"/>
                <w:lang w:val="en-US"/>
              </w:rPr>
              <w:t>m</w:t>
            </w:r>
            <w:r w:rsidRPr="00644F74">
              <w:rPr>
                <w:rFonts w:ascii="Times New Roman" w:eastAsia="Calibri" w:hAnsi="Times New Roman"/>
              </w:rPr>
              <w:t xml:space="preserve"> × </w:t>
            </w:r>
            <w:r w:rsidRPr="00644F74">
              <w:rPr>
                <w:rFonts w:ascii="Times New Roman" w:eastAsia="Calibri" w:hAnsi="Times New Roman"/>
                <w:lang w:val="en-US"/>
              </w:rPr>
              <w:t>n</w:t>
            </w:r>
            <w:r w:rsidRPr="00644F74">
              <w:rPr>
                <w:rFonts w:ascii="Times New Roman" w:eastAsia="Calibri" w:hAnsi="Times New Roman"/>
              </w:rPr>
              <w:t>. Частные случаи. Транспонированная матрица. Единичная матрица. Обратная матрица. Действия над матрицами. Решение матричных уравнений. Методы решения систем линейных уравнений: по формулам Крамера, с помощью обратной матрицы, методом Гаусса.</w:t>
            </w:r>
          </w:p>
        </w:tc>
      </w:tr>
      <w:tr w:rsidR="00644F74" w:rsidRPr="00C63897" w14:paraId="292D6796" w14:textId="77777777" w:rsidTr="00F3157D">
        <w:trPr>
          <w:trHeight w:val="80"/>
        </w:trPr>
        <w:tc>
          <w:tcPr>
            <w:tcW w:w="2405" w:type="dxa"/>
            <w:vMerge/>
          </w:tcPr>
          <w:p w14:paraId="53B7DEFE" w14:textId="77777777" w:rsidR="00644F74" w:rsidRPr="00C63897" w:rsidRDefault="00644F74" w:rsidP="00644F74">
            <w:pPr>
              <w:rPr>
                <w:rFonts w:ascii="Times New Roman" w:eastAsia="Times New Roman" w:hAnsi="Times New Roman" w:cs="Times New Roman"/>
                <w:b/>
                <w:bCs/>
                <w:lang w:eastAsia="ru-RU"/>
              </w:rPr>
            </w:pPr>
          </w:p>
        </w:tc>
        <w:tc>
          <w:tcPr>
            <w:tcW w:w="7229" w:type="dxa"/>
            <w:vAlign w:val="bottom"/>
          </w:tcPr>
          <w:p w14:paraId="4FF29AE7" w14:textId="73DB860F" w:rsidR="00644F74" w:rsidRPr="001A2CDC" w:rsidRDefault="00644F74" w:rsidP="00644F74">
            <w:pPr>
              <w:suppressAutoHyphens/>
              <w:jc w:val="both"/>
              <w:rPr>
                <w:rFonts w:ascii="Times New Roman" w:eastAsia="Times New Roman" w:hAnsi="Times New Roman" w:cs="Times New Roman"/>
                <w:lang w:eastAsia="ru-RU"/>
              </w:rPr>
            </w:pPr>
            <w:r w:rsidRPr="001A2CDC">
              <w:rPr>
                <w:rFonts w:ascii="Times New Roman" w:eastAsia="Times New Roman" w:hAnsi="Times New Roman" w:cs="Times New Roman"/>
                <w:b/>
                <w:bCs/>
                <w:lang w:eastAsia="ru-RU"/>
              </w:rPr>
              <w:t>В том числе практических и лабораторных занятий</w:t>
            </w:r>
          </w:p>
        </w:tc>
      </w:tr>
      <w:tr w:rsidR="00644F74" w:rsidRPr="00C63897" w14:paraId="01F0C683" w14:textId="77777777" w:rsidTr="00F3157D">
        <w:trPr>
          <w:trHeight w:val="98"/>
        </w:trPr>
        <w:tc>
          <w:tcPr>
            <w:tcW w:w="2405" w:type="dxa"/>
            <w:vMerge/>
          </w:tcPr>
          <w:p w14:paraId="4DEBACE6" w14:textId="77777777" w:rsidR="00644F74" w:rsidRPr="00C63897" w:rsidRDefault="00644F74" w:rsidP="00644F74">
            <w:pPr>
              <w:rPr>
                <w:rFonts w:ascii="Times New Roman" w:eastAsia="Times New Roman" w:hAnsi="Times New Roman" w:cs="Times New Roman"/>
                <w:b/>
                <w:bCs/>
                <w:lang w:eastAsia="ru-RU"/>
              </w:rPr>
            </w:pPr>
          </w:p>
        </w:tc>
        <w:tc>
          <w:tcPr>
            <w:tcW w:w="7229" w:type="dxa"/>
            <w:vAlign w:val="bottom"/>
          </w:tcPr>
          <w:p w14:paraId="6554D15D" w14:textId="5951DC1E" w:rsidR="00644F74" w:rsidRPr="001A2CDC" w:rsidRDefault="001A2CDC" w:rsidP="00644F74">
            <w:pPr>
              <w:suppressAutoHyphens/>
              <w:jc w:val="both"/>
              <w:rPr>
                <w:rFonts w:ascii="Times New Roman" w:eastAsia="Times New Roman" w:hAnsi="Times New Roman" w:cs="Times New Roman"/>
                <w:lang w:eastAsia="ru-RU"/>
              </w:rPr>
            </w:pPr>
            <w:r w:rsidRPr="001A2CDC">
              <w:rPr>
                <w:rFonts w:ascii="Times New Roman" w:eastAsia="Calibri" w:hAnsi="Times New Roman"/>
                <w:b/>
              </w:rPr>
              <w:t xml:space="preserve">1. </w:t>
            </w:r>
            <w:r w:rsidRPr="001A2CDC">
              <w:rPr>
                <w:rFonts w:ascii="Times New Roman" w:eastAsia="Calibri" w:hAnsi="Times New Roman"/>
              </w:rPr>
              <w:t>Решение матричных уравнений</w:t>
            </w:r>
            <w:r>
              <w:rPr>
                <w:rFonts w:ascii="Times New Roman" w:eastAsia="Calibri" w:hAnsi="Times New Roman"/>
              </w:rPr>
              <w:t>.</w:t>
            </w:r>
          </w:p>
        </w:tc>
      </w:tr>
      <w:tr w:rsidR="00644F74" w:rsidRPr="00C63897" w14:paraId="33F83DD6" w14:textId="77777777" w:rsidTr="00F3157D">
        <w:trPr>
          <w:trHeight w:val="361"/>
        </w:trPr>
        <w:tc>
          <w:tcPr>
            <w:tcW w:w="2405" w:type="dxa"/>
            <w:vMerge/>
          </w:tcPr>
          <w:p w14:paraId="0CFC4E62" w14:textId="77777777" w:rsidR="00644F74" w:rsidRPr="00C63897" w:rsidRDefault="00644F74" w:rsidP="00644F74">
            <w:pPr>
              <w:rPr>
                <w:rFonts w:ascii="Times New Roman" w:eastAsia="Times New Roman" w:hAnsi="Times New Roman" w:cs="Times New Roman"/>
                <w:b/>
                <w:bCs/>
                <w:lang w:eastAsia="ru-RU"/>
              </w:rPr>
            </w:pPr>
          </w:p>
        </w:tc>
        <w:tc>
          <w:tcPr>
            <w:tcW w:w="7229" w:type="dxa"/>
            <w:vAlign w:val="bottom"/>
          </w:tcPr>
          <w:p w14:paraId="4657C152" w14:textId="77777777" w:rsidR="00644F74" w:rsidRPr="001A1C46" w:rsidRDefault="00644F74" w:rsidP="00644F74">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FA04EB5" w14:textId="77777777" w:rsidR="00644F74" w:rsidRPr="001A1C46" w:rsidRDefault="00644F74" w:rsidP="00644F74">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4F74" w:rsidRPr="00C63897" w14:paraId="04D74984" w14:textId="77777777" w:rsidTr="00F3157D">
        <w:trPr>
          <w:trHeight w:val="50"/>
        </w:trPr>
        <w:tc>
          <w:tcPr>
            <w:tcW w:w="2405" w:type="dxa"/>
            <w:vMerge w:val="restart"/>
          </w:tcPr>
          <w:p w14:paraId="55690A8A" w14:textId="06AFF286" w:rsidR="00644F74" w:rsidRPr="00C63897" w:rsidRDefault="00644F74" w:rsidP="00644F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74072E" w:rsidRPr="0074072E">
              <w:rPr>
                <w:rFonts w:ascii="Times New Roman" w:eastAsia="Times New Roman" w:hAnsi="Times New Roman" w:cs="Times New Roman"/>
                <w:b/>
                <w:bCs/>
                <w:lang w:eastAsia="ru-RU"/>
              </w:rPr>
              <w:t>Основы интегрального и дифференциального исчисления</w:t>
            </w:r>
          </w:p>
        </w:tc>
        <w:tc>
          <w:tcPr>
            <w:tcW w:w="7229" w:type="dxa"/>
            <w:tcBorders>
              <w:top w:val="single" w:sz="4" w:space="0" w:color="auto"/>
              <w:left w:val="single" w:sz="4" w:space="0" w:color="auto"/>
              <w:bottom w:val="single" w:sz="4" w:space="0" w:color="auto"/>
              <w:right w:val="single" w:sz="4" w:space="0" w:color="auto"/>
            </w:tcBorders>
            <w:vAlign w:val="bottom"/>
          </w:tcPr>
          <w:p w14:paraId="39C63B22" w14:textId="6BED6BE5" w:rsidR="00644F74" w:rsidRPr="001A1C46" w:rsidRDefault="00810B31" w:rsidP="00644F7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C1B12" w:rsidRPr="00C63897" w14:paraId="0780697D" w14:textId="77777777" w:rsidTr="00F3157D">
        <w:trPr>
          <w:trHeight w:val="361"/>
        </w:trPr>
        <w:tc>
          <w:tcPr>
            <w:tcW w:w="2405" w:type="dxa"/>
            <w:vMerge/>
          </w:tcPr>
          <w:p w14:paraId="522C0F57" w14:textId="77777777" w:rsidR="002C1B12" w:rsidRPr="00C63897" w:rsidRDefault="002C1B12" w:rsidP="002C1B1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F5553E5" w14:textId="62FD8F86" w:rsidR="002C1B12" w:rsidRPr="002C1B12" w:rsidRDefault="002C1B12" w:rsidP="002C1B12">
            <w:pPr>
              <w:rPr>
                <w:rFonts w:ascii="Times New Roman" w:eastAsia="Times New Roman" w:hAnsi="Times New Roman" w:cs="Times New Roman"/>
                <w:lang w:eastAsia="ru-RU"/>
              </w:rPr>
            </w:pPr>
            <w:r w:rsidRPr="002C1B12">
              <w:rPr>
                <w:rFonts w:ascii="Times New Roman" w:hAnsi="Times New Roman"/>
                <w:b/>
                <w:bCs/>
              </w:rPr>
              <w:t>1.</w:t>
            </w:r>
            <w:r w:rsidRPr="002C1B12">
              <w:rPr>
                <w:rFonts w:ascii="Times New Roman" w:hAnsi="Times New Roman"/>
                <w:bCs/>
              </w:rPr>
              <w:t xml:space="preserve"> Определение производной, ее геометрический и физический смысл. Таблица простейших производных, правила дифференцирования. Вторая производная, ее физический смысл. Дифференцирование сложной функции. Производные высших порядков. Правило Лопиталя. Дифференциал функции, его геометрический смысл и свойства. Применение дифференциала функции в приближенных вычислениях.</w:t>
            </w:r>
          </w:p>
        </w:tc>
      </w:tr>
      <w:tr w:rsidR="002C1B12" w:rsidRPr="00C63897" w14:paraId="40AB2539" w14:textId="77777777" w:rsidTr="00F3157D">
        <w:trPr>
          <w:trHeight w:val="361"/>
        </w:trPr>
        <w:tc>
          <w:tcPr>
            <w:tcW w:w="2405" w:type="dxa"/>
            <w:vMerge/>
          </w:tcPr>
          <w:p w14:paraId="645B8619" w14:textId="77777777" w:rsidR="002C1B12" w:rsidRPr="00C63897" w:rsidRDefault="002C1B12" w:rsidP="002C1B1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63454EF" w14:textId="7621DC57" w:rsidR="002C1B12" w:rsidRPr="002C1B12" w:rsidRDefault="002C1B12" w:rsidP="002C1B12">
            <w:pPr>
              <w:rPr>
                <w:rFonts w:ascii="Times New Roman" w:eastAsia="Times New Roman" w:hAnsi="Times New Roman" w:cs="Times New Roman"/>
                <w:lang w:eastAsia="ru-RU"/>
              </w:rPr>
            </w:pPr>
            <w:r w:rsidRPr="002C1B12">
              <w:rPr>
                <w:rFonts w:ascii="Times New Roman" w:hAnsi="Times New Roman"/>
                <w:b/>
                <w:bCs/>
              </w:rPr>
              <w:t>2.</w:t>
            </w:r>
            <w:r w:rsidRPr="002C1B12">
              <w:rPr>
                <w:rFonts w:ascii="Times New Roman" w:hAnsi="Times New Roman"/>
                <w:bCs/>
              </w:rPr>
              <w:t xml:space="preserve"> Первообразная функция, ее свойства. Неопределенный интеграл, его свойства. Таблица простейших интегралов. Различные методы вычисления неопределенного интеграла. Задача о площади криволинейной трапеции. Определение определенного интеграла, его свойства. Геометрический смысл определенного интеграла. Формула Ньютона-Лейбница. Основные математические методы решения прикладных задач в области профессиональной деятельности.</w:t>
            </w:r>
          </w:p>
        </w:tc>
      </w:tr>
      <w:tr w:rsidR="002C1B12" w:rsidRPr="00C63897" w14:paraId="24887B60" w14:textId="77777777" w:rsidTr="00F3157D">
        <w:trPr>
          <w:trHeight w:val="284"/>
        </w:trPr>
        <w:tc>
          <w:tcPr>
            <w:tcW w:w="2405" w:type="dxa"/>
            <w:vMerge/>
          </w:tcPr>
          <w:p w14:paraId="00BFD1BB" w14:textId="77777777" w:rsidR="002C1B12" w:rsidRPr="00C63897" w:rsidRDefault="002C1B12" w:rsidP="002C1B1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9DD9420" w14:textId="6FA8322C" w:rsidR="002C1B12" w:rsidRPr="001A1C46" w:rsidRDefault="002C1B12" w:rsidP="002C1B12">
            <w:pPr>
              <w:rPr>
                <w:rFonts w:ascii="Times New Roman" w:eastAsia="Times New Roman" w:hAnsi="Times New Roman" w:cs="Times New Roman"/>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920563" w:rsidRPr="00C63897" w14:paraId="1CA56CA9" w14:textId="77777777" w:rsidTr="00F3157D">
        <w:trPr>
          <w:trHeight w:val="54"/>
        </w:trPr>
        <w:tc>
          <w:tcPr>
            <w:tcW w:w="2405" w:type="dxa"/>
            <w:vMerge/>
          </w:tcPr>
          <w:p w14:paraId="22F1D876" w14:textId="77777777" w:rsidR="00920563" w:rsidRPr="00C63897" w:rsidRDefault="00920563" w:rsidP="00920563">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309DE64" w14:textId="6830E685" w:rsidR="00920563" w:rsidRPr="00920563" w:rsidRDefault="00920563" w:rsidP="00920563">
            <w:pPr>
              <w:rPr>
                <w:rFonts w:ascii="Times New Roman" w:eastAsia="Times New Roman" w:hAnsi="Times New Roman" w:cs="Times New Roman"/>
                <w:b/>
                <w:bCs/>
                <w:lang w:eastAsia="ru-RU"/>
              </w:rPr>
            </w:pPr>
            <w:r w:rsidRPr="00920563">
              <w:rPr>
                <w:rFonts w:ascii="Times New Roman" w:eastAsia="Calibri" w:hAnsi="Times New Roman"/>
                <w:b/>
              </w:rPr>
              <w:t xml:space="preserve">2. </w:t>
            </w:r>
            <w:r w:rsidRPr="00920563">
              <w:rPr>
                <w:rFonts w:ascii="Times New Roman" w:eastAsia="Calibri" w:hAnsi="Times New Roman"/>
              </w:rPr>
              <w:t>Описание реальных физических процессов c использованием дифференциальных уравнений.</w:t>
            </w:r>
          </w:p>
        </w:tc>
      </w:tr>
      <w:tr w:rsidR="00920563" w:rsidRPr="00C63897" w14:paraId="5F266677" w14:textId="77777777" w:rsidTr="00F3157D">
        <w:trPr>
          <w:trHeight w:val="137"/>
        </w:trPr>
        <w:tc>
          <w:tcPr>
            <w:tcW w:w="2405" w:type="dxa"/>
            <w:vMerge/>
          </w:tcPr>
          <w:p w14:paraId="11464A11" w14:textId="77777777" w:rsidR="00920563" w:rsidRPr="00C63897" w:rsidRDefault="00920563" w:rsidP="00920563">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0942A45" w14:textId="219AB5F4" w:rsidR="00920563" w:rsidRPr="00920563" w:rsidRDefault="00920563" w:rsidP="00920563">
            <w:pPr>
              <w:rPr>
                <w:rFonts w:ascii="Times New Roman" w:eastAsia="Times New Roman" w:hAnsi="Times New Roman" w:cs="Times New Roman"/>
                <w:lang w:eastAsia="ru-RU"/>
              </w:rPr>
            </w:pPr>
            <w:r w:rsidRPr="00920563">
              <w:rPr>
                <w:rFonts w:ascii="Times New Roman" w:eastAsia="Calibri" w:hAnsi="Times New Roman"/>
                <w:b/>
              </w:rPr>
              <w:t xml:space="preserve">3. </w:t>
            </w:r>
            <w:r w:rsidRPr="00920563">
              <w:rPr>
                <w:rFonts w:ascii="Times New Roman" w:eastAsia="Calibri" w:hAnsi="Times New Roman"/>
              </w:rPr>
              <w:t>Решение прикладных задач с помощью определенного интеграла: вычисление площадей плоских областей, вычисление объема тела вращения, определение работы переменной силы, нахождение закона движения по скорости и ускорению.</w:t>
            </w:r>
          </w:p>
        </w:tc>
      </w:tr>
      <w:tr w:rsidR="00920563" w:rsidRPr="00C63897" w14:paraId="0BA7CEDB" w14:textId="77777777" w:rsidTr="00F3157D">
        <w:trPr>
          <w:trHeight w:val="361"/>
        </w:trPr>
        <w:tc>
          <w:tcPr>
            <w:tcW w:w="2405" w:type="dxa"/>
            <w:vMerge/>
          </w:tcPr>
          <w:p w14:paraId="5F35D56B" w14:textId="77777777" w:rsidR="00920563" w:rsidRPr="00C63897" w:rsidRDefault="00920563" w:rsidP="00920563">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F49632E" w14:textId="77777777" w:rsidR="00920563" w:rsidRPr="001A1C46" w:rsidRDefault="00920563" w:rsidP="00920563">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D6EB879" w14:textId="77777777" w:rsidR="00920563" w:rsidRPr="001A1C46" w:rsidRDefault="00920563" w:rsidP="00920563">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563" w:rsidRPr="00C63897" w14:paraId="6F6FF16D" w14:textId="77777777" w:rsidTr="00F3157D">
        <w:tc>
          <w:tcPr>
            <w:tcW w:w="9634" w:type="dxa"/>
            <w:gridSpan w:val="2"/>
          </w:tcPr>
          <w:p w14:paraId="19C32BB1" w14:textId="1CF3EB1E" w:rsidR="00920563" w:rsidRPr="001A1C46" w:rsidRDefault="00920563" w:rsidP="00920563">
            <w:pPr>
              <w:rPr>
                <w:rFonts w:ascii="Times New Roman" w:eastAsia="Times New Roman" w:hAnsi="Times New Roman" w:cs="Times New Roman"/>
                <w:i/>
                <w:lang w:eastAsia="ru-RU"/>
              </w:rPr>
            </w:pPr>
            <w:r w:rsidRPr="001A1C46">
              <w:rPr>
                <w:rFonts w:ascii="Times New Roman" w:eastAsia="Calibri" w:hAnsi="Times New Roman"/>
                <w:b/>
                <w:bCs/>
              </w:rPr>
              <w:t xml:space="preserve">Раздел 2. </w:t>
            </w:r>
            <w:r w:rsidR="002604A8" w:rsidRPr="002604A8">
              <w:rPr>
                <w:rFonts w:ascii="Times New Roman" w:eastAsia="Calibri" w:hAnsi="Times New Roman"/>
                <w:b/>
                <w:bCs/>
              </w:rPr>
              <w:t xml:space="preserve">Основные понятия теории </w:t>
            </w:r>
            <w:r w:rsidR="002604A8" w:rsidRPr="00F63F4B">
              <w:rPr>
                <w:rFonts w:ascii="Times New Roman" w:eastAsia="Calibri" w:hAnsi="Times New Roman"/>
                <w:b/>
                <w:bCs/>
              </w:rPr>
              <w:t>комплексных чисел</w:t>
            </w:r>
            <w:r w:rsidRPr="00F63F4B">
              <w:rPr>
                <w:rFonts w:ascii="Times New Roman" w:eastAsia="Calibri" w:hAnsi="Times New Roman"/>
                <w:b/>
                <w:bCs/>
              </w:rPr>
              <w:t xml:space="preserve"> (</w:t>
            </w:r>
            <w:r w:rsidR="002604A8" w:rsidRPr="00F63F4B">
              <w:rPr>
                <w:rFonts w:ascii="Times New Roman" w:eastAsia="Calibri" w:hAnsi="Times New Roman"/>
                <w:b/>
                <w:bCs/>
              </w:rPr>
              <w:t>4</w:t>
            </w:r>
            <w:r w:rsidRPr="00F63F4B">
              <w:rPr>
                <w:rFonts w:ascii="Times New Roman" w:eastAsia="Calibri" w:hAnsi="Times New Roman"/>
                <w:b/>
                <w:bCs/>
              </w:rPr>
              <w:t>)</w:t>
            </w:r>
          </w:p>
        </w:tc>
      </w:tr>
      <w:tr w:rsidR="00920563" w:rsidRPr="00C63897" w14:paraId="21D2E212" w14:textId="77777777" w:rsidTr="00F3157D">
        <w:tc>
          <w:tcPr>
            <w:tcW w:w="2405" w:type="dxa"/>
            <w:vMerge w:val="restart"/>
          </w:tcPr>
          <w:p w14:paraId="348DD16B" w14:textId="5BF4220C" w:rsidR="00920563" w:rsidRPr="00C63897" w:rsidRDefault="00920563" w:rsidP="0092056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B50351" w:rsidRPr="00B50351">
              <w:rPr>
                <w:rFonts w:ascii="Times New Roman" w:eastAsia="Times New Roman" w:hAnsi="Times New Roman" w:cs="Times New Roman"/>
                <w:b/>
                <w:bCs/>
                <w:lang w:eastAsia="ru-RU"/>
              </w:rPr>
              <w:t>Алгебраическая, тригонометрическая и показательная формы комплексного числа</w:t>
            </w:r>
          </w:p>
        </w:tc>
        <w:tc>
          <w:tcPr>
            <w:tcW w:w="7229" w:type="dxa"/>
          </w:tcPr>
          <w:p w14:paraId="3FA7C239" w14:textId="5AA3910E" w:rsidR="00920563" w:rsidRPr="001A1C46" w:rsidRDefault="00810B31" w:rsidP="00920563">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5301FC" w:rsidRPr="00C63897" w14:paraId="558FADDD" w14:textId="77777777" w:rsidTr="00F3157D">
        <w:trPr>
          <w:trHeight w:val="396"/>
        </w:trPr>
        <w:tc>
          <w:tcPr>
            <w:tcW w:w="2405" w:type="dxa"/>
            <w:vMerge/>
          </w:tcPr>
          <w:p w14:paraId="32378C74" w14:textId="77777777" w:rsidR="005301FC" w:rsidRPr="00C63897" w:rsidRDefault="005301FC" w:rsidP="005301FC">
            <w:pPr>
              <w:rPr>
                <w:rFonts w:ascii="Times New Roman" w:eastAsia="Times New Roman" w:hAnsi="Times New Roman" w:cs="Times New Roman"/>
                <w:b/>
                <w:bCs/>
                <w:lang w:eastAsia="ru-RU"/>
              </w:rPr>
            </w:pPr>
          </w:p>
        </w:tc>
        <w:tc>
          <w:tcPr>
            <w:tcW w:w="7229" w:type="dxa"/>
          </w:tcPr>
          <w:p w14:paraId="181415A9" w14:textId="4F067A15" w:rsidR="005301FC" w:rsidRPr="005301FC" w:rsidRDefault="005301FC" w:rsidP="005301FC">
            <w:pPr>
              <w:suppressAutoHyphens/>
              <w:jc w:val="both"/>
              <w:rPr>
                <w:rFonts w:ascii="Times New Roman" w:eastAsia="Times New Roman" w:hAnsi="Times New Roman" w:cs="Times New Roman"/>
                <w:lang w:eastAsia="ru-RU"/>
              </w:rPr>
            </w:pPr>
            <w:r w:rsidRPr="005301FC">
              <w:rPr>
                <w:rFonts w:ascii="Times New Roman" w:hAnsi="Times New Roman"/>
                <w:b/>
                <w:bCs/>
              </w:rPr>
              <w:t>1.</w:t>
            </w:r>
            <w:r w:rsidRPr="005301FC">
              <w:rPr>
                <w:rFonts w:ascii="Times New Roman" w:hAnsi="Times New Roman"/>
                <w:bCs/>
              </w:rPr>
              <w:t xml:space="preserve"> Действия над комплексными числами в алгебраической, тригонометрической, показательной формах.</w:t>
            </w:r>
          </w:p>
        </w:tc>
      </w:tr>
      <w:tr w:rsidR="005301FC" w:rsidRPr="00C63897" w14:paraId="4EECCD9F" w14:textId="77777777" w:rsidTr="00F3157D">
        <w:trPr>
          <w:trHeight w:val="361"/>
        </w:trPr>
        <w:tc>
          <w:tcPr>
            <w:tcW w:w="2405" w:type="dxa"/>
            <w:vMerge/>
          </w:tcPr>
          <w:p w14:paraId="2CCA6247" w14:textId="77777777" w:rsidR="005301FC" w:rsidRPr="00C63897" w:rsidRDefault="005301FC" w:rsidP="005301FC">
            <w:pPr>
              <w:rPr>
                <w:rFonts w:ascii="Times New Roman" w:eastAsia="Times New Roman" w:hAnsi="Times New Roman" w:cs="Times New Roman"/>
                <w:b/>
                <w:bCs/>
                <w:lang w:eastAsia="ru-RU"/>
              </w:rPr>
            </w:pPr>
          </w:p>
        </w:tc>
        <w:tc>
          <w:tcPr>
            <w:tcW w:w="7229" w:type="dxa"/>
            <w:vAlign w:val="bottom"/>
          </w:tcPr>
          <w:p w14:paraId="6B290AF8" w14:textId="77777777" w:rsidR="005301FC" w:rsidRPr="001A1C46" w:rsidRDefault="005301FC" w:rsidP="005301FC">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096A962" w14:textId="77777777" w:rsidR="005301FC" w:rsidRPr="001A1C46" w:rsidRDefault="005301FC" w:rsidP="005301FC">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01FC" w:rsidRPr="00C63897" w14:paraId="6DD2B9C6" w14:textId="77777777" w:rsidTr="00F3157D">
        <w:trPr>
          <w:trHeight w:val="54"/>
        </w:trPr>
        <w:tc>
          <w:tcPr>
            <w:tcW w:w="9634" w:type="dxa"/>
            <w:gridSpan w:val="2"/>
            <w:tcBorders>
              <w:right w:val="single" w:sz="4" w:space="0" w:color="auto"/>
            </w:tcBorders>
          </w:tcPr>
          <w:p w14:paraId="78EB16B3" w14:textId="00CAE0B2" w:rsidR="005301FC" w:rsidRPr="001A1C46" w:rsidRDefault="006019D9" w:rsidP="005301F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00927EA1" w:rsidRPr="00927EA1">
              <w:rPr>
                <w:rFonts w:ascii="Times New Roman" w:eastAsia="Times New Roman" w:hAnsi="Times New Roman" w:cs="Times New Roman"/>
                <w:b/>
                <w:bCs/>
                <w:lang w:eastAsia="ru-RU"/>
              </w:rPr>
              <w:t xml:space="preserve">Основные понятия теории вероятностей и математической </w:t>
            </w:r>
            <w:r w:rsidR="00927EA1" w:rsidRPr="00F63F4B">
              <w:rPr>
                <w:rFonts w:ascii="Times New Roman" w:eastAsia="Times New Roman" w:hAnsi="Times New Roman" w:cs="Times New Roman"/>
                <w:b/>
                <w:bCs/>
                <w:lang w:eastAsia="ru-RU"/>
              </w:rPr>
              <w:t>статистики (18)</w:t>
            </w:r>
          </w:p>
        </w:tc>
      </w:tr>
      <w:tr w:rsidR="005301FC" w:rsidRPr="00C63897" w14:paraId="29A7F312" w14:textId="77777777" w:rsidTr="00F3157D">
        <w:trPr>
          <w:trHeight w:val="54"/>
        </w:trPr>
        <w:tc>
          <w:tcPr>
            <w:tcW w:w="2405" w:type="dxa"/>
            <w:vMerge w:val="restart"/>
          </w:tcPr>
          <w:p w14:paraId="6D992F5D" w14:textId="4B6BD351" w:rsidR="005301FC" w:rsidRPr="00C63897" w:rsidRDefault="005301FC" w:rsidP="005301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27EA1">
              <w:rPr>
                <w:rFonts w:ascii="Times New Roman" w:eastAsia="Times New Roman" w:hAnsi="Times New Roman" w:cs="Times New Roman"/>
                <w:b/>
                <w:bCs/>
                <w:lang w:eastAsia="ru-RU"/>
              </w:rPr>
              <w:t>3</w:t>
            </w:r>
            <w:r w:rsidRPr="00524589">
              <w:rPr>
                <w:rFonts w:ascii="Times New Roman" w:eastAsia="Times New Roman" w:hAnsi="Times New Roman" w:cs="Times New Roman"/>
                <w:b/>
                <w:bCs/>
                <w:lang w:eastAsia="ru-RU"/>
              </w:rPr>
              <w:t>.</w:t>
            </w:r>
            <w:r w:rsidR="00927EA1">
              <w:rPr>
                <w:rFonts w:ascii="Times New Roman" w:eastAsia="Times New Roman" w:hAnsi="Times New Roman" w:cs="Times New Roman"/>
                <w:b/>
                <w:bCs/>
                <w:lang w:eastAsia="ru-RU"/>
              </w:rPr>
              <w:t>1</w:t>
            </w:r>
            <w:r w:rsidRPr="00524589">
              <w:rPr>
                <w:rFonts w:ascii="Times New Roman" w:eastAsia="Times New Roman" w:hAnsi="Times New Roman" w:cs="Times New Roman"/>
                <w:b/>
                <w:bCs/>
                <w:lang w:eastAsia="ru-RU"/>
              </w:rPr>
              <w:t xml:space="preserve">. </w:t>
            </w:r>
            <w:r w:rsidR="00670A22" w:rsidRPr="00670A22">
              <w:rPr>
                <w:rFonts w:ascii="Times New Roman" w:eastAsia="Times New Roman" w:hAnsi="Times New Roman" w:cs="Times New Roman"/>
                <w:b/>
                <w:bCs/>
                <w:lang w:eastAsia="ru-RU"/>
              </w:rPr>
              <w:t>Элементы теории вероятностей</w:t>
            </w:r>
          </w:p>
        </w:tc>
        <w:tc>
          <w:tcPr>
            <w:tcW w:w="7229" w:type="dxa"/>
            <w:tcBorders>
              <w:top w:val="single" w:sz="4" w:space="0" w:color="auto"/>
              <w:left w:val="single" w:sz="4" w:space="0" w:color="auto"/>
              <w:bottom w:val="single" w:sz="4" w:space="0" w:color="auto"/>
              <w:right w:val="single" w:sz="4" w:space="0" w:color="auto"/>
            </w:tcBorders>
            <w:vAlign w:val="bottom"/>
          </w:tcPr>
          <w:p w14:paraId="28BB047D" w14:textId="477385B0" w:rsidR="005301FC" w:rsidRPr="001A1C46" w:rsidRDefault="00810B31" w:rsidP="005301F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7204BC" w:rsidRPr="00C63897" w14:paraId="3D32ADD5" w14:textId="77777777" w:rsidTr="00F3157D">
        <w:trPr>
          <w:trHeight w:val="361"/>
        </w:trPr>
        <w:tc>
          <w:tcPr>
            <w:tcW w:w="2405" w:type="dxa"/>
            <w:vMerge/>
          </w:tcPr>
          <w:p w14:paraId="2B24D434" w14:textId="77777777" w:rsidR="007204BC" w:rsidRPr="00C63897" w:rsidRDefault="007204BC" w:rsidP="007204BC">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EEDA07D" w14:textId="03502232" w:rsidR="007204BC" w:rsidRPr="009E08F2" w:rsidRDefault="007204BC" w:rsidP="007204BC">
            <w:pPr>
              <w:rPr>
                <w:rFonts w:ascii="Times New Roman" w:eastAsia="Times New Roman" w:hAnsi="Times New Roman" w:cs="Times New Roman"/>
                <w:lang w:eastAsia="ru-RU"/>
              </w:rPr>
            </w:pPr>
            <w:r w:rsidRPr="009E08F2">
              <w:rPr>
                <w:rFonts w:ascii="Times New Roman" w:eastAsia="Calibri" w:hAnsi="Times New Roman"/>
                <w:b/>
                <w:bCs/>
              </w:rPr>
              <w:t xml:space="preserve">1. </w:t>
            </w:r>
            <w:r w:rsidRPr="009E08F2">
              <w:rPr>
                <w:rFonts w:ascii="Times New Roman" w:eastAsia="Calibri" w:hAnsi="Times New Roman"/>
              </w:rPr>
              <w:t>Основные понятия комбинаторики: перестановки, размещения, сочетания. Свойства сочетаний. Бином Ньютона. Случайные события, виды случайных событий. Относительная частота случайного события. Классическое определение вероятности события. Основные теоремы теории вероятностей. Последовательность независимых испытаний. Формула Бернулли.</w:t>
            </w:r>
          </w:p>
        </w:tc>
      </w:tr>
      <w:tr w:rsidR="007204BC" w:rsidRPr="00C63897" w14:paraId="4301C1C7" w14:textId="77777777" w:rsidTr="00F3157D">
        <w:trPr>
          <w:trHeight w:val="50"/>
        </w:trPr>
        <w:tc>
          <w:tcPr>
            <w:tcW w:w="2405" w:type="dxa"/>
            <w:vMerge/>
          </w:tcPr>
          <w:p w14:paraId="5C4396B9" w14:textId="77777777" w:rsidR="007204BC" w:rsidRPr="00C63897" w:rsidRDefault="007204BC" w:rsidP="007204BC">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7FA28F3" w14:textId="1F8DFD65" w:rsidR="007204BC" w:rsidRPr="00CD7DF9" w:rsidRDefault="007204BC" w:rsidP="007204BC">
            <w:pPr>
              <w:rPr>
                <w:rFonts w:ascii="Times New Roman" w:eastAsia="Times New Roman" w:hAnsi="Times New Roman" w:cs="Times New Roman"/>
                <w:b/>
                <w:bCs/>
                <w:lang w:eastAsia="ru-RU"/>
              </w:rPr>
            </w:pPr>
            <w:r w:rsidRPr="00CD7DF9">
              <w:rPr>
                <w:rFonts w:ascii="Times New Roman" w:eastAsia="Times New Roman" w:hAnsi="Times New Roman" w:cs="Times New Roman"/>
                <w:b/>
                <w:bCs/>
                <w:lang w:eastAsia="ru-RU"/>
              </w:rPr>
              <w:t>В том числе практических и лабораторных занятий</w:t>
            </w:r>
          </w:p>
        </w:tc>
      </w:tr>
      <w:tr w:rsidR="007204BC" w:rsidRPr="00C63897" w14:paraId="6A446C34" w14:textId="77777777" w:rsidTr="00F3157D">
        <w:trPr>
          <w:trHeight w:val="137"/>
        </w:trPr>
        <w:tc>
          <w:tcPr>
            <w:tcW w:w="2405" w:type="dxa"/>
            <w:vMerge/>
          </w:tcPr>
          <w:p w14:paraId="3573BE6B" w14:textId="77777777" w:rsidR="007204BC" w:rsidRPr="00C63897" w:rsidRDefault="007204BC" w:rsidP="007204BC">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45CE185" w14:textId="78905C94" w:rsidR="007204BC" w:rsidRPr="00CD7DF9" w:rsidRDefault="00CD7DF9" w:rsidP="007204BC">
            <w:pPr>
              <w:rPr>
                <w:rFonts w:ascii="Times New Roman" w:eastAsia="Times New Roman" w:hAnsi="Times New Roman" w:cs="Times New Roman"/>
                <w:lang w:eastAsia="ru-RU"/>
              </w:rPr>
            </w:pPr>
            <w:r w:rsidRPr="00CD7DF9">
              <w:rPr>
                <w:rFonts w:ascii="Times New Roman" w:eastAsia="Calibri" w:hAnsi="Times New Roman"/>
                <w:b/>
              </w:rPr>
              <w:t xml:space="preserve">4. </w:t>
            </w:r>
            <w:r w:rsidRPr="00CD7DF9">
              <w:rPr>
                <w:rFonts w:ascii="Times New Roman" w:eastAsia="Calibri" w:hAnsi="Times New Roman"/>
              </w:rPr>
              <w:t>Решение простейших задач на определение вероятности события с использованием основных теорем</w:t>
            </w:r>
            <w:r w:rsidR="007204BC" w:rsidRPr="00CD7DF9">
              <w:rPr>
                <w:rFonts w:ascii="Times New Roman" w:eastAsia="Calibri" w:hAnsi="Times New Roman"/>
              </w:rPr>
              <w:t>.</w:t>
            </w:r>
          </w:p>
        </w:tc>
      </w:tr>
      <w:tr w:rsidR="007204BC" w:rsidRPr="00C63897" w14:paraId="4D9FF67A" w14:textId="77777777" w:rsidTr="00F3157D">
        <w:trPr>
          <w:trHeight w:val="361"/>
        </w:trPr>
        <w:tc>
          <w:tcPr>
            <w:tcW w:w="2405" w:type="dxa"/>
            <w:vMerge/>
          </w:tcPr>
          <w:p w14:paraId="5DF7EC44" w14:textId="77777777" w:rsidR="007204BC" w:rsidRPr="00C63897" w:rsidRDefault="007204BC" w:rsidP="007204BC">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B2FE3B1" w14:textId="77777777" w:rsidR="007204BC" w:rsidRPr="001A1C46" w:rsidRDefault="007204BC" w:rsidP="007204BC">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73EC1DC" w14:textId="77777777" w:rsidR="007204BC" w:rsidRPr="001A1C46" w:rsidRDefault="007204BC" w:rsidP="007204BC">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04BC" w:rsidRPr="00C63897" w14:paraId="0F42824C" w14:textId="77777777" w:rsidTr="00F3157D">
        <w:trPr>
          <w:trHeight w:val="231"/>
        </w:trPr>
        <w:tc>
          <w:tcPr>
            <w:tcW w:w="2405" w:type="dxa"/>
            <w:vMerge w:val="restart"/>
          </w:tcPr>
          <w:p w14:paraId="0CBF9332" w14:textId="3BD9A9D0" w:rsidR="007204BC" w:rsidRPr="00C63897" w:rsidRDefault="007204BC" w:rsidP="007204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CA4DEE">
              <w:rPr>
                <w:rFonts w:ascii="Times New Roman" w:eastAsia="Times New Roman" w:hAnsi="Times New Roman" w:cs="Times New Roman"/>
                <w:b/>
                <w:bCs/>
                <w:lang w:eastAsia="ru-RU"/>
              </w:rPr>
              <w:t xml:space="preserve">2. </w:t>
            </w:r>
            <w:r w:rsidRPr="007F69F3">
              <w:rPr>
                <w:rFonts w:ascii="Times New Roman" w:eastAsia="Times New Roman" w:hAnsi="Times New Roman" w:cs="Times New Roman"/>
                <w:b/>
                <w:bCs/>
                <w:lang w:eastAsia="ru-RU"/>
              </w:rPr>
              <w:t>Элементы математической статистики</w:t>
            </w:r>
          </w:p>
        </w:tc>
        <w:tc>
          <w:tcPr>
            <w:tcW w:w="7229" w:type="dxa"/>
            <w:tcBorders>
              <w:top w:val="single" w:sz="4" w:space="0" w:color="auto"/>
              <w:left w:val="single" w:sz="4" w:space="0" w:color="auto"/>
              <w:bottom w:val="single" w:sz="4" w:space="0" w:color="auto"/>
              <w:right w:val="single" w:sz="4" w:space="0" w:color="auto"/>
            </w:tcBorders>
            <w:vAlign w:val="bottom"/>
          </w:tcPr>
          <w:p w14:paraId="2C7E95B8" w14:textId="66384352" w:rsidR="007204BC" w:rsidRPr="001A1C46" w:rsidRDefault="00810B31" w:rsidP="007204B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9E08F2" w:rsidRPr="00C63897" w14:paraId="27181933" w14:textId="77777777" w:rsidTr="00F3157D">
        <w:trPr>
          <w:trHeight w:val="361"/>
        </w:trPr>
        <w:tc>
          <w:tcPr>
            <w:tcW w:w="2405" w:type="dxa"/>
            <w:vMerge/>
          </w:tcPr>
          <w:p w14:paraId="058D57E8" w14:textId="77777777" w:rsidR="009E08F2" w:rsidRPr="00C63897" w:rsidRDefault="009E08F2" w:rsidP="009E08F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A721EE6" w14:textId="63EABE36" w:rsidR="009E08F2" w:rsidRPr="009E08F2" w:rsidRDefault="009E08F2" w:rsidP="009E08F2">
            <w:pPr>
              <w:rPr>
                <w:rFonts w:ascii="Times New Roman" w:eastAsia="Times New Roman" w:hAnsi="Times New Roman" w:cs="Times New Roman"/>
                <w:b/>
                <w:bCs/>
                <w:lang w:eastAsia="ru-RU"/>
              </w:rPr>
            </w:pPr>
            <w:r w:rsidRPr="009E08F2">
              <w:rPr>
                <w:rFonts w:ascii="Times New Roman" w:eastAsia="Calibri" w:hAnsi="Times New Roman"/>
                <w:b/>
                <w:bCs/>
              </w:rPr>
              <w:t xml:space="preserve">1. </w:t>
            </w:r>
            <w:r w:rsidRPr="009E08F2">
              <w:rPr>
                <w:rFonts w:ascii="Times New Roman" w:eastAsia="Calibri" w:hAnsi="Times New Roman"/>
              </w:rPr>
              <w:t>Понятие генеральной и выборочной совокупностей. Основные виды выборок. Способы отбора объектов. Группировка статистических данных. Понятие статистического распределения, его геометрическая интерпретация. Простейшие числовые характеристики выборки (выборочное среднее и выборочная дисперсия).</w:t>
            </w:r>
          </w:p>
        </w:tc>
      </w:tr>
      <w:tr w:rsidR="009E08F2" w:rsidRPr="00C63897" w14:paraId="3809F6DC" w14:textId="77777777" w:rsidTr="00F3157D">
        <w:trPr>
          <w:trHeight w:val="132"/>
        </w:trPr>
        <w:tc>
          <w:tcPr>
            <w:tcW w:w="2405" w:type="dxa"/>
            <w:vMerge/>
          </w:tcPr>
          <w:p w14:paraId="628B837B" w14:textId="77777777" w:rsidR="009E08F2" w:rsidRPr="00C63897" w:rsidRDefault="009E08F2" w:rsidP="009E08F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D3FEA3D" w14:textId="77777777" w:rsidR="009E08F2" w:rsidRPr="00234C61" w:rsidRDefault="009E08F2" w:rsidP="009E08F2">
            <w:pPr>
              <w:rPr>
                <w:rFonts w:ascii="Times New Roman" w:eastAsia="Times New Roman" w:hAnsi="Times New Roman" w:cs="Times New Roman"/>
                <w:b/>
                <w:bCs/>
                <w:lang w:eastAsia="ru-RU"/>
              </w:rPr>
            </w:pPr>
            <w:r w:rsidRPr="00234C61">
              <w:rPr>
                <w:rFonts w:ascii="Times New Roman" w:eastAsia="Times New Roman" w:hAnsi="Times New Roman" w:cs="Times New Roman"/>
                <w:b/>
                <w:bCs/>
                <w:lang w:eastAsia="ru-RU"/>
              </w:rPr>
              <w:t>В том числе практических и лабораторных занятий</w:t>
            </w:r>
          </w:p>
        </w:tc>
      </w:tr>
      <w:tr w:rsidR="009E08F2" w:rsidRPr="00C63897" w14:paraId="2C0102F0" w14:textId="77777777" w:rsidTr="00F3157D">
        <w:trPr>
          <w:trHeight w:val="54"/>
        </w:trPr>
        <w:tc>
          <w:tcPr>
            <w:tcW w:w="2405" w:type="dxa"/>
            <w:vMerge/>
          </w:tcPr>
          <w:p w14:paraId="71502172" w14:textId="77777777" w:rsidR="009E08F2" w:rsidRPr="00C63897" w:rsidRDefault="009E08F2" w:rsidP="009E08F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A201637" w14:textId="4BFC62F7" w:rsidR="009E08F2" w:rsidRPr="00234C61" w:rsidRDefault="00234C61" w:rsidP="009E08F2">
            <w:pPr>
              <w:rPr>
                <w:rFonts w:ascii="Times New Roman" w:eastAsia="Times New Roman" w:hAnsi="Times New Roman" w:cs="Times New Roman"/>
                <w:b/>
                <w:bCs/>
                <w:lang w:eastAsia="ru-RU"/>
              </w:rPr>
            </w:pPr>
            <w:r w:rsidRPr="00234C61">
              <w:rPr>
                <w:rFonts w:ascii="Times New Roman" w:eastAsia="Calibri" w:hAnsi="Times New Roman"/>
                <w:b/>
              </w:rPr>
              <w:t xml:space="preserve">5. </w:t>
            </w:r>
            <w:r w:rsidRPr="00234C61">
              <w:rPr>
                <w:rFonts w:ascii="Times New Roman" w:eastAsia="Calibri" w:hAnsi="Times New Roman"/>
              </w:rPr>
              <w:t>Решение задачи статистического контроля технологических процессов.</w:t>
            </w:r>
          </w:p>
        </w:tc>
      </w:tr>
      <w:tr w:rsidR="009E08F2" w:rsidRPr="00C63897" w14:paraId="49EA9C28" w14:textId="77777777" w:rsidTr="00F3157D">
        <w:trPr>
          <w:trHeight w:val="361"/>
        </w:trPr>
        <w:tc>
          <w:tcPr>
            <w:tcW w:w="2405" w:type="dxa"/>
            <w:vMerge/>
          </w:tcPr>
          <w:p w14:paraId="3DDA8B8D" w14:textId="77777777" w:rsidR="009E08F2" w:rsidRPr="00C63897" w:rsidRDefault="009E08F2" w:rsidP="009E08F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4287C50" w14:textId="77777777" w:rsidR="009E08F2" w:rsidRPr="001A1C46" w:rsidRDefault="009E08F2" w:rsidP="009E08F2">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035C59B" w14:textId="77777777" w:rsidR="009E08F2" w:rsidRPr="001A1C46" w:rsidRDefault="009E08F2" w:rsidP="009E08F2">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8F2" w:rsidRPr="00C63897" w14:paraId="5F55A2D4" w14:textId="77777777" w:rsidTr="00F3157D">
        <w:tc>
          <w:tcPr>
            <w:tcW w:w="9634" w:type="dxa"/>
            <w:gridSpan w:val="2"/>
          </w:tcPr>
          <w:p w14:paraId="487583FF" w14:textId="6A057AB9" w:rsidR="009E08F2" w:rsidRPr="00F63F4B" w:rsidRDefault="009E08F2" w:rsidP="009E08F2">
            <w:pPr>
              <w:spacing w:line="276" w:lineRule="auto"/>
              <w:rPr>
                <w:rFonts w:ascii="Times New Roman" w:eastAsia="Times New Roman" w:hAnsi="Times New Roman" w:cs="Times New Roman"/>
                <w:b/>
                <w:bCs/>
                <w:i/>
                <w:lang w:eastAsia="ru-RU"/>
              </w:rPr>
            </w:pPr>
            <w:r w:rsidRPr="00F63F4B">
              <w:rPr>
                <w:rFonts w:ascii="Times New Roman" w:eastAsia="Times New Roman" w:hAnsi="Times New Roman" w:cs="Times New Roman"/>
                <w:b/>
                <w:bCs/>
                <w:i/>
                <w:lang w:eastAsia="ru-RU"/>
              </w:rPr>
              <w:t xml:space="preserve">Промежуточная аттестация </w:t>
            </w:r>
            <w:r w:rsidRPr="00F63F4B">
              <w:rPr>
                <w:rFonts w:ascii="Times New Roman" w:eastAsia="Times New Roman" w:hAnsi="Times New Roman" w:cs="Times New Roman"/>
                <w:b/>
                <w:bCs/>
                <w:lang w:eastAsia="ru-RU"/>
              </w:rPr>
              <w:t>(12)</w:t>
            </w:r>
          </w:p>
        </w:tc>
      </w:tr>
      <w:tr w:rsidR="009E08F2" w:rsidRPr="00C63897" w14:paraId="0DB27872" w14:textId="77777777" w:rsidTr="00F3157D">
        <w:tc>
          <w:tcPr>
            <w:tcW w:w="9634" w:type="dxa"/>
            <w:gridSpan w:val="2"/>
          </w:tcPr>
          <w:p w14:paraId="73548D02" w14:textId="0C50A9C8" w:rsidR="009E08F2" w:rsidRPr="00F63F4B" w:rsidRDefault="009E08F2" w:rsidP="009E08F2">
            <w:pPr>
              <w:spacing w:line="276" w:lineRule="auto"/>
              <w:rPr>
                <w:rFonts w:ascii="Times New Roman" w:eastAsia="Times New Roman" w:hAnsi="Times New Roman" w:cs="Times New Roman"/>
                <w:b/>
                <w:bCs/>
                <w:lang w:eastAsia="ru-RU"/>
              </w:rPr>
            </w:pPr>
            <w:r w:rsidRPr="00F63F4B">
              <w:rPr>
                <w:rFonts w:ascii="Times New Roman" w:eastAsia="Times New Roman" w:hAnsi="Times New Roman" w:cs="Times New Roman"/>
                <w:b/>
                <w:bCs/>
                <w:lang w:eastAsia="ru-RU"/>
              </w:rPr>
              <w:t>Всего (60)</w:t>
            </w:r>
          </w:p>
        </w:tc>
      </w:tr>
    </w:tbl>
    <w:p w14:paraId="63FAA41C" w14:textId="77777777" w:rsidR="00F3157D" w:rsidRDefault="00F3157D" w:rsidP="00F3157D">
      <w:pPr>
        <w:rPr>
          <w:rFonts w:ascii="Times New Roman" w:hAnsi="Times New Roman" w:cs="Times New Roman"/>
          <w:sz w:val="24"/>
          <w:szCs w:val="24"/>
        </w:rPr>
      </w:pPr>
    </w:p>
    <w:p w14:paraId="6CF2D64A" w14:textId="75374262" w:rsidR="00C931BC" w:rsidRPr="00DF068E" w:rsidRDefault="00C931BC" w:rsidP="00F3157D">
      <w:pPr>
        <w:jc w:val="center"/>
        <w:rPr>
          <w:rFonts w:ascii="Times New Roman" w:hAnsi="Times New Roman"/>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3B13CEA4" w14:textId="77777777" w:rsidR="00C931BC" w:rsidRPr="00E11160" w:rsidRDefault="00C931BC" w:rsidP="00C931BC">
      <w:pPr>
        <w:pStyle w:val="114"/>
        <w:rPr>
          <w:rFonts w:ascii="Times New Roman" w:hAnsi="Times New Roman"/>
        </w:rPr>
      </w:pPr>
      <w:r w:rsidRPr="00E11160">
        <w:rPr>
          <w:rFonts w:ascii="Times New Roman" w:hAnsi="Times New Roman"/>
        </w:rPr>
        <w:t>3.1. Материально-техническое обеспечение</w:t>
      </w:r>
    </w:p>
    <w:p w14:paraId="01EB49DD" w14:textId="7457D0A9" w:rsidR="00C931BC" w:rsidRPr="00FA680C" w:rsidRDefault="00C931BC" w:rsidP="00C931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452F72" w:rsidRPr="00D55333">
        <w:rPr>
          <w:rFonts w:ascii="Times New Roman" w:hAnsi="Times New Roman"/>
          <w:bCs/>
          <w:iCs/>
          <w:noProof/>
          <w:sz w:val="24"/>
          <w:szCs w:val="24"/>
        </w:rPr>
        <w:t>Математики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A7D666C" w14:textId="77777777" w:rsidR="00C931BC" w:rsidRDefault="00C931BC" w:rsidP="00C931BC"/>
    <w:p w14:paraId="77CF0D7B" w14:textId="77777777" w:rsidR="00C931BC" w:rsidRPr="00E11160" w:rsidRDefault="00C931BC" w:rsidP="00C931B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452D21" w14:textId="77777777" w:rsidR="00C931BC" w:rsidRDefault="00C931BC" w:rsidP="00C931B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E13829" w14:textId="77777777" w:rsidR="00C931BC" w:rsidRDefault="00C931BC" w:rsidP="00C931BC">
      <w:pPr>
        <w:pStyle w:val="a4"/>
        <w:spacing w:line="276" w:lineRule="auto"/>
        <w:ind w:left="0" w:firstLine="709"/>
        <w:jc w:val="both"/>
        <w:rPr>
          <w:rFonts w:ascii="Times New Roman" w:hAnsi="Times New Roman"/>
          <w:bCs/>
          <w:sz w:val="24"/>
          <w:szCs w:val="24"/>
        </w:rPr>
      </w:pPr>
    </w:p>
    <w:p w14:paraId="78344951" w14:textId="77777777" w:rsidR="00C931BC" w:rsidRPr="00E11160" w:rsidRDefault="00C931BC" w:rsidP="00C931B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F2C2E0" w14:textId="79F87F6D" w:rsidR="00DD69A1" w:rsidRPr="00DD69A1" w:rsidRDefault="00DD69A1" w:rsidP="00DD69A1">
      <w:pPr>
        <w:pStyle w:val="a4"/>
        <w:spacing w:line="276" w:lineRule="auto"/>
        <w:ind w:left="0" w:firstLine="709"/>
        <w:jc w:val="both"/>
        <w:rPr>
          <w:rFonts w:ascii="Times New Roman" w:hAnsi="Times New Roman" w:cs="Times New Roman"/>
          <w:bCs/>
          <w:iCs/>
          <w:sz w:val="24"/>
          <w:szCs w:val="24"/>
        </w:rPr>
      </w:pPr>
      <w:r w:rsidRPr="00DD69A1">
        <w:rPr>
          <w:rFonts w:ascii="Times New Roman" w:hAnsi="Times New Roman" w:cs="Times New Roman"/>
          <w:bCs/>
          <w:iCs/>
          <w:sz w:val="24"/>
          <w:szCs w:val="24"/>
        </w:rPr>
        <w:t>1.</w:t>
      </w:r>
      <w:r w:rsidRPr="00DD69A1">
        <w:rPr>
          <w:rFonts w:ascii="Times New Roman" w:hAnsi="Times New Roman" w:cs="Times New Roman"/>
          <w:bCs/>
          <w:iCs/>
          <w:sz w:val="24"/>
          <w:szCs w:val="24"/>
        </w:rPr>
        <w:tab/>
      </w:r>
      <w:r w:rsidR="00F43615" w:rsidRPr="00F43615">
        <w:rPr>
          <w:rFonts w:ascii="Times New Roman" w:hAnsi="Times New Roman" w:cs="Times New Roman"/>
          <w:bCs/>
          <w:iCs/>
          <w:sz w:val="24"/>
          <w:szCs w:val="24"/>
        </w:rPr>
        <w:t xml:space="preserve">Гусева, А. И. Дискретная математика : учебник / А.И. Гусева, В.С. Киреев, А.Н. Тихомирова. — Москва : КУРС : ИНФРА-М, 2026. — 208 с. </w:t>
      </w:r>
      <w:r w:rsidR="00F43615">
        <w:rPr>
          <w:rFonts w:ascii="Times New Roman" w:hAnsi="Times New Roman" w:cs="Times New Roman"/>
          <w:bCs/>
          <w:iCs/>
          <w:sz w:val="24"/>
          <w:szCs w:val="24"/>
        </w:rPr>
        <w:t xml:space="preserve">- </w:t>
      </w:r>
      <w:r w:rsidR="00F43615" w:rsidRPr="00F43615">
        <w:rPr>
          <w:rFonts w:ascii="Times New Roman" w:hAnsi="Times New Roman" w:cs="Times New Roman"/>
          <w:bCs/>
          <w:iCs/>
          <w:sz w:val="24"/>
          <w:szCs w:val="24"/>
        </w:rPr>
        <w:t xml:space="preserve">ISBN 978-5-906818-21-8. </w:t>
      </w:r>
    </w:p>
    <w:p w14:paraId="562ACE96" w14:textId="0AD408CB" w:rsidR="00DD69A1" w:rsidRPr="00DD69A1" w:rsidRDefault="00DD69A1" w:rsidP="00DD69A1">
      <w:pPr>
        <w:pStyle w:val="a4"/>
        <w:spacing w:line="276" w:lineRule="auto"/>
        <w:ind w:left="0" w:firstLine="709"/>
        <w:jc w:val="both"/>
        <w:rPr>
          <w:rFonts w:ascii="Times New Roman" w:hAnsi="Times New Roman" w:cs="Times New Roman"/>
          <w:bCs/>
          <w:iCs/>
          <w:sz w:val="24"/>
          <w:szCs w:val="24"/>
        </w:rPr>
      </w:pPr>
      <w:r w:rsidRPr="00DD69A1">
        <w:rPr>
          <w:rFonts w:ascii="Times New Roman" w:hAnsi="Times New Roman" w:cs="Times New Roman"/>
          <w:bCs/>
          <w:iCs/>
          <w:sz w:val="24"/>
          <w:szCs w:val="24"/>
        </w:rPr>
        <w:t>2.</w:t>
      </w:r>
      <w:r w:rsidRPr="00DD69A1">
        <w:rPr>
          <w:rFonts w:ascii="Times New Roman" w:hAnsi="Times New Roman" w:cs="Times New Roman"/>
          <w:bCs/>
          <w:iCs/>
          <w:sz w:val="24"/>
          <w:szCs w:val="24"/>
        </w:rPr>
        <w:tab/>
      </w:r>
      <w:r w:rsidR="00F43615" w:rsidRPr="00F43615">
        <w:rPr>
          <w:rFonts w:ascii="Times New Roman" w:hAnsi="Times New Roman" w:cs="Times New Roman"/>
          <w:bCs/>
          <w:iCs/>
          <w:sz w:val="24"/>
          <w:szCs w:val="24"/>
        </w:rPr>
        <w:t xml:space="preserve">Гмурман, В. Е.  Теория вероятностей и математическая статистика : учебник для среднего профессионального образования / В. Е. Гмурман. — 12-е изд. — Москва : Издательство Юрайт, 2026. — 479 с. — ISBN 978-5-534-00859-3. </w:t>
      </w:r>
    </w:p>
    <w:p w14:paraId="434427B5" w14:textId="363EA8AA" w:rsidR="00DD69A1" w:rsidRPr="00DD69A1" w:rsidRDefault="00DD69A1" w:rsidP="00DD69A1">
      <w:pPr>
        <w:pStyle w:val="a4"/>
        <w:spacing w:line="276" w:lineRule="auto"/>
        <w:ind w:left="0" w:firstLine="709"/>
        <w:jc w:val="both"/>
        <w:rPr>
          <w:rFonts w:ascii="Times New Roman" w:hAnsi="Times New Roman" w:cs="Times New Roman"/>
          <w:bCs/>
          <w:iCs/>
          <w:sz w:val="24"/>
          <w:szCs w:val="24"/>
        </w:rPr>
      </w:pPr>
      <w:r w:rsidRPr="00DD69A1">
        <w:rPr>
          <w:rFonts w:ascii="Times New Roman" w:hAnsi="Times New Roman" w:cs="Times New Roman"/>
          <w:bCs/>
          <w:iCs/>
          <w:sz w:val="24"/>
          <w:szCs w:val="24"/>
        </w:rPr>
        <w:lastRenderedPageBreak/>
        <w:t>3.</w:t>
      </w:r>
      <w:r w:rsidRPr="00DD69A1">
        <w:rPr>
          <w:rFonts w:ascii="Times New Roman" w:hAnsi="Times New Roman" w:cs="Times New Roman"/>
          <w:bCs/>
          <w:iCs/>
          <w:sz w:val="24"/>
          <w:szCs w:val="24"/>
        </w:rPr>
        <w:tab/>
      </w:r>
      <w:r w:rsidR="00F43615" w:rsidRPr="00F43615">
        <w:rPr>
          <w:rFonts w:ascii="Times New Roman" w:hAnsi="Times New Roman" w:cs="Times New Roman"/>
          <w:bCs/>
          <w:iCs/>
          <w:sz w:val="24"/>
          <w:szCs w:val="24"/>
        </w:rPr>
        <w:t xml:space="preserve">Кашапова, Ф. Р.  Высшая математика. Общая алгебра в задачах : учебник для среднего профессионального образования / Ф. Р. Кашапова, И. А. Кашапов, Т. Н. Фоменко. — 2-е изд., перераб. и доп. — Москва : Издательство Юрайт, 2026. — 128 с. — ISBN 978-5-534-11363-1. </w:t>
      </w:r>
    </w:p>
    <w:p w14:paraId="24651071" w14:textId="5BC61785" w:rsidR="00DD69A1" w:rsidRPr="00DD69A1" w:rsidRDefault="00DD69A1" w:rsidP="00DD69A1">
      <w:pPr>
        <w:pStyle w:val="a4"/>
        <w:spacing w:line="276" w:lineRule="auto"/>
        <w:ind w:left="0" w:firstLine="709"/>
        <w:jc w:val="both"/>
        <w:rPr>
          <w:rFonts w:ascii="Times New Roman" w:hAnsi="Times New Roman" w:cs="Times New Roman"/>
          <w:bCs/>
          <w:iCs/>
          <w:sz w:val="24"/>
          <w:szCs w:val="24"/>
        </w:rPr>
      </w:pPr>
      <w:r w:rsidRPr="00DD69A1">
        <w:rPr>
          <w:rFonts w:ascii="Times New Roman" w:hAnsi="Times New Roman" w:cs="Times New Roman"/>
          <w:bCs/>
          <w:iCs/>
          <w:sz w:val="24"/>
          <w:szCs w:val="24"/>
        </w:rPr>
        <w:t>4.</w:t>
      </w:r>
      <w:r w:rsidRPr="00DD69A1">
        <w:rPr>
          <w:rFonts w:ascii="Times New Roman" w:hAnsi="Times New Roman" w:cs="Times New Roman"/>
          <w:bCs/>
          <w:iCs/>
          <w:sz w:val="24"/>
          <w:szCs w:val="24"/>
        </w:rPr>
        <w:tab/>
      </w:r>
      <w:r w:rsidR="009B6C6B" w:rsidRPr="009B6C6B">
        <w:rPr>
          <w:rFonts w:ascii="Times New Roman" w:hAnsi="Times New Roman" w:cs="Times New Roman"/>
          <w:bCs/>
          <w:iCs/>
          <w:sz w:val="24"/>
          <w:szCs w:val="24"/>
        </w:rPr>
        <w:t>Фролов, А. Н. Краткий курс теории вероятностей и математической статистики : учебное пособие для СПО / А. Н. Фролов. — 3-е изд., стер. — Санкт-Петербург : Лань, 2025. — 316 с. — ISBN 978-5-507-50571-5.</w:t>
      </w:r>
    </w:p>
    <w:p w14:paraId="67B6C134" w14:textId="41676B32" w:rsidR="00C931BC" w:rsidRDefault="009B6C6B" w:rsidP="00F3157D">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DD69A1" w:rsidRPr="00DD69A1">
        <w:rPr>
          <w:rFonts w:ascii="Times New Roman" w:hAnsi="Times New Roman" w:cs="Times New Roman"/>
          <w:bCs/>
          <w:iCs/>
          <w:sz w:val="24"/>
          <w:szCs w:val="24"/>
        </w:rPr>
        <w:t>.</w:t>
      </w:r>
      <w:r w:rsidR="00DD69A1" w:rsidRPr="00DD69A1">
        <w:rPr>
          <w:rFonts w:ascii="Times New Roman" w:hAnsi="Times New Roman" w:cs="Times New Roman"/>
          <w:bCs/>
          <w:iCs/>
          <w:sz w:val="24"/>
          <w:szCs w:val="24"/>
        </w:rPr>
        <w:tab/>
      </w:r>
      <w:r w:rsidR="00F43615" w:rsidRPr="00F43615">
        <w:rPr>
          <w:rFonts w:ascii="Times New Roman" w:hAnsi="Times New Roman" w:cs="Times New Roman"/>
          <w:bCs/>
          <w:iCs/>
          <w:sz w:val="24"/>
          <w:szCs w:val="24"/>
        </w:rPr>
        <w:t>Шипачев, В. С.  Дифференциальное и интегральное исчисление : учебник и практикум для среднего профессионального образования / В. С. Шипачев. — 8-е изд. — Москва : Издательство Юрайт, 2026. — 163 с. —</w:t>
      </w:r>
      <w:r w:rsidR="00F43615">
        <w:rPr>
          <w:rFonts w:ascii="Times New Roman" w:hAnsi="Times New Roman" w:cs="Times New Roman"/>
          <w:bCs/>
          <w:iCs/>
          <w:sz w:val="24"/>
          <w:szCs w:val="24"/>
        </w:rPr>
        <w:t xml:space="preserve"> </w:t>
      </w:r>
      <w:r w:rsidR="00F43615" w:rsidRPr="00F43615">
        <w:rPr>
          <w:rFonts w:ascii="Times New Roman" w:hAnsi="Times New Roman" w:cs="Times New Roman"/>
          <w:bCs/>
          <w:iCs/>
          <w:sz w:val="24"/>
          <w:szCs w:val="24"/>
        </w:rPr>
        <w:t xml:space="preserve">ISBN 978-5-534-21604-2. </w:t>
      </w:r>
    </w:p>
    <w:p w14:paraId="37883488" w14:textId="77777777" w:rsidR="00F3157D" w:rsidRDefault="00F3157D" w:rsidP="00F3157D">
      <w:pPr>
        <w:pStyle w:val="a4"/>
        <w:spacing w:line="276" w:lineRule="auto"/>
        <w:ind w:left="0" w:firstLine="709"/>
        <w:jc w:val="both"/>
        <w:rPr>
          <w:rFonts w:ascii="Times New Roman" w:hAnsi="Times New Roman" w:cs="Times New Roman"/>
          <w:bCs/>
          <w:iCs/>
          <w:sz w:val="24"/>
          <w:szCs w:val="24"/>
        </w:rPr>
      </w:pPr>
    </w:p>
    <w:p w14:paraId="691EE731" w14:textId="77777777" w:rsidR="00C931BC" w:rsidRPr="00DF068E" w:rsidRDefault="00C931BC" w:rsidP="00C931B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4109"/>
        <w:gridCol w:w="1981"/>
      </w:tblGrid>
      <w:tr w:rsidR="00C931BC" w:rsidRPr="00985111" w14:paraId="616759DD" w14:textId="77777777" w:rsidTr="009B6C6B">
        <w:trPr>
          <w:trHeight w:val="519"/>
        </w:trPr>
        <w:tc>
          <w:tcPr>
            <w:tcW w:w="1837" w:type="pct"/>
            <w:vAlign w:val="center"/>
          </w:tcPr>
          <w:p w14:paraId="619833F1" w14:textId="77777777" w:rsidR="00C931BC" w:rsidRPr="00854F21" w:rsidRDefault="00C931BC"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134" w:type="pct"/>
            <w:vAlign w:val="center"/>
          </w:tcPr>
          <w:p w14:paraId="270D8908" w14:textId="77777777" w:rsidR="00C931BC" w:rsidRPr="00854F21" w:rsidRDefault="00C931BC"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29" w:type="pct"/>
            <w:vAlign w:val="center"/>
          </w:tcPr>
          <w:p w14:paraId="4D4EC1A3" w14:textId="77777777" w:rsidR="00C931BC" w:rsidRPr="00854F21" w:rsidRDefault="00C931BC"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75C9F" w:rsidRPr="00487CC7" w14:paraId="48EB2931" w14:textId="77777777" w:rsidTr="009B6C6B">
        <w:trPr>
          <w:trHeight w:val="698"/>
        </w:trPr>
        <w:tc>
          <w:tcPr>
            <w:tcW w:w="1837" w:type="pct"/>
          </w:tcPr>
          <w:p w14:paraId="3558F238" w14:textId="77777777" w:rsidR="00875C9F" w:rsidRPr="00487CC7" w:rsidRDefault="00875C9F" w:rsidP="00875C9F">
            <w:pPr>
              <w:suppressAutoHyphens/>
              <w:spacing w:line="276" w:lineRule="auto"/>
              <w:rPr>
                <w:rFonts w:ascii="Times New Roman" w:hAnsi="Times New Roman" w:cs="Times New Roman"/>
                <w:bCs/>
                <w:iCs/>
              </w:rPr>
            </w:pPr>
            <w:r w:rsidRPr="00487CC7">
              <w:rPr>
                <w:rFonts w:ascii="Times New Roman" w:hAnsi="Times New Roman" w:cs="Times New Roman"/>
                <w:bCs/>
                <w:iCs/>
              </w:rPr>
              <w:t xml:space="preserve">Знает: </w:t>
            </w:r>
          </w:p>
          <w:p w14:paraId="442C91AF" w14:textId="77777777" w:rsidR="009B6C6B" w:rsidRDefault="009B6C6B" w:rsidP="009B6C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7CDDC3EE" w14:textId="77777777" w:rsidR="009B6C6B" w:rsidRDefault="009B6C6B" w:rsidP="009B6C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62B28E19" w14:textId="77777777" w:rsidR="009B6C6B" w:rsidRDefault="009B6C6B" w:rsidP="009B6C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77025309" w14:textId="77777777" w:rsidR="009B6C6B" w:rsidRDefault="009B6C6B" w:rsidP="009B6C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2F386713" w14:textId="77777777" w:rsidR="009B6C6B" w:rsidRDefault="009B6C6B" w:rsidP="009B6C6B">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21D6FF79" w14:textId="77777777" w:rsidR="009B6C6B" w:rsidRPr="00F70F81" w:rsidRDefault="009B6C6B" w:rsidP="009B6C6B">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p w14:paraId="501387F1" w14:textId="77777777" w:rsidR="009B6C6B" w:rsidRDefault="009B6C6B" w:rsidP="009B6C6B">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3ED727BE" w14:textId="77777777" w:rsidR="009B6C6B" w:rsidRDefault="009B6C6B" w:rsidP="009B6C6B">
            <w:pPr>
              <w:suppressAutoHyphens/>
              <w:spacing w:line="276" w:lineRule="auto"/>
              <w:rPr>
                <w:rFonts w:ascii="Times New Roman" w:hAnsi="Times New Roman"/>
                <w:bCs/>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p w14:paraId="545E3CA0" w14:textId="45C8AE65" w:rsidR="00875C9F" w:rsidRPr="00487CC7" w:rsidRDefault="00875C9F" w:rsidP="009B6C6B">
            <w:pPr>
              <w:suppressAutoHyphens/>
              <w:spacing w:line="276" w:lineRule="auto"/>
              <w:rPr>
                <w:rFonts w:ascii="Times New Roman" w:hAnsi="Times New Roman" w:cs="Times New Roman"/>
                <w:bCs/>
                <w:iCs/>
              </w:rPr>
            </w:pPr>
            <w:r w:rsidRPr="00487CC7">
              <w:rPr>
                <w:rFonts w:ascii="Times New Roman" w:hAnsi="Times New Roman" w:cs="Times New Roman"/>
                <w:bCs/>
                <w:iCs/>
              </w:rPr>
              <w:t>Умеет:</w:t>
            </w:r>
          </w:p>
          <w:p w14:paraId="489C42D9"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распознавать задачу и/или проблему в профессиональном и/или социальном контексте;</w:t>
            </w:r>
          </w:p>
          <w:p w14:paraId="2DBD64A9"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анализировать задачу и/или проблему и выделять её составные части;</w:t>
            </w:r>
          </w:p>
          <w:p w14:paraId="55CB7B77"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определять этапы решения задачи; выявлять и эффективно искать информацию, необходимую для решения задачи и/или проблемы;</w:t>
            </w:r>
          </w:p>
          <w:p w14:paraId="7A4C566C"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lastRenderedPageBreak/>
              <w:t>- составлять план действия;</w:t>
            </w:r>
          </w:p>
          <w:p w14:paraId="5D9C7767"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определять необходимые ресурсы;</w:t>
            </w:r>
          </w:p>
          <w:p w14:paraId="569D8228"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владеть актуальными методами работы в профессиональной и смежных сферах;</w:t>
            </w:r>
          </w:p>
          <w:p w14:paraId="73972D44"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реализовывать составленный план;</w:t>
            </w:r>
          </w:p>
          <w:p w14:paraId="09B089C2" w14:textId="77777777" w:rsidR="009B6C6B" w:rsidRPr="009B6C6B" w:rsidRDefault="009B6C6B" w:rsidP="009B6C6B">
            <w:pPr>
              <w:suppressAutoHyphens/>
              <w:spacing w:line="276" w:lineRule="auto"/>
              <w:rPr>
                <w:rFonts w:ascii="Times New Roman" w:hAnsi="Times New Roman" w:cs="Times New Roman"/>
                <w:bCs/>
                <w:iCs/>
              </w:rPr>
            </w:pPr>
            <w:r w:rsidRPr="009B6C6B">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5B69D7C6" w14:textId="54A19B49" w:rsidR="00875C9F" w:rsidRPr="00487CC7" w:rsidRDefault="009B6C6B" w:rsidP="009B6C6B">
            <w:pPr>
              <w:suppressAutoHyphens/>
              <w:spacing w:line="276" w:lineRule="auto"/>
              <w:contextualSpacing/>
              <w:rPr>
                <w:rFonts w:ascii="Times New Roman" w:hAnsi="Times New Roman" w:cs="Times New Roman"/>
                <w:bCs/>
                <w:iCs/>
              </w:rPr>
            </w:pPr>
            <w:r w:rsidRPr="009B6C6B">
              <w:rPr>
                <w:rFonts w:ascii="Times New Roman" w:hAnsi="Times New Roman" w:cs="Times New Roman"/>
                <w:bCs/>
                <w:iCs/>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134" w:type="pct"/>
          </w:tcPr>
          <w:p w14:paraId="06879FB9" w14:textId="77777777" w:rsidR="00875C9F" w:rsidRPr="00487CC7" w:rsidRDefault="00875C9F" w:rsidP="00875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w:t>
            </w:r>
          </w:p>
          <w:p w14:paraId="1C07390D" w14:textId="77777777" w:rsidR="00875C9F" w:rsidRPr="00487CC7" w:rsidRDefault="00875C9F" w:rsidP="00875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Pr>
                <w:rFonts w:ascii="Times New Roman" w:hAnsi="Times New Roman"/>
              </w:rPr>
              <w:t xml:space="preserve"> </w:t>
            </w:r>
            <w:r w:rsidRPr="00487CC7">
              <w:rPr>
                <w:rFonts w:ascii="Times New Roman" w:hAnsi="Times New Roman"/>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rPr>
              <w:t xml:space="preserve"> </w:t>
            </w:r>
            <w:r w:rsidRPr="00487CC7">
              <w:rPr>
                <w:rFonts w:ascii="Times New Roman" w:hAnsi="Times New Roman"/>
              </w:rPr>
              <w:t>при</w:t>
            </w:r>
            <w:r>
              <w:rPr>
                <w:rFonts w:ascii="Times New Roman" w:hAnsi="Times New Roman"/>
              </w:rPr>
              <w:t xml:space="preserve"> </w:t>
            </w:r>
            <w:r w:rsidRPr="00487CC7">
              <w:rPr>
                <w:rFonts w:ascii="Times New Roman" w:hAnsi="Times New Roman"/>
              </w:rPr>
              <w:t>использовании</w:t>
            </w:r>
            <w:r>
              <w:rPr>
                <w:rFonts w:ascii="Times New Roman" w:hAnsi="Times New Roman"/>
              </w:rPr>
              <w:t xml:space="preserve"> </w:t>
            </w:r>
            <w:r w:rsidRPr="00487CC7">
              <w:rPr>
                <w:rFonts w:ascii="Times New Roman" w:hAnsi="Times New Roman"/>
              </w:rPr>
              <w:t>научных</w:t>
            </w:r>
            <w:r>
              <w:rPr>
                <w:rFonts w:ascii="Times New Roman" w:hAnsi="Times New Roman"/>
              </w:rPr>
              <w:t xml:space="preserve"> </w:t>
            </w:r>
            <w:r w:rsidRPr="00487CC7">
              <w:rPr>
                <w:rFonts w:ascii="Times New Roman" w:hAnsi="Times New Roman"/>
              </w:rPr>
              <w:t>терминов</w:t>
            </w:r>
            <w:r>
              <w:rPr>
                <w:rFonts w:ascii="Times New Roman" w:hAnsi="Times New Roman"/>
              </w:rPr>
              <w:t xml:space="preserve"> </w:t>
            </w:r>
            <w:r w:rsidRPr="00487CC7">
              <w:rPr>
                <w:rFonts w:ascii="Times New Roman" w:hAnsi="Times New Roman"/>
              </w:rPr>
              <w:t>или</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выводах</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обобщениях</w:t>
            </w:r>
            <w:r>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rPr>
              <w:t xml:space="preserve"> </w:t>
            </w:r>
            <w:r w:rsidRPr="00487CC7">
              <w:rPr>
                <w:rFonts w:ascii="Times New Roman" w:hAnsi="Times New Roman"/>
              </w:rPr>
              <w:t>усвоил</w:t>
            </w:r>
            <w:r>
              <w:rPr>
                <w:rFonts w:ascii="Times New Roman" w:hAnsi="Times New Roman"/>
              </w:rPr>
              <w:t xml:space="preserve"> </w:t>
            </w:r>
            <w:r w:rsidRPr="00487CC7">
              <w:rPr>
                <w:rFonts w:ascii="Times New Roman" w:hAnsi="Times New Roman"/>
              </w:rPr>
              <w:t>учебный</w:t>
            </w:r>
            <w:r>
              <w:rPr>
                <w:rFonts w:ascii="Times New Roman" w:hAnsi="Times New Roman"/>
              </w:rPr>
              <w:t xml:space="preserve"> </w:t>
            </w:r>
            <w:r w:rsidRPr="00487CC7">
              <w:rPr>
                <w:rFonts w:ascii="Times New Roman" w:hAnsi="Times New Roman"/>
              </w:rPr>
              <w:t>материал;</w:t>
            </w:r>
            <w:r>
              <w:rPr>
                <w:rFonts w:ascii="Times New Roman" w:hAnsi="Times New Roman"/>
              </w:rPr>
              <w:t xml:space="preserve"> </w:t>
            </w:r>
            <w:r w:rsidRPr="00487CC7">
              <w:rPr>
                <w:rFonts w:ascii="Times New Roman" w:hAnsi="Times New Roman"/>
              </w:rPr>
              <w:t>подтверждает</w:t>
            </w:r>
            <w:r>
              <w:rPr>
                <w:rFonts w:ascii="Times New Roman" w:hAnsi="Times New Roman"/>
              </w:rPr>
              <w:t xml:space="preserve"> </w:t>
            </w:r>
            <w:r w:rsidRPr="00487CC7">
              <w:rPr>
                <w:rFonts w:ascii="Times New Roman" w:hAnsi="Times New Roman"/>
              </w:rPr>
              <w:t>ответ</w:t>
            </w:r>
            <w:r>
              <w:rPr>
                <w:rFonts w:ascii="Times New Roman" w:hAnsi="Times New Roman"/>
              </w:rPr>
              <w:t xml:space="preserve"> </w:t>
            </w:r>
            <w:r w:rsidRPr="00487CC7">
              <w:rPr>
                <w:rFonts w:ascii="Times New Roman" w:hAnsi="Times New Roman"/>
              </w:rPr>
              <w:t>конкретными</w:t>
            </w:r>
            <w:r>
              <w:rPr>
                <w:rFonts w:ascii="Times New Roman" w:hAnsi="Times New Roman"/>
              </w:rPr>
              <w:t xml:space="preserve"> </w:t>
            </w:r>
            <w:r w:rsidRPr="00487CC7">
              <w:rPr>
                <w:rFonts w:ascii="Times New Roman" w:hAnsi="Times New Roman"/>
              </w:rPr>
              <w:t xml:space="preserve">примерами; правильно отвечает на </w:t>
            </w:r>
            <w:r w:rsidRPr="00487CC7">
              <w:rPr>
                <w:rFonts w:ascii="Times New Roman" w:hAnsi="Times New Roman"/>
              </w:rPr>
              <w:lastRenderedPageBreak/>
              <w:t>дополнительные вопросы; умеет</w:t>
            </w:r>
            <w:r>
              <w:rPr>
                <w:rFonts w:ascii="Times New Roman" w:hAnsi="Times New Roman"/>
              </w:rPr>
              <w:t xml:space="preserve"> </w:t>
            </w:r>
            <w:r w:rsidRPr="00487CC7">
              <w:rPr>
                <w:rFonts w:ascii="Times New Roman" w:hAnsi="Times New Roman"/>
              </w:rPr>
              <w:t>самостоятельно</w:t>
            </w:r>
            <w:r>
              <w:rPr>
                <w:rFonts w:ascii="Times New Roman" w:hAnsi="Times New Roman"/>
              </w:rPr>
              <w:t xml:space="preserve"> </w:t>
            </w:r>
            <w:r w:rsidRPr="00487CC7">
              <w:rPr>
                <w:rFonts w:ascii="Times New Roman" w:hAnsi="Times New Roman"/>
              </w:rPr>
              <w:t>выделять</w:t>
            </w:r>
            <w:r>
              <w:rPr>
                <w:rFonts w:ascii="Times New Roman" w:hAnsi="Times New Roman"/>
              </w:rPr>
              <w:t xml:space="preserve"> </w:t>
            </w:r>
            <w:r w:rsidRPr="00487CC7">
              <w:rPr>
                <w:rFonts w:ascii="Times New Roman" w:hAnsi="Times New Roman"/>
              </w:rPr>
              <w:t>главные</w:t>
            </w:r>
            <w:r>
              <w:rPr>
                <w:rFonts w:ascii="Times New Roman" w:hAnsi="Times New Roman"/>
              </w:rPr>
              <w:t xml:space="preserve"> </w:t>
            </w:r>
            <w:r w:rsidRPr="00487CC7">
              <w:rPr>
                <w:rFonts w:ascii="Times New Roman" w:hAnsi="Times New Roman"/>
              </w:rPr>
              <w:t>положения</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изученном</w:t>
            </w:r>
            <w:r>
              <w:rPr>
                <w:rFonts w:ascii="Times New Roman" w:hAnsi="Times New Roman"/>
              </w:rPr>
              <w:t xml:space="preserve"> </w:t>
            </w:r>
            <w:r w:rsidRPr="00487CC7">
              <w:rPr>
                <w:rFonts w:ascii="Times New Roman" w:hAnsi="Times New Roman"/>
              </w:rPr>
              <w:t>материале;</w:t>
            </w:r>
            <w:r>
              <w:rPr>
                <w:rFonts w:ascii="Times New Roman" w:hAnsi="Times New Roman"/>
              </w:rPr>
              <w:t xml:space="preserve"> </w:t>
            </w:r>
            <w:r w:rsidRPr="00487CC7">
              <w:rPr>
                <w:rFonts w:ascii="Times New Roman" w:hAnsi="Times New Roman"/>
              </w:rPr>
              <w:t>на основании</w:t>
            </w:r>
            <w:r>
              <w:rPr>
                <w:rFonts w:ascii="Times New Roman" w:hAnsi="Times New Roman"/>
              </w:rPr>
              <w:t xml:space="preserve"> </w:t>
            </w:r>
            <w:r w:rsidRPr="00487CC7">
              <w:rPr>
                <w:rFonts w:ascii="Times New Roman" w:hAnsi="Times New Roman"/>
              </w:rPr>
              <w:t>фактов</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примеров</w:t>
            </w:r>
            <w:r>
              <w:rPr>
                <w:rFonts w:ascii="Times New Roman" w:hAnsi="Times New Roman"/>
              </w:rPr>
              <w:t xml:space="preserve"> </w:t>
            </w:r>
            <w:r w:rsidRPr="00487CC7">
              <w:rPr>
                <w:rFonts w:ascii="Times New Roman" w:hAnsi="Times New Roman"/>
              </w:rPr>
              <w:t>обобщать,</w:t>
            </w:r>
            <w:r>
              <w:rPr>
                <w:rFonts w:ascii="Times New Roman" w:hAnsi="Times New Roman"/>
              </w:rPr>
              <w:t xml:space="preserve"> </w:t>
            </w:r>
            <w:r w:rsidRPr="00487CC7">
              <w:rPr>
                <w:rFonts w:ascii="Times New Roman" w:hAnsi="Times New Roman"/>
              </w:rPr>
              <w:t>делать</w:t>
            </w:r>
            <w:r>
              <w:rPr>
                <w:rFonts w:ascii="Times New Roman" w:hAnsi="Times New Roman"/>
              </w:rPr>
              <w:t xml:space="preserve"> </w:t>
            </w:r>
            <w:r w:rsidRPr="00487CC7">
              <w:rPr>
                <w:rFonts w:ascii="Times New Roman" w:hAnsi="Times New Roman"/>
              </w:rPr>
              <w:t>выводы,</w:t>
            </w:r>
            <w:r>
              <w:rPr>
                <w:rFonts w:ascii="Times New Roman" w:hAnsi="Times New Roman"/>
              </w:rPr>
              <w:t xml:space="preserve"> </w:t>
            </w:r>
            <w:r w:rsidRPr="00487CC7">
              <w:rPr>
                <w:rFonts w:ascii="Times New Roman" w:hAnsi="Times New Roman"/>
              </w:rPr>
              <w:t>устанавливать внутрипредметные связи</w:t>
            </w:r>
          </w:p>
          <w:p w14:paraId="5C246E14" w14:textId="77777777" w:rsidR="00875C9F" w:rsidRPr="00487CC7" w:rsidRDefault="00875C9F" w:rsidP="00875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C9FE49B" w14:textId="77777777" w:rsidR="00875C9F" w:rsidRPr="00487CC7" w:rsidRDefault="00875C9F" w:rsidP="00875C9F">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029" w:type="pct"/>
          </w:tcPr>
          <w:p w14:paraId="1D120B5E" w14:textId="77777777" w:rsidR="00875C9F" w:rsidRPr="00487CC7" w:rsidRDefault="00875C9F" w:rsidP="00875C9F">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584ACEC4" w14:textId="77777777" w:rsidR="00875C9F" w:rsidRPr="00487CC7" w:rsidRDefault="00875C9F" w:rsidP="00875C9F">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00981D8A" w14:textId="77777777" w:rsidR="00C931BC" w:rsidRDefault="00C931BC" w:rsidP="00C931BC">
      <w:pPr>
        <w:rPr>
          <w:rFonts w:ascii="Times New Roman" w:hAnsi="Times New Roman" w:cs="Times New Roman"/>
          <w:b/>
          <w:bCs/>
          <w:sz w:val="24"/>
          <w:szCs w:val="24"/>
        </w:rPr>
      </w:pPr>
      <w:r>
        <w:rPr>
          <w:rFonts w:ascii="Times New Roman" w:hAnsi="Times New Roman" w:cs="Times New Roman"/>
          <w:b/>
          <w:bCs/>
          <w:sz w:val="24"/>
          <w:szCs w:val="24"/>
        </w:rPr>
        <w:br w:type="page"/>
      </w:r>
    </w:p>
    <w:p w14:paraId="17859F54" w14:textId="580ED344" w:rsidR="000C640B" w:rsidRDefault="000C640B" w:rsidP="000C640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8</w:t>
      </w:r>
    </w:p>
    <w:p w14:paraId="7C3E1C46" w14:textId="77777777" w:rsidR="000C640B" w:rsidRPr="00BF6E1D" w:rsidRDefault="000C640B" w:rsidP="000C640B">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75CFA38F" w14:textId="77777777" w:rsidR="000C640B" w:rsidRPr="00BF6E1D" w:rsidRDefault="000C640B" w:rsidP="000C640B">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39C2A826" w14:textId="77777777" w:rsidR="000C640B" w:rsidRPr="00BF6E1D" w:rsidRDefault="000C640B" w:rsidP="000C640B">
      <w:pPr>
        <w:jc w:val="right"/>
        <w:rPr>
          <w:rFonts w:ascii="Times New Roman" w:hAnsi="Times New Roman" w:cs="Times New Roman"/>
          <w:b/>
          <w:bCs/>
          <w:sz w:val="24"/>
          <w:szCs w:val="24"/>
        </w:rPr>
      </w:pPr>
    </w:p>
    <w:p w14:paraId="7BB995BD" w14:textId="77777777" w:rsidR="000C640B" w:rsidRPr="00BF6E1D" w:rsidRDefault="000C640B" w:rsidP="000C640B">
      <w:pPr>
        <w:jc w:val="right"/>
        <w:rPr>
          <w:rFonts w:ascii="Times New Roman" w:hAnsi="Times New Roman" w:cs="Times New Roman"/>
          <w:b/>
          <w:bCs/>
          <w:sz w:val="24"/>
          <w:szCs w:val="24"/>
        </w:rPr>
      </w:pPr>
    </w:p>
    <w:p w14:paraId="19B26EFF" w14:textId="77777777" w:rsidR="000C640B" w:rsidRPr="00BF6E1D" w:rsidRDefault="000C640B" w:rsidP="000C640B">
      <w:pPr>
        <w:jc w:val="right"/>
        <w:rPr>
          <w:rFonts w:ascii="Times New Roman" w:hAnsi="Times New Roman" w:cs="Times New Roman"/>
          <w:b/>
          <w:bCs/>
          <w:sz w:val="24"/>
          <w:szCs w:val="24"/>
        </w:rPr>
      </w:pPr>
    </w:p>
    <w:p w14:paraId="6D58DF83" w14:textId="77777777" w:rsidR="000C640B" w:rsidRPr="00BF6E1D" w:rsidRDefault="000C640B" w:rsidP="000C640B">
      <w:pPr>
        <w:jc w:val="right"/>
        <w:rPr>
          <w:rFonts w:ascii="Times New Roman" w:hAnsi="Times New Roman" w:cs="Times New Roman"/>
          <w:b/>
          <w:bCs/>
          <w:sz w:val="24"/>
          <w:szCs w:val="24"/>
        </w:rPr>
      </w:pPr>
    </w:p>
    <w:p w14:paraId="05838B3F" w14:textId="77777777" w:rsidR="000C640B" w:rsidRPr="00BF6E1D" w:rsidRDefault="000C640B" w:rsidP="000C640B">
      <w:pPr>
        <w:jc w:val="right"/>
        <w:rPr>
          <w:rFonts w:ascii="Times New Roman" w:hAnsi="Times New Roman" w:cs="Times New Roman"/>
          <w:b/>
          <w:bCs/>
          <w:sz w:val="24"/>
          <w:szCs w:val="24"/>
        </w:rPr>
      </w:pPr>
    </w:p>
    <w:p w14:paraId="22819DAC" w14:textId="77777777" w:rsidR="000C640B" w:rsidRPr="00BF6E1D" w:rsidRDefault="000C640B" w:rsidP="000C640B">
      <w:pPr>
        <w:jc w:val="right"/>
        <w:rPr>
          <w:rFonts w:ascii="Times New Roman" w:hAnsi="Times New Roman" w:cs="Times New Roman"/>
          <w:b/>
          <w:bCs/>
          <w:sz w:val="24"/>
          <w:szCs w:val="24"/>
        </w:rPr>
      </w:pPr>
    </w:p>
    <w:p w14:paraId="618A8249" w14:textId="77777777" w:rsidR="000C640B" w:rsidRPr="00BF6E1D" w:rsidRDefault="000C640B" w:rsidP="000C640B">
      <w:pPr>
        <w:jc w:val="right"/>
        <w:rPr>
          <w:rFonts w:ascii="Times New Roman" w:hAnsi="Times New Roman" w:cs="Times New Roman"/>
          <w:b/>
          <w:bCs/>
          <w:sz w:val="24"/>
          <w:szCs w:val="24"/>
        </w:rPr>
      </w:pPr>
    </w:p>
    <w:p w14:paraId="19B50A35" w14:textId="77777777" w:rsidR="000C640B" w:rsidRPr="00BF6E1D" w:rsidRDefault="000C640B" w:rsidP="000C640B">
      <w:pPr>
        <w:jc w:val="right"/>
        <w:rPr>
          <w:rFonts w:ascii="Times New Roman" w:hAnsi="Times New Roman" w:cs="Times New Roman"/>
          <w:b/>
          <w:bCs/>
          <w:sz w:val="24"/>
          <w:szCs w:val="24"/>
        </w:rPr>
      </w:pPr>
    </w:p>
    <w:p w14:paraId="51554501" w14:textId="77777777" w:rsidR="000C640B" w:rsidRPr="00BF6E1D" w:rsidRDefault="000C640B" w:rsidP="000C640B">
      <w:pPr>
        <w:jc w:val="right"/>
        <w:rPr>
          <w:rFonts w:ascii="Times New Roman" w:hAnsi="Times New Roman" w:cs="Times New Roman"/>
          <w:b/>
          <w:bCs/>
          <w:sz w:val="24"/>
          <w:szCs w:val="24"/>
        </w:rPr>
      </w:pPr>
    </w:p>
    <w:p w14:paraId="4F452894" w14:textId="77777777" w:rsidR="000C640B" w:rsidRPr="00BF6E1D" w:rsidRDefault="000C640B" w:rsidP="000C640B">
      <w:pPr>
        <w:jc w:val="right"/>
        <w:rPr>
          <w:rFonts w:ascii="Times New Roman" w:hAnsi="Times New Roman" w:cs="Times New Roman"/>
          <w:b/>
          <w:bCs/>
          <w:sz w:val="24"/>
          <w:szCs w:val="24"/>
        </w:rPr>
      </w:pPr>
    </w:p>
    <w:p w14:paraId="2B32A137" w14:textId="77777777" w:rsidR="000C640B" w:rsidRPr="00BF6E1D" w:rsidRDefault="000C640B" w:rsidP="000C640B">
      <w:pPr>
        <w:jc w:val="right"/>
        <w:rPr>
          <w:rFonts w:ascii="Times New Roman" w:hAnsi="Times New Roman" w:cs="Times New Roman"/>
          <w:b/>
          <w:bCs/>
          <w:sz w:val="24"/>
          <w:szCs w:val="24"/>
        </w:rPr>
      </w:pPr>
    </w:p>
    <w:p w14:paraId="505F8097" w14:textId="77777777" w:rsidR="000C640B" w:rsidRPr="008F578C" w:rsidRDefault="000C640B" w:rsidP="000C640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D4F0E0" w14:textId="68342C95" w:rsidR="000C640B" w:rsidRDefault="000C640B" w:rsidP="000C640B">
      <w:pPr>
        <w:pStyle w:val="1"/>
      </w:pPr>
      <w:bookmarkStart w:id="52" w:name="_Toc228122491"/>
      <w:r w:rsidRPr="006E7FF4">
        <w:t>«</w:t>
      </w:r>
      <w:r w:rsidRPr="00BF6E1D">
        <w:t>ОП.0</w:t>
      </w:r>
      <w:r w:rsidR="00115A89">
        <w:t>8</w:t>
      </w:r>
      <w:r w:rsidRPr="00BF6E1D">
        <w:t xml:space="preserve"> </w:t>
      </w:r>
      <w:r w:rsidR="00BD0A9E" w:rsidRPr="00BD0A9E">
        <w:t>ИНФОРМАЦИОННЫЕ ТЕХНОЛОГИИ В ПРОФЕССИОНАЛЬНОЙ ДЕЯТЕЛЬНОСТИ</w:t>
      </w:r>
      <w:r w:rsidRPr="006E7FF4">
        <w:t>»</w:t>
      </w:r>
      <w:bookmarkEnd w:id="52"/>
    </w:p>
    <w:p w14:paraId="5629C147" w14:textId="77777777" w:rsidR="000C640B" w:rsidRDefault="000C640B" w:rsidP="000C640B">
      <w:pPr>
        <w:rPr>
          <w:rFonts w:ascii="Times New Roman Полужирный" w:eastAsia="Segoe UI" w:hAnsi="Times New Roman Полужирный" w:cs="Times New Roman"/>
          <w:b/>
          <w:bCs/>
          <w:caps/>
          <w:kern w:val="32"/>
          <w:sz w:val="24"/>
          <w:szCs w:val="24"/>
          <w:lang w:val="x-none" w:eastAsia="x-none"/>
        </w:rPr>
      </w:pPr>
      <w:r>
        <w:br w:type="page"/>
      </w:r>
    </w:p>
    <w:p w14:paraId="1AE89D08" w14:textId="77777777" w:rsidR="000C640B" w:rsidRPr="00DF068E" w:rsidRDefault="000C640B" w:rsidP="000C640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DD0662" w14:textId="77777777" w:rsidR="000C640B" w:rsidRPr="000143A1" w:rsidRDefault="000C640B" w:rsidP="000C640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4ACC93" w14:textId="77777777" w:rsidR="000C640B" w:rsidRPr="000143A1" w:rsidRDefault="00365AF2" w:rsidP="000C640B">
      <w:pPr>
        <w:pStyle w:val="14"/>
        <w:rPr>
          <w:rFonts w:asciiTheme="minorHAnsi" w:eastAsiaTheme="minorEastAsia" w:hAnsiTheme="minorHAnsi" w:cstheme="minorBidi"/>
          <w:b w:val="0"/>
          <w:bCs w:val="0"/>
          <w:lang w:eastAsia="ru-RU"/>
        </w:rPr>
      </w:pPr>
      <w:hyperlink w:anchor="_Toc156294876" w:history="1">
        <w:r w:rsidR="000C640B" w:rsidRPr="000143A1">
          <w:rPr>
            <w:rStyle w:val="af0"/>
            <w:b w:val="0"/>
            <w:bCs w:val="0"/>
          </w:rPr>
          <w:t>1. ОБЩАЯ ХАРАКТЕРИСТИКА</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_Toc156294876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4</w:t>
        </w:r>
        <w:r w:rsidR="000C640B" w:rsidRPr="000143A1">
          <w:rPr>
            <w:b w:val="0"/>
            <w:bCs w:val="0"/>
            <w:webHidden/>
          </w:rPr>
          <w:fldChar w:fldCharType="end"/>
        </w:r>
      </w:hyperlink>
    </w:p>
    <w:p w14:paraId="0A96D742"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77" w:history="1">
        <w:r w:rsidR="000C640B" w:rsidRPr="000143A1">
          <w:rPr>
            <w:rStyle w:val="af0"/>
            <w:i w:val="0"/>
            <w:iCs w:val="0"/>
          </w:rPr>
          <w:t>1.1. Цель и место дисциплины в структуре образовательной программы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_Toc156294877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57CCA6C4"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78" w:history="1">
        <w:r w:rsidR="000C640B" w:rsidRPr="000143A1">
          <w:rPr>
            <w:rStyle w:val="af0"/>
            <w:i w:val="0"/>
            <w:iCs w:val="0"/>
          </w:rPr>
          <w:t>1.2. Планируемые результаты освоения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_Toc156294878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612688FB" w14:textId="77777777" w:rsidR="000C640B" w:rsidRPr="000143A1" w:rsidRDefault="00365AF2" w:rsidP="000C640B">
      <w:pPr>
        <w:pStyle w:val="14"/>
        <w:rPr>
          <w:rFonts w:asciiTheme="minorHAnsi" w:eastAsiaTheme="minorEastAsia" w:hAnsiTheme="minorHAnsi" w:cstheme="minorBidi"/>
          <w:b w:val="0"/>
          <w:bCs w:val="0"/>
          <w:lang w:eastAsia="ru-RU"/>
        </w:rPr>
      </w:pPr>
      <w:hyperlink w:anchor="_Toc156294879" w:history="1">
        <w:r w:rsidR="000C640B" w:rsidRPr="000143A1">
          <w:rPr>
            <w:rStyle w:val="af0"/>
            <w:b w:val="0"/>
            <w:bCs w:val="0"/>
          </w:rPr>
          <w:t>2. СТРУКТУРА И СОДЕРЖАНИЕ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_Toc156294879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4</w:t>
        </w:r>
        <w:r w:rsidR="000C640B" w:rsidRPr="000143A1">
          <w:rPr>
            <w:b w:val="0"/>
            <w:bCs w:val="0"/>
            <w:webHidden/>
          </w:rPr>
          <w:fldChar w:fldCharType="end"/>
        </w:r>
      </w:hyperlink>
    </w:p>
    <w:p w14:paraId="1E61E34C"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80" w:history="1">
        <w:r w:rsidR="000C640B" w:rsidRPr="000143A1">
          <w:rPr>
            <w:rStyle w:val="af0"/>
            <w:i w:val="0"/>
            <w:iCs w:val="0"/>
          </w:rPr>
          <w:t>2.1. Трудоемкость освоения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_Toc156294880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4</w:t>
        </w:r>
        <w:r w:rsidR="000C640B" w:rsidRPr="000143A1">
          <w:rPr>
            <w:i w:val="0"/>
            <w:iCs w:val="0"/>
            <w:webHidden/>
          </w:rPr>
          <w:fldChar w:fldCharType="end"/>
        </w:r>
      </w:hyperlink>
    </w:p>
    <w:p w14:paraId="2C59937B"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81" w:history="1">
        <w:r w:rsidR="000C640B" w:rsidRPr="000143A1">
          <w:rPr>
            <w:rStyle w:val="af0"/>
            <w:i w:val="0"/>
            <w:iCs w:val="0"/>
          </w:rPr>
          <w:t>2.2. Примерное содержание дисциплины</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_Toc156294881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5</w:t>
        </w:r>
        <w:r w:rsidR="000C640B" w:rsidRPr="000143A1">
          <w:rPr>
            <w:i w:val="0"/>
            <w:iCs w:val="0"/>
            <w:webHidden/>
          </w:rPr>
          <w:fldChar w:fldCharType="end"/>
        </w:r>
      </w:hyperlink>
    </w:p>
    <w:p w14:paraId="037BAA5B"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83" w:history="1">
        <w:r w:rsidR="000C640B" w:rsidRPr="000143A1">
          <w:rPr>
            <w:rStyle w:val="af0"/>
            <w:i w:val="0"/>
            <w:iCs w:val="0"/>
          </w:rPr>
          <w:t>2.3. Курсовой проект (работа)</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_Toc156294883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5</w:t>
        </w:r>
        <w:r w:rsidR="000C640B" w:rsidRPr="000143A1">
          <w:rPr>
            <w:i w:val="0"/>
            <w:iCs w:val="0"/>
            <w:webHidden/>
          </w:rPr>
          <w:fldChar w:fldCharType="end"/>
        </w:r>
      </w:hyperlink>
    </w:p>
    <w:p w14:paraId="3A432247" w14:textId="77777777" w:rsidR="000C640B" w:rsidRPr="000143A1" w:rsidRDefault="00365AF2" w:rsidP="000C640B">
      <w:pPr>
        <w:pStyle w:val="14"/>
        <w:rPr>
          <w:rFonts w:asciiTheme="minorHAnsi" w:eastAsiaTheme="minorEastAsia" w:hAnsiTheme="minorHAnsi" w:cstheme="minorBidi"/>
          <w:b w:val="0"/>
          <w:bCs w:val="0"/>
          <w:lang w:eastAsia="ru-RU"/>
        </w:rPr>
      </w:pPr>
      <w:hyperlink w:anchor="_Toc156294884" w:history="1">
        <w:r w:rsidR="000C640B" w:rsidRPr="000143A1">
          <w:rPr>
            <w:rStyle w:val="af0"/>
            <w:b w:val="0"/>
            <w:bCs w:val="0"/>
          </w:rPr>
          <w:t>3. УСЛОВИЯ РЕАЛИЗАЦИИ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_Toc156294884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6</w:t>
        </w:r>
        <w:r w:rsidR="000C640B" w:rsidRPr="000143A1">
          <w:rPr>
            <w:b w:val="0"/>
            <w:bCs w:val="0"/>
            <w:webHidden/>
          </w:rPr>
          <w:fldChar w:fldCharType="end"/>
        </w:r>
      </w:hyperlink>
    </w:p>
    <w:p w14:paraId="3C86C0A1"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85" w:history="1">
        <w:r w:rsidR="000C640B" w:rsidRPr="000143A1">
          <w:rPr>
            <w:rStyle w:val="af0"/>
            <w:i w:val="0"/>
            <w:iCs w:val="0"/>
          </w:rPr>
          <w:t>3.1. Материально-техническое обеспечение</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_Toc156294885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6</w:t>
        </w:r>
        <w:r w:rsidR="000C640B" w:rsidRPr="000143A1">
          <w:rPr>
            <w:i w:val="0"/>
            <w:iCs w:val="0"/>
            <w:webHidden/>
          </w:rPr>
          <w:fldChar w:fldCharType="end"/>
        </w:r>
      </w:hyperlink>
    </w:p>
    <w:p w14:paraId="1898BB3B" w14:textId="77777777" w:rsidR="000C640B" w:rsidRPr="000143A1" w:rsidRDefault="00365AF2" w:rsidP="000C640B">
      <w:pPr>
        <w:pStyle w:val="21"/>
        <w:rPr>
          <w:rFonts w:asciiTheme="minorHAnsi" w:eastAsiaTheme="minorEastAsia" w:hAnsiTheme="minorHAnsi" w:cstheme="minorBidi"/>
          <w:i w:val="0"/>
          <w:iCs w:val="0"/>
          <w:sz w:val="22"/>
          <w:szCs w:val="22"/>
        </w:rPr>
      </w:pPr>
      <w:hyperlink w:anchor="_Toc156294886" w:history="1">
        <w:r w:rsidR="000C640B" w:rsidRPr="000143A1">
          <w:rPr>
            <w:rStyle w:val="af0"/>
            <w:i w:val="0"/>
            <w:iCs w:val="0"/>
          </w:rPr>
          <w:t>3.2. Учебно-методическое обеспечение</w:t>
        </w:r>
        <w:r w:rsidR="000C640B" w:rsidRPr="000143A1">
          <w:rPr>
            <w:i w:val="0"/>
            <w:iCs w:val="0"/>
            <w:webHidden/>
          </w:rPr>
          <w:tab/>
        </w:r>
        <w:r w:rsidR="000C640B" w:rsidRPr="000143A1">
          <w:rPr>
            <w:i w:val="0"/>
            <w:iCs w:val="0"/>
            <w:webHidden/>
          </w:rPr>
          <w:fldChar w:fldCharType="begin"/>
        </w:r>
        <w:r w:rsidR="000C640B" w:rsidRPr="000143A1">
          <w:rPr>
            <w:i w:val="0"/>
            <w:iCs w:val="0"/>
            <w:webHidden/>
          </w:rPr>
          <w:instrText xml:space="preserve"> PAGEREF _Toc156294886 \h </w:instrText>
        </w:r>
        <w:r w:rsidR="000C640B" w:rsidRPr="000143A1">
          <w:rPr>
            <w:i w:val="0"/>
            <w:iCs w:val="0"/>
            <w:webHidden/>
          </w:rPr>
        </w:r>
        <w:r w:rsidR="000C640B" w:rsidRPr="000143A1">
          <w:rPr>
            <w:i w:val="0"/>
            <w:iCs w:val="0"/>
            <w:webHidden/>
          </w:rPr>
          <w:fldChar w:fldCharType="separate"/>
        </w:r>
        <w:r w:rsidR="000C640B" w:rsidRPr="000143A1">
          <w:rPr>
            <w:i w:val="0"/>
            <w:iCs w:val="0"/>
            <w:webHidden/>
          </w:rPr>
          <w:t>6</w:t>
        </w:r>
        <w:r w:rsidR="000C640B" w:rsidRPr="000143A1">
          <w:rPr>
            <w:i w:val="0"/>
            <w:iCs w:val="0"/>
            <w:webHidden/>
          </w:rPr>
          <w:fldChar w:fldCharType="end"/>
        </w:r>
      </w:hyperlink>
    </w:p>
    <w:p w14:paraId="365378A3" w14:textId="77777777" w:rsidR="000C640B" w:rsidRPr="000143A1" w:rsidRDefault="00365AF2" w:rsidP="000C640B">
      <w:pPr>
        <w:pStyle w:val="14"/>
        <w:rPr>
          <w:rFonts w:asciiTheme="minorHAnsi" w:eastAsiaTheme="minorEastAsia" w:hAnsiTheme="minorHAnsi" w:cstheme="minorBidi"/>
          <w:b w:val="0"/>
          <w:bCs w:val="0"/>
          <w:lang w:eastAsia="ru-RU"/>
        </w:rPr>
      </w:pPr>
      <w:hyperlink w:anchor="_Toc156294887" w:history="1">
        <w:r w:rsidR="000C640B" w:rsidRPr="000143A1">
          <w:rPr>
            <w:rStyle w:val="af0"/>
            <w:b w:val="0"/>
            <w:bCs w:val="0"/>
          </w:rPr>
          <w:t>4. КОНТРОЛЬ И ОЦЕНКА РЕЗУЛЬТАТОВ ОСВОЕНИЯ ДИСЦИПЛИНЫ</w:t>
        </w:r>
        <w:r w:rsidR="000C640B" w:rsidRPr="000143A1">
          <w:rPr>
            <w:b w:val="0"/>
            <w:bCs w:val="0"/>
            <w:webHidden/>
          </w:rPr>
          <w:tab/>
        </w:r>
        <w:r w:rsidR="000C640B" w:rsidRPr="000143A1">
          <w:rPr>
            <w:b w:val="0"/>
            <w:bCs w:val="0"/>
            <w:webHidden/>
          </w:rPr>
          <w:fldChar w:fldCharType="begin"/>
        </w:r>
        <w:r w:rsidR="000C640B" w:rsidRPr="000143A1">
          <w:rPr>
            <w:b w:val="0"/>
            <w:bCs w:val="0"/>
            <w:webHidden/>
          </w:rPr>
          <w:instrText xml:space="preserve"> PAGEREF _Toc156294887 \h </w:instrText>
        </w:r>
        <w:r w:rsidR="000C640B" w:rsidRPr="000143A1">
          <w:rPr>
            <w:b w:val="0"/>
            <w:bCs w:val="0"/>
            <w:webHidden/>
          </w:rPr>
        </w:r>
        <w:r w:rsidR="000C640B" w:rsidRPr="000143A1">
          <w:rPr>
            <w:b w:val="0"/>
            <w:bCs w:val="0"/>
            <w:webHidden/>
          </w:rPr>
          <w:fldChar w:fldCharType="separate"/>
        </w:r>
        <w:r w:rsidR="000C640B" w:rsidRPr="000143A1">
          <w:rPr>
            <w:b w:val="0"/>
            <w:bCs w:val="0"/>
            <w:webHidden/>
          </w:rPr>
          <w:t>6</w:t>
        </w:r>
        <w:r w:rsidR="000C640B" w:rsidRPr="000143A1">
          <w:rPr>
            <w:b w:val="0"/>
            <w:bCs w:val="0"/>
            <w:webHidden/>
          </w:rPr>
          <w:fldChar w:fldCharType="end"/>
        </w:r>
      </w:hyperlink>
    </w:p>
    <w:p w14:paraId="3B47D384" w14:textId="77777777" w:rsidR="000C640B" w:rsidRDefault="000C640B" w:rsidP="000C640B">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4D8A41AC" w14:textId="77777777" w:rsidR="000C640B" w:rsidRPr="00DF068E" w:rsidRDefault="000C640B" w:rsidP="000C640B">
      <w:pPr>
        <w:pStyle w:val="1f"/>
        <w:jc w:val="left"/>
        <w:rPr>
          <w:rFonts w:ascii="Times New Roman" w:hAnsi="Times New Roman"/>
          <w:lang w:val="ru-RU"/>
        </w:rPr>
        <w:sectPr w:rsidR="000C640B" w:rsidRPr="00DF068E" w:rsidSect="000C640B">
          <w:headerReference w:type="even" r:id="rId22"/>
          <w:headerReference w:type="default" r:id="rId23"/>
          <w:pgSz w:w="11906" w:h="16838"/>
          <w:pgMar w:top="1134" w:right="567" w:bottom="1134" w:left="1701" w:header="709" w:footer="709" w:gutter="0"/>
          <w:cols w:space="708"/>
          <w:docGrid w:linePitch="360"/>
        </w:sectPr>
      </w:pPr>
    </w:p>
    <w:p w14:paraId="4C0651B4" w14:textId="77777777" w:rsidR="000C640B" w:rsidRPr="003D07D2" w:rsidRDefault="000C640B" w:rsidP="009B6C6B">
      <w:pPr>
        <w:pStyle w:val="1f"/>
        <w:numPr>
          <w:ilvl w:val="0"/>
          <w:numId w:val="18"/>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7947A6" w14:textId="15AD6C8B" w:rsidR="000C640B" w:rsidRPr="00021F3A" w:rsidRDefault="000C640B" w:rsidP="000C640B">
      <w:pPr>
        <w:pStyle w:val="1d"/>
        <w:ind w:left="720"/>
        <w:jc w:val="center"/>
        <w:rPr>
          <w:lang w:val="ru-RU"/>
        </w:rPr>
      </w:pPr>
      <w:r w:rsidRPr="00244EFE">
        <w:rPr>
          <w:b/>
          <w:lang w:val="ru-RU"/>
        </w:rPr>
        <w:t>«</w:t>
      </w:r>
      <w:r w:rsidRPr="00244EFE">
        <w:rPr>
          <w:b/>
          <w:noProof/>
          <w:lang w:val="ru-RU"/>
        </w:rPr>
        <w:t>ОП.0</w:t>
      </w:r>
      <w:r w:rsidR="009B5C6F">
        <w:rPr>
          <w:b/>
          <w:noProof/>
          <w:lang w:val="ru-RU"/>
        </w:rPr>
        <w:t>8</w:t>
      </w:r>
      <w:r w:rsidRPr="00244EFE">
        <w:rPr>
          <w:b/>
          <w:lang w:val="ru-RU"/>
        </w:rPr>
        <w:t xml:space="preserve"> </w:t>
      </w:r>
      <w:r w:rsidR="009B5C6F" w:rsidRPr="009B5C6F">
        <w:rPr>
          <w:b/>
          <w:noProof/>
          <w:lang w:val="ru-RU"/>
        </w:rPr>
        <w:t>Информационные технологии в профессиональной деятельности</w:t>
      </w:r>
      <w:r w:rsidRPr="00244EFE">
        <w:rPr>
          <w:b/>
          <w:lang w:val="ru-RU"/>
        </w:rPr>
        <w:t>»</w:t>
      </w:r>
    </w:p>
    <w:p w14:paraId="2CBE7C4E" w14:textId="77777777" w:rsidR="000C640B" w:rsidRDefault="000C640B" w:rsidP="000C640B">
      <w:pPr>
        <w:suppressAutoHyphens/>
        <w:spacing w:line="276" w:lineRule="auto"/>
        <w:ind w:firstLine="709"/>
        <w:jc w:val="both"/>
        <w:rPr>
          <w:rFonts w:ascii="Times New Roman" w:hAnsi="Times New Roman" w:cs="Times New Roman"/>
          <w:sz w:val="24"/>
          <w:szCs w:val="24"/>
        </w:rPr>
      </w:pPr>
    </w:p>
    <w:p w14:paraId="22B37D60" w14:textId="77777777" w:rsidR="000C640B" w:rsidRPr="00EA6E1D" w:rsidRDefault="000C640B" w:rsidP="000C640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DD98D3" w14:textId="7A6302C4" w:rsidR="000C640B" w:rsidRDefault="000C640B" w:rsidP="000C64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B6C6B" w:rsidRPr="009B5C6F">
        <w:rPr>
          <w:rFonts w:ascii="Times New Roman" w:hAnsi="Times New Roman"/>
          <w:noProof/>
          <w:sz w:val="24"/>
          <w:szCs w:val="24"/>
        </w:rPr>
        <w:t>Информационные технологии в профессиональной деятельности</w:t>
      </w:r>
      <w:r w:rsidRPr="009B6C6B">
        <w:rPr>
          <w:rFonts w:ascii="Times New Roman" w:hAnsi="Times New Roman"/>
          <w:noProof/>
          <w:sz w:val="24"/>
          <w:szCs w:val="24"/>
        </w:rPr>
        <w:t xml:space="preserve">»: </w:t>
      </w:r>
      <w:r w:rsidR="009B6C6B" w:rsidRPr="009B6C6B">
        <w:rPr>
          <w:rFonts w:ascii="Times New Roman" w:hAnsi="Times New Roman"/>
          <w:noProof/>
          <w:sz w:val="24"/>
          <w:szCs w:val="24"/>
        </w:rPr>
        <w:t>формировании теоретических знаний и практических навыков эффективного использования современных информационных технологий для решения профессиональных задач</w:t>
      </w:r>
      <w:r w:rsidRPr="009B6C6B">
        <w:rPr>
          <w:rFonts w:ascii="Times New Roman" w:hAnsi="Times New Roman"/>
          <w:noProof/>
          <w:sz w:val="24"/>
          <w:szCs w:val="24"/>
        </w:rPr>
        <w:t>.</w:t>
      </w:r>
      <w:r>
        <w:rPr>
          <w:rFonts w:ascii="Times New Roman" w:eastAsia="Times New Roman" w:hAnsi="Times New Roman" w:cs="Times New Roman"/>
          <w:sz w:val="24"/>
          <w:szCs w:val="24"/>
          <w:lang w:eastAsia="ru-RU"/>
        </w:rPr>
        <w:t xml:space="preserve"> </w:t>
      </w:r>
    </w:p>
    <w:p w14:paraId="023CC567" w14:textId="60B95206" w:rsidR="000C640B" w:rsidRPr="009B6C6B" w:rsidRDefault="000C640B" w:rsidP="000C640B">
      <w:pPr>
        <w:suppressAutoHyphens/>
        <w:spacing w:line="276" w:lineRule="auto"/>
        <w:ind w:firstLine="709"/>
        <w:jc w:val="both"/>
        <w:rPr>
          <w:rFonts w:ascii="Times New Roman" w:hAnsi="Times New Roman"/>
          <w:noProof/>
          <w:sz w:val="24"/>
          <w:szCs w:val="24"/>
        </w:rPr>
      </w:pPr>
      <w:r w:rsidRPr="009B6C6B">
        <w:rPr>
          <w:rFonts w:ascii="Times New Roman" w:hAnsi="Times New Roman"/>
          <w:noProof/>
          <w:sz w:val="24"/>
          <w:szCs w:val="24"/>
        </w:rPr>
        <w:t xml:space="preserve">Дисциплина </w:t>
      </w:r>
      <w:r w:rsidRPr="00D55333">
        <w:rPr>
          <w:rFonts w:ascii="Times New Roman" w:hAnsi="Times New Roman"/>
          <w:noProof/>
          <w:sz w:val="24"/>
          <w:szCs w:val="24"/>
        </w:rPr>
        <w:t>«ОП.0</w:t>
      </w:r>
      <w:r w:rsidR="009B5C6F">
        <w:rPr>
          <w:rFonts w:ascii="Times New Roman" w:hAnsi="Times New Roman"/>
          <w:noProof/>
          <w:sz w:val="24"/>
          <w:szCs w:val="24"/>
        </w:rPr>
        <w:t>8</w:t>
      </w:r>
      <w:r w:rsidRPr="00D55333">
        <w:rPr>
          <w:rFonts w:ascii="Times New Roman" w:hAnsi="Times New Roman"/>
          <w:noProof/>
          <w:sz w:val="24"/>
          <w:szCs w:val="24"/>
        </w:rPr>
        <w:t xml:space="preserve"> </w:t>
      </w:r>
      <w:r w:rsidR="009B5C6F" w:rsidRPr="009B5C6F">
        <w:rPr>
          <w:rFonts w:ascii="Times New Roman" w:hAnsi="Times New Roman"/>
          <w:noProof/>
          <w:sz w:val="24"/>
          <w:szCs w:val="24"/>
        </w:rPr>
        <w:t>Информационные технологии в профессиональной деятельности</w:t>
      </w:r>
      <w:r w:rsidRPr="00D55333">
        <w:rPr>
          <w:rFonts w:ascii="Times New Roman" w:hAnsi="Times New Roman"/>
          <w:noProof/>
          <w:sz w:val="24"/>
          <w:szCs w:val="24"/>
        </w:rPr>
        <w:t xml:space="preserve">» </w:t>
      </w:r>
      <w:r w:rsidRPr="009B6C6B">
        <w:rPr>
          <w:rFonts w:ascii="Times New Roman" w:hAnsi="Times New Roman"/>
          <w:noProof/>
          <w:sz w:val="24"/>
          <w:szCs w:val="24"/>
        </w:rPr>
        <w:t xml:space="preserve">включена в </w:t>
      </w:r>
      <w:r w:rsidR="009B6C6B" w:rsidRPr="009B6C6B">
        <w:rPr>
          <w:rFonts w:ascii="Times New Roman" w:hAnsi="Times New Roman"/>
          <w:noProof/>
          <w:sz w:val="24"/>
          <w:szCs w:val="24"/>
        </w:rPr>
        <w:t>обязательную часть общепрофессионального цикла образовательной программы.</w:t>
      </w:r>
    </w:p>
    <w:p w14:paraId="706D9F5C" w14:textId="77777777" w:rsidR="000C640B" w:rsidRDefault="000C640B" w:rsidP="000C640B">
      <w:pPr>
        <w:suppressAutoHyphens/>
        <w:spacing w:line="276" w:lineRule="auto"/>
        <w:ind w:firstLine="709"/>
        <w:jc w:val="both"/>
        <w:rPr>
          <w:rFonts w:ascii="Times New Roman" w:hAnsi="Times New Roman" w:cs="Times New Roman"/>
          <w:sz w:val="24"/>
          <w:szCs w:val="24"/>
        </w:rPr>
      </w:pPr>
    </w:p>
    <w:p w14:paraId="38878D4D" w14:textId="77777777" w:rsidR="000C640B" w:rsidRPr="00EA6E1D" w:rsidRDefault="000C640B" w:rsidP="000C640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449DB6" w14:textId="77777777" w:rsidR="000C640B" w:rsidRDefault="000C640B" w:rsidP="000C64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6327AF" w14:textId="77777777" w:rsidR="000C640B" w:rsidRDefault="000C640B" w:rsidP="000C640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3402"/>
        <w:gridCol w:w="1352"/>
      </w:tblGrid>
      <w:tr w:rsidR="000C640B" w:rsidRPr="000E591D" w14:paraId="47B71549" w14:textId="77777777" w:rsidTr="009B6C6B">
        <w:tc>
          <w:tcPr>
            <w:tcW w:w="1129" w:type="dxa"/>
            <w:tcBorders>
              <w:top w:val="single" w:sz="4" w:space="0" w:color="auto"/>
              <w:left w:val="single" w:sz="4" w:space="0" w:color="auto"/>
              <w:right w:val="single" w:sz="4" w:space="0" w:color="auto"/>
            </w:tcBorders>
          </w:tcPr>
          <w:p w14:paraId="08F632E1" w14:textId="77777777" w:rsidR="000C640B" w:rsidRPr="00F41FEA" w:rsidRDefault="000C640B" w:rsidP="00A73EFA">
            <w:pPr>
              <w:jc w:val="center"/>
              <w:rPr>
                <w:rStyle w:val="afb"/>
                <w:b/>
                <w:i w:val="0"/>
                <w:sz w:val="24"/>
                <w:szCs w:val="24"/>
                <w:highlight w:val="green"/>
              </w:rPr>
            </w:pPr>
            <w:r w:rsidRPr="00F41FEA">
              <w:rPr>
                <w:rStyle w:val="afb"/>
                <w:b/>
                <w:i w:val="0"/>
                <w:sz w:val="24"/>
                <w:szCs w:val="24"/>
              </w:rPr>
              <w:t>Код ОК,</w:t>
            </w:r>
          </w:p>
          <w:p w14:paraId="680A8E18" w14:textId="77777777" w:rsidR="000C640B" w:rsidRPr="000E591D" w:rsidRDefault="000C640B" w:rsidP="00A73EFA">
            <w:pPr>
              <w:jc w:val="center"/>
              <w:rPr>
                <w:rStyle w:val="afb"/>
                <w:b/>
                <w:i w:val="0"/>
                <w:sz w:val="24"/>
                <w:szCs w:val="24"/>
                <w:highlight w:val="green"/>
              </w:rPr>
            </w:pPr>
            <w:r w:rsidRPr="00F41FEA">
              <w:rPr>
                <w:rStyle w:val="afb"/>
                <w:b/>
                <w:i w:val="0"/>
                <w:sz w:val="24"/>
                <w:szCs w:val="24"/>
              </w:rPr>
              <w:t>ПК</w:t>
            </w:r>
          </w:p>
        </w:tc>
        <w:tc>
          <w:tcPr>
            <w:tcW w:w="3828" w:type="dxa"/>
            <w:tcBorders>
              <w:top w:val="single" w:sz="4" w:space="0" w:color="auto"/>
              <w:left w:val="single" w:sz="4" w:space="0" w:color="auto"/>
              <w:right w:val="single" w:sz="4" w:space="0" w:color="auto"/>
            </w:tcBorders>
          </w:tcPr>
          <w:p w14:paraId="77FA1CEF" w14:textId="77777777" w:rsidR="000C640B" w:rsidRPr="00F70F81" w:rsidRDefault="000C640B"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tcPr>
          <w:p w14:paraId="51350472" w14:textId="77777777" w:rsidR="000C640B" w:rsidRPr="00F70F81" w:rsidRDefault="000C640B"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352" w:type="dxa"/>
            <w:tcBorders>
              <w:top w:val="single" w:sz="4" w:space="0" w:color="auto"/>
              <w:left w:val="single" w:sz="4" w:space="0" w:color="auto"/>
              <w:bottom w:val="single" w:sz="4" w:space="0" w:color="auto"/>
              <w:right w:val="single" w:sz="4" w:space="0" w:color="auto"/>
            </w:tcBorders>
          </w:tcPr>
          <w:p w14:paraId="79F85A8F" w14:textId="77777777" w:rsidR="000C640B" w:rsidRPr="00DB7B6A" w:rsidRDefault="000C640B"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0C640B" w:rsidRPr="000E591D" w14:paraId="59B4DDB7" w14:textId="77777777" w:rsidTr="009B6C6B">
        <w:tc>
          <w:tcPr>
            <w:tcW w:w="1129" w:type="dxa"/>
            <w:tcBorders>
              <w:top w:val="single" w:sz="4" w:space="0" w:color="auto"/>
              <w:left w:val="single" w:sz="4" w:space="0" w:color="auto"/>
              <w:right w:val="single" w:sz="4" w:space="0" w:color="auto"/>
            </w:tcBorders>
          </w:tcPr>
          <w:p w14:paraId="55B87CBE"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828" w:type="dxa"/>
            <w:tcBorders>
              <w:top w:val="single" w:sz="4" w:space="0" w:color="auto"/>
              <w:left w:val="single" w:sz="4" w:space="0" w:color="auto"/>
              <w:right w:val="single" w:sz="4" w:space="0" w:color="auto"/>
            </w:tcBorders>
            <w:hideMark/>
          </w:tcPr>
          <w:p w14:paraId="21965C18"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057BABF"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60A3E370"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0A59266B"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19238B79"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03AA6811"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3B67161D"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7CC82A60" w14:textId="77777777" w:rsidR="000C640B" w:rsidRPr="00F70F81" w:rsidRDefault="000C640B"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260EAEE5"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1C585126"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032DDD00"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1183F356"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0E1AF5C7"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3B537B01"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352" w:type="dxa"/>
            <w:tcBorders>
              <w:top w:val="single" w:sz="4" w:space="0" w:color="auto"/>
              <w:left w:val="single" w:sz="4" w:space="0" w:color="auto"/>
              <w:bottom w:val="single" w:sz="4" w:space="0" w:color="auto"/>
              <w:right w:val="single" w:sz="4" w:space="0" w:color="auto"/>
            </w:tcBorders>
          </w:tcPr>
          <w:p w14:paraId="0CA2B98C" w14:textId="77777777" w:rsidR="000C640B" w:rsidRPr="0018165D" w:rsidRDefault="000C640B"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0C640B" w:rsidRPr="000E591D" w14:paraId="1A3B2787" w14:textId="77777777" w:rsidTr="009B6C6B">
        <w:tc>
          <w:tcPr>
            <w:tcW w:w="1129" w:type="dxa"/>
            <w:tcBorders>
              <w:left w:val="single" w:sz="4" w:space="0" w:color="auto"/>
              <w:bottom w:val="single" w:sz="4" w:space="0" w:color="auto"/>
              <w:right w:val="single" w:sz="4" w:space="0" w:color="auto"/>
            </w:tcBorders>
          </w:tcPr>
          <w:p w14:paraId="0AAA959E"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3828" w:type="dxa"/>
            <w:tcBorders>
              <w:left w:val="single" w:sz="4" w:space="0" w:color="auto"/>
              <w:bottom w:val="single" w:sz="4" w:space="0" w:color="auto"/>
              <w:right w:val="single" w:sz="4" w:space="0" w:color="auto"/>
            </w:tcBorders>
          </w:tcPr>
          <w:p w14:paraId="4D3A8399"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задачи для поиска информации;</w:t>
            </w:r>
          </w:p>
          <w:p w14:paraId="58D75D12"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источники информации;</w:t>
            </w:r>
          </w:p>
          <w:p w14:paraId="591A693C"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планировать процесс поиска; структурировать получаемую информацию;</w:t>
            </w:r>
          </w:p>
          <w:p w14:paraId="6543F9A3"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выделять наиболее значимое в перечне информации;</w:t>
            </w:r>
          </w:p>
          <w:p w14:paraId="7BCCD00E"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оценивать практическую значимость результатов поиска;</w:t>
            </w:r>
          </w:p>
          <w:p w14:paraId="7B56B439" w14:textId="77777777" w:rsidR="000C640B" w:rsidRDefault="000C640B"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оформлять результаты поиска, применять средства информационных технологий для решения профессиональных задач;</w:t>
            </w:r>
          </w:p>
          <w:p w14:paraId="484CFABF"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использовать современное программное обеспечение;</w:t>
            </w:r>
          </w:p>
          <w:p w14:paraId="4C3C5DF5" w14:textId="77777777" w:rsidR="000C640B" w:rsidRPr="00F70F81" w:rsidRDefault="000C640B"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использовать различные цифровые средства для решения профессиональных задач</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42ED6169" w14:textId="77777777" w:rsidR="000C640B" w:rsidRDefault="000C640B" w:rsidP="00A73EFA">
            <w:pPr>
              <w:rPr>
                <w:rFonts w:ascii="Times New Roman" w:hAnsi="Times New Roman"/>
                <w:iCs/>
                <w:szCs w:val="24"/>
              </w:rPr>
            </w:pPr>
            <w:r>
              <w:rPr>
                <w:rFonts w:ascii="Times New Roman" w:hAnsi="Times New Roman"/>
                <w:iCs/>
                <w:szCs w:val="24"/>
              </w:rPr>
              <w:lastRenderedPageBreak/>
              <w:t xml:space="preserve">- </w:t>
            </w:r>
            <w:r w:rsidRPr="00B377A2">
              <w:rPr>
                <w:rFonts w:ascii="Times New Roman" w:hAnsi="Times New Roman"/>
                <w:iCs/>
                <w:szCs w:val="24"/>
              </w:rPr>
              <w:t>номенклатура информационных источников, применяемых в профессиональной деятельности;</w:t>
            </w:r>
          </w:p>
          <w:p w14:paraId="27BED815"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приемы структурирования информации;</w:t>
            </w:r>
          </w:p>
          <w:p w14:paraId="5F74566C" w14:textId="77777777" w:rsidR="000C640B" w:rsidRDefault="000C640B"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 xml:space="preserve">формат оформления результатов поиска информации, </w:t>
            </w:r>
            <w:r w:rsidRPr="00B377A2">
              <w:rPr>
                <w:rFonts w:ascii="Times New Roman" w:hAnsi="Times New Roman"/>
                <w:bCs/>
                <w:iCs/>
                <w:szCs w:val="24"/>
              </w:rPr>
              <w:t>современные средства и устройства информатизации;</w:t>
            </w:r>
          </w:p>
          <w:p w14:paraId="0D24614D"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iCs/>
                <w:szCs w:val="24"/>
              </w:rPr>
              <w:t xml:space="preserve">порядок их применения и программное обеспечение в профессиональной деятельности </w:t>
            </w:r>
            <w:r w:rsidRPr="00B377A2">
              <w:rPr>
                <w:rFonts w:ascii="Times New Roman" w:hAnsi="Times New Roman"/>
                <w:bCs/>
                <w:iCs/>
                <w:szCs w:val="24"/>
              </w:rPr>
              <w:lastRenderedPageBreak/>
              <w:t>в том числе с использованием цифровых средств</w:t>
            </w:r>
            <w:r>
              <w:rPr>
                <w:rFonts w:ascii="Times New Roman" w:hAnsi="Times New Roman"/>
                <w:bCs/>
                <w:iCs/>
                <w:szCs w:val="24"/>
              </w:rPr>
              <w:t>.</w:t>
            </w:r>
          </w:p>
        </w:tc>
        <w:tc>
          <w:tcPr>
            <w:tcW w:w="1352" w:type="dxa"/>
            <w:tcBorders>
              <w:top w:val="single" w:sz="4" w:space="0" w:color="auto"/>
              <w:left w:val="single" w:sz="4" w:space="0" w:color="auto"/>
              <w:bottom w:val="single" w:sz="4" w:space="0" w:color="auto"/>
              <w:right w:val="single" w:sz="4" w:space="0" w:color="auto"/>
            </w:tcBorders>
          </w:tcPr>
          <w:p w14:paraId="47B5884F" w14:textId="77777777" w:rsidR="000C640B" w:rsidRPr="0018165D" w:rsidRDefault="000C640B"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lastRenderedPageBreak/>
              <w:t>-</w:t>
            </w:r>
          </w:p>
        </w:tc>
      </w:tr>
      <w:tr w:rsidR="000C640B" w:rsidRPr="000E591D" w14:paraId="1F70AC9E" w14:textId="77777777" w:rsidTr="009B6C6B">
        <w:tc>
          <w:tcPr>
            <w:tcW w:w="1129" w:type="dxa"/>
            <w:tcBorders>
              <w:left w:val="single" w:sz="4" w:space="0" w:color="auto"/>
              <w:bottom w:val="single" w:sz="4" w:space="0" w:color="auto"/>
              <w:right w:val="single" w:sz="4" w:space="0" w:color="auto"/>
            </w:tcBorders>
          </w:tcPr>
          <w:p w14:paraId="6A681DF0" w14:textId="77777777" w:rsidR="000C640B" w:rsidRPr="00F70F81" w:rsidRDefault="000C640B"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828" w:type="dxa"/>
            <w:tcBorders>
              <w:left w:val="single" w:sz="4" w:space="0" w:color="auto"/>
              <w:bottom w:val="single" w:sz="4" w:space="0" w:color="auto"/>
              <w:right w:val="single" w:sz="4" w:space="0" w:color="auto"/>
            </w:tcBorders>
          </w:tcPr>
          <w:p w14:paraId="37516D5C"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402" w:type="dxa"/>
            <w:tcBorders>
              <w:top w:val="single" w:sz="4" w:space="0" w:color="auto"/>
              <w:left w:val="single" w:sz="4" w:space="0" w:color="auto"/>
              <w:bottom w:val="single" w:sz="4" w:space="0" w:color="auto"/>
              <w:right w:val="single" w:sz="4" w:space="0" w:color="auto"/>
            </w:tcBorders>
          </w:tcPr>
          <w:p w14:paraId="49DD2ED9" w14:textId="77777777" w:rsidR="000C640B" w:rsidRDefault="000C640B"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455B1F29" w14:textId="77777777" w:rsidR="000C640B" w:rsidRPr="00F70F81" w:rsidRDefault="000C640B"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352" w:type="dxa"/>
            <w:tcBorders>
              <w:top w:val="single" w:sz="4" w:space="0" w:color="auto"/>
              <w:left w:val="single" w:sz="4" w:space="0" w:color="auto"/>
              <w:bottom w:val="single" w:sz="4" w:space="0" w:color="auto"/>
              <w:right w:val="single" w:sz="4" w:space="0" w:color="auto"/>
            </w:tcBorders>
          </w:tcPr>
          <w:p w14:paraId="53C74A0D" w14:textId="77777777" w:rsidR="000C640B" w:rsidRPr="0018165D" w:rsidRDefault="000C640B"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4AC78C14" w14:textId="1D053B18" w:rsidR="009B6C6B" w:rsidRDefault="009B6C6B" w:rsidP="009B6C6B">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 xml:space="preserve"> </w:t>
      </w:r>
    </w:p>
    <w:p w14:paraId="6CB8D352" w14:textId="77777777" w:rsidR="009B6C6B" w:rsidRDefault="009B6C6B" w:rsidP="009B6C6B">
      <w:pPr>
        <w:rPr>
          <w:rFonts w:ascii="Times New Roman" w:eastAsia="Segoe UI" w:hAnsi="Times New Roman" w:cs="Times New Roman"/>
          <w:b/>
          <w:bCs/>
          <w:caps/>
          <w:kern w:val="32"/>
          <w:sz w:val="24"/>
          <w:szCs w:val="24"/>
          <w:lang w:eastAsia="x-none"/>
        </w:rPr>
      </w:pPr>
    </w:p>
    <w:p w14:paraId="6DF2A1EC" w14:textId="5C1AF1BC" w:rsidR="009B6C6B" w:rsidRPr="00F3157D" w:rsidRDefault="000C640B" w:rsidP="00F3157D">
      <w:pPr>
        <w:pStyle w:val="a4"/>
        <w:numPr>
          <w:ilvl w:val="0"/>
          <w:numId w:val="18"/>
        </w:numPr>
        <w:jc w:val="center"/>
        <w:rPr>
          <w:rFonts w:ascii="Times New Roman Полужирный" w:eastAsia="Segoe UI" w:hAnsi="Times New Roman Полужирный" w:cs="Times New Roman"/>
          <w:b/>
          <w:bCs/>
          <w:caps/>
          <w:kern w:val="32"/>
          <w:sz w:val="24"/>
          <w:szCs w:val="24"/>
          <w:lang w:val="x-none" w:eastAsia="x-none"/>
        </w:rPr>
      </w:pPr>
      <w:r w:rsidRPr="009B6C6B">
        <w:rPr>
          <w:rFonts w:ascii="Times New Roman Полужирный" w:eastAsia="Segoe UI" w:hAnsi="Times New Roman Полужирный" w:cs="Times New Roman"/>
          <w:b/>
          <w:bCs/>
          <w:caps/>
          <w:kern w:val="32"/>
          <w:sz w:val="24"/>
          <w:szCs w:val="24"/>
          <w:lang w:val="x-none" w:eastAsia="x-none"/>
        </w:rPr>
        <w:t>Структура и содержание ДИСЦИПЛИНЫ</w:t>
      </w:r>
    </w:p>
    <w:p w14:paraId="234A3B51" w14:textId="77777777" w:rsidR="000C640B" w:rsidRPr="00E11160" w:rsidRDefault="000C640B" w:rsidP="000C640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640B" w:rsidRPr="00DB7B6A" w14:paraId="7F5E446D" w14:textId="77777777" w:rsidTr="00A73EFA">
        <w:trPr>
          <w:trHeight w:val="23"/>
        </w:trPr>
        <w:tc>
          <w:tcPr>
            <w:tcW w:w="2460" w:type="pct"/>
            <w:vAlign w:val="center"/>
          </w:tcPr>
          <w:p w14:paraId="71D2472C" w14:textId="77777777" w:rsidR="000C640B" w:rsidRPr="00F70F81" w:rsidRDefault="000C640B"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B015E65" w14:textId="77777777" w:rsidR="000C640B" w:rsidRPr="00F70F81" w:rsidRDefault="000C640B"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8F0275" w14:textId="77777777" w:rsidR="000C640B" w:rsidRPr="00F70F81" w:rsidRDefault="000C640B"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C640B" w:rsidRPr="00DB7B6A" w14:paraId="3F91FB40" w14:textId="77777777" w:rsidTr="00A73EFA">
        <w:trPr>
          <w:trHeight w:val="23"/>
        </w:trPr>
        <w:tc>
          <w:tcPr>
            <w:tcW w:w="2460" w:type="pct"/>
            <w:vAlign w:val="center"/>
          </w:tcPr>
          <w:p w14:paraId="5E740899"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7AD14A" w14:textId="41B713C9" w:rsidR="000C640B"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16BBD974" w14:textId="032FEBCD" w:rsidR="000C640B" w:rsidRPr="00394F1E" w:rsidRDefault="009B6C6B"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C640B" w:rsidRPr="00DB7B6A" w14:paraId="5A41E90F" w14:textId="77777777" w:rsidTr="00A73EFA">
        <w:trPr>
          <w:trHeight w:val="23"/>
        </w:trPr>
        <w:tc>
          <w:tcPr>
            <w:tcW w:w="2460" w:type="pct"/>
            <w:vAlign w:val="center"/>
          </w:tcPr>
          <w:p w14:paraId="3DD03682"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7C7F3F6" w14:textId="77777777" w:rsidR="000C640B" w:rsidRPr="00F70F81" w:rsidRDefault="000C640B"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CE7234C" w14:textId="77777777" w:rsidR="000C640B" w:rsidRPr="00394F1E" w:rsidRDefault="000C640B"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0C640B" w:rsidRPr="00DB7B6A" w14:paraId="79E7457E" w14:textId="77777777" w:rsidTr="00A73EFA">
        <w:trPr>
          <w:trHeight w:val="23"/>
        </w:trPr>
        <w:tc>
          <w:tcPr>
            <w:tcW w:w="2460" w:type="pct"/>
            <w:vAlign w:val="center"/>
          </w:tcPr>
          <w:p w14:paraId="2D96C51C"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C1482CA" w14:textId="628EDA56" w:rsidR="000C640B"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9EA3B08" w14:textId="49A9893B" w:rsidR="000C640B"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640B" w:rsidRPr="00257255" w14:paraId="2625EB43" w14:textId="77777777" w:rsidTr="00A73EFA">
        <w:trPr>
          <w:trHeight w:val="23"/>
        </w:trPr>
        <w:tc>
          <w:tcPr>
            <w:tcW w:w="2460" w:type="pct"/>
            <w:vAlign w:val="center"/>
          </w:tcPr>
          <w:p w14:paraId="3861FDB1" w14:textId="77777777" w:rsidR="000C640B" w:rsidRPr="00F70F81" w:rsidRDefault="000C640B"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4E4027" w14:textId="6D90B506" w:rsidR="000C640B"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2EFFCB45" w14:textId="42A56466" w:rsidR="000C640B"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7BF30F9" w14:textId="77777777" w:rsidR="000C640B" w:rsidRDefault="000C640B" w:rsidP="000C640B">
      <w:pPr>
        <w:rPr>
          <w:rFonts w:ascii="Times New Roman" w:hAnsi="Times New Roman" w:cs="Times New Roman"/>
          <w:iCs/>
          <w:sz w:val="24"/>
          <w:szCs w:val="24"/>
        </w:rPr>
      </w:pPr>
    </w:p>
    <w:p w14:paraId="1CC68CD0" w14:textId="77777777" w:rsidR="000C640B" w:rsidRPr="00782EFC" w:rsidRDefault="000C640B" w:rsidP="000C640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C640B" w:rsidRPr="00C63897" w14:paraId="79953A95" w14:textId="77777777" w:rsidTr="00A73EFA">
        <w:trPr>
          <w:trHeight w:val="903"/>
        </w:trPr>
        <w:tc>
          <w:tcPr>
            <w:tcW w:w="2972" w:type="dxa"/>
            <w:vAlign w:val="center"/>
          </w:tcPr>
          <w:p w14:paraId="0814BE90" w14:textId="77777777" w:rsidR="000C640B" w:rsidRPr="00C63897" w:rsidRDefault="000C640B"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EDF5A3B" w14:textId="25E69581" w:rsidR="000C640B" w:rsidRPr="00F70F81" w:rsidRDefault="000C640B"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640B" w:rsidRPr="00C63897" w14:paraId="1E499248" w14:textId="77777777" w:rsidTr="00A73EFA">
        <w:tc>
          <w:tcPr>
            <w:tcW w:w="9634" w:type="dxa"/>
            <w:gridSpan w:val="2"/>
          </w:tcPr>
          <w:p w14:paraId="6CF56C53" w14:textId="0AB5C91E" w:rsidR="000C640B" w:rsidRPr="00F70F81" w:rsidRDefault="000C640B" w:rsidP="00A73EFA">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w:t>
            </w:r>
            <w:r w:rsidRPr="003D07D2">
              <w:rPr>
                <w:rFonts w:ascii="Times New Roman" w:eastAsia="Times New Roman" w:hAnsi="Times New Roman" w:cs="Times New Roman"/>
                <w:b/>
                <w:bCs/>
                <w:lang w:eastAsia="ru-RU"/>
              </w:rPr>
              <w:t xml:space="preserve">аздел 1. </w:t>
            </w:r>
            <w:r w:rsidR="007A46B2" w:rsidRPr="007A46B2">
              <w:rPr>
                <w:rFonts w:ascii="Times New Roman" w:eastAsia="Times New Roman" w:hAnsi="Times New Roman" w:cs="Times New Roman"/>
                <w:b/>
                <w:bCs/>
                <w:lang w:eastAsia="ru-RU"/>
              </w:rPr>
              <w:t xml:space="preserve">Применение информационных технологий в профессиональной </w:t>
            </w:r>
            <w:r w:rsidR="007A46B2" w:rsidRPr="009B6C6B">
              <w:rPr>
                <w:rFonts w:ascii="Times New Roman" w:eastAsia="Times New Roman" w:hAnsi="Times New Roman" w:cs="Times New Roman"/>
                <w:b/>
                <w:bCs/>
                <w:lang w:eastAsia="ru-RU"/>
              </w:rPr>
              <w:t>деятельности</w:t>
            </w:r>
            <w:r w:rsidRPr="009B6C6B">
              <w:rPr>
                <w:rFonts w:ascii="Times New Roman" w:eastAsia="Times New Roman" w:hAnsi="Times New Roman" w:cs="Times New Roman"/>
                <w:b/>
                <w:bCs/>
                <w:lang w:eastAsia="ru-RU"/>
              </w:rPr>
              <w:t xml:space="preserve"> (</w:t>
            </w:r>
            <w:r w:rsidR="007A46B2" w:rsidRPr="009B6C6B">
              <w:rPr>
                <w:rFonts w:ascii="Times New Roman" w:eastAsia="Times New Roman" w:hAnsi="Times New Roman" w:cs="Times New Roman"/>
                <w:b/>
                <w:bCs/>
                <w:lang w:eastAsia="ru-RU"/>
              </w:rPr>
              <w:t>10</w:t>
            </w:r>
            <w:r w:rsidRPr="009B6C6B">
              <w:rPr>
                <w:rFonts w:ascii="Times New Roman" w:eastAsia="Times New Roman" w:hAnsi="Times New Roman" w:cs="Times New Roman"/>
                <w:b/>
                <w:bCs/>
                <w:lang w:eastAsia="ru-RU"/>
              </w:rPr>
              <w:t>)</w:t>
            </w:r>
          </w:p>
        </w:tc>
      </w:tr>
      <w:tr w:rsidR="000C640B" w:rsidRPr="00C63897" w14:paraId="41CF14B5" w14:textId="77777777" w:rsidTr="00A73EFA">
        <w:tc>
          <w:tcPr>
            <w:tcW w:w="2972" w:type="dxa"/>
            <w:vMerge w:val="restart"/>
          </w:tcPr>
          <w:p w14:paraId="6269B0CE" w14:textId="77777777" w:rsidR="003E16F4" w:rsidRPr="003E16F4" w:rsidRDefault="000C640B" w:rsidP="003E16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3E16F4" w:rsidRPr="003E16F4">
              <w:rPr>
                <w:rFonts w:ascii="Times New Roman" w:eastAsia="Times New Roman" w:hAnsi="Times New Roman" w:cs="Times New Roman"/>
                <w:b/>
                <w:bCs/>
                <w:lang w:eastAsia="ru-RU"/>
              </w:rPr>
              <w:t xml:space="preserve">Введение. Информационные системы и применение компьютерной техники в профессиональной </w:t>
            </w:r>
          </w:p>
          <w:p w14:paraId="077D9DD1" w14:textId="0BB0BE55" w:rsidR="000C640B" w:rsidRPr="00C63897" w:rsidRDefault="003E16F4" w:rsidP="003E16F4">
            <w:pPr>
              <w:rPr>
                <w:rFonts w:ascii="Times New Roman" w:eastAsia="Times New Roman" w:hAnsi="Times New Roman" w:cs="Times New Roman"/>
                <w:b/>
                <w:bCs/>
                <w:lang w:eastAsia="ru-RU"/>
              </w:rPr>
            </w:pPr>
            <w:r w:rsidRPr="003E16F4">
              <w:rPr>
                <w:rFonts w:ascii="Times New Roman" w:eastAsia="Times New Roman" w:hAnsi="Times New Roman" w:cs="Times New Roman"/>
                <w:b/>
                <w:bCs/>
                <w:lang w:eastAsia="ru-RU"/>
              </w:rPr>
              <w:t>деятельности</w:t>
            </w:r>
          </w:p>
        </w:tc>
        <w:tc>
          <w:tcPr>
            <w:tcW w:w="6662" w:type="dxa"/>
          </w:tcPr>
          <w:p w14:paraId="791BFD3D" w14:textId="58073F79" w:rsidR="000C640B" w:rsidRPr="00F70F81"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BF0742" w:rsidRPr="00C63897" w14:paraId="72CD442D" w14:textId="77777777" w:rsidTr="00A73EFA">
        <w:trPr>
          <w:trHeight w:val="396"/>
        </w:trPr>
        <w:tc>
          <w:tcPr>
            <w:tcW w:w="2972" w:type="dxa"/>
            <w:vMerge/>
          </w:tcPr>
          <w:p w14:paraId="405A2DDC" w14:textId="77777777" w:rsidR="00BF0742" w:rsidRPr="00C63897" w:rsidRDefault="00BF0742" w:rsidP="00BF0742">
            <w:pPr>
              <w:rPr>
                <w:rFonts w:ascii="Times New Roman" w:eastAsia="Times New Roman" w:hAnsi="Times New Roman" w:cs="Times New Roman"/>
                <w:b/>
                <w:bCs/>
                <w:lang w:eastAsia="ru-RU"/>
              </w:rPr>
            </w:pPr>
          </w:p>
        </w:tc>
        <w:tc>
          <w:tcPr>
            <w:tcW w:w="6662" w:type="dxa"/>
          </w:tcPr>
          <w:p w14:paraId="5E9E1D0C" w14:textId="6D8450CF" w:rsidR="00BF0742" w:rsidRPr="00BF0742" w:rsidRDefault="00BF0742" w:rsidP="00BF0742">
            <w:pPr>
              <w:suppressAutoHyphens/>
              <w:jc w:val="both"/>
              <w:rPr>
                <w:rFonts w:ascii="Times New Roman" w:eastAsia="Times New Roman" w:hAnsi="Times New Roman" w:cs="Times New Roman"/>
                <w:lang w:eastAsia="ru-RU"/>
              </w:rPr>
            </w:pPr>
            <w:r w:rsidRPr="00BF0742">
              <w:rPr>
                <w:rFonts w:ascii="Times New Roman" w:eastAsia="Calibri" w:hAnsi="Times New Roman"/>
                <w:b/>
                <w:bCs/>
              </w:rPr>
              <w:t xml:space="preserve">1. </w:t>
            </w:r>
            <w:r w:rsidRPr="00BF0742">
              <w:rPr>
                <w:rFonts w:ascii="Times New Roman" w:eastAsia="Calibri" w:hAnsi="Times New Roman"/>
                <w:color w:val="000000"/>
              </w:rPr>
              <w:t xml:space="preserve">Термины «информационные технологии», «информация». </w:t>
            </w:r>
            <w:r w:rsidRPr="00BF0742">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BF0742">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BF0742" w:rsidRPr="00C63897" w14:paraId="4795781D" w14:textId="77777777" w:rsidTr="00A73EFA">
        <w:trPr>
          <w:trHeight w:val="50"/>
        </w:trPr>
        <w:tc>
          <w:tcPr>
            <w:tcW w:w="2972" w:type="dxa"/>
            <w:vMerge/>
          </w:tcPr>
          <w:p w14:paraId="47BD64FD" w14:textId="77777777" w:rsidR="00BF0742" w:rsidRPr="00C63897" w:rsidRDefault="00BF0742" w:rsidP="00BF0742">
            <w:pPr>
              <w:rPr>
                <w:rFonts w:ascii="Times New Roman" w:eastAsia="Times New Roman" w:hAnsi="Times New Roman" w:cs="Times New Roman"/>
                <w:b/>
                <w:bCs/>
                <w:lang w:eastAsia="ru-RU"/>
              </w:rPr>
            </w:pPr>
          </w:p>
        </w:tc>
        <w:tc>
          <w:tcPr>
            <w:tcW w:w="6662" w:type="dxa"/>
          </w:tcPr>
          <w:p w14:paraId="47D81474" w14:textId="5D2FD495" w:rsidR="00BF0742" w:rsidRPr="00BF0742" w:rsidRDefault="00BF0742" w:rsidP="00BF0742">
            <w:pPr>
              <w:suppressAutoHyphens/>
              <w:jc w:val="both"/>
              <w:rPr>
                <w:rFonts w:ascii="Times New Roman" w:eastAsia="Times New Roman" w:hAnsi="Times New Roman" w:cs="Times New Roman"/>
                <w:lang w:eastAsia="ru-RU"/>
              </w:rPr>
            </w:pPr>
            <w:r w:rsidRPr="00BF0742">
              <w:rPr>
                <w:rFonts w:ascii="Times New Roman" w:eastAsia="Calibri" w:hAnsi="Times New Roman"/>
                <w:b/>
                <w:bCs/>
              </w:rPr>
              <w:t>2.</w:t>
            </w:r>
            <w:r w:rsidRPr="00BF0742">
              <w:rPr>
                <w:rFonts w:ascii="Times New Roman" w:eastAsia="Calibri" w:hAnsi="Times New Roman"/>
                <w:b/>
                <w:bCs/>
                <w:i/>
              </w:rPr>
              <w:t xml:space="preserve"> </w:t>
            </w:r>
            <w:r w:rsidRPr="00BF0742">
              <w:rPr>
                <w:rFonts w:ascii="Times New Roman" w:eastAsia="Calibri" w:hAnsi="Times New Roman"/>
                <w:color w:val="000000"/>
              </w:rPr>
              <w:t>Информационные системы. Классификация информационных систем. Правовые и этические нормы информационной деятельности человека.</w:t>
            </w:r>
          </w:p>
        </w:tc>
      </w:tr>
      <w:tr w:rsidR="000C640B" w:rsidRPr="00C63897" w14:paraId="0ECDAE5D" w14:textId="77777777" w:rsidTr="00A73EFA">
        <w:trPr>
          <w:trHeight w:val="361"/>
        </w:trPr>
        <w:tc>
          <w:tcPr>
            <w:tcW w:w="2972" w:type="dxa"/>
            <w:vMerge/>
          </w:tcPr>
          <w:p w14:paraId="1F510901" w14:textId="77777777" w:rsidR="000C640B" w:rsidRPr="00C63897" w:rsidRDefault="000C640B" w:rsidP="00A73EFA">
            <w:pPr>
              <w:rPr>
                <w:rFonts w:ascii="Times New Roman" w:eastAsia="Times New Roman" w:hAnsi="Times New Roman" w:cs="Times New Roman"/>
                <w:b/>
                <w:bCs/>
                <w:lang w:eastAsia="ru-RU"/>
              </w:rPr>
            </w:pPr>
          </w:p>
        </w:tc>
        <w:tc>
          <w:tcPr>
            <w:tcW w:w="6662" w:type="dxa"/>
            <w:vAlign w:val="bottom"/>
          </w:tcPr>
          <w:p w14:paraId="02D328A9" w14:textId="77777777" w:rsidR="000C640B" w:rsidRPr="001A1C46" w:rsidRDefault="000C640B" w:rsidP="00A73EFA">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9CB7ED5" w14:textId="77777777" w:rsidR="000C640B" w:rsidRPr="001A1C46" w:rsidRDefault="000C640B" w:rsidP="00A73EFA">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640B" w:rsidRPr="00C63897" w14:paraId="5ED089D8" w14:textId="77777777" w:rsidTr="00A73EFA">
        <w:tc>
          <w:tcPr>
            <w:tcW w:w="9634" w:type="dxa"/>
            <w:gridSpan w:val="2"/>
          </w:tcPr>
          <w:p w14:paraId="1CD2D20A" w14:textId="6155C42C" w:rsidR="000C640B" w:rsidRPr="001A1C46" w:rsidRDefault="000C640B" w:rsidP="00A73EFA">
            <w:pPr>
              <w:rPr>
                <w:rFonts w:ascii="Times New Roman" w:eastAsia="Times New Roman" w:hAnsi="Times New Roman" w:cs="Times New Roman"/>
                <w:i/>
                <w:lang w:eastAsia="ru-RU"/>
              </w:rPr>
            </w:pPr>
            <w:r w:rsidRPr="001A1C46">
              <w:rPr>
                <w:rFonts w:ascii="Times New Roman" w:eastAsia="Calibri" w:hAnsi="Times New Roman"/>
                <w:b/>
                <w:bCs/>
              </w:rPr>
              <w:t>Раздел 2. Введение в машинную график</w:t>
            </w:r>
            <w:r w:rsidRPr="009B6C6B">
              <w:rPr>
                <w:rFonts w:ascii="Times New Roman" w:eastAsia="Calibri" w:hAnsi="Times New Roman"/>
                <w:b/>
                <w:bCs/>
              </w:rPr>
              <w:t>у (3</w:t>
            </w:r>
            <w:r w:rsidR="00581896" w:rsidRPr="009B6C6B">
              <w:rPr>
                <w:rFonts w:ascii="Times New Roman" w:eastAsia="Calibri" w:hAnsi="Times New Roman"/>
                <w:b/>
                <w:bCs/>
              </w:rPr>
              <w:t>6</w:t>
            </w:r>
            <w:r w:rsidRPr="009B6C6B">
              <w:rPr>
                <w:rFonts w:ascii="Times New Roman" w:eastAsia="Calibri" w:hAnsi="Times New Roman"/>
                <w:b/>
                <w:bCs/>
              </w:rPr>
              <w:t>)</w:t>
            </w:r>
          </w:p>
        </w:tc>
      </w:tr>
      <w:tr w:rsidR="000C640B" w:rsidRPr="00C63897" w14:paraId="30BECF9F" w14:textId="77777777" w:rsidTr="00A73EFA">
        <w:tc>
          <w:tcPr>
            <w:tcW w:w="2972" w:type="dxa"/>
            <w:vMerge w:val="restart"/>
          </w:tcPr>
          <w:p w14:paraId="014516DD" w14:textId="7B55FBB0" w:rsidR="000C640B" w:rsidRPr="00C63897" w:rsidRDefault="000C640B"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3C0246" w:rsidRPr="003C0246">
              <w:rPr>
                <w:rFonts w:ascii="Times New Roman" w:eastAsia="Times New Roman" w:hAnsi="Times New Roman" w:cs="Times New Roman"/>
                <w:b/>
                <w:bCs/>
                <w:lang w:eastAsia="ru-RU"/>
              </w:rPr>
              <w:t>Осуществление расчетов с применением электронных таблиц</w:t>
            </w:r>
          </w:p>
        </w:tc>
        <w:tc>
          <w:tcPr>
            <w:tcW w:w="6662" w:type="dxa"/>
          </w:tcPr>
          <w:p w14:paraId="528AC545" w14:textId="0774A330" w:rsidR="000C640B" w:rsidRPr="001A1C46" w:rsidRDefault="00810B31" w:rsidP="00A73EF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891D87" w:rsidRPr="00C63897" w14:paraId="473EE382" w14:textId="77777777" w:rsidTr="00A73EFA">
        <w:trPr>
          <w:trHeight w:val="396"/>
        </w:trPr>
        <w:tc>
          <w:tcPr>
            <w:tcW w:w="2972" w:type="dxa"/>
            <w:vMerge/>
          </w:tcPr>
          <w:p w14:paraId="232FC6C1" w14:textId="77777777" w:rsidR="00891D87" w:rsidRPr="00C63897" w:rsidRDefault="00891D87" w:rsidP="00891D87">
            <w:pPr>
              <w:rPr>
                <w:rFonts w:ascii="Times New Roman" w:eastAsia="Times New Roman" w:hAnsi="Times New Roman" w:cs="Times New Roman"/>
                <w:b/>
                <w:bCs/>
                <w:lang w:eastAsia="ru-RU"/>
              </w:rPr>
            </w:pPr>
          </w:p>
        </w:tc>
        <w:tc>
          <w:tcPr>
            <w:tcW w:w="6662" w:type="dxa"/>
          </w:tcPr>
          <w:p w14:paraId="7AE8923B" w14:textId="4BF4A782" w:rsidR="00891D87" w:rsidRPr="00891D87" w:rsidRDefault="00891D87" w:rsidP="00891D87">
            <w:pPr>
              <w:suppressAutoHyphens/>
              <w:jc w:val="both"/>
              <w:rPr>
                <w:rFonts w:ascii="Times New Roman" w:eastAsia="Times New Roman" w:hAnsi="Times New Roman" w:cs="Times New Roman"/>
                <w:lang w:eastAsia="ru-RU"/>
              </w:rPr>
            </w:pPr>
            <w:r w:rsidRPr="00891D87">
              <w:rPr>
                <w:rFonts w:ascii="Times New Roman" w:eastAsia="Calibri" w:hAnsi="Times New Roman"/>
                <w:b/>
                <w:bCs/>
              </w:rPr>
              <w:t xml:space="preserve">1. </w:t>
            </w:r>
            <w:r w:rsidRPr="00891D87">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891D87" w:rsidRPr="00C63897" w14:paraId="4A7BD0DA" w14:textId="77777777" w:rsidTr="00A73EFA">
        <w:trPr>
          <w:trHeight w:val="20"/>
        </w:trPr>
        <w:tc>
          <w:tcPr>
            <w:tcW w:w="2972" w:type="dxa"/>
            <w:vMerge/>
          </w:tcPr>
          <w:p w14:paraId="52AAD8A7" w14:textId="77777777" w:rsidR="00891D87" w:rsidRPr="00C63897" w:rsidRDefault="00891D87" w:rsidP="00891D87">
            <w:pPr>
              <w:rPr>
                <w:rFonts w:ascii="Times New Roman" w:eastAsia="Times New Roman" w:hAnsi="Times New Roman" w:cs="Times New Roman"/>
                <w:b/>
                <w:bCs/>
                <w:lang w:eastAsia="ru-RU"/>
              </w:rPr>
            </w:pPr>
          </w:p>
        </w:tc>
        <w:tc>
          <w:tcPr>
            <w:tcW w:w="6662" w:type="dxa"/>
          </w:tcPr>
          <w:p w14:paraId="7F46641E" w14:textId="1BD194BE" w:rsidR="00891D87" w:rsidRPr="00891D87" w:rsidRDefault="00891D87" w:rsidP="00891D87">
            <w:pPr>
              <w:suppressAutoHyphens/>
              <w:jc w:val="both"/>
              <w:rPr>
                <w:rFonts w:ascii="Times New Roman" w:eastAsia="Times New Roman" w:hAnsi="Times New Roman" w:cs="Times New Roman"/>
                <w:b/>
                <w:lang w:eastAsia="ru-RU"/>
              </w:rPr>
            </w:pPr>
            <w:r w:rsidRPr="00891D87">
              <w:rPr>
                <w:rFonts w:ascii="Times New Roman" w:eastAsia="Calibri" w:hAnsi="Times New Roman"/>
                <w:b/>
                <w:bCs/>
              </w:rPr>
              <w:t xml:space="preserve">2. </w:t>
            </w:r>
            <w:r w:rsidRPr="00891D87">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C925AC" w:rsidRPr="00C63897" w14:paraId="71E9A62A" w14:textId="77777777" w:rsidTr="004960D5">
        <w:trPr>
          <w:trHeight w:val="20"/>
        </w:trPr>
        <w:tc>
          <w:tcPr>
            <w:tcW w:w="2972" w:type="dxa"/>
            <w:vMerge/>
          </w:tcPr>
          <w:p w14:paraId="59F1A3B1" w14:textId="77777777" w:rsidR="00C925AC" w:rsidRPr="00C63897" w:rsidRDefault="00C925AC" w:rsidP="00C925AC">
            <w:pPr>
              <w:rPr>
                <w:rFonts w:ascii="Times New Roman" w:eastAsia="Times New Roman" w:hAnsi="Times New Roman" w:cs="Times New Roman"/>
                <w:b/>
                <w:bCs/>
                <w:lang w:eastAsia="ru-RU"/>
              </w:rPr>
            </w:pPr>
          </w:p>
        </w:tc>
        <w:tc>
          <w:tcPr>
            <w:tcW w:w="6662" w:type="dxa"/>
            <w:vAlign w:val="bottom"/>
          </w:tcPr>
          <w:p w14:paraId="262198A5" w14:textId="27CE49E7" w:rsidR="00C925AC" w:rsidRPr="00891D87" w:rsidRDefault="00C925AC" w:rsidP="00C925AC">
            <w:pPr>
              <w:suppressAutoHyphens/>
              <w:jc w:val="both"/>
              <w:rPr>
                <w:rFonts w:ascii="Times New Roman" w:eastAsia="Calibri" w:hAnsi="Times New Roman"/>
                <w:b/>
                <w:bCs/>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AB1BE1" w:rsidRPr="00C63897" w14:paraId="55DD4A20" w14:textId="77777777" w:rsidTr="00F63595">
        <w:trPr>
          <w:trHeight w:val="20"/>
        </w:trPr>
        <w:tc>
          <w:tcPr>
            <w:tcW w:w="2972" w:type="dxa"/>
            <w:vMerge/>
          </w:tcPr>
          <w:p w14:paraId="152530B8" w14:textId="77777777" w:rsidR="00AB1BE1" w:rsidRPr="00C63897" w:rsidRDefault="00AB1BE1" w:rsidP="00AB1BE1">
            <w:pPr>
              <w:rPr>
                <w:rFonts w:ascii="Times New Roman" w:eastAsia="Times New Roman" w:hAnsi="Times New Roman" w:cs="Times New Roman"/>
                <w:b/>
                <w:bCs/>
                <w:lang w:eastAsia="ru-RU"/>
              </w:rPr>
            </w:pPr>
          </w:p>
        </w:tc>
        <w:tc>
          <w:tcPr>
            <w:tcW w:w="6662" w:type="dxa"/>
          </w:tcPr>
          <w:p w14:paraId="4ECAD1BE" w14:textId="4BFDA36B" w:rsidR="00AB1BE1" w:rsidRPr="00AB1BE1" w:rsidRDefault="00AB1BE1" w:rsidP="00AB1BE1">
            <w:pPr>
              <w:suppressAutoHyphens/>
              <w:jc w:val="both"/>
              <w:rPr>
                <w:rFonts w:ascii="Times New Roman" w:eastAsia="Calibri" w:hAnsi="Times New Roman"/>
                <w:b/>
                <w:bCs/>
              </w:rPr>
            </w:pPr>
            <w:r w:rsidRPr="00AB1BE1">
              <w:rPr>
                <w:rFonts w:ascii="Times New Roman" w:eastAsia="Calibri" w:hAnsi="Times New Roman"/>
                <w:b/>
              </w:rPr>
              <w:t xml:space="preserve">1. </w:t>
            </w:r>
            <w:r w:rsidRPr="00AB1BE1">
              <w:rPr>
                <w:rFonts w:ascii="Times New Roman" w:eastAsia="Calibri" w:hAnsi="Times New Roman"/>
              </w:rPr>
              <w:t>Использование встроенных функций для осуществления расчетов.</w:t>
            </w:r>
          </w:p>
        </w:tc>
      </w:tr>
      <w:tr w:rsidR="00AB1BE1" w:rsidRPr="00C63897" w14:paraId="1A062ECA" w14:textId="77777777" w:rsidTr="00F63595">
        <w:trPr>
          <w:trHeight w:val="20"/>
        </w:trPr>
        <w:tc>
          <w:tcPr>
            <w:tcW w:w="2972" w:type="dxa"/>
            <w:vMerge/>
          </w:tcPr>
          <w:p w14:paraId="20620EB3" w14:textId="77777777" w:rsidR="00AB1BE1" w:rsidRPr="00C63897" w:rsidRDefault="00AB1BE1" w:rsidP="00AB1BE1">
            <w:pPr>
              <w:rPr>
                <w:rFonts w:ascii="Times New Roman" w:eastAsia="Times New Roman" w:hAnsi="Times New Roman" w:cs="Times New Roman"/>
                <w:b/>
                <w:bCs/>
                <w:lang w:eastAsia="ru-RU"/>
              </w:rPr>
            </w:pPr>
          </w:p>
        </w:tc>
        <w:tc>
          <w:tcPr>
            <w:tcW w:w="6662" w:type="dxa"/>
            <w:vAlign w:val="bottom"/>
          </w:tcPr>
          <w:p w14:paraId="6CDA9EAC" w14:textId="5C732386" w:rsidR="00AB1BE1" w:rsidRPr="00AB1BE1" w:rsidRDefault="00AB1BE1" w:rsidP="00AB1BE1">
            <w:pPr>
              <w:suppressAutoHyphens/>
              <w:jc w:val="both"/>
              <w:rPr>
                <w:rFonts w:ascii="Times New Roman" w:eastAsia="Calibri" w:hAnsi="Times New Roman"/>
                <w:b/>
                <w:bCs/>
              </w:rPr>
            </w:pPr>
            <w:r w:rsidRPr="00AB1BE1">
              <w:rPr>
                <w:rFonts w:ascii="Times New Roman" w:eastAsia="Calibri" w:hAnsi="Times New Roman"/>
                <w:b/>
              </w:rPr>
              <w:t xml:space="preserve">2. </w:t>
            </w:r>
            <w:r w:rsidRPr="00AB1BE1">
              <w:rPr>
                <w:rFonts w:ascii="Times New Roman" w:eastAsia="Calibri" w:hAnsi="Times New Roman"/>
              </w:rPr>
              <w:t>Построение графиков и диаграмм.</w:t>
            </w:r>
          </w:p>
        </w:tc>
      </w:tr>
      <w:tr w:rsidR="00AB1BE1" w:rsidRPr="00C63897" w14:paraId="5E0E300E" w14:textId="77777777" w:rsidTr="00A73EFA">
        <w:trPr>
          <w:trHeight w:val="361"/>
        </w:trPr>
        <w:tc>
          <w:tcPr>
            <w:tcW w:w="2972" w:type="dxa"/>
            <w:vMerge/>
          </w:tcPr>
          <w:p w14:paraId="0B082213" w14:textId="77777777" w:rsidR="00AB1BE1" w:rsidRPr="00C63897" w:rsidRDefault="00AB1BE1" w:rsidP="00AB1BE1">
            <w:pPr>
              <w:rPr>
                <w:rFonts w:ascii="Times New Roman" w:eastAsia="Times New Roman" w:hAnsi="Times New Roman" w:cs="Times New Roman"/>
                <w:b/>
                <w:bCs/>
                <w:lang w:eastAsia="ru-RU"/>
              </w:rPr>
            </w:pPr>
          </w:p>
        </w:tc>
        <w:tc>
          <w:tcPr>
            <w:tcW w:w="6662" w:type="dxa"/>
            <w:vAlign w:val="bottom"/>
          </w:tcPr>
          <w:p w14:paraId="520FF570" w14:textId="77777777" w:rsidR="00AB1BE1" w:rsidRPr="001A1C46" w:rsidRDefault="00AB1BE1" w:rsidP="00AB1BE1">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947AEEA" w14:textId="77777777" w:rsidR="00AB1BE1" w:rsidRPr="001A1C46" w:rsidRDefault="00AB1BE1" w:rsidP="00AB1BE1">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BE1" w:rsidRPr="00C63897" w14:paraId="127C0101" w14:textId="77777777" w:rsidTr="00A73EFA">
        <w:trPr>
          <w:trHeight w:val="54"/>
        </w:trPr>
        <w:tc>
          <w:tcPr>
            <w:tcW w:w="2972" w:type="dxa"/>
            <w:vMerge w:val="restart"/>
          </w:tcPr>
          <w:p w14:paraId="61567C40" w14:textId="310DC6CB" w:rsidR="00AB1BE1" w:rsidRPr="00C63897" w:rsidRDefault="00AB1BE1" w:rsidP="00AB1BE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Pr="00DE1589">
              <w:rPr>
                <w:rFonts w:ascii="Times New Roman" w:eastAsia="Times New Roman" w:hAnsi="Times New Roman" w:cs="Times New Roman"/>
                <w:b/>
                <w:bCs/>
                <w:lang w:eastAsia="ru-RU"/>
              </w:rPr>
              <w:t>Осуществление расчетов в специализированных пакетах прикладных программ</w:t>
            </w:r>
          </w:p>
        </w:tc>
        <w:tc>
          <w:tcPr>
            <w:tcW w:w="6662" w:type="dxa"/>
            <w:tcBorders>
              <w:top w:val="single" w:sz="4" w:space="0" w:color="auto"/>
              <w:left w:val="single" w:sz="4" w:space="0" w:color="auto"/>
              <w:bottom w:val="single" w:sz="4" w:space="0" w:color="auto"/>
              <w:right w:val="single" w:sz="4" w:space="0" w:color="auto"/>
            </w:tcBorders>
            <w:vAlign w:val="bottom"/>
          </w:tcPr>
          <w:p w14:paraId="4DE9840F" w14:textId="7C1AEFEC" w:rsidR="00AB1BE1" w:rsidRPr="001A1C46" w:rsidRDefault="00810B31" w:rsidP="00AB1BE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E191F" w:rsidRPr="00C63897" w14:paraId="6C15ECCA" w14:textId="77777777" w:rsidTr="00A73EFA">
        <w:trPr>
          <w:trHeight w:val="361"/>
        </w:trPr>
        <w:tc>
          <w:tcPr>
            <w:tcW w:w="2972" w:type="dxa"/>
            <w:vMerge/>
          </w:tcPr>
          <w:p w14:paraId="3A3F36C4" w14:textId="77777777" w:rsidR="001E191F" w:rsidRPr="00C63897" w:rsidRDefault="001E191F" w:rsidP="001E19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24C7E9" w14:textId="59453FAA" w:rsidR="001E191F" w:rsidRPr="001E191F" w:rsidRDefault="001E191F" w:rsidP="001E191F">
            <w:pPr>
              <w:rPr>
                <w:rFonts w:ascii="Times New Roman" w:eastAsia="Times New Roman" w:hAnsi="Times New Roman" w:cs="Times New Roman"/>
                <w:lang w:eastAsia="ru-RU"/>
              </w:rPr>
            </w:pPr>
            <w:r w:rsidRPr="001E191F">
              <w:rPr>
                <w:rFonts w:ascii="Times New Roman" w:eastAsia="Calibri" w:hAnsi="Times New Roman"/>
                <w:b/>
                <w:bCs/>
              </w:rPr>
              <w:t xml:space="preserve">1. </w:t>
            </w:r>
            <w:r w:rsidRPr="001E191F">
              <w:rPr>
                <w:rFonts w:ascii="Times New Roman" w:eastAsia="Calibri" w:hAnsi="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1E191F" w:rsidRPr="00C63897" w14:paraId="4AE63B03" w14:textId="77777777" w:rsidTr="00A73EFA">
        <w:trPr>
          <w:trHeight w:val="361"/>
        </w:trPr>
        <w:tc>
          <w:tcPr>
            <w:tcW w:w="2972" w:type="dxa"/>
            <w:vMerge/>
          </w:tcPr>
          <w:p w14:paraId="2029F599" w14:textId="77777777" w:rsidR="001E191F" w:rsidRPr="00C63897" w:rsidRDefault="001E191F" w:rsidP="001E191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BFBDEF" w14:textId="63CFB463" w:rsidR="001E191F" w:rsidRPr="001E191F" w:rsidRDefault="001E191F" w:rsidP="001E191F">
            <w:pPr>
              <w:rPr>
                <w:rFonts w:ascii="Times New Roman" w:eastAsia="Times New Roman" w:hAnsi="Times New Roman" w:cs="Times New Roman"/>
                <w:b/>
                <w:bCs/>
                <w:lang w:eastAsia="ru-RU"/>
              </w:rPr>
            </w:pPr>
            <w:r w:rsidRPr="001E191F">
              <w:rPr>
                <w:rFonts w:ascii="Times New Roman" w:eastAsia="Calibri" w:hAnsi="Times New Roman"/>
                <w:b/>
                <w:bCs/>
              </w:rPr>
              <w:t xml:space="preserve">2. </w:t>
            </w:r>
            <w:r w:rsidRPr="001E191F">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2071C4" w:rsidRPr="00C63897" w14:paraId="4202F250" w14:textId="77777777" w:rsidTr="00B07F6A">
        <w:trPr>
          <w:trHeight w:val="54"/>
        </w:trPr>
        <w:tc>
          <w:tcPr>
            <w:tcW w:w="2972" w:type="dxa"/>
            <w:vMerge/>
          </w:tcPr>
          <w:p w14:paraId="34A5BC41" w14:textId="77777777" w:rsidR="002071C4" w:rsidRPr="00C63897" w:rsidRDefault="002071C4" w:rsidP="002071C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33DF1B" w14:textId="660F2511" w:rsidR="002071C4" w:rsidRPr="001E191F" w:rsidRDefault="002071C4" w:rsidP="002071C4">
            <w:pPr>
              <w:rPr>
                <w:rFonts w:ascii="Times New Roman" w:eastAsia="Calibri" w:hAnsi="Times New Roman"/>
                <w:b/>
                <w:bCs/>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B07F6A" w:rsidRPr="00C63897" w14:paraId="5F42F59D" w14:textId="77777777" w:rsidTr="00A73EFA">
        <w:trPr>
          <w:trHeight w:val="361"/>
        </w:trPr>
        <w:tc>
          <w:tcPr>
            <w:tcW w:w="2972" w:type="dxa"/>
            <w:vMerge/>
          </w:tcPr>
          <w:p w14:paraId="1843E100" w14:textId="77777777" w:rsidR="00B07F6A" w:rsidRPr="00C63897" w:rsidRDefault="00B07F6A" w:rsidP="00B07F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1B8ED1" w14:textId="49CC3859" w:rsidR="00B07F6A" w:rsidRPr="00B07F6A" w:rsidRDefault="00B07F6A" w:rsidP="00B07F6A">
            <w:pPr>
              <w:rPr>
                <w:rFonts w:ascii="Times New Roman" w:eastAsia="Calibri" w:hAnsi="Times New Roman"/>
                <w:b/>
                <w:bCs/>
              </w:rPr>
            </w:pPr>
            <w:r w:rsidRPr="00B07F6A">
              <w:rPr>
                <w:rFonts w:ascii="Times New Roman" w:eastAsia="Calibri" w:hAnsi="Times New Roman"/>
                <w:b/>
              </w:rPr>
              <w:t xml:space="preserve">3. </w:t>
            </w:r>
            <w:r w:rsidRPr="00B07F6A">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B07F6A" w:rsidRPr="00C63897" w14:paraId="46BAFA15" w14:textId="77777777" w:rsidTr="0074707D">
        <w:trPr>
          <w:trHeight w:val="361"/>
        </w:trPr>
        <w:tc>
          <w:tcPr>
            <w:tcW w:w="2972" w:type="dxa"/>
            <w:vMerge/>
          </w:tcPr>
          <w:p w14:paraId="16F75AA3" w14:textId="77777777" w:rsidR="00B07F6A" w:rsidRPr="00C63897" w:rsidRDefault="00B07F6A" w:rsidP="00B07F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5CD743" w14:textId="3A9A9C67" w:rsidR="00B07F6A" w:rsidRPr="00B07F6A" w:rsidRDefault="00B07F6A" w:rsidP="00B07F6A">
            <w:pPr>
              <w:rPr>
                <w:rFonts w:ascii="Times New Roman" w:eastAsia="Calibri" w:hAnsi="Times New Roman"/>
                <w:b/>
                <w:bCs/>
              </w:rPr>
            </w:pPr>
            <w:r w:rsidRPr="00B07F6A">
              <w:rPr>
                <w:rFonts w:ascii="Times New Roman" w:eastAsia="Calibri" w:hAnsi="Times New Roman"/>
                <w:b/>
              </w:rPr>
              <w:t xml:space="preserve">4. </w:t>
            </w:r>
            <w:r w:rsidRPr="00B07F6A">
              <w:rPr>
                <w:rFonts w:ascii="Times New Roman" w:eastAsia="Calibri" w:hAnsi="Times New Roman"/>
              </w:rPr>
              <w:t xml:space="preserve">Построение графиков и диаграмм </w:t>
            </w:r>
            <w:r w:rsidRPr="00B07F6A">
              <w:rPr>
                <w:rFonts w:ascii="Times New Roman" w:eastAsia="Calibri" w:hAnsi="Times New Roman"/>
                <w:color w:val="000000"/>
                <w:shd w:val="clear" w:color="auto" w:fill="FFFFFF"/>
              </w:rPr>
              <w:t>в специализированных пакетах прикладных программ.</w:t>
            </w:r>
          </w:p>
        </w:tc>
      </w:tr>
      <w:tr w:rsidR="00B07F6A" w:rsidRPr="00C63897" w14:paraId="0FFA34F5" w14:textId="77777777" w:rsidTr="0074707D">
        <w:trPr>
          <w:trHeight w:val="361"/>
        </w:trPr>
        <w:tc>
          <w:tcPr>
            <w:tcW w:w="2972" w:type="dxa"/>
            <w:vMerge/>
          </w:tcPr>
          <w:p w14:paraId="69D4D9B5" w14:textId="77777777" w:rsidR="00B07F6A" w:rsidRPr="00C63897" w:rsidRDefault="00B07F6A" w:rsidP="00B07F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0F02A" w14:textId="586EEEBD" w:rsidR="00B07F6A" w:rsidRPr="00B07F6A" w:rsidRDefault="00B07F6A" w:rsidP="00B07F6A">
            <w:pPr>
              <w:rPr>
                <w:rFonts w:ascii="Times New Roman" w:eastAsia="Calibri" w:hAnsi="Times New Roman"/>
                <w:b/>
                <w:bCs/>
              </w:rPr>
            </w:pPr>
            <w:r w:rsidRPr="00B07F6A">
              <w:rPr>
                <w:rFonts w:ascii="Times New Roman" w:eastAsia="Calibri" w:hAnsi="Times New Roman"/>
                <w:b/>
              </w:rPr>
              <w:t xml:space="preserve">5. </w:t>
            </w:r>
            <w:r w:rsidRPr="00B07F6A">
              <w:rPr>
                <w:rFonts w:ascii="Times New Roman" w:eastAsia="Calibri" w:hAnsi="Times New Roman"/>
              </w:rPr>
              <w:t xml:space="preserve">Осуществление циклических алгоритмов вычислений </w:t>
            </w:r>
            <w:r w:rsidRPr="00B07F6A">
              <w:rPr>
                <w:rFonts w:ascii="Times New Roman" w:eastAsia="Calibri" w:hAnsi="Times New Roman"/>
                <w:color w:val="000000"/>
                <w:shd w:val="clear" w:color="auto" w:fill="FFFFFF"/>
              </w:rPr>
              <w:t>в специализированных пакетах прикладных программ.</w:t>
            </w:r>
          </w:p>
        </w:tc>
      </w:tr>
      <w:tr w:rsidR="00B07F6A" w:rsidRPr="00C63897" w14:paraId="5B3AFA49" w14:textId="77777777" w:rsidTr="0074707D">
        <w:trPr>
          <w:trHeight w:val="361"/>
        </w:trPr>
        <w:tc>
          <w:tcPr>
            <w:tcW w:w="2972" w:type="dxa"/>
            <w:vMerge/>
          </w:tcPr>
          <w:p w14:paraId="0145061B" w14:textId="77777777" w:rsidR="00B07F6A" w:rsidRPr="00C63897" w:rsidRDefault="00B07F6A" w:rsidP="00B07F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07EDCF" w14:textId="2F6041C2" w:rsidR="00B07F6A" w:rsidRPr="00B07F6A" w:rsidRDefault="00E76050" w:rsidP="00B07F6A">
            <w:pPr>
              <w:rPr>
                <w:rFonts w:ascii="Times New Roman" w:eastAsia="Calibri" w:hAnsi="Times New Roman"/>
                <w:b/>
                <w:bCs/>
              </w:rPr>
            </w:pPr>
            <w:r>
              <w:rPr>
                <w:rFonts w:ascii="Times New Roman" w:eastAsia="Calibri" w:hAnsi="Times New Roman"/>
                <w:b/>
              </w:rPr>
              <w:t>6</w:t>
            </w:r>
            <w:r w:rsidR="00B07F6A" w:rsidRPr="00B07F6A">
              <w:rPr>
                <w:rFonts w:ascii="Times New Roman" w:eastAsia="Calibri" w:hAnsi="Times New Roman"/>
                <w:b/>
              </w:rPr>
              <w:t xml:space="preserve">. </w:t>
            </w:r>
            <w:r w:rsidR="00B07F6A" w:rsidRPr="00B07F6A">
              <w:rPr>
                <w:rFonts w:ascii="Times New Roman" w:eastAsia="Calibri" w:hAnsi="Times New Roman"/>
              </w:rPr>
              <w:t>Осуществление визуального моделирования динамических систем.</w:t>
            </w:r>
          </w:p>
        </w:tc>
      </w:tr>
      <w:tr w:rsidR="00B07F6A" w:rsidRPr="00C63897" w14:paraId="070E186F" w14:textId="77777777" w:rsidTr="00A73EFA">
        <w:trPr>
          <w:trHeight w:val="361"/>
        </w:trPr>
        <w:tc>
          <w:tcPr>
            <w:tcW w:w="2972" w:type="dxa"/>
            <w:vMerge/>
          </w:tcPr>
          <w:p w14:paraId="27933A17" w14:textId="77777777" w:rsidR="00B07F6A" w:rsidRPr="00C63897" w:rsidRDefault="00B07F6A" w:rsidP="00B07F6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284551" w14:textId="77777777" w:rsidR="00B07F6A" w:rsidRPr="009B6C6B" w:rsidRDefault="00B07F6A" w:rsidP="00B07F6A">
            <w:pPr>
              <w:rPr>
                <w:rFonts w:ascii="Times New Roman" w:eastAsia="Times New Roman" w:hAnsi="Times New Roman" w:cs="Times New Roman"/>
                <w:b/>
                <w:bCs/>
                <w:lang w:eastAsia="ru-RU"/>
              </w:rPr>
            </w:pPr>
            <w:r w:rsidRPr="009B6C6B">
              <w:rPr>
                <w:rFonts w:ascii="Times New Roman" w:eastAsia="Times New Roman" w:hAnsi="Times New Roman" w:cs="Times New Roman"/>
                <w:b/>
                <w:bCs/>
                <w:lang w:eastAsia="ru-RU"/>
              </w:rPr>
              <w:t>В том числе самостоятельная работа обучающихся</w:t>
            </w:r>
          </w:p>
          <w:p w14:paraId="61F820C5" w14:textId="77777777" w:rsidR="00B07F6A" w:rsidRPr="009B6C6B" w:rsidRDefault="00B07F6A" w:rsidP="00B07F6A">
            <w:pPr>
              <w:rPr>
                <w:rFonts w:ascii="Times New Roman" w:eastAsia="Times New Roman" w:hAnsi="Times New Roman" w:cs="Times New Roman"/>
                <w:b/>
                <w:bCs/>
                <w:lang w:eastAsia="ru-RU"/>
              </w:rPr>
            </w:pPr>
            <w:r w:rsidRPr="009B6C6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0B44" w:rsidRPr="00C63897" w14:paraId="57CF2FD8" w14:textId="77777777" w:rsidTr="00F543CB">
        <w:trPr>
          <w:trHeight w:val="231"/>
        </w:trPr>
        <w:tc>
          <w:tcPr>
            <w:tcW w:w="9634" w:type="dxa"/>
            <w:gridSpan w:val="2"/>
            <w:tcBorders>
              <w:right w:val="single" w:sz="4" w:space="0" w:color="auto"/>
            </w:tcBorders>
          </w:tcPr>
          <w:p w14:paraId="55311A6A" w14:textId="598DCCDA" w:rsidR="000C0B44" w:rsidRPr="009B6C6B" w:rsidRDefault="000C0B44" w:rsidP="00B07F6A">
            <w:pPr>
              <w:rPr>
                <w:rFonts w:ascii="Times New Roman" w:eastAsia="Times New Roman" w:hAnsi="Times New Roman" w:cs="Times New Roman"/>
                <w:b/>
                <w:bCs/>
                <w:lang w:eastAsia="ru-RU"/>
              </w:rPr>
            </w:pPr>
            <w:r w:rsidRPr="009B6C6B">
              <w:rPr>
                <w:rFonts w:ascii="Times New Roman" w:eastAsia="Times New Roman" w:hAnsi="Times New Roman" w:cs="Times New Roman"/>
                <w:b/>
                <w:bCs/>
                <w:lang w:eastAsia="ru-RU"/>
              </w:rPr>
              <w:t xml:space="preserve">Раздел 3. </w:t>
            </w:r>
            <w:r w:rsidR="00956504" w:rsidRPr="009B6C6B">
              <w:rPr>
                <w:rFonts w:ascii="Times New Roman" w:eastAsia="Times New Roman" w:hAnsi="Times New Roman" w:cs="Times New Roman"/>
                <w:b/>
                <w:bCs/>
                <w:lang w:eastAsia="ru-RU"/>
              </w:rPr>
              <w:t>Методы планирования и анализа проведенных работ (16)</w:t>
            </w:r>
          </w:p>
        </w:tc>
      </w:tr>
      <w:tr w:rsidR="00B07F6A" w:rsidRPr="00C63897" w14:paraId="19451C5C" w14:textId="77777777" w:rsidTr="00A73EFA">
        <w:trPr>
          <w:trHeight w:val="231"/>
        </w:trPr>
        <w:tc>
          <w:tcPr>
            <w:tcW w:w="2972" w:type="dxa"/>
            <w:vMerge w:val="restart"/>
          </w:tcPr>
          <w:p w14:paraId="42CC1F42" w14:textId="2A6BC1BE" w:rsidR="00B07F6A" w:rsidRPr="00C63897" w:rsidRDefault="00B07F6A" w:rsidP="00B07F6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3.</w:t>
            </w:r>
            <w:r w:rsidR="00583976">
              <w:rPr>
                <w:rFonts w:ascii="Times New Roman" w:eastAsia="Times New Roman" w:hAnsi="Times New Roman" w:cs="Times New Roman"/>
                <w:b/>
                <w:bCs/>
                <w:lang w:eastAsia="ru-RU"/>
              </w:rPr>
              <w:t>1.</w:t>
            </w:r>
            <w:r w:rsidRPr="00CA4DEE">
              <w:rPr>
                <w:rFonts w:ascii="Times New Roman" w:eastAsia="Times New Roman" w:hAnsi="Times New Roman" w:cs="Times New Roman"/>
                <w:b/>
                <w:bCs/>
                <w:lang w:eastAsia="ru-RU"/>
              </w:rPr>
              <w:t xml:space="preserve"> </w:t>
            </w:r>
            <w:r w:rsidR="007C45D2" w:rsidRPr="007C45D2">
              <w:rPr>
                <w:rFonts w:ascii="Times New Roman" w:eastAsia="Times New Roman" w:hAnsi="Times New Roman" w:cs="Times New Roman"/>
                <w:b/>
                <w:bCs/>
                <w:lang w:eastAsia="ru-RU"/>
              </w:rPr>
              <w:t>Применение программных продуктов для планирования и анализа проведения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2BD80503" w14:textId="4DE15C3E" w:rsidR="00B07F6A" w:rsidRPr="001A1C46" w:rsidRDefault="00810B31" w:rsidP="00B07F6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C3F70" w:rsidRPr="00C63897" w14:paraId="61D02CFD" w14:textId="77777777" w:rsidTr="00DA47FC">
        <w:trPr>
          <w:trHeight w:val="361"/>
        </w:trPr>
        <w:tc>
          <w:tcPr>
            <w:tcW w:w="2972" w:type="dxa"/>
            <w:vMerge/>
          </w:tcPr>
          <w:p w14:paraId="0B5DA7DA" w14:textId="77777777" w:rsidR="008C3F70" w:rsidRPr="00C63897" w:rsidRDefault="008C3F70" w:rsidP="008C3F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FD130A" w14:textId="57361165" w:rsidR="008C3F70" w:rsidRPr="008C3F70" w:rsidRDefault="008C3F70" w:rsidP="008C3F70">
            <w:pPr>
              <w:rPr>
                <w:rFonts w:ascii="Times New Roman" w:eastAsia="Times New Roman" w:hAnsi="Times New Roman" w:cs="Times New Roman"/>
                <w:b/>
                <w:bCs/>
                <w:lang w:eastAsia="ru-RU"/>
              </w:rPr>
            </w:pPr>
            <w:r w:rsidRPr="008C3F70">
              <w:rPr>
                <w:rFonts w:ascii="Times New Roman" w:eastAsia="Calibri" w:hAnsi="Times New Roman"/>
                <w:b/>
                <w:bCs/>
              </w:rPr>
              <w:t xml:space="preserve">1. </w:t>
            </w:r>
            <w:r w:rsidRPr="008C3F7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8C3F7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8C3F70" w:rsidRPr="00C63897" w14:paraId="4722CF19" w14:textId="77777777" w:rsidTr="00DA47FC">
        <w:trPr>
          <w:trHeight w:val="361"/>
        </w:trPr>
        <w:tc>
          <w:tcPr>
            <w:tcW w:w="2972" w:type="dxa"/>
            <w:vMerge/>
          </w:tcPr>
          <w:p w14:paraId="0D8BCE82" w14:textId="77777777" w:rsidR="008C3F70" w:rsidRPr="00C63897" w:rsidRDefault="008C3F70" w:rsidP="008C3F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7DFB69" w14:textId="50462482" w:rsidR="008C3F70" w:rsidRPr="008C3F70" w:rsidRDefault="008C3F70" w:rsidP="008C3F70">
            <w:pPr>
              <w:rPr>
                <w:rFonts w:ascii="Times New Roman" w:eastAsia="Calibri" w:hAnsi="Times New Roman"/>
                <w:b/>
                <w:bCs/>
              </w:rPr>
            </w:pPr>
            <w:r w:rsidRPr="008C3F70">
              <w:rPr>
                <w:rFonts w:ascii="Times New Roman" w:eastAsia="Calibri" w:hAnsi="Times New Roman"/>
                <w:b/>
                <w:bCs/>
              </w:rPr>
              <w:t xml:space="preserve">2. </w:t>
            </w:r>
            <w:r w:rsidRPr="008C3F7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8C3F70" w:rsidRPr="00C63897" w14:paraId="67D6913E" w14:textId="77777777" w:rsidTr="00A73EFA">
        <w:trPr>
          <w:trHeight w:val="132"/>
        </w:trPr>
        <w:tc>
          <w:tcPr>
            <w:tcW w:w="2972" w:type="dxa"/>
            <w:vMerge/>
          </w:tcPr>
          <w:p w14:paraId="0A5AD542" w14:textId="77777777" w:rsidR="008C3F70" w:rsidRPr="00C63897" w:rsidRDefault="008C3F70" w:rsidP="008C3F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3F54E" w14:textId="77777777" w:rsidR="008C3F70" w:rsidRPr="001A1C46" w:rsidRDefault="008C3F70" w:rsidP="008C3F70">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C729F3" w:rsidRPr="00C63897" w14:paraId="57557BE7" w14:textId="77777777" w:rsidTr="00EE10DB">
        <w:trPr>
          <w:trHeight w:val="54"/>
        </w:trPr>
        <w:tc>
          <w:tcPr>
            <w:tcW w:w="2972" w:type="dxa"/>
            <w:vMerge/>
          </w:tcPr>
          <w:p w14:paraId="2D8EE48C" w14:textId="77777777" w:rsidR="00C729F3" w:rsidRPr="00C63897" w:rsidRDefault="00C729F3" w:rsidP="00C72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E28D59" w14:textId="69E44EDD" w:rsidR="00C729F3" w:rsidRPr="00C729F3" w:rsidRDefault="00C729F3" w:rsidP="00C729F3">
            <w:pPr>
              <w:rPr>
                <w:rFonts w:ascii="Times New Roman" w:eastAsia="Times New Roman" w:hAnsi="Times New Roman" w:cs="Times New Roman"/>
                <w:b/>
                <w:bCs/>
                <w:lang w:eastAsia="ru-RU"/>
              </w:rPr>
            </w:pPr>
            <w:r w:rsidRPr="00C729F3">
              <w:rPr>
                <w:rFonts w:ascii="Times New Roman" w:eastAsia="Calibri" w:hAnsi="Times New Roman"/>
                <w:b/>
              </w:rPr>
              <w:t xml:space="preserve">7. </w:t>
            </w:r>
            <w:r w:rsidRPr="00C729F3">
              <w:rPr>
                <w:rFonts w:ascii="Times New Roman" w:eastAsia="Calibri" w:hAnsi="Times New Roman"/>
              </w:rPr>
              <w:t>Создание нового проекта, планирование и ввод задач проекта.</w:t>
            </w:r>
          </w:p>
        </w:tc>
      </w:tr>
      <w:tr w:rsidR="00C729F3" w:rsidRPr="00C63897" w14:paraId="7B5E29F8" w14:textId="77777777" w:rsidTr="00A73EFA">
        <w:trPr>
          <w:trHeight w:val="54"/>
        </w:trPr>
        <w:tc>
          <w:tcPr>
            <w:tcW w:w="2972" w:type="dxa"/>
            <w:vMerge/>
          </w:tcPr>
          <w:p w14:paraId="43D92E4C" w14:textId="77777777" w:rsidR="00C729F3" w:rsidRPr="00C63897" w:rsidRDefault="00C729F3" w:rsidP="00C72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D1F984" w14:textId="1745C005" w:rsidR="00C729F3" w:rsidRPr="00C729F3" w:rsidRDefault="00C729F3" w:rsidP="00C729F3">
            <w:pPr>
              <w:rPr>
                <w:rFonts w:ascii="Times New Roman" w:eastAsia="Calibri" w:hAnsi="Times New Roman"/>
                <w:b/>
              </w:rPr>
            </w:pPr>
            <w:r w:rsidRPr="00C729F3">
              <w:rPr>
                <w:rFonts w:ascii="Times New Roman" w:eastAsia="Calibri" w:hAnsi="Times New Roman"/>
                <w:b/>
              </w:rPr>
              <w:t xml:space="preserve">8. </w:t>
            </w:r>
            <w:r w:rsidRPr="00C729F3">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C729F3" w:rsidRPr="00C63897" w14:paraId="1EF23205" w14:textId="77777777" w:rsidTr="00A73EFA">
        <w:trPr>
          <w:trHeight w:val="361"/>
        </w:trPr>
        <w:tc>
          <w:tcPr>
            <w:tcW w:w="2972" w:type="dxa"/>
            <w:vMerge/>
          </w:tcPr>
          <w:p w14:paraId="057F2E54" w14:textId="77777777" w:rsidR="00C729F3" w:rsidRPr="00C63897" w:rsidRDefault="00C729F3" w:rsidP="00C729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10515" w14:textId="77777777" w:rsidR="00C729F3" w:rsidRPr="001A1C46" w:rsidRDefault="00C729F3" w:rsidP="00C729F3">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CCCFC27" w14:textId="77777777" w:rsidR="00C729F3" w:rsidRPr="001A1C46" w:rsidRDefault="00C729F3" w:rsidP="00C729F3">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9F3" w:rsidRPr="00C63897" w14:paraId="5B4A87F0" w14:textId="77777777" w:rsidTr="00A73EFA">
        <w:tc>
          <w:tcPr>
            <w:tcW w:w="9634" w:type="dxa"/>
            <w:gridSpan w:val="2"/>
          </w:tcPr>
          <w:p w14:paraId="4C75B917" w14:textId="77777777" w:rsidR="00C729F3" w:rsidRPr="009B6C6B" w:rsidRDefault="00C729F3" w:rsidP="00C729F3">
            <w:pPr>
              <w:spacing w:line="276" w:lineRule="auto"/>
              <w:rPr>
                <w:rFonts w:ascii="Times New Roman" w:eastAsia="Times New Roman" w:hAnsi="Times New Roman" w:cs="Times New Roman"/>
                <w:b/>
                <w:bCs/>
                <w:i/>
                <w:lang w:eastAsia="ru-RU"/>
              </w:rPr>
            </w:pPr>
            <w:r w:rsidRPr="009B6C6B">
              <w:rPr>
                <w:rFonts w:ascii="Times New Roman" w:eastAsia="Times New Roman" w:hAnsi="Times New Roman" w:cs="Times New Roman"/>
                <w:b/>
                <w:bCs/>
                <w:i/>
                <w:lang w:eastAsia="ru-RU"/>
              </w:rPr>
              <w:t xml:space="preserve">Промежуточная аттестация </w:t>
            </w:r>
            <w:r w:rsidRPr="009B6C6B">
              <w:rPr>
                <w:rFonts w:ascii="Times New Roman" w:eastAsia="Times New Roman" w:hAnsi="Times New Roman" w:cs="Times New Roman"/>
                <w:b/>
                <w:bCs/>
                <w:lang w:eastAsia="ru-RU"/>
              </w:rPr>
              <w:t>(2)</w:t>
            </w:r>
          </w:p>
        </w:tc>
      </w:tr>
      <w:tr w:rsidR="00C729F3" w:rsidRPr="00C63897" w14:paraId="27C5214B" w14:textId="77777777" w:rsidTr="00A73EFA">
        <w:tc>
          <w:tcPr>
            <w:tcW w:w="9634" w:type="dxa"/>
            <w:gridSpan w:val="2"/>
          </w:tcPr>
          <w:p w14:paraId="554DE132" w14:textId="63F53770" w:rsidR="00C729F3" w:rsidRPr="009B6C6B" w:rsidRDefault="00C729F3" w:rsidP="00C729F3">
            <w:pPr>
              <w:spacing w:line="276" w:lineRule="auto"/>
              <w:rPr>
                <w:rFonts w:ascii="Times New Roman" w:eastAsia="Times New Roman" w:hAnsi="Times New Roman" w:cs="Times New Roman"/>
                <w:b/>
                <w:bCs/>
                <w:lang w:eastAsia="ru-RU"/>
              </w:rPr>
            </w:pPr>
            <w:r w:rsidRPr="009B6C6B">
              <w:rPr>
                <w:rFonts w:ascii="Times New Roman" w:eastAsia="Times New Roman" w:hAnsi="Times New Roman" w:cs="Times New Roman"/>
                <w:b/>
                <w:bCs/>
                <w:lang w:eastAsia="ru-RU"/>
              </w:rPr>
              <w:t>Всего (6</w:t>
            </w:r>
            <w:r w:rsidR="00F27B29">
              <w:rPr>
                <w:rFonts w:ascii="Times New Roman" w:eastAsia="Times New Roman" w:hAnsi="Times New Roman" w:cs="Times New Roman"/>
                <w:b/>
                <w:bCs/>
                <w:lang w:val="en-US" w:eastAsia="ru-RU"/>
              </w:rPr>
              <w:t>0</w:t>
            </w:r>
            <w:r w:rsidRPr="009B6C6B">
              <w:rPr>
                <w:rFonts w:ascii="Times New Roman" w:eastAsia="Times New Roman" w:hAnsi="Times New Roman" w:cs="Times New Roman"/>
                <w:b/>
                <w:bCs/>
                <w:lang w:eastAsia="ru-RU"/>
              </w:rPr>
              <w:t>)</w:t>
            </w:r>
          </w:p>
        </w:tc>
      </w:tr>
    </w:tbl>
    <w:p w14:paraId="57EF4711" w14:textId="77777777" w:rsidR="00F3157D" w:rsidRPr="00F3157D" w:rsidRDefault="00F3157D" w:rsidP="00F3157D">
      <w:pPr>
        <w:rPr>
          <w:rFonts w:ascii="Times New Roman Полужирный" w:eastAsia="Segoe UI" w:hAnsi="Times New Roman Полужирный" w:cs="Times New Roman"/>
          <w:b/>
          <w:bCs/>
          <w:caps/>
          <w:kern w:val="32"/>
          <w:sz w:val="24"/>
          <w:szCs w:val="24"/>
          <w:lang w:val="x-none" w:eastAsia="x-none"/>
        </w:rPr>
      </w:pPr>
    </w:p>
    <w:p w14:paraId="65EE9DBA" w14:textId="758A5BC3" w:rsidR="000C640B" w:rsidRPr="00F3157D" w:rsidRDefault="000C640B"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0E25CDE0" w14:textId="77777777" w:rsidR="000C640B" w:rsidRPr="00E11160" w:rsidRDefault="000C640B" w:rsidP="000C640B">
      <w:pPr>
        <w:pStyle w:val="114"/>
        <w:rPr>
          <w:rFonts w:ascii="Times New Roman" w:hAnsi="Times New Roman"/>
        </w:rPr>
      </w:pPr>
      <w:r w:rsidRPr="00E11160">
        <w:rPr>
          <w:rFonts w:ascii="Times New Roman" w:hAnsi="Times New Roman"/>
        </w:rPr>
        <w:t>3.1. Материально-техническое обеспечение</w:t>
      </w:r>
    </w:p>
    <w:p w14:paraId="5B57D407" w14:textId="70DBAF08" w:rsidR="000C640B" w:rsidRPr="00FA680C" w:rsidRDefault="000C640B" w:rsidP="000C640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E43921" w:rsidRPr="00D55333">
        <w:rPr>
          <w:rFonts w:ascii="Times New Roman" w:hAnsi="Times New Roman"/>
          <w:bCs/>
          <w:iCs/>
          <w:noProof/>
          <w:sz w:val="24"/>
          <w:szCs w:val="24"/>
        </w:rPr>
        <w:t>Информационных технологий в профессиональной деятельности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36DFF96" w14:textId="77777777" w:rsidR="000C640B" w:rsidRDefault="000C640B" w:rsidP="000C640B"/>
    <w:p w14:paraId="3DF2FEAD" w14:textId="77777777" w:rsidR="000C640B" w:rsidRPr="00E11160" w:rsidRDefault="000C640B" w:rsidP="000C640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20FCE1" w14:textId="77777777" w:rsidR="000C640B" w:rsidRDefault="000C640B" w:rsidP="000C640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9208E6" w14:textId="77777777" w:rsidR="000C640B" w:rsidRDefault="000C640B" w:rsidP="000C640B">
      <w:pPr>
        <w:pStyle w:val="a4"/>
        <w:spacing w:line="276" w:lineRule="auto"/>
        <w:ind w:left="0" w:firstLine="709"/>
        <w:jc w:val="both"/>
        <w:rPr>
          <w:rFonts w:ascii="Times New Roman" w:hAnsi="Times New Roman"/>
          <w:bCs/>
          <w:sz w:val="24"/>
          <w:szCs w:val="24"/>
        </w:rPr>
      </w:pPr>
    </w:p>
    <w:p w14:paraId="776C2C21" w14:textId="77777777" w:rsidR="000C640B" w:rsidRPr="00E11160" w:rsidRDefault="000C640B" w:rsidP="000C640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C3727E" w14:textId="4E5E8453"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1.</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Зубова, Е. Д. Информационные технологии в профессиональной деятельности : учебное пособие для СПО / Е. Д. Зубова. — 5-е изд., стер. — Санкт-Петербург : Лань, 2026. — 212 с. — ISBN 978-5-507-55105-7. </w:t>
      </w:r>
    </w:p>
    <w:p w14:paraId="530C2E27" w14:textId="10AE28CC"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2.</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Федотова, Е. Л. Информационные технологии в профессиональной деятельности : учебное пособие / Е.Л. Федотова. — Москва :  ИНФРА-М, 2026. — 367 с. — (Среднее профессиональное образование). - ISBN 978-5-16-021849-6.</w:t>
      </w:r>
    </w:p>
    <w:p w14:paraId="15537AF7" w14:textId="14DB5579"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3.</w:t>
      </w:r>
      <w:r w:rsidRPr="00DA6318">
        <w:rPr>
          <w:rFonts w:ascii="Times New Roman" w:hAnsi="Times New Roman" w:cs="Times New Roman"/>
          <w:bCs/>
          <w:iCs/>
          <w:sz w:val="24"/>
          <w:szCs w:val="24"/>
        </w:rPr>
        <w:tab/>
      </w:r>
      <w:r w:rsidR="00096D18" w:rsidRPr="00096D18">
        <w:rPr>
          <w:rFonts w:ascii="Times New Roman" w:hAnsi="Times New Roman" w:cs="Times New Roman"/>
          <w:bCs/>
          <w:iCs/>
          <w:sz w:val="24"/>
          <w:szCs w:val="24"/>
        </w:rPr>
        <w:t>Цифровые инструменты в профессиональной деятельности специалиста : учебное пособие для СПО / И. В. Сергиенко, Л. А. Амирова, М. А. Крымова, Р. Р. Тангатаров. — 2-е изд., стер. — Санкт-Петербург : Лань, 2026. — 204 с. — ISBN 978-5-507-54850-7. </w:t>
      </w:r>
    </w:p>
    <w:p w14:paraId="3EA125AE" w14:textId="447A4E8C" w:rsidR="00DA6318" w:rsidRPr="00DA6318"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4.</w:t>
      </w:r>
      <w:r w:rsidRPr="00DA6318">
        <w:rPr>
          <w:rFonts w:ascii="Times New Roman" w:hAnsi="Times New Roman" w:cs="Times New Roman"/>
          <w:bCs/>
          <w:iCs/>
          <w:sz w:val="24"/>
          <w:szCs w:val="24"/>
        </w:rPr>
        <w:tab/>
      </w:r>
      <w:r w:rsidR="009B6C6B" w:rsidRPr="009B6C6B">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8-е изд., перераб. и доп. — Москва : Издательство Юрайт, 2026. — 414 с.  — ISBN 978-5-534-20053-9. </w:t>
      </w:r>
    </w:p>
    <w:p w14:paraId="7ECA8F02" w14:textId="333C0639" w:rsidR="000C640B" w:rsidRDefault="00DA6318" w:rsidP="00DA6318">
      <w:pPr>
        <w:pStyle w:val="a4"/>
        <w:spacing w:line="276" w:lineRule="auto"/>
        <w:ind w:left="0" w:firstLine="709"/>
        <w:jc w:val="both"/>
        <w:rPr>
          <w:rFonts w:ascii="Times New Roman" w:hAnsi="Times New Roman" w:cs="Times New Roman"/>
          <w:bCs/>
          <w:iCs/>
          <w:sz w:val="24"/>
          <w:szCs w:val="24"/>
        </w:rPr>
      </w:pPr>
      <w:r w:rsidRPr="00DA6318">
        <w:rPr>
          <w:rFonts w:ascii="Times New Roman" w:hAnsi="Times New Roman" w:cs="Times New Roman"/>
          <w:bCs/>
          <w:iCs/>
          <w:sz w:val="24"/>
          <w:szCs w:val="24"/>
        </w:rPr>
        <w:t>5.</w:t>
      </w:r>
      <w:r w:rsidRPr="00DA6318">
        <w:rPr>
          <w:rFonts w:ascii="Times New Roman" w:hAnsi="Times New Roman" w:cs="Times New Roman"/>
          <w:bCs/>
          <w:iCs/>
          <w:sz w:val="24"/>
          <w:szCs w:val="24"/>
        </w:rPr>
        <w:tab/>
      </w:r>
      <w:r w:rsidR="00096D18" w:rsidRPr="00096D18">
        <w:rPr>
          <w:rFonts w:ascii="Times New Roman" w:hAnsi="Times New Roman" w:cs="Times New Roman"/>
          <w:bCs/>
          <w:iCs/>
          <w:sz w:val="24"/>
          <w:szCs w:val="24"/>
        </w:rPr>
        <w:t>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Юрайт, 2023. — 178 с. —</w:t>
      </w:r>
      <w:r w:rsidR="00096D18">
        <w:rPr>
          <w:rFonts w:ascii="Times New Roman" w:hAnsi="Times New Roman" w:cs="Times New Roman"/>
          <w:bCs/>
          <w:iCs/>
          <w:sz w:val="24"/>
          <w:szCs w:val="24"/>
        </w:rPr>
        <w:t xml:space="preserve"> </w:t>
      </w:r>
      <w:r w:rsidR="00096D18" w:rsidRPr="00096D18">
        <w:rPr>
          <w:rFonts w:ascii="Times New Roman" w:hAnsi="Times New Roman" w:cs="Times New Roman"/>
          <w:bCs/>
          <w:iCs/>
          <w:sz w:val="24"/>
          <w:szCs w:val="24"/>
        </w:rPr>
        <w:t>ISBN 978-5-534-07791-9.</w:t>
      </w:r>
    </w:p>
    <w:p w14:paraId="74124F2F" w14:textId="77777777" w:rsidR="00DA6318" w:rsidRPr="00C422A9" w:rsidRDefault="00DA6318" w:rsidP="00DA6318">
      <w:pPr>
        <w:pStyle w:val="a4"/>
        <w:spacing w:line="276" w:lineRule="auto"/>
        <w:ind w:left="0" w:firstLine="709"/>
        <w:jc w:val="both"/>
        <w:rPr>
          <w:rFonts w:ascii="Times New Roman" w:eastAsia="Times New Roman" w:hAnsi="Times New Roman" w:cs="Times New Roman"/>
          <w:b/>
          <w:sz w:val="24"/>
          <w:szCs w:val="24"/>
          <w:lang w:eastAsia="ru-RU"/>
        </w:rPr>
      </w:pPr>
    </w:p>
    <w:p w14:paraId="79BC8AA1" w14:textId="77777777" w:rsidR="000C640B" w:rsidRPr="00DF068E" w:rsidRDefault="000C640B" w:rsidP="000C640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1"/>
        <w:gridCol w:w="3685"/>
        <w:gridCol w:w="2122"/>
      </w:tblGrid>
      <w:tr w:rsidR="000C640B" w:rsidRPr="00985111" w14:paraId="1A1A3771" w14:textId="77777777" w:rsidTr="00584E6E">
        <w:trPr>
          <w:trHeight w:val="519"/>
        </w:trPr>
        <w:tc>
          <w:tcPr>
            <w:tcW w:w="1984" w:type="pct"/>
            <w:vAlign w:val="center"/>
          </w:tcPr>
          <w:p w14:paraId="511F37D3" w14:textId="77777777" w:rsidR="000C640B" w:rsidRPr="00854F21" w:rsidRDefault="000C640B"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13" w:type="pct"/>
            <w:vAlign w:val="center"/>
          </w:tcPr>
          <w:p w14:paraId="35AD84E0" w14:textId="77777777" w:rsidR="000C640B" w:rsidRPr="00854F21" w:rsidRDefault="000C640B"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02" w:type="pct"/>
            <w:vAlign w:val="center"/>
          </w:tcPr>
          <w:p w14:paraId="5CCF5C71" w14:textId="77777777" w:rsidR="000C640B" w:rsidRPr="00854F21" w:rsidRDefault="000C640B"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C640B" w:rsidRPr="00487CC7" w14:paraId="5CC694CC" w14:textId="77777777" w:rsidTr="00584E6E">
        <w:trPr>
          <w:trHeight w:val="698"/>
        </w:trPr>
        <w:tc>
          <w:tcPr>
            <w:tcW w:w="1984" w:type="pct"/>
          </w:tcPr>
          <w:p w14:paraId="7ACD9C1A" w14:textId="77777777" w:rsidR="000C640B" w:rsidRPr="00487CC7" w:rsidRDefault="000C640B" w:rsidP="00A73EFA">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 xml:space="preserve">Знает: </w:t>
            </w:r>
          </w:p>
          <w:p w14:paraId="36B02F24"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актуальный профессиональный и социальный контекст, в котором приходится работать и жить;</w:t>
            </w:r>
          </w:p>
          <w:p w14:paraId="200D51C5"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3A06B64D"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алгоритмы выполнения работ в профессиональной и смежных областях;</w:t>
            </w:r>
          </w:p>
          <w:p w14:paraId="2E8C899B"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методы работы в профессиональной и смежных сферах;</w:t>
            </w:r>
          </w:p>
          <w:p w14:paraId="6087CCC8"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структуру плана для решения задач;</w:t>
            </w:r>
          </w:p>
          <w:p w14:paraId="54C80DD0"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порядок оценки результатов решения задач профессиональной деятельности.</w:t>
            </w:r>
          </w:p>
          <w:p w14:paraId="19C6D9C1"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номенклатура информационных источников, применяемых в профессиональной деятельности;</w:t>
            </w:r>
          </w:p>
          <w:p w14:paraId="7C9C77E2"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приемы структурирования информации;</w:t>
            </w:r>
          </w:p>
          <w:p w14:paraId="19B010D7"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lastRenderedPageBreak/>
              <w:t>- формат оформления результатов поиска информации, современные средства и устройства информатизации;</w:t>
            </w:r>
          </w:p>
          <w:p w14:paraId="1282C5C6"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порядок их применения и программное обеспечение в профессиональной деятельности в том числе с использованием цифровых средств.</w:t>
            </w:r>
          </w:p>
          <w:p w14:paraId="3DEA0336"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особенности социального и культурного контекста;</w:t>
            </w:r>
          </w:p>
          <w:p w14:paraId="0DC724EC" w14:textId="2DA0E917" w:rsidR="00584E6E" w:rsidRPr="00487CC7" w:rsidRDefault="00584E6E" w:rsidP="00327574">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правила оформления документов и построения устных сообщений.</w:t>
            </w:r>
          </w:p>
          <w:p w14:paraId="688EEE64" w14:textId="77777777" w:rsidR="000802BA" w:rsidRDefault="000C640B" w:rsidP="000802BA">
            <w:pPr>
              <w:suppressAutoHyphens/>
              <w:spacing w:line="276" w:lineRule="auto"/>
              <w:contextualSpacing/>
              <w:rPr>
                <w:rFonts w:ascii="Times New Roman" w:hAnsi="Times New Roman" w:cs="Times New Roman"/>
                <w:bCs/>
                <w:iCs/>
              </w:rPr>
            </w:pPr>
            <w:r w:rsidRPr="00487CC7">
              <w:rPr>
                <w:rFonts w:ascii="Times New Roman" w:hAnsi="Times New Roman" w:cs="Times New Roman"/>
                <w:bCs/>
                <w:iCs/>
              </w:rPr>
              <w:t>Умеет:</w:t>
            </w:r>
          </w:p>
          <w:p w14:paraId="13568E7C"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распознавать задачу и/или проблему в профессиональном и/или социальном контексте;</w:t>
            </w:r>
          </w:p>
          <w:p w14:paraId="7AA4F047"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анализировать задачу и/или проблему и выделять её составные части;</w:t>
            </w:r>
          </w:p>
          <w:p w14:paraId="24A2CDB4"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определять этапы решения задачи; выявлять и эффективно искать информацию, необходимую для решения задачи и/или проблемы;</w:t>
            </w:r>
          </w:p>
          <w:p w14:paraId="14BA3A40"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составлять план действия;</w:t>
            </w:r>
          </w:p>
          <w:p w14:paraId="47596425"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определять необходимые ресурсы;</w:t>
            </w:r>
          </w:p>
          <w:p w14:paraId="4B63B070"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владеть актуальными методами работы в профессиональной и смежных сферах;</w:t>
            </w:r>
          </w:p>
          <w:p w14:paraId="4A74A017"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реализовывать составленный план;</w:t>
            </w:r>
          </w:p>
          <w:p w14:paraId="772E5F4E"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490B2214"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определять задачи для поиска информации;</w:t>
            </w:r>
          </w:p>
          <w:p w14:paraId="4B274516"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определять необходимые источники информации;</w:t>
            </w:r>
          </w:p>
          <w:p w14:paraId="3C924571"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планировать процесс поиска; структурировать получаемую информацию;</w:t>
            </w:r>
          </w:p>
          <w:p w14:paraId="527EE1D5"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выделять наиболее значимое в перечне информации;</w:t>
            </w:r>
          </w:p>
          <w:p w14:paraId="68AA83CA"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оценивать практическую значимость результатов поиска;</w:t>
            </w:r>
          </w:p>
          <w:p w14:paraId="708ECD4C"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оформлять результаты поиска, применять средства информационных технологий для решения профессиональных задач;</w:t>
            </w:r>
          </w:p>
          <w:p w14:paraId="3166D28C"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lastRenderedPageBreak/>
              <w:t>- использовать современное программное обеспечение;</w:t>
            </w:r>
          </w:p>
          <w:p w14:paraId="50A81B1A" w14:textId="77777777" w:rsidR="00584E6E" w:rsidRPr="00584E6E"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использовать различные цифровые средства для решения профессиональных задач.</w:t>
            </w:r>
          </w:p>
          <w:p w14:paraId="4917698A" w14:textId="5C2490E8" w:rsidR="00584E6E" w:rsidRPr="00487CC7" w:rsidRDefault="00584E6E" w:rsidP="00584E6E">
            <w:pPr>
              <w:suppressAutoHyphens/>
              <w:spacing w:line="276" w:lineRule="auto"/>
              <w:contextualSpacing/>
              <w:rPr>
                <w:rFonts w:ascii="Times New Roman" w:hAnsi="Times New Roman" w:cs="Times New Roman"/>
                <w:bCs/>
                <w:iCs/>
              </w:rPr>
            </w:pPr>
            <w:r w:rsidRPr="00584E6E">
              <w:rPr>
                <w:rFonts w:ascii="Times New Roman" w:hAnsi="Times New Roman" w:cs="Times New Roman"/>
                <w:bCs/>
                <w:iCs/>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913" w:type="pct"/>
          </w:tcPr>
          <w:p w14:paraId="2238B0DF" w14:textId="77777777" w:rsidR="000C640B" w:rsidRPr="00487CC7" w:rsidRDefault="000C640B" w:rsidP="00A73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w:t>
            </w:r>
          </w:p>
          <w:p w14:paraId="73E61767" w14:textId="77777777" w:rsidR="000C640B" w:rsidRPr="00487CC7" w:rsidRDefault="000C640B" w:rsidP="00A73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Pr>
                <w:rFonts w:ascii="Times New Roman" w:hAnsi="Times New Roman"/>
              </w:rPr>
              <w:t xml:space="preserve"> </w:t>
            </w:r>
            <w:r w:rsidRPr="00487CC7">
              <w:rPr>
                <w:rFonts w:ascii="Times New Roman" w:hAnsi="Times New Roman"/>
              </w:rPr>
              <w:t xml:space="preserve">и правильный ответ на основе изученных теорий; незначительные ошибки и недочёты при воспроизведении изученного </w:t>
            </w:r>
            <w:r w:rsidRPr="00487CC7">
              <w:rPr>
                <w:rFonts w:ascii="Times New Roman" w:hAnsi="Times New Roman"/>
              </w:rPr>
              <w:lastRenderedPageBreak/>
              <w:t>материала, определения понятий дал неполные, небольшие неточности</w:t>
            </w:r>
            <w:r>
              <w:rPr>
                <w:rFonts w:ascii="Times New Roman" w:hAnsi="Times New Roman"/>
              </w:rPr>
              <w:t xml:space="preserve"> </w:t>
            </w:r>
            <w:r w:rsidRPr="00487CC7">
              <w:rPr>
                <w:rFonts w:ascii="Times New Roman" w:hAnsi="Times New Roman"/>
              </w:rPr>
              <w:t>при</w:t>
            </w:r>
            <w:r>
              <w:rPr>
                <w:rFonts w:ascii="Times New Roman" w:hAnsi="Times New Roman"/>
              </w:rPr>
              <w:t xml:space="preserve"> </w:t>
            </w:r>
            <w:r w:rsidRPr="00487CC7">
              <w:rPr>
                <w:rFonts w:ascii="Times New Roman" w:hAnsi="Times New Roman"/>
              </w:rPr>
              <w:t>использовании</w:t>
            </w:r>
            <w:r>
              <w:rPr>
                <w:rFonts w:ascii="Times New Roman" w:hAnsi="Times New Roman"/>
              </w:rPr>
              <w:t xml:space="preserve"> </w:t>
            </w:r>
            <w:r w:rsidRPr="00487CC7">
              <w:rPr>
                <w:rFonts w:ascii="Times New Roman" w:hAnsi="Times New Roman"/>
              </w:rPr>
              <w:t>научных</w:t>
            </w:r>
            <w:r>
              <w:rPr>
                <w:rFonts w:ascii="Times New Roman" w:hAnsi="Times New Roman"/>
              </w:rPr>
              <w:t xml:space="preserve"> </w:t>
            </w:r>
            <w:r w:rsidRPr="00487CC7">
              <w:rPr>
                <w:rFonts w:ascii="Times New Roman" w:hAnsi="Times New Roman"/>
              </w:rPr>
              <w:t>терминов</w:t>
            </w:r>
            <w:r>
              <w:rPr>
                <w:rFonts w:ascii="Times New Roman" w:hAnsi="Times New Roman"/>
              </w:rPr>
              <w:t xml:space="preserve"> </w:t>
            </w:r>
            <w:r w:rsidRPr="00487CC7">
              <w:rPr>
                <w:rFonts w:ascii="Times New Roman" w:hAnsi="Times New Roman"/>
              </w:rPr>
              <w:t>или</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выводах</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обобщениях</w:t>
            </w:r>
            <w:r>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rPr>
              <w:t xml:space="preserve"> </w:t>
            </w:r>
            <w:r w:rsidRPr="00487CC7">
              <w:rPr>
                <w:rFonts w:ascii="Times New Roman" w:hAnsi="Times New Roman"/>
              </w:rPr>
              <w:t>усвоил</w:t>
            </w:r>
            <w:r>
              <w:rPr>
                <w:rFonts w:ascii="Times New Roman" w:hAnsi="Times New Roman"/>
              </w:rPr>
              <w:t xml:space="preserve"> </w:t>
            </w:r>
            <w:r w:rsidRPr="00487CC7">
              <w:rPr>
                <w:rFonts w:ascii="Times New Roman" w:hAnsi="Times New Roman"/>
              </w:rPr>
              <w:t>учебный</w:t>
            </w:r>
            <w:r>
              <w:rPr>
                <w:rFonts w:ascii="Times New Roman" w:hAnsi="Times New Roman"/>
              </w:rPr>
              <w:t xml:space="preserve"> </w:t>
            </w:r>
            <w:r w:rsidRPr="00487CC7">
              <w:rPr>
                <w:rFonts w:ascii="Times New Roman" w:hAnsi="Times New Roman"/>
              </w:rPr>
              <w:t>материал;</w:t>
            </w:r>
            <w:r>
              <w:rPr>
                <w:rFonts w:ascii="Times New Roman" w:hAnsi="Times New Roman"/>
              </w:rPr>
              <w:t xml:space="preserve"> </w:t>
            </w:r>
            <w:r w:rsidRPr="00487CC7">
              <w:rPr>
                <w:rFonts w:ascii="Times New Roman" w:hAnsi="Times New Roman"/>
              </w:rPr>
              <w:t>подтверждает</w:t>
            </w:r>
            <w:r>
              <w:rPr>
                <w:rFonts w:ascii="Times New Roman" w:hAnsi="Times New Roman"/>
              </w:rPr>
              <w:t xml:space="preserve"> </w:t>
            </w:r>
            <w:r w:rsidRPr="00487CC7">
              <w:rPr>
                <w:rFonts w:ascii="Times New Roman" w:hAnsi="Times New Roman"/>
              </w:rPr>
              <w:t>ответ</w:t>
            </w:r>
            <w:r>
              <w:rPr>
                <w:rFonts w:ascii="Times New Roman" w:hAnsi="Times New Roman"/>
              </w:rPr>
              <w:t xml:space="preserve"> </w:t>
            </w:r>
            <w:r w:rsidRPr="00487CC7">
              <w:rPr>
                <w:rFonts w:ascii="Times New Roman" w:hAnsi="Times New Roman"/>
              </w:rPr>
              <w:t>конкретными</w:t>
            </w:r>
            <w:r>
              <w:rPr>
                <w:rFonts w:ascii="Times New Roman" w:hAnsi="Times New Roman"/>
              </w:rPr>
              <w:t xml:space="preserve"> </w:t>
            </w:r>
            <w:r w:rsidRPr="00487CC7">
              <w:rPr>
                <w:rFonts w:ascii="Times New Roman" w:hAnsi="Times New Roman"/>
              </w:rPr>
              <w:t>примерами; правильно отвечает на дополнительные вопросы; умеет</w:t>
            </w:r>
            <w:r>
              <w:rPr>
                <w:rFonts w:ascii="Times New Roman" w:hAnsi="Times New Roman"/>
              </w:rPr>
              <w:t xml:space="preserve"> </w:t>
            </w:r>
            <w:r w:rsidRPr="00487CC7">
              <w:rPr>
                <w:rFonts w:ascii="Times New Roman" w:hAnsi="Times New Roman"/>
              </w:rPr>
              <w:t>самостоятельно</w:t>
            </w:r>
            <w:r>
              <w:rPr>
                <w:rFonts w:ascii="Times New Roman" w:hAnsi="Times New Roman"/>
              </w:rPr>
              <w:t xml:space="preserve"> </w:t>
            </w:r>
            <w:r w:rsidRPr="00487CC7">
              <w:rPr>
                <w:rFonts w:ascii="Times New Roman" w:hAnsi="Times New Roman"/>
              </w:rPr>
              <w:t>выделять</w:t>
            </w:r>
            <w:r>
              <w:rPr>
                <w:rFonts w:ascii="Times New Roman" w:hAnsi="Times New Roman"/>
              </w:rPr>
              <w:t xml:space="preserve"> </w:t>
            </w:r>
            <w:r w:rsidRPr="00487CC7">
              <w:rPr>
                <w:rFonts w:ascii="Times New Roman" w:hAnsi="Times New Roman"/>
              </w:rPr>
              <w:t>главные</w:t>
            </w:r>
            <w:r>
              <w:rPr>
                <w:rFonts w:ascii="Times New Roman" w:hAnsi="Times New Roman"/>
              </w:rPr>
              <w:t xml:space="preserve"> </w:t>
            </w:r>
            <w:r w:rsidRPr="00487CC7">
              <w:rPr>
                <w:rFonts w:ascii="Times New Roman" w:hAnsi="Times New Roman"/>
              </w:rPr>
              <w:t>положения</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изученном</w:t>
            </w:r>
            <w:r>
              <w:rPr>
                <w:rFonts w:ascii="Times New Roman" w:hAnsi="Times New Roman"/>
              </w:rPr>
              <w:t xml:space="preserve"> </w:t>
            </w:r>
            <w:r w:rsidRPr="00487CC7">
              <w:rPr>
                <w:rFonts w:ascii="Times New Roman" w:hAnsi="Times New Roman"/>
              </w:rPr>
              <w:t>материале;</w:t>
            </w:r>
            <w:r>
              <w:rPr>
                <w:rFonts w:ascii="Times New Roman" w:hAnsi="Times New Roman"/>
              </w:rPr>
              <w:t xml:space="preserve"> </w:t>
            </w:r>
            <w:r w:rsidRPr="00487CC7">
              <w:rPr>
                <w:rFonts w:ascii="Times New Roman" w:hAnsi="Times New Roman"/>
              </w:rPr>
              <w:t>на основании</w:t>
            </w:r>
            <w:r>
              <w:rPr>
                <w:rFonts w:ascii="Times New Roman" w:hAnsi="Times New Roman"/>
              </w:rPr>
              <w:t xml:space="preserve"> </w:t>
            </w:r>
            <w:r w:rsidRPr="00487CC7">
              <w:rPr>
                <w:rFonts w:ascii="Times New Roman" w:hAnsi="Times New Roman"/>
              </w:rPr>
              <w:t>фактов</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примеров</w:t>
            </w:r>
            <w:r>
              <w:rPr>
                <w:rFonts w:ascii="Times New Roman" w:hAnsi="Times New Roman"/>
              </w:rPr>
              <w:t xml:space="preserve"> </w:t>
            </w:r>
            <w:r w:rsidRPr="00487CC7">
              <w:rPr>
                <w:rFonts w:ascii="Times New Roman" w:hAnsi="Times New Roman"/>
              </w:rPr>
              <w:t>обобщать,</w:t>
            </w:r>
            <w:r>
              <w:rPr>
                <w:rFonts w:ascii="Times New Roman" w:hAnsi="Times New Roman"/>
              </w:rPr>
              <w:t xml:space="preserve"> </w:t>
            </w:r>
            <w:r w:rsidRPr="00487CC7">
              <w:rPr>
                <w:rFonts w:ascii="Times New Roman" w:hAnsi="Times New Roman"/>
              </w:rPr>
              <w:t>делать</w:t>
            </w:r>
            <w:r>
              <w:rPr>
                <w:rFonts w:ascii="Times New Roman" w:hAnsi="Times New Roman"/>
              </w:rPr>
              <w:t xml:space="preserve"> </w:t>
            </w:r>
            <w:r w:rsidRPr="00487CC7">
              <w:rPr>
                <w:rFonts w:ascii="Times New Roman" w:hAnsi="Times New Roman"/>
              </w:rPr>
              <w:t>выводы,</w:t>
            </w:r>
            <w:r>
              <w:rPr>
                <w:rFonts w:ascii="Times New Roman" w:hAnsi="Times New Roman"/>
              </w:rPr>
              <w:t xml:space="preserve"> </w:t>
            </w:r>
            <w:r w:rsidRPr="00487CC7">
              <w:rPr>
                <w:rFonts w:ascii="Times New Roman" w:hAnsi="Times New Roman"/>
              </w:rPr>
              <w:t>устанавливать внутрипредметные связи</w:t>
            </w:r>
          </w:p>
          <w:p w14:paraId="5D1CB3B1" w14:textId="77777777" w:rsidR="000C640B" w:rsidRPr="00487CC7" w:rsidRDefault="000C640B" w:rsidP="00A73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31266F15" w14:textId="77777777" w:rsidR="000C640B" w:rsidRPr="00487CC7" w:rsidRDefault="000C640B" w:rsidP="00A73EFA">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w:t>
            </w:r>
            <w:r w:rsidRPr="00487CC7">
              <w:rPr>
                <w:rFonts w:ascii="Times New Roman" w:hAnsi="Times New Roman"/>
              </w:rPr>
              <w:lastRenderedPageBreak/>
              <w:t>ошибок, которые не может исправить</w:t>
            </w:r>
          </w:p>
        </w:tc>
        <w:tc>
          <w:tcPr>
            <w:tcW w:w="1102" w:type="pct"/>
          </w:tcPr>
          <w:p w14:paraId="2A80540B" w14:textId="77777777" w:rsidR="000C640B" w:rsidRPr="00487CC7" w:rsidRDefault="000C640B" w:rsidP="00A73EFA">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1824F48D" w14:textId="77777777" w:rsidR="000C640B" w:rsidRPr="00487CC7" w:rsidRDefault="000C640B" w:rsidP="00A73EFA">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49472C34" w14:textId="77777777" w:rsidR="000C640B" w:rsidRDefault="000C640B" w:rsidP="000C640B">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A3528FF" w14:textId="138193BA" w:rsidR="00E1205C" w:rsidRDefault="00E1205C" w:rsidP="00E1205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3157D">
        <w:rPr>
          <w:rFonts w:ascii="Times New Roman" w:hAnsi="Times New Roman" w:cs="Times New Roman"/>
          <w:b/>
          <w:bCs/>
          <w:sz w:val="24"/>
          <w:szCs w:val="24"/>
        </w:rPr>
        <w:t>9</w:t>
      </w:r>
    </w:p>
    <w:p w14:paraId="6472AE34" w14:textId="77777777" w:rsidR="00E1205C" w:rsidRPr="00BF6E1D" w:rsidRDefault="00E1205C" w:rsidP="00E1205C">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1E91EC91" w14:textId="77777777" w:rsidR="00E1205C" w:rsidRPr="00BF6E1D" w:rsidRDefault="00E1205C" w:rsidP="00E1205C">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5F2D2AD3" w14:textId="77777777" w:rsidR="00E1205C" w:rsidRPr="00BF6E1D" w:rsidRDefault="00E1205C" w:rsidP="00E1205C">
      <w:pPr>
        <w:jc w:val="right"/>
        <w:rPr>
          <w:rFonts w:ascii="Times New Roman" w:hAnsi="Times New Roman" w:cs="Times New Roman"/>
          <w:b/>
          <w:bCs/>
          <w:sz w:val="24"/>
          <w:szCs w:val="24"/>
        </w:rPr>
      </w:pPr>
    </w:p>
    <w:p w14:paraId="62D0CAAD" w14:textId="77777777" w:rsidR="00E1205C" w:rsidRPr="00BF6E1D" w:rsidRDefault="00E1205C" w:rsidP="00E1205C">
      <w:pPr>
        <w:jc w:val="right"/>
        <w:rPr>
          <w:rFonts w:ascii="Times New Roman" w:hAnsi="Times New Roman" w:cs="Times New Roman"/>
          <w:b/>
          <w:bCs/>
          <w:sz w:val="24"/>
          <w:szCs w:val="24"/>
        </w:rPr>
      </w:pPr>
    </w:p>
    <w:p w14:paraId="7EFC2982" w14:textId="77777777" w:rsidR="00E1205C" w:rsidRPr="00BF6E1D" w:rsidRDefault="00E1205C" w:rsidP="00E1205C">
      <w:pPr>
        <w:jc w:val="right"/>
        <w:rPr>
          <w:rFonts w:ascii="Times New Roman" w:hAnsi="Times New Roman" w:cs="Times New Roman"/>
          <w:b/>
          <w:bCs/>
          <w:sz w:val="24"/>
          <w:szCs w:val="24"/>
        </w:rPr>
      </w:pPr>
    </w:p>
    <w:p w14:paraId="2AD15830" w14:textId="77777777" w:rsidR="00E1205C" w:rsidRPr="00BF6E1D" w:rsidRDefault="00E1205C" w:rsidP="00E1205C">
      <w:pPr>
        <w:jc w:val="right"/>
        <w:rPr>
          <w:rFonts w:ascii="Times New Roman" w:hAnsi="Times New Roman" w:cs="Times New Roman"/>
          <w:b/>
          <w:bCs/>
          <w:sz w:val="24"/>
          <w:szCs w:val="24"/>
        </w:rPr>
      </w:pPr>
    </w:p>
    <w:p w14:paraId="3C30FBEF" w14:textId="77777777" w:rsidR="00E1205C" w:rsidRPr="00BF6E1D" w:rsidRDefault="00E1205C" w:rsidP="00E1205C">
      <w:pPr>
        <w:jc w:val="right"/>
        <w:rPr>
          <w:rFonts w:ascii="Times New Roman" w:hAnsi="Times New Roman" w:cs="Times New Roman"/>
          <w:b/>
          <w:bCs/>
          <w:sz w:val="24"/>
          <w:szCs w:val="24"/>
        </w:rPr>
      </w:pPr>
    </w:p>
    <w:p w14:paraId="3E3DD924" w14:textId="77777777" w:rsidR="00E1205C" w:rsidRPr="00BF6E1D" w:rsidRDefault="00E1205C" w:rsidP="00E1205C">
      <w:pPr>
        <w:jc w:val="right"/>
        <w:rPr>
          <w:rFonts w:ascii="Times New Roman" w:hAnsi="Times New Roman" w:cs="Times New Roman"/>
          <w:b/>
          <w:bCs/>
          <w:sz w:val="24"/>
          <w:szCs w:val="24"/>
        </w:rPr>
      </w:pPr>
    </w:p>
    <w:p w14:paraId="65C00155" w14:textId="77777777" w:rsidR="00E1205C" w:rsidRPr="00BF6E1D" w:rsidRDefault="00E1205C" w:rsidP="00E1205C">
      <w:pPr>
        <w:jc w:val="right"/>
        <w:rPr>
          <w:rFonts w:ascii="Times New Roman" w:hAnsi="Times New Roman" w:cs="Times New Roman"/>
          <w:b/>
          <w:bCs/>
          <w:sz w:val="24"/>
          <w:szCs w:val="24"/>
        </w:rPr>
      </w:pPr>
    </w:p>
    <w:p w14:paraId="1200101E" w14:textId="77777777" w:rsidR="00E1205C" w:rsidRPr="00BF6E1D" w:rsidRDefault="00E1205C" w:rsidP="00E1205C">
      <w:pPr>
        <w:jc w:val="right"/>
        <w:rPr>
          <w:rFonts w:ascii="Times New Roman" w:hAnsi="Times New Roman" w:cs="Times New Roman"/>
          <w:b/>
          <w:bCs/>
          <w:sz w:val="24"/>
          <w:szCs w:val="24"/>
        </w:rPr>
      </w:pPr>
    </w:p>
    <w:p w14:paraId="27771A81" w14:textId="77777777" w:rsidR="00E1205C" w:rsidRPr="00BF6E1D" w:rsidRDefault="00E1205C" w:rsidP="00E1205C">
      <w:pPr>
        <w:jc w:val="right"/>
        <w:rPr>
          <w:rFonts w:ascii="Times New Roman" w:hAnsi="Times New Roman" w:cs="Times New Roman"/>
          <w:b/>
          <w:bCs/>
          <w:sz w:val="24"/>
          <w:szCs w:val="24"/>
        </w:rPr>
      </w:pPr>
    </w:p>
    <w:p w14:paraId="1F4084E8" w14:textId="77777777" w:rsidR="00E1205C" w:rsidRPr="00BF6E1D" w:rsidRDefault="00E1205C" w:rsidP="00E1205C">
      <w:pPr>
        <w:jc w:val="right"/>
        <w:rPr>
          <w:rFonts w:ascii="Times New Roman" w:hAnsi="Times New Roman" w:cs="Times New Roman"/>
          <w:b/>
          <w:bCs/>
          <w:sz w:val="24"/>
          <w:szCs w:val="24"/>
        </w:rPr>
      </w:pPr>
    </w:p>
    <w:p w14:paraId="09377B0C" w14:textId="77777777" w:rsidR="00E1205C" w:rsidRPr="00BF6E1D" w:rsidRDefault="00E1205C" w:rsidP="00E1205C">
      <w:pPr>
        <w:jc w:val="right"/>
        <w:rPr>
          <w:rFonts w:ascii="Times New Roman" w:hAnsi="Times New Roman" w:cs="Times New Roman"/>
          <w:b/>
          <w:bCs/>
          <w:sz w:val="24"/>
          <w:szCs w:val="24"/>
        </w:rPr>
      </w:pPr>
    </w:p>
    <w:p w14:paraId="307828C4" w14:textId="77777777" w:rsidR="00E1205C" w:rsidRPr="008F578C" w:rsidRDefault="00E1205C" w:rsidP="00E1205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C0C3E5" w14:textId="18FCAB0E" w:rsidR="00E1205C" w:rsidRDefault="00E1205C" w:rsidP="00E1205C">
      <w:pPr>
        <w:pStyle w:val="1"/>
      </w:pPr>
      <w:bookmarkStart w:id="53" w:name="_Toc228122492"/>
      <w:r w:rsidRPr="006E7FF4">
        <w:t>«</w:t>
      </w:r>
      <w:r w:rsidRPr="00BF6E1D">
        <w:t>ОП.0</w:t>
      </w:r>
      <w:r w:rsidR="002D178D">
        <w:t>9</w:t>
      </w:r>
      <w:r w:rsidRPr="00BF6E1D">
        <w:t xml:space="preserve"> </w:t>
      </w:r>
      <w:r w:rsidR="006701B1" w:rsidRPr="006701B1">
        <w:t>ВЫЧИСЛИТЕЛЬНАЯ ТЕХНИКА</w:t>
      </w:r>
      <w:r w:rsidRPr="006E7FF4">
        <w:t>»</w:t>
      </w:r>
      <w:bookmarkEnd w:id="53"/>
    </w:p>
    <w:p w14:paraId="5A27CFC1" w14:textId="77777777" w:rsidR="00E1205C" w:rsidRDefault="00E1205C" w:rsidP="00E1205C">
      <w:pPr>
        <w:rPr>
          <w:rFonts w:ascii="Times New Roman Полужирный" w:eastAsia="Segoe UI" w:hAnsi="Times New Roman Полужирный" w:cs="Times New Roman"/>
          <w:b/>
          <w:bCs/>
          <w:caps/>
          <w:kern w:val="32"/>
          <w:sz w:val="24"/>
          <w:szCs w:val="24"/>
          <w:lang w:val="x-none" w:eastAsia="x-none"/>
        </w:rPr>
      </w:pPr>
      <w:r>
        <w:br w:type="page"/>
      </w:r>
    </w:p>
    <w:p w14:paraId="4459F55B" w14:textId="77777777" w:rsidR="00E1205C" w:rsidRPr="00DF068E" w:rsidRDefault="00E1205C" w:rsidP="00E1205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268085" w14:textId="77777777" w:rsidR="00E1205C" w:rsidRPr="000143A1" w:rsidRDefault="00E1205C" w:rsidP="00E1205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21D4DB3" w14:textId="77777777" w:rsidR="00E1205C" w:rsidRPr="000143A1" w:rsidRDefault="00365AF2" w:rsidP="00E1205C">
      <w:pPr>
        <w:pStyle w:val="14"/>
        <w:rPr>
          <w:rFonts w:asciiTheme="minorHAnsi" w:eastAsiaTheme="minorEastAsia" w:hAnsiTheme="minorHAnsi" w:cstheme="minorBidi"/>
          <w:b w:val="0"/>
          <w:bCs w:val="0"/>
          <w:lang w:eastAsia="ru-RU"/>
        </w:rPr>
      </w:pPr>
      <w:hyperlink w:anchor="_Toc156294876" w:history="1">
        <w:r w:rsidR="00E1205C" w:rsidRPr="000143A1">
          <w:rPr>
            <w:rStyle w:val="af0"/>
            <w:b w:val="0"/>
            <w:bCs w:val="0"/>
          </w:rPr>
          <w:t>1. ОБЩАЯ ХАРАКТЕРИСТИКА</w:t>
        </w:r>
        <w:r w:rsidR="00E1205C" w:rsidRPr="000143A1">
          <w:rPr>
            <w:b w:val="0"/>
            <w:bCs w:val="0"/>
            <w:webHidden/>
          </w:rPr>
          <w:tab/>
        </w:r>
        <w:r w:rsidR="00E1205C" w:rsidRPr="000143A1">
          <w:rPr>
            <w:b w:val="0"/>
            <w:bCs w:val="0"/>
            <w:webHidden/>
          </w:rPr>
          <w:fldChar w:fldCharType="begin"/>
        </w:r>
        <w:r w:rsidR="00E1205C" w:rsidRPr="000143A1">
          <w:rPr>
            <w:b w:val="0"/>
            <w:bCs w:val="0"/>
            <w:webHidden/>
          </w:rPr>
          <w:instrText xml:space="preserve"> PAGEREF _Toc156294876 \h </w:instrText>
        </w:r>
        <w:r w:rsidR="00E1205C" w:rsidRPr="000143A1">
          <w:rPr>
            <w:b w:val="0"/>
            <w:bCs w:val="0"/>
            <w:webHidden/>
          </w:rPr>
        </w:r>
        <w:r w:rsidR="00E1205C" w:rsidRPr="000143A1">
          <w:rPr>
            <w:b w:val="0"/>
            <w:bCs w:val="0"/>
            <w:webHidden/>
          </w:rPr>
          <w:fldChar w:fldCharType="separate"/>
        </w:r>
        <w:r w:rsidR="00E1205C" w:rsidRPr="000143A1">
          <w:rPr>
            <w:b w:val="0"/>
            <w:bCs w:val="0"/>
            <w:webHidden/>
          </w:rPr>
          <w:t>4</w:t>
        </w:r>
        <w:r w:rsidR="00E1205C" w:rsidRPr="000143A1">
          <w:rPr>
            <w:b w:val="0"/>
            <w:bCs w:val="0"/>
            <w:webHidden/>
          </w:rPr>
          <w:fldChar w:fldCharType="end"/>
        </w:r>
      </w:hyperlink>
    </w:p>
    <w:p w14:paraId="793AAEA1"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77" w:history="1">
        <w:r w:rsidR="00E1205C" w:rsidRPr="000143A1">
          <w:rPr>
            <w:rStyle w:val="af0"/>
            <w:i w:val="0"/>
            <w:iCs w:val="0"/>
          </w:rPr>
          <w:t>1.1. Цель и место дисциплины в структуре образовательной программы</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_Toc156294877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4</w:t>
        </w:r>
        <w:r w:rsidR="00E1205C" w:rsidRPr="000143A1">
          <w:rPr>
            <w:i w:val="0"/>
            <w:iCs w:val="0"/>
            <w:webHidden/>
          </w:rPr>
          <w:fldChar w:fldCharType="end"/>
        </w:r>
      </w:hyperlink>
    </w:p>
    <w:p w14:paraId="5B4A5830"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78" w:history="1">
        <w:r w:rsidR="00E1205C" w:rsidRPr="000143A1">
          <w:rPr>
            <w:rStyle w:val="af0"/>
            <w:i w:val="0"/>
            <w:iCs w:val="0"/>
          </w:rPr>
          <w:t>1.2. Планируемые результаты освоения дисциплины</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_Toc156294878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4</w:t>
        </w:r>
        <w:r w:rsidR="00E1205C" w:rsidRPr="000143A1">
          <w:rPr>
            <w:i w:val="0"/>
            <w:iCs w:val="0"/>
            <w:webHidden/>
          </w:rPr>
          <w:fldChar w:fldCharType="end"/>
        </w:r>
      </w:hyperlink>
    </w:p>
    <w:p w14:paraId="4E261376" w14:textId="77777777" w:rsidR="00E1205C" w:rsidRPr="000143A1" w:rsidRDefault="00365AF2" w:rsidP="00E1205C">
      <w:pPr>
        <w:pStyle w:val="14"/>
        <w:rPr>
          <w:rFonts w:asciiTheme="minorHAnsi" w:eastAsiaTheme="minorEastAsia" w:hAnsiTheme="minorHAnsi" w:cstheme="minorBidi"/>
          <w:b w:val="0"/>
          <w:bCs w:val="0"/>
          <w:lang w:eastAsia="ru-RU"/>
        </w:rPr>
      </w:pPr>
      <w:hyperlink w:anchor="_Toc156294879" w:history="1">
        <w:r w:rsidR="00E1205C" w:rsidRPr="000143A1">
          <w:rPr>
            <w:rStyle w:val="af0"/>
            <w:b w:val="0"/>
            <w:bCs w:val="0"/>
          </w:rPr>
          <w:t>2. СТРУКТУРА И СОДЕРЖАНИЕ ДИСЦИПЛИНЫ</w:t>
        </w:r>
        <w:r w:rsidR="00E1205C" w:rsidRPr="000143A1">
          <w:rPr>
            <w:b w:val="0"/>
            <w:bCs w:val="0"/>
            <w:webHidden/>
          </w:rPr>
          <w:tab/>
        </w:r>
        <w:r w:rsidR="00E1205C" w:rsidRPr="000143A1">
          <w:rPr>
            <w:b w:val="0"/>
            <w:bCs w:val="0"/>
            <w:webHidden/>
          </w:rPr>
          <w:fldChar w:fldCharType="begin"/>
        </w:r>
        <w:r w:rsidR="00E1205C" w:rsidRPr="000143A1">
          <w:rPr>
            <w:b w:val="0"/>
            <w:bCs w:val="0"/>
            <w:webHidden/>
          </w:rPr>
          <w:instrText xml:space="preserve"> PAGEREF _Toc156294879 \h </w:instrText>
        </w:r>
        <w:r w:rsidR="00E1205C" w:rsidRPr="000143A1">
          <w:rPr>
            <w:b w:val="0"/>
            <w:bCs w:val="0"/>
            <w:webHidden/>
          </w:rPr>
        </w:r>
        <w:r w:rsidR="00E1205C" w:rsidRPr="000143A1">
          <w:rPr>
            <w:b w:val="0"/>
            <w:bCs w:val="0"/>
            <w:webHidden/>
          </w:rPr>
          <w:fldChar w:fldCharType="separate"/>
        </w:r>
        <w:r w:rsidR="00E1205C" w:rsidRPr="000143A1">
          <w:rPr>
            <w:b w:val="0"/>
            <w:bCs w:val="0"/>
            <w:webHidden/>
          </w:rPr>
          <w:t>4</w:t>
        </w:r>
        <w:r w:rsidR="00E1205C" w:rsidRPr="000143A1">
          <w:rPr>
            <w:b w:val="0"/>
            <w:bCs w:val="0"/>
            <w:webHidden/>
          </w:rPr>
          <w:fldChar w:fldCharType="end"/>
        </w:r>
      </w:hyperlink>
    </w:p>
    <w:p w14:paraId="25C57088"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80" w:history="1">
        <w:r w:rsidR="00E1205C" w:rsidRPr="000143A1">
          <w:rPr>
            <w:rStyle w:val="af0"/>
            <w:i w:val="0"/>
            <w:iCs w:val="0"/>
          </w:rPr>
          <w:t>2.1. Трудоемкость освоения дисциплины</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_Toc156294880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4</w:t>
        </w:r>
        <w:r w:rsidR="00E1205C" w:rsidRPr="000143A1">
          <w:rPr>
            <w:i w:val="0"/>
            <w:iCs w:val="0"/>
            <w:webHidden/>
          </w:rPr>
          <w:fldChar w:fldCharType="end"/>
        </w:r>
      </w:hyperlink>
    </w:p>
    <w:p w14:paraId="227AE301"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81" w:history="1">
        <w:r w:rsidR="00E1205C" w:rsidRPr="000143A1">
          <w:rPr>
            <w:rStyle w:val="af0"/>
            <w:i w:val="0"/>
            <w:iCs w:val="0"/>
          </w:rPr>
          <w:t>2.2. Примерное содержание дисциплины</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_Toc156294881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5</w:t>
        </w:r>
        <w:r w:rsidR="00E1205C" w:rsidRPr="000143A1">
          <w:rPr>
            <w:i w:val="0"/>
            <w:iCs w:val="0"/>
            <w:webHidden/>
          </w:rPr>
          <w:fldChar w:fldCharType="end"/>
        </w:r>
      </w:hyperlink>
    </w:p>
    <w:p w14:paraId="5F636FC8"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83" w:history="1">
        <w:r w:rsidR="00E1205C" w:rsidRPr="000143A1">
          <w:rPr>
            <w:rStyle w:val="af0"/>
            <w:i w:val="0"/>
            <w:iCs w:val="0"/>
          </w:rPr>
          <w:t>2.3. Курсовой проект (работа)</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_Toc156294883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5</w:t>
        </w:r>
        <w:r w:rsidR="00E1205C" w:rsidRPr="000143A1">
          <w:rPr>
            <w:i w:val="0"/>
            <w:iCs w:val="0"/>
            <w:webHidden/>
          </w:rPr>
          <w:fldChar w:fldCharType="end"/>
        </w:r>
      </w:hyperlink>
    </w:p>
    <w:p w14:paraId="04C4445F" w14:textId="77777777" w:rsidR="00E1205C" w:rsidRPr="000143A1" w:rsidRDefault="00365AF2" w:rsidP="00E1205C">
      <w:pPr>
        <w:pStyle w:val="14"/>
        <w:rPr>
          <w:rFonts w:asciiTheme="minorHAnsi" w:eastAsiaTheme="minorEastAsia" w:hAnsiTheme="minorHAnsi" w:cstheme="minorBidi"/>
          <w:b w:val="0"/>
          <w:bCs w:val="0"/>
          <w:lang w:eastAsia="ru-RU"/>
        </w:rPr>
      </w:pPr>
      <w:hyperlink w:anchor="_Toc156294884" w:history="1">
        <w:r w:rsidR="00E1205C" w:rsidRPr="000143A1">
          <w:rPr>
            <w:rStyle w:val="af0"/>
            <w:b w:val="0"/>
            <w:bCs w:val="0"/>
          </w:rPr>
          <w:t>3. УСЛОВИЯ РЕАЛИЗАЦИИ ДИСЦИПЛИНЫ</w:t>
        </w:r>
        <w:r w:rsidR="00E1205C" w:rsidRPr="000143A1">
          <w:rPr>
            <w:b w:val="0"/>
            <w:bCs w:val="0"/>
            <w:webHidden/>
          </w:rPr>
          <w:tab/>
        </w:r>
        <w:r w:rsidR="00E1205C" w:rsidRPr="000143A1">
          <w:rPr>
            <w:b w:val="0"/>
            <w:bCs w:val="0"/>
            <w:webHidden/>
          </w:rPr>
          <w:fldChar w:fldCharType="begin"/>
        </w:r>
        <w:r w:rsidR="00E1205C" w:rsidRPr="000143A1">
          <w:rPr>
            <w:b w:val="0"/>
            <w:bCs w:val="0"/>
            <w:webHidden/>
          </w:rPr>
          <w:instrText xml:space="preserve"> PAGEREF _Toc156294884 \h </w:instrText>
        </w:r>
        <w:r w:rsidR="00E1205C" w:rsidRPr="000143A1">
          <w:rPr>
            <w:b w:val="0"/>
            <w:bCs w:val="0"/>
            <w:webHidden/>
          </w:rPr>
        </w:r>
        <w:r w:rsidR="00E1205C" w:rsidRPr="000143A1">
          <w:rPr>
            <w:b w:val="0"/>
            <w:bCs w:val="0"/>
            <w:webHidden/>
          </w:rPr>
          <w:fldChar w:fldCharType="separate"/>
        </w:r>
        <w:r w:rsidR="00E1205C" w:rsidRPr="000143A1">
          <w:rPr>
            <w:b w:val="0"/>
            <w:bCs w:val="0"/>
            <w:webHidden/>
          </w:rPr>
          <w:t>6</w:t>
        </w:r>
        <w:r w:rsidR="00E1205C" w:rsidRPr="000143A1">
          <w:rPr>
            <w:b w:val="0"/>
            <w:bCs w:val="0"/>
            <w:webHidden/>
          </w:rPr>
          <w:fldChar w:fldCharType="end"/>
        </w:r>
      </w:hyperlink>
    </w:p>
    <w:p w14:paraId="787F9586"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85" w:history="1">
        <w:r w:rsidR="00E1205C" w:rsidRPr="000143A1">
          <w:rPr>
            <w:rStyle w:val="af0"/>
            <w:i w:val="0"/>
            <w:iCs w:val="0"/>
          </w:rPr>
          <w:t>3.1. Материально-техническое обеспечение</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_Toc156294885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6</w:t>
        </w:r>
        <w:r w:rsidR="00E1205C" w:rsidRPr="000143A1">
          <w:rPr>
            <w:i w:val="0"/>
            <w:iCs w:val="0"/>
            <w:webHidden/>
          </w:rPr>
          <w:fldChar w:fldCharType="end"/>
        </w:r>
      </w:hyperlink>
    </w:p>
    <w:p w14:paraId="51982B8B" w14:textId="77777777" w:rsidR="00E1205C" w:rsidRPr="000143A1" w:rsidRDefault="00365AF2" w:rsidP="00E1205C">
      <w:pPr>
        <w:pStyle w:val="21"/>
        <w:rPr>
          <w:rFonts w:asciiTheme="minorHAnsi" w:eastAsiaTheme="minorEastAsia" w:hAnsiTheme="minorHAnsi" w:cstheme="minorBidi"/>
          <w:i w:val="0"/>
          <w:iCs w:val="0"/>
          <w:sz w:val="22"/>
          <w:szCs w:val="22"/>
        </w:rPr>
      </w:pPr>
      <w:hyperlink w:anchor="_Toc156294886" w:history="1">
        <w:r w:rsidR="00E1205C" w:rsidRPr="000143A1">
          <w:rPr>
            <w:rStyle w:val="af0"/>
            <w:i w:val="0"/>
            <w:iCs w:val="0"/>
          </w:rPr>
          <w:t>3.2. Учебно-методическое обеспечение</w:t>
        </w:r>
        <w:r w:rsidR="00E1205C" w:rsidRPr="000143A1">
          <w:rPr>
            <w:i w:val="0"/>
            <w:iCs w:val="0"/>
            <w:webHidden/>
          </w:rPr>
          <w:tab/>
        </w:r>
        <w:r w:rsidR="00E1205C" w:rsidRPr="000143A1">
          <w:rPr>
            <w:i w:val="0"/>
            <w:iCs w:val="0"/>
            <w:webHidden/>
          </w:rPr>
          <w:fldChar w:fldCharType="begin"/>
        </w:r>
        <w:r w:rsidR="00E1205C" w:rsidRPr="000143A1">
          <w:rPr>
            <w:i w:val="0"/>
            <w:iCs w:val="0"/>
            <w:webHidden/>
          </w:rPr>
          <w:instrText xml:space="preserve"> PAGEREF _Toc156294886 \h </w:instrText>
        </w:r>
        <w:r w:rsidR="00E1205C" w:rsidRPr="000143A1">
          <w:rPr>
            <w:i w:val="0"/>
            <w:iCs w:val="0"/>
            <w:webHidden/>
          </w:rPr>
        </w:r>
        <w:r w:rsidR="00E1205C" w:rsidRPr="000143A1">
          <w:rPr>
            <w:i w:val="0"/>
            <w:iCs w:val="0"/>
            <w:webHidden/>
          </w:rPr>
          <w:fldChar w:fldCharType="separate"/>
        </w:r>
        <w:r w:rsidR="00E1205C" w:rsidRPr="000143A1">
          <w:rPr>
            <w:i w:val="0"/>
            <w:iCs w:val="0"/>
            <w:webHidden/>
          </w:rPr>
          <w:t>6</w:t>
        </w:r>
        <w:r w:rsidR="00E1205C" w:rsidRPr="000143A1">
          <w:rPr>
            <w:i w:val="0"/>
            <w:iCs w:val="0"/>
            <w:webHidden/>
          </w:rPr>
          <w:fldChar w:fldCharType="end"/>
        </w:r>
      </w:hyperlink>
    </w:p>
    <w:p w14:paraId="55CB42B2" w14:textId="77777777" w:rsidR="00E1205C" w:rsidRPr="000143A1" w:rsidRDefault="00365AF2" w:rsidP="00E1205C">
      <w:pPr>
        <w:pStyle w:val="14"/>
        <w:rPr>
          <w:rFonts w:asciiTheme="minorHAnsi" w:eastAsiaTheme="minorEastAsia" w:hAnsiTheme="minorHAnsi" w:cstheme="minorBidi"/>
          <w:b w:val="0"/>
          <w:bCs w:val="0"/>
          <w:lang w:eastAsia="ru-RU"/>
        </w:rPr>
      </w:pPr>
      <w:hyperlink w:anchor="_Toc156294887" w:history="1">
        <w:r w:rsidR="00E1205C" w:rsidRPr="000143A1">
          <w:rPr>
            <w:rStyle w:val="af0"/>
            <w:b w:val="0"/>
            <w:bCs w:val="0"/>
          </w:rPr>
          <w:t>4. КОНТРОЛЬ И ОЦЕНКА РЕЗУЛЬТАТОВ ОСВОЕНИЯ ДИСЦИПЛИНЫ</w:t>
        </w:r>
        <w:r w:rsidR="00E1205C" w:rsidRPr="000143A1">
          <w:rPr>
            <w:b w:val="0"/>
            <w:bCs w:val="0"/>
            <w:webHidden/>
          </w:rPr>
          <w:tab/>
        </w:r>
        <w:r w:rsidR="00E1205C" w:rsidRPr="000143A1">
          <w:rPr>
            <w:b w:val="0"/>
            <w:bCs w:val="0"/>
            <w:webHidden/>
          </w:rPr>
          <w:fldChar w:fldCharType="begin"/>
        </w:r>
        <w:r w:rsidR="00E1205C" w:rsidRPr="000143A1">
          <w:rPr>
            <w:b w:val="0"/>
            <w:bCs w:val="0"/>
            <w:webHidden/>
          </w:rPr>
          <w:instrText xml:space="preserve"> PAGEREF _Toc156294887 \h </w:instrText>
        </w:r>
        <w:r w:rsidR="00E1205C" w:rsidRPr="000143A1">
          <w:rPr>
            <w:b w:val="0"/>
            <w:bCs w:val="0"/>
            <w:webHidden/>
          </w:rPr>
        </w:r>
        <w:r w:rsidR="00E1205C" w:rsidRPr="000143A1">
          <w:rPr>
            <w:b w:val="0"/>
            <w:bCs w:val="0"/>
            <w:webHidden/>
          </w:rPr>
          <w:fldChar w:fldCharType="separate"/>
        </w:r>
        <w:r w:rsidR="00E1205C" w:rsidRPr="000143A1">
          <w:rPr>
            <w:b w:val="0"/>
            <w:bCs w:val="0"/>
            <w:webHidden/>
          </w:rPr>
          <w:t>6</w:t>
        </w:r>
        <w:r w:rsidR="00E1205C" w:rsidRPr="000143A1">
          <w:rPr>
            <w:b w:val="0"/>
            <w:bCs w:val="0"/>
            <w:webHidden/>
          </w:rPr>
          <w:fldChar w:fldCharType="end"/>
        </w:r>
      </w:hyperlink>
    </w:p>
    <w:p w14:paraId="71CA8047" w14:textId="77777777" w:rsidR="00E1205C" w:rsidRDefault="00E1205C" w:rsidP="00E1205C">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00A806ED" w14:textId="77777777" w:rsidR="00E1205C" w:rsidRPr="00DF068E" w:rsidRDefault="00E1205C" w:rsidP="00E1205C">
      <w:pPr>
        <w:pStyle w:val="1f"/>
        <w:jc w:val="left"/>
        <w:rPr>
          <w:rFonts w:ascii="Times New Roman" w:hAnsi="Times New Roman"/>
          <w:lang w:val="ru-RU"/>
        </w:rPr>
        <w:sectPr w:rsidR="00E1205C" w:rsidRPr="00DF068E" w:rsidSect="00E1205C">
          <w:headerReference w:type="even" r:id="rId24"/>
          <w:headerReference w:type="default" r:id="rId25"/>
          <w:pgSz w:w="11906" w:h="16838"/>
          <w:pgMar w:top="1134" w:right="567" w:bottom="1134" w:left="1701" w:header="709" w:footer="709" w:gutter="0"/>
          <w:cols w:space="708"/>
          <w:docGrid w:linePitch="360"/>
        </w:sectPr>
      </w:pPr>
    </w:p>
    <w:p w14:paraId="491E7190" w14:textId="77777777" w:rsidR="00E1205C" w:rsidRPr="003D07D2" w:rsidRDefault="00E1205C" w:rsidP="009B6C6B">
      <w:pPr>
        <w:pStyle w:val="1f"/>
        <w:numPr>
          <w:ilvl w:val="0"/>
          <w:numId w:val="18"/>
        </w:numPr>
        <w:spacing w:after="0"/>
        <w:ind w:left="714" w:hanging="357"/>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F77562" w14:textId="1765BD06" w:rsidR="00E1205C" w:rsidRPr="00021F3A" w:rsidRDefault="00E1205C" w:rsidP="00E1205C">
      <w:pPr>
        <w:pStyle w:val="1d"/>
        <w:ind w:left="720"/>
        <w:jc w:val="center"/>
        <w:rPr>
          <w:lang w:val="ru-RU"/>
        </w:rPr>
      </w:pPr>
      <w:r w:rsidRPr="00244EFE">
        <w:rPr>
          <w:b/>
          <w:lang w:val="ru-RU"/>
        </w:rPr>
        <w:t>«</w:t>
      </w:r>
      <w:r w:rsidRPr="00244EFE">
        <w:rPr>
          <w:b/>
          <w:noProof/>
          <w:lang w:val="ru-RU"/>
        </w:rPr>
        <w:t>ОП.0</w:t>
      </w:r>
      <w:r w:rsidR="005338DF">
        <w:rPr>
          <w:b/>
          <w:noProof/>
          <w:lang w:val="ru-RU"/>
        </w:rPr>
        <w:t>9</w:t>
      </w:r>
      <w:r w:rsidRPr="00244EFE">
        <w:rPr>
          <w:b/>
          <w:lang w:val="ru-RU"/>
        </w:rPr>
        <w:t xml:space="preserve"> </w:t>
      </w:r>
      <w:r w:rsidR="005338DF" w:rsidRPr="00827A57">
        <w:rPr>
          <w:b/>
          <w:noProof/>
          <w:lang w:val="ru-RU"/>
        </w:rPr>
        <w:t>Вычислительная техника</w:t>
      </w:r>
      <w:r w:rsidRPr="00244EFE">
        <w:rPr>
          <w:b/>
          <w:lang w:val="ru-RU"/>
        </w:rPr>
        <w:t>»</w:t>
      </w:r>
    </w:p>
    <w:p w14:paraId="435F0E43" w14:textId="77777777" w:rsidR="00E1205C" w:rsidRDefault="00E1205C" w:rsidP="00E1205C">
      <w:pPr>
        <w:suppressAutoHyphens/>
        <w:spacing w:line="276" w:lineRule="auto"/>
        <w:ind w:firstLine="709"/>
        <w:jc w:val="both"/>
        <w:rPr>
          <w:rFonts w:ascii="Times New Roman" w:hAnsi="Times New Roman" w:cs="Times New Roman"/>
          <w:sz w:val="24"/>
          <w:szCs w:val="24"/>
        </w:rPr>
      </w:pPr>
    </w:p>
    <w:p w14:paraId="30B2FC21" w14:textId="77777777" w:rsidR="00E1205C" w:rsidRPr="00EA6E1D" w:rsidRDefault="00E1205C" w:rsidP="00E1205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7F4505" w14:textId="60B2A232" w:rsidR="00E1205C" w:rsidRDefault="00E1205C" w:rsidP="00E1205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84E6E" w:rsidRPr="005338DF">
        <w:rPr>
          <w:rFonts w:ascii="Times New Roman" w:hAnsi="Times New Roman"/>
          <w:noProof/>
          <w:sz w:val="24"/>
          <w:szCs w:val="24"/>
        </w:rPr>
        <w:t xml:space="preserve">Вычислительная </w:t>
      </w:r>
      <w:r w:rsidR="00584E6E" w:rsidRPr="00584E6E">
        <w:rPr>
          <w:rFonts w:ascii="Times New Roman" w:eastAsia="Times New Roman" w:hAnsi="Times New Roman" w:cs="Times New Roman"/>
          <w:sz w:val="24"/>
          <w:szCs w:val="24"/>
          <w:lang w:eastAsia="ru-RU"/>
        </w:rPr>
        <w:t>техника</w:t>
      </w:r>
      <w:r w:rsidRPr="00584E6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584E6E" w:rsidRPr="00584E6E">
        <w:rPr>
          <w:rFonts w:ascii="Times New Roman" w:eastAsia="Times New Roman" w:hAnsi="Times New Roman" w:cs="Times New Roman"/>
          <w:sz w:val="24"/>
          <w:szCs w:val="24"/>
          <w:lang w:eastAsia="ru-RU"/>
        </w:rPr>
        <w:t>формирование знаний об электронно-вычислительной технике, основ программирования, а также умений использовать вычислительную технику и периферийные устройства в профессиональной деятельности</w:t>
      </w:r>
      <w:r w:rsidRPr="0058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ECA33C5" w14:textId="09813B48" w:rsidR="00E1205C" w:rsidRDefault="00E1205C" w:rsidP="00E1205C">
      <w:pPr>
        <w:suppressAutoHyphens/>
        <w:spacing w:line="276" w:lineRule="auto"/>
        <w:ind w:firstLine="709"/>
        <w:jc w:val="both"/>
        <w:rPr>
          <w:rFonts w:ascii="Times New Roman" w:eastAsia="Times New Roman" w:hAnsi="Times New Roman" w:cs="Times New Roman"/>
          <w:sz w:val="24"/>
          <w:szCs w:val="24"/>
          <w:lang w:eastAsia="ru-RU"/>
        </w:rPr>
      </w:pPr>
      <w:r w:rsidRPr="00584E6E">
        <w:rPr>
          <w:rFonts w:ascii="Times New Roman" w:eastAsia="Times New Roman" w:hAnsi="Times New Roman" w:cs="Times New Roman"/>
          <w:sz w:val="24"/>
          <w:szCs w:val="24"/>
          <w:lang w:eastAsia="ru-RU"/>
        </w:rPr>
        <w:t>Дисциплина «ОП.0</w:t>
      </w:r>
      <w:r w:rsidR="005338DF" w:rsidRPr="00584E6E">
        <w:rPr>
          <w:rFonts w:ascii="Times New Roman" w:eastAsia="Times New Roman" w:hAnsi="Times New Roman" w:cs="Times New Roman"/>
          <w:sz w:val="24"/>
          <w:szCs w:val="24"/>
          <w:lang w:eastAsia="ru-RU"/>
        </w:rPr>
        <w:t>9</w:t>
      </w:r>
      <w:r w:rsidRPr="00584E6E">
        <w:rPr>
          <w:rFonts w:ascii="Times New Roman" w:eastAsia="Times New Roman" w:hAnsi="Times New Roman" w:cs="Times New Roman"/>
          <w:sz w:val="24"/>
          <w:szCs w:val="24"/>
          <w:lang w:eastAsia="ru-RU"/>
        </w:rPr>
        <w:t xml:space="preserve"> </w:t>
      </w:r>
      <w:r w:rsidR="005338DF" w:rsidRPr="00584E6E">
        <w:rPr>
          <w:rFonts w:ascii="Times New Roman" w:eastAsia="Times New Roman" w:hAnsi="Times New Roman" w:cs="Times New Roman"/>
          <w:sz w:val="24"/>
          <w:szCs w:val="24"/>
          <w:lang w:eastAsia="ru-RU"/>
        </w:rPr>
        <w:t>Вычислительная техника</w:t>
      </w:r>
      <w:r w:rsidRPr="00584E6E">
        <w:rPr>
          <w:rFonts w:ascii="Times New Roman" w:eastAsia="Times New Roman" w:hAnsi="Times New Roman" w:cs="Times New Roman"/>
          <w:sz w:val="24"/>
          <w:szCs w:val="24"/>
          <w:lang w:eastAsia="ru-RU"/>
        </w:rPr>
        <w:t xml:space="preserve">» включена в </w:t>
      </w:r>
      <w:r w:rsidR="00584E6E" w:rsidRPr="00584E6E">
        <w:rPr>
          <w:rFonts w:ascii="Times New Roman" w:eastAsia="Times New Roman" w:hAnsi="Times New Roman" w:cs="Times New Roman"/>
          <w:sz w:val="24"/>
          <w:szCs w:val="24"/>
          <w:lang w:eastAsia="ru-RU"/>
        </w:rPr>
        <w:t>обязательную часть общепрофессионального цикла образовательной программы.</w:t>
      </w:r>
    </w:p>
    <w:p w14:paraId="31BF0DCD" w14:textId="77777777" w:rsidR="00584E6E" w:rsidRDefault="00584E6E" w:rsidP="00E1205C">
      <w:pPr>
        <w:suppressAutoHyphens/>
        <w:spacing w:line="276" w:lineRule="auto"/>
        <w:ind w:firstLine="709"/>
        <w:jc w:val="both"/>
        <w:rPr>
          <w:rFonts w:ascii="Times New Roman" w:hAnsi="Times New Roman" w:cs="Times New Roman"/>
          <w:sz w:val="24"/>
          <w:szCs w:val="24"/>
        </w:rPr>
      </w:pPr>
    </w:p>
    <w:p w14:paraId="3E30EFFF" w14:textId="77777777" w:rsidR="00E1205C" w:rsidRPr="00EA6E1D" w:rsidRDefault="00E1205C" w:rsidP="00E1205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73E4E5" w14:textId="77777777" w:rsidR="00E1205C" w:rsidRDefault="00E1205C" w:rsidP="00E1205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7212E89" w14:textId="77777777" w:rsidR="00E1205C" w:rsidRDefault="00E1205C" w:rsidP="00E120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3260"/>
        <w:gridCol w:w="1705"/>
      </w:tblGrid>
      <w:tr w:rsidR="00E1205C" w:rsidRPr="000E591D" w14:paraId="763A5499" w14:textId="77777777" w:rsidTr="00584E6E">
        <w:tc>
          <w:tcPr>
            <w:tcW w:w="1129" w:type="dxa"/>
            <w:tcBorders>
              <w:top w:val="single" w:sz="4" w:space="0" w:color="auto"/>
              <w:left w:val="single" w:sz="4" w:space="0" w:color="auto"/>
              <w:right w:val="single" w:sz="4" w:space="0" w:color="auto"/>
            </w:tcBorders>
          </w:tcPr>
          <w:p w14:paraId="2F0315A9" w14:textId="77777777" w:rsidR="00E1205C" w:rsidRPr="00F41FEA" w:rsidRDefault="00E1205C" w:rsidP="00A73EFA">
            <w:pPr>
              <w:jc w:val="center"/>
              <w:rPr>
                <w:rStyle w:val="afb"/>
                <w:b/>
                <w:i w:val="0"/>
                <w:sz w:val="24"/>
                <w:szCs w:val="24"/>
                <w:highlight w:val="green"/>
              </w:rPr>
            </w:pPr>
            <w:r w:rsidRPr="00F41FEA">
              <w:rPr>
                <w:rStyle w:val="afb"/>
                <w:b/>
                <w:i w:val="0"/>
                <w:sz w:val="24"/>
                <w:szCs w:val="24"/>
              </w:rPr>
              <w:t>Код ОК,</w:t>
            </w:r>
          </w:p>
          <w:p w14:paraId="2462D0B5" w14:textId="77777777" w:rsidR="00E1205C" w:rsidRPr="000E591D" w:rsidRDefault="00E1205C" w:rsidP="00A73EFA">
            <w:pPr>
              <w:jc w:val="center"/>
              <w:rPr>
                <w:rStyle w:val="afb"/>
                <w:b/>
                <w:i w:val="0"/>
                <w:sz w:val="24"/>
                <w:szCs w:val="24"/>
                <w:highlight w:val="green"/>
              </w:rPr>
            </w:pPr>
            <w:r w:rsidRPr="00F41FEA">
              <w:rPr>
                <w:rStyle w:val="afb"/>
                <w:b/>
                <w:i w:val="0"/>
                <w:sz w:val="24"/>
                <w:szCs w:val="24"/>
              </w:rPr>
              <w:t>ПК</w:t>
            </w:r>
          </w:p>
        </w:tc>
        <w:tc>
          <w:tcPr>
            <w:tcW w:w="3544" w:type="dxa"/>
            <w:tcBorders>
              <w:top w:val="single" w:sz="4" w:space="0" w:color="auto"/>
              <w:left w:val="single" w:sz="4" w:space="0" w:color="auto"/>
              <w:right w:val="single" w:sz="4" w:space="0" w:color="auto"/>
            </w:tcBorders>
          </w:tcPr>
          <w:p w14:paraId="7DED8133" w14:textId="77777777" w:rsidR="00E1205C" w:rsidRPr="00F70F81" w:rsidRDefault="00E1205C" w:rsidP="00A73EF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1B826C61" w14:textId="77777777" w:rsidR="00E1205C" w:rsidRPr="00F70F81" w:rsidRDefault="00E1205C" w:rsidP="00A73EF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705" w:type="dxa"/>
            <w:tcBorders>
              <w:top w:val="single" w:sz="4" w:space="0" w:color="auto"/>
              <w:left w:val="single" w:sz="4" w:space="0" w:color="auto"/>
              <w:bottom w:val="single" w:sz="4" w:space="0" w:color="auto"/>
              <w:right w:val="single" w:sz="4" w:space="0" w:color="auto"/>
            </w:tcBorders>
          </w:tcPr>
          <w:p w14:paraId="7584799C" w14:textId="77777777" w:rsidR="00E1205C" w:rsidRPr="00DB7B6A" w:rsidRDefault="00E1205C" w:rsidP="00A73EFA">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E1205C" w:rsidRPr="000E591D" w14:paraId="1FA99E07" w14:textId="77777777" w:rsidTr="00584E6E">
        <w:tc>
          <w:tcPr>
            <w:tcW w:w="1129" w:type="dxa"/>
            <w:tcBorders>
              <w:top w:val="single" w:sz="4" w:space="0" w:color="auto"/>
              <w:left w:val="single" w:sz="4" w:space="0" w:color="auto"/>
              <w:right w:val="single" w:sz="4" w:space="0" w:color="auto"/>
            </w:tcBorders>
          </w:tcPr>
          <w:p w14:paraId="36CC6665" w14:textId="77777777" w:rsidR="00E1205C" w:rsidRPr="00F70F81" w:rsidRDefault="00E1205C"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544" w:type="dxa"/>
            <w:tcBorders>
              <w:top w:val="single" w:sz="4" w:space="0" w:color="auto"/>
              <w:left w:val="single" w:sz="4" w:space="0" w:color="auto"/>
              <w:right w:val="single" w:sz="4" w:space="0" w:color="auto"/>
            </w:tcBorders>
            <w:hideMark/>
          </w:tcPr>
          <w:p w14:paraId="5A81116C"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2486492F"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4EB24798"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287182EA"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25B805AE"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1FBEA04E"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6F189DBC"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1E68277D" w14:textId="77777777" w:rsidR="00E1205C" w:rsidRPr="00F70F81" w:rsidRDefault="00E1205C" w:rsidP="00A73EFA">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1CBFB95C"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0236B4D3"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07C3B130"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79712A32"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056CB3FF" w14:textId="77777777" w:rsidR="00E1205C" w:rsidRDefault="00E1205C" w:rsidP="00A73EFA">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3642014C" w14:textId="77777777" w:rsidR="00E1205C" w:rsidRPr="00F70F81" w:rsidRDefault="00E1205C"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705" w:type="dxa"/>
            <w:tcBorders>
              <w:top w:val="single" w:sz="4" w:space="0" w:color="auto"/>
              <w:left w:val="single" w:sz="4" w:space="0" w:color="auto"/>
              <w:bottom w:val="single" w:sz="4" w:space="0" w:color="auto"/>
              <w:right w:val="single" w:sz="4" w:space="0" w:color="auto"/>
            </w:tcBorders>
          </w:tcPr>
          <w:p w14:paraId="1D389B46" w14:textId="77777777" w:rsidR="00E1205C" w:rsidRPr="0018165D" w:rsidRDefault="00E1205C" w:rsidP="00A73EFA">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E1205C" w:rsidRPr="000E591D" w14:paraId="686F1F89" w14:textId="77777777" w:rsidTr="00584E6E">
        <w:tc>
          <w:tcPr>
            <w:tcW w:w="1129" w:type="dxa"/>
            <w:tcBorders>
              <w:left w:val="single" w:sz="4" w:space="0" w:color="auto"/>
              <w:bottom w:val="single" w:sz="4" w:space="0" w:color="auto"/>
              <w:right w:val="single" w:sz="4" w:space="0" w:color="auto"/>
            </w:tcBorders>
          </w:tcPr>
          <w:p w14:paraId="05B06298" w14:textId="77777777" w:rsidR="00E1205C" w:rsidRPr="00F70F81" w:rsidRDefault="00E1205C" w:rsidP="00A73EF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544" w:type="dxa"/>
            <w:tcBorders>
              <w:left w:val="single" w:sz="4" w:space="0" w:color="auto"/>
              <w:bottom w:val="single" w:sz="4" w:space="0" w:color="auto"/>
              <w:right w:val="single" w:sz="4" w:space="0" w:color="auto"/>
            </w:tcBorders>
          </w:tcPr>
          <w:p w14:paraId="5AC31AB0" w14:textId="77777777" w:rsidR="00E1205C" w:rsidRPr="00F70F81" w:rsidRDefault="00E1205C"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09E3B7FE" w14:textId="77777777" w:rsidR="00E1205C" w:rsidRDefault="00E1205C" w:rsidP="00A73EFA">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00164DE4" w14:textId="77777777" w:rsidR="00E1205C" w:rsidRPr="00F70F81" w:rsidRDefault="00E1205C" w:rsidP="00A73EFA">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705" w:type="dxa"/>
            <w:tcBorders>
              <w:top w:val="single" w:sz="4" w:space="0" w:color="auto"/>
              <w:left w:val="single" w:sz="4" w:space="0" w:color="auto"/>
              <w:bottom w:val="single" w:sz="4" w:space="0" w:color="auto"/>
              <w:right w:val="single" w:sz="4" w:space="0" w:color="auto"/>
            </w:tcBorders>
          </w:tcPr>
          <w:p w14:paraId="72B6C34C" w14:textId="77777777" w:rsidR="00E1205C" w:rsidRPr="0018165D" w:rsidRDefault="00E1205C" w:rsidP="00A73EFA">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28AA1D69" w14:textId="77777777" w:rsidR="00E1205C" w:rsidRDefault="00E1205C" w:rsidP="00E1205C">
      <w:pPr>
        <w:rPr>
          <w:rFonts w:ascii="Times New Roman" w:eastAsia="Segoe UI" w:hAnsi="Times New Roman" w:cs="Times New Roman"/>
          <w:b/>
          <w:bCs/>
          <w:caps/>
          <w:kern w:val="32"/>
          <w:sz w:val="24"/>
          <w:szCs w:val="24"/>
          <w:lang w:val="x-none" w:eastAsia="x-none"/>
        </w:rPr>
      </w:pPr>
      <w:r>
        <w:rPr>
          <w:rFonts w:ascii="Times New Roman" w:eastAsia="Segoe UI" w:hAnsi="Times New Roman" w:cs="Times New Roman"/>
          <w:b/>
          <w:bCs/>
          <w:caps/>
          <w:kern w:val="32"/>
          <w:sz w:val="24"/>
          <w:szCs w:val="24"/>
          <w:lang w:val="x-none" w:eastAsia="x-none"/>
        </w:rPr>
        <w:br w:type="page"/>
      </w:r>
    </w:p>
    <w:p w14:paraId="21371D30" w14:textId="77777777" w:rsidR="00E1205C" w:rsidRPr="00F3157D" w:rsidRDefault="00E1205C" w:rsidP="00E1205C">
      <w:pPr>
        <w:pStyle w:val="1f"/>
      </w:pPr>
      <w:r w:rsidRPr="00F3157D">
        <w:lastRenderedPageBreak/>
        <w:t>2. Структура и содержание ДИСЦИПЛИНЫ</w:t>
      </w:r>
    </w:p>
    <w:p w14:paraId="5A677E52" w14:textId="77777777" w:rsidR="00E1205C" w:rsidRPr="00E11160" w:rsidRDefault="00E1205C" w:rsidP="00E1205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205C" w:rsidRPr="00DB7B6A" w14:paraId="59D66E8C" w14:textId="77777777" w:rsidTr="00A73EFA">
        <w:trPr>
          <w:trHeight w:val="23"/>
        </w:trPr>
        <w:tc>
          <w:tcPr>
            <w:tcW w:w="2460" w:type="pct"/>
            <w:vAlign w:val="center"/>
          </w:tcPr>
          <w:p w14:paraId="4F65FF5B" w14:textId="77777777" w:rsidR="00E1205C" w:rsidRPr="00F70F81" w:rsidRDefault="00E1205C"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70231A9" w14:textId="77777777" w:rsidR="00E1205C" w:rsidRPr="00F70F81" w:rsidRDefault="00E1205C"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A37CD93" w14:textId="77777777" w:rsidR="00E1205C" w:rsidRPr="00F70F81" w:rsidRDefault="00E1205C"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1205C" w:rsidRPr="00DB7B6A" w14:paraId="71A6EA4F" w14:textId="77777777" w:rsidTr="00A73EFA">
        <w:trPr>
          <w:trHeight w:val="23"/>
        </w:trPr>
        <w:tc>
          <w:tcPr>
            <w:tcW w:w="2460" w:type="pct"/>
            <w:vAlign w:val="center"/>
          </w:tcPr>
          <w:p w14:paraId="125BCB27" w14:textId="77777777" w:rsidR="00E1205C" w:rsidRPr="00F70F81" w:rsidRDefault="00E1205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68D45EC" w14:textId="5CBEE429" w:rsidR="00E1205C" w:rsidRPr="00F70F81" w:rsidRDefault="00584E6E" w:rsidP="00A73EFA">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54C055C3" w14:textId="186D88AC" w:rsidR="00E1205C" w:rsidRPr="00394F1E" w:rsidRDefault="00584E6E" w:rsidP="00A73EF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1205C" w:rsidRPr="00DB7B6A" w14:paraId="24DB6048" w14:textId="77777777" w:rsidTr="00A73EFA">
        <w:trPr>
          <w:trHeight w:val="23"/>
        </w:trPr>
        <w:tc>
          <w:tcPr>
            <w:tcW w:w="2460" w:type="pct"/>
            <w:vAlign w:val="center"/>
          </w:tcPr>
          <w:p w14:paraId="2780F9FD" w14:textId="77777777" w:rsidR="00E1205C" w:rsidRPr="00F70F81" w:rsidRDefault="00E1205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A03384D" w14:textId="77777777" w:rsidR="00E1205C" w:rsidRPr="00F70F81" w:rsidRDefault="00E1205C"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893B034" w14:textId="77777777" w:rsidR="00E1205C" w:rsidRPr="00394F1E" w:rsidRDefault="00E1205C"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E1205C" w:rsidRPr="00DB7B6A" w14:paraId="6D831211" w14:textId="77777777" w:rsidTr="00A73EFA">
        <w:trPr>
          <w:trHeight w:val="23"/>
        </w:trPr>
        <w:tc>
          <w:tcPr>
            <w:tcW w:w="2460" w:type="pct"/>
            <w:vAlign w:val="center"/>
          </w:tcPr>
          <w:p w14:paraId="0F097623" w14:textId="77777777" w:rsidR="00E1205C" w:rsidRPr="00F70F81" w:rsidRDefault="00E1205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905D73B" w14:textId="354330DC" w:rsidR="00E1205C" w:rsidRPr="00F27B29" w:rsidRDefault="00F27B29" w:rsidP="00A73EF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w:t>
            </w:r>
          </w:p>
        </w:tc>
        <w:tc>
          <w:tcPr>
            <w:tcW w:w="1345" w:type="pct"/>
            <w:vAlign w:val="center"/>
          </w:tcPr>
          <w:p w14:paraId="701EED50" w14:textId="77777777" w:rsidR="00E1205C" w:rsidRPr="00394F1E" w:rsidRDefault="00E1205C"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ХХ</w:t>
            </w:r>
          </w:p>
        </w:tc>
      </w:tr>
      <w:tr w:rsidR="00E1205C" w:rsidRPr="00257255" w14:paraId="0F3275A5" w14:textId="77777777" w:rsidTr="00A73EFA">
        <w:trPr>
          <w:trHeight w:val="23"/>
        </w:trPr>
        <w:tc>
          <w:tcPr>
            <w:tcW w:w="2460" w:type="pct"/>
            <w:vAlign w:val="center"/>
          </w:tcPr>
          <w:p w14:paraId="585907B1" w14:textId="77777777" w:rsidR="00E1205C" w:rsidRPr="00F70F81" w:rsidRDefault="00E1205C"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88F255" w14:textId="580656D3" w:rsidR="00E1205C" w:rsidRPr="00F27B29" w:rsidRDefault="00F27B29" w:rsidP="00A73EFA">
            <w:pPr>
              <w:jc w:val="center"/>
              <w:rPr>
                <w:rFonts w:ascii="Times New Roman" w:hAnsi="Times New Roman" w:cs="Times New Roman"/>
                <w:b/>
                <w:sz w:val="24"/>
                <w:szCs w:val="24"/>
                <w:lang w:val="en-US"/>
              </w:rPr>
            </w:pPr>
            <w:r>
              <w:rPr>
                <w:rFonts w:ascii="Times New Roman" w:hAnsi="Times New Roman" w:cs="Times New Roman"/>
                <w:b/>
                <w:sz w:val="24"/>
                <w:szCs w:val="24"/>
                <w:lang w:val="en-US"/>
              </w:rPr>
              <w:t>58</w:t>
            </w:r>
          </w:p>
        </w:tc>
        <w:tc>
          <w:tcPr>
            <w:tcW w:w="1345" w:type="pct"/>
            <w:vAlign w:val="center"/>
          </w:tcPr>
          <w:p w14:paraId="22C58956" w14:textId="77777777" w:rsidR="00E1205C" w:rsidRPr="00F70F81" w:rsidRDefault="00E1205C" w:rsidP="00A73EFA">
            <w:pPr>
              <w:jc w:val="center"/>
              <w:rPr>
                <w:rFonts w:ascii="Times New Roman" w:hAnsi="Times New Roman" w:cs="Times New Roman"/>
                <w:b/>
                <w:sz w:val="24"/>
                <w:szCs w:val="24"/>
              </w:rPr>
            </w:pPr>
            <w:r>
              <w:rPr>
                <w:rFonts w:ascii="Times New Roman" w:hAnsi="Times New Roman" w:cs="Times New Roman"/>
                <w:b/>
                <w:sz w:val="24"/>
                <w:szCs w:val="24"/>
              </w:rPr>
              <w:t>ХХХ</w:t>
            </w:r>
          </w:p>
        </w:tc>
      </w:tr>
    </w:tbl>
    <w:p w14:paraId="1DD806C5" w14:textId="77777777" w:rsidR="00E1205C" w:rsidRDefault="00E1205C" w:rsidP="00E1205C">
      <w:pPr>
        <w:rPr>
          <w:rFonts w:ascii="Times New Roman" w:hAnsi="Times New Roman" w:cs="Times New Roman"/>
          <w:iCs/>
          <w:sz w:val="24"/>
          <w:szCs w:val="24"/>
        </w:rPr>
      </w:pPr>
    </w:p>
    <w:p w14:paraId="03888684" w14:textId="77777777" w:rsidR="00E1205C" w:rsidRPr="00782EFC" w:rsidRDefault="00E1205C" w:rsidP="00E1205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7549"/>
      </w:tblGrid>
      <w:tr w:rsidR="00E1205C" w:rsidRPr="00C63897" w14:paraId="539C6BFA" w14:textId="77777777" w:rsidTr="00C60909">
        <w:trPr>
          <w:trHeight w:val="903"/>
        </w:trPr>
        <w:tc>
          <w:tcPr>
            <w:tcW w:w="2227" w:type="dxa"/>
            <w:vAlign w:val="center"/>
          </w:tcPr>
          <w:p w14:paraId="279D2C5A" w14:textId="77777777" w:rsidR="00E1205C" w:rsidRPr="00C63897" w:rsidRDefault="00E1205C"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549" w:type="dxa"/>
            <w:vAlign w:val="center"/>
          </w:tcPr>
          <w:p w14:paraId="53BB4D97" w14:textId="34B2E2EC" w:rsidR="00E1205C" w:rsidRPr="00F70F81" w:rsidRDefault="00E1205C"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1205C" w:rsidRPr="00C63897" w14:paraId="6A8F32E4" w14:textId="77777777" w:rsidTr="00C60909">
        <w:tc>
          <w:tcPr>
            <w:tcW w:w="9776" w:type="dxa"/>
            <w:gridSpan w:val="2"/>
          </w:tcPr>
          <w:p w14:paraId="32E732A8" w14:textId="4F43AB65" w:rsidR="00E1205C" w:rsidRPr="00584E6E" w:rsidRDefault="00E1205C" w:rsidP="00A73EFA">
            <w:pPr>
              <w:rPr>
                <w:rFonts w:ascii="Times New Roman" w:eastAsia="Times New Roman" w:hAnsi="Times New Roman" w:cs="Times New Roman"/>
                <w:i/>
                <w:lang w:eastAsia="ru-RU"/>
              </w:rPr>
            </w:pPr>
            <w:r w:rsidRPr="00584E6E">
              <w:rPr>
                <w:rFonts w:ascii="Times New Roman" w:eastAsia="Times New Roman" w:hAnsi="Times New Roman" w:cs="Times New Roman"/>
                <w:b/>
                <w:bCs/>
                <w:lang w:eastAsia="ru-RU"/>
              </w:rPr>
              <w:t xml:space="preserve">Раздел 1. </w:t>
            </w:r>
            <w:r w:rsidR="00DF0147" w:rsidRPr="00584E6E">
              <w:rPr>
                <w:rFonts w:ascii="Times New Roman" w:hAnsi="Times New Roman"/>
                <w:b/>
                <w:bCs/>
                <w:szCs w:val="20"/>
              </w:rPr>
              <w:t>Информационно-логические основы ЭВМ</w:t>
            </w:r>
            <w:r w:rsidRPr="00584E6E">
              <w:rPr>
                <w:rFonts w:ascii="Times New Roman" w:eastAsia="Times New Roman" w:hAnsi="Times New Roman" w:cs="Times New Roman"/>
                <w:b/>
                <w:bCs/>
                <w:lang w:eastAsia="ru-RU"/>
              </w:rPr>
              <w:t xml:space="preserve"> (</w:t>
            </w:r>
            <w:r w:rsidR="00DF0147" w:rsidRPr="00584E6E">
              <w:rPr>
                <w:rFonts w:ascii="Times New Roman" w:eastAsia="Times New Roman" w:hAnsi="Times New Roman" w:cs="Times New Roman"/>
                <w:b/>
                <w:bCs/>
                <w:lang w:eastAsia="ru-RU"/>
              </w:rPr>
              <w:t>4</w:t>
            </w:r>
            <w:r w:rsidRPr="00584E6E">
              <w:rPr>
                <w:rFonts w:ascii="Times New Roman" w:eastAsia="Times New Roman" w:hAnsi="Times New Roman" w:cs="Times New Roman"/>
                <w:b/>
                <w:bCs/>
                <w:lang w:eastAsia="ru-RU"/>
              </w:rPr>
              <w:t>)</w:t>
            </w:r>
          </w:p>
        </w:tc>
      </w:tr>
      <w:tr w:rsidR="00E1205C" w:rsidRPr="00C63897" w14:paraId="5E00DD6E" w14:textId="77777777" w:rsidTr="00C60909">
        <w:tc>
          <w:tcPr>
            <w:tcW w:w="2227" w:type="dxa"/>
            <w:vMerge w:val="restart"/>
          </w:tcPr>
          <w:p w14:paraId="12A04932" w14:textId="246CDBB2" w:rsidR="00E1205C" w:rsidRPr="00C63897" w:rsidRDefault="00E1205C"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1D5533" w:rsidRPr="001D5533">
              <w:rPr>
                <w:rFonts w:ascii="Times New Roman" w:eastAsia="Times New Roman" w:hAnsi="Times New Roman" w:cs="Times New Roman"/>
                <w:b/>
                <w:bCs/>
                <w:lang w:eastAsia="ru-RU"/>
              </w:rPr>
              <w:t>Арифметические основы ЭВМ</w:t>
            </w:r>
          </w:p>
        </w:tc>
        <w:tc>
          <w:tcPr>
            <w:tcW w:w="7549" w:type="dxa"/>
          </w:tcPr>
          <w:p w14:paraId="2A24BA03" w14:textId="7E55A944" w:rsidR="00E1205C" w:rsidRPr="00584E6E" w:rsidRDefault="00810B31" w:rsidP="00A73EFA">
            <w:pPr>
              <w:rPr>
                <w:rFonts w:ascii="Times New Roman" w:eastAsia="Times New Roman" w:hAnsi="Times New Roman" w:cs="Times New Roman"/>
                <w:b/>
                <w:lang w:eastAsia="ru-RU"/>
              </w:rPr>
            </w:pPr>
            <w:r w:rsidRPr="00584E6E">
              <w:rPr>
                <w:rFonts w:ascii="Times New Roman" w:eastAsia="Times New Roman" w:hAnsi="Times New Roman" w:cs="Times New Roman"/>
                <w:b/>
                <w:bCs/>
                <w:lang w:eastAsia="ru-RU"/>
              </w:rPr>
              <w:t>Содержание</w:t>
            </w:r>
          </w:p>
        </w:tc>
      </w:tr>
      <w:tr w:rsidR="005B2681" w:rsidRPr="00C63897" w14:paraId="7E8F4231" w14:textId="77777777" w:rsidTr="00C60909">
        <w:trPr>
          <w:trHeight w:val="396"/>
        </w:trPr>
        <w:tc>
          <w:tcPr>
            <w:tcW w:w="2227" w:type="dxa"/>
            <w:vMerge/>
          </w:tcPr>
          <w:p w14:paraId="623BA4B8" w14:textId="77777777" w:rsidR="005B2681" w:rsidRPr="00C63897" w:rsidRDefault="005B2681" w:rsidP="005B2681">
            <w:pPr>
              <w:rPr>
                <w:rFonts w:ascii="Times New Roman" w:eastAsia="Times New Roman" w:hAnsi="Times New Roman" w:cs="Times New Roman"/>
                <w:b/>
                <w:bCs/>
                <w:lang w:eastAsia="ru-RU"/>
              </w:rPr>
            </w:pPr>
          </w:p>
        </w:tc>
        <w:tc>
          <w:tcPr>
            <w:tcW w:w="7549" w:type="dxa"/>
          </w:tcPr>
          <w:p w14:paraId="252B05EE" w14:textId="3FA5F96F" w:rsidR="005B2681" w:rsidRPr="00584E6E" w:rsidRDefault="005B2681" w:rsidP="005B2681">
            <w:pPr>
              <w:suppressAutoHyphens/>
              <w:jc w:val="both"/>
              <w:rPr>
                <w:rFonts w:ascii="Times New Roman" w:eastAsia="Times New Roman" w:hAnsi="Times New Roman" w:cs="Times New Roman"/>
                <w:lang w:eastAsia="ru-RU"/>
              </w:rPr>
            </w:pPr>
            <w:r w:rsidRPr="00584E6E">
              <w:rPr>
                <w:rFonts w:ascii="Times New Roman" w:eastAsia="Calibri" w:hAnsi="Times New Roman"/>
                <w:b/>
              </w:rPr>
              <w:t>1.</w:t>
            </w:r>
            <w:r w:rsidRPr="00584E6E">
              <w:rPr>
                <w:rFonts w:ascii="Times New Roman" w:eastAsia="Calibri" w:hAnsi="Times New Roman"/>
                <w:bCs/>
              </w:rPr>
              <w:t xml:space="preserve"> Системы счисления. Способы перевода чисел из одной системы счисления в другую. Две формы представления чисел. Понятие разрядной сетки. Формат данных. Представление положительных и отрицательных чисел. Прямой, обратный и дополнительные коды. Двоичная арифметика. Сложение чисел с фиксированной точкой в различных кодах. Сложение чисел с плавающей точкой.</w:t>
            </w:r>
          </w:p>
        </w:tc>
      </w:tr>
      <w:tr w:rsidR="005B2681" w:rsidRPr="00C63897" w14:paraId="0CAAE468" w14:textId="77777777" w:rsidTr="00C60909">
        <w:trPr>
          <w:trHeight w:val="361"/>
        </w:trPr>
        <w:tc>
          <w:tcPr>
            <w:tcW w:w="2227" w:type="dxa"/>
            <w:vMerge/>
          </w:tcPr>
          <w:p w14:paraId="5F5BB5ED" w14:textId="77777777" w:rsidR="005B2681" w:rsidRPr="00C63897" w:rsidRDefault="005B2681" w:rsidP="005B2681">
            <w:pPr>
              <w:rPr>
                <w:rFonts w:ascii="Times New Roman" w:eastAsia="Times New Roman" w:hAnsi="Times New Roman" w:cs="Times New Roman"/>
                <w:b/>
                <w:bCs/>
                <w:lang w:eastAsia="ru-RU"/>
              </w:rPr>
            </w:pPr>
          </w:p>
        </w:tc>
        <w:tc>
          <w:tcPr>
            <w:tcW w:w="7549" w:type="dxa"/>
            <w:vAlign w:val="bottom"/>
          </w:tcPr>
          <w:p w14:paraId="5C5F1E30" w14:textId="77777777" w:rsidR="005B2681" w:rsidRPr="00584E6E" w:rsidRDefault="005B2681" w:rsidP="005B2681">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4815F027" w14:textId="77777777" w:rsidR="005B2681" w:rsidRPr="00584E6E" w:rsidRDefault="005B2681" w:rsidP="005B2681">
            <w:pPr>
              <w:rPr>
                <w:rFonts w:ascii="Times New Roman" w:eastAsia="Times New Roman" w:hAnsi="Times New Roman" w:cs="Times New Roman"/>
                <w:i/>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2681" w:rsidRPr="00C63897" w14:paraId="5F453C20" w14:textId="77777777" w:rsidTr="00C60909">
        <w:trPr>
          <w:trHeight w:val="50"/>
        </w:trPr>
        <w:tc>
          <w:tcPr>
            <w:tcW w:w="2227" w:type="dxa"/>
            <w:vMerge w:val="restart"/>
          </w:tcPr>
          <w:p w14:paraId="13093443" w14:textId="626EAD6E" w:rsidR="005B2681" w:rsidRPr="00C63897" w:rsidRDefault="005B2681" w:rsidP="005B2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74354B" w:rsidRPr="0074354B">
              <w:rPr>
                <w:rFonts w:ascii="Times New Roman" w:eastAsia="Times New Roman" w:hAnsi="Times New Roman" w:cs="Times New Roman"/>
                <w:b/>
                <w:bCs/>
                <w:lang w:eastAsia="ru-RU"/>
              </w:rPr>
              <w:t>Логические основы ЭВТ</w:t>
            </w:r>
          </w:p>
        </w:tc>
        <w:tc>
          <w:tcPr>
            <w:tcW w:w="7549" w:type="dxa"/>
            <w:tcBorders>
              <w:top w:val="single" w:sz="4" w:space="0" w:color="auto"/>
              <w:left w:val="single" w:sz="4" w:space="0" w:color="auto"/>
              <w:bottom w:val="single" w:sz="4" w:space="0" w:color="auto"/>
              <w:right w:val="single" w:sz="4" w:space="0" w:color="auto"/>
            </w:tcBorders>
            <w:vAlign w:val="bottom"/>
          </w:tcPr>
          <w:p w14:paraId="6326B6F2" w14:textId="6921BE45" w:rsidR="005B2681" w:rsidRPr="00584E6E" w:rsidRDefault="00810B31" w:rsidP="005B2681">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Содержание</w:t>
            </w:r>
          </w:p>
        </w:tc>
      </w:tr>
      <w:tr w:rsidR="00F8296E" w:rsidRPr="00C63897" w14:paraId="25C6BF89" w14:textId="77777777" w:rsidTr="00C60909">
        <w:trPr>
          <w:trHeight w:val="361"/>
        </w:trPr>
        <w:tc>
          <w:tcPr>
            <w:tcW w:w="2227" w:type="dxa"/>
            <w:vMerge/>
          </w:tcPr>
          <w:p w14:paraId="7E208C23" w14:textId="77777777" w:rsidR="00F8296E" w:rsidRPr="00C63897" w:rsidRDefault="00F8296E" w:rsidP="00F8296E">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41AD05DD" w14:textId="2701E31F" w:rsidR="00F8296E" w:rsidRPr="00584E6E" w:rsidRDefault="00F8296E" w:rsidP="00F8296E">
            <w:pPr>
              <w:rPr>
                <w:rFonts w:ascii="Times New Roman" w:eastAsia="Times New Roman" w:hAnsi="Times New Roman" w:cs="Times New Roman"/>
                <w:lang w:eastAsia="ru-RU"/>
              </w:rPr>
            </w:pPr>
            <w:r w:rsidRPr="00584E6E">
              <w:rPr>
                <w:rFonts w:ascii="Times New Roman" w:eastAsia="Calibri" w:hAnsi="Times New Roman"/>
                <w:b/>
                <w:bCs/>
              </w:rPr>
              <w:t xml:space="preserve">1. </w:t>
            </w:r>
            <w:r w:rsidRPr="00584E6E">
              <w:rPr>
                <w:rFonts w:ascii="Times New Roman" w:eastAsia="Calibri" w:hAnsi="Times New Roman"/>
              </w:rPr>
              <w:t>Основные понятия и определения алгебры логики. Функции одной и двух переменных. Таблицы истинности ФАЛ. Техническая интерпретация логических функций. Законы алгебры логики. Аксиомы алгебры логики.</w:t>
            </w:r>
          </w:p>
        </w:tc>
      </w:tr>
      <w:tr w:rsidR="00F8296E" w:rsidRPr="00C63897" w14:paraId="7F680F44" w14:textId="77777777" w:rsidTr="00C60909">
        <w:trPr>
          <w:trHeight w:val="361"/>
        </w:trPr>
        <w:tc>
          <w:tcPr>
            <w:tcW w:w="2227" w:type="dxa"/>
            <w:vMerge/>
          </w:tcPr>
          <w:p w14:paraId="54AEB2DA" w14:textId="77777777" w:rsidR="00F8296E" w:rsidRPr="00C63897" w:rsidRDefault="00F8296E" w:rsidP="00F8296E">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4D1024FE" w14:textId="793DCB08" w:rsidR="00F8296E" w:rsidRPr="00584E6E" w:rsidRDefault="00F8296E" w:rsidP="00F8296E">
            <w:pPr>
              <w:rPr>
                <w:rFonts w:ascii="Times New Roman" w:eastAsia="Times New Roman" w:hAnsi="Times New Roman" w:cs="Times New Roman"/>
                <w:lang w:eastAsia="ru-RU"/>
              </w:rPr>
            </w:pPr>
            <w:r w:rsidRPr="00584E6E">
              <w:rPr>
                <w:rFonts w:ascii="Times New Roman" w:eastAsia="Calibri" w:hAnsi="Times New Roman"/>
                <w:b/>
              </w:rPr>
              <w:t>2.</w:t>
            </w:r>
            <w:r w:rsidRPr="00584E6E">
              <w:rPr>
                <w:rFonts w:ascii="Times New Roman" w:eastAsia="Calibri" w:hAnsi="Times New Roman"/>
              </w:rPr>
              <w:t xml:space="preserve"> Общие сведения о минимизации. Минимизация функций алгебры логики. Понятие о карте Вейча и карте Карно. Синтез комбинационных схем.</w:t>
            </w:r>
          </w:p>
        </w:tc>
      </w:tr>
      <w:tr w:rsidR="005B2681" w:rsidRPr="00C63897" w14:paraId="0169F7E4" w14:textId="77777777" w:rsidTr="00C60909">
        <w:trPr>
          <w:trHeight w:val="361"/>
        </w:trPr>
        <w:tc>
          <w:tcPr>
            <w:tcW w:w="2227" w:type="dxa"/>
            <w:vMerge/>
          </w:tcPr>
          <w:p w14:paraId="102D1066" w14:textId="77777777" w:rsidR="005B2681" w:rsidRPr="00C63897" w:rsidRDefault="005B2681" w:rsidP="005B2681">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2BDAC843" w14:textId="77777777" w:rsidR="005B2681" w:rsidRPr="00584E6E" w:rsidRDefault="005B2681" w:rsidP="005B2681">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03417674" w14:textId="77777777" w:rsidR="005B2681" w:rsidRPr="00584E6E" w:rsidRDefault="005B2681" w:rsidP="005B2681">
            <w:pPr>
              <w:rPr>
                <w:rFonts w:ascii="Times New Roman" w:eastAsia="Times New Roman" w:hAnsi="Times New Roman" w:cs="Times New Roman"/>
                <w:b/>
                <w:bCs/>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2681" w:rsidRPr="00C63897" w14:paraId="055F18E8" w14:textId="77777777" w:rsidTr="00C60909">
        <w:tc>
          <w:tcPr>
            <w:tcW w:w="9776" w:type="dxa"/>
            <w:gridSpan w:val="2"/>
          </w:tcPr>
          <w:p w14:paraId="0C7F2946" w14:textId="1DDB4190" w:rsidR="005B2681" w:rsidRPr="00584E6E" w:rsidRDefault="005B2681" w:rsidP="005B2681">
            <w:pPr>
              <w:rPr>
                <w:rFonts w:ascii="Times New Roman" w:eastAsia="Times New Roman" w:hAnsi="Times New Roman" w:cs="Times New Roman"/>
                <w:i/>
                <w:lang w:eastAsia="ru-RU"/>
              </w:rPr>
            </w:pPr>
            <w:r w:rsidRPr="00584E6E">
              <w:rPr>
                <w:rFonts w:ascii="Times New Roman" w:eastAsia="Calibri" w:hAnsi="Times New Roman"/>
                <w:b/>
                <w:bCs/>
              </w:rPr>
              <w:t xml:space="preserve">Раздел 2. </w:t>
            </w:r>
            <w:r w:rsidR="00C16305" w:rsidRPr="00584E6E">
              <w:rPr>
                <w:rFonts w:ascii="Times New Roman" w:eastAsia="Calibri" w:hAnsi="Times New Roman"/>
                <w:b/>
                <w:bCs/>
              </w:rPr>
              <w:t>Типовые узлы вычислительной техники</w:t>
            </w:r>
            <w:r w:rsidRPr="00584E6E">
              <w:rPr>
                <w:rFonts w:ascii="Times New Roman" w:eastAsia="Calibri" w:hAnsi="Times New Roman"/>
                <w:b/>
                <w:bCs/>
              </w:rPr>
              <w:t xml:space="preserve"> (</w:t>
            </w:r>
            <w:r w:rsidR="00C16305" w:rsidRPr="00584E6E">
              <w:rPr>
                <w:rFonts w:ascii="Times New Roman" w:eastAsia="Calibri" w:hAnsi="Times New Roman"/>
                <w:b/>
                <w:bCs/>
              </w:rPr>
              <w:t>16</w:t>
            </w:r>
            <w:r w:rsidRPr="00584E6E">
              <w:rPr>
                <w:rFonts w:ascii="Times New Roman" w:eastAsia="Calibri" w:hAnsi="Times New Roman"/>
                <w:b/>
                <w:bCs/>
              </w:rPr>
              <w:t>)</w:t>
            </w:r>
          </w:p>
        </w:tc>
      </w:tr>
      <w:tr w:rsidR="005B2681" w:rsidRPr="00C63897" w14:paraId="2C4A713E" w14:textId="77777777" w:rsidTr="00C60909">
        <w:tc>
          <w:tcPr>
            <w:tcW w:w="2227" w:type="dxa"/>
            <w:vMerge w:val="restart"/>
          </w:tcPr>
          <w:p w14:paraId="2C4B31C8" w14:textId="7AABF894" w:rsidR="005B2681" w:rsidRPr="00C63897" w:rsidRDefault="005B2681" w:rsidP="005B26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512E5E" w:rsidRPr="00512E5E">
              <w:rPr>
                <w:rFonts w:ascii="Times New Roman" w:eastAsia="Times New Roman" w:hAnsi="Times New Roman" w:cs="Times New Roman"/>
                <w:b/>
                <w:bCs/>
                <w:lang w:eastAsia="ru-RU"/>
              </w:rPr>
              <w:t>Классификация элементов и узлов вычислительной техники</w:t>
            </w:r>
          </w:p>
        </w:tc>
        <w:tc>
          <w:tcPr>
            <w:tcW w:w="7549" w:type="dxa"/>
          </w:tcPr>
          <w:p w14:paraId="5BC193A8" w14:textId="1B9147AB" w:rsidR="005B2681" w:rsidRPr="00584E6E" w:rsidRDefault="00810B31" w:rsidP="005B2681">
            <w:pPr>
              <w:rPr>
                <w:rFonts w:ascii="Times New Roman" w:eastAsia="Times New Roman" w:hAnsi="Times New Roman" w:cs="Times New Roman"/>
                <w:b/>
                <w:lang w:eastAsia="ru-RU"/>
              </w:rPr>
            </w:pPr>
            <w:r w:rsidRPr="00584E6E">
              <w:rPr>
                <w:rFonts w:ascii="Times New Roman" w:eastAsia="Times New Roman" w:hAnsi="Times New Roman" w:cs="Times New Roman"/>
                <w:b/>
                <w:bCs/>
                <w:lang w:eastAsia="ru-RU"/>
              </w:rPr>
              <w:t>Содержание</w:t>
            </w:r>
          </w:p>
        </w:tc>
      </w:tr>
      <w:tr w:rsidR="00E1559F" w:rsidRPr="00C63897" w14:paraId="70AEB214" w14:textId="77777777" w:rsidTr="00C60909">
        <w:trPr>
          <w:trHeight w:val="396"/>
        </w:trPr>
        <w:tc>
          <w:tcPr>
            <w:tcW w:w="2227" w:type="dxa"/>
            <w:vMerge/>
          </w:tcPr>
          <w:p w14:paraId="3EE72FDD" w14:textId="77777777" w:rsidR="00E1559F" w:rsidRPr="00C63897" w:rsidRDefault="00E1559F" w:rsidP="00E1559F">
            <w:pPr>
              <w:rPr>
                <w:rFonts w:ascii="Times New Roman" w:eastAsia="Times New Roman" w:hAnsi="Times New Roman" w:cs="Times New Roman"/>
                <w:b/>
                <w:bCs/>
                <w:lang w:eastAsia="ru-RU"/>
              </w:rPr>
            </w:pPr>
          </w:p>
        </w:tc>
        <w:tc>
          <w:tcPr>
            <w:tcW w:w="7549" w:type="dxa"/>
          </w:tcPr>
          <w:p w14:paraId="4624110B" w14:textId="33472108" w:rsidR="00E1559F" w:rsidRPr="00584E6E" w:rsidRDefault="00E1559F" w:rsidP="00E1559F">
            <w:pPr>
              <w:suppressAutoHyphens/>
              <w:jc w:val="both"/>
              <w:rPr>
                <w:rFonts w:ascii="Times New Roman" w:eastAsia="Times New Roman" w:hAnsi="Times New Roman" w:cs="Times New Roman"/>
                <w:lang w:eastAsia="ru-RU"/>
              </w:rPr>
            </w:pPr>
            <w:r w:rsidRPr="00584E6E">
              <w:rPr>
                <w:rFonts w:ascii="Times New Roman" w:eastAsia="Calibri" w:hAnsi="Times New Roman"/>
                <w:b/>
                <w:bCs/>
              </w:rPr>
              <w:t xml:space="preserve">1. </w:t>
            </w:r>
            <w:r w:rsidRPr="00584E6E">
              <w:rPr>
                <w:rFonts w:ascii="Times New Roman" w:eastAsia="Calibri" w:hAnsi="Times New Roman"/>
              </w:rPr>
              <w:t>Общие сведения об элементах вычислительной техники. Логическое проектирование комбинационных схем в различных базисах. Назначение и классификация триггеров. Триггеры RS, JK, D, T. Таблицы переходов и выходов, достоинства, недостатки триггеров.</w:t>
            </w:r>
          </w:p>
        </w:tc>
      </w:tr>
      <w:tr w:rsidR="00A46C22" w:rsidRPr="00C63897" w14:paraId="63DDBA0C" w14:textId="77777777" w:rsidTr="00C60909">
        <w:trPr>
          <w:trHeight w:val="20"/>
        </w:trPr>
        <w:tc>
          <w:tcPr>
            <w:tcW w:w="2227" w:type="dxa"/>
            <w:vMerge/>
          </w:tcPr>
          <w:p w14:paraId="78F2965C" w14:textId="77777777" w:rsidR="00A46C22" w:rsidRPr="00C63897" w:rsidRDefault="00A46C22" w:rsidP="00A46C22">
            <w:pPr>
              <w:rPr>
                <w:rFonts w:ascii="Times New Roman" w:eastAsia="Times New Roman" w:hAnsi="Times New Roman" w:cs="Times New Roman"/>
                <w:b/>
                <w:bCs/>
                <w:lang w:eastAsia="ru-RU"/>
              </w:rPr>
            </w:pPr>
          </w:p>
        </w:tc>
        <w:tc>
          <w:tcPr>
            <w:tcW w:w="7549" w:type="dxa"/>
            <w:vAlign w:val="bottom"/>
          </w:tcPr>
          <w:p w14:paraId="0D7F333F" w14:textId="15437E67" w:rsidR="00A46C22" w:rsidRPr="00D57FBE" w:rsidRDefault="00A46C22" w:rsidP="00A46C22">
            <w:pPr>
              <w:suppressAutoHyphens/>
              <w:jc w:val="both"/>
              <w:rPr>
                <w:rFonts w:ascii="Times New Roman" w:eastAsia="Times New Roman" w:hAnsi="Times New Roman" w:cs="Times New Roman"/>
                <w:b/>
                <w:lang w:eastAsia="ru-RU"/>
              </w:rPr>
            </w:pPr>
            <w:r w:rsidRPr="00D57FBE">
              <w:rPr>
                <w:rFonts w:ascii="Times New Roman" w:eastAsia="Times New Roman" w:hAnsi="Times New Roman" w:cs="Times New Roman"/>
                <w:b/>
                <w:bCs/>
                <w:lang w:eastAsia="ru-RU"/>
              </w:rPr>
              <w:t>В том числе практических и лабораторных занятий</w:t>
            </w:r>
          </w:p>
        </w:tc>
      </w:tr>
      <w:tr w:rsidR="00A46C22" w:rsidRPr="00C63897" w14:paraId="062FA393" w14:textId="77777777" w:rsidTr="00C60909">
        <w:trPr>
          <w:trHeight w:val="20"/>
        </w:trPr>
        <w:tc>
          <w:tcPr>
            <w:tcW w:w="2227" w:type="dxa"/>
            <w:vMerge/>
          </w:tcPr>
          <w:p w14:paraId="401AE1B8" w14:textId="77777777" w:rsidR="00A46C22" w:rsidRPr="00C63897" w:rsidRDefault="00A46C22" w:rsidP="00A46C22">
            <w:pPr>
              <w:rPr>
                <w:rFonts w:ascii="Times New Roman" w:eastAsia="Times New Roman" w:hAnsi="Times New Roman" w:cs="Times New Roman"/>
                <w:b/>
                <w:bCs/>
                <w:lang w:eastAsia="ru-RU"/>
              </w:rPr>
            </w:pPr>
          </w:p>
        </w:tc>
        <w:tc>
          <w:tcPr>
            <w:tcW w:w="7549" w:type="dxa"/>
            <w:vAlign w:val="bottom"/>
          </w:tcPr>
          <w:p w14:paraId="62523106" w14:textId="1BB2B4A8" w:rsidR="00A46C22" w:rsidRPr="00D57FBE" w:rsidRDefault="00D57FBE" w:rsidP="00A46C22">
            <w:pPr>
              <w:suppressAutoHyphens/>
              <w:jc w:val="both"/>
              <w:rPr>
                <w:rFonts w:ascii="Times New Roman" w:eastAsia="Calibri" w:hAnsi="Times New Roman"/>
                <w:b/>
                <w:bCs/>
              </w:rPr>
            </w:pPr>
            <w:r w:rsidRPr="00D57FBE">
              <w:rPr>
                <w:rFonts w:ascii="Times New Roman" w:eastAsia="Calibri" w:hAnsi="Times New Roman"/>
                <w:b/>
              </w:rPr>
              <w:t xml:space="preserve">1. </w:t>
            </w:r>
            <w:r w:rsidRPr="00D57FBE">
              <w:rPr>
                <w:rFonts w:ascii="Times New Roman" w:hAnsi="Times New Roman"/>
              </w:rPr>
              <w:t xml:space="preserve">Изучение принципа построения и работы </w:t>
            </w:r>
            <w:r w:rsidRPr="00D57FBE">
              <w:rPr>
                <w:rFonts w:ascii="Times New Roman" w:hAnsi="Times New Roman"/>
                <w:lang w:val="en-AU"/>
              </w:rPr>
              <w:t>RS</w:t>
            </w:r>
            <w:r w:rsidRPr="00D57FBE">
              <w:rPr>
                <w:rFonts w:ascii="Times New Roman" w:hAnsi="Times New Roman"/>
              </w:rPr>
              <w:t>-триггера.</w:t>
            </w:r>
          </w:p>
        </w:tc>
      </w:tr>
      <w:tr w:rsidR="00A46C22" w:rsidRPr="00C63897" w14:paraId="3D8484F2" w14:textId="77777777" w:rsidTr="00C60909">
        <w:trPr>
          <w:trHeight w:val="361"/>
        </w:trPr>
        <w:tc>
          <w:tcPr>
            <w:tcW w:w="2227" w:type="dxa"/>
            <w:vMerge/>
          </w:tcPr>
          <w:p w14:paraId="4C37471C" w14:textId="77777777" w:rsidR="00A46C22" w:rsidRPr="00C63897" w:rsidRDefault="00A46C22" w:rsidP="00A46C22">
            <w:pPr>
              <w:rPr>
                <w:rFonts w:ascii="Times New Roman" w:eastAsia="Times New Roman" w:hAnsi="Times New Roman" w:cs="Times New Roman"/>
                <w:b/>
                <w:bCs/>
                <w:lang w:eastAsia="ru-RU"/>
              </w:rPr>
            </w:pPr>
          </w:p>
        </w:tc>
        <w:tc>
          <w:tcPr>
            <w:tcW w:w="7549" w:type="dxa"/>
            <w:vAlign w:val="bottom"/>
          </w:tcPr>
          <w:p w14:paraId="7FAFD476" w14:textId="77777777" w:rsidR="00A46C22" w:rsidRPr="001A1C46" w:rsidRDefault="00A46C22" w:rsidP="00A46C22">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1776A429" w14:textId="77777777" w:rsidR="00A46C22" w:rsidRPr="001A1C46" w:rsidRDefault="00A46C22" w:rsidP="00A46C22">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6C22" w:rsidRPr="00C63897" w14:paraId="7E8153F6" w14:textId="77777777" w:rsidTr="00C60909">
        <w:trPr>
          <w:trHeight w:val="54"/>
        </w:trPr>
        <w:tc>
          <w:tcPr>
            <w:tcW w:w="2227" w:type="dxa"/>
            <w:vMerge w:val="restart"/>
          </w:tcPr>
          <w:p w14:paraId="1FED1FC4" w14:textId="0F518C9B" w:rsidR="00A46C22" w:rsidRPr="00C63897" w:rsidRDefault="00A46C22" w:rsidP="00A46C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00801357" w:rsidRPr="00801357">
              <w:rPr>
                <w:rFonts w:ascii="Times New Roman" w:eastAsia="Times New Roman" w:hAnsi="Times New Roman" w:cs="Times New Roman"/>
                <w:b/>
                <w:bCs/>
                <w:lang w:eastAsia="ru-RU"/>
              </w:rPr>
              <w:t>Типовые комбинационные узлы</w:t>
            </w:r>
          </w:p>
        </w:tc>
        <w:tc>
          <w:tcPr>
            <w:tcW w:w="7549" w:type="dxa"/>
            <w:tcBorders>
              <w:top w:val="single" w:sz="4" w:space="0" w:color="auto"/>
              <w:left w:val="single" w:sz="4" w:space="0" w:color="auto"/>
              <w:bottom w:val="single" w:sz="4" w:space="0" w:color="auto"/>
              <w:right w:val="single" w:sz="4" w:space="0" w:color="auto"/>
            </w:tcBorders>
            <w:vAlign w:val="bottom"/>
          </w:tcPr>
          <w:p w14:paraId="66E87299" w14:textId="0C5E5166" w:rsidR="00A46C22" w:rsidRPr="001A1C46" w:rsidRDefault="00810B31" w:rsidP="00A46C2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34FCB" w:rsidRPr="00C63897" w14:paraId="79C2E00D" w14:textId="77777777" w:rsidTr="00C60909">
        <w:trPr>
          <w:trHeight w:val="361"/>
        </w:trPr>
        <w:tc>
          <w:tcPr>
            <w:tcW w:w="2227" w:type="dxa"/>
            <w:vMerge/>
          </w:tcPr>
          <w:p w14:paraId="427EF24A"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1B21C658" w14:textId="4FF1BC4B" w:rsidR="00A34FCB" w:rsidRPr="00A34FCB" w:rsidRDefault="00A34FCB" w:rsidP="00A34FCB">
            <w:pPr>
              <w:rPr>
                <w:rFonts w:ascii="Times New Roman" w:eastAsia="Times New Roman" w:hAnsi="Times New Roman" w:cs="Times New Roman"/>
                <w:lang w:eastAsia="ru-RU"/>
              </w:rPr>
            </w:pPr>
            <w:r w:rsidRPr="00A34FCB">
              <w:rPr>
                <w:rFonts w:ascii="Times New Roman" w:eastAsia="Calibri" w:hAnsi="Times New Roman"/>
                <w:b/>
                <w:bCs/>
              </w:rPr>
              <w:t>1.</w:t>
            </w:r>
            <w:r w:rsidRPr="00A34FCB">
              <w:rPr>
                <w:rFonts w:ascii="Times New Roman" w:eastAsia="Calibri" w:hAnsi="Times New Roman"/>
                <w:bCs/>
              </w:rPr>
              <w:t xml:space="preserve"> Дешифратор - функциональный узел комбинационного типа ВТ. Назначение дешифраторов. Синтез дешифратора. Шифраторы- функциональный узел комбинационного типа ВТ, назначение. Синтез шифратора.</w:t>
            </w:r>
          </w:p>
        </w:tc>
      </w:tr>
      <w:tr w:rsidR="00A34FCB" w:rsidRPr="00C63897" w14:paraId="66B65A3C" w14:textId="77777777" w:rsidTr="00C60909">
        <w:trPr>
          <w:trHeight w:val="361"/>
        </w:trPr>
        <w:tc>
          <w:tcPr>
            <w:tcW w:w="2227" w:type="dxa"/>
            <w:vMerge/>
          </w:tcPr>
          <w:p w14:paraId="441A5ADE"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421CD223" w14:textId="6BAEDDFB" w:rsidR="00A34FCB" w:rsidRPr="00A34FCB" w:rsidRDefault="00A34FCB" w:rsidP="00A34FCB">
            <w:pPr>
              <w:jc w:val="both"/>
              <w:rPr>
                <w:rFonts w:ascii="Times New Roman" w:eastAsia="Calibri" w:hAnsi="Times New Roman"/>
                <w:bCs/>
              </w:rPr>
            </w:pPr>
            <w:r w:rsidRPr="00A34FCB">
              <w:rPr>
                <w:rFonts w:ascii="Times New Roman" w:eastAsia="Calibri" w:hAnsi="Times New Roman"/>
                <w:b/>
                <w:bCs/>
              </w:rPr>
              <w:t>2.</w:t>
            </w:r>
            <w:r w:rsidRPr="00A34FCB">
              <w:rPr>
                <w:rFonts w:ascii="Times New Roman" w:eastAsia="Calibri" w:hAnsi="Times New Roman"/>
                <w:bCs/>
              </w:rPr>
              <w:t xml:space="preserve"> Мультиплексор - функциональный узел комбинационного типа ВТ, назначение, функции, выполняемые мультиплексорами. Синтез мультиплексора.</w:t>
            </w:r>
            <w:r>
              <w:rPr>
                <w:rFonts w:ascii="Times New Roman" w:eastAsia="Calibri" w:hAnsi="Times New Roman"/>
                <w:bCs/>
              </w:rPr>
              <w:t xml:space="preserve"> </w:t>
            </w:r>
            <w:r w:rsidRPr="00A34FCB">
              <w:rPr>
                <w:rFonts w:ascii="Times New Roman" w:eastAsia="Calibri" w:hAnsi="Times New Roman"/>
                <w:bCs/>
              </w:rPr>
              <w:t>Демультиплексор - функциональный узел комбинационного типа ВТ, назначение функции, выполняемые демультиплексорами. Синтез демультиплексора.</w:t>
            </w:r>
          </w:p>
        </w:tc>
      </w:tr>
      <w:tr w:rsidR="00A34FCB" w:rsidRPr="00C63897" w14:paraId="49AF5204" w14:textId="77777777" w:rsidTr="00C60909">
        <w:trPr>
          <w:trHeight w:val="137"/>
        </w:trPr>
        <w:tc>
          <w:tcPr>
            <w:tcW w:w="2227" w:type="dxa"/>
            <w:vMerge/>
          </w:tcPr>
          <w:p w14:paraId="7CB0A19C"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1F34DA81" w14:textId="43280AA8" w:rsidR="00A34FCB" w:rsidRPr="00A34FCB" w:rsidRDefault="00A34FCB" w:rsidP="00A34FCB">
            <w:pPr>
              <w:rPr>
                <w:rFonts w:ascii="Times New Roman" w:eastAsia="Times New Roman" w:hAnsi="Times New Roman" w:cs="Times New Roman"/>
                <w:lang w:eastAsia="ru-RU"/>
              </w:rPr>
            </w:pPr>
            <w:r w:rsidRPr="00A34FCB">
              <w:rPr>
                <w:rFonts w:ascii="Times New Roman" w:eastAsia="Calibri" w:hAnsi="Times New Roman"/>
                <w:b/>
                <w:bCs/>
              </w:rPr>
              <w:t>3.</w:t>
            </w:r>
            <w:r w:rsidRPr="00A34FCB">
              <w:rPr>
                <w:rFonts w:ascii="Times New Roman" w:eastAsia="Calibri" w:hAnsi="Times New Roman"/>
                <w:bCs/>
              </w:rPr>
              <w:t xml:space="preserve"> Назначение, классификация, характеристики двоичных сумматоров. Синтез одноразрядных сумматоров на два и три входа. Принципы построения многоразрядных комбинационных сумматоров.</w:t>
            </w:r>
          </w:p>
        </w:tc>
      </w:tr>
      <w:tr w:rsidR="00A34FCB" w:rsidRPr="00C63897" w14:paraId="3120FA69" w14:textId="77777777" w:rsidTr="00C60909">
        <w:trPr>
          <w:trHeight w:val="137"/>
        </w:trPr>
        <w:tc>
          <w:tcPr>
            <w:tcW w:w="2227" w:type="dxa"/>
            <w:vMerge/>
          </w:tcPr>
          <w:p w14:paraId="763D9B11"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3472BF48" w14:textId="1D7D23DE" w:rsidR="00A34FCB" w:rsidRPr="00A34FCB" w:rsidRDefault="00A34FCB" w:rsidP="00A34FCB">
            <w:pPr>
              <w:rPr>
                <w:rFonts w:ascii="Times New Roman" w:eastAsia="Calibri" w:hAnsi="Times New Roman"/>
                <w:b/>
                <w:bCs/>
              </w:rPr>
            </w:pPr>
            <w:r w:rsidRPr="00D57FBE">
              <w:rPr>
                <w:rFonts w:ascii="Times New Roman" w:eastAsia="Times New Roman" w:hAnsi="Times New Roman" w:cs="Times New Roman"/>
                <w:b/>
                <w:bCs/>
                <w:lang w:eastAsia="ru-RU"/>
              </w:rPr>
              <w:t>В том числе практических и лабораторных занятий</w:t>
            </w:r>
          </w:p>
        </w:tc>
      </w:tr>
      <w:tr w:rsidR="00A34FCB" w:rsidRPr="00C63897" w14:paraId="1748CACD" w14:textId="77777777" w:rsidTr="00C60909">
        <w:trPr>
          <w:trHeight w:val="137"/>
        </w:trPr>
        <w:tc>
          <w:tcPr>
            <w:tcW w:w="2227" w:type="dxa"/>
            <w:vMerge/>
          </w:tcPr>
          <w:p w14:paraId="2761F485"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73EE47E3" w14:textId="4696923C" w:rsidR="00A34FCB" w:rsidRPr="0066621C" w:rsidRDefault="0066621C" w:rsidP="00A34FCB">
            <w:pPr>
              <w:rPr>
                <w:rFonts w:ascii="Times New Roman" w:eastAsia="Calibri" w:hAnsi="Times New Roman"/>
                <w:b/>
                <w:bCs/>
              </w:rPr>
            </w:pPr>
            <w:r w:rsidRPr="0066621C">
              <w:rPr>
                <w:rFonts w:ascii="Times New Roman" w:eastAsia="Calibri" w:hAnsi="Times New Roman"/>
                <w:b/>
                <w:bCs/>
              </w:rPr>
              <w:t>2.</w:t>
            </w:r>
            <w:r w:rsidRPr="0066621C">
              <w:rPr>
                <w:rFonts w:ascii="Times New Roman" w:eastAsia="Calibri" w:hAnsi="Times New Roman"/>
                <w:bCs/>
              </w:rPr>
              <w:t xml:space="preserve"> Изучение принципов работы линейного дешифратора и шифратора.</w:t>
            </w:r>
          </w:p>
        </w:tc>
      </w:tr>
      <w:tr w:rsidR="00A34FCB" w:rsidRPr="00C63897" w14:paraId="15C5C955" w14:textId="77777777" w:rsidTr="00C60909">
        <w:trPr>
          <w:trHeight w:val="361"/>
        </w:trPr>
        <w:tc>
          <w:tcPr>
            <w:tcW w:w="2227" w:type="dxa"/>
            <w:vMerge/>
          </w:tcPr>
          <w:p w14:paraId="65EA4469" w14:textId="77777777" w:rsidR="00A34FCB" w:rsidRPr="00C63897" w:rsidRDefault="00A34FCB" w:rsidP="00A34FCB">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674F4BA1" w14:textId="77777777" w:rsidR="00A34FCB" w:rsidRPr="001A1C46" w:rsidRDefault="00A34FCB" w:rsidP="00A34FCB">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6815575F" w14:textId="77777777" w:rsidR="00A34FCB" w:rsidRPr="001A1C46" w:rsidRDefault="00A34FCB" w:rsidP="00A34FCB">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4FCB" w:rsidRPr="00C63897" w14:paraId="3A2A433E" w14:textId="77777777" w:rsidTr="00C60909">
        <w:trPr>
          <w:trHeight w:val="231"/>
        </w:trPr>
        <w:tc>
          <w:tcPr>
            <w:tcW w:w="2227" w:type="dxa"/>
            <w:vMerge w:val="restart"/>
          </w:tcPr>
          <w:p w14:paraId="5FC971FB" w14:textId="2FE86BA0" w:rsidR="00A34FCB" w:rsidRPr="00C63897" w:rsidRDefault="00A34FCB" w:rsidP="00A34FC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 xml:space="preserve">2.3. </w:t>
            </w:r>
            <w:r w:rsidR="001367D0" w:rsidRPr="001367D0">
              <w:rPr>
                <w:rFonts w:ascii="Times New Roman" w:eastAsia="Times New Roman" w:hAnsi="Times New Roman" w:cs="Times New Roman"/>
                <w:b/>
                <w:bCs/>
                <w:lang w:eastAsia="ru-RU"/>
              </w:rPr>
              <w:t>Типовые узлы с памятью</w:t>
            </w:r>
          </w:p>
        </w:tc>
        <w:tc>
          <w:tcPr>
            <w:tcW w:w="7549" w:type="dxa"/>
            <w:tcBorders>
              <w:top w:val="single" w:sz="4" w:space="0" w:color="auto"/>
              <w:left w:val="single" w:sz="4" w:space="0" w:color="auto"/>
              <w:bottom w:val="single" w:sz="4" w:space="0" w:color="auto"/>
              <w:right w:val="single" w:sz="4" w:space="0" w:color="auto"/>
            </w:tcBorders>
            <w:vAlign w:val="bottom"/>
          </w:tcPr>
          <w:p w14:paraId="4E269B8D" w14:textId="620CFDE5" w:rsidR="00A34FCB" w:rsidRPr="001A1C46" w:rsidRDefault="00810B31" w:rsidP="00A34FC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9C340C" w:rsidRPr="00C63897" w14:paraId="21ECAB77" w14:textId="77777777" w:rsidTr="00C60909">
        <w:trPr>
          <w:trHeight w:val="361"/>
        </w:trPr>
        <w:tc>
          <w:tcPr>
            <w:tcW w:w="2227" w:type="dxa"/>
            <w:vMerge/>
          </w:tcPr>
          <w:p w14:paraId="02628542" w14:textId="77777777" w:rsidR="009C340C" w:rsidRPr="00C63897" w:rsidRDefault="009C340C" w:rsidP="009C340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189EDF64" w14:textId="5DE7CA56" w:rsidR="009C340C" w:rsidRPr="009C340C" w:rsidRDefault="009C340C" w:rsidP="009C340C">
            <w:pPr>
              <w:rPr>
                <w:rFonts w:ascii="Times New Roman" w:eastAsia="Times New Roman" w:hAnsi="Times New Roman" w:cs="Times New Roman"/>
                <w:b/>
                <w:bCs/>
                <w:lang w:eastAsia="ru-RU"/>
              </w:rPr>
            </w:pPr>
            <w:r w:rsidRPr="009C340C">
              <w:rPr>
                <w:rFonts w:ascii="Times New Roman" w:eastAsia="Calibri" w:hAnsi="Times New Roman"/>
                <w:b/>
                <w:bCs/>
              </w:rPr>
              <w:t>1.</w:t>
            </w:r>
            <w:r w:rsidRPr="009C340C">
              <w:rPr>
                <w:rFonts w:ascii="Times New Roman" w:eastAsia="Calibri" w:hAnsi="Times New Roman"/>
                <w:bCs/>
              </w:rPr>
              <w:t xml:space="preserve"> Регистры -функциональные узлы ВТ, назначение, классификация, характеристики регистров. Построение и принцип работы регистров параллельного действия, сдвиговых регистров.</w:t>
            </w:r>
          </w:p>
        </w:tc>
      </w:tr>
      <w:tr w:rsidR="009C340C" w:rsidRPr="00C63897" w14:paraId="0F5C7682" w14:textId="77777777" w:rsidTr="00C60909">
        <w:trPr>
          <w:trHeight w:val="361"/>
        </w:trPr>
        <w:tc>
          <w:tcPr>
            <w:tcW w:w="2227" w:type="dxa"/>
            <w:vMerge/>
          </w:tcPr>
          <w:p w14:paraId="05218B21" w14:textId="77777777" w:rsidR="009C340C" w:rsidRPr="00C63897" w:rsidRDefault="009C340C" w:rsidP="009C340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72E32702" w14:textId="204A29B9" w:rsidR="009C340C" w:rsidRPr="009C340C" w:rsidRDefault="009C340C" w:rsidP="009C340C">
            <w:pPr>
              <w:rPr>
                <w:rFonts w:ascii="Times New Roman" w:eastAsia="Calibri" w:hAnsi="Times New Roman"/>
                <w:b/>
                <w:bCs/>
              </w:rPr>
            </w:pPr>
            <w:r w:rsidRPr="009C340C">
              <w:rPr>
                <w:rFonts w:ascii="Times New Roman" w:eastAsia="Calibri" w:hAnsi="Times New Roman"/>
                <w:b/>
                <w:bCs/>
              </w:rPr>
              <w:t>2.</w:t>
            </w:r>
            <w:r w:rsidRPr="009C340C">
              <w:rPr>
                <w:rFonts w:ascii="Times New Roman" w:eastAsia="Calibri" w:hAnsi="Times New Roman"/>
                <w:bCs/>
              </w:rPr>
              <w:t xml:space="preserve"> Назначение, классификация, характеристики счетчиков. Счетчики прямого, обратного счета, реверсивный счетчик, принципы построения и работы. Недвоичные счетчики. Правила построения счетчиков с различным коэффициентом пересчета.</w:t>
            </w:r>
          </w:p>
        </w:tc>
      </w:tr>
      <w:tr w:rsidR="009C340C" w:rsidRPr="00C63897" w14:paraId="6E81F22F" w14:textId="77777777" w:rsidTr="00C60909">
        <w:trPr>
          <w:trHeight w:val="132"/>
        </w:trPr>
        <w:tc>
          <w:tcPr>
            <w:tcW w:w="2227" w:type="dxa"/>
            <w:vMerge/>
          </w:tcPr>
          <w:p w14:paraId="0F7ABE30" w14:textId="77777777" w:rsidR="009C340C" w:rsidRPr="00C63897" w:rsidRDefault="009C340C" w:rsidP="009C340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72DEF5A0" w14:textId="77777777" w:rsidR="009C340C" w:rsidRPr="001A1C46" w:rsidRDefault="009C340C" w:rsidP="009C340C">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9C340C" w:rsidRPr="00C63897" w14:paraId="7D37D543" w14:textId="77777777" w:rsidTr="00C60909">
        <w:trPr>
          <w:trHeight w:val="54"/>
        </w:trPr>
        <w:tc>
          <w:tcPr>
            <w:tcW w:w="2227" w:type="dxa"/>
            <w:vMerge/>
          </w:tcPr>
          <w:p w14:paraId="0A34E70B" w14:textId="77777777" w:rsidR="009C340C" w:rsidRPr="00C63897" w:rsidRDefault="009C340C" w:rsidP="009C340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2A904F1D" w14:textId="5E3DC696" w:rsidR="009C340C" w:rsidRPr="00584E6E" w:rsidRDefault="001A4835" w:rsidP="009C340C">
            <w:pPr>
              <w:rPr>
                <w:rFonts w:ascii="Times New Roman" w:eastAsia="Times New Roman" w:hAnsi="Times New Roman" w:cs="Times New Roman"/>
                <w:b/>
                <w:bCs/>
                <w:lang w:eastAsia="ru-RU"/>
              </w:rPr>
            </w:pPr>
            <w:r w:rsidRPr="00584E6E">
              <w:rPr>
                <w:rFonts w:ascii="Times New Roman" w:eastAsia="Calibri" w:hAnsi="Times New Roman"/>
                <w:b/>
              </w:rPr>
              <w:t xml:space="preserve">3. </w:t>
            </w:r>
            <w:r w:rsidRPr="00584E6E">
              <w:rPr>
                <w:rFonts w:ascii="Times New Roman" w:eastAsia="Calibri" w:hAnsi="Times New Roman"/>
                <w:bCs/>
              </w:rPr>
              <w:t>Изучение принципа работы параллельного регистра.</w:t>
            </w:r>
          </w:p>
        </w:tc>
      </w:tr>
      <w:tr w:rsidR="009C340C" w:rsidRPr="00C63897" w14:paraId="1171BBA2" w14:textId="77777777" w:rsidTr="00C60909">
        <w:trPr>
          <w:trHeight w:val="361"/>
        </w:trPr>
        <w:tc>
          <w:tcPr>
            <w:tcW w:w="2227" w:type="dxa"/>
            <w:vMerge/>
          </w:tcPr>
          <w:p w14:paraId="61FD615A" w14:textId="77777777" w:rsidR="009C340C" w:rsidRPr="00C63897" w:rsidRDefault="009C340C" w:rsidP="009C340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508C96D5" w14:textId="77777777" w:rsidR="009C340C" w:rsidRPr="00584E6E" w:rsidRDefault="009C340C" w:rsidP="009C340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3C833AC0" w14:textId="77777777" w:rsidR="009C340C" w:rsidRPr="00584E6E" w:rsidRDefault="009C340C" w:rsidP="009C340C">
            <w:pPr>
              <w:rPr>
                <w:rFonts w:ascii="Times New Roman" w:eastAsia="Times New Roman" w:hAnsi="Times New Roman" w:cs="Times New Roman"/>
                <w:b/>
                <w:bCs/>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1114" w:rsidRPr="00C63897" w14:paraId="7CC106F5" w14:textId="77777777" w:rsidTr="00C60909">
        <w:trPr>
          <w:trHeight w:val="197"/>
        </w:trPr>
        <w:tc>
          <w:tcPr>
            <w:tcW w:w="9776" w:type="dxa"/>
            <w:gridSpan w:val="2"/>
            <w:tcBorders>
              <w:right w:val="single" w:sz="4" w:space="0" w:color="auto"/>
            </w:tcBorders>
          </w:tcPr>
          <w:p w14:paraId="759C0036" w14:textId="17AB414B" w:rsidR="004C1114" w:rsidRPr="00584E6E" w:rsidRDefault="004C1114" w:rsidP="009C340C">
            <w:pPr>
              <w:rPr>
                <w:rFonts w:ascii="Times New Roman" w:eastAsia="Times New Roman" w:hAnsi="Times New Roman" w:cs="Times New Roman"/>
                <w:b/>
                <w:bCs/>
                <w:lang w:eastAsia="ru-RU"/>
              </w:rPr>
            </w:pPr>
            <w:r w:rsidRPr="00584E6E">
              <w:rPr>
                <w:rFonts w:ascii="Times New Roman" w:eastAsia="Calibri" w:hAnsi="Times New Roman"/>
                <w:b/>
                <w:bCs/>
              </w:rPr>
              <w:t xml:space="preserve">Раздел 3. </w:t>
            </w:r>
            <w:r w:rsidR="005F44BC" w:rsidRPr="00584E6E">
              <w:rPr>
                <w:rFonts w:ascii="Times New Roman" w:eastAsia="Calibri" w:hAnsi="Times New Roman"/>
                <w:b/>
                <w:bCs/>
              </w:rPr>
              <w:t>Типовые устройства вычислительной техники</w:t>
            </w:r>
            <w:r w:rsidRPr="00584E6E">
              <w:rPr>
                <w:rFonts w:ascii="Times New Roman" w:eastAsia="Calibri" w:hAnsi="Times New Roman"/>
                <w:b/>
                <w:bCs/>
              </w:rPr>
              <w:t xml:space="preserve"> (6)</w:t>
            </w:r>
          </w:p>
        </w:tc>
      </w:tr>
      <w:tr w:rsidR="00037BEE" w:rsidRPr="00C63897" w14:paraId="1121F8BC" w14:textId="77777777" w:rsidTr="00C60909">
        <w:trPr>
          <w:trHeight w:val="230"/>
        </w:trPr>
        <w:tc>
          <w:tcPr>
            <w:tcW w:w="2227" w:type="dxa"/>
            <w:vMerge w:val="restart"/>
          </w:tcPr>
          <w:p w14:paraId="60D831D5" w14:textId="13D54F78" w:rsidR="00037BEE" w:rsidRPr="00F079FA" w:rsidRDefault="00037BEE" w:rsidP="0073784D">
            <w:pPr>
              <w:rPr>
                <w:rFonts w:ascii="Times New Roman" w:eastAsia="Times New Roman" w:hAnsi="Times New Roman" w:cs="Times New Roman"/>
                <w:b/>
                <w:bCs/>
                <w:lang w:eastAsia="ru-RU"/>
              </w:rPr>
            </w:pPr>
            <w:r w:rsidRPr="00F079FA">
              <w:rPr>
                <w:rFonts w:ascii="Times New Roman" w:eastAsia="Times New Roman" w:hAnsi="Times New Roman" w:cs="Times New Roman"/>
                <w:b/>
                <w:bCs/>
                <w:lang w:eastAsia="ru-RU"/>
              </w:rPr>
              <w:t>Тема 3.1</w:t>
            </w:r>
            <w:r w:rsidR="00810B31">
              <w:rPr>
                <w:rFonts w:ascii="Times New Roman" w:eastAsia="Times New Roman" w:hAnsi="Times New Roman" w:cs="Times New Roman"/>
                <w:b/>
                <w:bCs/>
                <w:lang w:eastAsia="ru-RU"/>
              </w:rPr>
              <w:t>.</w:t>
            </w:r>
            <w:r w:rsidRPr="00F079FA">
              <w:rPr>
                <w:rFonts w:ascii="Times New Roman" w:eastAsia="Times New Roman" w:hAnsi="Times New Roman" w:cs="Times New Roman"/>
                <w:b/>
                <w:bCs/>
                <w:lang w:eastAsia="ru-RU"/>
              </w:rPr>
              <w:t xml:space="preserve"> </w:t>
            </w:r>
          </w:p>
          <w:p w14:paraId="60FC90CB" w14:textId="77777777" w:rsidR="00037BEE" w:rsidRPr="00F079FA" w:rsidRDefault="00037BEE" w:rsidP="0073784D">
            <w:pPr>
              <w:rPr>
                <w:rFonts w:ascii="Times New Roman" w:eastAsia="Times New Roman" w:hAnsi="Times New Roman" w:cs="Times New Roman"/>
                <w:b/>
                <w:bCs/>
                <w:lang w:eastAsia="ru-RU"/>
              </w:rPr>
            </w:pPr>
            <w:r w:rsidRPr="00F079FA">
              <w:rPr>
                <w:rFonts w:ascii="Times New Roman" w:eastAsia="Times New Roman" w:hAnsi="Times New Roman" w:cs="Times New Roman"/>
                <w:b/>
                <w:bCs/>
                <w:lang w:eastAsia="ru-RU"/>
              </w:rPr>
              <w:t>Арифметико-логические устройства (АЛУ)</w:t>
            </w:r>
          </w:p>
          <w:p w14:paraId="1434E236" w14:textId="544BA279" w:rsidR="00037BEE" w:rsidRPr="00C63897" w:rsidRDefault="00037BEE" w:rsidP="0073784D">
            <w:pPr>
              <w:rPr>
                <w:rFonts w:ascii="Times New Roman" w:eastAsia="Times New Roman" w:hAnsi="Times New Roman" w:cs="Times New Roman"/>
                <w:b/>
                <w:bCs/>
                <w:lang w:eastAsia="ru-RU"/>
              </w:rPr>
            </w:pPr>
            <w:r w:rsidRPr="00F079FA">
              <w:rPr>
                <w:rFonts w:ascii="Times New Roman" w:eastAsia="Times New Roman" w:hAnsi="Times New Roman" w:cs="Times New Roman"/>
                <w:b/>
                <w:bCs/>
                <w:lang w:eastAsia="ru-RU"/>
              </w:rPr>
              <w:t>процессоров</w:t>
            </w:r>
          </w:p>
        </w:tc>
        <w:tc>
          <w:tcPr>
            <w:tcW w:w="7549" w:type="dxa"/>
            <w:tcBorders>
              <w:top w:val="single" w:sz="4" w:space="0" w:color="auto"/>
              <w:left w:val="single" w:sz="4" w:space="0" w:color="auto"/>
              <w:bottom w:val="single" w:sz="4" w:space="0" w:color="auto"/>
              <w:right w:val="single" w:sz="4" w:space="0" w:color="auto"/>
            </w:tcBorders>
            <w:vAlign w:val="bottom"/>
          </w:tcPr>
          <w:p w14:paraId="4BD6F92C" w14:textId="56487222" w:rsidR="00037BEE" w:rsidRPr="00584E6E" w:rsidRDefault="00810B31" w:rsidP="0073784D">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Содержание</w:t>
            </w:r>
          </w:p>
        </w:tc>
      </w:tr>
      <w:tr w:rsidR="00037BEE" w:rsidRPr="00C63897" w14:paraId="6053762E" w14:textId="77777777" w:rsidTr="00C60909">
        <w:trPr>
          <w:trHeight w:val="361"/>
        </w:trPr>
        <w:tc>
          <w:tcPr>
            <w:tcW w:w="2227" w:type="dxa"/>
            <w:vMerge/>
          </w:tcPr>
          <w:p w14:paraId="5F4FFF6A" w14:textId="77777777" w:rsidR="00037BEE" w:rsidRPr="00C63897" w:rsidRDefault="00037BEE" w:rsidP="00037BEE">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1B066B6A" w14:textId="0E0A36D0" w:rsidR="00037BEE" w:rsidRPr="00584E6E" w:rsidRDefault="00037BEE" w:rsidP="00037BEE">
            <w:pPr>
              <w:rPr>
                <w:rFonts w:ascii="Times New Roman" w:eastAsia="Times New Roman" w:hAnsi="Times New Roman" w:cs="Times New Roman"/>
                <w:b/>
                <w:bCs/>
                <w:lang w:eastAsia="ru-RU"/>
              </w:rPr>
            </w:pPr>
            <w:r w:rsidRPr="00584E6E">
              <w:rPr>
                <w:rFonts w:ascii="Times New Roman" w:eastAsia="Calibri" w:hAnsi="Times New Roman"/>
                <w:b/>
                <w:bCs/>
              </w:rPr>
              <w:t xml:space="preserve">1. </w:t>
            </w:r>
            <w:r w:rsidRPr="00584E6E">
              <w:rPr>
                <w:rFonts w:ascii="Times New Roman" w:eastAsia="Calibri" w:hAnsi="Times New Roman"/>
              </w:rPr>
              <w:t>АЛУ принципы построения. Обобщенная структура АЛУ блочного типа, назначение узлов АЛУ, принцип работы. Обобщенная структура АЛУ многофункционального типа.</w:t>
            </w:r>
          </w:p>
        </w:tc>
      </w:tr>
      <w:tr w:rsidR="00037BEE" w:rsidRPr="00C63897" w14:paraId="513E918E" w14:textId="77777777" w:rsidTr="00C60909">
        <w:trPr>
          <w:trHeight w:val="361"/>
        </w:trPr>
        <w:tc>
          <w:tcPr>
            <w:tcW w:w="2227" w:type="dxa"/>
            <w:vMerge/>
          </w:tcPr>
          <w:p w14:paraId="243465B3" w14:textId="77777777" w:rsidR="00037BEE" w:rsidRPr="00C63897" w:rsidRDefault="00037BEE" w:rsidP="0073784D">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3A47676B" w14:textId="77777777" w:rsidR="00037BEE" w:rsidRPr="00584E6E" w:rsidRDefault="00037BEE" w:rsidP="0073784D">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092E534E" w14:textId="60573DC0" w:rsidR="00037BEE" w:rsidRPr="00584E6E" w:rsidRDefault="00037BEE" w:rsidP="0073784D">
            <w:pPr>
              <w:rPr>
                <w:rFonts w:ascii="Times New Roman" w:eastAsia="Times New Roman" w:hAnsi="Times New Roman" w:cs="Times New Roman"/>
                <w:b/>
                <w:bCs/>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7BEE" w:rsidRPr="00C63897" w14:paraId="1B1CA3EA" w14:textId="77777777" w:rsidTr="00C60909">
        <w:trPr>
          <w:trHeight w:val="170"/>
        </w:trPr>
        <w:tc>
          <w:tcPr>
            <w:tcW w:w="2227" w:type="dxa"/>
            <w:vMerge w:val="restart"/>
          </w:tcPr>
          <w:p w14:paraId="6862D398" w14:textId="3F9A0C43" w:rsidR="00037BEE" w:rsidRPr="00C63897" w:rsidRDefault="004750A5" w:rsidP="00810B31">
            <w:pPr>
              <w:rPr>
                <w:rFonts w:ascii="Times New Roman" w:eastAsia="Times New Roman" w:hAnsi="Times New Roman" w:cs="Times New Roman"/>
                <w:b/>
                <w:bCs/>
                <w:lang w:eastAsia="ru-RU"/>
              </w:rPr>
            </w:pPr>
            <w:r w:rsidRPr="004750A5">
              <w:rPr>
                <w:rFonts w:ascii="Times New Roman" w:eastAsia="Times New Roman" w:hAnsi="Times New Roman" w:cs="Times New Roman"/>
                <w:b/>
                <w:bCs/>
                <w:lang w:eastAsia="ru-RU"/>
              </w:rPr>
              <w:t>Тема 3.</w:t>
            </w:r>
            <w:r w:rsidR="00810B31">
              <w:rPr>
                <w:rFonts w:ascii="Times New Roman" w:eastAsia="Times New Roman" w:hAnsi="Times New Roman" w:cs="Times New Roman"/>
                <w:b/>
                <w:bCs/>
                <w:lang w:eastAsia="ru-RU"/>
              </w:rPr>
              <w:t xml:space="preserve">2. </w:t>
            </w:r>
            <w:r w:rsidRPr="004750A5">
              <w:rPr>
                <w:rFonts w:ascii="Times New Roman" w:eastAsia="Times New Roman" w:hAnsi="Times New Roman" w:cs="Times New Roman"/>
                <w:b/>
                <w:bCs/>
                <w:lang w:eastAsia="ru-RU"/>
              </w:rPr>
              <w:t>Управление процессом обработки информации</w:t>
            </w:r>
          </w:p>
        </w:tc>
        <w:tc>
          <w:tcPr>
            <w:tcW w:w="7549" w:type="dxa"/>
            <w:tcBorders>
              <w:top w:val="single" w:sz="4" w:space="0" w:color="auto"/>
              <w:left w:val="single" w:sz="4" w:space="0" w:color="auto"/>
              <w:bottom w:val="single" w:sz="4" w:space="0" w:color="auto"/>
              <w:right w:val="single" w:sz="4" w:space="0" w:color="auto"/>
            </w:tcBorders>
            <w:vAlign w:val="bottom"/>
          </w:tcPr>
          <w:p w14:paraId="325C5459" w14:textId="6234C51F" w:rsidR="00037BEE" w:rsidRPr="001A1C46" w:rsidRDefault="00810B31" w:rsidP="0073784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400B92" w:rsidRPr="00C63897" w14:paraId="0F132476" w14:textId="77777777" w:rsidTr="00C60909">
        <w:trPr>
          <w:trHeight w:val="361"/>
        </w:trPr>
        <w:tc>
          <w:tcPr>
            <w:tcW w:w="2227" w:type="dxa"/>
            <w:vMerge/>
          </w:tcPr>
          <w:p w14:paraId="34C909B9" w14:textId="77777777" w:rsidR="00400B92" w:rsidRPr="00C63897" w:rsidRDefault="00400B92" w:rsidP="00400B92">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1F86BD26" w14:textId="34775CB7" w:rsidR="00400B92" w:rsidRPr="00400B92" w:rsidRDefault="00400B92" w:rsidP="00400B92">
            <w:pPr>
              <w:rPr>
                <w:rFonts w:ascii="Times New Roman" w:eastAsia="Times New Roman" w:hAnsi="Times New Roman" w:cs="Times New Roman"/>
                <w:b/>
                <w:bCs/>
                <w:lang w:eastAsia="ru-RU"/>
              </w:rPr>
            </w:pPr>
            <w:r w:rsidRPr="00400B92">
              <w:rPr>
                <w:rFonts w:ascii="Times New Roman" w:eastAsia="Calibri" w:hAnsi="Times New Roman"/>
                <w:b/>
                <w:bCs/>
              </w:rPr>
              <w:t>1.</w:t>
            </w:r>
            <w:r w:rsidRPr="00400B92">
              <w:rPr>
                <w:rFonts w:ascii="Times New Roman" w:eastAsia="Calibri" w:hAnsi="Times New Roman"/>
                <w:bCs/>
              </w:rPr>
              <w:t xml:space="preserve"> Функции устройства управления (УУ), особенности построения УУ. Аппаратный способ управления. Структура УУ “жесткая логика”.</w:t>
            </w:r>
          </w:p>
        </w:tc>
      </w:tr>
      <w:tr w:rsidR="00400B92" w:rsidRPr="00C63897" w14:paraId="7A497F19" w14:textId="77777777" w:rsidTr="00C60909">
        <w:trPr>
          <w:trHeight w:val="361"/>
        </w:trPr>
        <w:tc>
          <w:tcPr>
            <w:tcW w:w="2227" w:type="dxa"/>
            <w:vMerge/>
          </w:tcPr>
          <w:p w14:paraId="6C6A8B8C" w14:textId="77777777" w:rsidR="00400B92" w:rsidRPr="00C63897" w:rsidRDefault="00400B92" w:rsidP="00400B92">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4E785B0A" w14:textId="65F01A69" w:rsidR="00400B92" w:rsidRPr="00400B92" w:rsidRDefault="00400B92" w:rsidP="00400B92">
            <w:pPr>
              <w:rPr>
                <w:rFonts w:ascii="Times New Roman" w:eastAsia="Times New Roman" w:hAnsi="Times New Roman" w:cs="Times New Roman"/>
                <w:b/>
                <w:bCs/>
                <w:lang w:eastAsia="ru-RU"/>
              </w:rPr>
            </w:pPr>
            <w:r w:rsidRPr="00400B92">
              <w:rPr>
                <w:rFonts w:ascii="Times New Roman" w:eastAsia="Calibri" w:hAnsi="Times New Roman"/>
                <w:b/>
                <w:bCs/>
              </w:rPr>
              <w:t>2.</w:t>
            </w:r>
            <w:r w:rsidRPr="00400B92">
              <w:rPr>
                <w:rFonts w:ascii="Times New Roman" w:eastAsia="Calibri" w:hAnsi="Times New Roman"/>
                <w:bCs/>
              </w:rPr>
              <w:t xml:space="preserve"> Микропрограммный способ управления выполнением операций УУ. Структура УУ микропрограммного типа.</w:t>
            </w:r>
          </w:p>
        </w:tc>
      </w:tr>
      <w:tr w:rsidR="00400B92" w:rsidRPr="00C63897" w14:paraId="3EFC6B46" w14:textId="77777777" w:rsidTr="00C60909">
        <w:trPr>
          <w:trHeight w:val="361"/>
        </w:trPr>
        <w:tc>
          <w:tcPr>
            <w:tcW w:w="2227" w:type="dxa"/>
            <w:vMerge/>
          </w:tcPr>
          <w:p w14:paraId="709DD492" w14:textId="77777777" w:rsidR="00400B92" w:rsidRPr="00C63897" w:rsidRDefault="00400B92" w:rsidP="00400B92">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71F0D3DB" w14:textId="67A8065A" w:rsidR="00400B92" w:rsidRPr="00400B92" w:rsidRDefault="00400B92" w:rsidP="00400B92">
            <w:pPr>
              <w:rPr>
                <w:rFonts w:ascii="Times New Roman" w:eastAsia="Times New Roman" w:hAnsi="Times New Roman" w:cs="Times New Roman"/>
                <w:b/>
                <w:bCs/>
                <w:lang w:eastAsia="ru-RU"/>
              </w:rPr>
            </w:pPr>
            <w:r w:rsidRPr="00400B92">
              <w:rPr>
                <w:rFonts w:ascii="Times New Roman" w:eastAsia="Calibri" w:hAnsi="Times New Roman"/>
                <w:b/>
                <w:bCs/>
              </w:rPr>
              <w:t xml:space="preserve">3. </w:t>
            </w:r>
            <w:r w:rsidRPr="00400B92">
              <w:rPr>
                <w:rFonts w:ascii="Times New Roman" w:eastAsia="Calibri" w:hAnsi="Times New Roman"/>
                <w:bCs/>
              </w:rPr>
              <w:t>Общие принципы функциональной и структурной организации ЭВМ. Организация работы ЭВМ при выполнении задания пользователя. Система прерываний.</w:t>
            </w:r>
          </w:p>
        </w:tc>
      </w:tr>
      <w:tr w:rsidR="00037BEE" w:rsidRPr="00C63897" w14:paraId="640CDE30" w14:textId="77777777" w:rsidTr="00C60909">
        <w:trPr>
          <w:trHeight w:val="361"/>
        </w:trPr>
        <w:tc>
          <w:tcPr>
            <w:tcW w:w="2227" w:type="dxa"/>
            <w:vMerge/>
          </w:tcPr>
          <w:p w14:paraId="5A500ACC" w14:textId="77777777" w:rsidR="00037BEE" w:rsidRPr="00C63897" w:rsidRDefault="00037BEE" w:rsidP="0073784D">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06FA7E55" w14:textId="77777777" w:rsidR="00037BEE" w:rsidRPr="001A1C46" w:rsidRDefault="00037BEE" w:rsidP="0073784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4BBB1B23" w14:textId="52CD312F" w:rsidR="00037BEE" w:rsidRPr="001A1C46" w:rsidRDefault="00037BEE" w:rsidP="0073784D">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7BEE" w:rsidRPr="00C63897" w14:paraId="451B8807" w14:textId="77777777" w:rsidTr="00C60909">
        <w:trPr>
          <w:trHeight w:val="241"/>
        </w:trPr>
        <w:tc>
          <w:tcPr>
            <w:tcW w:w="2227" w:type="dxa"/>
            <w:vMerge w:val="restart"/>
          </w:tcPr>
          <w:p w14:paraId="5CB4B46C" w14:textId="211C3B5E" w:rsidR="00037BEE" w:rsidRPr="00C63897" w:rsidRDefault="00733AF5" w:rsidP="00810B31">
            <w:pPr>
              <w:rPr>
                <w:rFonts w:ascii="Times New Roman" w:eastAsia="Times New Roman" w:hAnsi="Times New Roman" w:cs="Times New Roman"/>
                <w:b/>
                <w:bCs/>
                <w:lang w:eastAsia="ru-RU"/>
              </w:rPr>
            </w:pPr>
            <w:r w:rsidRPr="00733AF5">
              <w:rPr>
                <w:rFonts w:ascii="Times New Roman" w:eastAsia="Times New Roman" w:hAnsi="Times New Roman" w:cs="Times New Roman"/>
                <w:b/>
                <w:bCs/>
                <w:lang w:eastAsia="ru-RU"/>
              </w:rPr>
              <w:t>Тема 3.</w:t>
            </w:r>
            <w:r w:rsidR="00810B31">
              <w:rPr>
                <w:rFonts w:ascii="Times New Roman" w:eastAsia="Times New Roman" w:hAnsi="Times New Roman" w:cs="Times New Roman"/>
                <w:b/>
                <w:bCs/>
                <w:lang w:eastAsia="ru-RU"/>
              </w:rPr>
              <w:t xml:space="preserve">3. </w:t>
            </w:r>
            <w:r w:rsidRPr="00733AF5">
              <w:rPr>
                <w:rFonts w:ascii="Times New Roman" w:eastAsia="Times New Roman" w:hAnsi="Times New Roman" w:cs="Times New Roman"/>
                <w:b/>
                <w:bCs/>
                <w:lang w:eastAsia="ru-RU"/>
              </w:rPr>
              <w:t>Запоминающие устройства</w:t>
            </w:r>
          </w:p>
        </w:tc>
        <w:tc>
          <w:tcPr>
            <w:tcW w:w="7549" w:type="dxa"/>
            <w:tcBorders>
              <w:top w:val="single" w:sz="4" w:space="0" w:color="auto"/>
              <w:left w:val="single" w:sz="4" w:space="0" w:color="auto"/>
              <w:bottom w:val="single" w:sz="4" w:space="0" w:color="auto"/>
              <w:right w:val="single" w:sz="4" w:space="0" w:color="auto"/>
            </w:tcBorders>
            <w:vAlign w:val="bottom"/>
          </w:tcPr>
          <w:p w14:paraId="1B7A7D09" w14:textId="15116806" w:rsidR="00037BEE" w:rsidRPr="001A1C46" w:rsidRDefault="00810B31" w:rsidP="0073784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10B31" w:rsidRPr="00C63897" w14:paraId="48DD31CE" w14:textId="77777777" w:rsidTr="00C60909">
        <w:trPr>
          <w:trHeight w:val="361"/>
        </w:trPr>
        <w:tc>
          <w:tcPr>
            <w:tcW w:w="2227" w:type="dxa"/>
            <w:vMerge/>
          </w:tcPr>
          <w:p w14:paraId="4C3E5281" w14:textId="77777777" w:rsidR="00810B31" w:rsidRPr="00C63897" w:rsidRDefault="00810B31" w:rsidP="00810B31">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0DEFF02A" w14:textId="654AC2CF" w:rsidR="00810B31" w:rsidRPr="00810B31" w:rsidRDefault="00810B31" w:rsidP="00810B31">
            <w:pPr>
              <w:rPr>
                <w:rFonts w:ascii="Times New Roman" w:eastAsia="Times New Roman" w:hAnsi="Times New Roman" w:cs="Times New Roman"/>
                <w:b/>
                <w:bCs/>
                <w:lang w:eastAsia="ru-RU"/>
              </w:rPr>
            </w:pPr>
            <w:r w:rsidRPr="00810B31">
              <w:rPr>
                <w:rFonts w:ascii="Times New Roman" w:eastAsia="Calibri" w:hAnsi="Times New Roman"/>
                <w:b/>
                <w:bCs/>
              </w:rPr>
              <w:t>1.</w:t>
            </w:r>
            <w:r w:rsidRPr="00810B31">
              <w:rPr>
                <w:rFonts w:ascii="Times New Roman" w:eastAsia="Calibri" w:hAnsi="Times New Roman"/>
                <w:bCs/>
              </w:rPr>
              <w:t xml:space="preserve"> Назначение, классификации, характеристики памяти. Иерархия памяти. Организация режимов записи и считывания бита данных в запоминающем элементе статистического типа. Организация накопителя в ОЗУ типа 3D, 2D.</w:t>
            </w:r>
          </w:p>
        </w:tc>
      </w:tr>
      <w:tr w:rsidR="00810B31" w:rsidRPr="00C63897" w14:paraId="6B2EDD95" w14:textId="77777777" w:rsidTr="00C60909">
        <w:trPr>
          <w:trHeight w:val="361"/>
        </w:trPr>
        <w:tc>
          <w:tcPr>
            <w:tcW w:w="2227" w:type="dxa"/>
            <w:vMerge/>
          </w:tcPr>
          <w:p w14:paraId="68CC8EAA" w14:textId="77777777" w:rsidR="00810B31" w:rsidRPr="00C63897" w:rsidRDefault="00810B31" w:rsidP="00810B31">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0A8A0001" w14:textId="77F878C7" w:rsidR="00810B31" w:rsidRPr="00810B31" w:rsidRDefault="00810B31" w:rsidP="00810B31">
            <w:pPr>
              <w:rPr>
                <w:rFonts w:ascii="Times New Roman" w:eastAsia="Times New Roman" w:hAnsi="Times New Roman" w:cs="Times New Roman"/>
                <w:b/>
                <w:bCs/>
                <w:lang w:eastAsia="ru-RU"/>
              </w:rPr>
            </w:pPr>
            <w:r w:rsidRPr="00810B31">
              <w:rPr>
                <w:rFonts w:ascii="Times New Roman" w:eastAsia="Calibri" w:hAnsi="Times New Roman"/>
                <w:b/>
                <w:bCs/>
              </w:rPr>
              <w:t>2.</w:t>
            </w:r>
            <w:r w:rsidRPr="00810B31">
              <w:rPr>
                <w:rFonts w:ascii="Times New Roman" w:eastAsia="Calibri" w:hAnsi="Times New Roman"/>
                <w:bCs/>
              </w:rPr>
              <w:t xml:space="preserve"> Организация оперативной памяти (ОЗУ). Схема электрическая структурная ОЗУ типа 3D. Режимы работы ОЗУ типа 3D. Схема электрическая структурная ОЗУ типа 2D.</w:t>
            </w:r>
          </w:p>
        </w:tc>
      </w:tr>
      <w:tr w:rsidR="00810B31" w:rsidRPr="00C63897" w14:paraId="4D641F03" w14:textId="77777777" w:rsidTr="00C60909">
        <w:trPr>
          <w:trHeight w:val="361"/>
        </w:trPr>
        <w:tc>
          <w:tcPr>
            <w:tcW w:w="2227" w:type="dxa"/>
            <w:vMerge/>
          </w:tcPr>
          <w:p w14:paraId="7FF7984F" w14:textId="77777777" w:rsidR="00810B31" w:rsidRPr="00C63897" w:rsidRDefault="00810B31" w:rsidP="00810B31">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589B0037" w14:textId="7EB2D7A9" w:rsidR="00810B31" w:rsidRPr="00810B31" w:rsidRDefault="00810B31" w:rsidP="00810B31">
            <w:pPr>
              <w:rPr>
                <w:rFonts w:ascii="Times New Roman" w:eastAsia="Times New Roman" w:hAnsi="Times New Roman" w:cs="Times New Roman"/>
                <w:b/>
                <w:bCs/>
                <w:lang w:eastAsia="ru-RU"/>
              </w:rPr>
            </w:pPr>
            <w:r w:rsidRPr="00810B31">
              <w:rPr>
                <w:rFonts w:ascii="Times New Roman" w:eastAsia="Calibri" w:hAnsi="Times New Roman"/>
                <w:b/>
                <w:bCs/>
              </w:rPr>
              <w:t>3.</w:t>
            </w:r>
            <w:r w:rsidRPr="00810B31">
              <w:rPr>
                <w:rFonts w:ascii="Times New Roman" w:eastAsia="Calibri" w:hAnsi="Times New Roman"/>
                <w:bCs/>
              </w:rPr>
              <w:t xml:space="preserve"> Постоянная память, принципы организации накопителей постоянной памяти. ПЗУ,</w:t>
            </w:r>
            <w:r>
              <w:rPr>
                <w:rFonts w:ascii="Times New Roman" w:eastAsia="Calibri" w:hAnsi="Times New Roman"/>
                <w:bCs/>
              </w:rPr>
              <w:t xml:space="preserve"> </w:t>
            </w:r>
            <w:r w:rsidRPr="00810B31">
              <w:rPr>
                <w:rFonts w:ascii="Times New Roman" w:eastAsia="Calibri" w:hAnsi="Times New Roman"/>
                <w:bCs/>
              </w:rPr>
              <w:t>ППЗУ,</w:t>
            </w:r>
            <w:r>
              <w:rPr>
                <w:rFonts w:ascii="Times New Roman" w:eastAsia="Calibri" w:hAnsi="Times New Roman"/>
                <w:bCs/>
              </w:rPr>
              <w:t xml:space="preserve"> </w:t>
            </w:r>
            <w:r w:rsidRPr="00810B31">
              <w:rPr>
                <w:rFonts w:ascii="Times New Roman" w:eastAsia="Calibri" w:hAnsi="Times New Roman"/>
                <w:bCs/>
              </w:rPr>
              <w:t>РПЗУ структура, алгоритм работы.</w:t>
            </w:r>
          </w:p>
        </w:tc>
      </w:tr>
      <w:tr w:rsidR="00037BEE" w:rsidRPr="00C63897" w14:paraId="7C0DE3F2" w14:textId="77777777" w:rsidTr="00C60909">
        <w:trPr>
          <w:trHeight w:val="361"/>
        </w:trPr>
        <w:tc>
          <w:tcPr>
            <w:tcW w:w="2227" w:type="dxa"/>
            <w:vMerge/>
          </w:tcPr>
          <w:p w14:paraId="245B446F" w14:textId="77777777" w:rsidR="00037BEE" w:rsidRPr="00C63897" w:rsidRDefault="00037BEE" w:rsidP="0073784D">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1D116A8F" w14:textId="77777777" w:rsidR="00037BEE" w:rsidRPr="001A1C46" w:rsidRDefault="00037BEE" w:rsidP="0073784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C5D22D3" w14:textId="4031B436" w:rsidR="00037BEE" w:rsidRPr="001A1C46" w:rsidRDefault="00037BEE" w:rsidP="0073784D">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5800" w:rsidRPr="00C63897" w14:paraId="3A531960" w14:textId="77777777" w:rsidTr="00C60909">
        <w:trPr>
          <w:trHeight w:val="178"/>
        </w:trPr>
        <w:tc>
          <w:tcPr>
            <w:tcW w:w="9776" w:type="dxa"/>
            <w:gridSpan w:val="2"/>
            <w:tcBorders>
              <w:right w:val="single" w:sz="4" w:space="0" w:color="auto"/>
            </w:tcBorders>
          </w:tcPr>
          <w:p w14:paraId="04227E47" w14:textId="0FA7037B" w:rsidR="00B55800" w:rsidRPr="00584E6E" w:rsidRDefault="005704B3" w:rsidP="0073784D">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Раздел 4. Периферийные устройства вычислительной техники</w:t>
            </w:r>
            <w:r w:rsidR="00E879B8" w:rsidRPr="00584E6E">
              <w:rPr>
                <w:rFonts w:ascii="Times New Roman" w:eastAsia="Times New Roman" w:hAnsi="Times New Roman" w:cs="Times New Roman"/>
                <w:b/>
                <w:bCs/>
                <w:lang w:eastAsia="ru-RU"/>
              </w:rPr>
              <w:t xml:space="preserve"> (4)</w:t>
            </w:r>
          </w:p>
        </w:tc>
      </w:tr>
      <w:tr w:rsidR="00D20BFC" w:rsidRPr="00C63897" w14:paraId="7536A72C" w14:textId="77777777" w:rsidTr="00C60909">
        <w:trPr>
          <w:trHeight w:val="225"/>
        </w:trPr>
        <w:tc>
          <w:tcPr>
            <w:tcW w:w="2227" w:type="dxa"/>
            <w:vMerge w:val="restart"/>
          </w:tcPr>
          <w:p w14:paraId="3BEEBF50" w14:textId="01A20B00" w:rsidR="00D20BFC" w:rsidRPr="00C63897" w:rsidRDefault="00D20BFC" w:rsidP="00D20BFC">
            <w:pPr>
              <w:rPr>
                <w:rFonts w:ascii="Times New Roman" w:eastAsia="Times New Roman" w:hAnsi="Times New Roman" w:cs="Times New Roman"/>
                <w:b/>
                <w:bCs/>
                <w:lang w:eastAsia="ru-RU"/>
              </w:rPr>
            </w:pPr>
            <w:r w:rsidRPr="00FF398A">
              <w:rPr>
                <w:rFonts w:ascii="Times New Roman" w:eastAsia="Times New Roman" w:hAnsi="Times New Roman" w:cs="Times New Roman"/>
                <w:b/>
                <w:bCs/>
                <w:lang w:eastAsia="ru-RU"/>
              </w:rPr>
              <w:t>Тема 4.1. Классификация устройств ввода-вывода</w:t>
            </w:r>
          </w:p>
        </w:tc>
        <w:tc>
          <w:tcPr>
            <w:tcW w:w="7549" w:type="dxa"/>
            <w:tcBorders>
              <w:top w:val="single" w:sz="4" w:space="0" w:color="auto"/>
              <w:left w:val="single" w:sz="4" w:space="0" w:color="auto"/>
              <w:bottom w:val="single" w:sz="4" w:space="0" w:color="auto"/>
              <w:right w:val="single" w:sz="4" w:space="0" w:color="auto"/>
            </w:tcBorders>
            <w:vAlign w:val="bottom"/>
          </w:tcPr>
          <w:p w14:paraId="512E3867" w14:textId="1589EBBB" w:rsidR="00D20BFC" w:rsidRPr="00584E6E" w:rsidRDefault="00D20BFC" w:rsidP="00D20BF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Содержание</w:t>
            </w:r>
          </w:p>
        </w:tc>
      </w:tr>
      <w:tr w:rsidR="00D20BFC" w:rsidRPr="00C63897" w14:paraId="542F91C7" w14:textId="77777777" w:rsidTr="00C60909">
        <w:trPr>
          <w:trHeight w:val="361"/>
        </w:trPr>
        <w:tc>
          <w:tcPr>
            <w:tcW w:w="2227" w:type="dxa"/>
            <w:vMerge/>
          </w:tcPr>
          <w:p w14:paraId="4CB8486E" w14:textId="77777777" w:rsidR="00D20BFC" w:rsidRPr="00C63897" w:rsidRDefault="00D20BFC" w:rsidP="00D20BF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54BF9121" w14:textId="68AC53BF" w:rsidR="00D20BFC" w:rsidRPr="00584E6E" w:rsidRDefault="00205DAF" w:rsidP="00D20BFC">
            <w:pPr>
              <w:rPr>
                <w:rFonts w:ascii="Times New Roman" w:eastAsia="Times New Roman" w:hAnsi="Times New Roman" w:cs="Times New Roman"/>
                <w:b/>
                <w:bCs/>
                <w:lang w:eastAsia="ru-RU"/>
              </w:rPr>
            </w:pPr>
            <w:r w:rsidRPr="00584E6E">
              <w:rPr>
                <w:rFonts w:ascii="Times New Roman" w:eastAsia="Calibri" w:hAnsi="Times New Roman"/>
                <w:b/>
                <w:bCs/>
              </w:rPr>
              <w:t xml:space="preserve">1. </w:t>
            </w:r>
            <w:r w:rsidRPr="00584E6E">
              <w:rPr>
                <w:rFonts w:ascii="Times New Roman" w:eastAsia="Calibri" w:hAnsi="Times New Roman"/>
              </w:rPr>
              <w:t>Назначение, классификация, технологические и эксплуатационные характеристики ПУ. Физические основы работы ПУ. Функции, выполняемые ПУ. Роль ПУ в работе персонального компьютера. Интерфейсы периферийных устройств.</w:t>
            </w:r>
          </w:p>
        </w:tc>
      </w:tr>
      <w:tr w:rsidR="00D20BFC" w:rsidRPr="00C63897" w14:paraId="255B7EB5" w14:textId="77777777" w:rsidTr="00C60909">
        <w:trPr>
          <w:trHeight w:val="361"/>
        </w:trPr>
        <w:tc>
          <w:tcPr>
            <w:tcW w:w="2227" w:type="dxa"/>
            <w:vMerge/>
          </w:tcPr>
          <w:p w14:paraId="6985520F" w14:textId="77777777" w:rsidR="00D20BFC" w:rsidRPr="00C63897" w:rsidRDefault="00D20BFC" w:rsidP="00D20BF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49D6D16E" w14:textId="77777777" w:rsidR="00D20BFC" w:rsidRPr="00584E6E" w:rsidRDefault="00D20BFC" w:rsidP="00D20BF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3AA9F652" w14:textId="512D3277" w:rsidR="00D20BFC" w:rsidRPr="00584E6E" w:rsidRDefault="00D20BFC" w:rsidP="00D20BFC">
            <w:pPr>
              <w:rPr>
                <w:rFonts w:ascii="Times New Roman" w:eastAsia="Times New Roman" w:hAnsi="Times New Roman" w:cs="Times New Roman"/>
                <w:b/>
                <w:bCs/>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0C7C" w:rsidRPr="00C63897" w14:paraId="6E625E7C" w14:textId="77777777" w:rsidTr="00C60909">
        <w:trPr>
          <w:trHeight w:val="70"/>
        </w:trPr>
        <w:tc>
          <w:tcPr>
            <w:tcW w:w="2227" w:type="dxa"/>
            <w:vMerge w:val="restart"/>
          </w:tcPr>
          <w:p w14:paraId="7B1ADEB0" w14:textId="580DB184" w:rsidR="006A0C7C" w:rsidRPr="00C63897" w:rsidRDefault="006A0C7C" w:rsidP="006A0C7C">
            <w:pPr>
              <w:rPr>
                <w:rFonts w:ascii="Times New Roman" w:eastAsia="Times New Roman" w:hAnsi="Times New Roman" w:cs="Times New Roman"/>
                <w:b/>
                <w:bCs/>
                <w:lang w:eastAsia="ru-RU"/>
              </w:rPr>
            </w:pPr>
            <w:r w:rsidRPr="00D20BFC">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D20BFC">
              <w:rPr>
                <w:rFonts w:ascii="Times New Roman" w:eastAsia="Times New Roman" w:hAnsi="Times New Roman" w:cs="Times New Roman"/>
                <w:b/>
                <w:bCs/>
                <w:lang w:eastAsia="ru-RU"/>
              </w:rPr>
              <w:t>Периферийные устройства</w:t>
            </w:r>
          </w:p>
        </w:tc>
        <w:tc>
          <w:tcPr>
            <w:tcW w:w="7549" w:type="dxa"/>
            <w:tcBorders>
              <w:top w:val="single" w:sz="4" w:space="0" w:color="auto"/>
              <w:left w:val="single" w:sz="4" w:space="0" w:color="auto"/>
              <w:bottom w:val="single" w:sz="4" w:space="0" w:color="auto"/>
              <w:right w:val="single" w:sz="4" w:space="0" w:color="auto"/>
            </w:tcBorders>
            <w:vAlign w:val="bottom"/>
          </w:tcPr>
          <w:p w14:paraId="50DDF73A" w14:textId="4E73B591" w:rsidR="006A0C7C" w:rsidRPr="00584E6E" w:rsidRDefault="006A0C7C" w:rsidP="006A0C7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Содержание</w:t>
            </w:r>
          </w:p>
        </w:tc>
      </w:tr>
      <w:tr w:rsidR="00E34E0F" w:rsidRPr="00C63897" w14:paraId="098E2367" w14:textId="77777777" w:rsidTr="00C60909">
        <w:trPr>
          <w:trHeight w:val="361"/>
        </w:trPr>
        <w:tc>
          <w:tcPr>
            <w:tcW w:w="2227" w:type="dxa"/>
            <w:vMerge/>
          </w:tcPr>
          <w:p w14:paraId="4ECFA2E6" w14:textId="77777777" w:rsidR="00E34E0F" w:rsidRPr="00C63897" w:rsidRDefault="00E34E0F" w:rsidP="00E34E0F">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0EA9221B" w14:textId="32898B6D" w:rsidR="00E34E0F" w:rsidRPr="00584E6E" w:rsidRDefault="00E34E0F" w:rsidP="00E34E0F">
            <w:pPr>
              <w:rPr>
                <w:rFonts w:ascii="Times New Roman" w:eastAsia="Times New Roman" w:hAnsi="Times New Roman" w:cs="Times New Roman"/>
                <w:b/>
                <w:bCs/>
                <w:lang w:eastAsia="ru-RU"/>
              </w:rPr>
            </w:pPr>
            <w:r w:rsidRPr="00584E6E">
              <w:rPr>
                <w:rFonts w:ascii="Times New Roman" w:eastAsia="Calibri" w:hAnsi="Times New Roman"/>
                <w:b/>
                <w:bCs/>
              </w:rPr>
              <w:t xml:space="preserve">1. </w:t>
            </w:r>
            <w:r w:rsidRPr="00584E6E">
              <w:rPr>
                <w:rFonts w:ascii="Times New Roman" w:eastAsia="Calibri" w:hAnsi="Times New Roman"/>
              </w:rPr>
              <w:t>Устройства вывода информации на печать. Видеосистемы. Внешние запоминающие устройства.</w:t>
            </w:r>
          </w:p>
        </w:tc>
      </w:tr>
      <w:tr w:rsidR="006A0C7C" w:rsidRPr="00C63897" w14:paraId="0A1E0D67" w14:textId="77777777" w:rsidTr="00C60909">
        <w:trPr>
          <w:trHeight w:val="361"/>
        </w:trPr>
        <w:tc>
          <w:tcPr>
            <w:tcW w:w="2227" w:type="dxa"/>
            <w:vMerge/>
          </w:tcPr>
          <w:p w14:paraId="2CF0E5BC" w14:textId="77777777" w:rsidR="006A0C7C" w:rsidRPr="00C63897" w:rsidRDefault="006A0C7C" w:rsidP="006A0C7C">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297B969E" w14:textId="77777777" w:rsidR="006A0C7C" w:rsidRPr="00584E6E" w:rsidRDefault="006A0C7C" w:rsidP="006A0C7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 том числе самостоятельная работа обучающихся</w:t>
            </w:r>
          </w:p>
          <w:p w14:paraId="30AA236E" w14:textId="054DF821" w:rsidR="006A0C7C" w:rsidRPr="00584E6E" w:rsidRDefault="006A0C7C" w:rsidP="006A0C7C">
            <w:pPr>
              <w:rPr>
                <w:rFonts w:ascii="Times New Roman" w:eastAsia="Times New Roman" w:hAnsi="Times New Roman" w:cs="Times New Roman"/>
                <w:b/>
                <w:bCs/>
                <w:lang w:eastAsia="ru-RU"/>
              </w:rPr>
            </w:pPr>
            <w:r w:rsidRPr="00584E6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0BFC" w:rsidRPr="00C63897" w14:paraId="3EECF553" w14:textId="77777777" w:rsidTr="00C60909">
        <w:trPr>
          <w:trHeight w:val="54"/>
        </w:trPr>
        <w:tc>
          <w:tcPr>
            <w:tcW w:w="9776" w:type="dxa"/>
            <w:gridSpan w:val="2"/>
            <w:tcBorders>
              <w:right w:val="single" w:sz="4" w:space="0" w:color="auto"/>
            </w:tcBorders>
          </w:tcPr>
          <w:p w14:paraId="4B16A60C" w14:textId="45B8B8AD" w:rsidR="00D20BFC" w:rsidRPr="00584E6E" w:rsidRDefault="00E34E0F" w:rsidP="00D20BFC">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 xml:space="preserve">Раздел 5. </w:t>
            </w:r>
            <w:r w:rsidR="005640F4" w:rsidRPr="00584E6E">
              <w:rPr>
                <w:rFonts w:ascii="Times New Roman" w:eastAsia="Times New Roman" w:hAnsi="Times New Roman" w:cs="Times New Roman"/>
                <w:b/>
                <w:bCs/>
                <w:lang w:eastAsia="ru-RU"/>
              </w:rPr>
              <w:t>Микропроцессорные устройства</w:t>
            </w:r>
            <w:r w:rsidR="00014AF5" w:rsidRPr="00584E6E">
              <w:rPr>
                <w:rFonts w:ascii="Times New Roman" w:eastAsia="Times New Roman" w:hAnsi="Times New Roman" w:cs="Times New Roman"/>
                <w:b/>
                <w:bCs/>
                <w:lang w:eastAsia="ru-RU"/>
              </w:rPr>
              <w:t xml:space="preserve"> (12)</w:t>
            </w:r>
          </w:p>
        </w:tc>
      </w:tr>
      <w:tr w:rsidR="00064C09" w:rsidRPr="00C63897" w14:paraId="0B178BA4" w14:textId="77777777" w:rsidTr="00C60909">
        <w:trPr>
          <w:trHeight w:val="68"/>
        </w:trPr>
        <w:tc>
          <w:tcPr>
            <w:tcW w:w="2227" w:type="dxa"/>
            <w:vMerge w:val="restart"/>
          </w:tcPr>
          <w:p w14:paraId="77B222CF" w14:textId="5B753053" w:rsidR="00064C09" w:rsidRPr="00937A15" w:rsidRDefault="00064C09" w:rsidP="00064C09">
            <w:pPr>
              <w:rPr>
                <w:rFonts w:ascii="Times New Roman" w:eastAsia="Times New Roman" w:hAnsi="Times New Roman" w:cs="Times New Roman"/>
                <w:b/>
                <w:bCs/>
                <w:lang w:eastAsia="ru-RU"/>
              </w:rPr>
            </w:pPr>
            <w:r w:rsidRPr="00937A15">
              <w:rPr>
                <w:rFonts w:ascii="Times New Roman" w:eastAsia="Times New Roman" w:hAnsi="Times New Roman" w:cs="Times New Roman"/>
                <w:b/>
                <w:bCs/>
                <w:lang w:eastAsia="ru-RU"/>
              </w:rPr>
              <w:t>Тема 5.1. Структура микропроцессора</w:t>
            </w:r>
          </w:p>
          <w:p w14:paraId="238C3843" w14:textId="07EE6493" w:rsidR="00064C09" w:rsidRPr="00C63897" w:rsidRDefault="00064C09" w:rsidP="00064C09">
            <w:pPr>
              <w:rPr>
                <w:rFonts w:ascii="Times New Roman" w:eastAsia="Times New Roman" w:hAnsi="Times New Roman" w:cs="Times New Roman"/>
                <w:b/>
                <w:bCs/>
                <w:lang w:eastAsia="ru-RU"/>
              </w:rPr>
            </w:pPr>
            <w:r w:rsidRPr="00937A15">
              <w:rPr>
                <w:rFonts w:ascii="Times New Roman" w:eastAsia="Times New Roman" w:hAnsi="Times New Roman" w:cs="Times New Roman"/>
                <w:b/>
                <w:bCs/>
                <w:lang w:eastAsia="ru-RU"/>
              </w:rPr>
              <w:t>(МП)</w:t>
            </w:r>
          </w:p>
        </w:tc>
        <w:tc>
          <w:tcPr>
            <w:tcW w:w="7549" w:type="dxa"/>
            <w:tcBorders>
              <w:top w:val="single" w:sz="4" w:space="0" w:color="auto"/>
              <w:left w:val="single" w:sz="4" w:space="0" w:color="auto"/>
              <w:bottom w:val="single" w:sz="4" w:space="0" w:color="auto"/>
              <w:right w:val="single" w:sz="4" w:space="0" w:color="auto"/>
            </w:tcBorders>
            <w:vAlign w:val="bottom"/>
          </w:tcPr>
          <w:p w14:paraId="55572447" w14:textId="7FE7FDB0" w:rsidR="00064C09" w:rsidRPr="00584E6E" w:rsidRDefault="00064C09" w:rsidP="00064C09">
            <w:pPr>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Содержание</w:t>
            </w:r>
          </w:p>
        </w:tc>
      </w:tr>
      <w:tr w:rsidR="0099468A" w:rsidRPr="00C63897" w14:paraId="1016938C" w14:textId="77777777" w:rsidTr="00C60909">
        <w:trPr>
          <w:trHeight w:val="361"/>
        </w:trPr>
        <w:tc>
          <w:tcPr>
            <w:tcW w:w="2227" w:type="dxa"/>
            <w:vMerge/>
          </w:tcPr>
          <w:p w14:paraId="2154CFDF" w14:textId="77777777" w:rsidR="0099468A" w:rsidRPr="00C63897" w:rsidRDefault="0099468A" w:rsidP="0099468A">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4DB767D1" w14:textId="7A7A706E" w:rsidR="0099468A" w:rsidRPr="00584E6E" w:rsidRDefault="0099468A" w:rsidP="0099468A">
            <w:pPr>
              <w:rPr>
                <w:rFonts w:ascii="Times New Roman" w:eastAsia="Times New Roman" w:hAnsi="Times New Roman" w:cs="Times New Roman"/>
                <w:b/>
                <w:bCs/>
                <w:lang w:eastAsia="ru-RU"/>
              </w:rPr>
            </w:pPr>
            <w:r w:rsidRPr="00584E6E">
              <w:rPr>
                <w:rFonts w:ascii="Times New Roman" w:eastAsia="Calibri" w:hAnsi="Times New Roman"/>
                <w:b/>
                <w:bCs/>
              </w:rPr>
              <w:t xml:space="preserve">1. </w:t>
            </w:r>
            <w:r w:rsidRPr="00584E6E">
              <w:rPr>
                <w:rFonts w:ascii="Times New Roman" w:eastAsia="Calibri" w:hAnsi="Times New Roman"/>
                <w:bCs/>
              </w:rPr>
              <w:t>Общие сведения о микропроцессорах: поколения, функции, характеристики. Классификация микропроцессоров, характеристики. Внутренняя структура центрального процессорного элемента КР580 ВМ-80. Взаимодействие регистров и АЛУ при выполнении операций.</w:t>
            </w:r>
          </w:p>
        </w:tc>
      </w:tr>
      <w:tr w:rsidR="0099468A" w:rsidRPr="00C63897" w14:paraId="3221D4B6" w14:textId="77777777" w:rsidTr="00C60909">
        <w:trPr>
          <w:trHeight w:val="361"/>
        </w:trPr>
        <w:tc>
          <w:tcPr>
            <w:tcW w:w="2227" w:type="dxa"/>
            <w:vMerge/>
          </w:tcPr>
          <w:p w14:paraId="4D27146F" w14:textId="77777777" w:rsidR="0099468A" w:rsidRPr="00C63897" w:rsidRDefault="0099468A" w:rsidP="0099468A">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6F47D777" w14:textId="463830CF" w:rsidR="0099468A" w:rsidRPr="0099468A" w:rsidRDefault="0099468A" w:rsidP="0099468A">
            <w:pPr>
              <w:rPr>
                <w:rFonts w:ascii="Times New Roman" w:eastAsia="Times New Roman" w:hAnsi="Times New Roman" w:cs="Times New Roman"/>
                <w:b/>
                <w:bCs/>
                <w:lang w:eastAsia="ru-RU"/>
              </w:rPr>
            </w:pPr>
            <w:r w:rsidRPr="0099468A">
              <w:rPr>
                <w:rFonts w:ascii="Times New Roman" w:eastAsia="Calibri" w:hAnsi="Times New Roman"/>
                <w:b/>
              </w:rPr>
              <w:t>2.</w:t>
            </w:r>
            <w:r w:rsidRPr="0099468A">
              <w:rPr>
                <w:rFonts w:ascii="Times New Roman" w:eastAsia="Calibri" w:hAnsi="Times New Roman"/>
              </w:rPr>
              <w:t xml:space="preserve"> Структура устройства управления (УУ) микропроцессора КР580 ВМ-80. Формирование УУ 10-ти основных типов управляющих сигналов.</w:t>
            </w:r>
          </w:p>
        </w:tc>
      </w:tr>
      <w:tr w:rsidR="00064C09" w:rsidRPr="00C63897" w14:paraId="30A213A0" w14:textId="77777777" w:rsidTr="00C60909">
        <w:trPr>
          <w:trHeight w:val="54"/>
        </w:trPr>
        <w:tc>
          <w:tcPr>
            <w:tcW w:w="2227" w:type="dxa"/>
            <w:vMerge/>
          </w:tcPr>
          <w:p w14:paraId="5E2524A2"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51FB4C11" w14:textId="0C8A0F58"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064C09" w:rsidRPr="00C63897" w14:paraId="3B440554" w14:textId="77777777" w:rsidTr="00C60909">
        <w:trPr>
          <w:trHeight w:val="54"/>
        </w:trPr>
        <w:tc>
          <w:tcPr>
            <w:tcW w:w="2227" w:type="dxa"/>
            <w:vMerge/>
          </w:tcPr>
          <w:p w14:paraId="54D7A6BC"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70244A51" w14:textId="6870DB67" w:rsidR="00064C09" w:rsidRPr="00596B52" w:rsidRDefault="00596B52" w:rsidP="00064C09">
            <w:pPr>
              <w:rPr>
                <w:rFonts w:ascii="Times New Roman" w:eastAsia="Times New Roman" w:hAnsi="Times New Roman" w:cs="Times New Roman"/>
                <w:b/>
                <w:bCs/>
                <w:lang w:eastAsia="ru-RU"/>
              </w:rPr>
            </w:pPr>
            <w:r w:rsidRPr="00596B52">
              <w:rPr>
                <w:rFonts w:ascii="Times New Roman" w:eastAsia="Calibri" w:hAnsi="Times New Roman"/>
                <w:b/>
              </w:rPr>
              <w:t xml:space="preserve">4. </w:t>
            </w:r>
            <w:r w:rsidRPr="00596B52">
              <w:rPr>
                <w:rFonts w:ascii="Times New Roman" w:eastAsia="Calibri" w:hAnsi="Times New Roman"/>
              </w:rPr>
              <w:t>Изучение принципа построения микропроцессорной системы на базе 8-разрядного микропроцессора</w:t>
            </w:r>
            <w:r>
              <w:rPr>
                <w:rFonts w:ascii="Times New Roman" w:eastAsia="Calibri" w:hAnsi="Times New Roman"/>
              </w:rPr>
              <w:t>.</w:t>
            </w:r>
          </w:p>
        </w:tc>
      </w:tr>
      <w:tr w:rsidR="00064C09" w:rsidRPr="00C63897" w14:paraId="33AF48D3" w14:textId="77777777" w:rsidTr="00C60909">
        <w:trPr>
          <w:trHeight w:val="361"/>
        </w:trPr>
        <w:tc>
          <w:tcPr>
            <w:tcW w:w="2227" w:type="dxa"/>
            <w:vMerge/>
          </w:tcPr>
          <w:p w14:paraId="3B8D43C1"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41570918" w14:textId="77777777"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356D0D98" w14:textId="4304C3C5"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4C09" w:rsidRPr="00C63897" w14:paraId="4EC2A742" w14:textId="77777777" w:rsidTr="00C60909">
        <w:trPr>
          <w:trHeight w:val="56"/>
        </w:trPr>
        <w:tc>
          <w:tcPr>
            <w:tcW w:w="2227" w:type="dxa"/>
            <w:vMerge w:val="restart"/>
          </w:tcPr>
          <w:p w14:paraId="6689A0DD" w14:textId="188A0B8D" w:rsidR="00064C09" w:rsidRPr="00C63897" w:rsidRDefault="00064C09" w:rsidP="00064C09">
            <w:pPr>
              <w:rPr>
                <w:rFonts w:ascii="Times New Roman" w:eastAsia="Times New Roman" w:hAnsi="Times New Roman" w:cs="Times New Roman"/>
                <w:b/>
                <w:bCs/>
                <w:lang w:eastAsia="ru-RU"/>
              </w:rPr>
            </w:pPr>
            <w:r w:rsidRPr="00572B47">
              <w:rPr>
                <w:rFonts w:ascii="Times New Roman" w:eastAsia="Times New Roman" w:hAnsi="Times New Roman" w:cs="Times New Roman"/>
                <w:b/>
                <w:bCs/>
                <w:lang w:eastAsia="ru-RU"/>
              </w:rPr>
              <w:t>Тема 5.2.</w:t>
            </w:r>
            <w:r>
              <w:rPr>
                <w:rFonts w:ascii="Times New Roman" w:eastAsia="Times New Roman" w:hAnsi="Times New Roman" w:cs="Times New Roman"/>
                <w:b/>
                <w:bCs/>
                <w:lang w:eastAsia="ru-RU"/>
              </w:rPr>
              <w:t xml:space="preserve"> </w:t>
            </w:r>
            <w:r w:rsidRPr="00572B47">
              <w:rPr>
                <w:rFonts w:ascii="Times New Roman" w:eastAsia="Times New Roman" w:hAnsi="Times New Roman" w:cs="Times New Roman"/>
                <w:b/>
                <w:bCs/>
                <w:lang w:eastAsia="ru-RU"/>
              </w:rPr>
              <w:t>Структура программного обеспечения микропроцессорной систем</w:t>
            </w:r>
            <w:r w:rsidR="00E527BF">
              <w:rPr>
                <w:rFonts w:ascii="Times New Roman" w:eastAsia="Times New Roman" w:hAnsi="Times New Roman" w:cs="Times New Roman"/>
                <w:b/>
                <w:bCs/>
                <w:lang w:eastAsia="ru-RU"/>
              </w:rPr>
              <w:t>ы</w:t>
            </w:r>
            <w:r w:rsidRPr="00572B47">
              <w:rPr>
                <w:rFonts w:ascii="Times New Roman" w:eastAsia="Times New Roman" w:hAnsi="Times New Roman" w:cs="Times New Roman"/>
                <w:b/>
                <w:bCs/>
                <w:lang w:eastAsia="ru-RU"/>
              </w:rPr>
              <w:t xml:space="preserve"> (МПС)</w:t>
            </w:r>
          </w:p>
        </w:tc>
        <w:tc>
          <w:tcPr>
            <w:tcW w:w="7549" w:type="dxa"/>
            <w:tcBorders>
              <w:top w:val="single" w:sz="4" w:space="0" w:color="auto"/>
              <w:left w:val="single" w:sz="4" w:space="0" w:color="auto"/>
              <w:bottom w:val="single" w:sz="4" w:space="0" w:color="auto"/>
              <w:right w:val="single" w:sz="4" w:space="0" w:color="auto"/>
            </w:tcBorders>
            <w:vAlign w:val="bottom"/>
          </w:tcPr>
          <w:p w14:paraId="48ED32CC" w14:textId="1EF43AAB" w:rsidR="00064C09" w:rsidRPr="001A1C46" w:rsidRDefault="00064C09" w:rsidP="00064C0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7480A" w:rsidRPr="00C63897" w14:paraId="20127A3B" w14:textId="77777777" w:rsidTr="00C60909">
        <w:trPr>
          <w:trHeight w:val="361"/>
        </w:trPr>
        <w:tc>
          <w:tcPr>
            <w:tcW w:w="2227" w:type="dxa"/>
            <w:vMerge/>
          </w:tcPr>
          <w:p w14:paraId="5A45602F" w14:textId="77777777" w:rsidR="0037480A" w:rsidRPr="00C63897" w:rsidRDefault="0037480A" w:rsidP="0037480A">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3287D566" w14:textId="1E96135C" w:rsidR="0037480A" w:rsidRPr="0037480A" w:rsidRDefault="0037480A" w:rsidP="0037480A">
            <w:pPr>
              <w:rPr>
                <w:rFonts w:ascii="Times New Roman" w:eastAsia="Times New Roman" w:hAnsi="Times New Roman" w:cs="Times New Roman"/>
                <w:b/>
                <w:bCs/>
                <w:lang w:eastAsia="ru-RU"/>
              </w:rPr>
            </w:pPr>
            <w:r w:rsidRPr="0037480A">
              <w:rPr>
                <w:rFonts w:ascii="Times New Roman" w:eastAsia="Calibri" w:hAnsi="Times New Roman"/>
                <w:b/>
                <w:bCs/>
              </w:rPr>
              <w:t xml:space="preserve">1. </w:t>
            </w:r>
            <w:r w:rsidRPr="0037480A">
              <w:rPr>
                <w:rFonts w:ascii="Times New Roman" w:eastAsia="Calibri" w:hAnsi="Times New Roman"/>
              </w:rPr>
              <w:t>Основы программирования для МПС. Структура программы ассемблера (ASS). Директива, ее назначение и применение при составлении программы ASS. Состав команды Основные команды системы команд МПК КР 580.</w:t>
            </w:r>
          </w:p>
        </w:tc>
      </w:tr>
      <w:tr w:rsidR="0037480A" w:rsidRPr="00C63897" w14:paraId="35DF4CEB" w14:textId="77777777" w:rsidTr="00C60909">
        <w:trPr>
          <w:trHeight w:val="361"/>
        </w:trPr>
        <w:tc>
          <w:tcPr>
            <w:tcW w:w="2227" w:type="dxa"/>
            <w:vMerge/>
          </w:tcPr>
          <w:p w14:paraId="7FE7EA8B" w14:textId="77777777" w:rsidR="0037480A" w:rsidRPr="00C63897" w:rsidRDefault="0037480A" w:rsidP="0037480A">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tcPr>
          <w:p w14:paraId="7F1DD0C7" w14:textId="1F191B0F" w:rsidR="0037480A" w:rsidRPr="0037480A" w:rsidRDefault="0037480A" w:rsidP="0037480A">
            <w:pPr>
              <w:rPr>
                <w:rFonts w:ascii="Times New Roman" w:eastAsia="Times New Roman" w:hAnsi="Times New Roman" w:cs="Times New Roman"/>
                <w:b/>
                <w:bCs/>
                <w:lang w:eastAsia="ru-RU"/>
              </w:rPr>
            </w:pPr>
            <w:r w:rsidRPr="0037480A">
              <w:rPr>
                <w:rFonts w:ascii="Times New Roman" w:eastAsia="Calibri" w:hAnsi="Times New Roman"/>
                <w:b/>
                <w:bCs/>
              </w:rPr>
              <w:t xml:space="preserve">2. </w:t>
            </w:r>
            <w:r w:rsidRPr="0037480A">
              <w:rPr>
                <w:rFonts w:ascii="Times New Roman" w:eastAsia="Calibri" w:hAnsi="Times New Roman"/>
              </w:rPr>
              <w:t>Составление линейных программ на языке ASS. Представление программы ASS в двоичном и шестнадцатеричном кодах.</w:t>
            </w:r>
          </w:p>
        </w:tc>
      </w:tr>
      <w:tr w:rsidR="00064C09" w:rsidRPr="00C63897" w14:paraId="43968F93" w14:textId="77777777" w:rsidTr="00C60909">
        <w:trPr>
          <w:trHeight w:val="54"/>
        </w:trPr>
        <w:tc>
          <w:tcPr>
            <w:tcW w:w="2227" w:type="dxa"/>
            <w:vMerge/>
          </w:tcPr>
          <w:p w14:paraId="52969921"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767D64F2" w14:textId="29BDE2DC"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064C09" w:rsidRPr="00C63897" w14:paraId="0DFA56F8" w14:textId="77777777" w:rsidTr="00C60909">
        <w:trPr>
          <w:trHeight w:val="54"/>
        </w:trPr>
        <w:tc>
          <w:tcPr>
            <w:tcW w:w="2227" w:type="dxa"/>
            <w:vMerge/>
          </w:tcPr>
          <w:p w14:paraId="020ED764"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0E69DAC4" w14:textId="7899D314" w:rsidR="00064C09" w:rsidRPr="0032282C" w:rsidRDefault="0032282C" w:rsidP="00064C09">
            <w:pPr>
              <w:rPr>
                <w:rFonts w:ascii="Times New Roman" w:eastAsia="Times New Roman" w:hAnsi="Times New Roman" w:cs="Times New Roman"/>
                <w:b/>
                <w:bCs/>
                <w:lang w:eastAsia="ru-RU"/>
              </w:rPr>
            </w:pPr>
            <w:r w:rsidRPr="0032282C">
              <w:rPr>
                <w:rFonts w:ascii="Times New Roman" w:eastAsia="Calibri" w:hAnsi="Times New Roman"/>
                <w:b/>
              </w:rPr>
              <w:t xml:space="preserve">5. </w:t>
            </w:r>
            <w:r w:rsidRPr="0032282C">
              <w:rPr>
                <w:rFonts w:ascii="Times New Roman" w:eastAsia="Calibri" w:hAnsi="Times New Roman"/>
              </w:rPr>
              <w:t>Анализ работы микропроцессора при выполнении линейной программы.</w:t>
            </w:r>
          </w:p>
        </w:tc>
      </w:tr>
      <w:tr w:rsidR="00064C09" w:rsidRPr="00C63897" w14:paraId="6E4FD980" w14:textId="77777777" w:rsidTr="00C60909">
        <w:trPr>
          <w:trHeight w:val="361"/>
        </w:trPr>
        <w:tc>
          <w:tcPr>
            <w:tcW w:w="2227" w:type="dxa"/>
            <w:vMerge/>
          </w:tcPr>
          <w:p w14:paraId="6729F803" w14:textId="77777777" w:rsidR="00064C09" w:rsidRPr="00C63897" w:rsidRDefault="00064C09" w:rsidP="00064C09">
            <w:pPr>
              <w:rPr>
                <w:rFonts w:ascii="Times New Roman" w:eastAsia="Times New Roman" w:hAnsi="Times New Roman" w:cs="Times New Roman"/>
                <w:b/>
                <w:bCs/>
                <w:lang w:eastAsia="ru-RU"/>
              </w:rPr>
            </w:pPr>
          </w:p>
        </w:tc>
        <w:tc>
          <w:tcPr>
            <w:tcW w:w="7549" w:type="dxa"/>
            <w:tcBorders>
              <w:top w:val="single" w:sz="4" w:space="0" w:color="auto"/>
              <w:left w:val="single" w:sz="4" w:space="0" w:color="auto"/>
              <w:bottom w:val="single" w:sz="4" w:space="0" w:color="auto"/>
              <w:right w:val="single" w:sz="4" w:space="0" w:color="auto"/>
            </w:tcBorders>
            <w:vAlign w:val="bottom"/>
          </w:tcPr>
          <w:p w14:paraId="594A2617" w14:textId="77777777"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01C720A" w14:textId="0CA43639" w:rsidR="00064C09" w:rsidRPr="001A1C46" w:rsidRDefault="00064C09" w:rsidP="00064C09">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4C09" w:rsidRPr="00C63897" w14:paraId="23B9E4C9" w14:textId="77777777" w:rsidTr="00C60909">
        <w:tc>
          <w:tcPr>
            <w:tcW w:w="9776" w:type="dxa"/>
            <w:gridSpan w:val="2"/>
          </w:tcPr>
          <w:p w14:paraId="5337EE32" w14:textId="10A1740C" w:rsidR="00064C09" w:rsidRPr="00584E6E" w:rsidRDefault="00064C09" w:rsidP="00064C09">
            <w:pPr>
              <w:spacing w:line="276" w:lineRule="auto"/>
              <w:rPr>
                <w:rFonts w:ascii="Times New Roman" w:eastAsia="Times New Roman" w:hAnsi="Times New Roman" w:cs="Times New Roman"/>
                <w:b/>
                <w:bCs/>
                <w:i/>
                <w:lang w:eastAsia="ru-RU"/>
              </w:rPr>
            </w:pPr>
            <w:r w:rsidRPr="00584E6E">
              <w:rPr>
                <w:rFonts w:ascii="Times New Roman" w:eastAsia="Times New Roman" w:hAnsi="Times New Roman" w:cs="Times New Roman"/>
                <w:b/>
                <w:bCs/>
                <w:i/>
                <w:lang w:eastAsia="ru-RU"/>
              </w:rPr>
              <w:t xml:space="preserve">Промежуточная аттестация </w:t>
            </w:r>
            <w:r w:rsidRPr="00584E6E">
              <w:rPr>
                <w:rFonts w:ascii="Times New Roman" w:eastAsia="Times New Roman" w:hAnsi="Times New Roman" w:cs="Times New Roman"/>
                <w:b/>
                <w:bCs/>
                <w:lang w:eastAsia="ru-RU"/>
              </w:rPr>
              <w:t>(</w:t>
            </w:r>
            <w:r w:rsidR="00F27B29">
              <w:rPr>
                <w:rFonts w:ascii="Times New Roman" w:eastAsia="Times New Roman" w:hAnsi="Times New Roman" w:cs="Times New Roman"/>
                <w:b/>
                <w:bCs/>
                <w:lang w:val="en-US" w:eastAsia="ru-RU"/>
              </w:rPr>
              <w:t>4</w:t>
            </w:r>
            <w:r w:rsidRPr="00584E6E">
              <w:rPr>
                <w:rFonts w:ascii="Times New Roman" w:eastAsia="Times New Roman" w:hAnsi="Times New Roman" w:cs="Times New Roman"/>
                <w:b/>
                <w:bCs/>
                <w:lang w:eastAsia="ru-RU"/>
              </w:rPr>
              <w:t>)</w:t>
            </w:r>
          </w:p>
        </w:tc>
      </w:tr>
      <w:tr w:rsidR="00064C09" w:rsidRPr="00C63897" w14:paraId="3B2AC76C" w14:textId="77777777" w:rsidTr="00C60909">
        <w:tc>
          <w:tcPr>
            <w:tcW w:w="9776" w:type="dxa"/>
            <w:gridSpan w:val="2"/>
          </w:tcPr>
          <w:p w14:paraId="2D8AA6B9" w14:textId="0C8B438A" w:rsidR="00064C09" w:rsidRPr="00584E6E" w:rsidRDefault="00064C09" w:rsidP="00064C09">
            <w:pPr>
              <w:spacing w:line="276" w:lineRule="auto"/>
              <w:rPr>
                <w:rFonts w:ascii="Times New Roman" w:eastAsia="Times New Roman" w:hAnsi="Times New Roman" w:cs="Times New Roman"/>
                <w:b/>
                <w:bCs/>
                <w:lang w:eastAsia="ru-RU"/>
              </w:rPr>
            </w:pPr>
            <w:r w:rsidRPr="00584E6E">
              <w:rPr>
                <w:rFonts w:ascii="Times New Roman" w:eastAsia="Times New Roman" w:hAnsi="Times New Roman" w:cs="Times New Roman"/>
                <w:b/>
                <w:bCs/>
                <w:lang w:eastAsia="ru-RU"/>
              </w:rPr>
              <w:t>Всего (</w:t>
            </w:r>
            <w:r w:rsidR="006F76BB" w:rsidRPr="00584E6E">
              <w:rPr>
                <w:rFonts w:ascii="Times New Roman" w:eastAsia="Times New Roman" w:hAnsi="Times New Roman" w:cs="Times New Roman"/>
                <w:b/>
                <w:bCs/>
                <w:lang w:eastAsia="ru-RU"/>
              </w:rPr>
              <w:t>5</w:t>
            </w:r>
            <w:r w:rsidR="00F27B29">
              <w:rPr>
                <w:rFonts w:ascii="Times New Roman" w:eastAsia="Times New Roman" w:hAnsi="Times New Roman" w:cs="Times New Roman"/>
                <w:b/>
                <w:bCs/>
                <w:lang w:val="en-US" w:eastAsia="ru-RU"/>
              </w:rPr>
              <w:t>8</w:t>
            </w:r>
            <w:r w:rsidRPr="00584E6E">
              <w:rPr>
                <w:rFonts w:ascii="Times New Roman" w:eastAsia="Times New Roman" w:hAnsi="Times New Roman" w:cs="Times New Roman"/>
                <w:b/>
                <w:bCs/>
                <w:lang w:eastAsia="ru-RU"/>
              </w:rPr>
              <w:t>)</w:t>
            </w:r>
          </w:p>
        </w:tc>
      </w:tr>
    </w:tbl>
    <w:p w14:paraId="57E10787" w14:textId="77777777" w:rsidR="00F3157D" w:rsidRDefault="00F3157D" w:rsidP="00F3157D">
      <w:pPr>
        <w:rPr>
          <w:rFonts w:ascii="Times New Roman" w:hAnsi="Times New Roman" w:cs="Times New Roman"/>
          <w:sz w:val="24"/>
          <w:szCs w:val="24"/>
        </w:rPr>
      </w:pPr>
    </w:p>
    <w:p w14:paraId="4487A4B0" w14:textId="72523C52" w:rsidR="00E1205C" w:rsidRPr="00F3157D" w:rsidRDefault="00E1205C" w:rsidP="00F3157D">
      <w:pPr>
        <w:jc w:val="center"/>
        <w:rPr>
          <w:rFonts w:ascii="Times New Roman Полужирный" w:eastAsia="Segoe UI" w:hAnsi="Times New Roman Полужирный" w:cs="Times New Roman"/>
          <w:b/>
          <w:bCs/>
          <w:caps/>
          <w:kern w:val="32"/>
          <w:sz w:val="24"/>
          <w:szCs w:val="24"/>
          <w:lang w:val="x-none" w:eastAsia="x-none"/>
        </w:rPr>
      </w:pPr>
      <w:r w:rsidRPr="00F3157D">
        <w:rPr>
          <w:rFonts w:ascii="Times New Roman Полужирный" w:eastAsia="Segoe UI" w:hAnsi="Times New Roman Полужирный" w:cs="Times New Roman"/>
          <w:b/>
          <w:bCs/>
          <w:caps/>
          <w:kern w:val="32"/>
          <w:sz w:val="24"/>
          <w:szCs w:val="24"/>
          <w:lang w:val="x-none" w:eastAsia="x-none"/>
        </w:rPr>
        <w:t>3. Условия реализации ДИСЦИПЛИНЫ</w:t>
      </w:r>
    </w:p>
    <w:p w14:paraId="22C5DB91" w14:textId="77777777" w:rsidR="00E1205C" w:rsidRPr="00E11160" w:rsidRDefault="00E1205C" w:rsidP="00E1205C">
      <w:pPr>
        <w:pStyle w:val="114"/>
        <w:rPr>
          <w:rFonts w:ascii="Times New Roman" w:hAnsi="Times New Roman"/>
        </w:rPr>
      </w:pPr>
      <w:r w:rsidRPr="00E11160">
        <w:rPr>
          <w:rFonts w:ascii="Times New Roman" w:hAnsi="Times New Roman"/>
        </w:rPr>
        <w:t>3.1. Материально-техническое обеспечение</w:t>
      </w:r>
    </w:p>
    <w:p w14:paraId="1B85052C" w14:textId="4302C54F" w:rsidR="00E1205C" w:rsidRPr="00FA680C" w:rsidRDefault="00E1205C" w:rsidP="00E1205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130128" w:rsidRPr="00D55333">
        <w:rPr>
          <w:rFonts w:ascii="Times New Roman" w:hAnsi="Times New Roman"/>
          <w:bCs/>
          <w:iCs/>
          <w:noProof/>
          <w:sz w:val="24"/>
          <w:szCs w:val="24"/>
        </w:rPr>
        <w:t>Вычислительной техник</w:t>
      </w:r>
      <w:r w:rsidR="00130128">
        <w:rPr>
          <w:rFonts w:ascii="Times New Roman" w:hAnsi="Times New Roman"/>
          <w:bCs/>
          <w:iCs/>
          <w:noProof/>
          <w:sz w:val="24"/>
          <w:szCs w:val="24"/>
        </w:rPr>
        <w:t>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9242500" w14:textId="77777777" w:rsidR="00E1205C" w:rsidRDefault="00E1205C" w:rsidP="00E1205C"/>
    <w:p w14:paraId="5AAC5DCB" w14:textId="77777777" w:rsidR="00E1205C" w:rsidRPr="00E11160" w:rsidRDefault="00E1205C" w:rsidP="00E1205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972B0F" w14:textId="77777777" w:rsidR="00E1205C" w:rsidRDefault="00E1205C" w:rsidP="00E1205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5BB105" w14:textId="77777777" w:rsidR="00E1205C" w:rsidRDefault="00E1205C" w:rsidP="00E1205C">
      <w:pPr>
        <w:pStyle w:val="a4"/>
        <w:spacing w:line="276" w:lineRule="auto"/>
        <w:ind w:left="0" w:firstLine="709"/>
        <w:jc w:val="both"/>
        <w:rPr>
          <w:rFonts w:ascii="Times New Roman" w:hAnsi="Times New Roman"/>
          <w:bCs/>
          <w:sz w:val="24"/>
          <w:szCs w:val="24"/>
        </w:rPr>
      </w:pPr>
    </w:p>
    <w:p w14:paraId="3BA2ED1A" w14:textId="77777777" w:rsidR="00E1205C" w:rsidRPr="00E11160" w:rsidRDefault="00E1205C" w:rsidP="00E1205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BF7352" w14:textId="7AEA49B2" w:rsidR="00F7595A" w:rsidRPr="00F7595A" w:rsidRDefault="00F7595A" w:rsidP="00F7595A">
      <w:pPr>
        <w:pStyle w:val="a4"/>
        <w:spacing w:line="276" w:lineRule="auto"/>
        <w:ind w:left="0" w:firstLine="709"/>
        <w:jc w:val="both"/>
        <w:rPr>
          <w:rFonts w:ascii="Times New Roman" w:hAnsi="Times New Roman" w:cs="Times New Roman"/>
          <w:bCs/>
          <w:iCs/>
          <w:sz w:val="24"/>
          <w:szCs w:val="24"/>
        </w:rPr>
      </w:pPr>
      <w:r w:rsidRPr="00F7595A">
        <w:rPr>
          <w:rFonts w:ascii="Times New Roman" w:hAnsi="Times New Roman" w:cs="Times New Roman"/>
          <w:bCs/>
          <w:iCs/>
          <w:sz w:val="24"/>
          <w:szCs w:val="24"/>
        </w:rPr>
        <w:t>1.</w:t>
      </w:r>
      <w:r w:rsidRPr="00F7595A">
        <w:rPr>
          <w:rFonts w:ascii="Times New Roman" w:hAnsi="Times New Roman" w:cs="Times New Roman"/>
          <w:bCs/>
          <w:iCs/>
          <w:sz w:val="24"/>
          <w:szCs w:val="24"/>
        </w:rPr>
        <w:tab/>
      </w:r>
      <w:r w:rsidR="00584E6E" w:rsidRPr="00584E6E">
        <w:rPr>
          <w:rFonts w:ascii="Times New Roman" w:hAnsi="Times New Roman" w:cs="Times New Roman"/>
          <w:bCs/>
          <w:iCs/>
          <w:sz w:val="24"/>
          <w:szCs w:val="24"/>
        </w:rPr>
        <w:t xml:space="preserve">Акимова, Е. В. Вычислительная техника : учебное пособие для СПО / Е. В. Акимова. — 5-е изд., стер. — Санкт-Петербург: Лань, 2024. </w:t>
      </w:r>
      <w:r w:rsidR="00584E6E">
        <w:rPr>
          <w:rFonts w:ascii="Times New Roman" w:hAnsi="Times New Roman" w:cs="Times New Roman"/>
          <w:bCs/>
          <w:iCs/>
          <w:sz w:val="24"/>
          <w:szCs w:val="24"/>
        </w:rPr>
        <w:t>-</w:t>
      </w:r>
      <w:r w:rsidR="00584E6E" w:rsidRPr="00584E6E">
        <w:rPr>
          <w:rFonts w:ascii="Times New Roman" w:hAnsi="Times New Roman" w:cs="Times New Roman"/>
          <w:bCs/>
          <w:iCs/>
          <w:sz w:val="24"/>
          <w:szCs w:val="24"/>
        </w:rPr>
        <w:t xml:space="preserve"> 68 с. </w:t>
      </w:r>
      <w:r w:rsidR="00584E6E">
        <w:rPr>
          <w:rFonts w:ascii="Times New Roman" w:hAnsi="Times New Roman" w:cs="Times New Roman"/>
          <w:bCs/>
          <w:iCs/>
          <w:sz w:val="24"/>
          <w:szCs w:val="24"/>
        </w:rPr>
        <w:t>-</w:t>
      </w:r>
      <w:r w:rsidR="00584E6E" w:rsidRPr="00584E6E">
        <w:rPr>
          <w:rFonts w:ascii="Times New Roman" w:hAnsi="Times New Roman" w:cs="Times New Roman"/>
          <w:bCs/>
          <w:iCs/>
          <w:sz w:val="24"/>
          <w:szCs w:val="24"/>
        </w:rPr>
        <w:t xml:space="preserve"> ISBN 978-5-507-47698-5.</w:t>
      </w:r>
    </w:p>
    <w:p w14:paraId="59B80141" w14:textId="2D1C31B9" w:rsidR="00F7595A" w:rsidRPr="00F7595A" w:rsidRDefault="00F7595A" w:rsidP="00F7595A">
      <w:pPr>
        <w:pStyle w:val="a4"/>
        <w:spacing w:line="276" w:lineRule="auto"/>
        <w:ind w:left="0" w:firstLine="709"/>
        <w:jc w:val="both"/>
        <w:rPr>
          <w:rFonts w:ascii="Times New Roman" w:hAnsi="Times New Roman" w:cs="Times New Roman"/>
          <w:bCs/>
          <w:iCs/>
          <w:sz w:val="24"/>
          <w:szCs w:val="24"/>
        </w:rPr>
      </w:pPr>
      <w:r w:rsidRPr="00F7595A">
        <w:rPr>
          <w:rFonts w:ascii="Times New Roman" w:hAnsi="Times New Roman" w:cs="Times New Roman"/>
          <w:bCs/>
          <w:iCs/>
          <w:sz w:val="24"/>
          <w:szCs w:val="24"/>
        </w:rPr>
        <w:t>2.</w:t>
      </w:r>
      <w:r w:rsidRPr="00F7595A">
        <w:rPr>
          <w:rFonts w:ascii="Times New Roman" w:hAnsi="Times New Roman" w:cs="Times New Roman"/>
          <w:bCs/>
          <w:iCs/>
          <w:sz w:val="24"/>
          <w:szCs w:val="24"/>
        </w:rPr>
        <w:tab/>
      </w:r>
      <w:r w:rsidR="00584E6E" w:rsidRPr="00584E6E">
        <w:rPr>
          <w:rFonts w:ascii="Times New Roman" w:hAnsi="Times New Roman" w:cs="Times New Roman"/>
          <w:bCs/>
          <w:iCs/>
          <w:sz w:val="24"/>
          <w:szCs w:val="24"/>
        </w:rPr>
        <w:t xml:space="preserve">Берикашвили, В. Ш.  Электроника и микроэлектроника: импульсная и цифровая электроника : учебник для среднего профессионального образования / В. Ш. Берикашвили. — 2-е изд., испр. и доп. — Москва : Издательство Юрайт, 2026. — 242 с. — ISBN 978-5-534-06256-4. </w:t>
      </w:r>
    </w:p>
    <w:p w14:paraId="03150D1C" w14:textId="29A2B5DE" w:rsidR="00F7595A" w:rsidRPr="00F7595A" w:rsidRDefault="00F7595A" w:rsidP="00F7595A">
      <w:pPr>
        <w:pStyle w:val="a4"/>
        <w:spacing w:line="276" w:lineRule="auto"/>
        <w:ind w:left="0" w:firstLine="709"/>
        <w:jc w:val="both"/>
        <w:rPr>
          <w:rFonts w:ascii="Times New Roman" w:hAnsi="Times New Roman" w:cs="Times New Roman"/>
          <w:bCs/>
          <w:iCs/>
          <w:sz w:val="24"/>
          <w:szCs w:val="24"/>
        </w:rPr>
      </w:pPr>
      <w:r w:rsidRPr="00F7595A">
        <w:rPr>
          <w:rFonts w:ascii="Times New Roman" w:hAnsi="Times New Roman" w:cs="Times New Roman"/>
          <w:bCs/>
          <w:iCs/>
          <w:sz w:val="24"/>
          <w:szCs w:val="24"/>
        </w:rPr>
        <w:lastRenderedPageBreak/>
        <w:t>3.</w:t>
      </w:r>
      <w:r w:rsidRPr="00F7595A">
        <w:rPr>
          <w:rFonts w:ascii="Times New Roman" w:hAnsi="Times New Roman" w:cs="Times New Roman"/>
          <w:bCs/>
          <w:iCs/>
          <w:sz w:val="24"/>
          <w:szCs w:val="24"/>
        </w:rPr>
        <w:tab/>
      </w:r>
      <w:r w:rsidR="00584E6E" w:rsidRPr="00584E6E">
        <w:rPr>
          <w:rFonts w:ascii="Times New Roman" w:hAnsi="Times New Roman" w:cs="Times New Roman"/>
          <w:bCs/>
          <w:iCs/>
          <w:sz w:val="24"/>
          <w:szCs w:val="24"/>
        </w:rPr>
        <w:t xml:space="preserve">Сажнев, А. М.  Микропроцессорные системы: цифровые устройства и микропроцессоры : учебник для среднего профессионального образования / А. М. Сажнев. — 3-е изд., перераб. и доп. — Москва : Издательство Юрайт, 2026. — 148 с. —  ISBN 978-5-534-18601-7. </w:t>
      </w:r>
    </w:p>
    <w:p w14:paraId="59A48D43" w14:textId="7349B589" w:rsidR="00F7595A" w:rsidRPr="00F7595A" w:rsidRDefault="00F7595A" w:rsidP="00F7595A">
      <w:pPr>
        <w:pStyle w:val="a4"/>
        <w:spacing w:line="276" w:lineRule="auto"/>
        <w:ind w:left="0" w:firstLine="709"/>
        <w:jc w:val="both"/>
        <w:rPr>
          <w:rFonts w:ascii="Times New Roman" w:hAnsi="Times New Roman" w:cs="Times New Roman"/>
          <w:bCs/>
          <w:iCs/>
          <w:sz w:val="24"/>
          <w:szCs w:val="24"/>
        </w:rPr>
      </w:pPr>
      <w:r w:rsidRPr="00F7595A">
        <w:rPr>
          <w:rFonts w:ascii="Times New Roman" w:hAnsi="Times New Roman" w:cs="Times New Roman"/>
          <w:bCs/>
          <w:iCs/>
          <w:sz w:val="24"/>
          <w:szCs w:val="24"/>
        </w:rPr>
        <w:t>4.</w:t>
      </w:r>
      <w:r w:rsidRPr="00F7595A">
        <w:rPr>
          <w:rFonts w:ascii="Times New Roman" w:hAnsi="Times New Roman" w:cs="Times New Roman"/>
          <w:bCs/>
          <w:iCs/>
          <w:sz w:val="24"/>
          <w:szCs w:val="24"/>
        </w:rPr>
        <w:tab/>
      </w:r>
      <w:r w:rsidR="00C60909" w:rsidRPr="00C60909">
        <w:rPr>
          <w:rFonts w:ascii="Times New Roman" w:hAnsi="Times New Roman" w:cs="Times New Roman"/>
          <w:bCs/>
          <w:iCs/>
          <w:sz w:val="24"/>
          <w:szCs w:val="24"/>
        </w:rPr>
        <w:t>Макуха, В. К.  Микропроцессорные системы и персональные компьютеры : учебник для среднего профессионального образования / В. К. Макуха, В. А. Микерин. — 2-е изд., испр. и доп. — Москва: Издательство Юрайт, 2026. — 156 с. — ISBN 978-5-534-12091-2.</w:t>
      </w:r>
    </w:p>
    <w:p w14:paraId="59028583" w14:textId="1ECA2E22" w:rsidR="00E1205C" w:rsidRDefault="00F7595A" w:rsidP="00F3157D">
      <w:pPr>
        <w:pStyle w:val="a4"/>
        <w:spacing w:line="276" w:lineRule="auto"/>
        <w:ind w:left="0" w:firstLine="709"/>
        <w:jc w:val="both"/>
        <w:rPr>
          <w:rFonts w:ascii="Times New Roman" w:hAnsi="Times New Roman" w:cs="Times New Roman"/>
          <w:bCs/>
          <w:iCs/>
          <w:sz w:val="24"/>
          <w:szCs w:val="24"/>
        </w:rPr>
      </w:pPr>
      <w:r w:rsidRPr="00F7595A">
        <w:rPr>
          <w:rFonts w:ascii="Times New Roman" w:hAnsi="Times New Roman" w:cs="Times New Roman"/>
          <w:bCs/>
          <w:iCs/>
          <w:sz w:val="24"/>
          <w:szCs w:val="24"/>
        </w:rPr>
        <w:t>5.</w:t>
      </w:r>
      <w:r w:rsidRPr="00F7595A">
        <w:rPr>
          <w:rFonts w:ascii="Times New Roman" w:hAnsi="Times New Roman" w:cs="Times New Roman"/>
          <w:bCs/>
          <w:iCs/>
          <w:sz w:val="24"/>
          <w:szCs w:val="24"/>
        </w:rPr>
        <w:tab/>
      </w:r>
      <w:r w:rsidR="00C60909" w:rsidRPr="00C60909">
        <w:rPr>
          <w:rFonts w:ascii="Times New Roman" w:hAnsi="Times New Roman" w:cs="Times New Roman"/>
          <w:bCs/>
          <w:iCs/>
          <w:sz w:val="24"/>
          <w:szCs w:val="24"/>
        </w:rPr>
        <w:t xml:space="preserve">Миленина, С. А.  Электроника и схемотехника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2026. — 277 с. — ISBN 978-5-534-19818-8. </w:t>
      </w:r>
    </w:p>
    <w:p w14:paraId="4D5889D8" w14:textId="77777777" w:rsidR="00F3157D" w:rsidRDefault="00F3157D" w:rsidP="00F3157D">
      <w:pPr>
        <w:pStyle w:val="a4"/>
        <w:spacing w:line="276" w:lineRule="auto"/>
        <w:ind w:left="0" w:firstLine="709"/>
        <w:jc w:val="both"/>
        <w:rPr>
          <w:rFonts w:ascii="Times New Roman" w:hAnsi="Times New Roman" w:cs="Times New Roman"/>
          <w:bCs/>
          <w:iCs/>
          <w:sz w:val="24"/>
          <w:szCs w:val="24"/>
        </w:rPr>
      </w:pPr>
    </w:p>
    <w:p w14:paraId="50C8CEAD" w14:textId="77777777" w:rsidR="00E1205C" w:rsidRPr="00DF068E" w:rsidRDefault="00E1205C" w:rsidP="00E1205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970"/>
        <w:gridCol w:w="1840"/>
      </w:tblGrid>
      <w:tr w:rsidR="00E1205C" w:rsidRPr="00985111" w14:paraId="3A1CB393" w14:textId="77777777" w:rsidTr="00C60909">
        <w:trPr>
          <w:trHeight w:val="519"/>
        </w:trPr>
        <w:tc>
          <w:tcPr>
            <w:tcW w:w="1893" w:type="pct"/>
            <w:vAlign w:val="center"/>
          </w:tcPr>
          <w:p w14:paraId="42ADA5C1" w14:textId="77777777" w:rsidR="00E1205C" w:rsidRPr="00854F21" w:rsidRDefault="00E1205C" w:rsidP="00A73EF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123" w:type="pct"/>
            <w:vAlign w:val="center"/>
          </w:tcPr>
          <w:p w14:paraId="1ABCADF7" w14:textId="77777777" w:rsidR="00E1205C" w:rsidRPr="00854F21" w:rsidRDefault="00E1205C"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84" w:type="pct"/>
            <w:vAlign w:val="center"/>
          </w:tcPr>
          <w:p w14:paraId="536A8FD5" w14:textId="77777777" w:rsidR="00E1205C" w:rsidRPr="00854F21" w:rsidRDefault="00E1205C" w:rsidP="00A73EF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568CC" w:rsidRPr="00487CC7" w14:paraId="69780442" w14:textId="77777777" w:rsidTr="00C60909">
        <w:trPr>
          <w:trHeight w:val="698"/>
        </w:trPr>
        <w:tc>
          <w:tcPr>
            <w:tcW w:w="1893" w:type="pct"/>
          </w:tcPr>
          <w:p w14:paraId="33433D92" w14:textId="77777777" w:rsidR="00E568CC" w:rsidRPr="00487CC7" w:rsidRDefault="00E568CC" w:rsidP="00E568CC">
            <w:pPr>
              <w:suppressAutoHyphens/>
              <w:spacing w:line="276" w:lineRule="auto"/>
              <w:rPr>
                <w:rFonts w:ascii="Times New Roman" w:hAnsi="Times New Roman" w:cs="Times New Roman"/>
                <w:bCs/>
                <w:iCs/>
              </w:rPr>
            </w:pPr>
            <w:r w:rsidRPr="00487CC7">
              <w:rPr>
                <w:rFonts w:ascii="Times New Roman" w:hAnsi="Times New Roman" w:cs="Times New Roman"/>
                <w:bCs/>
                <w:iCs/>
              </w:rPr>
              <w:t xml:space="preserve">Знает: </w:t>
            </w:r>
          </w:p>
          <w:p w14:paraId="0DE84610"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актуальный профессиональный и социальный контекст, в котором приходится работать и жить;</w:t>
            </w:r>
          </w:p>
          <w:p w14:paraId="22D47F46"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4D236164"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алгоритмы выполнения работ в профессиональной и смежных областях;</w:t>
            </w:r>
          </w:p>
          <w:p w14:paraId="615C25AC"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методы работы в профессиональной и смежных сферах;</w:t>
            </w:r>
          </w:p>
          <w:p w14:paraId="271E2A5A"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структуру плана для решения задач;</w:t>
            </w:r>
          </w:p>
          <w:p w14:paraId="4B4B83A1"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порядок оценки результатов решения задач профессиональной деятельности.</w:t>
            </w:r>
          </w:p>
          <w:p w14:paraId="2B059586"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особенности социального и культурного контекста;</w:t>
            </w:r>
          </w:p>
          <w:p w14:paraId="047D3EBE" w14:textId="10460DF3" w:rsid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правила оформления документов и построения устных сообщений.</w:t>
            </w:r>
          </w:p>
          <w:p w14:paraId="52DF0DD4" w14:textId="34282E19" w:rsidR="00E568CC" w:rsidRPr="00487CC7" w:rsidRDefault="00E568CC" w:rsidP="00E568CC">
            <w:pPr>
              <w:suppressAutoHyphens/>
              <w:spacing w:line="276" w:lineRule="auto"/>
              <w:rPr>
                <w:rFonts w:ascii="Times New Roman" w:hAnsi="Times New Roman" w:cs="Times New Roman"/>
                <w:bCs/>
                <w:iCs/>
              </w:rPr>
            </w:pPr>
            <w:r w:rsidRPr="00487CC7">
              <w:rPr>
                <w:rFonts w:ascii="Times New Roman" w:hAnsi="Times New Roman" w:cs="Times New Roman"/>
                <w:bCs/>
                <w:iCs/>
              </w:rPr>
              <w:t>Умеет:</w:t>
            </w:r>
          </w:p>
          <w:p w14:paraId="38D13EFA"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распознавать задачу и/или проблему в профессиональном и/или социальном контексте;</w:t>
            </w:r>
          </w:p>
          <w:p w14:paraId="4E69CE44"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анализировать задачу и/или проблему и выделять её составные части;</w:t>
            </w:r>
          </w:p>
          <w:p w14:paraId="4C1AF18D"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xml:space="preserve">- определять этапы решения задачи; выявлять и эффективно </w:t>
            </w:r>
            <w:r w:rsidRPr="00C60909">
              <w:rPr>
                <w:rFonts w:ascii="Times New Roman" w:hAnsi="Times New Roman" w:cs="Times New Roman"/>
                <w:bCs/>
                <w:iCs/>
              </w:rPr>
              <w:lastRenderedPageBreak/>
              <w:t>искать информацию, необходимую для решения задачи и/или проблемы;</w:t>
            </w:r>
          </w:p>
          <w:p w14:paraId="40B188D0"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составлять план действия;</w:t>
            </w:r>
          </w:p>
          <w:p w14:paraId="75DA5E30"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определять необходимые ресурсы;</w:t>
            </w:r>
          </w:p>
          <w:p w14:paraId="555C5458"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владеть актуальными методами работы в профессиональной и смежных сферах;</w:t>
            </w:r>
          </w:p>
          <w:p w14:paraId="521C8604"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реализовывать составленный план;</w:t>
            </w:r>
          </w:p>
          <w:p w14:paraId="2B4E1D53" w14:textId="77777777" w:rsidR="00C60909" w:rsidRPr="00C60909"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522251EF" w14:textId="6EC7B2C5" w:rsidR="00C60909" w:rsidRPr="00487CC7" w:rsidRDefault="00C60909" w:rsidP="00C60909">
            <w:pPr>
              <w:suppressAutoHyphens/>
              <w:spacing w:line="276" w:lineRule="auto"/>
              <w:rPr>
                <w:rFonts w:ascii="Times New Roman" w:hAnsi="Times New Roman" w:cs="Times New Roman"/>
                <w:bCs/>
                <w:iCs/>
              </w:rPr>
            </w:pPr>
            <w:r w:rsidRPr="00C60909">
              <w:rPr>
                <w:rFonts w:ascii="Times New Roman" w:hAnsi="Times New Roman" w:cs="Times New Roman"/>
                <w:bCs/>
                <w:iCs/>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4289DA6" w14:textId="23B60256" w:rsidR="00147EDA" w:rsidRPr="00487CC7" w:rsidRDefault="00147EDA" w:rsidP="00A64A8B">
            <w:pPr>
              <w:suppressAutoHyphens/>
              <w:spacing w:line="276" w:lineRule="auto"/>
              <w:rPr>
                <w:rFonts w:ascii="Times New Roman" w:hAnsi="Times New Roman" w:cs="Times New Roman"/>
                <w:bCs/>
                <w:iCs/>
              </w:rPr>
            </w:pPr>
          </w:p>
        </w:tc>
        <w:tc>
          <w:tcPr>
            <w:tcW w:w="2123" w:type="pct"/>
          </w:tcPr>
          <w:p w14:paraId="3534C1F2" w14:textId="77777777" w:rsidR="00E568CC" w:rsidRPr="00487CC7" w:rsidRDefault="00E568CC" w:rsidP="00E5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w:t>
            </w:r>
          </w:p>
          <w:p w14:paraId="4401362F" w14:textId="77777777" w:rsidR="00E568CC" w:rsidRPr="00487CC7" w:rsidRDefault="00E568CC" w:rsidP="00E5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Pr>
                <w:rFonts w:ascii="Times New Roman" w:hAnsi="Times New Roman"/>
              </w:rPr>
              <w:t xml:space="preserve"> </w:t>
            </w:r>
            <w:r w:rsidRPr="00487CC7">
              <w:rPr>
                <w:rFonts w:ascii="Times New Roman" w:hAnsi="Times New Roman"/>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rPr>
              <w:t xml:space="preserve"> </w:t>
            </w:r>
            <w:r w:rsidRPr="00487CC7">
              <w:rPr>
                <w:rFonts w:ascii="Times New Roman" w:hAnsi="Times New Roman"/>
              </w:rPr>
              <w:t>при</w:t>
            </w:r>
            <w:r>
              <w:rPr>
                <w:rFonts w:ascii="Times New Roman" w:hAnsi="Times New Roman"/>
              </w:rPr>
              <w:t xml:space="preserve"> </w:t>
            </w:r>
            <w:r w:rsidRPr="00487CC7">
              <w:rPr>
                <w:rFonts w:ascii="Times New Roman" w:hAnsi="Times New Roman"/>
              </w:rPr>
              <w:t>использовании</w:t>
            </w:r>
            <w:r>
              <w:rPr>
                <w:rFonts w:ascii="Times New Roman" w:hAnsi="Times New Roman"/>
              </w:rPr>
              <w:t xml:space="preserve"> </w:t>
            </w:r>
            <w:r w:rsidRPr="00487CC7">
              <w:rPr>
                <w:rFonts w:ascii="Times New Roman" w:hAnsi="Times New Roman"/>
              </w:rPr>
              <w:t>научных</w:t>
            </w:r>
            <w:r>
              <w:rPr>
                <w:rFonts w:ascii="Times New Roman" w:hAnsi="Times New Roman"/>
              </w:rPr>
              <w:t xml:space="preserve"> </w:t>
            </w:r>
            <w:r w:rsidRPr="00487CC7">
              <w:rPr>
                <w:rFonts w:ascii="Times New Roman" w:hAnsi="Times New Roman"/>
              </w:rPr>
              <w:t>терминов</w:t>
            </w:r>
            <w:r>
              <w:rPr>
                <w:rFonts w:ascii="Times New Roman" w:hAnsi="Times New Roman"/>
              </w:rPr>
              <w:t xml:space="preserve"> </w:t>
            </w:r>
            <w:r w:rsidRPr="00487CC7">
              <w:rPr>
                <w:rFonts w:ascii="Times New Roman" w:hAnsi="Times New Roman"/>
              </w:rPr>
              <w:t>или</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выводах</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обобщениях</w:t>
            </w:r>
            <w:r>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rPr>
              <w:t xml:space="preserve"> </w:t>
            </w:r>
            <w:r w:rsidRPr="00487CC7">
              <w:rPr>
                <w:rFonts w:ascii="Times New Roman" w:hAnsi="Times New Roman"/>
              </w:rPr>
              <w:lastRenderedPageBreak/>
              <w:t>усвоил</w:t>
            </w:r>
            <w:r>
              <w:rPr>
                <w:rFonts w:ascii="Times New Roman" w:hAnsi="Times New Roman"/>
              </w:rPr>
              <w:t xml:space="preserve"> </w:t>
            </w:r>
            <w:r w:rsidRPr="00487CC7">
              <w:rPr>
                <w:rFonts w:ascii="Times New Roman" w:hAnsi="Times New Roman"/>
              </w:rPr>
              <w:t>учебный</w:t>
            </w:r>
            <w:r>
              <w:rPr>
                <w:rFonts w:ascii="Times New Roman" w:hAnsi="Times New Roman"/>
              </w:rPr>
              <w:t xml:space="preserve"> </w:t>
            </w:r>
            <w:r w:rsidRPr="00487CC7">
              <w:rPr>
                <w:rFonts w:ascii="Times New Roman" w:hAnsi="Times New Roman"/>
              </w:rPr>
              <w:t>материал;</w:t>
            </w:r>
            <w:r>
              <w:rPr>
                <w:rFonts w:ascii="Times New Roman" w:hAnsi="Times New Roman"/>
              </w:rPr>
              <w:t xml:space="preserve"> </w:t>
            </w:r>
            <w:r w:rsidRPr="00487CC7">
              <w:rPr>
                <w:rFonts w:ascii="Times New Roman" w:hAnsi="Times New Roman"/>
              </w:rPr>
              <w:t>подтверждает</w:t>
            </w:r>
            <w:r>
              <w:rPr>
                <w:rFonts w:ascii="Times New Roman" w:hAnsi="Times New Roman"/>
              </w:rPr>
              <w:t xml:space="preserve"> </w:t>
            </w:r>
            <w:r w:rsidRPr="00487CC7">
              <w:rPr>
                <w:rFonts w:ascii="Times New Roman" w:hAnsi="Times New Roman"/>
              </w:rPr>
              <w:t>ответ</w:t>
            </w:r>
            <w:r>
              <w:rPr>
                <w:rFonts w:ascii="Times New Roman" w:hAnsi="Times New Roman"/>
              </w:rPr>
              <w:t xml:space="preserve"> </w:t>
            </w:r>
            <w:r w:rsidRPr="00487CC7">
              <w:rPr>
                <w:rFonts w:ascii="Times New Roman" w:hAnsi="Times New Roman"/>
              </w:rPr>
              <w:t>конкретными</w:t>
            </w:r>
            <w:r>
              <w:rPr>
                <w:rFonts w:ascii="Times New Roman" w:hAnsi="Times New Roman"/>
              </w:rPr>
              <w:t xml:space="preserve"> </w:t>
            </w:r>
            <w:r w:rsidRPr="00487CC7">
              <w:rPr>
                <w:rFonts w:ascii="Times New Roman" w:hAnsi="Times New Roman"/>
              </w:rPr>
              <w:t>примерами; правильно отвечает на дополнительные вопросы; умеет</w:t>
            </w:r>
            <w:r>
              <w:rPr>
                <w:rFonts w:ascii="Times New Roman" w:hAnsi="Times New Roman"/>
              </w:rPr>
              <w:t xml:space="preserve"> </w:t>
            </w:r>
            <w:r w:rsidRPr="00487CC7">
              <w:rPr>
                <w:rFonts w:ascii="Times New Roman" w:hAnsi="Times New Roman"/>
              </w:rPr>
              <w:t>самостоятельно</w:t>
            </w:r>
            <w:r>
              <w:rPr>
                <w:rFonts w:ascii="Times New Roman" w:hAnsi="Times New Roman"/>
              </w:rPr>
              <w:t xml:space="preserve"> </w:t>
            </w:r>
            <w:r w:rsidRPr="00487CC7">
              <w:rPr>
                <w:rFonts w:ascii="Times New Roman" w:hAnsi="Times New Roman"/>
              </w:rPr>
              <w:t>выделять</w:t>
            </w:r>
            <w:r>
              <w:rPr>
                <w:rFonts w:ascii="Times New Roman" w:hAnsi="Times New Roman"/>
              </w:rPr>
              <w:t xml:space="preserve"> </w:t>
            </w:r>
            <w:r w:rsidRPr="00487CC7">
              <w:rPr>
                <w:rFonts w:ascii="Times New Roman" w:hAnsi="Times New Roman"/>
              </w:rPr>
              <w:t>главные</w:t>
            </w:r>
            <w:r>
              <w:rPr>
                <w:rFonts w:ascii="Times New Roman" w:hAnsi="Times New Roman"/>
              </w:rPr>
              <w:t xml:space="preserve"> </w:t>
            </w:r>
            <w:r w:rsidRPr="00487CC7">
              <w:rPr>
                <w:rFonts w:ascii="Times New Roman" w:hAnsi="Times New Roman"/>
              </w:rPr>
              <w:t>положения</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изученном</w:t>
            </w:r>
            <w:r>
              <w:rPr>
                <w:rFonts w:ascii="Times New Roman" w:hAnsi="Times New Roman"/>
              </w:rPr>
              <w:t xml:space="preserve"> </w:t>
            </w:r>
            <w:r w:rsidRPr="00487CC7">
              <w:rPr>
                <w:rFonts w:ascii="Times New Roman" w:hAnsi="Times New Roman"/>
              </w:rPr>
              <w:t>материале;</w:t>
            </w:r>
            <w:r>
              <w:rPr>
                <w:rFonts w:ascii="Times New Roman" w:hAnsi="Times New Roman"/>
              </w:rPr>
              <w:t xml:space="preserve"> </w:t>
            </w:r>
            <w:r w:rsidRPr="00487CC7">
              <w:rPr>
                <w:rFonts w:ascii="Times New Roman" w:hAnsi="Times New Roman"/>
              </w:rPr>
              <w:t>на основании</w:t>
            </w:r>
            <w:r>
              <w:rPr>
                <w:rFonts w:ascii="Times New Roman" w:hAnsi="Times New Roman"/>
              </w:rPr>
              <w:t xml:space="preserve"> </w:t>
            </w:r>
            <w:r w:rsidRPr="00487CC7">
              <w:rPr>
                <w:rFonts w:ascii="Times New Roman" w:hAnsi="Times New Roman"/>
              </w:rPr>
              <w:t>фактов</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примеров</w:t>
            </w:r>
            <w:r>
              <w:rPr>
                <w:rFonts w:ascii="Times New Roman" w:hAnsi="Times New Roman"/>
              </w:rPr>
              <w:t xml:space="preserve"> </w:t>
            </w:r>
            <w:r w:rsidRPr="00487CC7">
              <w:rPr>
                <w:rFonts w:ascii="Times New Roman" w:hAnsi="Times New Roman"/>
              </w:rPr>
              <w:t>обобщать,</w:t>
            </w:r>
            <w:r>
              <w:rPr>
                <w:rFonts w:ascii="Times New Roman" w:hAnsi="Times New Roman"/>
              </w:rPr>
              <w:t xml:space="preserve"> </w:t>
            </w:r>
            <w:r w:rsidRPr="00487CC7">
              <w:rPr>
                <w:rFonts w:ascii="Times New Roman" w:hAnsi="Times New Roman"/>
              </w:rPr>
              <w:t>делать</w:t>
            </w:r>
            <w:r>
              <w:rPr>
                <w:rFonts w:ascii="Times New Roman" w:hAnsi="Times New Roman"/>
              </w:rPr>
              <w:t xml:space="preserve"> </w:t>
            </w:r>
            <w:r w:rsidRPr="00487CC7">
              <w:rPr>
                <w:rFonts w:ascii="Times New Roman" w:hAnsi="Times New Roman"/>
              </w:rPr>
              <w:t>выводы,</w:t>
            </w:r>
            <w:r>
              <w:rPr>
                <w:rFonts w:ascii="Times New Roman" w:hAnsi="Times New Roman"/>
              </w:rPr>
              <w:t xml:space="preserve"> </w:t>
            </w:r>
            <w:r w:rsidRPr="00487CC7">
              <w:rPr>
                <w:rFonts w:ascii="Times New Roman" w:hAnsi="Times New Roman"/>
              </w:rPr>
              <w:t>устанавливать внутрипредметные связи</w:t>
            </w:r>
          </w:p>
          <w:p w14:paraId="7D8877AC" w14:textId="77777777" w:rsidR="00E568CC" w:rsidRPr="00487CC7" w:rsidRDefault="00E568CC" w:rsidP="00E56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7763F013" w14:textId="77777777" w:rsidR="00E568CC" w:rsidRPr="00487CC7" w:rsidRDefault="00E568CC" w:rsidP="00E568CC">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984" w:type="pct"/>
          </w:tcPr>
          <w:p w14:paraId="4FFE0D00" w14:textId="77777777" w:rsidR="00E568CC" w:rsidRPr="00487CC7" w:rsidRDefault="00E568CC" w:rsidP="00E568CC">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60459BD4" w14:textId="77777777" w:rsidR="00E568CC" w:rsidRPr="00487CC7" w:rsidRDefault="00E568CC" w:rsidP="00E568CC">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3C483590" w14:textId="77777777" w:rsidR="00E1205C" w:rsidRDefault="00E1205C" w:rsidP="00E1205C">
      <w:pPr>
        <w:rPr>
          <w:rFonts w:ascii="Times New Roman" w:hAnsi="Times New Roman" w:cs="Times New Roman"/>
          <w:b/>
          <w:bCs/>
          <w:sz w:val="24"/>
          <w:szCs w:val="24"/>
        </w:rPr>
      </w:pPr>
      <w:r>
        <w:rPr>
          <w:rFonts w:ascii="Times New Roman" w:hAnsi="Times New Roman" w:cs="Times New Roman"/>
          <w:b/>
          <w:bCs/>
          <w:sz w:val="24"/>
          <w:szCs w:val="24"/>
        </w:rPr>
        <w:br w:type="page"/>
      </w:r>
    </w:p>
    <w:p w14:paraId="1B8A467D" w14:textId="58AD05D9" w:rsidR="00F52188" w:rsidRDefault="00F52188" w:rsidP="00F521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F3157D">
        <w:rPr>
          <w:rFonts w:ascii="Times New Roman" w:hAnsi="Times New Roman" w:cs="Times New Roman"/>
          <w:b/>
          <w:bCs/>
          <w:sz w:val="24"/>
          <w:szCs w:val="24"/>
        </w:rPr>
        <w:t>0</w:t>
      </w:r>
    </w:p>
    <w:p w14:paraId="22BEF145" w14:textId="77777777" w:rsidR="00F52188" w:rsidRPr="00BF6E1D" w:rsidRDefault="00F52188" w:rsidP="00F52188">
      <w:pPr>
        <w:jc w:val="right"/>
        <w:rPr>
          <w:rFonts w:ascii="Times New Roman" w:hAnsi="Times New Roman" w:cs="Times New Roman"/>
          <w:b/>
          <w:bCs/>
          <w:sz w:val="24"/>
          <w:szCs w:val="24"/>
        </w:rPr>
      </w:pPr>
      <w:r w:rsidRPr="00BF6E1D">
        <w:rPr>
          <w:rFonts w:ascii="Times New Roman" w:hAnsi="Times New Roman" w:cs="Times New Roman"/>
          <w:b/>
          <w:bCs/>
          <w:sz w:val="24"/>
          <w:szCs w:val="24"/>
        </w:rPr>
        <w:t>к ПОП по специальности</w:t>
      </w:r>
    </w:p>
    <w:p w14:paraId="123A9EF7" w14:textId="77777777" w:rsidR="00F52188" w:rsidRPr="00BF6E1D" w:rsidRDefault="00F52188" w:rsidP="00F52188">
      <w:pPr>
        <w:jc w:val="right"/>
        <w:rPr>
          <w:rFonts w:ascii="Times New Roman" w:hAnsi="Times New Roman" w:cs="Times New Roman"/>
          <w:b/>
          <w:bCs/>
          <w:sz w:val="24"/>
          <w:szCs w:val="24"/>
        </w:rPr>
      </w:pPr>
      <w:r w:rsidRPr="00BF6E1D">
        <w:rPr>
          <w:rFonts w:ascii="Times New Roman" w:hAnsi="Times New Roman" w:cs="Times New Roman"/>
          <w:b/>
          <w:bCs/>
          <w:sz w:val="24"/>
          <w:szCs w:val="24"/>
        </w:rPr>
        <w:t>12.02.01 Авиационные приборы и комплексы</w:t>
      </w:r>
    </w:p>
    <w:p w14:paraId="6DF1145D" w14:textId="77777777" w:rsidR="00F52188" w:rsidRPr="00BF6E1D" w:rsidRDefault="00F52188" w:rsidP="00F52188">
      <w:pPr>
        <w:jc w:val="right"/>
        <w:rPr>
          <w:rFonts w:ascii="Times New Roman" w:hAnsi="Times New Roman" w:cs="Times New Roman"/>
          <w:b/>
          <w:bCs/>
          <w:sz w:val="24"/>
          <w:szCs w:val="24"/>
        </w:rPr>
      </w:pPr>
    </w:p>
    <w:p w14:paraId="54A71B2F" w14:textId="77777777" w:rsidR="00F52188" w:rsidRPr="00BF6E1D" w:rsidRDefault="00F52188" w:rsidP="00F52188">
      <w:pPr>
        <w:jc w:val="right"/>
        <w:rPr>
          <w:rFonts w:ascii="Times New Roman" w:hAnsi="Times New Roman" w:cs="Times New Roman"/>
          <w:b/>
          <w:bCs/>
          <w:sz w:val="24"/>
          <w:szCs w:val="24"/>
        </w:rPr>
      </w:pPr>
    </w:p>
    <w:p w14:paraId="29CACD64" w14:textId="77777777" w:rsidR="00F52188" w:rsidRPr="00BF6E1D" w:rsidRDefault="00F52188" w:rsidP="00F52188">
      <w:pPr>
        <w:jc w:val="right"/>
        <w:rPr>
          <w:rFonts w:ascii="Times New Roman" w:hAnsi="Times New Roman" w:cs="Times New Roman"/>
          <w:b/>
          <w:bCs/>
          <w:sz w:val="24"/>
          <w:szCs w:val="24"/>
        </w:rPr>
      </w:pPr>
    </w:p>
    <w:p w14:paraId="64363DB5" w14:textId="77777777" w:rsidR="00F52188" w:rsidRPr="00BF6E1D" w:rsidRDefault="00F52188" w:rsidP="00F52188">
      <w:pPr>
        <w:jc w:val="right"/>
        <w:rPr>
          <w:rFonts w:ascii="Times New Roman" w:hAnsi="Times New Roman" w:cs="Times New Roman"/>
          <w:b/>
          <w:bCs/>
          <w:sz w:val="24"/>
          <w:szCs w:val="24"/>
        </w:rPr>
      </w:pPr>
    </w:p>
    <w:p w14:paraId="0FEA346E" w14:textId="77777777" w:rsidR="00F52188" w:rsidRPr="00BF6E1D" w:rsidRDefault="00F52188" w:rsidP="00F52188">
      <w:pPr>
        <w:jc w:val="right"/>
        <w:rPr>
          <w:rFonts w:ascii="Times New Roman" w:hAnsi="Times New Roman" w:cs="Times New Roman"/>
          <w:b/>
          <w:bCs/>
          <w:sz w:val="24"/>
          <w:szCs w:val="24"/>
        </w:rPr>
      </w:pPr>
    </w:p>
    <w:p w14:paraId="26EA141D" w14:textId="77777777" w:rsidR="00F52188" w:rsidRPr="00BF6E1D" w:rsidRDefault="00F52188" w:rsidP="00F52188">
      <w:pPr>
        <w:jc w:val="right"/>
        <w:rPr>
          <w:rFonts w:ascii="Times New Roman" w:hAnsi="Times New Roman" w:cs="Times New Roman"/>
          <w:b/>
          <w:bCs/>
          <w:sz w:val="24"/>
          <w:szCs w:val="24"/>
        </w:rPr>
      </w:pPr>
    </w:p>
    <w:p w14:paraId="7D126031" w14:textId="77777777" w:rsidR="00F52188" w:rsidRPr="00BF6E1D" w:rsidRDefault="00F52188" w:rsidP="00F52188">
      <w:pPr>
        <w:jc w:val="right"/>
        <w:rPr>
          <w:rFonts w:ascii="Times New Roman" w:hAnsi="Times New Roman" w:cs="Times New Roman"/>
          <w:b/>
          <w:bCs/>
          <w:sz w:val="24"/>
          <w:szCs w:val="24"/>
        </w:rPr>
      </w:pPr>
    </w:p>
    <w:p w14:paraId="450138D4" w14:textId="77777777" w:rsidR="00F52188" w:rsidRPr="00BF6E1D" w:rsidRDefault="00F52188" w:rsidP="00F52188">
      <w:pPr>
        <w:jc w:val="right"/>
        <w:rPr>
          <w:rFonts w:ascii="Times New Roman" w:hAnsi="Times New Roman" w:cs="Times New Roman"/>
          <w:b/>
          <w:bCs/>
          <w:sz w:val="24"/>
          <w:szCs w:val="24"/>
        </w:rPr>
      </w:pPr>
    </w:p>
    <w:p w14:paraId="5AEDEEC3" w14:textId="77777777" w:rsidR="00F52188" w:rsidRPr="00BF6E1D" w:rsidRDefault="00F52188" w:rsidP="00F52188">
      <w:pPr>
        <w:jc w:val="right"/>
        <w:rPr>
          <w:rFonts w:ascii="Times New Roman" w:hAnsi="Times New Roman" w:cs="Times New Roman"/>
          <w:b/>
          <w:bCs/>
          <w:sz w:val="24"/>
          <w:szCs w:val="24"/>
        </w:rPr>
      </w:pPr>
    </w:p>
    <w:p w14:paraId="74ED8F32" w14:textId="77777777" w:rsidR="00F52188" w:rsidRPr="00BF6E1D" w:rsidRDefault="00F52188" w:rsidP="00F52188">
      <w:pPr>
        <w:jc w:val="right"/>
        <w:rPr>
          <w:rFonts w:ascii="Times New Roman" w:hAnsi="Times New Roman" w:cs="Times New Roman"/>
          <w:b/>
          <w:bCs/>
          <w:sz w:val="24"/>
          <w:szCs w:val="24"/>
        </w:rPr>
      </w:pPr>
    </w:p>
    <w:p w14:paraId="589B61A1" w14:textId="77777777" w:rsidR="00F52188" w:rsidRPr="00BF6E1D" w:rsidRDefault="00F52188" w:rsidP="00F52188">
      <w:pPr>
        <w:jc w:val="right"/>
        <w:rPr>
          <w:rFonts w:ascii="Times New Roman" w:hAnsi="Times New Roman" w:cs="Times New Roman"/>
          <w:b/>
          <w:bCs/>
          <w:sz w:val="24"/>
          <w:szCs w:val="24"/>
        </w:rPr>
      </w:pPr>
    </w:p>
    <w:p w14:paraId="5BFD500D" w14:textId="77777777" w:rsidR="00F52188" w:rsidRPr="008F578C" w:rsidRDefault="00F52188" w:rsidP="00F521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F4F883" w14:textId="60EDA0A0" w:rsidR="00F52188" w:rsidRDefault="00F52188" w:rsidP="00F52188">
      <w:pPr>
        <w:pStyle w:val="1"/>
      </w:pPr>
      <w:bookmarkStart w:id="54" w:name="_Toc228122493"/>
      <w:r w:rsidRPr="006E7FF4">
        <w:t>«</w:t>
      </w:r>
      <w:r w:rsidRPr="00BF6E1D">
        <w:t>ОП.1</w:t>
      </w:r>
      <w:r w:rsidR="00DA3E44">
        <w:t>0</w:t>
      </w:r>
      <w:r w:rsidRPr="00BF6E1D">
        <w:t xml:space="preserve"> </w:t>
      </w:r>
      <w:r w:rsidR="000335EA" w:rsidRPr="000335EA">
        <w:t>ПРИКЛАДНАЯ ФИЗИКА</w:t>
      </w:r>
      <w:r w:rsidRPr="006E7FF4">
        <w:t>»</w:t>
      </w:r>
      <w:bookmarkEnd w:id="54"/>
    </w:p>
    <w:p w14:paraId="13EE81C0" w14:textId="77777777" w:rsidR="00F52188" w:rsidRDefault="00F52188" w:rsidP="00F52188">
      <w:pPr>
        <w:rPr>
          <w:rFonts w:ascii="Times New Roman Полужирный" w:eastAsia="Segoe UI" w:hAnsi="Times New Roman Полужирный" w:cs="Times New Roman"/>
          <w:b/>
          <w:bCs/>
          <w:caps/>
          <w:kern w:val="32"/>
          <w:sz w:val="24"/>
          <w:szCs w:val="24"/>
          <w:lang w:val="x-none" w:eastAsia="x-none"/>
        </w:rPr>
      </w:pPr>
      <w:r>
        <w:br w:type="page"/>
      </w:r>
    </w:p>
    <w:p w14:paraId="3FF45327" w14:textId="77777777" w:rsidR="00F52188" w:rsidRPr="00DF068E" w:rsidRDefault="00F52188" w:rsidP="00F5218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B26E60C" w14:textId="77777777" w:rsidR="00F52188" w:rsidRPr="000143A1" w:rsidRDefault="00F52188" w:rsidP="00F5218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541CE5" w14:textId="77777777" w:rsidR="00F52188" w:rsidRPr="000143A1" w:rsidRDefault="00365AF2" w:rsidP="00F52188">
      <w:pPr>
        <w:pStyle w:val="14"/>
        <w:rPr>
          <w:rFonts w:asciiTheme="minorHAnsi" w:eastAsiaTheme="minorEastAsia" w:hAnsiTheme="minorHAnsi" w:cstheme="minorBidi"/>
          <w:b w:val="0"/>
          <w:bCs w:val="0"/>
          <w:lang w:eastAsia="ru-RU"/>
        </w:rPr>
      </w:pPr>
      <w:hyperlink w:anchor="_Toc156294876" w:history="1">
        <w:r w:rsidR="00F52188" w:rsidRPr="000143A1">
          <w:rPr>
            <w:rStyle w:val="af0"/>
            <w:b w:val="0"/>
            <w:bCs w:val="0"/>
          </w:rPr>
          <w:t>1. ОБЩАЯ ХАРАКТЕРИСТИКА</w:t>
        </w:r>
        <w:r w:rsidR="00F52188" w:rsidRPr="000143A1">
          <w:rPr>
            <w:b w:val="0"/>
            <w:bCs w:val="0"/>
            <w:webHidden/>
          </w:rPr>
          <w:tab/>
        </w:r>
        <w:r w:rsidR="00F52188" w:rsidRPr="000143A1">
          <w:rPr>
            <w:b w:val="0"/>
            <w:bCs w:val="0"/>
            <w:webHidden/>
          </w:rPr>
          <w:fldChar w:fldCharType="begin"/>
        </w:r>
        <w:r w:rsidR="00F52188" w:rsidRPr="000143A1">
          <w:rPr>
            <w:b w:val="0"/>
            <w:bCs w:val="0"/>
            <w:webHidden/>
          </w:rPr>
          <w:instrText xml:space="preserve"> PAGEREF _Toc156294876 \h </w:instrText>
        </w:r>
        <w:r w:rsidR="00F52188" w:rsidRPr="000143A1">
          <w:rPr>
            <w:b w:val="0"/>
            <w:bCs w:val="0"/>
            <w:webHidden/>
          </w:rPr>
        </w:r>
        <w:r w:rsidR="00F52188" w:rsidRPr="000143A1">
          <w:rPr>
            <w:b w:val="0"/>
            <w:bCs w:val="0"/>
            <w:webHidden/>
          </w:rPr>
          <w:fldChar w:fldCharType="separate"/>
        </w:r>
        <w:r w:rsidR="00F52188" w:rsidRPr="000143A1">
          <w:rPr>
            <w:b w:val="0"/>
            <w:bCs w:val="0"/>
            <w:webHidden/>
          </w:rPr>
          <w:t>4</w:t>
        </w:r>
        <w:r w:rsidR="00F52188" w:rsidRPr="000143A1">
          <w:rPr>
            <w:b w:val="0"/>
            <w:bCs w:val="0"/>
            <w:webHidden/>
          </w:rPr>
          <w:fldChar w:fldCharType="end"/>
        </w:r>
      </w:hyperlink>
    </w:p>
    <w:p w14:paraId="3BE5626C"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77" w:history="1">
        <w:r w:rsidR="00F52188" w:rsidRPr="000143A1">
          <w:rPr>
            <w:rStyle w:val="af0"/>
            <w:i w:val="0"/>
            <w:iCs w:val="0"/>
          </w:rPr>
          <w:t>1.1. Цель и место дисциплины в структуре образовательной программы</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_Toc156294877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4</w:t>
        </w:r>
        <w:r w:rsidR="00F52188" w:rsidRPr="000143A1">
          <w:rPr>
            <w:i w:val="0"/>
            <w:iCs w:val="0"/>
            <w:webHidden/>
          </w:rPr>
          <w:fldChar w:fldCharType="end"/>
        </w:r>
      </w:hyperlink>
    </w:p>
    <w:p w14:paraId="69FD8BEB"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78" w:history="1">
        <w:r w:rsidR="00F52188" w:rsidRPr="000143A1">
          <w:rPr>
            <w:rStyle w:val="af0"/>
            <w:i w:val="0"/>
            <w:iCs w:val="0"/>
          </w:rPr>
          <w:t>1.2. Планируемые результаты освоения дисциплины</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_Toc156294878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4</w:t>
        </w:r>
        <w:r w:rsidR="00F52188" w:rsidRPr="000143A1">
          <w:rPr>
            <w:i w:val="0"/>
            <w:iCs w:val="0"/>
            <w:webHidden/>
          </w:rPr>
          <w:fldChar w:fldCharType="end"/>
        </w:r>
      </w:hyperlink>
    </w:p>
    <w:p w14:paraId="3EEDA989" w14:textId="77777777" w:rsidR="00F52188" w:rsidRPr="000143A1" w:rsidRDefault="00365AF2" w:rsidP="00F52188">
      <w:pPr>
        <w:pStyle w:val="14"/>
        <w:rPr>
          <w:rFonts w:asciiTheme="minorHAnsi" w:eastAsiaTheme="minorEastAsia" w:hAnsiTheme="minorHAnsi" w:cstheme="minorBidi"/>
          <w:b w:val="0"/>
          <w:bCs w:val="0"/>
          <w:lang w:eastAsia="ru-RU"/>
        </w:rPr>
      </w:pPr>
      <w:hyperlink w:anchor="_Toc156294879" w:history="1">
        <w:r w:rsidR="00F52188" w:rsidRPr="000143A1">
          <w:rPr>
            <w:rStyle w:val="af0"/>
            <w:b w:val="0"/>
            <w:bCs w:val="0"/>
          </w:rPr>
          <w:t>2. СТРУКТУРА И СОДЕРЖАНИЕ ДИСЦИПЛИНЫ</w:t>
        </w:r>
        <w:r w:rsidR="00F52188" w:rsidRPr="000143A1">
          <w:rPr>
            <w:b w:val="0"/>
            <w:bCs w:val="0"/>
            <w:webHidden/>
          </w:rPr>
          <w:tab/>
        </w:r>
        <w:r w:rsidR="00F52188" w:rsidRPr="000143A1">
          <w:rPr>
            <w:b w:val="0"/>
            <w:bCs w:val="0"/>
            <w:webHidden/>
          </w:rPr>
          <w:fldChar w:fldCharType="begin"/>
        </w:r>
        <w:r w:rsidR="00F52188" w:rsidRPr="000143A1">
          <w:rPr>
            <w:b w:val="0"/>
            <w:bCs w:val="0"/>
            <w:webHidden/>
          </w:rPr>
          <w:instrText xml:space="preserve"> PAGEREF _Toc156294879 \h </w:instrText>
        </w:r>
        <w:r w:rsidR="00F52188" w:rsidRPr="000143A1">
          <w:rPr>
            <w:b w:val="0"/>
            <w:bCs w:val="0"/>
            <w:webHidden/>
          </w:rPr>
        </w:r>
        <w:r w:rsidR="00F52188" w:rsidRPr="000143A1">
          <w:rPr>
            <w:b w:val="0"/>
            <w:bCs w:val="0"/>
            <w:webHidden/>
          </w:rPr>
          <w:fldChar w:fldCharType="separate"/>
        </w:r>
        <w:r w:rsidR="00F52188" w:rsidRPr="000143A1">
          <w:rPr>
            <w:b w:val="0"/>
            <w:bCs w:val="0"/>
            <w:webHidden/>
          </w:rPr>
          <w:t>4</w:t>
        </w:r>
        <w:r w:rsidR="00F52188" w:rsidRPr="000143A1">
          <w:rPr>
            <w:b w:val="0"/>
            <w:bCs w:val="0"/>
            <w:webHidden/>
          </w:rPr>
          <w:fldChar w:fldCharType="end"/>
        </w:r>
      </w:hyperlink>
    </w:p>
    <w:p w14:paraId="3E8DCD94"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80" w:history="1">
        <w:r w:rsidR="00F52188" w:rsidRPr="000143A1">
          <w:rPr>
            <w:rStyle w:val="af0"/>
            <w:i w:val="0"/>
            <w:iCs w:val="0"/>
          </w:rPr>
          <w:t>2.1. Трудоемкость освоения дисциплины</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_Toc156294880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4</w:t>
        </w:r>
        <w:r w:rsidR="00F52188" w:rsidRPr="000143A1">
          <w:rPr>
            <w:i w:val="0"/>
            <w:iCs w:val="0"/>
            <w:webHidden/>
          </w:rPr>
          <w:fldChar w:fldCharType="end"/>
        </w:r>
      </w:hyperlink>
    </w:p>
    <w:p w14:paraId="61147451"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81" w:history="1">
        <w:r w:rsidR="00F52188" w:rsidRPr="000143A1">
          <w:rPr>
            <w:rStyle w:val="af0"/>
            <w:i w:val="0"/>
            <w:iCs w:val="0"/>
          </w:rPr>
          <w:t>2.2. Примерное содержание дисциплины</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_Toc156294881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5</w:t>
        </w:r>
        <w:r w:rsidR="00F52188" w:rsidRPr="000143A1">
          <w:rPr>
            <w:i w:val="0"/>
            <w:iCs w:val="0"/>
            <w:webHidden/>
          </w:rPr>
          <w:fldChar w:fldCharType="end"/>
        </w:r>
      </w:hyperlink>
    </w:p>
    <w:p w14:paraId="68BF2130"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83" w:history="1">
        <w:r w:rsidR="00F52188" w:rsidRPr="000143A1">
          <w:rPr>
            <w:rStyle w:val="af0"/>
            <w:i w:val="0"/>
            <w:iCs w:val="0"/>
          </w:rPr>
          <w:t>2.3. Курсовой проект (работа)</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_Toc156294883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5</w:t>
        </w:r>
        <w:r w:rsidR="00F52188" w:rsidRPr="000143A1">
          <w:rPr>
            <w:i w:val="0"/>
            <w:iCs w:val="0"/>
            <w:webHidden/>
          </w:rPr>
          <w:fldChar w:fldCharType="end"/>
        </w:r>
      </w:hyperlink>
    </w:p>
    <w:p w14:paraId="07691F82" w14:textId="77777777" w:rsidR="00F52188" w:rsidRPr="000143A1" w:rsidRDefault="00365AF2" w:rsidP="00F52188">
      <w:pPr>
        <w:pStyle w:val="14"/>
        <w:rPr>
          <w:rFonts w:asciiTheme="minorHAnsi" w:eastAsiaTheme="minorEastAsia" w:hAnsiTheme="minorHAnsi" w:cstheme="minorBidi"/>
          <w:b w:val="0"/>
          <w:bCs w:val="0"/>
          <w:lang w:eastAsia="ru-RU"/>
        </w:rPr>
      </w:pPr>
      <w:hyperlink w:anchor="_Toc156294884" w:history="1">
        <w:r w:rsidR="00F52188" w:rsidRPr="000143A1">
          <w:rPr>
            <w:rStyle w:val="af0"/>
            <w:b w:val="0"/>
            <w:bCs w:val="0"/>
          </w:rPr>
          <w:t>3. УСЛОВИЯ РЕАЛИЗАЦИИ ДИСЦИПЛИНЫ</w:t>
        </w:r>
        <w:r w:rsidR="00F52188" w:rsidRPr="000143A1">
          <w:rPr>
            <w:b w:val="0"/>
            <w:bCs w:val="0"/>
            <w:webHidden/>
          </w:rPr>
          <w:tab/>
        </w:r>
        <w:r w:rsidR="00F52188" w:rsidRPr="000143A1">
          <w:rPr>
            <w:b w:val="0"/>
            <w:bCs w:val="0"/>
            <w:webHidden/>
          </w:rPr>
          <w:fldChar w:fldCharType="begin"/>
        </w:r>
        <w:r w:rsidR="00F52188" w:rsidRPr="000143A1">
          <w:rPr>
            <w:b w:val="0"/>
            <w:bCs w:val="0"/>
            <w:webHidden/>
          </w:rPr>
          <w:instrText xml:space="preserve"> PAGEREF _Toc156294884 \h </w:instrText>
        </w:r>
        <w:r w:rsidR="00F52188" w:rsidRPr="000143A1">
          <w:rPr>
            <w:b w:val="0"/>
            <w:bCs w:val="0"/>
            <w:webHidden/>
          </w:rPr>
        </w:r>
        <w:r w:rsidR="00F52188" w:rsidRPr="000143A1">
          <w:rPr>
            <w:b w:val="0"/>
            <w:bCs w:val="0"/>
            <w:webHidden/>
          </w:rPr>
          <w:fldChar w:fldCharType="separate"/>
        </w:r>
        <w:r w:rsidR="00F52188" w:rsidRPr="000143A1">
          <w:rPr>
            <w:b w:val="0"/>
            <w:bCs w:val="0"/>
            <w:webHidden/>
          </w:rPr>
          <w:t>6</w:t>
        </w:r>
        <w:r w:rsidR="00F52188" w:rsidRPr="000143A1">
          <w:rPr>
            <w:b w:val="0"/>
            <w:bCs w:val="0"/>
            <w:webHidden/>
          </w:rPr>
          <w:fldChar w:fldCharType="end"/>
        </w:r>
      </w:hyperlink>
    </w:p>
    <w:p w14:paraId="66EA755F"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85" w:history="1">
        <w:r w:rsidR="00F52188" w:rsidRPr="000143A1">
          <w:rPr>
            <w:rStyle w:val="af0"/>
            <w:i w:val="0"/>
            <w:iCs w:val="0"/>
          </w:rPr>
          <w:t>3.1. Материально-техническое обеспечение</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_Toc156294885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6</w:t>
        </w:r>
        <w:r w:rsidR="00F52188" w:rsidRPr="000143A1">
          <w:rPr>
            <w:i w:val="0"/>
            <w:iCs w:val="0"/>
            <w:webHidden/>
          </w:rPr>
          <w:fldChar w:fldCharType="end"/>
        </w:r>
      </w:hyperlink>
    </w:p>
    <w:p w14:paraId="4BA5B1BA" w14:textId="77777777" w:rsidR="00F52188" w:rsidRPr="000143A1" w:rsidRDefault="00365AF2" w:rsidP="00F52188">
      <w:pPr>
        <w:pStyle w:val="21"/>
        <w:rPr>
          <w:rFonts w:asciiTheme="minorHAnsi" w:eastAsiaTheme="minorEastAsia" w:hAnsiTheme="minorHAnsi" w:cstheme="minorBidi"/>
          <w:i w:val="0"/>
          <w:iCs w:val="0"/>
          <w:sz w:val="22"/>
          <w:szCs w:val="22"/>
        </w:rPr>
      </w:pPr>
      <w:hyperlink w:anchor="_Toc156294886" w:history="1">
        <w:r w:rsidR="00F52188" w:rsidRPr="000143A1">
          <w:rPr>
            <w:rStyle w:val="af0"/>
            <w:i w:val="0"/>
            <w:iCs w:val="0"/>
          </w:rPr>
          <w:t>3.2. Учебно-методическое обеспечение</w:t>
        </w:r>
        <w:r w:rsidR="00F52188" w:rsidRPr="000143A1">
          <w:rPr>
            <w:i w:val="0"/>
            <w:iCs w:val="0"/>
            <w:webHidden/>
          </w:rPr>
          <w:tab/>
        </w:r>
        <w:r w:rsidR="00F52188" w:rsidRPr="000143A1">
          <w:rPr>
            <w:i w:val="0"/>
            <w:iCs w:val="0"/>
            <w:webHidden/>
          </w:rPr>
          <w:fldChar w:fldCharType="begin"/>
        </w:r>
        <w:r w:rsidR="00F52188" w:rsidRPr="000143A1">
          <w:rPr>
            <w:i w:val="0"/>
            <w:iCs w:val="0"/>
            <w:webHidden/>
          </w:rPr>
          <w:instrText xml:space="preserve"> PAGEREF _Toc156294886 \h </w:instrText>
        </w:r>
        <w:r w:rsidR="00F52188" w:rsidRPr="000143A1">
          <w:rPr>
            <w:i w:val="0"/>
            <w:iCs w:val="0"/>
            <w:webHidden/>
          </w:rPr>
        </w:r>
        <w:r w:rsidR="00F52188" w:rsidRPr="000143A1">
          <w:rPr>
            <w:i w:val="0"/>
            <w:iCs w:val="0"/>
            <w:webHidden/>
          </w:rPr>
          <w:fldChar w:fldCharType="separate"/>
        </w:r>
        <w:r w:rsidR="00F52188" w:rsidRPr="000143A1">
          <w:rPr>
            <w:i w:val="0"/>
            <w:iCs w:val="0"/>
            <w:webHidden/>
          </w:rPr>
          <w:t>6</w:t>
        </w:r>
        <w:r w:rsidR="00F52188" w:rsidRPr="000143A1">
          <w:rPr>
            <w:i w:val="0"/>
            <w:iCs w:val="0"/>
            <w:webHidden/>
          </w:rPr>
          <w:fldChar w:fldCharType="end"/>
        </w:r>
      </w:hyperlink>
    </w:p>
    <w:p w14:paraId="2E9FFBD9" w14:textId="77777777" w:rsidR="00F52188" w:rsidRPr="000143A1" w:rsidRDefault="00365AF2" w:rsidP="00F52188">
      <w:pPr>
        <w:pStyle w:val="14"/>
        <w:rPr>
          <w:rFonts w:asciiTheme="minorHAnsi" w:eastAsiaTheme="minorEastAsia" w:hAnsiTheme="minorHAnsi" w:cstheme="minorBidi"/>
          <w:b w:val="0"/>
          <w:bCs w:val="0"/>
          <w:lang w:eastAsia="ru-RU"/>
        </w:rPr>
      </w:pPr>
      <w:hyperlink w:anchor="_Toc156294887" w:history="1">
        <w:r w:rsidR="00F52188" w:rsidRPr="000143A1">
          <w:rPr>
            <w:rStyle w:val="af0"/>
            <w:b w:val="0"/>
            <w:bCs w:val="0"/>
          </w:rPr>
          <w:t>4. КОНТРОЛЬ И ОЦЕНКА РЕЗУЛЬТАТОВ ОСВОЕНИЯ ДИСЦИПЛИНЫ</w:t>
        </w:r>
        <w:r w:rsidR="00F52188" w:rsidRPr="000143A1">
          <w:rPr>
            <w:b w:val="0"/>
            <w:bCs w:val="0"/>
            <w:webHidden/>
          </w:rPr>
          <w:tab/>
        </w:r>
        <w:r w:rsidR="00F52188" w:rsidRPr="000143A1">
          <w:rPr>
            <w:b w:val="0"/>
            <w:bCs w:val="0"/>
            <w:webHidden/>
          </w:rPr>
          <w:fldChar w:fldCharType="begin"/>
        </w:r>
        <w:r w:rsidR="00F52188" w:rsidRPr="000143A1">
          <w:rPr>
            <w:b w:val="0"/>
            <w:bCs w:val="0"/>
            <w:webHidden/>
          </w:rPr>
          <w:instrText xml:space="preserve"> PAGEREF _Toc156294887 \h </w:instrText>
        </w:r>
        <w:r w:rsidR="00F52188" w:rsidRPr="000143A1">
          <w:rPr>
            <w:b w:val="0"/>
            <w:bCs w:val="0"/>
            <w:webHidden/>
          </w:rPr>
        </w:r>
        <w:r w:rsidR="00F52188" w:rsidRPr="000143A1">
          <w:rPr>
            <w:b w:val="0"/>
            <w:bCs w:val="0"/>
            <w:webHidden/>
          </w:rPr>
          <w:fldChar w:fldCharType="separate"/>
        </w:r>
        <w:r w:rsidR="00F52188" w:rsidRPr="000143A1">
          <w:rPr>
            <w:b w:val="0"/>
            <w:bCs w:val="0"/>
            <w:webHidden/>
          </w:rPr>
          <w:t>6</w:t>
        </w:r>
        <w:r w:rsidR="00F52188" w:rsidRPr="000143A1">
          <w:rPr>
            <w:b w:val="0"/>
            <w:bCs w:val="0"/>
            <w:webHidden/>
          </w:rPr>
          <w:fldChar w:fldCharType="end"/>
        </w:r>
      </w:hyperlink>
    </w:p>
    <w:p w14:paraId="4A8D6E0D" w14:textId="77777777" w:rsidR="00F52188" w:rsidRDefault="00F52188" w:rsidP="00F52188">
      <w:pPr>
        <w:suppressAutoHyphens/>
        <w:spacing w:line="276" w:lineRule="auto"/>
        <w:ind w:firstLine="709"/>
        <w:jc w:val="both"/>
        <w:rPr>
          <w:rFonts w:ascii="Times New Roman" w:hAnsi="Times New Roman" w:cs="Times New Roman"/>
          <w:sz w:val="24"/>
          <w:szCs w:val="24"/>
        </w:rPr>
      </w:pPr>
      <w:r w:rsidRPr="000143A1">
        <w:rPr>
          <w:rFonts w:ascii="Times New Roman" w:hAnsi="Times New Roman"/>
          <w:b/>
          <w:bCs/>
        </w:rPr>
        <w:fldChar w:fldCharType="end"/>
      </w:r>
    </w:p>
    <w:p w14:paraId="2EC3C7BC" w14:textId="77777777" w:rsidR="00F52188" w:rsidRPr="00DF068E" w:rsidRDefault="00F52188" w:rsidP="00F52188">
      <w:pPr>
        <w:pStyle w:val="1f"/>
        <w:jc w:val="left"/>
        <w:rPr>
          <w:rFonts w:ascii="Times New Roman" w:hAnsi="Times New Roman"/>
          <w:lang w:val="ru-RU"/>
        </w:rPr>
        <w:sectPr w:rsidR="00F52188" w:rsidRPr="00DF068E" w:rsidSect="00F52188">
          <w:headerReference w:type="even" r:id="rId26"/>
          <w:headerReference w:type="default" r:id="rId27"/>
          <w:pgSz w:w="11906" w:h="16838"/>
          <w:pgMar w:top="1134" w:right="567" w:bottom="1134" w:left="1701" w:header="709" w:footer="709" w:gutter="0"/>
          <w:cols w:space="708"/>
          <w:docGrid w:linePitch="360"/>
        </w:sectPr>
      </w:pPr>
    </w:p>
    <w:p w14:paraId="27D23710" w14:textId="77777777" w:rsidR="00F52188" w:rsidRPr="003D07D2" w:rsidRDefault="00F52188" w:rsidP="009B6C6B">
      <w:pPr>
        <w:pStyle w:val="1f"/>
        <w:numPr>
          <w:ilvl w:val="0"/>
          <w:numId w:val="18"/>
        </w:numPr>
        <w:spacing w:after="0"/>
        <w:ind w:left="714" w:hanging="357"/>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6972A64" w14:textId="7B45D941" w:rsidR="00F52188" w:rsidRPr="00021F3A" w:rsidRDefault="00F52188" w:rsidP="00F52188">
      <w:pPr>
        <w:pStyle w:val="1d"/>
        <w:ind w:left="720"/>
        <w:jc w:val="center"/>
        <w:rPr>
          <w:lang w:val="ru-RU"/>
        </w:rPr>
      </w:pPr>
      <w:r w:rsidRPr="00244EFE">
        <w:rPr>
          <w:b/>
          <w:lang w:val="ru-RU"/>
        </w:rPr>
        <w:t>«</w:t>
      </w:r>
      <w:r w:rsidRPr="00244EFE">
        <w:rPr>
          <w:b/>
          <w:noProof/>
          <w:lang w:val="ru-RU"/>
        </w:rPr>
        <w:t>ОП.</w:t>
      </w:r>
      <w:r w:rsidR="00D540F1">
        <w:rPr>
          <w:b/>
          <w:noProof/>
          <w:lang w:val="ru-RU"/>
        </w:rPr>
        <w:t>10</w:t>
      </w:r>
      <w:r w:rsidRPr="00244EFE">
        <w:rPr>
          <w:b/>
          <w:lang w:val="ru-RU"/>
        </w:rPr>
        <w:t xml:space="preserve"> </w:t>
      </w:r>
      <w:r w:rsidR="00D540F1" w:rsidRPr="00D540F1">
        <w:rPr>
          <w:b/>
          <w:noProof/>
          <w:lang w:val="ru-RU"/>
        </w:rPr>
        <w:t>Прикладная физика</w:t>
      </w:r>
      <w:r w:rsidRPr="00244EFE">
        <w:rPr>
          <w:b/>
          <w:lang w:val="ru-RU"/>
        </w:rPr>
        <w:t>»</w:t>
      </w:r>
    </w:p>
    <w:p w14:paraId="30422668" w14:textId="77777777" w:rsidR="00F52188" w:rsidRDefault="00F52188" w:rsidP="00F52188">
      <w:pPr>
        <w:suppressAutoHyphens/>
        <w:spacing w:line="276" w:lineRule="auto"/>
        <w:ind w:firstLine="709"/>
        <w:jc w:val="both"/>
        <w:rPr>
          <w:rFonts w:ascii="Times New Roman" w:hAnsi="Times New Roman" w:cs="Times New Roman"/>
          <w:sz w:val="24"/>
          <w:szCs w:val="24"/>
        </w:rPr>
      </w:pPr>
    </w:p>
    <w:p w14:paraId="74C822B8" w14:textId="77777777" w:rsidR="00F52188" w:rsidRPr="00EA6E1D" w:rsidRDefault="00F52188" w:rsidP="00F5218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E8DCDD" w14:textId="2FF15147" w:rsidR="00F52188" w:rsidRPr="00C60909" w:rsidRDefault="00F52188" w:rsidP="00F52188">
      <w:pPr>
        <w:suppressAutoHyphens/>
        <w:spacing w:line="276" w:lineRule="auto"/>
        <w:ind w:firstLine="709"/>
        <w:jc w:val="both"/>
        <w:rPr>
          <w:rFonts w:ascii="Times New Roman" w:hAnsi="Times New Roman"/>
          <w:noProof/>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60909" w:rsidRPr="00D540F1">
        <w:rPr>
          <w:rFonts w:ascii="Times New Roman" w:hAnsi="Times New Roman"/>
          <w:noProof/>
          <w:sz w:val="24"/>
          <w:szCs w:val="24"/>
        </w:rPr>
        <w:t>Прикладная физика</w:t>
      </w:r>
      <w:r w:rsidRPr="00C60909">
        <w:rPr>
          <w:rFonts w:ascii="Times New Roman" w:hAnsi="Times New Roman"/>
          <w:noProof/>
          <w:sz w:val="24"/>
          <w:szCs w:val="24"/>
        </w:rPr>
        <w:t xml:space="preserve">»: </w:t>
      </w:r>
      <w:r w:rsidR="00C60909" w:rsidRPr="00C60909">
        <w:rPr>
          <w:rFonts w:ascii="Times New Roman" w:hAnsi="Times New Roman"/>
          <w:noProof/>
          <w:sz w:val="24"/>
          <w:szCs w:val="24"/>
        </w:rPr>
        <w:t>формирование знаний и практических навыков, необходимых для понимания и применения физических законов и методов при решении профессиональных задач, связанных с разработкой, эксплуатацией и обслуживанием авиационных приборов и комплексов</w:t>
      </w:r>
      <w:r w:rsidRPr="00C60909">
        <w:rPr>
          <w:rFonts w:ascii="Times New Roman" w:hAnsi="Times New Roman"/>
          <w:noProof/>
          <w:sz w:val="24"/>
          <w:szCs w:val="24"/>
        </w:rPr>
        <w:t xml:space="preserve">. </w:t>
      </w:r>
    </w:p>
    <w:p w14:paraId="2C460EC9" w14:textId="1253798E" w:rsidR="00F52188" w:rsidRDefault="00F52188" w:rsidP="00F5218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Pr="00D55333">
        <w:rPr>
          <w:rFonts w:ascii="Times New Roman" w:hAnsi="Times New Roman"/>
          <w:sz w:val="24"/>
          <w:szCs w:val="24"/>
        </w:rPr>
        <w:t>«</w:t>
      </w:r>
      <w:r w:rsidRPr="00D55333">
        <w:rPr>
          <w:rFonts w:ascii="Times New Roman" w:hAnsi="Times New Roman"/>
          <w:noProof/>
          <w:sz w:val="24"/>
          <w:szCs w:val="24"/>
        </w:rPr>
        <w:t>ОП.</w:t>
      </w:r>
      <w:r w:rsidR="00D540F1">
        <w:rPr>
          <w:rFonts w:ascii="Times New Roman" w:hAnsi="Times New Roman"/>
          <w:noProof/>
          <w:sz w:val="24"/>
          <w:szCs w:val="24"/>
        </w:rPr>
        <w:t>10</w:t>
      </w:r>
      <w:r w:rsidRPr="00D55333">
        <w:rPr>
          <w:rFonts w:ascii="Times New Roman" w:hAnsi="Times New Roman"/>
          <w:sz w:val="24"/>
          <w:szCs w:val="24"/>
        </w:rPr>
        <w:t xml:space="preserve"> </w:t>
      </w:r>
      <w:r w:rsidR="00D540F1" w:rsidRPr="00D540F1">
        <w:rPr>
          <w:rFonts w:ascii="Times New Roman" w:hAnsi="Times New Roman"/>
          <w:noProof/>
          <w:sz w:val="24"/>
          <w:szCs w:val="24"/>
        </w:rPr>
        <w:t>Прикладная физика</w:t>
      </w:r>
      <w:r w:rsidRPr="00D55333">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C60909" w:rsidRPr="00C60909">
        <w:rPr>
          <w:rFonts w:ascii="Times New Roman" w:hAnsi="Times New Roman" w:cs="Times New Roman"/>
          <w:sz w:val="24"/>
          <w:szCs w:val="24"/>
        </w:rPr>
        <w:t>в обязательную часть общепрофессионального цикла образовательной программы.</w:t>
      </w:r>
    </w:p>
    <w:p w14:paraId="276AFA54" w14:textId="77777777" w:rsidR="00C60909" w:rsidRDefault="00C60909" w:rsidP="00F52188">
      <w:pPr>
        <w:suppressAutoHyphens/>
        <w:spacing w:line="276" w:lineRule="auto"/>
        <w:ind w:firstLine="709"/>
        <w:jc w:val="both"/>
        <w:rPr>
          <w:rFonts w:ascii="Times New Roman" w:hAnsi="Times New Roman" w:cs="Times New Roman"/>
          <w:sz w:val="24"/>
          <w:szCs w:val="24"/>
        </w:rPr>
      </w:pPr>
    </w:p>
    <w:p w14:paraId="16B1FAEE" w14:textId="77777777" w:rsidR="00F52188" w:rsidRPr="00EA6E1D" w:rsidRDefault="00F52188" w:rsidP="00F5218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F441FF" w14:textId="77777777" w:rsidR="00F52188" w:rsidRDefault="00F52188" w:rsidP="00F5218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9462C2" w14:textId="4F61667F" w:rsidR="00C60909" w:rsidRPr="00C60909" w:rsidRDefault="00F52188" w:rsidP="00C609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3260"/>
        <w:gridCol w:w="1705"/>
      </w:tblGrid>
      <w:tr w:rsidR="00C60909" w:rsidRPr="000E591D" w14:paraId="7E6520C6" w14:textId="77777777" w:rsidTr="00ED79A5">
        <w:tc>
          <w:tcPr>
            <w:tcW w:w="1129" w:type="dxa"/>
            <w:tcBorders>
              <w:top w:val="single" w:sz="4" w:space="0" w:color="auto"/>
              <w:left w:val="single" w:sz="4" w:space="0" w:color="auto"/>
              <w:right w:val="single" w:sz="4" w:space="0" w:color="auto"/>
            </w:tcBorders>
          </w:tcPr>
          <w:p w14:paraId="1E9D96CD" w14:textId="77777777" w:rsidR="00C60909" w:rsidRPr="00F41FEA" w:rsidRDefault="00C60909" w:rsidP="00ED79A5">
            <w:pPr>
              <w:jc w:val="center"/>
              <w:rPr>
                <w:rStyle w:val="afb"/>
                <w:b/>
                <w:i w:val="0"/>
                <w:sz w:val="24"/>
                <w:szCs w:val="24"/>
                <w:highlight w:val="green"/>
              </w:rPr>
            </w:pPr>
            <w:r w:rsidRPr="00F41FEA">
              <w:rPr>
                <w:rStyle w:val="afb"/>
                <w:b/>
                <w:i w:val="0"/>
                <w:sz w:val="24"/>
                <w:szCs w:val="24"/>
              </w:rPr>
              <w:t>Код ОК,</w:t>
            </w:r>
          </w:p>
          <w:p w14:paraId="1EAF06B9" w14:textId="77777777" w:rsidR="00C60909" w:rsidRPr="000E591D" w:rsidRDefault="00C60909" w:rsidP="00ED79A5">
            <w:pPr>
              <w:jc w:val="center"/>
              <w:rPr>
                <w:rStyle w:val="afb"/>
                <w:b/>
                <w:i w:val="0"/>
                <w:sz w:val="24"/>
                <w:szCs w:val="24"/>
                <w:highlight w:val="green"/>
              </w:rPr>
            </w:pPr>
            <w:r w:rsidRPr="00F41FEA">
              <w:rPr>
                <w:rStyle w:val="afb"/>
                <w:b/>
                <w:i w:val="0"/>
                <w:sz w:val="24"/>
                <w:szCs w:val="24"/>
              </w:rPr>
              <w:t>ПК</w:t>
            </w:r>
          </w:p>
        </w:tc>
        <w:tc>
          <w:tcPr>
            <w:tcW w:w="3544" w:type="dxa"/>
            <w:tcBorders>
              <w:top w:val="single" w:sz="4" w:space="0" w:color="auto"/>
              <w:left w:val="single" w:sz="4" w:space="0" w:color="auto"/>
              <w:right w:val="single" w:sz="4" w:space="0" w:color="auto"/>
            </w:tcBorders>
          </w:tcPr>
          <w:p w14:paraId="3BA1AF4A" w14:textId="77777777" w:rsidR="00C60909" w:rsidRPr="00F70F81" w:rsidRDefault="00C60909" w:rsidP="00ED79A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tcPr>
          <w:p w14:paraId="44CE79AE" w14:textId="77777777" w:rsidR="00C60909" w:rsidRPr="00F70F81" w:rsidRDefault="00C60909" w:rsidP="00ED79A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1705" w:type="dxa"/>
            <w:tcBorders>
              <w:top w:val="single" w:sz="4" w:space="0" w:color="auto"/>
              <w:left w:val="single" w:sz="4" w:space="0" w:color="auto"/>
              <w:bottom w:val="single" w:sz="4" w:space="0" w:color="auto"/>
              <w:right w:val="single" w:sz="4" w:space="0" w:color="auto"/>
            </w:tcBorders>
          </w:tcPr>
          <w:p w14:paraId="401EF335" w14:textId="77777777" w:rsidR="00C60909" w:rsidRPr="00DB7B6A" w:rsidRDefault="00C60909" w:rsidP="00ED79A5">
            <w:pPr>
              <w:jc w:val="center"/>
              <w:rPr>
                <w:rFonts w:ascii="Times New Roman" w:hAnsi="Times New Roman" w:cs="Times New Roman"/>
                <w:b/>
                <w:i/>
                <w:sz w:val="24"/>
                <w:szCs w:val="24"/>
                <w:highlight w:val="yellow"/>
              </w:rPr>
            </w:pPr>
            <w:r w:rsidRPr="003D07D2">
              <w:rPr>
                <w:rFonts w:ascii="Times New Roman" w:hAnsi="Times New Roman" w:cs="Times New Roman"/>
                <w:b/>
                <w:sz w:val="24"/>
                <w:szCs w:val="24"/>
              </w:rPr>
              <w:t>Владеть навыками</w:t>
            </w:r>
          </w:p>
        </w:tc>
      </w:tr>
      <w:tr w:rsidR="00C60909" w:rsidRPr="000E591D" w14:paraId="04067CE8" w14:textId="77777777" w:rsidTr="00ED79A5">
        <w:tc>
          <w:tcPr>
            <w:tcW w:w="1129" w:type="dxa"/>
            <w:tcBorders>
              <w:top w:val="single" w:sz="4" w:space="0" w:color="auto"/>
              <w:left w:val="single" w:sz="4" w:space="0" w:color="auto"/>
              <w:right w:val="single" w:sz="4" w:space="0" w:color="auto"/>
            </w:tcBorders>
          </w:tcPr>
          <w:p w14:paraId="08A75B0C" w14:textId="77777777" w:rsidR="00C60909" w:rsidRPr="00F70F81" w:rsidRDefault="00C60909" w:rsidP="00ED79A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544" w:type="dxa"/>
            <w:tcBorders>
              <w:top w:val="single" w:sz="4" w:space="0" w:color="auto"/>
              <w:left w:val="single" w:sz="4" w:space="0" w:color="auto"/>
              <w:right w:val="single" w:sz="4" w:space="0" w:color="auto"/>
            </w:tcBorders>
            <w:hideMark/>
          </w:tcPr>
          <w:p w14:paraId="175C8C71"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распознавать задачу и/или проблему в профессиональном и/или социальном контексте;</w:t>
            </w:r>
          </w:p>
          <w:p w14:paraId="54847D8D"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анализировать задачу и/или проблему и выделять её составные части;</w:t>
            </w:r>
          </w:p>
          <w:p w14:paraId="79D17465"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этапы решения задачи; выявлять и эффективно искать информацию, необходимую для решения задачи и/или проблемы;</w:t>
            </w:r>
          </w:p>
          <w:p w14:paraId="736B2F4A"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составлять план действия;</w:t>
            </w:r>
          </w:p>
          <w:p w14:paraId="72021999"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определять необходимые ресурсы;</w:t>
            </w:r>
          </w:p>
          <w:p w14:paraId="559CFC31"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владеть актуальными методами работы в профессиональной и смежных сферах;</w:t>
            </w:r>
          </w:p>
          <w:p w14:paraId="0283B627"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реализовывать составленный план;</w:t>
            </w:r>
          </w:p>
          <w:p w14:paraId="11EF9B30" w14:textId="77777777" w:rsidR="00C60909" w:rsidRPr="00F70F81" w:rsidRDefault="00C60909" w:rsidP="00ED79A5">
            <w:pPr>
              <w:rPr>
                <w:rFonts w:ascii="Times New Roman" w:hAnsi="Times New Roman" w:cs="Times New Roman"/>
                <w:bCs/>
                <w:sz w:val="24"/>
                <w:szCs w:val="24"/>
              </w:rPr>
            </w:pPr>
            <w:r>
              <w:rPr>
                <w:rFonts w:ascii="Times New Roman" w:hAnsi="Times New Roman"/>
                <w:iCs/>
                <w:szCs w:val="24"/>
              </w:rPr>
              <w:t xml:space="preserve">- </w:t>
            </w:r>
            <w:r w:rsidRPr="00B377A2">
              <w:rPr>
                <w:rFonts w:ascii="Times New Roman" w:hAnsi="Times New Roman"/>
                <w:iCs/>
                <w:szCs w:val="24"/>
              </w:rPr>
              <w:t>оценивать результат и последствия своих действий (самостоятельно или с помощью наставника)</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30212994"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iCs/>
                <w:szCs w:val="24"/>
              </w:rPr>
              <w:t>а</w:t>
            </w:r>
            <w:r w:rsidRPr="00B377A2">
              <w:rPr>
                <w:rFonts w:ascii="Times New Roman" w:hAnsi="Times New Roman"/>
                <w:bCs/>
                <w:szCs w:val="24"/>
              </w:rPr>
              <w:t>ктуальный профессиональный и социальный контекст, в котором приходится работать и жить;</w:t>
            </w:r>
          </w:p>
          <w:p w14:paraId="0344D289"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основные источники информации и ресурсы для решения задач и проблем в профессиональном и/или социальном контексте;</w:t>
            </w:r>
          </w:p>
          <w:p w14:paraId="024D74FD"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алгоритмы выполнения работ в профессиональной и смежных областях;</w:t>
            </w:r>
          </w:p>
          <w:p w14:paraId="708DCF9F"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методы работы в профессиональной и смежных сферах;</w:t>
            </w:r>
          </w:p>
          <w:p w14:paraId="0B630311" w14:textId="77777777" w:rsidR="00C60909" w:rsidRDefault="00C60909" w:rsidP="00ED79A5">
            <w:pPr>
              <w:rPr>
                <w:rFonts w:ascii="Times New Roman" w:hAnsi="Times New Roman"/>
                <w:iCs/>
                <w:szCs w:val="24"/>
              </w:rPr>
            </w:pPr>
            <w:r>
              <w:rPr>
                <w:rFonts w:ascii="Times New Roman" w:hAnsi="Times New Roman"/>
                <w:iCs/>
                <w:szCs w:val="24"/>
              </w:rPr>
              <w:t xml:space="preserve">- </w:t>
            </w:r>
            <w:r w:rsidRPr="00B377A2">
              <w:rPr>
                <w:rFonts w:ascii="Times New Roman" w:hAnsi="Times New Roman"/>
                <w:bCs/>
                <w:szCs w:val="24"/>
              </w:rPr>
              <w:t>структуру плана для решения задач;</w:t>
            </w:r>
          </w:p>
          <w:p w14:paraId="70795C32" w14:textId="77777777" w:rsidR="00C60909" w:rsidRPr="00F70F81" w:rsidRDefault="00C60909" w:rsidP="00ED79A5">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порядок оценки результатов решения задач профессиональной деятельности</w:t>
            </w:r>
            <w:r>
              <w:rPr>
                <w:rFonts w:ascii="Times New Roman" w:hAnsi="Times New Roman"/>
                <w:bCs/>
                <w:szCs w:val="24"/>
              </w:rPr>
              <w:t>.</w:t>
            </w:r>
          </w:p>
        </w:tc>
        <w:tc>
          <w:tcPr>
            <w:tcW w:w="1705" w:type="dxa"/>
            <w:tcBorders>
              <w:top w:val="single" w:sz="4" w:space="0" w:color="auto"/>
              <w:left w:val="single" w:sz="4" w:space="0" w:color="auto"/>
              <w:bottom w:val="single" w:sz="4" w:space="0" w:color="auto"/>
              <w:right w:val="single" w:sz="4" w:space="0" w:color="auto"/>
            </w:tcBorders>
          </w:tcPr>
          <w:p w14:paraId="7AD2CCC4" w14:textId="77777777" w:rsidR="00C60909" w:rsidRPr="0018165D" w:rsidRDefault="00C60909" w:rsidP="00ED79A5">
            <w:pPr>
              <w:jc w:val="center"/>
              <w:rPr>
                <w:rFonts w:ascii="Times New Roman" w:hAnsi="Times New Roman" w:cs="Times New Roman"/>
                <w:bCs/>
                <w:iCs/>
                <w:sz w:val="24"/>
                <w:szCs w:val="24"/>
                <w:highlight w:val="yellow"/>
              </w:rPr>
            </w:pPr>
            <w:r w:rsidRPr="0018165D">
              <w:rPr>
                <w:rFonts w:ascii="Times New Roman" w:hAnsi="Times New Roman" w:cs="Times New Roman"/>
                <w:bCs/>
                <w:iCs/>
                <w:sz w:val="24"/>
                <w:szCs w:val="24"/>
              </w:rPr>
              <w:t>-</w:t>
            </w:r>
          </w:p>
        </w:tc>
      </w:tr>
      <w:tr w:rsidR="00C60909" w:rsidRPr="000E591D" w14:paraId="39EEC2A4" w14:textId="77777777" w:rsidTr="00ED79A5">
        <w:tc>
          <w:tcPr>
            <w:tcW w:w="1129" w:type="dxa"/>
            <w:tcBorders>
              <w:left w:val="single" w:sz="4" w:space="0" w:color="auto"/>
              <w:bottom w:val="single" w:sz="4" w:space="0" w:color="auto"/>
              <w:right w:val="single" w:sz="4" w:space="0" w:color="auto"/>
            </w:tcBorders>
          </w:tcPr>
          <w:p w14:paraId="07F293F2" w14:textId="77777777" w:rsidR="00C60909" w:rsidRPr="00F70F81" w:rsidRDefault="00C60909" w:rsidP="00ED79A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5</w:t>
            </w:r>
          </w:p>
        </w:tc>
        <w:tc>
          <w:tcPr>
            <w:tcW w:w="3544" w:type="dxa"/>
            <w:tcBorders>
              <w:left w:val="single" w:sz="4" w:space="0" w:color="auto"/>
              <w:bottom w:val="single" w:sz="4" w:space="0" w:color="auto"/>
              <w:right w:val="single" w:sz="4" w:space="0" w:color="auto"/>
            </w:tcBorders>
          </w:tcPr>
          <w:p w14:paraId="00225F38" w14:textId="77777777" w:rsidR="00C60909" w:rsidRPr="00F70F81" w:rsidRDefault="00C60909" w:rsidP="00ED79A5">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iCs/>
                <w:szCs w:val="24"/>
              </w:rPr>
              <w:t xml:space="preserve">грамотно </w:t>
            </w:r>
            <w:r w:rsidRPr="00B377A2">
              <w:rPr>
                <w:rFonts w:ascii="Times New Roman" w:hAnsi="Times New Roman"/>
                <w:bCs/>
                <w:szCs w:val="24"/>
              </w:rPr>
              <w:t xml:space="preserve">излагать свои мысли и оформлять документы по профессиональной тематике на государственном языке, </w:t>
            </w:r>
            <w:r w:rsidRPr="00B377A2">
              <w:rPr>
                <w:rFonts w:ascii="Times New Roman" w:hAnsi="Times New Roman"/>
                <w:iCs/>
                <w:szCs w:val="24"/>
              </w:rPr>
              <w:t>проявлять толерантность в рабочем коллективе</w:t>
            </w:r>
            <w:r>
              <w:rPr>
                <w:rFonts w:ascii="Times New Roman" w:hAnsi="Times New Roman"/>
                <w:iCs/>
                <w:szCs w:val="24"/>
              </w:rPr>
              <w:t>.</w:t>
            </w:r>
          </w:p>
        </w:tc>
        <w:tc>
          <w:tcPr>
            <w:tcW w:w="3260" w:type="dxa"/>
            <w:tcBorders>
              <w:top w:val="single" w:sz="4" w:space="0" w:color="auto"/>
              <w:left w:val="single" w:sz="4" w:space="0" w:color="auto"/>
              <w:bottom w:val="single" w:sz="4" w:space="0" w:color="auto"/>
              <w:right w:val="single" w:sz="4" w:space="0" w:color="auto"/>
            </w:tcBorders>
          </w:tcPr>
          <w:p w14:paraId="41AB9294" w14:textId="77777777" w:rsidR="00C60909" w:rsidRDefault="00C60909" w:rsidP="00ED79A5">
            <w:pPr>
              <w:rPr>
                <w:rFonts w:ascii="Times New Roman" w:hAnsi="Times New Roman"/>
                <w:iCs/>
                <w:szCs w:val="24"/>
              </w:rPr>
            </w:pPr>
            <w:r>
              <w:rPr>
                <w:rFonts w:ascii="Times New Roman" w:hAnsi="Times New Roman"/>
                <w:bCs/>
                <w:szCs w:val="24"/>
              </w:rPr>
              <w:t xml:space="preserve">- </w:t>
            </w:r>
            <w:r w:rsidRPr="00B377A2">
              <w:rPr>
                <w:rFonts w:ascii="Times New Roman" w:hAnsi="Times New Roman"/>
                <w:bCs/>
                <w:szCs w:val="24"/>
              </w:rPr>
              <w:t>особенности социального и культурного контекста;</w:t>
            </w:r>
          </w:p>
          <w:p w14:paraId="6E230A30" w14:textId="77777777" w:rsidR="00C60909" w:rsidRPr="00F70F81" w:rsidRDefault="00C60909" w:rsidP="00ED79A5">
            <w:pPr>
              <w:rPr>
                <w:rFonts w:ascii="Times New Roman" w:hAnsi="Times New Roman" w:cs="Times New Roman"/>
                <w:bCs/>
                <w:i/>
                <w:sz w:val="24"/>
                <w:szCs w:val="24"/>
              </w:rPr>
            </w:pPr>
            <w:r>
              <w:rPr>
                <w:rFonts w:ascii="Times New Roman" w:hAnsi="Times New Roman"/>
                <w:iCs/>
                <w:szCs w:val="24"/>
              </w:rPr>
              <w:t xml:space="preserve">- </w:t>
            </w:r>
            <w:r w:rsidRPr="00B377A2">
              <w:rPr>
                <w:rFonts w:ascii="Times New Roman" w:hAnsi="Times New Roman"/>
                <w:bCs/>
                <w:szCs w:val="24"/>
              </w:rPr>
              <w:t>правила оформления документов и построения устных сообщений</w:t>
            </w:r>
            <w:r>
              <w:rPr>
                <w:rFonts w:ascii="Times New Roman" w:hAnsi="Times New Roman"/>
                <w:bCs/>
                <w:szCs w:val="24"/>
              </w:rPr>
              <w:t>.</w:t>
            </w:r>
          </w:p>
        </w:tc>
        <w:tc>
          <w:tcPr>
            <w:tcW w:w="1705" w:type="dxa"/>
            <w:tcBorders>
              <w:top w:val="single" w:sz="4" w:space="0" w:color="auto"/>
              <w:left w:val="single" w:sz="4" w:space="0" w:color="auto"/>
              <w:bottom w:val="single" w:sz="4" w:space="0" w:color="auto"/>
              <w:right w:val="single" w:sz="4" w:space="0" w:color="auto"/>
            </w:tcBorders>
          </w:tcPr>
          <w:p w14:paraId="514AB42B" w14:textId="77777777" w:rsidR="00C60909" w:rsidRPr="0018165D" w:rsidRDefault="00C60909" w:rsidP="00ED79A5">
            <w:pPr>
              <w:jc w:val="center"/>
              <w:rPr>
                <w:rFonts w:ascii="Times New Roman" w:hAnsi="Times New Roman" w:cs="Times New Roman"/>
                <w:bCs/>
                <w:iCs/>
                <w:sz w:val="24"/>
                <w:szCs w:val="24"/>
              </w:rPr>
            </w:pPr>
            <w:r w:rsidRPr="0018165D">
              <w:rPr>
                <w:rFonts w:ascii="Times New Roman" w:hAnsi="Times New Roman" w:cs="Times New Roman"/>
                <w:bCs/>
                <w:iCs/>
                <w:sz w:val="24"/>
                <w:szCs w:val="24"/>
              </w:rPr>
              <w:t>-</w:t>
            </w:r>
          </w:p>
        </w:tc>
      </w:tr>
    </w:tbl>
    <w:p w14:paraId="230388FE" w14:textId="735A8B06" w:rsidR="00F52188" w:rsidRDefault="00F52188" w:rsidP="00F52188">
      <w:pPr>
        <w:rPr>
          <w:rFonts w:ascii="Times New Roman" w:eastAsia="Segoe UI" w:hAnsi="Times New Roman" w:cs="Times New Roman"/>
          <w:b/>
          <w:bCs/>
          <w:caps/>
          <w:kern w:val="32"/>
          <w:sz w:val="24"/>
          <w:szCs w:val="24"/>
          <w:lang w:val="x-none" w:eastAsia="x-none"/>
        </w:rPr>
      </w:pPr>
    </w:p>
    <w:p w14:paraId="59AB429A" w14:textId="77777777" w:rsidR="00F52188" w:rsidRPr="00B115E3" w:rsidRDefault="00F52188" w:rsidP="00F5218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A26EEFB" w14:textId="77777777" w:rsidR="00F52188" w:rsidRPr="00E11160" w:rsidRDefault="00F52188" w:rsidP="00F5218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2188" w:rsidRPr="00DB7B6A" w14:paraId="534A2C38" w14:textId="77777777" w:rsidTr="00A73EFA">
        <w:trPr>
          <w:trHeight w:val="23"/>
        </w:trPr>
        <w:tc>
          <w:tcPr>
            <w:tcW w:w="2460" w:type="pct"/>
            <w:vAlign w:val="center"/>
          </w:tcPr>
          <w:p w14:paraId="62AACF46" w14:textId="77777777" w:rsidR="00F52188" w:rsidRPr="00F70F81" w:rsidRDefault="00F52188" w:rsidP="00A73EF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DDEA432" w14:textId="77777777" w:rsidR="00F52188" w:rsidRPr="00F70F81" w:rsidRDefault="00F52188" w:rsidP="00A73EF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14DDDFD" w14:textId="77777777" w:rsidR="00F52188" w:rsidRPr="00F70F81" w:rsidRDefault="00F52188" w:rsidP="00A73EF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52188" w:rsidRPr="00DB7B6A" w14:paraId="46179EA1" w14:textId="77777777" w:rsidTr="00A73EFA">
        <w:trPr>
          <w:trHeight w:val="23"/>
        </w:trPr>
        <w:tc>
          <w:tcPr>
            <w:tcW w:w="2460" w:type="pct"/>
            <w:vAlign w:val="center"/>
          </w:tcPr>
          <w:p w14:paraId="5F8F3D2E" w14:textId="77777777" w:rsidR="00F52188" w:rsidRPr="00F70F81" w:rsidRDefault="00F5218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52AE993" w14:textId="1986C785" w:rsidR="00F52188"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2A4F7A68" w14:textId="0513DECD" w:rsidR="00F52188" w:rsidRPr="00394F1E" w:rsidRDefault="00C60909" w:rsidP="00A73EFA">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52188" w:rsidRPr="00DB7B6A" w14:paraId="2E297DD6" w14:textId="77777777" w:rsidTr="00A73EFA">
        <w:trPr>
          <w:trHeight w:val="23"/>
        </w:trPr>
        <w:tc>
          <w:tcPr>
            <w:tcW w:w="2460" w:type="pct"/>
            <w:vAlign w:val="center"/>
          </w:tcPr>
          <w:p w14:paraId="1A10EBE6" w14:textId="77777777" w:rsidR="00F52188" w:rsidRPr="00F70F81" w:rsidRDefault="00F5218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3698A5" w14:textId="77777777" w:rsidR="00F52188" w:rsidRPr="00F70F81" w:rsidRDefault="00F52188" w:rsidP="00A73EF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78AAD5C" w14:textId="77777777" w:rsidR="00F52188" w:rsidRPr="00394F1E" w:rsidRDefault="00F52188" w:rsidP="00A73EFA">
            <w:pPr>
              <w:jc w:val="center"/>
              <w:rPr>
                <w:rFonts w:ascii="Times New Roman" w:hAnsi="Times New Roman" w:cs="Times New Roman"/>
                <w:bCs/>
                <w:sz w:val="24"/>
                <w:szCs w:val="24"/>
              </w:rPr>
            </w:pPr>
            <w:r w:rsidRPr="00394F1E">
              <w:rPr>
                <w:rFonts w:ascii="Times New Roman" w:hAnsi="Times New Roman" w:cs="Times New Roman"/>
                <w:bCs/>
                <w:sz w:val="24"/>
                <w:szCs w:val="24"/>
              </w:rPr>
              <w:t>-</w:t>
            </w:r>
          </w:p>
        </w:tc>
      </w:tr>
      <w:tr w:rsidR="00F52188" w:rsidRPr="00DB7B6A" w14:paraId="7E436124" w14:textId="77777777" w:rsidTr="00A73EFA">
        <w:trPr>
          <w:trHeight w:val="23"/>
        </w:trPr>
        <w:tc>
          <w:tcPr>
            <w:tcW w:w="2460" w:type="pct"/>
            <w:vAlign w:val="center"/>
          </w:tcPr>
          <w:p w14:paraId="08CD454D" w14:textId="77777777" w:rsidR="00F52188" w:rsidRPr="00F70F81" w:rsidRDefault="00F5218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E8442F" w14:textId="50F6EA70" w:rsidR="00F52188" w:rsidRPr="00F70F81"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A8C952A" w14:textId="7E8F6659" w:rsidR="00F52188" w:rsidRPr="00394F1E" w:rsidRDefault="00F3157D" w:rsidP="00A73E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2188" w:rsidRPr="00257255" w14:paraId="352D9627" w14:textId="77777777" w:rsidTr="00A73EFA">
        <w:trPr>
          <w:trHeight w:val="23"/>
        </w:trPr>
        <w:tc>
          <w:tcPr>
            <w:tcW w:w="2460" w:type="pct"/>
            <w:vAlign w:val="center"/>
          </w:tcPr>
          <w:p w14:paraId="79F2B010" w14:textId="77777777" w:rsidR="00F52188" w:rsidRPr="00F70F81" w:rsidRDefault="00F52188" w:rsidP="00A73EF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E595E1B" w14:textId="797C12B0" w:rsidR="00F52188"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57C1B3B" w14:textId="296A6C2C" w:rsidR="00F52188" w:rsidRPr="00F70F81" w:rsidRDefault="00F3157D" w:rsidP="00A73EFA">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0E6296A" w14:textId="77777777" w:rsidR="00F52188" w:rsidRDefault="00F52188" w:rsidP="00F52188">
      <w:pPr>
        <w:rPr>
          <w:rFonts w:ascii="Times New Roman" w:hAnsi="Times New Roman" w:cs="Times New Roman"/>
          <w:iCs/>
          <w:sz w:val="24"/>
          <w:szCs w:val="24"/>
        </w:rPr>
      </w:pPr>
    </w:p>
    <w:p w14:paraId="08CF99C8" w14:textId="77777777" w:rsidR="00F52188" w:rsidRPr="00782EFC" w:rsidRDefault="00F52188" w:rsidP="00F5218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7798"/>
      </w:tblGrid>
      <w:tr w:rsidR="00F52188" w:rsidRPr="00C63897" w14:paraId="138845DD" w14:textId="77777777" w:rsidTr="00C60909">
        <w:trPr>
          <w:trHeight w:val="420"/>
        </w:trPr>
        <w:tc>
          <w:tcPr>
            <w:tcW w:w="2125" w:type="dxa"/>
            <w:vAlign w:val="center"/>
          </w:tcPr>
          <w:p w14:paraId="1F4B5211" w14:textId="77777777" w:rsidR="00F52188" w:rsidRPr="00C63897" w:rsidRDefault="00F52188" w:rsidP="00A73EF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798" w:type="dxa"/>
            <w:vAlign w:val="center"/>
          </w:tcPr>
          <w:p w14:paraId="279829CC" w14:textId="364F9DD4" w:rsidR="00F52188" w:rsidRPr="00F70F81" w:rsidRDefault="00F52188" w:rsidP="00A73EF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2188" w:rsidRPr="00C63897" w14:paraId="33374ADA" w14:textId="77777777" w:rsidTr="00C60909">
        <w:tc>
          <w:tcPr>
            <w:tcW w:w="9923" w:type="dxa"/>
            <w:gridSpan w:val="2"/>
          </w:tcPr>
          <w:p w14:paraId="6DECDF16" w14:textId="48C1F3FB" w:rsidR="00F52188" w:rsidRPr="00C60909" w:rsidRDefault="00F52188" w:rsidP="00A73EFA">
            <w:pPr>
              <w:rPr>
                <w:rFonts w:ascii="Times New Roman" w:eastAsia="Times New Roman" w:hAnsi="Times New Roman" w:cs="Times New Roman"/>
                <w:i/>
                <w:lang w:eastAsia="ru-RU"/>
              </w:rPr>
            </w:pPr>
            <w:r w:rsidRPr="00C60909">
              <w:rPr>
                <w:rFonts w:ascii="Times New Roman" w:eastAsia="Times New Roman" w:hAnsi="Times New Roman" w:cs="Times New Roman"/>
                <w:b/>
                <w:bCs/>
                <w:lang w:eastAsia="ru-RU"/>
              </w:rPr>
              <w:t xml:space="preserve">Раздел 1. </w:t>
            </w:r>
            <w:r w:rsidR="00CA41D9" w:rsidRPr="00C60909">
              <w:rPr>
                <w:rFonts w:ascii="Times New Roman" w:eastAsia="Times New Roman" w:hAnsi="Times New Roman" w:cs="Times New Roman"/>
                <w:b/>
                <w:bCs/>
                <w:lang w:eastAsia="ru-RU"/>
              </w:rPr>
              <w:t>Общие сведения о воздухе и его свойствах</w:t>
            </w:r>
            <w:r w:rsidRPr="00C60909">
              <w:rPr>
                <w:rFonts w:ascii="Times New Roman" w:eastAsia="Times New Roman" w:hAnsi="Times New Roman" w:cs="Times New Roman"/>
                <w:b/>
                <w:bCs/>
                <w:lang w:eastAsia="ru-RU"/>
              </w:rPr>
              <w:t xml:space="preserve"> (</w:t>
            </w:r>
            <w:r w:rsidR="00CA41D9" w:rsidRPr="00C60909">
              <w:rPr>
                <w:rFonts w:ascii="Times New Roman" w:eastAsia="Times New Roman" w:hAnsi="Times New Roman" w:cs="Times New Roman"/>
                <w:b/>
                <w:bCs/>
                <w:lang w:eastAsia="ru-RU"/>
              </w:rPr>
              <w:t>4</w:t>
            </w:r>
            <w:r w:rsidRPr="00C60909">
              <w:rPr>
                <w:rFonts w:ascii="Times New Roman" w:eastAsia="Times New Roman" w:hAnsi="Times New Roman" w:cs="Times New Roman"/>
                <w:b/>
                <w:bCs/>
                <w:lang w:eastAsia="ru-RU"/>
              </w:rPr>
              <w:t>)</w:t>
            </w:r>
          </w:p>
        </w:tc>
      </w:tr>
      <w:tr w:rsidR="00F52188" w:rsidRPr="00C63897" w14:paraId="595315B5" w14:textId="77777777" w:rsidTr="00C60909">
        <w:tc>
          <w:tcPr>
            <w:tcW w:w="2125" w:type="dxa"/>
            <w:vMerge w:val="restart"/>
          </w:tcPr>
          <w:p w14:paraId="6B3F4A69" w14:textId="423038E1" w:rsidR="00F52188" w:rsidRPr="00C63897" w:rsidRDefault="00F52188"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46114B" w:rsidRPr="0046114B">
              <w:rPr>
                <w:rFonts w:ascii="Times New Roman" w:eastAsia="Times New Roman" w:hAnsi="Times New Roman" w:cs="Times New Roman"/>
                <w:b/>
                <w:bCs/>
                <w:lang w:eastAsia="ru-RU"/>
              </w:rPr>
              <w:t>Строение атмосферы. Стандартная атмосфера</w:t>
            </w:r>
          </w:p>
        </w:tc>
        <w:tc>
          <w:tcPr>
            <w:tcW w:w="7798" w:type="dxa"/>
          </w:tcPr>
          <w:p w14:paraId="76168757" w14:textId="77777777" w:rsidR="00F52188" w:rsidRPr="00C60909" w:rsidRDefault="00F52188" w:rsidP="00A73EFA">
            <w:pPr>
              <w:rPr>
                <w:rFonts w:ascii="Times New Roman" w:eastAsia="Times New Roman" w:hAnsi="Times New Roman" w:cs="Times New Roman"/>
                <w:b/>
                <w:lang w:eastAsia="ru-RU"/>
              </w:rPr>
            </w:pPr>
            <w:r w:rsidRPr="00C60909">
              <w:rPr>
                <w:rFonts w:ascii="Times New Roman" w:eastAsia="Times New Roman" w:hAnsi="Times New Roman" w:cs="Times New Roman"/>
                <w:b/>
                <w:bCs/>
                <w:lang w:eastAsia="ru-RU"/>
              </w:rPr>
              <w:t>Содержание</w:t>
            </w:r>
          </w:p>
        </w:tc>
      </w:tr>
      <w:tr w:rsidR="00F52188" w:rsidRPr="00C63897" w14:paraId="6D8587F7" w14:textId="77777777" w:rsidTr="00C60909">
        <w:trPr>
          <w:trHeight w:val="396"/>
        </w:trPr>
        <w:tc>
          <w:tcPr>
            <w:tcW w:w="2125" w:type="dxa"/>
            <w:vMerge/>
          </w:tcPr>
          <w:p w14:paraId="63749964" w14:textId="77777777" w:rsidR="00F52188" w:rsidRPr="00C63897" w:rsidRDefault="00F52188" w:rsidP="00A73EFA">
            <w:pPr>
              <w:rPr>
                <w:rFonts w:ascii="Times New Roman" w:eastAsia="Times New Roman" w:hAnsi="Times New Roman" w:cs="Times New Roman"/>
                <w:b/>
                <w:bCs/>
                <w:lang w:eastAsia="ru-RU"/>
              </w:rPr>
            </w:pPr>
          </w:p>
        </w:tc>
        <w:tc>
          <w:tcPr>
            <w:tcW w:w="7798" w:type="dxa"/>
          </w:tcPr>
          <w:p w14:paraId="0B2D8CF7" w14:textId="1F5C0127" w:rsidR="00F52188" w:rsidRPr="00C60909" w:rsidRDefault="00B54806" w:rsidP="00A73EFA">
            <w:pPr>
              <w:suppressAutoHyphens/>
              <w:jc w:val="both"/>
              <w:rPr>
                <w:rFonts w:ascii="Times New Roman" w:eastAsia="Times New Roman" w:hAnsi="Times New Roman" w:cs="Times New Roman"/>
                <w:lang w:eastAsia="ru-RU"/>
              </w:rPr>
            </w:pPr>
            <w:r w:rsidRPr="00C60909">
              <w:rPr>
                <w:rFonts w:ascii="Times New Roman" w:eastAsia="Calibri" w:hAnsi="Times New Roman"/>
                <w:b/>
                <w:bCs/>
              </w:rPr>
              <w:t xml:space="preserve">1. </w:t>
            </w:r>
            <w:r w:rsidRPr="00C60909">
              <w:rPr>
                <w:rFonts w:ascii="Times New Roman" w:eastAsia="Calibri" w:hAnsi="Times New Roman"/>
                <w:bCs/>
              </w:rPr>
              <w:t>Понятие атмосферы. Процентное содержание газов в нижних слоях атмосферы. Основные и переходные слои атмосферы. Их характерные особенности. Понятие стандартной атмосферы. Основные параметры для нулевого уровня.</w:t>
            </w:r>
          </w:p>
        </w:tc>
      </w:tr>
      <w:tr w:rsidR="00F52188" w:rsidRPr="00C63897" w14:paraId="69561D82" w14:textId="77777777" w:rsidTr="00C60909">
        <w:trPr>
          <w:trHeight w:val="361"/>
        </w:trPr>
        <w:tc>
          <w:tcPr>
            <w:tcW w:w="2125" w:type="dxa"/>
            <w:vMerge/>
          </w:tcPr>
          <w:p w14:paraId="571C8DBF" w14:textId="77777777" w:rsidR="00F52188" w:rsidRPr="00C63897" w:rsidRDefault="00F52188" w:rsidP="00A73EFA">
            <w:pPr>
              <w:rPr>
                <w:rFonts w:ascii="Times New Roman" w:eastAsia="Times New Roman" w:hAnsi="Times New Roman" w:cs="Times New Roman"/>
                <w:b/>
                <w:bCs/>
                <w:lang w:eastAsia="ru-RU"/>
              </w:rPr>
            </w:pPr>
          </w:p>
        </w:tc>
        <w:tc>
          <w:tcPr>
            <w:tcW w:w="7798" w:type="dxa"/>
            <w:vAlign w:val="bottom"/>
          </w:tcPr>
          <w:p w14:paraId="7D76BB10" w14:textId="77777777" w:rsidR="00F52188" w:rsidRPr="00C60909" w:rsidRDefault="00F52188" w:rsidP="00A73EFA">
            <w:pPr>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В том числе самостоятельная работа обучающихся</w:t>
            </w:r>
          </w:p>
          <w:p w14:paraId="4EF35D7B" w14:textId="77777777" w:rsidR="00F52188" w:rsidRPr="00C60909" w:rsidRDefault="00F52188" w:rsidP="00A73EFA">
            <w:pPr>
              <w:rPr>
                <w:rFonts w:ascii="Times New Roman" w:eastAsia="Times New Roman" w:hAnsi="Times New Roman" w:cs="Times New Roman"/>
                <w:i/>
                <w:lang w:eastAsia="ru-RU"/>
              </w:rPr>
            </w:pPr>
            <w:r w:rsidRPr="00C609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2188" w:rsidRPr="00C63897" w14:paraId="6BB063A8" w14:textId="77777777" w:rsidTr="00C60909">
        <w:trPr>
          <w:trHeight w:val="50"/>
        </w:trPr>
        <w:tc>
          <w:tcPr>
            <w:tcW w:w="2125" w:type="dxa"/>
            <w:vMerge w:val="restart"/>
          </w:tcPr>
          <w:p w14:paraId="27B6FEA9" w14:textId="4CAF5031" w:rsidR="00F52188" w:rsidRPr="00C63897" w:rsidRDefault="00F52188"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A85518" w:rsidRPr="00A85518">
              <w:rPr>
                <w:rFonts w:ascii="Times New Roman" w:eastAsia="Times New Roman" w:hAnsi="Times New Roman" w:cs="Times New Roman"/>
                <w:b/>
                <w:bCs/>
                <w:lang w:eastAsia="ru-RU"/>
              </w:rPr>
              <w:t>Основные параметры и свойства воздуха</w:t>
            </w:r>
          </w:p>
        </w:tc>
        <w:tc>
          <w:tcPr>
            <w:tcW w:w="7798" w:type="dxa"/>
            <w:tcBorders>
              <w:top w:val="single" w:sz="4" w:space="0" w:color="auto"/>
              <w:left w:val="single" w:sz="4" w:space="0" w:color="auto"/>
              <w:bottom w:val="single" w:sz="4" w:space="0" w:color="auto"/>
              <w:right w:val="single" w:sz="4" w:space="0" w:color="auto"/>
            </w:tcBorders>
            <w:vAlign w:val="bottom"/>
          </w:tcPr>
          <w:p w14:paraId="32546B98" w14:textId="77777777" w:rsidR="00F52188" w:rsidRPr="00C60909" w:rsidRDefault="00F52188" w:rsidP="00A73EFA">
            <w:pPr>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Содержание</w:t>
            </w:r>
          </w:p>
        </w:tc>
      </w:tr>
      <w:tr w:rsidR="008C436B" w:rsidRPr="00C63897" w14:paraId="331096EB" w14:textId="77777777" w:rsidTr="00C60909">
        <w:trPr>
          <w:trHeight w:val="361"/>
        </w:trPr>
        <w:tc>
          <w:tcPr>
            <w:tcW w:w="2125" w:type="dxa"/>
            <w:vMerge/>
          </w:tcPr>
          <w:p w14:paraId="68EC2222" w14:textId="77777777" w:rsidR="008C436B" w:rsidRPr="00C63897" w:rsidRDefault="008C436B" w:rsidP="008C436B">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44C2E0E8" w14:textId="77777777" w:rsidR="008C436B" w:rsidRPr="00C60909" w:rsidRDefault="008C436B" w:rsidP="008C436B">
            <w:pPr>
              <w:jc w:val="both"/>
              <w:rPr>
                <w:rFonts w:ascii="Times New Roman" w:eastAsia="Calibri" w:hAnsi="Times New Roman"/>
              </w:rPr>
            </w:pPr>
            <w:r w:rsidRPr="00C60909">
              <w:rPr>
                <w:rFonts w:ascii="Times New Roman" w:eastAsia="Calibri" w:hAnsi="Times New Roman"/>
                <w:b/>
                <w:bCs/>
              </w:rPr>
              <w:t xml:space="preserve">1. </w:t>
            </w:r>
            <w:r w:rsidRPr="00C60909">
              <w:rPr>
                <w:rFonts w:ascii="Times New Roman" w:eastAsia="Calibri" w:hAnsi="Times New Roman"/>
              </w:rPr>
              <w:t>Температура, плотность, давление. Взаимосвязь этих параметров, уравнение Менделеева-Клайперона. Вязкость воздуха. Схема обтекания тела вязким газом.</w:t>
            </w:r>
          </w:p>
          <w:p w14:paraId="45E6672A" w14:textId="033AF702" w:rsidR="008C436B" w:rsidRPr="00C60909" w:rsidRDefault="008C436B" w:rsidP="008C436B">
            <w:pPr>
              <w:rPr>
                <w:rFonts w:ascii="Times New Roman" w:eastAsia="Times New Roman" w:hAnsi="Times New Roman" w:cs="Times New Roman"/>
                <w:lang w:eastAsia="ru-RU"/>
              </w:rPr>
            </w:pPr>
            <w:r w:rsidRPr="00C60909">
              <w:rPr>
                <w:rFonts w:ascii="Times New Roman" w:eastAsia="Calibri" w:hAnsi="Times New Roman"/>
              </w:rPr>
              <w:t>Сжимаемость воздуха. Скорость звука, как характеристика сжимаемости воздуха.</w:t>
            </w:r>
          </w:p>
        </w:tc>
      </w:tr>
      <w:tr w:rsidR="00F52188" w:rsidRPr="00C63897" w14:paraId="73E03B4B" w14:textId="77777777" w:rsidTr="00C60909">
        <w:trPr>
          <w:trHeight w:val="361"/>
        </w:trPr>
        <w:tc>
          <w:tcPr>
            <w:tcW w:w="2125" w:type="dxa"/>
            <w:vMerge/>
          </w:tcPr>
          <w:p w14:paraId="4A45CF3E" w14:textId="77777777" w:rsidR="00F52188" w:rsidRPr="00C63897" w:rsidRDefault="00F52188" w:rsidP="00A73EFA">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732C50EA" w14:textId="77777777" w:rsidR="00F52188" w:rsidRPr="00C60909" w:rsidRDefault="00F52188" w:rsidP="00A73EFA">
            <w:pPr>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В том числе самостоятельная работа обучающихся</w:t>
            </w:r>
          </w:p>
          <w:p w14:paraId="06292795" w14:textId="77777777" w:rsidR="00F52188" w:rsidRPr="00C60909" w:rsidRDefault="00F52188" w:rsidP="00A73EFA">
            <w:pPr>
              <w:rPr>
                <w:rFonts w:ascii="Times New Roman" w:eastAsia="Times New Roman" w:hAnsi="Times New Roman" w:cs="Times New Roman"/>
                <w:b/>
                <w:bCs/>
                <w:lang w:eastAsia="ru-RU"/>
              </w:rPr>
            </w:pPr>
            <w:r w:rsidRPr="00C609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2188" w:rsidRPr="00C63897" w14:paraId="40AB6613" w14:textId="77777777" w:rsidTr="00C60909">
        <w:tc>
          <w:tcPr>
            <w:tcW w:w="9923" w:type="dxa"/>
            <w:gridSpan w:val="2"/>
          </w:tcPr>
          <w:p w14:paraId="700310E0" w14:textId="3227B0BE" w:rsidR="00F52188" w:rsidRPr="00C60909" w:rsidRDefault="00F52188" w:rsidP="00A73EFA">
            <w:pPr>
              <w:rPr>
                <w:rFonts w:ascii="Times New Roman" w:eastAsia="Times New Roman" w:hAnsi="Times New Roman" w:cs="Times New Roman"/>
                <w:i/>
                <w:lang w:eastAsia="ru-RU"/>
              </w:rPr>
            </w:pPr>
            <w:r w:rsidRPr="00C60909">
              <w:rPr>
                <w:rFonts w:ascii="Times New Roman" w:eastAsia="Calibri" w:hAnsi="Times New Roman"/>
                <w:b/>
                <w:bCs/>
              </w:rPr>
              <w:t xml:space="preserve">Раздел 2. </w:t>
            </w:r>
            <w:r w:rsidR="00272DD3" w:rsidRPr="00C60909">
              <w:rPr>
                <w:rFonts w:ascii="Times New Roman" w:eastAsia="Calibri" w:hAnsi="Times New Roman"/>
                <w:b/>
                <w:bCs/>
              </w:rPr>
              <w:t>Аэродинамические силы</w:t>
            </w:r>
            <w:r w:rsidRPr="00C60909">
              <w:rPr>
                <w:rFonts w:ascii="Times New Roman" w:eastAsia="Calibri" w:hAnsi="Times New Roman"/>
                <w:b/>
                <w:bCs/>
              </w:rPr>
              <w:t xml:space="preserve"> (</w:t>
            </w:r>
            <w:r w:rsidR="00272DD3" w:rsidRPr="00C60909">
              <w:rPr>
                <w:rFonts w:ascii="Times New Roman" w:eastAsia="Calibri" w:hAnsi="Times New Roman"/>
                <w:b/>
                <w:bCs/>
              </w:rPr>
              <w:t>16</w:t>
            </w:r>
            <w:r w:rsidRPr="00C60909">
              <w:rPr>
                <w:rFonts w:ascii="Times New Roman" w:eastAsia="Calibri" w:hAnsi="Times New Roman"/>
                <w:b/>
                <w:bCs/>
              </w:rPr>
              <w:t>)</w:t>
            </w:r>
          </w:p>
        </w:tc>
      </w:tr>
      <w:tr w:rsidR="00F52188" w:rsidRPr="00C63897" w14:paraId="0EE6F98D" w14:textId="77777777" w:rsidTr="00C60909">
        <w:tc>
          <w:tcPr>
            <w:tcW w:w="2125" w:type="dxa"/>
            <w:vMerge w:val="restart"/>
          </w:tcPr>
          <w:p w14:paraId="0A77B4C2" w14:textId="4E4C4461" w:rsidR="00F52188" w:rsidRPr="00C63897" w:rsidRDefault="00F52188" w:rsidP="00A73EF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2.1. </w:t>
            </w:r>
            <w:r w:rsidR="0018238F" w:rsidRPr="0018238F">
              <w:rPr>
                <w:rFonts w:ascii="Times New Roman" w:eastAsia="Times New Roman" w:hAnsi="Times New Roman" w:cs="Times New Roman"/>
                <w:b/>
                <w:bCs/>
                <w:lang w:eastAsia="ru-RU"/>
              </w:rPr>
              <w:t>Аэродинамика</w:t>
            </w:r>
          </w:p>
        </w:tc>
        <w:tc>
          <w:tcPr>
            <w:tcW w:w="7798" w:type="dxa"/>
          </w:tcPr>
          <w:p w14:paraId="2D5E1F64" w14:textId="77777777" w:rsidR="00F52188" w:rsidRPr="00C60909" w:rsidRDefault="00F52188" w:rsidP="00A73EFA">
            <w:pPr>
              <w:rPr>
                <w:rFonts w:ascii="Times New Roman" w:eastAsia="Times New Roman" w:hAnsi="Times New Roman" w:cs="Times New Roman"/>
                <w:b/>
                <w:lang w:eastAsia="ru-RU"/>
              </w:rPr>
            </w:pPr>
            <w:r w:rsidRPr="00C60909">
              <w:rPr>
                <w:rFonts w:ascii="Times New Roman" w:eastAsia="Times New Roman" w:hAnsi="Times New Roman" w:cs="Times New Roman"/>
                <w:b/>
                <w:bCs/>
                <w:lang w:eastAsia="ru-RU"/>
              </w:rPr>
              <w:t>Содержание</w:t>
            </w:r>
          </w:p>
        </w:tc>
      </w:tr>
      <w:tr w:rsidR="002132DD" w:rsidRPr="00C63897" w14:paraId="7EFF1BDE" w14:textId="77777777" w:rsidTr="00C60909">
        <w:trPr>
          <w:trHeight w:val="396"/>
        </w:trPr>
        <w:tc>
          <w:tcPr>
            <w:tcW w:w="2125" w:type="dxa"/>
            <w:vMerge/>
          </w:tcPr>
          <w:p w14:paraId="4E004EDE" w14:textId="77777777" w:rsidR="002132DD" w:rsidRPr="00C63897" w:rsidRDefault="002132DD" w:rsidP="002132DD">
            <w:pPr>
              <w:rPr>
                <w:rFonts w:ascii="Times New Roman" w:eastAsia="Times New Roman" w:hAnsi="Times New Roman" w:cs="Times New Roman"/>
                <w:b/>
                <w:bCs/>
                <w:lang w:eastAsia="ru-RU"/>
              </w:rPr>
            </w:pPr>
          </w:p>
        </w:tc>
        <w:tc>
          <w:tcPr>
            <w:tcW w:w="7798" w:type="dxa"/>
          </w:tcPr>
          <w:p w14:paraId="7CDE80C6" w14:textId="4041E0B7" w:rsidR="002132DD" w:rsidRPr="00C60909" w:rsidRDefault="002132DD" w:rsidP="002132DD">
            <w:pPr>
              <w:suppressAutoHyphens/>
              <w:jc w:val="both"/>
              <w:rPr>
                <w:rFonts w:ascii="Times New Roman" w:eastAsia="Times New Roman" w:hAnsi="Times New Roman" w:cs="Times New Roman"/>
                <w:lang w:eastAsia="ru-RU"/>
              </w:rPr>
            </w:pPr>
            <w:r w:rsidRPr="00C60909">
              <w:rPr>
                <w:rFonts w:ascii="Times New Roman" w:eastAsia="Calibri" w:hAnsi="Times New Roman"/>
                <w:b/>
              </w:rPr>
              <w:t>1.</w:t>
            </w:r>
            <w:r w:rsidRPr="00C60909">
              <w:rPr>
                <w:rFonts w:ascii="Times New Roman" w:eastAsia="Calibri" w:hAnsi="Times New Roman"/>
              </w:rPr>
              <w:t xml:space="preserve"> Аэродинамика, как наука. Принцип обращения движения. Понятия: траектория движения частицы, линия тока, установившееся и неустановившееся течения, трубка тока, элементарная струйка. Уравнение неразрывности. Уравнение Бернулли или закон сохранения энергии. Понятия давления: полное, статическое, динамическое.</w:t>
            </w:r>
            <w:r w:rsidRPr="00C60909">
              <w:rPr>
                <w:rFonts w:ascii="Times New Roman" w:hAnsi="Times New Roman"/>
              </w:rPr>
              <w:t xml:space="preserve"> </w:t>
            </w:r>
            <w:r w:rsidRPr="00C60909">
              <w:rPr>
                <w:rFonts w:ascii="Times New Roman" w:eastAsia="Calibri" w:hAnsi="Times New Roman"/>
              </w:rPr>
              <w:t>Принцип работы приемника воздушного давления. Схема трубки Пито-Прандтля.</w:t>
            </w:r>
          </w:p>
        </w:tc>
      </w:tr>
      <w:tr w:rsidR="002132DD" w:rsidRPr="00C63897" w14:paraId="24C37919" w14:textId="77777777" w:rsidTr="00C60909">
        <w:trPr>
          <w:trHeight w:val="361"/>
        </w:trPr>
        <w:tc>
          <w:tcPr>
            <w:tcW w:w="2125" w:type="dxa"/>
            <w:vMerge/>
          </w:tcPr>
          <w:p w14:paraId="15317FAF" w14:textId="77777777" w:rsidR="002132DD" w:rsidRPr="00C63897" w:rsidRDefault="002132DD" w:rsidP="002132DD">
            <w:pPr>
              <w:rPr>
                <w:rFonts w:ascii="Times New Roman" w:eastAsia="Times New Roman" w:hAnsi="Times New Roman" w:cs="Times New Roman"/>
                <w:b/>
                <w:bCs/>
                <w:lang w:eastAsia="ru-RU"/>
              </w:rPr>
            </w:pPr>
          </w:p>
        </w:tc>
        <w:tc>
          <w:tcPr>
            <w:tcW w:w="7798" w:type="dxa"/>
            <w:vAlign w:val="bottom"/>
          </w:tcPr>
          <w:p w14:paraId="26FC10BA" w14:textId="77777777" w:rsidR="002132DD" w:rsidRPr="001A1C46" w:rsidRDefault="002132DD" w:rsidP="002132D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F1A733B" w14:textId="77777777" w:rsidR="002132DD" w:rsidRPr="001A1C46" w:rsidRDefault="002132DD" w:rsidP="002132DD">
            <w:pPr>
              <w:rPr>
                <w:rFonts w:ascii="Times New Roman" w:eastAsia="Times New Roman" w:hAnsi="Times New Roman" w:cs="Times New Roman"/>
                <w:i/>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32DD" w:rsidRPr="00C63897" w14:paraId="51EEB732" w14:textId="77777777" w:rsidTr="00C60909">
        <w:trPr>
          <w:trHeight w:val="54"/>
        </w:trPr>
        <w:tc>
          <w:tcPr>
            <w:tcW w:w="2125" w:type="dxa"/>
            <w:vMerge w:val="restart"/>
          </w:tcPr>
          <w:p w14:paraId="7A0985AD" w14:textId="1306164A" w:rsidR="002132DD" w:rsidRPr="00C63897" w:rsidRDefault="002132DD" w:rsidP="002132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24589">
              <w:rPr>
                <w:rFonts w:ascii="Times New Roman" w:eastAsia="Times New Roman" w:hAnsi="Times New Roman" w:cs="Times New Roman"/>
                <w:b/>
                <w:bCs/>
                <w:lang w:eastAsia="ru-RU"/>
              </w:rPr>
              <w:t xml:space="preserve">2.2. </w:t>
            </w:r>
            <w:r w:rsidR="00593C8A" w:rsidRPr="00593C8A">
              <w:rPr>
                <w:rFonts w:ascii="Times New Roman" w:eastAsia="Times New Roman" w:hAnsi="Times New Roman" w:cs="Times New Roman"/>
                <w:b/>
                <w:bCs/>
                <w:lang w:eastAsia="ru-RU"/>
              </w:rPr>
              <w:t>Обтекание тел воздушным потоком</w:t>
            </w:r>
          </w:p>
        </w:tc>
        <w:tc>
          <w:tcPr>
            <w:tcW w:w="7798" w:type="dxa"/>
            <w:tcBorders>
              <w:top w:val="single" w:sz="4" w:space="0" w:color="auto"/>
              <w:left w:val="single" w:sz="4" w:space="0" w:color="auto"/>
              <w:bottom w:val="single" w:sz="4" w:space="0" w:color="auto"/>
              <w:right w:val="single" w:sz="4" w:space="0" w:color="auto"/>
            </w:tcBorders>
            <w:vAlign w:val="bottom"/>
          </w:tcPr>
          <w:p w14:paraId="5A5A36A1" w14:textId="77777777" w:rsidR="002132DD" w:rsidRPr="001A1C46" w:rsidRDefault="002132DD" w:rsidP="002132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132DD" w:rsidRPr="00C63897" w14:paraId="22E4E8C8" w14:textId="77777777" w:rsidTr="00C60909">
        <w:trPr>
          <w:trHeight w:val="361"/>
        </w:trPr>
        <w:tc>
          <w:tcPr>
            <w:tcW w:w="2125" w:type="dxa"/>
            <w:vMerge/>
          </w:tcPr>
          <w:p w14:paraId="4DF6EAE8" w14:textId="77777777" w:rsidR="002132DD" w:rsidRPr="00C63897" w:rsidRDefault="002132DD" w:rsidP="002132DD">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149E95C8" w14:textId="5AEF6398" w:rsidR="002132DD" w:rsidRPr="001A1C46" w:rsidRDefault="002132DD" w:rsidP="002132DD">
            <w:pPr>
              <w:rPr>
                <w:rFonts w:ascii="Times New Roman" w:eastAsia="Times New Roman" w:hAnsi="Times New Roman" w:cs="Times New Roman"/>
                <w:lang w:eastAsia="ru-RU"/>
              </w:rPr>
            </w:pPr>
            <w:r w:rsidRPr="004106AE">
              <w:rPr>
                <w:rFonts w:ascii="Times New Roman" w:eastAsia="Calibri" w:hAnsi="Times New Roman"/>
                <w:b/>
              </w:rPr>
              <w:t>1.</w:t>
            </w:r>
            <w:r w:rsidRPr="004106AE">
              <w:rPr>
                <w:rFonts w:ascii="Times New Roman" w:eastAsia="Calibri" w:hAnsi="Times New Roman"/>
              </w:rPr>
              <w:t xml:space="preserve"> Аэродинамические спектры различных по форме тел. Несимметричное обтекание тела и возникновение полной аэродинамической силы. Возникновение лобового сопротивления.</w:t>
            </w:r>
          </w:p>
        </w:tc>
      </w:tr>
      <w:tr w:rsidR="002132DD" w:rsidRPr="00C63897" w14:paraId="30ED6816" w14:textId="77777777" w:rsidTr="00C60909">
        <w:trPr>
          <w:trHeight w:val="361"/>
        </w:trPr>
        <w:tc>
          <w:tcPr>
            <w:tcW w:w="2125" w:type="dxa"/>
            <w:vMerge/>
          </w:tcPr>
          <w:p w14:paraId="42C3134D" w14:textId="77777777" w:rsidR="002132DD" w:rsidRPr="00C63897" w:rsidRDefault="002132DD" w:rsidP="002132DD">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50C85839" w14:textId="42ACC9B2" w:rsidR="002132DD" w:rsidRPr="001A1C46" w:rsidRDefault="002132DD" w:rsidP="002132DD">
            <w:pPr>
              <w:rPr>
                <w:rFonts w:ascii="Times New Roman" w:eastAsia="Times New Roman" w:hAnsi="Times New Roman" w:cs="Times New Roman"/>
                <w:b/>
                <w:bCs/>
                <w:lang w:eastAsia="ru-RU"/>
              </w:rPr>
            </w:pPr>
            <w:r w:rsidRPr="004106AE">
              <w:rPr>
                <w:rFonts w:ascii="Times New Roman" w:eastAsia="Calibri" w:hAnsi="Times New Roman"/>
                <w:b/>
              </w:rPr>
              <w:t xml:space="preserve">2. </w:t>
            </w:r>
            <w:r w:rsidRPr="004106AE">
              <w:rPr>
                <w:rFonts w:ascii="Times New Roman" w:eastAsia="Calibri" w:hAnsi="Times New Roman"/>
              </w:rPr>
              <w:t>Понятие – самолет. Геометрические характеристики крыла: профиль крыла, хорда крыла, относительная толщина, относительная кривизна. Характеристики крыла в плане: размах, площадь, сужение, угол поперечного V, угол установки крыла, угол атаки крыла.</w:t>
            </w:r>
          </w:p>
        </w:tc>
      </w:tr>
      <w:tr w:rsidR="002132DD" w:rsidRPr="00C63897" w14:paraId="7665FF1F" w14:textId="77777777" w:rsidTr="00C60909">
        <w:trPr>
          <w:trHeight w:val="361"/>
        </w:trPr>
        <w:tc>
          <w:tcPr>
            <w:tcW w:w="2125" w:type="dxa"/>
            <w:vMerge/>
          </w:tcPr>
          <w:p w14:paraId="069ABFD3" w14:textId="77777777" w:rsidR="002132DD" w:rsidRPr="00C63897" w:rsidRDefault="002132DD" w:rsidP="002132DD">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79BDB234" w14:textId="77777777" w:rsidR="002132DD" w:rsidRPr="001A1C46" w:rsidRDefault="002132DD" w:rsidP="002132DD">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7D6A69B3" w14:textId="77777777" w:rsidR="002132DD" w:rsidRPr="001A1C46" w:rsidRDefault="002132DD" w:rsidP="002132DD">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132DD" w:rsidRPr="00C63897" w14:paraId="4A70492B" w14:textId="77777777" w:rsidTr="00C60909">
        <w:trPr>
          <w:trHeight w:val="231"/>
        </w:trPr>
        <w:tc>
          <w:tcPr>
            <w:tcW w:w="2125" w:type="dxa"/>
            <w:vMerge w:val="restart"/>
          </w:tcPr>
          <w:p w14:paraId="41F93548" w14:textId="1507F412" w:rsidR="002132DD" w:rsidRPr="00C63897" w:rsidRDefault="002132DD" w:rsidP="002132D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CA4DEE">
              <w:rPr>
                <w:rFonts w:ascii="Times New Roman" w:eastAsia="Times New Roman" w:hAnsi="Times New Roman" w:cs="Times New Roman"/>
                <w:b/>
                <w:bCs/>
                <w:lang w:eastAsia="ru-RU"/>
              </w:rPr>
              <w:t xml:space="preserve">2.3. </w:t>
            </w:r>
            <w:r w:rsidR="006363F6" w:rsidRPr="006363F6">
              <w:rPr>
                <w:rFonts w:ascii="Times New Roman" w:eastAsia="Times New Roman" w:hAnsi="Times New Roman" w:cs="Times New Roman"/>
                <w:b/>
                <w:bCs/>
                <w:lang w:eastAsia="ru-RU"/>
              </w:rPr>
              <w:t>Аэродинамические силы крыла</w:t>
            </w:r>
          </w:p>
        </w:tc>
        <w:tc>
          <w:tcPr>
            <w:tcW w:w="7798" w:type="dxa"/>
            <w:tcBorders>
              <w:top w:val="single" w:sz="4" w:space="0" w:color="auto"/>
              <w:left w:val="single" w:sz="4" w:space="0" w:color="auto"/>
              <w:bottom w:val="single" w:sz="4" w:space="0" w:color="auto"/>
              <w:right w:val="single" w:sz="4" w:space="0" w:color="auto"/>
            </w:tcBorders>
            <w:vAlign w:val="bottom"/>
          </w:tcPr>
          <w:p w14:paraId="107DF016" w14:textId="77777777" w:rsidR="002132DD" w:rsidRPr="001A1C46" w:rsidRDefault="002132DD" w:rsidP="002132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83FB2" w:rsidRPr="00C63897" w14:paraId="1A9B5E7F" w14:textId="77777777" w:rsidTr="00C60909">
        <w:trPr>
          <w:trHeight w:val="361"/>
        </w:trPr>
        <w:tc>
          <w:tcPr>
            <w:tcW w:w="2125" w:type="dxa"/>
            <w:vMerge/>
          </w:tcPr>
          <w:p w14:paraId="50B3D3E8" w14:textId="77777777" w:rsidR="00083FB2" w:rsidRPr="00C63897" w:rsidRDefault="00083FB2" w:rsidP="00083FB2">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62C48C7A" w14:textId="77777777" w:rsidR="00083FB2" w:rsidRPr="00083FB2" w:rsidRDefault="00083FB2" w:rsidP="00083FB2">
            <w:pPr>
              <w:rPr>
                <w:rFonts w:ascii="Times New Roman" w:eastAsia="Calibri" w:hAnsi="Times New Roman"/>
              </w:rPr>
            </w:pPr>
            <w:r w:rsidRPr="00083FB2">
              <w:rPr>
                <w:rFonts w:ascii="Times New Roman" w:eastAsia="Calibri" w:hAnsi="Times New Roman"/>
                <w:b/>
              </w:rPr>
              <w:t>1.</w:t>
            </w:r>
            <w:r w:rsidRPr="00083FB2">
              <w:rPr>
                <w:rFonts w:ascii="Times New Roman" w:eastAsia="Calibri" w:hAnsi="Times New Roman"/>
              </w:rPr>
              <w:t xml:space="preserve"> Подъемная сила крыла. Возникновение подъемной силы, распределение избыточных давлений по профилю крыла. Зависимость коэффициента подъемной силы от угла атаки. Критический угол атаки.</w:t>
            </w:r>
          </w:p>
          <w:p w14:paraId="1DD54A98" w14:textId="294DFE16" w:rsidR="00083FB2" w:rsidRPr="00083FB2" w:rsidRDefault="00083FB2" w:rsidP="00083FB2">
            <w:pPr>
              <w:rPr>
                <w:rFonts w:ascii="Times New Roman" w:eastAsia="Times New Roman" w:hAnsi="Times New Roman" w:cs="Times New Roman"/>
                <w:b/>
                <w:bCs/>
                <w:lang w:eastAsia="ru-RU"/>
              </w:rPr>
            </w:pPr>
            <w:r w:rsidRPr="00083FB2">
              <w:rPr>
                <w:rFonts w:ascii="Times New Roman" w:eastAsia="Calibri" w:hAnsi="Times New Roman"/>
              </w:rPr>
              <w:t>Зависимость коэффициента подъемной силы крыла от его формы и профиля.</w:t>
            </w:r>
          </w:p>
        </w:tc>
      </w:tr>
      <w:tr w:rsidR="00083FB2" w:rsidRPr="00C63897" w14:paraId="497E9FF1" w14:textId="77777777" w:rsidTr="00C60909">
        <w:trPr>
          <w:trHeight w:val="132"/>
        </w:trPr>
        <w:tc>
          <w:tcPr>
            <w:tcW w:w="2125" w:type="dxa"/>
            <w:vMerge/>
          </w:tcPr>
          <w:p w14:paraId="5584E73B" w14:textId="77777777" w:rsidR="00083FB2" w:rsidRPr="00C63897" w:rsidRDefault="00083FB2" w:rsidP="00083FB2">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66A7AC01" w14:textId="5805F62C" w:rsidR="00083FB2" w:rsidRPr="00083FB2" w:rsidRDefault="00083FB2" w:rsidP="00083FB2">
            <w:pPr>
              <w:rPr>
                <w:rFonts w:ascii="Times New Roman" w:eastAsia="Times New Roman" w:hAnsi="Times New Roman" w:cs="Times New Roman"/>
                <w:b/>
                <w:bCs/>
                <w:lang w:eastAsia="ru-RU"/>
              </w:rPr>
            </w:pPr>
            <w:r w:rsidRPr="00083FB2">
              <w:rPr>
                <w:rFonts w:ascii="Times New Roman" w:eastAsia="Calibri" w:hAnsi="Times New Roman"/>
                <w:b/>
              </w:rPr>
              <w:t xml:space="preserve">2. </w:t>
            </w:r>
            <w:r w:rsidRPr="00083FB2">
              <w:rPr>
                <w:rFonts w:ascii="Times New Roman" w:eastAsia="Calibri" w:hAnsi="Times New Roman"/>
              </w:rPr>
              <w:t>Зависимость коэффициента лобового сопротивления от угла атаки. Поляра. Взаимосвязь между коэффициентами подъемной силы и лобового сопротивления. Аэродинамическое качество самолета, его зависимость от угла атаки.</w:t>
            </w:r>
          </w:p>
        </w:tc>
      </w:tr>
      <w:tr w:rsidR="00083FB2" w:rsidRPr="00C63897" w14:paraId="0ABBB957" w14:textId="77777777" w:rsidTr="00C60909">
        <w:trPr>
          <w:trHeight w:val="54"/>
        </w:trPr>
        <w:tc>
          <w:tcPr>
            <w:tcW w:w="2125" w:type="dxa"/>
            <w:vMerge/>
          </w:tcPr>
          <w:p w14:paraId="19CACAE0" w14:textId="77777777" w:rsidR="00083FB2" w:rsidRPr="00C63897" w:rsidRDefault="00083FB2" w:rsidP="00083FB2">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13D5C38D" w14:textId="654275CD" w:rsidR="00083FB2" w:rsidRPr="00083FB2" w:rsidRDefault="00083FB2" w:rsidP="00083FB2">
            <w:pPr>
              <w:rPr>
                <w:rFonts w:ascii="Times New Roman" w:eastAsia="Times New Roman" w:hAnsi="Times New Roman" w:cs="Times New Roman"/>
                <w:b/>
                <w:bCs/>
                <w:lang w:eastAsia="ru-RU"/>
              </w:rPr>
            </w:pPr>
            <w:r w:rsidRPr="00083FB2">
              <w:rPr>
                <w:rFonts w:ascii="Times New Roman" w:eastAsia="Calibri" w:hAnsi="Times New Roman"/>
                <w:b/>
              </w:rPr>
              <w:t xml:space="preserve">3. </w:t>
            </w:r>
            <w:r w:rsidRPr="00083FB2">
              <w:rPr>
                <w:rFonts w:ascii="Times New Roman" w:eastAsia="Calibri" w:hAnsi="Times New Roman"/>
              </w:rPr>
              <w:t>Учет аэродинамической интерференции. Механизация крыла самолета. Принцип работы посадочных щитков и влияние их выпуска на аэродинамические характеристики.</w:t>
            </w:r>
          </w:p>
        </w:tc>
      </w:tr>
      <w:tr w:rsidR="002132DD" w:rsidRPr="00C63897" w14:paraId="33D99DFE" w14:textId="77777777" w:rsidTr="00C60909">
        <w:trPr>
          <w:trHeight w:val="361"/>
        </w:trPr>
        <w:tc>
          <w:tcPr>
            <w:tcW w:w="2125" w:type="dxa"/>
            <w:vMerge/>
          </w:tcPr>
          <w:p w14:paraId="5EC1EC29" w14:textId="77777777" w:rsidR="002132DD" w:rsidRPr="00C63897" w:rsidRDefault="002132DD" w:rsidP="002132DD">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508DCB84" w14:textId="77777777" w:rsidR="002132DD" w:rsidRPr="00C60909" w:rsidRDefault="002132DD" w:rsidP="002132DD">
            <w:pPr>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В том числе самостоятельная работа обучающихся</w:t>
            </w:r>
          </w:p>
          <w:p w14:paraId="6AC572FF" w14:textId="77777777" w:rsidR="002132DD" w:rsidRPr="00C60909" w:rsidRDefault="002132DD" w:rsidP="002132DD">
            <w:pPr>
              <w:rPr>
                <w:rFonts w:ascii="Times New Roman" w:eastAsia="Times New Roman" w:hAnsi="Times New Roman" w:cs="Times New Roman"/>
                <w:b/>
                <w:bCs/>
                <w:lang w:eastAsia="ru-RU"/>
              </w:rPr>
            </w:pPr>
            <w:r w:rsidRPr="00C6090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417" w:rsidRPr="00C63897" w14:paraId="2414E7DA" w14:textId="77777777" w:rsidTr="00C60909">
        <w:trPr>
          <w:trHeight w:val="139"/>
        </w:trPr>
        <w:tc>
          <w:tcPr>
            <w:tcW w:w="9923" w:type="dxa"/>
            <w:gridSpan w:val="2"/>
            <w:tcBorders>
              <w:right w:val="single" w:sz="4" w:space="0" w:color="auto"/>
            </w:tcBorders>
          </w:tcPr>
          <w:p w14:paraId="30180217" w14:textId="34670D0A" w:rsidR="00333417" w:rsidRPr="00C60909" w:rsidRDefault="00333417" w:rsidP="002132DD">
            <w:pPr>
              <w:rPr>
                <w:rFonts w:ascii="Times New Roman" w:eastAsia="Times New Roman" w:hAnsi="Times New Roman" w:cs="Times New Roman"/>
                <w:b/>
                <w:bCs/>
                <w:lang w:eastAsia="ru-RU"/>
              </w:rPr>
            </w:pPr>
            <w:r w:rsidRPr="00C60909">
              <w:rPr>
                <w:rFonts w:ascii="Times New Roman" w:eastAsia="Calibri" w:hAnsi="Times New Roman"/>
                <w:b/>
                <w:bCs/>
              </w:rPr>
              <w:t xml:space="preserve">Раздел 3. </w:t>
            </w:r>
            <w:r w:rsidR="001F3524" w:rsidRPr="00C60909">
              <w:rPr>
                <w:rFonts w:ascii="Times New Roman" w:hAnsi="Times New Roman"/>
                <w:b/>
                <w:bCs/>
                <w:szCs w:val="20"/>
              </w:rPr>
              <w:t>Установившийся прямолинейный полет самолета</w:t>
            </w:r>
            <w:r w:rsidRPr="00C60909">
              <w:rPr>
                <w:rFonts w:ascii="Times New Roman" w:eastAsia="Calibri" w:hAnsi="Times New Roman"/>
                <w:b/>
                <w:bCs/>
              </w:rPr>
              <w:t xml:space="preserve"> (</w:t>
            </w:r>
            <w:r w:rsidR="001F3524" w:rsidRPr="00C60909">
              <w:rPr>
                <w:rFonts w:ascii="Times New Roman" w:eastAsia="Calibri" w:hAnsi="Times New Roman"/>
                <w:b/>
                <w:bCs/>
              </w:rPr>
              <w:t>28</w:t>
            </w:r>
            <w:r w:rsidRPr="00C60909">
              <w:rPr>
                <w:rFonts w:ascii="Times New Roman" w:eastAsia="Calibri" w:hAnsi="Times New Roman"/>
                <w:b/>
                <w:bCs/>
              </w:rPr>
              <w:t>)</w:t>
            </w:r>
          </w:p>
        </w:tc>
      </w:tr>
      <w:tr w:rsidR="0008155D" w:rsidRPr="00C63897" w14:paraId="32E88875" w14:textId="77777777" w:rsidTr="00C60909">
        <w:trPr>
          <w:trHeight w:val="50"/>
        </w:trPr>
        <w:tc>
          <w:tcPr>
            <w:tcW w:w="2125" w:type="dxa"/>
            <w:vMerge w:val="restart"/>
          </w:tcPr>
          <w:p w14:paraId="510F5236" w14:textId="75DBEAE0" w:rsidR="0008155D" w:rsidRPr="00C63897" w:rsidRDefault="0008155D" w:rsidP="0008155D">
            <w:pPr>
              <w:rPr>
                <w:rFonts w:ascii="Times New Roman" w:eastAsia="Times New Roman" w:hAnsi="Times New Roman" w:cs="Times New Roman"/>
                <w:b/>
                <w:bCs/>
                <w:lang w:eastAsia="ru-RU"/>
              </w:rPr>
            </w:pPr>
            <w:r w:rsidRPr="00E55861">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E55861">
              <w:rPr>
                <w:rFonts w:ascii="Times New Roman" w:eastAsia="Times New Roman" w:hAnsi="Times New Roman" w:cs="Times New Roman"/>
                <w:b/>
                <w:bCs/>
                <w:lang w:eastAsia="ru-RU"/>
              </w:rPr>
              <w:t>Установившийся горизонтальный полет</w:t>
            </w:r>
          </w:p>
        </w:tc>
        <w:tc>
          <w:tcPr>
            <w:tcW w:w="7798" w:type="dxa"/>
            <w:tcBorders>
              <w:top w:val="single" w:sz="4" w:space="0" w:color="auto"/>
              <w:left w:val="single" w:sz="4" w:space="0" w:color="auto"/>
              <w:bottom w:val="single" w:sz="4" w:space="0" w:color="auto"/>
              <w:right w:val="single" w:sz="4" w:space="0" w:color="auto"/>
            </w:tcBorders>
            <w:vAlign w:val="bottom"/>
          </w:tcPr>
          <w:p w14:paraId="53D1CE6A" w14:textId="59FA32CA" w:rsidR="0008155D" w:rsidRPr="00C60909" w:rsidRDefault="0008155D" w:rsidP="0008155D">
            <w:pPr>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Содержание</w:t>
            </w:r>
          </w:p>
        </w:tc>
      </w:tr>
      <w:tr w:rsidR="00793CCA" w:rsidRPr="00C63897" w14:paraId="1F0F4493" w14:textId="77777777" w:rsidTr="00C60909">
        <w:trPr>
          <w:trHeight w:val="361"/>
        </w:trPr>
        <w:tc>
          <w:tcPr>
            <w:tcW w:w="2125" w:type="dxa"/>
            <w:vMerge/>
          </w:tcPr>
          <w:p w14:paraId="1DC7C314" w14:textId="77777777" w:rsidR="00793CCA" w:rsidRPr="00C63897" w:rsidRDefault="00793CCA" w:rsidP="00793CCA">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13939030" w14:textId="29B06D20" w:rsidR="00793CCA" w:rsidRPr="00C60909" w:rsidRDefault="00793CCA" w:rsidP="00793CCA">
            <w:pPr>
              <w:rPr>
                <w:rFonts w:ascii="Times New Roman" w:eastAsia="Times New Roman" w:hAnsi="Times New Roman" w:cs="Times New Roman"/>
                <w:b/>
                <w:bCs/>
                <w:lang w:eastAsia="ru-RU"/>
              </w:rPr>
            </w:pPr>
            <w:r w:rsidRPr="00C60909">
              <w:rPr>
                <w:rFonts w:ascii="Times New Roman" w:eastAsia="Calibri" w:hAnsi="Times New Roman"/>
                <w:b/>
              </w:rPr>
              <w:t>1.</w:t>
            </w:r>
            <w:r w:rsidRPr="00C60909">
              <w:rPr>
                <w:rFonts w:ascii="Times New Roman" w:eastAsia="Calibri" w:hAnsi="Times New Roman"/>
              </w:rPr>
              <w:t xml:space="preserve"> Уравнение движения центра масс самолета. Установившийся горизонтальный полет. Схема сил, действующих на самолет в установившемся горизонтальном полете. Формула подъемной силы для горизонтального полета.</w:t>
            </w:r>
          </w:p>
        </w:tc>
      </w:tr>
      <w:tr w:rsidR="00793CCA" w:rsidRPr="00C63897" w14:paraId="18FB8E8D" w14:textId="77777777" w:rsidTr="00C60909">
        <w:trPr>
          <w:trHeight w:val="361"/>
        </w:trPr>
        <w:tc>
          <w:tcPr>
            <w:tcW w:w="2125" w:type="dxa"/>
            <w:vMerge/>
          </w:tcPr>
          <w:p w14:paraId="27C68BA7" w14:textId="77777777" w:rsidR="00793CCA" w:rsidRPr="00C63897" w:rsidRDefault="00793CCA" w:rsidP="00793CCA">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06E84DC1" w14:textId="592D44A4" w:rsidR="00793CCA" w:rsidRPr="00793CCA" w:rsidRDefault="00793CCA" w:rsidP="00793CCA">
            <w:pPr>
              <w:rPr>
                <w:rFonts w:ascii="Times New Roman" w:eastAsia="Times New Roman" w:hAnsi="Times New Roman" w:cs="Times New Roman"/>
                <w:b/>
                <w:bCs/>
                <w:lang w:eastAsia="ru-RU"/>
              </w:rPr>
            </w:pPr>
            <w:r w:rsidRPr="00793CCA">
              <w:rPr>
                <w:rFonts w:ascii="Times New Roman" w:eastAsia="Calibri" w:hAnsi="Times New Roman"/>
                <w:b/>
              </w:rPr>
              <w:t xml:space="preserve">2. </w:t>
            </w:r>
            <w:r w:rsidRPr="00793CCA">
              <w:rPr>
                <w:rFonts w:ascii="Times New Roman" w:eastAsia="Calibri" w:hAnsi="Times New Roman"/>
              </w:rPr>
              <w:t>Удельная нагрузка на крыло. Скорость и коэффициент подъемной силы, потребные для горизонтального полета. Влияние угла атаки на потребную скорость горизонтального полета. Максимальная и минимальная скорость.</w:t>
            </w:r>
          </w:p>
        </w:tc>
      </w:tr>
      <w:tr w:rsidR="00793CCA" w:rsidRPr="00C63897" w14:paraId="00D03362" w14:textId="77777777" w:rsidTr="00C60909">
        <w:trPr>
          <w:trHeight w:val="361"/>
        </w:trPr>
        <w:tc>
          <w:tcPr>
            <w:tcW w:w="2125" w:type="dxa"/>
            <w:vMerge/>
          </w:tcPr>
          <w:p w14:paraId="05987BDC" w14:textId="77777777" w:rsidR="00793CCA" w:rsidRPr="00C63897" w:rsidRDefault="00793CCA" w:rsidP="00793CCA">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334B4467" w14:textId="77777777" w:rsidR="00793CCA" w:rsidRPr="00793CCA" w:rsidRDefault="00793CCA" w:rsidP="00793CCA">
            <w:pPr>
              <w:rPr>
                <w:rFonts w:ascii="Times New Roman" w:eastAsia="Calibri" w:hAnsi="Times New Roman"/>
              </w:rPr>
            </w:pPr>
            <w:r w:rsidRPr="00793CCA">
              <w:rPr>
                <w:rFonts w:ascii="Times New Roman" w:eastAsia="Calibri" w:hAnsi="Times New Roman"/>
                <w:b/>
              </w:rPr>
              <w:t xml:space="preserve">3. </w:t>
            </w:r>
            <w:r w:rsidRPr="00793CCA">
              <w:rPr>
                <w:rFonts w:ascii="Times New Roman" w:eastAsia="Calibri" w:hAnsi="Times New Roman"/>
              </w:rPr>
              <w:t>Зависимость скорости горизонтального полета от полетного веса самолета, высоты полета. График перевода скоростей полета по прибору в истинную и обратно с учетом температурной поправки.</w:t>
            </w:r>
          </w:p>
          <w:p w14:paraId="45D46915" w14:textId="698C00B4" w:rsidR="00793CCA" w:rsidRPr="00793CCA" w:rsidRDefault="00793CCA" w:rsidP="00793CCA">
            <w:pPr>
              <w:rPr>
                <w:rFonts w:ascii="Times New Roman" w:eastAsia="Times New Roman" w:hAnsi="Times New Roman" w:cs="Times New Roman"/>
                <w:b/>
                <w:bCs/>
                <w:lang w:eastAsia="ru-RU"/>
              </w:rPr>
            </w:pPr>
            <w:r w:rsidRPr="00793CCA">
              <w:rPr>
                <w:rFonts w:ascii="Times New Roman" w:eastAsia="Calibri" w:hAnsi="Times New Roman"/>
              </w:rPr>
              <w:t>Метод тяг Жуковского. Потребная тяга, располагаемая тяга.</w:t>
            </w:r>
          </w:p>
        </w:tc>
      </w:tr>
      <w:tr w:rsidR="00793CCA" w:rsidRPr="00C63897" w14:paraId="69F923C0" w14:textId="77777777" w:rsidTr="00C60909">
        <w:trPr>
          <w:trHeight w:val="361"/>
        </w:trPr>
        <w:tc>
          <w:tcPr>
            <w:tcW w:w="2125" w:type="dxa"/>
            <w:vMerge/>
          </w:tcPr>
          <w:p w14:paraId="35F615C2" w14:textId="77777777" w:rsidR="00793CCA" w:rsidRPr="00C63897" w:rsidRDefault="00793CCA" w:rsidP="00793CCA">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3CAD934F" w14:textId="3B03D8B3" w:rsidR="00793CCA" w:rsidRPr="00793CCA" w:rsidRDefault="00793CCA" w:rsidP="00793CCA">
            <w:pPr>
              <w:rPr>
                <w:rFonts w:ascii="Times New Roman" w:eastAsia="Times New Roman" w:hAnsi="Times New Roman" w:cs="Times New Roman"/>
                <w:b/>
                <w:bCs/>
                <w:lang w:eastAsia="ru-RU"/>
              </w:rPr>
            </w:pPr>
            <w:r w:rsidRPr="00793CCA">
              <w:rPr>
                <w:rFonts w:ascii="Times New Roman" w:eastAsia="Calibri" w:hAnsi="Times New Roman"/>
                <w:b/>
              </w:rPr>
              <w:t xml:space="preserve">4. </w:t>
            </w:r>
            <w:r w:rsidRPr="00793CCA">
              <w:rPr>
                <w:rFonts w:ascii="Times New Roman" w:eastAsia="Calibri" w:hAnsi="Times New Roman"/>
              </w:rPr>
              <w:t>Диаграмма потребных и располагаемых тяг. Характерные точки на диаграмме. Изменение потребной и располагаемой тяг в зависимости от высоты полета. Влияние удельной нагрузки на летные качества самолета в горизонтальном полете. Влияние ветра в горизонтальном полете на характеристики самолета.</w:t>
            </w:r>
          </w:p>
        </w:tc>
      </w:tr>
      <w:tr w:rsidR="00256481" w:rsidRPr="00C63897" w14:paraId="7AC39258" w14:textId="77777777" w:rsidTr="00C60909">
        <w:trPr>
          <w:trHeight w:val="96"/>
        </w:trPr>
        <w:tc>
          <w:tcPr>
            <w:tcW w:w="2125" w:type="dxa"/>
            <w:vMerge/>
          </w:tcPr>
          <w:p w14:paraId="15DD65BA" w14:textId="77777777" w:rsidR="00256481" w:rsidRPr="00C63897" w:rsidRDefault="00256481" w:rsidP="00256481">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69945667" w14:textId="315518AC" w:rsidR="00256481" w:rsidRPr="001A1C46" w:rsidRDefault="00256481" w:rsidP="00256481">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256481" w:rsidRPr="00C63897" w14:paraId="79348DA3" w14:textId="77777777" w:rsidTr="00C60909">
        <w:trPr>
          <w:trHeight w:val="361"/>
        </w:trPr>
        <w:tc>
          <w:tcPr>
            <w:tcW w:w="2125" w:type="dxa"/>
            <w:vMerge/>
          </w:tcPr>
          <w:p w14:paraId="3BD22D82" w14:textId="77777777" w:rsidR="00256481" w:rsidRPr="00C63897" w:rsidRDefault="00256481" w:rsidP="00256481">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0928B1AA" w14:textId="0636F8C2" w:rsidR="00256481" w:rsidRPr="00C66CF4" w:rsidRDefault="00C66CF4" w:rsidP="00256481">
            <w:pPr>
              <w:rPr>
                <w:rFonts w:ascii="Times New Roman" w:eastAsia="Times New Roman" w:hAnsi="Times New Roman" w:cs="Times New Roman"/>
                <w:b/>
                <w:bCs/>
                <w:lang w:eastAsia="ru-RU"/>
              </w:rPr>
            </w:pPr>
            <w:r w:rsidRPr="00C66CF4">
              <w:rPr>
                <w:rFonts w:ascii="Times New Roman" w:eastAsia="Calibri" w:hAnsi="Times New Roman"/>
                <w:b/>
              </w:rPr>
              <w:t xml:space="preserve">1. </w:t>
            </w:r>
            <w:r w:rsidRPr="00C66CF4">
              <w:rPr>
                <w:rFonts w:ascii="Times New Roman" w:eastAsia="Calibri" w:hAnsi="Times New Roman"/>
              </w:rPr>
              <w:t>Расчет скорости, необходимой для создания подъемной силы самолета с известными весовыми характеристиками и площадью крыла, летящего на заданной высоте с определенным углом атаки.</w:t>
            </w:r>
          </w:p>
        </w:tc>
      </w:tr>
      <w:tr w:rsidR="00256481" w:rsidRPr="00C63897" w14:paraId="195E833D" w14:textId="77777777" w:rsidTr="00C60909">
        <w:trPr>
          <w:trHeight w:val="361"/>
        </w:trPr>
        <w:tc>
          <w:tcPr>
            <w:tcW w:w="2125" w:type="dxa"/>
            <w:vMerge/>
          </w:tcPr>
          <w:p w14:paraId="702A9FF9" w14:textId="77777777" w:rsidR="00256481" w:rsidRPr="00C63897" w:rsidRDefault="00256481" w:rsidP="00256481">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2670D593" w14:textId="77777777" w:rsidR="00256481" w:rsidRPr="001A1C46" w:rsidRDefault="00256481" w:rsidP="00256481">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2E47F3BE" w14:textId="51BE2984" w:rsidR="00256481" w:rsidRPr="001A1C46" w:rsidRDefault="00256481" w:rsidP="00256481">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077BC" w:rsidRPr="00C63897" w14:paraId="065B47AF" w14:textId="77777777" w:rsidTr="00C60909">
        <w:trPr>
          <w:trHeight w:val="50"/>
        </w:trPr>
        <w:tc>
          <w:tcPr>
            <w:tcW w:w="2125" w:type="dxa"/>
            <w:vMerge w:val="restart"/>
          </w:tcPr>
          <w:p w14:paraId="59DD6C03" w14:textId="4895AC93" w:rsidR="002077BC" w:rsidRPr="00C63897" w:rsidRDefault="002077BC" w:rsidP="002077BC">
            <w:pPr>
              <w:rPr>
                <w:rFonts w:ascii="Times New Roman" w:eastAsia="Times New Roman" w:hAnsi="Times New Roman" w:cs="Times New Roman"/>
                <w:b/>
                <w:bCs/>
                <w:lang w:eastAsia="ru-RU"/>
              </w:rPr>
            </w:pPr>
            <w:r w:rsidRPr="00CF687B">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CF687B">
              <w:rPr>
                <w:rFonts w:ascii="Times New Roman" w:eastAsia="Times New Roman" w:hAnsi="Times New Roman" w:cs="Times New Roman"/>
                <w:b/>
                <w:bCs/>
                <w:lang w:eastAsia="ru-RU"/>
              </w:rPr>
              <w:t>Установившийся подъем самолета</w:t>
            </w:r>
          </w:p>
        </w:tc>
        <w:tc>
          <w:tcPr>
            <w:tcW w:w="7798" w:type="dxa"/>
            <w:tcBorders>
              <w:top w:val="single" w:sz="4" w:space="0" w:color="auto"/>
              <w:left w:val="single" w:sz="4" w:space="0" w:color="auto"/>
              <w:bottom w:val="single" w:sz="4" w:space="0" w:color="auto"/>
              <w:right w:val="single" w:sz="4" w:space="0" w:color="auto"/>
            </w:tcBorders>
            <w:vAlign w:val="bottom"/>
          </w:tcPr>
          <w:p w14:paraId="1E85996A" w14:textId="18CD4C1A" w:rsidR="002077BC" w:rsidRPr="001A1C46" w:rsidRDefault="002077BC" w:rsidP="002077B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10B9F" w:rsidRPr="00C63897" w14:paraId="3799E978" w14:textId="77777777" w:rsidTr="00C60909">
        <w:trPr>
          <w:trHeight w:val="361"/>
        </w:trPr>
        <w:tc>
          <w:tcPr>
            <w:tcW w:w="2125" w:type="dxa"/>
            <w:vMerge/>
          </w:tcPr>
          <w:p w14:paraId="5C69F02E" w14:textId="77777777" w:rsidR="00510B9F" w:rsidRPr="00C63897" w:rsidRDefault="00510B9F" w:rsidP="00510B9F">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673000C1" w14:textId="7471618A" w:rsidR="00510B9F" w:rsidRPr="00510B9F" w:rsidRDefault="00510B9F" w:rsidP="00510B9F">
            <w:pPr>
              <w:rPr>
                <w:rFonts w:ascii="Times New Roman" w:eastAsia="Times New Roman" w:hAnsi="Times New Roman" w:cs="Times New Roman"/>
                <w:b/>
                <w:bCs/>
                <w:lang w:eastAsia="ru-RU"/>
              </w:rPr>
            </w:pPr>
            <w:r w:rsidRPr="00510B9F">
              <w:rPr>
                <w:rFonts w:ascii="Times New Roman" w:eastAsia="Calibri" w:hAnsi="Times New Roman"/>
                <w:b/>
              </w:rPr>
              <w:t>1.</w:t>
            </w:r>
            <w:r w:rsidRPr="00510B9F">
              <w:rPr>
                <w:rFonts w:ascii="Times New Roman" w:eastAsia="Calibri" w:hAnsi="Times New Roman"/>
              </w:rPr>
              <w:t xml:space="preserve"> Установившийся набор высоты. Схема сил, действующих на самолет при установившемся наборе высоты. Скорость и тяга потребные для подъема. Мощность, потребная при подъеме. Вертикальная скорость набора. Режим максимальной скороподъемности.</w:t>
            </w:r>
          </w:p>
        </w:tc>
      </w:tr>
      <w:tr w:rsidR="00510B9F" w:rsidRPr="00C63897" w14:paraId="423D397A" w14:textId="77777777" w:rsidTr="00C60909">
        <w:trPr>
          <w:trHeight w:val="361"/>
        </w:trPr>
        <w:tc>
          <w:tcPr>
            <w:tcW w:w="2125" w:type="dxa"/>
            <w:vMerge/>
          </w:tcPr>
          <w:p w14:paraId="269E7604" w14:textId="77777777" w:rsidR="00510B9F" w:rsidRPr="00C63897" w:rsidRDefault="00510B9F" w:rsidP="00510B9F">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28222DA1" w14:textId="76115365" w:rsidR="00510B9F" w:rsidRPr="00510B9F" w:rsidRDefault="00510B9F" w:rsidP="00510B9F">
            <w:pPr>
              <w:rPr>
                <w:rFonts w:ascii="Times New Roman" w:eastAsia="Times New Roman" w:hAnsi="Times New Roman" w:cs="Times New Roman"/>
                <w:b/>
                <w:bCs/>
                <w:lang w:eastAsia="ru-RU"/>
              </w:rPr>
            </w:pPr>
            <w:r w:rsidRPr="00510B9F">
              <w:rPr>
                <w:rFonts w:ascii="Times New Roman" w:eastAsia="Calibri" w:hAnsi="Times New Roman"/>
                <w:b/>
              </w:rPr>
              <w:t xml:space="preserve">2. </w:t>
            </w:r>
            <w:r w:rsidRPr="00510B9F">
              <w:rPr>
                <w:rFonts w:ascii="Times New Roman" w:eastAsia="Calibri" w:hAnsi="Times New Roman"/>
              </w:rPr>
              <w:t>Поляра скоростей подъема самолета. Первые и вторые режимы подъема. Влияние высоты на вертикальную скорость, потолок и скороподъемность самолета. Влияние ветра на подъем.</w:t>
            </w:r>
          </w:p>
        </w:tc>
      </w:tr>
      <w:tr w:rsidR="002077BC" w:rsidRPr="00C63897" w14:paraId="36DD664A" w14:textId="77777777" w:rsidTr="00C60909">
        <w:trPr>
          <w:trHeight w:val="361"/>
        </w:trPr>
        <w:tc>
          <w:tcPr>
            <w:tcW w:w="2125" w:type="dxa"/>
            <w:vMerge/>
          </w:tcPr>
          <w:p w14:paraId="41D2DBCE" w14:textId="77777777" w:rsidR="002077BC" w:rsidRPr="00C63897" w:rsidRDefault="002077BC" w:rsidP="002077BC">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2956437F" w14:textId="77777777" w:rsidR="002077BC" w:rsidRPr="001A1C46" w:rsidRDefault="002077BC" w:rsidP="002077BC">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147498C" w14:textId="6D6815AF" w:rsidR="002077BC" w:rsidRPr="001A1C46" w:rsidRDefault="002077BC" w:rsidP="002077BC">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718" w:rsidRPr="00C63897" w14:paraId="53317629" w14:textId="77777777" w:rsidTr="00C60909">
        <w:trPr>
          <w:trHeight w:val="82"/>
        </w:trPr>
        <w:tc>
          <w:tcPr>
            <w:tcW w:w="2125" w:type="dxa"/>
            <w:vMerge w:val="restart"/>
          </w:tcPr>
          <w:p w14:paraId="66A9E3F8" w14:textId="3BE3C858" w:rsidR="003F2718" w:rsidRPr="00C63897" w:rsidRDefault="003F2718" w:rsidP="003F271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3.3. </w:t>
            </w:r>
            <w:r w:rsidRPr="005735D9">
              <w:rPr>
                <w:rFonts w:ascii="Times New Roman" w:eastAsia="Times New Roman" w:hAnsi="Times New Roman" w:cs="Times New Roman"/>
                <w:b/>
                <w:bCs/>
                <w:lang w:eastAsia="ru-RU"/>
              </w:rPr>
              <w:t>Установившееся планирование самолета</w:t>
            </w:r>
          </w:p>
        </w:tc>
        <w:tc>
          <w:tcPr>
            <w:tcW w:w="7798" w:type="dxa"/>
            <w:tcBorders>
              <w:top w:val="single" w:sz="4" w:space="0" w:color="auto"/>
              <w:left w:val="single" w:sz="4" w:space="0" w:color="auto"/>
              <w:bottom w:val="single" w:sz="4" w:space="0" w:color="auto"/>
              <w:right w:val="single" w:sz="4" w:space="0" w:color="auto"/>
            </w:tcBorders>
            <w:vAlign w:val="bottom"/>
          </w:tcPr>
          <w:p w14:paraId="1E9B9F0D" w14:textId="10144BED" w:rsidR="003F2718" w:rsidRPr="001A1C46" w:rsidRDefault="003F2718" w:rsidP="003F271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623916" w:rsidRPr="00C63897" w14:paraId="63EF54AC" w14:textId="77777777" w:rsidTr="00C60909">
        <w:trPr>
          <w:trHeight w:val="361"/>
        </w:trPr>
        <w:tc>
          <w:tcPr>
            <w:tcW w:w="2125" w:type="dxa"/>
            <w:vMerge/>
          </w:tcPr>
          <w:p w14:paraId="2B8EE4D4" w14:textId="77777777" w:rsidR="00623916" w:rsidRPr="00C63897" w:rsidRDefault="00623916" w:rsidP="00623916">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23ED5C01" w14:textId="3E23D939" w:rsidR="00623916" w:rsidRPr="00623916" w:rsidRDefault="00623916" w:rsidP="00623916">
            <w:pPr>
              <w:rPr>
                <w:rFonts w:ascii="Times New Roman" w:eastAsia="Times New Roman" w:hAnsi="Times New Roman" w:cs="Times New Roman"/>
                <w:b/>
                <w:bCs/>
                <w:lang w:eastAsia="ru-RU"/>
              </w:rPr>
            </w:pPr>
            <w:r w:rsidRPr="00623916">
              <w:rPr>
                <w:rFonts w:ascii="Times New Roman" w:eastAsia="Calibri" w:hAnsi="Times New Roman"/>
                <w:b/>
              </w:rPr>
              <w:t>1.</w:t>
            </w:r>
            <w:r w:rsidRPr="00623916">
              <w:rPr>
                <w:rFonts w:ascii="Times New Roman" w:eastAsia="Calibri" w:hAnsi="Times New Roman"/>
              </w:rPr>
              <w:t xml:space="preserve"> Условия равновесия сил при планировании. Потребная скорость планирования. Пикирование. Предельная скорость самолета. Угол планирования самолета. Вертикальная скорость планирования.</w:t>
            </w:r>
          </w:p>
        </w:tc>
      </w:tr>
      <w:tr w:rsidR="00623916" w:rsidRPr="00C63897" w14:paraId="47DF9430" w14:textId="77777777" w:rsidTr="00C60909">
        <w:trPr>
          <w:trHeight w:val="361"/>
        </w:trPr>
        <w:tc>
          <w:tcPr>
            <w:tcW w:w="2125" w:type="dxa"/>
            <w:vMerge/>
          </w:tcPr>
          <w:p w14:paraId="2BA2188B" w14:textId="77777777" w:rsidR="00623916" w:rsidRPr="00C63897" w:rsidRDefault="00623916" w:rsidP="00623916">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tcPr>
          <w:p w14:paraId="049449CB" w14:textId="467B68A5" w:rsidR="00623916" w:rsidRPr="00623916" w:rsidRDefault="00623916" w:rsidP="00623916">
            <w:pPr>
              <w:rPr>
                <w:rFonts w:ascii="Times New Roman" w:eastAsia="Times New Roman" w:hAnsi="Times New Roman" w:cs="Times New Roman"/>
                <w:b/>
                <w:bCs/>
                <w:lang w:eastAsia="ru-RU"/>
              </w:rPr>
            </w:pPr>
            <w:r w:rsidRPr="00623916">
              <w:rPr>
                <w:rFonts w:ascii="Times New Roman" w:eastAsia="Calibri" w:hAnsi="Times New Roman"/>
                <w:b/>
              </w:rPr>
              <w:t xml:space="preserve">2. </w:t>
            </w:r>
            <w:r w:rsidRPr="00623916">
              <w:rPr>
                <w:rFonts w:ascii="Times New Roman" w:eastAsia="Calibri" w:hAnsi="Times New Roman"/>
              </w:rPr>
              <w:t>Поляра скоростей планирования. Первые и вторые режимы планирования. Дальность и время планирования. Влияние ветра на планирование.</w:t>
            </w:r>
          </w:p>
        </w:tc>
      </w:tr>
      <w:tr w:rsidR="00623916" w:rsidRPr="00C63897" w14:paraId="2EFFC397" w14:textId="77777777" w:rsidTr="00C60909">
        <w:trPr>
          <w:trHeight w:val="122"/>
        </w:trPr>
        <w:tc>
          <w:tcPr>
            <w:tcW w:w="2125" w:type="dxa"/>
            <w:vMerge/>
          </w:tcPr>
          <w:p w14:paraId="5B9F062D" w14:textId="77777777" w:rsidR="00623916" w:rsidRPr="00C63897" w:rsidRDefault="00623916" w:rsidP="00623916">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7EBCE08F" w14:textId="2F103612" w:rsidR="00623916" w:rsidRPr="00623916" w:rsidRDefault="00623916" w:rsidP="00623916">
            <w:pPr>
              <w:rPr>
                <w:rFonts w:ascii="Times New Roman" w:eastAsia="Calibri" w:hAnsi="Times New Roman"/>
                <w:b/>
              </w:rPr>
            </w:pPr>
            <w:r w:rsidRPr="001A1C46">
              <w:rPr>
                <w:rFonts w:ascii="Times New Roman" w:eastAsia="Times New Roman" w:hAnsi="Times New Roman" w:cs="Times New Roman"/>
                <w:b/>
                <w:bCs/>
                <w:lang w:eastAsia="ru-RU"/>
              </w:rPr>
              <w:t>В том числе практических и лабораторных занятий</w:t>
            </w:r>
          </w:p>
        </w:tc>
      </w:tr>
      <w:tr w:rsidR="00623916" w:rsidRPr="00C63897" w14:paraId="6E0627E8" w14:textId="77777777" w:rsidTr="00C60909">
        <w:trPr>
          <w:trHeight w:val="361"/>
        </w:trPr>
        <w:tc>
          <w:tcPr>
            <w:tcW w:w="2125" w:type="dxa"/>
            <w:vMerge/>
          </w:tcPr>
          <w:p w14:paraId="63E4618D" w14:textId="77777777" w:rsidR="00623916" w:rsidRPr="00C63897" w:rsidRDefault="00623916" w:rsidP="00623916">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4B7F4EFD" w14:textId="423FB0D5" w:rsidR="00623916" w:rsidRPr="00300101" w:rsidRDefault="00300101" w:rsidP="00623916">
            <w:pPr>
              <w:rPr>
                <w:rFonts w:ascii="Times New Roman" w:eastAsia="Calibri" w:hAnsi="Times New Roman"/>
                <w:b/>
              </w:rPr>
            </w:pPr>
            <w:r w:rsidRPr="00300101">
              <w:rPr>
                <w:rFonts w:ascii="Times New Roman" w:eastAsia="Calibri" w:hAnsi="Times New Roman"/>
                <w:b/>
              </w:rPr>
              <w:t xml:space="preserve">2. </w:t>
            </w:r>
            <w:r w:rsidRPr="00300101">
              <w:rPr>
                <w:rFonts w:ascii="Times New Roman" w:eastAsia="Calibri" w:hAnsi="Times New Roman"/>
              </w:rPr>
              <w:t>Расчет дальности планирования для определенного самолета, планирующего в безветрие с заданной высоты, с заданным углом атаки.</w:t>
            </w:r>
          </w:p>
        </w:tc>
      </w:tr>
      <w:tr w:rsidR="00623916" w:rsidRPr="00C63897" w14:paraId="3B07ED52" w14:textId="77777777" w:rsidTr="00C60909">
        <w:trPr>
          <w:trHeight w:val="361"/>
        </w:trPr>
        <w:tc>
          <w:tcPr>
            <w:tcW w:w="2125" w:type="dxa"/>
            <w:vMerge/>
          </w:tcPr>
          <w:p w14:paraId="6744CC0D" w14:textId="77777777" w:rsidR="00623916" w:rsidRPr="00C63897" w:rsidRDefault="00623916" w:rsidP="00623916">
            <w:pPr>
              <w:rPr>
                <w:rFonts w:ascii="Times New Roman" w:eastAsia="Times New Roman" w:hAnsi="Times New Roman" w:cs="Times New Roman"/>
                <w:b/>
                <w:bCs/>
                <w:lang w:eastAsia="ru-RU"/>
              </w:rPr>
            </w:pPr>
          </w:p>
        </w:tc>
        <w:tc>
          <w:tcPr>
            <w:tcW w:w="7798" w:type="dxa"/>
            <w:tcBorders>
              <w:top w:val="single" w:sz="4" w:space="0" w:color="auto"/>
              <w:left w:val="single" w:sz="4" w:space="0" w:color="auto"/>
              <w:bottom w:val="single" w:sz="4" w:space="0" w:color="auto"/>
              <w:right w:val="single" w:sz="4" w:space="0" w:color="auto"/>
            </w:tcBorders>
            <w:vAlign w:val="bottom"/>
          </w:tcPr>
          <w:p w14:paraId="2ECA6E93" w14:textId="77777777" w:rsidR="00623916" w:rsidRPr="001A1C46" w:rsidRDefault="00623916" w:rsidP="00623916">
            <w:pPr>
              <w:rPr>
                <w:rFonts w:ascii="Times New Roman" w:eastAsia="Times New Roman" w:hAnsi="Times New Roman" w:cs="Times New Roman"/>
                <w:b/>
                <w:bCs/>
                <w:lang w:eastAsia="ru-RU"/>
              </w:rPr>
            </w:pPr>
            <w:r w:rsidRPr="001A1C46">
              <w:rPr>
                <w:rFonts w:ascii="Times New Roman" w:eastAsia="Times New Roman" w:hAnsi="Times New Roman" w:cs="Times New Roman"/>
                <w:b/>
                <w:bCs/>
                <w:lang w:eastAsia="ru-RU"/>
              </w:rPr>
              <w:t>В том числе самостоятельная работа обучающихся</w:t>
            </w:r>
          </w:p>
          <w:p w14:paraId="55550E06" w14:textId="2700BFCA" w:rsidR="00623916" w:rsidRPr="001A1C46" w:rsidRDefault="00623916" w:rsidP="00623916">
            <w:pPr>
              <w:rPr>
                <w:rFonts w:ascii="Times New Roman" w:eastAsia="Times New Roman" w:hAnsi="Times New Roman" w:cs="Times New Roman"/>
                <w:b/>
                <w:bCs/>
                <w:lang w:eastAsia="ru-RU"/>
              </w:rPr>
            </w:pPr>
            <w:r w:rsidRPr="001A1C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916" w:rsidRPr="00C63897" w14:paraId="0C6AB8B6" w14:textId="77777777" w:rsidTr="00C60909">
        <w:tc>
          <w:tcPr>
            <w:tcW w:w="9923" w:type="dxa"/>
            <w:gridSpan w:val="2"/>
          </w:tcPr>
          <w:p w14:paraId="3E8EEEC4" w14:textId="77777777" w:rsidR="00623916" w:rsidRPr="00C60909" w:rsidRDefault="00623916" w:rsidP="00623916">
            <w:pPr>
              <w:spacing w:line="276" w:lineRule="auto"/>
              <w:rPr>
                <w:rFonts w:ascii="Times New Roman" w:eastAsia="Times New Roman" w:hAnsi="Times New Roman" w:cs="Times New Roman"/>
                <w:b/>
                <w:bCs/>
                <w:i/>
                <w:lang w:eastAsia="ru-RU"/>
              </w:rPr>
            </w:pPr>
            <w:r w:rsidRPr="00C60909">
              <w:rPr>
                <w:rFonts w:ascii="Times New Roman" w:eastAsia="Times New Roman" w:hAnsi="Times New Roman" w:cs="Times New Roman"/>
                <w:b/>
                <w:bCs/>
                <w:i/>
                <w:lang w:eastAsia="ru-RU"/>
              </w:rPr>
              <w:t xml:space="preserve">Промежуточная аттестация </w:t>
            </w:r>
            <w:r w:rsidRPr="00C60909">
              <w:rPr>
                <w:rFonts w:ascii="Times New Roman" w:eastAsia="Times New Roman" w:hAnsi="Times New Roman" w:cs="Times New Roman"/>
                <w:b/>
                <w:bCs/>
                <w:lang w:eastAsia="ru-RU"/>
              </w:rPr>
              <w:t>(2)</w:t>
            </w:r>
          </w:p>
        </w:tc>
      </w:tr>
      <w:tr w:rsidR="00623916" w:rsidRPr="00C63897" w14:paraId="3A837768" w14:textId="77777777" w:rsidTr="00C60909">
        <w:trPr>
          <w:trHeight w:val="64"/>
        </w:trPr>
        <w:tc>
          <w:tcPr>
            <w:tcW w:w="9923" w:type="dxa"/>
            <w:gridSpan w:val="2"/>
          </w:tcPr>
          <w:p w14:paraId="753CD9FB" w14:textId="0886836B" w:rsidR="00623916" w:rsidRPr="00C60909" w:rsidRDefault="00623916" w:rsidP="00623916">
            <w:pPr>
              <w:spacing w:line="276" w:lineRule="auto"/>
              <w:rPr>
                <w:rFonts w:ascii="Times New Roman" w:eastAsia="Times New Roman" w:hAnsi="Times New Roman" w:cs="Times New Roman"/>
                <w:b/>
                <w:bCs/>
                <w:lang w:eastAsia="ru-RU"/>
              </w:rPr>
            </w:pPr>
            <w:r w:rsidRPr="00C60909">
              <w:rPr>
                <w:rFonts w:ascii="Times New Roman" w:eastAsia="Times New Roman" w:hAnsi="Times New Roman" w:cs="Times New Roman"/>
                <w:b/>
                <w:bCs/>
                <w:lang w:eastAsia="ru-RU"/>
              </w:rPr>
              <w:t>Всего (6</w:t>
            </w:r>
            <w:r w:rsidR="008F11F2" w:rsidRPr="00C60909">
              <w:rPr>
                <w:rFonts w:ascii="Times New Roman" w:eastAsia="Times New Roman" w:hAnsi="Times New Roman" w:cs="Times New Roman"/>
                <w:b/>
                <w:bCs/>
                <w:lang w:eastAsia="ru-RU"/>
              </w:rPr>
              <w:t>0</w:t>
            </w:r>
            <w:r w:rsidRPr="00C60909">
              <w:rPr>
                <w:rFonts w:ascii="Times New Roman" w:eastAsia="Times New Roman" w:hAnsi="Times New Roman" w:cs="Times New Roman"/>
                <w:b/>
                <w:bCs/>
                <w:lang w:eastAsia="ru-RU"/>
              </w:rPr>
              <w:t>)</w:t>
            </w:r>
          </w:p>
        </w:tc>
      </w:tr>
    </w:tbl>
    <w:p w14:paraId="6088A91F" w14:textId="77777777" w:rsidR="00F52188" w:rsidRDefault="00F52188" w:rsidP="00F52188">
      <w:pPr>
        <w:rPr>
          <w:rFonts w:ascii="Times New Roman" w:hAnsi="Times New Roman" w:cs="Times New Roman"/>
          <w:sz w:val="24"/>
          <w:szCs w:val="24"/>
        </w:rPr>
      </w:pPr>
      <w:r>
        <w:rPr>
          <w:rFonts w:ascii="Times New Roman" w:hAnsi="Times New Roman" w:cs="Times New Roman"/>
          <w:sz w:val="24"/>
          <w:szCs w:val="24"/>
        </w:rPr>
        <w:br w:type="page"/>
      </w:r>
    </w:p>
    <w:p w14:paraId="75CCEA04" w14:textId="77777777" w:rsidR="00F52188" w:rsidRPr="00DF068E" w:rsidRDefault="00F52188" w:rsidP="00F5218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3AA0E6" w14:textId="77777777" w:rsidR="00F52188" w:rsidRPr="00E11160" w:rsidRDefault="00F52188" w:rsidP="00F52188">
      <w:pPr>
        <w:pStyle w:val="114"/>
        <w:rPr>
          <w:rFonts w:ascii="Times New Roman" w:hAnsi="Times New Roman"/>
        </w:rPr>
      </w:pPr>
      <w:r w:rsidRPr="00E11160">
        <w:rPr>
          <w:rFonts w:ascii="Times New Roman" w:hAnsi="Times New Roman"/>
        </w:rPr>
        <w:t>3.1. Материально-техническое обеспечение</w:t>
      </w:r>
    </w:p>
    <w:p w14:paraId="513B84B9" w14:textId="19B9CEB9" w:rsidR="00F52188" w:rsidRPr="00FA680C" w:rsidRDefault="00F52188" w:rsidP="00F5218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D55333">
        <w:rPr>
          <w:rFonts w:ascii="Times New Roman" w:hAnsi="Times New Roman"/>
          <w:bCs/>
          <w:sz w:val="24"/>
          <w:szCs w:val="24"/>
        </w:rPr>
        <w:t>«</w:t>
      </w:r>
      <w:r w:rsidR="00133295" w:rsidRPr="00D55333">
        <w:rPr>
          <w:rFonts w:ascii="Times New Roman" w:hAnsi="Times New Roman"/>
          <w:bCs/>
          <w:iCs/>
          <w:noProof/>
          <w:sz w:val="24"/>
          <w:szCs w:val="24"/>
        </w:rPr>
        <w:t>Физики</w:t>
      </w:r>
      <w:r w:rsidRPr="00D55333">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35F9FFF" w14:textId="77777777" w:rsidR="00F52188" w:rsidRDefault="00F52188" w:rsidP="00F52188"/>
    <w:p w14:paraId="3689DDF7" w14:textId="77777777" w:rsidR="00F52188" w:rsidRPr="00E11160" w:rsidRDefault="00F52188" w:rsidP="00F5218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152EF6" w14:textId="77777777" w:rsidR="00F52188" w:rsidRDefault="00F52188" w:rsidP="00F5218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B7723A" w14:textId="77777777" w:rsidR="00F52188" w:rsidRDefault="00F52188" w:rsidP="00F52188">
      <w:pPr>
        <w:pStyle w:val="a4"/>
        <w:spacing w:line="276" w:lineRule="auto"/>
        <w:ind w:left="0" w:firstLine="709"/>
        <w:jc w:val="both"/>
        <w:rPr>
          <w:rFonts w:ascii="Times New Roman" w:hAnsi="Times New Roman"/>
          <w:bCs/>
          <w:sz w:val="24"/>
          <w:szCs w:val="24"/>
        </w:rPr>
      </w:pPr>
    </w:p>
    <w:p w14:paraId="55A5F343" w14:textId="77777777" w:rsidR="00F52188" w:rsidRPr="00E11160" w:rsidRDefault="00F52188" w:rsidP="00F5218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074767" w14:textId="03DF7496" w:rsidR="00AF5D3B" w:rsidRDefault="00AF5D3B" w:rsidP="00AF5D3B">
      <w:pPr>
        <w:pStyle w:val="a4"/>
        <w:spacing w:line="276" w:lineRule="auto"/>
        <w:ind w:left="0" w:firstLine="709"/>
        <w:jc w:val="both"/>
        <w:rPr>
          <w:rFonts w:ascii="Times New Roman" w:hAnsi="Times New Roman" w:cs="Times New Roman"/>
          <w:bCs/>
          <w:iCs/>
          <w:sz w:val="24"/>
          <w:szCs w:val="24"/>
        </w:rPr>
      </w:pPr>
      <w:r w:rsidRPr="00AF5D3B">
        <w:rPr>
          <w:rFonts w:ascii="Times New Roman" w:hAnsi="Times New Roman" w:cs="Times New Roman"/>
          <w:bCs/>
          <w:iCs/>
          <w:sz w:val="24"/>
          <w:szCs w:val="24"/>
        </w:rPr>
        <w:t>1.</w:t>
      </w:r>
      <w:r w:rsidR="00CA16A3">
        <w:rPr>
          <w:rFonts w:ascii="Times New Roman" w:hAnsi="Times New Roman" w:cs="Times New Roman"/>
          <w:bCs/>
          <w:iCs/>
          <w:sz w:val="24"/>
          <w:szCs w:val="24"/>
        </w:rPr>
        <w:t xml:space="preserve"> </w:t>
      </w:r>
      <w:r w:rsidR="00C60909" w:rsidRPr="00C60909">
        <w:rPr>
          <w:rFonts w:ascii="Times New Roman" w:hAnsi="Times New Roman" w:cs="Times New Roman"/>
          <w:bCs/>
          <w:iCs/>
          <w:sz w:val="24"/>
          <w:szCs w:val="24"/>
        </w:rPr>
        <w:t>Аэромеханика и аэродинамика : научно-популярное издание / под ред. В. Г. Ципенко ; Московский государственный технический университет гражданской авиации. - 7-е изд. - Москва : Издательско-торговая корпорация «Дашков и К°», 2024. - 292 с. - ISBN 978-5-394-05706-9.</w:t>
      </w:r>
    </w:p>
    <w:p w14:paraId="46F47042" w14:textId="3DF711B1" w:rsidR="00C60909" w:rsidRPr="00AF5D3B" w:rsidRDefault="00DD60FD" w:rsidP="00AF5D3B">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CA16A3">
        <w:rPr>
          <w:rFonts w:ascii="Times New Roman" w:hAnsi="Times New Roman" w:cs="Times New Roman"/>
          <w:bCs/>
          <w:iCs/>
          <w:sz w:val="24"/>
          <w:szCs w:val="24"/>
        </w:rPr>
        <w:t xml:space="preserve"> </w:t>
      </w:r>
      <w:r w:rsidRPr="00DD60FD">
        <w:rPr>
          <w:rFonts w:ascii="Times New Roman" w:hAnsi="Times New Roman" w:cs="Times New Roman"/>
          <w:bCs/>
          <w:iCs/>
          <w:sz w:val="24"/>
          <w:szCs w:val="24"/>
        </w:rPr>
        <w:t>Чаплыгин, С. А.  Динамика полета. Избранные работы / С. А. Чаплыгин. — Москва : Издательство Юрайт, 2025. — 268 с. — (Антология мысли). — ISBN 978-5-534-04105-7.</w:t>
      </w:r>
    </w:p>
    <w:p w14:paraId="368A54C3" w14:textId="77777777" w:rsidR="0040367F" w:rsidRDefault="00DD60FD" w:rsidP="0040367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AF5D3B" w:rsidRPr="00AF5D3B">
        <w:rPr>
          <w:rFonts w:ascii="Times New Roman" w:hAnsi="Times New Roman" w:cs="Times New Roman"/>
          <w:bCs/>
          <w:iCs/>
          <w:sz w:val="24"/>
          <w:szCs w:val="24"/>
        </w:rPr>
        <w:t>.</w:t>
      </w:r>
      <w:r w:rsidR="00CA16A3">
        <w:rPr>
          <w:rFonts w:ascii="Times New Roman" w:hAnsi="Times New Roman" w:cs="Times New Roman"/>
          <w:bCs/>
          <w:iCs/>
          <w:sz w:val="24"/>
          <w:szCs w:val="24"/>
        </w:rPr>
        <w:t xml:space="preserve"> </w:t>
      </w:r>
      <w:r w:rsidRPr="00DD60FD">
        <w:rPr>
          <w:rFonts w:ascii="Times New Roman" w:hAnsi="Times New Roman" w:cs="Times New Roman"/>
          <w:bCs/>
          <w:iCs/>
          <w:sz w:val="24"/>
          <w:szCs w:val="24"/>
        </w:rPr>
        <w:t>Брюханов, О. Н. Основы гидравлики, теплотехники и аэродинамики : учебник / О. Н. Брюханов, В. И. Коробко, А. Т. Мелик-Аракелян. — Москва : ИНФРА-М, 2026. — 254 с. —  ISBN 978-5-16-005354-7.</w:t>
      </w:r>
    </w:p>
    <w:p w14:paraId="52626230" w14:textId="7F2767AD" w:rsidR="0040367F" w:rsidRPr="0040367F" w:rsidRDefault="0040367F" w:rsidP="0040367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0367F">
        <w:rPr>
          <w:rFonts w:ascii="Times New Roman" w:hAnsi="Times New Roman" w:cs="Times New Roman"/>
          <w:bCs/>
          <w:iCs/>
          <w:sz w:val="24"/>
          <w:szCs w:val="24"/>
        </w:rPr>
        <w:t xml:space="preserve">Горлач, В. В. Методы решения физических задач : учебник для среднего профессионального образования / В. В. Горлач. — 3-е изд., перераб. и доп. — Москва : Издательство Юрайт, 2026. — 333 с. — (Профессиональное образование). — ISBN 978-5-534-17850-0. </w:t>
      </w:r>
    </w:p>
    <w:p w14:paraId="3104A8C8" w14:textId="34AA2A59" w:rsidR="00AF5D3B" w:rsidRPr="00AF5D3B" w:rsidRDefault="0040367F" w:rsidP="0040367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0367F">
        <w:rPr>
          <w:rFonts w:ascii="Times New Roman" w:hAnsi="Times New Roman" w:cs="Times New Roman"/>
          <w:bCs/>
          <w:iCs/>
          <w:sz w:val="24"/>
          <w:szCs w:val="24"/>
        </w:rPr>
        <w:t xml:space="preserve">Мусин, Ю. Р. Физика: колебания, оптика, квантовая физика : учебник для среднего профессионального образования / Ю. Р. Мусин. — 2-е изд., испр. и доп. — Москва : Издательство Юрайт, 2026. — 329 с. — (Профессиональное образование). — ISBN 978-5-534-03540-7. </w:t>
      </w:r>
    </w:p>
    <w:p w14:paraId="7DEE4E69" w14:textId="77420466" w:rsidR="00F52188" w:rsidRDefault="00F52188" w:rsidP="00F52188">
      <w:pPr>
        <w:rPr>
          <w:rFonts w:ascii="Times New Roman" w:hAnsi="Times New Roman" w:cs="Times New Roman"/>
          <w:bCs/>
          <w:iCs/>
          <w:sz w:val="24"/>
          <w:szCs w:val="24"/>
        </w:rPr>
      </w:pPr>
    </w:p>
    <w:p w14:paraId="3A4320F5" w14:textId="2B2D91B9" w:rsidR="00F52188" w:rsidRDefault="00F52188" w:rsidP="00F5218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4111"/>
        <w:gridCol w:w="1839"/>
      </w:tblGrid>
      <w:tr w:rsidR="00DD60FD" w:rsidRPr="00985111" w14:paraId="65938F9A" w14:textId="77777777" w:rsidTr="00CA16A3">
        <w:trPr>
          <w:trHeight w:val="519"/>
        </w:trPr>
        <w:tc>
          <w:tcPr>
            <w:tcW w:w="1865" w:type="pct"/>
            <w:vAlign w:val="center"/>
          </w:tcPr>
          <w:p w14:paraId="1377C738" w14:textId="77777777" w:rsidR="00DD60FD" w:rsidRPr="00854F21" w:rsidRDefault="00DD60FD" w:rsidP="00ED79A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166" w:type="pct"/>
            <w:vAlign w:val="center"/>
          </w:tcPr>
          <w:p w14:paraId="7522721A" w14:textId="77777777" w:rsidR="00DD60FD" w:rsidRPr="00854F21" w:rsidRDefault="00DD60FD" w:rsidP="00ED79A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69" w:type="pct"/>
            <w:vAlign w:val="center"/>
          </w:tcPr>
          <w:p w14:paraId="45804994" w14:textId="77777777" w:rsidR="00DD60FD" w:rsidRPr="00854F21" w:rsidRDefault="00DD60FD" w:rsidP="00ED79A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D60FD" w:rsidRPr="00487CC7" w14:paraId="654912C5" w14:textId="77777777" w:rsidTr="00CA16A3">
        <w:trPr>
          <w:trHeight w:val="698"/>
        </w:trPr>
        <w:tc>
          <w:tcPr>
            <w:tcW w:w="1865" w:type="pct"/>
          </w:tcPr>
          <w:p w14:paraId="68F8E2CE" w14:textId="77777777" w:rsidR="00DD60FD" w:rsidRPr="00487CC7" w:rsidRDefault="00DD60FD" w:rsidP="00ED79A5">
            <w:pPr>
              <w:suppressAutoHyphens/>
              <w:spacing w:line="276" w:lineRule="auto"/>
              <w:rPr>
                <w:rFonts w:ascii="Times New Roman" w:hAnsi="Times New Roman" w:cs="Times New Roman"/>
                <w:bCs/>
                <w:iCs/>
              </w:rPr>
            </w:pPr>
            <w:r w:rsidRPr="00487CC7">
              <w:rPr>
                <w:rFonts w:ascii="Times New Roman" w:hAnsi="Times New Roman" w:cs="Times New Roman"/>
                <w:bCs/>
                <w:iCs/>
              </w:rPr>
              <w:t xml:space="preserve">Знает: </w:t>
            </w:r>
          </w:p>
          <w:p w14:paraId="2F21ED33"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актуальный профессиональный и социальный контекст, в котором приходится работать и жить;</w:t>
            </w:r>
          </w:p>
          <w:p w14:paraId="43959ABD"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основные источники информации и ресурсы для решения задач и проблем в профессиональном и/или социальном контексте;</w:t>
            </w:r>
          </w:p>
          <w:p w14:paraId="5D5E1D00"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lastRenderedPageBreak/>
              <w:t>- алгоритмы выполнения работ в профессиональной и смежных областях;</w:t>
            </w:r>
          </w:p>
          <w:p w14:paraId="7E8B68C1"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методы работы в профессиональной и смежных сферах;</w:t>
            </w:r>
          </w:p>
          <w:p w14:paraId="453EB990"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структуру плана для решения задач;</w:t>
            </w:r>
          </w:p>
          <w:p w14:paraId="1261901F"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порядок оценки результатов решения задач профессиональной деятельности.</w:t>
            </w:r>
          </w:p>
          <w:p w14:paraId="43E2C1B0"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особенности социального и культурного контекста;</w:t>
            </w:r>
          </w:p>
          <w:p w14:paraId="6D2D6144" w14:textId="77777777" w:rsidR="00DD60FD"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правила оформления документов и построения устных сообщений.</w:t>
            </w:r>
          </w:p>
          <w:p w14:paraId="00F94FDD" w14:textId="77777777" w:rsidR="00DD60FD" w:rsidRPr="00487CC7" w:rsidRDefault="00DD60FD" w:rsidP="00ED79A5">
            <w:pPr>
              <w:suppressAutoHyphens/>
              <w:spacing w:line="276" w:lineRule="auto"/>
              <w:rPr>
                <w:rFonts w:ascii="Times New Roman" w:hAnsi="Times New Roman" w:cs="Times New Roman"/>
                <w:bCs/>
                <w:iCs/>
              </w:rPr>
            </w:pPr>
            <w:r w:rsidRPr="00487CC7">
              <w:rPr>
                <w:rFonts w:ascii="Times New Roman" w:hAnsi="Times New Roman" w:cs="Times New Roman"/>
                <w:bCs/>
                <w:iCs/>
              </w:rPr>
              <w:t>Умеет:</w:t>
            </w:r>
          </w:p>
          <w:p w14:paraId="777982F6"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распознавать задачу и/или проблему в профессиональном и/или социальном контексте;</w:t>
            </w:r>
          </w:p>
          <w:p w14:paraId="0BA2019F"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анализировать задачу и/или проблему и выделять её составные части;</w:t>
            </w:r>
          </w:p>
          <w:p w14:paraId="6124DF24"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определять этапы решения задачи; выявлять и эффективно искать информацию, необходимую для решения задачи и/или проблемы;</w:t>
            </w:r>
          </w:p>
          <w:p w14:paraId="5E9152A0"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составлять план действия;</w:t>
            </w:r>
          </w:p>
          <w:p w14:paraId="081BA935"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определять необходимые ресурсы;</w:t>
            </w:r>
          </w:p>
          <w:p w14:paraId="28370B01"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владеть актуальными методами работы в профессиональной и смежных сферах;</w:t>
            </w:r>
          </w:p>
          <w:p w14:paraId="62ADFA68"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реализовывать составленный план;</w:t>
            </w:r>
          </w:p>
          <w:p w14:paraId="476C47D7" w14:textId="77777777" w:rsidR="00DD60FD" w:rsidRPr="00C60909"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оценивать результат и последствия своих действий (самостоятельно или с помощью наставника).</w:t>
            </w:r>
          </w:p>
          <w:p w14:paraId="200CD7B4" w14:textId="77777777" w:rsidR="00DD60FD" w:rsidRPr="00487CC7" w:rsidRDefault="00DD60FD" w:rsidP="00ED79A5">
            <w:pPr>
              <w:suppressAutoHyphens/>
              <w:spacing w:line="276" w:lineRule="auto"/>
              <w:rPr>
                <w:rFonts w:ascii="Times New Roman" w:hAnsi="Times New Roman" w:cs="Times New Roman"/>
                <w:bCs/>
                <w:iCs/>
              </w:rPr>
            </w:pPr>
            <w:r w:rsidRPr="00C60909">
              <w:rPr>
                <w:rFonts w:ascii="Times New Roman" w:hAnsi="Times New Roman" w:cs="Times New Roman"/>
                <w:bCs/>
                <w:iCs/>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7BBCAA4" w14:textId="77777777" w:rsidR="00DD60FD" w:rsidRPr="00487CC7" w:rsidRDefault="00DD60FD" w:rsidP="00ED79A5">
            <w:pPr>
              <w:suppressAutoHyphens/>
              <w:spacing w:line="276" w:lineRule="auto"/>
              <w:rPr>
                <w:rFonts w:ascii="Times New Roman" w:hAnsi="Times New Roman" w:cs="Times New Roman"/>
                <w:bCs/>
                <w:iCs/>
              </w:rPr>
            </w:pPr>
          </w:p>
        </w:tc>
        <w:tc>
          <w:tcPr>
            <w:tcW w:w="2166" w:type="pct"/>
          </w:tcPr>
          <w:p w14:paraId="6A59BC88" w14:textId="77777777" w:rsidR="00DD60FD" w:rsidRPr="00487CC7" w:rsidRDefault="00DD60FD" w:rsidP="00ED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lastRenderedPageBreak/>
              <w:t xml:space="preserve">«отлично»: обучающийся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умеет составить полный и правильный ответ на основе изученного материала; выделять главные положения, самостоятельно подтверждать ответ </w:t>
            </w:r>
            <w:r w:rsidRPr="00487CC7">
              <w:rPr>
                <w:rFonts w:ascii="Times New Roman" w:hAnsi="Times New Roman"/>
              </w:rPr>
              <w:lastRenderedPageBreak/>
              <w:t>конкретными примерами, фактами; самостоятельно и аргументировано делать анализ, обобщения, выводы</w:t>
            </w:r>
          </w:p>
          <w:p w14:paraId="0FA2AE23" w14:textId="77777777" w:rsidR="00DD60FD" w:rsidRPr="00487CC7" w:rsidRDefault="00DD60FD" w:rsidP="00ED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«хорошо»: обучающийся показывает знания всего изученного программного материала. Даёт полный</w:t>
            </w:r>
            <w:r>
              <w:rPr>
                <w:rFonts w:ascii="Times New Roman" w:hAnsi="Times New Roman"/>
              </w:rPr>
              <w:t xml:space="preserve"> </w:t>
            </w:r>
            <w:r w:rsidRPr="00487CC7">
              <w:rPr>
                <w:rFonts w:ascii="Times New Roman" w:hAnsi="Times New Roman"/>
              </w:rPr>
              <w:t>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w:t>
            </w:r>
            <w:r>
              <w:rPr>
                <w:rFonts w:ascii="Times New Roman" w:hAnsi="Times New Roman"/>
              </w:rPr>
              <w:t xml:space="preserve"> </w:t>
            </w:r>
            <w:r w:rsidRPr="00487CC7">
              <w:rPr>
                <w:rFonts w:ascii="Times New Roman" w:hAnsi="Times New Roman"/>
              </w:rPr>
              <w:t>при</w:t>
            </w:r>
            <w:r>
              <w:rPr>
                <w:rFonts w:ascii="Times New Roman" w:hAnsi="Times New Roman"/>
              </w:rPr>
              <w:t xml:space="preserve"> </w:t>
            </w:r>
            <w:r w:rsidRPr="00487CC7">
              <w:rPr>
                <w:rFonts w:ascii="Times New Roman" w:hAnsi="Times New Roman"/>
              </w:rPr>
              <w:t>использовании</w:t>
            </w:r>
            <w:r>
              <w:rPr>
                <w:rFonts w:ascii="Times New Roman" w:hAnsi="Times New Roman"/>
              </w:rPr>
              <w:t xml:space="preserve"> </w:t>
            </w:r>
            <w:r w:rsidRPr="00487CC7">
              <w:rPr>
                <w:rFonts w:ascii="Times New Roman" w:hAnsi="Times New Roman"/>
              </w:rPr>
              <w:t>научных</w:t>
            </w:r>
            <w:r>
              <w:rPr>
                <w:rFonts w:ascii="Times New Roman" w:hAnsi="Times New Roman"/>
              </w:rPr>
              <w:t xml:space="preserve"> </w:t>
            </w:r>
            <w:r w:rsidRPr="00487CC7">
              <w:rPr>
                <w:rFonts w:ascii="Times New Roman" w:hAnsi="Times New Roman"/>
              </w:rPr>
              <w:t>терминов</w:t>
            </w:r>
            <w:r>
              <w:rPr>
                <w:rFonts w:ascii="Times New Roman" w:hAnsi="Times New Roman"/>
              </w:rPr>
              <w:t xml:space="preserve"> </w:t>
            </w:r>
            <w:r w:rsidRPr="00487CC7">
              <w:rPr>
                <w:rFonts w:ascii="Times New Roman" w:hAnsi="Times New Roman"/>
              </w:rPr>
              <w:t>или</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выводах</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обобщениях</w:t>
            </w:r>
            <w:r>
              <w:rPr>
                <w:rFonts w:ascii="Times New Roman" w:hAnsi="Times New Roman"/>
              </w:rPr>
              <w:t xml:space="preserve"> </w:t>
            </w:r>
            <w:r w:rsidRPr="00487CC7">
              <w:rPr>
                <w:rFonts w:ascii="Times New Roman" w:hAnsi="Times New Roman"/>
              </w:rPr>
              <w:t>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w:t>
            </w:r>
            <w:r>
              <w:rPr>
                <w:rFonts w:ascii="Times New Roman" w:hAnsi="Times New Roman"/>
              </w:rPr>
              <w:t xml:space="preserve"> </w:t>
            </w:r>
            <w:r w:rsidRPr="00487CC7">
              <w:rPr>
                <w:rFonts w:ascii="Times New Roman" w:hAnsi="Times New Roman"/>
              </w:rPr>
              <w:t>усвоил</w:t>
            </w:r>
            <w:r>
              <w:rPr>
                <w:rFonts w:ascii="Times New Roman" w:hAnsi="Times New Roman"/>
              </w:rPr>
              <w:t xml:space="preserve"> </w:t>
            </w:r>
            <w:r w:rsidRPr="00487CC7">
              <w:rPr>
                <w:rFonts w:ascii="Times New Roman" w:hAnsi="Times New Roman"/>
              </w:rPr>
              <w:t>учебный</w:t>
            </w:r>
            <w:r>
              <w:rPr>
                <w:rFonts w:ascii="Times New Roman" w:hAnsi="Times New Roman"/>
              </w:rPr>
              <w:t xml:space="preserve"> </w:t>
            </w:r>
            <w:r w:rsidRPr="00487CC7">
              <w:rPr>
                <w:rFonts w:ascii="Times New Roman" w:hAnsi="Times New Roman"/>
              </w:rPr>
              <w:t>материал;</w:t>
            </w:r>
            <w:r>
              <w:rPr>
                <w:rFonts w:ascii="Times New Roman" w:hAnsi="Times New Roman"/>
              </w:rPr>
              <w:t xml:space="preserve"> </w:t>
            </w:r>
            <w:r w:rsidRPr="00487CC7">
              <w:rPr>
                <w:rFonts w:ascii="Times New Roman" w:hAnsi="Times New Roman"/>
              </w:rPr>
              <w:t>подтверждает</w:t>
            </w:r>
            <w:r>
              <w:rPr>
                <w:rFonts w:ascii="Times New Roman" w:hAnsi="Times New Roman"/>
              </w:rPr>
              <w:t xml:space="preserve"> </w:t>
            </w:r>
            <w:r w:rsidRPr="00487CC7">
              <w:rPr>
                <w:rFonts w:ascii="Times New Roman" w:hAnsi="Times New Roman"/>
              </w:rPr>
              <w:t>ответ</w:t>
            </w:r>
            <w:r>
              <w:rPr>
                <w:rFonts w:ascii="Times New Roman" w:hAnsi="Times New Roman"/>
              </w:rPr>
              <w:t xml:space="preserve"> </w:t>
            </w:r>
            <w:r w:rsidRPr="00487CC7">
              <w:rPr>
                <w:rFonts w:ascii="Times New Roman" w:hAnsi="Times New Roman"/>
              </w:rPr>
              <w:t>конкретными</w:t>
            </w:r>
            <w:r>
              <w:rPr>
                <w:rFonts w:ascii="Times New Roman" w:hAnsi="Times New Roman"/>
              </w:rPr>
              <w:t xml:space="preserve"> </w:t>
            </w:r>
            <w:r w:rsidRPr="00487CC7">
              <w:rPr>
                <w:rFonts w:ascii="Times New Roman" w:hAnsi="Times New Roman"/>
              </w:rPr>
              <w:t>примерами; правильно отвечает на дополнительные вопросы; умеет</w:t>
            </w:r>
            <w:r>
              <w:rPr>
                <w:rFonts w:ascii="Times New Roman" w:hAnsi="Times New Roman"/>
              </w:rPr>
              <w:t xml:space="preserve"> </w:t>
            </w:r>
            <w:r w:rsidRPr="00487CC7">
              <w:rPr>
                <w:rFonts w:ascii="Times New Roman" w:hAnsi="Times New Roman"/>
              </w:rPr>
              <w:t>самостоятельно</w:t>
            </w:r>
            <w:r>
              <w:rPr>
                <w:rFonts w:ascii="Times New Roman" w:hAnsi="Times New Roman"/>
              </w:rPr>
              <w:t xml:space="preserve"> </w:t>
            </w:r>
            <w:r w:rsidRPr="00487CC7">
              <w:rPr>
                <w:rFonts w:ascii="Times New Roman" w:hAnsi="Times New Roman"/>
              </w:rPr>
              <w:t>выделять</w:t>
            </w:r>
            <w:r>
              <w:rPr>
                <w:rFonts w:ascii="Times New Roman" w:hAnsi="Times New Roman"/>
              </w:rPr>
              <w:t xml:space="preserve"> </w:t>
            </w:r>
            <w:r w:rsidRPr="00487CC7">
              <w:rPr>
                <w:rFonts w:ascii="Times New Roman" w:hAnsi="Times New Roman"/>
              </w:rPr>
              <w:t>главные</w:t>
            </w:r>
            <w:r>
              <w:rPr>
                <w:rFonts w:ascii="Times New Roman" w:hAnsi="Times New Roman"/>
              </w:rPr>
              <w:t xml:space="preserve"> </w:t>
            </w:r>
            <w:r w:rsidRPr="00487CC7">
              <w:rPr>
                <w:rFonts w:ascii="Times New Roman" w:hAnsi="Times New Roman"/>
              </w:rPr>
              <w:t>положения</w:t>
            </w:r>
            <w:r>
              <w:rPr>
                <w:rFonts w:ascii="Times New Roman" w:hAnsi="Times New Roman"/>
              </w:rPr>
              <w:t xml:space="preserve"> </w:t>
            </w:r>
            <w:r w:rsidRPr="00487CC7">
              <w:rPr>
                <w:rFonts w:ascii="Times New Roman" w:hAnsi="Times New Roman"/>
              </w:rPr>
              <w:t>в</w:t>
            </w:r>
            <w:r>
              <w:rPr>
                <w:rFonts w:ascii="Times New Roman" w:hAnsi="Times New Roman"/>
              </w:rPr>
              <w:t xml:space="preserve"> </w:t>
            </w:r>
            <w:r w:rsidRPr="00487CC7">
              <w:rPr>
                <w:rFonts w:ascii="Times New Roman" w:hAnsi="Times New Roman"/>
              </w:rPr>
              <w:t>изученном</w:t>
            </w:r>
            <w:r>
              <w:rPr>
                <w:rFonts w:ascii="Times New Roman" w:hAnsi="Times New Roman"/>
              </w:rPr>
              <w:t xml:space="preserve"> </w:t>
            </w:r>
            <w:r w:rsidRPr="00487CC7">
              <w:rPr>
                <w:rFonts w:ascii="Times New Roman" w:hAnsi="Times New Roman"/>
              </w:rPr>
              <w:t>материале;</w:t>
            </w:r>
            <w:r>
              <w:rPr>
                <w:rFonts w:ascii="Times New Roman" w:hAnsi="Times New Roman"/>
              </w:rPr>
              <w:t xml:space="preserve"> </w:t>
            </w:r>
            <w:r w:rsidRPr="00487CC7">
              <w:rPr>
                <w:rFonts w:ascii="Times New Roman" w:hAnsi="Times New Roman"/>
              </w:rPr>
              <w:t>на основании</w:t>
            </w:r>
            <w:r>
              <w:rPr>
                <w:rFonts w:ascii="Times New Roman" w:hAnsi="Times New Roman"/>
              </w:rPr>
              <w:t xml:space="preserve"> </w:t>
            </w:r>
            <w:r w:rsidRPr="00487CC7">
              <w:rPr>
                <w:rFonts w:ascii="Times New Roman" w:hAnsi="Times New Roman"/>
              </w:rPr>
              <w:t>фактов</w:t>
            </w:r>
            <w:r>
              <w:rPr>
                <w:rFonts w:ascii="Times New Roman" w:hAnsi="Times New Roman"/>
              </w:rPr>
              <w:t xml:space="preserve"> </w:t>
            </w:r>
            <w:r w:rsidRPr="00487CC7">
              <w:rPr>
                <w:rFonts w:ascii="Times New Roman" w:hAnsi="Times New Roman"/>
              </w:rPr>
              <w:t>и</w:t>
            </w:r>
            <w:r>
              <w:rPr>
                <w:rFonts w:ascii="Times New Roman" w:hAnsi="Times New Roman"/>
              </w:rPr>
              <w:t xml:space="preserve"> </w:t>
            </w:r>
            <w:r w:rsidRPr="00487CC7">
              <w:rPr>
                <w:rFonts w:ascii="Times New Roman" w:hAnsi="Times New Roman"/>
              </w:rPr>
              <w:t>примеров</w:t>
            </w:r>
            <w:r>
              <w:rPr>
                <w:rFonts w:ascii="Times New Roman" w:hAnsi="Times New Roman"/>
              </w:rPr>
              <w:t xml:space="preserve"> </w:t>
            </w:r>
            <w:r w:rsidRPr="00487CC7">
              <w:rPr>
                <w:rFonts w:ascii="Times New Roman" w:hAnsi="Times New Roman"/>
              </w:rPr>
              <w:t>обобщать,</w:t>
            </w:r>
            <w:r>
              <w:rPr>
                <w:rFonts w:ascii="Times New Roman" w:hAnsi="Times New Roman"/>
              </w:rPr>
              <w:t xml:space="preserve"> </w:t>
            </w:r>
            <w:r w:rsidRPr="00487CC7">
              <w:rPr>
                <w:rFonts w:ascii="Times New Roman" w:hAnsi="Times New Roman"/>
              </w:rPr>
              <w:t>делать</w:t>
            </w:r>
            <w:r>
              <w:rPr>
                <w:rFonts w:ascii="Times New Roman" w:hAnsi="Times New Roman"/>
              </w:rPr>
              <w:t xml:space="preserve"> </w:t>
            </w:r>
            <w:r w:rsidRPr="00487CC7">
              <w:rPr>
                <w:rFonts w:ascii="Times New Roman" w:hAnsi="Times New Roman"/>
              </w:rPr>
              <w:t>выводы,</w:t>
            </w:r>
            <w:r>
              <w:rPr>
                <w:rFonts w:ascii="Times New Roman" w:hAnsi="Times New Roman"/>
              </w:rPr>
              <w:t xml:space="preserve"> </w:t>
            </w:r>
            <w:r w:rsidRPr="00487CC7">
              <w:rPr>
                <w:rFonts w:ascii="Times New Roman" w:hAnsi="Times New Roman"/>
              </w:rPr>
              <w:t>устанавливать внутрипредметные связи</w:t>
            </w:r>
          </w:p>
          <w:p w14:paraId="6EFF2A70" w14:textId="77777777" w:rsidR="00DD60FD" w:rsidRPr="00487CC7" w:rsidRDefault="00DD60FD" w:rsidP="00ED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rPr>
            </w:pPr>
            <w:r w:rsidRPr="00487CC7">
              <w:rPr>
                <w:rFonts w:ascii="Times New Roman" w:hAnsi="Times New Roman"/>
              </w:rPr>
              <w:t>«удовлетворительно»: обучающийся показывает освоение содержания учебного материала, но имеет пробелы в усвоении материала, материал излагает несистематизированно,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E0BED98" w14:textId="77777777" w:rsidR="00DD60FD" w:rsidRPr="00487CC7" w:rsidRDefault="00DD60FD" w:rsidP="00ED79A5">
            <w:pPr>
              <w:suppressAutoHyphens/>
              <w:spacing w:line="276" w:lineRule="auto"/>
              <w:contextualSpacing/>
              <w:rPr>
                <w:rFonts w:ascii="Times New Roman" w:hAnsi="Times New Roman" w:cs="Times New Roman"/>
              </w:rPr>
            </w:pPr>
            <w:r w:rsidRPr="00487CC7">
              <w:rPr>
                <w:rFonts w:ascii="Times New Roman" w:hAnsi="Times New Roman"/>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w:t>
            </w:r>
            <w:r w:rsidRPr="00487CC7">
              <w:rPr>
                <w:rFonts w:ascii="Times New Roman" w:hAnsi="Times New Roman"/>
              </w:rPr>
              <w:lastRenderedPageBreak/>
              <w:t>допускает более двух грубых ошибок, которые не может исправить</w:t>
            </w:r>
          </w:p>
        </w:tc>
        <w:tc>
          <w:tcPr>
            <w:tcW w:w="969" w:type="pct"/>
          </w:tcPr>
          <w:p w14:paraId="3AA6B111" w14:textId="77777777" w:rsidR="00DD60FD" w:rsidRPr="00487CC7" w:rsidRDefault="00DD60FD" w:rsidP="00ED79A5">
            <w:pPr>
              <w:suppressAutoHyphens/>
              <w:spacing w:line="276" w:lineRule="auto"/>
              <w:contextualSpacing/>
              <w:rPr>
                <w:rFonts w:ascii="Times New Roman" w:hAnsi="Times New Roman" w:cs="Times New Roman"/>
              </w:rPr>
            </w:pPr>
            <w:r w:rsidRPr="00487CC7">
              <w:rPr>
                <w:rFonts w:ascii="Times New Roman" w:hAnsi="Times New Roman" w:cs="Times New Roman"/>
              </w:rPr>
              <w:lastRenderedPageBreak/>
              <w:t>Экспертное наблюдение выполнения практических работ</w:t>
            </w:r>
          </w:p>
          <w:p w14:paraId="27E3B2A4" w14:textId="77777777" w:rsidR="00DD60FD" w:rsidRPr="00487CC7" w:rsidRDefault="00DD60FD" w:rsidP="00ED79A5">
            <w:pPr>
              <w:suppressAutoHyphens/>
              <w:spacing w:line="276" w:lineRule="auto"/>
              <w:contextualSpacing/>
              <w:rPr>
                <w:rFonts w:ascii="Times New Roman" w:hAnsi="Times New Roman" w:cs="Times New Roman"/>
              </w:rPr>
            </w:pPr>
            <w:r w:rsidRPr="00487CC7">
              <w:rPr>
                <w:rFonts w:ascii="Times New Roman" w:hAnsi="Times New Roman" w:cs="Times New Roman"/>
              </w:rPr>
              <w:t>Диагностика (тестирование, контрольные работы)</w:t>
            </w:r>
          </w:p>
        </w:tc>
      </w:tr>
    </w:tbl>
    <w:p w14:paraId="0E3C37E2" w14:textId="172EB701" w:rsidR="00DD60FD" w:rsidRDefault="00DD60FD" w:rsidP="00F52188">
      <w:pPr>
        <w:pStyle w:val="1f"/>
        <w:rPr>
          <w:rFonts w:ascii="Times New Roman" w:hAnsi="Times New Roman"/>
          <w:b w:val="0"/>
          <w:bCs w:val="0"/>
          <w:lang w:val="ru-RU"/>
        </w:rPr>
      </w:pPr>
    </w:p>
    <w:p w14:paraId="762F4D7E" w14:textId="0FBCDA74" w:rsidR="00DD60FD" w:rsidRDefault="00DD60FD" w:rsidP="00F52188">
      <w:pPr>
        <w:pStyle w:val="1f"/>
        <w:rPr>
          <w:rFonts w:ascii="Times New Roman" w:hAnsi="Times New Roman"/>
          <w:b w:val="0"/>
          <w:bCs w:val="0"/>
          <w:lang w:val="ru-RU"/>
        </w:rPr>
      </w:pPr>
    </w:p>
    <w:p w14:paraId="4CE8A110" w14:textId="77777777" w:rsidR="00DD60FD" w:rsidRPr="00DF068E" w:rsidRDefault="00DD60FD" w:rsidP="00F52188">
      <w:pPr>
        <w:pStyle w:val="1f"/>
        <w:rPr>
          <w:rFonts w:ascii="Times New Roman" w:hAnsi="Times New Roman"/>
          <w:b w:val="0"/>
          <w:bCs w:val="0"/>
          <w:lang w:val="ru-RU"/>
        </w:rPr>
      </w:pPr>
    </w:p>
    <w:p w14:paraId="38254FAD" w14:textId="368D86CA" w:rsidR="000C5492" w:rsidRDefault="000C5492">
      <w:pPr>
        <w:rPr>
          <w:rFonts w:ascii="Times New Roman" w:hAnsi="Times New Roman" w:cs="Times New Roman"/>
          <w:b/>
          <w:bCs/>
          <w:sz w:val="24"/>
          <w:szCs w:val="24"/>
        </w:rPr>
      </w:pPr>
      <w:r>
        <w:rPr>
          <w:rFonts w:ascii="Times New Roman" w:hAnsi="Times New Roman" w:cs="Times New Roman"/>
          <w:b/>
          <w:bCs/>
          <w:sz w:val="24"/>
          <w:szCs w:val="24"/>
        </w:rPr>
        <w:br w:type="page"/>
      </w:r>
    </w:p>
    <w:p w14:paraId="3FC13CC4" w14:textId="6DA6C7DA"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11</w:t>
      </w:r>
    </w:p>
    <w:p w14:paraId="14CAED7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4804CEAA"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55" w:name="_Toc175726882"/>
      <w:bookmarkStart w:id="56" w:name="_Toc227250386"/>
      <w:bookmarkStart w:id="57" w:name="_Toc228122494"/>
      <w:r w:rsidRPr="00497688">
        <w:t>«СГ.01 ИСТОРИЯ РОССИИ»</w:t>
      </w:r>
      <w:bookmarkEnd w:id="55"/>
      <w:bookmarkEnd w:id="56"/>
      <w:bookmarkEnd w:id="57"/>
    </w:p>
    <w:p w14:paraId="1A936093" w14:textId="77777777" w:rsidR="00820E8D" w:rsidRDefault="00820E8D" w:rsidP="00820E8D">
      <w:pPr>
        <w:pStyle w:val="1"/>
      </w:pPr>
      <w:bookmarkStart w:id="58" w:name="_Toc175653621"/>
      <w:bookmarkStart w:id="59" w:name="_Toc175653667"/>
      <w:bookmarkStart w:id="60" w:name="_Toc175725000"/>
      <w:bookmarkStart w:id="61" w:name="_Toc175726883"/>
      <w:bookmarkStart w:id="62" w:name="_Toc227250387"/>
      <w:bookmarkStart w:id="63" w:name="_Toc22812249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8"/>
      <w:bookmarkEnd w:id="59"/>
      <w:bookmarkEnd w:id="60"/>
      <w:bookmarkEnd w:id="61"/>
      <w:bookmarkEnd w:id="62"/>
      <w:bookmarkEnd w:id="63"/>
      <w:r>
        <w:t xml:space="preserve"> </w:t>
      </w:r>
    </w:p>
    <w:p w14:paraId="22EC9962" w14:textId="77777777" w:rsidR="00820E8D" w:rsidRPr="00CE7A1E" w:rsidRDefault="00365AF2" w:rsidP="00820E8D">
      <w:pPr>
        <w:pStyle w:val="1"/>
      </w:pPr>
      <w:hyperlink r:id="rId28" w:history="1">
        <w:bookmarkStart w:id="64" w:name="_Toc175653622"/>
        <w:bookmarkStart w:id="65" w:name="_Toc175653668"/>
        <w:bookmarkStart w:id="66" w:name="_Toc175725001"/>
        <w:bookmarkStart w:id="67" w:name="_Toc175726884"/>
        <w:bookmarkStart w:id="68" w:name="_Toc227250388"/>
        <w:bookmarkStart w:id="69" w:name="_Toc228122496"/>
        <w:r w:rsidR="00820E8D" w:rsidRPr="00CE7A1E">
          <w:rPr>
            <w:rStyle w:val="af0"/>
            <w:rFonts w:eastAsiaTheme="minorHAnsi"/>
            <w:b w:val="0"/>
            <w:bCs w:val="0"/>
            <w:kern w:val="0"/>
            <w:shd w:val="clear" w:color="auto" w:fill="FFFFFF"/>
            <w:lang w:eastAsia="en-US"/>
          </w:rPr>
          <w:t>https://reestrspo.firpo.ru/usefulResource/9</w:t>
        </w:r>
        <w:bookmarkEnd w:id="64"/>
        <w:bookmarkEnd w:id="65"/>
        <w:bookmarkEnd w:id="66"/>
        <w:bookmarkEnd w:id="67"/>
        <w:bookmarkEnd w:id="68"/>
        <w:bookmarkEnd w:id="69"/>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74FD489" w:rsidR="000143A1" w:rsidRPr="00BD6A9B" w:rsidRDefault="000143A1" w:rsidP="00BD6A9B">
      <w:pPr>
        <w:spacing w:line="360" w:lineRule="auto"/>
        <w:jc w:val="center"/>
        <w:rPr>
          <w:rFonts w:ascii="Times New Roman" w:hAnsi="Times New Roman" w:cs="Times New Roman"/>
          <w:b/>
          <w:bCs/>
          <w:sz w:val="24"/>
          <w:szCs w:val="24"/>
        </w:rPr>
      </w:pPr>
      <w:bookmarkStart w:id="70" w:name="_Toc156295010"/>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bookmarkEnd w:id="70"/>
    </w:p>
    <w:p w14:paraId="1184FEC2" w14:textId="3E9CC8E6"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12</w:t>
      </w:r>
    </w:p>
    <w:p w14:paraId="4FAC1890"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18372CD3"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71" w:name="_Toc175726885"/>
      <w:bookmarkStart w:id="72" w:name="_Toc227250389"/>
      <w:bookmarkStart w:id="73" w:name="_Toc228122497"/>
      <w:r w:rsidRPr="00497688">
        <w:t>«СГ.02 ИНОСТРАННЫЙ ЯЗЫК В ПРОФЕССИОНАЛЬНОЙ ДЕЯТЕЛЬНОСТИ»</w:t>
      </w:r>
      <w:bookmarkEnd w:id="71"/>
      <w:bookmarkEnd w:id="72"/>
      <w:bookmarkEnd w:id="73"/>
    </w:p>
    <w:p w14:paraId="1B73FC82" w14:textId="77777777" w:rsidR="00820E8D" w:rsidRDefault="00820E8D" w:rsidP="00820E8D">
      <w:pPr>
        <w:pStyle w:val="1"/>
      </w:pPr>
      <w:bookmarkStart w:id="74" w:name="_Toc175726886"/>
      <w:bookmarkStart w:id="75" w:name="_Toc227250390"/>
      <w:bookmarkStart w:id="76" w:name="_Toc22812249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4"/>
      <w:bookmarkEnd w:id="75"/>
      <w:bookmarkEnd w:id="76"/>
      <w:r>
        <w:t xml:space="preserve"> </w:t>
      </w:r>
    </w:p>
    <w:p w14:paraId="4BAAC93D" w14:textId="77777777" w:rsidR="00820E8D" w:rsidRPr="00CE7A1E" w:rsidRDefault="00365AF2" w:rsidP="00820E8D">
      <w:pPr>
        <w:pStyle w:val="1"/>
      </w:pPr>
      <w:hyperlink r:id="rId29" w:history="1">
        <w:bookmarkStart w:id="77" w:name="_Toc175726887"/>
        <w:bookmarkStart w:id="78" w:name="_Toc227250391"/>
        <w:bookmarkStart w:id="79" w:name="_Toc228122499"/>
        <w:r w:rsidR="00820E8D" w:rsidRPr="00CE7A1E">
          <w:rPr>
            <w:rStyle w:val="af0"/>
            <w:rFonts w:eastAsiaTheme="minorHAnsi"/>
            <w:b w:val="0"/>
            <w:bCs w:val="0"/>
            <w:kern w:val="0"/>
            <w:shd w:val="clear" w:color="auto" w:fill="FFFFFF"/>
            <w:lang w:eastAsia="en-US"/>
          </w:rPr>
          <w:t>https://reestrspo.firpo.ru/usefulResource/9</w:t>
        </w:r>
        <w:bookmarkEnd w:id="77"/>
        <w:bookmarkEnd w:id="78"/>
        <w:bookmarkEnd w:id="79"/>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2995E164"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1B81D484" w14:textId="49C01CAE"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13</w:t>
      </w:r>
    </w:p>
    <w:p w14:paraId="17BF4C55"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20E01CC4"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80" w:name="_Toc175726888"/>
      <w:bookmarkStart w:id="81" w:name="_Toc227250392"/>
      <w:bookmarkStart w:id="82" w:name="_Toc228122500"/>
      <w:r w:rsidRPr="00497688">
        <w:t>«СГ.03 БЕЗОПАСНОСТЬ ЖИЗНЕДЕЯТЕЛЬНОСТИ»</w:t>
      </w:r>
      <w:bookmarkEnd w:id="80"/>
      <w:bookmarkEnd w:id="81"/>
      <w:bookmarkEnd w:id="82"/>
    </w:p>
    <w:p w14:paraId="6A0244AB" w14:textId="77777777" w:rsidR="00820E8D" w:rsidRDefault="00820E8D" w:rsidP="00820E8D">
      <w:pPr>
        <w:pStyle w:val="1"/>
      </w:pPr>
      <w:bookmarkStart w:id="83" w:name="_Toc175726889"/>
      <w:bookmarkStart w:id="84" w:name="_Toc227250393"/>
      <w:bookmarkStart w:id="85" w:name="_Toc22812250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3"/>
      <w:bookmarkEnd w:id="84"/>
      <w:bookmarkEnd w:id="85"/>
      <w:r>
        <w:t xml:space="preserve"> </w:t>
      </w:r>
    </w:p>
    <w:p w14:paraId="741140EA" w14:textId="77777777" w:rsidR="00820E8D" w:rsidRPr="00CE7A1E" w:rsidRDefault="00365AF2" w:rsidP="00820E8D">
      <w:pPr>
        <w:pStyle w:val="1"/>
      </w:pPr>
      <w:hyperlink r:id="rId30" w:history="1">
        <w:bookmarkStart w:id="86" w:name="_Toc175726890"/>
        <w:bookmarkStart w:id="87" w:name="_Toc227250394"/>
        <w:bookmarkStart w:id="88" w:name="_Toc228122502"/>
        <w:r w:rsidR="00820E8D" w:rsidRPr="00CE7A1E">
          <w:rPr>
            <w:rStyle w:val="af0"/>
            <w:rFonts w:eastAsiaTheme="minorHAnsi"/>
            <w:b w:val="0"/>
            <w:bCs w:val="0"/>
            <w:kern w:val="0"/>
            <w:shd w:val="clear" w:color="auto" w:fill="FFFFFF"/>
            <w:lang w:eastAsia="en-US"/>
          </w:rPr>
          <w:t>https://reestrspo.firpo.ru/usefulResource/9</w:t>
        </w:r>
        <w:bookmarkEnd w:id="86"/>
        <w:bookmarkEnd w:id="87"/>
        <w:bookmarkEnd w:id="88"/>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E29DF0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37053502" w14:textId="234C5709"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14</w:t>
      </w:r>
    </w:p>
    <w:p w14:paraId="50BC546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63FF0560"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89" w:name="_Toc175726891"/>
      <w:bookmarkStart w:id="90" w:name="_Toc227250395"/>
      <w:bookmarkStart w:id="91" w:name="_Toc228122503"/>
      <w:r w:rsidRPr="00497688">
        <w:t>«СГ.04 ФИЗИЧЕСАЯ КУЛЬТУРА»</w:t>
      </w:r>
      <w:bookmarkEnd w:id="89"/>
      <w:bookmarkEnd w:id="90"/>
      <w:bookmarkEnd w:id="91"/>
    </w:p>
    <w:p w14:paraId="407B8316" w14:textId="77777777" w:rsidR="00820E8D" w:rsidRDefault="00820E8D" w:rsidP="00820E8D">
      <w:pPr>
        <w:pStyle w:val="1"/>
      </w:pPr>
      <w:bookmarkStart w:id="92" w:name="_Toc175726892"/>
      <w:bookmarkStart w:id="93" w:name="_Toc227250396"/>
      <w:bookmarkStart w:id="94" w:name="_Toc22812250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2"/>
      <w:bookmarkEnd w:id="93"/>
      <w:bookmarkEnd w:id="94"/>
      <w:r>
        <w:t xml:space="preserve"> </w:t>
      </w:r>
    </w:p>
    <w:p w14:paraId="5D60C3A6" w14:textId="77777777" w:rsidR="00820E8D" w:rsidRPr="00CE7A1E" w:rsidRDefault="00365AF2" w:rsidP="00820E8D">
      <w:pPr>
        <w:pStyle w:val="1"/>
      </w:pPr>
      <w:hyperlink r:id="rId31" w:history="1">
        <w:bookmarkStart w:id="95" w:name="_Toc175726893"/>
        <w:bookmarkStart w:id="96" w:name="_Toc227250397"/>
        <w:bookmarkStart w:id="97" w:name="_Toc228122505"/>
        <w:r w:rsidR="00820E8D" w:rsidRPr="00CE7A1E">
          <w:rPr>
            <w:rStyle w:val="af0"/>
            <w:rFonts w:eastAsiaTheme="minorHAnsi"/>
            <w:b w:val="0"/>
            <w:bCs w:val="0"/>
            <w:kern w:val="0"/>
            <w:shd w:val="clear" w:color="auto" w:fill="FFFFFF"/>
            <w:lang w:eastAsia="en-US"/>
          </w:rPr>
          <w:t>https://reestrspo.firpo.ru/usefulResource/9</w:t>
        </w:r>
        <w:bookmarkEnd w:id="95"/>
        <w:bookmarkEnd w:id="96"/>
        <w:bookmarkEnd w:id="9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Default="00820E8D" w:rsidP="00820E8D">
      <w:pPr>
        <w:spacing w:line="360" w:lineRule="auto"/>
        <w:jc w:val="center"/>
        <w:rPr>
          <w:rFonts w:ascii="Times New Roman" w:hAnsi="Times New Roman" w:cs="Times New Roman"/>
          <w:b/>
          <w:bCs/>
          <w:sz w:val="24"/>
          <w:szCs w:val="24"/>
        </w:rPr>
      </w:pPr>
    </w:p>
    <w:p w14:paraId="205EA21A" w14:textId="77777777" w:rsidR="00294463" w:rsidRDefault="00294463" w:rsidP="00820E8D">
      <w:pPr>
        <w:spacing w:line="360" w:lineRule="auto"/>
        <w:jc w:val="center"/>
        <w:rPr>
          <w:rFonts w:ascii="Times New Roman" w:hAnsi="Times New Roman" w:cs="Times New Roman"/>
          <w:b/>
          <w:bCs/>
          <w:sz w:val="24"/>
          <w:szCs w:val="24"/>
        </w:rPr>
      </w:pPr>
    </w:p>
    <w:p w14:paraId="103810AC" w14:textId="77777777" w:rsidR="00294463" w:rsidRPr="00BD6A9B" w:rsidRDefault="00294463"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68BB721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A5BE348" w14:textId="3B116990"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15</w:t>
      </w:r>
    </w:p>
    <w:p w14:paraId="497E2DC8"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08AF3FCE"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04D0BCE7" w:rsidR="00820E8D" w:rsidRPr="00131FB5" w:rsidRDefault="00820E8D" w:rsidP="00CE482C">
      <w:pPr>
        <w:pStyle w:val="1"/>
      </w:pPr>
      <w:bookmarkStart w:id="98" w:name="_Toc175653666"/>
      <w:bookmarkStart w:id="99" w:name="_Toc227250398"/>
      <w:bookmarkStart w:id="100" w:name="_Toc228122506"/>
      <w:r w:rsidRPr="006E7FF4">
        <w:t>«</w:t>
      </w:r>
      <w:r>
        <w:t>СГ. 05</w:t>
      </w:r>
      <w:r w:rsidR="00CE482C" w:rsidRPr="00CE482C">
        <w:t xml:space="preserve"> </w:t>
      </w:r>
      <w:r w:rsidR="00CE482C" w:rsidRPr="00131FB5">
        <w:t>ОСНОВЫ БЕРЕЖЛИВОГО ПРОИЗВОДСТВА</w:t>
      </w:r>
      <w:r w:rsidRPr="00131FB5">
        <w:t>»</w:t>
      </w:r>
      <w:bookmarkEnd w:id="98"/>
      <w:bookmarkEnd w:id="99"/>
      <w:bookmarkEnd w:id="100"/>
    </w:p>
    <w:p w14:paraId="6ED071AA" w14:textId="77777777" w:rsidR="00820E8D" w:rsidRDefault="00820E8D" w:rsidP="00820E8D">
      <w:pPr>
        <w:pStyle w:val="1"/>
      </w:pPr>
      <w:bookmarkStart w:id="101" w:name="_Toc227250399"/>
      <w:bookmarkStart w:id="102" w:name="_Toc22812250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1"/>
      <w:bookmarkEnd w:id="102"/>
      <w:r>
        <w:t xml:space="preserve"> </w:t>
      </w:r>
    </w:p>
    <w:p w14:paraId="4DA58A42" w14:textId="77777777" w:rsidR="00820E8D" w:rsidRPr="00CE7A1E" w:rsidRDefault="00365AF2" w:rsidP="00820E8D">
      <w:pPr>
        <w:pStyle w:val="1"/>
      </w:pPr>
      <w:hyperlink r:id="rId32" w:history="1">
        <w:bookmarkStart w:id="103" w:name="_Toc227250400"/>
        <w:bookmarkStart w:id="104" w:name="_Toc228122508"/>
        <w:r w:rsidR="00820E8D" w:rsidRPr="00CE7A1E">
          <w:rPr>
            <w:rStyle w:val="af0"/>
            <w:rFonts w:eastAsiaTheme="minorHAnsi"/>
            <w:b w:val="0"/>
            <w:bCs w:val="0"/>
            <w:kern w:val="0"/>
            <w:shd w:val="clear" w:color="auto" w:fill="FFFFFF"/>
            <w:lang w:eastAsia="en-US"/>
          </w:rPr>
          <w:t>https://reestrspo.firpo.ru/usefulResource/9</w:t>
        </w:r>
        <w:bookmarkEnd w:id="103"/>
        <w:bookmarkEnd w:id="104"/>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03FE98B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59261366" w14:textId="55628EDB"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CA16A3">
        <w:rPr>
          <w:rFonts w:ascii="Times New Roman" w:hAnsi="Times New Roman" w:cs="Times New Roman"/>
          <w:b/>
          <w:bCs/>
          <w:sz w:val="24"/>
          <w:szCs w:val="24"/>
        </w:rPr>
        <w:t>16</w:t>
      </w:r>
    </w:p>
    <w:p w14:paraId="462F75C3"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по </w:t>
      </w:r>
      <w:r w:rsidRPr="00CE482C">
        <w:rPr>
          <w:rFonts w:ascii="Times New Roman" w:eastAsia="Times New Roman" w:hAnsi="Times New Roman" w:cs="Times New Roman"/>
          <w:b/>
          <w:bCs/>
          <w:kern w:val="32"/>
          <w:sz w:val="24"/>
          <w:szCs w:val="24"/>
          <w:lang w:eastAsia="x-none"/>
        </w:rPr>
        <w:t xml:space="preserve">специальности </w:t>
      </w:r>
    </w:p>
    <w:p w14:paraId="25C58EF6" w14:textId="77777777" w:rsidR="00CE482C" w:rsidRDefault="00CE482C" w:rsidP="00CE482C">
      <w:pPr>
        <w:keepNext/>
        <w:jc w:val="right"/>
        <w:outlineLvl w:val="0"/>
        <w:rPr>
          <w:rFonts w:ascii="Times New Roman" w:eastAsia="Times New Roman" w:hAnsi="Times New Roman" w:cs="Times New Roman"/>
          <w:b/>
          <w:bCs/>
          <w:kern w:val="32"/>
          <w:sz w:val="24"/>
          <w:szCs w:val="24"/>
          <w:lang w:eastAsia="x-none"/>
        </w:rPr>
      </w:pPr>
      <w:r w:rsidRPr="00CE482C">
        <w:rPr>
          <w:rFonts w:ascii="Times New Roman" w:eastAsia="Times New Roman" w:hAnsi="Times New Roman" w:cs="Times New Roman"/>
          <w:b/>
          <w:bCs/>
          <w:kern w:val="32"/>
          <w:sz w:val="24"/>
          <w:szCs w:val="24"/>
          <w:lang w:eastAsia="x-none"/>
        </w:rPr>
        <w:t>12.02.01 Авиационные приборы и комплексы</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F30442" w14:textId="1BF71FE9" w:rsidR="00F3157D" w:rsidRDefault="00820E8D" w:rsidP="00F3157D">
      <w:pPr>
        <w:pStyle w:val="1"/>
        <w:rPr>
          <w:rFonts w:eastAsiaTheme="minorHAnsi"/>
          <w:b w:val="0"/>
          <w:bCs w:val="0"/>
          <w:color w:val="000000"/>
          <w:kern w:val="0"/>
          <w:shd w:val="clear" w:color="auto" w:fill="FFFFFF"/>
          <w:lang w:eastAsia="en-US"/>
        </w:rPr>
      </w:pPr>
      <w:bookmarkStart w:id="105" w:name="_Toc175653669"/>
      <w:bookmarkStart w:id="106" w:name="_Toc227250401"/>
      <w:bookmarkStart w:id="107" w:name="_Toc228122509"/>
      <w:r w:rsidRPr="006E7FF4">
        <w:t>«</w:t>
      </w:r>
      <w:r w:rsidRPr="00131FB5">
        <w:t xml:space="preserve">СГ. </w:t>
      </w:r>
      <w:r>
        <w:t xml:space="preserve">06 </w:t>
      </w:r>
      <w:r w:rsidR="00CE482C" w:rsidRPr="00131FB5">
        <w:rPr>
          <w:szCs w:val="22"/>
        </w:rPr>
        <w:t>ОСНОВЫ ФИНАНСОВОЙ ГРАМОТНОСТИ</w:t>
      </w:r>
      <w:r w:rsidRPr="00131FB5">
        <w:t>»</w:t>
      </w:r>
      <w:bookmarkStart w:id="108" w:name="_Toc175653624"/>
      <w:bookmarkStart w:id="109" w:name="_Toc175653670"/>
      <w:bookmarkStart w:id="110" w:name="_Toc227250402"/>
      <w:bookmarkStart w:id="111" w:name="_Toc228122510"/>
      <w:bookmarkEnd w:id="105"/>
      <w:bookmarkEnd w:id="106"/>
      <w:bookmarkEnd w:id="107"/>
    </w:p>
    <w:p w14:paraId="3E5B99EB" w14:textId="728FEF81" w:rsidR="00820E8D" w:rsidRDefault="00820E8D" w:rsidP="00F3157D">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8"/>
      <w:bookmarkEnd w:id="109"/>
      <w:bookmarkEnd w:id="110"/>
      <w:bookmarkEnd w:id="111"/>
    </w:p>
    <w:p w14:paraId="5B2CA097" w14:textId="77777777" w:rsidR="00820E8D" w:rsidRPr="00CE7A1E" w:rsidRDefault="00365AF2" w:rsidP="00820E8D">
      <w:pPr>
        <w:pStyle w:val="1"/>
      </w:pPr>
      <w:hyperlink r:id="rId33" w:history="1">
        <w:bookmarkStart w:id="112" w:name="_Toc175653625"/>
        <w:bookmarkStart w:id="113" w:name="_Toc175653671"/>
        <w:bookmarkStart w:id="114" w:name="_Toc227250403"/>
        <w:bookmarkStart w:id="115" w:name="_Toc228122511"/>
        <w:r w:rsidR="00820E8D" w:rsidRPr="00CE7A1E">
          <w:rPr>
            <w:rStyle w:val="af0"/>
            <w:rFonts w:eastAsiaTheme="minorHAnsi"/>
            <w:b w:val="0"/>
            <w:bCs w:val="0"/>
            <w:kern w:val="0"/>
            <w:shd w:val="clear" w:color="auto" w:fill="FFFFFF"/>
            <w:lang w:eastAsia="en-US"/>
          </w:rPr>
          <w:t>https://reestrspo.firpo.ru/usefulResource/9</w:t>
        </w:r>
        <w:bookmarkEnd w:id="112"/>
        <w:bookmarkEnd w:id="113"/>
        <w:bookmarkEnd w:id="114"/>
        <w:bookmarkEnd w:id="115"/>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Default="00820E8D" w:rsidP="00820E8D">
      <w:pPr>
        <w:spacing w:line="360" w:lineRule="auto"/>
        <w:jc w:val="center"/>
        <w:rPr>
          <w:rFonts w:ascii="Times New Roman" w:hAnsi="Times New Roman" w:cs="Times New Roman"/>
          <w:b/>
          <w:bCs/>
          <w:sz w:val="24"/>
          <w:szCs w:val="24"/>
        </w:rPr>
      </w:pPr>
    </w:p>
    <w:p w14:paraId="3ED38A15" w14:textId="77777777" w:rsidR="00294463" w:rsidRPr="00BD6A9B" w:rsidRDefault="00294463"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4D2E6341"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CA16A3">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sectPr w:rsidR="000143A1"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588AE" w14:textId="77777777" w:rsidR="00365AF2" w:rsidRDefault="00365AF2" w:rsidP="00A858FE">
      <w:r>
        <w:separator/>
      </w:r>
    </w:p>
  </w:endnote>
  <w:endnote w:type="continuationSeparator" w:id="0">
    <w:p w14:paraId="2CA908F2" w14:textId="77777777" w:rsidR="00365AF2" w:rsidRDefault="00365A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2A3C4" w14:textId="77777777" w:rsidR="00365AF2" w:rsidRDefault="00365AF2" w:rsidP="00A858FE">
      <w:r>
        <w:separator/>
      </w:r>
    </w:p>
  </w:footnote>
  <w:footnote w:type="continuationSeparator" w:id="0">
    <w:p w14:paraId="24192491" w14:textId="77777777" w:rsidR="00365AF2" w:rsidRDefault="00365AF2" w:rsidP="00A858FE">
      <w:r>
        <w:continuationSeparator/>
      </w:r>
    </w:p>
  </w:footnote>
  <w:footnote w:id="1">
    <w:p w14:paraId="2B9C52BC" w14:textId="77777777" w:rsidR="0020413C" w:rsidRPr="00394F1E" w:rsidRDefault="0020413C" w:rsidP="0020413C">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2">
    <w:p w14:paraId="4E2CDFA0" w14:textId="77777777" w:rsidR="000C5492" w:rsidRPr="00394F1E" w:rsidRDefault="000C5492" w:rsidP="000C5492">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3">
    <w:p w14:paraId="7BCCE5DD" w14:textId="77777777" w:rsidR="00BB1F0F" w:rsidRPr="00394F1E" w:rsidRDefault="00BB1F0F" w:rsidP="00BB1F0F">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4">
    <w:p w14:paraId="3FFB242B" w14:textId="77777777" w:rsidR="00750CC9" w:rsidRPr="00394F1E" w:rsidRDefault="00750CC9" w:rsidP="00750CC9">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5">
    <w:p w14:paraId="65264D8F" w14:textId="77777777" w:rsidR="00FA3A98" w:rsidRPr="00394F1E" w:rsidRDefault="00FA3A98" w:rsidP="00FA3A98">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6">
    <w:p w14:paraId="49DAB3B4" w14:textId="77777777" w:rsidR="00D432FD" w:rsidRPr="00394F1E" w:rsidRDefault="00D432FD" w:rsidP="00D432FD">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7">
    <w:p w14:paraId="66B1D75A" w14:textId="77777777" w:rsidR="00C931BC" w:rsidRPr="00394F1E" w:rsidRDefault="00C931BC" w:rsidP="00C931BC">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8">
    <w:p w14:paraId="4A77956A" w14:textId="77777777" w:rsidR="000C640B" w:rsidRPr="00394F1E" w:rsidRDefault="000C640B" w:rsidP="000C640B">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9">
    <w:p w14:paraId="393BAA22" w14:textId="77777777" w:rsidR="00E1205C" w:rsidRPr="00394F1E" w:rsidRDefault="00E1205C" w:rsidP="00E1205C">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 w:id="10">
    <w:p w14:paraId="551DD4C0" w14:textId="77777777" w:rsidR="00F52188" w:rsidRPr="00394F1E" w:rsidRDefault="00F52188" w:rsidP="00F52188">
      <w:pPr>
        <w:pStyle w:val="af1"/>
        <w:rPr>
          <w:i/>
          <w:iCs/>
          <w:lang w:val="ru-RU"/>
        </w:rPr>
      </w:pPr>
      <w:r w:rsidRPr="00394F1E">
        <w:rPr>
          <w:rStyle w:val="af3"/>
        </w:rPr>
        <w:footnoteRef/>
      </w:r>
      <w:r w:rsidRPr="00394F1E">
        <w:rPr>
          <w:lang w:val="ru-RU"/>
        </w:rPr>
        <w:t xml:space="preserve"> </w:t>
      </w:r>
      <w:r w:rsidRPr="00394F1E">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1B16A6">
          <w:rPr>
            <w:noProof/>
          </w:rPr>
          <w:t>12</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391F" w14:textId="77777777" w:rsidR="000C5492" w:rsidRDefault="000C5492">
    <w:pPr>
      <w:pStyle w:val="ac"/>
      <w:jc w:val="center"/>
    </w:pPr>
    <w:r>
      <w:fldChar w:fldCharType="begin"/>
    </w:r>
    <w:r>
      <w:instrText xml:space="preserve"> PAGE   \* MERGEFORMAT </w:instrText>
    </w:r>
    <w:r>
      <w:fldChar w:fldCharType="separate"/>
    </w:r>
    <w:r>
      <w:rPr>
        <w:noProof/>
      </w:rPr>
      <w:t>48</w:t>
    </w:r>
    <w:r>
      <w:rPr>
        <w:noProof/>
      </w:rPr>
      <w:fldChar w:fldCharType="end"/>
    </w:r>
  </w:p>
  <w:p w14:paraId="0F334DA8" w14:textId="77777777" w:rsidR="000C5492" w:rsidRDefault="000C549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637972"/>
      <w:docPartObj>
        <w:docPartGallery w:val="Page Numbers (Top of Page)"/>
        <w:docPartUnique/>
      </w:docPartObj>
    </w:sdtPr>
    <w:sdtEndPr/>
    <w:sdtContent>
      <w:p w14:paraId="77972EC0" w14:textId="77777777" w:rsidR="000C5492" w:rsidRDefault="000C5492">
        <w:pPr>
          <w:pStyle w:val="ac"/>
          <w:jc w:val="center"/>
        </w:pPr>
        <w:r>
          <w:fldChar w:fldCharType="begin"/>
        </w:r>
        <w:r>
          <w:instrText>PAGE   \* MERGEFORMAT</w:instrText>
        </w:r>
        <w:r>
          <w:fldChar w:fldCharType="separate"/>
        </w:r>
        <w:r>
          <w:rPr>
            <w:noProof/>
          </w:rPr>
          <w:t>12</w:t>
        </w:r>
        <w:r>
          <w:fldChar w:fldCharType="end"/>
        </w:r>
      </w:p>
    </w:sdtContent>
  </w:sdt>
  <w:p w14:paraId="7DE9682B" w14:textId="77777777" w:rsidR="000C5492" w:rsidRDefault="000C549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2B128" w14:textId="77777777" w:rsidR="00BB1F0F" w:rsidRDefault="00BB1F0F">
    <w:pPr>
      <w:pStyle w:val="ac"/>
      <w:jc w:val="center"/>
    </w:pPr>
    <w:r>
      <w:fldChar w:fldCharType="begin"/>
    </w:r>
    <w:r>
      <w:instrText xml:space="preserve"> PAGE   \* MERGEFORMAT </w:instrText>
    </w:r>
    <w:r>
      <w:fldChar w:fldCharType="separate"/>
    </w:r>
    <w:r>
      <w:rPr>
        <w:noProof/>
      </w:rPr>
      <w:t>48</w:t>
    </w:r>
    <w:r>
      <w:rPr>
        <w:noProof/>
      </w:rPr>
      <w:fldChar w:fldCharType="end"/>
    </w:r>
  </w:p>
  <w:p w14:paraId="1EA31A49" w14:textId="77777777" w:rsidR="00BB1F0F" w:rsidRDefault="00BB1F0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534661"/>
      <w:docPartObj>
        <w:docPartGallery w:val="Page Numbers (Top of Page)"/>
        <w:docPartUnique/>
      </w:docPartObj>
    </w:sdtPr>
    <w:sdtEndPr/>
    <w:sdtContent>
      <w:p w14:paraId="35F56784" w14:textId="77777777" w:rsidR="00BB1F0F" w:rsidRDefault="00BB1F0F">
        <w:pPr>
          <w:pStyle w:val="ac"/>
          <w:jc w:val="center"/>
        </w:pPr>
        <w:r>
          <w:fldChar w:fldCharType="begin"/>
        </w:r>
        <w:r>
          <w:instrText>PAGE   \* MERGEFORMAT</w:instrText>
        </w:r>
        <w:r>
          <w:fldChar w:fldCharType="separate"/>
        </w:r>
        <w:r>
          <w:rPr>
            <w:noProof/>
          </w:rPr>
          <w:t>12</w:t>
        </w:r>
        <w:r>
          <w:fldChar w:fldCharType="end"/>
        </w:r>
      </w:p>
    </w:sdtContent>
  </w:sdt>
  <w:p w14:paraId="22910DB2" w14:textId="77777777" w:rsidR="00BB1F0F" w:rsidRDefault="00BB1F0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1789E" w14:textId="77777777" w:rsidR="00750CC9" w:rsidRDefault="00750CC9">
    <w:pPr>
      <w:pStyle w:val="ac"/>
      <w:jc w:val="center"/>
    </w:pPr>
    <w:r>
      <w:fldChar w:fldCharType="begin"/>
    </w:r>
    <w:r>
      <w:instrText xml:space="preserve"> PAGE   \* MERGEFORMAT </w:instrText>
    </w:r>
    <w:r>
      <w:fldChar w:fldCharType="separate"/>
    </w:r>
    <w:r>
      <w:rPr>
        <w:noProof/>
      </w:rPr>
      <w:t>48</w:t>
    </w:r>
    <w:r>
      <w:rPr>
        <w:noProof/>
      </w:rPr>
      <w:fldChar w:fldCharType="end"/>
    </w:r>
  </w:p>
  <w:p w14:paraId="5AED3258" w14:textId="77777777" w:rsidR="00750CC9" w:rsidRDefault="00750CC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447042"/>
      <w:docPartObj>
        <w:docPartGallery w:val="Page Numbers (Top of Page)"/>
        <w:docPartUnique/>
      </w:docPartObj>
    </w:sdtPr>
    <w:sdtEndPr/>
    <w:sdtContent>
      <w:p w14:paraId="1BD2E198" w14:textId="77777777" w:rsidR="00750CC9" w:rsidRDefault="00750CC9">
        <w:pPr>
          <w:pStyle w:val="ac"/>
          <w:jc w:val="center"/>
        </w:pPr>
        <w:r>
          <w:fldChar w:fldCharType="begin"/>
        </w:r>
        <w:r>
          <w:instrText>PAGE   \* MERGEFORMAT</w:instrText>
        </w:r>
        <w:r>
          <w:fldChar w:fldCharType="separate"/>
        </w:r>
        <w:r>
          <w:rPr>
            <w:noProof/>
          </w:rPr>
          <w:t>12</w:t>
        </w:r>
        <w:r>
          <w:fldChar w:fldCharType="end"/>
        </w:r>
      </w:p>
    </w:sdtContent>
  </w:sdt>
  <w:p w14:paraId="042551A0" w14:textId="77777777" w:rsidR="00750CC9" w:rsidRDefault="00750CC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70B6B" w14:textId="77777777" w:rsidR="00FA3A98" w:rsidRDefault="00FA3A98">
    <w:pPr>
      <w:pStyle w:val="ac"/>
      <w:jc w:val="center"/>
    </w:pPr>
    <w:r>
      <w:fldChar w:fldCharType="begin"/>
    </w:r>
    <w:r>
      <w:instrText xml:space="preserve"> PAGE   \* MERGEFORMAT </w:instrText>
    </w:r>
    <w:r>
      <w:fldChar w:fldCharType="separate"/>
    </w:r>
    <w:r>
      <w:rPr>
        <w:noProof/>
      </w:rPr>
      <w:t>48</w:t>
    </w:r>
    <w:r>
      <w:rPr>
        <w:noProof/>
      </w:rPr>
      <w:fldChar w:fldCharType="end"/>
    </w:r>
  </w:p>
  <w:p w14:paraId="161DC7A3" w14:textId="77777777" w:rsidR="00FA3A98" w:rsidRDefault="00FA3A9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52485"/>
      <w:docPartObj>
        <w:docPartGallery w:val="Page Numbers (Top of Page)"/>
        <w:docPartUnique/>
      </w:docPartObj>
    </w:sdtPr>
    <w:sdtEndPr/>
    <w:sdtContent>
      <w:p w14:paraId="53A509DF" w14:textId="77777777" w:rsidR="00FA3A98" w:rsidRDefault="00FA3A98">
        <w:pPr>
          <w:pStyle w:val="ac"/>
          <w:jc w:val="center"/>
        </w:pPr>
        <w:r>
          <w:fldChar w:fldCharType="begin"/>
        </w:r>
        <w:r>
          <w:instrText>PAGE   \* MERGEFORMAT</w:instrText>
        </w:r>
        <w:r>
          <w:fldChar w:fldCharType="separate"/>
        </w:r>
        <w:r>
          <w:rPr>
            <w:noProof/>
          </w:rPr>
          <w:t>12</w:t>
        </w:r>
        <w:r>
          <w:fldChar w:fldCharType="end"/>
        </w:r>
      </w:p>
    </w:sdtContent>
  </w:sdt>
  <w:p w14:paraId="7D789F0D" w14:textId="77777777" w:rsidR="00FA3A98" w:rsidRDefault="00FA3A9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C034" w14:textId="77777777" w:rsidR="00D432FD" w:rsidRDefault="00D432FD">
    <w:pPr>
      <w:pStyle w:val="ac"/>
      <w:jc w:val="center"/>
    </w:pPr>
    <w:r>
      <w:fldChar w:fldCharType="begin"/>
    </w:r>
    <w:r>
      <w:instrText xml:space="preserve"> PAGE   \* MERGEFORMAT </w:instrText>
    </w:r>
    <w:r>
      <w:fldChar w:fldCharType="separate"/>
    </w:r>
    <w:r>
      <w:rPr>
        <w:noProof/>
      </w:rPr>
      <w:t>48</w:t>
    </w:r>
    <w:r>
      <w:rPr>
        <w:noProof/>
      </w:rPr>
      <w:fldChar w:fldCharType="end"/>
    </w:r>
  </w:p>
  <w:p w14:paraId="3E647D75" w14:textId="77777777" w:rsidR="00D432FD" w:rsidRDefault="00D432F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122325"/>
      <w:docPartObj>
        <w:docPartGallery w:val="Page Numbers (Top of Page)"/>
        <w:docPartUnique/>
      </w:docPartObj>
    </w:sdtPr>
    <w:sdtEndPr/>
    <w:sdtContent>
      <w:p w14:paraId="7D076822" w14:textId="77777777" w:rsidR="00D432FD" w:rsidRDefault="00D432FD">
        <w:pPr>
          <w:pStyle w:val="ac"/>
          <w:jc w:val="center"/>
        </w:pPr>
        <w:r>
          <w:fldChar w:fldCharType="begin"/>
        </w:r>
        <w:r>
          <w:instrText>PAGE   \* MERGEFORMAT</w:instrText>
        </w:r>
        <w:r>
          <w:fldChar w:fldCharType="separate"/>
        </w:r>
        <w:r>
          <w:rPr>
            <w:noProof/>
          </w:rPr>
          <w:t>12</w:t>
        </w:r>
        <w:r>
          <w:fldChar w:fldCharType="end"/>
        </w:r>
      </w:p>
    </w:sdtContent>
  </w:sdt>
  <w:p w14:paraId="2032C941" w14:textId="77777777" w:rsidR="00D432FD" w:rsidRDefault="00D432F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AAEC" w14:textId="77777777" w:rsidR="00C931BC" w:rsidRDefault="00C931BC">
    <w:pPr>
      <w:pStyle w:val="ac"/>
      <w:jc w:val="center"/>
    </w:pPr>
    <w:r>
      <w:fldChar w:fldCharType="begin"/>
    </w:r>
    <w:r>
      <w:instrText xml:space="preserve"> PAGE   \* MERGEFORMAT </w:instrText>
    </w:r>
    <w:r>
      <w:fldChar w:fldCharType="separate"/>
    </w:r>
    <w:r>
      <w:rPr>
        <w:noProof/>
      </w:rPr>
      <w:t>48</w:t>
    </w:r>
    <w:r>
      <w:rPr>
        <w:noProof/>
      </w:rPr>
      <w:fldChar w:fldCharType="end"/>
    </w:r>
  </w:p>
  <w:p w14:paraId="379FF8C0" w14:textId="77777777" w:rsidR="00C931BC" w:rsidRDefault="00C931B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203246"/>
      <w:docPartObj>
        <w:docPartGallery w:val="Page Numbers (Top of Page)"/>
        <w:docPartUnique/>
      </w:docPartObj>
    </w:sdtPr>
    <w:sdtEndPr/>
    <w:sdtContent>
      <w:p w14:paraId="624FF3B9" w14:textId="77777777" w:rsidR="00C931BC" w:rsidRDefault="00C931BC">
        <w:pPr>
          <w:pStyle w:val="ac"/>
          <w:jc w:val="center"/>
        </w:pPr>
        <w:r>
          <w:fldChar w:fldCharType="begin"/>
        </w:r>
        <w:r>
          <w:instrText>PAGE   \* MERGEFORMAT</w:instrText>
        </w:r>
        <w:r>
          <w:fldChar w:fldCharType="separate"/>
        </w:r>
        <w:r>
          <w:rPr>
            <w:noProof/>
          </w:rPr>
          <w:t>12</w:t>
        </w:r>
        <w:r>
          <w:fldChar w:fldCharType="end"/>
        </w:r>
      </w:p>
    </w:sdtContent>
  </w:sdt>
  <w:p w14:paraId="3045F5FF" w14:textId="77777777" w:rsidR="00C931BC" w:rsidRDefault="00C931B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85936" w14:textId="77777777" w:rsidR="000C640B" w:rsidRDefault="000C640B">
    <w:pPr>
      <w:pStyle w:val="ac"/>
      <w:jc w:val="center"/>
    </w:pPr>
    <w:r>
      <w:fldChar w:fldCharType="begin"/>
    </w:r>
    <w:r>
      <w:instrText xml:space="preserve"> PAGE   \* MERGEFORMAT </w:instrText>
    </w:r>
    <w:r>
      <w:fldChar w:fldCharType="separate"/>
    </w:r>
    <w:r>
      <w:rPr>
        <w:noProof/>
      </w:rPr>
      <w:t>48</w:t>
    </w:r>
    <w:r>
      <w:rPr>
        <w:noProof/>
      </w:rPr>
      <w:fldChar w:fldCharType="end"/>
    </w:r>
  </w:p>
  <w:p w14:paraId="0C3328A3" w14:textId="77777777" w:rsidR="000C640B" w:rsidRDefault="000C640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021702"/>
      <w:docPartObj>
        <w:docPartGallery w:val="Page Numbers (Top of Page)"/>
        <w:docPartUnique/>
      </w:docPartObj>
    </w:sdtPr>
    <w:sdtEndPr/>
    <w:sdtContent>
      <w:p w14:paraId="6A9B125B" w14:textId="77777777" w:rsidR="000C640B" w:rsidRDefault="000C640B">
        <w:pPr>
          <w:pStyle w:val="ac"/>
          <w:jc w:val="center"/>
        </w:pPr>
        <w:r>
          <w:fldChar w:fldCharType="begin"/>
        </w:r>
        <w:r>
          <w:instrText>PAGE   \* MERGEFORMAT</w:instrText>
        </w:r>
        <w:r>
          <w:fldChar w:fldCharType="separate"/>
        </w:r>
        <w:r>
          <w:rPr>
            <w:noProof/>
          </w:rPr>
          <w:t>12</w:t>
        </w:r>
        <w:r>
          <w:fldChar w:fldCharType="end"/>
        </w:r>
      </w:p>
    </w:sdtContent>
  </w:sdt>
  <w:p w14:paraId="5A1C168E" w14:textId="77777777" w:rsidR="000C640B" w:rsidRDefault="000C640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26D1" w14:textId="77777777" w:rsidR="00E1205C" w:rsidRDefault="00E1205C">
    <w:pPr>
      <w:pStyle w:val="ac"/>
      <w:jc w:val="center"/>
    </w:pPr>
    <w:r>
      <w:fldChar w:fldCharType="begin"/>
    </w:r>
    <w:r>
      <w:instrText xml:space="preserve"> PAGE   \* MERGEFORMAT </w:instrText>
    </w:r>
    <w:r>
      <w:fldChar w:fldCharType="separate"/>
    </w:r>
    <w:r>
      <w:rPr>
        <w:noProof/>
      </w:rPr>
      <w:t>48</w:t>
    </w:r>
    <w:r>
      <w:rPr>
        <w:noProof/>
      </w:rPr>
      <w:fldChar w:fldCharType="end"/>
    </w:r>
  </w:p>
  <w:p w14:paraId="695A21C6" w14:textId="77777777" w:rsidR="00E1205C" w:rsidRDefault="00E1205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549270"/>
      <w:docPartObj>
        <w:docPartGallery w:val="Page Numbers (Top of Page)"/>
        <w:docPartUnique/>
      </w:docPartObj>
    </w:sdtPr>
    <w:sdtEndPr/>
    <w:sdtContent>
      <w:p w14:paraId="244852C2" w14:textId="77777777" w:rsidR="00E1205C" w:rsidRDefault="00E1205C">
        <w:pPr>
          <w:pStyle w:val="ac"/>
          <w:jc w:val="center"/>
        </w:pPr>
        <w:r>
          <w:fldChar w:fldCharType="begin"/>
        </w:r>
        <w:r>
          <w:instrText>PAGE   \* MERGEFORMAT</w:instrText>
        </w:r>
        <w:r>
          <w:fldChar w:fldCharType="separate"/>
        </w:r>
        <w:r>
          <w:rPr>
            <w:noProof/>
          </w:rPr>
          <w:t>12</w:t>
        </w:r>
        <w:r>
          <w:fldChar w:fldCharType="end"/>
        </w:r>
      </w:p>
    </w:sdtContent>
  </w:sdt>
  <w:p w14:paraId="059BAF80" w14:textId="77777777" w:rsidR="00E1205C" w:rsidRDefault="00E1205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1FA74" w14:textId="77777777" w:rsidR="00F52188" w:rsidRDefault="00F52188">
    <w:pPr>
      <w:pStyle w:val="ac"/>
      <w:jc w:val="center"/>
    </w:pPr>
    <w:r>
      <w:fldChar w:fldCharType="begin"/>
    </w:r>
    <w:r>
      <w:instrText xml:space="preserve"> PAGE   \* MERGEFORMAT </w:instrText>
    </w:r>
    <w:r>
      <w:fldChar w:fldCharType="separate"/>
    </w:r>
    <w:r>
      <w:rPr>
        <w:noProof/>
      </w:rPr>
      <w:t>48</w:t>
    </w:r>
    <w:r>
      <w:rPr>
        <w:noProof/>
      </w:rPr>
      <w:fldChar w:fldCharType="end"/>
    </w:r>
  </w:p>
  <w:p w14:paraId="685209C8" w14:textId="77777777" w:rsidR="00F52188" w:rsidRDefault="00F5218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318214"/>
      <w:docPartObj>
        <w:docPartGallery w:val="Page Numbers (Top of Page)"/>
        <w:docPartUnique/>
      </w:docPartObj>
    </w:sdtPr>
    <w:sdtEndPr/>
    <w:sdtContent>
      <w:p w14:paraId="20A298F4" w14:textId="77777777" w:rsidR="00F52188" w:rsidRDefault="00F52188">
        <w:pPr>
          <w:pStyle w:val="ac"/>
          <w:jc w:val="center"/>
        </w:pPr>
        <w:r>
          <w:fldChar w:fldCharType="begin"/>
        </w:r>
        <w:r>
          <w:instrText>PAGE   \* MERGEFORMAT</w:instrText>
        </w:r>
        <w:r>
          <w:fldChar w:fldCharType="separate"/>
        </w:r>
        <w:r>
          <w:rPr>
            <w:noProof/>
          </w:rPr>
          <w:t>12</w:t>
        </w:r>
        <w:r>
          <w:fldChar w:fldCharType="end"/>
        </w:r>
      </w:p>
    </w:sdtContent>
  </w:sdt>
  <w:p w14:paraId="18D2979E" w14:textId="77777777" w:rsidR="00F52188" w:rsidRDefault="00F5218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79C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A14611"/>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6701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3EE0A0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11D424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5445B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A1866A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7"/>
  </w:num>
  <w:num w:numId="3">
    <w:abstractNumId w:val="14"/>
  </w:num>
  <w:num w:numId="4">
    <w:abstractNumId w:val="9"/>
  </w:num>
  <w:num w:numId="5">
    <w:abstractNumId w:val="5"/>
  </w:num>
  <w:num w:numId="6">
    <w:abstractNumId w:val="1"/>
  </w:num>
  <w:num w:numId="7">
    <w:abstractNumId w:val="13"/>
  </w:num>
  <w:num w:numId="8">
    <w:abstractNumId w:val="4"/>
  </w:num>
  <w:num w:numId="9">
    <w:abstractNumId w:val="10"/>
  </w:num>
  <w:num w:numId="10">
    <w:abstractNumId w:val="2"/>
  </w:num>
  <w:num w:numId="11">
    <w:abstractNumId w:val="12"/>
  </w:num>
  <w:num w:numId="12">
    <w:abstractNumId w:val="20"/>
  </w:num>
  <w:num w:numId="13">
    <w:abstractNumId w:val="19"/>
  </w:num>
  <w:num w:numId="14">
    <w:abstractNumId w:val="18"/>
  </w:num>
  <w:num w:numId="15">
    <w:abstractNumId w:val="0"/>
  </w:num>
  <w:num w:numId="16">
    <w:abstractNumId w:val="3"/>
  </w:num>
  <w:num w:numId="17">
    <w:abstractNumId w:val="8"/>
  </w:num>
  <w:num w:numId="18">
    <w:abstractNumId w:val="15"/>
  </w:num>
  <w:num w:numId="19">
    <w:abstractNumId w:val="11"/>
  </w:num>
  <w:num w:numId="20">
    <w:abstractNumId w:val="6"/>
  </w:num>
  <w:num w:numId="2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DD0"/>
    <w:rsid w:val="0000394E"/>
    <w:rsid w:val="00004A33"/>
    <w:rsid w:val="00005B9E"/>
    <w:rsid w:val="000075BE"/>
    <w:rsid w:val="000079C3"/>
    <w:rsid w:val="00007AE9"/>
    <w:rsid w:val="00007BC7"/>
    <w:rsid w:val="00007F70"/>
    <w:rsid w:val="000112BC"/>
    <w:rsid w:val="00011EE3"/>
    <w:rsid w:val="0001230B"/>
    <w:rsid w:val="00012459"/>
    <w:rsid w:val="000143A1"/>
    <w:rsid w:val="00014AF5"/>
    <w:rsid w:val="000156CF"/>
    <w:rsid w:val="000179F8"/>
    <w:rsid w:val="00021F15"/>
    <w:rsid w:val="00021F3A"/>
    <w:rsid w:val="000254F8"/>
    <w:rsid w:val="000274BC"/>
    <w:rsid w:val="000310CB"/>
    <w:rsid w:val="000335EA"/>
    <w:rsid w:val="00035045"/>
    <w:rsid w:val="00037BEE"/>
    <w:rsid w:val="00037D2D"/>
    <w:rsid w:val="00040D08"/>
    <w:rsid w:val="00042069"/>
    <w:rsid w:val="00046B6C"/>
    <w:rsid w:val="00054BCF"/>
    <w:rsid w:val="000614D7"/>
    <w:rsid w:val="00064407"/>
    <w:rsid w:val="00064C09"/>
    <w:rsid w:val="00066714"/>
    <w:rsid w:val="0007128F"/>
    <w:rsid w:val="00073364"/>
    <w:rsid w:val="00077A7C"/>
    <w:rsid w:val="000802BA"/>
    <w:rsid w:val="0008155D"/>
    <w:rsid w:val="00083B9B"/>
    <w:rsid w:val="00083FB2"/>
    <w:rsid w:val="0008627A"/>
    <w:rsid w:val="0008639E"/>
    <w:rsid w:val="0008772C"/>
    <w:rsid w:val="00087B5D"/>
    <w:rsid w:val="00087CF5"/>
    <w:rsid w:val="000936BD"/>
    <w:rsid w:val="00095B39"/>
    <w:rsid w:val="00095EB2"/>
    <w:rsid w:val="00095EBD"/>
    <w:rsid w:val="00095EC1"/>
    <w:rsid w:val="00096D18"/>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B44"/>
    <w:rsid w:val="000C3AB8"/>
    <w:rsid w:val="000C5492"/>
    <w:rsid w:val="000C5DE0"/>
    <w:rsid w:val="000C640B"/>
    <w:rsid w:val="000C6D78"/>
    <w:rsid w:val="000D4FB5"/>
    <w:rsid w:val="000D6D2B"/>
    <w:rsid w:val="000E2D3D"/>
    <w:rsid w:val="000E2D5E"/>
    <w:rsid w:val="000E5DF0"/>
    <w:rsid w:val="000E6DD2"/>
    <w:rsid w:val="000E6DE9"/>
    <w:rsid w:val="000F102A"/>
    <w:rsid w:val="000F19BA"/>
    <w:rsid w:val="000F33E9"/>
    <w:rsid w:val="000F419D"/>
    <w:rsid w:val="000F5587"/>
    <w:rsid w:val="00100F1D"/>
    <w:rsid w:val="0010264D"/>
    <w:rsid w:val="001029C2"/>
    <w:rsid w:val="001051BF"/>
    <w:rsid w:val="0011295E"/>
    <w:rsid w:val="00115A89"/>
    <w:rsid w:val="00115C97"/>
    <w:rsid w:val="00117316"/>
    <w:rsid w:val="00117DB9"/>
    <w:rsid w:val="001244C3"/>
    <w:rsid w:val="00125BEC"/>
    <w:rsid w:val="00127847"/>
    <w:rsid w:val="00130128"/>
    <w:rsid w:val="0013186F"/>
    <w:rsid w:val="001320AA"/>
    <w:rsid w:val="00132B46"/>
    <w:rsid w:val="00133295"/>
    <w:rsid w:val="00134858"/>
    <w:rsid w:val="00135CE3"/>
    <w:rsid w:val="001367D0"/>
    <w:rsid w:val="00137F0D"/>
    <w:rsid w:val="00144EE1"/>
    <w:rsid w:val="00147EDA"/>
    <w:rsid w:val="00152D91"/>
    <w:rsid w:val="00155BB4"/>
    <w:rsid w:val="0015660D"/>
    <w:rsid w:val="001604E7"/>
    <w:rsid w:val="0016297B"/>
    <w:rsid w:val="00163473"/>
    <w:rsid w:val="00164F90"/>
    <w:rsid w:val="00165700"/>
    <w:rsid w:val="00166D7E"/>
    <w:rsid w:val="001718B9"/>
    <w:rsid w:val="00171FB9"/>
    <w:rsid w:val="00173CD4"/>
    <w:rsid w:val="00173DEB"/>
    <w:rsid w:val="00175908"/>
    <w:rsid w:val="001759C6"/>
    <w:rsid w:val="001773A8"/>
    <w:rsid w:val="00177C13"/>
    <w:rsid w:val="00180071"/>
    <w:rsid w:val="00181183"/>
    <w:rsid w:val="0018165D"/>
    <w:rsid w:val="0018238F"/>
    <w:rsid w:val="00183D21"/>
    <w:rsid w:val="0018446A"/>
    <w:rsid w:val="00187560"/>
    <w:rsid w:val="00192D18"/>
    <w:rsid w:val="001944D3"/>
    <w:rsid w:val="00196996"/>
    <w:rsid w:val="00197AE3"/>
    <w:rsid w:val="00197F9A"/>
    <w:rsid w:val="001A1C46"/>
    <w:rsid w:val="001A2CDC"/>
    <w:rsid w:val="001A38DD"/>
    <w:rsid w:val="001A4835"/>
    <w:rsid w:val="001A5DA5"/>
    <w:rsid w:val="001A6B4D"/>
    <w:rsid w:val="001A723D"/>
    <w:rsid w:val="001A7531"/>
    <w:rsid w:val="001B16A6"/>
    <w:rsid w:val="001C199D"/>
    <w:rsid w:val="001C3496"/>
    <w:rsid w:val="001C3659"/>
    <w:rsid w:val="001C39E8"/>
    <w:rsid w:val="001D0220"/>
    <w:rsid w:val="001D5533"/>
    <w:rsid w:val="001E191F"/>
    <w:rsid w:val="001F1A5C"/>
    <w:rsid w:val="001F3287"/>
    <w:rsid w:val="001F3524"/>
    <w:rsid w:val="001F38D5"/>
    <w:rsid w:val="001F47BF"/>
    <w:rsid w:val="001F583B"/>
    <w:rsid w:val="001F734C"/>
    <w:rsid w:val="001F7412"/>
    <w:rsid w:val="002003DB"/>
    <w:rsid w:val="002005BD"/>
    <w:rsid w:val="00200AFE"/>
    <w:rsid w:val="00200BCC"/>
    <w:rsid w:val="002037FE"/>
    <w:rsid w:val="0020413C"/>
    <w:rsid w:val="00204DBF"/>
    <w:rsid w:val="00205DAF"/>
    <w:rsid w:val="002071C4"/>
    <w:rsid w:val="00207463"/>
    <w:rsid w:val="002077BC"/>
    <w:rsid w:val="00207F28"/>
    <w:rsid w:val="002132DD"/>
    <w:rsid w:val="00214055"/>
    <w:rsid w:val="00217CBC"/>
    <w:rsid w:val="002206D3"/>
    <w:rsid w:val="0022073F"/>
    <w:rsid w:val="00222015"/>
    <w:rsid w:val="002221E1"/>
    <w:rsid w:val="00223530"/>
    <w:rsid w:val="00223558"/>
    <w:rsid w:val="00227342"/>
    <w:rsid w:val="00234C61"/>
    <w:rsid w:val="00235942"/>
    <w:rsid w:val="00235CC4"/>
    <w:rsid w:val="00237232"/>
    <w:rsid w:val="002415E0"/>
    <w:rsid w:val="002443FC"/>
    <w:rsid w:val="00244EFE"/>
    <w:rsid w:val="00246043"/>
    <w:rsid w:val="0024748B"/>
    <w:rsid w:val="00247667"/>
    <w:rsid w:val="00247772"/>
    <w:rsid w:val="00247C78"/>
    <w:rsid w:val="00250BEC"/>
    <w:rsid w:val="002513D8"/>
    <w:rsid w:val="0025287E"/>
    <w:rsid w:val="00252C9A"/>
    <w:rsid w:val="0025322E"/>
    <w:rsid w:val="00253B49"/>
    <w:rsid w:val="0025505C"/>
    <w:rsid w:val="00256481"/>
    <w:rsid w:val="002604A8"/>
    <w:rsid w:val="002608A2"/>
    <w:rsid w:val="0026104A"/>
    <w:rsid w:val="00261A98"/>
    <w:rsid w:val="002634CE"/>
    <w:rsid w:val="0027022D"/>
    <w:rsid w:val="00270B26"/>
    <w:rsid w:val="00272DD3"/>
    <w:rsid w:val="00280ABA"/>
    <w:rsid w:val="00281A54"/>
    <w:rsid w:val="0028341E"/>
    <w:rsid w:val="00284E57"/>
    <w:rsid w:val="00286EA2"/>
    <w:rsid w:val="002879BA"/>
    <w:rsid w:val="00290CA1"/>
    <w:rsid w:val="00291B9A"/>
    <w:rsid w:val="00291E7B"/>
    <w:rsid w:val="00293E53"/>
    <w:rsid w:val="00294463"/>
    <w:rsid w:val="002945C8"/>
    <w:rsid w:val="002A082C"/>
    <w:rsid w:val="002A19FA"/>
    <w:rsid w:val="002A400A"/>
    <w:rsid w:val="002A538D"/>
    <w:rsid w:val="002B08AA"/>
    <w:rsid w:val="002B563F"/>
    <w:rsid w:val="002B5976"/>
    <w:rsid w:val="002C1B12"/>
    <w:rsid w:val="002C2374"/>
    <w:rsid w:val="002C3200"/>
    <w:rsid w:val="002C3739"/>
    <w:rsid w:val="002C4B17"/>
    <w:rsid w:val="002C75C7"/>
    <w:rsid w:val="002D0503"/>
    <w:rsid w:val="002D178D"/>
    <w:rsid w:val="002D49B6"/>
    <w:rsid w:val="002D523B"/>
    <w:rsid w:val="002E2152"/>
    <w:rsid w:val="002E5A9A"/>
    <w:rsid w:val="002E64F6"/>
    <w:rsid w:val="002E6F96"/>
    <w:rsid w:val="002E752C"/>
    <w:rsid w:val="002E7CEB"/>
    <w:rsid w:val="002F03DF"/>
    <w:rsid w:val="002F1408"/>
    <w:rsid w:val="002F72AB"/>
    <w:rsid w:val="00300101"/>
    <w:rsid w:val="0030202C"/>
    <w:rsid w:val="00303406"/>
    <w:rsid w:val="0030728C"/>
    <w:rsid w:val="0031061A"/>
    <w:rsid w:val="00310E7E"/>
    <w:rsid w:val="00312533"/>
    <w:rsid w:val="00314663"/>
    <w:rsid w:val="003172EE"/>
    <w:rsid w:val="0032282C"/>
    <w:rsid w:val="00322CB9"/>
    <w:rsid w:val="0032315D"/>
    <w:rsid w:val="00324B82"/>
    <w:rsid w:val="00326B77"/>
    <w:rsid w:val="003271B8"/>
    <w:rsid w:val="00327574"/>
    <w:rsid w:val="00331508"/>
    <w:rsid w:val="00332233"/>
    <w:rsid w:val="00333417"/>
    <w:rsid w:val="003369AE"/>
    <w:rsid w:val="00340F33"/>
    <w:rsid w:val="00343F5D"/>
    <w:rsid w:val="00347551"/>
    <w:rsid w:val="003520FD"/>
    <w:rsid w:val="00354F38"/>
    <w:rsid w:val="00356292"/>
    <w:rsid w:val="0036387B"/>
    <w:rsid w:val="003649A3"/>
    <w:rsid w:val="00365AF2"/>
    <w:rsid w:val="003664B6"/>
    <w:rsid w:val="00372DD2"/>
    <w:rsid w:val="003734D8"/>
    <w:rsid w:val="0037480A"/>
    <w:rsid w:val="0037624A"/>
    <w:rsid w:val="00376544"/>
    <w:rsid w:val="00376830"/>
    <w:rsid w:val="003817F9"/>
    <w:rsid w:val="00381F0B"/>
    <w:rsid w:val="00392EEE"/>
    <w:rsid w:val="00393D1C"/>
    <w:rsid w:val="00394F1E"/>
    <w:rsid w:val="00395A9E"/>
    <w:rsid w:val="003A0480"/>
    <w:rsid w:val="003A4C71"/>
    <w:rsid w:val="003A5BDA"/>
    <w:rsid w:val="003A61FF"/>
    <w:rsid w:val="003B060B"/>
    <w:rsid w:val="003B39D0"/>
    <w:rsid w:val="003B4577"/>
    <w:rsid w:val="003B46DB"/>
    <w:rsid w:val="003B62BD"/>
    <w:rsid w:val="003B6459"/>
    <w:rsid w:val="003B7149"/>
    <w:rsid w:val="003B75A6"/>
    <w:rsid w:val="003B7C0D"/>
    <w:rsid w:val="003C0246"/>
    <w:rsid w:val="003C50D0"/>
    <w:rsid w:val="003D07D2"/>
    <w:rsid w:val="003D42CE"/>
    <w:rsid w:val="003D7385"/>
    <w:rsid w:val="003E16F4"/>
    <w:rsid w:val="003E3944"/>
    <w:rsid w:val="003E53A2"/>
    <w:rsid w:val="003E679E"/>
    <w:rsid w:val="003E7BC5"/>
    <w:rsid w:val="003E7D10"/>
    <w:rsid w:val="003F1D24"/>
    <w:rsid w:val="003F2718"/>
    <w:rsid w:val="003F2DBF"/>
    <w:rsid w:val="003F46FC"/>
    <w:rsid w:val="003F6821"/>
    <w:rsid w:val="003F7CE2"/>
    <w:rsid w:val="003F7D5F"/>
    <w:rsid w:val="00400709"/>
    <w:rsid w:val="00400B92"/>
    <w:rsid w:val="0040367F"/>
    <w:rsid w:val="00406D1E"/>
    <w:rsid w:val="004106AE"/>
    <w:rsid w:val="00412DCD"/>
    <w:rsid w:val="00413206"/>
    <w:rsid w:val="004156BF"/>
    <w:rsid w:val="00420254"/>
    <w:rsid w:val="00420636"/>
    <w:rsid w:val="004211E4"/>
    <w:rsid w:val="00421B42"/>
    <w:rsid w:val="00421DCE"/>
    <w:rsid w:val="00422309"/>
    <w:rsid w:val="004229AC"/>
    <w:rsid w:val="0042756E"/>
    <w:rsid w:val="004324E0"/>
    <w:rsid w:val="00433CDF"/>
    <w:rsid w:val="00433D4C"/>
    <w:rsid w:val="0043475F"/>
    <w:rsid w:val="00434809"/>
    <w:rsid w:val="00434DA2"/>
    <w:rsid w:val="00437EDC"/>
    <w:rsid w:val="00443FB5"/>
    <w:rsid w:val="0044451D"/>
    <w:rsid w:val="00452F72"/>
    <w:rsid w:val="00453ED1"/>
    <w:rsid w:val="00456D18"/>
    <w:rsid w:val="0045771E"/>
    <w:rsid w:val="00457DBB"/>
    <w:rsid w:val="004603A3"/>
    <w:rsid w:val="0046114B"/>
    <w:rsid w:val="004626BE"/>
    <w:rsid w:val="00472113"/>
    <w:rsid w:val="004722A0"/>
    <w:rsid w:val="004750A5"/>
    <w:rsid w:val="004806A0"/>
    <w:rsid w:val="004809D9"/>
    <w:rsid w:val="004818E7"/>
    <w:rsid w:val="00484299"/>
    <w:rsid w:val="00487CC7"/>
    <w:rsid w:val="004901C8"/>
    <w:rsid w:val="00494B4A"/>
    <w:rsid w:val="004A1876"/>
    <w:rsid w:val="004A1B5A"/>
    <w:rsid w:val="004A3038"/>
    <w:rsid w:val="004A715C"/>
    <w:rsid w:val="004A7CA8"/>
    <w:rsid w:val="004B0E9E"/>
    <w:rsid w:val="004B2C5C"/>
    <w:rsid w:val="004B2C7D"/>
    <w:rsid w:val="004B3646"/>
    <w:rsid w:val="004B4175"/>
    <w:rsid w:val="004C08F7"/>
    <w:rsid w:val="004C1114"/>
    <w:rsid w:val="004C2EC8"/>
    <w:rsid w:val="004C38CD"/>
    <w:rsid w:val="004C3CA8"/>
    <w:rsid w:val="004C66DC"/>
    <w:rsid w:val="004D0C83"/>
    <w:rsid w:val="004D41E5"/>
    <w:rsid w:val="004D6CDF"/>
    <w:rsid w:val="004E036F"/>
    <w:rsid w:val="004E1592"/>
    <w:rsid w:val="004E6800"/>
    <w:rsid w:val="004F030E"/>
    <w:rsid w:val="004F19D7"/>
    <w:rsid w:val="004F4197"/>
    <w:rsid w:val="004F5C5E"/>
    <w:rsid w:val="004F60DA"/>
    <w:rsid w:val="00500294"/>
    <w:rsid w:val="00502E27"/>
    <w:rsid w:val="00502F97"/>
    <w:rsid w:val="005038E6"/>
    <w:rsid w:val="00504A39"/>
    <w:rsid w:val="005052BF"/>
    <w:rsid w:val="00505834"/>
    <w:rsid w:val="00507171"/>
    <w:rsid w:val="00507AF3"/>
    <w:rsid w:val="00510B9F"/>
    <w:rsid w:val="00512E5E"/>
    <w:rsid w:val="0051713F"/>
    <w:rsid w:val="00524589"/>
    <w:rsid w:val="00525F49"/>
    <w:rsid w:val="0052763B"/>
    <w:rsid w:val="005301FC"/>
    <w:rsid w:val="00533319"/>
    <w:rsid w:val="00533582"/>
    <w:rsid w:val="005338DF"/>
    <w:rsid w:val="00537C30"/>
    <w:rsid w:val="005438AD"/>
    <w:rsid w:val="00543932"/>
    <w:rsid w:val="00550283"/>
    <w:rsid w:val="00552A40"/>
    <w:rsid w:val="005551BB"/>
    <w:rsid w:val="0055753C"/>
    <w:rsid w:val="00562CE2"/>
    <w:rsid w:val="00563C23"/>
    <w:rsid w:val="005640F4"/>
    <w:rsid w:val="005643D7"/>
    <w:rsid w:val="0056478F"/>
    <w:rsid w:val="005648CA"/>
    <w:rsid w:val="005704B3"/>
    <w:rsid w:val="00572B47"/>
    <w:rsid w:val="005735D9"/>
    <w:rsid w:val="00574913"/>
    <w:rsid w:val="005752FE"/>
    <w:rsid w:val="005753B9"/>
    <w:rsid w:val="00575924"/>
    <w:rsid w:val="0058000F"/>
    <w:rsid w:val="00580D66"/>
    <w:rsid w:val="00581896"/>
    <w:rsid w:val="00582358"/>
    <w:rsid w:val="00583426"/>
    <w:rsid w:val="00583976"/>
    <w:rsid w:val="00584E6E"/>
    <w:rsid w:val="005852C3"/>
    <w:rsid w:val="00585658"/>
    <w:rsid w:val="005857F1"/>
    <w:rsid w:val="00585BB1"/>
    <w:rsid w:val="00585C8D"/>
    <w:rsid w:val="00587FF5"/>
    <w:rsid w:val="005905EF"/>
    <w:rsid w:val="005914FE"/>
    <w:rsid w:val="0059276F"/>
    <w:rsid w:val="00593C8A"/>
    <w:rsid w:val="00594D59"/>
    <w:rsid w:val="00594F36"/>
    <w:rsid w:val="00596B52"/>
    <w:rsid w:val="005A07FC"/>
    <w:rsid w:val="005A2B38"/>
    <w:rsid w:val="005B2681"/>
    <w:rsid w:val="005B2AC8"/>
    <w:rsid w:val="005B2BD0"/>
    <w:rsid w:val="005B5C0C"/>
    <w:rsid w:val="005C3984"/>
    <w:rsid w:val="005C530F"/>
    <w:rsid w:val="005C636E"/>
    <w:rsid w:val="005C6504"/>
    <w:rsid w:val="005C6A3A"/>
    <w:rsid w:val="005C7265"/>
    <w:rsid w:val="005C746C"/>
    <w:rsid w:val="005C7A00"/>
    <w:rsid w:val="005D0B9C"/>
    <w:rsid w:val="005D45EB"/>
    <w:rsid w:val="005D7117"/>
    <w:rsid w:val="005E1251"/>
    <w:rsid w:val="005E2A95"/>
    <w:rsid w:val="005E666F"/>
    <w:rsid w:val="005E767F"/>
    <w:rsid w:val="005F254D"/>
    <w:rsid w:val="005F3BA8"/>
    <w:rsid w:val="005F44BC"/>
    <w:rsid w:val="005F59C7"/>
    <w:rsid w:val="005F647B"/>
    <w:rsid w:val="00600817"/>
    <w:rsid w:val="006019D9"/>
    <w:rsid w:val="00601C7C"/>
    <w:rsid w:val="0060207D"/>
    <w:rsid w:val="006034DE"/>
    <w:rsid w:val="0061235E"/>
    <w:rsid w:val="00612786"/>
    <w:rsid w:val="00615954"/>
    <w:rsid w:val="00620739"/>
    <w:rsid w:val="00620976"/>
    <w:rsid w:val="006229A4"/>
    <w:rsid w:val="00623916"/>
    <w:rsid w:val="00635015"/>
    <w:rsid w:val="00636315"/>
    <w:rsid w:val="006363F6"/>
    <w:rsid w:val="00636C61"/>
    <w:rsid w:val="00640BCC"/>
    <w:rsid w:val="00640C5A"/>
    <w:rsid w:val="006442AD"/>
    <w:rsid w:val="00644F74"/>
    <w:rsid w:val="00650455"/>
    <w:rsid w:val="00656A72"/>
    <w:rsid w:val="00661BCB"/>
    <w:rsid w:val="00663DF9"/>
    <w:rsid w:val="00665678"/>
    <w:rsid w:val="0066621C"/>
    <w:rsid w:val="006672FE"/>
    <w:rsid w:val="006701B1"/>
    <w:rsid w:val="0067045C"/>
    <w:rsid w:val="00670A22"/>
    <w:rsid w:val="00670FC8"/>
    <w:rsid w:val="0067255A"/>
    <w:rsid w:val="00673ADD"/>
    <w:rsid w:val="006758CE"/>
    <w:rsid w:val="00677DF5"/>
    <w:rsid w:val="00680EE4"/>
    <w:rsid w:val="0068198B"/>
    <w:rsid w:val="006841BF"/>
    <w:rsid w:val="00687C7A"/>
    <w:rsid w:val="00693608"/>
    <w:rsid w:val="00693846"/>
    <w:rsid w:val="00697D60"/>
    <w:rsid w:val="006A0702"/>
    <w:rsid w:val="006A0C7C"/>
    <w:rsid w:val="006A4AF7"/>
    <w:rsid w:val="006A5CE2"/>
    <w:rsid w:val="006A77F8"/>
    <w:rsid w:val="006B0501"/>
    <w:rsid w:val="006B1C18"/>
    <w:rsid w:val="006B1F6D"/>
    <w:rsid w:val="006B29DD"/>
    <w:rsid w:val="006C324E"/>
    <w:rsid w:val="006C5629"/>
    <w:rsid w:val="006D036B"/>
    <w:rsid w:val="006D3A82"/>
    <w:rsid w:val="006D4C3D"/>
    <w:rsid w:val="006D6168"/>
    <w:rsid w:val="006E29B8"/>
    <w:rsid w:val="006E319A"/>
    <w:rsid w:val="006E5130"/>
    <w:rsid w:val="006E7FF4"/>
    <w:rsid w:val="006F0E0C"/>
    <w:rsid w:val="006F239E"/>
    <w:rsid w:val="006F76BB"/>
    <w:rsid w:val="006F7C5D"/>
    <w:rsid w:val="00701D4A"/>
    <w:rsid w:val="0070724D"/>
    <w:rsid w:val="0071057A"/>
    <w:rsid w:val="007112DA"/>
    <w:rsid w:val="0071278C"/>
    <w:rsid w:val="007129CE"/>
    <w:rsid w:val="00713285"/>
    <w:rsid w:val="007204BC"/>
    <w:rsid w:val="0072121D"/>
    <w:rsid w:val="007217B1"/>
    <w:rsid w:val="00722DAD"/>
    <w:rsid w:val="00726CBB"/>
    <w:rsid w:val="007271F1"/>
    <w:rsid w:val="00727E77"/>
    <w:rsid w:val="00731549"/>
    <w:rsid w:val="00733AF5"/>
    <w:rsid w:val="007340DE"/>
    <w:rsid w:val="00734895"/>
    <w:rsid w:val="00734B57"/>
    <w:rsid w:val="0073784D"/>
    <w:rsid w:val="0074040E"/>
    <w:rsid w:val="0074072E"/>
    <w:rsid w:val="007408DC"/>
    <w:rsid w:val="00741526"/>
    <w:rsid w:val="0074288A"/>
    <w:rsid w:val="00743120"/>
    <w:rsid w:val="0074354B"/>
    <w:rsid w:val="007438FA"/>
    <w:rsid w:val="00744FD5"/>
    <w:rsid w:val="007452B6"/>
    <w:rsid w:val="00747A79"/>
    <w:rsid w:val="00750CC9"/>
    <w:rsid w:val="0075155F"/>
    <w:rsid w:val="007533BF"/>
    <w:rsid w:val="0075494A"/>
    <w:rsid w:val="00754BF2"/>
    <w:rsid w:val="00755D8F"/>
    <w:rsid w:val="00756D09"/>
    <w:rsid w:val="00761C8A"/>
    <w:rsid w:val="00761E99"/>
    <w:rsid w:val="00762720"/>
    <w:rsid w:val="0076501A"/>
    <w:rsid w:val="0076514F"/>
    <w:rsid w:val="007661E7"/>
    <w:rsid w:val="0077014D"/>
    <w:rsid w:val="00770390"/>
    <w:rsid w:val="00771D63"/>
    <w:rsid w:val="00772DE9"/>
    <w:rsid w:val="00774C93"/>
    <w:rsid w:val="00774CB0"/>
    <w:rsid w:val="00776DD3"/>
    <w:rsid w:val="00780B2D"/>
    <w:rsid w:val="00781230"/>
    <w:rsid w:val="00781491"/>
    <w:rsid w:val="00782EFC"/>
    <w:rsid w:val="00783A45"/>
    <w:rsid w:val="00784B56"/>
    <w:rsid w:val="00785307"/>
    <w:rsid w:val="007863C1"/>
    <w:rsid w:val="007900D3"/>
    <w:rsid w:val="00793CCA"/>
    <w:rsid w:val="00793D61"/>
    <w:rsid w:val="007A1BB6"/>
    <w:rsid w:val="007A233F"/>
    <w:rsid w:val="007A46B2"/>
    <w:rsid w:val="007A522D"/>
    <w:rsid w:val="007A5964"/>
    <w:rsid w:val="007B0B1F"/>
    <w:rsid w:val="007B0D1E"/>
    <w:rsid w:val="007B280F"/>
    <w:rsid w:val="007B344B"/>
    <w:rsid w:val="007B4E02"/>
    <w:rsid w:val="007B5CC1"/>
    <w:rsid w:val="007B619A"/>
    <w:rsid w:val="007B65C6"/>
    <w:rsid w:val="007B6DA2"/>
    <w:rsid w:val="007B7911"/>
    <w:rsid w:val="007C12E2"/>
    <w:rsid w:val="007C204F"/>
    <w:rsid w:val="007C45D2"/>
    <w:rsid w:val="007C63D0"/>
    <w:rsid w:val="007D050C"/>
    <w:rsid w:val="007D0C4C"/>
    <w:rsid w:val="007D0D8C"/>
    <w:rsid w:val="007D1CCF"/>
    <w:rsid w:val="007D2E71"/>
    <w:rsid w:val="007D4E5D"/>
    <w:rsid w:val="007D61D3"/>
    <w:rsid w:val="007E00E1"/>
    <w:rsid w:val="007E181A"/>
    <w:rsid w:val="007E1A70"/>
    <w:rsid w:val="007E1F34"/>
    <w:rsid w:val="007E2ACA"/>
    <w:rsid w:val="007E3D13"/>
    <w:rsid w:val="007E5D87"/>
    <w:rsid w:val="007F1FD0"/>
    <w:rsid w:val="007F69F3"/>
    <w:rsid w:val="00801357"/>
    <w:rsid w:val="008018C7"/>
    <w:rsid w:val="00802A37"/>
    <w:rsid w:val="00810B31"/>
    <w:rsid w:val="00811910"/>
    <w:rsid w:val="00811C69"/>
    <w:rsid w:val="00815CB5"/>
    <w:rsid w:val="0081775B"/>
    <w:rsid w:val="00820155"/>
    <w:rsid w:val="00820E8D"/>
    <w:rsid w:val="0082217F"/>
    <w:rsid w:val="008221DB"/>
    <w:rsid w:val="008246C4"/>
    <w:rsid w:val="00824A07"/>
    <w:rsid w:val="00826C2B"/>
    <w:rsid w:val="008276F3"/>
    <w:rsid w:val="00827A57"/>
    <w:rsid w:val="0083014A"/>
    <w:rsid w:val="0083183C"/>
    <w:rsid w:val="008336C6"/>
    <w:rsid w:val="0083567F"/>
    <w:rsid w:val="008410F3"/>
    <w:rsid w:val="008477B8"/>
    <w:rsid w:val="00851896"/>
    <w:rsid w:val="00857232"/>
    <w:rsid w:val="00860689"/>
    <w:rsid w:val="0086178E"/>
    <w:rsid w:val="00866E9A"/>
    <w:rsid w:val="0086709B"/>
    <w:rsid w:val="00870AA2"/>
    <w:rsid w:val="008714EF"/>
    <w:rsid w:val="008729B7"/>
    <w:rsid w:val="008739EF"/>
    <w:rsid w:val="00875C9F"/>
    <w:rsid w:val="00882661"/>
    <w:rsid w:val="00883D79"/>
    <w:rsid w:val="00884560"/>
    <w:rsid w:val="008855EA"/>
    <w:rsid w:val="00885D0C"/>
    <w:rsid w:val="008868C5"/>
    <w:rsid w:val="00887AD5"/>
    <w:rsid w:val="00890348"/>
    <w:rsid w:val="00890538"/>
    <w:rsid w:val="00891D87"/>
    <w:rsid w:val="00892325"/>
    <w:rsid w:val="00892CA5"/>
    <w:rsid w:val="008932E1"/>
    <w:rsid w:val="008937B2"/>
    <w:rsid w:val="00894E1C"/>
    <w:rsid w:val="00896BB3"/>
    <w:rsid w:val="008A0624"/>
    <w:rsid w:val="008A0E73"/>
    <w:rsid w:val="008A14EA"/>
    <w:rsid w:val="008A1F52"/>
    <w:rsid w:val="008A298A"/>
    <w:rsid w:val="008A3434"/>
    <w:rsid w:val="008A492C"/>
    <w:rsid w:val="008A5787"/>
    <w:rsid w:val="008A6342"/>
    <w:rsid w:val="008B7222"/>
    <w:rsid w:val="008C26DF"/>
    <w:rsid w:val="008C286D"/>
    <w:rsid w:val="008C3C0E"/>
    <w:rsid w:val="008C3F70"/>
    <w:rsid w:val="008C436B"/>
    <w:rsid w:val="008D00EF"/>
    <w:rsid w:val="008D03C1"/>
    <w:rsid w:val="008D163A"/>
    <w:rsid w:val="008D5C23"/>
    <w:rsid w:val="008E0908"/>
    <w:rsid w:val="008E19E9"/>
    <w:rsid w:val="008E329E"/>
    <w:rsid w:val="008E444A"/>
    <w:rsid w:val="008E712C"/>
    <w:rsid w:val="008E7C9D"/>
    <w:rsid w:val="008F11F2"/>
    <w:rsid w:val="008F225F"/>
    <w:rsid w:val="008F4F1D"/>
    <w:rsid w:val="008F578C"/>
    <w:rsid w:val="0090012C"/>
    <w:rsid w:val="00901CFE"/>
    <w:rsid w:val="00903316"/>
    <w:rsid w:val="00905B32"/>
    <w:rsid w:val="0090672D"/>
    <w:rsid w:val="00906981"/>
    <w:rsid w:val="00910A66"/>
    <w:rsid w:val="0091257D"/>
    <w:rsid w:val="009129DD"/>
    <w:rsid w:val="009130FA"/>
    <w:rsid w:val="00914021"/>
    <w:rsid w:val="00914B21"/>
    <w:rsid w:val="00914F74"/>
    <w:rsid w:val="009166B7"/>
    <w:rsid w:val="00917222"/>
    <w:rsid w:val="00920563"/>
    <w:rsid w:val="0092062D"/>
    <w:rsid w:val="00924566"/>
    <w:rsid w:val="009250A7"/>
    <w:rsid w:val="00925C1B"/>
    <w:rsid w:val="00925DCE"/>
    <w:rsid w:val="00926E7B"/>
    <w:rsid w:val="00927A58"/>
    <w:rsid w:val="00927EA1"/>
    <w:rsid w:val="009314A7"/>
    <w:rsid w:val="00931769"/>
    <w:rsid w:val="00933A88"/>
    <w:rsid w:val="00934A19"/>
    <w:rsid w:val="009355B2"/>
    <w:rsid w:val="009356AB"/>
    <w:rsid w:val="00937A15"/>
    <w:rsid w:val="00943133"/>
    <w:rsid w:val="009433CC"/>
    <w:rsid w:val="009436C7"/>
    <w:rsid w:val="00943A3D"/>
    <w:rsid w:val="00945118"/>
    <w:rsid w:val="00946EA9"/>
    <w:rsid w:val="00951D9B"/>
    <w:rsid w:val="009559C1"/>
    <w:rsid w:val="00955D56"/>
    <w:rsid w:val="00956504"/>
    <w:rsid w:val="0095653B"/>
    <w:rsid w:val="00956668"/>
    <w:rsid w:val="00957653"/>
    <w:rsid w:val="00962AFE"/>
    <w:rsid w:val="009644CA"/>
    <w:rsid w:val="00966273"/>
    <w:rsid w:val="00966FBA"/>
    <w:rsid w:val="00985111"/>
    <w:rsid w:val="00985130"/>
    <w:rsid w:val="00986EEC"/>
    <w:rsid w:val="00987700"/>
    <w:rsid w:val="009878A2"/>
    <w:rsid w:val="00987E61"/>
    <w:rsid w:val="00990BCD"/>
    <w:rsid w:val="00993E7A"/>
    <w:rsid w:val="0099468A"/>
    <w:rsid w:val="00994A2C"/>
    <w:rsid w:val="009A0AAA"/>
    <w:rsid w:val="009A1DFB"/>
    <w:rsid w:val="009A2B18"/>
    <w:rsid w:val="009A4D9F"/>
    <w:rsid w:val="009A6C1A"/>
    <w:rsid w:val="009B5C6F"/>
    <w:rsid w:val="009B6610"/>
    <w:rsid w:val="009B6A77"/>
    <w:rsid w:val="009B6C6B"/>
    <w:rsid w:val="009B7136"/>
    <w:rsid w:val="009C121E"/>
    <w:rsid w:val="009C2A82"/>
    <w:rsid w:val="009C2C4C"/>
    <w:rsid w:val="009C340C"/>
    <w:rsid w:val="009C38C0"/>
    <w:rsid w:val="009C5AF6"/>
    <w:rsid w:val="009D228C"/>
    <w:rsid w:val="009D4D6B"/>
    <w:rsid w:val="009D709B"/>
    <w:rsid w:val="009E08F2"/>
    <w:rsid w:val="009E35EF"/>
    <w:rsid w:val="009E44E8"/>
    <w:rsid w:val="009E4B12"/>
    <w:rsid w:val="009E57EA"/>
    <w:rsid w:val="009F5A37"/>
    <w:rsid w:val="009F6FDA"/>
    <w:rsid w:val="00A00050"/>
    <w:rsid w:val="00A02366"/>
    <w:rsid w:val="00A0276D"/>
    <w:rsid w:val="00A0417B"/>
    <w:rsid w:val="00A055DC"/>
    <w:rsid w:val="00A06CD6"/>
    <w:rsid w:val="00A10B16"/>
    <w:rsid w:val="00A10FBD"/>
    <w:rsid w:val="00A12848"/>
    <w:rsid w:val="00A12CBE"/>
    <w:rsid w:val="00A20347"/>
    <w:rsid w:val="00A21972"/>
    <w:rsid w:val="00A21A63"/>
    <w:rsid w:val="00A241BF"/>
    <w:rsid w:val="00A324EB"/>
    <w:rsid w:val="00A33D52"/>
    <w:rsid w:val="00A34FCB"/>
    <w:rsid w:val="00A3570A"/>
    <w:rsid w:val="00A37E46"/>
    <w:rsid w:val="00A418E9"/>
    <w:rsid w:val="00A43059"/>
    <w:rsid w:val="00A44FF9"/>
    <w:rsid w:val="00A46C22"/>
    <w:rsid w:val="00A536D5"/>
    <w:rsid w:val="00A54E6F"/>
    <w:rsid w:val="00A55A51"/>
    <w:rsid w:val="00A57876"/>
    <w:rsid w:val="00A604AF"/>
    <w:rsid w:val="00A62FB5"/>
    <w:rsid w:val="00A63431"/>
    <w:rsid w:val="00A64A8B"/>
    <w:rsid w:val="00A6653D"/>
    <w:rsid w:val="00A679AA"/>
    <w:rsid w:val="00A71768"/>
    <w:rsid w:val="00A73A61"/>
    <w:rsid w:val="00A76F80"/>
    <w:rsid w:val="00A77FF8"/>
    <w:rsid w:val="00A809F0"/>
    <w:rsid w:val="00A84105"/>
    <w:rsid w:val="00A85518"/>
    <w:rsid w:val="00A858FE"/>
    <w:rsid w:val="00A86CE8"/>
    <w:rsid w:val="00A91B65"/>
    <w:rsid w:val="00A92CA3"/>
    <w:rsid w:val="00A92DA2"/>
    <w:rsid w:val="00A936C2"/>
    <w:rsid w:val="00A94380"/>
    <w:rsid w:val="00A94AF6"/>
    <w:rsid w:val="00A9500D"/>
    <w:rsid w:val="00A97073"/>
    <w:rsid w:val="00AA0619"/>
    <w:rsid w:val="00AA1B7A"/>
    <w:rsid w:val="00AA2690"/>
    <w:rsid w:val="00AA30B8"/>
    <w:rsid w:val="00AA314D"/>
    <w:rsid w:val="00AA538C"/>
    <w:rsid w:val="00AA5BD1"/>
    <w:rsid w:val="00AA6DDA"/>
    <w:rsid w:val="00AA7F68"/>
    <w:rsid w:val="00AB1BE1"/>
    <w:rsid w:val="00AB1C3A"/>
    <w:rsid w:val="00AB3372"/>
    <w:rsid w:val="00AB6F52"/>
    <w:rsid w:val="00AC0C40"/>
    <w:rsid w:val="00AC4AB1"/>
    <w:rsid w:val="00AC58B5"/>
    <w:rsid w:val="00AD1AEA"/>
    <w:rsid w:val="00AD32F1"/>
    <w:rsid w:val="00AD3722"/>
    <w:rsid w:val="00AE4631"/>
    <w:rsid w:val="00AE57D4"/>
    <w:rsid w:val="00AE6F05"/>
    <w:rsid w:val="00AF1777"/>
    <w:rsid w:val="00AF28AC"/>
    <w:rsid w:val="00AF2BD9"/>
    <w:rsid w:val="00AF5D3B"/>
    <w:rsid w:val="00B00D17"/>
    <w:rsid w:val="00B01238"/>
    <w:rsid w:val="00B04261"/>
    <w:rsid w:val="00B049BF"/>
    <w:rsid w:val="00B0786A"/>
    <w:rsid w:val="00B07A59"/>
    <w:rsid w:val="00B07CE9"/>
    <w:rsid w:val="00B07F6A"/>
    <w:rsid w:val="00B115E3"/>
    <w:rsid w:val="00B15148"/>
    <w:rsid w:val="00B20A56"/>
    <w:rsid w:val="00B21841"/>
    <w:rsid w:val="00B251CC"/>
    <w:rsid w:val="00B25BC4"/>
    <w:rsid w:val="00B26B3D"/>
    <w:rsid w:val="00B33714"/>
    <w:rsid w:val="00B4086B"/>
    <w:rsid w:val="00B421C2"/>
    <w:rsid w:val="00B432BF"/>
    <w:rsid w:val="00B44ADB"/>
    <w:rsid w:val="00B4535B"/>
    <w:rsid w:val="00B469B5"/>
    <w:rsid w:val="00B47A03"/>
    <w:rsid w:val="00B50351"/>
    <w:rsid w:val="00B50C94"/>
    <w:rsid w:val="00B54806"/>
    <w:rsid w:val="00B54813"/>
    <w:rsid w:val="00B55800"/>
    <w:rsid w:val="00B5795F"/>
    <w:rsid w:val="00B652AC"/>
    <w:rsid w:val="00B663FB"/>
    <w:rsid w:val="00B66728"/>
    <w:rsid w:val="00B7348D"/>
    <w:rsid w:val="00B7450D"/>
    <w:rsid w:val="00B749EC"/>
    <w:rsid w:val="00B75A33"/>
    <w:rsid w:val="00B773DA"/>
    <w:rsid w:val="00B77C27"/>
    <w:rsid w:val="00B82FA8"/>
    <w:rsid w:val="00B83151"/>
    <w:rsid w:val="00B84FBE"/>
    <w:rsid w:val="00B908BE"/>
    <w:rsid w:val="00B908E8"/>
    <w:rsid w:val="00B91D2C"/>
    <w:rsid w:val="00B9291A"/>
    <w:rsid w:val="00B93674"/>
    <w:rsid w:val="00B95EA4"/>
    <w:rsid w:val="00B97A66"/>
    <w:rsid w:val="00BA16FD"/>
    <w:rsid w:val="00BA3E55"/>
    <w:rsid w:val="00BA7511"/>
    <w:rsid w:val="00BB1F0F"/>
    <w:rsid w:val="00BB40E8"/>
    <w:rsid w:val="00BC02B0"/>
    <w:rsid w:val="00BC07BC"/>
    <w:rsid w:val="00BC1BE2"/>
    <w:rsid w:val="00BC3058"/>
    <w:rsid w:val="00BC51F6"/>
    <w:rsid w:val="00BC7A2E"/>
    <w:rsid w:val="00BD0A9E"/>
    <w:rsid w:val="00BD1C92"/>
    <w:rsid w:val="00BD6A9B"/>
    <w:rsid w:val="00BD744C"/>
    <w:rsid w:val="00BE320C"/>
    <w:rsid w:val="00BF0742"/>
    <w:rsid w:val="00BF07DC"/>
    <w:rsid w:val="00BF20DB"/>
    <w:rsid w:val="00BF2E82"/>
    <w:rsid w:val="00BF447B"/>
    <w:rsid w:val="00BF6E1D"/>
    <w:rsid w:val="00BF7FA9"/>
    <w:rsid w:val="00C02D01"/>
    <w:rsid w:val="00C03480"/>
    <w:rsid w:val="00C0458D"/>
    <w:rsid w:val="00C0556D"/>
    <w:rsid w:val="00C06A12"/>
    <w:rsid w:val="00C079B1"/>
    <w:rsid w:val="00C10568"/>
    <w:rsid w:val="00C11CA7"/>
    <w:rsid w:val="00C12101"/>
    <w:rsid w:val="00C162D4"/>
    <w:rsid w:val="00C16305"/>
    <w:rsid w:val="00C17D5E"/>
    <w:rsid w:val="00C22785"/>
    <w:rsid w:val="00C31337"/>
    <w:rsid w:val="00C328C9"/>
    <w:rsid w:val="00C341D6"/>
    <w:rsid w:val="00C35B20"/>
    <w:rsid w:val="00C36BD4"/>
    <w:rsid w:val="00C40043"/>
    <w:rsid w:val="00C40F16"/>
    <w:rsid w:val="00C41E03"/>
    <w:rsid w:val="00C422A9"/>
    <w:rsid w:val="00C446A0"/>
    <w:rsid w:val="00C455CE"/>
    <w:rsid w:val="00C4573C"/>
    <w:rsid w:val="00C460EE"/>
    <w:rsid w:val="00C471C3"/>
    <w:rsid w:val="00C500FE"/>
    <w:rsid w:val="00C55112"/>
    <w:rsid w:val="00C60909"/>
    <w:rsid w:val="00C632F2"/>
    <w:rsid w:val="00C63897"/>
    <w:rsid w:val="00C64571"/>
    <w:rsid w:val="00C66CE9"/>
    <w:rsid w:val="00C66CF4"/>
    <w:rsid w:val="00C7085A"/>
    <w:rsid w:val="00C712C3"/>
    <w:rsid w:val="00C7186B"/>
    <w:rsid w:val="00C7283C"/>
    <w:rsid w:val="00C729F3"/>
    <w:rsid w:val="00C7352F"/>
    <w:rsid w:val="00C743DA"/>
    <w:rsid w:val="00C7536E"/>
    <w:rsid w:val="00C809CD"/>
    <w:rsid w:val="00C81E65"/>
    <w:rsid w:val="00C83797"/>
    <w:rsid w:val="00C87179"/>
    <w:rsid w:val="00C878C8"/>
    <w:rsid w:val="00C920C6"/>
    <w:rsid w:val="00C92130"/>
    <w:rsid w:val="00C925AC"/>
    <w:rsid w:val="00C931BC"/>
    <w:rsid w:val="00C95532"/>
    <w:rsid w:val="00CA16A3"/>
    <w:rsid w:val="00CA2C06"/>
    <w:rsid w:val="00CA4094"/>
    <w:rsid w:val="00CA41D9"/>
    <w:rsid w:val="00CA4DEE"/>
    <w:rsid w:val="00CA551B"/>
    <w:rsid w:val="00CA7760"/>
    <w:rsid w:val="00CB2490"/>
    <w:rsid w:val="00CB4004"/>
    <w:rsid w:val="00CB56F2"/>
    <w:rsid w:val="00CB5F72"/>
    <w:rsid w:val="00CB6F71"/>
    <w:rsid w:val="00CB70AF"/>
    <w:rsid w:val="00CB71D8"/>
    <w:rsid w:val="00CC02F7"/>
    <w:rsid w:val="00CC0E54"/>
    <w:rsid w:val="00CC325B"/>
    <w:rsid w:val="00CC3807"/>
    <w:rsid w:val="00CC635E"/>
    <w:rsid w:val="00CC74BA"/>
    <w:rsid w:val="00CC7BD0"/>
    <w:rsid w:val="00CD0013"/>
    <w:rsid w:val="00CD2633"/>
    <w:rsid w:val="00CD2973"/>
    <w:rsid w:val="00CD3F77"/>
    <w:rsid w:val="00CD4574"/>
    <w:rsid w:val="00CD7BAB"/>
    <w:rsid w:val="00CD7DF9"/>
    <w:rsid w:val="00CE2887"/>
    <w:rsid w:val="00CE2BAE"/>
    <w:rsid w:val="00CE482C"/>
    <w:rsid w:val="00CE7D23"/>
    <w:rsid w:val="00CF687B"/>
    <w:rsid w:val="00CF71C2"/>
    <w:rsid w:val="00D005AA"/>
    <w:rsid w:val="00D03070"/>
    <w:rsid w:val="00D032B6"/>
    <w:rsid w:val="00D0680D"/>
    <w:rsid w:val="00D1179D"/>
    <w:rsid w:val="00D132AD"/>
    <w:rsid w:val="00D16112"/>
    <w:rsid w:val="00D170EC"/>
    <w:rsid w:val="00D17179"/>
    <w:rsid w:val="00D20BFC"/>
    <w:rsid w:val="00D21459"/>
    <w:rsid w:val="00D234A7"/>
    <w:rsid w:val="00D257D9"/>
    <w:rsid w:val="00D25D6D"/>
    <w:rsid w:val="00D26616"/>
    <w:rsid w:val="00D3146B"/>
    <w:rsid w:val="00D32104"/>
    <w:rsid w:val="00D32F37"/>
    <w:rsid w:val="00D34A9C"/>
    <w:rsid w:val="00D34AB2"/>
    <w:rsid w:val="00D34BAC"/>
    <w:rsid w:val="00D36405"/>
    <w:rsid w:val="00D3763E"/>
    <w:rsid w:val="00D40AE9"/>
    <w:rsid w:val="00D40D93"/>
    <w:rsid w:val="00D42432"/>
    <w:rsid w:val="00D432FD"/>
    <w:rsid w:val="00D43D26"/>
    <w:rsid w:val="00D45E37"/>
    <w:rsid w:val="00D540F1"/>
    <w:rsid w:val="00D54A74"/>
    <w:rsid w:val="00D57FBE"/>
    <w:rsid w:val="00D60A17"/>
    <w:rsid w:val="00D63987"/>
    <w:rsid w:val="00D67E36"/>
    <w:rsid w:val="00D742DE"/>
    <w:rsid w:val="00D7533F"/>
    <w:rsid w:val="00D778FA"/>
    <w:rsid w:val="00D77A1B"/>
    <w:rsid w:val="00D820D4"/>
    <w:rsid w:val="00D825F9"/>
    <w:rsid w:val="00D846E4"/>
    <w:rsid w:val="00D84816"/>
    <w:rsid w:val="00D86513"/>
    <w:rsid w:val="00D86789"/>
    <w:rsid w:val="00D902F4"/>
    <w:rsid w:val="00D91ADA"/>
    <w:rsid w:val="00D93919"/>
    <w:rsid w:val="00D94A7B"/>
    <w:rsid w:val="00D94E86"/>
    <w:rsid w:val="00D96073"/>
    <w:rsid w:val="00DA0089"/>
    <w:rsid w:val="00DA2D6C"/>
    <w:rsid w:val="00DA3E44"/>
    <w:rsid w:val="00DA4077"/>
    <w:rsid w:val="00DA6318"/>
    <w:rsid w:val="00DA738A"/>
    <w:rsid w:val="00DA7D58"/>
    <w:rsid w:val="00DB585A"/>
    <w:rsid w:val="00DB7055"/>
    <w:rsid w:val="00DB7B11"/>
    <w:rsid w:val="00DB7B6A"/>
    <w:rsid w:val="00DC04A7"/>
    <w:rsid w:val="00DC1794"/>
    <w:rsid w:val="00DC33AA"/>
    <w:rsid w:val="00DC428B"/>
    <w:rsid w:val="00DC6D32"/>
    <w:rsid w:val="00DD00E4"/>
    <w:rsid w:val="00DD047D"/>
    <w:rsid w:val="00DD0B43"/>
    <w:rsid w:val="00DD0E74"/>
    <w:rsid w:val="00DD1EB2"/>
    <w:rsid w:val="00DD2340"/>
    <w:rsid w:val="00DD4416"/>
    <w:rsid w:val="00DD60FD"/>
    <w:rsid w:val="00DD69A1"/>
    <w:rsid w:val="00DE1589"/>
    <w:rsid w:val="00DE1FCA"/>
    <w:rsid w:val="00DE3D24"/>
    <w:rsid w:val="00DE65F1"/>
    <w:rsid w:val="00DE69B6"/>
    <w:rsid w:val="00DE712E"/>
    <w:rsid w:val="00DE7355"/>
    <w:rsid w:val="00DE7ABE"/>
    <w:rsid w:val="00DF0147"/>
    <w:rsid w:val="00DF064B"/>
    <w:rsid w:val="00DF068E"/>
    <w:rsid w:val="00DF0A07"/>
    <w:rsid w:val="00DF1EFC"/>
    <w:rsid w:val="00DF5A57"/>
    <w:rsid w:val="00E00CD1"/>
    <w:rsid w:val="00E04831"/>
    <w:rsid w:val="00E06E2E"/>
    <w:rsid w:val="00E07BDB"/>
    <w:rsid w:val="00E10233"/>
    <w:rsid w:val="00E10A30"/>
    <w:rsid w:val="00E10B85"/>
    <w:rsid w:val="00E11C84"/>
    <w:rsid w:val="00E1205C"/>
    <w:rsid w:val="00E129BC"/>
    <w:rsid w:val="00E1559F"/>
    <w:rsid w:val="00E15F5D"/>
    <w:rsid w:val="00E17F05"/>
    <w:rsid w:val="00E22BB1"/>
    <w:rsid w:val="00E2393C"/>
    <w:rsid w:val="00E26219"/>
    <w:rsid w:val="00E31C06"/>
    <w:rsid w:val="00E33487"/>
    <w:rsid w:val="00E34E0F"/>
    <w:rsid w:val="00E35630"/>
    <w:rsid w:val="00E35BDB"/>
    <w:rsid w:val="00E370AF"/>
    <w:rsid w:val="00E40A99"/>
    <w:rsid w:val="00E40C10"/>
    <w:rsid w:val="00E41C93"/>
    <w:rsid w:val="00E426F9"/>
    <w:rsid w:val="00E43921"/>
    <w:rsid w:val="00E44E45"/>
    <w:rsid w:val="00E464D0"/>
    <w:rsid w:val="00E517B1"/>
    <w:rsid w:val="00E527BF"/>
    <w:rsid w:val="00E52B01"/>
    <w:rsid w:val="00E53F23"/>
    <w:rsid w:val="00E55861"/>
    <w:rsid w:val="00E568CC"/>
    <w:rsid w:val="00E5788D"/>
    <w:rsid w:val="00E57C3A"/>
    <w:rsid w:val="00E6032F"/>
    <w:rsid w:val="00E611A4"/>
    <w:rsid w:val="00E62D19"/>
    <w:rsid w:val="00E6379F"/>
    <w:rsid w:val="00E7099C"/>
    <w:rsid w:val="00E71284"/>
    <w:rsid w:val="00E738DD"/>
    <w:rsid w:val="00E7530E"/>
    <w:rsid w:val="00E759C8"/>
    <w:rsid w:val="00E76050"/>
    <w:rsid w:val="00E765B1"/>
    <w:rsid w:val="00E810A5"/>
    <w:rsid w:val="00E8270F"/>
    <w:rsid w:val="00E82BD5"/>
    <w:rsid w:val="00E879B8"/>
    <w:rsid w:val="00E91799"/>
    <w:rsid w:val="00E969F8"/>
    <w:rsid w:val="00EA5B86"/>
    <w:rsid w:val="00EA6E1D"/>
    <w:rsid w:val="00EB0134"/>
    <w:rsid w:val="00EB3D50"/>
    <w:rsid w:val="00EB4BFC"/>
    <w:rsid w:val="00EB4DFB"/>
    <w:rsid w:val="00EB5BB1"/>
    <w:rsid w:val="00EB64B3"/>
    <w:rsid w:val="00EB7056"/>
    <w:rsid w:val="00EC1C3E"/>
    <w:rsid w:val="00EC55B4"/>
    <w:rsid w:val="00EC5E35"/>
    <w:rsid w:val="00EC7722"/>
    <w:rsid w:val="00ED0B47"/>
    <w:rsid w:val="00ED2880"/>
    <w:rsid w:val="00ED2984"/>
    <w:rsid w:val="00ED337B"/>
    <w:rsid w:val="00ED6170"/>
    <w:rsid w:val="00EE0DFF"/>
    <w:rsid w:val="00EE624A"/>
    <w:rsid w:val="00EE625F"/>
    <w:rsid w:val="00EE65F4"/>
    <w:rsid w:val="00EF00AF"/>
    <w:rsid w:val="00EF167F"/>
    <w:rsid w:val="00EF5E14"/>
    <w:rsid w:val="00F00D1F"/>
    <w:rsid w:val="00F047C4"/>
    <w:rsid w:val="00F06054"/>
    <w:rsid w:val="00F079FA"/>
    <w:rsid w:val="00F10B34"/>
    <w:rsid w:val="00F1150F"/>
    <w:rsid w:val="00F1278D"/>
    <w:rsid w:val="00F12CC6"/>
    <w:rsid w:val="00F13651"/>
    <w:rsid w:val="00F1687F"/>
    <w:rsid w:val="00F1799E"/>
    <w:rsid w:val="00F245D0"/>
    <w:rsid w:val="00F27B29"/>
    <w:rsid w:val="00F30290"/>
    <w:rsid w:val="00F3157D"/>
    <w:rsid w:val="00F31A64"/>
    <w:rsid w:val="00F323B7"/>
    <w:rsid w:val="00F36E61"/>
    <w:rsid w:val="00F40FD5"/>
    <w:rsid w:val="00F41FEA"/>
    <w:rsid w:val="00F42B0D"/>
    <w:rsid w:val="00F43615"/>
    <w:rsid w:val="00F44812"/>
    <w:rsid w:val="00F44ED6"/>
    <w:rsid w:val="00F4683E"/>
    <w:rsid w:val="00F509BC"/>
    <w:rsid w:val="00F51D4D"/>
    <w:rsid w:val="00F52188"/>
    <w:rsid w:val="00F5373D"/>
    <w:rsid w:val="00F54598"/>
    <w:rsid w:val="00F56026"/>
    <w:rsid w:val="00F56216"/>
    <w:rsid w:val="00F56488"/>
    <w:rsid w:val="00F62BEF"/>
    <w:rsid w:val="00F62DD3"/>
    <w:rsid w:val="00F63E6B"/>
    <w:rsid w:val="00F63F4B"/>
    <w:rsid w:val="00F64E28"/>
    <w:rsid w:val="00F666EC"/>
    <w:rsid w:val="00F70A68"/>
    <w:rsid w:val="00F70F81"/>
    <w:rsid w:val="00F716DB"/>
    <w:rsid w:val="00F7330E"/>
    <w:rsid w:val="00F735C1"/>
    <w:rsid w:val="00F74D15"/>
    <w:rsid w:val="00F7595A"/>
    <w:rsid w:val="00F77D1D"/>
    <w:rsid w:val="00F80C94"/>
    <w:rsid w:val="00F8296E"/>
    <w:rsid w:val="00F859E7"/>
    <w:rsid w:val="00F876CD"/>
    <w:rsid w:val="00F87CCB"/>
    <w:rsid w:val="00F87D76"/>
    <w:rsid w:val="00F92178"/>
    <w:rsid w:val="00F94F60"/>
    <w:rsid w:val="00F9569D"/>
    <w:rsid w:val="00F96161"/>
    <w:rsid w:val="00FA20BF"/>
    <w:rsid w:val="00FA3A98"/>
    <w:rsid w:val="00FA4510"/>
    <w:rsid w:val="00FA5318"/>
    <w:rsid w:val="00FA67F6"/>
    <w:rsid w:val="00FA7157"/>
    <w:rsid w:val="00FA77B1"/>
    <w:rsid w:val="00FB2082"/>
    <w:rsid w:val="00FB371B"/>
    <w:rsid w:val="00FB50A0"/>
    <w:rsid w:val="00FC1BE0"/>
    <w:rsid w:val="00FC34C3"/>
    <w:rsid w:val="00FC6123"/>
    <w:rsid w:val="00FD01E7"/>
    <w:rsid w:val="00FD0E3A"/>
    <w:rsid w:val="00FD2187"/>
    <w:rsid w:val="00FD3AEE"/>
    <w:rsid w:val="00FD541B"/>
    <w:rsid w:val="00FE1961"/>
    <w:rsid w:val="00FE21B6"/>
    <w:rsid w:val="00FE5BA7"/>
    <w:rsid w:val="00FE617C"/>
    <w:rsid w:val="00FE71C4"/>
    <w:rsid w:val="00FE7458"/>
    <w:rsid w:val="00FE7E5F"/>
    <w:rsid w:val="00FF0072"/>
    <w:rsid w:val="00FF37BD"/>
    <w:rsid w:val="00FF398A"/>
    <w:rsid w:val="00FF5FA8"/>
    <w:rsid w:val="00FF61BD"/>
    <w:rsid w:val="00FF6D6C"/>
    <w:rsid w:val="00FF746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90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CA4D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yperlink" Target="https://reestrspo.firpo.ru/usefulResource/9"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yperlink" Target="https://reestrspo.firpo.ru/usefulResource/9"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BD06-14B0-4BCA-9233-4704A492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89</Pages>
  <Words>25687</Words>
  <Characters>146420</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430</cp:revision>
  <cp:lastPrinted>2023-04-28T08:44:00Z</cp:lastPrinted>
  <dcterms:created xsi:type="dcterms:W3CDTF">2024-03-04T11:33:00Z</dcterms:created>
  <dcterms:modified xsi:type="dcterms:W3CDTF">2026-09-20T17:29:00Z</dcterms:modified>
</cp:coreProperties>
</file>