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C26CD2" w:rsidRDefault="008F225F" w:rsidP="008F225F">
      <w:pPr>
        <w:keepNext/>
        <w:ind w:firstLine="709"/>
        <w:jc w:val="right"/>
        <w:rPr>
          <w:rFonts w:ascii="Times New Roman" w:eastAsia="Times New Roman" w:hAnsi="Times New Roman" w:cs="Times New Roman"/>
          <w:b/>
          <w:sz w:val="24"/>
          <w:szCs w:val="24"/>
        </w:rPr>
      </w:pPr>
      <w:bookmarkStart w:id="0" w:name="_Toc84499257"/>
      <w:r w:rsidRPr="00C26CD2">
        <w:rPr>
          <w:rFonts w:ascii="Times New Roman" w:eastAsia="Times New Roman" w:hAnsi="Times New Roman" w:cs="Times New Roman"/>
          <w:b/>
          <w:sz w:val="24"/>
          <w:szCs w:val="24"/>
        </w:rPr>
        <w:t xml:space="preserve">ПРИЛОЖЕНИЕ </w:t>
      </w:r>
      <w:r w:rsidR="002D0503" w:rsidRPr="00C26CD2">
        <w:rPr>
          <w:rFonts w:ascii="Times New Roman" w:eastAsia="Times New Roman" w:hAnsi="Times New Roman" w:cs="Times New Roman"/>
          <w:b/>
          <w:sz w:val="24"/>
          <w:szCs w:val="24"/>
        </w:rPr>
        <w:t>1</w:t>
      </w:r>
    </w:p>
    <w:p w14:paraId="51AC83EA" w14:textId="77777777" w:rsidR="00133A61" w:rsidRPr="00C26CD2" w:rsidRDefault="00133A61" w:rsidP="00133A61">
      <w:pPr>
        <w:contextualSpacing/>
        <w:jc w:val="right"/>
        <w:rPr>
          <w:rFonts w:ascii="Times New Roman" w:hAnsi="Times New Roman" w:cs="Times New Roman"/>
          <w:b/>
          <w:i/>
          <w:sz w:val="24"/>
          <w:szCs w:val="24"/>
        </w:rPr>
      </w:pPr>
      <w:r w:rsidRPr="00C26CD2">
        <w:rPr>
          <w:rFonts w:ascii="Times New Roman" w:hAnsi="Times New Roman" w:cs="Times New Roman"/>
          <w:b/>
          <w:bCs/>
          <w:sz w:val="24"/>
          <w:szCs w:val="24"/>
        </w:rPr>
        <w:t>к ПОП по</w:t>
      </w:r>
      <w:r w:rsidRPr="00C26CD2">
        <w:rPr>
          <w:rFonts w:ascii="Times New Roman" w:hAnsi="Times New Roman" w:cs="Times New Roman"/>
          <w:sz w:val="24"/>
          <w:szCs w:val="24"/>
        </w:rPr>
        <w:t xml:space="preserve"> </w:t>
      </w:r>
      <w:r w:rsidRPr="00C26CD2">
        <w:rPr>
          <w:rFonts w:ascii="Times New Roman" w:hAnsi="Times New Roman" w:cs="Times New Roman"/>
          <w:b/>
          <w:sz w:val="24"/>
          <w:szCs w:val="24"/>
        </w:rPr>
        <w:t>специальности</w:t>
      </w:r>
      <w:r w:rsidRPr="00C26CD2">
        <w:rPr>
          <w:rFonts w:ascii="Times New Roman" w:hAnsi="Times New Roman" w:cs="Times New Roman"/>
          <w:b/>
          <w:i/>
          <w:sz w:val="24"/>
          <w:szCs w:val="24"/>
        </w:rPr>
        <w:t xml:space="preserve"> </w:t>
      </w:r>
    </w:p>
    <w:p w14:paraId="6B274A30" w14:textId="64E81B8B" w:rsidR="00133A61" w:rsidRPr="00C26CD2" w:rsidRDefault="00133A61" w:rsidP="00C26CD2">
      <w:pPr>
        <w:ind w:left="4536"/>
        <w:contextualSpacing/>
        <w:jc w:val="both"/>
        <w:rPr>
          <w:rFonts w:ascii="Times New Roman" w:hAnsi="Times New Roman" w:cs="Times New Roman"/>
          <w:b/>
          <w:iCs/>
          <w:sz w:val="24"/>
          <w:szCs w:val="24"/>
        </w:rPr>
      </w:pPr>
      <w:r w:rsidRPr="00C26CD2">
        <w:rPr>
          <w:rFonts w:ascii="Times New Roman" w:hAnsi="Times New Roman" w:cs="Times New Roman"/>
          <w:b/>
          <w:iCs/>
          <w:sz w:val="24"/>
          <w:szCs w:val="24"/>
        </w:rPr>
        <w:t>19.02.14 Эксплуатация, механизация, автоматизация и роботизация технологического оборудования и процессов пищевой промышленности</w:t>
      </w:r>
    </w:p>
    <w:p w14:paraId="43FA2AF0" w14:textId="661F4E86" w:rsidR="008F578C" w:rsidRPr="00C26CD2" w:rsidRDefault="008F578C" w:rsidP="00C26CD2">
      <w:pPr>
        <w:ind w:left="4536"/>
        <w:jc w:val="both"/>
        <w:rPr>
          <w:rFonts w:ascii="Times New Roman" w:hAnsi="Times New Roman" w:cs="Times New Roman"/>
          <w:sz w:val="24"/>
          <w:szCs w:val="24"/>
        </w:rPr>
      </w:pPr>
    </w:p>
    <w:p w14:paraId="5A144E68" w14:textId="5712D4F6" w:rsidR="00133A61" w:rsidRPr="00C26CD2" w:rsidRDefault="00133A61" w:rsidP="00C26CD2">
      <w:pPr>
        <w:ind w:left="4536"/>
        <w:jc w:val="both"/>
        <w:rPr>
          <w:rFonts w:ascii="Times New Roman" w:hAnsi="Times New Roman" w:cs="Times New Roman"/>
          <w:sz w:val="24"/>
          <w:szCs w:val="24"/>
        </w:rPr>
      </w:pPr>
    </w:p>
    <w:p w14:paraId="0880CEFE" w14:textId="77777777" w:rsidR="00133A61" w:rsidRPr="00C26CD2" w:rsidRDefault="00133A61" w:rsidP="004D41E5">
      <w:pPr>
        <w:rPr>
          <w:rFonts w:ascii="Times New Roman" w:hAnsi="Times New Roman" w:cs="Times New Roman"/>
          <w:sz w:val="24"/>
          <w:szCs w:val="24"/>
        </w:rPr>
      </w:pPr>
    </w:p>
    <w:p w14:paraId="3BD51D45" w14:textId="7BB7AE3A" w:rsidR="00CD2973" w:rsidRPr="00C26CD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sidRPr="00C26CD2">
        <w:rPr>
          <w:rFonts w:ascii="Times New Roman" w:eastAsia="Times New Roman" w:hAnsi="Times New Roman" w:cs="Times New Roman"/>
          <w:b/>
          <w:bCs/>
          <w:kern w:val="32"/>
          <w:sz w:val="24"/>
          <w:szCs w:val="24"/>
          <w:lang w:eastAsia="x-none"/>
        </w:rPr>
        <w:t xml:space="preserve">ПРИМЕРНЫЕ </w:t>
      </w:r>
      <w:r w:rsidR="008F578C" w:rsidRPr="00C26CD2">
        <w:rPr>
          <w:rFonts w:ascii="Times New Roman" w:eastAsia="Times New Roman" w:hAnsi="Times New Roman" w:cs="Times New Roman"/>
          <w:b/>
          <w:bCs/>
          <w:kern w:val="32"/>
          <w:sz w:val="24"/>
          <w:szCs w:val="24"/>
          <w:lang w:eastAsia="x-none"/>
        </w:rPr>
        <w:t xml:space="preserve">РАБОЧИЕ </w:t>
      </w:r>
      <w:r w:rsidR="008F578C" w:rsidRPr="00C26CD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Pr="00C26CD2" w:rsidRDefault="00F53FDC" w:rsidP="00F53FDC">
      <w:pPr>
        <w:jc w:val="center"/>
        <w:rPr>
          <w:rFonts w:ascii="Times New Roman" w:hAnsi="Times New Roman" w:cs="Times New Roman"/>
          <w:sz w:val="24"/>
          <w:szCs w:val="24"/>
          <w:lang w:eastAsia="x-none"/>
        </w:rPr>
      </w:pPr>
    </w:p>
    <w:p w14:paraId="00291C3C" w14:textId="41FF4779" w:rsidR="00C7536E" w:rsidRPr="00C26CD2" w:rsidRDefault="00F53FDC" w:rsidP="00F53FDC">
      <w:pPr>
        <w:jc w:val="center"/>
        <w:rPr>
          <w:rFonts w:ascii="Times New Roman" w:hAnsi="Times New Roman" w:cs="Times New Roman"/>
          <w:sz w:val="24"/>
          <w:szCs w:val="24"/>
          <w:lang w:val="x-none" w:eastAsia="x-none"/>
        </w:rPr>
      </w:pPr>
      <w:r w:rsidRPr="00C26CD2">
        <w:rPr>
          <w:rFonts w:ascii="Times New Roman" w:hAnsi="Times New Roman" w:cs="Times New Roman"/>
          <w:sz w:val="24"/>
          <w:szCs w:val="24"/>
          <w:lang w:eastAsia="x-none"/>
        </w:rPr>
        <w:t>ОГЛАВЛЕНИЕ</w:t>
      </w:r>
    </w:p>
    <w:p w14:paraId="19A43EAF" w14:textId="492BC787" w:rsidR="004445AA" w:rsidRDefault="00896BB3">
      <w:pPr>
        <w:pStyle w:val="14"/>
        <w:rPr>
          <w:rFonts w:asciiTheme="minorHAnsi" w:eastAsiaTheme="minorEastAsia" w:hAnsiTheme="minorHAnsi" w:cstheme="minorBidi"/>
          <w:b w:val="0"/>
          <w:bCs w:val="0"/>
          <w:sz w:val="22"/>
          <w:szCs w:val="22"/>
          <w:lang w:eastAsia="ru-RU"/>
        </w:rPr>
      </w:pPr>
      <w:r w:rsidRPr="00C26CD2">
        <w:rPr>
          <w:rStyle w:val="af0"/>
        </w:rPr>
        <w:fldChar w:fldCharType="begin"/>
      </w:r>
      <w:r w:rsidRPr="00C26CD2">
        <w:rPr>
          <w:rStyle w:val="af0"/>
        </w:rPr>
        <w:instrText xml:space="preserve"> TOC \o "3-3" \h \z \t "Заголовок 1;1;Заголовок 2;2;Заголовок1;1;Заголовок;1" </w:instrText>
      </w:r>
      <w:r w:rsidRPr="00C26CD2">
        <w:rPr>
          <w:rStyle w:val="af0"/>
        </w:rPr>
        <w:fldChar w:fldCharType="separate"/>
      </w:r>
      <w:hyperlink w:anchor="_Toc224306441" w:history="1">
        <w:r w:rsidR="004445AA" w:rsidRPr="00544E5E">
          <w:rPr>
            <w:rStyle w:val="af0"/>
          </w:rPr>
          <w:t>«ПМ.01 ОРГАНИЗАЦИОННО-ТЕХНОЛОГИЧЕСКОЕ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r w:rsidR="004445AA">
          <w:rPr>
            <w:webHidden/>
          </w:rPr>
          <w:tab/>
        </w:r>
        <w:r w:rsidR="004445AA">
          <w:rPr>
            <w:webHidden/>
          </w:rPr>
          <w:fldChar w:fldCharType="begin"/>
        </w:r>
        <w:r w:rsidR="004445AA">
          <w:rPr>
            <w:webHidden/>
          </w:rPr>
          <w:instrText xml:space="preserve"> PAGEREF _Toc224306441 \h </w:instrText>
        </w:r>
        <w:r w:rsidR="004445AA">
          <w:rPr>
            <w:webHidden/>
          </w:rPr>
        </w:r>
        <w:r w:rsidR="004445AA">
          <w:rPr>
            <w:webHidden/>
          </w:rPr>
          <w:fldChar w:fldCharType="separate"/>
        </w:r>
        <w:r w:rsidR="004445AA">
          <w:rPr>
            <w:webHidden/>
          </w:rPr>
          <w:t>2</w:t>
        </w:r>
        <w:r w:rsidR="004445AA">
          <w:rPr>
            <w:webHidden/>
          </w:rPr>
          <w:fldChar w:fldCharType="end"/>
        </w:r>
      </w:hyperlink>
    </w:p>
    <w:p w14:paraId="4D058362" w14:textId="5282B0A7" w:rsidR="004445AA" w:rsidRDefault="00577B5D">
      <w:pPr>
        <w:pStyle w:val="14"/>
        <w:rPr>
          <w:rFonts w:asciiTheme="minorHAnsi" w:eastAsiaTheme="minorEastAsia" w:hAnsiTheme="minorHAnsi" w:cstheme="minorBidi"/>
          <w:b w:val="0"/>
          <w:bCs w:val="0"/>
          <w:sz w:val="22"/>
          <w:szCs w:val="22"/>
          <w:lang w:eastAsia="ru-RU"/>
        </w:rPr>
      </w:pPr>
      <w:hyperlink w:anchor="_Toc224306442" w:history="1">
        <w:r w:rsidR="004445AA" w:rsidRPr="00544E5E">
          <w:rPr>
            <w:rStyle w:val="af0"/>
          </w:rPr>
          <w:t>«ПМ.02 ОРГАНИЗАЦИОННО-ТЕХНОЛОГИЧЕСКОЕ ОБЕСПЕЧЕНИЕ ПРОЦЕССОВ МЕХАНИЗАЦИИ, АВТОМАТИЗАЦИИ И РОБОТИЗАЦИИ АВТОМАТИЗИРОВАННЫХ ТЕХНОЛОГИЧЕСКИХ ЛИНИЙ ПО ПРОИЗВОДСТВУ ПИЩЕВОЙ ПРОДУКЦИИ»</w:t>
        </w:r>
        <w:r w:rsidR="004445AA">
          <w:rPr>
            <w:webHidden/>
          </w:rPr>
          <w:tab/>
        </w:r>
        <w:r w:rsidR="004445AA">
          <w:rPr>
            <w:webHidden/>
          </w:rPr>
          <w:fldChar w:fldCharType="begin"/>
        </w:r>
        <w:r w:rsidR="004445AA">
          <w:rPr>
            <w:webHidden/>
          </w:rPr>
          <w:instrText xml:space="preserve"> PAGEREF _Toc224306442 \h </w:instrText>
        </w:r>
        <w:r w:rsidR="004445AA">
          <w:rPr>
            <w:webHidden/>
          </w:rPr>
        </w:r>
        <w:r w:rsidR="004445AA">
          <w:rPr>
            <w:webHidden/>
          </w:rPr>
          <w:fldChar w:fldCharType="separate"/>
        </w:r>
        <w:r w:rsidR="004445AA">
          <w:rPr>
            <w:webHidden/>
          </w:rPr>
          <w:t>14</w:t>
        </w:r>
        <w:r w:rsidR="004445AA">
          <w:rPr>
            <w:webHidden/>
          </w:rPr>
          <w:fldChar w:fldCharType="end"/>
        </w:r>
      </w:hyperlink>
    </w:p>
    <w:p w14:paraId="678E2F33" w14:textId="4224B75E" w:rsidR="004445AA" w:rsidRDefault="00577B5D">
      <w:pPr>
        <w:pStyle w:val="14"/>
        <w:rPr>
          <w:rFonts w:asciiTheme="minorHAnsi" w:eastAsiaTheme="minorEastAsia" w:hAnsiTheme="minorHAnsi" w:cstheme="minorBidi"/>
          <w:b w:val="0"/>
          <w:bCs w:val="0"/>
          <w:sz w:val="22"/>
          <w:szCs w:val="22"/>
          <w:lang w:eastAsia="ru-RU"/>
        </w:rPr>
      </w:pPr>
      <w:hyperlink w:anchor="_Toc224306443" w:history="1">
        <w:r w:rsidR="004445AA" w:rsidRPr="00544E5E">
          <w:rPr>
            <w:rStyle w:val="af0"/>
          </w:rPr>
          <w:t>«ПМ.03 ОБЕСПЕЧЕНИЕ ДЕЯТЕЛЬНОСТИ СТРУКТУРНОГО ПОДРАЗДЕЛЕНИЯ»</w:t>
        </w:r>
        <w:r w:rsidR="004445AA">
          <w:rPr>
            <w:webHidden/>
          </w:rPr>
          <w:tab/>
        </w:r>
        <w:r w:rsidR="004445AA">
          <w:rPr>
            <w:webHidden/>
          </w:rPr>
          <w:fldChar w:fldCharType="begin"/>
        </w:r>
        <w:r w:rsidR="004445AA">
          <w:rPr>
            <w:webHidden/>
          </w:rPr>
          <w:instrText xml:space="preserve"> PAGEREF _Toc224306443 \h </w:instrText>
        </w:r>
        <w:r w:rsidR="004445AA">
          <w:rPr>
            <w:webHidden/>
          </w:rPr>
        </w:r>
        <w:r w:rsidR="004445AA">
          <w:rPr>
            <w:webHidden/>
          </w:rPr>
          <w:fldChar w:fldCharType="separate"/>
        </w:r>
        <w:r w:rsidR="004445AA">
          <w:rPr>
            <w:webHidden/>
          </w:rPr>
          <w:t>27</w:t>
        </w:r>
        <w:r w:rsidR="004445AA">
          <w:rPr>
            <w:webHidden/>
          </w:rPr>
          <w:fldChar w:fldCharType="end"/>
        </w:r>
      </w:hyperlink>
    </w:p>
    <w:p w14:paraId="54B5A73F" w14:textId="4CBCBE89" w:rsidR="004445AA" w:rsidRDefault="00577B5D">
      <w:pPr>
        <w:pStyle w:val="14"/>
        <w:rPr>
          <w:rFonts w:asciiTheme="minorHAnsi" w:eastAsiaTheme="minorEastAsia" w:hAnsiTheme="minorHAnsi" w:cstheme="minorBidi"/>
          <w:b w:val="0"/>
          <w:bCs w:val="0"/>
          <w:sz w:val="22"/>
          <w:szCs w:val="22"/>
          <w:lang w:eastAsia="ru-RU"/>
        </w:rPr>
      </w:pPr>
      <w:hyperlink w:anchor="_Toc224306444" w:history="1">
        <w:r w:rsidR="004445AA" w:rsidRPr="00544E5E">
          <w:rPr>
            <w:rStyle w:val="af0"/>
          </w:rPr>
          <w:t>«ПМ.04 ОСВОЕНИЕ ПРОФЕССИИ РАБОЧЕГО, ДОЛЖНОСТИ СЛУЖАЩЕГО»</w:t>
        </w:r>
        <w:r w:rsidR="004445AA">
          <w:rPr>
            <w:webHidden/>
          </w:rPr>
          <w:tab/>
        </w:r>
        <w:r w:rsidR="004445AA">
          <w:rPr>
            <w:webHidden/>
          </w:rPr>
          <w:fldChar w:fldCharType="begin"/>
        </w:r>
        <w:r w:rsidR="004445AA">
          <w:rPr>
            <w:webHidden/>
          </w:rPr>
          <w:instrText xml:space="preserve"> PAGEREF _Toc224306444 \h </w:instrText>
        </w:r>
        <w:r w:rsidR="004445AA">
          <w:rPr>
            <w:webHidden/>
          </w:rPr>
        </w:r>
        <w:r w:rsidR="004445AA">
          <w:rPr>
            <w:webHidden/>
          </w:rPr>
          <w:fldChar w:fldCharType="separate"/>
        </w:r>
        <w:r w:rsidR="004445AA">
          <w:rPr>
            <w:webHidden/>
          </w:rPr>
          <w:t>40</w:t>
        </w:r>
        <w:r w:rsidR="004445AA">
          <w:rPr>
            <w:webHidden/>
          </w:rPr>
          <w:fldChar w:fldCharType="end"/>
        </w:r>
      </w:hyperlink>
    </w:p>
    <w:p w14:paraId="15516DDC" w14:textId="57DDEF0E" w:rsidR="00CD2973" w:rsidRPr="00C26CD2" w:rsidRDefault="00896BB3" w:rsidP="00133A61">
      <w:pPr>
        <w:pStyle w:val="14"/>
        <w:rPr>
          <w:rFonts w:eastAsia="Times New Roman"/>
          <w:b w:val="0"/>
          <w:bCs w:val="0"/>
          <w:lang w:eastAsia="ru-RU"/>
        </w:rPr>
      </w:pPr>
      <w:r w:rsidRPr="00C26CD2">
        <w:rPr>
          <w:rStyle w:val="af0"/>
        </w:rPr>
        <w:fldChar w:fldCharType="end"/>
      </w:r>
    </w:p>
    <w:p w14:paraId="27B3CCC9" w14:textId="7E68D7D1" w:rsidR="006E7FF4" w:rsidRPr="00C26CD2" w:rsidRDefault="006E7FF4" w:rsidP="00CD2973">
      <w:pPr>
        <w:jc w:val="center"/>
        <w:rPr>
          <w:rFonts w:ascii="Times New Roman" w:hAnsi="Times New Roman" w:cs="Times New Roman"/>
          <w:b/>
          <w:i/>
          <w:sz w:val="24"/>
          <w:szCs w:val="24"/>
        </w:rPr>
      </w:pPr>
    </w:p>
    <w:p w14:paraId="4753B10B" w14:textId="70BBD3CD" w:rsidR="00D32F37" w:rsidRPr="00C26CD2" w:rsidRDefault="00D32F37" w:rsidP="00CD2973">
      <w:pPr>
        <w:jc w:val="center"/>
        <w:rPr>
          <w:rFonts w:ascii="Times New Roman" w:hAnsi="Times New Roman" w:cs="Times New Roman"/>
          <w:b/>
          <w:i/>
          <w:sz w:val="24"/>
          <w:szCs w:val="24"/>
        </w:rPr>
      </w:pPr>
    </w:p>
    <w:p w14:paraId="70B95362" w14:textId="10C0D6CF" w:rsidR="00D32F37" w:rsidRPr="00C26CD2" w:rsidRDefault="00D32F37" w:rsidP="00CD2973">
      <w:pPr>
        <w:jc w:val="center"/>
        <w:rPr>
          <w:rFonts w:ascii="Times New Roman" w:hAnsi="Times New Roman" w:cs="Times New Roman"/>
          <w:b/>
          <w:i/>
          <w:sz w:val="24"/>
          <w:szCs w:val="24"/>
        </w:rPr>
      </w:pPr>
    </w:p>
    <w:p w14:paraId="50FD6E95" w14:textId="25882A7D" w:rsidR="00D32F37" w:rsidRPr="00C26CD2" w:rsidRDefault="00D32F37" w:rsidP="00CD2973">
      <w:pPr>
        <w:jc w:val="center"/>
        <w:rPr>
          <w:rFonts w:ascii="Times New Roman" w:hAnsi="Times New Roman" w:cs="Times New Roman"/>
          <w:b/>
          <w:i/>
          <w:sz w:val="24"/>
          <w:szCs w:val="24"/>
        </w:rPr>
      </w:pPr>
    </w:p>
    <w:p w14:paraId="5C84294C" w14:textId="77777777" w:rsidR="0011725A" w:rsidRPr="00C26CD2" w:rsidRDefault="0011725A" w:rsidP="0011725A">
      <w:pPr>
        <w:jc w:val="center"/>
        <w:rPr>
          <w:rFonts w:ascii="Times New Roman" w:eastAsia="Times New Roman" w:hAnsi="Times New Roman" w:cs="Times New Roman"/>
          <w:b/>
          <w:i/>
          <w:sz w:val="24"/>
          <w:szCs w:val="24"/>
          <w:lang w:eastAsia="ru-RU"/>
        </w:rPr>
      </w:pPr>
    </w:p>
    <w:p w14:paraId="5531431E" w14:textId="77777777" w:rsidR="0011725A" w:rsidRPr="00C26CD2" w:rsidRDefault="0011725A" w:rsidP="0011725A">
      <w:pPr>
        <w:jc w:val="center"/>
        <w:rPr>
          <w:rFonts w:ascii="Times New Roman" w:eastAsia="Times New Roman" w:hAnsi="Times New Roman" w:cs="Times New Roman"/>
          <w:b/>
          <w:i/>
          <w:sz w:val="24"/>
          <w:szCs w:val="24"/>
          <w:lang w:eastAsia="ru-RU"/>
        </w:rPr>
      </w:pPr>
    </w:p>
    <w:p w14:paraId="5DE8AF10" w14:textId="77777777" w:rsidR="0011725A" w:rsidRPr="00C26CD2" w:rsidRDefault="0011725A" w:rsidP="0011725A">
      <w:pPr>
        <w:jc w:val="center"/>
        <w:rPr>
          <w:rFonts w:ascii="Times New Roman" w:eastAsia="Times New Roman" w:hAnsi="Times New Roman" w:cs="Times New Roman"/>
          <w:b/>
          <w:i/>
          <w:sz w:val="24"/>
          <w:szCs w:val="24"/>
          <w:lang w:eastAsia="ru-RU"/>
        </w:rPr>
      </w:pPr>
    </w:p>
    <w:p w14:paraId="4290D87F" w14:textId="77777777" w:rsidR="0011725A" w:rsidRPr="00C26CD2" w:rsidRDefault="0011725A" w:rsidP="0011725A">
      <w:pPr>
        <w:jc w:val="center"/>
        <w:rPr>
          <w:rFonts w:ascii="Times New Roman" w:eastAsia="Times New Roman" w:hAnsi="Times New Roman" w:cs="Times New Roman"/>
          <w:b/>
          <w:i/>
          <w:sz w:val="24"/>
          <w:szCs w:val="24"/>
          <w:lang w:eastAsia="ru-RU"/>
        </w:rPr>
      </w:pPr>
    </w:p>
    <w:p w14:paraId="49CE5841" w14:textId="77777777" w:rsidR="0011725A" w:rsidRPr="00C26CD2" w:rsidRDefault="0011725A" w:rsidP="0011725A">
      <w:pPr>
        <w:jc w:val="center"/>
        <w:rPr>
          <w:rFonts w:ascii="Times New Roman" w:eastAsia="Times New Roman" w:hAnsi="Times New Roman" w:cs="Times New Roman"/>
          <w:b/>
          <w:i/>
          <w:sz w:val="24"/>
          <w:szCs w:val="24"/>
          <w:lang w:eastAsia="ru-RU"/>
        </w:rPr>
      </w:pPr>
    </w:p>
    <w:p w14:paraId="0C1C8078" w14:textId="77777777" w:rsidR="0011725A" w:rsidRPr="00C26CD2" w:rsidRDefault="0011725A" w:rsidP="0011725A">
      <w:pPr>
        <w:jc w:val="center"/>
        <w:rPr>
          <w:rFonts w:ascii="Times New Roman" w:eastAsia="Times New Roman" w:hAnsi="Times New Roman" w:cs="Times New Roman"/>
          <w:b/>
          <w:i/>
          <w:sz w:val="24"/>
          <w:szCs w:val="24"/>
          <w:lang w:eastAsia="ru-RU"/>
        </w:rPr>
      </w:pPr>
    </w:p>
    <w:p w14:paraId="3C7940AE" w14:textId="77777777" w:rsidR="0011725A" w:rsidRPr="00C26CD2" w:rsidRDefault="0011725A" w:rsidP="0011725A">
      <w:pPr>
        <w:jc w:val="center"/>
        <w:rPr>
          <w:rFonts w:ascii="Times New Roman" w:eastAsia="Times New Roman" w:hAnsi="Times New Roman" w:cs="Times New Roman"/>
          <w:b/>
          <w:i/>
          <w:sz w:val="24"/>
          <w:szCs w:val="24"/>
          <w:lang w:eastAsia="ru-RU"/>
        </w:rPr>
      </w:pPr>
    </w:p>
    <w:p w14:paraId="12B318D3" w14:textId="77777777" w:rsidR="0011725A" w:rsidRPr="00C26CD2" w:rsidRDefault="0011725A" w:rsidP="0011725A">
      <w:pPr>
        <w:jc w:val="center"/>
        <w:rPr>
          <w:rFonts w:ascii="Times New Roman" w:eastAsia="Times New Roman" w:hAnsi="Times New Roman" w:cs="Times New Roman"/>
          <w:b/>
          <w:i/>
          <w:sz w:val="24"/>
          <w:szCs w:val="24"/>
          <w:lang w:eastAsia="ru-RU"/>
        </w:rPr>
      </w:pPr>
    </w:p>
    <w:p w14:paraId="5C34D69A" w14:textId="77777777" w:rsidR="0011725A" w:rsidRPr="00C26CD2" w:rsidRDefault="0011725A" w:rsidP="0011725A">
      <w:pPr>
        <w:jc w:val="center"/>
        <w:rPr>
          <w:rFonts w:ascii="Times New Roman" w:eastAsia="Times New Roman" w:hAnsi="Times New Roman" w:cs="Times New Roman"/>
          <w:b/>
          <w:i/>
          <w:sz w:val="24"/>
          <w:szCs w:val="24"/>
          <w:lang w:eastAsia="ru-RU"/>
        </w:rPr>
      </w:pPr>
    </w:p>
    <w:p w14:paraId="7219AE2E" w14:textId="77777777" w:rsidR="0011725A" w:rsidRPr="00C26CD2" w:rsidRDefault="0011725A" w:rsidP="0011725A">
      <w:pPr>
        <w:jc w:val="center"/>
        <w:rPr>
          <w:rFonts w:ascii="Times New Roman" w:eastAsia="Times New Roman" w:hAnsi="Times New Roman" w:cs="Times New Roman"/>
          <w:b/>
          <w:i/>
          <w:sz w:val="24"/>
          <w:szCs w:val="24"/>
          <w:lang w:eastAsia="ru-RU"/>
        </w:rPr>
      </w:pPr>
    </w:p>
    <w:p w14:paraId="5E3C0B8D" w14:textId="77777777" w:rsidR="0011725A" w:rsidRPr="00C26CD2" w:rsidRDefault="0011725A" w:rsidP="0011725A">
      <w:pPr>
        <w:jc w:val="center"/>
        <w:rPr>
          <w:rFonts w:ascii="Times New Roman" w:eastAsia="Times New Roman" w:hAnsi="Times New Roman" w:cs="Times New Roman"/>
          <w:b/>
          <w:i/>
          <w:sz w:val="24"/>
          <w:szCs w:val="24"/>
          <w:lang w:eastAsia="ru-RU"/>
        </w:rPr>
      </w:pPr>
    </w:p>
    <w:p w14:paraId="40940F57" w14:textId="77777777" w:rsidR="0011725A" w:rsidRPr="00C26CD2" w:rsidRDefault="0011725A" w:rsidP="0011725A">
      <w:pPr>
        <w:jc w:val="center"/>
        <w:rPr>
          <w:rFonts w:ascii="Times New Roman" w:eastAsia="Times New Roman" w:hAnsi="Times New Roman" w:cs="Times New Roman"/>
          <w:b/>
          <w:i/>
          <w:sz w:val="24"/>
          <w:szCs w:val="24"/>
          <w:lang w:eastAsia="ru-RU"/>
        </w:rPr>
      </w:pPr>
    </w:p>
    <w:p w14:paraId="0B1D64C2" w14:textId="77777777" w:rsidR="0011725A" w:rsidRPr="00C26CD2" w:rsidRDefault="0011725A" w:rsidP="0011725A">
      <w:pPr>
        <w:jc w:val="center"/>
        <w:rPr>
          <w:rFonts w:ascii="Times New Roman" w:eastAsia="Times New Roman" w:hAnsi="Times New Roman" w:cs="Times New Roman"/>
          <w:b/>
          <w:i/>
          <w:sz w:val="24"/>
          <w:szCs w:val="24"/>
          <w:lang w:eastAsia="ru-RU"/>
        </w:rPr>
      </w:pPr>
    </w:p>
    <w:p w14:paraId="01AF2C64" w14:textId="77777777" w:rsidR="0011725A" w:rsidRPr="00C26CD2" w:rsidRDefault="0011725A" w:rsidP="0011725A">
      <w:pPr>
        <w:jc w:val="center"/>
        <w:rPr>
          <w:rFonts w:ascii="Times New Roman" w:eastAsia="Times New Roman" w:hAnsi="Times New Roman" w:cs="Times New Roman"/>
          <w:b/>
          <w:i/>
          <w:sz w:val="24"/>
          <w:szCs w:val="24"/>
          <w:lang w:eastAsia="ru-RU"/>
        </w:rPr>
      </w:pPr>
    </w:p>
    <w:p w14:paraId="38469780" w14:textId="77777777" w:rsidR="0011725A" w:rsidRPr="00C26CD2" w:rsidRDefault="0011725A" w:rsidP="0011725A">
      <w:pPr>
        <w:jc w:val="center"/>
        <w:rPr>
          <w:rFonts w:ascii="Times New Roman" w:eastAsia="Times New Roman" w:hAnsi="Times New Roman" w:cs="Times New Roman"/>
          <w:b/>
          <w:i/>
          <w:sz w:val="24"/>
          <w:szCs w:val="24"/>
          <w:lang w:eastAsia="ru-RU"/>
        </w:rPr>
      </w:pPr>
    </w:p>
    <w:p w14:paraId="072ED290" w14:textId="77777777" w:rsidR="0011725A" w:rsidRPr="00C26CD2" w:rsidRDefault="0011725A" w:rsidP="0011725A">
      <w:pPr>
        <w:jc w:val="center"/>
        <w:rPr>
          <w:rFonts w:ascii="Times New Roman" w:eastAsia="Times New Roman" w:hAnsi="Times New Roman" w:cs="Times New Roman"/>
          <w:b/>
          <w:i/>
          <w:sz w:val="24"/>
          <w:szCs w:val="24"/>
          <w:lang w:eastAsia="ru-RU"/>
        </w:rPr>
      </w:pPr>
    </w:p>
    <w:p w14:paraId="2A508640" w14:textId="77777777" w:rsidR="0011725A" w:rsidRPr="00C26CD2" w:rsidRDefault="0011725A" w:rsidP="0011725A">
      <w:pPr>
        <w:jc w:val="center"/>
        <w:rPr>
          <w:rFonts w:ascii="Times New Roman" w:eastAsia="Times New Roman" w:hAnsi="Times New Roman" w:cs="Times New Roman"/>
          <w:b/>
          <w:i/>
          <w:sz w:val="24"/>
          <w:szCs w:val="24"/>
          <w:lang w:eastAsia="ru-RU"/>
        </w:rPr>
      </w:pPr>
    </w:p>
    <w:p w14:paraId="6E3B17F8" w14:textId="77777777" w:rsidR="0011725A" w:rsidRPr="00C26CD2" w:rsidRDefault="0011725A" w:rsidP="0011725A">
      <w:pPr>
        <w:jc w:val="cente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2026 г.</w:t>
      </w:r>
    </w:p>
    <w:p w14:paraId="76A94161" w14:textId="77777777" w:rsidR="006E7FF4" w:rsidRPr="00C26CD2" w:rsidRDefault="006E7FF4">
      <w:pPr>
        <w:rPr>
          <w:rFonts w:ascii="Times New Roman" w:hAnsi="Times New Roman" w:cs="Times New Roman"/>
          <w:b/>
          <w:color w:val="000000"/>
          <w:sz w:val="24"/>
          <w:szCs w:val="24"/>
        </w:rPr>
      </w:pPr>
      <w:r w:rsidRPr="00C26CD2">
        <w:rPr>
          <w:rFonts w:ascii="Times New Roman" w:hAnsi="Times New Roman" w:cs="Times New Roman"/>
          <w:b/>
          <w:color w:val="000000"/>
          <w:sz w:val="24"/>
          <w:szCs w:val="24"/>
        </w:rPr>
        <w:br w:type="page"/>
      </w:r>
    </w:p>
    <w:p w14:paraId="46DB3426" w14:textId="76D2B019" w:rsidR="00502F97" w:rsidRPr="00C26CD2" w:rsidRDefault="00502F97" w:rsidP="00502F97">
      <w:pPr>
        <w:jc w:val="right"/>
        <w:rPr>
          <w:rFonts w:ascii="Times New Roman" w:hAnsi="Times New Roman" w:cs="Times New Roman"/>
          <w:b/>
          <w:bCs/>
          <w:sz w:val="24"/>
          <w:szCs w:val="24"/>
        </w:rPr>
      </w:pPr>
      <w:r w:rsidRPr="00C26CD2">
        <w:rPr>
          <w:rFonts w:ascii="Times New Roman" w:hAnsi="Times New Roman" w:cs="Times New Roman"/>
          <w:b/>
          <w:bCs/>
          <w:sz w:val="24"/>
          <w:szCs w:val="24"/>
        </w:rPr>
        <w:lastRenderedPageBreak/>
        <w:t>Приложение 1.1</w:t>
      </w:r>
    </w:p>
    <w:p w14:paraId="77F0FC4E" w14:textId="77777777" w:rsidR="00C26CD2" w:rsidRPr="00C26CD2" w:rsidRDefault="00C26CD2" w:rsidP="00C26CD2">
      <w:pPr>
        <w:contextualSpacing/>
        <w:jc w:val="right"/>
        <w:rPr>
          <w:rFonts w:ascii="Times New Roman" w:hAnsi="Times New Roman" w:cs="Times New Roman"/>
          <w:b/>
          <w:i/>
          <w:sz w:val="24"/>
          <w:szCs w:val="24"/>
        </w:rPr>
      </w:pPr>
      <w:r w:rsidRPr="00C26CD2">
        <w:rPr>
          <w:rFonts w:ascii="Times New Roman" w:hAnsi="Times New Roman" w:cs="Times New Roman"/>
          <w:b/>
          <w:bCs/>
          <w:sz w:val="24"/>
          <w:szCs w:val="24"/>
        </w:rPr>
        <w:t>к ПОП по</w:t>
      </w:r>
      <w:r w:rsidRPr="00C26CD2">
        <w:rPr>
          <w:rFonts w:ascii="Times New Roman" w:hAnsi="Times New Roman" w:cs="Times New Roman"/>
          <w:sz w:val="24"/>
          <w:szCs w:val="24"/>
        </w:rPr>
        <w:t xml:space="preserve"> </w:t>
      </w:r>
      <w:r w:rsidRPr="00C26CD2">
        <w:rPr>
          <w:rFonts w:ascii="Times New Roman" w:hAnsi="Times New Roman" w:cs="Times New Roman"/>
          <w:b/>
          <w:sz w:val="24"/>
          <w:szCs w:val="24"/>
        </w:rPr>
        <w:t>специальности</w:t>
      </w:r>
      <w:r w:rsidRPr="00C26CD2">
        <w:rPr>
          <w:rFonts w:ascii="Times New Roman" w:hAnsi="Times New Roman" w:cs="Times New Roman"/>
          <w:b/>
          <w:i/>
          <w:sz w:val="24"/>
          <w:szCs w:val="24"/>
        </w:rPr>
        <w:t xml:space="preserve"> </w:t>
      </w:r>
    </w:p>
    <w:p w14:paraId="730C34AB" w14:textId="77777777" w:rsidR="00C26CD2" w:rsidRPr="00C26CD2" w:rsidRDefault="00C26CD2" w:rsidP="00513C40">
      <w:pPr>
        <w:ind w:left="5103"/>
        <w:contextualSpacing/>
        <w:jc w:val="both"/>
        <w:rPr>
          <w:rFonts w:ascii="Times New Roman" w:hAnsi="Times New Roman" w:cs="Times New Roman"/>
          <w:b/>
          <w:iCs/>
          <w:sz w:val="24"/>
          <w:szCs w:val="24"/>
        </w:rPr>
      </w:pPr>
      <w:r w:rsidRPr="00C26CD2">
        <w:rPr>
          <w:rFonts w:ascii="Times New Roman" w:hAnsi="Times New Roman" w:cs="Times New Roman"/>
          <w:b/>
          <w:iCs/>
          <w:sz w:val="24"/>
          <w:szCs w:val="24"/>
        </w:rPr>
        <w:t>19.02.14 Эксплуатация, механизация, автоматизация и роботизация технологического оборудования и процессов пищевой промышленности</w:t>
      </w:r>
    </w:p>
    <w:p w14:paraId="12B2A2FA" w14:textId="6A2319A6" w:rsidR="00502F97" w:rsidRPr="00C26CD2" w:rsidRDefault="00502F97" w:rsidP="00513C40">
      <w:pPr>
        <w:ind w:left="5103"/>
        <w:jc w:val="right"/>
        <w:rPr>
          <w:rFonts w:ascii="Times New Roman" w:hAnsi="Times New Roman" w:cs="Times New Roman"/>
          <w:b/>
          <w:bCs/>
          <w:color w:val="0070C0"/>
          <w:sz w:val="24"/>
          <w:szCs w:val="24"/>
        </w:rPr>
      </w:pPr>
    </w:p>
    <w:p w14:paraId="5F9BE46C" w14:textId="7A96EB62" w:rsidR="00502F97" w:rsidRPr="00C26CD2" w:rsidRDefault="00502F97" w:rsidP="00502F97">
      <w:pPr>
        <w:jc w:val="right"/>
        <w:rPr>
          <w:rFonts w:ascii="Times New Roman" w:hAnsi="Times New Roman" w:cs="Times New Roman"/>
          <w:b/>
          <w:bCs/>
          <w:color w:val="0070C0"/>
          <w:sz w:val="24"/>
          <w:szCs w:val="24"/>
        </w:rPr>
      </w:pPr>
    </w:p>
    <w:p w14:paraId="0AD0FAE0" w14:textId="0E3528FD" w:rsidR="00502F97" w:rsidRPr="00C26CD2" w:rsidRDefault="00502F97" w:rsidP="00502F97">
      <w:pPr>
        <w:jc w:val="right"/>
        <w:rPr>
          <w:rFonts w:ascii="Times New Roman" w:hAnsi="Times New Roman" w:cs="Times New Roman"/>
          <w:b/>
          <w:bCs/>
          <w:color w:val="0070C0"/>
          <w:sz w:val="24"/>
          <w:szCs w:val="24"/>
        </w:rPr>
      </w:pPr>
    </w:p>
    <w:p w14:paraId="28721B92" w14:textId="5F3D05CE" w:rsidR="00502F97" w:rsidRPr="00C26CD2" w:rsidRDefault="00502F97" w:rsidP="00502F97">
      <w:pPr>
        <w:jc w:val="right"/>
        <w:rPr>
          <w:rFonts w:ascii="Times New Roman" w:hAnsi="Times New Roman" w:cs="Times New Roman"/>
          <w:b/>
          <w:bCs/>
          <w:color w:val="0070C0"/>
          <w:sz w:val="24"/>
          <w:szCs w:val="24"/>
        </w:rPr>
      </w:pPr>
    </w:p>
    <w:p w14:paraId="431486D4" w14:textId="49662C46" w:rsidR="00502F97" w:rsidRPr="00C26CD2" w:rsidRDefault="00502F97" w:rsidP="00502F97">
      <w:pPr>
        <w:jc w:val="right"/>
        <w:rPr>
          <w:rFonts w:ascii="Times New Roman" w:hAnsi="Times New Roman" w:cs="Times New Roman"/>
          <w:b/>
          <w:bCs/>
          <w:color w:val="0070C0"/>
          <w:sz w:val="24"/>
          <w:szCs w:val="24"/>
        </w:rPr>
      </w:pPr>
    </w:p>
    <w:p w14:paraId="6FBD57E9" w14:textId="77777777" w:rsidR="00502F97" w:rsidRPr="00C26CD2" w:rsidRDefault="00502F97" w:rsidP="00502F97">
      <w:pPr>
        <w:jc w:val="right"/>
        <w:rPr>
          <w:rFonts w:ascii="Times New Roman" w:hAnsi="Times New Roman" w:cs="Times New Roman"/>
          <w:b/>
          <w:bCs/>
          <w:color w:val="0070C0"/>
          <w:sz w:val="24"/>
          <w:szCs w:val="24"/>
        </w:rPr>
      </w:pPr>
    </w:p>
    <w:p w14:paraId="42E2CEED" w14:textId="122943F9" w:rsidR="00502F97" w:rsidRPr="00C26CD2" w:rsidRDefault="00502F97" w:rsidP="00502F97">
      <w:pPr>
        <w:jc w:val="right"/>
        <w:rPr>
          <w:rFonts w:ascii="Times New Roman" w:hAnsi="Times New Roman" w:cs="Times New Roman"/>
          <w:b/>
          <w:bCs/>
          <w:color w:val="0070C0"/>
          <w:sz w:val="24"/>
          <w:szCs w:val="24"/>
        </w:rPr>
      </w:pPr>
    </w:p>
    <w:p w14:paraId="5421742F" w14:textId="227308EA" w:rsidR="00502F97" w:rsidRPr="00C26CD2" w:rsidRDefault="00502F97" w:rsidP="00502F97">
      <w:pPr>
        <w:jc w:val="right"/>
        <w:rPr>
          <w:rFonts w:ascii="Times New Roman" w:hAnsi="Times New Roman" w:cs="Times New Roman"/>
          <w:b/>
          <w:bCs/>
          <w:color w:val="0070C0"/>
          <w:sz w:val="24"/>
          <w:szCs w:val="24"/>
        </w:rPr>
      </w:pPr>
    </w:p>
    <w:p w14:paraId="3229CAAE" w14:textId="08514E9B" w:rsidR="00502F97" w:rsidRPr="00C26CD2" w:rsidRDefault="00502F97" w:rsidP="00502F97">
      <w:pPr>
        <w:jc w:val="right"/>
        <w:rPr>
          <w:rFonts w:ascii="Times New Roman" w:hAnsi="Times New Roman" w:cs="Times New Roman"/>
          <w:b/>
          <w:bCs/>
          <w:color w:val="0070C0"/>
          <w:sz w:val="24"/>
          <w:szCs w:val="24"/>
        </w:rPr>
      </w:pPr>
    </w:p>
    <w:p w14:paraId="3241382C" w14:textId="0B14BBBE" w:rsidR="00502F97" w:rsidRPr="00C26CD2" w:rsidRDefault="00502F97" w:rsidP="00502F97">
      <w:pPr>
        <w:jc w:val="right"/>
        <w:rPr>
          <w:rFonts w:ascii="Times New Roman" w:hAnsi="Times New Roman" w:cs="Times New Roman"/>
          <w:b/>
          <w:bCs/>
          <w:color w:val="0070C0"/>
          <w:sz w:val="24"/>
          <w:szCs w:val="24"/>
        </w:rPr>
      </w:pPr>
    </w:p>
    <w:p w14:paraId="35730DA3" w14:textId="77777777" w:rsidR="00502F97" w:rsidRPr="00C26CD2" w:rsidRDefault="00502F97" w:rsidP="00502F97">
      <w:pPr>
        <w:jc w:val="right"/>
        <w:rPr>
          <w:rFonts w:ascii="Times New Roman" w:hAnsi="Times New Roman" w:cs="Times New Roman"/>
          <w:b/>
          <w:bCs/>
          <w:color w:val="0070C0"/>
          <w:sz w:val="24"/>
          <w:szCs w:val="24"/>
        </w:rPr>
      </w:pPr>
    </w:p>
    <w:p w14:paraId="1E0024D1" w14:textId="1AE463F3" w:rsidR="008F578C" w:rsidRPr="00C26CD2" w:rsidRDefault="00D32F37" w:rsidP="008F578C">
      <w:pPr>
        <w:jc w:val="center"/>
        <w:rPr>
          <w:rFonts w:ascii="Times New Roman" w:hAnsi="Times New Roman" w:cs="Times New Roman"/>
          <w:b/>
          <w:bCs/>
          <w:sz w:val="24"/>
          <w:szCs w:val="24"/>
        </w:rPr>
      </w:pPr>
      <w:r w:rsidRPr="00C26CD2">
        <w:rPr>
          <w:rFonts w:ascii="Times New Roman" w:hAnsi="Times New Roman" w:cs="Times New Roman"/>
          <w:b/>
          <w:bCs/>
          <w:sz w:val="24"/>
          <w:szCs w:val="24"/>
        </w:rPr>
        <w:t>Примерная рабочая программа профессионального модуля</w:t>
      </w:r>
    </w:p>
    <w:p w14:paraId="62499A62" w14:textId="656850CB" w:rsidR="00CD2973" w:rsidRPr="00592C06" w:rsidRDefault="008F578C" w:rsidP="00592C06">
      <w:pPr>
        <w:pStyle w:val="1"/>
      </w:pPr>
      <w:bookmarkStart w:id="2" w:name="_Toc150695621"/>
      <w:bookmarkStart w:id="3" w:name="_Toc150695786"/>
      <w:bookmarkStart w:id="4" w:name="_Toc224306441"/>
      <w:r w:rsidRPr="00592C06">
        <w:t>«</w:t>
      </w:r>
      <w:r w:rsidR="008276F3" w:rsidRPr="00592C06">
        <w:t>ПМ.01</w:t>
      </w:r>
      <w:r w:rsidRPr="00592C06">
        <w:t xml:space="preserve"> </w:t>
      </w:r>
      <w:r w:rsidR="00513C40" w:rsidRPr="00592C06">
        <w:t>ОРГАНИЗАЦИОННО-ТЕХНОЛОГИЧЕСКОЕ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r w:rsidRPr="00592C06">
        <w:t>»</w:t>
      </w:r>
      <w:bookmarkEnd w:id="2"/>
      <w:bookmarkEnd w:id="3"/>
      <w:bookmarkEnd w:id="4"/>
    </w:p>
    <w:p w14:paraId="41E9DB3F" w14:textId="600FBBAA" w:rsidR="00502F97" w:rsidRPr="00C26CD2" w:rsidRDefault="00502F97" w:rsidP="00F53FDC">
      <w:pPr>
        <w:spacing w:line="360" w:lineRule="auto"/>
        <w:jc w:val="center"/>
        <w:rPr>
          <w:rFonts w:ascii="Times New Roman" w:hAnsi="Times New Roman" w:cs="Times New Roman"/>
          <w:sz w:val="24"/>
          <w:szCs w:val="24"/>
        </w:rPr>
      </w:pPr>
    </w:p>
    <w:p w14:paraId="694A6A67" w14:textId="61169B7C" w:rsidR="00502F97" w:rsidRPr="00C26CD2" w:rsidRDefault="00502F97" w:rsidP="00F53FDC">
      <w:pPr>
        <w:spacing w:line="360" w:lineRule="auto"/>
        <w:jc w:val="center"/>
        <w:rPr>
          <w:rFonts w:ascii="Times New Roman" w:hAnsi="Times New Roman" w:cs="Times New Roman"/>
          <w:sz w:val="24"/>
          <w:szCs w:val="24"/>
        </w:rPr>
      </w:pPr>
    </w:p>
    <w:p w14:paraId="3B57E081" w14:textId="4DE287B8" w:rsidR="00502F97" w:rsidRPr="00C26CD2" w:rsidRDefault="00502F97" w:rsidP="00F53FDC">
      <w:pPr>
        <w:spacing w:line="360" w:lineRule="auto"/>
        <w:jc w:val="center"/>
        <w:rPr>
          <w:rFonts w:ascii="Times New Roman" w:hAnsi="Times New Roman" w:cs="Times New Roman"/>
          <w:sz w:val="24"/>
          <w:szCs w:val="24"/>
        </w:rPr>
      </w:pPr>
    </w:p>
    <w:p w14:paraId="067D8446" w14:textId="18483086" w:rsidR="00502F97" w:rsidRPr="00C26CD2" w:rsidRDefault="00502F97" w:rsidP="00F53FDC">
      <w:pPr>
        <w:spacing w:line="360" w:lineRule="auto"/>
        <w:jc w:val="center"/>
        <w:rPr>
          <w:rFonts w:ascii="Times New Roman" w:hAnsi="Times New Roman" w:cs="Times New Roman"/>
          <w:sz w:val="24"/>
          <w:szCs w:val="24"/>
        </w:rPr>
      </w:pPr>
    </w:p>
    <w:p w14:paraId="247A35E9" w14:textId="7F72EC14" w:rsidR="00502F97" w:rsidRPr="00C26CD2" w:rsidRDefault="00502F97" w:rsidP="00F53FDC">
      <w:pPr>
        <w:spacing w:line="360" w:lineRule="auto"/>
        <w:jc w:val="center"/>
        <w:rPr>
          <w:rFonts w:ascii="Times New Roman" w:hAnsi="Times New Roman" w:cs="Times New Roman"/>
          <w:sz w:val="24"/>
          <w:szCs w:val="24"/>
        </w:rPr>
      </w:pPr>
    </w:p>
    <w:p w14:paraId="76D7C38F" w14:textId="4E762E5F" w:rsidR="00502F97" w:rsidRPr="00C26CD2" w:rsidRDefault="00502F97" w:rsidP="00F53FDC">
      <w:pPr>
        <w:spacing w:line="360" w:lineRule="auto"/>
        <w:jc w:val="center"/>
        <w:rPr>
          <w:rFonts w:ascii="Times New Roman" w:hAnsi="Times New Roman" w:cs="Times New Roman"/>
          <w:sz w:val="24"/>
          <w:szCs w:val="24"/>
        </w:rPr>
      </w:pPr>
    </w:p>
    <w:p w14:paraId="26DDE23B" w14:textId="77777777" w:rsidR="00502F97" w:rsidRPr="00C26CD2" w:rsidRDefault="00502F97" w:rsidP="00F53FDC">
      <w:pPr>
        <w:spacing w:line="360" w:lineRule="auto"/>
        <w:jc w:val="center"/>
        <w:rPr>
          <w:rFonts w:ascii="Times New Roman" w:hAnsi="Times New Roman" w:cs="Times New Roman"/>
          <w:sz w:val="24"/>
          <w:szCs w:val="24"/>
        </w:rPr>
      </w:pPr>
    </w:p>
    <w:p w14:paraId="0E85E081" w14:textId="367F7151" w:rsidR="00502F97" w:rsidRPr="00C26CD2" w:rsidRDefault="00502F97" w:rsidP="00F53FDC">
      <w:pPr>
        <w:spacing w:line="360" w:lineRule="auto"/>
        <w:jc w:val="center"/>
        <w:rPr>
          <w:rFonts w:ascii="Times New Roman" w:hAnsi="Times New Roman" w:cs="Times New Roman"/>
          <w:sz w:val="24"/>
          <w:szCs w:val="24"/>
        </w:rPr>
      </w:pPr>
    </w:p>
    <w:p w14:paraId="522AF655" w14:textId="4C229FCD" w:rsidR="00502F97" w:rsidRPr="00C26CD2" w:rsidRDefault="00502F97" w:rsidP="00F53FDC">
      <w:pPr>
        <w:spacing w:line="360" w:lineRule="auto"/>
        <w:jc w:val="center"/>
        <w:rPr>
          <w:rFonts w:ascii="Times New Roman" w:hAnsi="Times New Roman" w:cs="Times New Roman"/>
          <w:sz w:val="24"/>
          <w:szCs w:val="24"/>
        </w:rPr>
      </w:pPr>
    </w:p>
    <w:p w14:paraId="67595370" w14:textId="66669932" w:rsidR="00502F97" w:rsidRPr="00C26CD2" w:rsidRDefault="00502F97" w:rsidP="00F53FDC">
      <w:pPr>
        <w:spacing w:line="360" w:lineRule="auto"/>
        <w:jc w:val="center"/>
        <w:rPr>
          <w:rFonts w:ascii="Times New Roman" w:hAnsi="Times New Roman" w:cs="Times New Roman"/>
          <w:sz w:val="24"/>
          <w:szCs w:val="24"/>
        </w:rPr>
      </w:pPr>
    </w:p>
    <w:p w14:paraId="090FF9E5" w14:textId="1E6817EA" w:rsidR="00502F97" w:rsidRPr="00C26CD2" w:rsidRDefault="00502F97" w:rsidP="00F53FDC">
      <w:pPr>
        <w:spacing w:line="360" w:lineRule="auto"/>
        <w:jc w:val="center"/>
        <w:rPr>
          <w:rFonts w:ascii="Times New Roman" w:hAnsi="Times New Roman" w:cs="Times New Roman"/>
          <w:sz w:val="24"/>
          <w:szCs w:val="24"/>
        </w:rPr>
      </w:pPr>
    </w:p>
    <w:p w14:paraId="1A6A1C57" w14:textId="771B64CF" w:rsidR="00502F97" w:rsidRPr="00C26CD2" w:rsidRDefault="00502F97" w:rsidP="00F53FDC">
      <w:pPr>
        <w:spacing w:line="360" w:lineRule="auto"/>
        <w:jc w:val="center"/>
        <w:rPr>
          <w:rFonts w:ascii="Times New Roman" w:hAnsi="Times New Roman" w:cs="Times New Roman"/>
          <w:sz w:val="24"/>
          <w:szCs w:val="24"/>
        </w:rPr>
      </w:pPr>
    </w:p>
    <w:p w14:paraId="4DF11363" w14:textId="1D283C7A" w:rsidR="00F53FDC" w:rsidRPr="00C26CD2" w:rsidRDefault="00F53FDC" w:rsidP="00F53FDC">
      <w:pPr>
        <w:jc w:val="center"/>
        <w:rPr>
          <w:rFonts w:ascii="Times New Roman" w:hAnsi="Times New Roman" w:cs="Times New Roman"/>
          <w:b/>
          <w:bCs/>
          <w:sz w:val="24"/>
          <w:szCs w:val="24"/>
        </w:rPr>
      </w:pPr>
      <w:r w:rsidRPr="00C26CD2">
        <w:rPr>
          <w:rFonts w:ascii="Times New Roman" w:hAnsi="Times New Roman" w:cs="Times New Roman"/>
          <w:b/>
          <w:bCs/>
          <w:sz w:val="24"/>
          <w:szCs w:val="24"/>
        </w:rPr>
        <w:t>202</w:t>
      </w:r>
      <w:r w:rsidR="00513C40">
        <w:rPr>
          <w:rFonts w:ascii="Times New Roman" w:hAnsi="Times New Roman" w:cs="Times New Roman"/>
          <w:b/>
          <w:bCs/>
          <w:sz w:val="24"/>
          <w:szCs w:val="24"/>
        </w:rPr>
        <w:t>6</w:t>
      </w:r>
      <w:r w:rsidRPr="00C26CD2">
        <w:rPr>
          <w:rFonts w:ascii="Times New Roman" w:hAnsi="Times New Roman" w:cs="Times New Roman"/>
          <w:b/>
          <w:bCs/>
          <w:sz w:val="24"/>
          <w:szCs w:val="24"/>
        </w:rPr>
        <w:t xml:space="preserve"> г.</w:t>
      </w:r>
    </w:p>
    <w:p w14:paraId="70F752F4" w14:textId="41B9B345" w:rsidR="00B766E1" w:rsidRPr="00C26CD2" w:rsidRDefault="00B766E1">
      <w:pPr>
        <w:rPr>
          <w:rFonts w:ascii="Times New Roman" w:eastAsia="Times New Roman" w:hAnsi="Times New Roman" w:cs="Times New Roman"/>
          <w:b/>
          <w:bCs/>
          <w:kern w:val="36"/>
          <w:sz w:val="24"/>
          <w:szCs w:val="24"/>
          <w:lang w:eastAsia="ru-RU"/>
        </w:rPr>
      </w:pPr>
      <w:r w:rsidRPr="00C26CD2">
        <w:rPr>
          <w:rFonts w:ascii="Times New Roman" w:hAnsi="Times New Roman" w:cs="Times New Roman"/>
          <w:sz w:val="24"/>
          <w:szCs w:val="24"/>
        </w:rPr>
        <w:br w:type="page"/>
      </w:r>
    </w:p>
    <w:p w14:paraId="0C1F2986" w14:textId="40C3C0F4" w:rsidR="00502F97" w:rsidRPr="00C26CD2" w:rsidRDefault="00B766E1" w:rsidP="00B766E1">
      <w:pPr>
        <w:jc w:val="center"/>
        <w:rPr>
          <w:rFonts w:ascii="Times New Roman" w:hAnsi="Times New Roman" w:cs="Times New Roman"/>
          <w:b/>
          <w:bCs/>
          <w:sz w:val="24"/>
          <w:szCs w:val="24"/>
        </w:rPr>
      </w:pPr>
      <w:r w:rsidRPr="00C26CD2">
        <w:rPr>
          <w:rFonts w:ascii="Times New Roman" w:hAnsi="Times New Roman" w:cs="Times New Roman"/>
          <w:b/>
          <w:bCs/>
          <w:sz w:val="24"/>
          <w:szCs w:val="24"/>
        </w:rPr>
        <w:lastRenderedPageBreak/>
        <w:t>СОДЕРЖАНИЕ ПРОГРАММЫ</w:t>
      </w:r>
    </w:p>
    <w:p w14:paraId="30CE296F" w14:textId="7018442A" w:rsidR="00B766E1" w:rsidRPr="00C26CD2" w:rsidRDefault="00B766E1" w:rsidP="00B766E1">
      <w:pPr>
        <w:rPr>
          <w:rFonts w:ascii="Times New Roman" w:hAnsi="Times New Roman" w:cs="Times New Roman"/>
          <w:sz w:val="24"/>
          <w:szCs w:val="24"/>
        </w:rPr>
      </w:pPr>
    </w:p>
    <w:p w14:paraId="1ADF7FE4" w14:textId="5D1CBB89" w:rsidR="00B766E1" w:rsidRPr="00C26CD2" w:rsidRDefault="00B766E1" w:rsidP="00133A61">
      <w:pPr>
        <w:pStyle w:val="14"/>
        <w:rPr>
          <w:rFonts w:eastAsiaTheme="minorEastAsia"/>
          <w:lang w:eastAsia="ru-RU"/>
        </w:rPr>
      </w:pPr>
      <w:r w:rsidRPr="00C26CD2">
        <w:fldChar w:fldCharType="begin"/>
      </w:r>
      <w:r w:rsidRPr="00C26CD2">
        <w:instrText xml:space="preserve"> TOC \h \z \t "Раздел 1;1;Раздел 1.1;2" </w:instrText>
      </w:r>
      <w:r w:rsidRPr="00C26CD2">
        <w:fldChar w:fldCharType="separate"/>
      </w:r>
      <w:hyperlink w:anchor="_Toc156820309" w:history="1">
        <w:r w:rsidRPr="00C26CD2">
          <w:rPr>
            <w:rStyle w:val="af0"/>
          </w:rPr>
          <w:t>1. Общая характеристика</w:t>
        </w:r>
        <w:r w:rsidRPr="00C26CD2">
          <w:rPr>
            <w:webHidden/>
          </w:rPr>
          <w:tab/>
        </w:r>
      </w:hyperlink>
    </w:p>
    <w:p w14:paraId="0B3A164A" w14:textId="7A9EECDF" w:rsidR="00B766E1" w:rsidRPr="00C26CD2" w:rsidRDefault="00577B5D">
      <w:pPr>
        <w:pStyle w:val="21"/>
        <w:rPr>
          <w:rFonts w:eastAsiaTheme="minorEastAsia"/>
          <w:i w:val="0"/>
          <w:iCs w:val="0"/>
        </w:rPr>
      </w:pPr>
      <w:hyperlink w:anchor="_Toc156820310" w:history="1">
        <w:r w:rsidR="00B766E1" w:rsidRPr="00C26CD2">
          <w:rPr>
            <w:rStyle w:val="af0"/>
            <w:i w:val="0"/>
            <w:iCs w:val="0"/>
          </w:rPr>
          <w:t>1.1. Цель и место профессионального модуля «</w:t>
        </w:r>
        <w:r w:rsidR="00513C40" w:rsidRPr="00513C40">
          <w:rPr>
            <w:rStyle w:val="af0"/>
            <w:i w:val="0"/>
            <w:iCs w:val="0"/>
          </w:rPr>
          <w:t xml:space="preserve">ПМ.01 </w:t>
        </w:r>
        <w:r w:rsidR="00513C40">
          <w:rPr>
            <w:rStyle w:val="af0"/>
            <w:i w:val="0"/>
            <w:iCs w:val="0"/>
          </w:rPr>
          <w:t>О</w:t>
        </w:r>
        <w:r w:rsidR="00513C40" w:rsidRPr="00513C40">
          <w:rPr>
            <w:rStyle w:val="af0"/>
            <w:i w:val="0"/>
            <w:iCs w:val="0"/>
          </w:rPr>
          <w:t>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r w:rsidR="00B766E1" w:rsidRPr="00C26CD2">
          <w:rPr>
            <w:rStyle w:val="af0"/>
            <w:i w:val="0"/>
            <w:iCs w:val="0"/>
          </w:rPr>
          <w:t>»  в структуре образовательной программы</w:t>
        </w:r>
        <w:r w:rsidR="00B766E1" w:rsidRPr="00C26CD2">
          <w:rPr>
            <w:i w:val="0"/>
            <w:iCs w:val="0"/>
            <w:webHidden/>
          </w:rPr>
          <w:tab/>
        </w:r>
      </w:hyperlink>
    </w:p>
    <w:p w14:paraId="4E75BACC" w14:textId="4162212E" w:rsidR="00B766E1" w:rsidRPr="00C26CD2" w:rsidRDefault="00577B5D">
      <w:pPr>
        <w:pStyle w:val="21"/>
        <w:rPr>
          <w:rFonts w:eastAsiaTheme="minorEastAsia"/>
          <w:i w:val="0"/>
          <w:iCs w:val="0"/>
        </w:rPr>
      </w:pPr>
      <w:hyperlink w:anchor="_Toc156820311" w:history="1">
        <w:r w:rsidR="00B766E1" w:rsidRPr="00C26CD2">
          <w:rPr>
            <w:rStyle w:val="af0"/>
            <w:i w:val="0"/>
            <w:iCs w:val="0"/>
          </w:rPr>
          <w:t>1.2. Планируемые результаты освоения профессионального модуля</w:t>
        </w:r>
        <w:r w:rsidR="00B766E1" w:rsidRPr="00C26CD2">
          <w:rPr>
            <w:i w:val="0"/>
            <w:iCs w:val="0"/>
            <w:webHidden/>
          </w:rPr>
          <w:tab/>
        </w:r>
      </w:hyperlink>
    </w:p>
    <w:p w14:paraId="158BFA81" w14:textId="6C9FBC5F" w:rsidR="00B766E1" w:rsidRPr="00C26CD2" w:rsidRDefault="00577B5D" w:rsidP="00133A61">
      <w:pPr>
        <w:pStyle w:val="14"/>
        <w:rPr>
          <w:rFonts w:eastAsiaTheme="minorEastAsia"/>
          <w:lang w:eastAsia="ru-RU"/>
        </w:rPr>
      </w:pPr>
      <w:hyperlink w:anchor="_Toc156820312" w:history="1">
        <w:r w:rsidR="00B766E1" w:rsidRPr="00C26CD2">
          <w:rPr>
            <w:rStyle w:val="af0"/>
          </w:rPr>
          <w:t>2. Структура и содержание профессионального модуля</w:t>
        </w:r>
        <w:r w:rsidR="00B766E1" w:rsidRPr="00C26CD2">
          <w:rPr>
            <w:webHidden/>
          </w:rPr>
          <w:tab/>
        </w:r>
      </w:hyperlink>
    </w:p>
    <w:p w14:paraId="3615EAE6" w14:textId="52D65008" w:rsidR="00B766E1" w:rsidRPr="00C26CD2" w:rsidRDefault="00577B5D">
      <w:pPr>
        <w:pStyle w:val="21"/>
        <w:rPr>
          <w:rFonts w:eastAsiaTheme="minorEastAsia"/>
          <w:i w:val="0"/>
          <w:iCs w:val="0"/>
        </w:rPr>
      </w:pPr>
      <w:hyperlink w:anchor="_Toc156820313" w:history="1">
        <w:r w:rsidR="00B766E1" w:rsidRPr="00C26CD2">
          <w:rPr>
            <w:rStyle w:val="af0"/>
            <w:i w:val="0"/>
            <w:iCs w:val="0"/>
          </w:rPr>
          <w:t>2.1. Трудоемкость освоения модуля</w:t>
        </w:r>
        <w:r w:rsidR="00B766E1" w:rsidRPr="00C26CD2">
          <w:rPr>
            <w:i w:val="0"/>
            <w:iCs w:val="0"/>
            <w:webHidden/>
          </w:rPr>
          <w:tab/>
        </w:r>
      </w:hyperlink>
    </w:p>
    <w:p w14:paraId="01E150B3" w14:textId="470A8079" w:rsidR="00B766E1" w:rsidRPr="00C26CD2" w:rsidRDefault="00577B5D">
      <w:pPr>
        <w:pStyle w:val="21"/>
        <w:rPr>
          <w:rFonts w:eastAsiaTheme="minorEastAsia"/>
          <w:i w:val="0"/>
          <w:iCs w:val="0"/>
        </w:rPr>
      </w:pPr>
      <w:hyperlink w:anchor="_Toc156820314" w:history="1">
        <w:r w:rsidR="00B766E1" w:rsidRPr="00C26CD2">
          <w:rPr>
            <w:rStyle w:val="af0"/>
            <w:i w:val="0"/>
            <w:iCs w:val="0"/>
          </w:rPr>
          <w:t>2.2. Структура профессионального модуля</w:t>
        </w:r>
        <w:r w:rsidR="00B766E1" w:rsidRPr="00C26CD2">
          <w:rPr>
            <w:i w:val="0"/>
            <w:iCs w:val="0"/>
            <w:webHidden/>
          </w:rPr>
          <w:tab/>
        </w:r>
      </w:hyperlink>
    </w:p>
    <w:p w14:paraId="3BE1A005" w14:textId="78EF7473" w:rsidR="00B766E1" w:rsidRPr="00C26CD2" w:rsidRDefault="00577B5D">
      <w:pPr>
        <w:pStyle w:val="21"/>
        <w:rPr>
          <w:rFonts w:eastAsiaTheme="minorEastAsia"/>
          <w:i w:val="0"/>
          <w:iCs w:val="0"/>
        </w:rPr>
      </w:pPr>
      <w:hyperlink w:anchor="_Toc156820315" w:history="1">
        <w:r w:rsidR="00B766E1" w:rsidRPr="00C26CD2">
          <w:rPr>
            <w:rStyle w:val="af0"/>
            <w:i w:val="0"/>
            <w:iCs w:val="0"/>
          </w:rPr>
          <w:t>2.3. Примерное содержание профессионального модуля</w:t>
        </w:r>
        <w:r w:rsidR="00B766E1" w:rsidRPr="00C26CD2">
          <w:rPr>
            <w:i w:val="0"/>
            <w:iCs w:val="0"/>
            <w:webHidden/>
          </w:rPr>
          <w:tab/>
        </w:r>
      </w:hyperlink>
    </w:p>
    <w:p w14:paraId="59C4B41D" w14:textId="15535F75" w:rsidR="00B766E1" w:rsidRPr="00C26CD2" w:rsidRDefault="00577B5D">
      <w:pPr>
        <w:pStyle w:val="21"/>
        <w:rPr>
          <w:rFonts w:eastAsiaTheme="minorEastAsia"/>
          <w:i w:val="0"/>
          <w:iCs w:val="0"/>
        </w:rPr>
      </w:pPr>
      <w:hyperlink w:anchor="_Toc156820316" w:history="1">
        <w:r w:rsidR="00B766E1" w:rsidRPr="00C26CD2">
          <w:rPr>
            <w:rStyle w:val="af0"/>
            <w:i w:val="0"/>
            <w:iCs w:val="0"/>
          </w:rPr>
          <w:t>2.4. Курсовой проект (работа) (для специальностей СПО, если предусмотрено)</w:t>
        </w:r>
        <w:r w:rsidR="00B766E1" w:rsidRPr="00C26CD2">
          <w:rPr>
            <w:i w:val="0"/>
            <w:iCs w:val="0"/>
            <w:webHidden/>
          </w:rPr>
          <w:tab/>
        </w:r>
      </w:hyperlink>
    </w:p>
    <w:p w14:paraId="6A3E9446" w14:textId="3A81D2C3" w:rsidR="00B766E1" w:rsidRPr="00C26CD2" w:rsidRDefault="00577B5D" w:rsidP="00133A61">
      <w:pPr>
        <w:pStyle w:val="14"/>
        <w:rPr>
          <w:rFonts w:eastAsiaTheme="minorEastAsia"/>
          <w:lang w:eastAsia="ru-RU"/>
        </w:rPr>
      </w:pPr>
      <w:hyperlink w:anchor="_Toc156820317" w:history="1">
        <w:r w:rsidR="00B766E1" w:rsidRPr="00C26CD2">
          <w:rPr>
            <w:rStyle w:val="af0"/>
          </w:rPr>
          <w:t>3. Условия реализации профессионального модуля</w:t>
        </w:r>
        <w:r w:rsidR="00B766E1" w:rsidRPr="00C26CD2">
          <w:rPr>
            <w:webHidden/>
          </w:rPr>
          <w:tab/>
        </w:r>
      </w:hyperlink>
    </w:p>
    <w:p w14:paraId="7DCB362A" w14:textId="217F52B7" w:rsidR="00B766E1" w:rsidRPr="00C26CD2" w:rsidRDefault="00577B5D">
      <w:pPr>
        <w:pStyle w:val="21"/>
        <w:rPr>
          <w:rFonts w:eastAsiaTheme="minorEastAsia"/>
          <w:i w:val="0"/>
          <w:iCs w:val="0"/>
        </w:rPr>
      </w:pPr>
      <w:hyperlink w:anchor="_Toc156820318" w:history="1">
        <w:r w:rsidR="00B766E1" w:rsidRPr="00C26CD2">
          <w:rPr>
            <w:rStyle w:val="af0"/>
            <w:i w:val="0"/>
            <w:iCs w:val="0"/>
          </w:rPr>
          <w:t>3.1. Материально-техническое обеспечение</w:t>
        </w:r>
        <w:r w:rsidR="00B766E1" w:rsidRPr="00C26CD2">
          <w:rPr>
            <w:i w:val="0"/>
            <w:iCs w:val="0"/>
            <w:webHidden/>
          </w:rPr>
          <w:tab/>
        </w:r>
      </w:hyperlink>
    </w:p>
    <w:p w14:paraId="77E9E94F" w14:textId="2C950216" w:rsidR="00B766E1" w:rsidRPr="00C26CD2" w:rsidRDefault="00577B5D">
      <w:pPr>
        <w:pStyle w:val="21"/>
        <w:rPr>
          <w:rFonts w:eastAsiaTheme="minorEastAsia"/>
          <w:i w:val="0"/>
          <w:iCs w:val="0"/>
        </w:rPr>
      </w:pPr>
      <w:hyperlink w:anchor="_Toc156820319" w:history="1">
        <w:r w:rsidR="00B766E1" w:rsidRPr="00C26CD2">
          <w:rPr>
            <w:rStyle w:val="af0"/>
            <w:i w:val="0"/>
            <w:iCs w:val="0"/>
          </w:rPr>
          <w:t>3.2. Учебно-методическое обеспечение</w:t>
        </w:r>
        <w:r w:rsidR="00B766E1" w:rsidRPr="00C26CD2">
          <w:rPr>
            <w:i w:val="0"/>
            <w:iCs w:val="0"/>
            <w:webHidden/>
          </w:rPr>
          <w:tab/>
        </w:r>
      </w:hyperlink>
    </w:p>
    <w:p w14:paraId="63A865DF" w14:textId="6B7DC408" w:rsidR="00B766E1" w:rsidRPr="00C26CD2" w:rsidRDefault="00577B5D" w:rsidP="00133A61">
      <w:pPr>
        <w:pStyle w:val="14"/>
        <w:rPr>
          <w:rFonts w:eastAsiaTheme="minorEastAsia"/>
          <w:lang w:eastAsia="ru-RU"/>
        </w:rPr>
      </w:pPr>
      <w:hyperlink w:anchor="_Toc156820320" w:history="1">
        <w:r w:rsidR="00B766E1" w:rsidRPr="00C26CD2">
          <w:rPr>
            <w:rStyle w:val="af0"/>
          </w:rPr>
          <w:t>4. Контроль и оценка результатов освоения  профессионального модуля</w:t>
        </w:r>
        <w:r w:rsidR="00B766E1" w:rsidRPr="00C26CD2">
          <w:rPr>
            <w:webHidden/>
          </w:rPr>
          <w:tab/>
        </w:r>
      </w:hyperlink>
    </w:p>
    <w:p w14:paraId="6DFBEBFA" w14:textId="4E5904B0" w:rsidR="00B766E1" w:rsidRPr="00C26CD2" w:rsidRDefault="00B766E1" w:rsidP="00B766E1">
      <w:pPr>
        <w:rPr>
          <w:rFonts w:ascii="Times New Roman" w:hAnsi="Times New Roman" w:cs="Times New Roman"/>
          <w:sz w:val="24"/>
          <w:szCs w:val="24"/>
        </w:rPr>
      </w:pPr>
      <w:r w:rsidRPr="00C26CD2">
        <w:rPr>
          <w:rFonts w:ascii="Times New Roman" w:hAnsi="Times New Roman" w:cs="Times New Roman"/>
          <w:sz w:val="24"/>
          <w:szCs w:val="24"/>
        </w:rPr>
        <w:fldChar w:fldCharType="end"/>
      </w:r>
    </w:p>
    <w:p w14:paraId="6993E632" w14:textId="77777777" w:rsidR="00B766E1" w:rsidRPr="00C26CD2" w:rsidRDefault="00B766E1" w:rsidP="006E7FF4">
      <w:pPr>
        <w:pStyle w:val="1"/>
      </w:pPr>
    </w:p>
    <w:p w14:paraId="08DCC1CB" w14:textId="77777777" w:rsidR="00502F97" w:rsidRPr="00C26CD2" w:rsidRDefault="00502F97" w:rsidP="00A3570A">
      <w:pPr>
        <w:pStyle w:val="1f"/>
        <w:jc w:val="left"/>
        <w:rPr>
          <w:rFonts w:ascii="Times New Roman" w:hAnsi="Times New Roman"/>
        </w:rPr>
        <w:sectPr w:rsidR="00502F97" w:rsidRPr="00C26CD2" w:rsidSect="0011725A">
          <w:headerReference w:type="even" r:id="rId8"/>
          <w:headerReference w:type="default" r:id="rId9"/>
          <w:pgSz w:w="11906" w:h="16838"/>
          <w:pgMar w:top="1134" w:right="567" w:bottom="1134" w:left="1418" w:header="709" w:footer="709" w:gutter="0"/>
          <w:cols w:space="708"/>
          <w:docGrid w:linePitch="360"/>
        </w:sectPr>
      </w:pPr>
      <w:bookmarkStart w:id="5" w:name="_Toc149904144"/>
      <w:bookmarkStart w:id="6" w:name="_Toc150695622"/>
      <w:bookmarkStart w:id="7" w:name="_Toc150695787"/>
    </w:p>
    <w:p w14:paraId="03B6880D" w14:textId="48DFECCF" w:rsidR="00E52263" w:rsidRPr="00C26CD2" w:rsidRDefault="006E7FF4" w:rsidP="00E52263">
      <w:pPr>
        <w:pStyle w:val="1f"/>
        <w:rPr>
          <w:rFonts w:ascii="Times New Roman" w:hAnsi="Times New Roman"/>
        </w:rPr>
      </w:pPr>
      <w:bookmarkStart w:id="8" w:name="_Toc156820309"/>
      <w:bookmarkStart w:id="9" w:name="_Hlk224293108"/>
      <w:r w:rsidRPr="00C26CD2">
        <w:rPr>
          <w:rFonts w:ascii="Times New Roman" w:hAnsi="Times New Roman"/>
        </w:rPr>
        <w:lastRenderedPageBreak/>
        <w:t>1. Общая характеристика</w:t>
      </w:r>
      <w:bookmarkEnd w:id="5"/>
      <w:bookmarkEnd w:id="6"/>
      <w:bookmarkEnd w:id="7"/>
      <w:bookmarkEnd w:id="8"/>
      <w:r w:rsidR="00E52263" w:rsidRPr="00C26CD2">
        <w:rPr>
          <w:rFonts w:ascii="Times New Roman" w:hAnsi="Times New Roman"/>
        </w:rPr>
        <w:t xml:space="preserve"> ПРИМЕРНОЙ</w:t>
      </w:r>
      <w:r w:rsidR="00E52263" w:rsidRPr="00C26CD2">
        <w:rPr>
          <w:rFonts w:ascii="Times New Roman" w:hAnsi="Times New Roman"/>
          <w:lang w:val="ru-RU"/>
        </w:rPr>
        <w:t xml:space="preserve"> </w:t>
      </w:r>
      <w:r w:rsidR="00E52263" w:rsidRPr="00C26CD2">
        <w:rPr>
          <w:rFonts w:ascii="Times New Roman" w:hAnsi="Times New Roman"/>
        </w:rPr>
        <w:t>РАБОЧЕЙ ПРОГРАММЫ</w:t>
      </w:r>
      <w:r w:rsidR="00E52263" w:rsidRPr="00C26CD2">
        <w:rPr>
          <w:rFonts w:ascii="Times New Roman" w:hAnsi="Times New Roman"/>
          <w:lang w:val="ru-RU"/>
        </w:rPr>
        <w:t xml:space="preserve"> </w:t>
      </w:r>
      <w:r w:rsidR="00E52263" w:rsidRPr="00C26CD2">
        <w:rPr>
          <w:rFonts w:ascii="Times New Roman" w:hAnsi="Times New Roman"/>
        </w:rPr>
        <w:t>ПРОФЕССИОНАЛЬНОГО МОДУЛЯ</w:t>
      </w:r>
    </w:p>
    <w:p w14:paraId="19B931A0" w14:textId="30218398" w:rsidR="006E7FF4" w:rsidRPr="00513C40" w:rsidRDefault="00513C40" w:rsidP="0020413C">
      <w:pPr>
        <w:pStyle w:val="1f"/>
        <w:rPr>
          <w:rFonts w:ascii="Times New Roman" w:hAnsi="Times New Roman"/>
          <w:lang w:val="ru-RU"/>
        </w:rPr>
      </w:pPr>
      <w:r w:rsidRPr="00513C40">
        <w:rPr>
          <w:rFonts w:ascii="Times New Roman" w:hAnsi="Times New Roman"/>
          <w:caps w:val="0"/>
          <w:kern w:val="0"/>
          <w:lang w:val="ru-RU" w:eastAsia="nl-NL"/>
        </w:rPr>
        <w:t>«ПМ.01 Организационно-технологическое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 в структуре образовательной программы</w:t>
      </w:r>
    </w:p>
    <w:p w14:paraId="46AC078F" w14:textId="476B70BD" w:rsidR="00C63897" w:rsidRPr="00C26CD2" w:rsidRDefault="007863C1" w:rsidP="007863C1">
      <w:pPr>
        <w:pStyle w:val="114"/>
        <w:rPr>
          <w:rFonts w:ascii="Times New Roman" w:hAnsi="Times New Roman"/>
        </w:rPr>
      </w:pPr>
      <w:bookmarkStart w:id="10" w:name="_Toc150695623"/>
      <w:bookmarkStart w:id="11" w:name="_Toc156820310"/>
      <w:r w:rsidRPr="00C26CD2">
        <w:rPr>
          <w:rFonts w:ascii="Times New Roman" w:hAnsi="Times New Roman"/>
        </w:rPr>
        <w:t xml:space="preserve">1.1. </w:t>
      </w:r>
      <w:bookmarkEnd w:id="10"/>
      <w:bookmarkEnd w:id="11"/>
      <w:r w:rsidR="00E52263" w:rsidRPr="00C26CD2">
        <w:rPr>
          <w:rFonts w:ascii="Times New Roman" w:hAnsi="Times New Roman"/>
        </w:rPr>
        <w:t>Цель и место профессионального модуля в структуре образовательной программы</w:t>
      </w:r>
    </w:p>
    <w:p w14:paraId="1EFA392A" w14:textId="277E3032" w:rsidR="00C63897" w:rsidRPr="00C26CD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 xml:space="preserve">Цель модуля: освоение вида деятельности </w:t>
      </w:r>
      <w:r w:rsidR="00896BB3" w:rsidRPr="00513C40">
        <w:rPr>
          <w:rFonts w:ascii="Times New Roman" w:eastAsia="Times New Roman" w:hAnsi="Times New Roman" w:cs="Times New Roman"/>
          <w:sz w:val="24"/>
          <w:szCs w:val="24"/>
          <w:lang w:eastAsia="ru-RU"/>
        </w:rPr>
        <w:t>«</w:t>
      </w:r>
      <w:r w:rsidR="00513C40" w:rsidRPr="00513C40">
        <w:rPr>
          <w:rFonts w:ascii="Times New Roman" w:eastAsia="Times New Roman" w:hAnsi="Times New Roman" w:cs="Times New Roman"/>
          <w:sz w:val="24"/>
          <w:szCs w:val="24"/>
          <w:lang w:eastAsia="ru-RU"/>
        </w:rPr>
        <w:t>Организационно-технологическое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r w:rsidR="00896BB3" w:rsidRPr="00C26CD2">
        <w:rPr>
          <w:rFonts w:ascii="Times New Roman" w:eastAsia="Times New Roman" w:hAnsi="Times New Roman" w:cs="Times New Roman"/>
          <w:sz w:val="24"/>
          <w:szCs w:val="24"/>
          <w:lang w:eastAsia="ru-RU"/>
        </w:rPr>
        <w:t>.</w:t>
      </w:r>
      <w:r w:rsidRPr="00C26CD2">
        <w:rPr>
          <w:rFonts w:ascii="Times New Roman" w:eastAsia="Times New Roman" w:hAnsi="Times New Roman" w:cs="Times New Roman"/>
          <w:sz w:val="24"/>
          <w:szCs w:val="24"/>
          <w:lang w:eastAsia="ru-RU"/>
        </w:rPr>
        <w:t xml:space="preserve"> </w:t>
      </w:r>
    </w:p>
    <w:p w14:paraId="44562446" w14:textId="11763DC3" w:rsidR="00E666FE" w:rsidRPr="00C26CD2" w:rsidRDefault="00E666FE" w:rsidP="00E666FE">
      <w:pPr>
        <w:suppressAutoHyphens/>
        <w:spacing w:line="276" w:lineRule="auto"/>
        <w:ind w:firstLine="709"/>
        <w:jc w:val="both"/>
        <w:rPr>
          <w:rFonts w:ascii="Times New Roman" w:hAnsi="Times New Roman" w:cs="Times New Roman"/>
          <w:sz w:val="24"/>
          <w:szCs w:val="24"/>
        </w:rPr>
      </w:pPr>
      <w:r w:rsidRPr="00C26CD2">
        <w:rPr>
          <w:rFonts w:ascii="Times New Roman" w:hAnsi="Times New Roman" w:cs="Times New Roman"/>
          <w:sz w:val="24"/>
          <w:szCs w:val="24"/>
        </w:rPr>
        <w:t xml:space="preserve">Профессиональный модуль включен в </w:t>
      </w:r>
      <w:r w:rsidRPr="00B66D7E">
        <w:rPr>
          <w:rFonts w:ascii="Times New Roman" w:hAnsi="Times New Roman" w:cs="Times New Roman"/>
          <w:sz w:val="24"/>
          <w:szCs w:val="24"/>
        </w:rPr>
        <w:t>обязательную часть образовательной программы</w:t>
      </w:r>
      <w:r w:rsidRPr="00C26CD2">
        <w:rPr>
          <w:rFonts w:ascii="Times New Roman" w:hAnsi="Times New Roman" w:cs="Times New Roman"/>
          <w:sz w:val="24"/>
          <w:szCs w:val="24"/>
        </w:rPr>
        <w:t>.</w:t>
      </w:r>
    </w:p>
    <w:p w14:paraId="3D789A95" w14:textId="56CF2AAE" w:rsidR="00EA6E1D" w:rsidRPr="00C26CD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C26CD2" w:rsidRDefault="00EA6E1D" w:rsidP="00EA6E1D">
      <w:pPr>
        <w:pStyle w:val="114"/>
        <w:rPr>
          <w:rFonts w:ascii="Times New Roman" w:hAnsi="Times New Roman"/>
        </w:rPr>
      </w:pPr>
      <w:bookmarkStart w:id="12" w:name="_Toc156820311"/>
      <w:r w:rsidRPr="00C26CD2">
        <w:rPr>
          <w:rFonts w:ascii="Times New Roman" w:hAnsi="Times New Roman"/>
        </w:rPr>
        <w:t>1.2. Планируемые результаты освоения профессионального модуля</w:t>
      </w:r>
      <w:bookmarkEnd w:id="12"/>
    </w:p>
    <w:p w14:paraId="006FC725" w14:textId="67CC91C5" w:rsidR="00C63897" w:rsidRPr="00C26CD2" w:rsidRDefault="00EA6E1D" w:rsidP="0020413C">
      <w:pPr>
        <w:ind w:firstLine="709"/>
        <w:jc w:val="both"/>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C26CD2">
        <w:rPr>
          <w:rFonts w:ascii="Times New Roman" w:eastAsia="Times New Roman" w:hAnsi="Times New Roman" w:cs="Times New Roman"/>
          <w:sz w:val="24"/>
          <w:szCs w:val="24"/>
          <w:lang w:eastAsia="ru-RU"/>
        </w:rPr>
        <w:t xml:space="preserve">матрице компетенций выпускника (п. </w:t>
      </w:r>
      <w:r w:rsidR="00F53FDC" w:rsidRPr="00C26CD2">
        <w:rPr>
          <w:rFonts w:ascii="Times New Roman" w:eastAsia="Times New Roman" w:hAnsi="Times New Roman" w:cs="Times New Roman"/>
          <w:sz w:val="24"/>
          <w:szCs w:val="24"/>
          <w:lang w:eastAsia="ru-RU"/>
        </w:rPr>
        <w:t>4.3</w:t>
      </w:r>
      <w:r w:rsidR="0020413C" w:rsidRPr="00C26CD2">
        <w:rPr>
          <w:rFonts w:ascii="Times New Roman" w:eastAsia="Times New Roman" w:hAnsi="Times New Roman" w:cs="Times New Roman"/>
          <w:sz w:val="24"/>
          <w:szCs w:val="24"/>
          <w:lang w:eastAsia="ru-RU"/>
        </w:rPr>
        <w:t xml:space="preserve"> </w:t>
      </w:r>
      <w:r w:rsidR="006041E6" w:rsidRPr="00C26CD2">
        <w:rPr>
          <w:rFonts w:ascii="Times New Roman" w:eastAsia="Times New Roman" w:hAnsi="Times New Roman" w:cs="Times New Roman"/>
          <w:sz w:val="24"/>
          <w:szCs w:val="24"/>
          <w:lang w:eastAsia="ru-RU"/>
        </w:rPr>
        <w:t>ПОП</w:t>
      </w:r>
      <w:r w:rsidR="0020413C" w:rsidRPr="00C26CD2">
        <w:rPr>
          <w:rFonts w:ascii="Times New Roman" w:eastAsia="Times New Roman" w:hAnsi="Times New Roman" w:cs="Times New Roman"/>
          <w:sz w:val="24"/>
          <w:szCs w:val="24"/>
          <w:lang w:eastAsia="ru-RU"/>
        </w:rPr>
        <w:t>)</w:t>
      </w:r>
      <w:r w:rsidRPr="00C26CD2">
        <w:rPr>
          <w:rFonts w:ascii="Times New Roman" w:eastAsia="Times New Roman" w:hAnsi="Times New Roman" w:cs="Times New Roman"/>
          <w:sz w:val="24"/>
          <w:szCs w:val="24"/>
          <w:lang w:eastAsia="ru-RU"/>
        </w:rPr>
        <w:t>.</w:t>
      </w:r>
    </w:p>
    <w:p w14:paraId="2C55BA32" w14:textId="74B3705C" w:rsidR="0020413C" w:rsidRPr="00C26CD2" w:rsidRDefault="0020413C" w:rsidP="003A61FF">
      <w:pPr>
        <w:spacing w:after="120"/>
        <w:ind w:firstLine="709"/>
        <w:rPr>
          <w:rFonts w:ascii="Times New Roman" w:hAnsi="Times New Roman" w:cs="Times New Roman"/>
          <w:bCs/>
          <w:sz w:val="24"/>
          <w:szCs w:val="24"/>
        </w:rPr>
      </w:pPr>
      <w:r w:rsidRPr="00C26CD2">
        <w:rPr>
          <w:rFonts w:ascii="Times New Roman" w:hAnsi="Times New Roman" w:cs="Times New Roman"/>
          <w:bCs/>
          <w:sz w:val="24"/>
          <w:szCs w:val="24"/>
        </w:rPr>
        <w:t>В результате освоения профессионального модуля обучающийся должен</w:t>
      </w:r>
      <w:r w:rsidRPr="00C26CD2">
        <w:rPr>
          <w:rFonts w:ascii="Times New Roman" w:hAnsi="Times New Roman" w:cs="Times New Roman"/>
          <w:bCs/>
          <w:sz w:val="24"/>
          <w:szCs w:val="24"/>
          <w:vertAlign w:val="superscript"/>
        </w:rPr>
        <w:footnoteReference w:id="1"/>
      </w:r>
      <w:r w:rsidRPr="00C26CD2">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C26CD2"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26CD2" w:rsidRDefault="00E52263" w:rsidP="0014732F">
            <w:pPr>
              <w:rPr>
                <w:rStyle w:val="afb"/>
                <w:b/>
                <w:i w:val="0"/>
                <w:sz w:val="24"/>
                <w:szCs w:val="24"/>
              </w:rPr>
            </w:pPr>
            <w:r w:rsidRPr="00C26CD2">
              <w:rPr>
                <w:rStyle w:val="afb"/>
                <w:b/>
                <w:i w:val="0"/>
                <w:sz w:val="24"/>
                <w:szCs w:val="24"/>
              </w:rPr>
              <w:t xml:space="preserve">Код </w:t>
            </w:r>
            <w:r w:rsidRPr="00C26CD2">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26CD2" w:rsidRDefault="00E52263" w:rsidP="0014732F">
            <w:pPr>
              <w:jc w:val="center"/>
              <w:rPr>
                <w:rFonts w:ascii="Times New Roman" w:hAnsi="Times New Roman" w:cs="Times New Roman"/>
                <w:b/>
                <w:sz w:val="24"/>
                <w:szCs w:val="24"/>
              </w:rPr>
            </w:pPr>
            <w:r w:rsidRPr="00C26CD2">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26CD2" w:rsidRDefault="00E52263" w:rsidP="0014732F">
            <w:pPr>
              <w:jc w:val="center"/>
              <w:rPr>
                <w:rFonts w:ascii="Times New Roman" w:hAnsi="Times New Roman" w:cs="Times New Roman"/>
                <w:b/>
                <w:i/>
                <w:sz w:val="24"/>
                <w:szCs w:val="24"/>
              </w:rPr>
            </w:pPr>
            <w:r w:rsidRPr="00C26CD2">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26CD2" w:rsidRDefault="00E52263" w:rsidP="0014732F">
            <w:pPr>
              <w:jc w:val="center"/>
              <w:rPr>
                <w:rFonts w:ascii="Times New Roman" w:hAnsi="Times New Roman" w:cs="Times New Roman"/>
                <w:b/>
                <w:i/>
                <w:sz w:val="24"/>
                <w:szCs w:val="24"/>
              </w:rPr>
            </w:pPr>
            <w:r w:rsidRPr="00C26CD2">
              <w:rPr>
                <w:rFonts w:ascii="Times New Roman" w:hAnsi="Times New Roman" w:cs="Times New Roman"/>
                <w:b/>
                <w:sz w:val="24"/>
                <w:szCs w:val="24"/>
              </w:rPr>
              <w:t>Владеть навыками</w:t>
            </w:r>
          </w:p>
        </w:tc>
      </w:tr>
      <w:tr w:rsidR="00B66D7E" w:rsidRPr="00C26CD2" w14:paraId="2F76FF93" w14:textId="77777777" w:rsidTr="00B66D7E">
        <w:tc>
          <w:tcPr>
            <w:tcW w:w="1129" w:type="dxa"/>
            <w:tcBorders>
              <w:top w:val="single" w:sz="4" w:space="0" w:color="auto"/>
              <w:left w:val="single" w:sz="4" w:space="0" w:color="auto"/>
              <w:right w:val="single" w:sz="4" w:space="0" w:color="auto"/>
            </w:tcBorders>
          </w:tcPr>
          <w:p w14:paraId="10D001FC" w14:textId="4AC171CC" w:rsidR="00B66D7E" w:rsidRPr="00B66D7E" w:rsidRDefault="00B66D7E" w:rsidP="00B66D7E">
            <w:pPr>
              <w:rPr>
                <w:rStyle w:val="afb"/>
                <w:b/>
                <w:bCs/>
                <w:i w:val="0"/>
                <w:iCs/>
                <w:sz w:val="24"/>
                <w:szCs w:val="24"/>
              </w:rPr>
            </w:pPr>
            <w:r w:rsidRPr="00B66D7E">
              <w:rPr>
                <w:rStyle w:val="afb"/>
                <w:b/>
                <w:bCs/>
                <w:i w:val="0"/>
                <w:iCs/>
                <w:sz w:val="24"/>
                <w:szCs w:val="24"/>
              </w:rPr>
              <w:t>ОК 01</w:t>
            </w:r>
          </w:p>
        </w:tc>
        <w:tc>
          <w:tcPr>
            <w:tcW w:w="2833" w:type="dxa"/>
            <w:tcBorders>
              <w:top w:val="single" w:sz="4" w:space="0" w:color="auto"/>
              <w:left w:val="single" w:sz="4" w:space="0" w:color="auto"/>
              <w:right w:val="single" w:sz="4" w:space="0" w:color="auto"/>
            </w:tcBorders>
          </w:tcPr>
          <w:p w14:paraId="77E84A75" w14:textId="77777777" w:rsidR="00B66D7E" w:rsidRPr="00B66D7E" w:rsidRDefault="00B66D7E" w:rsidP="00B66D7E">
            <w:pPr>
              <w:rPr>
                <w:rFonts w:ascii="Times New Roman" w:hAnsi="Times New Roman" w:cs="Times New Roman"/>
                <w:bCs/>
                <w:sz w:val="24"/>
                <w:szCs w:val="24"/>
              </w:rPr>
            </w:pPr>
            <w:r w:rsidRPr="00B66D7E">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57D567A" w14:textId="77777777" w:rsidR="00B66D7E" w:rsidRPr="00B66D7E" w:rsidRDefault="00B66D7E" w:rsidP="00B66D7E">
            <w:pPr>
              <w:rPr>
                <w:rFonts w:ascii="Times New Roman" w:hAnsi="Times New Roman" w:cs="Times New Roman"/>
                <w:bCs/>
                <w:sz w:val="24"/>
                <w:szCs w:val="24"/>
              </w:rPr>
            </w:pPr>
            <w:r w:rsidRPr="00B66D7E">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46B566B" w14:textId="77777777" w:rsidR="00B66D7E" w:rsidRPr="00B66D7E" w:rsidRDefault="00B66D7E" w:rsidP="00B66D7E">
            <w:pPr>
              <w:rPr>
                <w:rFonts w:ascii="Times New Roman" w:hAnsi="Times New Roman" w:cs="Times New Roman"/>
                <w:bCs/>
                <w:sz w:val="24"/>
                <w:szCs w:val="24"/>
              </w:rPr>
            </w:pPr>
            <w:r w:rsidRPr="00B66D7E">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4DF2761" w14:textId="77777777" w:rsidR="00B66D7E" w:rsidRPr="00B66D7E" w:rsidRDefault="00B66D7E" w:rsidP="00B66D7E">
            <w:pPr>
              <w:rPr>
                <w:rFonts w:ascii="Times New Roman" w:hAnsi="Times New Roman" w:cs="Times New Roman"/>
                <w:bCs/>
                <w:sz w:val="24"/>
                <w:szCs w:val="24"/>
              </w:rPr>
            </w:pPr>
            <w:r w:rsidRPr="00B66D7E">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6FF68C47" w:rsidR="00B66D7E" w:rsidRPr="00C26CD2" w:rsidRDefault="00B66D7E" w:rsidP="00B66D7E">
            <w:pPr>
              <w:rPr>
                <w:rFonts w:ascii="Times New Roman" w:hAnsi="Times New Roman" w:cs="Times New Roman"/>
                <w:bCs/>
                <w:sz w:val="24"/>
                <w:szCs w:val="24"/>
              </w:rPr>
            </w:pPr>
            <w:r w:rsidRPr="00B66D7E">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5B906B" w14:textId="77777777" w:rsidR="00B66D7E" w:rsidRPr="00B66D7E" w:rsidRDefault="00B66D7E" w:rsidP="00B66D7E">
            <w:pPr>
              <w:rPr>
                <w:rFonts w:ascii="Times New Roman" w:hAnsi="Times New Roman" w:cs="Times New Roman"/>
                <w:bCs/>
                <w:sz w:val="24"/>
                <w:szCs w:val="24"/>
              </w:rPr>
            </w:pPr>
            <w:r w:rsidRPr="00B66D7E">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25C04897" w14:textId="77777777" w:rsidR="00B66D7E" w:rsidRPr="00B66D7E" w:rsidRDefault="00B66D7E" w:rsidP="00B66D7E">
            <w:pPr>
              <w:rPr>
                <w:rFonts w:ascii="Times New Roman" w:hAnsi="Times New Roman" w:cs="Times New Roman"/>
                <w:bCs/>
                <w:sz w:val="24"/>
                <w:szCs w:val="24"/>
              </w:rPr>
            </w:pPr>
            <w:r w:rsidRPr="00B66D7E">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CAD9C19" w14:textId="77777777" w:rsidR="00B66D7E" w:rsidRPr="00B66D7E" w:rsidRDefault="00B66D7E" w:rsidP="00B66D7E">
            <w:pPr>
              <w:rPr>
                <w:rFonts w:ascii="Times New Roman" w:hAnsi="Times New Roman" w:cs="Times New Roman"/>
                <w:bCs/>
                <w:sz w:val="24"/>
                <w:szCs w:val="24"/>
              </w:rPr>
            </w:pPr>
            <w:r w:rsidRPr="00B66D7E">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B4A63B8" w14:textId="77777777" w:rsidR="00B66D7E" w:rsidRPr="00B66D7E" w:rsidRDefault="00B66D7E" w:rsidP="00B66D7E">
            <w:pPr>
              <w:rPr>
                <w:rFonts w:ascii="Times New Roman" w:hAnsi="Times New Roman" w:cs="Times New Roman"/>
                <w:bCs/>
                <w:sz w:val="24"/>
                <w:szCs w:val="24"/>
              </w:rPr>
            </w:pPr>
            <w:r w:rsidRPr="00B66D7E">
              <w:rPr>
                <w:rFonts w:ascii="Times New Roman" w:hAnsi="Times New Roman" w:cs="Times New Roman"/>
                <w:bCs/>
                <w:sz w:val="24"/>
                <w:szCs w:val="24"/>
              </w:rPr>
              <w:t>методы работы в профессиональной и смежных сферах</w:t>
            </w:r>
          </w:p>
          <w:p w14:paraId="7C34C632" w14:textId="3FE04E41" w:rsidR="00B66D7E" w:rsidRPr="00B66D7E" w:rsidRDefault="00B66D7E" w:rsidP="00B66D7E">
            <w:pPr>
              <w:rPr>
                <w:rFonts w:ascii="Times New Roman" w:hAnsi="Times New Roman" w:cs="Times New Roman"/>
                <w:bCs/>
                <w:sz w:val="24"/>
                <w:szCs w:val="24"/>
              </w:rPr>
            </w:pPr>
            <w:r w:rsidRPr="00B66D7E">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B66D7E" w:rsidRPr="00C26CD2" w:rsidRDefault="00B66D7E" w:rsidP="00B66D7E">
            <w:pPr>
              <w:jc w:val="center"/>
              <w:rPr>
                <w:rFonts w:ascii="Times New Roman" w:hAnsi="Times New Roman" w:cs="Times New Roman"/>
                <w:bCs/>
                <w:i/>
                <w:sz w:val="24"/>
                <w:szCs w:val="24"/>
              </w:rPr>
            </w:pPr>
            <w:r w:rsidRPr="00C26CD2">
              <w:rPr>
                <w:rFonts w:ascii="Times New Roman" w:hAnsi="Times New Roman" w:cs="Times New Roman"/>
                <w:bCs/>
                <w:i/>
                <w:sz w:val="24"/>
                <w:szCs w:val="24"/>
              </w:rPr>
              <w:t>-</w:t>
            </w:r>
          </w:p>
        </w:tc>
      </w:tr>
      <w:tr w:rsidR="009B4C40" w:rsidRPr="00C26CD2" w14:paraId="0CA5FF3B" w14:textId="77777777" w:rsidTr="00B66D7E">
        <w:tc>
          <w:tcPr>
            <w:tcW w:w="1129" w:type="dxa"/>
            <w:tcBorders>
              <w:top w:val="single" w:sz="4" w:space="0" w:color="auto"/>
              <w:left w:val="single" w:sz="4" w:space="0" w:color="auto"/>
              <w:right w:val="single" w:sz="4" w:space="0" w:color="auto"/>
            </w:tcBorders>
          </w:tcPr>
          <w:p w14:paraId="6BCBCA18" w14:textId="0362A814" w:rsidR="009B4C40" w:rsidRPr="00B66D7E" w:rsidRDefault="009B4C40" w:rsidP="009B4C40">
            <w:pPr>
              <w:rPr>
                <w:rStyle w:val="afb"/>
                <w:b/>
                <w:bCs/>
                <w:i w:val="0"/>
                <w:iCs/>
                <w:sz w:val="24"/>
                <w:szCs w:val="24"/>
              </w:rPr>
            </w:pPr>
            <w:r w:rsidRPr="004805C6">
              <w:rPr>
                <w:rFonts w:ascii="Times New Roman" w:hAnsi="Times New Roman"/>
                <w:bCs/>
                <w:iCs/>
                <w:sz w:val="24"/>
                <w:szCs w:val="24"/>
              </w:rPr>
              <w:lastRenderedPageBreak/>
              <w:t>ОК.02</w:t>
            </w:r>
          </w:p>
        </w:tc>
        <w:tc>
          <w:tcPr>
            <w:tcW w:w="2833" w:type="dxa"/>
            <w:tcBorders>
              <w:top w:val="single" w:sz="4" w:space="0" w:color="auto"/>
              <w:left w:val="single" w:sz="4" w:space="0" w:color="auto"/>
              <w:right w:val="single" w:sz="4" w:space="0" w:color="auto"/>
            </w:tcBorders>
          </w:tcPr>
          <w:p w14:paraId="0414E0C6" w14:textId="759541EB" w:rsidR="009B4C40" w:rsidRPr="00B66D7E" w:rsidRDefault="009B4C40" w:rsidP="009B4C40">
            <w:pPr>
              <w:rPr>
                <w:rFonts w:ascii="Times New Roman" w:hAnsi="Times New Roman" w:cs="Times New Roman"/>
                <w:bCs/>
                <w:sz w:val="24"/>
                <w:szCs w:val="24"/>
              </w:rPr>
            </w:pPr>
            <w:r w:rsidRPr="007341D7">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FFCEB1" w14:textId="7A0ECB81" w:rsidR="009B4C40" w:rsidRPr="00B66D7E" w:rsidRDefault="009B4C40" w:rsidP="009B4C40">
            <w:pPr>
              <w:rPr>
                <w:rFonts w:ascii="Times New Roman" w:hAnsi="Times New Roman" w:cs="Times New Roman"/>
                <w:bCs/>
                <w:sz w:val="24"/>
                <w:szCs w:val="24"/>
              </w:rPr>
            </w:pPr>
            <w:r w:rsidRPr="007341D7">
              <w:rPr>
                <w:rFonts w:ascii="Times New Roman" w:hAnsi="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4805C6">
              <w:rPr>
                <w:rFonts w:ascii="Times New Roman" w:hAnsi="Times New Roman"/>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03A93013" w14:textId="77777777" w:rsidR="009B4C40" w:rsidRPr="00C26CD2" w:rsidRDefault="009B4C40" w:rsidP="009B4C40">
            <w:pPr>
              <w:jc w:val="center"/>
              <w:rPr>
                <w:rFonts w:ascii="Times New Roman" w:hAnsi="Times New Roman" w:cs="Times New Roman"/>
                <w:bCs/>
                <w:i/>
                <w:sz w:val="24"/>
                <w:szCs w:val="24"/>
              </w:rPr>
            </w:pPr>
          </w:p>
        </w:tc>
      </w:tr>
      <w:tr w:rsidR="009B4C40" w:rsidRPr="00C26CD2" w14:paraId="62AC82D3" w14:textId="77777777" w:rsidTr="00B66D7E">
        <w:tc>
          <w:tcPr>
            <w:tcW w:w="1129" w:type="dxa"/>
            <w:tcBorders>
              <w:top w:val="single" w:sz="4" w:space="0" w:color="auto"/>
              <w:left w:val="single" w:sz="4" w:space="0" w:color="auto"/>
              <w:right w:val="single" w:sz="4" w:space="0" w:color="auto"/>
            </w:tcBorders>
          </w:tcPr>
          <w:p w14:paraId="735501BE" w14:textId="17C41AEC" w:rsidR="009B4C40" w:rsidRPr="004805C6" w:rsidRDefault="009B4C40" w:rsidP="009B4C40">
            <w:pPr>
              <w:rPr>
                <w:rFonts w:ascii="Times New Roman" w:hAnsi="Times New Roman"/>
                <w:bCs/>
                <w:iCs/>
                <w:sz w:val="24"/>
                <w:szCs w:val="24"/>
              </w:rPr>
            </w:pPr>
            <w:r w:rsidRPr="004805C6">
              <w:rPr>
                <w:rFonts w:ascii="Times New Roman" w:hAnsi="Times New Roman"/>
                <w:bCs/>
                <w:iCs/>
                <w:sz w:val="24"/>
                <w:szCs w:val="24"/>
              </w:rPr>
              <w:t>ОК.03</w:t>
            </w:r>
          </w:p>
        </w:tc>
        <w:tc>
          <w:tcPr>
            <w:tcW w:w="2833" w:type="dxa"/>
            <w:tcBorders>
              <w:top w:val="single" w:sz="4" w:space="0" w:color="auto"/>
              <w:left w:val="single" w:sz="4" w:space="0" w:color="auto"/>
              <w:right w:val="single" w:sz="4" w:space="0" w:color="auto"/>
            </w:tcBorders>
          </w:tcPr>
          <w:p w14:paraId="1F30D34E" w14:textId="59497D84" w:rsidR="009B4C40" w:rsidRPr="007341D7" w:rsidRDefault="009B4C40" w:rsidP="009B4C40">
            <w:pPr>
              <w:rPr>
                <w:rFonts w:ascii="Times New Roman" w:hAnsi="Times New Roman"/>
                <w:iCs/>
                <w:sz w:val="24"/>
                <w:szCs w:val="24"/>
              </w:rPr>
            </w:pPr>
            <w:r w:rsidRPr="004805C6">
              <w:rPr>
                <w:rFonts w:ascii="Times New Roman" w:hAnsi="Times New Roman"/>
                <w:iCs/>
                <w:sz w:val="24"/>
                <w:szCs w:val="24"/>
              </w:rPr>
              <w:t xml:space="preserve">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7341D7">
              <w:rPr>
                <w:rFonts w:ascii="Times New Roman" w:hAnsi="Times New Roman"/>
                <w:iCs/>
                <w:sz w:val="24"/>
                <w:szCs w:val="24"/>
              </w:rPr>
              <w:lastRenderedPageBreak/>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2725CA" w14:textId="73610A1D" w:rsidR="009B4C40" w:rsidRPr="007341D7" w:rsidRDefault="009B4C40" w:rsidP="009B4C40">
            <w:pPr>
              <w:rPr>
                <w:rFonts w:ascii="Times New Roman" w:hAnsi="Times New Roman"/>
                <w:iCs/>
                <w:sz w:val="24"/>
                <w:szCs w:val="24"/>
              </w:rPr>
            </w:pPr>
            <w:r w:rsidRPr="004805C6">
              <w:rPr>
                <w:rFonts w:ascii="Times New Roman" w:hAnsi="Times New Roman"/>
                <w:iCs/>
                <w:sz w:val="24"/>
                <w:szCs w:val="24"/>
              </w:rPr>
              <w:lastRenderedPageBreak/>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0BE170AE" w14:textId="77777777" w:rsidR="009B4C40" w:rsidRPr="00C26CD2" w:rsidRDefault="009B4C40" w:rsidP="009B4C40">
            <w:pPr>
              <w:jc w:val="center"/>
              <w:rPr>
                <w:rFonts w:ascii="Times New Roman" w:hAnsi="Times New Roman" w:cs="Times New Roman"/>
                <w:bCs/>
                <w:i/>
                <w:sz w:val="24"/>
                <w:szCs w:val="24"/>
              </w:rPr>
            </w:pPr>
          </w:p>
        </w:tc>
      </w:tr>
      <w:tr w:rsidR="009B4C40" w:rsidRPr="00C26CD2" w14:paraId="10A7AEB0" w14:textId="77777777" w:rsidTr="00B66D7E">
        <w:tc>
          <w:tcPr>
            <w:tcW w:w="1129" w:type="dxa"/>
            <w:tcBorders>
              <w:top w:val="single" w:sz="4" w:space="0" w:color="auto"/>
              <w:left w:val="single" w:sz="4" w:space="0" w:color="auto"/>
              <w:right w:val="single" w:sz="4" w:space="0" w:color="auto"/>
            </w:tcBorders>
          </w:tcPr>
          <w:p w14:paraId="0474D0D0" w14:textId="6CCE0094" w:rsidR="009B4C40" w:rsidRPr="004805C6" w:rsidRDefault="009B4C40" w:rsidP="009B4C40">
            <w:pPr>
              <w:rPr>
                <w:rFonts w:ascii="Times New Roman" w:hAnsi="Times New Roman"/>
                <w:bCs/>
                <w:iCs/>
                <w:sz w:val="24"/>
                <w:szCs w:val="24"/>
              </w:rPr>
            </w:pPr>
            <w:r w:rsidRPr="004805C6">
              <w:rPr>
                <w:rFonts w:ascii="Times New Roman" w:hAnsi="Times New Roman"/>
                <w:bCs/>
                <w:iCs/>
                <w:sz w:val="24"/>
                <w:szCs w:val="24"/>
              </w:rPr>
              <w:t>ОК 04</w:t>
            </w:r>
          </w:p>
        </w:tc>
        <w:tc>
          <w:tcPr>
            <w:tcW w:w="2833" w:type="dxa"/>
            <w:tcBorders>
              <w:top w:val="single" w:sz="4" w:space="0" w:color="auto"/>
              <w:left w:val="single" w:sz="4" w:space="0" w:color="auto"/>
              <w:right w:val="single" w:sz="4" w:space="0" w:color="auto"/>
            </w:tcBorders>
          </w:tcPr>
          <w:p w14:paraId="107B6C0B" w14:textId="35F92C52" w:rsidR="009B4C40" w:rsidRPr="007341D7" w:rsidRDefault="009B4C40" w:rsidP="009B4C40">
            <w:pPr>
              <w:rPr>
                <w:rFonts w:ascii="Times New Roman" w:hAnsi="Times New Roman"/>
                <w:iCs/>
                <w:sz w:val="24"/>
                <w:szCs w:val="24"/>
              </w:rPr>
            </w:pPr>
            <w:r w:rsidRPr="004805C6">
              <w:rPr>
                <w:rFonts w:ascii="Times New Roman" w:hAnsi="Times New Roman"/>
                <w:i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ECA97A" w14:textId="332617B0" w:rsidR="009B4C40" w:rsidRPr="007341D7" w:rsidRDefault="009B4C40" w:rsidP="009B4C40">
            <w:pPr>
              <w:rPr>
                <w:rFonts w:ascii="Times New Roman" w:hAnsi="Times New Roman"/>
                <w:iCs/>
                <w:sz w:val="24"/>
                <w:szCs w:val="24"/>
              </w:rPr>
            </w:pPr>
            <w:r w:rsidRPr="004805C6">
              <w:rPr>
                <w:rFonts w:ascii="Times New Roman" w:hAnsi="Times New Roman"/>
                <w:iCs/>
                <w:sz w:val="24"/>
                <w:szCs w:val="24"/>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72E921A" w14:textId="77777777" w:rsidR="009B4C40" w:rsidRPr="00C26CD2" w:rsidRDefault="009B4C40" w:rsidP="009B4C40">
            <w:pPr>
              <w:jc w:val="center"/>
              <w:rPr>
                <w:rFonts w:ascii="Times New Roman" w:hAnsi="Times New Roman" w:cs="Times New Roman"/>
                <w:bCs/>
                <w:i/>
                <w:sz w:val="24"/>
                <w:szCs w:val="24"/>
              </w:rPr>
            </w:pPr>
          </w:p>
        </w:tc>
      </w:tr>
      <w:tr w:rsidR="009B4C40" w:rsidRPr="00C26CD2" w14:paraId="6846F772" w14:textId="77777777" w:rsidTr="0014732F">
        <w:tc>
          <w:tcPr>
            <w:tcW w:w="1129" w:type="dxa"/>
            <w:tcBorders>
              <w:left w:val="single" w:sz="4" w:space="0" w:color="auto"/>
              <w:bottom w:val="single" w:sz="4" w:space="0" w:color="auto"/>
              <w:right w:val="single" w:sz="4" w:space="0" w:color="auto"/>
            </w:tcBorders>
          </w:tcPr>
          <w:p w14:paraId="033763F4" w14:textId="121557F9" w:rsidR="009B4C40" w:rsidRPr="00B66D7E" w:rsidRDefault="009B4C40" w:rsidP="009B4C40">
            <w:pPr>
              <w:rPr>
                <w:rStyle w:val="afb"/>
                <w:b/>
                <w:bCs/>
                <w:i w:val="0"/>
                <w:iCs/>
                <w:sz w:val="24"/>
                <w:szCs w:val="24"/>
              </w:rPr>
            </w:pPr>
            <w:r w:rsidRPr="00B66D7E">
              <w:rPr>
                <w:rStyle w:val="afb"/>
                <w:b/>
                <w:bCs/>
                <w:i w:val="0"/>
                <w:iCs/>
                <w:sz w:val="24"/>
                <w:szCs w:val="24"/>
              </w:rPr>
              <w:t>ОК 05</w:t>
            </w:r>
          </w:p>
        </w:tc>
        <w:tc>
          <w:tcPr>
            <w:tcW w:w="2833" w:type="dxa"/>
            <w:tcBorders>
              <w:left w:val="single" w:sz="4" w:space="0" w:color="auto"/>
              <w:bottom w:val="single" w:sz="4" w:space="0" w:color="auto"/>
              <w:right w:val="single" w:sz="4" w:space="0" w:color="auto"/>
            </w:tcBorders>
          </w:tcPr>
          <w:p w14:paraId="1B885ACB" w14:textId="77777777" w:rsidR="009B4C40" w:rsidRPr="00B66D7E" w:rsidRDefault="009B4C40" w:rsidP="009B4C40">
            <w:pPr>
              <w:rPr>
                <w:rFonts w:ascii="Times New Roman" w:hAnsi="Times New Roman" w:cs="Times New Roman"/>
                <w:bCs/>
                <w:sz w:val="24"/>
                <w:szCs w:val="24"/>
              </w:rPr>
            </w:pPr>
            <w:r w:rsidRPr="00B66D7E">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F0227EE" w14:textId="590FEC45" w:rsidR="009B4C40" w:rsidRPr="00C26CD2" w:rsidRDefault="009B4C40" w:rsidP="009B4C40">
            <w:pPr>
              <w:rPr>
                <w:rFonts w:ascii="Times New Roman" w:hAnsi="Times New Roman" w:cs="Times New Roman"/>
                <w:bCs/>
                <w:sz w:val="24"/>
                <w:szCs w:val="24"/>
              </w:rPr>
            </w:pPr>
            <w:r w:rsidRPr="00B66D7E">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52444A" w14:textId="77777777" w:rsidR="009B4C40" w:rsidRPr="00B66D7E" w:rsidRDefault="009B4C40" w:rsidP="009B4C40">
            <w:pPr>
              <w:rPr>
                <w:rFonts w:ascii="Times New Roman" w:hAnsi="Times New Roman" w:cs="Times New Roman"/>
                <w:bCs/>
                <w:sz w:val="24"/>
                <w:szCs w:val="24"/>
              </w:rPr>
            </w:pPr>
            <w:r w:rsidRPr="00B66D7E">
              <w:rPr>
                <w:rFonts w:ascii="Times New Roman" w:hAnsi="Times New Roman" w:cs="Times New Roman"/>
                <w:bCs/>
                <w:sz w:val="24"/>
                <w:szCs w:val="24"/>
              </w:rPr>
              <w:t xml:space="preserve">правила оформления документов </w:t>
            </w:r>
          </w:p>
          <w:p w14:paraId="7F12BC8C" w14:textId="77777777" w:rsidR="009B4C40" w:rsidRPr="00B66D7E" w:rsidRDefault="009B4C40" w:rsidP="009B4C40">
            <w:pPr>
              <w:rPr>
                <w:rFonts w:ascii="Times New Roman" w:hAnsi="Times New Roman" w:cs="Times New Roman"/>
                <w:bCs/>
                <w:sz w:val="24"/>
                <w:szCs w:val="24"/>
              </w:rPr>
            </w:pPr>
            <w:r w:rsidRPr="00B66D7E">
              <w:rPr>
                <w:rFonts w:ascii="Times New Roman" w:hAnsi="Times New Roman" w:cs="Times New Roman"/>
                <w:bCs/>
                <w:sz w:val="24"/>
                <w:szCs w:val="24"/>
              </w:rPr>
              <w:t>правила построения устных сообщений</w:t>
            </w:r>
          </w:p>
          <w:p w14:paraId="10C2E0AF" w14:textId="0CD835C2" w:rsidR="009B4C40" w:rsidRPr="00B66D7E" w:rsidRDefault="009B4C40" w:rsidP="009B4C40">
            <w:pPr>
              <w:rPr>
                <w:rFonts w:ascii="Times New Roman" w:hAnsi="Times New Roman" w:cs="Times New Roman"/>
                <w:bCs/>
                <w:sz w:val="24"/>
                <w:szCs w:val="24"/>
              </w:rPr>
            </w:pPr>
            <w:r w:rsidRPr="00B66D7E">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9B4C40" w:rsidRPr="00B66D7E" w:rsidRDefault="009B4C40" w:rsidP="009B4C40">
            <w:pPr>
              <w:jc w:val="center"/>
              <w:rPr>
                <w:rFonts w:ascii="Times New Roman" w:hAnsi="Times New Roman" w:cs="Times New Roman"/>
                <w:bCs/>
                <w:sz w:val="24"/>
                <w:szCs w:val="24"/>
              </w:rPr>
            </w:pPr>
            <w:r w:rsidRPr="00B66D7E">
              <w:rPr>
                <w:rFonts w:ascii="Times New Roman" w:hAnsi="Times New Roman" w:cs="Times New Roman"/>
                <w:bCs/>
                <w:sz w:val="24"/>
                <w:szCs w:val="24"/>
              </w:rPr>
              <w:t>-</w:t>
            </w:r>
          </w:p>
        </w:tc>
      </w:tr>
      <w:tr w:rsidR="009B4C40" w:rsidRPr="00C26CD2" w14:paraId="2358655C" w14:textId="77777777" w:rsidTr="0014732F">
        <w:tc>
          <w:tcPr>
            <w:tcW w:w="1129" w:type="dxa"/>
            <w:tcBorders>
              <w:left w:val="single" w:sz="4" w:space="0" w:color="auto"/>
              <w:bottom w:val="single" w:sz="4" w:space="0" w:color="auto"/>
              <w:right w:val="single" w:sz="4" w:space="0" w:color="auto"/>
            </w:tcBorders>
          </w:tcPr>
          <w:p w14:paraId="03B32F42" w14:textId="76C0CBDD" w:rsidR="009B4C40" w:rsidRPr="00B66D7E" w:rsidRDefault="009B4C40" w:rsidP="009B4C40">
            <w:pPr>
              <w:rPr>
                <w:rStyle w:val="afb"/>
                <w:b/>
                <w:bCs/>
                <w:i w:val="0"/>
                <w:iCs/>
                <w:sz w:val="24"/>
                <w:szCs w:val="24"/>
              </w:rPr>
            </w:pPr>
            <w:r w:rsidRPr="00B66D7E">
              <w:rPr>
                <w:rStyle w:val="afb"/>
                <w:b/>
                <w:bCs/>
                <w:i w:val="0"/>
                <w:iCs/>
                <w:sz w:val="24"/>
                <w:szCs w:val="24"/>
              </w:rPr>
              <w:t>ОК 09</w:t>
            </w:r>
          </w:p>
        </w:tc>
        <w:tc>
          <w:tcPr>
            <w:tcW w:w="2833" w:type="dxa"/>
            <w:tcBorders>
              <w:left w:val="single" w:sz="4" w:space="0" w:color="auto"/>
              <w:bottom w:val="single" w:sz="4" w:space="0" w:color="auto"/>
              <w:right w:val="single" w:sz="4" w:space="0" w:color="auto"/>
            </w:tcBorders>
          </w:tcPr>
          <w:p w14:paraId="359A5C7F" w14:textId="77777777" w:rsidR="009B4C40" w:rsidRPr="00B66D7E" w:rsidRDefault="009B4C40" w:rsidP="009B4C40">
            <w:pPr>
              <w:rPr>
                <w:rFonts w:ascii="Times New Roman" w:hAnsi="Times New Roman" w:cs="Times New Roman"/>
                <w:bCs/>
                <w:sz w:val="24"/>
                <w:szCs w:val="24"/>
              </w:rPr>
            </w:pPr>
            <w:r w:rsidRPr="00B66D7E">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DDB3CBD" w14:textId="77777777" w:rsidR="009B4C40" w:rsidRPr="00B66D7E" w:rsidRDefault="009B4C40" w:rsidP="009B4C40">
            <w:pPr>
              <w:rPr>
                <w:rFonts w:ascii="Times New Roman" w:hAnsi="Times New Roman" w:cs="Times New Roman"/>
                <w:bCs/>
                <w:sz w:val="24"/>
                <w:szCs w:val="24"/>
              </w:rPr>
            </w:pPr>
            <w:r w:rsidRPr="00B66D7E">
              <w:rPr>
                <w:rFonts w:ascii="Times New Roman" w:hAnsi="Times New Roman" w:cs="Times New Roman"/>
                <w:bCs/>
                <w:sz w:val="24"/>
                <w:szCs w:val="24"/>
              </w:rPr>
              <w:t>участвовать в диалогах на знакомые общие и профессиональные темы</w:t>
            </w:r>
          </w:p>
          <w:p w14:paraId="5EB61F3C" w14:textId="77777777" w:rsidR="009B4C40" w:rsidRPr="00B66D7E" w:rsidRDefault="009B4C40" w:rsidP="009B4C40">
            <w:pPr>
              <w:rPr>
                <w:rFonts w:ascii="Times New Roman" w:hAnsi="Times New Roman" w:cs="Times New Roman"/>
                <w:bCs/>
                <w:sz w:val="24"/>
                <w:szCs w:val="24"/>
              </w:rPr>
            </w:pPr>
            <w:r w:rsidRPr="00B66D7E">
              <w:rPr>
                <w:rFonts w:ascii="Times New Roman" w:hAnsi="Times New Roman" w:cs="Times New Roman"/>
                <w:bCs/>
                <w:sz w:val="24"/>
                <w:szCs w:val="24"/>
              </w:rPr>
              <w:t>строить простые высказывания о себе и о своей профессиональной деятельности</w:t>
            </w:r>
          </w:p>
          <w:p w14:paraId="0BD93550" w14:textId="77777777" w:rsidR="009B4C40" w:rsidRPr="00B66D7E" w:rsidRDefault="009B4C40" w:rsidP="009B4C40">
            <w:pPr>
              <w:rPr>
                <w:rFonts w:ascii="Times New Roman" w:hAnsi="Times New Roman" w:cs="Times New Roman"/>
                <w:bCs/>
                <w:sz w:val="24"/>
                <w:szCs w:val="24"/>
              </w:rPr>
            </w:pPr>
            <w:r w:rsidRPr="00B66D7E">
              <w:rPr>
                <w:rFonts w:ascii="Times New Roman" w:hAnsi="Times New Roman" w:cs="Times New Roman"/>
                <w:bCs/>
                <w:sz w:val="24"/>
                <w:szCs w:val="24"/>
              </w:rPr>
              <w:t>кратко обосновывать и объяснять свои действия (текущие и планируемые)</w:t>
            </w:r>
          </w:p>
          <w:p w14:paraId="0C28B266" w14:textId="26DF02D9" w:rsidR="009B4C40" w:rsidRPr="00B66D7E" w:rsidRDefault="009B4C40" w:rsidP="009B4C40">
            <w:pPr>
              <w:rPr>
                <w:rFonts w:ascii="Times New Roman" w:hAnsi="Times New Roman" w:cs="Times New Roman"/>
                <w:bCs/>
                <w:sz w:val="24"/>
                <w:szCs w:val="24"/>
              </w:rPr>
            </w:pPr>
            <w:r w:rsidRPr="00B66D7E">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553C62" w14:textId="77777777" w:rsidR="009B4C40" w:rsidRPr="00B66D7E" w:rsidRDefault="009B4C40" w:rsidP="009B4C40">
            <w:pPr>
              <w:rPr>
                <w:rFonts w:ascii="Times New Roman" w:hAnsi="Times New Roman" w:cs="Times New Roman"/>
                <w:bCs/>
                <w:sz w:val="24"/>
                <w:szCs w:val="24"/>
              </w:rPr>
            </w:pPr>
            <w:r w:rsidRPr="00B66D7E">
              <w:rPr>
                <w:rFonts w:ascii="Times New Roman" w:hAnsi="Times New Roman" w:cs="Times New Roman"/>
                <w:bCs/>
                <w:sz w:val="24"/>
                <w:szCs w:val="24"/>
              </w:rPr>
              <w:t>правила построения простых и сложных предложений на профессиональные темы</w:t>
            </w:r>
          </w:p>
          <w:p w14:paraId="02FA27E3" w14:textId="77777777" w:rsidR="009B4C40" w:rsidRPr="00B66D7E" w:rsidRDefault="009B4C40" w:rsidP="009B4C40">
            <w:pPr>
              <w:rPr>
                <w:rFonts w:ascii="Times New Roman" w:hAnsi="Times New Roman" w:cs="Times New Roman"/>
                <w:bCs/>
                <w:sz w:val="24"/>
                <w:szCs w:val="24"/>
              </w:rPr>
            </w:pPr>
            <w:r w:rsidRPr="00B66D7E">
              <w:rPr>
                <w:rFonts w:ascii="Times New Roman" w:hAnsi="Times New Roman" w:cs="Times New Roman"/>
                <w:bCs/>
                <w:sz w:val="24"/>
                <w:szCs w:val="24"/>
              </w:rPr>
              <w:t>основные общеупотребительные глаголы (бытовая и профессиональная лексика)</w:t>
            </w:r>
          </w:p>
          <w:p w14:paraId="51D8F05A" w14:textId="77777777" w:rsidR="009B4C40" w:rsidRPr="00B66D7E" w:rsidRDefault="009B4C40" w:rsidP="009B4C40">
            <w:pPr>
              <w:rPr>
                <w:rFonts w:ascii="Times New Roman" w:hAnsi="Times New Roman" w:cs="Times New Roman"/>
                <w:bCs/>
                <w:sz w:val="24"/>
                <w:szCs w:val="24"/>
              </w:rPr>
            </w:pPr>
            <w:r w:rsidRPr="00B66D7E">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A899214" w14:textId="77777777" w:rsidR="009B4C40" w:rsidRPr="00B66D7E" w:rsidRDefault="009B4C40" w:rsidP="009B4C40">
            <w:pPr>
              <w:rPr>
                <w:rFonts w:ascii="Times New Roman" w:hAnsi="Times New Roman" w:cs="Times New Roman"/>
                <w:bCs/>
                <w:sz w:val="24"/>
                <w:szCs w:val="24"/>
              </w:rPr>
            </w:pPr>
            <w:r w:rsidRPr="00B66D7E">
              <w:rPr>
                <w:rFonts w:ascii="Times New Roman" w:hAnsi="Times New Roman" w:cs="Times New Roman"/>
                <w:bCs/>
                <w:sz w:val="24"/>
                <w:szCs w:val="24"/>
              </w:rPr>
              <w:t>особенности произношения</w:t>
            </w:r>
          </w:p>
          <w:p w14:paraId="1050A81B" w14:textId="5AB5CA87" w:rsidR="009B4C40" w:rsidRPr="00B66D7E" w:rsidRDefault="009B4C40" w:rsidP="009B4C40">
            <w:pPr>
              <w:rPr>
                <w:rFonts w:ascii="Times New Roman" w:hAnsi="Times New Roman" w:cs="Times New Roman"/>
                <w:bCs/>
                <w:sz w:val="24"/>
                <w:szCs w:val="24"/>
              </w:rPr>
            </w:pPr>
            <w:r w:rsidRPr="00B66D7E">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14DDE5E" w14:textId="77777777" w:rsidR="009B4C40" w:rsidRPr="00B66D7E" w:rsidRDefault="009B4C40" w:rsidP="009B4C40">
            <w:pPr>
              <w:jc w:val="center"/>
              <w:rPr>
                <w:rFonts w:ascii="Times New Roman" w:hAnsi="Times New Roman" w:cs="Times New Roman"/>
                <w:bCs/>
                <w:sz w:val="24"/>
                <w:szCs w:val="24"/>
              </w:rPr>
            </w:pPr>
          </w:p>
        </w:tc>
      </w:tr>
      <w:tr w:rsidR="009B4C40" w:rsidRPr="00C26CD2" w14:paraId="17D5857E" w14:textId="77777777" w:rsidTr="0014732F">
        <w:tc>
          <w:tcPr>
            <w:tcW w:w="1129" w:type="dxa"/>
            <w:tcBorders>
              <w:top w:val="single" w:sz="4" w:space="0" w:color="auto"/>
              <w:left w:val="single" w:sz="4" w:space="0" w:color="auto"/>
              <w:right w:val="single" w:sz="4" w:space="0" w:color="auto"/>
            </w:tcBorders>
          </w:tcPr>
          <w:p w14:paraId="058FAC0E" w14:textId="0EA1FEBD" w:rsidR="009B4C40" w:rsidRPr="00C26CD2" w:rsidRDefault="009B4C40" w:rsidP="009B4C40">
            <w:pPr>
              <w:rPr>
                <w:rFonts w:ascii="Times New Roman" w:hAnsi="Times New Roman" w:cs="Times New Roman"/>
                <w:bCs/>
                <w:sz w:val="24"/>
                <w:szCs w:val="24"/>
              </w:rPr>
            </w:pPr>
            <w:r w:rsidRPr="00C26CD2">
              <w:rPr>
                <w:rFonts w:ascii="Times New Roman" w:hAnsi="Times New Roman" w:cs="Times New Roman"/>
                <w:bCs/>
                <w:sz w:val="24"/>
                <w:szCs w:val="24"/>
              </w:rPr>
              <w:t xml:space="preserve">ПК </w:t>
            </w:r>
            <w:r>
              <w:rPr>
                <w:rFonts w:ascii="Times New Roman" w:hAnsi="Times New Roman" w:cs="Times New Roman"/>
                <w:bCs/>
                <w:sz w:val="24"/>
                <w:szCs w:val="24"/>
              </w:rPr>
              <w:t>1</w:t>
            </w:r>
            <w:r w:rsidRPr="00C26CD2">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73C84E2E" w14:textId="2FEC4317" w:rsidR="009B4C40" w:rsidRPr="00C26CD2" w:rsidRDefault="009B4C40" w:rsidP="009B4C40">
            <w:pPr>
              <w:rPr>
                <w:rFonts w:ascii="Times New Roman" w:hAnsi="Times New Roman" w:cs="Times New Roman"/>
                <w:bCs/>
                <w:sz w:val="24"/>
                <w:szCs w:val="24"/>
              </w:rPr>
            </w:pPr>
            <w:r>
              <w:rPr>
                <w:rFonts w:ascii="Times New Roman" w:hAnsi="Times New Roman"/>
                <w:bCs/>
                <w:sz w:val="24"/>
                <w:szCs w:val="24"/>
              </w:rPr>
              <w:t>р</w:t>
            </w:r>
            <w:r w:rsidRPr="00D228AB">
              <w:rPr>
                <w:rFonts w:ascii="Times New Roman" w:hAnsi="Times New Roman"/>
                <w:bCs/>
                <w:sz w:val="24"/>
                <w:szCs w:val="24"/>
              </w:rPr>
              <w:t xml:space="preserve">азрабатывать технологическую </w:t>
            </w:r>
            <w:r w:rsidRPr="00D228AB">
              <w:rPr>
                <w:rFonts w:ascii="Times New Roman" w:hAnsi="Times New Roman"/>
                <w:bCs/>
                <w:sz w:val="24"/>
                <w:szCs w:val="24"/>
              </w:rPr>
              <w:lastRenderedPageBreak/>
              <w:t>документацию для проведения работ по техническому обслуживанию и ремонту автоматизированных технологических линий по производству продуктов питания в соответствии с требованиями технических регламентов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6C2448" w14:textId="268908E1" w:rsidR="009B4C40" w:rsidRPr="00C26CD2" w:rsidRDefault="009B4C40" w:rsidP="009B4C40">
            <w:pPr>
              <w:rPr>
                <w:rFonts w:ascii="Times New Roman" w:hAnsi="Times New Roman" w:cs="Times New Roman"/>
                <w:bCs/>
                <w:i/>
                <w:sz w:val="24"/>
                <w:szCs w:val="24"/>
              </w:rPr>
            </w:pPr>
            <w:r>
              <w:rPr>
                <w:rFonts w:ascii="Times New Roman" w:hAnsi="Times New Roman"/>
                <w:bCs/>
                <w:sz w:val="24"/>
                <w:szCs w:val="24"/>
              </w:rPr>
              <w:lastRenderedPageBreak/>
              <w:t>о</w:t>
            </w:r>
            <w:r w:rsidRPr="00D228AB">
              <w:rPr>
                <w:rFonts w:ascii="Times New Roman" w:hAnsi="Times New Roman"/>
                <w:bCs/>
                <w:sz w:val="24"/>
                <w:szCs w:val="24"/>
              </w:rPr>
              <w:t>сновн</w:t>
            </w:r>
            <w:r>
              <w:rPr>
                <w:rFonts w:ascii="Times New Roman" w:hAnsi="Times New Roman"/>
                <w:bCs/>
                <w:sz w:val="24"/>
                <w:szCs w:val="24"/>
              </w:rPr>
              <w:t>ой</w:t>
            </w:r>
            <w:r w:rsidRPr="00D228AB">
              <w:rPr>
                <w:rFonts w:ascii="Times New Roman" w:hAnsi="Times New Roman"/>
                <w:bCs/>
                <w:sz w:val="24"/>
                <w:szCs w:val="24"/>
              </w:rPr>
              <w:t xml:space="preserve"> технологическ</w:t>
            </w:r>
            <w:r>
              <w:rPr>
                <w:rFonts w:ascii="Times New Roman" w:hAnsi="Times New Roman"/>
                <w:bCs/>
                <w:sz w:val="24"/>
                <w:szCs w:val="24"/>
              </w:rPr>
              <w:t>ой</w:t>
            </w:r>
            <w:r w:rsidRPr="00D228AB">
              <w:rPr>
                <w:rFonts w:ascii="Times New Roman" w:hAnsi="Times New Roman"/>
                <w:bCs/>
                <w:sz w:val="24"/>
                <w:szCs w:val="24"/>
              </w:rPr>
              <w:t xml:space="preserve"> </w:t>
            </w:r>
            <w:r w:rsidRPr="00D228AB">
              <w:rPr>
                <w:rFonts w:ascii="Times New Roman" w:hAnsi="Times New Roman"/>
                <w:bCs/>
                <w:sz w:val="24"/>
                <w:szCs w:val="24"/>
              </w:rPr>
              <w:lastRenderedPageBreak/>
              <w:t>документаци</w:t>
            </w:r>
            <w:r>
              <w:rPr>
                <w:rFonts w:ascii="Times New Roman" w:hAnsi="Times New Roman"/>
                <w:bCs/>
                <w:sz w:val="24"/>
                <w:szCs w:val="24"/>
              </w:rPr>
              <w:t>и</w:t>
            </w:r>
            <w:r w:rsidRPr="00D228AB">
              <w:rPr>
                <w:rFonts w:ascii="Times New Roman" w:hAnsi="Times New Roman"/>
                <w:bCs/>
                <w:sz w:val="24"/>
                <w:szCs w:val="24"/>
              </w:rPr>
              <w:t xml:space="preserve"> для проведения работ по техническому обслуживанию и ремонту автоматизированных технологических линий по производству продуктов питания в соответствии с требованиями технических регламентов</w:t>
            </w:r>
          </w:p>
        </w:tc>
        <w:tc>
          <w:tcPr>
            <w:tcW w:w="2833" w:type="dxa"/>
            <w:tcBorders>
              <w:top w:val="single" w:sz="4" w:space="0" w:color="auto"/>
              <w:left w:val="single" w:sz="4" w:space="0" w:color="auto"/>
              <w:bottom w:val="single" w:sz="4" w:space="0" w:color="auto"/>
              <w:right w:val="single" w:sz="4" w:space="0" w:color="auto"/>
            </w:tcBorders>
            <w:hideMark/>
          </w:tcPr>
          <w:p w14:paraId="5DB8DBCF" w14:textId="6B744AE0" w:rsidR="009B4C40" w:rsidRPr="00C26CD2" w:rsidRDefault="009B4C40" w:rsidP="009B4C40">
            <w:pPr>
              <w:rPr>
                <w:rFonts w:ascii="Times New Roman" w:hAnsi="Times New Roman" w:cs="Times New Roman"/>
                <w:bCs/>
                <w:sz w:val="24"/>
                <w:szCs w:val="24"/>
              </w:rPr>
            </w:pPr>
            <w:r>
              <w:rPr>
                <w:rFonts w:ascii="Times New Roman" w:hAnsi="Times New Roman"/>
                <w:bCs/>
                <w:sz w:val="24"/>
                <w:szCs w:val="24"/>
              </w:rPr>
              <w:lastRenderedPageBreak/>
              <w:t>р</w:t>
            </w:r>
            <w:r w:rsidRPr="00D228AB">
              <w:rPr>
                <w:rFonts w:ascii="Times New Roman" w:hAnsi="Times New Roman"/>
                <w:bCs/>
                <w:sz w:val="24"/>
                <w:szCs w:val="24"/>
              </w:rPr>
              <w:t xml:space="preserve">аботы с технологической </w:t>
            </w:r>
            <w:r w:rsidRPr="00D228AB">
              <w:rPr>
                <w:rFonts w:ascii="Times New Roman" w:hAnsi="Times New Roman"/>
                <w:bCs/>
                <w:sz w:val="24"/>
                <w:szCs w:val="24"/>
              </w:rPr>
              <w:lastRenderedPageBreak/>
              <w:t>документацией для проведения работ по техническому обслуживанию и ремонту автоматизированных технологических линий по производству продуктов питания в соответствии с требованиями технических регламентов</w:t>
            </w:r>
          </w:p>
        </w:tc>
      </w:tr>
      <w:tr w:rsidR="009B4C40" w:rsidRPr="00C26CD2" w14:paraId="10EE2DC3" w14:textId="77777777" w:rsidTr="00B66D7E">
        <w:trPr>
          <w:trHeight w:val="77"/>
        </w:trPr>
        <w:tc>
          <w:tcPr>
            <w:tcW w:w="1129" w:type="dxa"/>
            <w:tcBorders>
              <w:top w:val="single" w:sz="4" w:space="0" w:color="auto"/>
              <w:left w:val="single" w:sz="4" w:space="0" w:color="auto"/>
              <w:right w:val="single" w:sz="4" w:space="0" w:color="auto"/>
            </w:tcBorders>
          </w:tcPr>
          <w:p w14:paraId="414CC07B" w14:textId="365DF0E0" w:rsidR="009B4C40" w:rsidRPr="00C26CD2" w:rsidRDefault="009B4C40" w:rsidP="009B4C40">
            <w:pPr>
              <w:rPr>
                <w:rFonts w:ascii="Times New Roman" w:hAnsi="Times New Roman" w:cs="Times New Roman"/>
                <w:bCs/>
                <w:sz w:val="24"/>
                <w:szCs w:val="24"/>
              </w:rPr>
            </w:pPr>
            <w:r w:rsidRPr="00C26CD2">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w:t>
            </w:r>
            <w:r w:rsidRPr="00C26CD2">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38811722" w14:textId="04975679" w:rsidR="009B4C40" w:rsidRDefault="009B4C40" w:rsidP="009B4C40">
            <w:pPr>
              <w:rPr>
                <w:rFonts w:ascii="Times New Roman" w:hAnsi="Times New Roman"/>
                <w:bCs/>
                <w:sz w:val="24"/>
                <w:szCs w:val="24"/>
              </w:rPr>
            </w:pPr>
            <w:r w:rsidRPr="002146EF">
              <w:rPr>
                <w:rFonts w:ascii="Times New Roman" w:hAnsi="Times New Roman"/>
                <w:bCs/>
                <w:sz w:val="24"/>
                <w:szCs w:val="24"/>
              </w:rPr>
              <w:t>выбирать оптимальные условия для пров</w:t>
            </w:r>
            <w:r>
              <w:rPr>
                <w:rFonts w:ascii="Times New Roman" w:hAnsi="Times New Roman"/>
                <w:bCs/>
                <w:sz w:val="24"/>
                <w:szCs w:val="24"/>
              </w:rPr>
              <w:t>е</w:t>
            </w:r>
            <w:r w:rsidRPr="002146EF">
              <w:rPr>
                <w:rFonts w:ascii="Times New Roman" w:hAnsi="Times New Roman"/>
                <w:bCs/>
                <w:sz w:val="24"/>
                <w:szCs w:val="24"/>
              </w:rPr>
              <w:t>дения технических мониторингов состояния и диагностирования технологического оборудования и средств автоматики с использованием информационной системы управления техническим обслуживанием и ремонтом автоматизированных технологических линий по производству продуктов питания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615522" w14:textId="167E269C" w:rsidR="009B4C40" w:rsidRDefault="009B4C40" w:rsidP="009B4C40">
            <w:pPr>
              <w:rPr>
                <w:rFonts w:ascii="Times New Roman" w:hAnsi="Times New Roman"/>
                <w:bCs/>
                <w:sz w:val="24"/>
                <w:szCs w:val="24"/>
              </w:rPr>
            </w:pPr>
            <w:r>
              <w:rPr>
                <w:rFonts w:ascii="Times New Roman" w:hAnsi="Times New Roman"/>
                <w:bCs/>
                <w:sz w:val="24"/>
                <w:szCs w:val="24"/>
              </w:rPr>
              <w:t>м</w:t>
            </w:r>
            <w:r w:rsidRPr="002146EF">
              <w:rPr>
                <w:rFonts w:ascii="Times New Roman" w:hAnsi="Times New Roman"/>
                <w:bCs/>
                <w:sz w:val="24"/>
                <w:szCs w:val="24"/>
              </w:rPr>
              <w:t>етодики проведения технических мониторингов состояния и диагностирования технологического оборудования и средств автоматики с использованием информационной системы управления техническим обслуживанием и ремонтом автоматизированных технологических линий по производству продуктов питания</w:t>
            </w:r>
          </w:p>
        </w:tc>
        <w:tc>
          <w:tcPr>
            <w:tcW w:w="2833" w:type="dxa"/>
            <w:tcBorders>
              <w:top w:val="single" w:sz="4" w:space="0" w:color="auto"/>
              <w:left w:val="single" w:sz="4" w:space="0" w:color="auto"/>
              <w:bottom w:val="single" w:sz="4" w:space="0" w:color="auto"/>
              <w:right w:val="single" w:sz="4" w:space="0" w:color="auto"/>
            </w:tcBorders>
          </w:tcPr>
          <w:p w14:paraId="700BD4C3" w14:textId="35A0462E" w:rsidR="009B4C40" w:rsidRDefault="009B4C40" w:rsidP="009B4C40">
            <w:pPr>
              <w:rPr>
                <w:rFonts w:ascii="Times New Roman" w:hAnsi="Times New Roman"/>
                <w:bCs/>
                <w:sz w:val="24"/>
                <w:szCs w:val="24"/>
              </w:rPr>
            </w:pPr>
            <w:r>
              <w:rPr>
                <w:rFonts w:ascii="Times New Roman" w:hAnsi="Times New Roman"/>
                <w:bCs/>
                <w:sz w:val="24"/>
                <w:szCs w:val="24"/>
              </w:rPr>
              <w:t>п</w:t>
            </w:r>
            <w:r w:rsidRPr="00D228AB">
              <w:rPr>
                <w:rFonts w:ascii="Times New Roman" w:hAnsi="Times New Roman"/>
                <w:bCs/>
                <w:sz w:val="24"/>
                <w:szCs w:val="24"/>
              </w:rPr>
              <w:t>роведения основного технического мониторинга состояния и диагностирования технологического оборудования и средств автоматики с использованием информационной системы управления техническим обслуживанием и ремонтом автоматизированных технологических линий по производству продуктов питания</w:t>
            </w:r>
          </w:p>
        </w:tc>
      </w:tr>
      <w:tr w:rsidR="009B4C40" w:rsidRPr="00C26CD2" w14:paraId="2C6AC8CF" w14:textId="77777777" w:rsidTr="0014732F">
        <w:tc>
          <w:tcPr>
            <w:tcW w:w="1129" w:type="dxa"/>
            <w:tcBorders>
              <w:top w:val="single" w:sz="4" w:space="0" w:color="auto"/>
              <w:left w:val="single" w:sz="4" w:space="0" w:color="auto"/>
              <w:right w:val="single" w:sz="4" w:space="0" w:color="auto"/>
            </w:tcBorders>
          </w:tcPr>
          <w:p w14:paraId="6617CD06" w14:textId="7597E340" w:rsidR="009B4C40" w:rsidRPr="00C26CD2" w:rsidRDefault="009B4C40" w:rsidP="009B4C40">
            <w:pPr>
              <w:rPr>
                <w:rFonts w:ascii="Times New Roman" w:hAnsi="Times New Roman" w:cs="Times New Roman"/>
                <w:bCs/>
                <w:sz w:val="24"/>
                <w:szCs w:val="24"/>
              </w:rPr>
            </w:pPr>
            <w:r w:rsidRPr="00C26CD2">
              <w:rPr>
                <w:rFonts w:ascii="Times New Roman" w:hAnsi="Times New Roman" w:cs="Times New Roman"/>
                <w:bCs/>
                <w:sz w:val="24"/>
                <w:szCs w:val="24"/>
              </w:rPr>
              <w:t xml:space="preserve">ПК </w:t>
            </w:r>
            <w:r>
              <w:rPr>
                <w:rFonts w:ascii="Times New Roman" w:hAnsi="Times New Roman" w:cs="Times New Roman"/>
                <w:bCs/>
                <w:sz w:val="24"/>
                <w:szCs w:val="24"/>
              </w:rPr>
              <w:t>1</w:t>
            </w:r>
            <w:r w:rsidRPr="00C26CD2">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3A213C04" w14:textId="12707186" w:rsidR="009B4C40" w:rsidRDefault="009B4C40" w:rsidP="009B4C40">
            <w:pPr>
              <w:rPr>
                <w:rFonts w:ascii="Times New Roman" w:hAnsi="Times New Roman"/>
                <w:bCs/>
                <w:sz w:val="24"/>
                <w:szCs w:val="24"/>
              </w:rPr>
            </w:pPr>
            <w:r>
              <w:rPr>
                <w:rFonts w:ascii="Times New Roman" w:hAnsi="Times New Roman"/>
                <w:bCs/>
                <w:sz w:val="24"/>
                <w:szCs w:val="24"/>
              </w:rPr>
              <w:t>в</w:t>
            </w:r>
            <w:r w:rsidRPr="002146EF">
              <w:rPr>
                <w:rFonts w:ascii="Times New Roman" w:hAnsi="Times New Roman"/>
                <w:bCs/>
                <w:sz w:val="24"/>
                <w:szCs w:val="24"/>
              </w:rPr>
              <w:t>ыполнять операции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084151" w14:textId="2D32ADA9" w:rsidR="009B4C40" w:rsidRDefault="009B4C40" w:rsidP="009B4C40">
            <w:pPr>
              <w:rPr>
                <w:rFonts w:ascii="Times New Roman" w:hAnsi="Times New Roman"/>
                <w:bCs/>
                <w:sz w:val="24"/>
                <w:szCs w:val="24"/>
              </w:rPr>
            </w:pPr>
            <w:r>
              <w:rPr>
                <w:rFonts w:ascii="Times New Roman" w:hAnsi="Times New Roman"/>
                <w:bCs/>
                <w:sz w:val="24"/>
                <w:szCs w:val="24"/>
              </w:rPr>
              <w:t>п</w:t>
            </w:r>
            <w:r w:rsidRPr="002146EF">
              <w:rPr>
                <w:rFonts w:ascii="Times New Roman" w:hAnsi="Times New Roman"/>
                <w:bCs/>
                <w:sz w:val="24"/>
                <w:szCs w:val="24"/>
              </w:rPr>
              <w:t>равил организации и выполнения операции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p>
        </w:tc>
        <w:tc>
          <w:tcPr>
            <w:tcW w:w="2833" w:type="dxa"/>
            <w:tcBorders>
              <w:top w:val="single" w:sz="4" w:space="0" w:color="auto"/>
              <w:left w:val="single" w:sz="4" w:space="0" w:color="auto"/>
              <w:bottom w:val="single" w:sz="4" w:space="0" w:color="auto"/>
              <w:right w:val="single" w:sz="4" w:space="0" w:color="auto"/>
            </w:tcBorders>
          </w:tcPr>
          <w:p w14:paraId="5FBE8E6D" w14:textId="76F200F7" w:rsidR="009B4C40" w:rsidRDefault="009B4C40" w:rsidP="009B4C40">
            <w:pPr>
              <w:rPr>
                <w:rFonts w:ascii="Times New Roman" w:hAnsi="Times New Roman"/>
                <w:bCs/>
                <w:sz w:val="24"/>
                <w:szCs w:val="24"/>
              </w:rPr>
            </w:pPr>
            <w:r>
              <w:rPr>
                <w:rFonts w:ascii="Times New Roman" w:hAnsi="Times New Roman"/>
                <w:bCs/>
                <w:sz w:val="24"/>
                <w:szCs w:val="24"/>
              </w:rPr>
              <w:t>в</w:t>
            </w:r>
            <w:r w:rsidRPr="002146EF">
              <w:rPr>
                <w:rFonts w:ascii="Times New Roman" w:hAnsi="Times New Roman"/>
                <w:bCs/>
                <w:sz w:val="24"/>
                <w:szCs w:val="24"/>
              </w:rPr>
              <w:t>ладения организацией и операциями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p>
        </w:tc>
      </w:tr>
      <w:tr w:rsidR="009B4C40" w:rsidRPr="00C26CD2" w14:paraId="7071BDAB" w14:textId="77777777" w:rsidTr="0014732F">
        <w:tc>
          <w:tcPr>
            <w:tcW w:w="1129" w:type="dxa"/>
            <w:tcBorders>
              <w:top w:val="single" w:sz="4" w:space="0" w:color="auto"/>
              <w:left w:val="single" w:sz="4" w:space="0" w:color="auto"/>
              <w:right w:val="single" w:sz="4" w:space="0" w:color="auto"/>
            </w:tcBorders>
          </w:tcPr>
          <w:p w14:paraId="5A7D9853" w14:textId="1D119272" w:rsidR="009B4C40" w:rsidRPr="00C26CD2" w:rsidRDefault="009B4C40" w:rsidP="009B4C40">
            <w:pPr>
              <w:rPr>
                <w:rFonts w:ascii="Times New Roman" w:hAnsi="Times New Roman" w:cs="Times New Roman"/>
                <w:bCs/>
                <w:sz w:val="24"/>
                <w:szCs w:val="24"/>
              </w:rPr>
            </w:pPr>
            <w:r w:rsidRPr="00C26CD2">
              <w:rPr>
                <w:rFonts w:ascii="Times New Roman" w:hAnsi="Times New Roman" w:cs="Times New Roman"/>
                <w:bCs/>
                <w:sz w:val="24"/>
                <w:szCs w:val="24"/>
              </w:rPr>
              <w:t xml:space="preserve">ПК </w:t>
            </w:r>
            <w:r>
              <w:rPr>
                <w:rFonts w:ascii="Times New Roman" w:hAnsi="Times New Roman" w:cs="Times New Roman"/>
                <w:bCs/>
                <w:sz w:val="24"/>
                <w:szCs w:val="24"/>
              </w:rPr>
              <w:t>1</w:t>
            </w:r>
            <w:r w:rsidRPr="00C26CD2">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1F4984FE" w14:textId="1789E426" w:rsidR="009B4C40" w:rsidRDefault="009B4C40" w:rsidP="009B4C40">
            <w:pPr>
              <w:rPr>
                <w:rFonts w:ascii="Times New Roman" w:hAnsi="Times New Roman"/>
                <w:bCs/>
                <w:sz w:val="24"/>
                <w:szCs w:val="24"/>
              </w:rPr>
            </w:pPr>
            <w:r>
              <w:rPr>
                <w:rFonts w:ascii="Times New Roman" w:hAnsi="Times New Roman"/>
                <w:bCs/>
                <w:sz w:val="24"/>
                <w:szCs w:val="24"/>
              </w:rPr>
              <w:t>в</w:t>
            </w:r>
            <w:r w:rsidRPr="002146EF">
              <w:rPr>
                <w:rFonts w:ascii="Times New Roman" w:hAnsi="Times New Roman"/>
                <w:bCs/>
                <w:sz w:val="24"/>
                <w:szCs w:val="24"/>
              </w:rPr>
              <w:t>ыполнять операции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7FB9C5" w14:textId="5A5F0E79" w:rsidR="009B4C40" w:rsidRDefault="009B4C40" w:rsidP="009B4C40">
            <w:pPr>
              <w:rPr>
                <w:rFonts w:ascii="Times New Roman" w:hAnsi="Times New Roman"/>
                <w:bCs/>
                <w:sz w:val="24"/>
                <w:szCs w:val="24"/>
              </w:rPr>
            </w:pPr>
            <w:r>
              <w:rPr>
                <w:rFonts w:ascii="Times New Roman" w:hAnsi="Times New Roman"/>
                <w:bCs/>
                <w:sz w:val="24"/>
                <w:szCs w:val="24"/>
              </w:rPr>
              <w:t>п</w:t>
            </w:r>
            <w:r w:rsidRPr="002146EF">
              <w:rPr>
                <w:rFonts w:ascii="Times New Roman" w:hAnsi="Times New Roman"/>
                <w:bCs/>
                <w:sz w:val="24"/>
                <w:szCs w:val="24"/>
              </w:rPr>
              <w:t>равил организации и выполнения операций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tc>
        <w:tc>
          <w:tcPr>
            <w:tcW w:w="2833" w:type="dxa"/>
            <w:tcBorders>
              <w:top w:val="single" w:sz="4" w:space="0" w:color="auto"/>
              <w:left w:val="single" w:sz="4" w:space="0" w:color="auto"/>
              <w:bottom w:val="single" w:sz="4" w:space="0" w:color="auto"/>
              <w:right w:val="single" w:sz="4" w:space="0" w:color="auto"/>
            </w:tcBorders>
          </w:tcPr>
          <w:p w14:paraId="5906AEEE" w14:textId="449A4463" w:rsidR="009B4C40" w:rsidRDefault="009B4C40" w:rsidP="009B4C40">
            <w:pPr>
              <w:rPr>
                <w:rFonts w:ascii="Times New Roman" w:hAnsi="Times New Roman"/>
                <w:bCs/>
                <w:sz w:val="24"/>
                <w:szCs w:val="24"/>
              </w:rPr>
            </w:pPr>
            <w:r>
              <w:rPr>
                <w:rFonts w:ascii="Times New Roman" w:hAnsi="Times New Roman"/>
                <w:bCs/>
                <w:sz w:val="24"/>
                <w:szCs w:val="24"/>
              </w:rPr>
              <w:t>выполнения</w:t>
            </w:r>
            <w:r w:rsidRPr="002146EF">
              <w:rPr>
                <w:rFonts w:ascii="Times New Roman" w:hAnsi="Times New Roman"/>
                <w:bCs/>
                <w:sz w:val="24"/>
                <w:szCs w:val="24"/>
              </w:rPr>
              <w:t xml:space="preserve"> основных операций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tc>
      </w:tr>
      <w:tr w:rsidR="009B4C40" w:rsidRPr="00C26CD2" w14:paraId="333E694B" w14:textId="77777777" w:rsidTr="0014732F">
        <w:tc>
          <w:tcPr>
            <w:tcW w:w="1129" w:type="dxa"/>
            <w:tcBorders>
              <w:top w:val="single" w:sz="4" w:space="0" w:color="auto"/>
              <w:left w:val="single" w:sz="4" w:space="0" w:color="auto"/>
              <w:right w:val="single" w:sz="4" w:space="0" w:color="auto"/>
            </w:tcBorders>
          </w:tcPr>
          <w:p w14:paraId="69523877" w14:textId="1A20E82F" w:rsidR="009B4C40" w:rsidRPr="00C26CD2" w:rsidRDefault="009B4C40" w:rsidP="009B4C40">
            <w:pPr>
              <w:rPr>
                <w:rFonts w:ascii="Times New Roman" w:hAnsi="Times New Roman" w:cs="Times New Roman"/>
                <w:bCs/>
                <w:sz w:val="24"/>
                <w:szCs w:val="24"/>
              </w:rPr>
            </w:pPr>
            <w:r w:rsidRPr="00C26CD2">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w:t>
            </w:r>
            <w:r w:rsidRPr="00C26CD2">
              <w:rPr>
                <w:rFonts w:ascii="Times New Roman" w:hAnsi="Times New Roman" w:cs="Times New Roman"/>
                <w:bCs/>
                <w:sz w:val="24"/>
                <w:szCs w:val="24"/>
              </w:rPr>
              <w:t>.</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tcPr>
          <w:p w14:paraId="124D0AE5" w14:textId="3D3BB091" w:rsidR="009B4C40" w:rsidRDefault="009B4C40" w:rsidP="009B4C40">
            <w:pPr>
              <w:rPr>
                <w:rFonts w:ascii="Times New Roman" w:hAnsi="Times New Roman"/>
                <w:bCs/>
                <w:sz w:val="24"/>
                <w:szCs w:val="24"/>
              </w:rPr>
            </w:pPr>
            <w:r>
              <w:rPr>
                <w:rFonts w:ascii="Times New Roman" w:hAnsi="Times New Roman"/>
                <w:bCs/>
                <w:sz w:val="24"/>
                <w:szCs w:val="24"/>
              </w:rPr>
              <w:t>п</w:t>
            </w:r>
            <w:r w:rsidRPr="002146EF">
              <w:rPr>
                <w:rFonts w:ascii="Times New Roman" w:hAnsi="Times New Roman"/>
                <w:bCs/>
                <w:sz w:val="24"/>
                <w:szCs w:val="24"/>
              </w:rPr>
              <w:t>ользоваться контрольно-измерительными приборами для ведения контроля над операции монтажа и работы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A7A89E" w14:textId="2DB5407C" w:rsidR="009B4C40" w:rsidRDefault="009B4C40" w:rsidP="009B4C40">
            <w:pPr>
              <w:rPr>
                <w:rFonts w:ascii="Times New Roman" w:hAnsi="Times New Roman"/>
                <w:bCs/>
                <w:sz w:val="24"/>
                <w:szCs w:val="24"/>
              </w:rPr>
            </w:pPr>
            <w:r>
              <w:rPr>
                <w:rFonts w:ascii="Times New Roman" w:hAnsi="Times New Roman"/>
                <w:bCs/>
                <w:sz w:val="24"/>
                <w:szCs w:val="24"/>
              </w:rPr>
              <w:t>м</w:t>
            </w:r>
            <w:r w:rsidRPr="002146EF">
              <w:rPr>
                <w:rFonts w:ascii="Times New Roman" w:hAnsi="Times New Roman"/>
                <w:bCs/>
                <w:sz w:val="24"/>
                <w:szCs w:val="24"/>
              </w:rPr>
              <w:t>етодик</w:t>
            </w:r>
            <w:r>
              <w:rPr>
                <w:rFonts w:ascii="Times New Roman" w:hAnsi="Times New Roman"/>
                <w:bCs/>
                <w:sz w:val="24"/>
                <w:szCs w:val="24"/>
              </w:rPr>
              <w:t>и</w:t>
            </w:r>
            <w:r w:rsidRPr="002146EF">
              <w:rPr>
                <w:rFonts w:ascii="Times New Roman" w:hAnsi="Times New Roman"/>
                <w:bCs/>
                <w:sz w:val="24"/>
                <w:szCs w:val="24"/>
              </w:rPr>
              <w:t xml:space="preserve"> контроля основных видов и операций монтажа и работы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tc>
        <w:tc>
          <w:tcPr>
            <w:tcW w:w="2833" w:type="dxa"/>
            <w:tcBorders>
              <w:top w:val="single" w:sz="4" w:space="0" w:color="auto"/>
              <w:left w:val="single" w:sz="4" w:space="0" w:color="auto"/>
              <w:bottom w:val="single" w:sz="4" w:space="0" w:color="auto"/>
              <w:right w:val="single" w:sz="4" w:space="0" w:color="auto"/>
            </w:tcBorders>
          </w:tcPr>
          <w:p w14:paraId="2AFC7C6F" w14:textId="25CB6C92" w:rsidR="009B4C40" w:rsidRDefault="009B4C40" w:rsidP="009B4C40">
            <w:pPr>
              <w:rPr>
                <w:rFonts w:ascii="Times New Roman" w:hAnsi="Times New Roman"/>
                <w:bCs/>
                <w:sz w:val="24"/>
                <w:szCs w:val="24"/>
              </w:rPr>
            </w:pPr>
            <w:r>
              <w:rPr>
                <w:rFonts w:ascii="Times New Roman" w:hAnsi="Times New Roman"/>
                <w:bCs/>
                <w:sz w:val="24"/>
                <w:szCs w:val="24"/>
              </w:rPr>
              <w:t>в</w:t>
            </w:r>
            <w:r w:rsidRPr="002146EF">
              <w:rPr>
                <w:rFonts w:ascii="Times New Roman" w:hAnsi="Times New Roman"/>
                <w:bCs/>
                <w:sz w:val="24"/>
                <w:szCs w:val="24"/>
              </w:rPr>
              <w:t>ладения основными видами контроля операции монтажа и работы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tc>
      </w:tr>
    </w:tbl>
    <w:p w14:paraId="16926D2E" w14:textId="5436C2BB" w:rsidR="0020413C" w:rsidRPr="00C26CD2" w:rsidRDefault="0020413C" w:rsidP="00EA6E1D">
      <w:pPr>
        <w:ind w:firstLine="709"/>
        <w:rPr>
          <w:rFonts w:ascii="Times New Roman" w:eastAsia="Times New Roman" w:hAnsi="Times New Roman" w:cs="Times New Roman"/>
          <w:sz w:val="24"/>
          <w:szCs w:val="24"/>
          <w:lang w:eastAsia="ru-RU"/>
        </w:rPr>
      </w:pPr>
    </w:p>
    <w:p w14:paraId="5B4B5E66" w14:textId="77777777" w:rsidR="000156CF" w:rsidRPr="00C26CD2" w:rsidRDefault="000156CF" w:rsidP="000156CF">
      <w:pPr>
        <w:pStyle w:val="1f"/>
        <w:rPr>
          <w:rFonts w:ascii="Times New Roman" w:hAnsi="Times New Roman"/>
        </w:rPr>
      </w:pPr>
      <w:bookmarkStart w:id="13" w:name="_Toc152334663"/>
      <w:bookmarkStart w:id="14" w:name="_Toc156820312"/>
      <w:r w:rsidRPr="00C26CD2">
        <w:rPr>
          <w:rFonts w:ascii="Times New Roman" w:hAnsi="Times New Roman"/>
        </w:rPr>
        <w:t>2. Структура и содержание профессионального модуля</w:t>
      </w:r>
      <w:bookmarkEnd w:id="13"/>
      <w:bookmarkEnd w:id="14"/>
    </w:p>
    <w:p w14:paraId="757157CD" w14:textId="77777777" w:rsidR="000156CF" w:rsidRPr="00C26CD2" w:rsidRDefault="000156CF" w:rsidP="000156CF">
      <w:pPr>
        <w:pStyle w:val="114"/>
        <w:rPr>
          <w:rFonts w:ascii="Times New Roman" w:hAnsi="Times New Roman"/>
        </w:rPr>
      </w:pPr>
      <w:bookmarkStart w:id="15" w:name="_Toc152334664"/>
      <w:bookmarkStart w:id="16" w:name="_Toc156820313"/>
      <w:r w:rsidRPr="00C26CD2">
        <w:rPr>
          <w:rFonts w:ascii="Times New Roman" w:hAnsi="Times New Roman"/>
        </w:rPr>
        <w:t>2.1. Трудоемкость освоения модуля</w:t>
      </w:r>
      <w:bookmarkEnd w:id="15"/>
      <w:bookmarkEnd w:id="16"/>
      <w:r w:rsidRPr="00C26CD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1"/>
        <w:gridCol w:w="2405"/>
        <w:gridCol w:w="2707"/>
      </w:tblGrid>
      <w:tr w:rsidR="00E52263" w:rsidRPr="00C26CD2" w14:paraId="2AAF9ABC" w14:textId="77777777" w:rsidTr="0014732F">
        <w:trPr>
          <w:trHeight w:val="23"/>
        </w:trPr>
        <w:tc>
          <w:tcPr>
            <w:tcW w:w="2460" w:type="pct"/>
            <w:vAlign w:val="center"/>
          </w:tcPr>
          <w:p w14:paraId="5B206047" w14:textId="77777777" w:rsidR="00E52263" w:rsidRPr="00C26CD2" w:rsidRDefault="00E52263" w:rsidP="0014732F">
            <w:pPr>
              <w:jc w:val="center"/>
              <w:rPr>
                <w:rFonts w:ascii="Times New Roman" w:hAnsi="Times New Roman" w:cs="Times New Roman"/>
                <w:b/>
                <w:sz w:val="24"/>
                <w:szCs w:val="24"/>
              </w:rPr>
            </w:pPr>
            <w:bookmarkStart w:id="17" w:name="_Hlk152333186"/>
            <w:r w:rsidRPr="00C26CD2">
              <w:rPr>
                <w:rFonts w:ascii="Times New Roman" w:hAnsi="Times New Roman" w:cs="Times New Roman"/>
                <w:b/>
                <w:sz w:val="24"/>
                <w:szCs w:val="24"/>
              </w:rPr>
              <w:t>Наименование составных частей модуля</w:t>
            </w:r>
          </w:p>
        </w:tc>
        <w:tc>
          <w:tcPr>
            <w:tcW w:w="1195" w:type="pct"/>
            <w:vAlign w:val="center"/>
          </w:tcPr>
          <w:p w14:paraId="041A6B93" w14:textId="77777777" w:rsidR="00E52263" w:rsidRPr="00C26CD2" w:rsidRDefault="00E52263" w:rsidP="0014732F">
            <w:pPr>
              <w:jc w:val="center"/>
              <w:rPr>
                <w:rFonts w:ascii="Times New Roman" w:hAnsi="Times New Roman" w:cs="Times New Roman"/>
                <w:b/>
                <w:iCs/>
                <w:sz w:val="24"/>
                <w:szCs w:val="24"/>
              </w:rPr>
            </w:pPr>
            <w:r w:rsidRPr="00C26CD2">
              <w:rPr>
                <w:rFonts w:ascii="Times New Roman" w:hAnsi="Times New Roman" w:cs="Times New Roman"/>
                <w:b/>
                <w:iCs/>
                <w:sz w:val="24"/>
                <w:szCs w:val="24"/>
              </w:rPr>
              <w:t>Объем в часах</w:t>
            </w:r>
          </w:p>
        </w:tc>
        <w:tc>
          <w:tcPr>
            <w:tcW w:w="1345" w:type="pct"/>
          </w:tcPr>
          <w:p w14:paraId="049D8979" w14:textId="77777777" w:rsidR="00E52263" w:rsidRPr="00C26CD2" w:rsidRDefault="00E52263" w:rsidP="0014732F">
            <w:pPr>
              <w:jc w:val="center"/>
              <w:rPr>
                <w:rFonts w:ascii="Times New Roman" w:hAnsi="Times New Roman" w:cs="Times New Roman"/>
                <w:b/>
                <w:iCs/>
                <w:sz w:val="24"/>
                <w:szCs w:val="24"/>
              </w:rPr>
            </w:pPr>
            <w:r w:rsidRPr="00C26CD2">
              <w:rPr>
                <w:rFonts w:ascii="Times New Roman" w:hAnsi="Times New Roman" w:cs="Times New Roman"/>
                <w:b/>
                <w:sz w:val="24"/>
                <w:szCs w:val="24"/>
              </w:rPr>
              <w:t>В т.ч. в форме практ. подготовки</w:t>
            </w:r>
          </w:p>
        </w:tc>
      </w:tr>
      <w:tr w:rsidR="00E52263" w:rsidRPr="00C26CD2" w14:paraId="28B769CC" w14:textId="77777777" w:rsidTr="0014732F">
        <w:trPr>
          <w:trHeight w:val="23"/>
        </w:trPr>
        <w:tc>
          <w:tcPr>
            <w:tcW w:w="2460" w:type="pct"/>
            <w:vAlign w:val="center"/>
          </w:tcPr>
          <w:p w14:paraId="2DCFE57B" w14:textId="77777777" w:rsidR="00E52263" w:rsidRPr="00C26CD2" w:rsidRDefault="00E52263" w:rsidP="0014732F">
            <w:pPr>
              <w:jc w:val="both"/>
              <w:rPr>
                <w:rFonts w:ascii="Times New Roman" w:hAnsi="Times New Roman" w:cs="Times New Roman"/>
                <w:bCs/>
                <w:sz w:val="24"/>
                <w:szCs w:val="24"/>
              </w:rPr>
            </w:pPr>
            <w:r w:rsidRPr="00C26CD2">
              <w:rPr>
                <w:rFonts w:ascii="Times New Roman" w:hAnsi="Times New Roman" w:cs="Times New Roman"/>
                <w:bCs/>
                <w:sz w:val="24"/>
                <w:szCs w:val="24"/>
              </w:rPr>
              <w:t>Учебные занятия</w:t>
            </w:r>
          </w:p>
        </w:tc>
        <w:tc>
          <w:tcPr>
            <w:tcW w:w="1195" w:type="pct"/>
            <w:vAlign w:val="center"/>
          </w:tcPr>
          <w:p w14:paraId="1BA36897" w14:textId="3CA46DC7" w:rsidR="00E52263" w:rsidRPr="00C26CD2" w:rsidRDefault="009B4C40" w:rsidP="0014732F">
            <w:pPr>
              <w:jc w:val="center"/>
              <w:rPr>
                <w:rFonts w:ascii="Times New Roman" w:hAnsi="Times New Roman" w:cs="Times New Roman"/>
                <w:bCs/>
                <w:sz w:val="24"/>
                <w:szCs w:val="24"/>
              </w:rPr>
            </w:pPr>
            <w:r>
              <w:rPr>
                <w:rFonts w:ascii="Times New Roman" w:hAnsi="Times New Roman" w:cs="Times New Roman"/>
                <w:bCs/>
                <w:sz w:val="24"/>
                <w:szCs w:val="24"/>
              </w:rPr>
              <w:t>4</w:t>
            </w:r>
            <w:r w:rsidR="0020622A">
              <w:rPr>
                <w:rFonts w:ascii="Times New Roman" w:hAnsi="Times New Roman" w:cs="Times New Roman"/>
                <w:bCs/>
                <w:sz w:val="24"/>
                <w:szCs w:val="24"/>
              </w:rPr>
              <w:t>66</w:t>
            </w:r>
          </w:p>
        </w:tc>
        <w:tc>
          <w:tcPr>
            <w:tcW w:w="1345" w:type="pct"/>
            <w:vAlign w:val="center"/>
          </w:tcPr>
          <w:p w14:paraId="66F03894" w14:textId="0F97E10B" w:rsidR="00E52263" w:rsidRPr="00C26CD2" w:rsidRDefault="009B4C40" w:rsidP="0014732F">
            <w:pPr>
              <w:jc w:val="center"/>
              <w:rPr>
                <w:rFonts w:ascii="Times New Roman" w:hAnsi="Times New Roman" w:cs="Times New Roman"/>
                <w:bCs/>
                <w:sz w:val="24"/>
                <w:szCs w:val="24"/>
              </w:rPr>
            </w:pPr>
            <w:r>
              <w:rPr>
                <w:rFonts w:ascii="Times New Roman" w:hAnsi="Times New Roman" w:cs="Times New Roman"/>
                <w:bCs/>
                <w:sz w:val="24"/>
                <w:szCs w:val="24"/>
              </w:rPr>
              <w:t>2</w:t>
            </w:r>
            <w:r w:rsidR="00587EB6">
              <w:rPr>
                <w:rFonts w:ascii="Times New Roman" w:hAnsi="Times New Roman" w:cs="Times New Roman"/>
                <w:bCs/>
                <w:sz w:val="24"/>
                <w:szCs w:val="24"/>
              </w:rPr>
              <w:t>3</w:t>
            </w:r>
            <w:r>
              <w:rPr>
                <w:rFonts w:ascii="Times New Roman" w:hAnsi="Times New Roman" w:cs="Times New Roman"/>
                <w:bCs/>
                <w:sz w:val="24"/>
                <w:szCs w:val="24"/>
              </w:rPr>
              <w:t>6</w:t>
            </w:r>
          </w:p>
        </w:tc>
      </w:tr>
      <w:tr w:rsidR="00E52263" w:rsidRPr="00C26CD2" w14:paraId="73D3236C" w14:textId="77777777" w:rsidTr="0014732F">
        <w:trPr>
          <w:trHeight w:val="23"/>
        </w:trPr>
        <w:tc>
          <w:tcPr>
            <w:tcW w:w="2460" w:type="pct"/>
            <w:vAlign w:val="center"/>
          </w:tcPr>
          <w:p w14:paraId="1F627D65" w14:textId="77777777" w:rsidR="00E52263" w:rsidRPr="00C26CD2" w:rsidRDefault="00E52263" w:rsidP="0014732F">
            <w:pPr>
              <w:jc w:val="both"/>
              <w:rPr>
                <w:rFonts w:ascii="Times New Roman" w:hAnsi="Times New Roman" w:cs="Times New Roman"/>
                <w:bCs/>
                <w:sz w:val="24"/>
                <w:szCs w:val="24"/>
              </w:rPr>
            </w:pPr>
            <w:r w:rsidRPr="00C26CD2">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C26CD2" w:rsidRDefault="00E52263" w:rsidP="0014732F">
            <w:pPr>
              <w:jc w:val="center"/>
              <w:rPr>
                <w:rFonts w:ascii="Times New Roman" w:hAnsi="Times New Roman" w:cs="Times New Roman"/>
                <w:bCs/>
                <w:sz w:val="24"/>
                <w:szCs w:val="24"/>
              </w:rPr>
            </w:pPr>
            <w:r w:rsidRPr="00C26CD2">
              <w:rPr>
                <w:rFonts w:ascii="Times New Roman" w:hAnsi="Times New Roman" w:cs="Times New Roman"/>
                <w:bCs/>
                <w:sz w:val="24"/>
                <w:szCs w:val="24"/>
              </w:rPr>
              <w:t>ХХ</w:t>
            </w:r>
          </w:p>
        </w:tc>
        <w:tc>
          <w:tcPr>
            <w:tcW w:w="1345" w:type="pct"/>
            <w:vAlign w:val="center"/>
          </w:tcPr>
          <w:p w14:paraId="35BECD34" w14:textId="77777777" w:rsidR="00E52263" w:rsidRPr="00C26CD2" w:rsidRDefault="00E52263" w:rsidP="0014732F">
            <w:pPr>
              <w:jc w:val="center"/>
              <w:rPr>
                <w:rFonts w:ascii="Times New Roman" w:hAnsi="Times New Roman" w:cs="Times New Roman"/>
                <w:bCs/>
                <w:sz w:val="24"/>
                <w:szCs w:val="24"/>
              </w:rPr>
            </w:pPr>
            <w:r w:rsidRPr="00C26CD2">
              <w:rPr>
                <w:rFonts w:ascii="Times New Roman" w:hAnsi="Times New Roman" w:cs="Times New Roman"/>
                <w:bCs/>
                <w:sz w:val="24"/>
                <w:szCs w:val="24"/>
              </w:rPr>
              <w:t>ХХ</w:t>
            </w:r>
          </w:p>
        </w:tc>
      </w:tr>
      <w:tr w:rsidR="00E52263" w:rsidRPr="00C26CD2" w14:paraId="11D29532" w14:textId="77777777" w:rsidTr="0014732F">
        <w:trPr>
          <w:trHeight w:val="23"/>
        </w:trPr>
        <w:tc>
          <w:tcPr>
            <w:tcW w:w="2460" w:type="pct"/>
            <w:vAlign w:val="center"/>
          </w:tcPr>
          <w:p w14:paraId="0602D6C8" w14:textId="77777777" w:rsidR="00E52263" w:rsidRPr="00C26CD2" w:rsidRDefault="00E52263" w:rsidP="0014732F">
            <w:pPr>
              <w:jc w:val="both"/>
              <w:rPr>
                <w:rFonts w:ascii="Times New Roman" w:hAnsi="Times New Roman" w:cs="Times New Roman"/>
                <w:bCs/>
                <w:sz w:val="24"/>
                <w:szCs w:val="24"/>
              </w:rPr>
            </w:pPr>
            <w:r w:rsidRPr="00C26CD2">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26CD2" w:rsidRDefault="00E52263" w:rsidP="0014732F">
            <w:pPr>
              <w:jc w:val="center"/>
              <w:rPr>
                <w:rFonts w:ascii="Times New Roman" w:hAnsi="Times New Roman" w:cs="Times New Roman"/>
                <w:bCs/>
                <w:sz w:val="24"/>
                <w:szCs w:val="24"/>
              </w:rPr>
            </w:pPr>
            <w:r w:rsidRPr="00C26CD2">
              <w:rPr>
                <w:rFonts w:ascii="Times New Roman" w:hAnsi="Times New Roman" w:cs="Times New Roman"/>
                <w:bCs/>
                <w:sz w:val="24"/>
                <w:szCs w:val="24"/>
              </w:rPr>
              <w:t>-</w:t>
            </w:r>
          </w:p>
        </w:tc>
        <w:tc>
          <w:tcPr>
            <w:tcW w:w="1345" w:type="pct"/>
            <w:vAlign w:val="center"/>
          </w:tcPr>
          <w:p w14:paraId="48557767" w14:textId="77777777" w:rsidR="00E52263" w:rsidRPr="00C26CD2" w:rsidRDefault="00E52263" w:rsidP="0014732F">
            <w:pPr>
              <w:jc w:val="center"/>
              <w:rPr>
                <w:rFonts w:ascii="Times New Roman" w:hAnsi="Times New Roman" w:cs="Times New Roman"/>
                <w:bCs/>
                <w:sz w:val="24"/>
                <w:szCs w:val="24"/>
              </w:rPr>
            </w:pPr>
            <w:r w:rsidRPr="00C26CD2">
              <w:rPr>
                <w:rFonts w:ascii="Times New Roman" w:hAnsi="Times New Roman" w:cs="Times New Roman"/>
                <w:bCs/>
                <w:sz w:val="24"/>
                <w:szCs w:val="24"/>
              </w:rPr>
              <w:t>-</w:t>
            </w:r>
          </w:p>
        </w:tc>
      </w:tr>
      <w:tr w:rsidR="00E52263" w:rsidRPr="00C26CD2" w14:paraId="13A6F7FA" w14:textId="77777777" w:rsidTr="009B4C40">
        <w:trPr>
          <w:trHeight w:val="143"/>
        </w:trPr>
        <w:tc>
          <w:tcPr>
            <w:tcW w:w="2460" w:type="pct"/>
            <w:vAlign w:val="center"/>
          </w:tcPr>
          <w:p w14:paraId="56B24C6B" w14:textId="77777777" w:rsidR="00E52263" w:rsidRPr="00C26CD2" w:rsidRDefault="00E52263" w:rsidP="0014732F">
            <w:pPr>
              <w:jc w:val="both"/>
              <w:rPr>
                <w:rFonts w:ascii="Times New Roman" w:hAnsi="Times New Roman" w:cs="Times New Roman"/>
                <w:bCs/>
                <w:sz w:val="24"/>
                <w:szCs w:val="24"/>
              </w:rPr>
            </w:pPr>
            <w:r w:rsidRPr="00C26CD2">
              <w:rPr>
                <w:rFonts w:ascii="Times New Roman" w:hAnsi="Times New Roman" w:cs="Times New Roman"/>
                <w:bCs/>
                <w:sz w:val="24"/>
                <w:szCs w:val="24"/>
              </w:rPr>
              <w:t>Практика, в т.ч.:</w:t>
            </w:r>
          </w:p>
        </w:tc>
        <w:tc>
          <w:tcPr>
            <w:tcW w:w="1195" w:type="pct"/>
            <w:vAlign w:val="center"/>
          </w:tcPr>
          <w:p w14:paraId="112A99FD" w14:textId="5F63F656" w:rsidR="00E52263" w:rsidRPr="00C26CD2" w:rsidRDefault="009B4C40" w:rsidP="0014732F">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2A622EB7" w14:textId="6EA6FBF4" w:rsidR="00E52263" w:rsidRPr="00C26CD2" w:rsidRDefault="009B4C40" w:rsidP="0014732F">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E52263" w:rsidRPr="00C26CD2" w14:paraId="3DFC8064" w14:textId="77777777" w:rsidTr="0014732F">
        <w:trPr>
          <w:trHeight w:val="23"/>
        </w:trPr>
        <w:tc>
          <w:tcPr>
            <w:tcW w:w="2460" w:type="pct"/>
            <w:vAlign w:val="center"/>
          </w:tcPr>
          <w:p w14:paraId="0783EEF7" w14:textId="77777777" w:rsidR="00E52263" w:rsidRPr="00C26CD2" w:rsidRDefault="00E52263" w:rsidP="0014732F">
            <w:pPr>
              <w:jc w:val="both"/>
              <w:rPr>
                <w:rFonts w:ascii="Times New Roman" w:hAnsi="Times New Roman" w:cs="Times New Roman"/>
                <w:bCs/>
                <w:sz w:val="24"/>
                <w:szCs w:val="24"/>
              </w:rPr>
            </w:pPr>
            <w:r w:rsidRPr="00C26CD2">
              <w:rPr>
                <w:rFonts w:ascii="Times New Roman" w:hAnsi="Times New Roman" w:cs="Times New Roman"/>
                <w:bCs/>
                <w:sz w:val="24"/>
                <w:szCs w:val="24"/>
              </w:rPr>
              <w:t>учебная</w:t>
            </w:r>
          </w:p>
        </w:tc>
        <w:tc>
          <w:tcPr>
            <w:tcW w:w="1195" w:type="pct"/>
            <w:vAlign w:val="center"/>
          </w:tcPr>
          <w:p w14:paraId="6B733599" w14:textId="77777777" w:rsidR="00E52263" w:rsidRPr="00C26CD2" w:rsidRDefault="00E52263" w:rsidP="0014732F">
            <w:pPr>
              <w:jc w:val="center"/>
              <w:rPr>
                <w:rFonts w:ascii="Times New Roman" w:hAnsi="Times New Roman" w:cs="Times New Roman"/>
                <w:bCs/>
                <w:i/>
                <w:iCs/>
                <w:sz w:val="24"/>
                <w:szCs w:val="24"/>
              </w:rPr>
            </w:pPr>
            <w:r w:rsidRPr="00C26CD2">
              <w:rPr>
                <w:rFonts w:ascii="Times New Roman" w:hAnsi="Times New Roman" w:cs="Times New Roman"/>
                <w:bCs/>
                <w:i/>
                <w:iCs/>
                <w:sz w:val="24"/>
                <w:szCs w:val="24"/>
              </w:rPr>
              <w:t>ХХ</w:t>
            </w:r>
          </w:p>
        </w:tc>
        <w:tc>
          <w:tcPr>
            <w:tcW w:w="1345" w:type="pct"/>
            <w:vAlign w:val="center"/>
          </w:tcPr>
          <w:p w14:paraId="3DDC0D71" w14:textId="77777777" w:rsidR="00E52263" w:rsidRPr="00C26CD2" w:rsidRDefault="00E52263" w:rsidP="0014732F">
            <w:pPr>
              <w:jc w:val="center"/>
              <w:rPr>
                <w:rFonts w:ascii="Times New Roman" w:hAnsi="Times New Roman" w:cs="Times New Roman"/>
                <w:bCs/>
                <w:i/>
                <w:iCs/>
                <w:sz w:val="24"/>
                <w:szCs w:val="24"/>
              </w:rPr>
            </w:pPr>
            <w:r w:rsidRPr="00C26CD2">
              <w:rPr>
                <w:rFonts w:ascii="Times New Roman" w:hAnsi="Times New Roman" w:cs="Times New Roman"/>
                <w:bCs/>
                <w:i/>
                <w:iCs/>
                <w:sz w:val="24"/>
                <w:szCs w:val="24"/>
              </w:rPr>
              <w:t>ХХ</w:t>
            </w:r>
          </w:p>
        </w:tc>
      </w:tr>
      <w:tr w:rsidR="00E52263" w:rsidRPr="00C26CD2" w14:paraId="5DAC4275" w14:textId="77777777" w:rsidTr="0014732F">
        <w:trPr>
          <w:trHeight w:val="23"/>
        </w:trPr>
        <w:tc>
          <w:tcPr>
            <w:tcW w:w="2460" w:type="pct"/>
            <w:vAlign w:val="center"/>
          </w:tcPr>
          <w:p w14:paraId="1AD65C17" w14:textId="77777777" w:rsidR="00E52263" w:rsidRPr="00C26CD2" w:rsidRDefault="00E52263" w:rsidP="0014732F">
            <w:pPr>
              <w:jc w:val="both"/>
              <w:rPr>
                <w:rFonts w:ascii="Times New Roman" w:hAnsi="Times New Roman" w:cs="Times New Roman"/>
                <w:bCs/>
                <w:sz w:val="24"/>
                <w:szCs w:val="24"/>
              </w:rPr>
            </w:pPr>
            <w:r w:rsidRPr="00C26CD2">
              <w:rPr>
                <w:rFonts w:ascii="Times New Roman" w:hAnsi="Times New Roman" w:cs="Times New Roman"/>
                <w:bCs/>
                <w:sz w:val="24"/>
                <w:szCs w:val="24"/>
              </w:rPr>
              <w:t>производственная</w:t>
            </w:r>
          </w:p>
        </w:tc>
        <w:tc>
          <w:tcPr>
            <w:tcW w:w="1195" w:type="pct"/>
            <w:vAlign w:val="center"/>
          </w:tcPr>
          <w:p w14:paraId="2C979714" w14:textId="682EBE38" w:rsidR="00E52263" w:rsidRPr="00C26CD2" w:rsidRDefault="009B4C40"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c>
          <w:tcPr>
            <w:tcW w:w="1345" w:type="pct"/>
            <w:vAlign w:val="center"/>
          </w:tcPr>
          <w:p w14:paraId="4E8BA0FF" w14:textId="3FDF628C" w:rsidR="00E52263" w:rsidRPr="00C26CD2" w:rsidRDefault="009B4C40"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r>
      <w:tr w:rsidR="00E52263" w:rsidRPr="00C26CD2" w14:paraId="5472E0DC" w14:textId="77777777" w:rsidTr="0014732F">
        <w:trPr>
          <w:trHeight w:val="23"/>
        </w:trPr>
        <w:tc>
          <w:tcPr>
            <w:tcW w:w="2460" w:type="pct"/>
            <w:vAlign w:val="center"/>
          </w:tcPr>
          <w:p w14:paraId="347E6AF4" w14:textId="77777777" w:rsidR="00E52263" w:rsidRPr="00C26CD2" w:rsidRDefault="00E52263" w:rsidP="0014732F">
            <w:pPr>
              <w:jc w:val="both"/>
              <w:rPr>
                <w:rFonts w:ascii="Times New Roman" w:hAnsi="Times New Roman" w:cs="Times New Roman"/>
                <w:bCs/>
                <w:sz w:val="24"/>
                <w:szCs w:val="24"/>
              </w:rPr>
            </w:pPr>
            <w:r w:rsidRPr="00C26CD2">
              <w:rPr>
                <w:rFonts w:ascii="Times New Roman" w:hAnsi="Times New Roman" w:cs="Times New Roman"/>
                <w:bCs/>
                <w:sz w:val="24"/>
                <w:szCs w:val="24"/>
              </w:rPr>
              <w:t xml:space="preserve">Промежуточная аттестация </w:t>
            </w:r>
          </w:p>
        </w:tc>
        <w:tc>
          <w:tcPr>
            <w:tcW w:w="1195" w:type="pct"/>
            <w:vAlign w:val="center"/>
          </w:tcPr>
          <w:p w14:paraId="70D9F46B" w14:textId="5381C969" w:rsidR="00E52263" w:rsidRPr="00C26CD2" w:rsidRDefault="009B4C40"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482AEA5" w14:textId="06901CFE" w:rsidR="00E52263" w:rsidRPr="00C26CD2" w:rsidRDefault="009B4C40"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E52263" w:rsidRPr="00C26CD2" w14:paraId="1B09F0D6" w14:textId="77777777" w:rsidTr="0014732F">
        <w:trPr>
          <w:trHeight w:val="23"/>
        </w:trPr>
        <w:tc>
          <w:tcPr>
            <w:tcW w:w="2460" w:type="pct"/>
            <w:vAlign w:val="center"/>
          </w:tcPr>
          <w:p w14:paraId="56292792" w14:textId="77777777" w:rsidR="00E52263" w:rsidRPr="00C26CD2" w:rsidRDefault="00E52263" w:rsidP="0014732F">
            <w:pPr>
              <w:jc w:val="both"/>
              <w:rPr>
                <w:rFonts w:ascii="Times New Roman" w:hAnsi="Times New Roman" w:cs="Times New Roman"/>
                <w:bCs/>
                <w:sz w:val="24"/>
                <w:szCs w:val="24"/>
              </w:rPr>
            </w:pPr>
            <w:r w:rsidRPr="00C26CD2">
              <w:rPr>
                <w:rFonts w:ascii="Times New Roman" w:hAnsi="Times New Roman" w:cs="Times New Roman"/>
                <w:bCs/>
                <w:sz w:val="24"/>
                <w:szCs w:val="24"/>
              </w:rPr>
              <w:t>Всего</w:t>
            </w:r>
          </w:p>
        </w:tc>
        <w:tc>
          <w:tcPr>
            <w:tcW w:w="1195" w:type="pct"/>
            <w:vAlign w:val="center"/>
          </w:tcPr>
          <w:p w14:paraId="03DFE91B" w14:textId="1ECFFECE" w:rsidR="00E52263" w:rsidRPr="00C26CD2" w:rsidRDefault="0020622A" w:rsidP="0014732F">
            <w:pPr>
              <w:jc w:val="center"/>
              <w:rPr>
                <w:rFonts w:ascii="Times New Roman" w:hAnsi="Times New Roman" w:cs="Times New Roman"/>
                <w:b/>
                <w:sz w:val="24"/>
                <w:szCs w:val="24"/>
              </w:rPr>
            </w:pPr>
            <w:r>
              <w:rPr>
                <w:rFonts w:ascii="Times New Roman" w:hAnsi="Times New Roman" w:cs="Times New Roman"/>
                <w:b/>
                <w:sz w:val="24"/>
                <w:szCs w:val="24"/>
              </w:rPr>
              <w:t>790</w:t>
            </w:r>
          </w:p>
        </w:tc>
        <w:tc>
          <w:tcPr>
            <w:tcW w:w="1345" w:type="pct"/>
            <w:vAlign w:val="center"/>
          </w:tcPr>
          <w:p w14:paraId="3FFE54D9" w14:textId="509CDDF8" w:rsidR="00E52263" w:rsidRPr="00C26CD2" w:rsidRDefault="009B4C40" w:rsidP="0014732F">
            <w:pPr>
              <w:jc w:val="center"/>
              <w:rPr>
                <w:rFonts w:ascii="Times New Roman" w:hAnsi="Times New Roman" w:cs="Times New Roman"/>
                <w:b/>
                <w:sz w:val="24"/>
                <w:szCs w:val="24"/>
              </w:rPr>
            </w:pPr>
            <w:r>
              <w:rPr>
                <w:rFonts w:ascii="Times New Roman" w:hAnsi="Times New Roman" w:cs="Times New Roman"/>
                <w:b/>
                <w:sz w:val="24"/>
                <w:szCs w:val="24"/>
              </w:rPr>
              <w:t>5</w:t>
            </w:r>
            <w:r w:rsidR="00587EB6">
              <w:rPr>
                <w:rFonts w:ascii="Times New Roman" w:hAnsi="Times New Roman" w:cs="Times New Roman"/>
                <w:b/>
                <w:sz w:val="24"/>
                <w:szCs w:val="24"/>
              </w:rPr>
              <w:t>2</w:t>
            </w:r>
            <w:r>
              <w:rPr>
                <w:rFonts w:ascii="Times New Roman" w:hAnsi="Times New Roman" w:cs="Times New Roman"/>
                <w:b/>
                <w:sz w:val="24"/>
                <w:szCs w:val="24"/>
              </w:rPr>
              <w:t>4</w:t>
            </w:r>
          </w:p>
        </w:tc>
      </w:tr>
      <w:bookmarkEnd w:id="17"/>
    </w:tbl>
    <w:p w14:paraId="76B5549A" w14:textId="09776E01" w:rsidR="00EA6E1D" w:rsidRPr="00C26CD2" w:rsidRDefault="00EA6E1D" w:rsidP="00C63897">
      <w:pPr>
        <w:rPr>
          <w:rFonts w:ascii="Times New Roman" w:hAnsi="Times New Roman" w:cs="Times New Roman"/>
          <w:i/>
          <w:sz w:val="24"/>
          <w:szCs w:val="24"/>
        </w:rPr>
      </w:pPr>
    </w:p>
    <w:p w14:paraId="18C85FF8" w14:textId="29FA0E43" w:rsidR="00C63897" w:rsidRPr="00C26CD2" w:rsidRDefault="00C63897" w:rsidP="007863C1">
      <w:pPr>
        <w:pStyle w:val="114"/>
        <w:rPr>
          <w:rFonts w:ascii="Times New Roman" w:hAnsi="Times New Roman"/>
        </w:rPr>
      </w:pPr>
      <w:bookmarkStart w:id="18" w:name="_Toc150695625"/>
      <w:bookmarkStart w:id="19" w:name="_Toc156820314"/>
      <w:r w:rsidRPr="00C26CD2">
        <w:rPr>
          <w:rFonts w:ascii="Times New Roman" w:hAnsi="Times New Roman"/>
        </w:rPr>
        <w:t>2.</w:t>
      </w:r>
      <w:r w:rsidR="000156CF" w:rsidRPr="00C26CD2">
        <w:rPr>
          <w:rFonts w:ascii="Times New Roman" w:hAnsi="Times New Roman"/>
        </w:rPr>
        <w:t>2</w:t>
      </w:r>
      <w:r w:rsidRPr="00C26CD2">
        <w:rPr>
          <w:rFonts w:ascii="Times New Roman" w:hAnsi="Times New Roman"/>
        </w:rPr>
        <w:t>. Структура профессионального модуля</w:t>
      </w:r>
      <w:bookmarkEnd w:id="18"/>
      <w:bookmarkEnd w:id="19"/>
      <w:r w:rsidRPr="00C26CD2">
        <w:rPr>
          <w:rFonts w:ascii="Times New Roman" w:hAnsi="Times New Roman"/>
        </w:rPr>
        <w:t xml:space="preserve"> </w:t>
      </w:r>
    </w:p>
    <w:tbl>
      <w:tblPr>
        <w:tblW w:w="50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9"/>
        <w:gridCol w:w="4229"/>
        <w:gridCol w:w="1019"/>
        <w:gridCol w:w="671"/>
        <w:gridCol w:w="653"/>
        <w:gridCol w:w="577"/>
        <w:gridCol w:w="436"/>
        <w:gridCol w:w="492"/>
        <w:gridCol w:w="432"/>
        <w:gridCol w:w="573"/>
      </w:tblGrid>
      <w:tr w:rsidR="00422305" w:rsidRPr="00C26CD2" w14:paraId="6F87E685" w14:textId="77777777" w:rsidTr="0062127B">
        <w:trPr>
          <w:cantSplit/>
          <w:trHeight w:val="3271"/>
        </w:trPr>
        <w:tc>
          <w:tcPr>
            <w:tcW w:w="437" w:type="pct"/>
            <w:tcBorders>
              <w:bottom w:val="single" w:sz="4" w:space="0" w:color="auto"/>
            </w:tcBorders>
          </w:tcPr>
          <w:p w14:paraId="64CDAFAF" w14:textId="77777777" w:rsidR="00E52263" w:rsidRPr="00C26CD2" w:rsidRDefault="00E52263" w:rsidP="0014732F">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Код ОК, ПК</w:t>
            </w:r>
          </w:p>
        </w:tc>
        <w:tc>
          <w:tcPr>
            <w:tcW w:w="2125" w:type="pct"/>
            <w:tcBorders>
              <w:bottom w:val="single" w:sz="4" w:space="0" w:color="auto"/>
            </w:tcBorders>
            <w:vAlign w:val="center"/>
          </w:tcPr>
          <w:p w14:paraId="41D9AA4F" w14:textId="77777777" w:rsidR="00E52263" w:rsidRPr="00C26CD2" w:rsidRDefault="00E52263" w:rsidP="0014732F">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Наименования разделов профессионального модуля</w:t>
            </w:r>
          </w:p>
        </w:tc>
        <w:tc>
          <w:tcPr>
            <w:tcW w:w="512" w:type="pct"/>
            <w:tcBorders>
              <w:bottom w:val="single" w:sz="4" w:space="0" w:color="auto"/>
            </w:tcBorders>
            <w:vAlign w:val="center"/>
          </w:tcPr>
          <w:p w14:paraId="56677B74" w14:textId="77777777" w:rsidR="00E52263" w:rsidRPr="00C26CD2" w:rsidRDefault="00E52263" w:rsidP="0014732F">
            <w:pPr>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iCs/>
                <w:sz w:val="24"/>
                <w:szCs w:val="24"/>
                <w:lang w:eastAsia="ru-RU"/>
              </w:rPr>
              <w:t>Всего, час.</w:t>
            </w:r>
          </w:p>
        </w:tc>
        <w:tc>
          <w:tcPr>
            <w:tcW w:w="337" w:type="pct"/>
            <w:tcBorders>
              <w:bottom w:val="single" w:sz="4" w:space="0" w:color="auto"/>
            </w:tcBorders>
            <w:textDirection w:val="btLr"/>
            <w:vAlign w:val="center"/>
          </w:tcPr>
          <w:p w14:paraId="5AF7FA6A" w14:textId="77777777" w:rsidR="00E52263" w:rsidRPr="00C26CD2" w:rsidRDefault="00E52263" w:rsidP="0014732F">
            <w:pPr>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iCs/>
                <w:sz w:val="24"/>
                <w:szCs w:val="24"/>
                <w:lang w:eastAsia="ru-RU"/>
              </w:rPr>
              <w:t>В т.ч. в форме практической подготовки</w:t>
            </w:r>
          </w:p>
        </w:tc>
        <w:tc>
          <w:tcPr>
            <w:tcW w:w="328" w:type="pct"/>
            <w:shd w:val="clear" w:color="auto" w:fill="D9D9D9" w:themeFill="background1" w:themeFillShade="D9"/>
            <w:textDirection w:val="btLr"/>
            <w:vAlign w:val="center"/>
          </w:tcPr>
          <w:p w14:paraId="764E9636" w14:textId="77777777" w:rsidR="00E52263" w:rsidRPr="00C26CD2" w:rsidRDefault="00E52263" w:rsidP="0014732F">
            <w:pPr>
              <w:suppressAutoHyphens/>
              <w:ind w:left="113" w:right="113"/>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Обучение по МДК, в т.ч.:</w:t>
            </w:r>
          </w:p>
        </w:tc>
        <w:tc>
          <w:tcPr>
            <w:tcW w:w="290" w:type="pct"/>
            <w:textDirection w:val="btLr"/>
            <w:vAlign w:val="center"/>
          </w:tcPr>
          <w:p w14:paraId="3FE5906D" w14:textId="77777777" w:rsidR="00E52263" w:rsidRPr="00C26CD2" w:rsidRDefault="00E52263" w:rsidP="0014732F">
            <w:pPr>
              <w:suppressAutoHyphens/>
              <w:jc w:val="center"/>
              <w:rPr>
                <w:rFonts w:ascii="Times New Roman" w:eastAsia="Times New Roman" w:hAnsi="Times New Roman" w:cs="Times New Roman"/>
                <w:sz w:val="24"/>
                <w:szCs w:val="24"/>
                <w:lang w:eastAsia="ru-RU"/>
              </w:rPr>
            </w:pPr>
            <w:r w:rsidRPr="00C26CD2">
              <w:rPr>
                <w:rFonts w:ascii="Times New Roman" w:hAnsi="Times New Roman" w:cs="Times New Roman"/>
                <w:bCs/>
                <w:sz w:val="24"/>
                <w:szCs w:val="24"/>
              </w:rPr>
              <w:t>Учебные занятия</w:t>
            </w:r>
          </w:p>
        </w:tc>
        <w:tc>
          <w:tcPr>
            <w:tcW w:w="219" w:type="pct"/>
            <w:textDirection w:val="btLr"/>
            <w:vAlign w:val="center"/>
          </w:tcPr>
          <w:p w14:paraId="64E27458" w14:textId="77777777" w:rsidR="00E52263" w:rsidRPr="00C26CD2" w:rsidRDefault="00E52263" w:rsidP="0014732F">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Курсовая работа (проект)</w:t>
            </w:r>
          </w:p>
        </w:tc>
        <w:tc>
          <w:tcPr>
            <w:tcW w:w="247" w:type="pct"/>
            <w:textDirection w:val="btLr"/>
            <w:vAlign w:val="center"/>
          </w:tcPr>
          <w:p w14:paraId="5E96507F" w14:textId="77777777" w:rsidR="00E52263" w:rsidRPr="00C26CD2" w:rsidRDefault="00E52263" w:rsidP="0014732F">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Самостоятельная работа</w:t>
            </w:r>
            <w:r w:rsidRPr="00C26CD2">
              <w:rPr>
                <w:rFonts w:ascii="Times New Roman" w:eastAsia="Times New Roman" w:hAnsi="Times New Roman" w:cs="Times New Roman"/>
                <w:i/>
                <w:sz w:val="24"/>
                <w:szCs w:val="24"/>
                <w:vertAlign w:val="superscript"/>
                <w:lang w:eastAsia="ru-RU"/>
              </w:rPr>
              <w:footnoteReference w:id="2"/>
            </w:r>
          </w:p>
        </w:tc>
        <w:tc>
          <w:tcPr>
            <w:tcW w:w="217" w:type="pct"/>
            <w:shd w:val="clear" w:color="auto" w:fill="D9D9D9" w:themeFill="background1" w:themeFillShade="D9"/>
            <w:textDirection w:val="btLr"/>
            <w:vAlign w:val="center"/>
          </w:tcPr>
          <w:p w14:paraId="479B13FE" w14:textId="77777777" w:rsidR="00E52263" w:rsidRPr="00C26CD2" w:rsidRDefault="00E52263" w:rsidP="0014732F">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Учебная практика</w:t>
            </w:r>
          </w:p>
        </w:tc>
        <w:tc>
          <w:tcPr>
            <w:tcW w:w="288" w:type="pct"/>
            <w:shd w:val="clear" w:color="auto" w:fill="D9D9D9" w:themeFill="background1" w:themeFillShade="D9"/>
            <w:textDirection w:val="btLr"/>
          </w:tcPr>
          <w:p w14:paraId="235ADAC8" w14:textId="77777777" w:rsidR="00E52263" w:rsidRPr="00C26CD2" w:rsidRDefault="00E52263" w:rsidP="0014732F">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Производственная практика</w:t>
            </w:r>
          </w:p>
        </w:tc>
      </w:tr>
      <w:tr w:rsidR="00422305" w:rsidRPr="00C26CD2" w14:paraId="1E0380C1" w14:textId="77777777" w:rsidTr="0062127B">
        <w:trPr>
          <w:cantSplit/>
          <w:trHeight w:val="73"/>
        </w:trPr>
        <w:tc>
          <w:tcPr>
            <w:tcW w:w="437" w:type="pct"/>
            <w:tcBorders>
              <w:bottom w:val="single" w:sz="4" w:space="0" w:color="auto"/>
            </w:tcBorders>
            <w:vAlign w:val="center"/>
          </w:tcPr>
          <w:p w14:paraId="4BA3818A" w14:textId="77777777" w:rsidR="00E52263" w:rsidRPr="00C26CD2" w:rsidRDefault="00E52263" w:rsidP="0014732F">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1</w:t>
            </w:r>
          </w:p>
        </w:tc>
        <w:tc>
          <w:tcPr>
            <w:tcW w:w="2125" w:type="pct"/>
            <w:tcBorders>
              <w:bottom w:val="single" w:sz="4" w:space="0" w:color="auto"/>
            </w:tcBorders>
            <w:vAlign w:val="center"/>
          </w:tcPr>
          <w:p w14:paraId="5AAD6379" w14:textId="77777777" w:rsidR="00E52263" w:rsidRPr="00C26CD2" w:rsidRDefault="00E52263" w:rsidP="0014732F">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iCs/>
                <w:sz w:val="24"/>
                <w:szCs w:val="24"/>
                <w:lang w:eastAsia="ru-RU"/>
              </w:rPr>
              <w:t>2</w:t>
            </w:r>
          </w:p>
        </w:tc>
        <w:tc>
          <w:tcPr>
            <w:tcW w:w="512" w:type="pct"/>
            <w:tcBorders>
              <w:bottom w:val="single" w:sz="4" w:space="0" w:color="auto"/>
            </w:tcBorders>
            <w:vAlign w:val="center"/>
          </w:tcPr>
          <w:p w14:paraId="48CDF8B7" w14:textId="77777777" w:rsidR="00E52263" w:rsidRPr="00C26CD2" w:rsidRDefault="00E52263" w:rsidP="0014732F">
            <w:pPr>
              <w:jc w:val="center"/>
              <w:rPr>
                <w:rFonts w:ascii="Times New Roman" w:eastAsia="Times New Roman" w:hAnsi="Times New Roman" w:cs="Times New Roman"/>
                <w:iCs/>
                <w:sz w:val="24"/>
                <w:szCs w:val="24"/>
                <w:lang w:eastAsia="ru-RU"/>
              </w:rPr>
            </w:pPr>
            <w:r w:rsidRPr="00C26CD2">
              <w:rPr>
                <w:rFonts w:ascii="Times New Roman" w:eastAsia="Times New Roman" w:hAnsi="Times New Roman" w:cs="Times New Roman"/>
                <w:iCs/>
                <w:sz w:val="24"/>
                <w:szCs w:val="24"/>
                <w:lang w:eastAsia="ru-RU"/>
              </w:rPr>
              <w:t>3</w:t>
            </w:r>
          </w:p>
        </w:tc>
        <w:tc>
          <w:tcPr>
            <w:tcW w:w="337" w:type="pct"/>
            <w:tcBorders>
              <w:bottom w:val="single" w:sz="4" w:space="0" w:color="auto"/>
            </w:tcBorders>
            <w:vAlign w:val="center"/>
          </w:tcPr>
          <w:p w14:paraId="20CB6391" w14:textId="77777777" w:rsidR="00E52263" w:rsidRPr="00C26CD2" w:rsidRDefault="00E52263" w:rsidP="0014732F">
            <w:pPr>
              <w:jc w:val="center"/>
              <w:rPr>
                <w:rFonts w:ascii="Times New Roman" w:eastAsia="Times New Roman" w:hAnsi="Times New Roman" w:cs="Times New Roman"/>
                <w:iCs/>
                <w:sz w:val="24"/>
                <w:szCs w:val="24"/>
                <w:lang w:eastAsia="ru-RU"/>
              </w:rPr>
            </w:pPr>
            <w:r w:rsidRPr="00C26CD2">
              <w:rPr>
                <w:rFonts w:ascii="Times New Roman" w:eastAsia="Times New Roman" w:hAnsi="Times New Roman" w:cs="Times New Roman"/>
                <w:sz w:val="24"/>
                <w:szCs w:val="24"/>
                <w:lang w:eastAsia="ru-RU"/>
              </w:rPr>
              <w:t>4</w:t>
            </w:r>
          </w:p>
        </w:tc>
        <w:tc>
          <w:tcPr>
            <w:tcW w:w="328" w:type="pct"/>
            <w:shd w:val="clear" w:color="auto" w:fill="D9D9D9" w:themeFill="background1" w:themeFillShade="D9"/>
            <w:vAlign w:val="center"/>
          </w:tcPr>
          <w:p w14:paraId="35B77869" w14:textId="77777777" w:rsidR="00E52263" w:rsidRPr="00C26CD2" w:rsidRDefault="00E52263" w:rsidP="0014732F">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5</w:t>
            </w:r>
          </w:p>
        </w:tc>
        <w:tc>
          <w:tcPr>
            <w:tcW w:w="290" w:type="pct"/>
            <w:vAlign w:val="center"/>
          </w:tcPr>
          <w:p w14:paraId="5A93199A" w14:textId="77777777" w:rsidR="00E52263" w:rsidRPr="00C26CD2" w:rsidRDefault="00E52263" w:rsidP="0014732F">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color w:val="000000"/>
                <w:sz w:val="24"/>
                <w:szCs w:val="24"/>
                <w:lang w:eastAsia="ru-RU"/>
              </w:rPr>
              <w:t>6</w:t>
            </w:r>
          </w:p>
        </w:tc>
        <w:tc>
          <w:tcPr>
            <w:tcW w:w="219" w:type="pct"/>
            <w:vAlign w:val="center"/>
          </w:tcPr>
          <w:p w14:paraId="584A1165" w14:textId="77777777" w:rsidR="00E52263" w:rsidRPr="00C26CD2" w:rsidRDefault="00E52263" w:rsidP="0014732F">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7</w:t>
            </w:r>
          </w:p>
        </w:tc>
        <w:tc>
          <w:tcPr>
            <w:tcW w:w="247" w:type="pct"/>
            <w:vAlign w:val="center"/>
          </w:tcPr>
          <w:p w14:paraId="2C8A3179" w14:textId="77777777" w:rsidR="00E52263" w:rsidRPr="00C26CD2" w:rsidRDefault="00E52263" w:rsidP="0014732F">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8</w:t>
            </w:r>
          </w:p>
        </w:tc>
        <w:tc>
          <w:tcPr>
            <w:tcW w:w="217" w:type="pct"/>
            <w:shd w:val="clear" w:color="auto" w:fill="D9D9D9" w:themeFill="background1" w:themeFillShade="D9"/>
          </w:tcPr>
          <w:p w14:paraId="4C98CA5E" w14:textId="77777777" w:rsidR="00E52263" w:rsidRPr="00C26CD2" w:rsidRDefault="00E52263" w:rsidP="0014732F">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9</w:t>
            </w:r>
          </w:p>
        </w:tc>
        <w:tc>
          <w:tcPr>
            <w:tcW w:w="288" w:type="pct"/>
            <w:shd w:val="clear" w:color="auto" w:fill="D9D9D9" w:themeFill="background1" w:themeFillShade="D9"/>
          </w:tcPr>
          <w:p w14:paraId="1C986911" w14:textId="77777777" w:rsidR="00E52263" w:rsidRPr="00C26CD2" w:rsidRDefault="00E52263" w:rsidP="0014732F">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10</w:t>
            </w:r>
          </w:p>
        </w:tc>
      </w:tr>
      <w:tr w:rsidR="0062127B" w:rsidRPr="00422305" w14:paraId="69946EFA" w14:textId="77777777" w:rsidTr="0062127B">
        <w:tc>
          <w:tcPr>
            <w:tcW w:w="437" w:type="pct"/>
          </w:tcPr>
          <w:p w14:paraId="076F1BD9" w14:textId="77777777" w:rsidR="0062127B" w:rsidRPr="00422305" w:rsidRDefault="0062127B" w:rsidP="0062127B">
            <w:pPr>
              <w:rPr>
                <w:rFonts w:ascii="Times New Roman" w:eastAsia="Times New Roman" w:hAnsi="Times New Roman" w:cs="Times New Roman"/>
                <w:bCs/>
                <w:lang w:eastAsia="ru-RU"/>
              </w:rPr>
            </w:pPr>
          </w:p>
        </w:tc>
        <w:tc>
          <w:tcPr>
            <w:tcW w:w="2125" w:type="pct"/>
          </w:tcPr>
          <w:p w14:paraId="4C8BFBFE" w14:textId="7795B525" w:rsidR="0062127B" w:rsidRPr="00422305" w:rsidRDefault="0062127B" w:rsidP="0062127B">
            <w:pPr>
              <w:rPr>
                <w:rFonts w:ascii="Times New Roman" w:eastAsia="Times New Roman" w:hAnsi="Times New Roman" w:cs="Times New Roman"/>
                <w:lang w:eastAsia="ru-RU"/>
              </w:rPr>
            </w:pPr>
            <w:r w:rsidRPr="00422305">
              <w:rPr>
                <w:rFonts w:ascii="Times New Roman" w:eastAsia="Times New Roman" w:hAnsi="Times New Roman" w:cs="Times New Roman"/>
                <w:bCs/>
                <w:lang w:eastAsia="ru-RU"/>
              </w:rPr>
              <w:t>Раздел 1. Технологические процессы монтажа, наладки и ремонта систем автоматического управления, средств измерений и технологических линий</w:t>
            </w:r>
          </w:p>
        </w:tc>
        <w:tc>
          <w:tcPr>
            <w:tcW w:w="512" w:type="pct"/>
          </w:tcPr>
          <w:p w14:paraId="314F26E7" w14:textId="749AF7F3" w:rsidR="0062127B" w:rsidRPr="00422305" w:rsidRDefault="0062127B" w:rsidP="0062127B">
            <w:pPr>
              <w:jc w:val="center"/>
              <w:rPr>
                <w:rFonts w:ascii="Times New Roman" w:eastAsia="Times New Roman" w:hAnsi="Times New Roman" w:cs="Times New Roman"/>
                <w:b/>
                <w:bCs/>
                <w:lang w:eastAsia="ru-RU"/>
              </w:rPr>
            </w:pPr>
            <w:r w:rsidRPr="00422305">
              <w:rPr>
                <w:rFonts w:ascii="Times New Roman" w:eastAsia="Times New Roman" w:hAnsi="Times New Roman" w:cs="Times New Roman"/>
                <w:b/>
                <w:bCs/>
                <w:lang w:eastAsia="ru-RU"/>
              </w:rPr>
              <w:t>250</w:t>
            </w:r>
          </w:p>
        </w:tc>
        <w:tc>
          <w:tcPr>
            <w:tcW w:w="337" w:type="pct"/>
          </w:tcPr>
          <w:p w14:paraId="44942769" w14:textId="4B4C91E2" w:rsidR="0062127B" w:rsidRPr="00422305" w:rsidRDefault="0062127B" w:rsidP="0062127B">
            <w:pPr>
              <w:jc w:val="center"/>
              <w:rPr>
                <w:rFonts w:ascii="Times New Roman" w:eastAsia="Times New Roman" w:hAnsi="Times New Roman" w:cs="Times New Roman"/>
                <w:b/>
                <w:lang w:eastAsia="ru-RU"/>
              </w:rPr>
            </w:pPr>
            <w:r w:rsidRPr="00422305">
              <w:rPr>
                <w:rFonts w:ascii="Times New Roman" w:eastAsia="Times New Roman" w:hAnsi="Times New Roman" w:cs="Times New Roman"/>
                <w:b/>
                <w:lang w:eastAsia="ru-RU"/>
              </w:rPr>
              <w:t>1</w:t>
            </w:r>
            <w:r>
              <w:rPr>
                <w:rFonts w:ascii="Times New Roman" w:eastAsia="Times New Roman" w:hAnsi="Times New Roman" w:cs="Times New Roman"/>
                <w:b/>
                <w:lang w:eastAsia="ru-RU"/>
              </w:rPr>
              <w:t>2</w:t>
            </w:r>
            <w:r w:rsidRPr="00422305">
              <w:rPr>
                <w:rFonts w:ascii="Times New Roman" w:eastAsia="Times New Roman" w:hAnsi="Times New Roman" w:cs="Times New Roman"/>
                <w:b/>
                <w:lang w:eastAsia="ru-RU"/>
              </w:rPr>
              <w:t>2</w:t>
            </w:r>
          </w:p>
        </w:tc>
        <w:tc>
          <w:tcPr>
            <w:tcW w:w="328" w:type="pct"/>
            <w:shd w:val="clear" w:color="auto" w:fill="D9D9D9" w:themeFill="background1" w:themeFillShade="D9"/>
          </w:tcPr>
          <w:p w14:paraId="02B8C988" w14:textId="50A9BBF2" w:rsidR="0062127B" w:rsidRPr="00422305" w:rsidRDefault="0062127B" w:rsidP="0062127B">
            <w:pPr>
              <w:jc w:val="center"/>
              <w:rPr>
                <w:rFonts w:ascii="Times New Roman" w:eastAsia="Times New Roman" w:hAnsi="Times New Roman" w:cs="Times New Roman"/>
                <w:b/>
                <w:bCs/>
                <w:lang w:eastAsia="ru-RU"/>
              </w:rPr>
            </w:pPr>
            <w:r w:rsidRPr="00422305">
              <w:rPr>
                <w:rFonts w:ascii="Times New Roman" w:eastAsia="Times New Roman" w:hAnsi="Times New Roman" w:cs="Times New Roman"/>
                <w:b/>
                <w:bCs/>
                <w:lang w:eastAsia="ru-RU"/>
              </w:rPr>
              <w:t>250</w:t>
            </w:r>
          </w:p>
        </w:tc>
        <w:tc>
          <w:tcPr>
            <w:tcW w:w="290" w:type="pct"/>
          </w:tcPr>
          <w:p w14:paraId="0618067B" w14:textId="528A5310" w:rsidR="0062127B" w:rsidRPr="00422305" w:rsidRDefault="0062127B" w:rsidP="0062127B">
            <w:pPr>
              <w:jc w:val="center"/>
              <w:rPr>
                <w:rFonts w:ascii="Times New Roman" w:eastAsia="Times New Roman" w:hAnsi="Times New Roman" w:cs="Times New Roman"/>
                <w:lang w:eastAsia="ru-RU"/>
              </w:rPr>
            </w:pPr>
            <w:r w:rsidRPr="00422305">
              <w:rPr>
                <w:rFonts w:ascii="Times New Roman" w:eastAsia="Times New Roman" w:hAnsi="Times New Roman" w:cs="Times New Roman"/>
                <w:b/>
                <w:bCs/>
                <w:lang w:eastAsia="ru-RU"/>
              </w:rPr>
              <w:t>238</w:t>
            </w:r>
          </w:p>
        </w:tc>
        <w:tc>
          <w:tcPr>
            <w:tcW w:w="219" w:type="pct"/>
          </w:tcPr>
          <w:p w14:paraId="62BD4645" w14:textId="77777777" w:rsidR="0062127B" w:rsidRPr="00422305" w:rsidRDefault="0062127B" w:rsidP="0062127B">
            <w:pPr>
              <w:jc w:val="center"/>
              <w:rPr>
                <w:rFonts w:ascii="Times New Roman" w:eastAsia="Times New Roman" w:hAnsi="Times New Roman" w:cs="Times New Roman"/>
                <w:b/>
                <w:bCs/>
                <w:lang w:eastAsia="ru-RU"/>
              </w:rPr>
            </w:pPr>
            <w:r w:rsidRPr="00422305">
              <w:rPr>
                <w:rFonts w:ascii="Times New Roman" w:eastAsia="Times New Roman" w:hAnsi="Times New Roman" w:cs="Times New Roman"/>
                <w:lang w:eastAsia="ru-RU"/>
              </w:rPr>
              <w:t>х</w:t>
            </w:r>
          </w:p>
        </w:tc>
        <w:tc>
          <w:tcPr>
            <w:tcW w:w="247" w:type="pct"/>
          </w:tcPr>
          <w:p w14:paraId="123DAEA2" w14:textId="77777777" w:rsidR="0062127B" w:rsidRPr="00422305" w:rsidRDefault="0062127B" w:rsidP="0062127B">
            <w:pPr>
              <w:jc w:val="center"/>
              <w:rPr>
                <w:rFonts w:ascii="Times New Roman" w:eastAsia="Times New Roman" w:hAnsi="Times New Roman" w:cs="Times New Roman"/>
                <w:b/>
                <w:bCs/>
                <w:lang w:eastAsia="ru-RU"/>
              </w:rPr>
            </w:pPr>
            <w:r w:rsidRPr="00422305">
              <w:rPr>
                <w:rFonts w:ascii="Times New Roman" w:eastAsia="Times New Roman" w:hAnsi="Times New Roman" w:cs="Times New Roman"/>
                <w:b/>
                <w:bCs/>
                <w:lang w:eastAsia="ru-RU"/>
              </w:rPr>
              <w:t>-</w:t>
            </w:r>
          </w:p>
        </w:tc>
        <w:tc>
          <w:tcPr>
            <w:tcW w:w="217" w:type="pct"/>
            <w:shd w:val="clear" w:color="auto" w:fill="D9D9D9" w:themeFill="background1" w:themeFillShade="D9"/>
          </w:tcPr>
          <w:p w14:paraId="636144C8" w14:textId="77777777" w:rsidR="0062127B" w:rsidRPr="00422305" w:rsidRDefault="0062127B" w:rsidP="0062127B">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59894E2" w14:textId="77777777" w:rsidR="0062127B" w:rsidRPr="00422305" w:rsidRDefault="0062127B" w:rsidP="0062127B">
            <w:pPr>
              <w:jc w:val="center"/>
              <w:rPr>
                <w:rFonts w:ascii="Times New Roman" w:eastAsia="Times New Roman" w:hAnsi="Times New Roman" w:cs="Times New Roman"/>
                <w:b/>
                <w:bCs/>
                <w:lang w:eastAsia="ru-RU"/>
              </w:rPr>
            </w:pPr>
          </w:p>
        </w:tc>
      </w:tr>
      <w:tr w:rsidR="0062127B" w:rsidRPr="00422305" w14:paraId="79673C56" w14:textId="77777777" w:rsidTr="0062127B">
        <w:trPr>
          <w:trHeight w:val="314"/>
        </w:trPr>
        <w:tc>
          <w:tcPr>
            <w:tcW w:w="437" w:type="pct"/>
          </w:tcPr>
          <w:p w14:paraId="374CCB1C" w14:textId="77777777" w:rsidR="0062127B" w:rsidRPr="00422305" w:rsidRDefault="0062127B" w:rsidP="0062127B">
            <w:pPr>
              <w:rPr>
                <w:rFonts w:ascii="Times New Roman" w:eastAsia="Times New Roman" w:hAnsi="Times New Roman" w:cs="Times New Roman"/>
                <w:bCs/>
                <w:lang w:eastAsia="ru-RU"/>
              </w:rPr>
            </w:pPr>
          </w:p>
        </w:tc>
        <w:tc>
          <w:tcPr>
            <w:tcW w:w="2125" w:type="pct"/>
          </w:tcPr>
          <w:p w14:paraId="1818B390" w14:textId="268AF4E2" w:rsidR="0062127B" w:rsidRPr="00422305" w:rsidRDefault="0062127B" w:rsidP="0062127B">
            <w:pPr>
              <w:rPr>
                <w:rFonts w:ascii="Times New Roman" w:eastAsia="Times New Roman" w:hAnsi="Times New Roman" w:cs="Times New Roman"/>
                <w:lang w:eastAsia="ru-RU"/>
              </w:rPr>
            </w:pPr>
            <w:r w:rsidRPr="00422305">
              <w:rPr>
                <w:rFonts w:ascii="Times New Roman" w:eastAsia="Times New Roman" w:hAnsi="Times New Roman" w:cs="Times New Roman"/>
                <w:bCs/>
                <w:lang w:eastAsia="ru-RU"/>
              </w:rPr>
              <w:t>Раздел 2</w:t>
            </w:r>
            <w:r>
              <w:rPr>
                <w:rFonts w:ascii="Times New Roman" w:eastAsia="Times New Roman" w:hAnsi="Times New Roman" w:cs="Times New Roman"/>
                <w:bCs/>
                <w:lang w:eastAsia="ru-RU"/>
              </w:rPr>
              <w:t xml:space="preserve">. </w:t>
            </w:r>
            <w:r w:rsidRPr="002D0C39">
              <w:rPr>
                <w:rFonts w:ascii="Times New Roman" w:eastAsia="Times New Roman" w:hAnsi="Times New Roman" w:cs="Times New Roman"/>
                <w:bCs/>
                <w:lang w:eastAsia="ru-RU"/>
              </w:rPr>
              <w:t>Технологическая документация и технический мониторинг</w:t>
            </w:r>
          </w:p>
        </w:tc>
        <w:tc>
          <w:tcPr>
            <w:tcW w:w="512" w:type="pct"/>
          </w:tcPr>
          <w:p w14:paraId="06AD4C3F" w14:textId="4C270D8A" w:rsidR="0062127B" w:rsidRPr="00422305" w:rsidRDefault="0062127B" w:rsidP="0062127B">
            <w:pPr>
              <w:jc w:val="center"/>
              <w:rPr>
                <w:rFonts w:ascii="Times New Roman" w:eastAsia="Times New Roman" w:hAnsi="Times New Roman" w:cs="Times New Roman"/>
                <w:b/>
                <w:bCs/>
                <w:lang w:eastAsia="ru-RU"/>
              </w:rPr>
            </w:pPr>
            <w:r w:rsidRPr="00422305">
              <w:rPr>
                <w:rFonts w:ascii="Times New Roman" w:eastAsia="Times New Roman" w:hAnsi="Times New Roman" w:cs="Times New Roman"/>
                <w:b/>
                <w:bCs/>
                <w:lang w:eastAsia="ru-RU"/>
              </w:rPr>
              <w:t>88</w:t>
            </w:r>
          </w:p>
        </w:tc>
        <w:tc>
          <w:tcPr>
            <w:tcW w:w="337" w:type="pct"/>
          </w:tcPr>
          <w:p w14:paraId="4152B174" w14:textId="5AF761F5" w:rsidR="0062127B" w:rsidRPr="00422305" w:rsidRDefault="0062127B" w:rsidP="0062127B">
            <w:pPr>
              <w:jc w:val="center"/>
              <w:rPr>
                <w:rFonts w:ascii="Times New Roman" w:eastAsia="Times New Roman" w:hAnsi="Times New Roman" w:cs="Times New Roman"/>
                <w:b/>
                <w:lang w:eastAsia="ru-RU"/>
              </w:rPr>
            </w:pPr>
            <w:r w:rsidRPr="00422305">
              <w:rPr>
                <w:rFonts w:ascii="Times New Roman" w:eastAsia="Times New Roman" w:hAnsi="Times New Roman" w:cs="Times New Roman"/>
                <w:b/>
                <w:lang w:eastAsia="ru-RU"/>
              </w:rPr>
              <w:t>38</w:t>
            </w:r>
          </w:p>
        </w:tc>
        <w:tc>
          <w:tcPr>
            <w:tcW w:w="328" w:type="pct"/>
            <w:shd w:val="clear" w:color="auto" w:fill="D9D9D9" w:themeFill="background1" w:themeFillShade="D9"/>
          </w:tcPr>
          <w:p w14:paraId="1C6E7B32" w14:textId="74FF5FFE" w:rsidR="0062127B" w:rsidRPr="00422305" w:rsidRDefault="0062127B" w:rsidP="0062127B">
            <w:pPr>
              <w:jc w:val="center"/>
              <w:rPr>
                <w:rFonts w:ascii="Times New Roman" w:eastAsia="Times New Roman" w:hAnsi="Times New Roman" w:cs="Times New Roman"/>
                <w:b/>
                <w:bCs/>
                <w:lang w:eastAsia="ru-RU"/>
              </w:rPr>
            </w:pPr>
            <w:r w:rsidRPr="00422305">
              <w:rPr>
                <w:rFonts w:ascii="Times New Roman" w:eastAsia="Times New Roman" w:hAnsi="Times New Roman" w:cs="Times New Roman"/>
                <w:b/>
                <w:bCs/>
                <w:lang w:eastAsia="ru-RU"/>
              </w:rPr>
              <w:t>88</w:t>
            </w:r>
          </w:p>
        </w:tc>
        <w:tc>
          <w:tcPr>
            <w:tcW w:w="290" w:type="pct"/>
          </w:tcPr>
          <w:p w14:paraId="5578EEA7" w14:textId="1F0EB6AE" w:rsidR="0062127B" w:rsidRPr="00422305" w:rsidRDefault="0062127B" w:rsidP="0062127B">
            <w:pPr>
              <w:jc w:val="center"/>
              <w:rPr>
                <w:rFonts w:ascii="Times New Roman" w:eastAsia="Times New Roman" w:hAnsi="Times New Roman" w:cs="Times New Roman"/>
                <w:b/>
                <w:bCs/>
                <w:lang w:eastAsia="ru-RU"/>
              </w:rPr>
            </w:pPr>
            <w:r w:rsidRPr="00422305">
              <w:rPr>
                <w:rFonts w:ascii="Times New Roman" w:eastAsia="Times New Roman" w:hAnsi="Times New Roman" w:cs="Times New Roman"/>
                <w:lang w:eastAsia="ru-RU"/>
              </w:rPr>
              <w:t>88</w:t>
            </w:r>
          </w:p>
        </w:tc>
        <w:tc>
          <w:tcPr>
            <w:tcW w:w="219" w:type="pct"/>
          </w:tcPr>
          <w:p w14:paraId="1B684D12" w14:textId="77777777" w:rsidR="0062127B" w:rsidRPr="00422305" w:rsidRDefault="0062127B" w:rsidP="0062127B">
            <w:pPr>
              <w:jc w:val="center"/>
              <w:rPr>
                <w:rFonts w:ascii="Times New Roman" w:eastAsia="Times New Roman" w:hAnsi="Times New Roman" w:cs="Times New Roman"/>
                <w:b/>
                <w:bCs/>
                <w:lang w:eastAsia="ru-RU"/>
              </w:rPr>
            </w:pPr>
            <w:r w:rsidRPr="00422305">
              <w:rPr>
                <w:rFonts w:ascii="Times New Roman" w:eastAsia="Times New Roman" w:hAnsi="Times New Roman" w:cs="Times New Roman"/>
                <w:lang w:eastAsia="ru-RU"/>
              </w:rPr>
              <w:t>х</w:t>
            </w:r>
          </w:p>
        </w:tc>
        <w:tc>
          <w:tcPr>
            <w:tcW w:w="247" w:type="pct"/>
          </w:tcPr>
          <w:p w14:paraId="0B615B32" w14:textId="77777777" w:rsidR="0062127B" w:rsidRPr="00422305" w:rsidRDefault="0062127B" w:rsidP="0062127B">
            <w:pPr>
              <w:jc w:val="center"/>
              <w:rPr>
                <w:rFonts w:ascii="Times New Roman" w:eastAsia="Times New Roman" w:hAnsi="Times New Roman" w:cs="Times New Roman"/>
                <w:b/>
                <w:bCs/>
                <w:lang w:eastAsia="ru-RU"/>
              </w:rPr>
            </w:pPr>
            <w:r w:rsidRPr="00422305">
              <w:rPr>
                <w:rFonts w:ascii="Times New Roman" w:eastAsia="Times New Roman" w:hAnsi="Times New Roman" w:cs="Times New Roman"/>
                <w:b/>
                <w:bCs/>
                <w:lang w:eastAsia="ru-RU"/>
              </w:rPr>
              <w:t>-</w:t>
            </w:r>
          </w:p>
        </w:tc>
        <w:tc>
          <w:tcPr>
            <w:tcW w:w="217" w:type="pct"/>
            <w:shd w:val="clear" w:color="auto" w:fill="D9D9D9" w:themeFill="background1" w:themeFillShade="D9"/>
          </w:tcPr>
          <w:p w14:paraId="30F454B9" w14:textId="77777777" w:rsidR="0062127B" w:rsidRPr="00422305" w:rsidRDefault="0062127B" w:rsidP="0062127B">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8630298" w14:textId="77777777" w:rsidR="0062127B" w:rsidRPr="00422305" w:rsidRDefault="0062127B" w:rsidP="0062127B">
            <w:pPr>
              <w:jc w:val="center"/>
              <w:rPr>
                <w:rFonts w:ascii="Times New Roman" w:eastAsia="Times New Roman" w:hAnsi="Times New Roman" w:cs="Times New Roman"/>
                <w:b/>
                <w:bCs/>
                <w:lang w:eastAsia="ru-RU"/>
              </w:rPr>
            </w:pPr>
          </w:p>
        </w:tc>
      </w:tr>
      <w:tr w:rsidR="0062127B" w:rsidRPr="00422305" w14:paraId="7964359A" w14:textId="77777777" w:rsidTr="0062127B">
        <w:trPr>
          <w:trHeight w:val="314"/>
        </w:trPr>
        <w:tc>
          <w:tcPr>
            <w:tcW w:w="437" w:type="pct"/>
          </w:tcPr>
          <w:p w14:paraId="7E725498" w14:textId="77777777" w:rsidR="0062127B" w:rsidRPr="00422305" w:rsidRDefault="0062127B" w:rsidP="0062127B">
            <w:pPr>
              <w:rPr>
                <w:rFonts w:ascii="Times New Roman" w:eastAsia="Times New Roman" w:hAnsi="Times New Roman" w:cs="Times New Roman"/>
                <w:bCs/>
                <w:lang w:eastAsia="ru-RU"/>
              </w:rPr>
            </w:pPr>
          </w:p>
        </w:tc>
        <w:tc>
          <w:tcPr>
            <w:tcW w:w="2125" w:type="pct"/>
          </w:tcPr>
          <w:p w14:paraId="03243B04" w14:textId="4A8C1808" w:rsidR="0062127B" w:rsidRPr="00422305" w:rsidRDefault="0062127B" w:rsidP="0062127B">
            <w:pPr>
              <w:rPr>
                <w:rFonts w:ascii="Times New Roman" w:eastAsia="Times New Roman" w:hAnsi="Times New Roman" w:cs="Times New Roman"/>
                <w:lang w:eastAsia="ru-RU"/>
              </w:rPr>
            </w:pPr>
            <w:r w:rsidRPr="00422305">
              <w:rPr>
                <w:rFonts w:ascii="Times New Roman" w:eastAsia="Times New Roman" w:hAnsi="Times New Roman" w:cs="Times New Roman"/>
                <w:bCs/>
                <w:lang w:eastAsia="ru-RU"/>
              </w:rPr>
              <w:t xml:space="preserve">Раздел 3. </w:t>
            </w:r>
            <w:r w:rsidRPr="002D0C39">
              <w:rPr>
                <w:rFonts w:ascii="Times New Roman" w:eastAsia="Times New Roman" w:hAnsi="Times New Roman" w:cs="Times New Roman"/>
                <w:bCs/>
                <w:lang w:eastAsia="ru-RU"/>
              </w:rPr>
              <w:t>Технологии контроля и анализа функционирования систем автоматики автоматизированных технологических линий по производству продуктов питания</w:t>
            </w:r>
          </w:p>
        </w:tc>
        <w:tc>
          <w:tcPr>
            <w:tcW w:w="512" w:type="pct"/>
          </w:tcPr>
          <w:p w14:paraId="1FF8BC3B" w14:textId="4EFE9D60" w:rsidR="0062127B" w:rsidRPr="00422305" w:rsidRDefault="0062127B" w:rsidP="0062127B">
            <w:pPr>
              <w:jc w:val="center"/>
              <w:rPr>
                <w:rFonts w:ascii="Times New Roman" w:eastAsia="Times New Roman" w:hAnsi="Times New Roman" w:cs="Times New Roman"/>
                <w:b/>
                <w:bCs/>
                <w:lang w:eastAsia="ru-RU"/>
              </w:rPr>
            </w:pPr>
            <w:r w:rsidRPr="00422305">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52</w:t>
            </w:r>
          </w:p>
        </w:tc>
        <w:tc>
          <w:tcPr>
            <w:tcW w:w="337" w:type="pct"/>
          </w:tcPr>
          <w:p w14:paraId="2459EA9F" w14:textId="28AB8427" w:rsidR="0062127B" w:rsidRPr="00422305" w:rsidRDefault="0062127B" w:rsidP="0062127B">
            <w:pPr>
              <w:jc w:val="center"/>
              <w:rPr>
                <w:rFonts w:ascii="Times New Roman" w:eastAsia="Times New Roman" w:hAnsi="Times New Roman" w:cs="Times New Roman"/>
                <w:b/>
                <w:lang w:eastAsia="ru-RU"/>
              </w:rPr>
            </w:pPr>
            <w:r w:rsidRPr="00422305">
              <w:rPr>
                <w:rFonts w:ascii="Times New Roman" w:eastAsia="Times New Roman" w:hAnsi="Times New Roman" w:cs="Times New Roman"/>
                <w:b/>
                <w:lang w:eastAsia="ru-RU"/>
              </w:rPr>
              <w:t>76</w:t>
            </w:r>
          </w:p>
        </w:tc>
        <w:tc>
          <w:tcPr>
            <w:tcW w:w="328" w:type="pct"/>
            <w:shd w:val="clear" w:color="auto" w:fill="D9D9D9" w:themeFill="background1" w:themeFillShade="D9"/>
          </w:tcPr>
          <w:p w14:paraId="288A8F4F" w14:textId="6508929D" w:rsidR="0062127B" w:rsidRPr="00422305" w:rsidRDefault="0062127B" w:rsidP="0062127B">
            <w:pPr>
              <w:jc w:val="center"/>
              <w:rPr>
                <w:rFonts w:ascii="Times New Roman" w:eastAsia="Times New Roman" w:hAnsi="Times New Roman" w:cs="Times New Roman"/>
                <w:b/>
                <w:bCs/>
                <w:lang w:eastAsia="ru-RU"/>
              </w:rPr>
            </w:pPr>
            <w:r w:rsidRPr="00422305">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52</w:t>
            </w:r>
          </w:p>
        </w:tc>
        <w:tc>
          <w:tcPr>
            <w:tcW w:w="290" w:type="pct"/>
          </w:tcPr>
          <w:p w14:paraId="66A8905B" w14:textId="4A44A0FB" w:rsidR="0062127B" w:rsidRPr="00422305" w:rsidRDefault="0062127B" w:rsidP="0062127B">
            <w:pPr>
              <w:jc w:val="center"/>
              <w:rPr>
                <w:rFonts w:ascii="Times New Roman" w:eastAsia="Times New Roman" w:hAnsi="Times New Roman" w:cs="Times New Roman"/>
                <w:b/>
                <w:bCs/>
                <w:lang w:eastAsia="ru-RU"/>
              </w:rPr>
            </w:pPr>
            <w:r w:rsidRPr="00422305">
              <w:rPr>
                <w:rFonts w:ascii="Times New Roman" w:eastAsia="Times New Roman" w:hAnsi="Times New Roman" w:cs="Times New Roman"/>
                <w:b/>
                <w:lang w:eastAsia="ru-RU"/>
              </w:rPr>
              <w:t>1</w:t>
            </w:r>
            <w:r>
              <w:rPr>
                <w:rFonts w:ascii="Times New Roman" w:eastAsia="Times New Roman" w:hAnsi="Times New Roman" w:cs="Times New Roman"/>
                <w:b/>
                <w:lang w:eastAsia="ru-RU"/>
              </w:rPr>
              <w:t>40</w:t>
            </w:r>
          </w:p>
        </w:tc>
        <w:tc>
          <w:tcPr>
            <w:tcW w:w="219" w:type="pct"/>
          </w:tcPr>
          <w:p w14:paraId="6BB6D7E9" w14:textId="77777777" w:rsidR="0062127B" w:rsidRPr="00422305" w:rsidRDefault="0062127B" w:rsidP="0062127B">
            <w:pPr>
              <w:jc w:val="center"/>
              <w:rPr>
                <w:rFonts w:ascii="Times New Roman" w:eastAsia="Times New Roman" w:hAnsi="Times New Roman" w:cs="Times New Roman"/>
                <w:b/>
                <w:bCs/>
                <w:lang w:eastAsia="ru-RU"/>
              </w:rPr>
            </w:pPr>
            <w:r w:rsidRPr="00422305">
              <w:rPr>
                <w:rFonts w:ascii="Times New Roman" w:eastAsia="Times New Roman" w:hAnsi="Times New Roman" w:cs="Times New Roman"/>
                <w:lang w:eastAsia="ru-RU"/>
              </w:rPr>
              <w:t>х</w:t>
            </w:r>
          </w:p>
        </w:tc>
        <w:tc>
          <w:tcPr>
            <w:tcW w:w="247" w:type="pct"/>
          </w:tcPr>
          <w:p w14:paraId="6085F237" w14:textId="77777777" w:rsidR="0062127B" w:rsidRPr="00422305" w:rsidRDefault="0062127B" w:rsidP="0062127B">
            <w:pPr>
              <w:jc w:val="center"/>
              <w:rPr>
                <w:rFonts w:ascii="Times New Roman" w:eastAsia="Times New Roman" w:hAnsi="Times New Roman" w:cs="Times New Roman"/>
                <w:b/>
                <w:bCs/>
                <w:lang w:eastAsia="ru-RU"/>
              </w:rPr>
            </w:pPr>
            <w:r w:rsidRPr="00422305">
              <w:rPr>
                <w:rFonts w:ascii="Times New Roman" w:eastAsia="Times New Roman" w:hAnsi="Times New Roman" w:cs="Times New Roman"/>
                <w:b/>
                <w:bCs/>
                <w:lang w:eastAsia="ru-RU"/>
              </w:rPr>
              <w:t>-</w:t>
            </w:r>
          </w:p>
        </w:tc>
        <w:tc>
          <w:tcPr>
            <w:tcW w:w="217" w:type="pct"/>
            <w:shd w:val="clear" w:color="auto" w:fill="D9D9D9" w:themeFill="background1" w:themeFillShade="D9"/>
          </w:tcPr>
          <w:p w14:paraId="0DAA0977" w14:textId="77777777" w:rsidR="0062127B" w:rsidRPr="00422305" w:rsidRDefault="0062127B" w:rsidP="0062127B">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F39D9C5" w14:textId="77777777" w:rsidR="0062127B" w:rsidRPr="00422305" w:rsidRDefault="0062127B" w:rsidP="0062127B">
            <w:pPr>
              <w:jc w:val="center"/>
              <w:rPr>
                <w:rFonts w:ascii="Times New Roman" w:eastAsia="Times New Roman" w:hAnsi="Times New Roman" w:cs="Times New Roman"/>
                <w:b/>
                <w:bCs/>
                <w:lang w:eastAsia="ru-RU"/>
              </w:rPr>
            </w:pPr>
          </w:p>
        </w:tc>
      </w:tr>
      <w:tr w:rsidR="00326EDA" w:rsidRPr="00422305" w14:paraId="7D7DCCE8" w14:textId="77777777" w:rsidTr="0062127B">
        <w:trPr>
          <w:trHeight w:val="314"/>
        </w:trPr>
        <w:tc>
          <w:tcPr>
            <w:tcW w:w="437" w:type="pct"/>
          </w:tcPr>
          <w:p w14:paraId="14694963" w14:textId="77777777" w:rsidR="00422305" w:rsidRPr="00422305" w:rsidRDefault="00422305" w:rsidP="00422305">
            <w:pPr>
              <w:rPr>
                <w:rFonts w:ascii="Times New Roman" w:eastAsia="Times New Roman" w:hAnsi="Times New Roman" w:cs="Times New Roman"/>
                <w:bCs/>
                <w:lang w:eastAsia="ru-RU"/>
              </w:rPr>
            </w:pPr>
          </w:p>
        </w:tc>
        <w:tc>
          <w:tcPr>
            <w:tcW w:w="2125" w:type="pct"/>
          </w:tcPr>
          <w:p w14:paraId="263118EF" w14:textId="77777777" w:rsidR="00422305" w:rsidRPr="00422305" w:rsidRDefault="00422305" w:rsidP="00422305">
            <w:pPr>
              <w:rPr>
                <w:rFonts w:ascii="Times New Roman" w:eastAsia="Times New Roman" w:hAnsi="Times New Roman" w:cs="Times New Roman"/>
                <w:bCs/>
                <w:lang w:eastAsia="ru-RU"/>
              </w:rPr>
            </w:pPr>
            <w:r w:rsidRPr="00422305">
              <w:rPr>
                <w:rFonts w:ascii="Times New Roman" w:eastAsia="Times New Roman" w:hAnsi="Times New Roman" w:cs="Times New Roman"/>
                <w:bCs/>
                <w:lang w:eastAsia="ru-RU"/>
              </w:rPr>
              <w:t>Учебная практика</w:t>
            </w:r>
          </w:p>
        </w:tc>
        <w:tc>
          <w:tcPr>
            <w:tcW w:w="512" w:type="pct"/>
          </w:tcPr>
          <w:p w14:paraId="4496449E" w14:textId="5CABAE7E" w:rsidR="00422305" w:rsidRPr="00422305" w:rsidRDefault="00422305" w:rsidP="00422305">
            <w:pPr>
              <w:jc w:val="center"/>
              <w:rPr>
                <w:rFonts w:ascii="Times New Roman" w:eastAsia="Times New Roman" w:hAnsi="Times New Roman" w:cs="Times New Roman"/>
                <w:b/>
                <w:bCs/>
                <w:lang w:eastAsia="ru-RU"/>
              </w:rPr>
            </w:pPr>
            <w:r w:rsidRPr="00422305">
              <w:rPr>
                <w:rFonts w:ascii="Times New Roman" w:eastAsia="Times New Roman" w:hAnsi="Times New Roman" w:cs="Times New Roman"/>
                <w:b/>
                <w:bCs/>
                <w:lang w:eastAsia="ru-RU"/>
              </w:rPr>
              <w:t>-</w:t>
            </w:r>
          </w:p>
        </w:tc>
        <w:tc>
          <w:tcPr>
            <w:tcW w:w="337" w:type="pct"/>
          </w:tcPr>
          <w:p w14:paraId="53D3394A" w14:textId="02218985" w:rsidR="00422305" w:rsidRPr="00422305" w:rsidRDefault="00422305" w:rsidP="00422305">
            <w:pPr>
              <w:jc w:val="center"/>
              <w:rPr>
                <w:rFonts w:ascii="Times New Roman" w:eastAsia="Times New Roman" w:hAnsi="Times New Roman" w:cs="Times New Roman"/>
                <w:b/>
                <w:lang w:eastAsia="ru-RU"/>
              </w:rPr>
            </w:pPr>
            <w:r w:rsidRPr="00422305">
              <w:rPr>
                <w:rFonts w:ascii="Times New Roman" w:eastAsia="Times New Roman" w:hAnsi="Times New Roman" w:cs="Times New Roman"/>
                <w:b/>
                <w:bCs/>
                <w:lang w:eastAsia="ru-RU"/>
              </w:rPr>
              <w:t>-</w:t>
            </w:r>
          </w:p>
        </w:tc>
        <w:tc>
          <w:tcPr>
            <w:tcW w:w="328" w:type="pct"/>
            <w:shd w:val="clear" w:color="auto" w:fill="D9D9D9" w:themeFill="background1" w:themeFillShade="D9"/>
          </w:tcPr>
          <w:p w14:paraId="6949A831" w14:textId="77777777" w:rsidR="00422305" w:rsidRPr="00422305" w:rsidRDefault="00422305" w:rsidP="00422305">
            <w:pPr>
              <w:jc w:val="center"/>
              <w:rPr>
                <w:rFonts w:ascii="Times New Roman" w:eastAsia="Times New Roman" w:hAnsi="Times New Roman" w:cs="Times New Roman"/>
                <w:b/>
                <w:bCs/>
                <w:lang w:eastAsia="ru-RU"/>
              </w:rPr>
            </w:pPr>
          </w:p>
        </w:tc>
        <w:tc>
          <w:tcPr>
            <w:tcW w:w="756" w:type="pct"/>
            <w:gridSpan w:val="3"/>
            <w:shd w:val="clear" w:color="auto" w:fill="auto"/>
          </w:tcPr>
          <w:p w14:paraId="49C6579C" w14:textId="77777777" w:rsidR="00422305" w:rsidRPr="00422305" w:rsidRDefault="00422305" w:rsidP="00422305">
            <w:pPr>
              <w:jc w:val="center"/>
              <w:rPr>
                <w:rFonts w:ascii="Times New Roman" w:eastAsia="Times New Roman" w:hAnsi="Times New Roman" w:cs="Times New Roman"/>
                <w:b/>
                <w:bCs/>
                <w:lang w:eastAsia="ru-RU"/>
              </w:rPr>
            </w:pPr>
          </w:p>
        </w:tc>
        <w:tc>
          <w:tcPr>
            <w:tcW w:w="217" w:type="pct"/>
            <w:shd w:val="clear" w:color="auto" w:fill="D9D9D9" w:themeFill="background1" w:themeFillShade="D9"/>
          </w:tcPr>
          <w:p w14:paraId="591BE685" w14:textId="70ECE7DF" w:rsidR="00422305" w:rsidRPr="00422305" w:rsidRDefault="00422305" w:rsidP="00422305">
            <w:pPr>
              <w:jc w:val="center"/>
              <w:rPr>
                <w:rFonts w:ascii="Times New Roman" w:eastAsia="Times New Roman" w:hAnsi="Times New Roman" w:cs="Times New Roman"/>
                <w:b/>
                <w:bCs/>
                <w:lang w:eastAsia="ru-RU"/>
              </w:rPr>
            </w:pPr>
            <w:r w:rsidRPr="00422305">
              <w:rPr>
                <w:rFonts w:ascii="Times New Roman" w:eastAsia="Times New Roman" w:hAnsi="Times New Roman" w:cs="Times New Roman"/>
                <w:b/>
                <w:bCs/>
                <w:lang w:eastAsia="ru-RU"/>
              </w:rPr>
              <w:t>-</w:t>
            </w:r>
          </w:p>
        </w:tc>
        <w:tc>
          <w:tcPr>
            <w:tcW w:w="288" w:type="pct"/>
            <w:shd w:val="clear" w:color="auto" w:fill="D9D9D9" w:themeFill="background1" w:themeFillShade="D9"/>
          </w:tcPr>
          <w:p w14:paraId="1E6756E8" w14:textId="77777777" w:rsidR="00422305" w:rsidRPr="00422305" w:rsidRDefault="00422305" w:rsidP="00422305">
            <w:pPr>
              <w:jc w:val="center"/>
              <w:rPr>
                <w:rFonts w:ascii="Times New Roman" w:eastAsia="Times New Roman" w:hAnsi="Times New Roman" w:cs="Times New Roman"/>
                <w:b/>
                <w:bCs/>
                <w:lang w:eastAsia="ru-RU"/>
              </w:rPr>
            </w:pPr>
          </w:p>
        </w:tc>
      </w:tr>
      <w:tr w:rsidR="00326EDA" w:rsidRPr="00422305" w14:paraId="7E9EC039" w14:textId="77777777" w:rsidTr="0062127B">
        <w:trPr>
          <w:trHeight w:val="314"/>
        </w:trPr>
        <w:tc>
          <w:tcPr>
            <w:tcW w:w="437" w:type="pct"/>
          </w:tcPr>
          <w:p w14:paraId="5E2ADD2F" w14:textId="77777777" w:rsidR="00422305" w:rsidRPr="00422305" w:rsidRDefault="00422305" w:rsidP="00422305">
            <w:pPr>
              <w:rPr>
                <w:rFonts w:ascii="Times New Roman" w:eastAsia="Times New Roman" w:hAnsi="Times New Roman" w:cs="Times New Roman"/>
                <w:lang w:eastAsia="ru-RU"/>
              </w:rPr>
            </w:pPr>
          </w:p>
        </w:tc>
        <w:tc>
          <w:tcPr>
            <w:tcW w:w="2125" w:type="pct"/>
          </w:tcPr>
          <w:p w14:paraId="2D744C7C" w14:textId="77777777" w:rsidR="00422305" w:rsidRPr="00422305" w:rsidRDefault="00422305" w:rsidP="00422305">
            <w:pPr>
              <w:rPr>
                <w:rFonts w:ascii="Times New Roman" w:eastAsia="Times New Roman" w:hAnsi="Times New Roman" w:cs="Times New Roman"/>
                <w:b/>
                <w:bCs/>
                <w:u w:val="single"/>
                <w:lang w:eastAsia="ru-RU"/>
              </w:rPr>
            </w:pPr>
            <w:r w:rsidRPr="00422305">
              <w:rPr>
                <w:rFonts w:ascii="Times New Roman" w:eastAsia="Times New Roman" w:hAnsi="Times New Roman" w:cs="Times New Roman"/>
                <w:lang w:eastAsia="ru-RU"/>
              </w:rPr>
              <w:t>Производственная практика</w:t>
            </w:r>
          </w:p>
        </w:tc>
        <w:tc>
          <w:tcPr>
            <w:tcW w:w="512" w:type="pct"/>
          </w:tcPr>
          <w:p w14:paraId="61A706EA" w14:textId="56C4B7A2" w:rsidR="00422305" w:rsidRPr="00422305" w:rsidRDefault="00422305" w:rsidP="00422305">
            <w:pPr>
              <w:jc w:val="center"/>
              <w:rPr>
                <w:rFonts w:ascii="Times New Roman" w:eastAsia="Times New Roman" w:hAnsi="Times New Roman" w:cs="Times New Roman"/>
                <w:b/>
                <w:bCs/>
                <w:lang w:eastAsia="ru-RU"/>
              </w:rPr>
            </w:pPr>
            <w:r w:rsidRPr="00422305">
              <w:rPr>
                <w:rFonts w:ascii="Times New Roman" w:eastAsia="Times New Roman" w:hAnsi="Times New Roman" w:cs="Times New Roman"/>
                <w:b/>
                <w:bCs/>
                <w:lang w:eastAsia="ru-RU"/>
              </w:rPr>
              <w:t>288</w:t>
            </w:r>
          </w:p>
        </w:tc>
        <w:tc>
          <w:tcPr>
            <w:tcW w:w="337" w:type="pct"/>
          </w:tcPr>
          <w:p w14:paraId="5FC11EFD" w14:textId="1BD3DD7B" w:rsidR="00422305" w:rsidRPr="00422305" w:rsidRDefault="009A5AA4" w:rsidP="0042230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288</w:t>
            </w:r>
          </w:p>
        </w:tc>
        <w:tc>
          <w:tcPr>
            <w:tcW w:w="328" w:type="pct"/>
            <w:shd w:val="clear" w:color="auto" w:fill="D9D9D9" w:themeFill="background1" w:themeFillShade="D9"/>
          </w:tcPr>
          <w:p w14:paraId="0ECEC3E7" w14:textId="77777777" w:rsidR="00422305" w:rsidRPr="00422305" w:rsidRDefault="00422305" w:rsidP="00422305">
            <w:pPr>
              <w:jc w:val="center"/>
              <w:rPr>
                <w:rFonts w:ascii="Times New Roman" w:eastAsia="Times New Roman" w:hAnsi="Times New Roman" w:cs="Times New Roman"/>
                <w:b/>
                <w:bCs/>
                <w:lang w:eastAsia="ru-RU"/>
              </w:rPr>
            </w:pPr>
          </w:p>
        </w:tc>
        <w:tc>
          <w:tcPr>
            <w:tcW w:w="756" w:type="pct"/>
            <w:gridSpan w:val="3"/>
            <w:shd w:val="clear" w:color="auto" w:fill="auto"/>
          </w:tcPr>
          <w:p w14:paraId="2D3E2F4A" w14:textId="77777777" w:rsidR="00422305" w:rsidRPr="00422305" w:rsidRDefault="00422305" w:rsidP="00422305">
            <w:pPr>
              <w:jc w:val="center"/>
              <w:rPr>
                <w:rFonts w:ascii="Times New Roman" w:eastAsia="Times New Roman" w:hAnsi="Times New Roman" w:cs="Times New Roman"/>
                <w:b/>
                <w:bCs/>
                <w:lang w:eastAsia="ru-RU"/>
              </w:rPr>
            </w:pPr>
          </w:p>
        </w:tc>
        <w:tc>
          <w:tcPr>
            <w:tcW w:w="217" w:type="pct"/>
            <w:shd w:val="clear" w:color="auto" w:fill="D9D9D9" w:themeFill="background1" w:themeFillShade="D9"/>
          </w:tcPr>
          <w:p w14:paraId="45A8F077" w14:textId="77777777" w:rsidR="00422305" w:rsidRPr="00422305" w:rsidRDefault="00422305" w:rsidP="00422305">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7D1DE31D" w14:textId="5295E1C5" w:rsidR="00422305" w:rsidRPr="00422305" w:rsidRDefault="00422305" w:rsidP="00422305">
            <w:pPr>
              <w:jc w:val="center"/>
              <w:rPr>
                <w:rFonts w:ascii="Times New Roman" w:eastAsia="Times New Roman" w:hAnsi="Times New Roman" w:cs="Times New Roman"/>
                <w:b/>
                <w:bCs/>
                <w:lang w:eastAsia="ru-RU"/>
              </w:rPr>
            </w:pPr>
            <w:r w:rsidRPr="00422305">
              <w:rPr>
                <w:rFonts w:ascii="Times New Roman" w:eastAsia="Times New Roman" w:hAnsi="Times New Roman" w:cs="Times New Roman"/>
                <w:b/>
                <w:bCs/>
                <w:lang w:eastAsia="ru-RU"/>
              </w:rPr>
              <w:t>288</w:t>
            </w:r>
          </w:p>
        </w:tc>
      </w:tr>
      <w:tr w:rsidR="00326EDA" w:rsidRPr="00422305" w14:paraId="6936528C" w14:textId="77777777" w:rsidTr="0062127B">
        <w:tc>
          <w:tcPr>
            <w:tcW w:w="437" w:type="pct"/>
          </w:tcPr>
          <w:p w14:paraId="2B41521B" w14:textId="77777777" w:rsidR="00422305" w:rsidRPr="00422305" w:rsidRDefault="00422305" w:rsidP="00422305">
            <w:pPr>
              <w:suppressAutoHyphens/>
              <w:rPr>
                <w:rFonts w:ascii="Times New Roman" w:eastAsia="Times New Roman" w:hAnsi="Times New Roman" w:cs="Times New Roman"/>
                <w:lang w:eastAsia="ru-RU"/>
              </w:rPr>
            </w:pPr>
          </w:p>
        </w:tc>
        <w:tc>
          <w:tcPr>
            <w:tcW w:w="2125" w:type="pct"/>
          </w:tcPr>
          <w:p w14:paraId="03F791FB" w14:textId="77777777" w:rsidR="00422305" w:rsidRPr="00422305" w:rsidRDefault="00422305" w:rsidP="00422305">
            <w:pPr>
              <w:suppressAutoHyphens/>
              <w:rPr>
                <w:rFonts w:ascii="Times New Roman" w:eastAsia="Times New Roman" w:hAnsi="Times New Roman" w:cs="Times New Roman"/>
                <w:lang w:eastAsia="ru-RU"/>
              </w:rPr>
            </w:pPr>
            <w:r w:rsidRPr="00422305">
              <w:rPr>
                <w:rFonts w:ascii="Times New Roman" w:eastAsia="Times New Roman" w:hAnsi="Times New Roman" w:cs="Times New Roman"/>
                <w:lang w:eastAsia="ru-RU"/>
              </w:rPr>
              <w:t>Промежуточная аттестация</w:t>
            </w:r>
          </w:p>
        </w:tc>
        <w:tc>
          <w:tcPr>
            <w:tcW w:w="512" w:type="pct"/>
          </w:tcPr>
          <w:p w14:paraId="4BA7F830" w14:textId="3F856232" w:rsidR="00422305" w:rsidRPr="00422305" w:rsidRDefault="00422305" w:rsidP="00422305">
            <w:pPr>
              <w:suppressAutoHyphens/>
              <w:jc w:val="center"/>
              <w:rPr>
                <w:rFonts w:ascii="Times New Roman" w:eastAsia="Times New Roman" w:hAnsi="Times New Roman" w:cs="Times New Roman"/>
                <w:b/>
                <w:bCs/>
                <w:lang w:eastAsia="ru-RU"/>
              </w:rPr>
            </w:pPr>
            <w:r w:rsidRPr="00422305">
              <w:rPr>
                <w:rFonts w:ascii="Times New Roman" w:eastAsia="Times New Roman" w:hAnsi="Times New Roman" w:cs="Times New Roman"/>
                <w:b/>
                <w:bCs/>
                <w:lang w:eastAsia="ru-RU"/>
              </w:rPr>
              <w:t>36</w:t>
            </w:r>
          </w:p>
        </w:tc>
        <w:tc>
          <w:tcPr>
            <w:tcW w:w="337" w:type="pct"/>
            <w:shd w:val="clear" w:color="auto" w:fill="auto"/>
          </w:tcPr>
          <w:p w14:paraId="05E93783" w14:textId="0FF14AC4" w:rsidR="00422305" w:rsidRPr="00422305" w:rsidRDefault="00422305" w:rsidP="004223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8" w:type="pct"/>
            <w:shd w:val="clear" w:color="auto" w:fill="D9D9D9" w:themeFill="background1" w:themeFillShade="D9"/>
          </w:tcPr>
          <w:p w14:paraId="5F03498C" w14:textId="77777777" w:rsidR="00422305" w:rsidRPr="00422305" w:rsidRDefault="00422305" w:rsidP="00422305">
            <w:pPr>
              <w:jc w:val="center"/>
              <w:rPr>
                <w:rFonts w:ascii="Times New Roman" w:eastAsia="Times New Roman" w:hAnsi="Times New Roman" w:cs="Times New Roman"/>
                <w:i/>
                <w:lang w:eastAsia="ru-RU"/>
              </w:rPr>
            </w:pPr>
          </w:p>
        </w:tc>
        <w:tc>
          <w:tcPr>
            <w:tcW w:w="756" w:type="pct"/>
            <w:gridSpan w:val="3"/>
            <w:shd w:val="clear" w:color="auto" w:fill="auto"/>
          </w:tcPr>
          <w:p w14:paraId="1C29591A" w14:textId="77777777" w:rsidR="00422305" w:rsidRPr="00422305" w:rsidRDefault="00422305" w:rsidP="00422305">
            <w:pPr>
              <w:jc w:val="center"/>
              <w:rPr>
                <w:rFonts w:ascii="Times New Roman" w:eastAsia="Times New Roman" w:hAnsi="Times New Roman" w:cs="Times New Roman"/>
                <w:i/>
                <w:lang w:eastAsia="ru-RU"/>
              </w:rPr>
            </w:pPr>
          </w:p>
        </w:tc>
        <w:tc>
          <w:tcPr>
            <w:tcW w:w="217" w:type="pct"/>
            <w:shd w:val="clear" w:color="auto" w:fill="D9D9D9" w:themeFill="background1" w:themeFillShade="D9"/>
          </w:tcPr>
          <w:p w14:paraId="794BFABB" w14:textId="77777777" w:rsidR="00422305" w:rsidRPr="00422305" w:rsidRDefault="00422305" w:rsidP="00422305">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72DED24A" w14:textId="77777777" w:rsidR="00422305" w:rsidRPr="00422305" w:rsidRDefault="00422305" w:rsidP="00422305">
            <w:pPr>
              <w:jc w:val="center"/>
              <w:rPr>
                <w:rFonts w:ascii="Times New Roman" w:eastAsia="Times New Roman" w:hAnsi="Times New Roman" w:cs="Times New Roman"/>
                <w:i/>
                <w:lang w:eastAsia="ru-RU"/>
              </w:rPr>
            </w:pPr>
          </w:p>
        </w:tc>
      </w:tr>
      <w:tr w:rsidR="00422305" w:rsidRPr="00422305" w14:paraId="409E2AC5" w14:textId="77777777" w:rsidTr="0062127B">
        <w:trPr>
          <w:trHeight w:val="217"/>
        </w:trPr>
        <w:tc>
          <w:tcPr>
            <w:tcW w:w="437" w:type="pct"/>
          </w:tcPr>
          <w:p w14:paraId="6409B3D4" w14:textId="77777777" w:rsidR="00422305" w:rsidRPr="00422305" w:rsidRDefault="00422305" w:rsidP="00422305">
            <w:pPr>
              <w:rPr>
                <w:rFonts w:ascii="Times New Roman" w:eastAsia="Times New Roman" w:hAnsi="Times New Roman" w:cs="Times New Roman"/>
                <w:b/>
                <w:i/>
                <w:lang w:eastAsia="ru-RU"/>
              </w:rPr>
            </w:pPr>
          </w:p>
        </w:tc>
        <w:tc>
          <w:tcPr>
            <w:tcW w:w="2125" w:type="pct"/>
          </w:tcPr>
          <w:p w14:paraId="6344A63A" w14:textId="77777777" w:rsidR="00422305" w:rsidRPr="00422305" w:rsidRDefault="00422305" w:rsidP="00422305">
            <w:pPr>
              <w:rPr>
                <w:rFonts w:ascii="Times New Roman" w:eastAsia="Times New Roman" w:hAnsi="Times New Roman" w:cs="Times New Roman"/>
                <w:b/>
                <w:i/>
                <w:lang w:eastAsia="ru-RU"/>
              </w:rPr>
            </w:pPr>
            <w:r w:rsidRPr="00422305">
              <w:rPr>
                <w:rFonts w:ascii="Times New Roman" w:eastAsia="Times New Roman" w:hAnsi="Times New Roman" w:cs="Times New Roman"/>
                <w:b/>
                <w:i/>
                <w:lang w:eastAsia="ru-RU"/>
              </w:rPr>
              <w:t xml:space="preserve">Всего: </w:t>
            </w:r>
          </w:p>
        </w:tc>
        <w:tc>
          <w:tcPr>
            <w:tcW w:w="512" w:type="pct"/>
          </w:tcPr>
          <w:p w14:paraId="5BA9F395" w14:textId="7D11A6E1" w:rsidR="00422305" w:rsidRPr="00422305" w:rsidRDefault="009A5AA4" w:rsidP="00422305">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790</w:t>
            </w:r>
          </w:p>
        </w:tc>
        <w:tc>
          <w:tcPr>
            <w:tcW w:w="337" w:type="pct"/>
          </w:tcPr>
          <w:p w14:paraId="21F28647" w14:textId="1E4446E2" w:rsidR="00422305" w:rsidRPr="00422305" w:rsidRDefault="00422305" w:rsidP="004223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w:t>
            </w:r>
            <w:r w:rsidR="00587EB6">
              <w:rPr>
                <w:rFonts w:ascii="Times New Roman" w:eastAsia="Times New Roman" w:hAnsi="Times New Roman" w:cs="Times New Roman"/>
                <w:b/>
                <w:lang w:eastAsia="ru-RU"/>
              </w:rPr>
              <w:t>2</w:t>
            </w:r>
            <w:r>
              <w:rPr>
                <w:rFonts w:ascii="Times New Roman" w:eastAsia="Times New Roman" w:hAnsi="Times New Roman" w:cs="Times New Roman"/>
                <w:b/>
                <w:lang w:eastAsia="ru-RU"/>
              </w:rPr>
              <w:t>4</w:t>
            </w:r>
          </w:p>
        </w:tc>
        <w:tc>
          <w:tcPr>
            <w:tcW w:w="328" w:type="pct"/>
            <w:shd w:val="clear" w:color="auto" w:fill="D9D9D9" w:themeFill="background1" w:themeFillShade="D9"/>
          </w:tcPr>
          <w:p w14:paraId="701621E4" w14:textId="77777777" w:rsidR="00422305" w:rsidRPr="00422305" w:rsidRDefault="00422305" w:rsidP="00422305">
            <w:pPr>
              <w:jc w:val="center"/>
              <w:rPr>
                <w:rFonts w:ascii="Times New Roman" w:eastAsia="Times New Roman" w:hAnsi="Times New Roman" w:cs="Times New Roman"/>
                <w:b/>
                <w:i/>
                <w:lang w:eastAsia="ru-RU"/>
              </w:rPr>
            </w:pPr>
          </w:p>
        </w:tc>
        <w:tc>
          <w:tcPr>
            <w:tcW w:w="290" w:type="pct"/>
          </w:tcPr>
          <w:p w14:paraId="1C1F0857" w14:textId="3ECD308B" w:rsidR="00422305" w:rsidRPr="00587EB6" w:rsidRDefault="009A5AA4" w:rsidP="00422305">
            <w:pPr>
              <w:jc w:val="center"/>
              <w:rPr>
                <w:rFonts w:ascii="Times New Roman" w:eastAsia="Times New Roman" w:hAnsi="Times New Roman" w:cs="Times New Roman"/>
                <w:b/>
                <w:iCs/>
                <w:lang w:eastAsia="ru-RU"/>
              </w:rPr>
            </w:pPr>
            <w:r w:rsidRPr="00587EB6">
              <w:rPr>
                <w:rFonts w:ascii="Times New Roman" w:eastAsia="Times New Roman" w:hAnsi="Times New Roman" w:cs="Times New Roman"/>
                <w:b/>
                <w:iCs/>
                <w:lang w:eastAsia="ru-RU"/>
              </w:rPr>
              <w:t>466</w:t>
            </w:r>
          </w:p>
        </w:tc>
        <w:tc>
          <w:tcPr>
            <w:tcW w:w="219" w:type="pct"/>
          </w:tcPr>
          <w:p w14:paraId="6D8FA348" w14:textId="77777777" w:rsidR="00422305" w:rsidRPr="00422305" w:rsidRDefault="00422305" w:rsidP="00422305">
            <w:pPr>
              <w:jc w:val="center"/>
              <w:rPr>
                <w:rFonts w:ascii="Times New Roman" w:eastAsia="Times New Roman" w:hAnsi="Times New Roman" w:cs="Times New Roman"/>
                <w:b/>
                <w:i/>
                <w:lang w:eastAsia="ru-RU"/>
              </w:rPr>
            </w:pPr>
            <w:r w:rsidRPr="00422305">
              <w:rPr>
                <w:rFonts w:ascii="Times New Roman" w:eastAsia="Times New Roman" w:hAnsi="Times New Roman" w:cs="Times New Roman"/>
                <w:b/>
                <w:i/>
                <w:lang w:eastAsia="ru-RU"/>
              </w:rPr>
              <w:t>Х</w:t>
            </w:r>
          </w:p>
        </w:tc>
        <w:tc>
          <w:tcPr>
            <w:tcW w:w="247" w:type="pct"/>
          </w:tcPr>
          <w:p w14:paraId="3A77EB68" w14:textId="77777777" w:rsidR="00422305" w:rsidRPr="00422305" w:rsidRDefault="00422305" w:rsidP="00422305">
            <w:pPr>
              <w:jc w:val="center"/>
              <w:rPr>
                <w:rFonts w:ascii="Times New Roman" w:eastAsia="Times New Roman" w:hAnsi="Times New Roman" w:cs="Times New Roman"/>
                <w:b/>
                <w:i/>
                <w:lang w:eastAsia="ru-RU"/>
              </w:rPr>
            </w:pPr>
            <w:r w:rsidRPr="00422305">
              <w:rPr>
                <w:rFonts w:ascii="Times New Roman" w:eastAsia="Times New Roman" w:hAnsi="Times New Roman" w:cs="Times New Roman"/>
                <w:b/>
                <w:i/>
                <w:lang w:eastAsia="ru-RU"/>
              </w:rPr>
              <w:t>Х</w:t>
            </w:r>
          </w:p>
        </w:tc>
        <w:tc>
          <w:tcPr>
            <w:tcW w:w="217" w:type="pct"/>
            <w:shd w:val="clear" w:color="auto" w:fill="D9D9D9" w:themeFill="background1" w:themeFillShade="D9"/>
          </w:tcPr>
          <w:p w14:paraId="258EBE23" w14:textId="77777777" w:rsidR="00422305" w:rsidRPr="00422305" w:rsidRDefault="00422305" w:rsidP="00422305">
            <w:pPr>
              <w:jc w:val="center"/>
              <w:rPr>
                <w:rFonts w:ascii="Times New Roman" w:eastAsia="Times New Roman" w:hAnsi="Times New Roman" w:cs="Times New Roman"/>
                <w:b/>
                <w:lang w:eastAsia="ru-RU"/>
              </w:rPr>
            </w:pPr>
            <w:r w:rsidRPr="00422305">
              <w:rPr>
                <w:rFonts w:ascii="Times New Roman" w:eastAsia="Times New Roman" w:hAnsi="Times New Roman" w:cs="Times New Roman"/>
                <w:b/>
                <w:lang w:eastAsia="ru-RU"/>
              </w:rPr>
              <w:t>Х</w:t>
            </w:r>
          </w:p>
        </w:tc>
        <w:tc>
          <w:tcPr>
            <w:tcW w:w="288" w:type="pct"/>
            <w:shd w:val="clear" w:color="auto" w:fill="D9D9D9" w:themeFill="background1" w:themeFillShade="D9"/>
          </w:tcPr>
          <w:p w14:paraId="702117E2" w14:textId="2690F1FC" w:rsidR="00422305" w:rsidRPr="00422305" w:rsidRDefault="009A5AA4" w:rsidP="004223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r>
    </w:tbl>
    <w:p w14:paraId="09A25031" w14:textId="79B17E50" w:rsidR="00C63897" w:rsidRPr="00C26CD2"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C26CD2" w:rsidRDefault="00C63897" w:rsidP="007863C1">
      <w:pPr>
        <w:pStyle w:val="114"/>
        <w:rPr>
          <w:rFonts w:ascii="Times New Roman" w:hAnsi="Times New Roman"/>
        </w:rPr>
      </w:pPr>
      <w:bookmarkStart w:id="20" w:name="_Toc150695626"/>
      <w:bookmarkStart w:id="21" w:name="_Toc156820315"/>
      <w:r w:rsidRPr="00C26CD2">
        <w:rPr>
          <w:rFonts w:ascii="Times New Roman" w:hAnsi="Times New Roman"/>
        </w:rPr>
        <w:t>2.</w:t>
      </w:r>
      <w:r w:rsidR="00782EFC" w:rsidRPr="00C26CD2">
        <w:rPr>
          <w:rFonts w:ascii="Times New Roman" w:hAnsi="Times New Roman"/>
        </w:rPr>
        <w:t>3</w:t>
      </w:r>
      <w:r w:rsidRPr="00C26CD2">
        <w:rPr>
          <w:rFonts w:ascii="Times New Roman" w:hAnsi="Times New Roman"/>
        </w:rPr>
        <w:t>. </w:t>
      </w:r>
      <w:r w:rsidR="007863C1" w:rsidRPr="00C26CD2">
        <w:rPr>
          <w:rFonts w:ascii="Times New Roman" w:hAnsi="Times New Roman"/>
        </w:rPr>
        <w:t>Примерн</w:t>
      </w:r>
      <w:r w:rsidR="00782EFC" w:rsidRPr="00C26CD2">
        <w:rPr>
          <w:rFonts w:ascii="Times New Roman" w:hAnsi="Times New Roman"/>
        </w:rPr>
        <w:t>о</w:t>
      </w:r>
      <w:r w:rsidR="007863C1" w:rsidRPr="00C26CD2">
        <w:rPr>
          <w:rFonts w:ascii="Times New Roman" w:hAnsi="Times New Roman"/>
        </w:rPr>
        <w:t xml:space="preserve">е </w:t>
      </w:r>
      <w:r w:rsidRPr="00C26CD2">
        <w:rPr>
          <w:rFonts w:ascii="Times New Roman" w:hAnsi="Times New Roman"/>
        </w:rPr>
        <w:t xml:space="preserve">содержание </w:t>
      </w:r>
      <w:bookmarkEnd w:id="20"/>
      <w:r w:rsidR="00782EFC" w:rsidRPr="00C26CD2">
        <w:rPr>
          <w:rFonts w:ascii="Times New Roman" w:hAnsi="Times New Roman"/>
        </w:rPr>
        <w:t>профессионального модуля</w:t>
      </w:r>
      <w:bookmarkEnd w:id="21"/>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5"/>
        <w:gridCol w:w="7354"/>
      </w:tblGrid>
      <w:tr w:rsidR="00326EDA" w:rsidRPr="005D6C4F" w14:paraId="6FEFE266" w14:textId="77777777" w:rsidTr="00587EB6">
        <w:trPr>
          <w:trHeight w:val="1204"/>
        </w:trPr>
        <w:tc>
          <w:tcPr>
            <w:tcW w:w="1293" w:type="pct"/>
          </w:tcPr>
          <w:p w14:paraId="55C289EF" w14:textId="77777777" w:rsidR="00326EDA" w:rsidRPr="005D6C4F" w:rsidRDefault="00326EDA" w:rsidP="007A395C">
            <w:pPr>
              <w:contextualSpacing/>
              <w:jc w:val="center"/>
              <w:rPr>
                <w:rFonts w:ascii="Times New Roman" w:hAnsi="Times New Roman"/>
                <w:b/>
              </w:rPr>
            </w:pPr>
            <w:bookmarkStart w:id="22" w:name="_Toc152334670"/>
            <w:r w:rsidRPr="005D6C4F">
              <w:rPr>
                <w:rFonts w:ascii="Times New Roman" w:hAnsi="Times New Roman"/>
                <w:b/>
                <w:bCs/>
              </w:rPr>
              <w:t>Наименование разделов и тем профессионального модуля (ПМ), междисциплинарных курсов (МДК)</w:t>
            </w:r>
          </w:p>
        </w:tc>
        <w:tc>
          <w:tcPr>
            <w:tcW w:w="3707" w:type="pct"/>
            <w:vAlign w:val="center"/>
          </w:tcPr>
          <w:p w14:paraId="233266F9" w14:textId="77777777" w:rsidR="00326EDA" w:rsidRPr="005D6C4F" w:rsidRDefault="00326EDA" w:rsidP="007A395C">
            <w:pPr>
              <w:suppressAutoHyphens/>
              <w:contextualSpacing/>
              <w:jc w:val="center"/>
              <w:rPr>
                <w:rFonts w:ascii="Times New Roman" w:hAnsi="Times New Roman"/>
                <w:b/>
                <w:bCs/>
              </w:rPr>
            </w:pPr>
            <w:r w:rsidRPr="005D6C4F">
              <w:rPr>
                <w:rFonts w:ascii="Times New Roman" w:hAnsi="Times New Roman"/>
                <w:b/>
                <w:bCs/>
              </w:rPr>
              <w:t>Содержание учебного материала,</w:t>
            </w:r>
          </w:p>
          <w:p w14:paraId="5FA52D6E" w14:textId="77777777" w:rsidR="00326EDA" w:rsidRPr="005D6C4F" w:rsidRDefault="00326EDA" w:rsidP="007A395C">
            <w:pPr>
              <w:suppressAutoHyphens/>
              <w:contextualSpacing/>
              <w:jc w:val="center"/>
              <w:rPr>
                <w:rFonts w:ascii="Times New Roman" w:hAnsi="Times New Roman"/>
                <w:b/>
              </w:rPr>
            </w:pPr>
            <w:r w:rsidRPr="005D6C4F">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r>
      <w:tr w:rsidR="00326EDA" w:rsidRPr="005D6C4F" w14:paraId="47B4DB29" w14:textId="77777777" w:rsidTr="00587EB6">
        <w:tc>
          <w:tcPr>
            <w:tcW w:w="1293" w:type="pct"/>
          </w:tcPr>
          <w:p w14:paraId="60CD47AF" w14:textId="77777777" w:rsidR="00326EDA" w:rsidRPr="005D6C4F" w:rsidRDefault="00326EDA" w:rsidP="007A395C">
            <w:pPr>
              <w:contextualSpacing/>
              <w:jc w:val="center"/>
              <w:rPr>
                <w:rFonts w:ascii="Times New Roman" w:hAnsi="Times New Roman"/>
                <w:b/>
              </w:rPr>
            </w:pPr>
            <w:r w:rsidRPr="005D6C4F">
              <w:rPr>
                <w:rFonts w:ascii="Times New Roman" w:hAnsi="Times New Roman"/>
                <w:b/>
              </w:rPr>
              <w:t>1</w:t>
            </w:r>
          </w:p>
        </w:tc>
        <w:tc>
          <w:tcPr>
            <w:tcW w:w="3707" w:type="pct"/>
          </w:tcPr>
          <w:p w14:paraId="3E43DC51" w14:textId="77777777" w:rsidR="00326EDA" w:rsidRPr="005D6C4F" w:rsidRDefault="00326EDA" w:rsidP="007A395C">
            <w:pPr>
              <w:contextualSpacing/>
              <w:jc w:val="center"/>
              <w:rPr>
                <w:rFonts w:ascii="Times New Roman" w:hAnsi="Times New Roman"/>
                <w:b/>
                <w:bCs/>
              </w:rPr>
            </w:pPr>
            <w:r w:rsidRPr="005D6C4F">
              <w:rPr>
                <w:rFonts w:ascii="Times New Roman" w:hAnsi="Times New Roman"/>
                <w:b/>
                <w:bCs/>
              </w:rPr>
              <w:t>2</w:t>
            </w:r>
          </w:p>
        </w:tc>
      </w:tr>
      <w:tr w:rsidR="00326EDA" w:rsidRPr="005D6C4F" w14:paraId="046363C3" w14:textId="77777777" w:rsidTr="00587EB6">
        <w:trPr>
          <w:trHeight w:val="431"/>
        </w:trPr>
        <w:tc>
          <w:tcPr>
            <w:tcW w:w="5000" w:type="pct"/>
            <w:gridSpan w:val="2"/>
          </w:tcPr>
          <w:p w14:paraId="00489DFF" w14:textId="77777777" w:rsidR="00326EDA" w:rsidRPr="005D6C4F" w:rsidRDefault="00326EDA" w:rsidP="007A395C">
            <w:pPr>
              <w:contextualSpacing/>
              <w:rPr>
                <w:rFonts w:ascii="Times New Roman" w:hAnsi="Times New Roman"/>
                <w:i/>
              </w:rPr>
            </w:pPr>
            <w:r w:rsidRPr="005D6C4F">
              <w:rPr>
                <w:rFonts w:ascii="Times New Roman" w:hAnsi="Times New Roman"/>
                <w:b/>
                <w:bCs/>
              </w:rPr>
              <w:t>Раздел 1. Технологические процессы монтажа, наладки и ремонта систем автоматического управления, средств измерений и технологических линий</w:t>
            </w:r>
            <w:r>
              <w:rPr>
                <w:rFonts w:ascii="Times New Roman" w:hAnsi="Times New Roman"/>
                <w:b/>
                <w:bCs/>
              </w:rPr>
              <w:t xml:space="preserve"> (250)</w:t>
            </w:r>
          </w:p>
        </w:tc>
      </w:tr>
      <w:tr w:rsidR="00326EDA" w:rsidRPr="005D6C4F" w14:paraId="0DE35DC3" w14:textId="77777777" w:rsidTr="00587EB6">
        <w:trPr>
          <w:trHeight w:val="271"/>
        </w:trPr>
        <w:tc>
          <w:tcPr>
            <w:tcW w:w="5000" w:type="pct"/>
            <w:gridSpan w:val="2"/>
          </w:tcPr>
          <w:p w14:paraId="73F6EAA8" w14:textId="77777777" w:rsidR="00326EDA" w:rsidRPr="005D6C4F" w:rsidRDefault="00326EDA" w:rsidP="007A395C">
            <w:pPr>
              <w:contextualSpacing/>
              <w:rPr>
                <w:rFonts w:ascii="Times New Roman" w:hAnsi="Times New Roman"/>
                <w:i/>
              </w:rPr>
            </w:pPr>
            <w:r w:rsidRPr="005D6C4F">
              <w:rPr>
                <w:rFonts w:ascii="Times New Roman" w:hAnsi="Times New Roman"/>
                <w:b/>
                <w:bCs/>
              </w:rPr>
              <w:t>МДК 01.01 Технологические процессы монтажа, наладки и ремонта систем автоматического управления, средств измерений и технологических линий</w:t>
            </w:r>
          </w:p>
        </w:tc>
      </w:tr>
      <w:tr w:rsidR="00326EDA" w:rsidRPr="005D6C4F" w14:paraId="5AA79A4B" w14:textId="77777777" w:rsidTr="00587EB6">
        <w:tc>
          <w:tcPr>
            <w:tcW w:w="1293" w:type="pct"/>
            <w:vMerge w:val="restart"/>
          </w:tcPr>
          <w:p w14:paraId="6690A80D" w14:textId="77777777" w:rsidR="00326EDA" w:rsidRPr="005D6C4F" w:rsidRDefault="00326EDA" w:rsidP="007A395C">
            <w:pPr>
              <w:contextualSpacing/>
              <w:rPr>
                <w:rFonts w:ascii="Times New Roman" w:hAnsi="Times New Roman"/>
                <w:b/>
                <w:bCs/>
              </w:rPr>
            </w:pPr>
            <w:r w:rsidRPr="005D6C4F">
              <w:rPr>
                <w:rFonts w:ascii="Times New Roman" w:hAnsi="Times New Roman"/>
                <w:b/>
                <w:bCs/>
              </w:rPr>
              <w:t>Тема 1.1. Стадии проектирования и состав проектной документации систем автоматизации</w:t>
            </w:r>
          </w:p>
        </w:tc>
        <w:tc>
          <w:tcPr>
            <w:tcW w:w="3707" w:type="pct"/>
          </w:tcPr>
          <w:p w14:paraId="568BECFD" w14:textId="77777777" w:rsidR="00326EDA" w:rsidRPr="005D6C4F" w:rsidRDefault="00326EDA" w:rsidP="007A395C">
            <w:pPr>
              <w:contextualSpacing/>
              <w:rPr>
                <w:rFonts w:ascii="Times New Roman" w:hAnsi="Times New Roman"/>
                <w:b/>
              </w:rPr>
            </w:pPr>
            <w:r w:rsidRPr="005D6C4F">
              <w:rPr>
                <w:rFonts w:ascii="Times New Roman" w:hAnsi="Times New Roman"/>
                <w:b/>
                <w:bCs/>
              </w:rPr>
              <w:t xml:space="preserve">Содержание </w:t>
            </w:r>
          </w:p>
        </w:tc>
      </w:tr>
      <w:tr w:rsidR="00326EDA" w:rsidRPr="005D6C4F" w14:paraId="276F5C89" w14:textId="77777777" w:rsidTr="00587EB6">
        <w:tc>
          <w:tcPr>
            <w:tcW w:w="1293" w:type="pct"/>
            <w:vMerge/>
          </w:tcPr>
          <w:p w14:paraId="6AD70483" w14:textId="77777777" w:rsidR="00326EDA" w:rsidRPr="005D6C4F" w:rsidRDefault="00326EDA" w:rsidP="007A395C">
            <w:pPr>
              <w:contextualSpacing/>
              <w:rPr>
                <w:rFonts w:ascii="Times New Roman" w:hAnsi="Times New Roman"/>
                <w:b/>
                <w:bCs/>
              </w:rPr>
            </w:pPr>
          </w:p>
        </w:tc>
        <w:tc>
          <w:tcPr>
            <w:tcW w:w="3707" w:type="pct"/>
          </w:tcPr>
          <w:p w14:paraId="55D50A8D" w14:textId="77777777" w:rsidR="00326EDA" w:rsidRPr="005D6C4F" w:rsidRDefault="00326EDA" w:rsidP="007A395C">
            <w:pPr>
              <w:suppressAutoHyphens/>
              <w:contextualSpacing/>
              <w:jc w:val="both"/>
              <w:rPr>
                <w:rFonts w:ascii="Times New Roman" w:hAnsi="Times New Roman"/>
                <w:b/>
              </w:rPr>
            </w:pPr>
            <w:r w:rsidRPr="005D6C4F">
              <w:rPr>
                <w:rFonts w:ascii="Times New Roman" w:hAnsi="Times New Roman"/>
              </w:rPr>
              <w:t>1. Стадии проектирования и состав проектов автоматизации технологических процессов</w:t>
            </w:r>
          </w:p>
        </w:tc>
      </w:tr>
      <w:tr w:rsidR="00326EDA" w:rsidRPr="005D6C4F" w14:paraId="7011848C" w14:textId="77777777" w:rsidTr="00587EB6">
        <w:tc>
          <w:tcPr>
            <w:tcW w:w="1293" w:type="pct"/>
            <w:vMerge/>
          </w:tcPr>
          <w:p w14:paraId="763DAC0A" w14:textId="77777777" w:rsidR="00326EDA" w:rsidRPr="005D6C4F" w:rsidRDefault="00326EDA" w:rsidP="007A395C">
            <w:pPr>
              <w:contextualSpacing/>
              <w:rPr>
                <w:rFonts w:ascii="Times New Roman" w:hAnsi="Times New Roman"/>
                <w:b/>
                <w:bCs/>
              </w:rPr>
            </w:pPr>
          </w:p>
        </w:tc>
        <w:tc>
          <w:tcPr>
            <w:tcW w:w="3707" w:type="pct"/>
          </w:tcPr>
          <w:p w14:paraId="36FDE548" w14:textId="77777777" w:rsidR="00326EDA" w:rsidRPr="005D6C4F" w:rsidRDefault="00326EDA" w:rsidP="007A395C">
            <w:pPr>
              <w:suppressAutoHyphens/>
              <w:contextualSpacing/>
              <w:jc w:val="both"/>
              <w:rPr>
                <w:rFonts w:ascii="Times New Roman" w:hAnsi="Times New Roman"/>
                <w:b/>
              </w:rPr>
            </w:pPr>
            <w:r w:rsidRPr="005D6C4F">
              <w:rPr>
                <w:rFonts w:ascii="Times New Roman" w:hAnsi="Times New Roman"/>
              </w:rPr>
              <w:t>2. Задание на выполнение работ, связанных с автоматизацией технологических процессов</w:t>
            </w:r>
          </w:p>
        </w:tc>
      </w:tr>
      <w:tr w:rsidR="00326EDA" w:rsidRPr="005D6C4F" w14:paraId="0D1C613B" w14:textId="77777777" w:rsidTr="00587EB6">
        <w:trPr>
          <w:trHeight w:val="60"/>
        </w:trPr>
        <w:tc>
          <w:tcPr>
            <w:tcW w:w="1293" w:type="pct"/>
            <w:vMerge/>
          </w:tcPr>
          <w:p w14:paraId="6B16DD87" w14:textId="77777777" w:rsidR="00326EDA" w:rsidRPr="005D6C4F" w:rsidRDefault="00326EDA" w:rsidP="007A395C">
            <w:pPr>
              <w:contextualSpacing/>
              <w:rPr>
                <w:rFonts w:ascii="Times New Roman" w:hAnsi="Times New Roman"/>
                <w:b/>
                <w:bCs/>
              </w:rPr>
            </w:pPr>
          </w:p>
        </w:tc>
        <w:tc>
          <w:tcPr>
            <w:tcW w:w="3707" w:type="pct"/>
          </w:tcPr>
          <w:p w14:paraId="673D68D2" w14:textId="77777777" w:rsidR="00326EDA" w:rsidRPr="005D6C4F" w:rsidRDefault="00326EDA" w:rsidP="007A395C">
            <w:pPr>
              <w:suppressAutoHyphens/>
              <w:contextualSpacing/>
              <w:jc w:val="both"/>
              <w:rPr>
                <w:rFonts w:ascii="Times New Roman" w:hAnsi="Times New Roman"/>
                <w:b/>
              </w:rPr>
            </w:pPr>
            <w:r w:rsidRPr="005D6C4F">
              <w:rPr>
                <w:rFonts w:ascii="Times New Roman" w:hAnsi="Times New Roman"/>
              </w:rPr>
              <w:t>3. Оформление и комплектование рабочей документации</w:t>
            </w:r>
          </w:p>
        </w:tc>
      </w:tr>
      <w:tr w:rsidR="00326EDA" w:rsidRPr="005D6C4F" w14:paraId="75BEACC5" w14:textId="77777777" w:rsidTr="00587EB6">
        <w:trPr>
          <w:trHeight w:val="167"/>
        </w:trPr>
        <w:tc>
          <w:tcPr>
            <w:tcW w:w="1293" w:type="pct"/>
            <w:vMerge/>
          </w:tcPr>
          <w:p w14:paraId="14CAC883" w14:textId="77777777" w:rsidR="00326EDA" w:rsidRPr="005D6C4F" w:rsidRDefault="00326EDA" w:rsidP="007A395C">
            <w:pPr>
              <w:contextualSpacing/>
              <w:rPr>
                <w:rFonts w:ascii="Times New Roman" w:hAnsi="Times New Roman"/>
                <w:b/>
                <w:bCs/>
              </w:rPr>
            </w:pPr>
          </w:p>
        </w:tc>
        <w:tc>
          <w:tcPr>
            <w:tcW w:w="3707" w:type="pct"/>
          </w:tcPr>
          <w:p w14:paraId="427B0648" w14:textId="77777777" w:rsidR="00326EDA" w:rsidRPr="005D6C4F" w:rsidRDefault="00326EDA" w:rsidP="007A395C">
            <w:pPr>
              <w:suppressAutoHyphens/>
              <w:ind w:left="33"/>
              <w:contextualSpacing/>
              <w:jc w:val="both"/>
              <w:rPr>
                <w:rFonts w:ascii="Times New Roman" w:hAnsi="Times New Roman"/>
                <w:b/>
              </w:rPr>
            </w:pPr>
            <w:r w:rsidRPr="005D6C4F">
              <w:rPr>
                <w:rFonts w:ascii="Times New Roman" w:hAnsi="Times New Roman"/>
              </w:rPr>
              <w:t>4. Структурные схемы систем измерения и автоматизации</w:t>
            </w:r>
          </w:p>
        </w:tc>
      </w:tr>
      <w:tr w:rsidR="00326EDA" w:rsidRPr="005D6C4F" w14:paraId="2E874BCC" w14:textId="77777777" w:rsidTr="00587EB6">
        <w:tc>
          <w:tcPr>
            <w:tcW w:w="1293" w:type="pct"/>
            <w:vMerge/>
          </w:tcPr>
          <w:p w14:paraId="2EF6FDE0" w14:textId="77777777" w:rsidR="00326EDA" w:rsidRPr="005D6C4F" w:rsidRDefault="00326EDA" w:rsidP="007A395C">
            <w:pPr>
              <w:contextualSpacing/>
              <w:rPr>
                <w:rFonts w:ascii="Times New Roman" w:hAnsi="Times New Roman"/>
                <w:b/>
                <w:bCs/>
              </w:rPr>
            </w:pPr>
          </w:p>
        </w:tc>
        <w:tc>
          <w:tcPr>
            <w:tcW w:w="3707" w:type="pct"/>
          </w:tcPr>
          <w:p w14:paraId="54763B0A" w14:textId="77777777" w:rsidR="00326EDA" w:rsidRPr="005D6C4F" w:rsidRDefault="00326EDA" w:rsidP="007A395C">
            <w:pPr>
              <w:suppressAutoHyphens/>
              <w:contextualSpacing/>
              <w:rPr>
                <w:rFonts w:ascii="Times New Roman" w:hAnsi="Times New Roman"/>
                <w:b/>
              </w:rPr>
            </w:pPr>
            <w:r w:rsidRPr="005D6C4F">
              <w:rPr>
                <w:rFonts w:ascii="Times New Roman" w:hAnsi="Times New Roman"/>
                <w:b/>
                <w:bCs/>
              </w:rPr>
              <w:t>В том числе, практических занятий и лабораторных работ</w:t>
            </w:r>
          </w:p>
        </w:tc>
      </w:tr>
      <w:tr w:rsidR="00326EDA" w:rsidRPr="005D6C4F" w14:paraId="1924BDB9" w14:textId="77777777" w:rsidTr="00587EB6">
        <w:tc>
          <w:tcPr>
            <w:tcW w:w="1293" w:type="pct"/>
            <w:vMerge/>
          </w:tcPr>
          <w:p w14:paraId="1773948C" w14:textId="77777777" w:rsidR="00326EDA" w:rsidRPr="005D6C4F" w:rsidRDefault="00326EDA" w:rsidP="007A395C">
            <w:pPr>
              <w:contextualSpacing/>
              <w:rPr>
                <w:rFonts w:ascii="Times New Roman" w:hAnsi="Times New Roman"/>
                <w:b/>
                <w:bCs/>
              </w:rPr>
            </w:pPr>
          </w:p>
        </w:tc>
        <w:tc>
          <w:tcPr>
            <w:tcW w:w="3707" w:type="pct"/>
          </w:tcPr>
          <w:p w14:paraId="4816849E" w14:textId="77777777" w:rsidR="00326EDA" w:rsidRPr="005D6C4F" w:rsidRDefault="00326EDA" w:rsidP="007A395C">
            <w:pPr>
              <w:suppressAutoHyphens/>
              <w:contextualSpacing/>
              <w:rPr>
                <w:rFonts w:ascii="Times New Roman" w:hAnsi="Times New Roman"/>
                <w:b/>
              </w:rPr>
            </w:pPr>
            <w:r w:rsidRPr="005D6C4F">
              <w:rPr>
                <w:rFonts w:ascii="Times New Roman" w:hAnsi="Times New Roman"/>
              </w:rPr>
              <w:t>1. Расчет исходных данных для разработки проектов систем автоматического управления</w:t>
            </w:r>
          </w:p>
        </w:tc>
      </w:tr>
      <w:tr w:rsidR="00326EDA" w:rsidRPr="005D6C4F" w14:paraId="315F3855" w14:textId="77777777" w:rsidTr="00587EB6">
        <w:tc>
          <w:tcPr>
            <w:tcW w:w="1293" w:type="pct"/>
            <w:vMerge/>
          </w:tcPr>
          <w:p w14:paraId="318F18C2" w14:textId="77777777" w:rsidR="00326EDA" w:rsidRPr="005D6C4F" w:rsidRDefault="00326EDA" w:rsidP="007A395C">
            <w:pPr>
              <w:contextualSpacing/>
              <w:rPr>
                <w:rFonts w:ascii="Times New Roman" w:hAnsi="Times New Roman"/>
                <w:b/>
                <w:bCs/>
              </w:rPr>
            </w:pPr>
          </w:p>
        </w:tc>
        <w:tc>
          <w:tcPr>
            <w:tcW w:w="3707" w:type="pct"/>
          </w:tcPr>
          <w:p w14:paraId="59B586F1" w14:textId="77777777" w:rsidR="00326EDA" w:rsidRPr="005D6C4F" w:rsidRDefault="00326EDA" w:rsidP="007A395C">
            <w:pPr>
              <w:suppressAutoHyphens/>
              <w:contextualSpacing/>
              <w:rPr>
                <w:rFonts w:ascii="Times New Roman" w:hAnsi="Times New Roman"/>
                <w:b/>
              </w:rPr>
            </w:pPr>
            <w:r w:rsidRPr="005D6C4F">
              <w:rPr>
                <w:rFonts w:ascii="Times New Roman" w:hAnsi="Times New Roman"/>
              </w:rPr>
              <w:t>2. Выбор содержания проекта автоматизации технологических процессов</w:t>
            </w:r>
          </w:p>
        </w:tc>
      </w:tr>
      <w:tr w:rsidR="00326EDA" w:rsidRPr="005D6C4F" w14:paraId="7660A79B" w14:textId="77777777" w:rsidTr="00587EB6">
        <w:trPr>
          <w:trHeight w:val="84"/>
        </w:trPr>
        <w:tc>
          <w:tcPr>
            <w:tcW w:w="1293" w:type="pct"/>
            <w:vMerge w:val="restart"/>
          </w:tcPr>
          <w:p w14:paraId="2D00E9B3" w14:textId="77777777" w:rsidR="00326EDA" w:rsidRPr="005D6C4F" w:rsidRDefault="00326EDA" w:rsidP="007A395C">
            <w:pPr>
              <w:contextualSpacing/>
              <w:rPr>
                <w:rFonts w:ascii="Times New Roman" w:hAnsi="Times New Roman"/>
                <w:b/>
                <w:bCs/>
              </w:rPr>
            </w:pPr>
            <w:r w:rsidRPr="005D6C4F">
              <w:rPr>
                <w:rFonts w:ascii="Times New Roman" w:hAnsi="Times New Roman"/>
                <w:b/>
                <w:bCs/>
              </w:rPr>
              <w:t>Тема 1.2. Инженерный анализ при проектировании систем автоматизации</w:t>
            </w:r>
          </w:p>
        </w:tc>
        <w:tc>
          <w:tcPr>
            <w:tcW w:w="3707" w:type="pct"/>
          </w:tcPr>
          <w:p w14:paraId="1712432F" w14:textId="77777777" w:rsidR="00326EDA" w:rsidRPr="005D6C4F" w:rsidRDefault="00326EDA" w:rsidP="007A395C">
            <w:pPr>
              <w:suppressAutoHyphens/>
              <w:contextualSpacing/>
              <w:rPr>
                <w:rFonts w:ascii="Times New Roman" w:hAnsi="Times New Roman"/>
                <w:b/>
              </w:rPr>
            </w:pPr>
            <w:r w:rsidRPr="005D6C4F">
              <w:rPr>
                <w:rFonts w:ascii="Times New Roman" w:hAnsi="Times New Roman"/>
                <w:b/>
                <w:bCs/>
              </w:rPr>
              <w:t xml:space="preserve">Содержание </w:t>
            </w:r>
          </w:p>
        </w:tc>
      </w:tr>
      <w:tr w:rsidR="00326EDA" w:rsidRPr="005D6C4F" w14:paraId="03972887" w14:textId="77777777" w:rsidTr="00587EB6">
        <w:tc>
          <w:tcPr>
            <w:tcW w:w="1293" w:type="pct"/>
            <w:vMerge/>
          </w:tcPr>
          <w:p w14:paraId="750ADD31" w14:textId="77777777" w:rsidR="00326EDA" w:rsidRPr="005D6C4F" w:rsidRDefault="00326EDA" w:rsidP="007A395C">
            <w:pPr>
              <w:contextualSpacing/>
              <w:rPr>
                <w:rFonts w:ascii="Times New Roman" w:hAnsi="Times New Roman"/>
                <w:b/>
                <w:bCs/>
              </w:rPr>
            </w:pPr>
          </w:p>
        </w:tc>
        <w:tc>
          <w:tcPr>
            <w:tcW w:w="3707" w:type="pct"/>
          </w:tcPr>
          <w:p w14:paraId="3CD4929E" w14:textId="77777777" w:rsidR="00326EDA" w:rsidRPr="005D6C4F" w:rsidRDefault="00326EDA" w:rsidP="007A395C">
            <w:pPr>
              <w:suppressAutoHyphens/>
              <w:contextualSpacing/>
              <w:rPr>
                <w:rFonts w:ascii="Times New Roman" w:hAnsi="Times New Roman"/>
                <w:b/>
              </w:rPr>
            </w:pPr>
            <w:r w:rsidRPr="005D6C4F">
              <w:rPr>
                <w:rFonts w:ascii="Times New Roman" w:hAnsi="Times New Roman"/>
              </w:rPr>
              <w:t>1. Схемы автоматизации</w:t>
            </w:r>
          </w:p>
        </w:tc>
      </w:tr>
      <w:tr w:rsidR="00326EDA" w:rsidRPr="005D6C4F" w14:paraId="49C2B698" w14:textId="77777777" w:rsidTr="00587EB6">
        <w:tc>
          <w:tcPr>
            <w:tcW w:w="1293" w:type="pct"/>
            <w:vMerge/>
          </w:tcPr>
          <w:p w14:paraId="58FA6B94" w14:textId="77777777" w:rsidR="00326EDA" w:rsidRPr="005D6C4F" w:rsidRDefault="00326EDA" w:rsidP="007A395C">
            <w:pPr>
              <w:contextualSpacing/>
              <w:rPr>
                <w:rFonts w:ascii="Times New Roman" w:hAnsi="Times New Roman"/>
                <w:b/>
                <w:bCs/>
              </w:rPr>
            </w:pPr>
          </w:p>
        </w:tc>
        <w:tc>
          <w:tcPr>
            <w:tcW w:w="3707" w:type="pct"/>
          </w:tcPr>
          <w:p w14:paraId="19FDF0DF" w14:textId="77777777" w:rsidR="00326EDA" w:rsidRPr="005D6C4F" w:rsidRDefault="00326EDA" w:rsidP="007A395C">
            <w:pPr>
              <w:suppressAutoHyphens/>
              <w:contextualSpacing/>
              <w:rPr>
                <w:rFonts w:ascii="Times New Roman" w:hAnsi="Times New Roman"/>
                <w:b/>
              </w:rPr>
            </w:pPr>
            <w:r w:rsidRPr="005D6C4F">
              <w:rPr>
                <w:rFonts w:ascii="Times New Roman" w:hAnsi="Times New Roman"/>
              </w:rPr>
              <w:t>2. Выбор средств измерений</w:t>
            </w:r>
          </w:p>
        </w:tc>
      </w:tr>
      <w:tr w:rsidR="00326EDA" w:rsidRPr="005D6C4F" w14:paraId="319E528B" w14:textId="77777777" w:rsidTr="00587EB6">
        <w:tc>
          <w:tcPr>
            <w:tcW w:w="1293" w:type="pct"/>
            <w:vMerge/>
          </w:tcPr>
          <w:p w14:paraId="4DE3C068" w14:textId="77777777" w:rsidR="00326EDA" w:rsidRPr="005D6C4F" w:rsidRDefault="00326EDA" w:rsidP="007A395C">
            <w:pPr>
              <w:contextualSpacing/>
              <w:rPr>
                <w:rFonts w:ascii="Times New Roman" w:hAnsi="Times New Roman"/>
                <w:b/>
                <w:bCs/>
              </w:rPr>
            </w:pPr>
          </w:p>
        </w:tc>
        <w:tc>
          <w:tcPr>
            <w:tcW w:w="3707" w:type="pct"/>
          </w:tcPr>
          <w:p w14:paraId="355931CB" w14:textId="77777777" w:rsidR="00326EDA" w:rsidRPr="005D6C4F" w:rsidRDefault="00326EDA" w:rsidP="007A395C">
            <w:pPr>
              <w:suppressAutoHyphens/>
              <w:contextualSpacing/>
              <w:rPr>
                <w:rFonts w:ascii="Times New Roman" w:hAnsi="Times New Roman"/>
                <w:b/>
              </w:rPr>
            </w:pPr>
            <w:r w:rsidRPr="005D6C4F">
              <w:rPr>
                <w:rFonts w:ascii="Times New Roman" w:hAnsi="Times New Roman"/>
              </w:rPr>
              <w:t>3. Принципиальные электрические и пневматические схемы</w:t>
            </w:r>
          </w:p>
        </w:tc>
      </w:tr>
      <w:tr w:rsidR="00326EDA" w:rsidRPr="005D6C4F" w14:paraId="3B2EA354" w14:textId="77777777" w:rsidTr="00587EB6">
        <w:tc>
          <w:tcPr>
            <w:tcW w:w="1293" w:type="pct"/>
            <w:vMerge/>
          </w:tcPr>
          <w:p w14:paraId="21D17797" w14:textId="77777777" w:rsidR="00326EDA" w:rsidRPr="005D6C4F" w:rsidRDefault="00326EDA" w:rsidP="007A395C">
            <w:pPr>
              <w:contextualSpacing/>
              <w:rPr>
                <w:rFonts w:ascii="Times New Roman" w:hAnsi="Times New Roman"/>
                <w:b/>
                <w:bCs/>
              </w:rPr>
            </w:pPr>
          </w:p>
        </w:tc>
        <w:tc>
          <w:tcPr>
            <w:tcW w:w="3707" w:type="pct"/>
          </w:tcPr>
          <w:p w14:paraId="7BE58E34" w14:textId="77777777" w:rsidR="00326EDA" w:rsidRPr="005D6C4F" w:rsidRDefault="00326EDA" w:rsidP="007A395C">
            <w:pPr>
              <w:contextualSpacing/>
              <w:rPr>
                <w:rFonts w:ascii="Times New Roman" w:hAnsi="Times New Roman"/>
                <w:b/>
              </w:rPr>
            </w:pPr>
            <w:r w:rsidRPr="005D6C4F">
              <w:rPr>
                <w:rFonts w:ascii="Times New Roman" w:hAnsi="Times New Roman"/>
              </w:rPr>
              <w:t>4. Внешние и внутренние электрические и трубные проводки</w:t>
            </w:r>
          </w:p>
        </w:tc>
      </w:tr>
      <w:tr w:rsidR="00326EDA" w:rsidRPr="005D6C4F" w14:paraId="4D45AC99" w14:textId="77777777" w:rsidTr="00587EB6">
        <w:tc>
          <w:tcPr>
            <w:tcW w:w="1293" w:type="pct"/>
            <w:vMerge/>
          </w:tcPr>
          <w:p w14:paraId="073C9D18" w14:textId="77777777" w:rsidR="00326EDA" w:rsidRPr="005D6C4F" w:rsidRDefault="00326EDA" w:rsidP="007A395C">
            <w:pPr>
              <w:contextualSpacing/>
              <w:rPr>
                <w:rFonts w:ascii="Times New Roman" w:hAnsi="Times New Roman"/>
                <w:b/>
                <w:bCs/>
              </w:rPr>
            </w:pPr>
          </w:p>
        </w:tc>
        <w:tc>
          <w:tcPr>
            <w:tcW w:w="3707" w:type="pct"/>
          </w:tcPr>
          <w:p w14:paraId="3B635173" w14:textId="77777777" w:rsidR="00326EDA" w:rsidRPr="005D6C4F" w:rsidRDefault="00326EDA" w:rsidP="007A395C">
            <w:pPr>
              <w:contextualSpacing/>
              <w:rPr>
                <w:rFonts w:ascii="Times New Roman" w:hAnsi="Times New Roman"/>
                <w:b/>
              </w:rPr>
            </w:pPr>
            <w:r w:rsidRPr="005D6C4F">
              <w:rPr>
                <w:rFonts w:ascii="Times New Roman" w:hAnsi="Times New Roman"/>
                <w:b/>
                <w:bCs/>
              </w:rPr>
              <w:t>В том числе, практических занятий и лабораторных работ</w:t>
            </w:r>
          </w:p>
        </w:tc>
      </w:tr>
      <w:tr w:rsidR="00326EDA" w:rsidRPr="005D6C4F" w14:paraId="41F7C29C" w14:textId="77777777" w:rsidTr="00587EB6">
        <w:tc>
          <w:tcPr>
            <w:tcW w:w="1293" w:type="pct"/>
            <w:vMerge/>
          </w:tcPr>
          <w:p w14:paraId="04FB4B84" w14:textId="77777777" w:rsidR="00326EDA" w:rsidRPr="005D6C4F" w:rsidRDefault="00326EDA" w:rsidP="007A395C">
            <w:pPr>
              <w:contextualSpacing/>
              <w:rPr>
                <w:rFonts w:ascii="Times New Roman" w:hAnsi="Times New Roman"/>
                <w:b/>
                <w:bCs/>
              </w:rPr>
            </w:pPr>
          </w:p>
        </w:tc>
        <w:tc>
          <w:tcPr>
            <w:tcW w:w="3707" w:type="pct"/>
          </w:tcPr>
          <w:p w14:paraId="378CC9F1" w14:textId="77777777" w:rsidR="00326EDA" w:rsidRPr="005D6C4F" w:rsidRDefault="00326EDA" w:rsidP="007A395C">
            <w:pPr>
              <w:contextualSpacing/>
              <w:rPr>
                <w:rFonts w:ascii="Times New Roman" w:hAnsi="Times New Roman"/>
                <w:b/>
              </w:rPr>
            </w:pPr>
            <w:r w:rsidRPr="005D6C4F">
              <w:rPr>
                <w:rFonts w:ascii="Times New Roman" w:hAnsi="Times New Roman"/>
              </w:rPr>
              <w:t>1. Построение схем автоматизации</w:t>
            </w:r>
          </w:p>
        </w:tc>
      </w:tr>
      <w:tr w:rsidR="00326EDA" w:rsidRPr="005D6C4F" w14:paraId="78F7FCF5" w14:textId="77777777" w:rsidTr="00587EB6">
        <w:tc>
          <w:tcPr>
            <w:tcW w:w="1293" w:type="pct"/>
            <w:vMerge/>
          </w:tcPr>
          <w:p w14:paraId="58F1A9B8" w14:textId="77777777" w:rsidR="00326EDA" w:rsidRPr="005D6C4F" w:rsidRDefault="00326EDA" w:rsidP="007A395C">
            <w:pPr>
              <w:contextualSpacing/>
              <w:rPr>
                <w:rFonts w:ascii="Times New Roman" w:hAnsi="Times New Roman"/>
                <w:b/>
                <w:bCs/>
              </w:rPr>
            </w:pPr>
          </w:p>
        </w:tc>
        <w:tc>
          <w:tcPr>
            <w:tcW w:w="3707" w:type="pct"/>
          </w:tcPr>
          <w:p w14:paraId="4A08E9E2" w14:textId="77777777" w:rsidR="00326EDA" w:rsidRPr="005D6C4F" w:rsidRDefault="00326EDA" w:rsidP="007A395C">
            <w:pPr>
              <w:contextualSpacing/>
              <w:rPr>
                <w:rFonts w:ascii="Times New Roman" w:hAnsi="Times New Roman"/>
                <w:b/>
              </w:rPr>
            </w:pPr>
            <w:r w:rsidRPr="005D6C4F">
              <w:rPr>
                <w:rFonts w:ascii="Times New Roman" w:hAnsi="Times New Roman"/>
              </w:rPr>
              <w:t>2. Выбор средств измерений</w:t>
            </w:r>
          </w:p>
        </w:tc>
      </w:tr>
      <w:tr w:rsidR="00326EDA" w:rsidRPr="005D6C4F" w14:paraId="2E6D8E44" w14:textId="77777777" w:rsidTr="00587EB6">
        <w:tc>
          <w:tcPr>
            <w:tcW w:w="1293" w:type="pct"/>
            <w:vMerge/>
          </w:tcPr>
          <w:p w14:paraId="5CB03D83" w14:textId="77777777" w:rsidR="00326EDA" w:rsidRPr="005D6C4F" w:rsidRDefault="00326EDA" w:rsidP="007A395C">
            <w:pPr>
              <w:contextualSpacing/>
              <w:rPr>
                <w:rFonts w:ascii="Times New Roman" w:hAnsi="Times New Roman"/>
                <w:b/>
                <w:bCs/>
              </w:rPr>
            </w:pPr>
          </w:p>
        </w:tc>
        <w:tc>
          <w:tcPr>
            <w:tcW w:w="3707" w:type="pct"/>
          </w:tcPr>
          <w:p w14:paraId="7034A3D4" w14:textId="77777777" w:rsidR="00326EDA" w:rsidRPr="005D6C4F" w:rsidRDefault="00326EDA" w:rsidP="007A395C">
            <w:pPr>
              <w:contextualSpacing/>
              <w:rPr>
                <w:rFonts w:ascii="Times New Roman" w:hAnsi="Times New Roman"/>
                <w:b/>
              </w:rPr>
            </w:pPr>
            <w:r w:rsidRPr="005D6C4F">
              <w:rPr>
                <w:rFonts w:ascii="Times New Roman" w:hAnsi="Times New Roman"/>
              </w:rPr>
              <w:t>3. Расчет принципиальных электрических и пневматических схем</w:t>
            </w:r>
          </w:p>
        </w:tc>
      </w:tr>
      <w:tr w:rsidR="00326EDA" w:rsidRPr="005D6C4F" w14:paraId="3052247E" w14:textId="77777777" w:rsidTr="00587EB6">
        <w:tc>
          <w:tcPr>
            <w:tcW w:w="1293" w:type="pct"/>
            <w:vMerge/>
          </w:tcPr>
          <w:p w14:paraId="3BF79FDE" w14:textId="77777777" w:rsidR="00326EDA" w:rsidRPr="005D6C4F" w:rsidRDefault="00326EDA" w:rsidP="007A395C">
            <w:pPr>
              <w:contextualSpacing/>
              <w:rPr>
                <w:rFonts w:ascii="Times New Roman" w:hAnsi="Times New Roman"/>
                <w:b/>
                <w:bCs/>
              </w:rPr>
            </w:pPr>
          </w:p>
        </w:tc>
        <w:tc>
          <w:tcPr>
            <w:tcW w:w="3707" w:type="pct"/>
          </w:tcPr>
          <w:p w14:paraId="25BCE755" w14:textId="77777777" w:rsidR="00326EDA" w:rsidRPr="005D6C4F" w:rsidRDefault="00326EDA" w:rsidP="007A395C">
            <w:pPr>
              <w:contextualSpacing/>
              <w:rPr>
                <w:rFonts w:ascii="Times New Roman" w:hAnsi="Times New Roman"/>
                <w:b/>
              </w:rPr>
            </w:pPr>
            <w:r w:rsidRPr="005D6C4F">
              <w:rPr>
                <w:rFonts w:ascii="Times New Roman" w:hAnsi="Times New Roman"/>
              </w:rPr>
              <w:t>4. Расчет внешние и внутренние электрические и трубные проводки</w:t>
            </w:r>
          </w:p>
        </w:tc>
      </w:tr>
      <w:tr w:rsidR="00326EDA" w:rsidRPr="005D6C4F" w14:paraId="11EEE46F" w14:textId="77777777" w:rsidTr="00587EB6">
        <w:trPr>
          <w:trHeight w:val="149"/>
        </w:trPr>
        <w:tc>
          <w:tcPr>
            <w:tcW w:w="5000" w:type="pct"/>
            <w:gridSpan w:val="2"/>
          </w:tcPr>
          <w:p w14:paraId="5A4EBADB" w14:textId="77777777" w:rsidR="00326EDA" w:rsidRPr="005D6C4F" w:rsidRDefault="00326EDA" w:rsidP="007A395C">
            <w:pPr>
              <w:contextualSpacing/>
              <w:rPr>
                <w:rFonts w:ascii="Times New Roman" w:hAnsi="Times New Roman"/>
                <w:b/>
              </w:rPr>
            </w:pPr>
            <w:r>
              <w:rPr>
                <w:rFonts w:ascii="Times New Roman" w:hAnsi="Times New Roman"/>
                <w:b/>
                <w:bCs/>
              </w:rPr>
              <w:t xml:space="preserve">Раздел 2. </w:t>
            </w:r>
            <w:r w:rsidRPr="00F312C9">
              <w:rPr>
                <w:rFonts w:ascii="Times New Roman" w:hAnsi="Times New Roman"/>
                <w:b/>
                <w:bCs/>
              </w:rPr>
              <w:t>Технологическая документация и технический мониторинг</w:t>
            </w:r>
            <w:r>
              <w:rPr>
                <w:rFonts w:ascii="Times New Roman" w:hAnsi="Times New Roman"/>
                <w:b/>
                <w:bCs/>
              </w:rPr>
              <w:t xml:space="preserve"> (88)</w:t>
            </w:r>
          </w:p>
        </w:tc>
      </w:tr>
      <w:tr w:rsidR="00326EDA" w:rsidRPr="005D6C4F" w14:paraId="7BD91044" w14:textId="77777777" w:rsidTr="00587EB6">
        <w:trPr>
          <w:trHeight w:val="168"/>
        </w:trPr>
        <w:tc>
          <w:tcPr>
            <w:tcW w:w="5000" w:type="pct"/>
            <w:gridSpan w:val="2"/>
          </w:tcPr>
          <w:p w14:paraId="14BE2981" w14:textId="77777777" w:rsidR="00326EDA" w:rsidRPr="005D6C4F" w:rsidRDefault="00326EDA" w:rsidP="007A395C">
            <w:pPr>
              <w:contextualSpacing/>
              <w:rPr>
                <w:rFonts w:ascii="Times New Roman" w:hAnsi="Times New Roman"/>
                <w:b/>
                <w:bCs/>
              </w:rPr>
            </w:pPr>
            <w:r w:rsidRPr="00F312C9">
              <w:rPr>
                <w:rFonts w:ascii="Times New Roman" w:hAnsi="Times New Roman"/>
                <w:b/>
                <w:bCs/>
              </w:rPr>
              <w:t>МДК 01.02 Технологическая документация и технический мониторинг</w:t>
            </w:r>
          </w:p>
        </w:tc>
      </w:tr>
      <w:tr w:rsidR="00326EDA" w:rsidRPr="005D6C4F" w14:paraId="5B89ACA5" w14:textId="77777777" w:rsidTr="00587EB6">
        <w:tc>
          <w:tcPr>
            <w:tcW w:w="1293" w:type="pct"/>
            <w:vMerge w:val="restart"/>
          </w:tcPr>
          <w:p w14:paraId="5151F3CB" w14:textId="77777777" w:rsidR="00326EDA" w:rsidRPr="00985164" w:rsidRDefault="00326EDA" w:rsidP="007A395C">
            <w:pPr>
              <w:contextualSpacing/>
              <w:rPr>
                <w:rFonts w:ascii="Times New Roman" w:hAnsi="Times New Roman"/>
                <w:b/>
                <w:bCs/>
                <w:sz w:val="24"/>
                <w:szCs w:val="24"/>
              </w:rPr>
            </w:pPr>
            <w:r w:rsidRPr="00985164">
              <w:rPr>
                <w:rFonts w:ascii="Times New Roman" w:hAnsi="Times New Roman"/>
                <w:b/>
                <w:bCs/>
                <w:sz w:val="24"/>
                <w:szCs w:val="24"/>
              </w:rPr>
              <w:t>Тема 1.1. Проектная документация на создание автоматизированных систем управления</w:t>
            </w:r>
          </w:p>
        </w:tc>
        <w:tc>
          <w:tcPr>
            <w:tcW w:w="3707" w:type="pct"/>
          </w:tcPr>
          <w:p w14:paraId="50028C96" w14:textId="77777777" w:rsidR="00326EDA" w:rsidRPr="00985164" w:rsidRDefault="00326EDA" w:rsidP="007A395C">
            <w:pPr>
              <w:contextualSpacing/>
              <w:rPr>
                <w:rFonts w:ascii="Times New Roman" w:hAnsi="Times New Roman"/>
                <w:b/>
                <w:sz w:val="24"/>
                <w:szCs w:val="24"/>
              </w:rPr>
            </w:pPr>
            <w:r w:rsidRPr="00985164">
              <w:rPr>
                <w:rFonts w:ascii="Times New Roman" w:hAnsi="Times New Roman"/>
                <w:b/>
                <w:bCs/>
                <w:sz w:val="24"/>
                <w:szCs w:val="24"/>
              </w:rPr>
              <w:t xml:space="preserve">Содержание </w:t>
            </w:r>
          </w:p>
        </w:tc>
      </w:tr>
      <w:tr w:rsidR="00326EDA" w:rsidRPr="005D6C4F" w14:paraId="203AA2E5" w14:textId="77777777" w:rsidTr="00587EB6">
        <w:tc>
          <w:tcPr>
            <w:tcW w:w="1293" w:type="pct"/>
            <w:vMerge/>
          </w:tcPr>
          <w:p w14:paraId="4BB12A88" w14:textId="77777777" w:rsidR="00326EDA" w:rsidRPr="00985164" w:rsidRDefault="00326EDA" w:rsidP="007A395C">
            <w:pPr>
              <w:contextualSpacing/>
              <w:rPr>
                <w:rFonts w:ascii="Times New Roman" w:hAnsi="Times New Roman"/>
                <w:b/>
                <w:bCs/>
                <w:sz w:val="24"/>
                <w:szCs w:val="24"/>
              </w:rPr>
            </w:pPr>
          </w:p>
        </w:tc>
        <w:tc>
          <w:tcPr>
            <w:tcW w:w="3707" w:type="pct"/>
          </w:tcPr>
          <w:p w14:paraId="66B96F28" w14:textId="77777777" w:rsidR="00326EDA" w:rsidRPr="00985164" w:rsidRDefault="00326EDA" w:rsidP="007A395C">
            <w:pPr>
              <w:contextualSpacing/>
              <w:rPr>
                <w:rFonts w:ascii="Times New Roman" w:hAnsi="Times New Roman"/>
                <w:b/>
                <w:sz w:val="24"/>
                <w:szCs w:val="24"/>
              </w:rPr>
            </w:pPr>
            <w:r w:rsidRPr="00985164">
              <w:rPr>
                <w:rFonts w:ascii="Times New Roman" w:hAnsi="Times New Roman"/>
                <w:sz w:val="24"/>
                <w:szCs w:val="24"/>
              </w:rPr>
              <w:t>1. Проектная документация для создания АСУТП</w:t>
            </w:r>
          </w:p>
        </w:tc>
      </w:tr>
      <w:tr w:rsidR="00326EDA" w:rsidRPr="005D6C4F" w14:paraId="4F7DA6A3" w14:textId="77777777" w:rsidTr="00587EB6">
        <w:tc>
          <w:tcPr>
            <w:tcW w:w="1293" w:type="pct"/>
            <w:vMerge/>
          </w:tcPr>
          <w:p w14:paraId="0487FFCA" w14:textId="77777777" w:rsidR="00326EDA" w:rsidRPr="00985164" w:rsidRDefault="00326EDA" w:rsidP="007A395C">
            <w:pPr>
              <w:contextualSpacing/>
              <w:rPr>
                <w:rFonts w:ascii="Times New Roman" w:hAnsi="Times New Roman"/>
                <w:b/>
                <w:bCs/>
                <w:sz w:val="24"/>
                <w:szCs w:val="24"/>
              </w:rPr>
            </w:pPr>
          </w:p>
        </w:tc>
        <w:tc>
          <w:tcPr>
            <w:tcW w:w="3707" w:type="pct"/>
          </w:tcPr>
          <w:p w14:paraId="706C9EA1" w14:textId="77777777" w:rsidR="00326EDA" w:rsidRPr="00985164" w:rsidRDefault="00326EDA" w:rsidP="007A395C">
            <w:pPr>
              <w:contextualSpacing/>
              <w:rPr>
                <w:rFonts w:ascii="Times New Roman" w:hAnsi="Times New Roman"/>
                <w:b/>
                <w:sz w:val="24"/>
                <w:szCs w:val="24"/>
              </w:rPr>
            </w:pPr>
            <w:r w:rsidRPr="00985164">
              <w:rPr>
                <w:rFonts w:ascii="Times New Roman" w:hAnsi="Times New Roman"/>
                <w:sz w:val="24"/>
                <w:szCs w:val="24"/>
              </w:rPr>
              <w:t>2. Виды обеспечения АСУТП</w:t>
            </w:r>
          </w:p>
        </w:tc>
      </w:tr>
      <w:tr w:rsidR="00326EDA" w:rsidRPr="005D6C4F" w14:paraId="7EFD9DCF" w14:textId="77777777" w:rsidTr="00587EB6">
        <w:tc>
          <w:tcPr>
            <w:tcW w:w="1293" w:type="pct"/>
            <w:vMerge/>
          </w:tcPr>
          <w:p w14:paraId="226E9E46" w14:textId="77777777" w:rsidR="00326EDA" w:rsidRPr="00985164" w:rsidRDefault="00326EDA" w:rsidP="007A395C">
            <w:pPr>
              <w:contextualSpacing/>
              <w:rPr>
                <w:rFonts w:ascii="Times New Roman" w:hAnsi="Times New Roman"/>
                <w:b/>
                <w:bCs/>
                <w:sz w:val="24"/>
                <w:szCs w:val="24"/>
              </w:rPr>
            </w:pPr>
          </w:p>
        </w:tc>
        <w:tc>
          <w:tcPr>
            <w:tcW w:w="3707" w:type="pct"/>
          </w:tcPr>
          <w:p w14:paraId="08BA9BDB" w14:textId="77777777" w:rsidR="00326EDA" w:rsidRPr="00985164" w:rsidRDefault="00326EDA" w:rsidP="007A395C">
            <w:pPr>
              <w:contextualSpacing/>
              <w:rPr>
                <w:rFonts w:ascii="Times New Roman" w:hAnsi="Times New Roman"/>
                <w:b/>
                <w:sz w:val="24"/>
                <w:szCs w:val="24"/>
              </w:rPr>
            </w:pPr>
            <w:r w:rsidRPr="00985164">
              <w:rPr>
                <w:rFonts w:ascii="Times New Roman" w:hAnsi="Times New Roman"/>
                <w:sz w:val="24"/>
                <w:szCs w:val="24"/>
              </w:rPr>
              <w:t>3. Согласование проектной документации</w:t>
            </w:r>
          </w:p>
        </w:tc>
      </w:tr>
      <w:tr w:rsidR="00326EDA" w:rsidRPr="005D6C4F" w14:paraId="141C8931" w14:textId="77777777" w:rsidTr="00587EB6">
        <w:tc>
          <w:tcPr>
            <w:tcW w:w="1293" w:type="pct"/>
            <w:vMerge/>
          </w:tcPr>
          <w:p w14:paraId="629C1B96" w14:textId="77777777" w:rsidR="00326EDA" w:rsidRPr="00985164" w:rsidRDefault="00326EDA" w:rsidP="007A395C">
            <w:pPr>
              <w:contextualSpacing/>
              <w:rPr>
                <w:rFonts w:ascii="Times New Roman" w:hAnsi="Times New Roman"/>
                <w:b/>
                <w:bCs/>
                <w:sz w:val="24"/>
                <w:szCs w:val="24"/>
              </w:rPr>
            </w:pPr>
          </w:p>
        </w:tc>
        <w:tc>
          <w:tcPr>
            <w:tcW w:w="3707" w:type="pct"/>
          </w:tcPr>
          <w:p w14:paraId="19DB4068" w14:textId="77777777" w:rsidR="00326EDA" w:rsidRPr="00985164" w:rsidRDefault="00326EDA" w:rsidP="007A395C">
            <w:pPr>
              <w:contextualSpacing/>
              <w:rPr>
                <w:rFonts w:ascii="Times New Roman" w:hAnsi="Times New Roman"/>
                <w:b/>
                <w:sz w:val="24"/>
                <w:szCs w:val="24"/>
              </w:rPr>
            </w:pPr>
            <w:r w:rsidRPr="00985164">
              <w:rPr>
                <w:rFonts w:ascii="Times New Roman" w:hAnsi="Times New Roman"/>
                <w:b/>
                <w:bCs/>
                <w:sz w:val="24"/>
                <w:szCs w:val="24"/>
              </w:rPr>
              <w:t>В том числе практических и лабораторных занятий</w:t>
            </w:r>
          </w:p>
        </w:tc>
      </w:tr>
      <w:tr w:rsidR="00326EDA" w:rsidRPr="005D6C4F" w14:paraId="618AC77A" w14:textId="77777777" w:rsidTr="00587EB6">
        <w:tc>
          <w:tcPr>
            <w:tcW w:w="1293" w:type="pct"/>
            <w:vMerge/>
          </w:tcPr>
          <w:p w14:paraId="25C7E2F0" w14:textId="77777777" w:rsidR="00326EDA" w:rsidRPr="00985164" w:rsidRDefault="00326EDA" w:rsidP="007A395C">
            <w:pPr>
              <w:contextualSpacing/>
              <w:rPr>
                <w:rFonts w:ascii="Times New Roman" w:hAnsi="Times New Roman"/>
                <w:b/>
                <w:bCs/>
                <w:sz w:val="24"/>
                <w:szCs w:val="24"/>
              </w:rPr>
            </w:pPr>
          </w:p>
        </w:tc>
        <w:tc>
          <w:tcPr>
            <w:tcW w:w="3707" w:type="pct"/>
          </w:tcPr>
          <w:p w14:paraId="0059C544" w14:textId="77777777" w:rsidR="00326EDA" w:rsidRPr="00985164" w:rsidRDefault="00326EDA" w:rsidP="007A395C">
            <w:pPr>
              <w:contextualSpacing/>
              <w:rPr>
                <w:rFonts w:ascii="Times New Roman" w:hAnsi="Times New Roman"/>
                <w:b/>
                <w:sz w:val="24"/>
                <w:szCs w:val="24"/>
              </w:rPr>
            </w:pPr>
            <w:r w:rsidRPr="00985164">
              <w:rPr>
                <w:rFonts w:ascii="Times New Roman" w:hAnsi="Times New Roman"/>
                <w:sz w:val="24"/>
                <w:szCs w:val="24"/>
              </w:rPr>
              <w:t>1. Выбор видов обеспечения АСУТП</w:t>
            </w:r>
          </w:p>
        </w:tc>
      </w:tr>
      <w:tr w:rsidR="00326EDA" w:rsidRPr="005D6C4F" w14:paraId="15540B70" w14:textId="77777777" w:rsidTr="00587EB6">
        <w:tc>
          <w:tcPr>
            <w:tcW w:w="1293" w:type="pct"/>
            <w:vMerge/>
          </w:tcPr>
          <w:p w14:paraId="241372EA" w14:textId="77777777" w:rsidR="00326EDA" w:rsidRPr="00985164" w:rsidRDefault="00326EDA" w:rsidP="007A395C">
            <w:pPr>
              <w:contextualSpacing/>
              <w:rPr>
                <w:rFonts w:ascii="Times New Roman" w:hAnsi="Times New Roman"/>
                <w:b/>
                <w:bCs/>
                <w:sz w:val="24"/>
                <w:szCs w:val="24"/>
              </w:rPr>
            </w:pPr>
          </w:p>
        </w:tc>
        <w:tc>
          <w:tcPr>
            <w:tcW w:w="3707" w:type="pct"/>
          </w:tcPr>
          <w:p w14:paraId="192C2DA9" w14:textId="77777777" w:rsidR="00326EDA" w:rsidRPr="00985164" w:rsidRDefault="00326EDA" w:rsidP="007A395C">
            <w:pPr>
              <w:contextualSpacing/>
              <w:rPr>
                <w:rFonts w:ascii="Times New Roman" w:hAnsi="Times New Roman"/>
                <w:b/>
                <w:sz w:val="24"/>
                <w:szCs w:val="24"/>
              </w:rPr>
            </w:pPr>
            <w:r w:rsidRPr="00985164">
              <w:rPr>
                <w:rFonts w:ascii="Times New Roman" w:hAnsi="Times New Roman"/>
                <w:sz w:val="24"/>
                <w:szCs w:val="24"/>
              </w:rPr>
              <w:t>2. Согласование проектной документации</w:t>
            </w:r>
          </w:p>
        </w:tc>
      </w:tr>
      <w:tr w:rsidR="00326EDA" w:rsidRPr="005D6C4F" w14:paraId="337010A8" w14:textId="77777777" w:rsidTr="00587EB6">
        <w:tc>
          <w:tcPr>
            <w:tcW w:w="1293" w:type="pct"/>
            <w:vMerge w:val="restart"/>
          </w:tcPr>
          <w:p w14:paraId="544791CA" w14:textId="77777777" w:rsidR="00326EDA" w:rsidRPr="000B776E" w:rsidRDefault="00326EDA" w:rsidP="007A395C">
            <w:pPr>
              <w:contextualSpacing/>
              <w:rPr>
                <w:rFonts w:ascii="Times New Roman" w:hAnsi="Times New Roman"/>
                <w:b/>
                <w:bCs/>
                <w:sz w:val="24"/>
                <w:szCs w:val="24"/>
              </w:rPr>
            </w:pPr>
            <w:r w:rsidRPr="000B776E">
              <w:rPr>
                <w:rFonts w:ascii="Times New Roman" w:hAnsi="Times New Roman"/>
                <w:b/>
                <w:bCs/>
                <w:sz w:val="24"/>
                <w:szCs w:val="24"/>
              </w:rPr>
              <w:t>Тема 1.2. АСУТП как часть производственного процесса</w:t>
            </w:r>
          </w:p>
        </w:tc>
        <w:tc>
          <w:tcPr>
            <w:tcW w:w="3707" w:type="pct"/>
          </w:tcPr>
          <w:p w14:paraId="58B0E4DF" w14:textId="77777777" w:rsidR="00326EDA" w:rsidRPr="000B776E" w:rsidRDefault="00326EDA" w:rsidP="007A395C">
            <w:pPr>
              <w:contextualSpacing/>
              <w:rPr>
                <w:rFonts w:ascii="Times New Roman" w:hAnsi="Times New Roman"/>
                <w:b/>
                <w:sz w:val="24"/>
                <w:szCs w:val="24"/>
              </w:rPr>
            </w:pPr>
            <w:r w:rsidRPr="000B776E">
              <w:rPr>
                <w:rFonts w:ascii="Times New Roman" w:hAnsi="Times New Roman"/>
                <w:b/>
                <w:bCs/>
                <w:sz w:val="24"/>
                <w:szCs w:val="24"/>
              </w:rPr>
              <w:t xml:space="preserve">Содержание </w:t>
            </w:r>
          </w:p>
        </w:tc>
      </w:tr>
      <w:tr w:rsidR="00326EDA" w:rsidRPr="005D6C4F" w14:paraId="2E4D3CA1" w14:textId="77777777" w:rsidTr="00587EB6">
        <w:tc>
          <w:tcPr>
            <w:tcW w:w="1293" w:type="pct"/>
            <w:vMerge/>
          </w:tcPr>
          <w:p w14:paraId="6D3BD36C" w14:textId="77777777" w:rsidR="00326EDA" w:rsidRPr="000B776E" w:rsidRDefault="00326EDA" w:rsidP="007A395C">
            <w:pPr>
              <w:contextualSpacing/>
              <w:rPr>
                <w:rFonts w:ascii="Times New Roman" w:hAnsi="Times New Roman"/>
                <w:b/>
                <w:bCs/>
                <w:sz w:val="24"/>
                <w:szCs w:val="24"/>
              </w:rPr>
            </w:pPr>
          </w:p>
        </w:tc>
        <w:tc>
          <w:tcPr>
            <w:tcW w:w="3707" w:type="pct"/>
          </w:tcPr>
          <w:p w14:paraId="2B2AC0A2" w14:textId="77777777" w:rsidR="00326EDA" w:rsidRPr="000B776E" w:rsidRDefault="00326EDA" w:rsidP="007A395C">
            <w:pPr>
              <w:contextualSpacing/>
              <w:rPr>
                <w:rFonts w:ascii="Times New Roman" w:hAnsi="Times New Roman"/>
                <w:b/>
                <w:sz w:val="24"/>
                <w:szCs w:val="24"/>
              </w:rPr>
            </w:pPr>
            <w:r w:rsidRPr="000B776E">
              <w:rPr>
                <w:rFonts w:ascii="Times New Roman" w:hAnsi="Times New Roman"/>
                <w:sz w:val="24"/>
                <w:szCs w:val="24"/>
              </w:rPr>
              <w:t>1.Промышленная безопасность производственных объектов</w:t>
            </w:r>
          </w:p>
        </w:tc>
      </w:tr>
      <w:tr w:rsidR="00326EDA" w:rsidRPr="005D6C4F" w14:paraId="70D68C3C" w14:textId="77777777" w:rsidTr="00587EB6">
        <w:tc>
          <w:tcPr>
            <w:tcW w:w="1293" w:type="pct"/>
            <w:vMerge/>
          </w:tcPr>
          <w:p w14:paraId="641BC0C8" w14:textId="77777777" w:rsidR="00326EDA" w:rsidRPr="000B776E" w:rsidRDefault="00326EDA" w:rsidP="007A395C">
            <w:pPr>
              <w:contextualSpacing/>
              <w:rPr>
                <w:rFonts w:ascii="Times New Roman" w:hAnsi="Times New Roman"/>
                <w:b/>
                <w:bCs/>
                <w:sz w:val="24"/>
                <w:szCs w:val="24"/>
              </w:rPr>
            </w:pPr>
          </w:p>
        </w:tc>
        <w:tc>
          <w:tcPr>
            <w:tcW w:w="3707" w:type="pct"/>
          </w:tcPr>
          <w:p w14:paraId="17BF9FC3" w14:textId="77777777" w:rsidR="00326EDA" w:rsidRPr="000B776E" w:rsidRDefault="00326EDA" w:rsidP="007A395C">
            <w:pPr>
              <w:contextualSpacing/>
              <w:rPr>
                <w:rFonts w:ascii="Times New Roman" w:hAnsi="Times New Roman"/>
                <w:b/>
                <w:sz w:val="24"/>
                <w:szCs w:val="24"/>
              </w:rPr>
            </w:pPr>
            <w:r w:rsidRPr="000B776E">
              <w:rPr>
                <w:rFonts w:ascii="Times New Roman" w:hAnsi="Times New Roman"/>
                <w:sz w:val="24"/>
                <w:szCs w:val="24"/>
              </w:rPr>
              <w:t>2. Требования безопасности</w:t>
            </w:r>
          </w:p>
        </w:tc>
      </w:tr>
      <w:tr w:rsidR="00326EDA" w:rsidRPr="005D6C4F" w14:paraId="7C2CABBF" w14:textId="77777777" w:rsidTr="00587EB6">
        <w:tc>
          <w:tcPr>
            <w:tcW w:w="1293" w:type="pct"/>
            <w:vMerge/>
          </w:tcPr>
          <w:p w14:paraId="71CEC3F8" w14:textId="77777777" w:rsidR="00326EDA" w:rsidRPr="000B776E" w:rsidRDefault="00326EDA" w:rsidP="007A395C">
            <w:pPr>
              <w:contextualSpacing/>
              <w:rPr>
                <w:rFonts w:ascii="Times New Roman" w:hAnsi="Times New Roman"/>
                <w:b/>
                <w:bCs/>
                <w:sz w:val="24"/>
                <w:szCs w:val="24"/>
              </w:rPr>
            </w:pPr>
          </w:p>
        </w:tc>
        <w:tc>
          <w:tcPr>
            <w:tcW w:w="3707" w:type="pct"/>
          </w:tcPr>
          <w:p w14:paraId="2440E9C5" w14:textId="77777777" w:rsidR="00326EDA" w:rsidRPr="000B776E" w:rsidRDefault="00326EDA" w:rsidP="007A395C">
            <w:pPr>
              <w:contextualSpacing/>
              <w:rPr>
                <w:rFonts w:ascii="Times New Roman" w:hAnsi="Times New Roman"/>
                <w:b/>
                <w:sz w:val="24"/>
                <w:szCs w:val="24"/>
              </w:rPr>
            </w:pPr>
            <w:r w:rsidRPr="000B776E">
              <w:rPr>
                <w:rFonts w:ascii="Times New Roman" w:hAnsi="Times New Roman"/>
                <w:b/>
                <w:bCs/>
                <w:sz w:val="24"/>
                <w:szCs w:val="24"/>
              </w:rPr>
              <w:t xml:space="preserve">В том числе практических и лабораторных занятий </w:t>
            </w:r>
          </w:p>
        </w:tc>
      </w:tr>
      <w:tr w:rsidR="00326EDA" w:rsidRPr="005D6C4F" w14:paraId="02EEE4F8" w14:textId="77777777" w:rsidTr="00587EB6">
        <w:tc>
          <w:tcPr>
            <w:tcW w:w="1293" w:type="pct"/>
            <w:vMerge/>
          </w:tcPr>
          <w:p w14:paraId="58C5AC4E" w14:textId="77777777" w:rsidR="00326EDA" w:rsidRPr="000B776E" w:rsidRDefault="00326EDA" w:rsidP="007A395C">
            <w:pPr>
              <w:contextualSpacing/>
              <w:rPr>
                <w:rFonts w:ascii="Times New Roman" w:hAnsi="Times New Roman"/>
                <w:b/>
                <w:bCs/>
                <w:sz w:val="24"/>
                <w:szCs w:val="24"/>
              </w:rPr>
            </w:pPr>
          </w:p>
        </w:tc>
        <w:tc>
          <w:tcPr>
            <w:tcW w:w="3707" w:type="pct"/>
          </w:tcPr>
          <w:p w14:paraId="32701829" w14:textId="77777777" w:rsidR="00326EDA" w:rsidRPr="000B776E" w:rsidRDefault="00326EDA" w:rsidP="007A395C">
            <w:pPr>
              <w:contextualSpacing/>
              <w:rPr>
                <w:rFonts w:ascii="Times New Roman" w:hAnsi="Times New Roman"/>
                <w:b/>
                <w:sz w:val="24"/>
                <w:szCs w:val="24"/>
              </w:rPr>
            </w:pPr>
            <w:r w:rsidRPr="000B776E">
              <w:rPr>
                <w:rFonts w:ascii="Times New Roman" w:hAnsi="Times New Roman"/>
                <w:sz w:val="24"/>
                <w:szCs w:val="24"/>
              </w:rPr>
              <w:t>1. Наладка промышленной безопасности производственных объектов</w:t>
            </w:r>
          </w:p>
        </w:tc>
      </w:tr>
      <w:tr w:rsidR="00326EDA" w:rsidRPr="005D6C4F" w14:paraId="160FD002" w14:textId="77777777" w:rsidTr="00587EB6">
        <w:tc>
          <w:tcPr>
            <w:tcW w:w="1293" w:type="pct"/>
            <w:vMerge/>
          </w:tcPr>
          <w:p w14:paraId="21D2B325" w14:textId="77777777" w:rsidR="00326EDA" w:rsidRPr="000B776E" w:rsidRDefault="00326EDA" w:rsidP="007A395C">
            <w:pPr>
              <w:contextualSpacing/>
              <w:rPr>
                <w:rFonts w:ascii="Times New Roman" w:hAnsi="Times New Roman"/>
                <w:b/>
                <w:bCs/>
                <w:sz w:val="24"/>
                <w:szCs w:val="24"/>
              </w:rPr>
            </w:pPr>
          </w:p>
        </w:tc>
        <w:tc>
          <w:tcPr>
            <w:tcW w:w="3707" w:type="pct"/>
          </w:tcPr>
          <w:p w14:paraId="2B2F5D00" w14:textId="77777777" w:rsidR="00326EDA" w:rsidRPr="000B776E" w:rsidRDefault="00326EDA" w:rsidP="007A395C">
            <w:pPr>
              <w:contextualSpacing/>
              <w:rPr>
                <w:rFonts w:ascii="Times New Roman" w:hAnsi="Times New Roman"/>
                <w:b/>
                <w:sz w:val="24"/>
                <w:szCs w:val="24"/>
              </w:rPr>
            </w:pPr>
            <w:r w:rsidRPr="000B776E">
              <w:rPr>
                <w:rFonts w:ascii="Times New Roman" w:hAnsi="Times New Roman"/>
                <w:sz w:val="24"/>
                <w:szCs w:val="24"/>
              </w:rPr>
              <w:t>2. Требования безопасности к производственному процессу</w:t>
            </w:r>
          </w:p>
        </w:tc>
      </w:tr>
      <w:tr w:rsidR="00326EDA" w:rsidRPr="005D6C4F" w14:paraId="4AF5F7C9" w14:textId="77777777" w:rsidTr="00587EB6">
        <w:tc>
          <w:tcPr>
            <w:tcW w:w="1293" w:type="pct"/>
            <w:vMerge w:val="restart"/>
          </w:tcPr>
          <w:p w14:paraId="77ABAC13" w14:textId="77777777" w:rsidR="00326EDA" w:rsidRPr="000B776E" w:rsidRDefault="00326EDA" w:rsidP="007A395C">
            <w:pPr>
              <w:contextualSpacing/>
              <w:rPr>
                <w:rFonts w:ascii="Times New Roman" w:hAnsi="Times New Roman"/>
                <w:b/>
                <w:bCs/>
                <w:sz w:val="24"/>
                <w:szCs w:val="24"/>
              </w:rPr>
            </w:pPr>
            <w:r w:rsidRPr="000B776E">
              <w:rPr>
                <w:rFonts w:ascii="Times New Roman" w:hAnsi="Times New Roman"/>
                <w:b/>
                <w:bCs/>
                <w:sz w:val="24"/>
                <w:szCs w:val="24"/>
              </w:rPr>
              <w:t>Тема 1.3. Требования к выполнению схем</w:t>
            </w:r>
          </w:p>
        </w:tc>
        <w:tc>
          <w:tcPr>
            <w:tcW w:w="3707" w:type="pct"/>
          </w:tcPr>
          <w:p w14:paraId="0FF53C75" w14:textId="77777777" w:rsidR="00326EDA" w:rsidRPr="000B776E" w:rsidRDefault="00326EDA" w:rsidP="007A395C">
            <w:pPr>
              <w:contextualSpacing/>
              <w:rPr>
                <w:rFonts w:ascii="Times New Roman" w:hAnsi="Times New Roman"/>
                <w:sz w:val="24"/>
                <w:szCs w:val="24"/>
              </w:rPr>
            </w:pPr>
            <w:r w:rsidRPr="000B776E">
              <w:rPr>
                <w:rFonts w:ascii="Times New Roman" w:hAnsi="Times New Roman"/>
                <w:b/>
                <w:bCs/>
                <w:sz w:val="24"/>
                <w:szCs w:val="24"/>
              </w:rPr>
              <w:t>Содержание</w:t>
            </w:r>
          </w:p>
        </w:tc>
      </w:tr>
      <w:tr w:rsidR="00326EDA" w:rsidRPr="005D6C4F" w14:paraId="2E16DAE1" w14:textId="77777777" w:rsidTr="00587EB6">
        <w:trPr>
          <w:trHeight w:val="259"/>
        </w:trPr>
        <w:tc>
          <w:tcPr>
            <w:tcW w:w="1293" w:type="pct"/>
            <w:vMerge/>
          </w:tcPr>
          <w:p w14:paraId="592FBE33" w14:textId="77777777" w:rsidR="00326EDA" w:rsidRPr="000B776E" w:rsidRDefault="00326EDA" w:rsidP="007A395C">
            <w:pPr>
              <w:contextualSpacing/>
              <w:rPr>
                <w:rFonts w:ascii="Times New Roman" w:hAnsi="Times New Roman"/>
                <w:b/>
                <w:bCs/>
                <w:sz w:val="24"/>
                <w:szCs w:val="24"/>
              </w:rPr>
            </w:pPr>
          </w:p>
        </w:tc>
        <w:tc>
          <w:tcPr>
            <w:tcW w:w="3707" w:type="pct"/>
          </w:tcPr>
          <w:p w14:paraId="17A07EC0" w14:textId="77777777" w:rsidR="00326EDA" w:rsidRPr="000B776E" w:rsidRDefault="00326EDA" w:rsidP="007A395C">
            <w:pPr>
              <w:contextualSpacing/>
              <w:rPr>
                <w:rFonts w:ascii="Times New Roman" w:hAnsi="Times New Roman"/>
                <w:sz w:val="24"/>
                <w:szCs w:val="24"/>
              </w:rPr>
            </w:pPr>
            <w:r w:rsidRPr="000B776E">
              <w:rPr>
                <w:rFonts w:ascii="Times New Roman" w:hAnsi="Times New Roman"/>
                <w:sz w:val="24"/>
                <w:szCs w:val="24"/>
              </w:rPr>
              <w:t>1. Общие требования</w:t>
            </w:r>
          </w:p>
        </w:tc>
      </w:tr>
      <w:tr w:rsidR="00326EDA" w:rsidRPr="005D6C4F" w14:paraId="423F0646" w14:textId="77777777" w:rsidTr="00587EB6">
        <w:tc>
          <w:tcPr>
            <w:tcW w:w="1293" w:type="pct"/>
            <w:vMerge/>
          </w:tcPr>
          <w:p w14:paraId="3DD7C23B" w14:textId="77777777" w:rsidR="00326EDA" w:rsidRPr="000B776E" w:rsidRDefault="00326EDA" w:rsidP="007A395C">
            <w:pPr>
              <w:contextualSpacing/>
              <w:rPr>
                <w:rFonts w:ascii="Times New Roman" w:hAnsi="Times New Roman"/>
                <w:b/>
                <w:bCs/>
                <w:sz w:val="24"/>
                <w:szCs w:val="24"/>
              </w:rPr>
            </w:pPr>
          </w:p>
        </w:tc>
        <w:tc>
          <w:tcPr>
            <w:tcW w:w="3707" w:type="pct"/>
          </w:tcPr>
          <w:p w14:paraId="19432FC5" w14:textId="77777777" w:rsidR="00326EDA" w:rsidRPr="000B776E" w:rsidRDefault="00326EDA" w:rsidP="007A395C">
            <w:pPr>
              <w:contextualSpacing/>
              <w:rPr>
                <w:rFonts w:ascii="Times New Roman" w:hAnsi="Times New Roman"/>
                <w:sz w:val="24"/>
                <w:szCs w:val="24"/>
              </w:rPr>
            </w:pPr>
            <w:r w:rsidRPr="000B776E">
              <w:rPr>
                <w:rFonts w:ascii="Times New Roman" w:hAnsi="Times New Roman"/>
                <w:sz w:val="24"/>
                <w:szCs w:val="24"/>
              </w:rPr>
              <w:t>2. Оформление схем</w:t>
            </w:r>
          </w:p>
        </w:tc>
      </w:tr>
      <w:tr w:rsidR="00326EDA" w:rsidRPr="005D6C4F" w14:paraId="52C62B7F" w14:textId="77777777" w:rsidTr="00587EB6">
        <w:tc>
          <w:tcPr>
            <w:tcW w:w="1293" w:type="pct"/>
            <w:vMerge/>
          </w:tcPr>
          <w:p w14:paraId="06E09023" w14:textId="77777777" w:rsidR="00326EDA" w:rsidRPr="000B776E" w:rsidRDefault="00326EDA" w:rsidP="007A395C">
            <w:pPr>
              <w:contextualSpacing/>
              <w:rPr>
                <w:rFonts w:ascii="Times New Roman" w:hAnsi="Times New Roman"/>
                <w:b/>
                <w:bCs/>
                <w:sz w:val="24"/>
                <w:szCs w:val="24"/>
              </w:rPr>
            </w:pPr>
          </w:p>
        </w:tc>
        <w:tc>
          <w:tcPr>
            <w:tcW w:w="3707" w:type="pct"/>
          </w:tcPr>
          <w:p w14:paraId="700646FC" w14:textId="77777777" w:rsidR="00326EDA" w:rsidRPr="000B776E" w:rsidRDefault="00326EDA" w:rsidP="007A395C">
            <w:pPr>
              <w:contextualSpacing/>
              <w:rPr>
                <w:rFonts w:ascii="Times New Roman" w:hAnsi="Times New Roman"/>
                <w:sz w:val="24"/>
                <w:szCs w:val="24"/>
              </w:rPr>
            </w:pPr>
            <w:r w:rsidRPr="000B776E">
              <w:rPr>
                <w:rFonts w:ascii="Times New Roman" w:hAnsi="Times New Roman"/>
                <w:sz w:val="24"/>
                <w:szCs w:val="24"/>
              </w:rPr>
              <w:t>3. Нормативно-технические документы</w:t>
            </w:r>
          </w:p>
        </w:tc>
      </w:tr>
      <w:tr w:rsidR="00326EDA" w:rsidRPr="005D6C4F" w14:paraId="741E07A7" w14:textId="77777777" w:rsidTr="00587EB6">
        <w:tc>
          <w:tcPr>
            <w:tcW w:w="1293" w:type="pct"/>
            <w:vMerge/>
          </w:tcPr>
          <w:p w14:paraId="177F9B47" w14:textId="77777777" w:rsidR="00326EDA" w:rsidRPr="000B776E" w:rsidRDefault="00326EDA" w:rsidP="007A395C">
            <w:pPr>
              <w:contextualSpacing/>
              <w:rPr>
                <w:rFonts w:ascii="Times New Roman" w:hAnsi="Times New Roman"/>
                <w:b/>
                <w:bCs/>
                <w:sz w:val="24"/>
                <w:szCs w:val="24"/>
              </w:rPr>
            </w:pPr>
          </w:p>
        </w:tc>
        <w:tc>
          <w:tcPr>
            <w:tcW w:w="3707" w:type="pct"/>
          </w:tcPr>
          <w:p w14:paraId="1574BB1A" w14:textId="77777777" w:rsidR="00326EDA" w:rsidRPr="000B776E" w:rsidRDefault="00326EDA" w:rsidP="007A395C">
            <w:pPr>
              <w:contextualSpacing/>
              <w:rPr>
                <w:rFonts w:ascii="Times New Roman" w:hAnsi="Times New Roman"/>
                <w:sz w:val="24"/>
                <w:szCs w:val="24"/>
              </w:rPr>
            </w:pPr>
            <w:r w:rsidRPr="000B776E">
              <w:rPr>
                <w:rFonts w:ascii="Times New Roman" w:hAnsi="Times New Roman"/>
                <w:b/>
                <w:bCs/>
                <w:sz w:val="24"/>
                <w:szCs w:val="24"/>
              </w:rPr>
              <w:t xml:space="preserve">В том числе практических и лабораторных занятий </w:t>
            </w:r>
          </w:p>
        </w:tc>
      </w:tr>
      <w:tr w:rsidR="00326EDA" w:rsidRPr="005D6C4F" w14:paraId="6E3DD3B4" w14:textId="77777777" w:rsidTr="00587EB6">
        <w:tc>
          <w:tcPr>
            <w:tcW w:w="1293" w:type="pct"/>
            <w:vMerge/>
          </w:tcPr>
          <w:p w14:paraId="3F187B51" w14:textId="77777777" w:rsidR="00326EDA" w:rsidRPr="000B776E" w:rsidRDefault="00326EDA" w:rsidP="007A395C">
            <w:pPr>
              <w:contextualSpacing/>
              <w:rPr>
                <w:rFonts w:ascii="Times New Roman" w:hAnsi="Times New Roman"/>
                <w:b/>
                <w:bCs/>
                <w:sz w:val="24"/>
                <w:szCs w:val="24"/>
              </w:rPr>
            </w:pPr>
          </w:p>
        </w:tc>
        <w:tc>
          <w:tcPr>
            <w:tcW w:w="3707" w:type="pct"/>
          </w:tcPr>
          <w:p w14:paraId="293FB0C3" w14:textId="77777777" w:rsidR="00326EDA" w:rsidRPr="000B776E" w:rsidRDefault="00326EDA" w:rsidP="007A395C">
            <w:pPr>
              <w:contextualSpacing/>
              <w:rPr>
                <w:rFonts w:ascii="Times New Roman" w:hAnsi="Times New Roman"/>
                <w:sz w:val="24"/>
                <w:szCs w:val="24"/>
              </w:rPr>
            </w:pPr>
            <w:r w:rsidRPr="000B776E">
              <w:rPr>
                <w:rFonts w:ascii="Times New Roman" w:hAnsi="Times New Roman"/>
                <w:sz w:val="24"/>
                <w:szCs w:val="24"/>
              </w:rPr>
              <w:t>1. Описание общих требований</w:t>
            </w:r>
          </w:p>
        </w:tc>
      </w:tr>
      <w:tr w:rsidR="00326EDA" w:rsidRPr="005D6C4F" w14:paraId="77332427" w14:textId="77777777" w:rsidTr="00587EB6">
        <w:tc>
          <w:tcPr>
            <w:tcW w:w="1293" w:type="pct"/>
            <w:vMerge/>
          </w:tcPr>
          <w:p w14:paraId="54EF8518" w14:textId="77777777" w:rsidR="00326EDA" w:rsidRPr="000B776E" w:rsidRDefault="00326EDA" w:rsidP="007A395C">
            <w:pPr>
              <w:contextualSpacing/>
              <w:rPr>
                <w:rFonts w:ascii="Times New Roman" w:hAnsi="Times New Roman"/>
                <w:b/>
                <w:bCs/>
                <w:sz w:val="24"/>
                <w:szCs w:val="24"/>
              </w:rPr>
            </w:pPr>
          </w:p>
        </w:tc>
        <w:tc>
          <w:tcPr>
            <w:tcW w:w="3707" w:type="pct"/>
          </w:tcPr>
          <w:p w14:paraId="03D1C85B" w14:textId="77777777" w:rsidR="00326EDA" w:rsidRPr="000B776E" w:rsidRDefault="00326EDA" w:rsidP="007A395C">
            <w:pPr>
              <w:contextualSpacing/>
              <w:rPr>
                <w:rFonts w:ascii="Times New Roman" w:hAnsi="Times New Roman"/>
                <w:sz w:val="24"/>
                <w:szCs w:val="24"/>
              </w:rPr>
            </w:pPr>
            <w:r w:rsidRPr="000B776E">
              <w:rPr>
                <w:rFonts w:ascii="Times New Roman" w:hAnsi="Times New Roman"/>
                <w:sz w:val="24"/>
                <w:szCs w:val="24"/>
              </w:rPr>
              <w:t>2. Оформление схем</w:t>
            </w:r>
          </w:p>
        </w:tc>
      </w:tr>
      <w:tr w:rsidR="00326EDA" w:rsidRPr="005D6C4F" w14:paraId="4CB13B0A" w14:textId="77777777" w:rsidTr="00587EB6">
        <w:tc>
          <w:tcPr>
            <w:tcW w:w="1293" w:type="pct"/>
            <w:vMerge/>
          </w:tcPr>
          <w:p w14:paraId="7FFED25E" w14:textId="77777777" w:rsidR="00326EDA" w:rsidRPr="000B776E" w:rsidRDefault="00326EDA" w:rsidP="007A395C">
            <w:pPr>
              <w:contextualSpacing/>
              <w:rPr>
                <w:rFonts w:ascii="Times New Roman" w:hAnsi="Times New Roman"/>
                <w:b/>
                <w:bCs/>
                <w:sz w:val="24"/>
                <w:szCs w:val="24"/>
              </w:rPr>
            </w:pPr>
          </w:p>
        </w:tc>
        <w:tc>
          <w:tcPr>
            <w:tcW w:w="3707" w:type="pct"/>
          </w:tcPr>
          <w:p w14:paraId="6DD9570F" w14:textId="77777777" w:rsidR="00326EDA" w:rsidRPr="000B776E" w:rsidRDefault="00326EDA" w:rsidP="007A395C">
            <w:pPr>
              <w:contextualSpacing/>
              <w:rPr>
                <w:rFonts w:ascii="Times New Roman" w:hAnsi="Times New Roman"/>
                <w:sz w:val="24"/>
                <w:szCs w:val="24"/>
              </w:rPr>
            </w:pPr>
            <w:r w:rsidRPr="000B776E">
              <w:rPr>
                <w:rFonts w:ascii="Times New Roman" w:hAnsi="Times New Roman"/>
                <w:sz w:val="24"/>
                <w:szCs w:val="24"/>
              </w:rPr>
              <w:t>3. Стандарты к нормативно-техническим документам</w:t>
            </w:r>
          </w:p>
        </w:tc>
      </w:tr>
      <w:tr w:rsidR="00326EDA" w:rsidRPr="005D6C4F" w14:paraId="01ECFF81" w14:textId="77777777" w:rsidTr="00587EB6">
        <w:tc>
          <w:tcPr>
            <w:tcW w:w="5000" w:type="pct"/>
            <w:gridSpan w:val="2"/>
          </w:tcPr>
          <w:p w14:paraId="4632DDFA" w14:textId="77777777" w:rsidR="00326EDA" w:rsidRPr="000B776E" w:rsidRDefault="00326EDA" w:rsidP="007A395C">
            <w:pPr>
              <w:contextualSpacing/>
              <w:rPr>
                <w:rFonts w:ascii="Times New Roman" w:hAnsi="Times New Roman"/>
                <w:sz w:val="24"/>
                <w:szCs w:val="24"/>
              </w:rPr>
            </w:pPr>
            <w:r>
              <w:rPr>
                <w:rFonts w:ascii="Times New Roman" w:hAnsi="Times New Roman"/>
                <w:b/>
                <w:bCs/>
              </w:rPr>
              <w:t xml:space="preserve">Раздел 3. </w:t>
            </w:r>
            <w:r w:rsidRPr="00D31C14">
              <w:rPr>
                <w:rFonts w:ascii="Times New Roman" w:hAnsi="Times New Roman"/>
                <w:b/>
                <w:bCs/>
              </w:rPr>
              <w:t>Технологии контроля и анализа функционирования систем автоматики автоматизированных технологических линий по производству продуктов питания</w:t>
            </w:r>
            <w:r>
              <w:rPr>
                <w:rFonts w:ascii="Times New Roman" w:hAnsi="Times New Roman"/>
                <w:b/>
                <w:bCs/>
              </w:rPr>
              <w:t xml:space="preserve"> (152)</w:t>
            </w:r>
          </w:p>
        </w:tc>
      </w:tr>
      <w:tr w:rsidR="00326EDA" w:rsidRPr="005D6C4F" w14:paraId="4B7B8240" w14:textId="77777777" w:rsidTr="00587EB6">
        <w:tc>
          <w:tcPr>
            <w:tcW w:w="5000" w:type="pct"/>
            <w:gridSpan w:val="2"/>
          </w:tcPr>
          <w:p w14:paraId="7C129827" w14:textId="77777777" w:rsidR="00326EDA" w:rsidRPr="000B776E" w:rsidRDefault="00326EDA" w:rsidP="007A395C">
            <w:pPr>
              <w:contextualSpacing/>
              <w:rPr>
                <w:rFonts w:ascii="Times New Roman" w:hAnsi="Times New Roman"/>
                <w:sz w:val="24"/>
                <w:szCs w:val="24"/>
              </w:rPr>
            </w:pPr>
            <w:r w:rsidRPr="00D31C14">
              <w:rPr>
                <w:rFonts w:ascii="Times New Roman" w:hAnsi="Times New Roman"/>
                <w:b/>
                <w:bCs/>
              </w:rPr>
              <w:t>МДК 01.03 Технологии контроля и анализа функционирования систем автоматики автоматизированных технологических линий по производству продуктов питания</w:t>
            </w:r>
          </w:p>
        </w:tc>
      </w:tr>
      <w:tr w:rsidR="00326EDA" w:rsidRPr="005D6C4F" w14:paraId="76D47EED" w14:textId="77777777" w:rsidTr="00587EB6">
        <w:tc>
          <w:tcPr>
            <w:tcW w:w="1293" w:type="pct"/>
            <w:vMerge w:val="restart"/>
          </w:tcPr>
          <w:p w14:paraId="38C51975" w14:textId="6584BFA9" w:rsidR="00326EDA" w:rsidRPr="000B776E" w:rsidRDefault="00326EDA" w:rsidP="00326EDA">
            <w:pPr>
              <w:pStyle w:val="affffff3"/>
              <w:rPr>
                <w:rFonts w:ascii="Times New Roman" w:hAnsi="Times New Roman"/>
                <w:b/>
                <w:bCs/>
                <w:sz w:val="24"/>
                <w:szCs w:val="24"/>
              </w:rPr>
            </w:pPr>
            <w:r w:rsidRPr="00D31C14">
              <w:rPr>
                <w:rFonts w:ascii="Times New Roman" w:hAnsi="Times New Roman"/>
                <w:b/>
                <w:bCs/>
              </w:rPr>
              <w:t>Тема 1.1. АСУТП в интегрированной АСУ предприятия</w:t>
            </w:r>
          </w:p>
        </w:tc>
        <w:tc>
          <w:tcPr>
            <w:tcW w:w="3707" w:type="pct"/>
          </w:tcPr>
          <w:p w14:paraId="7C6E78D7" w14:textId="77777777" w:rsidR="00326EDA" w:rsidRPr="000B776E" w:rsidRDefault="00326EDA" w:rsidP="007A395C">
            <w:pPr>
              <w:contextualSpacing/>
              <w:rPr>
                <w:rFonts w:ascii="Times New Roman" w:hAnsi="Times New Roman"/>
                <w:sz w:val="24"/>
                <w:szCs w:val="24"/>
              </w:rPr>
            </w:pPr>
            <w:r w:rsidRPr="00D31C14">
              <w:rPr>
                <w:rFonts w:ascii="Times New Roman" w:hAnsi="Times New Roman"/>
                <w:b/>
                <w:bCs/>
              </w:rPr>
              <w:t xml:space="preserve">Содержание </w:t>
            </w:r>
          </w:p>
        </w:tc>
      </w:tr>
      <w:tr w:rsidR="00326EDA" w:rsidRPr="005D6C4F" w14:paraId="3BB9B573" w14:textId="77777777" w:rsidTr="00587EB6">
        <w:tc>
          <w:tcPr>
            <w:tcW w:w="1293" w:type="pct"/>
            <w:vMerge/>
          </w:tcPr>
          <w:p w14:paraId="5116541D" w14:textId="77777777" w:rsidR="00326EDA" w:rsidRPr="000B776E" w:rsidRDefault="00326EDA" w:rsidP="007A395C">
            <w:pPr>
              <w:contextualSpacing/>
              <w:rPr>
                <w:rFonts w:ascii="Times New Roman" w:hAnsi="Times New Roman"/>
                <w:b/>
                <w:bCs/>
                <w:sz w:val="24"/>
                <w:szCs w:val="24"/>
              </w:rPr>
            </w:pPr>
          </w:p>
        </w:tc>
        <w:tc>
          <w:tcPr>
            <w:tcW w:w="3707" w:type="pct"/>
          </w:tcPr>
          <w:p w14:paraId="60A5CCDA" w14:textId="77777777" w:rsidR="00326EDA" w:rsidRPr="000B776E" w:rsidRDefault="00326EDA" w:rsidP="007A395C">
            <w:pPr>
              <w:contextualSpacing/>
              <w:rPr>
                <w:rFonts w:ascii="Times New Roman" w:hAnsi="Times New Roman"/>
                <w:sz w:val="24"/>
                <w:szCs w:val="24"/>
              </w:rPr>
            </w:pPr>
            <w:r w:rsidRPr="00D31C14">
              <w:rPr>
                <w:rFonts w:ascii="Times New Roman" w:hAnsi="Times New Roman"/>
              </w:rPr>
              <w:t>1. Уровни управления предприятием</w:t>
            </w:r>
          </w:p>
        </w:tc>
      </w:tr>
      <w:tr w:rsidR="00326EDA" w:rsidRPr="005D6C4F" w14:paraId="3C61061C" w14:textId="77777777" w:rsidTr="00587EB6">
        <w:tc>
          <w:tcPr>
            <w:tcW w:w="1293" w:type="pct"/>
            <w:vMerge/>
          </w:tcPr>
          <w:p w14:paraId="5E72C84E" w14:textId="77777777" w:rsidR="00326EDA" w:rsidRPr="000B776E" w:rsidRDefault="00326EDA" w:rsidP="007A395C">
            <w:pPr>
              <w:contextualSpacing/>
              <w:rPr>
                <w:rFonts w:ascii="Times New Roman" w:hAnsi="Times New Roman"/>
                <w:b/>
                <w:bCs/>
                <w:sz w:val="24"/>
                <w:szCs w:val="24"/>
              </w:rPr>
            </w:pPr>
          </w:p>
        </w:tc>
        <w:tc>
          <w:tcPr>
            <w:tcW w:w="3707" w:type="pct"/>
          </w:tcPr>
          <w:p w14:paraId="747B35C5" w14:textId="77777777" w:rsidR="00326EDA" w:rsidRPr="000B776E" w:rsidRDefault="00326EDA" w:rsidP="007A395C">
            <w:pPr>
              <w:contextualSpacing/>
              <w:rPr>
                <w:rFonts w:ascii="Times New Roman" w:hAnsi="Times New Roman"/>
                <w:sz w:val="24"/>
                <w:szCs w:val="24"/>
              </w:rPr>
            </w:pPr>
            <w:r w:rsidRPr="00D31C14">
              <w:rPr>
                <w:rFonts w:ascii="Times New Roman" w:hAnsi="Times New Roman"/>
              </w:rPr>
              <w:t>2. Уровни АСУТП</w:t>
            </w:r>
          </w:p>
        </w:tc>
      </w:tr>
      <w:tr w:rsidR="00326EDA" w:rsidRPr="005D6C4F" w14:paraId="332914BD" w14:textId="77777777" w:rsidTr="00587EB6">
        <w:tc>
          <w:tcPr>
            <w:tcW w:w="1293" w:type="pct"/>
            <w:vMerge/>
          </w:tcPr>
          <w:p w14:paraId="713427F3" w14:textId="77777777" w:rsidR="00326EDA" w:rsidRPr="000B776E" w:rsidRDefault="00326EDA" w:rsidP="007A395C">
            <w:pPr>
              <w:contextualSpacing/>
              <w:rPr>
                <w:rFonts w:ascii="Times New Roman" w:hAnsi="Times New Roman"/>
                <w:b/>
                <w:bCs/>
                <w:sz w:val="24"/>
                <w:szCs w:val="24"/>
              </w:rPr>
            </w:pPr>
          </w:p>
        </w:tc>
        <w:tc>
          <w:tcPr>
            <w:tcW w:w="3707" w:type="pct"/>
          </w:tcPr>
          <w:p w14:paraId="78ED95ED" w14:textId="77777777" w:rsidR="00326EDA" w:rsidRPr="000B776E" w:rsidRDefault="00326EDA" w:rsidP="007A395C">
            <w:pPr>
              <w:contextualSpacing/>
              <w:rPr>
                <w:rFonts w:ascii="Times New Roman" w:hAnsi="Times New Roman"/>
                <w:sz w:val="24"/>
                <w:szCs w:val="24"/>
              </w:rPr>
            </w:pPr>
            <w:r w:rsidRPr="00D31C14">
              <w:rPr>
                <w:rFonts w:ascii="Times New Roman" w:hAnsi="Times New Roman"/>
              </w:rPr>
              <w:t>3. Уровень контроля и управления процессом</w:t>
            </w:r>
          </w:p>
        </w:tc>
      </w:tr>
      <w:tr w:rsidR="00326EDA" w:rsidRPr="005D6C4F" w14:paraId="62E52C9C" w14:textId="77777777" w:rsidTr="00587EB6">
        <w:tc>
          <w:tcPr>
            <w:tcW w:w="1293" w:type="pct"/>
            <w:vMerge/>
          </w:tcPr>
          <w:p w14:paraId="4A0D69FB" w14:textId="77777777" w:rsidR="00326EDA" w:rsidRPr="000B776E" w:rsidRDefault="00326EDA" w:rsidP="007A395C">
            <w:pPr>
              <w:contextualSpacing/>
              <w:rPr>
                <w:rFonts w:ascii="Times New Roman" w:hAnsi="Times New Roman"/>
                <w:b/>
                <w:bCs/>
                <w:sz w:val="24"/>
                <w:szCs w:val="24"/>
              </w:rPr>
            </w:pPr>
          </w:p>
        </w:tc>
        <w:tc>
          <w:tcPr>
            <w:tcW w:w="3707" w:type="pct"/>
          </w:tcPr>
          <w:p w14:paraId="7FA79B6B" w14:textId="77777777" w:rsidR="00326EDA" w:rsidRPr="000B776E" w:rsidRDefault="00326EDA" w:rsidP="007A395C">
            <w:pPr>
              <w:contextualSpacing/>
              <w:rPr>
                <w:rFonts w:ascii="Times New Roman" w:hAnsi="Times New Roman"/>
                <w:sz w:val="24"/>
                <w:szCs w:val="24"/>
              </w:rPr>
            </w:pPr>
            <w:r w:rsidRPr="00D31C14">
              <w:rPr>
                <w:rFonts w:ascii="Times New Roman" w:hAnsi="Times New Roman"/>
              </w:rPr>
              <w:t>4. Уровень человеко-машинного интерфейса</w:t>
            </w:r>
          </w:p>
        </w:tc>
      </w:tr>
      <w:tr w:rsidR="00326EDA" w:rsidRPr="005D6C4F" w14:paraId="5DAFD256" w14:textId="77777777" w:rsidTr="00587EB6">
        <w:tc>
          <w:tcPr>
            <w:tcW w:w="1293" w:type="pct"/>
            <w:vMerge/>
          </w:tcPr>
          <w:p w14:paraId="0CED35D7" w14:textId="77777777" w:rsidR="00326EDA" w:rsidRPr="000B776E" w:rsidRDefault="00326EDA" w:rsidP="007A395C">
            <w:pPr>
              <w:contextualSpacing/>
              <w:rPr>
                <w:rFonts w:ascii="Times New Roman" w:hAnsi="Times New Roman"/>
                <w:b/>
                <w:bCs/>
                <w:sz w:val="24"/>
                <w:szCs w:val="24"/>
              </w:rPr>
            </w:pPr>
          </w:p>
        </w:tc>
        <w:tc>
          <w:tcPr>
            <w:tcW w:w="3707" w:type="pct"/>
          </w:tcPr>
          <w:p w14:paraId="0337326E" w14:textId="77777777" w:rsidR="00326EDA" w:rsidRPr="000B776E" w:rsidRDefault="00326EDA" w:rsidP="007A395C">
            <w:pPr>
              <w:contextualSpacing/>
              <w:rPr>
                <w:rFonts w:ascii="Times New Roman" w:hAnsi="Times New Roman"/>
                <w:sz w:val="24"/>
                <w:szCs w:val="24"/>
              </w:rPr>
            </w:pPr>
            <w:r w:rsidRPr="00D31C14">
              <w:rPr>
                <w:rFonts w:ascii="Times New Roman" w:hAnsi="Times New Roman"/>
                <w:b/>
                <w:bCs/>
              </w:rPr>
              <w:t>В том числе практических и лабораторных занятий</w:t>
            </w:r>
          </w:p>
        </w:tc>
      </w:tr>
      <w:tr w:rsidR="00326EDA" w:rsidRPr="005D6C4F" w14:paraId="2AAF2D18" w14:textId="77777777" w:rsidTr="00587EB6">
        <w:tc>
          <w:tcPr>
            <w:tcW w:w="1293" w:type="pct"/>
            <w:vMerge/>
          </w:tcPr>
          <w:p w14:paraId="3D250954" w14:textId="77777777" w:rsidR="00326EDA" w:rsidRPr="000B776E" w:rsidRDefault="00326EDA" w:rsidP="007A395C">
            <w:pPr>
              <w:contextualSpacing/>
              <w:rPr>
                <w:rFonts w:ascii="Times New Roman" w:hAnsi="Times New Roman"/>
                <w:b/>
                <w:bCs/>
                <w:sz w:val="24"/>
                <w:szCs w:val="24"/>
              </w:rPr>
            </w:pPr>
          </w:p>
        </w:tc>
        <w:tc>
          <w:tcPr>
            <w:tcW w:w="3707" w:type="pct"/>
          </w:tcPr>
          <w:p w14:paraId="50E3BE6C" w14:textId="77777777" w:rsidR="00326EDA" w:rsidRPr="000B776E" w:rsidRDefault="00326EDA" w:rsidP="007A395C">
            <w:pPr>
              <w:contextualSpacing/>
              <w:rPr>
                <w:rFonts w:ascii="Times New Roman" w:hAnsi="Times New Roman"/>
                <w:sz w:val="24"/>
                <w:szCs w:val="24"/>
              </w:rPr>
            </w:pPr>
            <w:r w:rsidRPr="00D31C14">
              <w:rPr>
                <w:rFonts w:ascii="Times New Roman" w:hAnsi="Times New Roman"/>
              </w:rPr>
              <w:t>1. Уровни управления предприятием</w:t>
            </w:r>
          </w:p>
        </w:tc>
      </w:tr>
      <w:tr w:rsidR="00326EDA" w:rsidRPr="005D6C4F" w14:paraId="7E7F80D1" w14:textId="77777777" w:rsidTr="00587EB6">
        <w:tc>
          <w:tcPr>
            <w:tcW w:w="1293" w:type="pct"/>
            <w:vMerge/>
          </w:tcPr>
          <w:p w14:paraId="1D61C6EA" w14:textId="77777777" w:rsidR="00326EDA" w:rsidRPr="000B776E" w:rsidRDefault="00326EDA" w:rsidP="007A395C">
            <w:pPr>
              <w:contextualSpacing/>
              <w:rPr>
                <w:rFonts w:ascii="Times New Roman" w:hAnsi="Times New Roman"/>
                <w:b/>
                <w:bCs/>
                <w:sz w:val="24"/>
                <w:szCs w:val="24"/>
              </w:rPr>
            </w:pPr>
          </w:p>
        </w:tc>
        <w:tc>
          <w:tcPr>
            <w:tcW w:w="3707" w:type="pct"/>
          </w:tcPr>
          <w:p w14:paraId="4B18C6A4" w14:textId="77777777" w:rsidR="00326EDA" w:rsidRPr="000B776E" w:rsidRDefault="00326EDA" w:rsidP="007A395C">
            <w:pPr>
              <w:contextualSpacing/>
              <w:rPr>
                <w:rFonts w:ascii="Times New Roman" w:hAnsi="Times New Roman"/>
                <w:sz w:val="24"/>
                <w:szCs w:val="24"/>
              </w:rPr>
            </w:pPr>
            <w:r w:rsidRPr="00D31C14">
              <w:rPr>
                <w:rFonts w:ascii="Times New Roman" w:hAnsi="Times New Roman"/>
              </w:rPr>
              <w:t>2. Уровни АСУТП</w:t>
            </w:r>
          </w:p>
        </w:tc>
      </w:tr>
      <w:tr w:rsidR="00326EDA" w:rsidRPr="005D6C4F" w14:paraId="5FC469AA" w14:textId="77777777" w:rsidTr="00587EB6">
        <w:tc>
          <w:tcPr>
            <w:tcW w:w="1293" w:type="pct"/>
            <w:vMerge/>
          </w:tcPr>
          <w:p w14:paraId="7C7DDE90" w14:textId="77777777" w:rsidR="00326EDA" w:rsidRPr="000B776E" w:rsidRDefault="00326EDA" w:rsidP="007A395C">
            <w:pPr>
              <w:contextualSpacing/>
              <w:rPr>
                <w:rFonts w:ascii="Times New Roman" w:hAnsi="Times New Roman"/>
                <w:b/>
                <w:bCs/>
                <w:sz w:val="24"/>
                <w:szCs w:val="24"/>
              </w:rPr>
            </w:pPr>
          </w:p>
        </w:tc>
        <w:tc>
          <w:tcPr>
            <w:tcW w:w="3707" w:type="pct"/>
          </w:tcPr>
          <w:p w14:paraId="03D03845" w14:textId="77777777" w:rsidR="00326EDA" w:rsidRPr="000B776E" w:rsidRDefault="00326EDA" w:rsidP="007A395C">
            <w:pPr>
              <w:contextualSpacing/>
              <w:rPr>
                <w:rFonts w:ascii="Times New Roman" w:hAnsi="Times New Roman"/>
                <w:sz w:val="24"/>
                <w:szCs w:val="24"/>
              </w:rPr>
            </w:pPr>
            <w:r w:rsidRPr="00D31C14">
              <w:rPr>
                <w:rFonts w:ascii="Times New Roman" w:hAnsi="Times New Roman"/>
              </w:rPr>
              <w:t>3. Уровень контроля и управления процессом</w:t>
            </w:r>
          </w:p>
        </w:tc>
      </w:tr>
      <w:tr w:rsidR="00326EDA" w:rsidRPr="005D6C4F" w14:paraId="2D3FBD69" w14:textId="77777777" w:rsidTr="00587EB6">
        <w:tc>
          <w:tcPr>
            <w:tcW w:w="1293" w:type="pct"/>
            <w:vMerge/>
          </w:tcPr>
          <w:p w14:paraId="0D1683FD" w14:textId="77777777" w:rsidR="00326EDA" w:rsidRPr="000B776E" w:rsidRDefault="00326EDA" w:rsidP="007A395C">
            <w:pPr>
              <w:contextualSpacing/>
              <w:rPr>
                <w:rFonts w:ascii="Times New Roman" w:hAnsi="Times New Roman"/>
                <w:b/>
                <w:bCs/>
                <w:sz w:val="24"/>
                <w:szCs w:val="24"/>
              </w:rPr>
            </w:pPr>
          </w:p>
        </w:tc>
        <w:tc>
          <w:tcPr>
            <w:tcW w:w="3707" w:type="pct"/>
          </w:tcPr>
          <w:p w14:paraId="33D24399" w14:textId="77777777" w:rsidR="00326EDA" w:rsidRPr="000B776E" w:rsidRDefault="00326EDA" w:rsidP="007A395C">
            <w:pPr>
              <w:contextualSpacing/>
              <w:rPr>
                <w:rFonts w:ascii="Times New Roman" w:hAnsi="Times New Roman"/>
                <w:sz w:val="24"/>
                <w:szCs w:val="24"/>
              </w:rPr>
            </w:pPr>
            <w:r w:rsidRPr="00D31C14">
              <w:rPr>
                <w:rFonts w:ascii="Times New Roman" w:hAnsi="Times New Roman"/>
              </w:rPr>
              <w:t>4. Уровень человеко-машинного интерфейса</w:t>
            </w:r>
          </w:p>
        </w:tc>
      </w:tr>
      <w:tr w:rsidR="00326EDA" w:rsidRPr="005D6C4F" w14:paraId="3ACE00BC" w14:textId="77777777" w:rsidTr="00587EB6">
        <w:tc>
          <w:tcPr>
            <w:tcW w:w="1293" w:type="pct"/>
            <w:vMerge w:val="restart"/>
          </w:tcPr>
          <w:p w14:paraId="015232B3" w14:textId="77777777" w:rsidR="00326EDA" w:rsidRPr="000B776E" w:rsidRDefault="00326EDA" w:rsidP="007A395C">
            <w:pPr>
              <w:contextualSpacing/>
              <w:rPr>
                <w:rFonts w:ascii="Times New Roman" w:hAnsi="Times New Roman"/>
                <w:b/>
                <w:bCs/>
                <w:sz w:val="24"/>
                <w:szCs w:val="24"/>
              </w:rPr>
            </w:pPr>
            <w:r w:rsidRPr="00D31C14">
              <w:rPr>
                <w:rFonts w:ascii="Times New Roman" w:hAnsi="Times New Roman"/>
                <w:b/>
                <w:bCs/>
              </w:rPr>
              <w:t>Тема 1.2. Надежность АСУТП</w:t>
            </w:r>
          </w:p>
        </w:tc>
        <w:tc>
          <w:tcPr>
            <w:tcW w:w="3707" w:type="pct"/>
          </w:tcPr>
          <w:p w14:paraId="496FB06E" w14:textId="77777777" w:rsidR="00326EDA" w:rsidRPr="000B776E" w:rsidRDefault="00326EDA" w:rsidP="007A395C">
            <w:pPr>
              <w:contextualSpacing/>
              <w:rPr>
                <w:rFonts w:ascii="Times New Roman" w:hAnsi="Times New Roman"/>
                <w:sz w:val="24"/>
                <w:szCs w:val="24"/>
              </w:rPr>
            </w:pPr>
            <w:r w:rsidRPr="00D31C14">
              <w:rPr>
                <w:rFonts w:ascii="Times New Roman" w:hAnsi="Times New Roman"/>
                <w:b/>
                <w:bCs/>
              </w:rPr>
              <w:t xml:space="preserve">Содержание </w:t>
            </w:r>
          </w:p>
        </w:tc>
      </w:tr>
      <w:tr w:rsidR="00326EDA" w:rsidRPr="005D6C4F" w14:paraId="11350C26" w14:textId="77777777" w:rsidTr="00587EB6">
        <w:tc>
          <w:tcPr>
            <w:tcW w:w="1293" w:type="pct"/>
            <w:vMerge/>
          </w:tcPr>
          <w:p w14:paraId="0BFEF222" w14:textId="77777777" w:rsidR="00326EDA" w:rsidRPr="000B776E" w:rsidRDefault="00326EDA" w:rsidP="007A395C">
            <w:pPr>
              <w:contextualSpacing/>
              <w:rPr>
                <w:rFonts w:ascii="Times New Roman" w:hAnsi="Times New Roman"/>
                <w:b/>
                <w:bCs/>
                <w:sz w:val="24"/>
                <w:szCs w:val="24"/>
              </w:rPr>
            </w:pPr>
          </w:p>
        </w:tc>
        <w:tc>
          <w:tcPr>
            <w:tcW w:w="3707" w:type="pct"/>
          </w:tcPr>
          <w:p w14:paraId="4E9BC0EB" w14:textId="77777777" w:rsidR="00326EDA" w:rsidRPr="000B776E" w:rsidRDefault="00326EDA" w:rsidP="007A395C">
            <w:pPr>
              <w:contextualSpacing/>
              <w:rPr>
                <w:rFonts w:ascii="Times New Roman" w:hAnsi="Times New Roman"/>
                <w:sz w:val="24"/>
                <w:szCs w:val="24"/>
              </w:rPr>
            </w:pPr>
            <w:r w:rsidRPr="00D31C14">
              <w:rPr>
                <w:rFonts w:ascii="Times New Roman" w:hAnsi="Times New Roman"/>
              </w:rPr>
              <w:t>1. Показатели надежности АСУТП</w:t>
            </w:r>
          </w:p>
        </w:tc>
      </w:tr>
      <w:tr w:rsidR="00326EDA" w:rsidRPr="005D6C4F" w14:paraId="6BE720CE" w14:textId="77777777" w:rsidTr="00587EB6">
        <w:tc>
          <w:tcPr>
            <w:tcW w:w="1293" w:type="pct"/>
            <w:vMerge/>
          </w:tcPr>
          <w:p w14:paraId="3B1FC6C0" w14:textId="77777777" w:rsidR="00326EDA" w:rsidRPr="000B776E" w:rsidRDefault="00326EDA" w:rsidP="007A395C">
            <w:pPr>
              <w:contextualSpacing/>
              <w:rPr>
                <w:rFonts w:ascii="Times New Roman" w:hAnsi="Times New Roman"/>
                <w:b/>
                <w:bCs/>
                <w:sz w:val="24"/>
                <w:szCs w:val="24"/>
              </w:rPr>
            </w:pPr>
          </w:p>
        </w:tc>
        <w:tc>
          <w:tcPr>
            <w:tcW w:w="3707" w:type="pct"/>
          </w:tcPr>
          <w:p w14:paraId="4D188F63" w14:textId="77777777" w:rsidR="00326EDA" w:rsidRPr="000B776E" w:rsidRDefault="00326EDA" w:rsidP="007A395C">
            <w:pPr>
              <w:contextualSpacing/>
              <w:rPr>
                <w:rFonts w:ascii="Times New Roman" w:hAnsi="Times New Roman"/>
                <w:sz w:val="24"/>
                <w:szCs w:val="24"/>
              </w:rPr>
            </w:pPr>
            <w:r w:rsidRPr="00D31C14">
              <w:rPr>
                <w:rFonts w:ascii="Times New Roman" w:hAnsi="Times New Roman"/>
              </w:rPr>
              <w:t>2. Надежность технического обеспечения</w:t>
            </w:r>
          </w:p>
        </w:tc>
      </w:tr>
      <w:tr w:rsidR="00326EDA" w:rsidRPr="005D6C4F" w14:paraId="13A88FB4" w14:textId="77777777" w:rsidTr="00587EB6">
        <w:tc>
          <w:tcPr>
            <w:tcW w:w="1293" w:type="pct"/>
            <w:vMerge/>
          </w:tcPr>
          <w:p w14:paraId="1CE27C6B" w14:textId="77777777" w:rsidR="00326EDA" w:rsidRPr="000B776E" w:rsidRDefault="00326EDA" w:rsidP="007A395C">
            <w:pPr>
              <w:contextualSpacing/>
              <w:rPr>
                <w:rFonts w:ascii="Times New Roman" w:hAnsi="Times New Roman"/>
                <w:b/>
                <w:bCs/>
                <w:sz w:val="24"/>
                <w:szCs w:val="24"/>
              </w:rPr>
            </w:pPr>
          </w:p>
        </w:tc>
        <w:tc>
          <w:tcPr>
            <w:tcW w:w="3707" w:type="pct"/>
          </w:tcPr>
          <w:p w14:paraId="37CBD8D5" w14:textId="77777777" w:rsidR="00326EDA" w:rsidRPr="000B776E" w:rsidRDefault="00326EDA" w:rsidP="007A395C">
            <w:pPr>
              <w:contextualSpacing/>
              <w:rPr>
                <w:rFonts w:ascii="Times New Roman" w:hAnsi="Times New Roman"/>
                <w:sz w:val="24"/>
                <w:szCs w:val="24"/>
              </w:rPr>
            </w:pPr>
            <w:r w:rsidRPr="00D31C14">
              <w:rPr>
                <w:rFonts w:ascii="Times New Roman" w:hAnsi="Times New Roman"/>
              </w:rPr>
              <w:t>3. Надежность программного обеспечения</w:t>
            </w:r>
          </w:p>
        </w:tc>
      </w:tr>
      <w:tr w:rsidR="00326EDA" w:rsidRPr="005D6C4F" w14:paraId="79940B10" w14:textId="77777777" w:rsidTr="00587EB6">
        <w:tc>
          <w:tcPr>
            <w:tcW w:w="1293" w:type="pct"/>
            <w:vMerge/>
          </w:tcPr>
          <w:p w14:paraId="449D99F2" w14:textId="77777777" w:rsidR="00326EDA" w:rsidRPr="000B776E" w:rsidRDefault="00326EDA" w:rsidP="007A395C">
            <w:pPr>
              <w:contextualSpacing/>
              <w:rPr>
                <w:rFonts w:ascii="Times New Roman" w:hAnsi="Times New Roman"/>
                <w:b/>
                <w:bCs/>
                <w:sz w:val="24"/>
                <w:szCs w:val="24"/>
              </w:rPr>
            </w:pPr>
          </w:p>
        </w:tc>
        <w:tc>
          <w:tcPr>
            <w:tcW w:w="3707" w:type="pct"/>
          </w:tcPr>
          <w:p w14:paraId="6D27C389" w14:textId="77777777" w:rsidR="00326EDA" w:rsidRPr="000B776E" w:rsidRDefault="00326EDA" w:rsidP="007A395C">
            <w:pPr>
              <w:contextualSpacing/>
              <w:rPr>
                <w:rFonts w:ascii="Times New Roman" w:hAnsi="Times New Roman"/>
                <w:sz w:val="24"/>
                <w:szCs w:val="24"/>
              </w:rPr>
            </w:pPr>
            <w:r w:rsidRPr="00D31C14">
              <w:rPr>
                <w:rFonts w:ascii="Times New Roman" w:hAnsi="Times New Roman"/>
                <w:b/>
                <w:bCs/>
              </w:rPr>
              <w:t xml:space="preserve">В том числе практических и лабораторных занятий </w:t>
            </w:r>
          </w:p>
        </w:tc>
      </w:tr>
      <w:tr w:rsidR="00326EDA" w:rsidRPr="005D6C4F" w14:paraId="5C2BF236" w14:textId="77777777" w:rsidTr="00587EB6">
        <w:tc>
          <w:tcPr>
            <w:tcW w:w="1293" w:type="pct"/>
            <w:vMerge/>
          </w:tcPr>
          <w:p w14:paraId="3F796E88" w14:textId="77777777" w:rsidR="00326EDA" w:rsidRPr="000B776E" w:rsidRDefault="00326EDA" w:rsidP="007A395C">
            <w:pPr>
              <w:contextualSpacing/>
              <w:rPr>
                <w:rFonts w:ascii="Times New Roman" w:hAnsi="Times New Roman"/>
                <w:b/>
                <w:bCs/>
                <w:sz w:val="24"/>
                <w:szCs w:val="24"/>
              </w:rPr>
            </w:pPr>
          </w:p>
        </w:tc>
        <w:tc>
          <w:tcPr>
            <w:tcW w:w="3707" w:type="pct"/>
          </w:tcPr>
          <w:p w14:paraId="30922BDA" w14:textId="77777777" w:rsidR="00326EDA" w:rsidRPr="000B776E" w:rsidRDefault="00326EDA" w:rsidP="007A395C">
            <w:pPr>
              <w:contextualSpacing/>
              <w:rPr>
                <w:rFonts w:ascii="Times New Roman" w:hAnsi="Times New Roman"/>
                <w:sz w:val="24"/>
                <w:szCs w:val="24"/>
              </w:rPr>
            </w:pPr>
            <w:r w:rsidRPr="00D31C14">
              <w:rPr>
                <w:rFonts w:ascii="Times New Roman" w:hAnsi="Times New Roman"/>
              </w:rPr>
              <w:t xml:space="preserve">1. </w:t>
            </w:r>
            <w:r>
              <w:rPr>
                <w:rFonts w:ascii="Times New Roman" w:hAnsi="Times New Roman"/>
              </w:rPr>
              <w:t>Расчет п</w:t>
            </w:r>
            <w:r w:rsidRPr="00D31C14">
              <w:rPr>
                <w:rFonts w:ascii="Times New Roman" w:hAnsi="Times New Roman"/>
              </w:rPr>
              <w:t>оказател</w:t>
            </w:r>
            <w:r>
              <w:rPr>
                <w:rFonts w:ascii="Times New Roman" w:hAnsi="Times New Roman"/>
              </w:rPr>
              <w:t>ей</w:t>
            </w:r>
            <w:r w:rsidRPr="00D31C14">
              <w:rPr>
                <w:rFonts w:ascii="Times New Roman" w:hAnsi="Times New Roman"/>
              </w:rPr>
              <w:t xml:space="preserve"> надежности АСУТП</w:t>
            </w:r>
          </w:p>
        </w:tc>
      </w:tr>
      <w:tr w:rsidR="00326EDA" w:rsidRPr="005D6C4F" w14:paraId="614E4C8E" w14:textId="77777777" w:rsidTr="00587EB6">
        <w:tc>
          <w:tcPr>
            <w:tcW w:w="1293" w:type="pct"/>
            <w:vMerge/>
          </w:tcPr>
          <w:p w14:paraId="1CF7DB4F" w14:textId="77777777" w:rsidR="00326EDA" w:rsidRPr="000B776E" w:rsidRDefault="00326EDA" w:rsidP="007A395C">
            <w:pPr>
              <w:contextualSpacing/>
              <w:rPr>
                <w:rFonts w:ascii="Times New Roman" w:hAnsi="Times New Roman"/>
                <w:b/>
                <w:bCs/>
                <w:sz w:val="24"/>
                <w:szCs w:val="24"/>
              </w:rPr>
            </w:pPr>
          </w:p>
        </w:tc>
        <w:tc>
          <w:tcPr>
            <w:tcW w:w="3707" w:type="pct"/>
          </w:tcPr>
          <w:p w14:paraId="6BA5296F" w14:textId="77777777" w:rsidR="00326EDA" w:rsidRPr="000B776E" w:rsidRDefault="00326EDA" w:rsidP="007A395C">
            <w:pPr>
              <w:contextualSpacing/>
              <w:rPr>
                <w:rFonts w:ascii="Times New Roman" w:hAnsi="Times New Roman"/>
                <w:sz w:val="24"/>
                <w:szCs w:val="24"/>
              </w:rPr>
            </w:pPr>
            <w:r w:rsidRPr="00D31C14">
              <w:rPr>
                <w:rFonts w:ascii="Times New Roman" w:hAnsi="Times New Roman"/>
              </w:rPr>
              <w:t xml:space="preserve">2. </w:t>
            </w:r>
            <w:r>
              <w:rPr>
                <w:rFonts w:ascii="Times New Roman" w:hAnsi="Times New Roman"/>
              </w:rPr>
              <w:t>Расчет н</w:t>
            </w:r>
            <w:r w:rsidRPr="00D31C14">
              <w:rPr>
                <w:rFonts w:ascii="Times New Roman" w:hAnsi="Times New Roman"/>
              </w:rPr>
              <w:t>адежност</w:t>
            </w:r>
            <w:r>
              <w:rPr>
                <w:rFonts w:ascii="Times New Roman" w:hAnsi="Times New Roman"/>
              </w:rPr>
              <w:t>и</w:t>
            </w:r>
            <w:r w:rsidRPr="00D31C14">
              <w:rPr>
                <w:rFonts w:ascii="Times New Roman" w:hAnsi="Times New Roman"/>
              </w:rPr>
              <w:t xml:space="preserve"> технического обеспечения</w:t>
            </w:r>
          </w:p>
        </w:tc>
      </w:tr>
      <w:tr w:rsidR="00326EDA" w:rsidRPr="005D6C4F" w14:paraId="1EFFC687" w14:textId="77777777" w:rsidTr="00587EB6">
        <w:tc>
          <w:tcPr>
            <w:tcW w:w="1293" w:type="pct"/>
            <w:vMerge/>
          </w:tcPr>
          <w:p w14:paraId="13DBBD5A" w14:textId="77777777" w:rsidR="00326EDA" w:rsidRPr="000B776E" w:rsidRDefault="00326EDA" w:rsidP="007A395C">
            <w:pPr>
              <w:contextualSpacing/>
              <w:rPr>
                <w:rFonts w:ascii="Times New Roman" w:hAnsi="Times New Roman"/>
                <w:b/>
                <w:bCs/>
                <w:sz w:val="24"/>
                <w:szCs w:val="24"/>
              </w:rPr>
            </w:pPr>
          </w:p>
        </w:tc>
        <w:tc>
          <w:tcPr>
            <w:tcW w:w="3707" w:type="pct"/>
          </w:tcPr>
          <w:p w14:paraId="6FFBF065" w14:textId="77777777" w:rsidR="00326EDA" w:rsidRPr="000B776E" w:rsidRDefault="00326EDA" w:rsidP="007A395C">
            <w:pPr>
              <w:contextualSpacing/>
              <w:rPr>
                <w:rFonts w:ascii="Times New Roman" w:hAnsi="Times New Roman"/>
                <w:sz w:val="24"/>
                <w:szCs w:val="24"/>
              </w:rPr>
            </w:pPr>
            <w:r w:rsidRPr="00D31C14">
              <w:rPr>
                <w:rFonts w:ascii="Times New Roman" w:hAnsi="Times New Roman"/>
              </w:rPr>
              <w:t xml:space="preserve">3. </w:t>
            </w:r>
            <w:r>
              <w:rPr>
                <w:rFonts w:ascii="Times New Roman" w:hAnsi="Times New Roman"/>
              </w:rPr>
              <w:t>Расчет н</w:t>
            </w:r>
            <w:r w:rsidRPr="00D31C14">
              <w:rPr>
                <w:rFonts w:ascii="Times New Roman" w:hAnsi="Times New Roman"/>
              </w:rPr>
              <w:t>адежност</w:t>
            </w:r>
            <w:r>
              <w:rPr>
                <w:rFonts w:ascii="Times New Roman" w:hAnsi="Times New Roman"/>
              </w:rPr>
              <w:t>и</w:t>
            </w:r>
            <w:r w:rsidRPr="00D31C14">
              <w:rPr>
                <w:rFonts w:ascii="Times New Roman" w:hAnsi="Times New Roman"/>
              </w:rPr>
              <w:t xml:space="preserve"> программного обеспечения</w:t>
            </w:r>
          </w:p>
        </w:tc>
      </w:tr>
      <w:tr w:rsidR="00326EDA" w:rsidRPr="005D6C4F" w14:paraId="70BD57BC" w14:textId="77777777" w:rsidTr="00587EB6">
        <w:tc>
          <w:tcPr>
            <w:tcW w:w="5000" w:type="pct"/>
            <w:gridSpan w:val="2"/>
          </w:tcPr>
          <w:p w14:paraId="556FF851" w14:textId="77777777" w:rsidR="00326EDA" w:rsidRPr="005D6C4F" w:rsidRDefault="00326EDA" w:rsidP="007A395C">
            <w:pPr>
              <w:suppressAutoHyphens/>
              <w:contextualSpacing/>
              <w:jc w:val="both"/>
              <w:rPr>
                <w:rFonts w:ascii="Times New Roman" w:hAnsi="Times New Roman"/>
                <w:b/>
                <w:bCs/>
              </w:rPr>
            </w:pPr>
            <w:r w:rsidRPr="00C26CD2">
              <w:rPr>
                <w:rFonts w:ascii="Times New Roman" w:eastAsia="Times New Roman" w:hAnsi="Times New Roman" w:cs="Times New Roman"/>
                <w:b/>
                <w:bCs/>
                <w:sz w:val="24"/>
                <w:szCs w:val="24"/>
                <w:lang w:eastAsia="ru-RU"/>
              </w:rPr>
              <w:t xml:space="preserve">Курсовой проект (работа) </w:t>
            </w:r>
            <w:r w:rsidRPr="00C26CD2">
              <w:rPr>
                <w:rFonts w:ascii="Times New Roman" w:eastAsia="Times New Roman" w:hAnsi="Times New Roman" w:cs="Times New Roman"/>
                <w:b/>
                <w:bCs/>
                <w:i/>
                <w:color w:val="FF0000"/>
                <w:sz w:val="24"/>
                <w:szCs w:val="24"/>
                <w:lang w:eastAsia="ru-RU"/>
              </w:rPr>
              <w:t>(при наличии)</w:t>
            </w:r>
          </w:p>
        </w:tc>
      </w:tr>
      <w:tr w:rsidR="00326EDA" w:rsidRPr="005D6C4F" w14:paraId="415D846E" w14:textId="77777777" w:rsidTr="00587EB6">
        <w:tc>
          <w:tcPr>
            <w:tcW w:w="5000" w:type="pct"/>
            <w:gridSpan w:val="2"/>
          </w:tcPr>
          <w:p w14:paraId="2ADBAD6D" w14:textId="77777777" w:rsidR="00326EDA" w:rsidRPr="001960A0" w:rsidRDefault="00326EDA" w:rsidP="007A395C">
            <w:pPr>
              <w:suppressAutoHyphens/>
              <w:contextualSpacing/>
              <w:jc w:val="both"/>
              <w:rPr>
                <w:rFonts w:ascii="Times New Roman" w:hAnsi="Times New Roman"/>
                <w:b/>
                <w:bCs/>
              </w:rPr>
            </w:pPr>
            <w:r w:rsidRPr="001960A0">
              <w:rPr>
                <w:rFonts w:ascii="Times New Roman" w:eastAsia="Times New Roman" w:hAnsi="Times New Roman" w:cs="Times New Roman"/>
                <w:b/>
                <w:bCs/>
                <w:lang w:eastAsia="ru-RU"/>
              </w:rPr>
              <w:t xml:space="preserve">Учебная практика </w:t>
            </w:r>
          </w:p>
          <w:p w14:paraId="4898F841" w14:textId="77777777" w:rsidR="00326EDA" w:rsidRPr="001960A0" w:rsidRDefault="00326EDA" w:rsidP="007A395C">
            <w:pPr>
              <w:suppressAutoHyphens/>
              <w:contextualSpacing/>
              <w:jc w:val="both"/>
              <w:rPr>
                <w:rFonts w:ascii="Times New Roman" w:hAnsi="Times New Roman"/>
                <w:b/>
                <w:bCs/>
              </w:rPr>
            </w:pPr>
            <w:r w:rsidRPr="001960A0">
              <w:rPr>
                <w:rFonts w:ascii="Times New Roman" w:eastAsia="Times New Roman" w:hAnsi="Times New Roman" w:cs="Times New Roman"/>
                <w:b/>
                <w:bCs/>
                <w:lang w:eastAsia="ru-RU"/>
              </w:rPr>
              <w:t>Виды работ:</w:t>
            </w:r>
          </w:p>
        </w:tc>
      </w:tr>
      <w:tr w:rsidR="00326EDA" w:rsidRPr="005D6C4F" w14:paraId="6A6F8D76" w14:textId="77777777" w:rsidTr="00587EB6">
        <w:tc>
          <w:tcPr>
            <w:tcW w:w="5000" w:type="pct"/>
            <w:gridSpan w:val="2"/>
          </w:tcPr>
          <w:p w14:paraId="3BAE39FE" w14:textId="77777777" w:rsidR="00326EDA" w:rsidRPr="005D6C4F" w:rsidRDefault="00326EDA" w:rsidP="007A395C">
            <w:pPr>
              <w:suppressAutoHyphens/>
              <w:contextualSpacing/>
              <w:jc w:val="both"/>
              <w:rPr>
                <w:rFonts w:ascii="Times New Roman" w:hAnsi="Times New Roman"/>
                <w:b/>
                <w:bCs/>
              </w:rPr>
            </w:pPr>
            <w:r w:rsidRPr="005D6C4F">
              <w:rPr>
                <w:rFonts w:ascii="Times New Roman" w:hAnsi="Times New Roman"/>
                <w:b/>
                <w:bCs/>
              </w:rPr>
              <w:t>Производственная практика</w:t>
            </w:r>
          </w:p>
          <w:p w14:paraId="25F38A6F" w14:textId="77777777" w:rsidR="00326EDA" w:rsidRPr="005D6C4F" w:rsidRDefault="00326EDA" w:rsidP="007A395C">
            <w:pPr>
              <w:suppressAutoHyphens/>
              <w:contextualSpacing/>
              <w:jc w:val="both"/>
              <w:rPr>
                <w:rFonts w:ascii="Times New Roman" w:hAnsi="Times New Roman"/>
                <w:b/>
                <w:bCs/>
              </w:rPr>
            </w:pPr>
            <w:r w:rsidRPr="005D6C4F">
              <w:rPr>
                <w:rFonts w:ascii="Times New Roman" w:hAnsi="Times New Roman"/>
                <w:b/>
                <w:bCs/>
              </w:rPr>
              <w:t xml:space="preserve">Виды работ </w:t>
            </w:r>
          </w:p>
          <w:p w14:paraId="0B1290E8" w14:textId="77777777" w:rsidR="00326EDA" w:rsidRPr="005060C5" w:rsidRDefault="00326EDA" w:rsidP="007A395C">
            <w:pPr>
              <w:pStyle w:val="affffff3"/>
              <w:rPr>
                <w:rFonts w:ascii="Times New Roman" w:hAnsi="Times New Roman"/>
              </w:rPr>
            </w:pPr>
            <w:r w:rsidRPr="005060C5">
              <w:rPr>
                <w:rFonts w:ascii="Times New Roman" w:hAnsi="Times New Roman"/>
              </w:rPr>
              <w:t>1.Ознакомление с предприятием;</w:t>
            </w:r>
          </w:p>
          <w:p w14:paraId="624DB9D2" w14:textId="77777777" w:rsidR="00326EDA" w:rsidRPr="005060C5" w:rsidRDefault="00326EDA" w:rsidP="007A395C">
            <w:pPr>
              <w:pStyle w:val="affffff3"/>
              <w:rPr>
                <w:rFonts w:ascii="Times New Roman" w:hAnsi="Times New Roman"/>
              </w:rPr>
            </w:pPr>
            <w:r w:rsidRPr="005060C5">
              <w:rPr>
                <w:rFonts w:ascii="Times New Roman" w:hAnsi="Times New Roman"/>
              </w:rPr>
              <w:t>2.Работа на рабочих местах на постах диагностики, контрольно-технического пункта и участках ЕО</w:t>
            </w:r>
            <w:r>
              <w:rPr>
                <w:rFonts w:ascii="Times New Roman" w:hAnsi="Times New Roman"/>
              </w:rPr>
              <w:t>;</w:t>
            </w:r>
          </w:p>
          <w:p w14:paraId="5ADE8734" w14:textId="77777777" w:rsidR="00326EDA" w:rsidRPr="005060C5" w:rsidRDefault="00326EDA" w:rsidP="007A395C">
            <w:pPr>
              <w:pStyle w:val="affffff3"/>
              <w:rPr>
                <w:rFonts w:ascii="Times New Roman" w:hAnsi="Times New Roman"/>
              </w:rPr>
            </w:pPr>
            <w:r w:rsidRPr="005060C5">
              <w:rPr>
                <w:rFonts w:ascii="Times New Roman" w:hAnsi="Times New Roman"/>
              </w:rPr>
              <w:t>3.Работа на рабочих местах на посту (линии) технического обслуживания;</w:t>
            </w:r>
          </w:p>
          <w:p w14:paraId="25F5AE88" w14:textId="77777777" w:rsidR="00326EDA" w:rsidRPr="005060C5" w:rsidRDefault="00326EDA" w:rsidP="007A395C">
            <w:pPr>
              <w:pStyle w:val="affffff3"/>
              <w:rPr>
                <w:rFonts w:ascii="Times New Roman" w:hAnsi="Times New Roman"/>
              </w:rPr>
            </w:pPr>
            <w:r w:rsidRPr="005060C5">
              <w:rPr>
                <w:rFonts w:ascii="Times New Roman" w:hAnsi="Times New Roman"/>
              </w:rPr>
              <w:t>4.Работа на посту текущего ремонта;</w:t>
            </w:r>
          </w:p>
          <w:p w14:paraId="5D356CAC" w14:textId="77777777" w:rsidR="00326EDA" w:rsidRPr="005060C5" w:rsidRDefault="00326EDA" w:rsidP="007A395C">
            <w:pPr>
              <w:pStyle w:val="affffff3"/>
              <w:rPr>
                <w:rFonts w:ascii="Times New Roman" w:hAnsi="Times New Roman"/>
              </w:rPr>
            </w:pPr>
            <w:r w:rsidRPr="005060C5">
              <w:rPr>
                <w:rFonts w:ascii="Times New Roman" w:hAnsi="Times New Roman"/>
              </w:rPr>
              <w:t>5.Работа на рабочих местах производственных отделений и участков;</w:t>
            </w:r>
          </w:p>
          <w:p w14:paraId="6596F772" w14:textId="77777777" w:rsidR="00326EDA" w:rsidRPr="005D6C4F" w:rsidRDefault="00326EDA" w:rsidP="007A395C">
            <w:pPr>
              <w:suppressAutoHyphens/>
              <w:contextualSpacing/>
              <w:jc w:val="both"/>
              <w:rPr>
                <w:rFonts w:ascii="Times New Roman" w:hAnsi="Times New Roman"/>
                <w:b/>
              </w:rPr>
            </w:pPr>
            <w:r w:rsidRPr="005060C5">
              <w:rPr>
                <w:rFonts w:ascii="Times New Roman" w:hAnsi="Times New Roman"/>
              </w:rPr>
              <w:t>6. Обобщение материалов и оформление отчета по практике.</w:t>
            </w:r>
          </w:p>
        </w:tc>
      </w:tr>
      <w:tr w:rsidR="00326EDA" w:rsidRPr="005D6C4F" w14:paraId="561DE7DE" w14:textId="77777777" w:rsidTr="00587EB6">
        <w:tc>
          <w:tcPr>
            <w:tcW w:w="5000" w:type="pct"/>
            <w:gridSpan w:val="2"/>
          </w:tcPr>
          <w:p w14:paraId="5492CAB2" w14:textId="77777777" w:rsidR="00326EDA" w:rsidRPr="005D6C4F" w:rsidRDefault="00326EDA" w:rsidP="007A395C">
            <w:pPr>
              <w:suppressAutoHyphens/>
              <w:contextualSpacing/>
              <w:jc w:val="both"/>
              <w:rPr>
                <w:rFonts w:ascii="Times New Roman" w:hAnsi="Times New Roman"/>
                <w:b/>
                <w:bCs/>
              </w:rPr>
            </w:pPr>
            <w:r w:rsidRPr="00C26CD2">
              <w:rPr>
                <w:rFonts w:ascii="Times New Roman" w:eastAsia="Times New Roman" w:hAnsi="Times New Roman" w:cs="Times New Roman"/>
                <w:b/>
                <w:bCs/>
                <w:i/>
                <w:sz w:val="24"/>
                <w:szCs w:val="24"/>
                <w:lang w:eastAsia="ru-RU"/>
              </w:rPr>
              <w:t>Рекомендуемая форма промежуточной аттестации – зачет/экзамен</w:t>
            </w:r>
          </w:p>
        </w:tc>
      </w:tr>
      <w:tr w:rsidR="00326EDA" w:rsidRPr="005D6C4F" w14:paraId="7D6F9257" w14:textId="77777777" w:rsidTr="00587EB6">
        <w:tc>
          <w:tcPr>
            <w:tcW w:w="5000" w:type="pct"/>
            <w:gridSpan w:val="2"/>
          </w:tcPr>
          <w:p w14:paraId="54550477" w14:textId="77777777" w:rsidR="00326EDA" w:rsidRPr="005D6C4F" w:rsidRDefault="00326EDA" w:rsidP="007A395C">
            <w:pPr>
              <w:contextualSpacing/>
              <w:rPr>
                <w:rFonts w:ascii="Times New Roman" w:hAnsi="Times New Roman"/>
                <w:b/>
                <w:bCs/>
              </w:rPr>
            </w:pPr>
            <w:r w:rsidRPr="005D6C4F">
              <w:rPr>
                <w:rFonts w:ascii="Times New Roman" w:hAnsi="Times New Roman"/>
                <w:b/>
                <w:bCs/>
              </w:rPr>
              <w:t>Всего</w:t>
            </w:r>
          </w:p>
        </w:tc>
      </w:tr>
      <w:bookmarkEnd w:id="22"/>
    </w:tbl>
    <w:p w14:paraId="7CD4B185" w14:textId="53856E15" w:rsidR="00782EFC" w:rsidRDefault="00782EFC" w:rsidP="00782EFC">
      <w:pPr>
        <w:rPr>
          <w:rFonts w:ascii="Times New Roman" w:hAnsi="Times New Roman" w:cs="Times New Roman"/>
          <w:sz w:val="24"/>
          <w:szCs w:val="24"/>
        </w:rPr>
      </w:pPr>
    </w:p>
    <w:p w14:paraId="40DCF372" w14:textId="6EBAD437" w:rsidR="00587EB6" w:rsidRDefault="00587EB6" w:rsidP="00782EFC">
      <w:pPr>
        <w:rPr>
          <w:rFonts w:ascii="Times New Roman" w:hAnsi="Times New Roman" w:cs="Times New Roman"/>
          <w:sz w:val="24"/>
          <w:szCs w:val="24"/>
        </w:rPr>
      </w:pPr>
    </w:p>
    <w:p w14:paraId="106C3898" w14:textId="77777777" w:rsidR="00587EB6" w:rsidRPr="00C26CD2" w:rsidRDefault="00587EB6" w:rsidP="00782EFC">
      <w:pPr>
        <w:rPr>
          <w:rFonts w:ascii="Times New Roman" w:hAnsi="Times New Roman" w:cs="Times New Roman"/>
          <w:sz w:val="24"/>
          <w:szCs w:val="24"/>
        </w:rPr>
      </w:pPr>
    </w:p>
    <w:p w14:paraId="74F0D779" w14:textId="77777777" w:rsidR="00782EFC" w:rsidRPr="00C26CD2" w:rsidRDefault="00782EFC" w:rsidP="00782EFC">
      <w:pPr>
        <w:pStyle w:val="1f"/>
        <w:rPr>
          <w:rFonts w:ascii="Times New Roman" w:hAnsi="Times New Roman"/>
        </w:rPr>
      </w:pPr>
      <w:bookmarkStart w:id="23" w:name="_Toc152334671"/>
      <w:bookmarkStart w:id="24" w:name="_Toc156820317"/>
      <w:r w:rsidRPr="00C26CD2">
        <w:rPr>
          <w:rFonts w:ascii="Times New Roman" w:hAnsi="Times New Roman"/>
        </w:rPr>
        <w:t>3. Условия реализации профессионального модуля</w:t>
      </w:r>
      <w:bookmarkEnd w:id="23"/>
      <w:bookmarkEnd w:id="24"/>
    </w:p>
    <w:p w14:paraId="5687404E" w14:textId="77777777" w:rsidR="00782EFC" w:rsidRPr="00C26CD2" w:rsidRDefault="00782EFC" w:rsidP="00782EFC">
      <w:pPr>
        <w:pStyle w:val="114"/>
        <w:rPr>
          <w:rFonts w:ascii="Times New Roman" w:hAnsi="Times New Roman"/>
        </w:rPr>
      </w:pPr>
      <w:bookmarkStart w:id="25" w:name="_Toc152334672"/>
      <w:bookmarkStart w:id="26" w:name="_Toc156820318"/>
      <w:r w:rsidRPr="00C26CD2">
        <w:rPr>
          <w:rFonts w:ascii="Times New Roman" w:hAnsi="Times New Roman"/>
        </w:rPr>
        <w:t>3.1. Материально-техническое обеспечение</w:t>
      </w:r>
      <w:bookmarkEnd w:id="25"/>
      <w:bookmarkEnd w:id="26"/>
    </w:p>
    <w:p w14:paraId="1DBADA36" w14:textId="6D7C6966" w:rsidR="00782EFC" w:rsidRPr="00C26CD2" w:rsidRDefault="00782EFC" w:rsidP="00782EFC">
      <w:pPr>
        <w:suppressAutoHyphens/>
        <w:ind w:firstLine="709"/>
        <w:jc w:val="both"/>
        <w:rPr>
          <w:rFonts w:ascii="Times New Roman" w:hAnsi="Times New Roman" w:cs="Times New Roman"/>
          <w:bCs/>
          <w:sz w:val="24"/>
          <w:szCs w:val="24"/>
        </w:rPr>
      </w:pPr>
      <w:r w:rsidRPr="00C26CD2">
        <w:rPr>
          <w:rFonts w:ascii="Times New Roman" w:hAnsi="Times New Roman" w:cs="Times New Roman"/>
          <w:bCs/>
          <w:sz w:val="24"/>
          <w:szCs w:val="24"/>
        </w:rPr>
        <w:t>Кабинет</w:t>
      </w:r>
      <w:r w:rsidR="00947028">
        <w:rPr>
          <w:rFonts w:ascii="Times New Roman" w:hAnsi="Times New Roman" w:cs="Times New Roman"/>
          <w:bCs/>
          <w:sz w:val="24"/>
          <w:szCs w:val="24"/>
        </w:rPr>
        <w:t xml:space="preserve"> </w:t>
      </w:r>
      <w:r w:rsidR="00326EDA">
        <w:rPr>
          <w:rFonts w:ascii="Times New Roman" w:hAnsi="Times New Roman" w:cs="Times New Roman"/>
          <w:bCs/>
          <w:i/>
          <w:sz w:val="24"/>
          <w:szCs w:val="24"/>
        </w:rPr>
        <w:t>«</w:t>
      </w:r>
      <w:r w:rsidR="00326EDA">
        <w:rPr>
          <w:rFonts w:ascii="Times New Roman" w:hAnsi="Times New Roman"/>
          <w:sz w:val="24"/>
        </w:rPr>
        <w:t>О</w:t>
      </w:r>
      <w:r w:rsidR="00326EDA" w:rsidRPr="0007468C">
        <w:rPr>
          <w:rFonts w:ascii="Times New Roman" w:hAnsi="Times New Roman"/>
          <w:sz w:val="24"/>
        </w:rPr>
        <w:t>бщепрофессиональных дисциплин и профессиональных модулей</w:t>
      </w:r>
      <w:r w:rsidR="00326EDA">
        <w:rPr>
          <w:rFonts w:ascii="Times New Roman" w:hAnsi="Times New Roman"/>
          <w:sz w:val="24"/>
        </w:rPr>
        <w:t>»</w:t>
      </w:r>
      <w:r w:rsidRPr="00C26CD2">
        <w:rPr>
          <w:rFonts w:ascii="Times New Roman" w:hAnsi="Times New Roman" w:cs="Times New Roman"/>
          <w:bCs/>
          <w:i/>
          <w:sz w:val="24"/>
          <w:szCs w:val="24"/>
        </w:rPr>
        <w:t xml:space="preserve">, </w:t>
      </w:r>
      <w:r w:rsidRPr="00C26CD2">
        <w:rPr>
          <w:rFonts w:ascii="Times New Roman" w:hAnsi="Times New Roman" w:cs="Times New Roman"/>
          <w:bCs/>
          <w:sz w:val="24"/>
          <w:szCs w:val="24"/>
        </w:rPr>
        <w:t>оснащенный</w:t>
      </w:r>
      <w:r w:rsidR="00947028">
        <w:rPr>
          <w:rFonts w:ascii="Times New Roman" w:hAnsi="Times New Roman" w:cs="Times New Roman"/>
          <w:bCs/>
          <w:sz w:val="24"/>
          <w:szCs w:val="24"/>
        </w:rPr>
        <w:t xml:space="preserve"> </w:t>
      </w:r>
      <w:r w:rsidRPr="00C26CD2">
        <w:rPr>
          <w:rFonts w:ascii="Times New Roman" w:hAnsi="Times New Roman" w:cs="Times New Roman"/>
          <w:bCs/>
          <w:iCs/>
          <w:sz w:val="24"/>
          <w:szCs w:val="24"/>
        </w:rPr>
        <w:t xml:space="preserve">в соответствии с приложением 3 </w:t>
      </w:r>
      <w:r w:rsidR="006041E6" w:rsidRPr="00C26CD2">
        <w:rPr>
          <w:rFonts w:ascii="Times New Roman" w:hAnsi="Times New Roman" w:cs="Times New Roman"/>
          <w:bCs/>
          <w:iCs/>
          <w:sz w:val="24"/>
          <w:szCs w:val="24"/>
        </w:rPr>
        <w:t>ПОП</w:t>
      </w:r>
      <w:r w:rsidRPr="00C26CD2">
        <w:rPr>
          <w:rFonts w:ascii="Times New Roman" w:hAnsi="Times New Roman" w:cs="Times New Roman"/>
          <w:bCs/>
          <w:sz w:val="24"/>
          <w:szCs w:val="24"/>
        </w:rPr>
        <w:t xml:space="preserve">. </w:t>
      </w:r>
    </w:p>
    <w:p w14:paraId="7783A477" w14:textId="757C1233" w:rsidR="00947028" w:rsidRPr="00C26CD2" w:rsidRDefault="00326EDA" w:rsidP="00947028">
      <w:pPr>
        <w:suppressAutoHyphens/>
        <w:ind w:firstLine="709"/>
        <w:jc w:val="both"/>
        <w:rPr>
          <w:rFonts w:ascii="Times New Roman" w:hAnsi="Times New Roman" w:cs="Times New Roman"/>
          <w:bCs/>
          <w:i/>
          <w:sz w:val="24"/>
          <w:szCs w:val="24"/>
        </w:rPr>
      </w:pPr>
      <w:r w:rsidRPr="00753E2B">
        <w:rPr>
          <w:rFonts w:ascii="Times New Roman" w:hAnsi="Times New Roman"/>
          <w:bCs/>
          <w:sz w:val="24"/>
          <w:szCs w:val="24"/>
        </w:rPr>
        <w:t>Лаборатори</w:t>
      </w:r>
      <w:r>
        <w:rPr>
          <w:rFonts w:ascii="Times New Roman" w:hAnsi="Times New Roman"/>
          <w:bCs/>
          <w:sz w:val="24"/>
          <w:szCs w:val="24"/>
        </w:rPr>
        <w:t>и</w:t>
      </w:r>
      <w:r w:rsidRPr="00753E2B">
        <w:rPr>
          <w:rFonts w:ascii="Times New Roman" w:hAnsi="Times New Roman"/>
          <w:bCs/>
          <w:sz w:val="24"/>
          <w:szCs w:val="24"/>
        </w:rPr>
        <w:t xml:space="preserve"> </w:t>
      </w:r>
      <w:r>
        <w:rPr>
          <w:rFonts w:ascii="Times New Roman" w:hAnsi="Times New Roman"/>
          <w:bCs/>
          <w:sz w:val="24"/>
          <w:szCs w:val="24"/>
        </w:rPr>
        <w:t>«М</w:t>
      </w:r>
      <w:r>
        <w:rPr>
          <w:rFonts w:ascii="Times New Roman" w:hAnsi="Times New Roman"/>
          <w:iCs/>
          <w:sz w:val="24"/>
          <w:szCs w:val="24"/>
        </w:rPr>
        <w:t>еханики», «Э</w:t>
      </w:r>
      <w:r w:rsidRPr="0091512E">
        <w:rPr>
          <w:rFonts w:ascii="Times New Roman" w:hAnsi="Times New Roman"/>
          <w:bCs/>
          <w:iCs/>
          <w:sz w:val="24"/>
          <w:szCs w:val="24"/>
        </w:rPr>
        <w:t>лектротехники и электроники</w:t>
      </w:r>
      <w:r>
        <w:rPr>
          <w:rFonts w:ascii="Times New Roman" w:hAnsi="Times New Roman"/>
          <w:bCs/>
          <w:iCs/>
          <w:sz w:val="24"/>
          <w:szCs w:val="24"/>
        </w:rPr>
        <w:t>», «Т</w:t>
      </w:r>
      <w:r w:rsidRPr="0074010A">
        <w:rPr>
          <w:rFonts w:ascii="Times New Roman" w:hAnsi="Times New Roman"/>
          <w:bCs/>
          <w:iCs/>
          <w:sz w:val="24"/>
          <w:szCs w:val="24"/>
        </w:rPr>
        <w:t>ехнического оснащения и организации рабочего места</w:t>
      </w:r>
      <w:r>
        <w:rPr>
          <w:rFonts w:ascii="Times New Roman" w:hAnsi="Times New Roman"/>
          <w:bCs/>
          <w:iCs/>
          <w:sz w:val="24"/>
          <w:szCs w:val="24"/>
        </w:rPr>
        <w:t>», «М</w:t>
      </w:r>
      <w:r w:rsidRPr="0074010A">
        <w:rPr>
          <w:rFonts w:ascii="Times New Roman" w:hAnsi="Times New Roman"/>
          <w:bCs/>
          <w:iCs/>
          <w:sz w:val="24"/>
          <w:szCs w:val="24"/>
        </w:rPr>
        <w:t>онтажа и наладки оборудования</w:t>
      </w:r>
      <w:r>
        <w:rPr>
          <w:rFonts w:ascii="Times New Roman" w:hAnsi="Times New Roman"/>
          <w:bCs/>
          <w:iCs/>
          <w:sz w:val="24"/>
          <w:szCs w:val="24"/>
        </w:rPr>
        <w:t>»</w:t>
      </w:r>
      <w:r w:rsidRPr="00753E2B">
        <w:rPr>
          <w:rFonts w:ascii="Times New Roman" w:hAnsi="Times New Roman"/>
          <w:bCs/>
          <w:sz w:val="24"/>
          <w:szCs w:val="24"/>
        </w:rPr>
        <w:t xml:space="preserve">, </w:t>
      </w:r>
      <w:r w:rsidR="00947028" w:rsidRPr="00753E2B">
        <w:rPr>
          <w:rFonts w:ascii="Times New Roman" w:hAnsi="Times New Roman"/>
          <w:bCs/>
          <w:iCs/>
          <w:sz w:val="24"/>
          <w:szCs w:val="24"/>
        </w:rPr>
        <w:t>оснащенные</w:t>
      </w:r>
      <w:r w:rsidR="00947028" w:rsidRPr="00866EA1">
        <w:rPr>
          <w:rFonts w:ascii="Times New Roman" w:hAnsi="Times New Roman"/>
          <w:bCs/>
          <w:sz w:val="24"/>
          <w:szCs w:val="24"/>
        </w:rPr>
        <w:t xml:space="preserve"> </w:t>
      </w:r>
      <w:r w:rsidR="00947028" w:rsidRPr="00866EA1">
        <w:rPr>
          <w:rFonts w:ascii="Times New Roman" w:hAnsi="Times New Roman"/>
          <w:bCs/>
          <w:iCs/>
          <w:sz w:val="24"/>
          <w:szCs w:val="24"/>
        </w:rPr>
        <w:t xml:space="preserve">в </w:t>
      </w:r>
      <w:r w:rsidR="00947028" w:rsidRPr="00C26CD2">
        <w:rPr>
          <w:rFonts w:ascii="Times New Roman" w:hAnsi="Times New Roman" w:cs="Times New Roman"/>
          <w:bCs/>
          <w:sz w:val="24"/>
          <w:szCs w:val="24"/>
        </w:rPr>
        <w:t xml:space="preserve">соответствии с </w:t>
      </w:r>
      <w:r w:rsidR="00947028" w:rsidRPr="00C26CD2">
        <w:rPr>
          <w:rFonts w:ascii="Times New Roman" w:hAnsi="Times New Roman" w:cs="Times New Roman"/>
          <w:bCs/>
          <w:iCs/>
          <w:sz w:val="24"/>
          <w:szCs w:val="24"/>
        </w:rPr>
        <w:t>приложением 3 ПОП</w:t>
      </w:r>
      <w:r w:rsidR="00947028" w:rsidRPr="00C26CD2">
        <w:rPr>
          <w:rFonts w:ascii="Times New Roman" w:hAnsi="Times New Roman" w:cs="Times New Roman"/>
          <w:bCs/>
          <w:i/>
          <w:sz w:val="24"/>
          <w:szCs w:val="24"/>
        </w:rPr>
        <w:t>.</w:t>
      </w:r>
    </w:p>
    <w:p w14:paraId="63C42699" w14:textId="53B89614" w:rsidR="00326EDA" w:rsidRPr="00753E2B" w:rsidRDefault="00326EDA" w:rsidP="00326EDA">
      <w:pPr>
        <w:suppressAutoHyphens/>
        <w:ind w:firstLine="709"/>
        <w:jc w:val="both"/>
        <w:rPr>
          <w:rFonts w:ascii="Times New Roman" w:hAnsi="Times New Roman"/>
          <w:bCs/>
          <w:sz w:val="24"/>
          <w:szCs w:val="24"/>
        </w:rPr>
      </w:pPr>
      <w:r w:rsidRPr="00753E2B">
        <w:rPr>
          <w:rFonts w:ascii="Times New Roman" w:hAnsi="Times New Roman"/>
          <w:bCs/>
          <w:sz w:val="24"/>
          <w:szCs w:val="24"/>
        </w:rPr>
        <w:t xml:space="preserve">Мастерские </w:t>
      </w:r>
      <w:r>
        <w:rPr>
          <w:rFonts w:ascii="Times New Roman" w:hAnsi="Times New Roman"/>
          <w:bCs/>
          <w:sz w:val="24"/>
          <w:szCs w:val="24"/>
        </w:rPr>
        <w:t>«С</w:t>
      </w:r>
      <w:r>
        <w:rPr>
          <w:rFonts w:ascii="Times New Roman" w:hAnsi="Times New Roman"/>
          <w:iCs/>
          <w:sz w:val="24"/>
          <w:szCs w:val="24"/>
        </w:rPr>
        <w:t>лесарная», «Технологического оборудования», «Электрооборудования»</w:t>
      </w:r>
      <w:r w:rsidRPr="00753E2B">
        <w:rPr>
          <w:rFonts w:ascii="Times New Roman" w:hAnsi="Times New Roman"/>
          <w:bCs/>
          <w:sz w:val="24"/>
          <w:szCs w:val="24"/>
        </w:rPr>
        <w:t xml:space="preserve">, </w:t>
      </w:r>
      <w:r w:rsidR="00947028" w:rsidRPr="00753E2B">
        <w:rPr>
          <w:rFonts w:ascii="Times New Roman" w:hAnsi="Times New Roman"/>
          <w:bCs/>
          <w:iCs/>
          <w:sz w:val="24"/>
          <w:szCs w:val="24"/>
        </w:rPr>
        <w:t>оснащенные</w:t>
      </w:r>
      <w:r w:rsidR="00947028" w:rsidRPr="00866EA1">
        <w:rPr>
          <w:rFonts w:ascii="Times New Roman" w:hAnsi="Times New Roman"/>
          <w:bCs/>
          <w:sz w:val="24"/>
          <w:szCs w:val="24"/>
        </w:rPr>
        <w:t xml:space="preserve"> </w:t>
      </w:r>
      <w:r w:rsidR="00947028" w:rsidRPr="00866EA1">
        <w:rPr>
          <w:rFonts w:ascii="Times New Roman" w:hAnsi="Times New Roman"/>
          <w:bCs/>
          <w:iCs/>
          <w:sz w:val="24"/>
          <w:szCs w:val="24"/>
        </w:rPr>
        <w:t xml:space="preserve">в </w:t>
      </w:r>
      <w:r w:rsidR="00947028" w:rsidRPr="00C26CD2">
        <w:rPr>
          <w:rFonts w:ascii="Times New Roman" w:hAnsi="Times New Roman" w:cs="Times New Roman"/>
          <w:bCs/>
          <w:sz w:val="24"/>
          <w:szCs w:val="24"/>
        </w:rPr>
        <w:t xml:space="preserve">соответствии с </w:t>
      </w:r>
      <w:r w:rsidR="00947028" w:rsidRPr="00C26CD2">
        <w:rPr>
          <w:rFonts w:ascii="Times New Roman" w:hAnsi="Times New Roman" w:cs="Times New Roman"/>
          <w:bCs/>
          <w:iCs/>
          <w:sz w:val="24"/>
          <w:szCs w:val="24"/>
        </w:rPr>
        <w:t>приложением 3 ПОП</w:t>
      </w:r>
      <w:r w:rsidR="00947028" w:rsidRPr="00C26CD2">
        <w:rPr>
          <w:rFonts w:ascii="Times New Roman" w:hAnsi="Times New Roman" w:cs="Times New Roman"/>
          <w:bCs/>
          <w:i/>
          <w:sz w:val="24"/>
          <w:szCs w:val="24"/>
        </w:rPr>
        <w:t>.</w:t>
      </w:r>
    </w:p>
    <w:p w14:paraId="01A489FB" w14:textId="09FD668C" w:rsidR="00947028" w:rsidRPr="00FA680C" w:rsidRDefault="00947028" w:rsidP="00947028">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C1B1F80" w14:textId="77777777" w:rsidR="006841BF" w:rsidRPr="00C26CD2" w:rsidRDefault="006841BF" w:rsidP="00782EFC">
      <w:pPr>
        <w:spacing w:after="200" w:line="276" w:lineRule="auto"/>
        <w:rPr>
          <w:rFonts w:ascii="Times New Roman" w:hAnsi="Times New Roman" w:cs="Times New Roman"/>
          <w:b/>
          <w:bCs/>
          <w:sz w:val="24"/>
          <w:szCs w:val="24"/>
        </w:rPr>
      </w:pPr>
    </w:p>
    <w:p w14:paraId="7FD9D41E" w14:textId="77777777" w:rsidR="00782EFC" w:rsidRPr="00C26CD2" w:rsidRDefault="00782EFC" w:rsidP="00782EFC">
      <w:pPr>
        <w:pStyle w:val="114"/>
        <w:rPr>
          <w:rFonts w:ascii="Times New Roman" w:eastAsia="Times New Roman" w:hAnsi="Times New Roman"/>
        </w:rPr>
      </w:pPr>
      <w:bookmarkStart w:id="27" w:name="_Toc152334673"/>
      <w:bookmarkStart w:id="28" w:name="_Toc156820319"/>
      <w:r w:rsidRPr="00C26CD2">
        <w:rPr>
          <w:rFonts w:ascii="Times New Roman" w:hAnsi="Times New Roman"/>
        </w:rPr>
        <w:t>3.2. Учебно-методическое обеспечение</w:t>
      </w:r>
      <w:bookmarkEnd w:id="27"/>
      <w:bookmarkEnd w:id="28"/>
    </w:p>
    <w:p w14:paraId="62AB8A24" w14:textId="4794547B" w:rsidR="00782EFC" w:rsidRPr="00C26CD2" w:rsidRDefault="00782EFC" w:rsidP="00782EFC">
      <w:pPr>
        <w:pStyle w:val="a4"/>
        <w:spacing w:line="276" w:lineRule="auto"/>
        <w:ind w:left="0" w:firstLine="709"/>
        <w:jc w:val="both"/>
        <w:rPr>
          <w:rFonts w:ascii="Times New Roman" w:hAnsi="Times New Roman" w:cs="Times New Roman"/>
          <w:bCs/>
          <w:sz w:val="24"/>
          <w:szCs w:val="24"/>
        </w:rPr>
      </w:pPr>
      <w:bookmarkStart w:id="29" w:name="_Hlk152333986"/>
      <w:r w:rsidRPr="00C26CD2">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26CD2">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26CD2">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Pr="00C26CD2" w:rsidRDefault="006841BF" w:rsidP="003F611F">
      <w:pPr>
        <w:pStyle w:val="a4"/>
        <w:ind w:left="0" w:firstLine="709"/>
        <w:jc w:val="both"/>
        <w:rPr>
          <w:rFonts w:ascii="Times New Roman" w:hAnsi="Times New Roman" w:cs="Times New Roman"/>
          <w:bCs/>
          <w:sz w:val="24"/>
          <w:szCs w:val="24"/>
        </w:rPr>
      </w:pPr>
    </w:p>
    <w:p w14:paraId="1B1E64F6" w14:textId="77777777" w:rsidR="003F611F" w:rsidRPr="003F611F" w:rsidRDefault="003F611F" w:rsidP="003F611F">
      <w:pPr>
        <w:pStyle w:val="a4"/>
        <w:ind w:left="0" w:firstLine="709"/>
        <w:rPr>
          <w:rFonts w:ascii="Times New Roman" w:hAnsi="Times New Roman" w:cs="Times New Roman"/>
          <w:b/>
          <w:sz w:val="24"/>
          <w:szCs w:val="24"/>
        </w:rPr>
      </w:pPr>
      <w:bookmarkStart w:id="30" w:name="_Hlk224231871"/>
      <w:bookmarkStart w:id="31" w:name="_Toc152334674"/>
      <w:bookmarkStart w:id="32" w:name="_Toc156820320"/>
      <w:r w:rsidRPr="003F611F">
        <w:rPr>
          <w:rFonts w:ascii="Times New Roman" w:hAnsi="Times New Roman" w:cs="Times New Roman"/>
          <w:b/>
          <w:sz w:val="24"/>
          <w:szCs w:val="24"/>
        </w:rPr>
        <w:t>3.2.1. Основные печатные издания</w:t>
      </w:r>
    </w:p>
    <w:p w14:paraId="7813FE64" w14:textId="5FA21A24" w:rsidR="003F611F" w:rsidRPr="003F611F" w:rsidRDefault="003F611F" w:rsidP="003F611F">
      <w:pPr>
        <w:pStyle w:val="Default"/>
        <w:numPr>
          <w:ilvl w:val="0"/>
          <w:numId w:val="21"/>
        </w:numPr>
        <w:ind w:left="0" w:firstLine="709"/>
        <w:jc w:val="both"/>
      </w:pPr>
      <w:r w:rsidRPr="003F611F">
        <w:t xml:space="preserve">Михеева Е.В., Титова О.И. Информационные технологии в профессиональной деятельности/ Е.В. Михеева, О.И. Титова – Москва: Академия, 2021. – 416 с. – </w:t>
      </w:r>
      <w:r w:rsidRPr="003F611F">
        <w:rPr>
          <w:lang w:val="en-US"/>
        </w:rPr>
        <w:t>URL</w:t>
      </w:r>
      <w:r w:rsidRPr="003F611F">
        <w:t xml:space="preserve">: </w:t>
      </w:r>
      <w:hyperlink r:id="rId10" w:history="1">
        <w:r w:rsidRPr="001267DF">
          <w:rPr>
            <w:rStyle w:val="af0"/>
          </w:rPr>
          <w:t>https://academia-moscow.ru/catalogue/4891/553019/</w:t>
        </w:r>
      </w:hyperlink>
      <w:r>
        <w:t xml:space="preserve"> </w:t>
      </w:r>
    </w:p>
    <w:p w14:paraId="3213380B" w14:textId="39C3AD74" w:rsidR="003F611F" w:rsidRPr="003F611F" w:rsidRDefault="003F611F" w:rsidP="003F611F">
      <w:pPr>
        <w:pStyle w:val="a4"/>
        <w:numPr>
          <w:ilvl w:val="0"/>
          <w:numId w:val="21"/>
        </w:numPr>
        <w:spacing w:before="120" w:after="120"/>
        <w:ind w:left="0" w:firstLine="709"/>
        <w:jc w:val="both"/>
        <w:rPr>
          <w:rFonts w:ascii="Times New Roman" w:hAnsi="Times New Roman" w:cs="Times New Roman"/>
          <w:bCs/>
          <w:iCs/>
          <w:sz w:val="24"/>
          <w:szCs w:val="24"/>
        </w:rPr>
      </w:pPr>
      <w:r w:rsidRPr="003F611F">
        <w:rPr>
          <w:rFonts w:ascii="Times New Roman" w:hAnsi="Times New Roman" w:cs="Times New Roman"/>
          <w:bCs/>
          <w:iCs/>
          <w:sz w:val="24"/>
          <w:szCs w:val="24"/>
        </w:rPr>
        <w:t xml:space="preserve">Сафонова, Г. Г. Техническая механика : учебник / Г.Г. Сафонова, Т.Ю. Артюховская, Д.А. Ермаков. - Москва : ИНФРА-М, 2022. — 320 с. — (Среднее профессиональное образование). - ISBN 978-5-16-012916-7. - Текст : электронный. - URL: </w:t>
      </w:r>
      <w:hyperlink r:id="rId11" w:history="1">
        <w:r w:rsidRPr="001267DF">
          <w:rPr>
            <w:rStyle w:val="af0"/>
            <w:rFonts w:ascii="Times New Roman" w:hAnsi="Times New Roman" w:cs="Times New Roman"/>
            <w:bCs/>
            <w:iCs/>
            <w:sz w:val="24"/>
            <w:szCs w:val="24"/>
          </w:rPr>
          <w:t>https://znanium.com/catalog/product/1845924</w:t>
        </w:r>
      </w:hyperlink>
      <w:r w:rsidRPr="003F611F">
        <w:rPr>
          <w:rFonts w:ascii="Times New Roman" w:hAnsi="Times New Roman" w:cs="Times New Roman"/>
          <w:bCs/>
          <w:iCs/>
          <w:sz w:val="24"/>
          <w:szCs w:val="24"/>
        </w:rPr>
        <w:t xml:space="preserve">. – Режим доступа: по подписке. </w:t>
      </w:r>
    </w:p>
    <w:p w14:paraId="2659BF43" w14:textId="013EE085" w:rsidR="003F611F" w:rsidRPr="003F611F" w:rsidRDefault="003F611F" w:rsidP="003F611F">
      <w:pPr>
        <w:pStyle w:val="a4"/>
        <w:numPr>
          <w:ilvl w:val="0"/>
          <w:numId w:val="21"/>
        </w:numPr>
        <w:spacing w:before="120" w:after="120"/>
        <w:ind w:left="0" w:firstLine="709"/>
        <w:jc w:val="both"/>
        <w:rPr>
          <w:rFonts w:ascii="Times New Roman" w:hAnsi="Times New Roman" w:cs="Times New Roman"/>
          <w:bCs/>
          <w:iCs/>
          <w:sz w:val="24"/>
          <w:szCs w:val="24"/>
        </w:rPr>
      </w:pPr>
      <w:r w:rsidRPr="003F611F">
        <w:rPr>
          <w:rFonts w:ascii="Times New Roman" w:hAnsi="Times New Roman" w:cs="Times New Roman"/>
          <w:bCs/>
          <w:iCs/>
          <w:sz w:val="24"/>
          <w:szCs w:val="24"/>
        </w:rPr>
        <w:t xml:space="preserve">Гальперин, М. В. Электротехника и электроника : учебник / М.В. Гальперин. — 2-е изд. — Москва : ФОРУМ : ИНФРА-М, 2022. — 480 с. — (Среднее профессиональное образование). - ISBN 978-5-00091-450-2. - Текст : электронный. - URL: </w:t>
      </w:r>
      <w:hyperlink r:id="rId12" w:history="1">
        <w:r w:rsidRPr="001267DF">
          <w:rPr>
            <w:rStyle w:val="af0"/>
            <w:rFonts w:ascii="Times New Roman" w:hAnsi="Times New Roman" w:cs="Times New Roman"/>
            <w:bCs/>
            <w:iCs/>
            <w:sz w:val="24"/>
            <w:szCs w:val="24"/>
          </w:rPr>
          <w:t>https://znanium.com/catalog/product/1819500</w:t>
        </w:r>
      </w:hyperlink>
      <w:r>
        <w:rPr>
          <w:rFonts w:ascii="Times New Roman" w:hAnsi="Times New Roman" w:cs="Times New Roman"/>
          <w:bCs/>
          <w:iCs/>
          <w:sz w:val="24"/>
          <w:szCs w:val="24"/>
        </w:rPr>
        <w:t xml:space="preserve"> </w:t>
      </w:r>
      <w:r w:rsidRPr="003F611F">
        <w:rPr>
          <w:rFonts w:ascii="Times New Roman" w:hAnsi="Times New Roman" w:cs="Times New Roman"/>
          <w:bCs/>
          <w:iCs/>
          <w:sz w:val="24"/>
          <w:szCs w:val="24"/>
        </w:rPr>
        <w:t>. – Режим доступа: по подписке.</w:t>
      </w:r>
    </w:p>
    <w:p w14:paraId="5C0B28D5" w14:textId="6660B406" w:rsidR="003F611F" w:rsidRPr="003F611F" w:rsidRDefault="003F611F" w:rsidP="003F611F">
      <w:pPr>
        <w:pStyle w:val="a4"/>
        <w:numPr>
          <w:ilvl w:val="0"/>
          <w:numId w:val="21"/>
        </w:numPr>
        <w:spacing w:before="120" w:after="120"/>
        <w:ind w:left="0" w:firstLine="709"/>
        <w:jc w:val="both"/>
        <w:rPr>
          <w:rFonts w:ascii="Times New Roman" w:hAnsi="Times New Roman" w:cs="Times New Roman"/>
          <w:bCs/>
          <w:iCs/>
          <w:sz w:val="24"/>
          <w:szCs w:val="24"/>
        </w:rPr>
      </w:pPr>
      <w:r w:rsidRPr="003F611F">
        <w:rPr>
          <w:rFonts w:ascii="Times New Roman" w:hAnsi="Times New Roman" w:cs="Times New Roman"/>
          <w:bCs/>
          <w:iCs/>
          <w:sz w:val="24"/>
          <w:szCs w:val="24"/>
        </w:rPr>
        <w:t xml:space="preserve">Девочкин О.В., Лохнин В.В. Электрические аппараты: учебное пособие для студ. учреждений СПО – Москва: Издательский центр «Академия», 2017 -240с. – </w:t>
      </w:r>
      <w:r w:rsidRPr="003F611F">
        <w:rPr>
          <w:rFonts w:ascii="Times New Roman" w:hAnsi="Times New Roman" w:cs="Times New Roman"/>
          <w:bCs/>
          <w:iCs/>
          <w:sz w:val="24"/>
          <w:szCs w:val="24"/>
          <w:lang w:val="en-US"/>
        </w:rPr>
        <w:t>URL</w:t>
      </w:r>
      <w:r w:rsidRPr="003F611F">
        <w:rPr>
          <w:rFonts w:ascii="Times New Roman" w:hAnsi="Times New Roman" w:cs="Times New Roman"/>
          <w:bCs/>
          <w:iCs/>
          <w:sz w:val="24"/>
          <w:szCs w:val="24"/>
        </w:rPr>
        <w:t xml:space="preserve">: </w:t>
      </w:r>
      <w:hyperlink r:id="rId13" w:history="1">
        <w:r w:rsidRPr="001267DF">
          <w:rPr>
            <w:rStyle w:val="af0"/>
            <w:rFonts w:ascii="Times New Roman" w:hAnsi="Times New Roman" w:cs="Times New Roman"/>
            <w:bCs/>
            <w:iCs/>
            <w:sz w:val="24"/>
            <w:szCs w:val="24"/>
          </w:rPr>
          <w:t>https://academia-moscow.ru/catalogue/4365/290308/</w:t>
        </w:r>
      </w:hyperlink>
      <w:r>
        <w:rPr>
          <w:rFonts w:ascii="Times New Roman" w:hAnsi="Times New Roman" w:cs="Times New Roman"/>
          <w:bCs/>
          <w:iCs/>
          <w:sz w:val="24"/>
          <w:szCs w:val="24"/>
        </w:rPr>
        <w:t xml:space="preserve"> </w:t>
      </w:r>
    </w:p>
    <w:p w14:paraId="7A28E045" w14:textId="77777777" w:rsidR="003F611F" w:rsidRPr="003F611F" w:rsidRDefault="003F611F" w:rsidP="003F611F">
      <w:pPr>
        <w:ind w:firstLine="709"/>
        <w:contextualSpacing/>
        <w:rPr>
          <w:rFonts w:ascii="Times New Roman" w:hAnsi="Times New Roman" w:cs="Times New Roman"/>
          <w:b/>
          <w:sz w:val="24"/>
          <w:szCs w:val="24"/>
        </w:rPr>
      </w:pPr>
      <w:r w:rsidRPr="003F611F">
        <w:rPr>
          <w:rFonts w:ascii="Times New Roman" w:hAnsi="Times New Roman" w:cs="Times New Roman"/>
          <w:b/>
          <w:sz w:val="24"/>
          <w:szCs w:val="24"/>
        </w:rPr>
        <w:t>3.2.2. Основные электронные издания</w:t>
      </w:r>
    </w:p>
    <w:p w14:paraId="0815F404" w14:textId="77777777" w:rsidR="003F611F" w:rsidRPr="003F611F" w:rsidRDefault="003F611F" w:rsidP="003F611F">
      <w:pPr>
        <w:suppressAutoHyphens/>
        <w:ind w:firstLine="709"/>
        <w:contextualSpacing/>
        <w:rPr>
          <w:rFonts w:ascii="Times New Roman" w:hAnsi="Times New Roman" w:cs="Times New Roman"/>
          <w:b/>
          <w:bCs/>
          <w:sz w:val="24"/>
          <w:szCs w:val="24"/>
        </w:rPr>
      </w:pPr>
    </w:p>
    <w:p w14:paraId="0D30AD62" w14:textId="30D8CBFA" w:rsidR="003F611F" w:rsidRPr="003F611F" w:rsidRDefault="003F611F" w:rsidP="003F611F">
      <w:pPr>
        <w:suppressAutoHyphens/>
        <w:ind w:firstLine="709"/>
        <w:contextualSpacing/>
        <w:rPr>
          <w:rFonts w:ascii="Times New Roman" w:hAnsi="Times New Roman" w:cs="Times New Roman"/>
          <w:bCs/>
          <w:i/>
          <w:sz w:val="24"/>
          <w:szCs w:val="24"/>
        </w:rPr>
      </w:pPr>
      <w:r w:rsidRPr="003F611F">
        <w:rPr>
          <w:rFonts w:ascii="Times New Roman" w:hAnsi="Times New Roman" w:cs="Times New Roman"/>
          <w:b/>
          <w:bCs/>
          <w:sz w:val="24"/>
          <w:szCs w:val="24"/>
        </w:rPr>
        <w:t>3.2.3. Дополнительные источники</w:t>
      </w:r>
    </w:p>
    <w:p w14:paraId="1F7834E3" w14:textId="77777777" w:rsidR="003F611F" w:rsidRPr="003F611F" w:rsidRDefault="003F611F" w:rsidP="003F611F">
      <w:pPr>
        <w:pStyle w:val="a4"/>
        <w:numPr>
          <w:ilvl w:val="0"/>
          <w:numId w:val="22"/>
        </w:numPr>
        <w:ind w:left="0" w:firstLine="720"/>
        <w:jc w:val="both"/>
        <w:rPr>
          <w:rFonts w:ascii="Times New Roman" w:hAnsi="Times New Roman" w:cs="Times New Roman"/>
          <w:bCs/>
          <w:iCs/>
          <w:sz w:val="24"/>
          <w:szCs w:val="24"/>
        </w:rPr>
      </w:pPr>
      <w:r w:rsidRPr="003F611F">
        <w:rPr>
          <w:rFonts w:ascii="Times New Roman" w:hAnsi="Times New Roman" w:cs="Times New Roman"/>
          <w:bCs/>
          <w:iCs/>
          <w:sz w:val="24"/>
          <w:szCs w:val="24"/>
        </w:rPr>
        <w:t>Нестеров А.Л. Проектирование АСУТП: Методическое пособие. Книга 1. – СПб.: Издательство ДЕАН, 2009. – 544с.</w:t>
      </w:r>
    </w:p>
    <w:p w14:paraId="6191A95A" w14:textId="77777777" w:rsidR="003F611F" w:rsidRPr="003F611F" w:rsidRDefault="003F611F" w:rsidP="003F611F">
      <w:pPr>
        <w:pStyle w:val="a4"/>
        <w:numPr>
          <w:ilvl w:val="0"/>
          <w:numId w:val="22"/>
        </w:numPr>
        <w:ind w:left="0" w:firstLine="720"/>
        <w:jc w:val="both"/>
        <w:rPr>
          <w:rFonts w:ascii="Times New Roman" w:hAnsi="Times New Roman" w:cs="Times New Roman"/>
          <w:bCs/>
          <w:iCs/>
          <w:sz w:val="24"/>
          <w:szCs w:val="24"/>
        </w:rPr>
      </w:pPr>
      <w:r w:rsidRPr="003F611F">
        <w:rPr>
          <w:rFonts w:ascii="Times New Roman" w:hAnsi="Times New Roman" w:cs="Times New Roman"/>
          <w:bCs/>
          <w:iCs/>
          <w:sz w:val="24"/>
          <w:szCs w:val="24"/>
        </w:rPr>
        <w:t>Нестеров А.Л. Проектирование АСУТП: Методическое пособие. Книга 2. – СПб.: Издательство ДЕАН, 2009. – 944с.</w:t>
      </w:r>
    </w:p>
    <w:p w14:paraId="2C1AC713" w14:textId="4D3EE7CA" w:rsidR="003F611F" w:rsidRPr="003F611F" w:rsidRDefault="003F611F" w:rsidP="003F611F">
      <w:pPr>
        <w:pStyle w:val="a4"/>
        <w:numPr>
          <w:ilvl w:val="0"/>
          <w:numId w:val="22"/>
        </w:numPr>
        <w:ind w:left="0" w:firstLine="720"/>
        <w:jc w:val="both"/>
        <w:rPr>
          <w:rFonts w:ascii="Times New Roman" w:hAnsi="Times New Roman" w:cs="Times New Roman"/>
          <w:bCs/>
          <w:iCs/>
          <w:sz w:val="24"/>
          <w:szCs w:val="24"/>
        </w:rPr>
      </w:pPr>
      <w:r w:rsidRPr="003F611F">
        <w:rPr>
          <w:rFonts w:ascii="Times New Roman" w:hAnsi="Times New Roman" w:cs="Times New Roman"/>
          <w:bCs/>
          <w:iCs/>
          <w:sz w:val="24"/>
          <w:szCs w:val="24"/>
        </w:rPr>
        <w:t>Каминский М.Л., Каминский В.М. «Монтаж приборов и систем автоматизации». - М. «Высшая школа»,2005 – 248с.</w:t>
      </w:r>
    </w:p>
    <w:p w14:paraId="014EFBEA" w14:textId="77777777" w:rsidR="003F611F" w:rsidRPr="003F611F" w:rsidRDefault="003F611F" w:rsidP="003F611F">
      <w:pPr>
        <w:spacing w:line="276" w:lineRule="auto"/>
        <w:jc w:val="both"/>
        <w:rPr>
          <w:bCs/>
          <w:iCs/>
        </w:rPr>
      </w:pPr>
    </w:p>
    <w:bookmarkEnd w:id="30"/>
    <w:p w14:paraId="47B86259" w14:textId="702C3FA2" w:rsidR="006841BF" w:rsidRPr="00C26CD2" w:rsidRDefault="006841BF" w:rsidP="006841BF">
      <w:pPr>
        <w:pStyle w:val="1f"/>
        <w:rPr>
          <w:rFonts w:ascii="Times New Roman" w:hAnsi="Times New Roman"/>
          <w:b w:val="0"/>
          <w:bCs w:val="0"/>
        </w:rPr>
      </w:pPr>
      <w:r w:rsidRPr="00C26CD2">
        <w:rPr>
          <w:rFonts w:ascii="Times New Roman" w:hAnsi="Times New Roman"/>
        </w:rPr>
        <w:lastRenderedPageBreak/>
        <w:t xml:space="preserve">4. Контроль и оценка результатов освоения </w:t>
      </w:r>
      <w:r w:rsidR="001604E7" w:rsidRPr="00C26CD2">
        <w:rPr>
          <w:rFonts w:ascii="Times New Roman" w:hAnsi="Times New Roman"/>
        </w:rPr>
        <w:br/>
      </w:r>
      <w:r w:rsidRPr="00C26CD2">
        <w:rPr>
          <w:rFonts w:ascii="Times New Roman" w:hAnsi="Times New Roman"/>
        </w:rPr>
        <w:t>профессионального модуля</w:t>
      </w:r>
      <w:bookmarkEnd w:id="31"/>
      <w:bookmarkEnd w:id="32"/>
    </w:p>
    <w:tbl>
      <w:tblPr>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7"/>
        <w:gridCol w:w="6791"/>
        <w:gridCol w:w="2016"/>
      </w:tblGrid>
      <w:tr w:rsidR="006841BF" w:rsidRPr="005C373F" w14:paraId="399F7143" w14:textId="77777777" w:rsidTr="005C373F">
        <w:trPr>
          <w:trHeight w:val="23"/>
        </w:trPr>
        <w:tc>
          <w:tcPr>
            <w:tcW w:w="504" w:type="pct"/>
          </w:tcPr>
          <w:p w14:paraId="07A1BF63" w14:textId="5DA67A9F" w:rsidR="006841BF" w:rsidRPr="005C373F" w:rsidRDefault="006841BF" w:rsidP="00AB61E8">
            <w:pPr>
              <w:suppressAutoHyphens/>
              <w:contextualSpacing/>
              <w:jc w:val="center"/>
              <w:rPr>
                <w:rFonts w:ascii="Times New Roman" w:hAnsi="Times New Roman" w:cs="Times New Roman"/>
                <w:b/>
                <w:iCs/>
              </w:rPr>
            </w:pPr>
            <w:bookmarkStart w:id="33" w:name="_Hlk152334357"/>
            <w:r w:rsidRPr="005C373F">
              <w:rPr>
                <w:rFonts w:ascii="Times New Roman" w:hAnsi="Times New Roman" w:cs="Times New Roman"/>
                <w:b/>
                <w:iCs/>
              </w:rPr>
              <w:t>Код ПК, ОК</w:t>
            </w:r>
          </w:p>
        </w:tc>
        <w:tc>
          <w:tcPr>
            <w:tcW w:w="3467" w:type="pct"/>
            <w:vAlign w:val="center"/>
          </w:tcPr>
          <w:p w14:paraId="6337DE47" w14:textId="77777777" w:rsidR="006841BF" w:rsidRPr="005C373F" w:rsidRDefault="006841BF" w:rsidP="00AB61E8">
            <w:pPr>
              <w:suppressAutoHyphens/>
              <w:contextualSpacing/>
              <w:jc w:val="center"/>
              <w:rPr>
                <w:rFonts w:ascii="Times New Roman" w:hAnsi="Times New Roman" w:cs="Times New Roman"/>
                <w:b/>
              </w:rPr>
            </w:pPr>
            <w:r w:rsidRPr="005C373F">
              <w:rPr>
                <w:rFonts w:ascii="Times New Roman" w:hAnsi="Times New Roman" w:cs="Times New Roman"/>
                <w:b/>
                <w:iCs/>
              </w:rPr>
              <w:t xml:space="preserve">Критерии оценки результата </w:t>
            </w:r>
            <w:r w:rsidRPr="005C373F">
              <w:rPr>
                <w:rFonts w:ascii="Times New Roman" w:hAnsi="Times New Roman" w:cs="Times New Roman"/>
                <w:b/>
                <w:iCs/>
              </w:rPr>
              <w:br/>
              <w:t>(показатели освоенности компетенций)</w:t>
            </w:r>
          </w:p>
        </w:tc>
        <w:tc>
          <w:tcPr>
            <w:tcW w:w="1029" w:type="pct"/>
            <w:vAlign w:val="center"/>
          </w:tcPr>
          <w:p w14:paraId="7157352A" w14:textId="77777777" w:rsidR="006841BF" w:rsidRPr="005C373F" w:rsidRDefault="006841BF" w:rsidP="00AB61E8">
            <w:pPr>
              <w:suppressAutoHyphens/>
              <w:contextualSpacing/>
              <w:jc w:val="center"/>
              <w:rPr>
                <w:rFonts w:ascii="Times New Roman" w:hAnsi="Times New Roman" w:cs="Times New Roman"/>
                <w:b/>
              </w:rPr>
            </w:pPr>
            <w:r w:rsidRPr="005C373F">
              <w:rPr>
                <w:rFonts w:ascii="Times New Roman" w:hAnsi="Times New Roman" w:cs="Times New Roman"/>
                <w:b/>
              </w:rPr>
              <w:t>Формы контроля и методы оценки</w:t>
            </w:r>
            <w:r w:rsidRPr="005C373F">
              <w:rPr>
                <w:rStyle w:val="af3"/>
                <w:rFonts w:ascii="Times New Roman" w:hAnsi="Times New Roman"/>
                <w:b/>
              </w:rPr>
              <w:footnoteReference w:id="3"/>
            </w:r>
          </w:p>
        </w:tc>
      </w:tr>
      <w:tr w:rsidR="009B20FE" w:rsidRPr="005C373F" w14:paraId="605BDC42" w14:textId="77777777" w:rsidTr="005C373F">
        <w:trPr>
          <w:trHeight w:val="23"/>
        </w:trPr>
        <w:tc>
          <w:tcPr>
            <w:tcW w:w="504" w:type="pct"/>
          </w:tcPr>
          <w:p w14:paraId="07EC8832" w14:textId="77777777" w:rsidR="009B20FE" w:rsidRPr="005C373F" w:rsidRDefault="009B20FE" w:rsidP="00AB61E8">
            <w:pPr>
              <w:suppressAutoHyphens/>
              <w:contextualSpacing/>
              <w:jc w:val="center"/>
              <w:rPr>
                <w:rFonts w:ascii="Times New Roman" w:hAnsi="Times New Roman" w:cs="Times New Roman"/>
                <w:b/>
                <w:iCs/>
              </w:rPr>
            </w:pPr>
          </w:p>
        </w:tc>
        <w:tc>
          <w:tcPr>
            <w:tcW w:w="3467" w:type="pct"/>
            <w:vAlign w:val="center"/>
          </w:tcPr>
          <w:p w14:paraId="1831930D" w14:textId="77777777" w:rsidR="009B20FE" w:rsidRPr="005C373F" w:rsidRDefault="009B20FE" w:rsidP="00AB61E8">
            <w:pPr>
              <w:suppressAutoHyphens/>
              <w:contextualSpacing/>
              <w:jc w:val="center"/>
              <w:rPr>
                <w:rFonts w:ascii="Times New Roman" w:hAnsi="Times New Roman" w:cs="Times New Roman"/>
                <w:b/>
                <w:iCs/>
              </w:rPr>
            </w:pPr>
          </w:p>
        </w:tc>
        <w:tc>
          <w:tcPr>
            <w:tcW w:w="1029" w:type="pct"/>
            <w:vAlign w:val="center"/>
          </w:tcPr>
          <w:p w14:paraId="40E305A2" w14:textId="77777777" w:rsidR="009B20FE" w:rsidRPr="005C373F" w:rsidRDefault="009B20FE" w:rsidP="00AB61E8">
            <w:pPr>
              <w:suppressAutoHyphens/>
              <w:contextualSpacing/>
              <w:jc w:val="center"/>
              <w:rPr>
                <w:rFonts w:ascii="Times New Roman" w:hAnsi="Times New Roman" w:cs="Times New Roman"/>
                <w:b/>
              </w:rPr>
            </w:pPr>
          </w:p>
        </w:tc>
      </w:tr>
      <w:tr w:rsidR="006841BF" w:rsidRPr="005C373F" w14:paraId="266AC736" w14:textId="77777777" w:rsidTr="005C373F">
        <w:trPr>
          <w:trHeight w:val="23"/>
        </w:trPr>
        <w:tc>
          <w:tcPr>
            <w:tcW w:w="504" w:type="pct"/>
          </w:tcPr>
          <w:p w14:paraId="1AFECD37" w14:textId="112B270F" w:rsidR="006841BF" w:rsidRPr="005C373F" w:rsidRDefault="009B20FE" w:rsidP="00AB61E8">
            <w:pPr>
              <w:suppressAutoHyphens/>
              <w:contextualSpacing/>
              <w:rPr>
                <w:rFonts w:ascii="Times New Roman" w:hAnsi="Times New Roman" w:cs="Times New Roman"/>
                <w:iCs/>
              </w:rPr>
            </w:pPr>
            <w:r w:rsidRPr="005C373F">
              <w:rPr>
                <w:rFonts w:ascii="Times New Roman" w:hAnsi="Times New Roman" w:cs="Times New Roman"/>
                <w:iCs/>
              </w:rPr>
              <w:t>ПК 1.1.</w:t>
            </w:r>
          </w:p>
        </w:tc>
        <w:tc>
          <w:tcPr>
            <w:tcW w:w="3467" w:type="pct"/>
          </w:tcPr>
          <w:p w14:paraId="57FA5BC2" w14:textId="11F1F932" w:rsidR="006841BF" w:rsidRPr="005C373F" w:rsidRDefault="009B20FE" w:rsidP="00AB61E8">
            <w:pPr>
              <w:suppressAutoHyphens/>
              <w:contextualSpacing/>
              <w:rPr>
                <w:rFonts w:ascii="Times New Roman" w:hAnsi="Times New Roman" w:cs="Times New Roman"/>
                <w:iCs/>
              </w:rPr>
            </w:pPr>
            <w:r w:rsidRPr="005C373F">
              <w:rPr>
                <w:rFonts w:ascii="Times New Roman" w:hAnsi="Times New Roman" w:cs="Times New Roman"/>
                <w:iCs/>
              </w:rPr>
              <w:t>- составлять схемы проекта по автоматизации в соответствии с требованиями технического задания;</w:t>
            </w:r>
          </w:p>
          <w:p w14:paraId="3FC061BE" w14:textId="0ECD6D79" w:rsidR="00421369" w:rsidRPr="005C373F" w:rsidRDefault="009B20FE" w:rsidP="00AB61E8">
            <w:pPr>
              <w:suppressAutoHyphens/>
              <w:contextualSpacing/>
              <w:rPr>
                <w:rFonts w:ascii="Times New Roman" w:hAnsi="Times New Roman" w:cs="Times New Roman"/>
                <w:iCs/>
              </w:rPr>
            </w:pPr>
            <w:r w:rsidRPr="005C373F">
              <w:rPr>
                <w:rFonts w:ascii="Times New Roman" w:hAnsi="Times New Roman" w:cs="Times New Roman"/>
                <w:iCs/>
              </w:rPr>
              <w:t>- грамотно выполн</w:t>
            </w:r>
            <w:r w:rsidR="00421369" w:rsidRPr="005C373F">
              <w:rPr>
                <w:rFonts w:ascii="Times New Roman" w:hAnsi="Times New Roman" w:cs="Times New Roman"/>
                <w:iCs/>
              </w:rPr>
              <w:t>ять</w:t>
            </w:r>
            <w:r w:rsidRPr="005C373F">
              <w:rPr>
                <w:rFonts w:ascii="Times New Roman" w:hAnsi="Times New Roman" w:cs="Times New Roman"/>
                <w:iCs/>
              </w:rPr>
              <w:t xml:space="preserve"> проект в соответствии с требованиями ЕСКД; </w:t>
            </w:r>
          </w:p>
          <w:p w14:paraId="5CB06F11" w14:textId="6F08B0B8" w:rsidR="00421369" w:rsidRPr="005C373F" w:rsidRDefault="009B20FE" w:rsidP="00AB61E8">
            <w:pPr>
              <w:suppressAutoHyphens/>
              <w:contextualSpacing/>
              <w:rPr>
                <w:rFonts w:ascii="Times New Roman" w:hAnsi="Times New Roman" w:cs="Times New Roman"/>
                <w:iCs/>
              </w:rPr>
            </w:pPr>
            <w:r w:rsidRPr="005C373F">
              <w:rPr>
                <w:rFonts w:ascii="Times New Roman" w:hAnsi="Times New Roman" w:cs="Times New Roman"/>
                <w:iCs/>
              </w:rPr>
              <w:t>-</w:t>
            </w:r>
            <w:r w:rsidR="00421369" w:rsidRPr="005C373F">
              <w:rPr>
                <w:rFonts w:ascii="Times New Roman" w:hAnsi="Times New Roman" w:cs="Times New Roman"/>
                <w:iCs/>
              </w:rPr>
              <w:t xml:space="preserve"> </w:t>
            </w:r>
            <w:r w:rsidR="00876A1A" w:rsidRPr="005C373F">
              <w:rPr>
                <w:rFonts w:ascii="Times New Roman" w:hAnsi="Times New Roman" w:cs="Times New Roman"/>
                <w:iCs/>
              </w:rPr>
              <w:t xml:space="preserve">осуществлять </w:t>
            </w:r>
            <w:r w:rsidRPr="005C373F">
              <w:rPr>
                <w:rFonts w:ascii="Times New Roman" w:hAnsi="Times New Roman" w:cs="Times New Roman"/>
                <w:iCs/>
              </w:rPr>
              <w:t xml:space="preserve">обоснованный и грамотный выбор средств автоматизации </w:t>
            </w:r>
          </w:p>
          <w:p w14:paraId="12DBF946" w14:textId="060B79D9" w:rsidR="00421369" w:rsidRPr="005C373F" w:rsidRDefault="009B20FE" w:rsidP="00AB61E8">
            <w:pPr>
              <w:suppressAutoHyphens/>
              <w:contextualSpacing/>
              <w:rPr>
                <w:rFonts w:ascii="Times New Roman" w:hAnsi="Times New Roman" w:cs="Times New Roman"/>
                <w:iCs/>
              </w:rPr>
            </w:pPr>
            <w:r w:rsidRPr="005C373F">
              <w:rPr>
                <w:rFonts w:ascii="Times New Roman" w:hAnsi="Times New Roman" w:cs="Times New Roman"/>
                <w:iCs/>
              </w:rPr>
              <w:t>-уверенно пользова</w:t>
            </w:r>
            <w:r w:rsidR="00876A1A" w:rsidRPr="005C373F">
              <w:rPr>
                <w:rFonts w:ascii="Times New Roman" w:hAnsi="Times New Roman" w:cs="Times New Roman"/>
                <w:iCs/>
              </w:rPr>
              <w:t>ться</w:t>
            </w:r>
            <w:r w:rsidRPr="005C373F">
              <w:rPr>
                <w:rFonts w:ascii="Times New Roman" w:hAnsi="Times New Roman" w:cs="Times New Roman"/>
                <w:iCs/>
              </w:rPr>
              <w:t xml:space="preserve"> справочной и технической литературой </w:t>
            </w:r>
          </w:p>
          <w:p w14:paraId="61FC734B" w14:textId="01EBFA2A" w:rsidR="00421369" w:rsidRPr="005C373F" w:rsidRDefault="009B20FE" w:rsidP="00AB61E8">
            <w:pPr>
              <w:suppressAutoHyphens/>
              <w:contextualSpacing/>
              <w:rPr>
                <w:rFonts w:ascii="Times New Roman" w:hAnsi="Times New Roman" w:cs="Times New Roman"/>
                <w:iCs/>
              </w:rPr>
            </w:pPr>
            <w:r w:rsidRPr="005C373F">
              <w:rPr>
                <w:rFonts w:ascii="Times New Roman" w:hAnsi="Times New Roman" w:cs="Times New Roman"/>
                <w:iCs/>
              </w:rPr>
              <w:t>- уверенно владе</w:t>
            </w:r>
            <w:r w:rsidR="00876A1A" w:rsidRPr="005C373F">
              <w:rPr>
                <w:rFonts w:ascii="Times New Roman" w:hAnsi="Times New Roman" w:cs="Times New Roman"/>
                <w:iCs/>
              </w:rPr>
              <w:t>ть</w:t>
            </w:r>
            <w:r w:rsidRPr="005C373F">
              <w:rPr>
                <w:rFonts w:ascii="Times New Roman" w:hAnsi="Times New Roman" w:cs="Times New Roman"/>
                <w:iCs/>
              </w:rPr>
              <w:t xml:space="preserve"> знаниями по автоматизации технологических процессов</w:t>
            </w:r>
          </w:p>
          <w:p w14:paraId="3C13704D" w14:textId="272357F4" w:rsidR="009B20FE" w:rsidRPr="005C373F" w:rsidRDefault="009B20FE" w:rsidP="00AB61E8">
            <w:pPr>
              <w:suppressAutoHyphens/>
              <w:contextualSpacing/>
              <w:rPr>
                <w:rFonts w:ascii="Times New Roman" w:hAnsi="Times New Roman" w:cs="Times New Roman"/>
                <w:iCs/>
              </w:rPr>
            </w:pPr>
            <w:r w:rsidRPr="005C373F">
              <w:rPr>
                <w:rFonts w:ascii="Times New Roman" w:hAnsi="Times New Roman" w:cs="Times New Roman"/>
                <w:iCs/>
              </w:rPr>
              <w:t xml:space="preserve"> -грамотное проведение расчетов,</w:t>
            </w:r>
            <w:r w:rsidR="00421369" w:rsidRPr="005C373F">
              <w:rPr>
                <w:rFonts w:ascii="Times New Roman" w:hAnsi="Times New Roman" w:cs="Times New Roman"/>
                <w:iCs/>
              </w:rPr>
              <w:t xml:space="preserve"> </w:t>
            </w:r>
            <w:r w:rsidRPr="005C373F">
              <w:rPr>
                <w:rFonts w:ascii="Times New Roman" w:hAnsi="Times New Roman" w:cs="Times New Roman"/>
                <w:iCs/>
              </w:rPr>
              <w:t>необходимых для организации работы исполнителей</w:t>
            </w:r>
          </w:p>
        </w:tc>
        <w:tc>
          <w:tcPr>
            <w:tcW w:w="1029" w:type="pct"/>
            <w:vMerge w:val="restart"/>
          </w:tcPr>
          <w:p w14:paraId="660005E9" w14:textId="77777777" w:rsidR="00421369" w:rsidRPr="005C373F" w:rsidRDefault="006841BF" w:rsidP="00421369">
            <w:pPr>
              <w:suppressAutoHyphens/>
              <w:contextualSpacing/>
              <w:rPr>
                <w:rFonts w:ascii="Times New Roman" w:hAnsi="Times New Roman" w:cs="Times New Roman"/>
                <w:i/>
              </w:rPr>
            </w:pPr>
            <w:r w:rsidRPr="005C373F">
              <w:rPr>
                <w:rFonts w:ascii="Times New Roman" w:hAnsi="Times New Roman" w:cs="Times New Roman"/>
                <w:i/>
              </w:rPr>
              <w:t xml:space="preserve">Контрольные работы, зачеты, квалификационные испытания, защита курсовых и дипломных проектов (работ), экзамены. </w:t>
            </w:r>
          </w:p>
          <w:p w14:paraId="6DE6E322" w14:textId="29EFB362" w:rsidR="006841BF" w:rsidRPr="005C373F" w:rsidRDefault="006841BF" w:rsidP="00421369">
            <w:pPr>
              <w:suppressAutoHyphens/>
              <w:contextualSpacing/>
              <w:rPr>
                <w:rFonts w:ascii="Times New Roman" w:hAnsi="Times New Roman" w:cs="Times New Roman"/>
                <w:i/>
              </w:rPr>
            </w:pPr>
            <w:r w:rsidRPr="005C373F">
              <w:rPr>
                <w:rFonts w:ascii="Times New Roman" w:hAnsi="Times New Roman" w:cs="Times New Roman"/>
                <w:i/>
              </w:rPr>
              <w:t>Интерпретация результатов выполнения практических и лабораторных заданий, оценка решения ситуационных задач, оценка тестового контроля.</w:t>
            </w:r>
          </w:p>
          <w:p w14:paraId="6BC17F94" w14:textId="77777777" w:rsidR="00421369" w:rsidRPr="005C373F" w:rsidRDefault="00421369" w:rsidP="00421369">
            <w:pPr>
              <w:suppressAutoHyphens/>
              <w:contextualSpacing/>
              <w:rPr>
                <w:rFonts w:ascii="Times New Roman" w:hAnsi="Times New Roman" w:cs="Times New Roman"/>
                <w:i/>
              </w:rPr>
            </w:pPr>
          </w:p>
          <w:p w14:paraId="28FE70DE" w14:textId="77777777" w:rsidR="00421369" w:rsidRPr="005C373F" w:rsidRDefault="00421369" w:rsidP="00421369">
            <w:pPr>
              <w:suppressAutoHyphens/>
              <w:contextualSpacing/>
              <w:rPr>
                <w:rFonts w:ascii="Times New Roman" w:hAnsi="Times New Roman" w:cs="Times New Roman"/>
              </w:rPr>
            </w:pPr>
            <w:r w:rsidRPr="005C373F">
              <w:rPr>
                <w:rFonts w:ascii="Times New Roman" w:hAnsi="Times New Roman" w:cs="Times New Roman"/>
              </w:rPr>
              <w:sym w:font="Symbol" w:char="F02D"/>
            </w:r>
            <w:r w:rsidRPr="005C373F">
              <w:rPr>
                <w:rFonts w:ascii="Times New Roman" w:hAnsi="Times New Roman" w:cs="Times New Roman"/>
              </w:rPr>
              <w:t xml:space="preserve"> Экспертная оценка результатов теоретических знаний и практических умений.</w:t>
            </w:r>
          </w:p>
          <w:p w14:paraId="6D65B822" w14:textId="77777777" w:rsidR="00421369" w:rsidRPr="005C373F" w:rsidRDefault="00421369" w:rsidP="00421369">
            <w:pPr>
              <w:suppressAutoHyphens/>
              <w:contextualSpacing/>
              <w:rPr>
                <w:rFonts w:ascii="Times New Roman" w:hAnsi="Times New Roman" w:cs="Times New Roman"/>
              </w:rPr>
            </w:pPr>
            <w:r w:rsidRPr="005C373F">
              <w:rPr>
                <w:rFonts w:ascii="Times New Roman" w:hAnsi="Times New Roman" w:cs="Times New Roman"/>
              </w:rPr>
              <w:sym w:font="Symbol" w:char="F02D"/>
            </w:r>
            <w:r w:rsidRPr="005C373F">
              <w:rPr>
                <w:rFonts w:ascii="Times New Roman" w:hAnsi="Times New Roman" w:cs="Times New Roman"/>
              </w:rPr>
              <w:t xml:space="preserve"> Контроль своевременности сдачи практических заданий, отчетов.</w:t>
            </w:r>
          </w:p>
          <w:p w14:paraId="60FE02C0" w14:textId="77777777" w:rsidR="00421369" w:rsidRPr="005C373F" w:rsidRDefault="00421369" w:rsidP="00421369">
            <w:pPr>
              <w:suppressAutoHyphens/>
              <w:contextualSpacing/>
              <w:rPr>
                <w:rFonts w:ascii="Times New Roman" w:hAnsi="Times New Roman" w:cs="Times New Roman"/>
              </w:rPr>
            </w:pPr>
            <w:r w:rsidRPr="005C373F">
              <w:rPr>
                <w:rFonts w:ascii="Times New Roman" w:hAnsi="Times New Roman" w:cs="Times New Roman"/>
              </w:rPr>
              <w:sym w:font="Symbol" w:char="F02D"/>
            </w:r>
            <w:r w:rsidRPr="005C373F">
              <w:rPr>
                <w:rFonts w:ascii="Times New Roman" w:hAnsi="Times New Roman" w:cs="Times New Roman"/>
              </w:rPr>
              <w:t xml:space="preserve"> Экспертное наблюдение при выполнении практических заданий. Текущий контроль в форме:</w:t>
            </w:r>
          </w:p>
          <w:p w14:paraId="5BDCF8D6" w14:textId="77777777" w:rsidR="00421369" w:rsidRPr="005C373F" w:rsidRDefault="00421369" w:rsidP="00421369">
            <w:pPr>
              <w:suppressAutoHyphens/>
              <w:contextualSpacing/>
              <w:rPr>
                <w:rFonts w:ascii="Times New Roman" w:hAnsi="Times New Roman" w:cs="Times New Roman"/>
              </w:rPr>
            </w:pPr>
            <w:r w:rsidRPr="005C373F">
              <w:rPr>
                <w:rFonts w:ascii="Times New Roman" w:hAnsi="Times New Roman" w:cs="Times New Roman"/>
              </w:rPr>
              <w:sym w:font="Symbol" w:char="F02D"/>
            </w:r>
            <w:r w:rsidRPr="005C373F">
              <w:rPr>
                <w:rFonts w:ascii="Times New Roman" w:hAnsi="Times New Roman" w:cs="Times New Roman"/>
              </w:rPr>
              <w:t xml:space="preserve"> защиты практических занятий;</w:t>
            </w:r>
          </w:p>
          <w:p w14:paraId="425DA84E" w14:textId="77777777" w:rsidR="00421369" w:rsidRPr="005C373F" w:rsidRDefault="00421369" w:rsidP="00421369">
            <w:pPr>
              <w:suppressAutoHyphens/>
              <w:contextualSpacing/>
              <w:rPr>
                <w:rFonts w:ascii="Times New Roman" w:hAnsi="Times New Roman" w:cs="Times New Roman"/>
              </w:rPr>
            </w:pPr>
            <w:r w:rsidRPr="005C373F">
              <w:rPr>
                <w:rFonts w:ascii="Times New Roman" w:hAnsi="Times New Roman" w:cs="Times New Roman"/>
              </w:rPr>
              <w:sym w:font="Symbol" w:char="F02D"/>
            </w:r>
            <w:r w:rsidRPr="005C373F">
              <w:rPr>
                <w:rFonts w:ascii="Times New Roman" w:hAnsi="Times New Roman" w:cs="Times New Roman"/>
              </w:rPr>
              <w:t xml:space="preserve"> наблюдением за выполнением практических работ;</w:t>
            </w:r>
          </w:p>
          <w:p w14:paraId="511C843C" w14:textId="77777777" w:rsidR="00421369" w:rsidRPr="005C373F" w:rsidRDefault="00421369" w:rsidP="00421369">
            <w:pPr>
              <w:suppressAutoHyphens/>
              <w:contextualSpacing/>
              <w:rPr>
                <w:rFonts w:ascii="Times New Roman" w:hAnsi="Times New Roman" w:cs="Times New Roman"/>
              </w:rPr>
            </w:pPr>
            <w:r w:rsidRPr="005C373F">
              <w:rPr>
                <w:rFonts w:ascii="Times New Roman" w:hAnsi="Times New Roman" w:cs="Times New Roman"/>
              </w:rPr>
              <w:lastRenderedPageBreak/>
              <w:t xml:space="preserve">- фронтального устного опроса. </w:t>
            </w:r>
          </w:p>
          <w:p w14:paraId="6A430D76" w14:textId="77777777" w:rsidR="00421369" w:rsidRPr="005C373F" w:rsidRDefault="00421369" w:rsidP="00421369">
            <w:pPr>
              <w:suppressAutoHyphens/>
              <w:contextualSpacing/>
              <w:rPr>
                <w:rFonts w:ascii="Times New Roman" w:hAnsi="Times New Roman" w:cs="Times New Roman"/>
              </w:rPr>
            </w:pPr>
            <w:r w:rsidRPr="005C373F">
              <w:rPr>
                <w:rFonts w:ascii="Times New Roman" w:hAnsi="Times New Roman" w:cs="Times New Roman"/>
              </w:rPr>
              <w:t xml:space="preserve">Сравнительная оценка результатов с требованиями нормативных документов и инструкций. </w:t>
            </w:r>
          </w:p>
          <w:p w14:paraId="21AA578A" w14:textId="77777777" w:rsidR="00421369" w:rsidRPr="005C373F" w:rsidRDefault="00421369" w:rsidP="00421369">
            <w:pPr>
              <w:suppressAutoHyphens/>
              <w:contextualSpacing/>
              <w:rPr>
                <w:rFonts w:ascii="Times New Roman" w:hAnsi="Times New Roman" w:cs="Times New Roman"/>
              </w:rPr>
            </w:pPr>
            <w:r w:rsidRPr="005C373F">
              <w:rPr>
                <w:rFonts w:ascii="Times New Roman" w:hAnsi="Times New Roman" w:cs="Times New Roman"/>
              </w:rPr>
              <w:sym w:font="Symbol" w:char="F02D"/>
            </w:r>
            <w:r w:rsidRPr="005C373F">
              <w:rPr>
                <w:rFonts w:ascii="Times New Roman" w:hAnsi="Times New Roman" w:cs="Times New Roman"/>
              </w:rPr>
              <w:t xml:space="preserve"> Зачеты в процессе обучения и практики по разделу модуля;</w:t>
            </w:r>
          </w:p>
          <w:p w14:paraId="50C81216" w14:textId="29684EF8" w:rsidR="00421369" w:rsidRPr="005C373F" w:rsidRDefault="00421369" w:rsidP="00421369">
            <w:pPr>
              <w:suppressAutoHyphens/>
              <w:contextualSpacing/>
              <w:rPr>
                <w:rFonts w:ascii="Times New Roman" w:hAnsi="Times New Roman" w:cs="Times New Roman"/>
                <w:i/>
              </w:rPr>
            </w:pPr>
            <w:r w:rsidRPr="005C373F">
              <w:rPr>
                <w:rFonts w:ascii="Times New Roman" w:hAnsi="Times New Roman" w:cs="Times New Roman"/>
              </w:rPr>
              <w:t xml:space="preserve"> Экзамен</w:t>
            </w:r>
          </w:p>
        </w:tc>
      </w:tr>
      <w:tr w:rsidR="006841BF" w:rsidRPr="005C373F" w14:paraId="1BA8CB03" w14:textId="77777777" w:rsidTr="005C373F">
        <w:trPr>
          <w:trHeight w:val="23"/>
        </w:trPr>
        <w:tc>
          <w:tcPr>
            <w:tcW w:w="504" w:type="pct"/>
          </w:tcPr>
          <w:p w14:paraId="0224EA01" w14:textId="5BBB665A" w:rsidR="006841BF" w:rsidRPr="005C373F" w:rsidRDefault="00421369" w:rsidP="00AB61E8">
            <w:pPr>
              <w:suppressAutoHyphens/>
              <w:contextualSpacing/>
              <w:rPr>
                <w:rFonts w:ascii="Times New Roman" w:hAnsi="Times New Roman" w:cs="Times New Roman"/>
                <w:i/>
              </w:rPr>
            </w:pPr>
            <w:r w:rsidRPr="005C373F">
              <w:rPr>
                <w:rFonts w:ascii="Times New Roman" w:hAnsi="Times New Roman" w:cs="Times New Roman"/>
                <w:iCs/>
              </w:rPr>
              <w:t>ПК 1.2.</w:t>
            </w:r>
          </w:p>
        </w:tc>
        <w:tc>
          <w:tcPr>
            <w:tcW w:w="3467" w:type="pct"/>
          </w:tcPr>
          <w:p w14:paraId="1BB1CB35" w14:textId="77777777" w:rsidR="00421369" w:rsidRPr="005C373F" w:rsidRDefault="00421369" w:rsidP="00AB61E8">
            <w:pPr>
              <w:suppressAutoHyphens/>
              <w:contextualSpacing/>
              <w:rPr>
                <w:rFonts w:ascii="Times New Roman" w:hAnsi="Times New Roman" w:cs="Times New Roman"/>
              </w:rPr>
            </w:pPr>
            <w:r w:rsidRPr="005C373F">
              <w:rPr>
                <w:rFonts w:ascii="Times New Roman" w:hAnsi="Times New Roman" w:cs="Times New Roman"/>
              </w:rPr>
              <w:t xml:space="preserve">- обосновывать выбор метода и вида измерения; </w:t>
            </w:r>
          </w:p>
          <w:p w14:paraId="56E699CA" w14:textId="4B2ACCDD" w:rsidR="00421369" w:rsidRPr="005C373F" w:rsidRDefault="00421369" w:rsidP="00AB61E8">
            <w:pPr>
              <w:suppressAutoHyphens/>
              <w:contextualSpacing/>
              <w:rPr>
                <w:rFonts w:ascii="Times New Roman" w:hAnsi="Times New Roman" w:cs="Times New Roman"/>
              </w:rPr>
            </w:pPr>
            <w:r w:rsidRPr="005C373F">
              <w:rPr>
                <w:rFonts w:ascii="Times New Roman" w:hAnsi="Times New Roman" w:cs="Times New Roman"/>
              </w:rPr>
              <w:t xml:space="preserve">- </w:t>
            </w:r>
            <w:r w:rsidR="00876A1A" w:rsidRPr="005C373F">
              <w:rPr>
                <w:rFonts w:ascii="Times New Roman" w:hAnsi="Times New Roman" w:cs="Times New Roman"/>
              </w:rPr>
              <w:t xml:space="preserve">правильно выбирать </w:t>
            </w:r>
            <w:r w:rsidRPr="005C373F">
              <w:rPr>
                <w:rFonts w:ascii="Times New Roman" w:hAnsi="Times New Roman" w:cs="Times New Roman"/>
              </w:rPr>
              <w:t>средств</w:t>
            </w:r>
            <w:r w:rsidR="00876A1A" w:rsidRPr="005C373F">
              <w:rPr>
                <w:rFonts w:ascii="Times New Roman" w:hAnsi="Times New Roman" w:cs="Times New Roman"/>
              </w:rPr>
              <w:t>а</w:t>
            </w:r>
            <w:r w:rsidRPr="005C373F">
              <w:rPr>
                <w:rFonts w:ascii="Times New Roman" w:hAnsi="Times New Roman" w:cs="Times New Roman"/>
              </w:rPr>
              <w:t xml:space="preserve"> измерения; </w:t>
            </w:r>
          </w:p>
          <w:p w14:paraId="13B33535" w14:textId="45C99F38" w:rsidR="00421369" w:rsidRPr="005C373F" w:rsidRDefault="00421369" w:rsidP="00AB61E8">
            <w:pPr>
              <w:suppressAutoHyphens/>
              <w:contextualSpacing/>
              <w:rPr>
                <w:rFonts w:ascii="Times New Roman" w:hAnsi="Times New Roman" w:cs="Times New Roman"/>
              </w:rPr>
            </w:pPr>
            <w:r w:rsidRPr="005C373F">
              <w:rPr>
                <w:rFonts w:ascii="Times New Roman" w:hAnsi="Times New Roman" w:cs="Times New Roman"/>
              </w:rPr>
              <w:t xml:space="preserve">- точно </w:t>
            </w:r>
            <w:r w:rsidR="00876A1A" w:rsidRPr="005C373F">
              <w:rPr>
                <w:rFonts w:ascii="Times New Roman" w:hAnsi="Times New Roman" w:cs="Times New Roman"/>
              </w:rPr>
              <w:t>рассчитывать</w:t>
            </w:r>
            <w:r w:rsidRPr="005C373F">
              <w:rPr>
                <w:rFonts w:ascii="Times New Roman" w:hAnsi="Times New Roman" w:cs="Times New Roman"/>
              </w:rPr>
              <w:t xml:space="preserve"> параметр</w:t>
            </w:r>
            <w:r w:rsidR="00876A1A" w:rsidRPr="005C373F">
              <w:rPr>
                <w:rFonts w:ascii="Times New Roman" w:hAnsi="Times New Roman" w:cs="Times New Roman"/>
              </w:rPr>
              <w:t>ы</w:t>
            </w:r>
            <w:r w:rsidRPr="005C373F">
              <w:rPr>
                <w:rFonts w:ascii="Times New Roman" w:hAnsi="Times New Roman" w:cs="Times New Roman"/>
              </w:rPr>
              <w:t xml:space="preserve"> типовых схем и устройств; </w:t>
            </w:r>
          </w:p>
          <w:p w14:paraId="26FFAF7C" w14:textId="3D4E8541" w:rsidR="00421369" w:rsidRPr="005C373F" w:rsidRDefault="00421369" w:rsidP="00AB61E8">
            <w:pPr>
              <w:suppressAutoHyphens/>
              <w:contextualSpacing/>
              <w:rPr>
                <w:rFonts w:ascii="Times New Roman" w:hAnsi="Times New Roman" w:cs="Times New Roman"/>
              </w:rPr>
            </w:pPr>
            <w:r w:rsidRPr="005C373F">
              <w:rPr>
                <w:rFonts w:ascii="Times New Roman" w:hAnsi="Times New Roman" w:cs="Times New Roman"/>
              </w:rPr>
              <w:t>- правильно подключ</w:t>
            </w:r>
            <w:r w:rsidR="00876A1A" w:rsidRPr="005C373F">
              <w:rPr>
                <w:rFonts w:ascii="Times New Roman" w:hAnsi="Times New Roman" w:cs="Times New Roman"/>
              </w:rPr>
              <w:t>ать</w:t>
            </w:r>
            <w:r w:rsidRPr="005C373F">
              <w:rPr>
                <w:rFonts w:ascii="Times New Roman" w:hAnsi="Times New Roman" w:cs="Times New Roman"/>
              </w:rPr>
              <w:t xml:space="preserve"> прибор</w:t>
            </w:r>
            <w:r w:rsidR="00876A1A" w:rsidRPr="005C373F">
              <w:rPr>
                <w:rFonts w:ascii="Times New Roman" w:hAnsi="Times New Roman" w:cs="Times New Roman"/>
              </w:rPr>
              <w:t>ы</w:t>
            </w:r>
            <w:r w:rsidRPr="005C373F">
              <w:rPr>
                <w:rFonts w:ascii="Times New Roman" w:hAnsi="Times New Roman" w:cs="Times New Roman"/>
              </w:rPr>
              <w:t xml:space="preserve">; </w:t>
            </w:r>
          </w:p>
          <w:p w14:paraId="5D31D206" w14:textId="52E8D551" w:rsidR="006841BF" w:rsidRPr="005C373F" w:rsidRDefault="00421369" w:rsidP="00AB61E8">
            <w:pPr>
              <w:suppressAutoHyphens/>
              <w:contextualSpacing/>
              <w:rPr>
                <w:rFonts w:ascii="Times New Roman" w:hAnsi="Times New Roman" w:cs="Times New Roman"/>
                <w:i/>
              </w:rPr>
            </w:pPr>
            <w:r w:rsidRPr="005C373F">
              <w:rPr>
                <w:rFonts w:ascii="Times New Roman" w:hAnsi="Times New Roman" w:cs="Times New Roman"/>
              </w:rPr>
              <w:t>- правильно выб</w:t>
            </w:r>
            <w:r w:rsidR="00876A1A" w:rsidRPr="005C373F">
              <w:rPr>
                <w:rFonts w:ascii="Times New Roman" w:hAnsi="Times New Roman" w:cs="Times New Roman"/>
              </w:rPr>
              <w:t>ирать</w:t>
            </w:r>
            <w:r w:rsidRPr="005C373F">
              <w:rPr>
                <w:rFonts w:ascii="Times New Roman" w:hAnsi="Times New Roman" w:cs="Times New Roman"/>
              </w:rPr>
              <w:t xml:space="preserve"> элемент</w:t>
            </w:r>
            <w:r w:rsidR="00876A1A" w:rsidRPr="005C373F">
              <w:rPr>
                <w:rFonts w:ascii="Times New Roman" w:hAnsi="Times New Roman" w:cs="Times New Roman"/>
              </w:rPr>
              <w:t>ы</w:t>
            </w:r>
            <w:r w:rsidRPr="005C373F">
              <w:rPr>
                <w:rFonts w:ascii="Times New Roman" w:hAnsi="Times New Roman" w:cs="Times New Roman"/>
              </w:rPr>
              <w:t xml:space="preserve"> автоматики для конкретной системы управления;</w:t>
            </w:r>
          </w:p>
        </w:tc>
        <w:tc>
          <w:tcPr>
            <w:tcW w:w="1029" w:type="pct"/>
            <w:vMerge/>
          </w:tcPr>
          <w:p w14:paraId="5B5309B8" w14:textId="77777777" w:rsidR="006841BF" w:rsidRPr="005C373F" w:rsidDel="009D5E3A" w:rsidRDefault="006841BF" w:rsidP="00AB61E8">
            <w:pPr>
              <w:suppressAutoHyphens/>
              <w:contextualSpacing/>
              <w:rPr>
                <w:rFonts w:ascii="Times New Roman" w:hAnsi="Times New Roman" w:cs="Times New Roman"/>
                <w:i/>
              </w:rPr>
            </w:pPr>
          </w:p>
        </w:tc>
      </w:tr>
      <w:tr w:rsidR="00421369" w:rsidRPr="005C373F" w14:paraId="19FAAF44" w14:textId="77777777" w:rsidTr="005C373F">
        <w:trPr>
          <w:trHeight w:val="23"/>
        </w:trPr>
        <w:tc>
          <w:tcPr>
            <w:tcW w:w="504" w:type="pct"/>
          </w:tcPr>
          <w:p w14:paraId="263C366D" w14:textId="14A44C77" w:rsidR="00421369" w:rsidRPr="005C373F" w:rsidRDefault="00421369" w:rsidP="00AB61E8">
            <w:pPr>
              <w:suppressAutoHyphens/>
              <w:contextualSpacing/>
              <w:rPr>
                <w:rFonts w:ascii="Times New Roman" w:hAnsi="Times New Roman" w:cs="Times New Roman"/>
                <w:i/>
              </w:rPr>
            </w:pPr>
            <w:r w:rsidRPr="005C373F">
              <w:rPr>
                <w:rFonts w:ascii="Times New Roman" w:hAnsi="Times New Roman" w:cs="Times New Roman"/>
                <w:iCs/>
              </w:rPr>
              <w:t>ПК 1.3.</w:t>
            </w:r>
          </w:p>
        </w:tc>
        <w:tc>
          <w:tcPr>
            <w:tcW w:w="3467" w:type="pct"/>
          </w:tcPr>
          <w:p w14:paraId="2C1D1A38" w14:textId="1FF40BE8" w:rsidR="00876A1A" w:rsidRPr="005C373F" w:rsidRDefault="00876A1A" w:rsidP="00AB61E8">
            <w:pPr>
              <w:suppressAutoHyphens/>
              <w:contextualSpacing/>
              <w:rPr>
                <w:rFonts w:ascii="Times New Roman" w:hAnsi="Times New Roman" w:cs="Times New Roman"/>
              </w:rPr>
            </w:pPr>
            <w:r w:rsidRPr="005C373F">
              <w:rPr>
                <w:rFonts w:ascii="Times New Roman" w:hAnsi="Times New Roman" w:cs="Times New Roman"/>
              </w:rPr>
              <w:t xml:space="preserve">- уверенно владеть знаниями соответствия монтажных работ нормативным требованиям по монтажу средств автоматизации; </w:t>
            </w:r>
          </w:p>
          <w:p w14:paraId="159BCBC8" w14:textId="61F6A6B7" w:rsidR="00876A1A" w:rsidRPr="005C373F" w:rsidRDefault="00876A1A" w:rsidP="00AB61E8">
            <w:pPr>
              <w:suppressAutoHyphens/>
              <w:contextualSpacing/>
              <w:rPr>
                <w:rFonts w:ascii="Times New Roman" w:hAnsi="Times New Roman" w:cs="Times New Roman"/>
              </w:rPr>
            </w:pPr>
            <w:r w:rsidRPr="005C373F">
              <w:rPr>
                <w:rFonts w:ascii="Times New Roman" w:hAnsi="Times New Roman" w:cs="Times New Roman"/>
              </w:rPr>
              <w:t xml:space="preserve">- грамотно и аккуратно выполнять монтажные работы; </w:t>
            </w:r>
          </w:p>
          <w:p w14:paraId="7CBD00EA" w14:textId="20FB7154" w:rsidR="00876A1A" w:rsidRPr="005C373F" w:rsidRDefault="00876A1A" w:rsidP="00AB61E8">
            <w:pPr>
              <w:suppressAutoHyphens/>
              <w:contextualSpacing/>
              <w:rPr>
                <w:rFonts w:ascii="Times New Roman" w:hAnsi="Times New Roman" w:cs="Times New Roman"/>
              </w:rPr>
            </w:pPr>
            <w:r w:rsidRPr="005C373F">
              <w:rPr>
                <w:rFonts w:ascii="Times New Roman" w:hAnsi="Times New Roman" w:cs="Times New Roman"/>
              </w:rPr>
              <w:t xml:space="preserve">- </w:t>
            </w:r>
            <w:r w:rsidR="00F925C9" w:rsidRPr="005C373F">
              <w:rPr>
                <w:rFonts w:ascii="Times New Roman" w:hAnsi="Times New Roman" w:cs="Times New Roman"/>
              </w:rPr>
              <w:t xml:space="preserve">выполнять </w:t>
            </w:r>
            <w:r w:rsidRPr="005C373F">
              <w:rPr>
                <w:rFonts w:ascii="Times New Roman" w:hAnsi="Times New Roman" w:cs="Times New Roman"/>
              </w:rPr>
              <w:t>монтаж средств автоматизации в соответствии с проектом автоматизации, рабочими чертежами, требованиями нормативных документов и техники безопасности;</w:t>
            </w:r>
          </w:p>
          <w:p w14:paraId="40BEC3DA" w14:textId="38EE83E3" w:rsidR="00876A1A" w:rsidRPr="005C373F" w:rsidRDefault="00876A1A" w:rsidP="00AB61E8">
            <w:pPr>
              <w:suppressAutoHyphens/>
              <w:contextualSpacing/>
              <w:rPr>
                <w:rFonts w:ascii="Times New Roman" w:hAnsi="Times New Roman" w:cs="Times New Roman"/>
              </w:rPr>
            </w:pPr>
            <w:r w:rsidRPr="005C373F">
              <w:rPr>
                <w:rFonts w:ascii="Times New Roman" w:hAnsi="Times New Roman" w:cs="Times New Roman"/>
              </w:rPr>
              <w:t>- уверенно пров</w:t>
            </w:r>
            <w:r w:rsidR="00F925C9" w:rsidRPr="005C373F">
              <w:rPr>
                <w:rFonts w:ascii="Times New Roman" w:hAnsi="Times New Roman" w:cs="Times New Roman"/>
              </w:rPr>
              <w:t>о</w:t>
            </w:r>
            <w:r w:rsidRPr="005C373F">
              <w:rPr>
                <w:rFonts w:ascii="Times New Roman" w:hAnsi="Times New Roman" w:cs="Times New Roman"/>
              </w:rPr>
              <w:t>д</w:t>
            </w:r>
            <w:r w:rsidR="00F925C9" w:rsidRPr="005C373F">
              <w:rPr>
                <w:rFonts w:ascii="Times New Roman" w:hAnsi="Times New Roman" w:cs="Times New Roman"/>
              </w:rPr>
              <w:t>ить</w:t>
            </w:r>
            <w:r w:rsidRPr="005C373F">
              <w:rPr>
                <w:rFonts w:ascii="Times New Roman" w:hAnsi="Times New Roman" w:cs="Times New Roman"/>
              </w:rPr>
              <w:t xml:space="preserve"> предмонтажн</w:t>
            </w:r>
            <w:r w:rsidR="00F925C9" w:rsidRPr="005C373F">
              <w:rPr>
                <w:rFonts w:ascii="Times New Roman" w:hAnsi="Times New Roman" w:cs="Times New Roman"/>
              </w:rPr>
              <w:t>ую</w:t>
            </w:r>
            <w:r w:rsidRPr="005C373F">
              <w:rPr>
                <w:rFonts w:ascii="Times New Roman" w:hAnsi="Times New Roman" w:cs="Times New Roman"/>
              </w:rPr>
              <w:t xml:space="preserve"> проверк</w:t>
            </w:r>
            <w:r w:rsidR="00F925C9" w:rsidRPr="005C373F">
              <w:rPr>
                <w:rFonts w:ascii="Times New Roman" w:hAnsi="Times New Roman" w:cs="Times New Roman"/>
              </w:rPr>
              <w:t>у</w:t>
            </w:r>
            <w:r w:rsidRPr="005C373F">
              <w:rPr>
                <w:rFonts w:ascii="Times New Roman" w:hAnsi="Times New Roman" w:cs="Times New Roman"/>
              </w:rPr>
              <w:t xml:space="preserve"> средств измерений и автоматизации </w:t>
            </w:r>
          </w:p>
          <w:p w14:paraId="6F00B95A" w14:textId="2E302A3F" w:rsidR="00421369" w:rsidRPr="005C373F" w:rsidRDefault="00876A1A" w:rsidP="00AB61E8">
            <w:pPr>
              <w:suppressAutoHyphens/>
              <w:contextualSpacing/>
              <w:rPr>
                <w:rFonts w:ascii="Times New Roman" w:hAnsi="Times New Roman" w:cs="Times New Roman"/>
              </w:rPr>
            </w:pPr>
            <w:r w:rsidRPr="005C373F">
              <w:rPr>
                <w:rFonts w:ascii="Times New Roman" w:hAnsi="Times New Roman" w:cs="Times New Roman"/>
              </w:rPr>
              <w:t>- уверенно пользова</w:t>
            </w:r>
            <w:r w:rsidR="00F925C9" w:rsidRPr="005C373F">
              <w:rPr>
                <w:rFonts w:ascii="Times New Roman" w:hAnsi="Times New Roman" w:cs="Times New Roman"/>
              </w:rPr>
              <w:t>ться</w:t>
            </w:r>
            <w:r w:rsidRPr="005C373F">
              <w:rPr>
                <w:rFonts w:ascii="Times New Roman" w:hAnsi="Times New Roman" w:cs="Times New Roman"/>
              </w:rPr>
              <w:t xml:space="preserve"> технической и справочной литературой</w:t>
            </w:r>
          </w:p>
        </w:tc>
        <w:tc>
          <w:tcPr>
            <w:tcW w:w="1029" w:type="pct"/>
            <w:vMerge/>
          </w:tcPr>
          <w:p w14:paraId="09D3B606" w14:textId="77777777" w:rsidR="00421369" w:rsidRPr="005C373F" w:rsidDel="009D5E3A" w:rsidRDefault="00421369" w:rsidP="00AB61E8">
            <w:pPr>
              <w:suppressAutoHyphens/>
              <w:contextualSpacing/>
              <w:rPr>
                <w:rFonts w:ascii="Times New Roman" w:hAnsi="Times New Roman" w:cs="Times New Roman"/>
                <w:i/>
              </w:rPr>
            </w:pPr>
          </w:p>
        </w:tc>
      </w:tr>
      <w:tr w:rsidR="006841BF" w:rsidRPr="005C373F" w14:paraId="25FB4E65" w14:textId="77777777" w:rsidTr="005C373F">
        <w:trPr>
          <w:trHeight w:val="23"/>
        </w:trPr>
        <w:tc>
          <w:tcPr>
            <w:tcW w:w="504" w:type="pct"/>
          </w:tcPr>
          <w:p w14:paraId="2DFF1152" w14:textId="11D5FECA" w:rsidR="006841BF" w:rsidRPr="005C373F" w:rsidRDefault="00421369" w:rsidP="00AB61E8">
            <w:pPr>
              <w:suppressAutoHyphens/>
              <w:contextualSpacing/>
              <w:rPr>
                <w:rFonts w:ascii="Times New Roman" w:hAnsi="Times New Roman" w:cs="Times New Roman"/>
                <w:i/>
              </w:rPr>
            </w:pPr>
            <w:r w:rsidRPr="005C373F">
              <w:rPr>
                <w:rFonts w:ascii="Times New Roman" w:hAnsi="Times New Roman" w:cs="Times New Roman"/>
                <w:iCs/>
              </w:rPr>
              <w:t>ПК 1.4.</w:t>
            </w:r>
          </w:p>
        </w:tc>
        <w:tc>
          <w:tcPr>
            <w:tcW w:w="3467" w:type="pct"/>
          </w:tcPr>
          <w:p w14:paraId="40EC0DD8" w14:textId="0A83110F" w:rsidR="00876A1A" w:rsidRPr="005C373F" w:rsidRDefault="00876A1A" w:rsidP="00AB61E8">
            <w:pPr>
              <w:suppressAutoHyphens/>
              <w:contextualSpacing/>
              <w:rPr>
                <w:rFonts w:ascii="Times New Roman" w:hAnsi="Times New Roman" w:cs="Times New Roman"/>
              </w:rPr>
            </w:pPr>
            <w:r w:rsidRPr="005C373F">
              <w:rPr>
                <w:rFonts w:ascii="Times New Roman" w:hAnsi="Times New Roman" w:cs="Times New Roman"/>
              </w:rPr>
              <w:t xml:space="preserve">- </w:t>
            </w:r>
            <w:r w:rsidR="00F925C9" w:rsidRPr="005C373F">
              <w:rPr>
                <w:rFonts w:ascii="Times New Roman" w:hAnsi="Times New Roman" w:cs="Times New Roman"/>
              </w:rPr>
              <w:t xml:space="preserve">уверенно владеть знаниями соответствия </w:t>
            </w:r>
            <w:r w:rsidRPr="005C373F">
              <w:rPr>
                <w:rFonts w:ascii="Times New Roman" w:hAnsi="Times New Roman" w:cs="Times New Roman"/>
              </w:rPr>
              <w:t xml:space="preserve">работ нормативным требованиям по наладке средств автоматизации и техники безопасности; </w:t>
            </w:r>
          </w:p>
          <w:p w14:paraId="57C415D0" w14:textId="6401E1D8" w:rsidR="00876A1A" w:rsidRPr="005C373F" w:rsidRDefault="00876A1A" w:rsidP="00AB61E8">
            <w:pPr>
              <w:suppressAutoHyphens/>
              <w:contextualSpacing/>
              <w:rPr>
                <w:rFonts w:ascii="Times New Roman" w:hAnsi="Times New Roman" w:cs="Times New Roman"/>
              </w:rPr>
            </w:pPr>
            <w:r w:rsidRPr="005C373F">
              <w:rPr>
                <w:rFonts w:ascii="Times New Roman" w:hAnsi="Times New Roman" w:cs="Times New Roman"/>
              </w:rPr>
              <w:t>- грамотно пров</w:t>
            </w:r>
            <w:r w:rsidR="00F925C9" w:rsidRPr="005C373F">
              <w:rPr>
                <w:rFonts w:ascii="Times New Roman" w:hAnsi="Times New Roman" w:cs="Times New Roman"/>
              </w:rPr>
              <w:t>одить</w:t>
            </w:r>
            <w:r w:rsidRPr="005C373F">
              <w:rPr>
                <w:rFonts w:ascii="Times New Roman" w:hAnsi="Times New Roman" w:cs="Times New Roman"/>
              </w:rPr>
              <w:t xml:space="preserve"> наладки систем автоматизации;</w:t>
            </w:r>
          </w:p>
          <w:p w14:paraId="36FED487" w14:textId="2787C4D5" w:rsidR="00876A1A" w:rsidRPr="005C373F" w:rsidRDefault="00876A1A" w:rsidP="00AB61E8">
            <w:pPr>
              <w:suppressAutoHyphens/>
              <w:contextualSpacing/>
              <w:rPr>
                <w:rFonts w:ascii="Times New Roman" w:hAnsi="Times New Roman" w:cs="Times New Roman"/>
              </w:rPr>
            </w:pPr>
            <w:r w:rsidRPr="005C373F">
              <w:rPr>
                <w:rFonts w:ascii="Times New Roman" w:hAnsi="Times New Roman" w:cs="Times New Roman"/>
              </w:rPr>
              <w:t>-пров</w:t>
            </w:r>
            <w:r w:rsidR="00F925C9" w:rsidRPr="005C373F">
              <w:rPr>
                <w:rFonts w:ascii="Times New Roman" w:hAnsi="Times New Roman" w:cs="Times New Roman"/>
              </w:rPr>
              <w:t>одить</w:t>
            </w:r>
            <w:r w:rsidRPr="005C373F">
              <w:rPr>
                <w:rFonts w:ascii="Times New Roman" w:hAnsi="Times New Roman" w:cs="Times New Roman"/>
              </w:rPr>
              <w:t xml:space="preserve"> наладки аппаратно-программного обеспечения систем автоматического управления;</w:t>
            </w:r>
          </w:p>
          <w:p w14:paraId="2C203F7F" w14:textId="1A93E504" w:rsidR="00876A1A" w:rsidRPr="005C373F" w:rsidRDefault="00876A1A" w:rsidP="00AB61E8">
            <w:pPr>
              <w:suppressAutoHyphens/>
              <w:contextualSpacing/>
              <w:rPr>
                <w:rFonts w:ascii="Times New Roman" w:hAnsi="Times New Roman" w:cs="Times New Roman"/>
              </w:rPr>
            </w:pPr>
            <w:r w:rsidRPr="005C373F">
              <w:rPr>
                <w:rFonts w:ascii="Times New Roman" w:hAnsi="Times New Roman" w:cs="Times New Roman"/>
              </w:rPr>
              <w:t xml:space="preserve">- </w:t>
            </w:r>
            <w:r w:rsidR="00F925C9" w:rsidRPr="005C373F">
              <w:rPr>
                <w:rFonts w:ascii="Times New Roman" w:hAnsi="Times New Roman" w:cs="Times New Roman"/>
              </w:rPr>
              <w:t xml:space="preserve">уверенно владеть знаниями соответствия </w:t>
            </w:r>
            <w:r w:rsidRPr="005C373F">
              <w:rPr>
                <w:rFonts w:ascii="Times New Roman" w:hAnsi="Times New Roman" w:cs="Times New Roman"/>
              </w:rPr>
              <w:t xml:space="preserve">ремонтных работ нормативным требованиям по ремонту средств автоматизации и техники безопасности; </w:t>
            </w:r>
          </w:p>
          <w:p w14:paraId="576F7D52" w14:textId="6B83FB82" w:rsidR="00876A1A" w:rsidRPr="005C373F" w:rsidRDefault="00876A1A" w:rsidP="00AB61E8">
            <w:pPr>
              <w:suppressAutoHyphens/>
              <w:contextualSpacing/>
              <w:rPr>
                <w:rFonts w:ascii="Times New Roman" w:hAnsi="Times New Roman" w:cs="Times New Roman"/>
              </w:rPr>
            </w:pPr>
            <w:r w:rsidRPr="005C373F">
              <w:rPr>
                <w:rFonts w:ascii="Times New Roman" w:hAnsi="Times New Roman" w:cs="Times New Roman"/>
              </w:rPr>
              <w:t>- грамотно и аккуратно выполн</w:t>
            </w:r>
            <w:r w:rsidR="00F925C9" w:rsidRPr="005C373F">
              <w:rPr>
                <w:rFonts w:ascii="Times New Roman" w:hAnsi="Times New Roman" w:cs="Times New Roman"/>
              </w:rPr>
              <w:t>ять</w:t>
            </w:r>
            <w:r w:rsidRPr="005C373F">
              <w:rPr>
                <w:rFonts w:ascii="Times New Roman" w:hAnsi="Times New Roman" w:cs="Times New Roman"/>
              </w:rPr>
              <w:t xml:space="preserve"> ремонтны</w:t>
            </w:r>
            <w:r w:rsidR="00F925C9" w:rsidRPr="005C373F">
              <w:rPr>
                <w:rFonts w:ascii="Times New Roman" w:hAnsi="Times New Roman" w:cs="Times New Roman"/>
              </w:rPr>
              <w:t>е</w:t>
            </w:r>
            <w:r w:rsidRPr="005C373F">
              <w:rPr>
                <w:rFonts w:ascii="Times New Roman" w:hAnsi="Times New Roman" w:cs="Times New Roman"/>
              </w:rPr>
              <w:t xml:space="preserve"> работ</w:t>
            </w:r>
            <w:r w:rsidR="00F925C9" w:rsidRPr="005C373F">
              <w:rPr>
                <w:rFonts w:ascii="Times New Roman" w:hAnsi="Times New Roman" w:cs="Times New Roman"/>
              </w:rPr>
              <w:t>ы</w:t>
            </w:r>
            <w:r w:rsidRPr="005C373F">
              <w:rPr>
                <w:rFonts w:ascii="Times New Roman" w:hAnsi="Times New Roman" w:cs="Times New Roman"/>
              </w:rPr>
              <w:t>;</w:t>
            </w:r>
          </w:p>
          <w:p w14:paraId="24C82A97" w14:textId="601BB1A9" w:rsidR="00876A1A" w:rsidRPr="005C373F" w:rsidRDefault="00876A1A" w:rsidP="00AB61E8">
            <w:pPr>
              <w:suppressAutoHyphens/>
              <w:contextualSpacing/>
              <w:rPr>
                <w:rFonts w:ascii="Times New Roman" w:hAnsi="Times New Roman" w:cs="Times New Roman"/>
              </w:rPr>
            </w:pPr>
            <w:r w:rsidRPr="005C373F">
              <w:rPr>
                <w:rFonts w:ascii="Times New Roman" w:hAnsi="Times New Roman" w:cs="Times New Roman"/>
              </w:rPr>
              <w:t>-уверенно пользова</w:t>
            </w:r>
            <w:r w:rsidR="00F925C9" w:rsidRPr="005C373F">
              <w:rPr>
                <w:rFonts w:ascii="Times New Roman" w:hAnsi="Times New Roman" w:cs="Times New Roman"/>
              </w:rPr>
              <w:t>ться</w:t>
            </w:r>
            <w:r w:rsidRPr="005C373F">
              <w:rPr>
                <w:rFonts w:ascii="Times New Roman" w:hAnsi="Times New Roman" w:cs="Times New Roman"/>
              </w:rPr>
              <w:t xml:space="preserve"> технической и справочной литературой </w:t>
            </w:r>
          </w:p>
          <w:p w14:paraId="360D64A0" w14:textId="27159005" w:rsidR="00876A1A" w:rsidRPr="005C373F" w:rsidRDefault="00876A1A" w:rsidP="00AB61E8">
            <w:pPr>
              <w:suppressAutoHyphens/>
              <w:contextualSpacing/>
              <w:rPr>
                <w:rFonts w:ascii="Times New Roman" w:hAnsi="Times New Roman" w:cs="Times New Roman"/>
              </w:rPr>
            </w:pPr>
            <w:r w:rsidRPr="005C373F">
              <w:rPr>
                <w:rFonts w:ascii="Times New Roman" w:hAnsi="Times New Roman" w:cs="Times New Roman"/>
              </w:rPr>
              <w:t>- владе</w:t>
            </w:r>
            <w:r w:rsidR="00F925C9" w:rsidRPr="005C373F">
              <w:rPr>
                <w:rFonts w:ascii="Times New Roman" w:hAnsi="Times New Roman" w:cs="Times New Roman"/>
              </w:rPr>
              <w:t>ть</w:t>
            </w:r>
            <w:r w:rsidRPr="005C373F">
              <w:rPr>
                <w:rFonts w:ascii="Times New Roman" w:hAnsi="Times New Roman" w:cs="Times New Roman"/>
              </w:rPr>
              <w:t xml:space="preserve"> знаниями по устройству, схемным и конструктивным особенностям элементов и узлов типовых средств автоматизации правильность примен</w:t>
            </w:r>
            <w:r w:rsidR="00F925C9" w:rsidRPr="005C373F">
              <w:rPr>
                <w:rFonts w:ascii="Times New Roman" w:hAnsi="Times New Roman" w:cs="Times New Roman"/>
              </w:rPr>
              <w:t>ять</w:t>
            </w:r>
            <w:r w:rsidRPr="005C373F">
              <w:rPr>
                <w:rFonts w:ascii="Times New Roman" w:hAnsi="Times New Roman" w:cs="Times New Roman"/>
              </w:rPr>
              <w:t xml:space="preserve"> средств</w:t>
            </w:r>
            <w:r w:rsidR="00F925C9" w:rsidRPr="005C373F">
              <w:rPr>
                <w:rFonts w:ascii="Times New Roman" w:hAnsi="Times New Roman" w:cs="Times New Roman"/>
              </w:rPr>
              <w:t>а</w:t>
            </w:r>
            <w:r w:rsidRPr="005C373F">
              <w:rPr>
                <w:rFonts w:ascii="Times New Roman" w:hAnsi="Times New Roman" w:cs="Times New Roman"/>
              </w:rPr>
              <w:t xml:space="preserve"> разработки и отладки специализированного </w:t>
            </w:r>
            <w:r w:rsidR="00F925C9" w:rsidRPr="005C373F">
              <w:rPr>
                <w:rFonts w:ascii="Times New Roman" w:hAnsi="Times New Roman" w:cs="Times New Roman"/>
              </w:rPr>
              <w:t>программного</w:t>
            </w:r>
            <w:r w:rsidRPr="005C373F">
              <w:rPr>
                <w:rFonts w:ascii="Times New Roman" w:hAnsi="Times New Roman" w:cs="Times New Roman"/>
              </w:rPr>
              <w:t xml:space="preserve"> обеспечения для управления объектами автоматизации; </w:t>
            </w:r>
          </w:p>
          <w:p w14:paraId="2D48508E" w14:textId="037251AB" w:rsidR="006841BF" w:rsidRPr="005C373F" w:rsidRDefault="00876A1A" w:rsidP="00AB61E8">
            <w:pPr>
              <w:suppressAutoHyphens/>
              <w:contextualSpacing/>
              <w:rPr>
                <w:rFonts w:ascii="Times New Roman" w:hAnsi="Times New Roman" w:cs="Times New Roman"/>
              </w:rPr>
            </w:pPr>
            <w:r w:rsidRPr="005C373F">
              <w:rPr>
                <w:rFonts w:ascii="Times New Roman" w:hAnsi="Times New Roman" w:cs="Times New Roman"/>
              </w:rPr>
              <w:t>- правильно пров</w:t>
            </w:r>
            <w:r w:rsidR="00F925C9" w:rsidRPr="005C373F">
              <w:rPr>
                <w:rFonts w:ascii="Times New Roman" w:hAnsi="Times New Roman" w:cs="Times New Roman"/>
              </w:rPr>
              <w:t>одить</w:t>
            </w:r>
            <w:r w:rsidRPr="005C373F">
              <w:rPr>
                <w:rFonts w:ascii="Times New Roman" w:hAnsi="Times New Roman" w:cs="Times New Roman"/>
              </w:rPr>
              <w:t xml:space="preserve"> необходимы</w:t>
            </w:r>
            <w:r w:rsidR="00F925C9" w:rsidRPr="005C373F">
              <w:rPr>
                <w:rFonts w:ascii="Times New Roman" w:hAnsi="Times New Roman" w:cs="Times New Roman"/>
              </w:rPr>
              <w:t>е</w:t>
            </w:r>
            <w:r w:rsidRPr="005C373F">
              <w:rPr>
                <w:rFonts w:ascii="Times New Roman" w:hAnsi="Times New Roman" w:cs="Times New Roman"/>
              </w:rPr>
              <w:t xml:space="preserve"> технически</w:t>
            </w:r>
            <w:r w:rsidR="00F925C9" w:rsidRPr="005C373F">
              <w:rPr>
                <w:rFonts w:ascii="Times New Roman" w:hAnsi="Times New Roman" w:cs="Times New Roman"/>
              </w:rPr>
              <w:t>е</w:t>
            </w:r>
            <w:r w:rsidRPr="005C373F">
              <w:rPr>
                <w:rFonts w:ascii="Times New Roman" w:hAnsi="Times New Roman" w:cs="Times New Roman"/>
              </w:rPr>
              <w:t xml:space="preserve"> расчет</w:t>
            </w:r>
            <w:r w:rsidR="00F925C9" w:rsidRPr="005C373F">
              <w:rPr>
                <w:rFonts w:ascii="Times New Roman" w:hAnsi="Times New Roman" w:cs="Times New Roman"/>
              </w:rPr>
              <w:t>ы</w:t>
            </w:r>
            <w:r w:rsidRPr="005C373F">
              <w:rPr>
                <w:rFonts w:ascii="Times New Roman" w:hAnsi="Times New Roman" w:cs="Times New Roman"/>
              </w:rPr>
              <w:t xml:space="preserve"> практических схем включения датчиков и схем предобработки данных несложных мехатронных устройств и систем</w:t>
            </w:r>
          </w:p>
        </w:tc>
        <w:tc>
          <w:tcPr>
            <w:tcW w:w="1029" w:type="pct"/>
            <w:vMerge/>
          </w:tcPr>
          <w:p w14:paraId="4A47224A" w14:textId="77777777" w:rsidR="006841BF" w:rsidRPr="005C373F" w:rsidRDefault="006841BF" w:rsidP="00AB61E8">
            <w:pPr>
              <w:suppressAutoHyphens/>
              <w:contextualSpacing/>
              <w:rPr>
                <w:rFonts w:ascii="Times New Roman" w:hAnsi="Times New Roman" w:cs="Times New Roman"/>
                <w:i/>
              </w:rPr>
            </w:pPr>
          </w:p>
        </w:tc>
      </w:tr>
      <w:tr w:rsidR="00421369" w:rsidRPr="005C373F" w14:paraId="722BED51" w14:textId="77777777" w:rsidTr="005C373F">
        <w:trPr>
          <w:trHeight w:val="23"/>
        </w:trPr>
        <w:tc>
          <w:tcPr>
            <w:tcW w:w="504" w:type="pct"/>
          </w:tcPr>
          <w:p w14:paraId="2D2318A1" w14:textId="771E3DF2" w:rsidR="00421369" w:rsidRPr="005C373F" w:rsidRDefault="00421369" w:rsidP="00421369">
            <w:pPr>
              <w:suppressAutoHyphens/>
              <w:contextualSpacing/>
              <w:rPr>
                <w:rFonts w:ascii="Times New Roman" w:hAnsi="Times New Roman" w:cs="Times New Roman"/>
                <w:iCs/>
              </w:rPr>
            </w:pPr>
            <w:r w:rsidRPr="005C373F">
              <w:rPr>
                <w:rFonts w:ascii="Times New Roman" w:hAnsi="Times New Roman" w:cs="Times New Roman"/>
                <w:iCs/>
              </w:rPr>
              <w:t>ПК 1.5.</w:t>
            </w:r>
          </w:p>
        </w:tc>
        <w:tc>
          <w:tcPr>
            <w:tcW w:w="3467" w:type="pct"/>
          </w:tcPr>
          <w:p w14:paraId="22CA36E5" w14:textId="761F41A2" w:rsidR="00876A1A" w:rsidRPr="005C373F" w:rsidRDefault="00876A1A" w:rsidP="00421369">
            <w:pPr>
              <w:suppressAutoHyphens/>
              <w:contextualSpacing/>
              <w:rPr>
                <w:rFonts w:ascii="Times New Roman" w:hAnsi="Times New Roman" w:cs="Times New Roman"/>
              </w:rPr>
            </w:pPr>
            <w:r w:rsidRPr="005C373F">
              <w:rPr>
                <w:rFonts w:ascii="Times New Roman" w:hAnsi="Times New Roman" w:cs="Times New Roman"/>
              </w:rPr>
              <w:t xml:space="preserve">- </w:t>
            </w:r>
            <w:r w:rsidR="00F925C9" w:rsidRPr="005C373F">
              <w:rPr>
                <w:rFonts w:ascii="Times New Roman" w:hAnsi="Times New Roman" w:cs="Times New Roman"/>
              </w:rPr>
              <w:t>п</w:t>
            </w:r>
            <w:r w:rsidRPr="005C373F">
              <w:rPr>
                <w:rFonts w:ascii="Times New Roman" w:hAnsi="Times New Roman" w:cs="Times New Roman"/>
              </w:rPr>
              <w:t xml:space="preserve">рименять </w:t>
            </w:r>
            <w:r w:rsidR="00F925C9" w:rsidRPr="005C373F">
              <w:rPr>
                <w:rFonts w:ascii="Times New Roman" w:hAnsi="Times New Roman" w:cs="Times New Roman"/>
              </w:rPr>
              <w:t xml:space="preserve">знания </w:t>
            </w:r>
            <w:r w:rsidRPr="005C373F">
              <w:rPr>
                <w:rFonts w:ascii="Times New Roman" w:hAnsi="Times New Roman" w:cs="Times New Roman"/>
              </w:rPr>
              <w:t>соответстви</w:t>
            </w:r>
            <w:r w:rsidR="00F925C9" w:rsidRPr="005C373F">
              <w:rPr>
                <w:rFonts w:ascii="Times New Roman" w:hAnsi="Times New Roman" w:cs="Times New Roman"/>
              </w:rPr>
              <w:t>я</w:t>
            </w:r>
            <w:r w:rsidRPr="005C373F">
              <w:rPr>
                <w:rFonts w:ascii="Times New Roman" w:hAnsi="Times New Roman" w:cs="Times New Roman"/>
              </w:rPr>
              <w:t xml:space="preserve"> монтажных работ, работ по техническому обслуживанию, комплексной наладке и регулировке </w:t>
            </w:r>
            <w:r w:rsidRPr="005C373F">
              <w:rPr>
                <w:rFonts w:ascii="Times New Roman" w:hAnsi="Times New Roman" w:cs="Times New Roman"/>
              </w:rPr>
              <w:lastRenderedPageBreak/>
              <w:t xml:space="preserve">систем автоматики нормативным требованиям и техники безопасности; </w:t>
            </w:r>
          </w:p>
          <w:p w14:paraId="5CCE10C3" w14:textId="4D865A7F" w:rsidR="00876A1A" w:rsidRPr="005C373F" w:rsidRDefault="00876A1A" w:rsidP="00421369">
            <w:pPr>
              <w:suppressAutoHyphens/>
              <w:contextualSpacing/>
              <w:rPr>
                <w:rFonts w:ascii="Times New Roman" w:hAnsi="Times New Roman" w:cs="Times New Roman"/>
              </w:rPr>
            </w:pPr>
            <w:r w:rsidRPr="005C373F">
              <w:rPr>
                <w:rFonts w:ascii="Times New Roman" w:hAnsi="Times New Roman" w:cs="Times New Roman"/>
              </w:rPr>
              <w:t xml:space="preserve">- уверенно владеть знаниями по структурно-алгоритмической организации систем управления, их функциональным возможностям, алгоритмам управления системами автоматизации </w:t>
            </w:r>
          </w:p>
          <w:p w14:paraId="3674A18B" w14:textId="42A8B254" w:rsidR="00421369" w:rsidRPr="005C373F" w:rsidRDefault="00876A1A" w:rsidP="00421369">
            <w:pPr>
              <w:suppressAutoHyphens/>
              <w:contextualSpacing/>
              <w:rPr>
                <w:rFonts w:ascii="Times New Roman" w:hAnsi="Times New Roman" w:cs="Times New Roman"/>
              </w:rPr>
            </w:pPr>
            <w:r w:rsidRPr="005C373F">
              <w:rPr>
                <w:rFonts w:ascii="Times New Roman" w:hAnsi="Times New Roman" w:cs="Times New Roman"/>
              </w:rPr>
              <w:t>-уверенное пользование технической и справочной литературой</w:t>
            </w:r>
          </w:p>
        </w:tc>
        <w:tc>
          <w:tcPr>
            <w:tcW w:w="1029" w:type="pct"/>
            <w:vMerge/>
          </w:tcPr>
          <w:p w14:paraId="33662F28" w14:textId="77777777" w:rsidR="00421369" w:rsidRPr="005C373F" w:rsidRDefault="00421369" w:rsidP="00421369">
            <w:pPr>
              <w:suppressAutoHyphens/>
              <w:contextualSpacing/>
              <w:rPr>
                <w:rFonts w:ascii="Times New Roman" w:hAnsi="Times New Roman" w:cs="Times New Roman"/>
                <w:i/>
              </w:rPr>
            </w:pPr>
          </w:p>
        </w:tc>
      </w:tr>
      <w:tr w:rsidR="00421369" w:rsidRPr="005C373F" w14:paraId="36BA50FD" w14:textId="77777777" w:rsidTr="005C373F">
        <w:trPr>
          <w:trHeight w:val="23"/>
        </w:trPr>
        <w:tc>
          <w:tcPr>
            <w:tcW w:w="504" w:type="pct"/>
          </w:tcPr>
          <w:p w14:paraId="3CD1CA5A" w14:textId="50296315" w:rsidR="00421369" w:rsidRPr="005C373F" w:rsidRDefault="00421369" w:rsidP="005C373F">
            <w:pPr>
              <w:suppressAutoHyphens/>
              <w:contextualSpacing/>
              <w:rPr>
                <w:rFonts w:ascii="Times New Roman" w:hAnsi="Times New Roman" w:cs="Times New Roman"/>
                <w:iCs/>
              </w:rPr>
            </w:pPr>
            <w:r w:rsidRPr="005C373F">
              <w:rPr>
                <w:rFonts w:ascii="Times New Roman" w:hAnsi="Times New Roman" w:cs="Times New Roman"/>
                <w:iCs/>
              </w:rPr>
              <w:t>ОК 01</w:t>
            </w:r>
            <w:r w:rsidR="00876A1A" w:rsidRPr="005C373F">
              <w:rPr>
                <w:rFonts w:ascii="Times New Roman" w:hAnsi="Times New Roman" w:cs="Times New Roman"/>
                <w:iCs/>
              </w:rPr>
              <w:t>.</w:t>
            </w:r>
            <w:r w:rsidRPr="005C373F">
              <w:rPr>
                <w:rFonts w:ascii="Times New Roman" w:hAnsi="Times New Roman" w:cs="Times New Roman"/>
                <w:iCs/>
              </w:rPr>
              <w:t>- 0.5.</w:t>
            </w:r>
          </w:p>
          <w:p w14:paraId="3C408E9B" w14:textId="75CE5AAF" w:rsidR="00421369" w:rsidRPr="005C373F" w:rsidRDefault="00421369" w:rsidP="005C373F">
            <w:pPr>
              <w:suppressAutoHyphens/>
              <w:contextualSpacing/>
              <w:rPr>
                <w:rFonts w:ascii="Times New Roman" w:hAnsi="Times New Roman" w:cs="Times New Roman"/>
                <w:iCs/>
              </w:rPr>
            </w:pPr>
            <w:r w:rsidRPr="005C373F">
              <w:rPr>
                <w:rFonts w:ascii="Times New Roman" w:hAnsi="Times New Roman" w:cs="Times New Roman"/>
                <w:iCs/>
              </w:rPr>
              <w:t xml:space="preserve">ОК 0.9. </w:t>
            </w:r>
          </w:p>
        </w:tc>
        <w:tc>
          <w:tcPr>
            <w:tcW w:w="3467" w:type="pct"/>
          </w:tcPr>
          <w:p w14:paraId="30600B3C" w14:textId="77777777" w:rsidR="00421369" w:rsidRPr="005C373F" w:rsidRDefault="00421369" w:rsidP="00876A1A">
            <w:pPr>
              <w:suppressAutoHyphens/>
              <w:ind w:firstLine="144"/>
              <w:contextualSpacing/>
              <w:rPr>
                <w:rFonts w:ascii="Times New Roman" w:hAnsi="Times New Roman" w:cs="Times New Roman"/>
                <w:bCs/>
                <w:iCs/>
              </w:rPr>
            </w:pPr>
            <w:r w:rsidRPr="005C373F">
              <w:rPr>
                <w:rFonts w:ascii="Times New Roman" w:hAnsi="Times New Roman" w:cs="Times New Roman"/>
                <w:bCs/>
                <w:iCs/>
              </w:rPr>
              <w:t>разрабатывать технологическую документацию для проведения работ по техническому обслуживанию и ремонту автоматизированных технологических линий по производству продуктов питания в соответствии с требованиями технических регламентов;</w:t>
            </w:r>
          </w:p>
          <w:p w14:paraId="6F9BD92E" w14:textId="77777777" w:rsidR="00421369" w:rsidRPr="005C373F" w:rsidRDefault="00421369" w:rsidP="00876A1A">
            <w:pPr>
              <w:suppressAutoHyphens/>
              <w:contextualSpacing/>
              <w:rPr>
                <w:rFonts w:ascii="Times New Roman" w:hAnsi="Times New Roman" w:cs="Times New Roman"/>
                <w:bCs/>
                <w:iCs/>
              </w:rPr>
            </w:pPr>
            <w:r w:rsidRPr="005C373F">
              <w:rPr>
                <w:rFonts w:ascii="Times New Roman" w:hAnsi="Times New Roman" w:cs="Times New Roman"/>
                <w:bCs/>
                <w:iCs/>
              </w:rPr>
              <w:t>выбирать оптимальные условия для проведения технических мониторингов состояния и диагностирования технологического оборудования и средств автоматики с использованием информационной системы управления техническим обслуживанием и ремонтом автоматизированных технологических линий по производству продуктов питания;</w:t>
            </w:r>
          </w:p>
          <w:p w14:paraId="48E7B87D" w14:textId="77777777" w:rsidR="00421369" w:rsidRPr="005C373F" w:rsidRDefault="00421369" w:rsidP="00876A1A">
            <w:pPr>
              <w:suppressAutoHyphens/>
              <w:contextualSpacing/>
              <w:rPr>
                <w:rFonts w:ascii="Times New Roman" w:hAnsi="Times New Roman" w:cs="Times New Roman"/>
                <w:bCs/>
                <w:iCs/>
              </w:rPr>
            </w:pPr>
            <w:r w:rsidRPr="005C373F">
              <w:rPr>
                <w:rFonts w:ascii="Times New Roman" w:hAnsi="Times New Roman" w:cs="Times New Roman"/>
                <w:bCs/>
                <w:iCs/>
              </w:rPr>
              <w:t>выполнять операции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p>
          <w:p w14:paraId="7C9D7A22" w14:textId="77777777" w:rsidR="00421369" w:rsidRPr="005C373F" w:rsidRDefault="00421369" w:rsidP="00876A1A">
            <w:pPr>
              <w:suppressAutoHyphens/>
              <w:contextualSpacing/>
              <w:rPr>
                <w:rFonts w:ascii="Times New Roman" w:hAnsi="Times New Roman" w:cs="Times New Roman"/>
                <w:bCs/>
                <w:iCs/>
              </w:rPr>
            </w:pPr>
            <w:r w:rsidRPr="005C373F">
              <w:rPr>
                <w:rFonts w:ascii="Times New Roman" w:hAnsi="Times New Roman" w:cs="Times New Roman"/>
                <w:bCs/>
                <w:iCs/>
              </w:rPr>
              <w:t>выполнять операции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p w14:paraId="63613CD3" w14:textId="77777777" w:rsidR="00421369" w:rsidRPr="005C373F" w:rsidRDefault="00421369" w:rsidP="00876A1A">
            <w:pPr>
              <w:suppressAutoHyphens/>
              <w:contextualSpacing/>
              <w:rPr>
                <w:rFonts w:ascii="Times New Roman" w:hAnsi="Times New Roman" w:cs="Times New Roman"/>
                <w:bCs/>
                <w:iCs/>
              </w:rPr>
            </w:pPr>
            <w:r w:rsidRPr="005C373F">
              <w:rPr>
                <w:rFonts w:ascii="Times New Roman" w:hAnsi="Times New Roman" w:cs="Times New Roman"/>
                <w:bCs/>
                <w:iCs/>
              </w:rPr>
              <w:t>пользоваться контрольно-измерительными приборами для ведения контроля над операции монтажа и работы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p w14:paraId="2F0A2639" w14:textId="77777777" w:rsidR="00876A1A" w:rsidRPr="005C373F" w:rsidRDefault="00876A1A" w:rsidP="00876A1A">
            <w:pPr>
              <w:suppressAutoHyphens/>
              <w:ind w:firstLine="144"/>
              <w:contextualSpacing/>
              <w:rPr>
                <w:rFonts w:ascii="Times New Roman" w:hAnsi="Times New Roman" w:cs="Times New Roman"/>
                <w:bCs/>
                <w:iCs/>
              </w:rPr>
            </w:pPr>
            <w:r w:rsidRPr="005C373F">
              <w:rPr>
                <w:rFonts w:ascii="Times New Roman" w:hAnsi="Times New Roman" w:cs="Times New Roman"/>
                <w:bCs/>
                <w:iCs/>
              </w:rPr>
              <w:t>основной технологической документации для проведения работ по техническому обслуживанию и ремонту автоматизированных технологических линий по производству продуктов питания в соответствии с требованиями технических регламентов;</w:t>
            </w:r>
          </w:p>
          <w:p w14:paraId="336915C6" w14:textId="77777777" w:rsidR="00876A1A" w:rsidRPr="005C373F" w:rsidRDefault="00876A1A" w:rsidP="00876A1A">
            <w:pPr>
              <w:suppressAutoHyphens/>
              <w:contextualSpacing/>
              <w:rPr>
                <w:rFonts w:ascii="Times New Roman" w:hAnsi="Times New Roman" w:cs="Times New Roman"/>
                <w:bCs/>
                <w:iCs/>
              </w:rPr>
            </w:pPr>
            <w:r w:rsidRPr="005C373F">
              <w:rPr>
                <w:rFonts w:ascii="Times New Roman" w:hAnsi="Times New Roman" w:cs="Times New Roman"/>
                <w:bCs/>
                <w:iCs/>
              </w:rPr>
              <w:t>методики проведения технических мониторингов состояния и диагностирования технологического оборудования и средств автоматики с использованием информационной системы управления техническим обслуживанием и ремонтом автоматизированных технологических линий по производству продуктов питания;</w:t>
            </w:r>
          </w:p>
          <w:p w14:paraId="61752831" w14:textId="77777777" w:rsidR="00876A1A" w:rsidRPr="005C373F" w:rsidRDefault="00876A1A" w:rsidP="00876A1A">
            <w:pPr>
              <w:suppressAutoHyphens/>
              <w:contextualSpacing/>
              <w:rPr>
                <w:rFonts w:ascii="Times New Roman" w:hAnsi="Times New Roman" w:cs="Times New Roman"/>
                <w:bCs/>
                <w:iCs/>
              </w:rPr>
            </w:pPr>
            <w:r w:rsidRPr="005C373F">
              <w:rPr>
                <w:rFonts w:ascii="Times New Roman" w:hAnsi="Times New Roman" w:cs="Times New Roman"/>
                <w:bCs/>
                <w:iCs/>
              </w:rPr>
              <w:t>правил организации и выполнения операции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p>
          <w:p w14:paraId="6693C2C7" w14:textId="77777777" w:rsidR="00876A1A" w:rsidRPr="005C373F" w:rsidRDefault="00876A1A" w:rsidP="00876A1A">
            <w:pPr>
              <w:suppressAutoHyphens/>
              <w:contextualSpacing/>
              <w:rPr>
                <w:rFonts w:ascii="Times New Roman" w:hAnsi="Times New Roman" w:cs="Times New Roman"/>
                <w:bCs/>
                <w:iCs/>
              </w:rPr>
            </w:pPr>
            <w:r w:rsidRPr="005C373F">
              <w:rPr>
                <w:rFonts w:ascii="Times New Roman" w:hAnsi="Times New Roman" w:cs="Times New Roman"/>
                <w:bCs/>
                <w:iCs/>
              </w:rPr>
              <w:t>правил организации и выполнения операций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p w14:paraId="13ABA31B" w14:textId="4DA44A79" w:rsidR="00421369" w:rsidRPr="005C373F" w:rsidRDefault="00876A1A" w:rsidP="00876A1A">
            <w:pPr>
              <w:suppressAutoHyphens/>
              <w:contextualSpacing/>
              <w:rPr>
                <w:rFonts w:ascii="Times New Roman" w:hAnsi="Times New Roman" w:cs="Times New Roman"/>
                <w:bCs/>
                <w:iCs/>
              </w:rPr>
            </w:pPr>
            <w:r w:rsidRPr="005C373F">
              <w:rPr>
                <w:rFonts w:ascii="Times New Roman" w:hAnsi="Times New Roman" w:cs="Times New Roman"/>
                <w:bCs/>
                <w:iCs/>
              </w:rPr>
              <w:t>и операций монтажа и работы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tc>
        <w:tc>
          <w:tcPr>
            <w:tcW w:w="1029" w:type="pct"/>
            <w:vMerge/>
          </w:tcPr>
          <w:p w14:paraId="3A9D11A2" w14:textId="77777777" w:rsidR="00421369" w:rsidRPr="005C373F" w:rsidRDefault="00421369" w:rsidP="00421369">
            <w:pPr>
              <w:suppressAutoHyphens/>
              <w:contextualSpacing/>
              <w:rPr>
                <w:rFonts w:ascii="Times New Roman" w:hAnsi="Times New Roman" w:cs="Times New Roman"/>
                <w:i/>
              </w:rPr>
            </w:pPr>
          </w:p>
        </w:tc>
      </w:tr>
      <w:bookmarkEnd w:id="9"/>
      <w:bookmarkEnd w:id="33"/>
    </w:tbl>
    <w:p w14:paraId="1DD4D835" w14:textId="77777777" w:rsidR="00C63897" w:rsidRPr="00C26CD2" w:rsidRDefault="00C63897" w:rsidP="00FB50A0">
      <w:pPr>
        <w:rPr>
          <w:rFonts w:ascii="Times New Roman" w:hAnsi="Times New Roman" w:cs="Times New Roman"/>
          <w:b/>
          <w:bCs/>
          <w:sz w:val="24"/>
          <w:szCs w:val="24"/>
        </w:rPr>
      </w:pPr>
    </w:p>
    <w:p w14:paraId="546ED5FB" w14:textId="5E1BF82F" w:rsidR="00F53FDC" w:rsidRPr="00C26CD2" w:rsidRDefault="00C63897" w:rsidP="00F53FDC">
      <w:pPr>
        <w:jc w:val="right"/>
        <w:rPr>
          <w:rFonts w:ascii="Times New Roman" w:hAnsi="Times New Roman" w:cs="Times New Roman"/>
          <w:b/>
          <w:bCs/>
          <w:sz w:val="24"/>
          <w:szCs w:val="24"/>
        </w:rPr>
      </w:pPr>
      <w:r w:rsidRPr="00C26CD2">
        <w:rPr>
          <w:rFonts w:ascii="Times New Roman" w:hAnsi="Times New Roman" w:cs="Times New Roman"/>
          <w:b/>
          <w:bCs/>
          <w:sz w:val="24"/>
          <w:szCs w:val="24"/>
        </w:rPr>
        <w:br w:type="page"/>
      </w:r>
      <w:r w:rsidR="00F53FDC" w:rsidRPr="00C26CD2">
        <w:rPr>
          <w:rFonts w:ascii="Times New Roman" w:hAnsi="Times New Roman" w:cs="Times New Roman"/>
          <w:b/>
          <w:bCs/>
          <w:sz w:val="24"/>
          <w:szCs w:val="24"/>
        </w:rPr>
        <w:lastRenderedPageBreak/>
        <w:t>Приложение 1.2</w:t>
      </w:r>
    </w:p>
    <w:p w14:paraId="618CA2FE" w14:textId="77777777" w:rsidR="00C26CD2" w:rsidRPr="00133A61" w:rsidRDefault="00C26CD2" w:rsidP="00C26CD2">
      <w:pPr>
        <w:contextualSpacing/>
        <w:jc w:val="right"/>
        <w:rPr>
          <w:rFonts w:ascii="Times New Roman" w:hAnsi="Times New Roman"/>
          <w:b/>
          <w:i/>
          <w:sz w:val="24"/>
          <w:szCs w:val="24"/>
        </w:rPr>
      </w:pPr>
      <w:r w:rsidRPr="00133A61">
        <w:rPr>
          <w:rFonts w:ascii="Times New Roman" w:hAnsi="Times New Roman"/>
          <w:b/>
          <w:bCs/>
          <w:sz w:val="24"/>
          <w:szCs w:val="24"/>
        </w:rPr>
        <w:t>к ПОП по</w:t>
      </w:r>
      <w:r w:rsidRPr="00133A61">
        <w:rPr>
          <w:rFonts w:ascii="Times New Roman" w:hAnsi="Times New Roman"/>
          <w:sz w:val="24"/>
          <w:szCs w:val="24"/>
        </w:rPr>
        <w:t xml:space="preserve"> </w:t>
      </w:r>
      <w:r w:rsidRPr="00133A61">
        <w:rPr>
          <w:rFonts w:ascii="Times New Roman" w:hAnsi="Times New Roman"/>
          <w:b/>
          <w:sz w:val="24"/>
          <w:szCs w:val="24"/>
        </w:rPr>
        <w:t>специальности</w:t>
      </w:r>
      <w:r w:rsidRPr="00133A61">
        <w:rPr>
          <w:rFonts w:ascii="Times New Roman" w:hAnsi="Times New Roman"/>
          <w:b/>
          <w:i/>
          <w:sz w:val="24"/>
          <w:szCs w:val="24"/>
        </w:rPr>
        <w:t xml:space="preserve"> </w:t>
      </w:r>
    </w:p>
    <w:p w14:paraId="6B55E18F" w14:textId="77777777" w:rsidR="00C26CD2" w:rsidRPr="00133A61" w:rsidRDefault="00C26CD2" w:rsidP="00513C40">
      <w:pPr>
        <w:ind w:left="5103"/>
        <w:contextualSpacing/>
        <w:jc w:val="both"/>
        <w:rPr>
          <w:rFonts w:ascii="Times New Roman" w:hAnsi="Times New Roman"/>
          <w:b/>
          <w:iCs/>
          <w:sz w:val="24"/>
          <w:szCs w:val="24"/>
        </w:rPr>
      </w:pPr>
      <w:r w:rsidRPr="00133A61">
        <w:rPr>
          <w:rFonts w:ascii="Times New Roman" w:hAnsi="Times New Roman"/>
          <w:b/>
          <w:iCs/>
          <w:sz w:val="24"/>
          <w:szCs w:val="24"/>
        </w:rPr>
        <w:t>19.02.14 Эксплуатация, механизация, автоматизация и роботизация технологического оборудования и процессов пищевой промышленности</w:t>
      </w:r>
    </w:p>
    <w:p w14:paraId="0D68DE85" w14:textId="77777777" w:rsidR="00F53FDC" w:rsidRPr="00C26CD2" w:rsidRDefault="00F53FDC" w:rsidP="00513C40">
      <w:pPr>
        <w:ind w:left="5103"/>
        <w:jc w:val="right"/>
        <w:rPr>
          <w:rFonts w:ascii="Times New Roman" w:hAnsi="Times New Roman" w:cs="Times New Roman"/>
          <w:b/>
          <w:bCs/>
          <w:color w:val="0070C0"/>
          <w:sz w:val="24"/>
          <w:szCs w:val="24"/>
        </w:rPr>
      </w:pPr>
    </w:p>
    <w:p w14:paraId="0B2D3E81" w14:textId="77777777" w:rsidR="00F53FDC" w:rsidRPr="00C26CD2" w:rsidRDefault="00F53FDC" w:rsidP="00513C40">
      <w:pPr>
        <w:ind w:left="5103"/>
        <w:jc w:val="right"/>
        <w:rPr>
          <w:rFonts w:ascii="Times New Roman" w:hAnsi="Times New Roman" w:cs="Times New Roman"/>
          <w:b/>
          <w:bCs/>
          <w:color w:val="0070C0"/>
          <w:sz w:val="24"/>
          <w:szCs w:val="24"/>
        </w:rPr>
      </w:pPr>
    </w:p>
    <w:p w14:paraId="61C39874" w14:textId="77777777" w:rsidR="00F53FDC" w:rsidRPr="00C26CD2" w:rsidRDefault="00F53FDC" w:rsidP="00513C40">
      <w:pPr>
        <w:ind w:left="5103"/>
        <w:jc w:val="right"/>
        <w:rPr>
          <w:rFonts w:ascii="Times New Roman" w:hAnsi="Times New Roman" w:cs="Times New Roman"/>
          <w:b/>
          <w:bCs/>
          <w:color w:val="0070C0"/>
          <w:sz w:val="24"/>
          <w:szCs w:val="24"/>
        </w:rPr>
      </w:pPr>
    </w:p>
    <w:p w14:paraId="27BC7FD2" w14:textId="77777777" w:rsidR="00F53FDC" w:rsidRPr="00C26CD2" w:rsidRDefault="00F53FDC" w:rsidP="00513C40">
      <w:pPr>
        <w:ind w:left="5103"/>
        <w:jc w:val="right"/>
        <w:rPr>
          <w:rFonts w:ascii="Times New Roman" w:hAnsi="Times New Roman" w:cs="Times New Roman"/>
          <w:b/>
          <w:bCs/>
          <w:color w:val="0070C0"/>
          <w:sz w:val="24"/>
          <w:szCs w:val="24"/>
        </w:rPr>
      </w:pPr>
    </w:p>
    <w:p w14:paraId="0580616D" w14:textId="77777777" w:rsidR="00F53FDC" w:rsidRPr="00C26CD2" w:rsidRDefault="00F53FDC" w:rsidP="00F53FDC">
      <w:pPr>
        <w:jc w:val="right"/>
        <w:rPr>
          <w:rFonts w:ascii="Times New Roman" w:hAnsi="Times New Roman" w:cs="Times New Roman"/>
          <w:b/>
          <w:bCs/>
          <w:color w:val="0070C0"/>
          <w:sz w:val="24"/>
          <w:szCs w:val="24"/>
        </w:rPr>
      </w:pPr>
    </w:p>
    <w:p w14:paraId="292646AD" w14:textId="77777777" w:rsidR="00F53FDC" w:rsidRPr="00C26CD2" w:rsidRDefault="00F53FDC" w:rsidP="00F53FDC">
      <w:pPr>
        <w:jc w:val="right"/>
        <w:rPr>
          <w:rFonts w:ascii="Times New Roman" w:hAnsi="Times New Roman" w:cs="Times New Roman"/>
          <w:b/>
          <w:bCs/>
          <w:color w:val="0070C0"/>
          <w:sz w:val="24"/>
          <w:szCs w:val="24"/>
        </w:rPr>
      </w:pPr>
    </w:p>
    <w:p w14:paraId="3C72178A" w14:textId="77777777" w:rsidR="00F53FDC" w:rsidRPr="00C26CD2" w:rsidRDefault="00F53FDC" w:rsidP="00F53FDC">
      <w:pPr>
        <w:jc w:val="right"/>
        <w:rPr>
          <w:rFonts w:ascii="Times New Roman" w:hAnsi="Times New Roman" w:cs="Times New Roman"/>
          <w:b/>
          <w:bCs/>
          <w:color w:val="0070C0"/>
          <w:sz w:val="24"/>
          <w:szCs w:val="24"/>
        </w:rPr>
      </w:pPr>
    </w:p>
    <w:p w14:paraId="7FFDE7EA" w14:textId="77777777" w:rsidR="00F53FDC" w:rsidRPr="00C26CD2" w:rsidRDefault="00F53FDC" w:rsidP="00F53FDC">
      <w:pPr>
        <w:jc w:val="right"/>
        <w:rPr>
          <w:rFonts w:ascii="Times New Roman" w:hAnsi="Times New Roman" w:cs="Times New Roman"/>
          <w:b/>
          <w:bCs/>
          <w:color w:val="0070C0"/>
          <w:sz w:val="24"/>
          <w:szCs w:val="24"/>
        </w:rPr>
      </w:pPr>
    </w:p>
    <w:p w14:paraId="4AB6F398" w14:textId="77777777" w:rsidR="00F53FDC" w:rsidRPr="00C26CD2" w:rsidRDefault="00F53FDC" w:rsidP="00F53FDC">
      <w:pPr>
        <w:jc w:val="right"/>
        <w:rPr>
          <w:rFonts w:ascii="Times New Roman" w:hAnsi="Times New Roman" w:cs="Times New Roman"/>
          <w:b/>
          <w:bCs/>
          <w:color w:val="0070C0"/>
          <w:sz w:val="24"/>
          <w:szCs w:val="24"/>
        </w:rPr>
      </w:pPr>
    </w:p>
    <w:p w14:paraId="67ABE429" w14:textId="77777777" w:rsidR="00F53FDC" w:rsidRPr="00C26CD2" w:rsidRDefault="00F53FDC" w:rsidP="00F53FDC">
      <w:pPr>
        <w:jc w:val="right"/>
        <w:rPr>
          <w:rFonts w:ascii="Times New Roman" w:hAnsi="Times New Roman" w:cs="Times New Roman"/>
          <w:b/>
          <w:bCs/>
          <w:color w:val="0070C0"/>
          <w:sz w:val="24"/>
          <w:szCs w:val="24"/>
        </w:rPr>
      </w:pPr>
    </w:p>
    <w:p w14:paraId="485CDFD9" w14:textId="77777777" w:rsidR="00F53FDC" w:rsidRPr="00C26CD2" w:rsidRDefault="00F53FDC" w:rsidP="00F53FDC">
      <w:pPr>
        <w:jc w:val="right"/>
        <w:rPr>
          <w:rFonts w:ascii="Times New Roman" w:hAnsi="Times New Roman" w:cs="Times New Roman"/>
          <w:b/>
          <w:bCs/>
          <w:color w:val="0070C0"/>
          <w:sz w:val="24"/>
          <w:szCs w:val="24"/>
        </w:rPr>
      </w:pPr>
    </w:p>
    <w:p w14:paraId="2E045157" w14:textId="07ED442C" w:rsidR="00F53FDC" w:rsidRDefault="00F53FDC" w:rsidP="00F53FDC">
      <w:pPr>
        <w:jc w:val="center"/>
        <w:rPr>
          <w:rFonts w:ascii="Times New Roman" w:hAnsi="Times New Roman" w:cs="Times New Roman"/>
          <w:b/>
          <w:bCs/>
          <w:sz w:val="24"/>
          <w:szCs w:val="24"/>
        </w:rPr>
      </w:pPr>
      <w:r w:rsidRPr="00C26CD2">
        <w:rPr>
          <w:rFonts w:ascii="Times New Roman" w:hAnsi="Times New Roman" w:cs="Times New Roman"/>
          <w:b/>
          <w:bCs/>
          <w:sz w:val="24"/>
          <w:szCs w:val="24"/>
        </w:rPr>
        <w:t>Примерная рабочая программа профессионального модуля</w:t>
      </w:r>
    </w:p>
    <w:p w14:paraId="345D1078" w14:textId="77777777" w:rsidR="00513C40" w:rsidRPr="00C26CD2" w:rsidRDefault="00513C40" w:rsidP="00F53FDC">
      <w:pPr>
        <w:jc w:val="center"/>
        <w:rPr>
          <w:rFonts w:ascii="Times New Roman" w:hAnsi="Times New Roman" w:cs="Times New Roman"/>
          <w:b/>
          <w:bCs/>
          <w:sz w:val="24"/>
          <w:szCs w:val="24"/>
        </w:rPr>
      </w:pPr>
    </w:p>
    <w:p w14:paraId="76B13159" w14:textId="0C4A9D72" w:rsidR="00F53FDC" w:rsidRPr="00592C06" w:rsidRDefault="00F53FDC" w:rsidP="00592C06">
      <w:pPr>
        <w:pStyle w:val="1"/>
      </w:pPr>
      <w:bookmarkStart w:id="34" w:name="_Toc224306442"/>
      <w:r w:rsidRPr="00592C06">
        <w:t xml:space="preserve">«ПМ.02 </w:t>
      </w:r>
      <w:r w:rsidR="005C373F" w:rsidRPr="00592C06">
        <w:t>О</w:t>
      </w:r>
      <w:r w:rsidR="00513C40" w:rsidRPr="00592C06">
        <w:t>РГАНИЗАЦИОННО-ТЕХНОЛОГИЧЕСКОЕ ОБЕСПЕЧЕНИЕ ПРОЦЕССОВ МЕХАНИЗАЦИИ, АВТОМАТИЗАЦИИ И РОБОТИЗАЦИИ АВТОМАТИЗИРОВАННЫХ ТЕХНОЛОГИЧЕСКИХ ЛИНИЙ ПО ПРОИЗВОДСТВУ ПИЩЕВОЙ ПРОДУКЦИИ</w:t>
      </w:r>
      <w:r w:rsidRPr="00592C06">
        <w:t>»</w:t>
      </w:r>
      <w:bookmarkEnd w:id="34"/>
    </w:p>
    <w:p w14:paraId="04A01B56" w14:textId="77777777" w:rsidR="00F53FDC" w:rsidRPr="00C26CD2" w:rsidRDefault="00F53FDC" w:rsidP="00592C06">
      <w:pPr>
        <w:pStyle w:val="1"/>
      </w:pPr>
    </w:p>
    <w:p w14:paraId="3329413A" w14:textId="77777777" w:rsidR="00F53FDC" w:rsidRPr="00C26CD2" w:rsidRDefault="00F53FDC" w:rsidP="00F53FDC">
      <w:pPr>
        <w:spacing w:line="360" w:lineRule="auto"/>
        <w:jc w:val="center"/>
        <w:rPr>
          <w:rFonts w:ascii="Times New Roman" w:hAnsi="Times New Roman" w:cs="Times New Roman"/>
          <w:sz w:val="24"/>
          <w:szCs w:val="24"/>
        </w:rPr>
      </w:pPr>
    </w:p>
    <w:p w14:paraId="50B82177" w14:textId="77777777" w:rsidR="00F53FDC" w:rsidRPr="00C26CD2" w:rsidRDefault="00F53FDC" w:rsidP="00F53FDC">
      <w:pPr>
        <w:spacing w:line="360" w:lineRule="auto"/>
        <w:jc w:val="center"/>
        <w:rPr>
          <w:rFonts w:ascii="Times New Roman" w:hAnsi="Times New Roman" w:cs="Times New Roman"/>
          <w:sz w:val="24"/>
          <w:szCs w:val="24"/>
        </w:rPr>
      </w:pPr>
    </w:p>
    <w:p w14:paraId="42E8B270" w14:textId="77777777" w:rsidR="00F53FDC" w:rsidRPr="00C26CD2" w:rsidRDefault="00F53FDC" w:rsidP="00F53FDC">
      <w:pPr>
        <w:spacing w:line="360" w:lineRule="auto"/>
        <w:jc w:val="center"/>
        <w:rPr>
          <w:rFonts w:ascii="Times New Roman" w:hAnsi="Times New Roman" w:cs="Times New Roman"/>
          <w:sz w:val="24"/>
          <w:szCs w:val="24"/>
        </w:rPr>
      </w:pPr>
    </w:p>
    <w:p w14:paraId="74125537" w14:textId="77777777" w:rsidR="00F53FDC" w:rsidRPr="00C26CD2" w:rsidRDefault="00F53FDC" w:rsidP="00F53FDC">
      <w:pPr>
        <w:spacing w:line="360" w:lineRule="auto"/>
        <w:jc w:val="center"/>
        <w:rPr>
          <w:rFonts w:ascii="Times New Roman" w:hAnsi="Times New Roman" w:cs="Times New Roman"/>
          <w:sz w:val="24"/>
          <w:szCs w:val="24"/>
        </w:rPr>
      </w:pPr>
    </w:p>
    <w:p w14:paraId="7E5C19B6" w14:textId="77777777" w:rsidR="00F53FDC" w:rsidRPr="00C26CD2" w:rsidRDefault="00F53FDC" w:rsidP="00F53FDC">
      <w:pPr>
        <w:spacing w:line="360" w:lineRule="auto"/>
        <w:jc w:val="center"/>
        <w:rPr>
          <w:rFonts w:ascii="Times New Roman" w:hAnsi="Times New Roman" w:cs="Times New Roman"/>
          <w:sz w:val="24"/>
          <w:szCs w:val="24"/>
        </w:rPr>
      </w:pPr>
    </w:p>
    <w:p w14:paraId="2E534957" w14:textId="77777777" w:rsidR="00F53FDC" w:rsidRPr="00C26CD2" w:rsidRDefault="00F53FDC" w:rsidP="00F53FDC">
      <w:pPr>
        <w:spacing w:line="360" w:lineRule="auto"/>
        <w:jc w:val="center"/>
        <w:rPr>
          <w:rFonts w:ascii="Times New Roman" w:hAnsi="Times New Roman" w:cs="Times New Roman"/>
          <w:sz w:val="24"/>
          <w:szCs w:val="24"/>
        </w:rPr>
      </w:pPr>
    </w:p>
    <w:p w14:paraId="4C314993" w14:textId="77777777" w:rsidR="00F53FDC" w:rsidRPr="00C26CD2" w:rsidRDefault="00F53FDC" w:rsidP="00F53FDC">
      <w:pPr>
        <w:spacing w:line="360" w:lineRule="auto"/>
        <w:jc w:val="center"/>
        <w:rPr>
          <w:rFonts w:ascii="Times New Roman" w:hAnsi="Times New Roman" w:cs="Times New Roman"/>
          <w:sz w:val="24"/>
          <w:szCs w:val="24"/>
        </w:rPr>
      </w:pPr>
    </w:p>
    <w:p w14:paraId="19E0645F" w14:textId="77777777" w:rsidR="00F53FDC" w:rsidRPr="00C26CD2" w:rsidRDefault="00F53FDC" w:rsidP="00F53FDC">
      <w:pPr>
        <w:spacing w:line="360" w:lineRule="auto"/>
        <w:jc w:val="center"/>
        <w:rPr>
          <w:rFonts w:ascii="Times New Roman" w:hAnsi="Times New Roman" w:cs="Times New Roman"/>
          <w:sz w:val="24"/>
          <w:szCs w:val="24"/>
        </w:rPr>
      </w:pPr>
    </w:p>
    <w:p w14:paraId="50774D6E" w14:textId="77777777" w:rsidR="00F53FDC" w:rsidRPr="00C26CD2" w:rsidRDefault="00F53FDC" w:rsidP="00F53FDC">
      <w:pPr>
        <w:spacing w:line="360" w:lineRule="auto"/>
        <w:jc w:val="center"/>
        <w:rPr>
          <w:rFonts w:ascii="Times New Roman" w:hAnsi="Times New Roman" w:cs="Times New Roman"/>
          <w:sz w:val="24"/>
          <w:szCs w:val="24"/>
        </w:rPr>
      </w:pPr>
    </w:p>
    <w:p w14:paraId="0BE2424A" w14:textId="77777777" w:rsidR="00F53FDC" w:rsidRPr="00C26CD2" w:rsidRDefault="00F53FDC" w:rsidP="00F53FDC">
      <w:pPr>
        <w:spacing w:line="360" w:lineRule="auto"/>
        <w:jc w:val="center"/>
        <w:rPr>
          <w:rFonts w:ascii="Times New Roman" w:hAnsi="Times New Roman" w:cs="Times New Roman"/>
          <w:sz w:val="24"/>
          <w:szCs w:val="24"/>
        </w:rPr>
      </w:pPr>
    </w:p>
    <w:p w14:paraId="0215D5BF" w14:textId="77777777" w:rsidR="00F53FDC" w:rsidRPr="00C26CD2" w:rsidRDefault="00F53FDC" w:rsidP="00F53FDC">
      <w:pPr>
        <w:spacing w:line="360" w:lineRule="auto"/>
        <w:jc w:val="center"/>
        <w:rPr>
          <w:rFonts w:ascii="Times New Roman" w:hAnsi="Times New Roman" w:cs="Times New Roman"/>
          <w:sz w:val="24"/>
          <w:szCs w:val="24"/>
        </w:rPr>
      </w:pPr>
    </w:p>
    <w:p w14:paraId="6A4F61DA" w14:textId="35690744" w:rsidR="00F53FDC" w:rsidRPr="00C26CD2" w:rsidRDefault="00F53FDC" w:rsidP="00F53FDC">
      <w:pPr>
        <w:jc w:val="center"/>
        <w:rPr>
          <w:rFonts w:ascii="Times New Roman" w:hAnsi="Times New Roman" w:cs="Times New Roman"/>
          <w:b/>
          <w:bCs/>
          <w:sz w:val="24"/>
          <w:szCs w:val="24"/>
        </w:rPr>
      </w:pPr>
      <w:r w:rsidRPr="00C26CD2">
        <w:rPr>
          <w:rFonts w:ascii="Times New Roman" w:hAnsi="Times New Roman" w:cs="Times New Roman"/>
          <w:b/>
          <w:bCs/>
          <w:sz w:val="24"/>
          <w:szCs w:val="24"/>
        </w:rPr>
        <w:t>202</w:t>
      </w:r>
      <w:r w:rsidR="00592C06">
        <w:rPr>
          <w:rFonts w:ascii="Times New Roman" w:hAnsi="Times New Roman" w:cs="Times New Roman"/>
          <w:b/>
          <w:bCs/>
          <w:sz w:val="24"/>
          <w:szCs w:val="24"/>
        </w:rPr>
        <w:t>6</w:t>
      </w:r>
      <w:r w:rsidRPr="00C26CD2">
        <w:rPr>
          <w:rFonts w:ascii="Times New Roman" w:hAnsi="Times New Roman" w:cs="Times New Roman"/>
          <w:b/>
          <w:bCs/>
          <w:sz w:val="24"/>
          <w:szCs w:val="24"/>
        </w:rPr>
        <w:t xml:space="preserve"> г.</w:t>
      </w:r>
    </w:p>
    <w:p w14:paraId="3F177AC6" w14:textId="77777777" w:rsidR="005C373F" w:rsidRDefault="005C373F">
      <w:pPr>
        <w:rPr>
          <w:rFonts w:ascii="Times New Roman" w:hAnsi="Times New Roman" w:cs="Times New Roman"/>
          <w:b/>
          <w:bCs/>
          <w:sz w:val="24"/>
          <w:szCs w:val="24"/>
        </w:rPr>
      </w:pPr>
      <w:r>
        <w:rPr>
          <w:rFonts w:ascii="Times New Roman" w:hAnsi="Times New Roman" w:cs="Times New Roman"/>
          <w:b/>
          <w:bCs/>
          <w:sz w:val="24"/>
          <w:szCs w:val="24"/>
        </w:rPr>
        <w:br w:type="page"/>
      </w:r>
    </w:p>
    <w:p w14:paraId="2639D9C9" w14:textId="4F95C0EF" w:rsidR="005C373F" w:rsidRPr="00C26CD2" w:rsidRDefault="005C373F" w:rsidP="005C373F">
      <w:pPr>
        <w:jc w:val="center"/>
        <w:rPr>
          <w:rFonts w:ascii="Times New Roman" w:hAnsi="Times New Roman" w:cs="Times New Roman"/>
          <w:b/>
          <w:bCs/>
          <w:sz w:val="24"/>
          <w:szCs w:val="24"/>
        </w:rPr>
      </w:pPr>
      <w:r w:rsidRPr="00C26CD2">
        <w:rPr>
          <w:rFonts w:ascii="Times New Roman" w:hAnsi="Times New Roman" w:cs="Times New Roman"/>
          <w:b/>
          <w:bCs/>
          <w:sz w:val="24"/>
          <w:szCs w:val="24"/>
        </w:rPr>
        <w:lastRenderedPageBreak/>
        <w:t>СОДЕРЖАНИЕ ПРОГРАММЫ</w:t>
      </w:r>
    </w:p>
    <w:p w14:paraId="1464AF5E" w14:textId="77777777" w:rsidR="005C373F" w:rsidRPr="00C26CD2" w:rsidRDefault="005C373F" w:rsidP="005C373F">
      <w:pPr>
        <w:rPr>
          <w:rFonts w:ascii="Times New Roman" w:hAnsi="Times New Roman" w:cs="Times New Roman"/>
          <w:sz w:val="24"/>
          <w:szCs w:val="24"/>
        </w:rPr>
      </w:pPr>
    </w:p>
    <w:p w14:paraId="75A8573A" w14:textId="77777777" w:rsidR="005C373F" w:rsidRPr="00C26CD2" w:rsidRDefault="005C373F" w:rsidP="005C373F">
      <w:pPr>
        <w:pStyle w:val="14"/>
        <w:rPr>
          <w:rFonts w:eastAsiaTheme="minorEastAsia"/>
          <w:lang w:eastAsia="ru-RU"/>
        </w:rPr>
      </w:pPr>
      <w:r w:rsidRPr="00C26CD2">
        <w:fldChar w:fldCharType="begin"/>
      </w:r>
      <w:r w:rsidRPr="00C26CD2">
        <w:instrText xml:space="preserve"> TOC \h \z \t "Раздел 1;1;Раздел 1.1;2" </w:instrText>
      </w:r>
      <w:r w:rsidRPr="00C26CD2">
        <w:fldChar w:fldCharType="separate"/>
      </w:r>
      <w:hyperlink w:anchor="_Toc156820309" w:history="1">
        <w:r w:rsidRPr="00C26CD2">
          <w:rPr>
            <w:rStyle w:val="af0"/>
          </w:rPr>
          <w:t>1. Общая характеристика</w:t>
        </w:r>
        <w:r w:rsidRPr="00C26CD2">
          <w:rPr>
            <w:webHidden/>
          </w:rPr>
          <w:tab/>
        </w:r>
      </w:hyperlink>
    </w:p>
    <w:p w14:paraId="5627411B" w14:textId="2595556A" w:rsidR="005C373F" w:rsidRPr="005C373F" w:rsidRDefault="00577B5D" w:rsidP="005C373F">
      <w:pPr>
        <w:pStyle w:val="21"/>
        <w:rPr>
          <w:rStyle w:val="af0"/>
        </w:rPr>
      </w:pPr>
      <w:hyperlink w:anchor="_Toc156820310" w:history="1">
        <w:r w:rsidR="005C373F" w:rsidRPr="00C26CD2">
          <w:rPr>
            <w:rStyle w:val="af0"/>
            <w:i w:val="0"/>
            <w:iCs w:val="0"/>
          </w:rPr>
          <w:t>1.1. Цель и место профессионального модуля «</w:t>
        </w:r>
        <w:r w:rsidR="005C373F" w:rsidRPr="00513C40">
          <w:rPr>
            <w:rStyle w:val="af0"/>
            <w:i w:val="0"/>
            <w:iCs w:val="0"/>
          </w:rPr>
          <w:t>ПМ.0</w:t>
        </w:r>
        <w:r w:rsidR="005C373F">
          <w:rPr>
            <w:rStyle w:val="af0"/>
            <w:i w:val="0"/>
            <w:iCs w:val="0"/>
          </w:rPr>
          <w:t>2</w:t>
        </w:r>
        <w:r w:rsidR="005C373F" w:rsidRPr="00513C40">
          <w:rPr>
            <w:rStyle w:val="af0"/>
            <w:i w:val="0"/>
            <w:iCs w:val="0"/>
          </w:rPr>
          <w:t xml:space="preserve"> </w:t>
        </w:r>
        <w:r w:rsidR="005C373F" w:rsidRPr="005C373F">
          <w:rPr>
            <w:rStyle w:val="af0"/>
            <w:i w:val="0"/>
            <w:iCs w:val="0"/>
          </w:rPr>
          <w:t>Организационно-технологическое обеспечение процессов механизации, автоматизации и роботизации автоматизированных технологических линий по производству пищевой продукции</w:t>
        </w:r>
        <w:r w:rsidR="005C373F" w:rsidRPr="00C26CD2">
          <w:rPr>
            <w:rStyle w:val="af0"/>
            <w:i w:val="0"/>
            <w:iCs w:val="0"/>
          </w:rPr>
          <w:t>»  в структуре образовательной программы</w:t>
        </w:r>
        <w:r w:rsidR="005C373F" w:rsidRPr="005C373F">
          <w:rPr>
            <w:rStyle w:val="af0"/>
            <w:webHidden/>
          </w:rPr>
          <w:tab/>
        </w:r>
      </w:hyperlink>
    </w:p>
    <w:p w14:paraId="3AF99E86" w14:textId="77777777" w:rsidR="005C373F" w:rsidRPr="00C26CD2" w:rsidRDefault="00577B5D" w:rsidP="005C373F">
      <w:pPr>
        <w:pStyle w:val="21"/>
        <w:rPr>
          <w:rFonts w:eastAsiaTheme="minorEastAsia"/>
          <w:i w:val="0"/>
          <w:iCs w:val="0"/>
        </w:rPr>
      </w:pPr>
      <w:hyperlink w:anchor="_Toc156820311" w:history="1">
        <w:r w:rsidR="005C373F" w:rsidRPr="00C26CD2">
          <w:rPr>
            <w:rStyle w:val="af0"/>
            <w:i w:val="0"/>
            <w:iCs w:val="0"/>
          </w:rPr>
          <w:t>1.2. Планируемые результаты освоения профессионального модуля</w:t>
        </w:r>
        <w:r w:rsidR="005C373F" w:rsidRPr="00C26CD2">
          <w:rPr>
            <w:i w:val="0"/>
            <w:iCs w:val="0"/>
            <w:webHidden/>
          </w:rPr>
          <w:tab/>
        </w:r>
      </w:hyperlink>
    </w:p>
    <w:p w14:paraId="15433BDF" w14:textId="77777777" w:rsidR="005C373F" w:rsidRPr="00C26CD2" w:rsidRDefault="00577B5D" w:rsidP="005C373F">
      <w:pPr>
        <w:pStyle w:val="14"/>
        <w:rPr>
          <w:rFonts w:eastAsiaTheme="minorEastAsia"/>
          <w:lang w:eastAsia="ru-RU"/>
        </w:rPr>
      </w:pPr>
      <w:hyperlink w:anchor="_Toc156820312" w:history="1">
        <w:r w:rsidR="005C373F" w:rsidRPr="00C26CD2">
          <w:rPr>
            <w:rStyle w:val="af0"/>
          </w:rPr>
          <w:t>2. Структура и содержание профессионального модуля</w:t>
        </w:r>
        <w:r w:rsidR="005C373F" w:rsidRPr="00C26CD2">
          <w:rPr>
            <w:webHidden/>
          </w:rPr>
          <w:tab/>
        </w:r>
      </w:hyperlink>
    </w:p>
    <w:p w14:paraId="4F5C8E89" w14:textId="77777777" w:rsidR="005C373F" w:rsidRPr="00C26CD2" w:rsidRDefault="00577B5D" w:rsidP="005C373F">
      <w:pPr>
        <w:pStyle w:val="21"/>
        <w:rPr>
          <w:rFonts w:eastAsiaTheme="minorEastAsia"/>
          <w:i w:val="0"/>
          <w:iCs w:val="0"/>
        </w:rPr>
      </w:pPr>
      <w:hyperlink w:anchor="_Toc156820313" w:history="1">
        <w:r w:rsidR="005C373F" w:rsidRPr="00C26CD2">
          <w:rPr>
            <w:rStyle w:val="af0"/>
            <w:i w:val="0"/>
            <w:iCs w:val="0"/>
          </w:rPr>
          <w:t>2.1. Трудоемкость освоения модуля</w:t>
        </w:r>
        <w:r w:rsidR="005C373F" w:rsidRPr="00C26CD2">
          <w:rPr>
            <w:i w:val="0"/>
            <w:iCs w:val="0"/>
            <w:webHidden/>
          </w:rPr>
          <w:tab/>
        </w:r>
      </w:hyperlink>
    </w:p>
    <w:p w14:paraId="2CD50446" w14:textId="77777777" w:rsidR="005C373F" w:rsidRPr="00C26CD2" w:rsidRDefault="00577B5D" w:rsidP="005C373F">
      <w:pPr>
        <w:pStyle w:val="21"/>
        <w:rPr>
          <w:rFonts w:eastAsiaTheme="minorEastAsia"/>
          <w:i w:val="0"/>
          <w:iCs w:val="0"/>
        </w:rPr>
      </w:pPr>
      <w:hyperlink w:anchor="_Toc156820314" w:history="1">
        <w:r w:rsidR="005C373F" w:rsidRPr="00C26CD2">
          <w:rPr>
            <w:rStyle w:val="af0"/>
            <w:i w:val="0"/>
            <w:iCs w:val="0"/>
          </w:rPr>
          <w:t>2.2. Структура профессионального модуля</w:t>
        </w:r>
        <w:r w:rsidR="005C373F" w:rsidRPr="00C26CD2">
          <w:rPr>
            <w:i w:val="0"/>
            <w:iCs w:val="0"/>
            <w:webHidden/>
          </w:rPr>
          <w:tab/>
        </w:r>
      </w:hyperlink>
    </w:p>
    <w:p w14:paraId="0311B77E" w14:textId="77777777" w:rsidR="005C373F" w:rsidRPr="00C26CD2" w:rsidRDefault="00577B5D" w:rsidP="005C373F">
      <w:pPr>
        <w:pStyle w:val="21"/>
        <w:rPr>
          <w:rFonts w:eastAsiaTheme="minorEastAsia"/>
          <w:i w:val="0"/>
          <w:iCs w:val="0"/>
        </w:rPr>
      </w:pPr>
      <w:hyperlink w:anchor="_Toc156820315" w:history="1">
        <w:r w:rsidR="005C373F" w:rsidRPr="00C26CD2">
          <w:rPr>
            <w:rStyle w:val="af0"/>
            <w:i w:val="0"/>
            <w:iCs w:val="0"/>
          </w:rPr>
          <w:t>2.3. Примерное содержание профессионального модуля</w:t>
        </w:r>
        <w:r w:rsidR="005C373F" w:rsidRPr="00C26CD2">
          <w:rPr>
            <w:i w:val="0"/>
            <w:iCs w:val="0"/>
            <w:webHidden/>
          </w:rPr>
          <w:tab/>
        </w:r>
      </w:hyperlink>
    </w:p>
    <w:p w14:paraId="59B909E1" w14:textId="77777777" w:rsidR="005C373F" w:rsidRPr="00C26CD2" w:rsidRDefault="00577B5D" w:rsidP="005C373F">
      <w:pPr>
        <w:pStyle w:val="21"/>
        <w:rPr>
          <w:rFonts w:eastAsiaTheme="minorEastAsia"/>
          <w:i w:val="0"/>
          <w:iCs w:val="0"/>
        </w:rPr>
      </w:pPr>
      <w:hyperlink w:anchor="_Toc156820316" w:history="1">
        <w:r w:rsidR="005C373F" w:rsidRPr="00C26CD2">
          <w:rPr>
            <w:rStyle w:val="af0"/>
            <w:i w:val="0"/>
            <w:iCs w:val="0"/>
          </w:rPr>
          <w:t>2.4. Курсовой проект (работа) (для специальностей СПО, если предусмотрено)</w:t>
        </w:r>
        <w:r w:rsidR="005C373F" w:rsidRPr="00C26CD2">
          <w:rPr>
            <w:i w:val="0"/>
            <w:iCs w:val="0"/>
            <w:webHidden/>
          </w:rPr>
          <w:tab/>
        </w:r>
      </w:hyperlink>
    </w:p>
    <w:p w14:paraId="2ABCE3EB" w14:textId="77777777" w:rsidR="005C373F" w:rsidRPr="00C26CD2" w:rsidRDefault="00577B5D" w:rsidP="005C373F">
      <w:pPr>
        <w:pStyle w:val="14"/>
        <w:rPr>
          <w:rFonts w:eastAsiaTheme="minorEastAsia"/>
          <w:lang w:eastAsia="ru-RU"/>
        </w:rPr>
      </w:pPr>
      <w:hyperlink w:anchor="_Toc156820317" w:history="1">
        <w:r w:rsidR="005C373F" w:rsidRPr="00C26CD2">
          <w:rPr>
            <w:rStyle w:val="af0"/>
          </w:rPr>
          <w:t>3. Условия реализации профессионального модуля</w:t>
        </w:r>
        <w:r w:rsidR="005C373F" w:rsidRPr="00C26CD2">
          <w:rPr>
            <w:webHidden/>
          </w:rPr>
          <w:tab/>
        </w:r>
      </w:hyperlink>
    </w:p>
    <w:p w14:paraId="2B807D6C" w14:textId="77777777" w:rsidR="005C373F" w:rsidRPr="00C26CD2" w:rsidRDefault="00577B5D" w:rsidP="005C373F">
      <w:pPr>
        <w:pStyle w:val="21"/>
        <w:rPr>
          <w:rFonts w:eastAsiaTheme="minorEastAsia"/>
          <w:i w:val="0"/>
          <w:iCs w:val="0"/>
        </w:rPr>
      </w:pPr>
      <w:hyperlink w:anchor="_Toc156820318" w:history="1">
        <w:r w:rsidR="005C373F" w:rsidRPr="00C26CD2">
          <w:rPr>
            <w:rStyle w:val="af0"/>
            <w:i w:val="0"/>
            <w:iCs w:val="0"/>
          </w:rPr>
          <w:t>3.1. Материально-техническое обеспечение</w:t>
        </w:r>
        <w:r w:rsidR="005C373F" w:rsidRPr="00C26CD2">
          <w:rPr>
            <w:i w:val="0"/>
            <w:iCs w:val="0"/>
            <w:webHidden/>
          </w:rPr>
          <w:tab/>
        </w:r>
      </w:hyperlink>
    </w:p>
    <w:p w14:paraId="7B5863E9" w14:textId="77777777" w:rsidR="005C373F" w:rsidRPr="00C26CD2" w:rsidRDefault="00577B5D" w:rsidP="005C373F">
      <w:pPr>
        <w:pStyle w:val="21"/>
        <w:rPr>
          <w:rFonts w:eastAsiaTheme="minorEastAsia"/>
          <w:i w:val="0"/>
          <w:iCs w:val="0"/>
        </w:rPr>
      </w:pPr>
      <w:hyperlink w:anchor="_Toc156820319" w:history="1">
        <w:r w:rsidR="005C373F" w:rsidRPr="00C26CD2">
          <w:rPr>
            <w:rStyle w:val="af0"/>
            <w:i w:val="0"/>
            <w:iCs w:val="0"/>
          </w:rPr>
          <w:t>3.2. Учебно-методическое обеспечение</w:t>
        </w:r>
        <w:r w:rsidR="005C373F" w:rsidRPr="00C26CD2">
          <w:rPr>
            <w:i w:val="0"/>
            <w:iCs w:val="0"/>
            <w:webHidden/>
          </w:rPr>
          <w:tab/>
        </w:r>
      </w:hyperlink>
    </w:p>
    <w:p w14:paraId="08FDCD05" w14:textId="77777777" w:rsidR="005C373F" w:rsidRPr="00C26CD2" w:rsidRDefault="00577B5D" w:rsidP="005C373F">
      <w:pPr>
        <w:pStyle w:val="14"/>
        <w:rPr>
          <w:rFonts w:eastAsiaTheme="minorEastAsia"/>
          <w:lang w:eastAsia="ru-RU"/>
        </w:rPr>
      </w:pPr>
      <w:hyperlink w:anchor="_Toc156820320" w:history="1">
        <w:r w:rsidR="005C373F" w:rsidRPr="00C26CD2">
          <w:rPr>
            <w:rStyle w:val="af0"/>
          </w:rPr>
          <w:t>4. Контроль и оценка результатов освоения  профессионального модуля</w:t>
        </w:r>
        <w:r w:rsidR="005C373F" w:rsidRPr="00C26CD2">
          <w:rPr>
            <w:webHidden/>
          </w:rPr>
          <w:tab/>
        </w:r>
      </w:hyperlink>
    </w:p>
    <w:p w14:paraId="0BAEF789" w14:textId="77777777" w:rsidR="005C373F" w:rsidRPr="00C26CD2" w:rsidRDefault="005C373F" w:rsidP="005C373F">
      <w:pPr>
        <w:rPr>
          <w:rFonts w:ascii="Times New Roman" w:hAnsi="Times New Roman" w:cs="Times New Roman"/>
          <w:sz w:val="24"/>
          <w:szCs w:val="24"/>
        </w:rPr>
      </w:pPr>
      <w:r w:rsidRPr="00C26CD2">
        <w:rPr>
          <w:rFonts w:ascii="Times New Roman" w:hAnsi="Times New Roman" w:cs="Times New Roman"/>
          <w:sz w:val="24"/>
          <w:szCs w:val="24"/>
        </w:rPr>
        <w:fldChar w:fldCharType="end"/>
      </w:r>
    </w:p>
    <w:p w14:paraId="525AF785" w14:textId="77777777" w:rsidR="005C373F" w:rsidRPr="00C26CD2" w:rsidRDefault="005C373F" w:rsidP="005C373F">
      <w:pPr>
        <w:pStyle w:val="1"/>
      </w:pPr>
    </w:p>
    <w:p w14:paraId="06D67E5D" w14:textId="77777777" w:rsidR="005C373F" w:rsidRPr="00C26CD2" w:rsidRDefault="005C373F" w:rsidP="005C373F">
      <w:pPr>
        <w:pStyle w:val="1f"/>
        <w:jc w:val="left"/>
        <w:rPr>
          <w:rFonts w:ascii="Times New Roman" w:hAnsi="Times New Roman"/>
        </w:rPr>
        <w:sectPr w:rsidR="005C373F" w:rsidRPr="00C26CD2" w:rsidSect="0011725A">
          <w:headerReference w:type="even" r:id="rId14"/>
          <w:headerReference w:type="default" r:id="rId15"/>
          <w:pgSz w:w="11906" w:h="16838"/>
          <w:pgMar w:top="1134" w:right="567" w:bottom="1134" w:left="1418" w:header="709" w:footer="709" w:gutter="0"/>
          <w:cols w:space="708"/>
          <w:docGrid w:linePitch="360"/>
        </w:sectPr>
      </w:pPr>
    </w:p>
    <w:p w14:paraId="6EBC472A" w14:textId="02CDD1A1" w:rsidR="00B66D7E" w:rsidRPr="00C26CD2" w:rsidRDefault="00B66D7E" w:rsidP="00B66D7E">
      <w:pPr>
        <w:pStyle w:val="1f"/>
        <w:rPr>
          <w:rFonts w:ascii="Times New Roman" w:hAnsi="Times New Roman"/>
        </w:rPr>
      </w:pPr>
      <w:r w:rsidRPr="00C26CD2">
        <w:rPr>
          <w:rFonts w:ascii="Times New Roman" w:hAnsi="Times New Roman"/>
        </w:rPr>
        <w:lastRenderedPageBreak/>
        <w:t>1. Общая характеристика ПРИМЕРНОЙ</w:t>
      </w:r>
      <w:r w:rsidRPr="00C26CD2">
        <w:rPr>
          <w:rFonts w:ascii="Times New Roman" w:hAnsi="Times New Roman"/>
          <w:lang w:val="ru-RU"/>
        </w:rPr>
        <w:t xml:space="preserve"> </w:t>
      </w:r>
      <w:r w:rsidRPr="00C26CD2">
        <w:rPr>
          <w:rFonts w:ascii="Times New Roman" w:hAnsi="Times New Roman"/>
        </w:rPr>
        <w:t>РАБОЧЕЙ ПРОГРАММЫ</w:t>
      </w:r>
      <w:r w:rsidRPr="00C26CD2">
        <w:rPr>
          <w:rFonts w:ascii="Times New Roman" w:hAnsi="Times New Roman"/>
          <w:lang w:val="ru-RU"/>
        </w:rPr>
        <w:t xml:space="preserve"> </w:t>
      </w:r>
      <w:r w:rsidRPr="00C26CD2">
        <w:rPr>
          <w:rFonts w:ascii="Times New Roman" w:hAnsi="Times New Roman"/>
        </w:rPr>
        <w:t>ПРОФЕССИОНАЛЬНОГО МОДУЛЯ</w:t>
      </w:r>
    </w:p>
    <w:p w14:paraId="48031AF5" w14:textId="1E773692" w:rsidR="00B66D7E" w:rsidRPr="00513C40" w:rsidRDefault="00B66D7E" w:rsidP="00B66D7E">
      <w:pPr>
        <w:pStyle w:val="1f"/>
        <w:rPr>
          <w:rFonts w:ascii="Times New Roman" w:hAnsi="Times New Roman"/>
          <w:lang w:val="ru-RU"/>
        </w:rPr>
      </w:pPr>
      <w:r w:rsidRPr="00513C40">
        <w:rPr>
          <w:rFonts w:ascii="Times New Roman" w:hAnsi="Times New Roman"/>
          <w:caps w:val="0"/>
          <w:kern w:val="0"/>
          <w:lang w:val="ru-RU" w:eastAsia="nl-NL"/>
        </w:rPr>
        <w:t>«ПМ.0</w:t>
      </w:r>
      <w:r>
        <w:rPr>
          <w:rFonts w:ascii="Times New Roman" w:hAnsi="Times New Roman"/>
          <w:caps w:val="0"/>
          <w:kern w:val="0"/>
          <w:lang w:val="ru-RU" w:eastAsia="nl-NL"/>
        </w:rPr>
        <w:t>2</w:t>
      </w:r>
      <w:r w:rsidRPr="00513C40">
        <w:rPr>
          <w:rFonts w:ascii="Times New Roman" w:hAnsi="Times New Roman"/>
          <w:caps w:val="0"/>
          <w:kern w:val="0"/>
          <w:lang w:val="ru-RU" w:eastAsia="nl-NL"/>
        </w:rPr>
        <w:t xml:space="preserve"> Организационно-технологическое </w:t>
      </w:r>
      <w:r w:rsidRPr="00B66D7E">
        <w:rPr>
          <w:rFonts w:ascii="Times New Roman" w:hAnsi="Times New Roman"/>
          <w:caps w:val="0"/>
          <w:kern w:val="0"/>
          <w:lang w:val="ru-RU" w:eastAsia="nl-NL"/>
        </w:rPr>
        <w:t>обеспечение процессов механизации, автоматизации и роботизации автоматизированных технологических линий по производству пищевой продукции</w:t>
      </w:r>
    </w:p>
    <w:p w14:paraId="3A2DF6DB" w14:textId="77777777" w:rsidR="00B66D7E" w:rsidRPr="00C26CD2" w:rsidRDefault="00B66D7E" w:rsidP="00B66D7E">
      <w:pPr>
        <w:pStyle w:val="114"/>
        <w:rPr>
          <w:rFonts w:ascii="Times New Roman" w:hAnsi="Times New Roman"/>
        </w:rPr>
      </w:pPr>
      <w:r w:rsidRPr="00C26CD2">
        <w:rPr>
          <w:rFonts w:ascii="Times New Roman" w:hAnsi="Times New Roman"/>
        </w:rPr>
        <w:t>1.1. Цель и место профессионального модуля в структуре образовательной программы</w:t>
      </w:r>
    </w:p>
    <w:p w14:paraId="1063FED6" w14:textId="75B3E9FE" w:rsidR="00B66D7E" w:rsidRPr="00C26CD2" w:rsidRDefault="00B66D7E" w:rsidP="00B66D7E">
      <w:pPr>
        <w:suppressAutoHyphens/>
        <w:spacing w:line="276" w:lineRule="auto"/>
        <w:ind w:firstLine="709"/>
        <w:jc w:val="both"/>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 xml:space="preserve">Цель модуля: освоение вида деятельности </w:t>
      </w:r>
      <w:r w:rsidRPr="00513C40">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О</w:t>
      </w:r>
      <w:r w:rsidRPr="00B66D7E">
        <w:rPr>
          <w:rFonts w:ascii="Times New Roman" w:eastAsia="Times New Roman" w:hAnsi="Times New Roman" w:cs="Times New Roman"/>
          <w:sz w:val="24"/>
          <w:szCs w:val="24"/>
          <w:lang w:eastAsia="ru-RU"/>
        </w:rPr>
        <w:t>рганизационно-технологическое обеспечение процессов механизации, автоматизации и роботизации автоматизированных технологических линий по производству пищевой продукции</w:t>
      </w:r>
      <w:r w:rsidRPr="00513C40">
        <w:rPr>
          <w:rFonts w:ascii="Times New Roman" w:eastAsia="Times New Roman" w:hAnsi="Times New Roman" w:cs="Times New Roman"/>
          <w:sz w:val="24"/>
          <w:szCs w:val="24"/>
          <w:lang w:eastAsia="ru-RU"/>
        </w:rPr>
        <w:t>»</w:t>
      </w:r>
      <w:r w:rsidRPr="00C26CD2">
        <w:rPr>
          <w:rFonts w:ascii="Times New Roman" w:eastAsia="Times New Roman" w:hAnsi="Times New Roman" w:cs="Times New Roman"/>
          <w:sz w:val="24"/>
          <w:szCs w:val="24"/>
          <w:lang w:eastAsia="ru-RU"/>
        </w:rPr>
        <w:t xml:space="preserve">. </w:t>
      </w:r>
    </w:p>
    <w:p w14:paraId="673411F6" w14:textId="77777777" w:rsidR="00B66D7E" w:rsidRPr="00C26CD2" w:rsidRDefault="00B66D7E" w:rsidP="00B66D7E">
      <w:pPr>
        <w:suppressAutoHyphens/>
        <w:spacing w:line="276" w:lineRule="auto"/>
        <w:ind w:firstLine="709"/>
        <w:jc w:val="both"/>
        <w:rPr>
          <w:rFonts w:ascii="Times New Roman" w:hAnsi="Times New Roman" w:cs="Times New Roman"/>
          <w:sz w:val="24"/>
          <w:szCs w:val="24"/>
        </w:rPr>
      </w:pPr>
      <w:r w:rsidRPr="00B66D7E">
        <w:rPr>
          <w:rFonts w:ascii="Times New Roman" w:eastAsia="Times New Roman" w:hAnsi="Times New Roman" w:cs="Times New Roman"/>
          <w:sz w:val="24"/>
          <w:szCs w:val="24"/>
          <w:lang w:eastAsia="ru-RU"/>
        </w:rPr>
        <w:t>Профессиональный модуль включен в обязательную часть образовательной</w:t>
      </w:r>
      <w:r w:rsidRPr="00B66D7E">
        <w:rPr>
          <w:rFonts w:ascii="Times New Roman" w:hAnsi="Times New Roman" w:cs="Times New Roman"/>
          <w:sz w:val="24"/>
          <w:szCs w:val="24"/>
        </w:rPr>
        <w:t xml:space="preserve"> программы</w:t>
      </w:r>
      <w:r w:rsidRPr="00C26CD2">
        <w:rPr>
          <w:rFonts w:ascii="Times New Roman" w:hAnsi="Times New Roman" w:cs="Times New Roman"/>
          <w:sz w:val="24"/>
          <w:szCs w:val="24"/>
        </w:rPr>
        <w:t>.</w:t>
      </w:r>
    </w:p>
    <w:p w14:paraId="0582EE02" w14:textId="77777777" w:rsidR="00B66D7E" w:rsidRPr="00C26CD2" w:rsidRDefault="00B66D7E" w:rsidP="00B66D7E">
      <w:pPr>
        <w:suppressAutoHyphens/>
        <w:spacing w:line="276" w:lineRule="auto"/>
        <w:ind w:firstLine="709"/>
        <w:jc w:val="both"/>
        <w:rPr>
          <w:rFonts w:ascii="Times New Roman" w:hAnsi="Times New Roman" w:cs="Times New Roman"/>
          <w:sz w:val="24"/>
          <w:szCs w:val="24"/>
        </w:rPr>
      </w:pPr>
    </w:p>
    <w:p w14:paraId="0AF165F2" w14:textId="77777777" w:rsidR="00B66D7E" w:rsidRPr="00C26CD2" w:rsidRDefault="00B66D7E" w:rsidP="00B66D7E">
      <w:pPr>
        <w:pStyle w:val="114"/>
        <w:rPr>
          <w:rFonts w:ascii="Times New Roman" w:hAnsi="Times New Roman"/>
        </w:rPr>
      </w:pPr>
      <w:r w:rsidRPr="00C26CD2">
        <w:rPr>
          <w:rFonts w:ascii="Times New Roman" w:hAnsi="Times New Roman"/>
        </w:rPr>
        <w:t>1.2. Планируемые результаты освоения профессионального модуля</w:t>
      </w:r>
    </w:p>
    <w:p w14:paraId="69E0B6A0" w14:textId="77777777" w:rsidR="00B66D7E" w:rsidRPr="00C26CD2" w:rsidRDefault="00B66D7E" w:rsidP="00B66D7E">
      <w:pPr>
        <w:ind w:firstLine="709"/>
        <w:jc w:val="both"/>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6CCAFD6D" w14:textId="77777777" w:rsidR="00B66D7E" w:rsidRPr="00C26CD2" w:rsidRDefault="00B66D7E" w:rsidP="00B66D7E">
      <w:pPr>
        <w:spacing w:after="120"/>
        <w:ind w:firstLine="709"/>
        <w:rPr>
          <w:rFonts w:ascii="Times New Roman" w:hAnsi="Times New Roman" w:cs="Times New Roman"/>
          <w:bCs/>
          <w:sz w:val="24"/>
          <w:szCs w:val="24"/>
        </w:rPr>
      </w:pPr>
      <w:r w:rsidRPr="00C26CD2">
        <w:rPr>
          <w:rFonts w:ascii="Times New Roman" w:hAnsi="Times New Roman" w:cs="Times New Roman"/>
          <w:bCs/>
          <w:sz w:val="24"/>
          <w:szCs w:val="24"/>
        </w:rPr>
        <w:t>В результате освоения профессионального модуля обучающийся должен</w:t>
      </w:r>
      <w:r w:rsidRPr="00C26CD2">
        <w:rPr>
          <w:rFonts w:ascii="Times New Roman" w:hAnsi="Times New Roman" w:cs="Times New Roman"/>
          <w:bCs/>
          <w:sz w:val="24"/>
          <w:szCs w:val="24"/>
          <w:vertAlign w:val="superscript"/>
        </w:rPr>
        <w:footnoteReference w:id="4"/>
      </w:r>
      <w:r w:rsidRPr="00C26CD2">
        <w:rPr>
          <w:rFonts w:ascii="Times New Roman" w:hAnsi="Times New Roman" w:cs="Times New Roman"/>
          <w:bCs/>
          <w:sz w:val="24"/>
          <w:szCs w:val="24"/>
        </w:rPr>
        <w: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260"/>
        <w:gridCol w:w="3121"/>
        <w:gridCol w:w="2691"/>
      </w:tblGrid>
      <w:tr w:rsidR="005C373F" w:rsidRPr="005C373F" w14:paraId="7F4C1A15" w14:textId="77777777" w:rsidTr="00435C0A">
        <w:tc>
          <w:tcPr>
            <w:tcW w:w="988" w:type="dxa"/>
            <w:tcBorders>
              <w:top w:val="single" w:sz="4" w:space="0" w:color="auto"/>
              <w:left w:val="single" w:sz="4" w:space="0" w:color="auto"/>
              <w:right w:val="single" w:sz="4" w:space="0" w:color="auto"/>
            </w:tcBorders>
          </w:tcPr>
          <w:p w14:paraId="4671C29B" w14:textId="77777777" w:rsidR="005C373F" w:rsidRPr="005C373F" w:rsidRDefault="005C373F" w:rsidP="007A395C">
            <w:pPr>
              <w:rPr>
                <w:rStyle w:val="afb"/>
                <w:b/>
                <w:i w:val="0"/>
              </w:rPr>
            </w:pPr>
            <w:r w:rsidRPr="005C373F">
              <w:rPr>
                <w:rStyle w:val="afb"/>
                <w:b/>
                <w:i w:val="0"/>
              </w:rPr>
              <w:t xml:space="preserve">Код </w:t>
            </w:r>
            <w:r w:rsidRPr="005C373F">
              <w:rPr>
                <w:rStyle w:val="afb"/>
                <w:b/>
              </w:rPr>
              <w:t>ОК, ПК</w:t>
            </w:r>
          </w:p>
        </w:tc>
        <w:tc>
          <w:tcPr>
            <w:tcW w:w="3260" w:type="dxa"/>
            <w:tcBorders>
              <w:top w:val="single" w:sz="4" w:space="0" w:color="auto"/>
              <w:left w:val="single" w:sz="4" w:space="0" w:color="auto"/>
              <w:right w:val="single" w:sz="4" w:space="0" w:color="auto"/>
            </w:tcBorders>
          </w:tcPr>
          <w:p w14:paraId="15439CD6" w14:textId="77777777" w:rsidR="005C373F" w:rsidRPr="005C373F" w:rsidRDefault="005C373F" w:rsidP="007A395C">
            <w:pPr>
              <w:jc w:val="center"/>
              <w:rPr>
                <w:rFonts w:ascii="Times New Roman" w:hAnsi="Times New Roman" w:cs="Times New Roman"/>
                <w:b/>
              </w:rPr>
            </w:pPr>
            <w:r w:rsidRPr="005C373F">
              <w:rPr>
                <w:rFonts w:ascii="Times New Roman" w:hAnsi="Times New Roman" w:cs="Times New Roman"/>
                <w:b/>
              </w:rPr>
              <w:t>Уметь</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5DE48021" w14:textId="77777777" w:rsidR="005C373F" w:rsidRPr="005C373F" w:rsidRDefault="005C373F" w:rsidP="007A395C">
            <w:pPr>
              <w:jc w:val="center"/>
              <w:rPr>
                <w:rFonts w:ascii="Times New Roman" w:hAnsi="Times New Roman" w:cs="Times New Roman"/>
                <w:b/>
                <w:i/>
              </w:rPr>
            </w:pPr>
            <w:r w:rsidRPr="005C373F">
              <w:rPr>
                <w:rFonts w:ascii="Times New Roman" w:hAnsi="Times New Roman" w:cs="Times New Roman"/>
                <w:b/>
              </w:rPr>
              <w:t>Знать</w:t>
            </w:r>
          </w:p>
        </w:tc>
        <w:tc>
          <w:tcPr>
            <w:tcW w:w="2691" w:type="dxa"/>
            <w:tcBorders>
              <w:top w:val="single" w:sz="4" w:space="0" w:color="auto"/>
              <w:left w:val="single" w:sz="4" w:space="0" w:color="auto"/>
              <w:bottom w:val="single" w:sz="4" w:space="0" w:color="auto"/>
              <w:right w:val="single" w:sz="4" w:space="0" w:color="auto"/>
            </w:tcBorders>
          </w:tcPr>
          <w:p w14:paraId="22144948" w14:textId="77777777" w:rsidR="005C373F" w:rsidRPr="005C373F" w:rsidRDefault="005C373F" w:rsidP="007A395C">
            <w:pPr>
              <w:jc w:val="center"/>
              <w:rPr>
                <w:rFonts w:ascii="Times New Roman" w:hAnsi="Times New Roman" w:cs="Times New Roman"/>
                <w:b/>
                <w:i/>
              </w:rPr>
            </w:pPr>
            <w:r w:rsidRPr="005C373F">
              <w:rPr>
                <w:rFonts w:ascii="Times New Roman" w:hAnsi="Times New Roman" w:cs="Times New Roman"/>
                <w:b/>
              </w:rPr>
              <w:t>Владеть навыками</w:t>
            </w:r>
          </w:p>
        </w:tc>
      </w:tr>
      <w:tr w:rsidR="005C373F" w:rsidRPr="005C373F" w14:paraId="55B59148" w14:textId="77777777" w:rsidTr="00435C0A">
        <w:tc>
          <w:tcPr>
            <w:tcW w:w="988" w:type="dxa"/>
            <w:tcBorders>
              <w:top w:val="single" w:sz="4" w:space="0" w:color="auto"/>
              <w:left w:val="single" w:sz="4" w:space="0" w:color="auto"/>
              <w:right w:val="single" w:sz="4" w:space="0" w:color="auto"/>
            </w:tcBorders>
          </w:tcPr>
          <w:p w14:paraId="25918A0C" w14:textId="77777777" w:rsidR="005C373F" w:rsidRPr="005C373F" w:rsidRDefault="005C373F" w:rsidP="007A395C">
            <w:pPr>
              <w:rPr>
                <w:rStyle w:val="afb"/>
                <w:i w:val="0"/>
                <w:iCs/>
              </w:rPr>
            </w:pPr>
            <w:r w:rsidRPr="005C373F">
              <w:rPr>
                <w:rStyle w:val="afb"/>
                <w:i w:val="0"/>
                <w:iCs/>
              </w:rPr>
              <w:t>ОК 01</w:t>
            </w:r>
          </w:p>
        </w:tc>
        <w:tc>
          <w:tcPr>
            <w:tcW w:w="3260" w:type="dxa"/>
            <w:tcBorders>
              <w:top w:val="single" w:sz="4" w:space="0" w:color="auto"/>
              <w:left w:val="single" w:sz="4" w:space="0" w:color="auto"/>
              <w:right w:val="single" w:sz="4" w:space="0" w:color="auto"/>
            </w:tcBorders>
          </w:tcPr>
          <w:p w14:paraId="5B69AFEC" w14:textId="77777777" w:rsidR="005C373F" w:rsidRPr="005C373F" w:rsidRDefault="005C373F" w:rsidP="007A395C">
            <w:pPr>
              <w:rPr>
                <w:rFonts w:ascii="Times New Roman" w:hAnsi="Times New Roman" w:cs="Times New Roman"/>
                <w:bCs/>
              </w:rPr>
            </w:pPr>
            <w:r w:rsidRPr="005C373F">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008EC81B" w14:textId="77777777" w:rsidR="005C373F" w:rsidRPr="005C373F" w:rsidRDefault="005C373F" w:rsidP="007A395C">
            <w:pPr>
              <w:rPr>
                <w:rFonts w:ascii="Times New Roman" w:hAnsi="Times New Roman" w:cs="Times New Roman"/>
                <w:bCs/>
              </w:rPr>
            </w:pPr>
            <w:r w:rsidRPr="005C373F">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009F5F59" w14:textId="77777777" w:rsidR="005C373F" w:rsidRPr="005C373F" w:rsidRDefault="005C373F" w:rsidP="007A395C">
            <w:pPr>
              <w:rPr>
                <w:rFonts w:ascii="Times New Roman" w:hAnsi="Times New Roman" w:cs="Times New Roman"/>
                <w:bCs/>
              </w:rPr>
            </w:pPr>
            <w:r w:rsidRPr="005C373F">
              <w:rPr>
                <w:rFonts w:ascii="Times New Roman" w:hAnsi="Times New Roman" w:cs="Times New Roman"/>
                <w:bCs/>
              </w:rPr>
              <w:t>выявлять и эффективно искать информацию, необходимую для решения задачи и/или проблемы</w:t>
            </w:r>
          </w:p>
          <w:p w14:paraId="7D197AE6" w14:textId="77777777" w:rsidR="005C373F" w:rsidRPr="005C373F" w:rsidRDefault="005C373F" w:rsidP="007A395C">
            <w:pPr>
              <w:rPr>
                <w:rFonts w:ascii="Times New Roman" w:hAnsi="Times New Roman" w:cs="Times New Roman"/>
                <w:bCs/>
              </w:rPr>
            </w:pPr>
            <w:r w:rsidRPr="005C373F">
              <w:rPr>
                <w:rFonts w:ascii="Times New Roman" w:hAnsi="Times New Roman" w:cs="Times New Roman"/>
                <w:bCs/>
              </w:rPr>
              <w:t>владеть актуальными методами работы в профессиональной и смежных сферах</w:t>
            </w:r>
          </w:p>
          <w:p w14:paraId="558CBD47" w14:textId="77777777" w:rsidR="005C373F" w:rsidRPr="005C373F" w:rsidRDefault="005C373F" w:rsidP="007A395C">
            <w:pPr>
              <w:rPr>
                <w:rFonts w:ascii="Times New Roman" w:hAnsi="Times New Roman" w:cs="Times New Roman"/>
                <w:bCs/>
              </w:rPr>
            </w:pPr>
            <w:r w:rsidRPr="005C373F">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134637B8" w14:textId="77777777" w:rsidR="005C373F" w:rsidRPr="005C373F" w:rsidRDefault="005C373F" w:rsidP="007A395C">
            <w:pPr>
              <w:rPr>
                <w:rFonts w:ascii="Times New Roman" w:hAnsi="Times New Roman" w:cs="Times New Roman"/>
                <w:bCs/>
              </w:rPr>
            </w:pPr>
            <w:r w:rsidRPr="005C373F">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07D4490A" w14:textId="77777777" w:rsidR="005C373F" w:rsidRPr="005C373F" w:rsidRDefault="005C373F" w:rsidP="007A395C">
            <w:pPr>
              <w:rPr>
                <w:rFonts w:ascii="Times New Roman" w:hAnsi="Times New Roman" w:cs="Times New Roman"/>
                <w:bCs/>
              </w:rPr>
            </w:pPr>
            <w:r w:rsidRPr="005C373F">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7602CB23" w14:textId="77777777" w:rsidR="005C373F" w:rsidRPr="005C373F" w:rsidRDefault="005C373F" w:rsidP="007A395C">
            <w:pPr>
              <w:rPr>
                <w:rFonts w:ascii="Times New Roman" w:hAnsi="Times New Roman" w:cs="Times New Roman"/>
                <w:bCs/>
              </w:rPr>
            </w:pPr>
            <w:r w:rsidRPr="005C373F">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437FAFE" w14:textId="77777777" w:rsidR="005C373F" w:rsidRPr="005C373F" w:rsidRDefault="005C373F" w:rsidP="007A395C">
            <w:pPr>
              <w:rPr>
                <w:rFonts w:ascii="Times New Roman" w:hAnsi="Times New Roman" w:cs="Times New Roman"/>
                <w:bCs/>
              </w:rPr>
            </w:pPr>
            <w:r w:rsidRPr="005C373F">
              <w:rPr>
                <w:rFonts w:ascii="Times New Roman" w:hAnsi="Times New Roman" w:cs="Times New Roman"/>
                <w:bCs/>
              </w:rPr>
              <w:t>методы работы в профессиональной и смежных сферах</w:t>
            </w:r>
          </w:p>
          <w:p w14:paraId="52A4D716" w14:textId="77777777" w:rsidR="005C373F" w:rsidRPr="005C373F" w:rsidRDefault="005C373F" w:rsidP="007A395C">
            <w:pPr>
              <w:rPr>
                <w:rFonts w:ascii="Times New Roman" w:hAnsi="Times New Roman" w:cs="Times New Roman"/>
                <w:bCs/>
              </w:rPr>
            </w:pPr>
            <w:r w:rsidRPr="005C373F">
              <w:rPr>
                <w:rFonts w:ascii="Times New Roman" w:hAnsi="Times New Roman" w:cs="Times New Roman"/>
                <w:bCs/>
              </w:rPr>
              <w:t>порядок оценки результатов решения задач профессиональной деятельности</w:t>
            </w:r>
          </w:p>
        </w:tc>
        <w:tc>
          <w:tcPr>
            <w:tcW w:w="2691" w:type="dxa"/>
            <w:tcBorders>
              <w:top w:val="single" w:sz="4" w:space="0" w:color="auto"/>
              <w:left w:val="single" w:sz="4" w:space="0" w:color="auto"/>
              <w:bottom w:val="single" w:sz="4" w:space="0" w:color="auto"/>
              <w:right w:val="single" w:sz="4" w:space="0" w:color="auto"/>
            </w:tcBorders>
          </w:tcPr>
          <w:p w14:paraId="18DC47A7" w14:textId="77777777" w:rsidR="005C373F" w:rsidRPr="005C373F" w:rsidRDefault="005C373F" w:rsidP="007A395C">
            <w:pPr>
              <w:jc w:val="center"/>
              <w:rPr>
                <w:rFonts w:ascii="Times New Roman" w:hAnsi="Times New Roman" w:cs="Times New Roman"/>
                <w:bCs/>
                <w:i/>
              </w:rPr>
            </w:pPr>
            <w:r w:rsidRPr="005C373F">
              <w:rPr>
                <w:rFonts w:ascii="Times New Roman" w:hAnsi="Times New Roman" w:cs="Times New Roman"/>
                <w:bCs/>
                <w:i/>
              </w:rPr>
              <w:t>-</w:t>
            </w:r>
          </w:p>
        </w:tc>
      </w:tr>
      <w:tr w:rsidR="005C373F" w:rsidRPr="005C373F" w14:paraId="39117AD8" w14:textId="77777777" w:rsidTr="00435C0A">
        <w:tc>
          <w:tcPr>
            <w:tcW w:w="988" w:type="dxa"/>
            <w:tcBorders>
              <w:top w:val="single" w:sz="4" w:space="0" w:color="auto"/>
              <w:left w:val="single" w:sz="4" w:space="0" w:color="auto"/>
              <w:right w:val="single" w:sz="4" w:space="0" w:color="auto"/>
            </w:tcBorders>
          </w:tcPr>
          <w:p w14:paraId="3193592A" w14:textId="77777777" w:rsidR="005C373F" w:rsidRPr="005C373F" w:rsidRDefault="005C373F" w:rsidP="007A395C">
            <w:pPr>
              <w:rPr>
                <w:rStyle w:val="afb"/>
                <w:i w:val="0"/>
                <w:iCs/>
              </w:rPr>
            </w:pPr>
            <w:r w:rsidRPr="005C373F">
              <w:rPr>
                <w:rStyle w:val="afb"/>
                <w:i w:val="0"/>
                <w:iCs/>
              </w:rPr>
              <w:t>ОК.02</w:t>
            </w:r>
          </w:p>
        </w:tc>
        <w:tc>
          <w:tcPr>
            <w:tcW w:w="3260" w:type="dxa"/>
            <w:tcBorders>
              <w:top w:val="single" w:sz="4" w:space="0" w:color="auto"/>
              <w:left w:val="single" w:sz="4" w:space="0" w:color="auto"/>
              <w:right w:val="single" w:sz="4" w:space="0" w:color="auto"/>
            </w:tcBorders>
          </w:tcPr>
          <w:p w14:paraId="7CD06A35" w14:textId="77777777" w:rsidR="005C373F" w:rsidRPr="005C373F" w:rsidRDefault="005C373F" w:rsidP="007A395C">
            <w:pPr>
              <w:rPr>
                <w:rFonts w:ascii="Times New Roman" w:hAnsi="Times New Roman" w:cs="Times New Roman"/>
                <w:bCs/>
              </w:rPr>
            </w:pPr>
            <w:r w:rsidRPr="005C373F">
              <w:rPr>
                <w:rFonts w:ascii="Times New Roman" w:hAnsi="Times New Roman" w:cs="Times New Roman"/>
                <w:iCs/>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w:t>
            </w:r>
            <w:r w:rsidRPr="005C373F">
              <w:rPr>
                <w:rFonts w:ascii="Times New Roman" w:hAnsi="Times New Roman" w:cs="Times New Roman"/>
                <w:iCs/>
              </w:rPr>
              <w:lastRenderedPageBreak/>
              <w:t xml:space="preserve">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62877E2B" w14:textId="77777777" w:rsidR="005C373F" w:rsidRPr="005C373F" w:rsidRDefault="005C373F" w:rsidP="007A395C">
            <w:pPr>
              <w:rPr>
                <w:rFonts w:ascii="Times New Roman" w:hAnsi="Times New Roman" w:cs="Times New Roman"/>
                <w:bCs/>
              </w:rPr>
            </w:pPr>
            <w:r w:rsidRPr="005C373F">
              <w:rPr>
                <w:rFonts w:ascii="Times New Roman" w:hAnsi="Times New Roman" w:cs="Times New Roman"/>
                <w:iCs/>
              </w:rPr>
              <w:lastRenderedPageBreak/>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5C373F">
              <w:rPr>
                <w:rFonts w:ascii="Times New Roman" w:hAnsi="Times New Roman" w:cs="Times New Roman"/>
                <w:iCs/>
              </w:rPr>
              <w:lastRenderedPageBreak/>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691" w:type="dxa"/>
            <w:tcBorders>
              <w:top w:val="single" w:sz="4" w:space="0" w:color="auto"/>
              <w:left w:val="single" w:sz="4" w:space="0" w:color="auto"/>
              <w:bottom w:val="single" w:sz="4" w:space="0" w:color="auto"/>
              <w:right w:val="single" w:sz="4" w:space="0" w:color="auto"/>
            </w:tcBorders>
          </w:tcPr>
          <w:p w14:paraId="03002ED6" w14:textId="77777777" w:rsidR="005C373F" w:rsidRPr="005C373F" w:rsidRDefault="005C373F" w:rsidP="007A395C">
            <w:pPr>
              <w:jc w:val="center"/>
              <w:rPr>
                <w:rFonts w:ascii="Times New Roman" w:hAnsi="Times New Roman" w:cs="Times New Roman"/>
                <w:bCs/>
                <w:i/>
              </w:rPr>
            </w:pPr>
          </w:p>
        </w:tc>
      </w:tr>
      <w:tr w:rsidR="005C373F" w:rsidRPr="005C373F" w14:paraId="79E65153" w14:textId="77777777" w:rsidTr="00435C0A">
        <w:tc>
          <w:tcPr>
            <w:tcW w:w="988" w:type="dxa"/>
            <w:tcBorders>
              <w:top w:val="single" w:sz="4" w:space="0" w:color="auto"/>
              <w:left w:val="single" w:sz="4" w:space="0" w:color="auto"/>
              <w:right w:val="single" w:sz="4" w:space="0" w:color="auto"/>
            </w:tcBorders>
          </w:tcPr>
          <w:p w14:paraId="6EA285A9" w14:textId="77777777" w:rsidR="005C373F" w:rsidRPr="005C373F" w:rsidRDefault="005C373F" w:rsidP="007A395C">
            <w:pPr>
              <w:rPr>
                <w:rStyle w:val="afb"/>
                <w:i w:val="0"/>
                <w:iCs/>
              </w:rPr>
            </w:pPr>
            <w:r w:rsidRPr="005C373F">
              <w:rPr>
                <w:rStyle w:val="afb"/>
                <w:i w:val="0"/>
                <w:iCs/>
              </w:rPr>
              <w:t>ОК.03</w:t>
            </w:r>
          </w:p>
        </w:tc>
        <w:tc>
          <w:tcPr>
            <w:tcW w:w="3260" w:type="dxa"/>
            <w:tcBorders>
              <w:top w:val="single" w:sz="4" w:space="0" w:color="auto"/>
              <w:left w:val="single" w:sz="4" w:space="0" w:color="auto"/>
              <w:right w:val="single" w:sz="4" w:space="0" w:color="auto"/>
            </w:tcBorders>
          </w:tcPr>
          <w:p w14:paraId="6BEEA964" w14:textId="77777777" w:rsidR="005C373F" w:rsidRPr="005C373F" w:rsidRDefault="005C373F" w:rsidP="007A395C">
            <w:pPr>
              <w:rPr>
                <w:rFonts w:ascii="Times New Roman" w:hAnsi="Times New Roman" w:cs="Times New Roman"/>
                <w:iCs/>
              </w:rPr>
            </w:pPr>
            <w:r w:rsidRPr="005C373F">
              <w:rPr>
                <w:rFonts w:ascii="Times New Roman" w:hAnsi="Times New Roman" w:cs="Times New Roman"/>
                <w:iCs/>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3DE54B0D" w14:textId="77777777" w:rsidR="005C373F" w:rsidRPr="005C373F" w:rsidRDefault="005C373F" w:rsidP="007A395C">
            <w:pPr>
              <w:rPr>
                <w:rFonts w:ascii="Times New Roman" w:hAnsi="Times New Roman" w:cs="Times New Roman"/>
                <w:iCs/>
              </w:rPr>
            </w:pPr>
            <w:r w:rsidRPr="005C373F">
              <w:rPr>
                <w:rFonts w:ascii="Times New Roman" w:hAnsi="Times New Roman" w:cs="Times New Roman"/>
                <w:iCs/>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691" w:type="dxa"/>
            <w:tcBorders>
              <w:top w:val="single" w:sz="4" w:space="0" w:color="auto"/>
              <w:left w:val="single" w:sz="4" w:space="0" w:color="auto"/>
              <w:bottom w:val="single" w:sz="4" w:space="0" w:color="auto"/>
              <w:right w:val="single" w:sz="4" w:space="0" w:color="auto"/>
            </w:tcBorders>
          </w:tcPr>
          <w:p w14:paraId="207D16F4" w14:textId="77777777" w:rsidR="005C373F" w:rsidRPr="005C373F" w:rsidRDefault="005C373F" w:rsidP="007A395C">
            <w:pPr>
              <w:jc w:val="center"/>
              <w:rPr>
                <w:rFonts w:ascii="Times New Roman" w:hAnsi="Times New Roman" w:cs="Times New Roman"/>
                <w:bCs/>
                <w:i/>
              </w:rPr>
            </w:pPr>
          </w:p>
        </w:tc>
      </w:tr>
      <w:tr w:rsidR="005C373F" w:rsidRPr="005C373F" w14:paraId="4ADC90FD" w14:textId="77777777" w:rsidTr="00435C0A">
        <w:tc>
          <w:tcPr>
            <w:tcW w:w="988" w:type="dxa"/>
            <w:tcBorders>
              <w:top w:val="single" w:sz="4" w:space="0" w:color="auto"/>
              <w:left w:val="single" w:sz="4" w:space="0" w:color="auto"/>
              <w:right w:val="single" w:sz="4" w:space="0" w:color="auto"/>
            </w:tcBorders>
          </w:tcPr>
          <w:p w14:paraId="13CAD052" w14:textId="77777777" w:rsidR="005C373F" w:rsidRPr="005C373F" w:rsidRDefault="005C373F" w:rsidP="007A395C">
            <w:pPr>
              <w:rPr>
                <w:rStyle w:val="afb"/>
                <w:i w:val="0"/>
                <w:iCs/>
              </w:rPr>
            </w:pPr>
            <w:r w:rsidRPr="005C373F">
              <w:rPr>
                <w:rStyle w:val="afb"/>
                <w:i w:val="0"/>
                <w:iCs/>
              </w:rPr>
              <w:t>ОК 04</w:t>
            </w:r>
          </w:p>
        </w:tc>
        <w:tc>
          <w:tcPr>
            <w:tcW w:w="3260" w:type="dxa"/>
            <w:tcBorders>
              <w:top w:val="single" w:sz="4" w:space="0" w:color="auto"/>
              <w:left w:val="single" w:sz="4" w:space="0" w:color="auto"/>
              <w:right w:val="single" w:sz="4" w:space="0" w:color="auto"/>
            </w:tcBorders>
          </w:tcPr>
          <w:p w14:paraId="66A6944E" w14:textId="77777777" w:rsidR="005C373F" w:rsidRPr="005C373F" w:rsidRDefault="005C373F" w:rsidP="007A395C">
            <w:pPr>
              <w:rPr>
                <w:rFonts w:ascii="Times New Roman" w:hAnsi="Times New Roman" w:cs="Times New Roman"/>
                <w:iCs/>
              </w:rPr>
            </w:pPr>
            <w:r w:rsidRPr="005C373F">
              <w:rPr>
                <w:rFonts w:ascii="Times New Roman" w:hAnsi="Times New Roman" w:cs="Times New Roman"/>
                <w:iCs/>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1F946F38" w14:textId="77777777" w:rsidR="005C373F" w:rsidRPr="005C373F" w:rsidRDefault="005C373F" w:rsidP="007A395C">
            <w:pPr>
              <w:rPr>
                <w:rFonts w:ascii="Times New Roman" w:hAnsi="Times New Roman" w:cs="Times New Roman"/>
                <w:iCs/>
              </w:rPr>
            </w:pPr>
            <w:r w:rsidRPr="005C373F">
              <w:rPr>
                <w:rFonts w:ascii="Times New Roman" w:hAnsi="Times New Roman" w:cs="Times New Roman"/>
                <w:iCs/>
              </w:rPr>
              <w:t>Психологические основы деятельности коллектива, психологические особенности личности; основы проектной деятельности.</w:t>
            </w:r>
          </w:p>
        </w:tc>
        <w:tc>
          <w:tcPr>
            <w:tcW w:w="2691" w:type="dxa"/>
            <w:tcBorders>
              <w:top w:val="single" w:sz="4" w:space="0" w:color="auto"/>
              <w:left w:val="single" w:sz="4" w:space="0" w:color="auto"/>
              <w:bottom w:val="single" w:sz="4" w:space="0" w:color="auto"/>
              <w:right w:val="single" w:sz="4" w:space="0" w:color="auto"/>
            </w:tcBorders>
          </w:tcPr>
          <w:p w14:paraId="1C7B8CFD" w14:textId="77777777" w:rsidR="005C373F" w:rsidRPr="00435C0A" w:rsidRDefault="005C373F" w:rsidP="007A395C">
            <w:pPr>
              <w:jc w:val="center"/>
              <w:rPr>
                <w:rFonts w:ascii="Times New Roman" w:hAnsi="Times New Roman" w:cs="Times New Roman"/>
                <w:iCs/>
              </w:rPr>
            </w:pPr>
          </w:p>
        </w:tc>
      </w:tr>
      <w:tr w:rsidR="005C373F" w:rsidRPr="005C373F" w14:paraId="33D86601" w14:textId="77777777" w:rsidTr="00435C0A">
        <w:tc>
          <w:tcPr>
            <w:tcW w:w="988" w:type="dxa"/>
            <w:tcBorders>
              <w:left w:val="single" w:sz="4" w:space="0" w:color="auto"/>
              <w:bottom w:val="single" w:sz="4" w:space="0" w:color="auto"/>
              <w:right w:val="single" w:sz="4" w:space="0" w:color="auto"/>
            </w:tcBorders>
          </w:tcPr>
          <w:p w14:paraId="0AB313E7" w14:textId="77777777" w:rsidR="005C373F" w:rsidRPr="005C373F" w:rsidRDefault="005C373F" w:rsidP="007A395C">
            <w:pPr>
              <w:rPr>
                <w:rStyle w:val="afb"/>
                <w:i w:val="0"/>
                <w:iCs/>
              </w:rPr>
            </w:pPr>
            <w:r w:rsidRPr="005C373F">
              <w:rPr>
                <w:rStyle w:val="afb"/>
                <w:i w:val="0"/>
                <w:iCs/>
              </w:rPr>
              <w:t>ОК 05</w:t>
            </w:r>
          </w:p>
        </w:tc>
        <w:tc>
          <w:tcPr>
            <w:tcW w:w="3260" w:type="dxa"/>
            <w:tcBorders>
              <w:left w:val="single" w:sz="4" w:space="0" w:color="auto"/>
              <w:bottom w:val="single" w:sz="4" w:space="0" w:color="auto"/>
              <w:right w:val="single" w:sz="4" w:space="0" w:color="auto"/>
            </w:tcBorders>
          </w:tcPr>
          <w:p w14:paraId="130F3E2B" w14:textId="77777777" w:rsidR="005C373F" w:rsidRPr="00435C0A" w:rsidRDefault="005C373F" w:rsidP="007A395C">
            <w:pPr>
              <w:rPr>
                <w:rFonts w:ascii="Times New Roman" w:hAnsi="Times New Roman" w:cs="Times New Roman"/>
                <w:iCs/>
              </w:rPr>
            </w:pPr>
            <w:r w:rsidRPr="00435C0A">
              <w:rPr>
                <w:rFonts w:ascii="Times New Roman" w:hAnsi="Times New Roman" w:cs="Times New Roman"/>
                <w:iCs/>
              </w:rPr>
              <w:t>грамотно излагать свои мысли и оформлять документы по профессиональной тематике на государственном языке</w:t>
            </w:r>
          </w:p>
          <w:p w14:paraId="4AD0A268" w14:textId="77777777" w:rsidR="005C373F" w:rsidRPr="00435C0A" w:rsidRDefault="005C373F" w:rsidP="007A395C">
            <w:pPr>
              <w:rPr>
                <w:rFonts w:ascii="Times New Roman" w:hAnsi="Times New Roman" w:cs="Times New Roman"/>
                <w:iCs/>
              </w:rPr>
            </w:pPr>
            <w:r w:rsidRPr="00435C0A">
              <w:rPr>
                <w:rFonts w:ascii="Times New Roman" w:hAnsi="Times New Roman" w:cs="Times New Roman"/>
                <w:iCs/>
              </w:rPr>
              <w:t>проявлять толерантность в рабочем коллективе</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40F33EC2" w14:textId="77777777" w:rsidR="005C373F" w:rsidRPr="00435C0A" w:rsidRDefault="005C373F" w:rsidP="007A395C">
            <w:pPr>
              <w:rPr>
                <w:rFonts w:ascii="Times New Roman" w:hAnsi="Times New Roman" w:cs="Times New Roman"/>
                <w:iCs/>
              </w:rPr>
            </w:pPr>
            <w:r w:rsidRPr="00435C0A">
              <w:rPr>
                <w:rFonts w:ascii="Times New Roman" w:hAnsi="Times New Roman" w:cs="Times New Roman"/>
                <w:iCs/>
              </w:rPr>
              <w:t xml:space="preserve">правила оформления документов </w:t>
            </w:r>
          </w:p>
          <w:p w14:paraId="4EBB5D2F" w14:textId="77777777" w:rsidR="005C373F" w:rsidRPr="00435C0A" w:rsidRDefault="005C373F" w:rsidP="007A395C">
            <w:pPr>
              <w:rPr>
                <w:rFonts w:ascii="Times New Roman" w:hAnsi="Times New Roman" w:cs="Times New Roman"/>
                <w:iCs/>
              </w:rPr>
            </w:pPr>
            <w:r w:rsidRPr="00435C0A">
              <w:rPr>
                <w:rFonts w:ascii="Times New Roman" w:hAnsi="Times New Roman" w:cs="Times New Roman"/>
                <w:iCs/>
              </w:rPr>
              <w:t>правила построения устных сообщений</w:t>
            </w:r>
          </w:p>
          <w:p w14:paraId="04F2C392" w14:textId="77777777" w:rsidR="005C373F" w:rsidRPr="00435C0A" w:rsidRDefault="005C373F" w:rsidP="007A395C">
            <w:pPr>
              <w:rPr>
                <w:rFonts w:ascii="Times New Roman" w:hAnsi="Times New Roman" w:cs="Times New Roman"/>
                <w:iCs/>
              </w:rPr>
            </w:pPr>
            <w:r w:rsidRPr="00435C0A">
              <w:rPr>
                <w:rFonts w:ascii="Times New Roman" w:hAnsi="Times New Roman" w:cs="Times New Roman"/>
                <w:iCs/>
              </w:rPr>
              <w:t>особенности социального и культурного контекста</w:t>
            </w:r>
          </w:p>
        </w:tc>
        <w:tc>
          <w:tcPr>
            <w:tcW w:w="2691" w:type="dxa"/>
            <w:tcBorders>
              <w:top w:val="single" w:sz="4" w:space="0" w:color="auto"/>
              <w:left w:val="single" w:sz="4" w:space="0" w:color="auto"/>
              <w:bottom w:val="single" w:sz="4" w:space="0" w:color="auto"/>
              <w:right w:val="single" w:sz="4" w:space="0" w:color="auto"/>
            </w:tcBorders>
          </w:tcPr>
          <w:p w14:paraId="7045764D" w14:textId="77777777" w:rsidR="005C373F" w:rsidRPr="00435C0A" w:rsidRDefault="005C373F" w:rsidP="007A395C">
            <w:pPr>
              <w:jc w:val="center"/>
              <w:rPr>
                <w:rFonts w:ascii="Times New Roman" w:hAnsi="Times New Roman" w:cs="Times New Roman"/>
                <w:iCs/>
              </w:rPr>
            </w:pPr>
            <w:r w:rsidRPr="00435C0A">
              <w:rPr>
                <w:rFonts w:ascii="Times New Roman" w:hAnsi="Times New Roman" w:cs="Times New Roman"/>
                <w:iCs/>
              </w:rPr>
              <w:t>-</w:t>
            </w:r>
          </w:p>
        </w:tc>
      </w:tr>
      <w:tr w:rsidR="005C373F" w:rsidRPr="005C373F" w14:paraId="78A53488" w14:textId="77777777" w:rsidTr="00435C0A">
        <w:tc>
          <w:tcPr>
            <w:tcW w:w="988" w:type="dxa"/>
            <w:tcBorders>
              <w:left w:val="single" w:sz="4" w:space="0" w:color="auto"/>
              <w:bottom w:val="single" w:sz="4" w:space="0" w:color="auto"/>
              <w:right w:val="single" w:sz="4" w:space="0" w:color="auto"/>
            </w:tcBorders>
          </w:tcPr>
          <w:p w14:paraId="0FCDFBEC" w14:textId="77777777" w:rsidR="005C373F" w:rsidRPr="005C373F" w:rsidRDefault="005C373F" w:rsidP="007A395C">
            <w:pPr>
              <w:rPr>
                <w:rStyle w:val="afb"/>
                <w:i w:val="0"/>
                <w:iCs/>
              </w:rPr>
            </w:pPr>
            <w:r w:rsidRPr="005C373F">
              <w:rPr>
                <w:rStyle w:val="afb"/>
                <w:i w:val="0"/>
                <w:iCs/>
              </w:rPr>
              <w:t>ОК 09</w:t>
            </w:r>
          </w:p>
        </w:tc>
        <w:tc>
          <w:tcPr>
            <w:tcW w:w="3260" w:type="dxa"/>
            <w:tcBorders>
              <w:left w:val="single" w:sz="4" w:space="0" w:color="auto"/>
              <w:bottom w:val="single" w:sz="4" w:space="0" w:color="auto"/>
              <w:right w:val="single" w:sz="4" w:space="0" w:color="auto"/>
            </w:tcBorders>
          </w:tcPr>
          <w:p w14:paraId="6C46521E" w14:textId="77777777" w:rsidR="005C373F" w:rsidRPr="00435C0A" w:rsidRDefault="005C373F" w:rsidP="007A395C">
            <w:pPr>
              <w:rPr>
                <w:rFonts w:ascii="Times New Roman" w:hAnsi="Times New Roman" w:cs="Times New Roman"/>
                <w:iCs/>
              </w:rPr>
            </w:pPr>
            <w:r w:rsidRPr="00435C0A">
              <w:rPr>
                <w:rFonts w:ascii="Times New Roman" w:hAnsi="Times New Roman" w:cs="Times New Roman"/>
                <w:iCs/>
              </w:rPr>
              <w:t xml:space="preserve">понимать общий смысл четко произнесенных высказываний на известные темы (профессиональные и бытовые), </w:t>
            </w:r>
            <w:r w:rsidRPr="00435C0A">
              <w:rPr>
                <w:rFonts w:ascii="Times New Roman" w:hAnsi="Times New Roman" w:cs="Times New Roman"/>
                <w:iCs/>
              </w:rPr>
              <w:lastRenderedPageBreak/>
              <w:t>понимать тексты на базовые профессиональные темы</w:t>
            </w:r>
          </w:p>
          <w:p w14:paraId="60C92A61" w14:textId="77777777" w:rsidR="005C373F" w:rsidRPr="00435C0A" w:rsidRDefault="005C373F" w:rsidP="007A395C">
            <w:pPr>
              <w:rPr>
                <w:rFonts w:ascii="Times New Roman" w:hAnsi="Times New Roman" w:cs="Times New Roman"/>
                <w:iCs/>
              </w:rPr>
            </w:pPr>
            <w:r w:rsidRPr="00435C0A">
              <w:rPr>
                <w:rFonts w:ascii="Times New Roman" w:hAnsi="Times New Roman" w:cs="Times New Roman"/>
                <w:iCs/>
              </w:rPr>
              <w:t>участвовать в диалогах на знакомые общие и профессиональные темы</w:t>
            </w:r>
          </w:p>
          <w:p w14:paraId="206BB138" w14:textId="77777777" w:rsidR="005C373F" w:rsidRPr="00435C0A" w:rsidRDefault="005C373F" w:rsidP="007A395C">
            <w:pPr>
              <w:rPr>
                <w:rFonts w:ascii="Times New Roman" w:hAnsi="Times New Roman" w:cs="Times New Roman"/>
                <w:iCs/>
              </w:rPr>
            </w:pPr>
            <w:r w:rsidRPr="00435C0A">
              <w:rPr>
                <w:rFonts w:ascii="Times New Roman" w:hAnsi="Times New Roman" w:cs="Times New Roman"/>
                <w:iCs/>
              </w:rPr>
              <w:t>строить простые высказывания о себе и о своей профессиональной деятельности</w:t>
            </w:r>
          </w:p>
          <w:p w14:paraId="5E7A6CFC" w14:textId="77777777" w:rsidR="005C373F" w:rsidRPr="00435C0A" w:rsidRDefault="005C373F" w:rsidP="007A395C">
            <w:pPr>
              <w:rPr>
                <w:rFonts w:ascii="Times New Roman" w:hAnsi="Times New Roman" w:cs="Times New Roman"/>
                <w:iCs/>
              </w:rPr>
            </w:pPr>
            <w:r w:rsidRPr="00435C0A">
              <w:rPr>
                <w:rFonts w:ascii="Times New Roman" w:hAnsi="Times New Roman" w:cs="Times New Roman"/>
                <w:iCs/>
              </w:rPr>
              <w:t>кратко обосновывать и объяснять свои действия (текущие и планируемые)</w:t>
            </w:r>
          </w:p>
          <w:p w14:paraId="19B3EFDE" w14:textId="77777777" w:rsidR="005C373F" w:rsidRPr="00435C0A" w:rsidRDefault="005C373F" w:rsidP="007A395C">
            <w:pPr>
              <w:rPr>
                <w:rFonts w:ascii="Times New Roman" w:hAnsi="Times New Roman" w:cs="Times New Roman"/>
                <w:iCs/>
              </w:rPr>
            </w:pPr>
            <w:r w:rsidRPr="00435C0A">
              <w:rPr>
                <w:rFonts w:ascii="Times New Roman" w:hAnsi="Times New Roman" w:cs="Times New Roman"/>
                <w:iCs/>
              </w:rPr>
              <w:t>писать простые связные сообщения на знакомые или интересующие профессиональные темы</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2705D5D7" w14:textId="77777777" w:rsidR="005C373F" w:rsidRPr="00435C0A" w:rsidRDefault="005C373F" w:rsidP="007A395C">
            <w:pPr>
              <w:rPr>
                <w:rFonts w:ascii="Times New Roman" w:hAnsi="Times New Roman" w:cs="Times New Roman"/>
                <w:iCs/>
              </w:rPr>
            </w:pPr>
            <w:r w:rsidRPr="00435C0A">
              <w:rPr>
                <w:rFonts w:ascii="Times New Roman" w:hAnsi="Times New Roman" w:cs="Times New Roman"/>
                <w:iCs/>
              </w:rPr>
              <w:lastRenderedPageBreak/>
              <w:t>правила построения простых и сложных предложений на профессиональные темы</w:t>
            </w:r>
          </w:p>
          <w:p w14:paraId="25E969CE" w14:textId="77777777" w:rsidR="005C373F" w:rsidRPr="00435C0A" w:rsidRDefault="005C373F" w:rsidP="007A395C">
            <w:pPr>
              <w:rPr>
                <w:rFonts w:ascii="Times New Roman" w:hAnsi="Times New Roman" w:cs="Times New Roman"/>
                <w:iCs/>
              </w:rPr>
            </w:pPr>
            <w:r w:rsidRPr="00435C0A">
              <w:rPr>
                <w:rFonts w:ascii="Times New Roman" w:hAnsi="Times New Roman" w:cs="Times New Roman"/>
                <w:iCs/>
              </w:rPr>
              <w:t xml:space="preserve">основные общеупотребительные </w:t>
            </w:r>
            <w:r w:rsidRPr="00435C0A">
              <w:rPr>
                <w:rFonts w:ascii="Times New Roman" w:hAnsi="Times New Roman" w:cs="Times New Roman"/>
                <w:iCs/>
              </w:rPr>
              <w:lastRenderedPageBreak/>
              <w:t>глаголы (бытовая и профессиональная лексика)</w:t>
            </w:r>
          </w:p>
          <w:p w14:paraId="068CCF5E" w14:textId="77777777" w:rsidR="005C373F" w:rsidRPr="00435C0A" w:rsidRDefault="005C373F" w:rsidP="007A395C">
            <w:pPr>
              <w:rPr>
                <w:rFonts w:ascii="Times New Roman" w:hAnsi="Times New Roman" w:cs="Times New Roman"/>
                <w:iCs/>
              </w:rPr>
            </w:pPr>
            <w:r w:rsidRPr="00435C0A">
              <w:rPr>
                <w:rFonts w:ascii="Times New Roman" w:hAnsi="Times New Roman" w:cs="Times New Roman"/>
                <w:iCs/>
              </w:rPr>
              <w:t>лексический минимум, относящийся к описанию предметов, средств и процессов профессиональной деятельности</w:t>
            </w:r>
          </w:p>
          <w:p w14:paraId="62FC0038" w14:textId="77777777" w:rsidR="005C373F" w:rsidRPr="00435C0A" w:rsidRDefault="005C373F" w:rsidP="007A395C">
            <w:pPr>
              <w:rPr>
                <w:rFonts w:ascii="Times New Roman" w:hAnsi="Times New Roman" w:cs="Times New Roman"/>
                <w:iCs/>
              </w:rPr>
            </w:pPr>
            <w:r w:rsidRPr="00435C0A">
              <w:rPr>
                <w:rFonts w:ascii="Times New Roman" w:hAnsi="Times New Roman" w:cs="Times New Roman"/>
                <w:iCs/>
              </w:rPr>
              <w:t>особенности произношения</w:t>
            </w:r>
          </w:p>
          <w:p w14:paraId="78A15196" w14:textId="77777777" w:rsidR="005C373F" w:rsidRPr="00435C0A" w:rsidRDefault="005C373F" w:rsidP="007A395C">
            <w:pPr>
              <w:rPr>
                <w:rFonts w:ascii="Times New Roman" w:hAnsi="Times New Roman" w:cs="Times New Roman"/>
                <w:iCs/>
              </w:rPr>
            </w:pPr>
            <w:r w:rsidRPr="00435C0A">
              <w:rPr>
                <w:rFonts w:ascii="Times New Roman" w:hAnsi="Times New Roman" w:cs="Times New Roman"/>
                <w:iCs/>
              </w:rPr>
              <w:t>правила чтения текстов профессиональной направленности</w:t>
            </w:r>
          </w:p>
        </w:tc>
        <w:tc>
          <w:tcPr>
            <w:tcW w:w="2691" w:type="dxa"/>
            <w:tcBorders>
              <w:top w:val="single" w:sz="4" w:space="0" w:color="auto"/>
              <w:left w:val="single" w:sz="4" w:space="0" w:color="auto"/>
              <w:bottom w:val="single" w:sz="4" w:space="0" w:color="auto"/>
              <w:right w:val="single" w:sz="4" w:space="0" w:color="auto"/>
            </w:tcBorders>
          </w:tcPr>
          <w:p w14:paraId="5FC3E140" w14:textId="77777777" w:rsidR="005C373F" w:rsidRPr="00435C0A" w:rsidRDefault="005C373F" w:rsidP="007A395C">
            <w:pPr>
              <w:jc w:val="center"/>
              <w:rPr>
                <w:rFonts w:ascii="Times New Roman" w:hAnsi="Times New Roman" w:cs="Times New Roman"/>
                <w:iCs/>
              </w:rPr>
            </w:pPr>
          </w:p>
        </w:tc>
      </w:tr>
      <w:tr w:rsidR="00435C0A" w:rsidRPr="005C373F" w14:paraId="47636824" w14:textId="77777777" w:rsidTr="00435C0A">
        <w:tc>
          <w:tcPr>
            <w:tcW w:w="988" w:type="dxa"/>
            <w:tcBorders>
              <w:top w:val="single" w:sz="4" w:space="0" w:color="auto"/>
              <w:left w:val="single" w:sz="4" w:space="0" w:color="auto"/>
              <w:right w:val="single" w:sz="4" w:space="0" w:color="auto"/>
            </w:tcBorders>
          </w:tcPr>
          <w:p w14:paraId="74DD2EE7" w14:textId="51F875B8" w:rsidR="00435C0A" w:rsidRPr="005C373F" w:rsidRDefault="00435C0A" w:rsidP="00435C0A">
            <w:pPr>
              <w:rPr>
                <w:rFonts w:ascii="Times New Roman" w:hAnsi="Times New Roman" w:cs="Times New Roman"/>
                <w:bCs/>
              </w:rPr>
            </w:pPr>
            <w:r w:rsidRPr="005C373F">
              <w:rPr>
                <w:rFonts w:ascii="Times New Roman" w:hAnsi="Times New Roman" w:cs="Times New Roman"/>
                <w:bCs/>
              </w:rPr>
              <w:t xml:space="preserve">ПК </w:t>
            </w:r>
            <w:r>
              <w:rPr>
                <w:rFonts w:ascii="Times New Roman" w:hAnsi="Times New Roman" w:cs="Times New Roman"/>
                <w:bCs/>
              </w:rPr>
              <w:t>2</w:t>
            </w:r>
            <w:r w:rsidRPr="005C373F">
              <w:rPr>
                <w:rFonts w:ascii="Times New Roman" w:hAnsi="Times New Roman" w:cs="Times New Roman"/>
                <w:bCs/>
              </w:rPr>
              <w:t>.1.</w:t>
            </w:r>
          </w:p>
        </w:tc>
        <w:tc>
          <w:tcPr>
            <w:tcW w:w="3260" w:type="dxa"/>
            <w:tcBorders>
              <w:top w:val="single" w:sz="4" w:space="0" w:color="auto"/>
              <w:left w:val="single" w:sz="4" w:space="0" w:color="auto"/>
              <w:right w:val="single" w:sz="4" w:space="0" w:color="auto"/>
            </w:tcBorders>
          </w:tcPr>
          <w:p w14:paraId="645D4A87" w14:textId="6C7D458B" w:rsidR="00435C0A" w:rsidRPr="00435C0A" w:rsidRDefault="00435C0A" w:rsidP="00435C0A">
            <w:pPr>
              <w:rPr>
                <w:rFonts w:ascii="Times New Roman" w:hAnsi="Times New Roman" w:cs="Times New Roman"/>
                <w:iCs/>
              </w:rPr>
            </w:pPr>
            <w:r w:rsidRPr="00435C0A">
              <w:rPr>
                <w:rFonts w:ascii="Times New Roman" w:hAnsi="Times New Roman" w:cs="Times New Roman"/>
                <w:iCs/>
              </w:rPr>
              <w:t>грамотно и четко разрабатывать технологическую документацию для выполнения операций механизации, автоматизации и роботизации автоматизированных технологических линий по производству пищевой продукции в соответствии с требованиями технических регламентов</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6A010B8F" w14:textId="1DA664D4" w:rsidR="00435C0A" w:rsidRPr="00435C0A" w:rsidRDefault="00435C0A" w:rsidP="00435C0A">
            <w:pPr>
              <w:rPr>
                <w:rFonts w:ascii="Times New Roman" w:hAnsi="Times New Roman" w:cs="Times New Roman"/>
                <w:iCs/>
              </w:rPr>
            </w:pPr>
            <w:r w:rsidRPr="00435C0A">
              <w:rPr>
                <w:rFonts w:ascii="Times New Roman" w:hAnsi="Times New Roman" w:cs="Times New Roman"/>
                <w:iCs/>
              </w:rPr>
              <w:t>основных принципов разработки технологической документации для выполнения операций механизации, автоматизации и роботизации автоматизированных технологических линий по производству пищевой продукции в соответствии с требованиями технических регламентов</w:t>
            </w:r>
          </w:p>
        </w:tc>
        <w:tc>
          <w:tcPr>
            <w:tcW w:w="2691" w:type="dxa"/>
            <w:tcBorders>
              <w:top w:val="single" w:sz="4" w:space="0" w:color="auto"/>
              <w:left w:val="single" w:sz="4" w:space="0" w:color="auto"/>
              <w:bottom w:val="single" w:sz="4" w:space="0" w:color="auto"/>
              <w:right w:val="single" w:sz="4" w:space="0" w:color="auto"/>
            </w:tcBorders>
          </w:tcPr>
          <w:p w14:paraId="45256A14" w14:textId="6B573B7E" w:rsidR="00435C0A" w:rsidRPr="00435C0A" w:rsidRDefault="00435C0A" w:rsidP="00435C0A">
            <w:pPr>
              <w:rPr>
                <w:rFonts w:ascii="Times New Roman" w:hAnsi="Times New Roman" w:cs="Times New Roman"/>
                <w:iCs/>
              </w:rPr>
            </w:pPr>
            <w:r w:rsidRPr="00435C0A">
              <w:rPr>
                <w:rFonts w:ascii="Times New Roman" w:hAnsi="Times New Roman" w:cs="Times New Roman"/>
                <w:iCs/>
              </w:rPr>
              <w:t>разработки технической документации с целью выполнения операций механизации, автоматизации и роботизации автоматизированных технологических линий по производству пищевой продукции в соответствии с требованиями технических регламентов</w:t>
            </w:r>
          </w:p>
        </w:tc>
      </w:tr>
      <w:tr w:rsidR="00435C0A" w:rsidRPr="005C373F" w14:paraId="681A9ACB" w14:textId="77777777" w:rsidTr="00435C0A">
        <w:trPr>
          <w:trHeight w:val="77"/>
        </w:trPr>
        <w:tc>
          <w:tcPr>
            <w:tcW w:w="988" w:type="dxa"/>
            <w:tcBorders>
              <w:top w:val="single" w:sz="4" w:space="0" w:color="auto"/>
              <w:left w:val="single" w:sz="4" w:space="0" w:color="auto"/>
              <w:right w:val="single" w:sz="4" w:space="0" w:color="auto"/>
            </w:tcBorders>
          </w:tcPr>
          <w:p w14:paraId="4B9F15FA" w14:textId="0F615818" w:rsidR="00435C0A" w:rsidRPr="005C373F" w:rsidRDefault="00435C0A" w:rsidP="00435C0A">
            <w:pPr>
              <w:rPr>
                <w:rFonts w:ascii="Times New Roman" w:hAnsi="Times New Roman" w:cs="Times New Roman"/>
                <w:bCs/>
              </w:rPr>
            </w:pPr>
            <w:r w:rsidRPr="005C373F">
              <w:rPr>
                <w:rFonts w:ascii="Times New Roman" w:hAnsi="Times New Roman" w:cs="Times New Roman"/>
                <w:bCs/>
              </w:rPr>
              <w:t xml:space="preserve">ПК </w:t>
            </w:r>
            <w:r>
              <w:rPr>
                <w:rFonts w:ascii="Times New Roman" w:hAnsi="Times New Roman" w:cs="Times New Roman"/>
                <w:bCs/>
              </w:rPr>
              <w:t>2</w:t>
            </w:r>
            <w:r w:rsidRPr="005C373F">
              <w:rPr>
                <w:rFonts w:ascii="Times New Roman" w:hAnsi="Times New Roman" w:cs="Times New Roman"/>
                <w:bCs/>
              </w:rPr>
              <w:t>.2.</w:t>
            </w:r>
          </w:p>
        </w:tc>
        <w:tc>
          <w:tcPr>
            <w:tcW w:w="3260" w:type="dxa"/>
            <w:tcBorders>
              <w:top w:val="single" w:sz="4" w:space="0" w:color="auto"/>
              <w:left w:val="single" w:sz="4" w:space="0" w:color="auto"/>
              <w:right w:val="single" w:sz="4" w:space="0" w:color="auto"/>
            </w:tcBorders>
          </w:tcPr>
          <w:p w14:paraId="311AFD0D" w14:textId="635F965B" w:rsidR="00435C0A" w:rsidRPr="00435C0A" w:rsidRDefault="00435C0A" w:rsidP="00435C0A">
            <w:pPr>
              <w:rPr>
                <w:rFonts w:ascii="Times New Roman" w:hAnsi="Times New Roman" w:cs="Times New Roman"/>
                <w:iCs/>
              </w:rPr>
            </w:pPr>
            <w:r w:rsidRPr="00435C0A">
              <w:rPr>
                <w:rFonts w:ascii="Times New Roman" w:hAnsi="Times New Roman" w:cs="Times New Roman"/>
                <w:iCs/>
              </w:rPr>
              <w:t>выполнять операции проведения технического мониторинга состояния и диагностирования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736A9E68" w14:textId="575A84E5" w:rsidR="00435C0A" w:rsidRPr="00435C0A" w:rsidRDefault="00435C0A" w:rsidP="00435C0A">
            <w:pPr>
              <w:rPr>
                <w:rFonts w:ascii="Times New Roman" w:hAnsi="Times New Roman" w:cs="Times New Roman"/>
                <w:iCs/>
              </w:rPr>
            </w:pPr>
            <w:r w:rsidRPr="00435C0A">
              <w:rPr>
                <w:rFonts w:ascii="Times New Roman" w:hAnsi="Times New Roman" w:cs="Times New Roman"/>
                <w:iCs/>
              </w:rPr>
              <w:t>правил проведения технического мониторинга состояния и диагностирования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c>
          <w:tcPr>
            <w:tcW w:w="2691" w:type="dxa"/>
            <w:tcBorders>
              <w:top w:val="single" w:sz="4" w:space="0" w:color="auto"/>
              <w:left w:val="single" w:sz="4" w:space="0" w:color="auto"/>
              <w:bottom w:val="single" w:sz="4" w:space="0" w:color="auto"/>
              <w:right w:val="single" w:sz="4" w:space="0" w:color="auto"/>
            </w:tcBorders>
          </w:tcPr>
          <w:p w14:paraId="5C4BEEF2" w14:textId="43DF869F" w:rsidR="00435C0A" w:rsidRPr="00435C0A" w:rsidRDefault="00435C0A" w:rsidP="00435C0A">
            <w:pPr>
              <w:rPr>
                <w:rFonts w:ascii="Times New Roman" w:hAnsi="Times New Roman" w:cs="Times New Roman"/>
                <w:iCs/>
              </w:rPr>
            </w:pPr>
            <w:r w:rsidRPr="00435C0A">
              <w:rPr>
                <w:rFonts w:ascii="Times New Roman" w:hAnsi="Times New Roman" w:cs="Times New Roman"/>
                <w:iCs/>
              </w:rPr>
              <w:t>проведения технического мониторинга состояния и диагностирования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r>
      <w:tr w:rsidR="00435C0A" w:rsidRPr="005C373F" w14:paraId="46330BE3" w14:textId="77777777" w:rsidTr="00435C0A">
        <w:tc>
          <w:tcPr>
            <w:tcW w:w="988" w:type="dxa"/>
            <w:tcBorders>
              <w:top w:val="single" w:sz="4" w:space="0" w:color="auto"/>
              <w:left w:val="single" w:sz="4" w:space="0" w:color="auto"/>
              <w:right w:val="single" w:sz="4" w:space="0" w:color="auto"/>
            </w:tcBorders>
          </w:tcPr>
          <w:p w14:paraId="5FB158A0" w14:textId="740D0B13" w:rsidR="00435C0A" w:rsidRPr="005C373F" w:rsidRDefault="00435C0A" w:rsidP="00435C0A">
            <w:pPr>
              <w:rPr>
                <w:rFonts w:ascii="Times New Roman" w:hAnsi="Times New Roman" w:cs="Times New Roman"/>
                <w:bCs/>
              </w:rPr>
            </w:pPr>
            <w:r w:rsidRPr="005C373F">
              <w:rPr>
                <w:rFonts w:ascii="Times New Roman" w:hAnsi="Times New Roman" w:cs="Times New Roman"/>
                <w:bCs/>
              </w:rPr>
              <w:t xml:space="preserve">ПК </w:t>
            </w:r>
            <w:r>
              <w:rPr>
                <w:rFonts w:ascii="Times New Roman" w:hAnsi="Times New Roman" w:cs="Times New Roman"/>
                <w:bCs/>
              </w:rPr>
              <w:t>2</w:t>
            </w:r>
            <w:r w:rsidRPr="005C373F">
              <w:rPr>
                <w:rFonts w:ascii="Times New Roman" w:hAnsi="Times New Roman" w:cs="Times New Roman"/>
                <w:bCs/>
              </w:rPr>
              <w:t>.3.</w:t>
            </w:r>
          </w:p>
        </w:tc>
        <w:tc>
          <w:tcPr>
            <w:tcW w:w="3260" w:type="dxa"/>
            <w:tcBorders>
              <w:top w:val="single" w:sz="4" w:space="0" w:color="auto"/>
              <w:left w:val="single" w:sz="4" w:space="0" w:color="auto"/>
              <w:right w:val="single" w:sz="4" w:space="0" w:color="auto"/>
            </w:tcBorders>
          </w:tcPr>
          <w:p w14:paraId="31A1EE22" w14:textId="6F81AC2C" w:rsidR="00435C0A" w:rsidRPr="00435C0A" w:rsidRDefault="00435C0A" w:rsidP="00435C0A">
            <w:pPr>
              <w:rPr>
                <w:rFonts w:ascii="Times New Roman" w:hAnsi="Times New Roman" w:cs="Times New Roman"/>
                <w:iCs/>
              </w:rPr>
            </w:pPr>
            <w:r w:rsidRPr="00435C0A">
              <w:rPr>
                <w:rFonts w:ascii="Times New Roman" w:hAnsi="Times New Roman" w:cs="Times New Roman"/>
                <w:iCs/>
              </w:rPr>
              <w:t>распределять задания для выполнения работы по монтажу и настройке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2C39596E" w14:textId="51E28E9A" w:rsidR="00435C0A" w:rsidRPr="00435C0A" w:rsidRDefault="00435C0A" w:rsidP="00435C0A">
            <w:pPr>
              <w:rPr>
                <w:rFonts w:ascii="Times New Roman" w:hAnsi="Times New Roman" w:cs="Times New Roman"/>
                <w:iCs/>
              </w:rPr>
            </w:pPr>
            <w:r w:rsidRPr="00435C0A">
              <w:rPr>
                <w:rFonts w:ascii="Times New Roman" w:hAnsi="Times New Roman" w:cs="Times New Roman"/>
                <w:iCs/>
              </w:rPr>
              <w:t>основных принципов организации по выполнению работ по монтажу и настройке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c>
          <w:tcPr>
            <w:tcW w:w="2691" w:type="dxa"/>
            <w:tcBorders>
              <w:top w:val="single" w:sz="4" w:space="0" w:color="auto"/>
              <w:left w:val="single" w:sz="4" w:space="0" w:color="auto"/>
              <w:bottom w:val="single" w:sz="4" w:space="0" w:color="auto"/>
              <w:right w:val="single" w:sz="4" w:space="0" w:color="auto"/>
            </w:tcBorders>
          </w:tcPr>
          <w:p w14:paraId="2F28AAF3" w14:textId="760FEAE9" w:rsidR="00435C0A" w:rsidRPr="00435C0A" w:rsidRDefault="00435C0A" w:rsidP="00435C0A">
            <w:pPr>
              <w:rPr>
                <w:rFonts w:ascii="Times New Roman" w:hAnsi="Times New Roman" w:cs="Times New Roman"/>
                <w:iCs/>
              </w:rPr>
            </w:pPr>
            <w:r w:rsidRPr="00435C0A">
              <w:rPr>
                <w:rFonts w:ascii="Times New Roman" w:hAnsi="Times New Roman" w:cs="Times New Roman"/>
                <w:iCs/>
              </w:rPr>
              <w:t>выполнения работ по монтажу и настройке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r>
      <w:tr w:rsidR="00435C0A" w:rsidRPr="005C373F" w14:paraId="603FA672" w14:textId="77777777" w:rsidTr="00435C0A">
        <w:tc>
          <w:tcPr>
            <w:tcW w:w="988" w:type="dxa"/>
            <w:tcBorders>
              <w:top w:val="single" w:sz="4" w:space="0" w:color="auto"/>
              <w:left w:val="single" w:sz="4" w:space="0" w:color="auto"/>
              <w:right w:val="single" w:sz="4" w:space="0" w:color="auto"/>
            </w:tcBorders>
          </w:tcPr>
          <w:p w14:paraId="2F5BD49D" w14:textId="3E6B154C" w:rsidR="00435C0A" w:rsidRPr="005C373F" w:rsidRDefault="00435C0A" w:rsidP="00435C0A">
            <w:pPr>
              <w:rPr>
                <w:rFonts w:ascii="Times New Roman" w:hAnsi="Times New Roman" w:cs="Times New Roman"/>
                <w:bCs/>
              </w:rPr>
            </w:pPr>
            <w:r w:rsidRPr="005C373F">
              <w:rPr>
                <w:rFonts w:ascii="Times New Roman" w:hAnsi="Times New Roman" w:cs="Times New Roman"/>
                <w:bCs/>
              </w:rPr>
              <w:t xml:space="preserve">ПК </w:t>
            </w:r>
            <w:r>
              <w:rPr>
                <w:rFonts w:ascii="Times New Roman" w:hAnsi="Times New Roman" w:cs="Times New Roman"/>
                <w:bCs/>
              </w:rPr>
              <w:t>2</w:t>
            </w:r>
            <w:r w:rsidRPr="005C373F">
              <w:rPr>
                <w:rFonts w:ascii="Times New Roman" w:hAnsi="Times New Roman" w:cs="Times New Roman"/>
                <w:bCs/>
              </w:rPr>
              <w:t>.4.</w:t>
            </w:r>
          </w:p>
        </w:tc>
        <w:tc>
          <w:tcPr>
            <w:tcW w:w="3260" w:type="dxa"/>
            <w:tcBorders>
              <w:top w:val="single" w:sz="4" w:space="0" w:color="auto"/>
              <w:left w:val="single" w:sz="4" w:space="0" w:color="auto"/>
              <w:right w:val="single" w:sz="4" w:space="0" w:color="auto"/>
            </w:tcBorders>
          </w:tcPr>
          <w:p w14:paraId="70F85A02" w14:textId="420E9FB0" w:rsidR="00435C0A" w:rsidRPr="00435C0A" w:rsidRDefault="00435C0A" w:rsidP="00435C0A">
            <w:pPr>
              <w:rPr>
                <w:rFonts w:ascii="Times New Roman" w:hAnsi="Times New Roman" w:cs="Times New Roman"/>
                <w:iCs/>
              </w:rPr>
            </w:pPr>
            <w:r w:rsidRPr="00435C0A">
              <w:rPr>
                <w:rFonts w:ascii="Times New Roman" w:hAnsi="Times New Roman" w:cs="Times New Roman"/>
                <w:iCs/>
              </w:rPr>
              <w:t xml:space="preserve">организовывать и выполнять работы по пуску, наладке и испытаниям технологического оборудования и средств </w:t>
            </w:r>
            <w:r w:rsidRPr="00435C0A">
              <w:rPr>
                <w:rFonts w:ascii="Times New Roman" w:hAnsi="Times New Roman" w:cs="Times New Roman"/>
                <w:iCs/>
              </w:rPr>
              <w:lastRenderedPageBreak/>
              <w:t>механизации, автоматизации и роботизации автоматизированных технологических линий по производству пищевой продукции</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02A1E9CE" w14:textId="512EFC93" w:rsidR="00435C0A" w:rsidRPr="00435C0A" w:rsidRDefault="00435C0A" w:rsidP="00435C0A">
            <w:pPr>
              <w:rPr>
                <w:rFonts w:ascii="Times New Roman" w:hAnsi="Times New Roman" w:cs="Times New Roman"/>
                <w:iCs/>
              </w:rPr>
            </w:pPr>
            <w:r w:rsidRPr="00435C0A">
              <w:rPr>
                <w:rFonts w:ascii="Times New Roman" w:hAnsi="Times New Roman" w:cs="Times New Roman"/>
                <w:iCs/>
              </w:rPr>
              <w:lastRenderedPageBreak/>
              <w:t xml:space="preserve">методик организации и выполнения работы по пуску, наладке и испытаниям технологического </w:t>
            </w:r>
            <w:r w:rsidRPr="00435C0A">
              <w:rPr>
                <w:rFonts w:ascii="Times New Roman" w:hAnsi="Times New Roman" w:cs="Times New Roman"/>
                <w:iCs/>
              </w:rPr>
              <w:lastRenderedPageBreak/>
              <w:t>оборудования и средств механизации, автоматизации и роботизации автоматизированных технологических линий по производству продуктов питания</w:t>
            </w:r>
          </w:p>
        </w:tc>
        <w:tc>
          <w:tcPr>
            <w:tcW w:w="2691" w:type="dxa"/>
            <w:tcBorders>
              <w:top w:val="single" w:sz="4" w:space="0" w:color="auto"/>
              <w:left w:val="single" w:sz="4" w:space="0" w:color="auto"/>
              <w:bottom w:val="single" w:sz="4" w:space="0" w:color="auto"/>
              <w:right w:val="single" w:sz="4" w:space="0" w:color="auto"/>
            </w:tcBorders>
          </w:tcPr>
          <w:p w14:paraId="189326AE" w14:textId="5EF35313" w:rsidR="00435C0A" w:rsidRPr="00435C0A" w:rsidRDefault="00435C0A" w:rsidP="00435C0A">
            <w:pPr>
              <w:rPr>
                <w:rFonts w:ascii="Times New Roman" w:hAnsi="Times New Roman" w:cs="Times New Roman"/>
                <w:iCs/>
              </w:rPr>
            </w:pPr>
            <w:r w:rsidRPr="00435C0A">
              <w:rPr>
                <w:rFonts w:ascii="Times New Roman" w:hAnsi="Times New Roman" w:cs="Times New Roman"/>
                <w:iCs/>
              </w:rPr>
              <w:lastRenderedPageBreak/>
              <w:t xml:space="preserve">организации и выполнения работ по пуску, наладке и испытаниям </w:t>
            </w:r>
            <w:r w:rsidRPr="00435C0A">
              <w:rPr>
                <w:rFonts w:ascii="Times New Roman" w:hAnsi="Times New Roman" w:cs="Times New Roman"/>
                <w:iCs/>
              </w:rPr>
              <w:lastRenderedPageBreak/>
              <w:t>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r>
      <w:tr w:rsidR="00435C0A" w:rsidRPr="005C373F" w14:paraId="62981320" w14:textId="77777777" w:rsidTr="00435C0A">
        <w:tc>
          <w:tcPr>
            <w:tcW w:w="988" w:type="dxa"/>
            <w:tcBorders>
              <w:top w:val="single" w:sz="4" w:space="0" w:color="auto"/>
              <w:left w:val="single" w:sz="4" w:space="0" w:color="auto"/>
              <w:bottom w:val="single" w:sz="4" w:space="0" w:color="auto"/>
              <w:right w:val="single" w:sz="4" w:space="0" w:color="auto"/>
            </w:tcBorders>
          </w:tcPr>
          <w:p w14:paraId="04E14DF7" w14:textId="474C966C" w:rsidR="00435C0A" w:rsidRPr="005C373F" w:rsidRDefault="00435C0A" w:rsidP="00435C0A">
            <w:pPr>
              <w:rPr>
                <w:rFonts w:ascii="Times New Roman" w:hAnsi="Times New Roman" w:cs="Times New Roman"/>
                <w:bCs/>
              </w:rPr>
            </w:pPr>
            <w:r w:rsidRPr="005C373F">
              <w:rPr>
                <w:rFonts w:ascii="Times New Roman" w:hAnsi="Times New Roman" w:cs="Times New Roman"/>
                <w:bCs/>
              </w:rPr>
              <w:lastRenderedPageBreak/>
              <w:t xml:space="preserve">ПК </w:t>
            </w:r>
            <w:r>
              <w:rPr>
                <w:rFonts w:ascii="Times New Roman" w:hAnsi="Times New Roman" w:cs="Times New Roman"/>
                <w:bCs/>
              </w:rPr>
              <w:t>2</w:t>
            </w:r>
            <w:r w:rsidRPr="005C373F">
              <w:rPr>
                <w:rFonts w:ascii="Times New Roman" w:hAnsi="Times New Roman" w:cs="Times New Roman"/>
                <w:bCs/>
              </w:rPr>
              <w:t>.5.</w:t>
            </w:r>
          </w:p>
        </w:tc>
        <w:tc>
          <w:tcPr>
            <w:tcW w:w="3260" w:type="dxa"/>
            <w:tcBorders>
              <w:top w:val="single" w:sz="4" w:space="0" w:color="auto"/>
              <w:left w:val="single" w:sz="4" w:space="0" w:color="auto"/>
              <w:bottom w:val="single" w:sz="4" w:space="0" w:color="auto"/>
              <w:right w:val="single" w:sz="4" w:space="0" w:color="auto"/>
            </w:tcBorders>
          </w:tcPr>
          <w:p w14:paraId="5278BB72" w14:textId="6F96116C" w:rsidR="00435C0A" w:rsidRPr="00435C0A" w:rsidRDefault="00435C0A" w:rsidP="00435C0A">
            <w:pPr>
              <w:rPr>
                <w:rFonts w:ascii="Times New Roman" w:hAnsi="Times New Roman" w:cs="Times New Roman"/>
                <w:iCs/>
              </w:rPr>
            </w:pPr>
            <w:r w:rsidRPr="00435C0A">
              <w:rPr>
                <w:rFonts w:ascii="Times New Roman" w:hAnsi="Times New Roman" w:cs="Times New Roman"/>
                <w:iCs/>
              </w:rPr>
              <w:t>организовывать и выполнять работы по эксплуатации, техническому обслуживанию и ремонту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7CBBDF86" w14:textId="3211FAA6" w:rsidR="00435C0A" w:rsidRPr="00435C0A" w:rsidRDefault="00435C0A" w:rsidP="00435C0A">
            <w:pPr>
              <w:rPr>
                <w:rFonts w:ascii="Times New Roman" w:hAnsi="Times New Roman" w:cs="Times New Roman"/>
                <w:iCs/>
              </w:rPr>
            </w:pPr>
            <w:r w:rsidRPr="00435C0A">
              <w:rPr>
                <w:rFonts w:ascii="Times New Roman" w:hAnsi="Times New Roman" w:cs="Times New Roman"/>
                <w:iCs/>
              </w:rPr>
              <w:t>видов и способов организации и выполнения работ по эксплуатации, техническому обслуживанию и ремонту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c>
          <w:tcPr>
            <w:tcW w:w="2691" w:type="dxa"/>
            <w:tcBorders>
              <w:top w:val="single" w:sz="4" w:space="0" w:color="auto"/>
              <w:left w:val="single" w:sz="4" w:space="0" w:color="auto"/>
              <w:bottom w:val="single" w:sz="4" w:space="0" w:color="auto"/>
              <w:right w:val="single" w:sz="4" w:space="0" w:color="auto"/>
            </w:tcBorders>
          </w:tcPr>
          <w:p w14:paraId="4E7B1316" w14:textId="073C91CE" w:rsidR="00435C0A" w:rsidRPr="00435C0A" w:rsidRDefault="00435C0A" w:rsidP="00435C0A">
            <w:pPr>
              <w:rPr>
                <w:rFonts w:ascii="Times New Roman" w:hAnsi="Times New Roman" w:cs="Times New Roman"/>
                <w:iCs/>
              </w:rPr>
            </w:pPr>
            <w:r w:rsidRPr="00435C0A">
              <w:rPr>
                <w:rFonts w:ascii="Times New Roman" w:hAnsi="Times New Roman" w:cs="Times New Roman"/>
                <w:iCs/>
              </w:rPr>
              <w:t>организации и правильного выполнения работ по эксплуатации, техническому обслуживанию и ремонту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r>
      <w:tr w:rsidR="00435C0A" w:rsidRPr="005C373F" w14:paraId="7DE7CC97" w14:textId="77777777" w:rsidTr="00435C0A">
        <w:tc>
          <w:tcPr>
            <w:tcW w:w="988" w:type="dxa"/>
            <w:tcBorders>
              <w:top w:val="single" w:sz="4" w:space="0" w:color="auto"/>
              <w:left w:val="single" w:sz="4" w:space="0" w:color="auto"/>
              <w:right w:val="single" w:sz="4" w:space="0" w:color="auto"/>
            </w:tcBorders>
          </w:tcPr>
          <w:p w14:paraId="1A40331D" w14:textId="08C5ED36" w:rsidR="00435C0A" w:rsidRPr="005C373F" w:rsidRDefault="00435C0A" w:rsidP="00435C0A">
            <w:pPr>
              <w:rPr>
                <w:rFonts w:ascii="Times New Roman" w:hAnsi="Times New Roman" w:cs="Times New Roman"/>
                <w:bCs/>
              </w:rPr>
            </w:pPr>
            <w:r w:rsidRPr="005C373F">
              <w:rPr>
                <w:rFonts w:ascii="Times New Roman" w:hAnsi="Times New Roman" w:cs="Times New Roman"/>
                <w:bCs/>
              </w:rPr>
              <w:t xml:space="preserve">ПК </w:t>
            </w:r>
            <w:r>
              <w:rPr>
                <w:rFonts w:ascii="Times New Roman" w:hAnsi="Times New Roman" w:cs="Times New Roman"/>
                <w:bCs/>
              </w:rPr>
              <w:t>2</w:t>
            </w:r>
            <w:r w:rsidRPr="005C373F">
              <w:rPr>
                <w:rFonts w:ascii="Times New Roman" w:hAnsi="Times New Roman" w:cs="Times New Roman"/>
                <w:bCs/>
              </w:rPr>
              <w:t>.</w:t>
            </w:r>
            <w:r>
              <w:rPr>
                <w:rFonts w:ascii="Times New Roman" w:hAnsi="Times New Roman" w:cs="Times New Roman"/>
                <w:bCs/>
              </w:rPr>
              <w:t>6</w:t>
            </w:r>
            <w:r w:rsidRPr="005C373F">
              <w:rPr>
                <w:rFonts w:ascii="Times New Roman" w:hAnsi="Times New Roman" w:cs="Times New Roman"/>
                <w:bCs/>
              </w:rPr>
              <w:t>.</w:t>
            </w:r>
          </w:p>
        </w:tc>
        <w:tc>
          <w:tcPr>
            <w:tcW w:w="3260" w:type="dxa"/>
            <w:tcBorders>
              <w:top w:val="single" w:sz="4" w:space="0" w:color="auto"/>
              <w:left w:val="single" w:sz="4" w:space="0" w:color="auto"/>
              <w:right w:val="single" w:sz="4" w:space="0" w:color="auto"/>
            </w:tcBorders>
          </w:tcPr>
          <w:p w14:paraId="2BF596AF" w14:textId="4094119D" w:rsidR="00435C0A" w:rsidRPr="00435C0A" w:rsidRDefault="00435C0A" w:rsidP="00435C0A">
            <w:pPr>
              <w:rPr>
                <w:rFonts w:ascii="Times New Roman" w:hAnsi="Times New Roman" w:cs="Times New Roman"/>
                <w:iCs/>
              </w:rPr>
            </w:pPr>
            <w:r w:rsidRPr="00435C0A">
              <w:rPr>
                <w:rFonts w:ascii="Times New Roman" w:hAnsi="Times New Roman" w:cs="Times New Roman"/>
                <w:iCs/>
              </w:rPr>
              <w:t>осуществлять правильный контроль и метрологическое обеспечение средств и систем механизации, автоматизации и роботизации автоматизированных технологических линий по производству пищевой продукции</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07A2856E" w14:textId="4671AD16" w:rsidR="00435C0A" w:rsidRPr="00435C0A" w:rsidRDefault="00435C0A" w:rsidP="00435C0A">
            <w:pPr>
              <w:rPr>
                <w:rFonts w:ascii="Times New Roman" w:hAnsi="Times New Roman" w:cs="Times New Roman"/>
                <w:iCs/>
              </w:rPr>
            </w:pPr>
            <w:r w:rsidRPr="00435C0A">
              <w:rPr>
                <w:rFonts w:ascii="Times New Roman" w:hAnsi="Times New Roman" w:cs="Times New Roman"/>
                <w:iCs/>
              </w:rPr>
              <w:t>правил осуществления контроля и метрологического обеспечения средств и систем механизации, автоматизации и роботизации автоматизированных технологических линий по производству пищевой продукции</w:t>
            </w:r>
          </w:p>
        </w:tc>
        <w:tc>
          <w:tcPr>
            <w:tcW w:w="2691" w:type="dxa"/>
            <w:tcBorders>
              <w:top w:val="single" w:sz="4" w:space="0" w:color="auto"/>
              <w:left w:val="single" w:sz="4" w:space="0" w:color="auto"/>
              <w:bottom w:val="single" w:sz="4" w:space="0" w:color="auto"/>
              <w:right w:val="single" w:sz="4" w:space="0" w:color="auto"/>
            </w:tcBorders>
          </w:tcPr>
          <w:p w14:paraId="00E575E0" w14:textId="523957E6" w:rsidR="00435C0A" w:rsidRPr="00435C0A" w:rsidRDefault="00435C0A" w:rsidP="00435C0A">
            <w:pPr>
              <w:rPr>
                <w:rFonts w:ascii="Times New Roman" w:hAnsi="Times New Roman" w:cs="Times New Roman"/>
                <w:iCs/>
              </w:rPr>
            </w:pPr>
            <w:r w:rsidRPr="00435C0A">
              <w:rPr>
                <w:rFonts w:ascii="Times New Roman" w:hAnsi="Times New Roman" w:cs="Times New Roman"/>
                <w:iCs/>
              </w:rPr>
              <w:t>осуществления и контроля метрологического обеспечения средств и систем механизации, автоматизации и роботизации автоматизированных технологических линий по производству пищевой продукции</w:t>
            </w:r>
          </w:p>
        </w:tc>
      </w:tr>
    </w:tbl>
    <w:p w14:paraId="246D6637" w14:textId="77777777" w:rsidR="00B66D7E" w:rsidRPr="00C26CD2" w:rsidRDefault="00B66D7E" w:rsidP="00B66D7E">
      <w:pPr>
        <w:ind w:firstLine="709"/>
        <w:rPr>
          <w:rFonts w:ascii="Times New Roman" w:eastAsia="Times New Roman" w:hAnsi="Times New Roman" w:cs="Times New Roman"/>
          <w:sz w:val="24"/>
          <w:szCs w:val="24"/>
          <w:lang w:eastAsia="ru-RU"/>
        </w:rPr>
      </w:pPr>
    </w:p>
    <w:p w14:paraId="13F723A6" w14:textId="77777777" w:rsidR="00B66D7E" w:rsidRPr="00C26CD2" w:rsidRDefault="00B66D7E" w:rsidP="00B66D7E">
      <w:pPr>
        <w:pStyle w:val="1f"/>
        <w:rPr>
          <w:rFonts w:ascii="Times New Roman" w:hAnsi="Times New Roman"/>
        </w:rPr>
      </w:pPr>
      <w:r w:rsidRPr="00C26CD2">
        <w:rPr>
          <w:rFonts w:ascii="Times New Roman" w:hAnsi="Times New Roman"/>
        </w:rPr>
        <w:t>2. Структура и содержание профессионального модуля</w:t>
      </w:r>
    </w:p>
    <w:p w14:paraId="0B1F5EB7" w14:textId="77777777" w:rsidR="00B66D7E" w:rsidRPr="00C26CD2" w:rsidRDefault="00B66D7E" w:rsidP="00B66D7E">
      <w:pPr>
        <w:pStyle w:val="114"/>
        <w:rPr>
          <w:rFonts w:ascii="Times New Roman" w:hAnsi="Times New Roman"/>
        </w:rPr>
      </w:pPr>
      <w:r w:rsidRPr="00C26CD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1"/>
        <w:gridCol w:w="2405"/>
        <w:gridCol w:w="2707"/>
      </w:tblGrid>
      <w:tr w:rsidR="00B66D7E" w:rsidRPr="00C26CD2" w14:paraId="2C169C49" w14:textId="77777777" w:rsidTr="007A395C">
        <w:trPr>
          <w:trHeight w:val="23"/>
        </w:trPr>
        <w:tc>
          <w:tcPr>
            <w:tcW w:w="2460" w:type="pct"/>
            <w:vAlign w:val="center"/>
          </w:tcPr>
          <w:p w14:paraId="4D8149ED" w14:textId="77777777" w:rsidR="00B66D7E" w:rsidRPr="00C26CD2" w:rsidRDefault="00B66D7E" w:rsidP="007A395C">
            <w:pPr>
              <w:jc w:val="center"/>
              <w:rPr>
                <w:rFonts w:ascii="Times New Roman" w:hAnsi="Times New Roman" w:cs="Times New Roman"/>
                <w:b/>
                <w:sz w:val="24"/>
                <w:szCs w:val="24"/>
              </w:rPr>
            </w:pPr>
            <w:r w:rsidRPr="00C26CD2">
              <w:rPr>
                <w:rFonts w:ascii="Times New Roman" w:hAnsi="Times New Roman" w:cs="Times New Roman"/>
                <w:b/>
                <w:sz w:val="24"/>
                <w:szCs w:val="24"/>
              </w:rPr>
              <w:t>Наименование составных частей модуля</w:t>
            </w:r>
          </w:p>
        </w:tc>
        <w:tc>
          <w:tcPr>
            <w:tcW w:w="1195" w:type="pct"/>
            <w:vAlign w:val="center"/>
          </w:tcPr>
          <w:p w14:paraId="73FDF2D2" w14:textId="77777777" w:rsidR="00B66D7E" w:rsidRPr="00C26CD2" w:rsidRDefault="00B66D7E" w:rsidP="007A395C">
            <w:pPr>
              <w:jc w:val="center"/>
              <w:rPr>
                <w:rFonts w:ascii="Times New Roman" w:hAnsi="Times New Roman" w:cs="Times New Roman"/>
                <w:b/>
                <w:iCs/>
                <w:sz w:val="24"/>
                <w:szCs w:val="24"/>
              </w:rPr>
            </w:pPr>
            <w:r w:rsidRPr="00C26CD2">
              <w:rPr>
                <w:rFonts w:ascii="Times New Roman" w:hAnsi="Times New Roman" w:cs="Times New Roman"/>
                <w:b/>
                <w:iCs/>
                <w:sz w:val="24"/>
                <w:szCs w:val="24"/>
              </w:rPr>
              <w:t>Объем в часах</w:t>
            </w:r>
          </w:p>
        </w:tc>
        <w:tc>
          <w:tcPr>
            <w:tcW w:w="1345" w:type="pct"/>
          </w:tcPr>
          <w:p w14:paraId="70594771" w14:textId="77777777" w:rsidR="00B66D7E" w:rsidRPr="00C26CD2" w:rsidRDefault="00B66D7E" w:rsidP="007A395C">
            <w:pPr>
              <w:jc w:val="center"/>
              <w:rPr>
                <w:rFonts w:ascii="Times New Roman" w:hAnsi="Times New Roman" w:cs="Times New Roman"/>
                <w:b/>
                <w:iCs/>
                <w:sz w:val="24"/>
                <w:szCs w:val="24"/>
              </w:rPr>
            </w:pPr>
            <w:r w:rsidRPr="00C26CD2">
              <w:rPr>
                <w:rFonts w:ascii="Times New Roman" w:hAnsi="Times New Roman" w:cs="Times New Roman"/>
                <w:b/>
                <w:sz w:val="24"/>
                <w:szCs w:val="24"/>
              </w:rPr>
              <w:t>В т.ч. в форме практ. подготовки</w:t>
            </w:r>
          </w:p>
        </w:tc>
      </w:tr>
      <w:tr w:rsidR="00B66D7E" w:rsidRPr="00C26CD2" w14:paraId="6C74111C" w14:textId="77777777" w:rsidTr="007A395C">
        <w:trPr>
          <w:trHeight w:val="23"/>
        </w:trPr>
        <w:tc>
          <w:tcPr>
            <w:tcW w:w="2460" w:type="pct"/>
            <w:vAlign w:val="center"/>
          </w:tcPr>
          <w:p w14:paraId="7A765516" w14:textId="77777777" w:rsidR="00B66D7E" w:rsidRPr="00C26CD2" w:rsidRDefault="00B66D7E" w:rsidP="007A395C">
            <w:pPr>
              <w:jc w:val="both"/>
              <w:rPr>
                <w:rFonts w:ascii="Times New Roman" w:hAnsi="Times New Roman" w:cs="Times New Roman"/>
                <w:bCs/>
                <w:sz w:val="24"/>
                <w:szCs w:val="24"/>
              </w:rPr>
            </w:pPr>
            <w:r w:rsidRPr="00C26CD2">
              <w:rPr>
                <w:rFonts w:ascii="Times New Roman" w:hAnsi="Times New Roman" w:cs="Times New Roman"/>
                <w:bCs/>
                <w:sz w:val="24"/>
                <w:szCs w:val="24"/>
              </w:rPr>
              <w:t>Учебные занятия</w:t>
            </w:r>
          </w:p>
        </w:tc>
        <w:tc>
          <w:tcPr>
            <w:tcW w:w="1195" w:type="pct"/>
            <w:vAlign w:val="center"/>
          </w:tcPr>
          <w:p w14:paraId="28AB3284" w14:textId="132B1537" w:rsidR="00B66D7E" w:rsidRPr="00C26CD2" w:rsidRDefault="00967FC9" w:rsidP="007A395C">
            <w:pPr>
              <w:jc w:val="center"/>
              <w:rPr>
                <w:rFonts w:ascii="Times New Roman" w:hAnsi="Times New Roman" w:cs="Times New Roman"/>
                <w:bCs/>
                <w:sz w:val="24"/>
                <w:szCs w:val="24"/>
              </w:rPr>
            </w:pPr>
            <w:r>
              <w:rPr>
                <w:rFonts w:ascii="Times New Roman" w:hAnsi="Times New Roman" w:cs="Times New Roman"/>
                <w:bCs/>
                <w:sz w:val="24"/>
                <w:szCs w:val="24"/>
              </w:rPr>
              <w:t>345</w:t>
            </w:r>
          </w:p>
        </w:tc>
        <w:tc>
          <w:tcPr>
            <w:tcW w:w="1345" w:type="pct"/>
            <w:vAlign w:val="center"/>
          </w:tcPr>
          <w:p w14:paraId="4ABDBFCE" w14:textId="4E3F4CAD" w:rsidR="00B66D7E" w:rsidRPr="00C26CD2" w:rsidRDefault="00DD3A19" w:rsidP="007A395C">
            <w:pPr>
              <w:jc w:val="center"/>
              <w:rPr>
                <w:rFonts w:ascii="Times New Roman" w:hAnsi="Times New Roman" w:cs="Times New Roman"/>
                <w:bCs/>
                <w:sz w:val="24"/>
                <w:szCs w:val="24"/>
              </w:rPr>
            </w:pPr>
            <w:r>
              <w:rPr>
                <w:rFonts w:ascii="Times New Roman" w:hAnsi="Times New Roman" w:cs="Times New Roman"/>
                <w:bCs/>
                <w:sz w:val="24"/>
                <w:szCs w:val="24"/>
              </w:rPr>
              <w:t>202</w:t>
            </w:r>
          </w:p>
        </w:tc>
      </w:tr>
      <w:tr w:rsidR="00B66D7E" w:rsidRPr="00C26CD2" w14:paraId="2E114CCD" w14:textId="77777777" w:rsidTr="007A395C">
        <w:trPr>
          <w:trHeight w:val="23"/>
        </w:trPr>
        <w:tc>
          <w:tcPr>
            <w:tcW w:w="2460" w:type="pct"/>
            <w:vAlign w:val="center"/>
          </w:tcPr>
          <w:p w14:paraId="3BC13FC1" w14:textId="77777777" w:rsidR="00B66D7E" w:rsidRPr="00C26CD2" w:rsidRDefault="00B66D7E" w:rsidP="007A395C">
            <w:pPr>
              <w:jc w:val="both"/>
              <w:rPr>
                <w:rFonts w:ascii="Times New Roman" w:hAnsi="Times New Roman" w:cs="Times New Roman"/>
                <w:bCs/>
                <w:sz w:val="24"/>
                <w:szCs w:val="24"/>
              </w:rPr>
            </w:pPr>
            <w:r w:rsidRPr="00C26CD2">
              <w:rPr>
                <w:rFonts w:ascii="Times New Roman" w:hAnsi="Times New Roman" w:cs="Times New Roman"/>
                <w:bCs/>
                <w:sz w:val="24"/>
                <w:szCs w:val="24"/>
              </w:rPr>
              <w:t>Курсовая работа (проект)</w:t>
            </w:r>
          </w:p>
        </w:tc>
        <w:tc>
          <w:tcPr>
            <w:tcW w:w="1195" w:type="pct"/>
            <w:vAlign w:val="center"/>
          </w:tcPr>
          <w:p w14:paraId="7FB7AE32" w14:textId="2F76BEDB" w:rsidR="00B66D7E" w:rsidRPr="00C26CD2" w:rsidRDefault="0020622A" w:rsidP="007A395C">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44A2A142" w14:textId="0B98B15B" w:rsidR="00B66D7E" w:rsidRPr="00C26CD2" w:rsidRDefault="0020622A" w:rsidP="007A395C">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B66D7E" w:rsidRPr="00C26CD2" w14:paraId="3C7952E3" w14:textId="77777777" w:rsidTr="007A395C">
        <w:trPr>
          <w:trHeight w:val="23"/>
        </w:trPr>
        <w:tc>
          <w:tcPr>
            <w:tcW w:w="2460" w:type="pct"/>
            <w:vAlign w:val="center"/>
          </w:tcPr>
          <w:p w14:paraId="68BC168F" w14:textId="77777777" w:rsidR="00B66D7E" w:rsidRPr="00C26CD2" w:rsidRDefault="00B66D7E" w:rsidP="007A395C">
            <w:pPr>
              <w:jc w:val="both"/>
              <w:rPr>
                <w:rFonts w:ascii="Times New Roman" w:hAnsi="Times New Roman" w:cs="Times New Roman"/>
                <w:bCs/>
                <w:sz w:val="24"/>
                <w:szCs w:val="24"/>
              </w:rPr>
            </w:pPr>
            <w:r w:rsidRPr="00C26CD2">
              <w:rPr>
                <w:rFonts w:ascii="Times New Roman" w:hAnsi="Times New Roman" w:cs="Times New Roman"/>
                <w:bCs/>
                <w:sz w:val="24"/>
                <w:szCs w:val="24"/>
              </w:rPr>
              <w:t>Самостоятельная работа</w:t>
            </w:r>
          </w:p>
        </w:tc>
        <w:tc>
          <w:tcPr>
            <w:tcW w:w="1195" w:type="pct"/>
            <w:vAlign w:val="center"/>
          </w:tcPr>
          <w:p w14:paraId="12BA4DBC" w14:textId="77777777" w:rsidR="00B66D7E" w:rsidRPr="00C26CD2" w:rsidRDefault="00B66D7E" w:rsidP="007A395C">
            <w:pPr>
              <w:jc w:val="center"/>
              <w:rPr>
                <w:rFonts w:ascii="Times New Roman" w:hAnsi="Times New Roman" w:cs="Times New Roman"/>
                <w:bCs/>
                <w:sz w:val="24"/>
                <w:szCs w:val="24"/>
              </w:rPr>
            </w:pPr>
            <w:r w:rsidRPr="00C26CD2">
              <w:rPr>
                <w:rFonts w:ascii="Times New Roman" w:hAnsi="Times New Roman" w:cs="Times New Roman"/>
                <w:bCs/>
                <w:sz w:val="24"/>
                <w:szCs w:val="24"/>
              </w:rPr>
              <w:t>-</w:t>
            </w:r>
          </w:p>
        </w:tc>
        <w:tc>
          <w:tcPr>
            <w:tcW w:w="1345" w:type="pct"/>
            <w:vAlign w:val="center"/>
          </w:tcPr>
          <w:p w14:paraId="1044DA59" w14:textId="77777777" w:rsidR="00B66D7E" w:rsidRPr="00C26CD2" w:rsidRDefault="00B66D7E" w:rsidP="007A395C">
            <w:pPr>
              <w:jc w:val="center"/>
              <w:rPr>
                <w:rFonts w:ascii="Times New Roman" w:hAnsi="Times New Roman" w:cs="Times New Roman"/>
                <w:bCs/>
                <w:sz w:val="24"/>
                <w:szCs w:val="24"/>
              </w:rPr>
            </w:pPr>
            <w:r w:rsidRPr="00C26CD2">
              <w:rPr>
                <w:rFonts w:ascii="Times New Roman" w:hAnsi="Times New Roman" w:cs="Times New Roman"/>
                <w:bCs/>
                <w:sz w:val="24"/>
                <w:szCs w:val="24"/>
              </w:rPr>
              <w:t>-</w:t>
            </w:r>
          </w:p>
        </w:tc>
      </w:tr>
      <w:tr w:rsidR="00B66D7E" w:rsidRPr="00C26CD2" w14:paraId="09418959" w14:textId="77777777" w:rsidTr="007A395C">
        <w:trPr>
          <w:trHeight w:val="23"/>
        </w:trPr>
        <w:tc>
          <w:tcPr>
            <w:tcW w:w="2460" w:type="pct"/>
            <w:vAlign w:val="center"/>
          </w:tcPr>
          <w:p w14:paraId="156D9E0B" w14:textId="77777777" w:rsidR="00B66D7E" w:rsidRPr="00C26CD2" w:rsidRDefault="00B66D7E" w:rsidP="007A395C">
            <w:pPr>
              <w:jc w:val="both"/>
              <w:rPr>
                <w:rFonts w:ascii="Times New Roman" w:hAnsi="Times New Roman" w:cs="Times New Roman"/>
                <w:bCs/>
                <w:sz w:val="24"/>
                <w:szCs w:val="24"/>
              </w:rPr>
            </w:pPr>
            <w:r w:rsidRPr="00C26CD2">
              <w:rPr>
                <w:rFonts w:ascii="Times New Roman" w:hAnsi="Times New Roman" w:cs="Times New Roman"/>
                <w:bCs/>
                <w:sz w:val="24"/>
                <w:szCs w:val="24"/>
              </w:rPr>
              <w:t>Практика, в т.ч.:</w:t>
            </w:r>
          </w:p>
        </w:tc>
        <w:tc>
          <w:tcPr>
            <w:tcW w:w="1195" w:type="pct"/>
            <w:vAlign w:val="center"/>
          </w:tcPr>
          <w:p w14:paraId="2954BBBA" w14:textId="152CEF05" w:rsidR="00B66D7E" w:rsidRPr="00C26CD2" w:rsidRDefault="0020622A" w:rsidP="007A395C">
            <w:pPr>
              <w:jc w:val="center"/>
              <w:rPr>
                <w:rFonts w:ascii="Times New Roman" w:hAnsi="Times New Roman" w:cs="Times New Roman"/>
                <w:bCs/>
                <w:sz w:val="24"/>
                <w:szCs w:val="24"/>
              </w:rPr>
            </w:pPr>
            <w:r>
              <w:rPr>
                <w:rFonts w:ascii="Times New Roman" w:hAnsi="Times New Roman" w:cs="Times New Roman"/>
                <w:bCs/>
                <w:sz w:val="24"/>
                <w:szCs w:val="24"/>
              </w:rPr>
              <w:t>396</w:t>
            </w:r>
          </w:p>
        </w:tc>
        <w:tc>
          <w:tcPr>
            <w:tcW w:w="1345" w:type="pct"/>
            <w:vAlign w:val="center"/>
          </w:tcPr>
          <w:p w14:paraId="32B29D19" w14:textId="53A74686" w:rsidR="00B66D7E" w:rsidRPr="00C26CD2" w:rsidRDefault="0020622A" w:rsidP="007A395C">
            <w:pPr>
              <w:jc w:val="center"/>
              <w:rPr>
                <w:rFonts w:ascii="Times New Roman" w:hAnsi="Times New Roman" w:cs="Times New Roman"/>
                <w:bCs/>
                <w:sz w:val="24"/>
                <w:szCs w:val="24"/>
              </w:rPr>
            </w:pPr>
            <w:r>
              <w:rPr>
                <w:rFonts w:ascii="Times New Roman" w:hAnsi="Times New Roman" w:cs="Times New Roman"/>
                <w:bCs/>
                <w:sz w:val="24"/>
                <w:szCs w:val="24"/>
              </w:rPr>
              <w:t>396</w:t>
            </w:r>
          </w:p>
        </w:tc>
      </w:tr>
      <w:tr w:rsidR="00B66D7E" w:rsidRPr="00C26CD2" w14:paraId="6C7B8356" w14:textId="77777777" w:rsidTr="007A395C">
        <w:trPr>
          <w:trHeight w:val="23"/>
        </w:trPr>
        <w:tc>
          <w:tcPr>
            <w:tcW w:w="2460" w:type="pct"/>
            <w:vAlign w:val="center"/>
          </w:tcPr>
          <w:p w14:paraId="323ED6D4" w14:textId="77777777" w:rsidR="00B66D7E" w:rsidRPr="00C26CD2" w:rsidRDefault="00B66D7E" w:rsidP="007A395C">
            <w:pPr>
              <w:jc w:val="both"/>
              <w:rPr>
                <w:rFonts w:ascii="Times New Roman" w:hAnsi="Times New Roman" w:cs="Times New Roman"/>
                <w:bCs/>
                <w:sz w:val="24"/>
                <w:szCs w:val="24"/>
              </w:rPr>
            </w:pPr>
            <w:r w:rsidRPr="00C26CD2">
              <w:rPr>
                <w:rFonts w:ascii="Times New Roman" w:hAnsi="Times New Roman" w:cs="Times New Roman"/>
                <w:bCs/>
                <w:sz w:val="24"/>
                <w:szCs w:val="24"/>
              </w:rPr>
              <w:t>учебная</w:t>
            </w:r>
          </w:p>
        </w:tc>
        <w:tc>
          <w:tcPr>
            <w:tcW w:w="1195" w:type="pct"/>
            <w:vAlign w:val="center"/>
          </w:tcPr>
          <w:p w14:paraId="2FC43F09" w14:textId="4FA8529F" w:rsidR="00B66D7E" w:rsidRPr="00C26CD2" w:rsidRDefault="0020622A" w:rsidP="007A395C">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16B302B4" w14:textId="21F78617" w:rsidR="00B66D7E" w:rsidRPr="00C26CD2" w:rsidRDefault="0020622A" w:rsidP="007A395C">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B66D7E" w:rsidRPr="00C26CD2" w14:paraId="25831FF1" w14:textId="77777777" w:rsidTr="007A395C">
        <w:trPr>
          <w:trHeight w:val="23"/>
        </w:trPr>
        <w:tc>
          <w:tcPr>
            <w:tcW w:w="2460" w:type="pct"/>
            <w:vAlign w:val="center"/>
          </w:tcPr>
          <w:p w14:paraId="596A732D" w14:textId="77777777" w:rsidR="00B66D7E" w:rsidRPr="00C26CD2" w:rsidRDefault="00B66D7E" w:rsidP="007A395C">
            <w:pPr>
              <w:jc w:val="both"/>
              <w:rPr>
                <w:rFonts w:ascii="Times New Roman" w:hAnsi="Times New Roman" w:cs="Times New Roman"/>
                <w:bCs/>
                <w:sz w:val="24"/>
                <w:szCs w:val="24"/>
              </w:rPr>
            </w:pPr>
            <w:r w:rsidRPr="00C26CD2">
              <w:rPr>
                <w:rFonts w:ascii="Times New Roman" w:hAnsi="Times New Roman" w:cs="Times New Roman"/>
                <w:bCs/>
                <w:sz w:val="24"/>
                <w:szCs w:val="24"/>
              </w:rPr>
              <w:t>производственная</w:t>
            </w:r>
          </w:p>
        </w:tc>
        <w:tc>
          <w:tcPr>
            <w:tcW w:w="1195" w:type="pct"/>
            <w:vAlign w:val="center"/>
          </w:tcPr>
          <w:p w14:paraId="63D165C7" w14:textId="19BFBC46" w:rsidR="00B66D7E" w:rsidRPr="00C26CD2" w:rsidRDefault="0020622A" w:rsidP="007A395C">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c>
          <w:tcPr>
            <w:tcW w:w="1345" w:type="pct"/>
            <w:vAlign w:val="center"/>
          </w:tcPr>
          <w:p w14:paraId="733A7ABA" w14:textId="1F821F9A" w:rsidR="00B66D7E" w:rsidRPr="00C26CD2" w:rsidRDefault="0020622A" w:rsidP="007A395C">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r>
      <w:tr w:rsidR="00B66D7E" w:rsidRPr="00C26CD2" w14:paraId="0EFAB1BB" w14:textId="77777777" w:rsidTr="007A395C">
        <w:trPr>
          <w:trHeight w:val="23"/>
        </w:trPr>
        <w:tc>
          <w:tcPr>
            <w:tcW w:w="2460" w:type="pct"/>
            <w:vAlign w:val="center"/>
          </w:tcPr>
          <w:p w14:paraId="326D2975" w14:textId="77777777" w:rsidR="00B66D7E" w:rsidRPr="00C26CD2" w:rsidRDefault="00B66D7E" w:rsidP="007A395C">
            <w:pPr>
              <w:jc w:val="both"/>
              <w:rPr>
                <w:rFonts w:ascii="Times New Roman" w:hAnsi="Times New Roman" w:cs="Times New Roman"/>
                <w:bCs/>
                <w:sz w:val="24"/>
                <w:szCs w:val="24"/>
              </w:rPr>
            </w:pPr>
            <w:r w:rsidRPr="00C26CD2">
              <w:rPr>
                <w:rFonts w:ascii="Times New Roman" w:hAnsi="Times New Roman" w:cs="Times New Roman"/>
                <w:bCs/>
                <w:sz w:val="24"/>
                <w:szCs w:val="24"/>
              </w:rPr>
              <w:t xml:space="preserve">Промежуточная аттестация </w:t>
            </w:r>
          </w:p>
        </w:tc>
        <w:tc>
          <w:tcPr>
            <w:tcW w:w="1195" w:type="pct"/>
            <w:vAlign w:val="center"/>
          </w:tcPr>
          <w:p w14:paraId="20DC3D3B" w14:textId="1F0E6A48" w:rsidR="00B66D7E" w:rsidRPr="00C26CD2" w:rsidRDefault="00967FC9" w:rsidP="007A395C">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C25BE1A" w14:textId="1F5FE9A7" w:rsidR="00B66D7E" w:rsidRPr="00C26CD2" w:rsidRDefault="00967FC9" w:rsidP="007A395C">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66D7E" w:rsidRPr="00C26CD2" w14:paraId="24142B11" w14:textId="77777777" w:rsidTr="007A395C">
        <w:trPr>
          <w:trHeight w:val="23"/>
        </w:trPr>
        <w:tc>
          <w:tcPr>
            <w:tcW w:w="2460" w:type="pct"/>
            <w:vAlign w:val="center"/>
          </w:tcPr>
          <w:p w14:paraId="428114F2" w14:textId="77777777" w:rsidR="00B66D7E" w:rsidRPr="00C26CD2" w:rsidRDefault="00B66D7E" w:rsidP="007A395C">
            <w:pPr>
              <w:jc w:val="both"/>
              <w:rPr>
                <w:rFonts w:ascii="Times New Roman" w:hAnsi="Times New Roman" w:cs="Times New Roman"/>
                <w:bCs/>
                <w:sz w:val="24"/>
                <w:szCs w:val="24"/>
              </w:rPr>
            </w:pPr>
            <w:r w:rsidRPr="00C26CD2">
              <w:rPr>
                <w:rFonts w:ascii="Times New Roman" w:hAnsi="Times New Roman" w:cs="Times New Roman"/>
                <w:bCs/>
                <w:sz w:val="24"/>
                <w:szCs w:val="24"/>
              </w:rPr>
              <w:t>Всего</w:t>
            </w:r>
          </w:p>
        </w:tc>
        <w:tc>
          <w:tcPr>
            <w:tcW w:w="1195" w:type="pct"/>
            <w:vAlign w:val="center"/>
          </w:tcPr>
          <w:p w14:paraId="6D0D62BA" w14:textId="22FB6E6C" w:rsidR="00B66D7E" w:rsidRPr="00C26CD2" w:rsidRDefault="00967FC9" w:rsidP="007A395C">
            <w:pPr>
              <w:jc w:val="center"/>
              <w:rPr>
                <w:rFonts w:ascii="Times New Roman" w:hAnsi="Times New Roman" w:cs="Times New Roman"/>
                <w:b/>
                <w:sz w:val="24"/>
                <w:szCs w:val="24"/>
              </w:rPr>
            </w:pPr>
            <w:r>
              <w:rPr>
                <w:rFonts w:ascii="Times New Roman" w:hAnsi="Times New Roman" w:cs="Times New Roman"/>
                <w:b/>
                <w:sz w:val="24"/>
                <w:szCs w:val="24"/>
              </w:rPr>
              <w:t>806</w:t>
            </w:r>
          </w:p>
        </w:tc>
        <w:tc>
          <w:tcPr>
            <w:tcW w:w="1345" w:type="pct"/>
            <w:vAlign w:val="center"/>
          </w:tcPr>
          <w:p w14:paraId="3591591B" w14:textId="607DFDD7" w:rsidR="00B66D7E" w:rsidRPr="00C26CD2" w:rsidRDefault="00DD3A19" w:rsidP="007A395C">
            <w:pPr>
              <w:jc w:val="center"/>
              <w:rPr>
                <w:rFonts w:ascii="Times New Roman" w:hAnsi="Times New Roman" w:cs="Times New Roman"/>
                <w:b/>
                <w:sz w:val="24"/>
                <w:szCs w:val="24"/>
              </w:rPr>
            </w:pPr>
            <w:r>
              <w:rPr>
                <w:rFonts w:ascii="Times New Roman" w:hAnsi="Times New Roman" w:cs="Times New Roman"/>
                <w:b/>
                <w:sz w:val="24"/>
                <w:szCs w:val="24"/>
              </w:rPr>
              <w:t>598</w:t>
            </w:r>
          </w:p>
        </w:tc>
      </w:tr>
    </w:tbl>
    <w:p w14:paraId="4934E6AB" w14:textId="3C0A5A6E" w:rsidR="00B66D7E" w:rsidRDefault="00B66D7E" w:rsidP="00B66D7E">
      <w:pPr>
        <w:rPr>
          <w:rFonts w:ascii="Times New Roman" w:hAnsi="Times New Roman" w:cs="Times New Roman"/>
          <w:i/>
          <w:sz w:val="24"/>
          <w:szCs w:val="24"/>
        </w:rPr>
      </w:pPr>
    </w:p>
    <w:p w14:paraId="743BF537" w14:textId="77777777" w:rsidR="00773EB9" w:rsidRPr="00C26CD2" w:rsidRDefault="00773EB9" w:rsidP="00B66D7E">
      <w:pPr>
        <w:rPr>
          <w:rFonts w:ascii="Times New Roman" w:hAnsi="Times New Roman" w:cs="Times New Roman"/>
          <w:i/>
          <w:sz w:val="24"/>
          <w:szCs w:val="24"/>
        </w:rPr>
      </w:pPr>
    </w:p>
    <w:p w14:paraId="0D81FD79" w14:textId="77777777" w:rsidR="00B66D7E" w:rsidRPr="00DC4ECF" w:rsidRDefault="00B66D7E" w:rsidP="00B66D7E">
      <w:pPr>
        <w:pStyle w:val="114"/>
        <w:rPr>
          <w:rFonts w:ascii="Times New Roman" w:hAnsi="Times New Roman"/>
          <w:lang w:val="en-US"/>
        </w:rPr>
      </w:pPr>
      <w:r w:rsidRPr="00C26CD2">
        <w:rPr>
          <w:rFonts w:ascii="Times New Roman" w:hAnsi="Times New Roman"/>
        </w:rPr>
        <w:t xml:space="preserve">2.2. Структура профессионального модуля </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6"/>
        <w:gridCol w:w="4513"/>
        <w:gridCol w:w="851"/>
        <w:gridCol w:w="568"/>
        <w:gridCol w:w="568"/>
        <w:gridCol w:w="508"/>
        <w:gridCol w:w="436"/>
        <w:gridCol w:w="497"/>
        <w:gridCol w:w="485"/>
        <w:gridCol w:w="562"/>
      </w:tblGrid>
      <w:tr w:rsidR="00773EB9" w:rsidRPr="0020622A" w14:paraId="3B9F73EC" w14:textId="77777777" w:rsidTr="00773EB9">
        <w:trPr>
          <w:cantSplit/>
          <w:trHeight w:val="2712"/>
        </w:trPr>
        <w:tc>
          <w:tcPr>
            <w:tcW w:w="440" w:type="pct"/>
            <w:tcBorders>
              <w:bottom w:val="single" w:sz="4" w:space="0" w:color="auto"/>
            </w:tcBorders>
          </w:tcPr>
          <w:p w14:paraId="4EE5CC25" w14:textId="77777777" w:rsidR="00B66D7E" w:rsidRPr="0020622A" w:rsidRDefault="00B66D7E" w:rsidP="007A395C">
            <w:pPr>
              <w:suppressAutoHyphens/>
              <w:jc w:val="center"/>
              <w:rPr>
                <w:rFonts w:ascii="Times New Roman" w:eastAsia="Times New Roman" w:hAnsi="Times New Roman" w:cs="Times New Roman"/>
                <w:lang w:eastAsia="ru-RU"/>
              </w:rPr>
            </w:pPr>
            <w:r w:rsidRPr="0020622A">
              <w:rPr>
                <w:rFonts w:ascii="Times New Roman" w:eastAsia="Times New Roman" w:hAnsi="Times New Roman" w:cs="Times New Roman"/>
                <w:lang w:eastAsia="ru-RU"/>
              </w:rPr>
              <w:lastRenderedPageBreak/>
              <w:t>Код ОК, ПК</w:t>
            </w:r>
          </w:p>
        </w:tc>
        <w:tc>
          <w:tcPr>
            <w:tcW w:w="2290" w:type="pct"/>
            <w:tcBorders>
              <w:bottom w:val="single" w:sz="4" w:space="0" w:color="auto"/>
            </w:tcBorders>
            <w:vAlign w:val="center"/>
          </w:tcPr>
          <w:p w14:paraId="60D58254" w14:textId="77777777" w:rsidR="00B66D7E" w:rsidRPr="0020622A" w:rsidRDefault="00B66D7E" w:rsidP="007A395C">
            <w:pPr>
              <w:suppressAutoHyphens/>
              <w:jc w:val="center"/>
              <w:rPr>
                <w:rFonts w:ascii="Times New Roman" w:eastAsia="Times New Roman" w:hAnsi="Times New Roman" w:cs="Times New Roman"/>
                <w:lang w:eastAsia="ru-RU"/>
              </w:rPr>
            </w:pPr>
            <w:r w:rsidRPr="0020622A">
              <w:rPr>
                <w:rFonts w:ascii="Times New Roman" w:eastAsia="Times New Roman" w:hAnsi="Times New Roman" w:cs="Times New Roman"/>
                <w:lang w:eastAsia="ru-RU"/>
              </w:rPr>
              <w:t>Наименования разделов профессионального модуля</w:t>
            </w:r>
          </w:p>
        </w:tc>
        <w:tc>
          <w:tcPr>
            <w:tcW w:w="432" w:type="pct"/>
            <w:tcBorders>
              <w:bottom w:val="single" w:sz="4" w:space="0" w:color="auto"/>
            </w:tcBorders>
            <w:vAlign w:val="center"/>
          </w:tcPr>
          <w:p w14:paraId="79F5B704" w14:textId="77777777" w:rsidR="00B66D7E" w:rsidRPr="0020622A" w:rsidRDefault="00B66D7E" w:rsidP="0020622A">
            <w:pPr>
              <w:ind w:left="-114" w:right="-110"/>
              <w:jc w:val="center"/>
              <w:rPr>
                <w:rFonts w:ascii="Times New Roman" w:eastAsia="Times New Roman" w:hAnsi="Times New Roman" w:cs="Times New Roman"/>
                <w:lang w:eastAsia="ru-RU"/>
              </w:rPr>
            </w:pPr>
            <w:r w:rsidRPr="0020622A">
              <w:rPr>
                <w:rFonts w:ascii="Times New Roman" w:eastAsia="Times New Roman" w:hAnsi="Times New Roman" w:cs="Times New Roman"/>
                <w:iCs/>
                <w:lang w:eastAsia="ru-RU"/>
              </w:rPr>
              <w:t>Всего, час.</w:t>
            </w:r>
          </w:p>
        </w:tc>
        <w:tc>
          <w:tcPr>
            <w:tcW w:w="288" w:type="pct"/>
            <w:tcBorders>
              <w:bottom w:val="single" w:sz="4" w:space="0" w:color="auto"/>
            </w:tcBorders>
            <w:textDirection w:val="btLr"/>
            <w:vAlign w:val="center"/>
          </w:tcPr>
          <w:p w14:paraId="627B00DF" w14:textId="77777777" w:rsidR="00B66D7E" w:rsidRPr="00773EB9" w:rsidRDefault="00B66D7E" w:rsidP="00773EB9">
            <w:pPr>
              <w:suppressAutoHyphens/>
              <w:ind w:left="-24" w:right="-46"/>
              <w:jc w:val="center"/>
              <w:rPr>
                <w:rFonts w:ascii="Times New Roman" w:eastAsia="Times New Roman" w:hAnsi="Times New Roman" w:cs="Times New Roman"/>
                <w:sz w:val="20"/>
                <w:szCs w:val="20"/>
                <w:lang w:eastAsia="ru-RU"/>
              </w:rPr>
            </w:pPr>
            <w:r w:rsidRPr="00773EB9">
              <w:rPr>
                <w:rFonts w:ascii="Times New Roman" w:hAnsi="Times New Roman" w:cs="Times New Roman"/>
                <w:bCs/>
                <w:sz w:val="20"/>
                <w:szCs w:val="20"/>
              </w:rPr>
              <w:t>В т.ч. в форме практической подготовки</w:t>
            </w:r>
          </w:p>
        </w:tc>
        <w:tc>
          <w:tcPr>
            <w:tcW w:w="288" w:type="pct"/>
            <w:shd w:val="clear" w:color="auto" w:fill="D9D9D9" w:themeFill="background1" w:themeFillShade="D9"/>
            <w:textDirection w:val="btLr"/>
            <w:vAlign w:val="center"/>
          </w:tcPr>
          <w:p w14:paraId="23DD64EC" w14:textId="77777777" w:rsidR="00B66D7E" w:rsidRPr="00773EB9" w:rsidRDefault="00B66D7E" w:rsidP="007A395C">
            <w:pPr>
              <w:suppressAutoHyphens/>
              <w:ind w:left="113" w:right="113"/>
              <w:jc w:val="center"/>
              <w:rPr>
                <w:rFonts w:ascii="Times New Roman" w:eastAsia="Times New Roman" w:hAnsi="Times New Roman" w:cs="Times New Roman"/>
                <w:sz w:val="20"/>
                <w:szCs w:val="20"/>
                <w:lang w:eastAsia="ru-RU"/>
              </w:rPr>
            </w:pPr>
            <w:r w:rsidRPr="00773EB9">
              <w:rPr>
                <w:rFonts w:ascii="Times New Roman" w:eastAsia="Times New Roman" w:hAnsi="Times New Roman" w:cs="Times New Roman"/>
                <w:sz w:val="20"/>
                <w:szCs w:val="20"/>
                <w:lang w:eastAsia="ru-RU"/>
              </w:rPr>
              <w:t>Обучение по МДК, в т.ч.:</w:t>
            </w:r>
          </w:p>
        </w:tc>
        <w:tc>
          <w:tcPr>
            <w:tcW w:w="258" w:type="pct"/>
            <w:textDirection w:val="btLr"/>
            <w:vAlign w:val="center"/>
          </w:tcPr>
          <w:p w14:paraId="7F757983" w14:textId="77777777" w:rsidR="00B66D7E" w:rsidRPr="00773EB9" w:rsidRDefault="00B66D7E" w:rsidP="0020622A">
            <w:pPr>
              <w:suppressAutoHyphens/>
              <w:ind w:left="-24" w:right="-46"/>
              <w:jc w:val="center"/>
              <w:rPr>
                <w:rFonts w:ascii="Times New Roman" w:eastAsia="Times New Roman" w:hAnsi="Times New Roman" w:cs="Times New Roman"/>
                <w:sz w:val="20"/>
                <w:szCs w:val="20"/>
                <w:lang w:eastAsia="ru-RU"/>
              </w:rPr>
            </w:pPr>
            <w:r w:rsidRPr="00773EB9">
              <w:rPr>
                <w:rFonts w:ascii="Times New Roman" w:hAnsi="Times New Roman" w:cs="Times New Roman"/>
                <w:bCs/>
                <w:sz w:val="20"/>
                <w:szCs w:val="20"/>
              </w:rPr>
              <w:t>Учебные занятия</w:t>
            </w:r>
          </w:p>
        </w:tc>
        <w:tc>
          <w:tcPr>
            <w:tcW w:w="221" w:type="pct"/>
            <w:textDirection w:val="btLr"/>
            <w:vAlign w:val="center"/>
          </w:tcPr>
          <w:p w14:paraId="58C3973E" w14:textId="77777777" w:rsidR="00B66D7E" w:rsidRPr="00773EB9" w:rsidRDefault="00B66D7E" w:rsidP="0020622A">
            <w:pPr>
              <w:suppressAutoHyphens/>
              <w:ind w:left="-62" w:right="-33" w:firstLine="13"/>
              <w:jc w:val="center"/>
              <w:rPr>
                <w:rFonts w:ascii="Times New Roman" w:eastAsia="Times New Roman" w:hAnsi="Times New Roman" w:cs="Times New Roman"/>
                <w:sz w:val="20"/>
                <w:szCs w:val="20"/>
                <w:lang w:eastAsia="ru-RU"/>
              </w:rPr>
            </w:pPr>
            <w:r w:rsidRPr="00773EB9">
              <w:rPr>
                <w:rFonts w:ascii="Times New Roman" w:eastAsia="Times New Roman" w:hAnsi="Times New Roman" w:cs="Times New Roman"/>
                <w:sz w:val="20"/>
                <w:szCs w:val="20"/>
                <w:lang w:eastAsia="ru-RU"/>
              </w:rPr>
              <w:t>Курсовая работа (проект)</w:t>
            </w:r>
          </w:p>
        </w:tc>
        <w:tc>
          <w:tcPr>
            <w:tcW w:w="252" w:type="pct"/>
            <w:textDirection w:val="btLr"/>
            <w:vAlign w:val="center"/>
          </w:tcPr>
          <w:p w14:paraId="628DFAB7" w14:textId="77777777" w:rsidR="00B66D7E" w:rsidRPr="00773EB9" w:rsidRDefault="00B66D7E" w:rsidP="007A395C">
            <w:pPr>
              <w:suppressAutoHyphens/>
              <w:jc w:val="center"/>
              <w:rPr>
                <w:rFonts w:ascii="Times New Roman" w:eastAsia="Times New Roman" w:hAnsi="Times New Roman" w:cs="Times New Roman"/>
                <w:sz w:val="20"/>
                <w:szCs w:val="20"/>
                <w:lang w:eastAsia="ru-RU"/>
              </w:rPr>
            </w:pPr>
            <w:r w:rsidRPr="00773EB9">
              <w:rPr>
                <w:rFonts w:ascii="Times New Roman" w:eastAsia="Times New Roman" w:hAnsi="Times New Roman" w:cs="Times New Roman"/>
                <w:sz w:val="20"/>
                <w:szCs w:val="20"/>
                <w:lang w:eastAsia="ru-RU"/>
              </w:rPr>
              <w:t>Самостоятельная работа</w:t>
            </w:r>
            <w:r w:rsidRPr="00773EB9">
              <w:rPr>
                <w:rFonts w:ascii="Times New Roman" w:eastAsia="Times New Roman" w:hAnsi="Times New Roman" w:cs="Times New Roman"/>
                <w:i/>
                <w:sz w:val="20"/>
                <w:szCs w:val="20"/>
                <w:vertAlign w:val="superscript"/>
                <w:lang w:eastAsia="ru-RU"/>
              </w:rPr>
              <w:footnoteReference w:id="5"/>
            </w:r>
          </w:p>
        </w:tc>
        <w:tc>
          <w:tcPr>
            <w:tcW w:w="246" w:type="pct"/>
            <w:shd w:val="clear" w:color="auto" w:fill="D9D9D9" w:themeFill="background1" w:themeFillShade="D9"/>
            <w:textDirection w:val="btLr"/>
            <w:vAlign w:val="center"/>
          </w:tcPr>
          <w:p w14:paraId="7BD82C79" w14:textId="77777777" w:rsidR="00B66D7E" w:rsidRPr="00773EB9" w:rsidRDefault="00B66D7E" w:rsidP="0020622A">
            <w:pPr>
              <w:suppressAutoHyphens/>
              <w:ind w:right="-99"/>
              <w:jc w:val="center"/>
              <w:rPr>
                <w:rFonts w:ascii="Times New Roman" w:eastAsia="Times New Roman" w:hAnsi="Times New Roman" w:cs="Times New Roman"/>
                <w:sz w:val="20"/>
                <w:szCs w:val="20"/>
                <w:lang w:eastAsia="ru-RU"/>
              </w:rPr>
            </w:pPr>
            <w:r w:rsidRPr="00773EB9">
              <w:rPr>
                <w:rFonts w:ascii="Times New Roman" w:eastAsia="Times New Roman" w:hAnsi="Times New Roman" w:cs="Times New Roman"/>
                <w:sz w:val="20"/>
                <w:szCs w:val="20"/>
                <w:lang w:eastAsia="ru-RU"/>
              </w:rPr>
              <w:t>Учебная практика</w:t>
            </w:r>
          </w:p>
        </w:tc>
        <w:tc>
          <w:tcPr>
            <w:tcW w:w="285" w:type="pct"/>
            <w:shd w:val="clear" w:color="auto" w:fill="D9D9D9" w:themeFill="background1" w:themeFillShade="D9"/>
            <w:textDirection w:val="btLr"/>
          </w:tcPr>
          <w:p w14:paraId="2F2F10AC" w14:textId="77777777" w:rsidR="00B66D7E" w:rsidRPr="00773EB9" w:rsidRDefault="00B66D7E" w:rsidP="0020622A">
            <w:pPr>
              <w:suppressAutoHyphens/>
              <w:ind w:left="-114" w:right="-12"/>
              <w:jc w:val="center"/>
              <w:rPr>
                <w:rFonts w:ascii="Times New Roman" w:eastAsia="Times New Roman" w:hAnsi="Times New Roman" w:cs="Times New Roman"/>
                <w:sz w:val="20"/>
                <w:szCs w:val="20"/>
                <w:lang w:eastAsia="ru-RU"/>
              </w:rPr>
            </w:pPr>
            <w:r w:rsidRPr="00773EB9">
              <w:rPr>
                <w:rFonts w:ascii="Times New Roman" w:eastAsia="Times New Roman" w:hAnsi="Times New Roman" w:cs="Times New Roman"/>
                <w:sz w:val="20"/>
                <w:szCs w:val="20"/>
                <w:lang w:eastAsia="ru-RU"/>
              </w:rPr>
              <w:t>Производственная практика</w:t>
            </w:r>
          </w:p>
        </w:tc>
      </w:tr>
      <w:tr w:rsidR="00773EB9" w:rsidRPr="0020622A" w14:paraId="77FA3289" w14:textId="77777777" w:rsidTr="00773EB9">
        <w:trPr>
          <w:cantSplit/>
          <w:trHeight w:val="60"/>
        </w:trPr>
        <w:tc>
          <w:tcPr>
            <w:tcW w:w="440" w:type="pct"/>
            <w:tcBorders>
              <w:bottom w:val="single" w:sz="4" w:space="0" w:color="auto"/>
            </w:tcBorders>
            <w:vAlign w:val="center"/>
          </w:tcPr>
          <w:p w14:paraId="6F2EEB9D" w14:textId="77777777" w:rsidR="00B66D7E" w:rsidRPr="0020622A" w:rsidRDefault="00B66D7E" w:rsidP="007A395C">
            <w:pPr>
              <w:suppressAutoHyphens/>
              <w:jc w:val="center"/>
              <w:rPr>
                <w:rFonts w:ascii="Times New Roman" w:eastAsia="Times New Roman" w:hAnsi="Times New Roman" w:cs="Times New Roman"/>
                <w:sz w:val="20"/>
                <w:szCs w:val="20"/>
                <w:lang w:eastAsia="ru-RU"/>
              </w:rPr>
            </w:pPr>
            <w:r w:rsidRPr="0020622A">
              <w:rPr>
                <w:rFonts w:ascii="Times New Roman" w:eastAsia="Times New Roman" w:hAnsi="Times New Roman" w:cs="Times New Roman"/>
                <w:sz w:val="20"/>
                <w:szCs w:val="20"/>
                <w:lang w:eastAsia="ru-RU"/>
              </w:rPr>
              <w:t>1</w:t>
            </w:r>
          </w:p>
        </w:tc>
        <w:tc>
          <w:tcPr>
            <w:tcW w:w="2290" w:type="pct"/>
            <w:tcBorders>
              <w:bottom w:val="single" w:sz="4" w:space="0" w:color="auto"/>
            </w:tcBorders>
            <w:vAlign w:val="center"/>
          </w:tcPr>
          <w:p w14:paraId="7611DFCA" w14:textId="77777777" w:rsidR="00B66D7E" w:rsidRPr="0020622A" w:rsidRDefault="00B66D7E" w:rsidP="007A395C">
            <w:pPr>
              <w:suppressAutoHyphens/>
              <w:jc w:val="center"/>
              <w:rPr>
                <w:rFonts w:ascii="Times New Roman" w:eastAsia="Times New Roman" w:hAnsi="Times New Roman" w:cs="Times New Roman"/>
                <w:sz w:val="20"/>
                <w:szCs w:val="20"/>
                <w:lang w:eastAsia="ru-RU"/>
              </w:rPr>
            </w:pPr>
            <w:r w:rsidRPr="0020622A">
              <w:rPr>
                <w:rFonts w:ascii="Times New Roman" w:eastAsia="Times New Roman" w:hAnsi="Times New Roman" w:cs="Times New Roman"/>
                <w:iCs/>
                <w:sz w:val="20"/>
                <w:szCs w:val="20"/>
                <w:lang w:eastAsia="ru-RU"/>
              </w:rPr>
              <w:t>2</w:t>
            </w:r>
          </w:p>
        </w:tc>
        <w:tc>
          <w:tcPr>
            <w:tcW w:w="432" w:type="pct"/>
            <w:tcBorders>
              <w:bottom w:val="single" w:sz="4" w:space="0" w:color="auto"/>
            </w:tcBorders>
            <w:vAlign w:val="center"/>
          </w:tcPr>
          <w:p w14:paraId="26C34F08" w14:textId="77777777" w:rsidR="00B66D7E" w:rsidRPr="0020622A" w:rsidRDefault="00B66D7E" w:rsidP="0020622A">
            <w:pPr>
              <w:ind w:left="-114" w:right="-110"/>
              <w:jc w:val="center"/>
              <w:rPr>
                <w:rFonts w:ascii="Times New Roman" w:eastAsia="Times New Roman" w:hAnsi="Times New Roman" w:cs="Times New Roman"/>
                <w:iCs/>
                <w:sz w:val="20"/>
                <w:szCs w:val="20"/>
                <w:lang w:eastAsia="ru-RU"/>
              </w:rPr>
            </w:pPr>
            <w:r w:rsidRPr="0020622A">
              <w:rPr>
                <w:rFonts w:ascii="Times New Roman" w:eastAsia="Times New Roman" w:hAnsi="Times New Roman" w:cs="Times New Roman"/>
                <w:iCs/>
                <w:sz w:val="20"/>
                <w:szCs w:val="20"/>
                <w:lang w:eastAsia="ru-RU"/>
              </w:rPr>
              <w:t>3</w:t>
            </w:r>
          </w:p>
        </w:tc>
        <w:tc>
          <w:tcPr>
            <w:tcW w:w="288" w:type="pct"/>
            <w:tcBorders>
              <w:bottom w:val="single" w:sz="4" w:space="0" w:color="auto"/>
            </w:tcBorders>
            <w:vAlign w:val="center"/>
          </w:tcPr>
          <w:p w14:paraId="2DBBA91E" w14:textId="77777777" w:rsidR="00B66D7E" w:rsidRPr="0020622A" w:rsidRDefault="00B66D7E" w:rsidP="00773EB9">
            <w:pPr>
              <w:ind w:left="-111" w:right="-125"/>
              <w:jc w:val="center"/>
              <w:rPr>
                <w:rFonts w:ascii="Times New Roman" w:eastAsia="Times New Roman" w:hAnsi="Times New Roman" w:cs="Times New Roman"/>
                <w:iCs/>
                <w:sz w:val="20"/>
                <w:szCs w:val="20"/>
                <w:lang w:eastAsia="ru-RU"/>
              </w:rPr>
            </w:pPr>
            <w:r w:rsidRPr="0020622A">
              <w:rPr>
                <w:rFonts w:ascii="Times New Roman" w:eastAsia="Times New Roman" w:hAnsi="Times New Roman" w:cs="Times New Roman"/>
                <w:sz w:val="20"/>
                <w:szCs w:val="20"/>
                <w:lang w:eastAsia="ru-RU"/>
              </w:rPr>
              <w:t>4</w:t>
            </w:r>
          </w:p>
        </w:tc>
        <w:tc>
          <w:tcPr>
            <w:tcW w:w="288" w:type="pct"/>
            <w:shd w:val="clear" w:color="auto" w:fill="D9D9D9" w:themeFill="background1" w:themeFillShade="D9"/>
            <w:vAlign w:val="center"/>
          </w:tcPr>
          <w:p w14:paraId="1353BB1E" w14:textId="77777777" w:rsidR="00B66D7E" w:rsidRPr="0020622A" w:rsidRDefault="00B66D7E" w:rsidP="007A395C">
            <w:pPr>
              <w:suppressAutoHyphens/>
              <w:jc w:val="center"/>
              <w:rPr>
                <w:rFonts w:ascii="Times New Roman" w:eastAsia="Times New Roman" w:hAnsi="Times New Roman" w:cs="Times New Roman"/>
                <w:sz w:val="20"/>
                <w:szCs w:val="20"/>
                <w:lang w:eastAsia="ru-RU"/>
              </w:rPr>
            </w:pPr>
            <w:r w:rsidRPr="0020622A">
              <w:rPr>
                <w:rFonts w:ascii="Times New Roman" w:eastAsia="Times New Roman" w:hAnsi="Times New Roman" w:cs="Times New Roman"/>
                <w:sz w:val="20"/>
                <w:szCs w:val="20"/>
                <w:lang w:eastAsia="ru-RU"/>
              </w:rPr>
              <w:t>5</w:t>
            </w:r>
          </w:p>
        </w:tc>
        <w:tc>
          <w:tcPr>
            <w:tcW w:w="258" w:type="pct"/>
            <w:vAlign w:val="center"/>
          </w:tcPr>
          <w:p w14:paraId="0E3E31DD" w14:textId="77777777" w:rsidR="00B66D7E" w:rsidRPr="0020622A" w:rsidRDefault="00B66D7E" w:rsidP="0020622A">
            <w:pPr>
              <w:suppressAutoHyphens/>
              <w:ind w:left="-24" w:right="-46"/>
              <w:jc w:val="center"/>
              <w:rPr>
                <w:rFonts w:ascii="Times New Roman" w:eastAsia="Times New Roman" w:hAnsi="Times New Roman" w:cs="Times New Roman"/>
                <w:sz w:val="20"/>
                <w:szCs w:val="20"/>
                <w:lang w:eastAsia="ru-RU"/>
              </w:rPr>
            </w:pPr>
            <w:r w:rsidRPr="0020622A">
              <w:rPr>
                <w:rFonts w:ascii="Times New Roman" w:eastAsia="Times New Roman" w:hAnsi="Times New Roman" w:cs="Times New Roman"/>
                <w:color w:val="000000"/>
                <w:sz w:val="20"/>
                <w:szCs w:val="20"/>
                <w:lang w:eastAsia="ru-RU"/>
              </w:rPr>
              <w:t>6</w:t>
            </w:r>
          </w:p>
        </w:tc>
        <w:tc>
          <w:tcPr>
            <w:tcW w:w="221" w:type="pct"/>
            <w:vAlign w:val="center"/>
          </w:tcPr>
          <w:p w14:paraId="030B9519" w14:textId="77777777" w:rsidR="00B66D7E" w:rsidRPr="0020622A" w:rsidRDefault="00B66D7E" w:rsidP="0020622A">
            <w:pPr>
              <w:suppressAutoHyphens/>
              <w:ind w:left="-62" w:right="-33" w:firstLine="13"/>
              <w:jc w:val="center"/>
              <w:rPr>
                <w:rFonts w:ascii="Times New Roman" w:eastAsia="Times New Roman" w:hAnsi="Times New Roman" w:cs="Times New Roman"/>
                <w:sz w:val="20"/>
                <w:szCs w:val="20"/>
                <w:lang w:eastAsia="ru-RU"/>
              </w:rPr>
            </w:pPr>
            <w:r w:rsidRPr="0020622A">
              <w:rPr>
                <w:rFonts w:ascii="Times New Roman" w:eastAsia="Times New Roman" w:hAnsi="Times New Roman" w:cs="Times New Roman"/>
                <w:sz w:val="20"/>
                <w:szCs w:val="20"/>
                <w:lang w:eastAsia="ru-RU"/>
              </w:rPr>
              <w:t>7</w:t>
            </w:r>
          </w:p>
        </w:tc>
        <w:tc>
          <w:tcPr>
            <w:tcW w:w="252" w:type="pct"/>
            <w:vAlign w:val="center"/>
          </w:tcPr>
          <w:p w14:paraId="6E63A131" w14:textId="77777777" w:rsidR="00B66D7E" w:rsidRPr="0020622A" w:rsidRDefault="00B66D7E" w:rsidP="007A395C">
            <w:pPr>
              <w:suppressAutoHyphens/>
              <w:jc w:val="center"/>
              <w:rPr>
                <w:rFonts w:ascii="Times New Roman" w:eastAsia="Times New Roman" w:hAnsi="Times New Roman" w:cs="Times New Roman"/>
                <w:sz w:val="20"/>
                <w:szCs w:val="20"/>
                <w:lang w:eastAsia="ru-RU"/>
              </w:rPr>
            </w:pPr>
            <w:r w:rsidRPr="0020622A">
              <w:rPr>
                <w:rFonts w:ascii="Times New Roman" w:eastAsia="Times New Roman" w:hAnsi="Times New Roman" w:cs="Times New Roman"/>
                <w:sz w:val="20"/>
                <w:szCs w:val="20"/>
                <w:lang w:eastAsia="ru-RU"/>
              </w:rPr>
              <w:t>8</w:t>
            </w:r>
          </w:p>
        </w:tc>
        <w:tc>
          <w:tcPr>
            <w:tcW w:w="246" w:type="pct"/>
            <w:shd w:val="clear" w:color="auto" w:fill="D9D9D9" w:themeFill="background1" w:themeFillShade="D9"/>
          </w:tcPr>
          <w:p w14:paraId="7F2BCF15" w14:textId="77777777" w:rsidR="00B66D7E" w:rsidRPr="0020622A" w:rsidRDefault="00B66D7E" w:rsidP="0020622A">
            <w:pPr>
              <w:suppressAutoHyphens/>
              <w:ind w:right="-99"/>
              <w:jc w:val="center"/>
              <w:rPr>
                <w:rFonts w:ascii="Times New Roman" w:eastAsia="Times New Roman" w:hAnsi="Times New Roman" w:cs="Times New Roman"/>
                <w:sz w:val="20"/>
                <w:szCs w:val="20"/>
                <w:lang w:eastAsia="ru-RU"/>
              </w:rPr>
            </w:pPr>
            <w:r w:rsidRPr="0020622A">
              <w:rPr>
                <w:rFonts w:ascii="Times New Roman" w:eastAsia="Times New Roman" w:hAnsi="Times New Roman" w:cs="Times New Roman"/>
                <w:sz w:val="20"/>
                <w:szCs w:val="20"/>
                <w:lang w:eastAsia="ru-RU"/>
              </w:rPr>
              <w:t>9</w:t>
            </w:r>
          </w:p>
        </w:tc>
        <w:tc>
          <w:tcPr>
            <w:tcW w:w="285" w:type="pct"/>
            <w:shd w:val="clear" w:color="auto" w:fill="D9D9D9" w:themeFill="background1" w:themeFillShade="D9"/>
          </w:tcPr>
          <w:p w14:paraId="4EB45A54" w14:textId="77777777" w:rsidR="00B66D7E" w:rsidRPr="0020622A" w:rsidRDefault="00B66D7E" w:rsidP="0020622A">
            <w:pPr>
              <w:suppressAutoHyphens/>
              <w:ind w:left="-114" w:right="-12"/>
              <w:jc w:val="center"/>
              <w:rPr>
                <w:rFonts w:ascii="Times New Roman" w:eastAsia="Times New Roman" w:hAnsi="Times New Roman" w:cs="Times New Roman"/>
                <w:sz w:val="20"/>
                <w:szCs w:val="20"/>
                <w:lang w:eastAsia="ru-RU"/>
              </w:rPr>
            </w:pPr>
            <w:r w:rsidRPr="0020622A">
              <w:rPr>
                <w:rFonts w:ascii="Times New Roman" w:eastAsia="Times New Roman" w:hAnsi="Times New Roman" w:cs="Times New Roman"/>
                <w:sz w:val="20"/>
                <w:szCs w:val="20"/>
                <w:lang w:eastAsia="ru-RU"/>
              </w:rPr>
              <w:t>10</w:t>
            </w:r>
          </w:p>
        </w:tc>
      </w:tr>
      <w:tr w:rsidR="00773EB9" w:rsidRPr="0020622A" w14:paraId="649D84CA" w14:textId="77777777" w:rsidTr="00773EB9">
        <w:tc>
          <w:tcPr>
            <w:tcW w:w="440" w:type="pct"/>
          </w:tcPr>
          <w:p w14:paraId="5471B2CC" w14:textId="77777777" w:rsidR="00B66D7E" w:rsidRPr="0020622A" w:rsidRDefault="00B66D7E" w:rsidP="007A395C">
            <w:pPr>
              <w:rPr>
                <w:rFonts w:ascii="Times New Roman" w:eastAsia="Times New Roman" w:hAnsi="Times New Roman" w:cs="Times New Roman"/>
                <w:bCs/>
                <w:lang w:eastAsia="ru-RU"/>
              </w:rPr>
            </w:pPr>
          </w:p>
        </w:tc>
        <w:tc>
          <w:tcPr>
            <w:tcW w:w="2290" w:type="pct"/>
          </w:tcPr>
          <w:p w14:paraId="28E50DDC" w14:textId="585DAAFC" w:rsidR="00B66D7E" w:rsidRPr="0020622A" w:rsidRDefault="00B66D7E" w:rsidP="00773EB9">
            <w:pPr>
              <w:jc w:val="both"/>
              <w:rPr>
                <w:rFonts w:ascii="Times New Roman" w:eastAsia="Times New Roman" w:hAnsi="Times New Roman" w:cs="Times New Roman"/>
                <w:lang w:eastAsia="ru-RU"/>
              </w:rPr>
            </w:pPr>
            <w:r w:rsidRPr="0020622A">
              <w:rPr>
                <w:rFonts w:ascii="Times New Roman" w:eastAsia="Times New Roman" w:hAnsi="Times New Roman" w:cs="Times New Roman"/>
                <w:bCs/>
                <w:lang w:eastAsia="ru-RU"/>
              </w:rPr>
              <w:t xml:space="preserve">Раздел </w:t>
            </w:r>
            <w:r w:rsidR="0020622A" w:rsidRPr="0020622A">
              <w:rPr>
                <w:rFonts w:ascii="Times New Roman" w:eastAsia="Times New Roman" w:hAnsi="Times New Roman" w:cs="Times New Roman"/>
                <w:bCs/>
                <w:lang w:eastAsia="ru-RU"/>
              </w:rPr>
              <w:t>1</w:t>
            </w:r>
            <w:r w:rsidRPr="0020622A">
              <w:rPr>
                <w:rFonts w:ascii="Times New Roman" w:eastAsia="Times New Roman" w:hAnsi="Times New Roman" w:cs="Times New Roman"/>
                <w:bCs/>
                <w:lang w:eastAsia="ru-RU"/>
              </w:rPr>
              <w:t xml:space="preserve">. </w:t>
            </w:r>
            <w:r w:rsidR="0020622A" w:rsidRPr="0020622A">
              <w:rPr>
                <w:rFonts w:ascii="Times New Roman" w:eastAsia="Times New Roman" w:hAnsi="Times New Roman" w:cs="Times New Roman"/>
                <w:bCs/>
                <w:lang w:eastAsia="ru-RU"/>
              </w:rPr>
              <w:t>Технологическое оборудование и средства механизации, автоматизации и роботизации автоматизированных технологических линий по производству пищевой продукции</w:t>
            </w:r>
            <w:r w:rsidRPr="0020622A">
              <w:rPr>
                <w:rFonts w:ascii="Times New Roman" w:eastAsia="Times New Roman" w:hAnsi="Times New Roman" w:cs="Times New Roman"/>
                <w:lang w:eastAsia="ru-RU"/>
              </w:rPr>
              <w:t xml:space="preserve"> </w:t>
            </w:r>
          </w:p>
        </w:tc>
        <w:tc>
          <w:tcPr>
            <w:tcW w:w="432" w:type="pct"/>
          </w:tcPr>
          <w:p w14:paraId="76516AEA" w14:textId="2112845E" w:rsidR="00B66D7E" w:rsidRPr="0020622A" w:rsidRDefault="0020622A" w:rsidP="0020622A">
            <w:pPr>
              <w:ind w:left="-114" w:right="-110"/>
              <w:jc w:val="center"/>
              <w:rPr>
                <w:rFonts w:ascii="Times New Roman" w:eastAsia="Times New Roman" w:hAnsi="Times New Roman" w:cs="Times New Roman"/>
                <w:b/>
                <w:bCs/>
                <w:lang w:eastAsia="ru-RU"/>
              </w:rPr>
            </w:pPr>
            <w:r w:rsidRPr="0020622A">
              <w:rPr>
                <w:rFonts w:ascii="Times New Roman" w:eastAsia="Times New Roman" w:hAnsi="Times New Roman" w:cs="Times New Roman"/>
                <w:b/>
                <w:bCs/>
                <w:lang w:eastAsia="ru-RU"/>
              </w:rPr>
              <w:t>220</w:t>
            </w:r>
          </w:p>
        </w:tc>
        <w:tc>
          <w:tcPr>
            <w:tcW w:w="288" w:type="pct"/>
          </w:tcPr>
          <w:p w14:paraId="2C7F837A" w14:textId="45DCE034" w:rsidR="00B66D7E" w:rsidRPr="0020622A" w:rsidRDefault="00DD3A19" w:rsidP="00773EB9">
            <w:pPr>
              <w:ind w:left="-111" w:right="-125"/>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110</w:t>
            </w:r>
          </w:p>
        </w:tc>
        <w:tc>
          <w:tcPr>
            <w:tcW w:w="288" w:type="pct"/>
            <w:shd w:val="clear" w:color="auto" w:fill="D9D9D9" w:themeFill="background1" w:themeFillShade="D9"/>
          </w:tcPr>
          <w:p w14:paraId="32E3AB86" w14:textId="6A89FF95" w:rsidR="00B66D7E" w:rsidRPr="0020622A" w:rsidRDefault="0020622A" w:rsidP="007A395C">
            <w:pPr>
              <w:jc w:val="center"/>
              <w:rPr>
                <w:rFonts w:ascii="Times New Roman" w:eastAsia="Times New Roman" w:hAnsi="Times New Roman" w:cs="Times New Roman"/>
                <w:b/>
                <w:bCs/>
                <w:lang w:eastAsia="ru-RU"/>
              </w:rPr>
            </w:pPr>
            <w:r w:rsidRPr="0020622A">
              <w:rPr>
                <w:rFonts w:ascii="Times New Roman" w:eastAsia="Times New Roman" w:hAnsi="Times New Roman" w:cs="Times New Roman"/>
                <w:b/>
                <w:bCs/>
                <w:lang w:eastAsia="ru-RU"/>
              </w:rPr>
              <w:t>220</w:t>
            </w:r>
          </w:p>
        </w:tc>
        <w:tc>
          <w:tcPr>
            <w:tcW w:w="258" w:type="pct"/>
          </w:tcPr>
          <w:p w14:paraId="6338031A" w14:textId="3D1A9F31" w:rsidR="00B66D7E" w:rsidRPr="0020622A" w:rsidRDefault="0020622A" w:rsidP="0020622A">
            <w:pPr>
              <w:ind w:left="-24" w:right="-46"/>
              <w:jc w:val="center"/>
              <w:rPr>
                <w:rFonts w:ascii="Times New Roman" w:eastAsia="Times New Roman" w:hAnsi="Times New Roman" w:cs="Times New Roman"/>
                <w:lang w:eastAsia="ru-RU"/>
              </w:rPr>
            </w:pPr>
            <w:r w:rsidRPr="0020622A">
              <w:rPr>
                <w:rFonts w:ascii="Times New Roman" w:eastAsia="Times New Roman" w:hAnsi="Times New Roman" w:cs="Times New Roman"/>
                <w:lang w:eastAsia="ru-RU"/>
              </w:rPr>
              <w:t>208</w:t>
            </w:r>
          </w:p>
        </w:tc>
        <w:tc>
          <w:tcPr>
            <w:tcW w:w="221" w:type="pct"/>
          </w:tcPr>
          <w:p w14:paraId="76DBEAF6" w14:textId="77777777" w:rsidR="00B66D7E" w:rsidRPr="0020622A" w:rsidRDefault="00B66D7E" w:rsidP="0020622A">
            <w:pPr>
              <w:ind w:left="-62" w:right="-33" w:firstLine="13"/>
              <w:jc w:val="center"/>
              <w:rPr>
                <w:rFonts w:ascii="Times New Roman" w:eastAsia="Times New Roman" w:hAnsi="Times New Roman" w:cs="Times New Roman"/>
                <w:b/>
                <w:bCs/>
                <w:lang w:eastAsia="ru-RU"/>
              </w:rPr>
            </w:pPr>
            <w:r w:rsidRPr="0020622A">
              <w:rPr>
                <w:rFonts w:ascii="Times New Roman" w:eastAsia="Times New Roman" w:hAnsi="Times New Roman" w:cs="Times New Roman"/>
                <w:lang w:eastAsia="ru-RU"/>
              </w:rPr>
              <w:t>х</w:t>
            </w:r>
          </w:p>
        </w:tc>
        <w:tc>
          <w:tcPr>
            <w:tcW w:w="252" w:type="pct"/>
          </w:tcPr>
          <w:p w14:paraId="6DD1DC7F" w14:textId="77777777" w:rsidR="00B66D7E" w:rsidRPr="0020622A" w:rsidRDefault="00B66D7E" w:rsidP="007A395C">
            <w:pPr>
              <w:jc w:val="center"/>
              <w:rPr>
                <w:rFonts w:ascii="Times New Roman" w:eastAsia="Times New Roman" w:hAnsi="Times New Roman" w:cs="Times New Roman"/>
                <w:b/>
                <w:bCs/>
                <w:lang w:eastAsia="ru-RU"/>
              </w:rPr>
            </w:pPr>
            <w:r w:rsidRPr="0020622A">
              <w:rPr>
                <w:rFonts w:ascii="Times New Roman" w:eastAsia="Times New Roman" w:hAnsi="Times New Roman" w:cs="Times New Roman"/>
                <w:b/>
                <w:bCs/>
                <w:lang w:eastAsia="ru-RU"/>
              </w:rPr>
              <w:t>-</w:t>
            </w:r>
          </w:p>
        </w:tc>
        <w:tc>
          <w:tcPr>
            <w:tcW w:w="246" w:type="pct"/>
            <w:shd w:val="clear" w:color="auto" w:fill="D9D9D9" w:themeFill="background1" w:themeFillShade="D9"/>
          </w:tcPr>
          <w:p w14:paraId="2704DB2A" w14:textId="77777777" w:rsidR="00B66D7E" w:rsidRPr="0020622A" w:rsidRDefault="00B66D7E" w:rsidP="0020622A">
            <w:pPr>
              <w:ind w:right="-99"/>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0058AACF" w14:textId="77777777" w:rsidR="00B66D7E" w:rsidRPr="0020622A" w:rsidRDefault="00B66D7E" w:rsidP="0020622A">
            <w:pPr>
              <w:ind w:left="-114" w:right="-12"/>
              <w:jc w:val="center"/>
              <w:rPr>
                <w:rFonts w:ascii="Times New Roman" w:eastAsia="Times New Roman" w:hAnsi="Times New Roman" w:cs="Times New Roman"/>
                <w:b/>
                <w:bCs/>
                <w:lang w:eastAsia="ru-RU"/>
              </w:rPr>
            </w:pPr>
          </w:p>
        </w:tc>
      </w:tr>
      <w:tr w:rsidR="00773EB9" w:rsidRPr="0020622A" w14:paraId="7DF4E2AA" w14:textId="77777777" w:rsidTr="00773EB9">
        <w:trPr>
          <w:trHeight w:val="314"/>
        </w:trPr>
        <w:tc>
          <w:tcPr>
            <w:tcW w:w="440" w:type="pct"/>
          </w:tcPr>
          <w:p w14:paraId="09FC1F11" w14:textId="77777777" w:rsidR="00B66D7E" w:rsidRPr="0020622A" w:rsidRDefault="00B66D7E" w:rsidP="007A395C">
            <w:pPr>
              <w:rPr>
                <w:rFonts w:ascii="Times New Roman" w:eastAsia="Times New Roman" w:hAnsi="Times New Roman" w:cs="Times New Roman"/>
                <w:bCs/>
                <w:lang w:eastAsia="ru-RU"/>
              </w:rPr>
            </w:pPr>
          </w:p>
        </w:tc>
        <w:tc>
          <w:tcPr>
            <w:tcW w:w="2290" w:type="pct"/>
          </w:tcPr>
          <w:p w14:paraId="28407D55" w14:textId="03E0E8B8" w:rsidR="00B66D7E" w:rsidRPr="0020622A" w:rsidRDefault="00B66D7E" w:rsidP="00773EB9">
            <w:pPr>
              <w:jc w:val="both"/>
              <w:rPr>
                <w:rFonts w:ascii="Times New Roman" w:eastAsia="Times New Roman" w:hAnsi="Times New Roman" w:cs="Times New Roman"/>
                <w:lang w:eastAsia="ru-RU"/>
              </w:rPr>
            </w:pPr>
            <w:r w:rsidRPr="0020622A">
              <w:rPr>
                <w:rFonts w:ascii="Times New Roman" w:eastAsia="Times New Roman" w:hAnsi="Times New Roman" w:cs="Times New Roman"/>
                <w:bCs/>
                <w:lang w:eastAsia="ru-RU"/>
              </w:rPr>
              <w:t xml:space="preserve">Раздел </w:t>
            </w:r>
            <w:r w:rsidR="0020622A" w:rsidRPr="0020622A">
              <w:rPr>
                <w:rFonts w:ascii="Times New Roman" w:eastAsia="Times New Roman" w:hAnsi="Times New Roman" w:cs="Times New Roman"/>
                <w:bCs/>
                <w:lang w:eastAsia="ru-RU"/>
              </w:rPr>
              <w:t>2</w:t>
            </w:r>
            <w:r w:rsidRPr="0020622A">
              <w:rPr>
                <w:rFonts w:ascii="Times New Roman" w:eastAsia="Times New Roman" w:hAnsi="Times New Roman" w:cs="Times New Roman"/>
                <w:bCs/>
                <w:lang w:eastAsia="ru-RU"/>
              </w:rPr>
              <w:t xml:space="preserve">. </w:t>
            </w:r>
            <w:r w:rsidR="0020622A" w:rsidRPr="0020622A">
              <w:rPr>
                <w:rFonts w:ascii="Times New Roman" w:eastAsia="Times New Roman" w:hAnsi="Times New Roman" w:cs="Times New Roman"/>
                <w:bCs/>
                <w:lang w:eastAsia="ru-RU"/>
              </w:rPr>
              <w:t>Технологии контроля соответствия и надежности устройств и функциональных блоков мехатронных, автоматизированных и роботизированных устройств и систем управления</w:t>
            </w:r>
          </w:p>
        </w:tc>
        <w:tc>
          <w:tcPr>
            <w:tcW w:w="432" w:type="pct"/>
          </w:tcPr>
          <w:p w14:paraId="4D14FB85" w14:textId="517FB2DA" w:rsidR="00B66D7E" w:rsidRPr="0020622A" w:rsidRDefault="0020622A" w:rsidP="0020622A">
            <w:pPr>
              <w:ind w:left="-114" w:right="-110"/>
              <w:jc w:val="center"/>
              <w:rPr>
                <w:rFonts w:ascii="Times New Roman" w:eastAsia="Times New Roman" w:hAnsi="Times New Roman" w:cs="Times New Roman"/>
                <w:b/>
                <w:bCs/>
                <w:lang w:eastAsia="ru-RU"/>
              </w:rPr>
            </w:pPr>
            <w:r w:rsidRPr="0020622A">
              <w:rPr>
                <w:rFonts w:ascii="Times New Roman" w:eastAsia="Times New Roman" w:hAnsi="Times New Roman" w:cs="Times New Roman"/>
                <w:b/>
                <w:bCs/>
                <w:lang w:eastAsia="ru-RU"/>
              </w:rPr>
              <w:t>178</w:t>
            </w:r>
          </w:p>
        </w:tc>
        <w:tc>
          <w:tcPr>
            <w:tcW w:w="288" w:type="pct"/>
          </w:tcPr>
          <w:p w14:paraId="39020EC2" w14:textId="0B53E810" w:rsidR="00B66D7E" w:rsidRPr="0020622A" w:rsidRDefault="00DD3A19" w:rsidP="00773EB9">
            <w:pPr>
              <w:ind w:left="-111" w:right="-125"/>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w:t>
            </w:r>
            <w:r w:rsidR="0020622A" w:rsidRPr="0020622A">
              <w:rPr>
                <w:rFonts w:ascii="Times New Roman" w:eastAsia="Times New Roman" w:hAnsi="Times New Roman" w:cs="Times New Roman"/>
                <w:b/>
                <w:lang w:eastAsia="ru-RU"/>
              </w:rPr>
              <w:t>2</w:t>
            </w:r>
          </w:p>
        </w:tc>
        <w:tc>
          <w:tcPr>
            <w:tcW w:w="288" w:type="pct"/>
            <w:shd w:val="clear" w:color="auto" w:fill="D9D9D9" w:themeFill="background1" w:themeFillShade="D9"/>
          </w:tcPr>
          <w:p w14:paraId="1EFD0278" w14:textId="1086E511" w:rsidR="00B66D7E" w:rsidRPr="0020622A" w:rsidRDefault="0020622A" w:rsidP="007A395C">
            <w:pPr>
              <w:jc w:val="center"/>
              <w:rPr>
                <w:rFonts w:ascii="Times New Roman" w:eastAsia="Times New Roman" w:hAnsi="Times New Roman" w:cs="Times New Roman"/>
                <w:b/>
                <w:bCs/>
                <w:lang w:eastAsia="ru-RU"/>
              </w:rPr>
            </w:pPr>
            <w:r w:rsidRPr="0020622A">
              <w:rPr>
                <w:rFonts w:ascii="Times New Roman" w:eastAsia="Times New Roman" w:hAnsi="Times New Roman" w:cs="Times New Roman"/>
                <w:b/>
                <w:bCs/>
                <w:lang w:eastAsia="ru-RU"/>
              </w:rPr>
              <w:t>178</w:t>
            </w:r>
          </w:p>
        </w:tc>
        <w:tc>
          <w:tcPr>
            <w:tcW w:w="258" w:type="pct"/>
          </w:tcPr>
          <w:p w14:paraId="6B546ED6" w14:textId="0E9EC0C3" w:rsidR="00B66D7E" w:rsidRPr="0020622A" w:rsidRDefault="0020622A" w:rsidP="0020622A">
            <w:pPr>
              <w:ind w:left="-24" w:right="-46"/>
              <w:jc w:val="center"/>
              <w:rPr>
                <w:rFonts w:ascii="Times New Roman" w:eastAsia="Times New Roman" w:hAnsi="Times New Roman" w:cs="Times New Roman"/>
                <w:b/>
                <w:bCs/>
                <w:lang w:eastAsia="ru-RU"/>
              </w:rPr>
            </w:pPr>
            <w:r w:rsidRPr="0020622A">
              <w:rPr>
                <w:rFonts w:ascii="Times New Roman" w:eastAsia="Times New Roman" w:hAnsi="Times New Roman" w:cs="Times New Roman"/>
                <w:lang w:eastAsia="ru-RU"/>
              </w:rPr>
              <w:t>146</w:t>
            </w:r>
          </w:p>
        </w:tc>
        <w:tc>
          <w:tcPr>
            <w:tcW w:w="221" w:type="pct"/>
          </w:tcPr>
          <w:p w14:paraId="212CFF41" w14:textId="219998F7" w:rsidR="00B66D7E" w:rsidRPr="0020622A" w:rsidRDefault="0020622A" w:rsidP="0020622A">
            <w:pPr>
              <w:ind w:left="-62" w:right="-33" w:firstLine="13"/>
              <w:jc w:val="center"/>
              <w:rPr>
                <w:rFonts w:ascii="Times New Roman" w:eastAsia="Times New Roman" w:hAnsi="Times New Roman" w:cs="Times New Roman"/>
                <w:b/>
                <w:bCs/>
                <w:lang w:eastAsia="ru-RU"/>
              </w:rPr>
            </w:pPr>
            <w:r w:rsidRPr="0020622A">
              <w:rPr>
                <w:rFonts w:ascii="Times New Roman" w:eastAsia="Times New Roman" w:hAnsi="Times New Roman" w:cs="Times New Roman"/>
                <w:lang w:eastAsia="ru-RU"/>
              </w:rPr>
              <w:t>20</w:t>
            </w:r>
          </w:p>
        </w:tc>
        <w:tc>
          <w:tcPr>
            <w:tcW w:w="252" w:type="pct"/>
          </w:tcPr>
          <w:p w14:paraId="56492FA9" w14:textId="77777777" w:rsidR="00B66D7E" w:rsidRPr="0020622A" w:rsidRDefault="00B66D7E" w:rsidP="007A395C">
            <w:pPr>
              <w:jc w:val="center"/>
              <w:rPr>
                <w:rFonts w:ascii="Times New Roman" w:eastAsia="Times New Roman" w:hAnsi="Times New Roman" w:cs="Times New Roman"/>
                <w:b/>
                <w:bCs/>
                <w:lang w:eastAsia="ru-RU"/>
              </w:rPr>
            </w:pPr>
            <w:r w:rsidRPr="0020622A">
              <w:rPr>
                <w:rFonts w:ascii="Times New Roman" w:eastAsia="Times New Roman" w:hAnsi="Times New Roman" w:cs="Times New Roman"/>
                <w:b/>
                <w:bCs/>
                <w:lang w:eastAsia="ru-RU"/>
              </w:rPr>
              <w:t>-</w:t>
            </w:r>
          </w:p>
        </w:tc>
        <w:tc>
          <w:tcPr>
            <w:tcW w:w="246" w:type="pct"/>
            <w:shd w:val="clear" w:color="auto" w:fill="D9D9D9" w:themeFill="background1" w:themeFillShade="D9"/>
          </w:tcPr>
          <w:p w14:paraId="50B6586F" w14:textId="77777777" w:rsidR="00B66D7E" w:rsidRPr="0020622A" w:rsidRDefault="00B66D7E" w:rsidP="0020622A">
            <w:pPr>
              <w:ind w:right="-99"/>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7E6B85B1" w14:textId="77777777" w:rsidR="00B66D7E" w:rsidRPr="0020622A" w:rsidRDefault="00B66D7E" w:rsidP="0020622A">
            <w:pPr>
              <w:ind w:left="-114" w:right="-12"/>
              <w:jc w:val="center"/>
              <w:rPr>
                <w:rFonts w:ascii="Times New Roman" w:eastAsia="Times New Roman" w:hAnsi="Times New Roman" w:cs="Times New Roman"/>
                <w:b/>
                <w:bCs/>
                <w:lang w:eastAsia="ru-RU"/>
              </w:rPr>
            </w:pPr>
          </w:p>
        </w:tc>
      </w:tr>
      <w:tr w:rsidR="00773EB9" w:rsidRPr="0020622A" w14:paraId="65B55C3C" w14:textId="77777777" w:rsidTr="00773EB9">
        <w:trPr>
          <w:trHeight w:val="314"/>
        </w:trPr>
        <w:tc>
          <w:tcPr>
            <w:tcW w:w="440" w:type="pct"/>
          </w:tcPr>
          <w:p w14:paraId="36A88E44" w14:textId="77777777" w:rsidR="00773EB9" w:rsidRPr="0020622A" w:rsidRDefault="00773EB9" w:rsidP="00773EB9">
            <w:pPr>
              <w:rPr>
                <w:rFonts w:ascii="Times New Roman" w:eastAsia="Times New Roman" w:hAnsi="Times New Roman" w:cs="Times New Roman"/>
                <w:bCs/>
                <w:lang w:eastAsia="ru-RU"/>
              </w:rPr>
            </w:pPr>
          </w:p>
        </w:tc>
        <w:tc>
          <w:tcPr>
            <w:tcW w:w="2290" w:type="pct"/>
          </w:tcPr>
          <w:p w14:paraId="7B669FF0" w14:textId="77777777" w:rsidR="00773EB9" w:rsidRPr="0020622A" w:rsidRDefault="00773EB9" w:rsidP="00773EB9">
            <w:pPr>
              <w:rPr>
                <w:rFonts w:ascii="Times New Roman" w:eastAsia="Times New Roman" w:hAnsi="Times New Roman" w:cs="Times New Roman"/>
                <w:bCs/>
                <w:lang w:eastAsia="ru-RU"/>
              </w:rPr>
            </w:pPr>
            <w:r w:rsidRPr="0020622A">
              <w:rPr>
                <w:rFonts w:ascii="Times New Roman" w:eastAsia="Times New Roman" w:hAnsi="Times New Roman" w:cs="Times New Roman"/>
                <w:bCs/>
                <w:lang w:eastAsia="ru-RU"/>
              </w:rPr>
              <w:t>Учебная практика</w:t>
            </w:r>
          </w:p>
        </w:tc>
        <w:tc>
          <w:tcPr>
            <w:tcW w:w="432" w:type="pct"/>
          </w:tcPr>
          <w:p w14:paraId="2B12C734" w14:textId="7DB6EA6A" w:rsidR="00773EB9" w:rsidRPr="0020622A" w:rsidRDefault="00773EB9" w:rsidP="00773EB9">
            <w:pPr>
              <w:ind w:left="-114" w:right="-110"/>
              <w:jc w:val="center"/>
              <w:rPr>
                <w:rFonts w:ascii="Times New Roman" w:eastAsia="Times New Roman" w:hAnsi="Times New Roman" w:cs="Times New Roman"/>
                <w:b/>
                <w:bCs/>
                <w:lang w:eastAsia="ru-RU"/>
              </w:rPr>
            </w:pPr>
            <w:r w:rsidRPr="0020622A">
              <w:rPr>
                <w:rFonts w:ascii="Times New Roman" w:eastAsia="Times New Roman" w:hAnsi="Times New Roman" w:cs="Times New Roman"/>
                <w:b/>
                <w:bCs/>
                <w:lang w:eastAsia="ru-RU"/>
              </w:rPr>
              <w:t>108</w:t>
            </w:r>
          </w:p>
        </w:tc>
        <w:tc>
          <w:tcPr>
            <w:tcW w:w="288" w:type="pct"/>
          </w:tcPr>
          <w:p w14:paraId="0A70EA0A" w14:textId="55E4EBAD" w:rsidR="00773EB9" w:rsidRPr="0020622A" w:rsidRDefault="00773EB9" w:rsidP="00773EB9">
            <w:pPr>
              <w:ind w:left="-111" w:right="-125"/>
              <w:jc w:val="center"/>
              <w:rPr>
                <w:rFonts w:ascii="Times New Roman" w:eastAsia="Times New Roman" w:hAnsi="Times New Roman" w:cs="Times New Roman"/>
                <w:lang w:eastAsia="ru-RU"/>
              </w:rPr>
            </w:pPr>
            <w:r w:rsidRPr="0020622A">
              <w:rPr>
                <w:rFonts w:ascii="Times New Roman" w:eastAsia="Times New Roman" w:hAnsi="Times New Roman" w:cs="Times New Roman"/>
                <w:lang w:eastAsia="ru-RU"/>
              </w:rPr>
              <w:t>108</w:t>
            </w:r>
          </w:p>
        </w:tc>
        <w:tc>
          <w:tcPr>
            <w:tcW w:w="288" w:type="pct"/>
            <w:shd w:val="clear" w:color="auto" w:fill="D9D9D9" w:themeFill="background1" w:themeFillShade="D9"/>
          </w:tcPr>
          <w:p w14:paraId="28CF3470" w14:textId="77777777" w:rsidR="00773EB9" w:rsidRPr="0020622A" w:rsidRDefault="00773EB9" w:rsidP="00773EB9">
            <w:pPr>
              <w:jc w:val="center"/>
              <w:rPr>
                <w:rFonts w:ascii="Times New Roman" w:eastAsia="Times New Roman" w:hAnsi="Times New Roman" w:cs="Times New Roman"/>
                <w:lang w:eastAsia="ru-RU"/>
              </w:rPr>
            </w:pPr>
          </w:p>
        </w:tc>
        <w:tc>
          <w:tcPr>
            <w:tcW w:w="731" w:type="pct"/>
            <w:gridSpan w:val="3"/>
            <w:shd w:val="clear" w:color="auto" w:fill="auto"/>
          </w:tcPr>
          <w:p w14:paraId="301B6602" w14:textId="77777777" w:rsidR="00773EB9" w:rsidRPr="0020622A" w:rsidRDefault="00773EB9" w:rsidP="00773EB9">
            <w:pPr>
              <w:ind w:left="-62" w:right="-33" w:firstLine="13"/>
              <w:jc w:val="center"/>
              <w:rPr>
                <w:rFonts w:ascii="Times New Roman" w:eastAsia="Times New Roman" w:hAnsi="Times New Roman" w:cs="Times New Roman"/>
                <w:lang w:eastAsia="ru-RU"/>
              </w:rPr>
            </w:pPr>
          </w:p>
        </w:tc>
        <w:tc>
          <w:tcPr>
            <w:tcW w:w="246" w:type="pct"/>
            <w:shd w:val="clear" w:color="auto" w:fill="D9D9D9" w:themeFill="background1" w:themeFillShade="D9"/>
          </w:tcPr>
          <w:p w14:paraId="262532D8" w14:textId="13D57311" w:rsidR="00773EB9" w:rsidRPr="0020622A" w:rsidRDefault="00773EB9" w:rsidP="00773EB9">
            <w:pPr>
              <w:ind w:right="-99"/>
              <w:jc w:val="center"/>
              <w:rPr>
                <w:rFonts w:ascii="Times New Roman" w:eastAsia="Times New Roman" w:hAnsi="Times New Roman" w:cs="Times New Roman"/>
                <w:lang w:eastAsia="ru-RU"/>
              </w:rPr>
            </w:pPr>
            <w:r w:rsidRPr="0020622A">
              <w:rPr>
                <w:rFonts w:ascii="Times New Roman" w:eastAsia="Times New Roman" w:hAnsi="Times New Roman" w:cs="Times New Roman"/>
                <w:lang w:eastAsia="ru-RU"/>
              </w:rPr>
              <w:t>108</w:t>
            </w:r>
          </w:p>
        </w:tc>
        <w:tc>
          <w:tcPr>
            <w:tcW w:w="285" w:type="pct"/>
            <w:shd w:val="clear" w:color="auto" w:fill="D9D9D9" w:themeFill="background1" w:themeFillShade="D9"/>
          </w:tcPr>
          <w:p w14:paraId="7C1C5352" w14:textId="77777777" w:rsidR="00773EB9" w:rsidRPr="0020622A" w:rsidRDefault="00773EB9" w:rsidP="00773EB9">
            <w:pPr>
              <w:ind w:left="-114" w:right="-12"/>
              <w:jc w:val="center"/>
              <w:rPr>
                <w:rFonts w:ascii="Times New Roman" w:eastAsia="Times New Roman" w:hAnsi="Times New Roman" w:cs="Times New Roman"/>
                <w:lang w:eastAsia="ru-RU"/>
              </w:rPr>
            </w:pPr>
          </w:p>
        </w:tc>
      </w:tr>
      <w:tr w:rsidR="00773EB9" w:rsidRPr="0020622A" w14:paraId="1792AD1F" w14:textId="77777777" w:rsidTr="00773EB9">
        <w:trPr>
          <w:trHeight w:val="314"/>
        </w:trPr>
        <w:tc>
          <w:tcPr>
            <w:tcW w:w="440" w:type="pct"/>
          </w:tcPr>
          <w:p w14:paraId="79A055EA" w14:textId="77777777" w:rsidR="00773EB9" w:rsidRPr="0020622A" w:rsidRDefault="00773EB9" w:rsidP="00773EB9">
            <w:pPr>
              <w:rPr>
                <w:rFonts w:ascii="Times New Roman" w:eastAsia="Times New Roman" w:hAnsi="Times New Roman" w:cs="Times New Roman"/>
                <w:lang w:eastAsia="ru-RU"/>
              </w:rPr>
            </w:pPr>
          </w:p>
        </w:tc>
        <w:tc>
          <w:tcPr>
            <w:tcW w:w="2290" w:type="pct"/>
          </w:tcPr>
          <w:p w14:paraId="170CF656" w14:textId="77777777" w:rsidR="00773EB9" w:rsidRPr="0020622A" w:rsidRDefault="00773EB9" w:rsidP="00773EB9">
            <w:pPr>
              <w:rPr>
                <w:rFonts w:ascii="Times New Roman" w:eastAsia="Times New Roman" w:hAnsi="Times New Roman" w:cs="Times New Roman"/>
                <w:b/>
                <w:bCs/>
                <w:u w:val="single"/>
                <w:lang w:eastAsia="ru-RU"/>
              </w:rPr>
            </w:pPr>
            <w:r w:rsidRPr="0020622A">
              <w:rPr>
                <w:rFonts w:ascii="Times New Roman" w:eastAsia="Times New Roman" w:hAnsi="Times New Roman" w:cs="Times New Roman"/>
                <w:lang w:eastAsia="ru-RU"/>
              </w:rPr>
              <w:t>Производственная практика</w:t>
            </w:r>
          </w:p>
        </w:tc>
        <w:tc>
          <w:tcPr>
            <w:tcW w:w="432" w:type="pct"/>
          </w:tcPr>
          <w:p w14:paraId="6752EC53" w14:textId="639B05A3" w:rsidR="00773EB9" w:rsidRPr="0020622A" w:rsidRDefault="00773EB9" w:rsidP="00773EB9">
            <w:pPr>
              <w:ind w:left="-114" w:right="-110"/>
              <w:jc w:val="center"/>
              <w:rPr>
                <w:rFonts w:ascii="Times New Roman" w:eastAsia="Times New Roman" w:hAnsi="Times New Roman" w:cs="Times New Roman"/>
                <w:b/>
                <w:bCs/>
                <w:lang w:eastAsia="ru-RU"/>
              </w:rPr>
            </w:pPr>
            <w:r w:rsidRPr="0020622A">
              <w:rPr>
                <w:rFonts w:ascii="Times New Roman" w:eastAsia="Times New Roman" w:hAnsi="Times New Roman" w:cs="Times New Roman"/>
                <w:b/>
                <w:bCs/>
                <w:lang w:eastAsia="ru-RU"/>
              </w:rPr>
              <w:t>288</w:t>
            </w:r>
          </w:p>
        </w:tc>
        <w:tc>
          <w:tcPr>
            <w:tcW w:w="288" w:type="pct"/>
          </w:tcPr>
          <w:p w14:paraId="734116FF" w14:textId="48BD022D" w:rsidR="00773EB9" w:rsidRPr="0020622A" w:rsidRDefault="00773EB9" w:rsidP="00773EB9">
            <w:pPr>
              <w:ind w:left="-111" w:right="-125"/>
              <w:jc w:val="center"/>
              <w:rPr>
                <w:rFonts w:ascii="Times New Roman" w:eastAsia="Times New Roman" w:hAnsi="Times New Roman" w:cs="Times New Roman"/>
                <w:lang w:eastAsia="ru-RU"/>
              </w:rPr>
            </w:pPr>
            <w:r w:rsidRPr="0020622A">
              <w:rPr>
                <w:rFonts w:ascii="Times New Roman" w:eastAsia="Times New Roman" w:hAnsi="Times New Roman" w:cs="Times New Roman"/>
                <w:lang w:eastAsia="ru-RU"/>
              </w:rPr>
              <w:t>288</w:t>
            </w:r>
          </w:p>
        </w:tc>
        <w:tc>
          <w:tcPr>
            <w:tcW w:w="288" w:type="pct"/>
            <w:shd w:val="clear" w:color="auto" w:fill="D9D9D9" w:themeFill="background1" w:themeFillShade="D9"/>
          </w:tcPr>
          <w:p w14:paraId="231C3597" w14:textId="77777777" w:rsidR="00773EB9" w:rsidRPr="0020622A" w:rsidRDefault="00773EB9" w:rsidP="00773EB9">
            <w:pPr>
              <w:jc w:val="center"/>
              <w:rPr>
                <w:rFonts w:ascii="Times New Roman" w:eastAsia="Times New Roman" w:hAnsi="Times New Roman" w:cs="Times New Roman"/>
                <w:lang w:eastAsia="ru-RU"/>
              </w:rPr>
            </w:pPr>
          </w:p>
        </w:tc>
        <w:tc>
          <w:tcPr>
            <w:tcW w:w="731" w:type="pct"/>
            <w:gridSpan w:val="3"/>
            <w:shd w:val="clear" w:color="auto" w:fill="auto"/>
          </w:tcPr>
          <w:p w14:paraId="0C40AC90" w14:textId="77777777" w:rsidR="00773EB9" w:rsidRPr="0020622A" w:rsidRDefault="00773EB9" w:rsidP="00773EB9">
            <w:pPr>
              <w:ind w:left="-62" w:right="-33" w:firstLine="13"/>
              <w:jc w:val="center"/>
              <w:rPr>
                <w:rFonts w:ascii="Times New Roman" w:eastAsia="Times New Roman" w:hAnsi="Times New Roman" w:cs="Times New Roman"/>
                <w:lang w:eastAsia="ru-RU"/>
              </w:rPr>
            </w:pPr>
          </w:p>
        </w:tc>
        <w:tc>
          <w:tcPr>
            <w:tcW w:w="246" w:type="pct"/>
            <w:shd w:val="clear" w:color="auto" w:fill="D9D9D9" w:themeFill="background1" w:themeFillShade="D9"/>
          </w:tcPr>
          <w:p w14:paraId="2828C776" w14:textId="77777777" w:rsidR="00773EB9" w:rsidRPr="0020622A" w:rsidRDefault="00773EB9" w:rsidP="00773EB9">
            <w:pPr>
              <w:ind w:right="-99"/>
              <w:jc w:val="center"/>
              <w:rPr>
                <w:rFonts w:ascii="Times New Roman" w:eastAsia="Times New Roman" w:hAnsi="Times New Roman" w:cs="Times New Roman"/>
                <w:lang w:eastAsia="ru-RU"/>
              </w:rPr>
            </w:pPr>
          </w:p>
        </w:tc>
        <w:tc>
          <w:tcPr>
            <w:tcW w:w="285" w:type="pct"/>
            <w:shd w:val="clear" w:color="auto" w:fill="D9D9D9" w:themeFill="background1" w:themeFillShade="D9"/>
          </w:tcPr>
          <w:p w14:paraId="3F78C7B8" w14:textId="04359C34" w:rsidR="00773EB9" w:rsidRPr="0020622A" w:rsidRDefault="00773EB9" w:rsidP="00773EB9">
            <w:pPr>
              <w:ind w:left="-114" w:right="-12"/>
              <w:jc w:val="center"/>
              <w:rPr>
                <w:rFonts w:ascii="Times New Roman" w:eastAsia="Times New Roman" w:hAnsi="Times New Roman" w:cs="Times New Roman"/>
                <w:lang w:eastAsia="ru-RU"/>
              </w:rPr>
            </w:pPr>
            <w:r w:rsidRPr="0020622A">
              <w:rPr>
                <w:rFonts w:ascii="Times New Roman" w:eastAsia="Times New Roman" w:hAnsi="Times New Roman" w:cs="Times New Roman"/>
                <w:lang w:eastAsia="ru-RU"/>
              </w:rPr>
              <w:t>288</w:t>
            </w:r>
          </w:p>
        </w:tc>
      </w:tr>
      <w:tr w:rsidR="00773EB9" w:rsidRPr="0020622A" w14:paraId="2FD39E4C" w14:textId="77777777" w:rsidTr="00773EB9">
        <w:tc>
          <w:tcPr>
            <w:tcW w:w="440" w:type="pct"/>
          </w:tcPr>
          <w:p w14:paraId="7108387A" w14:textId="77777777" w:rsidR="00B66D7E" w:rsidRPr="0020622A" w:rsidRDefault="00B66D7E" w:rsidP="007A395C">
            <w:pPr>
              <w:suppressAutoHyphens/>
              <w:rPr>
                <w:rFonts w:ascii="Times New Roman" w:eastAsia="Times New Roman" w:hAnsi="Times New Roman" w:cs="Times New Roman"/>
                <w:lang w:eastAsia="ru-RU"/>
              </w:rPr>
            </w:pPr>
          </w:p>
        </w:tc>
        <w:tc>
          <w:tcPr>
            <w:tcW w:w="2290" w:type="pct"/>
          </w:tcPr>
          <w:p w14:paraId="636BA5B1" w14:textId="77777777" w:rsidR="00B66D7E" w:rsidRPr="0020622A" w:rsidRDefault="00B66D7E" w:rsidP="007A395C">
            <w:pPr>
              <w:suppressAutoHyphens/>
              <w:rPr>
                <w:rFonts w:ascii="Times New Roman" w:eastAsia="Times New Roman" w:hAnsi="Times New Roman" w:cs="Times New Roman"/>
                <w:lang w:eastAsia="ru-RU"/>
              </w:rPr>
            </w:pPr>
            <w:r w:rsidRPr="0020622A">
              <w:rPr>
                <w:rFonts w:ascii="Times New Roman" w:eastAsia="Times New Roman" w:hAnsi="Times New Roman" w:cs="Times New Roman"/>
                <w:lang w:eastAsia="ru-RU"/>
              </w:rPr>
              <w:t>Промежуточная аттестация</w:t>
            </w:r>
          </w:p>
        </w:tc>
        <w:tc>
          <w:tcPr>
            <w:tcW w:w="432" w:type="pct"/>
          </w:tcPr>
          <w:p w14:paraId="33C05D6E" w14:textId="7ACD030F" w:rsidR="00B66D7E" w:rsidRPr="0020622A" w:rsidRDefault="0020622A" w:rsidP="0020622A">
            <w:pPr>
              <w:suppressAutoHyphens/>
              <w:ind w:left="-114" w:right="-110"/>
              <w:jc w:val="center"/>
              <w:rPr>
                <w:rFonts w:ascii="Times New Roman" w:eastAsia="Times New Roman" w:hAnsi="Times New Roman" w:cs="Times New Roman"/>
                <w:b/>
                <w:bCs/>
                <w:lang w:eastAsia="ru-RU"/>
              </w:rPr>
            </w:pPr>
            <w:r w:rsidRPr="0020622A">
              <w:rPr>
                <w:rFonts w:ascii="Times New Roman" w:eastAsia="Times New Roman" w:hAnsi="Times New Roman" w:cs="Times New Roman"/>
                <w:b/>
                <w:bCs/>
                <w:lang w:eastAsia="ru-RU"/>
              </w:rPr>
              <w:t>36</w:t>
            </w:r>
          </w:p>
        </w:tc>
        <w:tc>
          <w:tcPr>
            <w:tcW w:w="288" w:type="pct"/>
            <w:shd w:val="clear" w:color="auto" w:fill="auto"/>
          </w:tcPr>
          <w:p w14:paraId="75CD0E8A" w14:textId="77777777" w:rsidR="00B66D7E" w:rsidRPr="0020622A" w:rsidRDefault="00B66D7E" w:rsidP="00773EB9">
            <w:pPr>
              <w:ind w:left="-111" w:right="-125"/>
              <w:jc w:val="center"/>
              <w:rPr>
                <w:rFonts w:ascii="Times New Roman" w:eastAsia="Times New Roman" w:hAnsi="Times New Roman" w:cs="Times New Roman"/>
                <w:b/>
                <w:lang w:eastAsia="ru-RU"/>
              </w:rPr>
            </w:pPr>
          </w:p>
        </w:tc>
        <w:tc>
          <w:tcPr>
            <w:tcW w:w="288" w:type="pct"/>
            <w:shd w:val="clear" w:color="auto" w:fill="D9D9D9" w:themeFill="background1" w:themeFillShade="D9"/>
          </w:tcPr>
          <w:p w14:paraId="56B3AC35" w14:textId="77777777" w:rsidR="00B66D7E" w:rsidRPr="0020622A" w:rsidRDefault="00B66D7E" w:rsidP="007A395C">
            <w:pPr>
              <w:jc w:val="center"/>
              <w:rPr>
                <w:rFonts w:ascii="Times New Roman" w:eastAsia="Times New Roman" w:hAnsi="Times New Roman" w:cs="Times New Roman"/>
                <w:i/>
                <w:lang w:eastAsia="ru-RU"/>
              </w:rPr>
            </w:pPr>
          </w:p>
        </w:tc>
        <w:tc>
          <w:tcPr>
            <w:tcW w:w="731" w:type="pct"/>
            <w:gridSpan w:val="3"/>
            <w:shd w:val="clear" w:color="auto" w:fill="auto"/>
          </w:tcPr>
          <w:p w14:paraId="45E252A2" w14:textId="77777777" w:rsidR="00B66D7E" w:rsidRPr="0020622A" w:rsidRDefault="00B66D7E" w:rsidP="0020622A">
            <w:pPr>
              <w:ind w:left="-62" w:right="-33" w:firstLine="13"/>
              <w:jc w:val="center"/>
              <w:rPr>
                <w:rFonts w:ascii="Times New Roman" w:eastAsia="Times New Roman" w:hAnsi="Times New Roman" w:cs="Times New Roman"/>
                <w:i/>
                <w:lang w:eastAsia="ru-RU"/>
              </w:rPr>
            </w:pPr>
          </w:p>
        </w:tc>
        <w:tc>
          <w:tcPr>
            <w:tcW w:w="246" w:type="pct"/>
            <w:shd w:val="clear" w:color="auto" w:fill="D9D9D9" w:themeFill="background1" w:themeFillShade="D9"/>
          </w:tcPr>
          <w:p w14:paraId="1688E17A" w14:textId="77777777" w:rsidR="00B66D7E" w:rsidRPr="0020622A" w:rsidRDefault="00B66D7E" w:rsidP="0020622A">
            <w:pPr>
              <w:ind w:right="-99"/>
              <w:jc w:val="center"/>
              <w:rPr>
                <w:rFonts w:ascii="Times New Roman" w:eastAsia="Times New Roman" w:hAnsi="Times New Roman" w:cs="Times New Roman"/>
                <w:i/>
                <w:lang w:eastAsia="ru-RU"/>
              </w:rPr>
            </w:pPr>
          </w:p>
        </w:tc>
        <w:tc>
          <w:tcPr>
            <w:tcW w:w="285" w:type="pct"/>
            <w:shd w:val="clear" w:color="auto" w:fill="D9D9D9" w:themeFill="background1" w:themeFillShade="D9"/>
          </w:tcPr>
          <w:p w14:paraId="1C3EC9E2" w14:textId="77777777" w:rsidR="00B66D7E" w:rsidRPr="0020622A" w:rsidRDefault="00B66D7E" w:rsidP="0020622A">
            <w:pPr>
              <w:ind w:left="-114" w:right="-12"/>
              <w:jc w:val="center"/>
              <w:rPr>
                <w:rFonts w:ascii="Times New Roman" w:eastAsia="Times New Roman" w:hAnsi="Times New Roman" w:cs="Times New Roman"/>
                <w:i/>
                <w:lang w:eastAsia="ru-RU"/>
              </w:rPr>
            </w:pPr>
          </w:p>
        </w:tc>
      </w:tr>
      <w:tr w:rsidR="00773EB9" w:rsidRPr="0020622A" w14:paraId="31092E0B" w14:textId="77777777" w:rsidTr="00773EB9">
        <w:trPr>
          <w:trHeight w:val="217"/>
        </w:trPr>
        <w:tc>
          <w:tcPr>
            <w:tcW w:w="440" w:type="pct"/>
          </w:tcPr>
          <w:p w14:paraId="646C901D" w14:textId="77777777" w:rsidR="00B66D7E" w:rsidRPr="0020622A" w:rsidRDefault="00B66D7E" w:rsidP="007A395C">
            <w:pPr>
              <w:rPr>
                <w:rFonts w:ascii="Times New Roman" w:eastAsia="Times New Roman" w:hAnsi="Times New Roman" w:cs="Times New Roman"/>
                <w:b/>
                <w:i/>
                <w:lang w:eastAsia="ru-RU"/>
              </w:rPr>
            </w:pPr>
          </w:p>
        </w:tc>
        <w:tc>
          <w:tcPr>
            <w:tcW w:w="2290" w:type="pct"/>
          </w:tcPr>
          <w:p w14:paraId="33E1A5D1" w14:textId="77777777" w:rsidR="00B66D7E" w:rsidRPr="0020622A" w:rsidRDefault="00B66D7E" w:rsidP="007A395C">
            <w:pPr>
              <w:rPr>
                <w:rFonts w:ascii="Times New Roman" w:eastAsia="Times New Roman" w:hAnsi="Times New Roman" w:cs="Times New Roman"/>
                <w:b/>
                <w:i/>
                <w:lang w:eastAsia="ru-RU"/>
              </w:rPr>
            </w:pPr>
            <w:r w:rsidRPr="0020622A">
              <w:rPr>
                <w:rFonts w:ascii="Times New Roman" w:eastAsia="Times New Roman" w:hAnsi="Times New Roman" w:cs="Times New Roman"/>
                <w:b/>
                <w:i/>
                <w:lang w:eastAsia="ru-RU"/>
              </w:rPr>
              <w:t xml:space="preserve">Всего: </w:t>
            </w:r>
          </w:p>
        </w:tc>
        <w:tc>
          <w:tcPr>
            <w:tcW w:w="432" w:type="pct"/>
          </w:tcPr>
          <w:p w14:paraId="72A3115F" w14:textId="308D2070" w:rsidR="00B66D7E" w:rsidRPr="0020622A" w:rsidRDefault="0020622A" w:rsidP="0020622A">
            <w:pPr>
              <w:ind w:left="-114" w:right="-110"/>
              <w:jc w:val="center"/>
              <w:rPr>
                <w:rFonts w:ascii="Times New Roman" w:eastAsia="Times New Roman" w:hAnsi="Times New Roman" w:cs="Times New Roman"/>
                <w:b/>
                <w:i/>
                <w:iCs/>
                <w:lang w:eastAsia="ru-RU"/>
              </w:rPr>
            </w:pPr>
            <w:r w:rsidRPr="0020622A">
              <w:rPr>
                <w:rFonts w:ascii="Times New Roman" w:eastAsia="Times New Roman" w:hAnsi="Times New Roman" w:cs="Times New Roman"/>
                <w:b/>
                <w:bCs/>
                <w:i/>
                <w:iCs/>
                <w:lang w:eastAsia="ru-RU"/>
              </w:rPr>
              <w:t>806</w:t>
            </w:r>
          </w:p>
        </w:tc>
        <w:tc>
          <w:tcPr>
            <w:tcW w:w="288" w:type="pct"/>
          </w:tcPr>
          <w:p w14:paraId="74DE7088" w14:textId="7718532F" w:rsidR="00B66D7E" w:rsidRPr="0020622A" w:rsidRDefault="00DD3A19" w:rsidP="00773EB9">
            <w:pPr>
              <w:ind w:left="-111" w:right="-125"/>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59</w:t>
            </w:r>
            <w:r w:rsidR="00773EB9">
              <w:rPr>
                <w:rFonts w:ascii="Times New Roman" w:eastAsia="Times New Roman" w:hAnsi="Times New Roman" w:cs="Times New Roman"/>
                <w:b/>
                <w:lang w:eastAsia="ru-RU"/>
              </w:rPr>
              <w:t>8</w:t>
            </w:r>
          </w:p>
        </w:tc>
        <w:tc>
          <w:tcPr>
            <w:tcW w:w="288" w:type="pct"/>
            <w:shd w:val="clear" w:color="auto" w:fill="D9D9D9" w:themeFill="background1" w:themeFillShade="D9"/>
          </w:tcPr>
          <w:p w14:paraId="148FF789" w14:textId="3C7C8CB9" w:rsidR="00B66D7E" w:rsidRPr="0020622A" w:rsidRDefault="0020622A" w:rsidP="007A395C">
            <w:pPr>
              <w:jc w:val="center"/>
              <w:rPr>
                <w:rFonts w:ascii="Times New Roman" w:eastAsia="Times New Roman" w:hAnsi="Times New Roman" w:cs="Times New Roman"/>
                <w:b/>
                <w:i/>
                <w:lang w:eastAsia="ru-RU"/>
              </w:rPr>
            </w:pPr>
            <w:r w:rsidRPr="0020622A">
              <w:rPr>
                <w:rFonts w:ascii="Times New Roman" w:eastAsia="Times New Roman" w:hAnsi="Times New Roman" w:cs="Times New Roman"/>
                <w:b/>
                <w:i/>
                <w:lang w:eastAsia="ru-RU"/>
              </w:rPr>
              <w:t>398</w:t>
            </w:r>
          </w:p>
        </w:tc>
        <w:tc>
          <w:tcPr>
            <w:tcW w:w="258" w:type="pct"/>
          </w:tcPr>
          <w:p w14:paraId="72180C6C" w14:textId="78E91FDF" w:rsidR="00B66D7E" w:rsidRPr="0020622A" w:rsidRDefault="0020622A" w:rsidP="0020622A">
            <w:pPr>
              <w:ind w:left="-24" w:right="-46"/>
              <w:jc w:val="center"/>
              <w:rPr>
                <w:rFonts w:ascii="Times New Roman" w:eastAsia="Times New Roman" w:hAnsi="Times New Roman" w:cs="Times New Roman"/>
                <w:b/>
                <w:i/>
                <w:lang w:eastAsia="ru-RU"/>
              </w:rPr>
            </w:pPr>
            <w:r w:rsidRPr="0020622A">
              <w:rPr>
                <w:rFonts w:ascii="Times New Roman" w:eastAsia="Times New Roman" w:hAnsi="Times New Roman" w:cs="Times New Roman"/>
                <w:b/>
                <w:i/>
                <w:lang w:eastAsia="ru-RU"/>
              </w:rPr>
              <w:t>354</w:t>
            </w:r>
          </w:p>
        </w:tc>
        <w:tc>
          <w:tcPr>
            <w:tcW w:w="221" w:type="pct"/>
          </w:tcPr>
          <w:p w14:paraId="1FA17A48" w14:textId="229CAAA1" w:rsidR="00B66D7E" w:rsidRPr="0020622A" w:rsidRDefault="0020622A" w:rsidP="0020622A">
            <w:pPr>
              <w:ind w:left="-62" w:right="-33" w:firstLine="13"/>
              <w:jc w:val="center"/>
              <w:rPr>
                <w:rFonts w:ascii="Times New Roman" w:eastAsia="Times New Roman" w:hAnsi="Times New Roman" w:cs="Times New Roman"/>
                <w:b/>
                <w:i/>
                <w:lang w:eastAsia="ru-RU"/>
              </w:rPr>
            </w:pPr>
            <w:r w:rsidRPr="0020622A">
              <w:rPr>
                <w:rFonts w:ascii="Times New Roman" w:eastAsia="Times New Roman" w:hAnsi="Times New Roman" w:cs="Times New Roman"/>
                <w:b/>
                <w:i/>
                <w:lang w:eastAsia="ru-RU"/>
              </w:rPr>
              <w:t>20</w:t>
            </w:r>
          </w:p>
        </w:tc>
        <w:tc>
          <w:tcPr>
            <w:tcW w:w="252" w:type="pct"/>
          </w:tcPr>
          <w:p w14:paraId="10DCD721" w14:textId="77777777" w:rsidR="00B66D7E" w:rsidRPr="0020622A" w:rsidRDefault="00B66D7E" w:rsidP="007A395C">
            <w:pPr>
              <w:jc w:val="center"/>
              <w:rPr>
                <w:rFonts w:ascii="Times New Roman" w:eastAsia="Times New Roman" w:hAnsi="Times New Roman" w:cs="Times New Roman"/>
                <w:b/>
                <w:i/>
                <w:lang w:eastAsia="ru-RU"/>
              </w:rPr>
            </w:pPr>
            <w:r w:rsidRPr="0020622A">
              <w:rPr>
                <w:rFonts w:ascii="Times New Roman" w:eastAsia="Times New Roman" w:hAnsi="Times New Roman" w:cs="Times New Roman"/>
                <w:b/>
                <w:i/>
                <w:lang w:eastAsia="ru-RU"/>
              </w:rPr>
              <w:t>Х</w:t>
            </w:r>
          </w:p>
        </w:tc>
        <w:tc>
          <w:tcPr>
            <w:tcW w:w="246" w:type="pct"/>
            <w:shd w:val="clear" w:color="auto" w:fill="D9D9D9" w:themeFill="background1" w:themeFillShade="D9"/>
          </w:tcPr>
          <w:p w14:paraId="0335BE98" w14:textId="52C4F662" w:rsidR="00B66D7E" w:rsidRPr="0020622A" w:rsidRDefault="0020622A" w:rsidP="0020622A">
            <w:pPr>
              <w:ind w:left="-101" w:right="-151"/>
              <w:jc w:val="center"/>
              <w:rPr>
                <w:rFonts w:ascii="Times New Roman" w:eastAsia="Times New Roman" w:hAnsi="Times New Roman" w:cs="Times New Roman"/>
                <w:b/>
                <w:lang w:eastAsia="ru-RU"/>
              </w:rPr>
            </w:pPr>
            <w:r w:rsidRPr="0020622A">
              <w:rPr>
                <w:rFonts w:ascii="Times New Roman" w:eastAsia="Times New Roman" w:hAnsi="Times New Roman" w:cs="Times New Roman"/>
                <w:b/>
                <w:lang w:eastAsia="ru-RU"/>
              </w:rPr>
              <w:t>108</w:t>
            </w:r>
          </w:p>
        </w:tc>
        <w:tc>
          <w:tcPr>
            <w:tcW w:w="285" w:type="pct"/>
            <w:shd w:val="clear" w:color="auto" w:fill="D9D9D9" w:themeFill="background1" w:themeFillShade="D9"/>
          </w:tcPr>
          <w:p w14:paraId="3FDD8A23" w14:textId="5C71DE09" w:rsidR="00B66D7E" w:rsidRPr="0020622A" w:rsidRDefault="0020622A" w:rsidP="0020622A">
            <w:pPr>
              <w:ind w:left="-114" w:right="-12"/>
              <w:jc w:val="center"/>
              <w:rPr>
                <w:rFonts w:ascii="Times New Roman" w:eastAsia="Times New Roman" w:hAnsi="Times New Roman" w:cs="Times New Roman"/>
                <w:b/>
                <w:lang w:eastAsia="ru-RU"/>
              </w:rPr>
            </w:pPr>
            <w:r w:rsidRPr="0020622A">
              <w:rPr>
                <w:rFonts w:ascii="Times New Roman" w:eastAsia="Times New Roman" w:hAnsi="Times New Roman" w:cs="Times New Roman"/>
                <w:b/>
                <w:lang w:eastAsia="ru-RU"/>
              </w:rPr>
              <w:t>288</w:t>
            </w:r>
          </w:p>
        </w:tc>
      </w:tr>
    </w:tbl>
    <w:p w14:paraId="483837DC" w14:textId="77777777" w:rsidR="00B66D7E" w:rsidRPr="00C26CD2" w:rsidRDefault="00B66D7E" w:rsidP="00B66D7E">
      <w:pPr>
        <w:spacing w:after="200" w:line="276" w:lineRule="auto"/>
        <w:rPr>
          <w:rFonts w:ascii="Times New Roman" w:eastAsia="Times New Roman" w:hAnsi="Times New Roman" w:cs="Times New Roman"/>
          <w:b/>
          <w:i/>
          <w:color w:val="0070C0"/>
          <w:sz w:val="24"/>
          <w:szCs w:val="24"/>
          <w:lang w:eastAsia="ru-RU"/>
        </w:rPr>
      </w:pPr>
    </w:p>
    <w:p w14:paraId="2FC3C0EC" w14:textId="77777777" w:rsidR="00B66D7E" w:rsidRPr="00C26CD2" w:rsidRDefault="00B66D7E" w:rsidP="00B66D7E">
      <w:pPr>
        <w:pStyle w:val="114"/>
        <w:rPr>
          <w:rFonts w:ascii="Times New Roman" w:hAnsi="Times New Roman"/>
        </w:rPr>
      </w:pPr>
      <w:r w:rsidRPr="00C26CD2">
        <w:rPr>
          <w:rFonts w:ascii="Times New Roman" w:hAnsi="Times New Roman"/>
        </w:rPr>
        <w:t>2.3. Примерное содержание профессионального модуля</w:t>
      </w:r>
    </w:p>
    <w:tbl>
      <w:tblPr>
        <w:tblW w:w="100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9"/>
        <w:gridCol w:w="7422"/>
      </w:tblGrid>
      <w:tr w:rsidR="00DC4ECF" w:rsidRPr="00DC4ECF" w14:paraId="1EBEBB40" w14:textId="77777777" w:rsidTr="00DC4ECF">
        <w:trPr>
          <w:trHeight w:val="1204"/>
        </w:trPr>
        <w:tc>
          <w:tcPr>
            <w:tcW w:w="2566" w:type="dxa"/>
          </w:tcPr>
          <w:p w14:paraId="635B92FF" w14:textId="77777777" w:rsidR="00DC4ECF" w:rsidRPr="00DC4ECF" w:rsidRDefault="00DC4ECF" w:rsidP="007A395C">
            <w:pPr>
              <w:contextualSpacing/>
              <w:jc w:val="center"/>
              <w:rPr>
                <w:rFonts w:ascii="Times New Roman" w:hAnsi="Times New Roman"/>
                <w:b/>
                <w:sz w:val="24"/>
                <w:szCs w:val="24"/>
              </w:rPr>
            </w:pPr>
            <w:r w:rsidRPr="00DC4ECF">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7465" w:type="dxa"/>
            <w:vAlign w:val="center"/>
          </w:tcPr>
          <w:p w14:paraId="4B23250A" w14:textId="77777777" w:rsidR="00DC4ECF" w:rsidRPr="00DC4ECF" w:rsidRDefault="00DC4ECF" w:rsidP="007A395C">
            <w:pPr>
              <w:suppressAutoHyphens/>
              <w:contextualSpacing/>
              <w:jc w:val="center"/>
              <w:rPr>
                <w:rFonts w:ascii="Times New Roman" w:hAnsi="Times New Roman"/>
                <w:b/>
                <w:bCs/>
                <w:sz w:val="24"/>
                <w:szCs w:val="24"/>
              </w:rPr>
            </w:pPr>
            <w:r w:rsidRPr="00DC4ECF">
              <w:rPr>
                <w:rFonts w:ascii="Times New Roman" w:hAnsi="Times New Roman"/>
                <w:b/>
                <w:bCs/>
                <w:sz w:val="24"/>
                <w:szCs w:val="24"/>
              </w:rPr>
              <w:t>Содержание учебного материала,</w:t>
            </w:r>
          </w:p>
          <w:p w14:paraId="1E50D9C2" w14:textId="77777777" w:rsidR="00DC4ECF" w:rsidRPr="00DC4ECF" w:rsidRDefault="00DC4ECF" w:rsidP="007A395C">
            <w:pPr>
              <w:suppressAutoHyphens/>
              <w:contextualSpacing/>
              <w:jc w:val="center"/>
              <w:rPr>
                <w:rFonts w:ascii="Times New Roman" w:hAnsi="Times New Roman"/>
                <w:b/>
                <w:sz w:val="24"/>
                <w:szCs w:val="24"/>
              </w:rPr>
            </w:pPr>
            <w:r w:rsidRPr="00DC4ECF">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r>
      <w:tr w:rsidR="00DC4ECF" w:rsidRPr="00DC4ECF" w14:paraId="0D8BE9C3" w14:textId="77777777" w:rsidTr="00DC4ECF">
        <w:tc>
          <w:tcPr>
            <w:tcW w:w="2566" w:type="dxa"/>
          </w:tcPr>
          <w:p w14:paraId="16223C93" w14:textId="77777777" w:rsidR="00DC4ECF" w:rsidRPr="00DC4ECF" w:rsidRDefault="00DC4ECF" w:rsidP="007A395C">
            <w:pPr>
              <w:contextualSpacing/>
              <w:jc w:val="center"/>
              <w:rPr>
                <w:rFonts w:ascii="Times New Roman" w:hAnsi="Times New Roman"/>
                <w:b/>
                <w:sz w:val="18"/>
                <w:szCs w:val="18"/>
              </w:rPr>
            </w:pPr>
            <w:r w:rsidRPr="00DC4ECF">
              <w:rPr>
                <w:rFonts w:ascii="Times New Roman" w:hAnsi="Times New Roman"/>
                <w:b/>
                <w:sz w:val="18"/>
                <w:szCs w:val="18"/>
              </w:rPr>
              <w:t>1</w:t>
            </w:r>
          </w:p>
        </w:tc>
        <w:tc>
          <w:tcPr>
            <w:tcW w:w="7465" w:type="dxa"/>
          </w:tcPr>
          <w:p w14:paraId="3A7AA154" w14:textId="77777777" w:rsidR="00DC4ECF" w:rsidRPr="00DC4ECF" w:rsidRDefault="00DC4ECF" w:rsidP="007A395C">
            <w:pPr>
              <w:contextualSpacing/>
              <w:jc w:val="center"/>
              <w:rPr>
                <w:rFonts w:ascii="Times New Roman" w:hAnsi="Times New Roman"/>
                <w:b/>
                <w:bCs/>
                <w:sz w:val="18"/>
                <w:szCs w:val="18"/>
              </w:rPr>
            </w:pPr>
            <w:r w:rsidRPr="00DC4ECF">
              <w:rPr>
                <w:rFonts w:ascii="Times New Roman" w:hAnsi="Times New Roman"/>
                <w:b/>
                <w:bCs/>
                <w:sz w:val="18"/>
                <w:szCs w:val="18"/>
              </w:rPr>
              <w:t>2</w:t>
            </w:r>
          </w:p>
        </w:tc>
      </w:tr>
      <w:tr w:rsidR="00DC4ECF" w:rsidRPr="00DC4ECF" w14:paraId="779F3D91" w14:textId="77777777" w:rsidTr="00DC4ECF">
        <w:trPr>
          <w:trHeight w:val="431"/>
        </w:trPr>
        <w:tc>
          <w:tcPr>
            <w:tcW w:w="10031" w:type="dxa"/>
            <w:gridSpan w:val="2"/>
          </w:tcPr>
          <w:p w14:paraId="4B9393F0" w14:textId="09863748" w:rsidR="00DC4ECF" w:rsidRPr="00DC4ECF" w:rsidRDefault="00DC4ECF" w:rsidP="007A395C">
            <w:pPr>
              <w:contextualSpacing/>
              <w:rPr>
                <w:rFonts w:ascii="Times New Roman" w:hAnsi="Times New Roman"/>
                <w:i/>
                <w:sz w:val="24"/>
                <w:szCs w:val="24"/>
              </w:rPr>
            </w:pPr>
            <w:r w:rsidRPr="00DC4ECF">
              <w:rPr>
                <w:rFonts w:ascii="Times New Roman" w:hAnsi="Times New Roman"/>
                <w:b/>
                <w:bCs/>
                <w:sz w:val="24"/>
                <w:szCs w:val="24"/>
              </w:rPr>
              <w:t>Раздел 1. Технологическое оборудование и средства механизации, автоматизации и роботизации автоматизированных технологических линий по производству пищевой продукции (220ч)</w:t>
            </w:r>
          </w:p>
        </w:tc>
      </w:tr>
      <w:tr w:rsidR="00DC4ECF" w:rsidRPr="00DC4ECF" w14:paraId="1EC85148" w14:textId="77777777" w:rsidTr="00DC4ECF">
        <w:trPr>
          <w:trHeight w:val="271"/>
        </w:trPr>
        <w:tc>
          <w:tcPr>
            <w:tcW w:w="10031" w:type="dxa"/>
            <w:gridSpan w:val="2"/>
          </w:tcPr>
          <w:p w14:paraId="3309ECA5" w14:textId="77777777" w:rsidR="00DC4ECF" w:rsidRPr="00DC4ECF" w:rsidRDefault="00DC4ECF" w:rsidP="007A395C">
            <w:pPr>
              <w:contextualSpacing/>
              <w:rPr>
                <w:rFonts w:ascii="Times New Roman" w:hAnsi="Times New Roman"/>
                <w:i/>
                <w:sz w:val="24"/>
                <w:szCs w:val="24"/>
              </w:rPr>
            </w:pPr>
            <w:r w:rsidRPr="00DC4ECF">
              <w:rPr>
                <w:rFonts w:ascii="Times New Roman" w:hAnsi="Times New Roman"/>
                <w:b/>
                <w:bCs/>
                <w:sz w:val="24"/>
                <w:szCs w:val="24"/>
              </w:rPr>
              <w:t>МДК 02.01 Технологическое оборудование и средства механизации, автоматизации и роботизации автоматизированных технологических линий по производству пищевой продукции</w:t>
            </w:r>
          </w:p>
        </w:tc>
      </w:tr>
      <w:tr w:rsidR="00DC4ECF" w:rsidRPr="00DC4ECF" w14:paraId="52394E90" w14:textId="77777777" w:rsidTr="00DC4ECF">
        <w:tc>
          <w:tcPr>
            <w:tcW w:w="2566" w:type="dxa"/>
            <w:vMerge w:val="restart"/>
          </w:tcPr>
          <w:p w14:paraId="05E2FABF" w14:textId="77777777" w:rsidR="00DC4ECF" w:rsidRPr="00DC4ECF" w:rsidRDefault="00DC4ECF" w:rsidP="007A395C">
            <w:pPr>
              <w:contextualSpacing/>
              <w:rPr>
                <w:rFonts w:ascii="Times New Roman" w:hAnsi="Times New Roman"/>
                <w:b/>
                <w:bCs/>
                <w:sz w:val="24"/>
                <w:szCs w:val="24"/>
              </w:rPr>
            </w:pPr>
            <w:r w:rsidRPr="00DC4ECF">
              <w:rPr>
                <w:rFonts w:ascii="Times New Roman" w:hAnsi="Times New Roman"/>
                <w:b/>
                <w:bCs/>
                <w:sz w:val="24"/>
                <w:szCs w:val="24"/>
              </w:rPr>
              <w:t>Тема 1.1. Устройство и работа средств механизации и автоматизации</w:t>
            </w:r>
          </w:p>
        </w:tc>
        <w:tc>
          <w:tcPr>
            <w:tcW w:w="7465" w:type="dxa"/>
          </w:tcPr>
          <w:p w14:paraId="6FBA1EB7" w14:textId="77777777" w:rsidR="00DC4ECF" w:rsidRPr="00DC4ECF" w:rsidRDefault="00DC4ECF" w:rsidP="007A395C">
            <w:pPr>
              <w:contextualSpacing/>
              <w:rPr>
                <w:rFonts w:ascii="Times New Roman" w:hAnsi="Times New Roman"/>
                <w:b/>
                <w:sz w:val="24"/>
                <w:szCs w:val="24"/>
              </w:rPr>
            </w:pPr>
            <w:r w:rsidRPr="00DC4ECF">
              <w:rPr>
                <w:rFonts w:ascii="Times New Roman" w:hAnsi="Times New Roman"/>
                <w:b/>
                <w:bCs/>
                <w:sz w:val="24"/>
                <w:szCs w:val="24"/>
              </w:rPr>
              <w:t xml:space="preserve">Содержание </w:t>
            </w:r>
          </w:p>
        </w:tc>
      </w:tr>
      <w:tr w:rsidR="00DC4ECF" w:rsidRPr="00DC4ECF" w14:paraId="5EBC5604" w14:textId="77777777" w:rsidTr="00DC4ECF">
        <w:tc>
          <w:tcPr>
            <w:tcW w:w="2566" w:type="dxa"/>
            <w:vMerge/>
          </w:tcPr>
          <w:p w14:paraId="7B87BC5B" w14:textId="77777777" w:rsidR="00DC4ECF" w:rsidRPr="00DC4ECF" w:rsidRDefault="00DC4ECF" w:rsidP="007A395C">
            <w:pPr>
              <w:contextualSpacing/>
              <w:rPr>
                <w:rFonts w:ascii="Times New Roman" w:hAnsi="Times New Roman"/>
                <w:b/>
                <w:bCs/>
                <w:sz w:val="24"/>
                <w:szCs w:val="24"/>
              </w:rPr>
            </w:pPr>
          </w:p>
        </w:tc>
        <w:tc>
          <w:tcPr>
            <w:tcW w:w="7465" w:type="dxa"/>
          </w:tcPr>
          <w:p w14:paraId="2151EB4B" w14:textId="77777777" w:rsidR="00DC4ECF" w:rsidRPr="00DC4ECF" w:rsidRDefault="00DC4ECF" w:rsidP="007A395C">
            <w:pPr>
              <w:suppressAutoHyphens/>
              <w:contextualSpacing/>
              <w:jc w:val="both"/>
              <w:rPr>
                <w:rFonts w:ascii="Times New Roman" w:hAnsi="Times New Roman"/>
                <w:b/>
                <w:sz w:val="24"/>
                <w:szCs w:val="24"/>
              </w:rPr>
            </w:pPr>
            <w:r w:rsidRPr="00DC4ECF">
              <w:rPr>
                <w:rFonts w:ascii="Times New Roman" w:hAnsi="Times New Roman"/>
                <w:sz w:val="24"/>
                <w:szCs w:val="24"/>
              </w:rPr>
              <w:t>1. Устройство и работа элементов пневмоавтоматики.</w:t>
            </w:r>
          </w:p>
        </w:tc>
      </w:tr>
      <w:tr w:rsidR="00DC4ECF" w:rsidRPr="00DC4ECF" w14:paraId="44A8A352" w14:textId="77777777" w:rsidTr="00DC4ECF">
        <w:tc>
          <w:tcPr>
            <w:tcW w:w="2566" w:type="dxa"/>
            <w:vMerge/>
          </w:tcPr>
          <w:p w14:paraId="7A3CB303" w14:textId="77777777" w:rsidR="00DC4ECF" w:rsidRPr="00DC4ECF" w:rsidRDefault="00DC4ECF" w:rsidP="007A395C">
            <w:pPr>
              <w:contextualSpacing/>
              <w:rPr>
                <w:rFonts w:ascii="Times New Roman" w:hAnsi="Times New Roman"/>
                <w:b/>
                <w:bCs/>
                <w:sz w:val="24"/>
                <w:szCs w:val="24"/>
              </w:rPr>
            </w:pPr>
          </w:p>
        </w:tc>
        <w:tc>
          <w:tcPr>
            <w:tcW w:w="7465" w:type="dxa"/>
          </w:tcPr>
          <w:p w14:paraId="05AC78F3" w14:textId="77777777" w:rsidR="00DC4ECF" w:rsidRPr="00DC4ECF" w:rsidRDefault="00DC4ECF" w:rsidP="007A395C">
            <w:pPr>
              <w:suppressAutoHyphens/>
              <w:contextualSpacing/>
              <w:jc w:val="both"/>
              <w:rPr>
                <w:rFonts w:ascii="Times New Roman" w:hAnsi="Times New Roman"/>
                <w:b/>
                <w:sz w:val="24"/>
                <w:szCs w:val="24"/>
              </w:rPr>
            </w:pPr>
            <w:r w:rsidRPr="00DC4ECF">
              <w:rPr>
                <w:rFonts w:ascii="Times New Roman" w:hAnsi="Times New Roman"/>
                <w:sz w:val="24"/>
                <w:szCs w:val="24"/>
              </w:rPr>
              <w:t>2. Преимущества и недостатки пневматических приборов по сравнению с приборами. Унифицированные входные и выходные сигналы.</w:t>
            </w:r>
          </w:p>
        </w:tc>
      </w:tr>
      <w:tr w:rsidR="00DC4ECF" w:rsidRPr="00DC4ECF" w14:paraId="2A357E7E" w14:textId="77777777" w:rsidTr="00DC4ECF">
        <w:trPr>
          <w:trHeight w:val="60"/>
        </w:trPr>
        <w:tc>
          <w:tcPr>
            <w:tcW w:w="2566" w:type="dxa"/>
            <w:vMerge/>
          </w:tcPr>
          <w:p w14:paraId="148E5E9A" w14:textId="77777777" w:rsidR="00DC4ECF" w:rsidRPr="00DC4ECF" w:rsidRDefault="00DC4ECF" w:rsidP="007A395C">
            <w:pPr>
              <w:contextualSpacing/>
              <w:rPr>
                <w:rFonts w:ascii="Times New Roman" w:hAnsi="Times New Roman"/>
                <w:b/>
                <w:bCs/>
                <w:sz w:val="24"/>
                <w:szCs w:val="24"/>
              </w:rPr>
            </w:pPr>
          </w:p>
        </w:tc>
        <w:tc>
          <w:tcPr>
            <w:tcW w:w="7465" w:type="dxa"/>
          </w:tcPr>
          <w:p w14:paraId="34CFFD4F" w14:textId="77777777" w:rsidR="00DC4ECF" w:rsidRPr="00DC4ECF" w:rsidRDefault="00DC4ECF" w:rsidP="007A395C">
            <w:pPr>
              <w:suppressAutoHyphens/>
              <w:contextualSpacing/>
              <w:jc w:val="both"/>
              <w:rPr>
                <w:rFonts w:ascii="Times New Roman" w:hAnsi="Times New Roman"/>
                <w:b/>
                <w:sz w:val="24"/>
                <w:szCs w:val="24"/>
              </w:rPr>
            </w:pPr>
            <w:r w:rsidRPr="00DC4ECF">
              <w:rPr>
                <w:sz w:val="24"/>
                <w:szCs w:val="24"/>
              </w:rPr>
              <w:t xml:space="preserve">3. </w:t>
            </w:r>
            <w:r w:rsidRPr="00DC4ECF">
              <w:rPr>
                <w:rFonts w:ascii="Times New Roman" w:hAnsi="Times New Roman"/>
                <w:sz w:val="24"/>
                <w:szCs w:val="24"/>
              </w:rPr>
              <w:t>Регулирующие органы автоматических регуляторов.</w:t>
            </w:r>
          </w:p>
        </w:tc>
      </w:tr>
      <w:tr w:rsidR="00DC4ECF" w:rsidRPr="00DC4ECF" w14:paraId="674DF218" w14:textId="77777777" w:rsidTr="00DC4ECF">
        <w:trPr>
          <w:trHeight w:val="167"/>
        </w:trPr>
        <w:tc>
          <w:tcPr>
            <w:tcW w:w="2566" w:type="dxa"/>
            <w:vMerge/>
          </w:tcPr>
          <w:p w14:paraId="6142637D" w14:textId="77777777" w:rsidR="00DC4ECF" w:rsidRPr="00DC4ECF" w:rsidRDefault="00DC4ECF" w:rsidP="007A395C">
            <w:pPr>
              <w:contextualSpacing/>
              <w:rPr>
                <w:rFonts w:ascii="Times New Roman" w:hAnsi="Times New Roman"/>
                <w:b/>
                <w:bCs/>
                <w:sz w:val="24"/>
                <w:szCs w:val="24"/>
              </w:rPr>
            </w:pPr>
          </w:p>
        </w:tc>
        <w:tc>
          <w:tcPr>
            <w:tcW w:w="7465" w:type="dxa"/>
          </w:tcPr>
          <w:p w14:paraId="4AEFA9B2" w14:textId="77777777" w:rsidR="00DC4ECF" w:rsidRPr="00DC4ECF" w:rsidRDefault="00DC4ECF" w:rsidP="007A395C">
            <w:pPr>
              <w:suppressAutoHyphens/>
              <w:ind w:left="33"/>
              <w:contextualSpacing/>
              <w:jc w:val="both"/>
              <w:rPr>
                <w:rFonts w:ascii="Times New Roman" w:hAnsi="Times New Roman"/>
                <w:b/>
                <w:sz w:val="24"/>
                <w:szCs w:val="24"/>
              </w:rPr>
            </w:pPr>
            <w:r w:rsidRPr="00DC4ECF">
              <w:rPr>
                <w:rFonts w:ascii="Times New Roman" w:hAnsi="Times New Roman"/>
                <w:sz w:val="24"/>
                <w:szCs w:val="24"/>
              </w:rPr>
              <w:t>4. Структурные схемы агрегатных электронных регуляторов</w:t>
            </w:r>
          </w:p>
        </w:tc>
      </w:tr>
      <w:tr w:rsidR="00DC4ECF" w:rsidRPr="00DC4ECF" w14:paraId="043E2EF8" w14:textId="77777777" w:rsidTr="00DC4ECF">
        <w:tc>
          <w:tcPr>
            <w:tcW w:w="2566" w:type="dxa"/>
            <w:vMerge/>
          </w:tcPr>
          <w:p w14:paraId="344D7A28" w14:textId="77777777" w:rsidR="00DC4ECF" w:rsidRPr="00DC4ECF" w:rsidRDefault="00DC4ECF" w:rsidP="007A395C">
            <w:pPr>
              <w:contextualSpacing/>
              <w:rPr>
                <w:rFonts w:ascii="Times New Roman" w:hAnsi="Times New Roman"/>
                <w:b/>
                <w:bCs/>
                <w:sz w:val="24"/>
                <w:szCs w:val="24"/>
              </w:rPr>
            </w:pPr>
          </w:p>
        </w:tc>
        <w:tc>
          <w:tcPr>
            <w:tcW w:w="7465" w:type="dxa"/>
          </w:tcPr>
          <w:p w14:paraId="1B54188A" w14:textId="77777777" w:rsidR="00DC4ECF" w:rsidRPr="00DC4ECF" w:rsidRDefault="00DC4ECF" w:rsidP="007A395C">
            <w:pPr>
              <w:suppressAutoHyphens/>
              <w:contextualSpacing/>
              <w:rPr>
                <w:rFonts w:ascii="Times New Roman" w:hAnsi="Times New Roman"/>
                <w:b/>
                <w:sz w:val="24"/>
                <w:szCs w:val="24"/>
              </w:rPr>
            </w:pPr>
            <w:r w:rsidRPr="00DC4ECF">
              <w:rPr>
                <w:rFonts w:ascii="Times New Roman" w:hAnsi="Times New Roman"/>
                <w:sz w:val="24"/>
                <w:szCs w:val="24"/>
              </w:rPr>
              <w:t>5.</w:t>
            </w:r>
            <w:r w:rsidRPr="00DC4ECF">
              <w:rPr>
                <w:sz w:val="24"/>
                <w:szCs w:val="24"/>
              </w:rPr>
              <w:t xml:space="preserve"> </w:t>
            </w:r>
            <w:r w:rsidRPr="00DC4ECF">
              <w:rPr>
                <w:rFonts w:ascii="Times New Roman" w:hAnsi="Times New Roman"/>
                <w:sz w:val="24"/>
                <w:szCs w:val="24"/>
              </w:rPr>
              <w:t>Системы электронных регулирующих блоков</w:t>
            </w:r>
          </w:p>
        </w:tc>
      </w:tr>
      <w:tr w:rsidR="00DC4ECF" w:rsidRPr="00DC4ECF" w14:paraId="06EEE570" w14:textId="77777777" w:rsidTr="00DC4ECF">
        <w:tc>
          <w:tcPr>
            <w:tcW w:w="2566" w:type="dxa"/>
            <w:vMerge/>
          </w:tcPr>
          <w:p w14:paraId="609C827C" w14:textId="77777777" w:rsidR="00DC4ECF" w:rsidRPr="00DC4ECF" w:rsidRDefault="00DC4ECF" w:rsidP="007A395C">
            <w:pPr>
              <w:contextualSpacing/>
              <w:rPr>
                <w:rFonts w:ascii="Times New Roman" w:hAnsi="Times New Roman"/>
                <w:b/>
                <w:bCs/>
                <w:sz w:val="24"/>
                <w:szCs w:val="24"/>
              </w:rPr>
            </w:pPr>
          </w:p>
        </w:tc>
        <w:tc>
          <w:tcPr>
            <w:tcW w:w="7465" w:type="dxa"/>
          </w:tcPr>
          <w:p w14:paraId="6F46B732" w14:textId="77777777" w:rsidR="00DC4ECF" w:rsidRPr="00DC4ECF" w:rsidRDefault="00DC4ECF" w:rsidP="007A395C">
            <w:pPr>
              <w:suppressAutoHyphens/>
              <w:contextualSpacing/>
              <w:rPr>
                <w:rFonts w:ascii="Times New Roman" w:hAnsi="Times New Roman"/>
                <w:b/>
                <w:sz w:val="24"/>
                <w:szCs w:val="24"/>
              </w:rPr>
            </w:pPr>
            <w:r w:rsidRPr="00DC4ECF">
              <w:rPr>
                <w:rFonts w:ascii="Times New Roman" w:hAnsi="Times New Roman"/>
                <w:b/>
                <w:bCs/>
                <w:sz w:val="24"/>
                <w:szCs w:val="24"/>
              </w:rPr>
              <w:t>В том числе, практических занятий и лабораторных работ</w:t>
            </w:r>
          </w:p>
        </w:tc>
      </w:tr>
      <w:tr w:rsidR="00DC4ECF" w:rsidRPr="00DC4ECF" w14:paraId="1D1E9E65" w14:textId="77777777" w:rsidTr="00DC4ECF">
        <w:tc>
          <w:tcPr>
            <w:tcW w:w="2566" w:type="dxa"/>
            <w:vMerge/>
          </w:tcPr>
          <w:p w14:paraId="15E4BF4C" w14:textId="77777777" w:rsidR="00DC4ECF" w:rsidRPr="00DC4ECF" w:rsidRDefault="00DC4ECF" w:rsidP="007A395C">
            <w:pPr>
              <w:contextualSpacing/>
              <w:rPr>
                <w:rFonts w:ascii="Times New Roman" w:hAnsi="Times New Roman"/>
                <w:b/>
                <w:bCs/>
                <w:sz w:val="24"/>
                <w:szCs w:val="24"/>
              </w:rPr>
            </w:pPr>
          </w:p>
        </w:tc>
        <w:tc>
          <w:tcPr>
            <w:tcW w:w="7465" w:type="dxa"/>
          </w:tcPr>
          <w:p w14:paraId="038B96A3" w14:textId="77777777" w:rsidR="00DC4ECF" w:rsidRPr="00DC4ECF" w:rsidRDefault="00DC4ECF" w:rsidP="007A395C">
            <w:pPr>
              <w:suppressAutoHyphens/>
              <w:contextualSpacing/>
              <w:rPr>
                <w:rFonts w:ascii="Times New Roman" w:hAnsi="Times New Roman"/>
                <w:b/>
                <w:sz w:val="24"/>
                <w:szCs w:val="24"/>
              </w:rPr>
            </w:pPr>
            <w:r w:rsidRPr="00DC4ECF">
              <w:rPr>
                <w:rFonts w:ascii="Times New Roman" w:hAnsi="Times New Roman"/>
                <w:sz w:val="24"/>
                <w:szCs w:val="24"/>
              </w:rPr>
              <w:t>1. Исследование работы позиционного регулятора.</w:t>
            </w:r>
          </w:p>
        </w:tc>
      </w:tr>
      <w:tr w:rsidR="00DC4ECF" w:rsidRPr="00DC4ECF" w14:paraId="5E725C3F" w14:textId="77777777" w:rsidTr="00DC4ECF">
        <w:tc>
          <w:tcPr>
            <w:tcW w:w="2566" w:type="dxa"/>
            <w:vMerge/>
          </w:tcPr>
          <w:p w14:paraId="3AAF3E7E" w14:textId="77777777" w:rsidR="00DC4ECF" w:rsidRPr="00DC4ECF" w:rsidRDefault="00DC4ECF" w:rsidP="007A395C">
            <w:pPr>
              <w:contextualSpacing/>
              <w:rPr>
                <w:rFonts w:ascii="Times New Roman" w:hAnsi="Times New Roman"/>
                <w:b/>
                <w:bCs/>
                <w:sz w:val="24"/>
                <w:szCs w:val="24"/>
              </w:rPr>
            </w:pPr>
          </w:p>
        </w:tc>
        <w:tc>
          <w:tcPr>
            <w:tcW w:w="7465" w:type="dxa"/>
          </w:tcPr>
          <w:p w14:paraId="6FFD2B48" w14:textId="77777777" w:rsidR="00DC4ECF" w:rsidRPr="00DC4ECF" w:rsidRDefault="00DC4ECF" w:rsidP="007A395C">
            <w:pPr>
              <w:suppressAutoHyphens/>
              <w:contextualSpacing/>
              <w:rPr>
                <w:rFonts w:ascii="Times New Roman" w:hAnsi="Times New Roman"/>
                <w:sz w:val="24"/>
                <w:szCs w:val="24"/>
              </w:rPr>
            </w:pPr>
            <w:r w:rsidRPr="00DC4ECF">
              <w:rPr>
                <w:rFonts w:ascii="Times New Roman" w:hAnsi="Times New Roman"/>
                <w:sz w:val="24"/>
                <w:szCs w:val="24"/>
              </w:rPr>
              <w:t>2. Исследование статической характеристики пропорционального регулятора системы старт при различных значениях коэффициента усиления.</w:t>
            </w:r>
          </w:p>
        </w:tc>
      </w:tr>
      <w:tr w:rsidR="00DC4ECF" w:rsidRPr="00DC4ECF" w14:paraId="766256E9" w14:textId="77777777" w:rsidTr="00DC4ECF">
        <w:tc>
          <w:tcPr>
            <w:tcW w:w="2566" w:type="dxa"/>
            <w:vMerge/>
          </w:tcPr>
          <w:p w14:paraId="6449B6B9" w14:textId="77777777" w:rsidR="00DC4ECF" w:rsidRPr="00DC4ECF" w:rsidRDefault="00DC4ECF" w:rsidP="007A395C">
            <w:pPr>
              <w:contextualSpacing/>
              <w:rPr>
                <w:rFonts w:ascii="Times New Roman" w:hAnsi="Times New Roman"/>
                <w:b/>
                <w:bCs/>
                <w:sz w:val="24"/>
                <w:szCs w:val="24"/>
              </w:rPr>
            </w:pPr>
          </w:p>
        </w:tc>
        <w:tc>
          <w:tcPr>
            <w:tcW w:w="7465" w:type="dxa"/>
          </w:tcPr>
          <w:p w14:paraId="7AF3CF3D" w14:textId="77777777" w:rsidR="00DC4ECF" w:rsidRPr="00DC4ECF" w:rsidRDefault="00DC4ECF" w:rsidP="007A395C">
            <w:pPr>
              <w:suppressAutoHyphens/>
              <w:contextualSpacing/>
              <w:rPr>
                <w:rFonts w:ascii="Times New Roman" w:hAnsi="Times New Roman"/>
                <w:sz w:val="24"/>
                <w:szCs w:val="24"/>
              </w:rPr>
            </w:pPr>
            <w:r w:rsidRPr="00DC4ECF">
              <w:rPr>
                <w:rFonts w:ascii="Times New Roman" w:hAnsi="Times New Roman"/>
                <w:sz w:val="24"/>
                <w:szCs w:val="24"/>
              </w:rPr>
              <w:t>3. Изучение устройства и принципа действия аналогового и релейного регулятора системы «Каскад».</w:t>
            </w:r>
          </w:p>
        </w:tc>
      </w:tr>
      <w:tr w:rsidR="00DC4ECF" w:rsidRPr="00DC4ECF" w14:paraId="328000F6" w14:textId="77777777" w:rsidTr="00DC4ECF">
        <w:trPr>
          <w:trHeight w:val="84"/>
        </w:trPr>
        <w:tc>
          <w:tcPr>
            <w:tcW w:w="2566" w:type="dxa"/>
            <w:vMerge w:val="restart"/>
          </w:tcPr>
          <w:p w14:paraId="35AD1D4F" w14:textId="77777777" w:rsidR="00DC4ECF" w:rsidRPr="00DC4ECF" w:rsidRDefault="00DC4ECF" w:rsidP="007A395C">
            <w:pPr>
              <w:contextualSpacing/>
              <w:rPr>
                <w:rFonts w:ascii="Times New Roman" w:hAnsi="Times New Roman"/>
                <w:b/>
                <w:bCs/>
                <w:sz w:val="24"/>
                <w:szCs w:val="24"/>
              </w:rPr>
            </w:pPr>
            <w:r w:rsidRPr="00DC4ECF">
              <w:rPr>
                <w:rFonts w:ascii="Times New Roman" w:hAnsi="Times New Roman"/>
                <w:b/>
                <w:bCs/>
                <w:sz w:val="24"/>
                <w:szCs w:val="24"/>
              </w:rPr>
              <w:t>Тема 1.2. Основное положение межотраслевого комплекса стандартов ГСП по автоматизированным системам управление</w:t>
            </w:r>
          </w:p>
        </w:tc>
        <w:tc>
          <w:tcPr>
            <w:tcW w:w="7465" w:type="dxa"/>
          </w:tcPr>
          <w:p w14:paraId="4D4A327F" w14:textId="77777777" w:rsidR="00DC4ECF" w:rsidRPr="00DC4ECF" w:rsidRDefault="00DC4ECF" w:rsidP="007A395C">
            <w:pPr>
              <w:suppressAutoHyphens/>
              <w:contextualSpacing/>
              <w:rPr>
                <w:rFonts w:ascii="Times New Roman" w:hAnsi="Times New Roman"/>
                <w:b/>
                <w:sz w:val="24"/>
                <w:szCs w:val="24"/>
              </w:rPr>
            </w:pPr>
            <w:r w:rsidRPr="00DC4ECF">
              <w:rPr>
                <w:rFonts w:ascii="Times New Roman" w:hAnsi="Times New Roman"/>
                <w:b/>
                <w:bCs/>
                <w:sz w:val="24"/>
                <w:szCs w:val="24"/>
              </w:rPr>
              <w:t>Содержание</w:t>
            </w:r>
          </w:p>
        </w:tc>
      </w:tr>
      <w:tr w:rsidR="00DC4ECF" w:rsidRPr="00DC4ECF" w14:paraId="0E44B9D4" w14:textId="77777777" w:rsidTr="00DC4ECF">
        <w:tc>
          <w:tcPr>
            <w:tcW w:w="2566" w:type="dxa"/>
            <w:vMerge/>
          </w:tcPr>
          <w:p w14:paraId="73B1BA80" w14:textId="77777777" w:rsidR="00DC4ECF" w:rsidRPr="00DC4ECF" w:rsidRDefault="00DC4ECF" w:rsidP="007A395C">
            <w:pPr>
              <w:contextualSpacing/>
              <w:rPr>
                <w:rFonts w:ascii="Times New Roman" w:hAnsi="Times New Roman"/>
                <w:b/>
                <w:bCs/>
                <w:sz w:val="24"/>
                <w:szCs w:val="24"/>
              </w:rPr>
            </w:pPr>
          </w:p>
        </w:tc>
        <w:tc>
          <w:tcPr>
            <w:tcW w:w="7465" w:type="dxa"/>
          </w:tcPr>
          <w:p w14:paraId="044CB83D" w14:textId="77777777" w:rsidR="00DC4ECF" w:rsidRPr="00DC4ECF" w:rsidRDefault="00DC4ECF" w:rsidP="007A395C">
            <w:pPr>
              <w:suppressAutoHyphens/>
              <w:contextualSpacing/>
              <w:rPr>
                <w:rFonts w:ascii="Times New Roman" w:hAnsi="Times New Roman"/>
                <w:b/>
                <w:sz w:val="24"/>
                <w:szCs w:val="24"/>
              </w:rPr>
            </w:pPr>
            <w:r w:rsidRPr="00DC4ECF">
              <w:rPr>
                <w:rFonts w:ascii="Times New Roman" w:hAnsi="Times New Roman"/>
                <w:sz w:val="24"/>
                <w:szCs w:val="24"/>
              </w:rPr>
              <w:t>1. Структура комплексов стандартов ГСП</w:t>
            </w:r>
          </w:p>
        </w:tc>
      </w:tr>
      <w:tr w:rsidR="00DC4ECF" w:rsidRPr="00DC4ECF" w14:paraId="6E9F9D6F" w14:textId="77777777" w:rsidTr="00DC4ECF">
        <w:trPr>
          <w:trHeight w:val="908"/>
        </w:trPr>
        <w:tc>
          <w:tcPr>
            <w:tcW w:w="2566" w:type="dxa"/>
            <w:vMerge/>
          </w:tcPr>
          <w:p w14:paraId="7D99C04C" w14:textId="77777777" w:rsidR="00DC4ECF" w:rsidRPr="00DC4ECF" w:rsidRDefault="00DC4ECF" w:rsidP="007A395C">
            <w:pPr>
              <w:contextualSpacing/>
              <w:rPr>
                <w:rFonts w:ascii="Times New Roman" w:hAnsi="Times New Roman"/>
                <w:b/>
                <w:bCs/>
                <w:sz w:val="24"/>
                <w:szCs w:val="24"/>
              </w:rPr>
            </w:pPr>
          </w:p>
        </w:tc>
        <w:tc>
          <w:tcPr>
            <w:tcW w:w="7465" w:type="dxa"/>
          </w:tcPr>
          <w:p w14:paraId="0E730BFD" w14:textId="77777777" w:rsidR="00DC4ECF" w:rsidRPr="00DC4ECF" w:rsidRDefault="00DC4ECF" w:rsidP="007A395C">
            <w:pPr>
              <w:suppressAutoHyphens/>
              <w:contextualSpacing/>
              <w:rPr>
                <w:rFonts w:ascii="Times New Roman" w:hAnsi="Times New Roman"/>
                <w:b/>
                <w:sz w:val="24"/>
                <w:szCs w:val="24"/>
              </w:rPr>
            </w:pPr>
            <w:r w:rsidRPr="00DC4ECF">
              <w:rPr>
                <w:rFonts w:ascii="Times New Roman" w:hAnsi="Times New Roman"/>
                <w:sz w:val="24"/>
                <w:szCs w:val="24"/>
              </w:rPr>
              <w:t>2. Три энергетические ветви, применяемые в системах автоматического управления и ГСП</w:t>
            </w:r>
          </w:p>
        </w:tc>
      </w:tr>
      <w:tr w:rsidR="00DC4ECF" w:rsidRPr="00DC4ECF" w14:paraId="693E0472" w14:textId="77777777" w:rsidTr="00DC4ECF">
        <w:trPr>
          <w:trHeight w:val="60"/>
        </w:trPr>
        <w:tc>
          <w:tcPr>
            <w:tcW w:w="2566" w:type="dxa"/>
            <w:vMerge w:val="restart"/>
          </w:tcPr>
          <w:p w14:paraId="7C6791D3" w14:textId="77777777" w:rsidR="00DC4ECF" w:rsidRPr="00DC4ECF" w:rsidRDefault="00DC4ECF" w:rsidP="007A395C">
            <w:pPr>
              <w:contextualSpacing/>
              <w:rPr>
                <w:rFonts w:ascii="Times New Roman" w:hAnsi="Times New Roman"/>
                <w:b/>
                <w:bCs/>
                <w:sz w:val="24"/>
                <w:szCs w:val="24"/>
              </w:rPr>
            </w:pPr>
            <w:r w:rsidRPr="00DC4ECF">
              <w:rPr>
                <w:rFonts w:ascii="Times New Roman" w:hAnsi="Times New Roman"/>
                <w:b/>
                <w:bCs/>
                <w:sz w:val="24"/>
                <w:szCs w:val="24"/>
              </w:rPr>
              <w:t>Тема 1.3. Правила установки устройств различных предназначений</w:t>
            </w:r>
          </w:p>
        </w:tc>
        <w:tc>
          <w:tcPr>
            <w:tcW w:w="7465" w:type="dxa"/>
          </w:tcPr>
          <w:p w14:paraId="2C523813" w14:textId="77777777" w:rsidR="00DC4ECF" w:rsidRPr="00DC4ECF" w:rsidRDefault="00DC4ECF" w:rsidP="007A395C">
            <w:pPr>
              <w:suppressAutoHyphens/>
              <w:contextualSpacing/>
              <w:rPr>
                <w:rFonts w:ascii="Times New Roman" w:hAnsi="Times New Roman"/>
                <w:sz w:val="24"/>
                <w:szCs w:val="24"/>
              </w:rPr>
            </w:pPr>
            <w:r w:rsidRPr="00DC4ECF">
              <w:rPr>
                <w:rFonts w:ascii="Times New Roman" w:hAnsi="Times New Roman"/>
                <w:b/>
                <w:bCs/>
                <w:sz w:val="24"/>
                <w:szCs w:val="24"/>
              </w:rPr>
              <w:t>Содержание</w:t>
            </w:r>
          </w:p>
        </w:tc>
      </w:tr>
      <w:tr w:rsidR="00DC4ECF" w:rsidRPr="00DC4ECF" w14:paraId="0A579048" w14:textId="77777777" w:rsidTr="00DC4ECF">
        <w:trPr>
          <w:trHeight w:val="60"/>
        </w:trPr>
        <w:tc>
          <w:tcPr>
            <w:tcW w:w="2566" w:type="dxa"/>
            <w:vMerge/>
          </w:tcPr>
          <w:p w14:paraId="0B3D7790" w14:textId="77777777" w:rsidR="00DC4ECF" w:rsidRPr="00DC4ECF" w:rsidRDefault="00DC4ECF" w:rsidP="007A395C">
            <w:pPr>
              <w:contextualSpacing/>
              <w:rPr>
                <w:rFonts w:ascii="Times New Roman" w:hAnsi="Times New Roman"/>
                <w:b/>
                <w:bCs/>
                <w:sz w:val="24"/>
                <w:szCs w:val="24"/>
              </w:rPr>
            </w:pPr>
          </w:p>
        </w:tc>
        <w:tc>
          <w:tcPr>
            <w:tcW w:w="7465" w:type="dxa"/>
          </w:tcPr>
          <w:p w14:paraId="5020833D" w14:textId="77777777" w:rsidR="00DC4ECF" w:rsidRPr="00DC4ECF" w:rsidRDefault="00DC4ECF" w:rsidP="007A395C">
            <w:pPr>
              <w:suppressAutoHyphens/>
              <w:contextualSpacing/>
              <w:rPr>
                <w:rFonts w:ascii="Times New Roman" w:hAnsi="Times New Roman"/>
                <w:sz w:val="24"/>
                <w:szCs w:val="24"/>
              </w:rPr>
            </w:pPr>
            <w:r w:rsidRPr="00DC4ECF">
              <w:rPr>
                <w:rFonts w:ascii="Times New Roman" w:hAnsi="Times New Roman"/>
                <w:sz w:val="24"/>
                <w:szCs w:val="24"/>
              </w:rPr>
              <w:t>1. Предмонтажная проверка датчиков температуры. Требования к условию установки датчиков. Конструктивные особенности монтажа. Методы повышения теплопроводности и чувствительности.</w:t>
            </w:r>
          </w:p>
        </w:tc>
      </w:tr>
      <w:tr w:rsidR="00DC4ECF" w:rsidRPr="00DC4ECF" w14:paraId="758367D3" w14:textId="77777777" w:rsidTr="00DC4ECF">
        <w:trPr>
          <w:trHeight w:val="60"/>
        </w:trPr>
        <w:tc>
          <w:tcPr>
            <w:tcW w:w="2566" w:type="dxa"/>
            <w:vMerge/>
          </w:tcPr>
          <w:p w14:paraId="5C46DAD1" w14:textId="77777777" w:rsidR="00DC4ECF" w:rsidRPr="00DC4ECF" w:rsidRDefault="00DC4ECF" w:rsidP="007A395C">
            <w:pPr>
              <w:contextualSpacing/>
              <w:rPr>
                <w:rFonts w:ascii="Times New Roman" w:hAnsi="Times New Roman"/>
                <w:b/>
                <w:bCs/>
                <w:sz w:val="24"/>
                <w:szCs w:val="24"/>
              </w:rPr>
            </w:pPr>
          </w:p>
        </w:tc>
        <w:tc>
          <w:tcPr>
            <w:tcW w:w="7465" w:type="dxa"/>
          </w:tcPr>
          <w:p w14:paraId="25457AC4" w14:textId="77777777" w:rsidR="00DC4ECF" w:rsidRPr="00DC4ECF" w:rsidRDefault="00DC4ECF" w:rsidP="007A395C">
            <w:pPr>
              <w:suppressAutoHyphens/>
              <w:contextualSpacing/>
              <w:rPr>
                <w:rFonts w:ascii="Times New Roman" w:hAnsi="Times New Roman"/>
                <w:sz w:val="24"/>
                <w:szCs w:val="24"/>
              </w:rPr>
            </w:pPr>
            <w:r w:rsidRPr="00DC4ECF">
              <w:rPr>
                <w:rFonts w:ascii="Times New Roman" w:hAnsi="Times New Roman"/>
                <w:sz w:val="24"/>
                <w:szCs w:val="24"/>
              </w:rPr>
              <w:t>2. Правила установки отборных устройств для измерения давления и вакуума. Конструкции и принцип действия отборных устройств. Проверка функциональности.</w:t>
            </w:r>
          </w:p>
        </w:tc>
      </w:tr>
      <w:tr w:rsidR="00DC4ECF" w:rsidRPr="00DC4ECF" w14:paraId="76554B83" w14:textId="77777777" w:rsidTr="00DC4ECF">
        <w:trPr>
          <w:trHeight w:val="60"/>
        </w:trPr>
        <w:tc>
          <w:tcPr>
            <w:tcW w:w="2566" w:type="dxa"/>
            <w:vMerge/>
          </w:tcPr>
          <w:p w14:paraId="4D32F373" w14:textId="77777777" w:rsidR="00DC4ECF" w:rsidRPr="00DC4ECF" w:rsidRDefault="00DC4ECF" w:rsidP="007A395C">
            <w:pPr>
              <w:contextualSpacing/>
              <w:rPr>
                <w:rFonts w:ascii="Times New Roman" w:hAnsi="Times New Roman"/>
                <w:b/>
                <w:bCs/>
                <w:sz w:val="24"/>
                <w:szCs w:val="24"/>
              </w:rPr>
            </w:pPr>
          </w:p>
        </w:tc>
        <w:tc>
          <w:tcPr>
            <w:tcW w:w="7465" w:type="dxa"/>
          </w:tcPr>
          <w:p w14:paraId="36B26EE6" w14:textId="77777777" w:rsidR="00DC4ECF" w:rsidRPr="00DC4ECF" w:rsidRDefault="00DC4ECF" w:rsidP="007A395C">
            <w:pPr>
              <w:suppressAutoHyphens/>
              <w:contextualSpacing/>
              <w:rPr>
                <w:rFonts w:ascii="Times New Roman" w:hAnsi="Times New Roman"/>
                <w:sz w:val="24"/>
                <w:szCs w:val="24"/>
              </w:rPr>
            </w:pPr>
            <w:r w:rsidRPr="00DC4ECF">
              <w:rPr>
                <w:rFonts w:ascii="Times New Roman" w:hAnsi="Times New Roman"/>
                <w:sz w:val="24"/>
                <w:szCs w:val="24"/>
              </w:rPr>
              <w:t>3. Комплексная установка дифанометров и сужающих устройств расходометров. Типы сужающих устройств. Основные требования при установке.</w:t>
            </w:r>
          </w:p>
        </w:tc>
      </w:tr>
      <w:tr w:rsidR="00DC4ECF" w:rsidRPr="00DC4ECF" w14:paraId="0F45A399" w14:textId="77777777" w:rsidTr="00DC4ECF">
        <w:trPr>
          <w:trHeight w:val="60"/>
        </w:trPr>
        <w:tc>
          <w:tcPr>
            <w:tcW w:w="2566" w:type="dxa"/>
            <w:vMerge/>
          </w:tcPr>
          <w:p w14:paraId="413ED840" w14:textId="77777777" w:rsidR="00DC4ECF" w:rsidRPr="00DC4ECF" w:rsidRDefault="00DC4ECF" w:rsidP="007A395C">
            <w:pPr>
              <w:contextualSpacing/>
              <w:rPr>
                <w:rFonts w:ascii="Times New Roman" w:hAnsi="Times New Roman"/>
                <w:b/>
                <w:bCs/>
                <w:sz w:val="24"/>
                <w:szCs w:val="24"/>
              </w:rPr>
            </w:pPr>
          </w:p>
        </w:tc>
        <w:tc>
          <w:tcPr>
            <w:tcW w:w="7465" w:type="dxa"/>
          </w:tcPr>
          <w:p w14:paraId="22FAEC3D" w14:textId="77777777" w:rsidR="00DC4ECF" w:rsidRPr="00DC4ECF" w:rsidRDefault="00DC4ECF" w:rsidP="007A395C">
            <w:pPr>
              <w:suppressAutoHyphens/>
              <w:contextualSpacing/>
              <w:rPr>
                <w:rFonts w:ascii="Times New Roman" w:hAnsi="Times New Roman"/>
                <w:sz w:val="24"/>
                <w:szCs w:val="24"/>
              </w:rPr>
            </w:pPr>
            <w:r w:rsidRPr="00DC4ECF">
              <w:rPr>
                <w:rFonts w:ascii="Times New Roman" w:hAnsi="Times New Roman"/>
                <w:sz w:val="24"/>
                <w:szCs w:val="24"/>
              </w:rPr>
              <w:t>4. Правила установки датчиков уравномеров.</w:t>
            </w:r>
          </w:p>
        </w:tc>
      </w:tr>
      <w:tr w:rsidR="00DC4ECF" w:rsidRPr="00DC4ECF" w14:paraId="0FB83120" w14:textId="77777777" w:rsidTr="00DC4ECF">
        <w:trPr>
          <w:trHeight w:val="60"/>
        </w:trPr>
        <w:tc>
          <w:tcPr>
            <w:tcW w:w="2566" w:type="dxa"/>
            <w:vMerge/>
          </w:tcPr>
          <w:p w14:paraId="7DA1EA56" w14:textId="77777777" w:rsidR="00DC4ECF" w:rsidRPr="00DC4ECF" w:rsidRDefault="00DC4ECF" w:rsidP="007A395C">
            <w:pPr>
              <w:contextualSpacing/>
              <w:rPr>
                <w:rFonts w:ascii="Times New Roman" w:hAnsi="Times New Roman"/>
                <w:b/>
                <w:bCs/>
                <w:sz w:val="24"/>
                <w:szCs w:val="24"/>
              </w:rPr>
            </w:pPr>
          </w:p>
        </w:tc>
        <w:tc>
          <w:tcPr>
            <w:tcW w:w="7465" w:type="dxa"/>
          </w:tcPr>
          <w:p w14:paraId="47A7E991" w14:textId="77777777" w:rsidR="00DC4ECF" w:rsidRPr="00DC4ECF" w:rsidRDefault="00DC4ECF" w:rsidP="007A395C">
            <w:pPr>
              <w:suppressAutoHyphens/>
              <w:contextualSpacing/>
              <w:rPr>
                <w:rFonts w:ascii="Times New Roman" w:hAnsi="Times New Roman"/>
                <w:sz w:val="24"/>
                <w:szCs w:val="24"/>
              </w:rPr>
            </w:pPr>
            <w:r w:rsidRPr="00DC4ECF">
              <w:rPr>
                <w:rFonts w:ascii="Times New Roman" w:hAnsi="Times New Roman"/>
                <w:sz w:val="24"/>
                <w:szCs w:val="24"/>
              </w:rPr>
              <w:t>5. Основные типы конструкции щитов и пультов для промышленных систем автоматизации.</w:t>
            </w:r>
          </w:p>
        </w:tc>
      </w:tr>
      <w:tr w:rsidR="00DC4ECF" w:rsidRPr="00DC4ECF" w14:paraId="381E6478" w14:textId="77777777" w:rsidTr="00DC4ECF">
        <w:trPr>
          <w:trHeight w:val="60"/>
        </w:trPr>
        <w:tc>
          <w:tcPr>
            <w:tcW w:w="2566" w:type="dxa"/>
            <w:vMerge/>
          </w:tcPr>
          <w:p w14:paraId="28415D1C" w14:textId="77777777" w:rsidR="00DC4ECF" w:rsidRPr="00DC4ECF" w:rsidRDefault="00DC4ECF" w:rsidP="007A395C">
            <w:pPr>
              <w:contextualSpacing/>
              <w:rPr>
                <w:rFonts w:ascii="Times New Roman" w:hAnsi="Times New Roman"/>
                <w:b/>
                <w:bCs/>
                <w:sz w:val="24"/>
                <w:szCs w:val="24"/>
              </w:rPr>
            </w:pPr>
          </w:p>
        </w:tc>
        <w:tc>
          <w:tcPr>
            <w:tcW w:w="7465" w:type="dxa"/>
          </w:tcPr>
          <w:p w14:paraId="6E9DD5C2" w14:textId="77777777" w:rsidR="00DC4ECF" w:rsidRPr="00DC4ECF" w:rsidRDefault="00DC4ECF" w:rsidP="007A395C">
            <w:pPr>
              <w:suppressAutoHyphens/>
              <w:contextualSpacing/>
              <w:rPr>
                <w:rFonts w:ascii="Times New Roman" w:hAnsi="Times New Roman"/>
                <w:sz w:val="24"/>
                <w:szCs w:val="24"/>
              </w:rPr>
            </w:pPr>
            <w:r w:rsidRPr="00DC4ECF">
              <w:rPr>
                <w:rFonts w:ascii="Times New Roman" w:hAnsi="Times New Roman"/>
                <w:sz w:val="24"/>
                <w:szCs w:val="24"/>
              </w:rPr>
              <w:t>6. Методы монтажа измерительных приборов, микропроцессоров, мехатронных модулей и проведение предмонтажной проверки.</w:t>
            </w:r>
          </w:p>
        </w:tc>
      </w:tr>
      <w:tr w:rsidR="00DC4ECF" w:rsidRPr="00DC4ECF" w14:paraId="2420DEB0" w14:textId="77777777" w:rsidTr="00DC4ECF">
        <w:trPr>
          <w:trHeight w:val="149"/>
        </w:trPr>
        <w:tc>
          <w:tcPr>
            <w:tcW w:w="10031" w:type="dxa"/>
            <w:gridSpan w:val="2"/>
          </w:tcPr>
          <w:p w14:paraId="01012624" w14:textId="36FFC5F9" w:rsidR="00DC4ECF" w:rsidRPr="00DC4ECF" w:rsidRDefault="00DC4ECF" w:rsidP="007A395C">
            <w:pPr>
              <w:contextualSpacing/>
              <w:rPr>
                <w:rFonts w:ascii="Times New Roman" w:hAnsi="Times New Roman"/>
                <w:b/>
                <w:sz w:val="24"/>
                <w:szCs w:val="24"/>
              </w:rPr>
            </w:pPr>
            <w:r w:rsidRPr="00DC4ECF">
              <w:rPr>
                <w:rFonts w:ascii="Times New Roman" w:hAnsi="Times New Roman"/>
                <w:b/>
                <w:bCs/>
                <w:sz w:val="24"/>
                <w:szCs w:val="24"/>
              </w:rPr>
              <w:t>Раздел 2. Технологии контроля соответствия и надежности устройств и функциональных блоков мехатронных, автоматизированных и роботизированных устройств и систем управления</w:t>
            </w:r>
            <w:r>
              <w:rPr>
                <w:rFonts w:ascii="Times New Roman" w:hAnsi="Times New Roman"/>
                <w:b/>
                <w:bCs/>
                <w:sz w:val="24"/>
                <w:szCs w:val="24"/>
              </w:rPr>
              <w:t xml:space="preserve"> (178ч)</w:t>
            </w:r>
          </w:p>
        </w:tc>
      </w:tr>
      <w:tr w:rsidR="00DC4ECF" w:rsidRPr="00DC4ECF" w14:paraId="0CF1055A" w14:textId="77777777" w:rsidTr="00DC4ECF">
        <w:trPr>
          <w:trHeight w:val="168"/>
        </w:trPr>
        <w:tc>
          <w:tcPr>
            <w:tcW w:w="10031" w:type="dxa"/>
            <w:gridSpan w:val="2"/>
          </w:tcPr>
          <w:p w14:paraId="1C0BD4D7" w14:textId="77777777" w:rsidR="00DC4ECF" w:rsidRPr="00DC4ECF" w:rsidRDefault="00DC4ECF" w:rsidP="007A395C">
            <w:pPr>
              <w:contextualSpacing/>
              <w:rPr>
                <w:rFonts w:ascii="Times New Roman" w:hAnsi="Times New Roman"/>
                <w:b/>
                <w:bCs/>
                <w:sz w:val="24"/>
                <w:szCs w:val="24"/>
              </w:rPr>
            </w:pPr>
            <w:r w:rsidRPr="00DC4ECF">
              <w:rPr>
                <w:rFonts w:ascii="Times New Roman" w:hAnsi="Times New Roman"/>
                <w:b/>
                <w:bCs/>
                <w:sz w:val="24"/>
                <w:szCs w:val="24"/>
              </w:rPr>
              <w:t>МДК 02.02 Технологии контроля соответствия и надежности устройств и функциональных блоков мехатронных, автоматизированных и роботизированных устройств и систем управления</w:t>
            </w:r>
          </w:p>
        </w:tc>
      </w:tr>
      <w:tr w:rsidR="00DC4ECF" w:rsidRPr="00DC4ECF" w14:paraId="43F6546A" w14:textId="77777777" w:rsidTr="00DC4ECF">
        <w:tc>
          <w:tcPr>
            <w:tcW w:w="2566" w:type="dxa"/>
            <w:vMerge w:val="restart"/>
          </w:tcPr>
          <w:p w14:paraId="1567033C" w14:textId="77777777" w:rsidR="00DC4ECF" w:rsidRPr="00DC4ECF" w:rsidRDefault="00DC4ECF" w:rsidP="007A395C">
            <w:pPr>
              <w:contextualSpacing/>
              <w:rPr>
                <w:rFonts w:ascii="Times New Roman" w:hAnsi="Times New Roman"/>
                <w:b/>
                <w:bCs/>
                <w:sz w:val="24"/>
                <w:szCs w:val="24"/>
              </w:rPr>
            </w:pPr>
            <w:r w:rsidRPr="00DC4ECF">
              <w:rPr>
                <w:rFonts w:ascii="Times New Roman" w:hAnsi="Times New Roman"/>
                <w:b/>
                <w:bCs/>
                <w:sz w:val="24"/>
                <w:szCs w:val="24"/>
              </w:rPr>
              <w:t>Тема 1.1. Организация производства и труда на предприятии</w:t>
            </w:r>
          </w:p>
        </w:tc>
        <w:tc>
          <w:tcPr>
            <w:tcW w:w="7465" w:type="dxa"/>
          </w:tcPr>
          <w:p w14:paraId="2BF3D31A" w14:textId="77777777" w:rsidR="00DC4ECF" w:rsidRPr="00DC4ECF" w:rsidRDefault="00DC4ECF" w:rsidP="007A395C">
            <w:pPr>
              <w:contextualSpacing/>
              <w:rPr>
                <w:rFonts w:ascii="Times New Roman" w:hAnsi="Times New Roman"/>
                <w:b/>
                <w:sz w:val="24"/>
                <w:szCs w:val="24"/>
              </w:rPr>
            </w:pPr>
            <w:r w:rsidRPr="00DC4ECF">
              <w:rPr>
                <w:rFonts w:ascii="Times New Roman" w:hAnsi="Times New Roman"/>
                <w:b/>
                <w:bCs/>
                <w:sz w:val="24"/>
                <w:szCs w:val="24"/>
              </w:rPr>
              <w:t xml:space="preserve">Содержание </w:t>
            </w:r>
          </w:p>
        </w:tc>
      </w:tr>
      <w:tr w:rsidR="00DC4ECF" w:rsidRPr="00DC4ECF" w14:paraId="11771ABC" w14:textId="77777777" w:rsidTr="00DC4ECF">
        <w:tc>
          <w:tcPr>
            <w:tcW w:w="2566" w:type="dxa"/>
            <w:vMerge/>
          </w:tcPr>
          <w:p w14:paraId="5C113F09" w14:textId="77777777" w:rsidR="00DC4ECF" w:rsidRPr="00DC4ECF" w:rsidRDefault="00DC4ECF" w:rsidP="007A395C">
            <w:pPr>
              <w:contextualSpacing/>
              <w:rPr>
                <w:rFonts w:ascii="Times New Roman" w:hAnsi="Times New Roman"/>
                <w:b/>
                <w:bCs/>
                <w:sz w:val="24"/>
                <w:szCs w:val="24"/>
              </w:rPr>
            </w:pPr>
          </w:p>
        </w:tc>
        <w:tc>
          <w:tcPr>
            <w:tcW w:w="7465" w:type="dxa"/>
          </w:tcPr>
          <w:p w14:paraId="1CAC1A3B" w14:textId="77777777" w:rsidR="00DC4ECF" w:rsidRPr="00DC4ECF" w:rsidRDefault="00DC4ECF" w:rsidP="007A395C">
            <w:pPr>
              <w:contextualSpacing/>
              <w:rPr>
                <w:rFonts w:ascii="Times New Roman" w:hAnsi="Times New Roman"/>
                <w:b/>
                <w:sz w:val="24"/>
                <w:szCs w:val="24"/>
              </w:rPr>
            </w:pPr>
            <w:r w:rsidRPr="00DC4ECF">
              <w:rPr>
                <w:rFonts w:ascii="Times New Roman" w:hAnsi="Times New Roman"/>
                <w:sz w:val="24"/>
                <w:szCs w:val="24"/>
              </w:rPr>
              <w:t>1. Управление безопасностью труда на предприятии</w:t>
            </w:r>
          </w:p>
        </w:tc>
      </w:tr>
      <w:tr w:rsidR="00DC4ECF" w:rsidRPr="00DC4ECF" w14:paraId="23C5E4DB" w14:textId="77777777" w:rsidTr="00DC4ECF">
        <w:tc>
          <w:tcPr>
            <w:tcW w:w="2566" w:type="dxa"/>
            <w:vMerge/>
          </w:tcPr>
          <w:p w14:paraId="214954D9" w14:textId="77777777" w:rsidR="00DC4ECF" w:rsidRPr="00DC4ECF" w:rsidRDefault="00DC4ECF" w:rsidP="007A395C">
            <w:pPr>
              <w:contextualSpacing/>
              <w:rPr>
                <w:rFonts w:ascii="Times New Roman" w:hAnsi="Times New Roman"/>
                <w:b/>
                <w:bCs/>
                <w:sz w:val="24"/>
                <w:szCs w:val="24"/>
              </w:rPr>
            </w:pPr>
          </w:p>
        </w:tc>
        <w:tc>
          <w:tcPr>
            <w:tcW w:w="7465" w:type="dxa"/>
          </w:tcPr>
          <w:p w14:paraId="1548C54D" w14:textId="77777777" w:rsidR="00DC4ECF" w:rsidRPr="00DC4ECF" w:rsidRDefault="00DC4ECF" w:rsidP="007A395C">
            <w:pPr>
              <w:contextualSpacing/>
              <w:rPr>
                <w:rFonts w:ascii="Times New Roman" w:hAnsi="Times New Roman"/>
                <w:b/>
                <w:sz w:val="24"/>
                <w:szCs w:val="24"/>
              </w:rPr>
            </w:pPr>
            <w:r w:rsidRPr="00DC4ECF">
              <w:rPr>
                <w:rFonts w:ascii="Times New Roman" w:hAnsi="Times New Roman"/>
                <w:sz w:val="24"/>
                <w:szCs w:val="24"/>
              </w:rPr>
              <w:t>2. Подбор и обучение персонала. Виды инструктажа</w:t>
            </w:r>
          </w:p>
        </w:tc>
      </w:tr>
      <w:tr w:rsidR="00DC4ECF" w:rsidRPr="00DC4ECF" w14:paraId="793EC878" w14:textId="77777777" w:rsidTr="00DC4ECF">
        <w:trPr>
          <w:trHeight w:val="367"/>
        </w:trPr>
        <w:tc>
          <w:tcPr>
            <w:tcW w:w="2566" w:type="dxa"/>
            <w:vMerge/>
          </w:tcPr>
          <w:p w14:paraId="79E95CC7" w14:textId="77777777" w:rsidR="00DC4ECF" w:rsidRPr="00DC4ECF" w:rsidRDefault="00DC4ECF" w:rsidP="007A395C">
            <w:pPr>
              <w:contextualSpacing/>
              <w:rPr>
                <w:rFonts w:ascii="Times New Roman" w:hAnsi="Times New Roman"/>
                <w:b/>
                <w:bCs/>
                <w:sz w:val="24"/>
                <w:szCs w:val="24"/>
              </w:rPr>
            </w:pPr>
          </w:p>
        </w:tc>
        <w:tc>
          <w:tcPr>
            <w:tcW w:w="7465" w:type="dxa"/>
          </w:tcPr>
          <w:p w14:paraId="0899397B" w14:textId="77777777" w:rsidR="00DC4ECF" w:rsidRPr="00DC4ECF" w:rsidRDefault="00DC4ECF" w:rsidP="007A395C">
            <w:pPr>
              <w:contextualSpacing/>
              <w:rPr>
                <w:rFonts w:ascii="Times New Roman" w:hAnsi="Times New Roman"/>
                <w:b/>
                <w:sz w:val="24"/>
                <w:szCs w:val="24"/>
              </w:rPr>
            </w:pPr>
            <w:r w:rsidRPr="00DC4ECF">
              <w:rPr>
                <w:rFonts w:ascii="Times New Roman" w:hAnsi="Times New Roman"/>
                <w:sz w:val="24"/>
                <w:szCs w:val="24"/>
              </w:rPr>
              <w:t>3. Режим труда и отдыха</w:t>
            </w:r>
          </w:p>
        </w:tc>
      </w:tr>
      <w:tr w:rsidR="00DC4ECF" w:rsidRPr="00DC4ECF" w14:paraId="08E2CF7B" w14:textId="77777777" w:rsidTr="00DC4ECF">
        <w:tc>
          <w:tcPr>
            <w:tcW w:w="2566" w:type="dxa"/>
            <w:vMerge w:val="restart"/>
          </w:tcPr>
          <w:p w14:paraId="789DAAE9" w14:textId="77777777" w:rsidR="00DC4ECF" w:rsidRPr="00DC4ECF" w:rsidRDefault="00DC4ECF" w:rsidP="007A395C">
            <w:pPr>
              <w:contextualSpacing/>
              <w:rPr>
                <w:rFonts w:ascii="Times New Roman" w:hAnsi="Times New Roman"/>
                <w:b/>
                <w:bCs/>
                <w:sz w:val="24"/>
                <w:szCs w:val="24"/>
              </w:rPr>
            </w:pPr>
            <w:r w:rsidRPr="00DC4ECF">
              <w:rPr>
                <w:rFonts w:ascii="Times New Roman" w:hAnsi="Times New Roman"/>
                <w:b/>
                <w:bCs/>
                <w:sz w:val="24"/>
                <w:szCs w:val="24"/>
              </w:rPr>
              <w:t>Тема 1.2. Обеспечение безопасности технических систем и технологических процессов</w:t>
            </w:r>
          </w:p>
        </w:tc>
        <w:tc>
          <w:tcPr>
            <w:tcW w:w="7465" w:type="dxa"/>
          </w:tcPr>
          <w:p w14:paraId="53B2AEA5" w14:textId="77777777" w:rsidR="00DC4ECF" w:rsidRPr="00DC4ECF" w:rsidRDefault="00DC4ECF" w:rsidP="007A395C">
            <w:pPr>
              <w:contextualSpacing/>
              <w:rPr>
                <w:rFonts w:ascii="Times New Roman" w:hAnsi="Times New Roman"/>
                <w:b/>
                <w:sz w:val="24"/>
                <w:szCs w:val="24"/>
              </w:rPr>
            </w:pPr>
            <w:r w:rsidRPr="00DC4ECF">
              <w:rPr>
                <w:rFonts w:ascii="Times New Roman" w:hAnsi="Times New Roman"/>
                <w:b/>
                <w:bCs/>
                <w:sz w:val="24"/>
                <w:szCs w:val="24"/>
              </w:rPr>
              <w:t xml:space="preserve">Содержание </w:t>
            </w:r>
          </w:p>
        </w:tc>
      </w:tr>
      <w:tr w:rsidR="00DC4ECF" w:rsidRPr="00DC4ECF" w14:paraId="5ABF3BEB" w14:textId="77777777" w:rsidTr="00DC4ECF">
        <w:tc>
          <w:tcPr>
            <w:tcW w:w="2566" w:type="dxa"/>
            <w:vMerge/>
          </w:tcPr>
          <w:p w14:paraId="003E4581" w14:textId="77777777" w:rsidR="00DC4ECF" w:rsidRPr="00DC4ECF" w:rsidRDefault="00DC4ECF" w:rsidP="007A395C">
            <w:pPr>
              <w:contextualSpacing/>
              <w:rPr>
                <w:rFonts w:ascii="Times New Roman" w:hAnsi="Times New Roman"/>
                <w:b/>
                <w:bCs/>
                <w:sz w:val="24"/>
                <w:szCs w:val="24"/>
              </w:rPr>
            </w:pPr>
          </w:p>
        </w:tc>
        <w:tc>
          <w:tcPr>
            <w:tcW w:w="7465" w:type="dxa"/>
          </w:tcPr>
          <w:p w14:paraId="6FFD1298" w14:textId="77777777" w:rsidR="00DC4ECF" w:rsidRPr="00DC4ECF" w:rsidRDefault="00DC4ECF" w:rsidP="007A395C">
            <w:pPr>
              <w:contextualSpacing/>
              <w:rPr>
                <w:rFonts w:ascii="Times New Roman" w:hAnsi="Times New Roman"/>
                <w:b/>
                <w:sz w:val="24"/>
                <w:szCs w:val="24"/>
              </w:rPr>
            </w:pPr>
            <w:r w:rsidRPr="00DC4ECF">
              <w:rPr>
                <w:rFonts w:ascii="Times New Roman" w:hAnsi="Times New Roman"/>
                <w:sz w:val="24"/>
                <w:szCs w:val="24"/>
              </w:rPr>
              <w:t>1.</w:t>
            </w:r>
            <w:r w:rsidRPr="00DC4ECF">
              <w:rPr>
                <w:sz w:val="24"/>
                <w:szCs w:val="24"/>
              </w:rPr>
              <w:t xml:space="preserve"> </w:t>
            </w:r>
            <w:r w:rsidRPr="00DC4ECF">
              <w:rPr>
                <w:rFonts w:ascii="Times New Roman" w:hAnsi="Times New Roman"/>
                <w:sz w:val="24"/>
                <w:szCs w:val="24"/>
              </w:rPr>
              <w:t>Обеспечение безопасности производственных процессов</w:t>
            </w:r>
          </w:p>
        </w:tc>
      </w:tr>
      <w:tr w:rsidR="00DC4ECF" w:rsidRPr="00DC4ECF" w14:paraId="41CBB3AC" w14:textId="77777777" w:rsidTr="00DC4ECF">
        <w:tc>
          <w:tcPr>
            <w:tcW w:w="2566" w:type="dxa"/>
            <w:vMerge/>
          </w:tcPr>
          <w:p w14:paraId="756A8168" w14:textId="77777777" w:rsidR="00DC4ECF" w:rsidRPr="00DC4ECF" w:rsidRDefault="00DC4ECF" w:rsidP="007A395C">
            <w:pPr>
              <w:contextualSpacing/>
              <w:rPr>
                <w:rFonts w:ascii="Times New Roman" w:hAnsi="Times New Roman"/>
                <w:b/>
                <w:bCs/>
                <w:sz w:val="24"/>
                <w:szCs w:val="24"/>
              </w:rPr>
            </w:pPr>
          </w:p>
        </w:tc>
        <w:tc>
          <w:tcPr>
            <w:tcW w:w="7465" w:type="dxa"/>
          </w:tcPr>
          <w:p w14:paraId="11F36739" w14:textId="77777777" w:rsidR="00DC4ECF" w:rsidRPr="00DC4ECF" w:rsidRDefault="00DC4ECF" w:rsidP="007A395C">
            <w:pPr>
              <w:contextualSpacing/>
              <w:rPr>
                <w:rFonts w:ascii="Times New Roman" w:hAnsi="Times New Roman"/>
                <w:b/>
                <w:sz w:val="24"/>
                <w:szCs w:val="24"/>
              </w:rPr>
            </w:pPr>
            <w:r w:rsidRPr="00DC4ECF">
              <w:rPr>
                <w:rFonts w:ascii="Times New Roman" w:hAnsi="Times New Roman"/>
                <w:sz w:val="24"/>
                <w:szCs w:val="24"/>
              </w:rPr>
              <w:t>2. Закономерности взаимодействия человека с производственной средой</w:t>
            </w:r>
          </w:p>
        </w:tc>
      </w:tr>
      <w:tr w:rsidR="00DC4ECF" w:rsidRPr="00DC4ECF" w14:paraId="2ECD1DE8" w14:textId="77777777" w:rsidTr="00DC4ECF">
        <w:trPr>
          <w:trHeight w:val="269"/>
        </w:trPr>
        <w:tc>
          <w:tcPr>
            <w:tcW w:w="2566" w:type="dxa"/>
            <w:vMerge/>
          </w:tcPr>
          <w:p w14:paraId="3EB8AFA4" w14:textId="77777777" w:rsidR="00DC4ECF" w:rsidRPr="00DC4ECF" w:rsidRDefault="00DC4ECF" w:rsidP="007A395C">
            <w:pPr>
              <w:contextualSpacing/>
              <w:rPr>
                <w:rFonts w:ascii="Times New Roman" w:hAnsi="Times New Roman"/>
                <w:b/>
                <w:bCs/>
                <w:sz w:val="24"/>
                <w:szCs w:val="24"/>
              </w:rPr>
            </w:pPr>
          </w:p>
        </w:tc>
        <w:tc>
          <w:tcPr>
            <w:tcW w:w="7465" w:type="dxa"/>
          </w:tcPr>
          <w:p w14:paraId="4E36FE78" w14:textId="77777777" w:rsidR="00DC4ECF" w:rsidRPr="00DC4ECF" w:rsidRDefault="00DC4ECF" w:rsidP="007A395C">
            <w:pPr>
              <w:contextualSpacing/>
              <w:rPr>
                <w:rFonts w:ascii="Times New Roman" w:hAnsi="Times New Roman"/>
                <w:b/>
                <w:sz w:val="24"/>
                <w:szCs w:val="24"/>
              </w:rPr>
            </w:pPr>
            <w:r w:rsidRPr="00DC4ECF">
              <w:rPr>
                <w:rFonts w:ascii="Times New Roman" w:hAnsi="Times New Roman"/>
                <w:sz w:val="24"/>
                <w:szCs w:val="24"/>
              </w:rPr>
              <w:t>3. Основы пожарной безопасности</w:t>
            </w:r>
          </w:p>
        </w:tc>
      </w:tr>
      <w:tr w:rsidR="00DC4ECF" w:rsidRPr="00DC4ECF" w14:paraId="3AF0D376" w14:textId="77777777" w:rsidTr="00DC4ECF">
        <w:tc>
          <w:tcPr>
            <w:tcW w:w="2566" w:type="dxa"/>
            <w:vMerge w:val="restart"/>
          </w:tcPr>
          <w:p w14:paraId="0E011EBB" w14:textId="77777777" w:rsidR="00DC4ECF" w:rsidRPr="00DC4ECF" w:rsidRDefault="00DC4ECF" w:rsidP="007A395C">
            <w:pPr>
              <w:contextualSpacing/>
              <w:rPr>
                <w:rFonts w:ascii="Times New Roman" w:hAnsi="Times New Roman"/>
                <w:b/>
                <w:bCs/>
                <w:sz w:val="24"/>
                <w:szCs w:val="24"/>
              </w:rPr>
            </w:pPr>
            <w:r w:rsidRPr="00DC4ECF">
              <w:rPr>
                <w:rFonts w:ascii="Times New Roman" w:hAnsi="Times New Roman"/>
                <w:b/>
                <w:bCs/>
                <w:sz w:val="24"/>
                <w:szCs w:val="24"/>
              </w:rPr>
              <w:t>Тема 1.3. Основы технологических процессов производства модулей МУ и систем управления</w:t>
            </w:r>
          </w:p>
        </w:tc>
        <w:tc>
          <w:tcPr>
            <w:tcW w:w="7465" w:type="dxa"/>
          </w:tcPr>
          <w:p w14:paraId="5C04B06B" w14:textId="77777777" w:rsidR="00DC4ECF" w:rsidRPr="00DC4ECF" w:rsidRDefault="00DC4ECF" w:rsidP="007A395C">
            <w:pPr>
              <w:contextualSpacing/>
              <w:rPr>
                <w:rFonts w:ascii="Times New Roman" w:hAnsi="Times New Roman"/>
                <w:sz w:val="24"/>
                <w:szCs w:val="24"/>
              </w:rPr>
            </w:pPr>
            <w:r w:rsidRPr="00DC4ECF">
              <w:rPr>
                <w:rFonts w:ascii="Times New Roman" w:hAnsi="Times New Roman"/>
                <w:b/>
                <w:bCs/>
                <w:sz w:val="24"/>
                <w:szCs w:val="24"/>
              </w:rPr>
              <w:t>Содержание</w:t>
            </w:r>
          </w:p>
        </w:tc>
      </w:tr>
      <w:tr w:rsidR="00DC4ECF" w:rsidRPr="00DC4ECF" w14:paraId="767CAB2E" w14:textId="77777777" w:rsidTr="00DC4ECF">
        <w:trPr>
          <w:trHeight w:val="259"/>
        </w:trPr>
        <w:tc>
          <w:tcPr>
            <w:tcW w:w="2566" w:type="dxa"/>
            <w:vMerge/>
          </w:tcPr>
          <w:p w14:paraId="43ED207F" w14:textId="77777777" w:rsidR="00DC4ECF" w:rsidRPr="00DC4ECF" w:rsidRDefault="00DC4ECF" w:rsidP="007A395C">
            <w:pPr>
              <w:contextualSpacing/>
              <w:rPr>
                <w:rFonts w:ascii="Times New Roman" w:hAnsi="Times New Roman"/>
                <w:b/>
                <w:bCs/>
                <w:sz w:val="24"/>
                <w:szCs w:val="24"/>
              </w:rPr>
            </w:pPr>
          </w:p>
        </w:tc>
        <w:tc>
          <w:tcPr>
            <w:tcW w:w="7465" w:type="dxa"/>
          </w:tcPr>
          <w:p w14:paraId="7B047EAD" w14:textId="77777777" w:rsidR="00DC4ECF" w:rsidRPr="00DC4ECF" w:rsidRDefault="00DC4ECF" w:rsidP="007A395C">
            <w:pPr>
              <w:contextualSpacing/>
              <w:rPr>
                <w:rFonts w:ascii="Times New Roman" w:hAnsi="Times New Roman"/>
                <w:sz w:val="24"/>
                <w:szCs w:val="24"/>
              </w:rPr>
            </w:pPr>
            <w:r w:rsidRPr="00DC4ECF">
              <w:rPr>
                <w:rFonts w:ascii="Times New Roman" w:hAnsi="Times New Roman"/>
                <w:sz w:val="24"/>
                <w:szCs w:val="24"/>
              </w:rPr>
              <w:t>1. Технологическая подготовка производства</w:t>
            </w:r>
          </w:p>
        </w:tc>
      </w:tr>
      <w:tr w:rsidR="00DC4ECF" w:rsidRPr="00DC4ECF" w14:paraId="4478B137" w14:textId="77777777" w:rsidTr="00DC4ECF">
        <w:tc>
          <w:tcPr>
            <w:tcW w:w="2566" w:type="dxa"/>
            <w:vMerge/>
          </w:tcPr>
          <w:p w14:paraId="27BFF920" w14:textId="77777777" w:rsidR="00DC4ECF" w:rsidRPr="00DC4ECF" w:rsidRDefault="00DC4ECF" w:rsidP="007A395C">
            <w:pPr>
              <w:contextualSpacing/>
              <w:rPr>
                <w:rFonts w:ascii="Times New Roman" w:hAnsi="Times New Roman"/>
                <w:b/>
                <w:bCs/>
                <w:sz w:val="24"/>
                <w:szCs w:val="24"/>
              </w:rPr>
            </w:pPr>
          </w:p>
        </w:tc>
        <w:tc>
          <w:tcPr>
            <w:tcW w:w="7465" w:type="dxa"/>
          </w:tcPr>
          <w:p w14:paraId="0AC50C62" w14:textId="77777777" w:rsidR="00DC4ECF" w:rsidRPr="00DC4ECF" w:rsidRDefault="00DC4ECF" w:rsidP="007A395C">
            <w:pPr>
              <w:contextualSpacing/>
              <w:rPr>
                <w:rFonts w:ascii="Times New Roman" w:hAnsi="Times New Roman"/>
                <w:sz w:val="24"/>
                <w:szCs w:val="24"/>
              </w:rPr>
            </w:pPr>
            <w:r w:rsidRPr="00DC4ECF">
              <w:rPr>
                <w:rFonts w:ascii="Times New Roman" w:hAnsi="Times New Roman"/>
                <w:sz w:val="24"/>
                <w:szCs w:val="24"/>
              </w:rPr>
              <w:t>2. Технологическая документация</w:t>
            </w:r>
          </w:p>
        </w:tc>
      </w:tr>
      <w:tr w:rsidR="00DC4ECF" w:rsidRPr="00DC4ECF" w14:paraId="0D26A17B" w14:textId="77777777" w:rsidTr="00DC4ECF">
        <w:tc>
          <w:tcPr>
            <w:tcW w:w="2566" w:type="dxa"/>
            <w:vMerge/>
          </w:tcPr>
          <w:p w14:paraId="65336BDC" w14:textId="77777777" w:rsidR="00DC4ECF" w:rsidRPr="00DC4ECF" w:rsidRDefault="00DC4ECF" w:rsidP="007A395C">
            <w:pPr>
              <w:contextualSpacing/>
              <w:rPr>
                <w:rFonts w:ascii="Times New Roman" w:hAnsi="Times New Roman"/>
                <w:b/>
                <w:bCs/>
                <w:sz w:val="24"/>
                <w:szCs w:val="24"/>
              </w:rPr>
            </w:pPr>
          </w:p>
        </w:tc>
        <w:tc>
          <w:tcPr>
            <w:tcW w:w="7465" w:type="dxa"/>
          </w:tcPr>
          <w:p w14:paraId="00BDD1CF" w14:textId="77777777" w:rsidR="00DC4ECF" w:rsidRPr="00DC4ECF" w:rsidRDefault="00DC4ECF" w:rsidP="007A395C">
            <w:pPr>
              <w:contextualSpacing/>
              <w:rPr>
                <w:rFonts w:ascii="Times New Roman" w:hAnsi="Times New Roman"/>
                <w:sz w:val="24"/>
                <w:szCs w:val="24"/>
              </w:rPr>
            </w:pPr>
            <w:r w:rsidRPr="00DC4ECF">
              <w:rPr>
                <w:rFonts w:ascii="Times New Roman" w:hAnsi="Times New Roman"/>
                <w:sz w:val="24"/>
                <w:szCs w:val="24"/>
              </w:rPr>
              <w:t>3. Техпроцессы сборки и монтажа модулей МУ и систем</w:t>
            </w:r>
          </w:p>
        </w:tc>
      </w:tr>
      <w:tr w:rsidR="00DC4ECF" w:rsidRPr="00DC4ECF" w14:paraId="3BFC50C6" w14:textId="77777777" w:rsidTr="00DC4ECF">
        <w:tc>
          <w:tcPr>
            <w:tcW w:w="2566" w:type="dxa"/>
            <w:vMerge/>
          </w:tcPr>
          <w:p w14:paraId="1E0DB6C4" w14:textId="77777777" w:rsidR="00DC4ECF" w:rsidRPr="00DC4ECF" w:rsidRDefault="00DC4ECF" w:rsidP="007A395C">
            <w:pPr>
              <w:contextualSpacing/>
              <w:rPr>
                <w:rFonts w:ascii="Times New Roman" w:hAnsi="Times New Roman"/>
                <w:b/>
                <w:bCs/>
                <w:sz w:val="24"/>
                <w:szCs w:val="24"/>
              </w:rPr>
            </w:pPr>
          </w:p>
        </w:tc>
        <w:tc>
          <w:tcPr>
            <w:tcW w:w="7465" w:type="dxa"/>
          </w:tcPr>
          <w:p w14:paraId="0F293C55" w14:textId="77777777" w:rsidR="00DC4ECF" w:rsidRPr="00DC4ECF" w:rsidRDefault="00DC4ECF" w:rsidP="007A395C">
            <w:pPr>
              <w:contextualSpacing/>
              <w:rPr>
                <w:rFonts w:ascii="Times New Roman" w:hAnsi="Times New Roman"/>
                <w:sz w:val="24"/>
                <w:szCs w:val="24"/>
              </w:rPr>
            </w:pPr>
            <w:r w:rsidRPr="00DC4ECF">
              <w:rPr>
                <w:rFonts w:ascii="Times New Roman" w:hAnsi="Times New Roman"/>
                <w:sz w:val="24"/>
                <w:szCs w:val="24"/>
              </w:rPr>
              <w:t>4. Автоматизация технологических процессов</w:t>
            </w:r>
          </w:p>
        </w:tc>
      </w:tr>
      <w:tr w:rsidR="00DC4ECF" w:rsidRPr="00DC4ECF" w14:paraId="56FF5091" w14:textId="77777777" w:rsidTr="00DC4ECF">
        <w:tc>
          <w:tcPr>
            <w:tcW w:w="2566" w:type="dxa"/>
            <w:vMerge/>
          </w:tcPr>
          <w:p w14:paraId="59B38D7D" w14:textId="77777777" w:rsidR="00DC4ECF" w:rsidRPr="00DC4ECF" w:rsidRDefault="00DC4ECF" w:rsidP="007A395C">
            <w:pPr>
              <w:contextualSpacing/>
              <w:rPr>
                <w:rFonts w:ascii="Times New Roman" w:hAnsi="Times New Roman"/>
                <w:b/>
                <w:bCs/>
                <w:sz w:val="24"/>
                <w:szCs w:val="24"/>
              </w:rPr>
            </w:pPr>
          </w:p>
        </w:tc>
        <w:tc>
          <w:tcPr>
            <w:tcW w:w="7465" w:type="dxa"/>
          </w:tcPr>
          <w:p w14:paraId="5847D691" w14:textId="77777777" w:rsidR="00DC4ECF" w:rsidRPr="00DC4ECF" w:rsidRDefault="00DC4ECF" w:rsidP="007A395C">
            <w:pPr>
              <w:contextualSpacing/>
              <w:rPr>
                <w:rFonts w:ascii="Times New Roman" w:hAnsi="Times New Roman"/>
                <w:sz w:val="24"/>
                <w:szCs w:val="24"/>
              </w:rPr>
            </w:pPr>
            <w:r w:rsidRPr="00DC4ECF">
              <w:rPr>
                <w:rFonts w:ascii="Times New Roman" w:hAnsi="Times New Roman"/>
                <w:sz w:val="24"/>
                <w:szCs w:val="24"/>
              </w:rPr>
              <w:t>5. Техпроцессы объемного монтажа систем управления</w:t>
            </w:r>
          </w:p>
        </w:tc>
      </w:tr>
      <w:tr w:rsidR="00DC4ECF" w:rsidRPr="00DC4ECF" w14:paraId="5EACD2E8" w14:textId="77777777" w:rsidTr="00DC4ECF">
        <w:tc>
          <w:tcPr>
            <w:tcW w:w="2566" w:type="dxa"/>
            <w:vMerge/>
          </w:tcPr>
          <w:p w14:paraId="1BC2A6FD" w14:textId="77777777" w:rsidR="00DC4ECF" w:rsidRPr="00DC4ECF" w:rsidRDefault="00DC4ECF" w:rsidP="007A395C">
            <w:pPr>
              <w:contextualSpacing/>
              <w:rPr>
                <w:rFonts w:ascii="Times New Roman" w:hAnsi="Times New Roman"/>
                <w:b/>
                <w:bCs/>
                <w:sz w:val="24"/>
                <w:szCs w:val="24"/>
              </w:rPr>
            </w:pPr>
          </w:p>
        </w:tc>
        <w:tc>
          <w:tcPr>
            <w:tcW w:w="7465" w:type="dxa"/>
          </w:tcPr>
          <w:p w14:paraId="158D095C" w14:textId="77777777" w:rsidR="00DC4ECF" w:rsidRPr="00DC4ECF" w:rsidRDefault="00DC4ECF" w:rsidP="007A395C">
            <w:pPr>
              <w:contextualSpacing/>
              <w:rPr>
                <w:rFonts w:ascii="Times New Roman" w:hAnsi="Times New Roman"/>
                <w:sz w:val="24"/>
                <w:szCs w:val="24"/>
              </w:rPr>
            </w:pPr>
            <w:r w:rsidRPr="00DC4ECF">
              <w:rPr>
                <w:rFonts w:ascii="Times New Roman" w:hAnsi="Times New Roman"/>
                <w:sz w:val="24"/>
                <w:szCs w:val="24"/>
              </w:rPr>
              <w:t>6. Испытания модулей МУ, контроль устройств и систем</w:t>
            </w:r>
          </w:p>
        </w:tc>
      </w:tr>
      <w:tr w:rsidR="00DC4ECF" w:rsidRPr="00DC4ECF" w14:paraId="2C45D31F" w14:textId="77777777" w:rsidTr="00DC4ECF">
        <w:tc>
          <w:tcPr>
            <w:tcW w:w="2566" w:type="dxa"/>
            <w:vMerge/>
          </w:tcPr>
          <w:p w14:paraId="2723E8DF" w14:textId="77777777" w:rsidR="00DC4ECF" w:rsidRPr="00DC4ECF" w:rsidRDefault="00DC4ECF" w:rsidP="007A395C">
            <w:pPr>
              <w:contextualSpacing/>
              <w:rPr>
                <w:rFonts w:ascii="Times New Roman" w:hAnsi="Times New Roman"/>
                <w:b/>
                <w:bCs/>
                <w:sz w:val="24"/>
                <w:szCs w:val="24"/>
              </w:rPr>
            </w:pPr>
          </w:p>
        </w:tc>
        <w:tc>
          <w:tcPr>
            <w:tcW w:w="7465" w:type="dxa"/>
          </w:tcPr>
          <w:p w14:paraId="27A97DA4" w14:textId="77777777" w:rsidR="00DC4ECF" w:rsidRPr="00DC4ECF" w:rsidRDefault="00DC4ECF" w:rsidP="007A395C">
            <w:pPr>
              <w:contextualSpacing/>
              <w:rPr>
                <w:rFonts w:ascii="Times New Roman" w:hAnsi="Times New Roman"/>
                <w:sz w:val="24"/>
                <w:szCs w:val="24"/>
              </w:rPr>
            </w:pPr>
            <w:r w:rsidRPr="00DC4ECF">
              <w:rPr>
                <w:rFonts w:ascii="Times New Roman" w:hAnsi="Times New Roman"/>
                <w:b/>
                <w:bCs/>
                <w:sz w:val="24"/>
                <w:szCs w:val="24"/>
              </w:rPr>
              <w:t xml:space="preserve">В том числе практических и лабораторных занятий </w:t>
            </w:r>
          </w:p>
        </w:tc>
      </w:tr>
      <w:tr w:rsidR="00DC4ECF" w:rsidRPr="00DC4ECF" w14:paraId="70213AC4" w14:textId="77777777" w:rsidTr="00DC4ECF">
        <w:tc>
          <w:tcPr>
            <w:tcW w:w="2566" w:type="dxa"/>
            <w:vMerge/>
          </w:tcPr>
          <w:p w14:paraId="0DC11E3D" w14:textId="77777777" w:rsidR="00DC4ECF" w:rsidRPr="00DC4ECF" w:rsidRDefault="00DC4ECF" w:rsidP="007A395C">
            <w:pPr>
              <w:contextualSpacing/>
              <w:rPr>
                <w:rFonts w:ascii="Times New Roman" w:hAnsi="Times New Roman"/>
                <w:b/>
                <w:bCs/>
                <w:sz w:val="24"/>
                <w:szCs w:val="24"/>
              </w:rPr>
            </w:pPr>
          </w:p>
        </w:tc>
        <w:tc>
          <w:tcPr>
            <w:tcW w:w="7465" w:type="dxa"/>
          </w:tcPr>
          <w:p w14:paraId="44B1B2B2" w14:textId="77777777" w:rsidR="00DC4ECF" w:rsidRPr="00DC4ECF" w:rsidRDefault="00DC4ECF" w:rsidP="007A395C">
            <w:pPr>
              <w:contextualSpacing/>
              <w:rPr>
                <w:rFonts w:ascii="Times New Roman" w:hAnsi="Times New Roman"/>
                <w:sz w:val="24"/>
                <w:szCs w:val="24"/>
              </w:rPr>
            </w:pPr>
            <w:r w:rsidRPr="00DC4ECF">
              <w:rPr>
                <w:rFonts w:ascii="Times New Roman" w:hAnsi="Times New Roman"/>
                <w:sz w:val="24"/>
                <w:szCs w:val="24"/>
              </w:rPr>
              <w:t>1. Разработка техпроцесса сборки и монтажа</w:t>
            </w:r>
          </w:p>
        </w:tc>
      </w:tr>
      <w:tr w:rsidR="00DC4ECF" w:rsidRPr="00DC4ECF" w14:paraId="3EE4C1C5" w14:textId="77777777" w:rsidTr="00DC4ECF">
        <w:tc>
          <w:tcPr>
            <w:tcW w:w="2566" w:type="dxa"/>
            <w:vMerge/>
          </w:tcPr>
          <w:p w14:paraId="45D864D1" w14:textId="77777777" w:rsidR="00DC4ECF" w:rsidRPr="00DC4ECF" w:rsidRDefault="00DC4ECF" w:rsidP="007A395C">
            <w:pPr>
              <w:contextualSpacing/>
              <w:rPr>
                <w:rFonts w:ascii="Times New Roman" w:hAnsi="Times New Roman"/>
                <w:b/>
                <w:bCs/>
                <w:sz w:val="24"/>
                <w:szCs w:val="24"/>
              </w:rPr>
            </w:pPr>
          </w:p>
        </w:tc>
        <w:tc>
          <w:tcPr>
            <w:tcW w:w="7465" w:type="dxa"/>
          </w:tcPr>
          <w:p w14:paraId="19A08A42" w14:textId="77777777" w:rsidR="00DC4ECF" w:rsidRPr="00DC4ECF" w:rsidRDefault="00DC4ECF" w:rsidP="007A395C">
            <w:pPr>
              <w:contextualSpacing/>
              <w:rPr>
                <w:rFonts w:ascii="Times New Roman" w:hAnsi="Times New Roman"/>
                <w:sz w:val="24"/>
                <w:szCs w:val="24"/>
              </w:rPr>
            </w:pPr>
            <w:r w:rsidRPr="00DC4ECF">
              <w:rPr>
                <w:rFonts w:ascii="Times New Roman" w:hAnsi="Times New Roman"/>
                <w:sz w:val="24"/>
                <w:szCs w:val="24"/>
              </w:rPr>
              <w:t>2. Разработка технологического процесса испытаний модуля МУ</w:t>
            </w:r>
          </w:p>
        </w:tc>
      </w:tr>
      <w:tr w:rsidR="00DC4ECF" w:rsidRPr="00DC4ECF" w14:paraId="7A3A415F" w14:textId="77777777" w:rsidTr="00DC4ECF">
        <w:tc>
          <w:tcPr>
            <w:tcW w:w="2566" w:type="dxa"/>
            <w:vMerge/>
          </w:tcPr>
          <w:p w14:paraId="68EA7A75" w14:textId="77777777" w:rsidR="00DC4ECF" w:rsidRPr="00DC4ECF" w:rsidRDefault="00DC4ECF" w:rsidP="007A395C">
            <w:pPr>
              <w:contextualSpacing/>
              <w:rPr>
                <w:rFonts w:ascii="Times New Roman" w:hAnsi="Times New Roman"/>
                <w:b/>
                <w:bCs/>
                <w:sz w:val="24"/>
                <w:szCs w:val="24"/>
              </w:rPr>
            </w:pPr>
          </w:p>
        </w:tc>
        <w:tc>
          <w:tcPr>
            <w:tcW w:w="7465" w:type="dxa"/>
          </w:tcPr>
          <w:p w14:paraId="0668B6D2" w14:textId="77777777" w:rsidR="00DC4ECF" w:rsidRPr="00DC4ECF" w:rsidRDefault="00DC4ECF" w:rsidP="007A395C">
            <w:pPr>
              <w:contextualSpacing/>
              <w:rPr>
                <w:rFonts w:ascii="Times New Roman" w:hAnsi="Times New Roman"/>
                <w:sz w:val="24"/>
                <w:szCs w:val="24"/>
              </w:rPr>
            </w:pPr>
            <w:r w:rsidRPr="00DC4ECF">
              <w:rPr>
                <w:rFonts w:ascii="Times New Roman" w:hAnsi="Times New Roman"/>
                <w:sz w:val="24"/>
                <w:szCs w:val="24"/>
              </w:rPr>
              <w:t>3. Разработка технологического процесса контроля модуля МУ и систем</w:t>
            </w:r>
          </w:p>
        </w:tc>
      </w:tr>
      <w:tr w:rsidR="00DC4ECF" w:rsidRPr="00DC4ECF" w14:paraId="4E207576" w14:textId="77777777" w:rsidTr="00DC4ECF">
        <w:tc>
          <w:tcPr>
            <w:tcW w:w="10031" w:type="dxa"/>
            <w:gridSpan w:val="2"/>
          </w:tcPr>
          <w:p w14:paraId="27EAC45C" w14:textId="77777777" w:rsidR="00DC4ECF" w:rsidRPr="00DC4ECF" w:rsidRDefault="00DC4ECF" w:rsidP="007A395C">
            <w:pPr>
              <w:contextualSpacing/>
              <w:rPr>
                <w:rFonts w:ascii="Times New Roman" w:hAnsi="Times New Roman"/>
                <w:b/>
                <w:bCs/>
                <w:sz w:val="24"/>
                <w:szCs w:val="24"/>
              </w:rPr>
            </w:pPr>
            <w:r w:rsidRPr="00DC4ECF">
              <w:rPr>
                <w:rFonts w:ascii="Times New Roman" w:hAnsi="Times New Roman"/>
                <w:b/>
                <w:bCs/>
                <w:sz w:val="24"/>
                <w:szCs w:val="24"/>
              </w:rPr>
              <w:t>Курсовой проект*</w:t>
            </w:r>
          </w:p>
          <w:p w14:paraId="747BD828" w14:textId="2D883326" w:rsidR="00DC4ECF" w:rsidRPr="00DC4ECF" w:rsidRDefault="00DC4ECF" w:rsidP="007A395C">
            <w:pPr>
              <w:contextualSpacing/>
              <w:rPr>
                <w:rFonts w:ascii="Times New Roman" w:hAnsi="Times New Roman"/>
                <w:i/>
                <w:iCs/>
                <w:sz w:val="24"/>
                <w:szCs w:val="24"/>
              </w:rPr>
            </w:pPr>
            <w:r w:rsidRPr="00DC4ECF">
              <w:rPr>
                <w:rFonts w:ascii="Times New Roman" w:hAnsi="Times New Roman"/>
                <w:i/>
                <w:iCs/>
                <w:sz w:val="24"/>
                <w:szCs w:val="24"/>
              </w:rPr>
              <w:t>*</w:t>
            </w:r>
            <w:r w:rsidR="008E2DD6" w:rsidRPr="008E2DD6">
              <w:rPr>
                <w:rFonts w:ascii="Times New Roman" w:hAnsi="Times New Roman"/>
                <w:i/>
                <w:iCs/>
                <w:sz w:val="24"/>
                <w:szCs w:val="24"/>
              </w:rPr>
              <w:t>Разработка и проектирование АСУ технологического объекта (по вариантам)</w:t>
            </w:r>
          </w:p>
        </w:tc>
      </w:tr>
      <w:tr w:rsidR="00DC4ECF" w:rsidRPr="00DC4ECF" w14:paraId="499721DE" w14:textId="77777777" w:rsidTr="00DC4ECF">
        <w:tc>
          <w:tcPr>
            <w:tcW w:w="10031" w:type="dxa"/>
            <w:gridSpan w:val="2"/>
          </w:tcPr>
          <w:p w14:paraId="4E46FE51" w14:textId="77777777" w:rsidR="00DC4ECF" w:rsidRPr="00DC4ECF" w:rsidRDefault="00DC4ECF" w:rsidP="007A395C">
            <w:pPr>
              <w:suppressAutoHyphens/>
              <w:contextualSpacing/>
              <w:jc w:val="both"/>
              <w:rPr>
                <w:rFonts w:ascii="Times New Roman" w:hAnsi="Times New Roman"/>
                <w:b/>
                <w:bCs/>
                <w:sz w:val="24"/>
                <w:szCs w:val="24"/>
              </w:rPr>
            </w:pPr>
            <w:r w:rsidRPr="00DC4ECF">
              <w:rPr>
                <w:rFonts w:ascii="Times New Roman" w:hAnsi="Times New Roman"/>
                <w:b/>
                <w:bCs/>
                <w:sz w:val="24"/>
                <w:szCs w:val="24"/>
              </w:rPr>
              <w:t>Учебная практика</w:t>
            </w:r>
          </w:p>
          <w:p w14:paraId="14974A16" w14:textId="77777777" w:rsidR="00DC4ECF" w:rsidRPr="00DC4ECF" w:rsidRDefault="00DC4ECF" w:rsidP="007A395C">
            <w:pPr>
              <w:suppressAutoHyphens/>
              <w:contextualSpacing/>
              <w:jc w:val="both"/>
              <w:rPr>
                <w:rFonts w:ascii="Times New Roman" w:hAnsi="Times New Roman"/>
                <w:b/>
                <w:bCs/>
                <w:sz w:val="24"/>
                <w:szCs w:val="24"/>
              </w:rPr>
            </w:pPr>
            <w:r w:rsidRPr="00DC4ECF">
              <w:rPr>
                <w:rFonts w:ascii="Times New Roman" w:hAnsi="Times New Roman"/>
                <w:b/>
                <w:bCs/>
                <w:sz w:val="24"/>
                <w:szCs w:val="24"/>
              </w:rPr>
              <w:t xml:space="preserve">Виды работ </w:t>
            </w:r>
          </w:p>
          <w:p w14:paraId="0B01ED9C" w14:textId="77777777" w:rsidR="00DC4ECF" w:rsidRPr="00DC4ECF" w:rsidRDefault="00DC4ECF" w:rsidP="007A395C">
            <w:pPr>
              <w:pStyle w:val="affffff3"/>
              <w:rPr>
                <w:rFonts w:ascii="Times New Roman" w:hAnsi="Times New Roman"/>
                <w:sz w:val="24"/>
                <w:szCs w:val="24"/>
              </w:rPr>
            </w:pPr>
            <w:r w:rsidRPr="00DC4ECF">
              <w:rPr>
                <w:rFonts w:ascii="Times New Roman" w:hAnsi="Times New Roman"/>
                <w:sz w:val="24"/>
                <w:szCs w:val="24"/>
              </w:rPr>
              <w:t>1. Выполнение основных операций автоматизации технологических процессов;</w:t>
            </w:r>
          </w:p>
          <w:p w14:paraId="64053550" w14:textId="77777777" w:rsidR="00DC4ECF" w:rsidRPr="00DC4ECF" w:rsidRDefault="00DC4ECF" w:rsidP="007A395C">
            <w:pPr>
              <w:pStyle w:val="affffff3"/>
              <w:rPr>
                <w:rFonts w:ascii="Times New Roman" w:hAnsi="Times New Roman"/>
                <w:sz w:val="24"/>
                <w:szCs w:val="24"/>
              </w:rPr>
            </w:pPr>
            <w:r w:rsidRPr="00DC4ECF">
              <w:rPr>
                <w:rFonts w:ascii="Times New Roman" w:hAnsi="Times New Roman"/>
                <w:sz w:val="24"/>
                <w:szCs w:val="24"/>
              </w:rPr>
              <w:t>2. Получение практических навыков настройки и подключения оборудования;</w:t>
            </w:r>
          </w:p>
          <w:p w14:paraId="36DB2E62" w14:textId="77777777" w:rsidR="00DC4ECF" w:rsidRPr="00DC4ECF" w:rsidRDefault="00DC4ECF" w:rsidP="007A395C">
            <w:pPr>
              <w:pStyle w:val="affffff3"/>
              <w:rPr>
                <w:rFonts w:ascii="Times New Roman" w:hAnsi="Times New Roman"/>
                <w:sz w:val="24"/>
                <w:szCs w:val="24"/>
              </w:rPr>
            </w:pPr>
            <w:r w:rsidRPr="00DC4ECF">
              <w:rPr>
                <w:rFonts w:ascii="Times New Roman" w:hAnsi="Times New Roman"/>
                <w:sz w:val="24"/>
                <w:szCs w:val="24"/>
              </w:rPr>
              <w:t>3. Выполнение основных демонтажно-монтажных работ;</w:t>
            </w:r>
          </w:p>
          <w:p w14:paraId="118F23CC" w14:textId="77777777" w:rsidR="00DC4ECF" w:rsidRPr="00DC4ECF" w:rsidRDefault="00DC4ECF" w:rsidP="007A395C">
            <w:pPr>
              <w:pStyle w:val="affffff3"/>
              <w:rPr>
                <w:rFonts w:ascii="Times New Roman" w:hAnsi="Times New Roman"/>
                <w:sz w:val="24"/>
                <w:szCs w:val="24"/>
              </w:rPr>
            </w:pPr>
            <w:r w:rsidRPr="00DC4ECF">
              <w:rPr>
                <w:rFonts w:ascii="Times New Roman" w:hAnsi="Times New Roman"/>
                <w:sz w:val="24"/>
                <w:szCs w:val="24"/>
              </w:rPr>
              <w:t>4. Ознакомление с основными технологическими процессами, оборудование, приспособлениями, применяемыми при работах по техническому обслуживанию, наладке и подключении устройств автоматизации;</w:t>
            </w:r>
          </w:p>
          <w:p w14:paraId="3B5CF372" w14:textId="77777777" w:rsidR="00DC4ECF" w:rsidRPr="00DC4ECF" w:rsidRDefault="00DC4ECF" w:rsidP="007A395C">
            <w:pPr>
              <w:pStyle w:val="affffff3"/>
              <w:rPr>
                <w:rFonts w:ascii="Times New Roman" w:hAnsi="Times New Roman"/>
                <w:sz w:val="24"/>
                <w:szCs w:val="24"/>
              </w:rPr>
            </w:pPr>
            <w:r w:rsidRPr="00DC4ECF">
              <w:rPr>
                <w:rFonts w:ascii="Times New Roman" w:hAnsi="Times New Roman"/>
                <w:sz w:val="24"/>
                <w:szCs w:val="24"/>
              </w:rPr>
              <w:t>5. Выполнение работ по основным операциям по техническому обслуживанию функциональных блоков мехатронных, автоматизированных и роботизированных устройств и систем управления;</w:t>
            </w:r>
          </w:p>
          <w:p w14:paraId="77F427F0" w14:textId="77777777" w:rsidR="00DC4ECF" w:rsidRPr="00DC4ECF" w:rsidRDefault="00DC4ECF" w:rsidP="007A395C">
            <w:pPr>
              <w:pStyle w:val="affffff3"/>
              <w:rPr>
                <w:rFonts w:ascii="Times New Roman" w:hAnsi="Times New Roman"/>
                <w:sz w:val="24"/>
                <w:szCs w:val="24"/>
              </w:rPr>
            </w:pPr>
            <w:r w:rsidRPr="00DC4ECF">
              <w:rPr>
                <w:rFonts w:ascii="Times New Roman" w:hAnsi="Times New Roman"/>
                <w:sz w:val="24"/>
                <w:szCs w:val="24"/>
              </w:rPr>
              <w:t>6. Проектирование зон/участков технического обслуживания;</w:t>
            </w:r>
          </w:p>
          <w:p w14:paraId="6CAD25FC" w14:textId="77777777" w:rsidR="00DC4ECF" w:rsidRPr="00DC4ECF" w:rsidRDefault="00DC4ECF" w:rsidP="007A395C">
            <w:pPr>
              <w:suppressAutoHyphens/>
              <w:contextualSpacing/>
              <w:jc w:val="both"/>
              <w:rPr>
                <w:rFonts w:ascii="Times New Roman" w:hAnsi="Times New Roman"/>
                <w:b/>
                <w:bCs/>
                <w:sz w:val="24"/>
                <w:szCs w:val="24"/>
              </w:rPr>
            </w:pPr>
            <w:r w:rsidRPr="00DC4ECF">
              <w:rPr>
                <w:rFonts w:ascii="Times New Roman" w:hAnsi="Times New Roman"/>
                <w:sz w:val="24"/>
                <w:szCs w:val="24"/>
              </w:rPr>
              <w:t>7. Оформление технической документации.</w:t>
            </w:r>
          </w:p>
        </w:tc>
      </w:tr>
      <w:tr w:rsidR="00DC4ECF" w:rsidRPr="00DC4ECF" w14:paraId="47D1049F" w14:textId="77777777" w:rsidTr="00DC4ECF">
        <w:tc>
          <w:tcPr>
            <w:tcW w:w="10031" w:type="dxa"/>
            <w:gridSpan w:val="2"/>
          </w:tcPr>
          <w:p w14:paraId="45FB1C16" w14:textId="77777777" w:rsidR="00DC4ECF" w:rsidRPr="00DC4ECF" w:rsidRDefault="00DC4ECF" w:rsidP="007A395C">
            <w:pPr>
              <w:suppressAutoHyphens/>
              <w:contextualSpacing/>
              <w:jc w:val="both"/>
              <w:rPr>
                <w:rFonts w:ascii="Times New Roman" w:hAnsi="Times New Roman"/>
                <w:b/>
                <w:bCs/>
                <w:sz w:val="24"/>
                <w:szCs w:val="24"/>
              </w:rPr>
            </w:pPr>
            <w:r w:rsidRPr="00DC4ECF">
              <w:rPr>
                <w:rFonts w:ascii="Times New Roman" w:hAnsi="Times New Roman"/>
                <w:b/>
                <w:bCs/>
                <w:sz w:val="24"/>
                <w:szCs w:val="24"/>
              </w:rPr>
              <w:t>Производственная практика</w:t>
            </w:r>
          </w:p>
          <w:p w14:paraId="4D715B0C" w14:textId="77777777" w:rsidR="00DC4ECF" w:rsidRPr="00DC4ECF" w:rsidRDefault="00DC4ECF" w:rsidP="007A395C">
            <w:pPr>
              <w:suppressAutoHyphens/>
              <w:contextualSpacing/>
              <w:jc w:val="both"/>
              <w:rPr>
                <w:rFonts w:ascii="Times New Roman" w:hAnsi="Times New Roman"/>
                <w:b/>
                <w:bCs/>
                <w:sz w:val="24"/>
                <w:szCs w:val="24"/>
              </w:rPr>
            </w:pPr>
            <w:r w:rsidRPr="00DC4ECF">
              <w:rPr>
                <w:rFonts w:ascii="Times New Roman" w:hAnsi="Times New Roman"/>
                <w:b/>
                <w:bCs/>
                <w:sz w:val="24"/>
                <w:szCs w:val="24"/>
              </w:rPr>
              <w:t xml:space="preserve">Виды работ </w:t>
            </w:r>
          </w:p>
          <w:p w14:paraId="10BEBA26" w14:textId="77777777" w:rsidR="00DC4ECF" w:rsidRPr="00DC4ECF" w:rsidRDefault="00DC4ECF" w:rsidP="007A395C">
            <w:pPr>
              <w:pStyle w:val="affffff3"/>
              <w:rPr>
                <w:rFonts w:ascii="Times New Roman" w:hAnsi="Times New Roman"/>
                <w:sz w:val="24"/>
                <w:szCs w:val="24"/>
              </w:rPr>
            </w:pPr>
            <w:r w:rsidRPr="00DC4ECF">
              <w:rPr>
                <w:rFonts w:ascii="Times New Roman" w:hAnsi="Times New Roman"/>
                <w:sz w:val="24"/>
                <w:szCs w:val="24"/>
              </w:rPr>
              <w:t>1.Ознакомление с предприятием;</w:t>
            </w:r>
          </w:p>
          <w:p w14:paraId="7FF7EEA9" w14:textId="77777777" w:rsidR="00DC4ECF" w:rsidRPr="00DC4ECF" w:rsidRDefault="00DC4ECF" w:rsidP="007A395C">
            <w:pPr>
              <w:pStyle w:val="affffff3"/>
              <w:rPr>
                <w:rFonts w:ascii="Times New Roman" w:hAnsi="Times New Roman"/>
                <w:sz w:val="24"/>
                <w:szCs w:val="24"/>
              </w:rPr>
            </w:pPr>
            <w:r w:rsidRPr="00DC4ECF">
              <w:rPr>
                <w:rFonts w:ascii="Times New Roman" w:hAnsi="Times New Roman"/>
                <w:sz w:val="24"/>
                <w:szCs w:val="24"/>
              </w:rPr>
              <w:t>2.Работа на рабочих местах на постах диагностики, контрольно-технического пункта и участках ЕО;</w:t>
            </w:r>
          </w:p>
          <w:p w14:paraId="658BC5B3" w14:textId="77777777" w:rsidR="00DC4ECF" w:rsidRPr="00DC4ECF" w:rsidRDefault="00DC4ECF" w:rsidP="007A395C">
            <w:pPr>
              <w:pStyle w:val="affffff3"/>
              <w:rPr>
                <w:rFonts w:ascii="Times New Roman" w:hAnsi="Times New Roman"/>
                <w:sz w:val="24"/>
                <w:szCs w:val="24"/>
              </w:rPr>
            </w:pPr>
            <w:r w:rsidRPr="00DC4ECF">
              <w:rPr>
                <w:rFonts w:ascii="Times New Roman" w:hAnsi="Times New Roman"/>
                <w:sz w:val="24"/>
                <w:szCs w:val="24"/>
              </w:rPr>
              <w:t>3.Работа на рабочих местах на посту (линии) технического обслуживания;</w:t>
            </w:r>
          </w:p>
          <w:p w14:paraId="3E2C4B0E" w14:textId="77777777" w:rsidR="00DC4ECF" w:rsidRPr="00DC4ECF" w:rsidRDefault="00DC4ECF" w:rsidP="007A395C">
            <w:pPr>
              <w:pStyle w:val="affffff3"/>
              <w:rPr>
                <w:rFonts w:ascii="Times New Roman" w:hAnsi="Times New Roman"/>
                <w:sz w:val="24"/>
                <w:szCs w:val="24"/>
              </w:rPr>
            </w:pPr>
            <w:r w:rsidRPr="00DC4ECF">
              <w:rPr>
                <w:rFonts w:ascii="Times New Roman" w:hAnsi="Times New Roman"/>
                <w:sz w:val="24"/>
                <w:szCs w:val="24"/>
              </w:rPr>
              <w:t>4.Работа на посту текущего ремонта;</w:t>
            </w:r>
          </w:p>
          <w:p w14:paraId="4448288F" w14:textId="77777777" w:rsidR="00DC4ECF" w:rsidRPr="00DC4ECF" w:rsidRDefault="00DC4ECF" w:rsidP="007A395C">
            <w:pPr>
              <w:pStyle w:val="affffff3"/>
              <w:rPr>
                <w:rFonts w:ascii="Times New Roman" w:hAnsi="Times New Roman"/>
                <w:sz w:val="24"/>
                <w:szCs w:val="24"/>
              </w:rPr>
            </w:pPr>
            <w:r w:rsidRPr="00DC4ECF">
              <w:rPr>
                <w:rFonts w:ascii="Times New Roman" w:hAnsi="Times New Roman"/>
                <w:sz w:val="24"/>
                <w:szCs w:val="24"/>
              </w:rPr>
              <w:t>5.Работа на рабочих местах производственных отделений и участков;</w:t>
            </w:r>
          </w:p>
          <w:p w14:paraId="1F48D2F0" w14:textId="77777777" w:rsidR="00DC4ECF" w:rsidRPr="00DC4ECF" w:rsidRDefault="00DC4ECF" w:rsidP="007A395C">
            <w:pPr>
              <w:suppressAutoHyphens/>
              <w:contextualSpacing/>
              <w:jc w:val="both"/>
              <w:rPr>
                <w:rFonts w:ascii="Times New Roman" w:hAnsi="Times New Roman"/>
                <w:b/>
                <w:sz w:val="24"/>
                <w:szCs w:val="24"/>
              </w:rPr>
            </w:pPr>
            <w:r w:rsidRPr="00DC4ECF">
              <w:rPr>
                <w:rFonts w:ascii="Times New Roman" w:hAnsi="Times New Roman"/>
                <w:sz w:val="24"/>
                <w:szCs w:val="24"/>
              </w:rPr>
              <w:t>6. Обобщение материалов и оформление отчета по практике.</w:t>
            </w:r>
          </w:p>
        </w:tc>
      </w:tr>
      <w:tr w:rsidR="00DC4ECF" w:rsidRPr="00DC4ECF" w14:paraId="28F33528" w14:textId="77777777" w:rsidTr="00DC4ECF">
        <w:tc>
          <w:tcPr>
            <w:tcW w:w="10031" w:type="dxa"/>
            <w:gridSpan w:val="2"/>
            <w:tcBorders>
              <w:top w:val="single" w:sz="4" w:space="0" w:color="auto"/>
              <w:left w:val="single" w:sz="4" w:space="0" w:color="auto"/>
              <w:bottom w:val="single" w:sz="4" w:space="0" w:color="auto"/>
              <w:right w:val="single" w:sz="4" w:space="0" w:color="auto"/>
            </w:tcBorders>
          </w:tcPr>
          <w:p w14:paraId="1ED9EA03" w14:textId="77777777" w:rsidR="00DC4ECF" w:rsidRPr="00DC4ECF" w:rsidRDefault="00DC4ECF" w:rsidP="00DC4ECF">
            <w:pPr>
              <w:contextualSpacing/>
              <w:rPr>
                <w:rFonts w:ascii="Times New Roman" w:hAnsi="Times New Roman"/>
                <w:b/>
                <w:bCs/>
                <w:sz w:val="24"/>
                <w:szCs w:val="24"/>
              </w:rPr>
            </w:pPr>
            <w:r w:rsidRPr="00DC4ECF">
              <w:rPr>
                <w:rFonts w:ascii="Times New Roman" w:hAnsi="Times New Roman"/>
                <w:b/>
                <w:bCs/>
                <w:sz w:val="24"/>
                <w:szCs w:val="24"/>
              </w:rPr>
              <w:t>Рекомендуемая форма промежуточной аттестации – зачет/экзамен</w:t>
            </w:r>
          </w:p>
        </w:tc>
      </w:tr>
      <w:tr w:rsidR="00DC4ECF" w:rsidRPr="00DC4ECF" w14:paraId="7916F15A" w14:textId="77777777" w:rsidTr="00DC4ECF">
        <w:tc>
          <w:tcPr>
            <w:tcW w:w="10031" w:type="dxa"/>
            <w:gridSpan w:val="2"/>
            <w:tcBorders>
              <w:top w:val="single" w:sz="4" w:space="0" w:color="auto"/>
              <w:left w:val="single" w:sz="4" w:space="0" w:color="auto"/>
              <w:bottom w:val="single" w:sz="4" w:space="0" w:color="auto"/>
              <w:right w:val="single" w:sz="4" w:space="0" w:color="auto"/>
            </w:tcBorders>
          </w:tcPr>
          <w:p w14:paraId="154AFEA0" w14:textId="77777777" w:rsidR="00DC4ECF" w:rsidRPr="00DC4ECF" w:rsidRDefault="00DC4ECF" w:rsidP="00DC4ECF">
            <w:pPr>
              <w:contextualSpacing/>
              <w:rPr>
                <w:rFonts w:ascii="Times New Roman" w:hAnsi="Times New Roman"/>
                <w:b/>
                <w:bCs/>
                <w:sz w:val="24"/>
                <w:szCs w:val="24"/>
              </w:rPr>
            </w:pPr>
            <w:r w:rsidRPr="00DC4ECF">
              <w:rPr>
                <w:rFonts w:ascii="Times New Roman" w:hAnsi="Times New Roman"/>
                <w:b/>
                <w:bCs/>
                <w:sz w:val="24"/>
                <w:szCs w:val="24"/>
              </w:rPr>
              <w:t>Всего</w:t>
            </w:r>
          </w:p>
        </w:tc>
      </w:tr>
    </w:tbl>
    <w:p w14:paraId="40DDD3CD" w14:textId="77777777" w:rsidR="00B66D7E" w:rsidRPr="00C26CD2" w:rsidRDefault="00B66D7E" w:rsidP="00B66D7E">
      <w:pPr>
        <w:pStyle w:val="114"/>
        <w:jc w:val="both"/>
        <w:rPr>
          <w:rFonts w:ascii="Times New Roman" w:hAnsi="Times New Roman"/>
        </w:rPr>
      </w:pPr>
    </w:p>
    <w:p w14:paraId="191335F1" w14:textId="77777777" w:rsidR="00B66D7E" w:rsidRPr="00C26CD2" w:rsidRDefault="00B66D7E" w:rsidP="00B66D7E">
      <w:pPr>
        <w:pStyle w:val="114"/>
        <w:jc w:val="both"/>
        <w:rPr>
          <w:rFonts w:ascii="Times New Roman" w:hAnsi="Times New Roman"/>
          <w:i/>
          <w:iCs/>
        </w:rPr>
      </w:pPr>
      <w:r w:rsidRPr="00C26CD2">
        <w:rPr>
          <w:rFonts w:ascii="Times New Roman" w:hAnsi="Times New Roman"/>
        </w:rPr>
        <w:t xml:space="preserve">2.4. Курсовой работа (проект) </w:t>
      </w:r>
      <w:r w:rsidRPr="00C26CD2">
        <w:rPr>
          <w:rFonts w:ascii="Times New Roman" w:hAnsi="Times New Roman"/>
          <w:i/>
          <w:iCs/>
        </w:rPr>
        <w:t>(для специальностей СПО, если предусмотрено)</w:t>
      </w:r>
    </w:p>
    <w:p w14:paraId="278BFF9C" w14:textId="77777777" w:rsidR="00B66D7E" w:rsidRPr="00C26CD2" w:rsidRDefault="00B66D7E" w:rsidP="00B66D7E">
      <w:pPr>
        <w:suppressAutoHyphens/>
        <w:ind w:firstLine="708"/>
        <w:jc w:val="both"/>
        <w:rPr>
          <w:rFonts w:ascii="Times New Roman" w:hAnsi="Times New Roman" w:cs="Times New Roman"/>
          <w:sz w:val="24"/>
          <w:szCs w:val="24"/>
        </w:rPr>
      </w:pPr>
      <w:r w:rsidRPr="00C26CD2">
        <w:rPr>
          <w:rFonts w:ascii="Times New Roman" w:hAnsi="Times New Roman" w:cs="Times New Roman"/>
          <w:sz w:val="24"/>
          <w:szCs w:val="24"/>
        </w:rPr>
        <w:t>Примерная тематика курсовых проектов (работ)</w:t>
      </w:r>
    </w:p>
    <w:p w14:paraId="2D0C6583" w14:textId="339A6E42" w:rsidR="008E2DD6" w:rsidRPr="008E2DD6" w:rsidRDefault="008E2DD6" w:rsidP="008E2DD6">
      <w:pPr>
        <w:pStyle w:val="a4"/>
        <w:numPr>
          <w:ilvl w:val="0"/>
          <w:numId w:val="23"/>
        </w:numPr>
        <w:rPr>
          <w:rFonts w:ascii="Times New Roman" w:hAnsi="Times New Roman" w:cs="Times New Roman"/>
          <w:sz w:val="24"/>
          <w:szCs w:val="24"/>
        </w:rPr>
      </w:pPr>
      <w:r w:rsidRPr="008E2DD6">
        <w:rPr>
          <w:rFonts w:ascii="Times New Roman" w:hAnsi="Times New Roman" w:cs="Times New Roman"/>
          <w:sz w:val="24"/>
          <w:szCs w:val="24"/>
        </w:rPr>
        <w:t xml:space="preserve">Содержание КП. Общие требования к оформлению </w:t>
      </w:r>
    </w:p>
    <w:p w14:paraId="501C407E" w14:textId="468496AB" w:rsidR="008E2DD6" w:rsidRPr="008E2DD6" w:rsidRDefault="008E2DD6" w:rsidP="008E2DD6">
      <w:pPr>
        <w:pStyle w:val="a4"/>
        <w:numPr>
          <w:ilvl w:val="0"/>
          <w:numId w:val="23"/>
        </w:numPr>
        <w:rPr>
          <w:rFonts w:ascii="Times New Roman" w:hAnsi="Times New Roman" w:cs="Times New Roman"/>
          <w:sz w:val="24"/>
          <w:szCs w:val="24"/>
        </w:rPr>
      </w:pPr>
      <w:r w:rsidRPr="008E2DD6">
        <w:rPr>
          <w:rFonts w:ascii="Times New Roman" w:hAnsi="Times New Roman" w:cs="Times New Roman"/>
          <w:sz w:val="24"/>
          <w:szCs w:val="24"/>
        </w:rPr>
        <w:t xml:space="preserve">Анализ технологического процесса как объекта управления </w:t>
      </w:r>
    </w:p>
    <w:p w14:paraId="5868991E" w14:textId="6794FCE7" w:rsidR="008E2DD6" w:rsidRPr="008E2DD6" w:rsidRDefault="008E2DD6" w:rsidP="008E2DD6">
      <w:pPr>
        <w:pStyle w:val="a4"/>
        <w:numPr>
          <w:ilvl w:val="0"/>
          <w:numId w:val="23"/>
        </w:numPr>
        <w:rPr>
          <w:rFonts w:ascii="Times New Roman" w:hAnsi="Times New Roman" w:cs="Times New Roman"/>
          <w:sz w:val="24"/>
          <w:szCs w:val="24"/>
        </w:rPr>
      </w:pPr>
      <w:r w:rsidRPr="008E2DD6">
        <w:rPr>
          <w:rFonts w:ascii="Times New Roman" w:hAnsi="Times New Roman" w:cs="Times New Roman"/>
          <w:sz w:val="24"/>
          <w:szCs w:val="24"/>
        </w:rPr>
        <w:t xml:space="preserve">Анализ схем автоматизации </w:t>
      </w:r>
    </w:p>
    <w:p w14:paraId="18F5BE2F" w14:textId="59B72181" w:rsidR="008E2DD6" w:rsidRPr="008E2DD6" w:rsidRDefault="008E2DD6" w:rsidP="008E2DD6">
      <w:pPr>
        <w:pStyle w:val="a4"/>
        <w:numPr>
          <w:ilvl w:val="0"/>
          <w:numId w:val="23"/>
        </w:numPr>
        <w:rPr>
          <w:rFonts w:ascii="Times New Roman" w:hAnsi="Times New Roman" w:cs="Times New Roman"/>
          <w:sz w:val="24"/>
          <w:szCs w:val="24"/>
        </w:rPr>
      </w:pPr>
      <w:r w:rsidRPr="008E2DD6">
        <w:rPr>
          <w:rFonts w:ascii="Times New Roman" w:hAnsi="Times New Roman" w:cs="Times New Roman"/>
          <w:sz w:val="24"/>
          <w:szCs w:val="24"/>
        </w:rPr>
        <w:t xml:space="preserve">Составление математической модели объекта. </w:t>
      </w:r>
    </w:p>
    <w:p w14:paraId="69018955" w14:textId="77777777" w:rsidR="008E2DD6" w:rsidRDefault="008E2DD6" w:rsidP="008E2DD6">
      <w:pPr>
        <w:pStyle w:val="a4"/>
        <w:numPr>
          <w:ilvl w:val="0"/>
          <w:numId w:val="23"/>
        </w:numPr>
        <w:rPr>
          <w:rFonts w:ascii="Times New Roman" w:hAnsi="Times New Roman" w:cs="Times New Roman"/>
          <w:sz w:val="24"/>
          <w:szCs w:val="24"/>
        </w:rPr>
      </w:pPr>
      <w:r w:rsidRPr="008E2DD6">
        <w:rPr>
          <w:rFonts w:ascii="Times New Roman" w:hAnsi="Times New Roman" w:cs="Times New Roman"/>
          <w:sz w:val="24"/>
          <w:szCs w:val="24"/>
        </w:rPr>
        <w:t xml:space="preserve">Разработка схемы автоматизации </w:t>
      </w:r>
    </w:p>
    <w:p w14:paraId="6090E432" w14:textId="0DB7D500" w:rsidR="008E2DD6" w:rsidRPr="008E2DD6" w:rsidRDefault="008E2DD6" w:rsidP="008E2DD6">
      <w:pPr>
        <w:pStyle w:val="a4"/>
        <w:numPr>
          <w:ilvl w:val="0"/>
          <w:numId w:val="23"/>
        </w:numPr>
        <w:rPr>
          <w:rFonts w:ascii="Times New Roman" w:hAnsi="Times New Roman" w:cs="Times New Roman"/>
          <w:sz w:val="24"/>
          <w:szCs w:val="24"/>
        </w:rPr>
      </w:pPr>
      <w:r w:rsidRPr="008E2DD6">
        <w:rPr>
          <w:rFonts w:ascii="Times New Roman" w:hAnsi="Times New Roman" w:cs="Times New Roman"/>
          <w:sz w:val="24"/>
          <w:szCs w:val="24"/>
        </w:rPr>
        <w:t xml:space="preserve">Выбор и обоснование выбора средств автоматизации </w:t>
      </w:r>
    </w:p>
    <w:p w14:paraId="2A8E3D71" w14:textId="7F3CF0C9" w:rsidR="008E2DD6" w:rsidRPr="008E2DD6" w:rsidRDefault="008E2DD6" w:rsidP="008E2DD6">
      <w:pPr>
        <w:pStyle w:val="a4"/>
        <w:numPr>
          <w:ilvl w:val="0"/>
          <w:numId w:val="23"/>
        </w:numPr>
        <w:rPr>
          <w:rFonts w:ascii="Times New Roman" w:hAnsi="Times New Roman" w:cs="Times New Roman"/>
          <w:sz w:val="24"/>
          <w:szCs w:val="24"/>
        </w:rPr>
      </w:pPr>
      <w:r w:rsidRPr="008E2DD6">
        <w:rPr>
          <w:rFonts w:ascii="Times New Roman" w:hAnsi="Times New Roman" w:cs="Times New Roman"/>
          <w:sz w:val="24"/>
          <w:szCs w:val="24"/>
        </w:rPr>
        <w:t xml:space="preserve">Выбор и обоснование выбора средств автоматизации </w:t>
      </w:r>
    </w:p>
    <w:p w14:paraId="4E196A76" w14:textId="5FEE3EE3" w:rsidR="008E2DD6" w:rsidRPr="008E2DD6" w:rsidRDefault="008E2DD6" w:rsidP="008E2DD6">
      <w:pPr>
        <w:pStyle w:val="a4"/>
        <w:numPr>
          <w:ilvl w:val="0"/>
          <w:numId w:val="23"/>
        </w:numPr>
        <w:rPr>
          <w:rFonts w:ascii="Times New Roman" w:hAnsi="Times New Roman" w:cs="Times New Roman"/>
          <w:sz w:val="24"/>
          <w:szCs w:val="24"/>
        </w:rPr>
      </w:pPr>
      <w:r w:rsidRPr="008E2DD6">
        <w:rPr>
          <w:rFonts w:ascii="Times New Roman" w:hAnsi="Times New Roman" w:cs="Times New Roman"/>
          <w:sz w:val="24"/>
          <w:szCs w:val="24"/>
        </w:rPr>
        <w:t xml:space="preserve">Разработка принципиальной электрической схемы питания </w:t>
      </w:r>
    </w:p>
    <w:p w14:paraId="66719B00" w14:textId="607306B0" w:rsidR="008E2DD6" w:rsidRPr="008E2DD6" w:rsidRDefault="008E2DD6" w:rsidP="008E2DD6">
      <w:pPr>
        <w:pStyle w:val="a4"/>
        <w:numPr>
          <w:ilvl w:val="0"/>
          <w:numId w:val="23"/>
        </w:numPr>
        <w:rPr>
          <w:rFonts w:ascii="Times New Roman" w:hAnsi="Times New Roman" w:cs="Times New Roman"/>
          <w:sz w:val="24"/>
          <w:szCs w:val="24"/>
        </w:rPr>
      </w:pPr>
      <w:r w:rsidRPr="008E2DD6">
        <w:rPr>
          <w:rFonts w:ascii="Times New Roman" w:hAnsi="Times New Roman" w:cs="Times New Roman"/>
          <w:sz w:val="24"/>
          <w:szCs w:val="24"/>
        </w:rPr>
        <w:t xml:space="preserve">Разработка принципиальной электрической схемы сигнализации </w:t>
      </w:r>
    </w:p>
    <w:p w14:paraId="278A6B0D" w14:textId="37D475CA" w:rsidR="008E2DD6" w:rsidRPr="008E2DD6" w:rsidRDefault="008E2DD6" w:rsidP="008E2DD6">
      <w:pPr>
        <w:pStyle w:val="a4"/>
        <w:numPr>
          <w:ilvl w:val="0"/>
          <w:numId w:val="23"/>
        </w:numPr>
        <w:rPr>
          <w:rFonts w:ascii="Times New Roman" w:hAnsi="Times New Roman" w:cs="Times New Roman"/>
          <w:sz w:val="24"/>
          <w:szCs w:val="24"/>
        </w:rPr>
      </w:pPr>
      <w:r w:rsidRPr="008E2DD6">
        <w:rPr>
          <w:rFonts w:ascii="Times New Roman" w:hAnsi="Times New Roman" w:cs="Times New Roman"/>
          <w:sz w:val="24"/>
          <w:szCs w:val="24"/>
        </w:rPr>
        <w:t xml:space="preserve">Разработка принципиальной электрической схемы контуров регулирования </w:t>
      </w:r>
    </w:p>
    <w:p w14:paraId="79E8440E" w14:textId="6CB796C7" w:rsidR="008E2DD6" w:rsidRPr="008E2DD6" w:rsidRDefault="008E2DD6" w:rsidP="008E2DD6">
      <w:pPr>
        <w:pStyle w:val="a4"/>
        <w:numPr>
          <w:ilvl w:val="0"/>
          <w:numId w:val="23"/>
        </w:numPr>
        <w:rPr>
          <w:rFonts w:ascii="Times New Roman" w:hAnsi="Times New Roman" w:cs="Times New Roman"/>
          <w:sz w:val="24"/>
          <w:szCs w:val="24"/>
        </w:rPr>
      </w:pPr>
      <w:r w:rsidRPr="008E2DD6">
        <w:rPr>
          <w:rFonts w:ascii="Times New Roman" w:hAnsi="Times New Roman" w:cs="Times New Roman"/>
          <w:sz w:val="24"/>
          <w:szCs w:val="24"/>
        </w:rPr>
        <w:t xml:space="preserve">Выбор элементов ПЭС </w:t>
      </w:r>
    </w:p>
    <w:p w14:paraId="2CFFD01F" w14:textId="5A204CAC" w:rsidR="008E2DD6" w:rsidRPr="008E2DD6" w:rsidRDefault="008E2DD6" w:rsidP="008E2DD6">
      <w:pPr>
        <w:pStyle w:val="a4"/>
        <w:numPr>
          <w:ilvl w:val="0"/>
          <w:numId w:val="23"/>
        </w:numPr>
        <w:rPr>
          <w:rFonts w:ascii="Times New Roman" w:hAnsi="Times New Roman" w:cs="Times New Roman"/>
          <w:sz w:val="24"/>
          <w:szCs w:val="24"/>
        </w:rPr>
      </w:pPr>
      <w:r w:rsidRPr="008E2DD6">
        <w:rPr>
          <w:rFonts w:ascii="Times New Roman" w:hAnsi="Times New Roman" w:cs="Times New Roman"/>
          <w:sz w:val="24"/>
          <w:szCs w:val="24"/>
        </w:rPr>
        <w:t xml:space="preserve">Расчет регулирующего клапана </w:t>
      </w:r>
    </w:p>
    <w:p w14:paraId="5A675C27" w14:textId="242A5068" w:rsidR="008E2DD6" w:rsidRPr="008E2DD6" w:rsidRDefault="008E2DD6" w:rsidP="008E2DD6">
      <w:pPr>
        <w:pStyle w:val="a4"/>
        <w:numPr>
          <w:ilvl w:val="0"/>
          <w:numId w:val="23"/>
        </w:numPr>
        <w:rPr>
          <w:rFonts w:ascii="Times New Roman" w:hAnsi="Times New Roman" w:cs="Times New Roman"/>
          <w:sz w:val="24"/>
          <w:szCs w:val="24"/>
        </w:rPr>
      </w:pPr>
      <w:r w:rsidRPr="008E2DD6">
        <w:rPr>
          <w:rFonts w:ascii="Times New Roman" w:hAnsi="Times New Roman" w:cs="Times New Roman"/>
          <w:sz w:val="24"/>
          <w:szCs w:val="24"/>
        </w:rPr>
        <w:t xml:space="preserve">1Монтаж средств автоматизации </w:t>
      </w:r>
    </w:p>
    <w:p w14:paraId="73A0E346" w14:textId="7C2B0BBC" w:rsidR="008E2DD6" w:rsidRPr="008E2DD6" w:rsidRDefault="008E2DD6" w:rsidP="008E2DD6">
      <w:pPr>
        <w:pStyle w:val="a4"/>
        <w:numPr>
          <w:ilvl w:val="0"/>
          <w:numId w:val="23"/>
        </w:numPr>
        <w:rPr>
          <w:rFonts w:ascii="Times New Roman" w:hAnsi="Times New Roman" w:cs="Times New Roman"/>
          <w:sz w:val="24"/>
          <w:szCs w:val="24"/>
        </w:rPr>
      </w:pPr>
      <w:r w:rsidRPr="008E2DD6">
        <w:rPr>
          <w:rFonts w:ascii="Times New Roman" w:hAnsi="Times New Roman" w:cs="Times New Roman"/>
          <w:sz w:val="24"/>
          <w:szCs w:val="24"/>
        </w:rPr>
        <w:t xml:space="preserve">Техническое обслуживание АСУ </w:t>
      </w:r>
    </w:p>
    <w:p w14:paraId="212EDA2F" w14:textId="1A6E3791" w:rsidR="00B66D7E" w:rsidRPr="008E2DD6" w:rsidRDefault="008E2DD6" w:rsidP="008E2DD6">
      <w:pPr>
        <w:pStyle w:val="a4"/>
        <w:numPr>
          <w:ilvl w:val="0"/>
          <w:numId w:val="23"/>
        </w:numPr>
        <w:rPr>
          <w:rFonts w:ascii="Times New Roman" w:hAnsi="Times New Roman" w:cs="Times New Roman"/>
          <w:sz w:val="24"/>
          <w:szCs w:val="24"/>
        </w:rPr>
      </w:pPr>
      <w:r w:rsidRPr="008E2DD6">
        <w:rPr>
          <w:rFonts w:ascii="Times New Roman" w:hAnsi="Times New Roman" w:cs="Times New Roman"/>
          <w:sz w:val="24"/>
          <w:szCs w:val="24"/>
        </w:rPr>
        <w:t>Заполнение заказной спецификации на средства автоматизации и монтажных изделий</w:t>
      </w:r>
    </w:p>
    <w:p w14:paraId="735E2D3F" w14:textId="77777777" w:rsidR="008E2DD6" w:rsidRPr="00C26CD2" w:rsidRDefault="008E2DD6" w:rsidP="00B66D7E">
      <w:pPr>
        <w:rPr>
          <w:rFonts w:ascii="Times New Roman" w:hAnsi="Times New Roman" w:cs="Times New Roman"/>
          <w:sz w:val="24"/>
          <w:szCs w:val="24"/>
        </w:rPr>
      </w:pPr>
    </w:p>
    <w:p w14:paraId="1D750B4D" w14:textId="77777777" w:rsidR="00B66D7E" w:rsidRPr="00C26CD2" w:rsidRDefault="00B66D7E" w:rsidP="00B66D7E">
      <w:pPr>
        <w:pStyle w:val="1f"/>
        <w:rPr>
          <w:rFonts w:ascii="Times New Roman" w:hAnsi="Times New Roman"/>
        </w:rPr>
      </w:pPr>
      <w:r w:rsidRPr="00C26CD2">
        <w:rPr>
          <w:rFonts w:ascii="Times New Roman" w:hAnsi="Times New Roman"/>
        </w:rPr>
        <w:lastRenderedPageBreak/>
        <w:t>3. Условия реализации профессионального модуля</w:t>
      </w:r>
    </w:p>
    <w:p w14:paraId="2E3F54BA" w14:textId="77777777" w:rsidR="00B66D7E" w:rsidRPr="00C26CD2" w:rsidRDefault="00B66D7E" w:rsidP="00B66D7E">
      <w:pPr>
        <w:pStyle w:val="114"/>
        <w:rPr>
          <w:rFonts w:ascii="Times New Roman" w:hAnsi="Times New Roman"/>
        </w:rPr>
      </w:pPr>
      <w:r w:rsidRPr="00C26CD2">
        <w:rPr>
          <w:rFonts w:ascii="Times New Roman" w:hAnsi="Times New Roman"/>
        </w:rPr>
        <w:t>3.1. Материально-техническое обеспечение</w:t>
      </w:r>
    </w:p>
    <w:p w14:paraId="73F4A55F" w14:textId="77777777" w:rsidR="008E2DD6" w:rsidRPr="00C26CD2" w:rsidRDefault="008E2DD6" w:rsidP="008E2DD6">
      <w:pPr>
        <w:suppressAutoHyphens/>
        <w:ind w:firstLine="709"/>
        <w:jc w:val="both"/>
        <w:rPr>
          <w:rFonts w:ascii="Times New Roman" w:hAnsi="Times New Roman" w:cs="Times New Roman"/>
          <w:bCs/>
          <w:sz w:val="24"/>
          <w:szCs w:val="24"/>
        </w:rPr>
      </w:pPr>
      <w:r w:rsidRPr="00C26CD2">
        <w:rPr>
          <w:rFonts w:ascii="Times New Roman" w:hAnsi="Times New Roman" w:cs="Times New Roman"/>
          <w:bCs/>
          <w:sz w:val="24"/>
          <w:szCs w:val="24"/>
        </w:rPr>
        <w:t>Кабинет</w:t>
      </w:r>
      <w:r>
        <w:rPr>
          <w:rFonts w:ascii="Times New Roman" w:hAnsi="Times New Roman" w:cs="Times New Roman"/>
          <w:bCs/>
          <w:sz w:val="24"/>
          <w:szCs w:val="24"/>
        </w:rPr>
        <w:t xml:space="preserve"> </w:t>
      </w:r>
      <w:r>
        <w:rPr>
          <w:rFonts w:ascii="Times New Roman" w:hAnsi="Times New Roman" w:cs="Times New Roman"/>
          <w:bCs/>
          <w:i/>
          <w:sz w:val="24"/>
          <w:szCs w:val="24"/>
        </w:rPr>
        <w:t>«</w:t>
      </w:r>
      <w:r>
        <w:rPr>
          <w:rFonts w:ascii="Times New Roman" w:hAnsi="Times New Roman"/>
          <w:sz w:val="24"/>
        </w:rPr>
        <w:t>О</w:t>
      </w:r>
      <w:r w:rsidRPr="0007468C">
        <w:rPr>
          <w:rFonts w:ascii="Times New Roman" w:hAnsi="Times New Roman"/>
          <w:sz w:val="24"/>
        </w:rPr>
        <w:t>бщепрофессиональных дисциплин и профессиональных модулей</w:t>
      </w:r>
      <w:r>
        <w:rPr>
          <w:rFonts w:ascii="Times New Roman" w:hAnsi="Times New Roman"/>
          <w:sz w:val="24"/>
        </w:rPr>
        <w:t>»</w:t>
      </w:r>
      <w:r w:rsidRPr="00C26CD2">
        <w:rPr>
          <w:rFonts w:ascii="Times New Roman" w:hAnsi="Times New Roman" w:cs="Times New Roman"/>
          <w:bCs/>
          <w:i/>
          <w:sz w:val="24"/>
          <w:szCs w:val="24"/>
        </w:rPr>
        <w:t xml:space="preserve">, </w:t>
      </w:r>
      <w:r w:rsidRPr="00C26CD2">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C26CD2">
        <w:rPr>
          <w:rFonts w:ascii="Times New Roman" w:hAnsi="Times New Roman" w:cs="Times New Roman"/>
          <w:bCs/>
          <w:iCs/>
          <w:sz w:val="24"/>
          <w:szCs w:val="24"/>
        </w:rPr>
        <w:t>в соответствии с приложением 3 ПОП</w:t>
      </w:r>
      <w:r w:rsidRPr="00C26CD2">
        <w:rPr>
          <w:rFonts w:ascii="Times New Roman" w:hAnsi="Times New Roman" w:cs="Times New Roman"/>
          <w:bCs/>
          <w:sz w:val="24"/>
          <w:szCs w:val="24"/>
        </w:rPr>
        <w:t xml:space="preserve">. </w:t>
      </w:r>
    </w:p>
    <w:p w14:paraId="0B792AB8" w14:textId="77777777" w:rsidR="008E2DD6" w:rsidRPr="00C26CD2" w:rsidRDefault="008E2DD6" w:rsidP="008E2DD6">
      <w:pPr>
        <w:suppressAutoHyphens/>
        <w:ind w:firstLine="709"/>
        <w:jc w:val="both"/>
        <w:rPr>
          <w:rFonts w:ascii="Times New Roman" w:hAnsi="Times New Roman" w:cs="Times New Roman"/>
          <w:bCs/>
          <w:i/>
          <w:sz w:val="24"/>
          <w:szCs w:val="24"/>
        </w:rPr>
      </w:pPr>
      <w:r w:rsidRPr="00753E2B">
        <w:rPr>
          <w:rFonts w:ascii="Times New Roman" w:hAnsi="Times New Roman"/>
          <w:bCs/>
          <w:sz w:val="24"/>
          <w:szCs w:val="24"/>
        </w:rPr>
        <w:t>Лаборатори</w:t>
      </w:r>
      <w:r>
        <w:rPr>
          <w:rFonts w:ascii="Times New Roman" w:hAnsi="Times New Roman"/>
          <w:bCs/>
          <w:sz w:val="24"/>
          <w:szCs w:val="24"/>
        </w:rPr>
        <w:t>и</w:t>
      </w:r>
      <w:r w:rsidRPr="00753E2B">
        <w:rPr>
          <w:rFonts w:ascii="Times New Roman" w:hAnsi="Times New Roman"/>
          <w:bCs/>
          <w:sz w:val="24"/>
          <w:szCs w:val="24"/>
        </w:rPr>
        <w:t xml:space="preserve"> </w:t>
      </w:r>
      <w:r>
        <w:rPr>
          <w:rFonts w:ascii="Times New Roman" w:hAnsi="Times New Roman"/>
          <w:bCs/>
          <w:sz w:val="24"/>
          <w:szCs w:val="24"/>
        </w:rPr>
        <w:t>«М</w:t>
      </w:r>
      <w:r>
        <w:rPr>
          <w:rFonts w:ascii="Times New Roman" w:hAnsi="Times New Roman"/>
          <w:iCs/>
          <w:sz w:val="24"/>
          <w:szCs w:val="24"/>
        </w:rPr>
        <w:t>еханики», «Э</w:t>
      </w:r>
      <w:r w:rsidRPr="0091512E">
        <w:rPr>
          <w:rFonts w:ascii="Times New Roman" w:hAnsi="Times New Roman"/>
          <w:bCs/>
          <w:iCs/>
          <w:sz w:val="24"/>
          <w:szCs w:val="24"/>
        </w:rPr>
        <w:t>лектротехники и электроники</w:t>
      </w:r>
      <w:r>
        <w:rPr>
          <w:rFonts w:ascii="Times New Roman" w:hAnsi="Times New Roman"/>
          <w:bCs/>
          <w:iCs/>
          <w:sz w:val="24"/>
          <w:szCs w:val="24"/>
        </w:rPr>
        <w:t>», «Т</w:t>
      </w:r>
      <w:r w:rsidRPr="0074010A">
        <w:rPr>
          <w:rFonts w:ascii="Times New Roman" w:hAnsi="Times New Roman"/>
          <w:bCs/>
          <w:iCs/>
          <w:sz w:val="24"/>
          <w:szCs w:val="24"/>
        </w:rPr>
        <w:t>ехнического оснащения и организации рабочего места</w:t>
      </w:r>
      <w:r>
        <w:rPr>
          <w:rFonts w:ascii="Times New Roman" w:hAnsi="Times New Roman"/>
          <w:bCs/>
          <w:iCs/>
          <w:sz w:val="24"/>
          <w:szCs w:val="24"/>
        </w:rPr>
        <w:t>», «М</w:t>
      </w:r>
      <w:r w:rsidRPr="0074010A">
        <w:rPr>
          <w:rFonts w:ascii="Times New Roman" w:hAnsi="Times New Roman"/>
          <w:bCs/>
          <w:iCs/>
          <w:sz w:val="24"/>
          <w:szCs w:val="24"/>
        </w:rPr>
        <w:t>онтажа и наладки оборудования</w:t>
      </w:r>
      <w:r>
        <w:rPr>
          <w:rFonts w:ascii="Times New Roman" w:hAnsi="Times New Roman"/>
          <w:bCs/>
          <w:iCs/>
          <w:sz w:val="24"/>
          <w:szCs w:val="24"/>
        </w:rPr>
        <w:t>»</w:t>
      </w:r>
      <w:r w:rsidRPr="00753E2B">
        <w:rPr>
          <w:rFonts w:ascii="Times New Roman" w:hAnsi="Times New Roman"/>
          <w:bCs/>
          <w:sz w:val="24"/>
          <w:szCs w:val="24"/>
        </w:rPr>
        <w:t xml:space="preserve">, </w:t>
      </w:r>
      <w:r w:rsidRPr="00753E2B">
        <w:rPr>
          <w:rFonts w:ascii="Times New Roman" w:hAnsi="Times New Roman"/>
          <w:bCs/>
          <w:iCs/>
          <w:sz w:val="24"/>
          <w:szCs w:val="24"/>
        </w:rPr>
        <w:t>оснащенные</w:t>
      </w:r>
      <w:r w:rsidRPr="00866EA1">
        <w:rPr>
          <w:rFonts w:ascii="Times New Roman" w:hAnsi="Times New Roman"/>
          <w:bCs/>
          <w:sz w:val="24"/>
          <w:szCs w:val="24"/>
        </w:rPr>
        <w:t xml:space="preserve"> </w:t>
      </w:r>
      <w:r w:rsidRPr="00866EA1">
        <w:rPr>
          <w:rFonts w:ascii="Times New Roman" w:hAnsi="Times New Roman"/>
          <w:bCs/>
          <w:iCs/>
          <w:sz w:val="24"/>
          <w:szCs w:val="24"/>
        </w:rPr>
        <w:t xml:space="preserve">в </w:t>
      </w:r>
      <w:r w:rsidRPr="00C26CD2">
        <w:rPr>
          <w:rFonts w:ascii="Times New Roman" w:hAnsi="Times New Roman" w:cs="Times New Roman"/>
          <w:bCs/>
          <w:sz w:val="24"/>
          <w:szCs w:val="24"/>
        </w:rPr>
        <w:t xml:space="preserve">соответствии с </w:t>
      </w:r>
      <w:r w:rsidRPr="00C26CD2">
        <w:rPr>
          <w:rFonts w:ascii="Times New Roman" w:hAnsi="Times New Roman" w:cs="Times New Roman"/>
          <w:bCs/>
          <w:iCs/>
          <w:sz w:val="24"/>
          <w:szCs w:val="24"/>
        </w:rPr>
        <w:t>приложением 3 ПОП</w:t>
      </w:r>
      <w:r w:rsidRPr="00C26CD2">
        <w:rPr>
          <w:rFonts w:ascii="Times New Roman" w:hAnsi="Times New Roman" w:cs="Times New Roman"/>
          <w:bCs/>
          <w:i/>
          <w:sz w:val="24"/>
          <w:szCs w:val="24"/>
        </w:rPr>
        <w:t>.</w:t>
      </w:r>
    </w:p>
    <w:p w14:paraId="42689C67" w14:textId="77777777" w:rsidR="008E2DD6" w:rsidRPr="00753E2B" w:rsidRDefault="008E2DD6" w:rsidP="008E2DD6">
      <w:pPr>
        <w:suppressAutoHyphens/>
        <w:ind w:firstLine="709"/>
        <w:jc w:val="both"/>
        <w:rPr>
          <w:rFonts w:ascii="Times New Roman" w:hAnsi="Times New Roman"/>
          <w:bCs/>
          <w:sz w:val="24"/>
          <w:szCs w:val="24"/>
        </w:rPr>
      </w:pPr>
      <w:r w:rsidRPr="00753E2B">
        <w:rPr>
          <w:rFonts w:ascii="Times New Roman" w:hAnsi="Times New Roman"/>
          <w:bCs/>
          <w:sz w:val="24"/>
          <w:szCs w:val="24"/>
        </w:rPr>
        <w:t xml:space="preserve">Мастерские </w:t>
      </w:r>
      <w:r>
        <w:rPr>
          <w:rFonts w:ascii="Times New Roman" w:hAnsi="Times New Roman"/>
          <w:bCs/>
          <w:sz w:val="24"/>
          <w:szCs w:val="24"/>
        </w:rPr>
        <w:t>«С</w:t>
      </w:r>
      <w:r>
        <w:rPr>
          <w:rFonts w:ascii="Times New Roman" w:hAnsi="Times New Roman"/>
          <w:iCs/>
          <w:sz w:val="24"/>
          <w:szCs w:val="24"/>
        </w:rPr>
        <w:t>лесарная», «Технологического оборудования», «Электрооборудования»</w:t>
      </w:r>
      <w:r w:rsidRPr="00753E2B">
        <w:rPr>
          <w:rFonts w:ascii="Times New Roman" w:hAnsi="Times New Roman"/>
          <w:bCs/>
          <w:sz w:val="24"/>
          <w:szCs w:val="24"/>
        </w:rPr>
        <w:t xml:space="preserve">, </w:t>
      </w:r>
      <w:r w:rsidRPr="00753E2B">
        <w:rPr>
          <w:rFonts w:ascii="Times New Roman" w:hAnsi="Times New Roman"/>
          <w:bCs/>
          <w:iCs/>
          <w:sz w:val="24"/>
          <w:szCs w:val="24"/>
        </w:rPr>
        <w:t>оснащенные</w:t>
      </w:r>
      <w:r w:rsidRPr="00866EA1">
        <w:rPr>
          <w:rFonts w:ascii="Times New Roman" w:hAnsi="Times New Roman"/>
          <w:bCs/>
          <w:sz w:val="24"/>
          <w:szCs w:val="24"/>
        </w:rPr>
        <w:t xml:space="preserve"> </w:t>
      </w:r>
      <w:r w:rsidRPr="00866EA1">
        <w:rPr>
          <w:rFonts w:ascii="Times New Roman" w:hAnsi="Times New Roman"/>
          <w:bCs/>
          <w:iCs/>
          <w:sz w:val="24"/>
          <w:szCs w:val="24"/>
        </w:rPr>
        <w:t xml:space="preserve">в </w:t>
      </w:r>
      <w:r w:rsidRPr="00C26CD2">
        <w:rPr>
          <w:rFonts w:ascii="Times New Roman" w:hAnsi="Times New Roman" w:cs="Times New Roman"/>
          <w:bCs/>
          <w:sz w:val="24"/>
          <w:szCs w:val="24"/>
        </w:rPr>
        <w:t xml:space="preserve">соответствии с </w:t>
      </w:r>
      <w:r w:rsidRPr="00C26CD2">
        <w:rPr>
          <w:rFonts w:ascii="Times New Roman" w:hAnsi="Times New Roman" w:cs="Times New Roman"/>
          <w:bCs/>
          <w:iCs/>
          <w:sz w:val="24"/>
          <w:szCs w:val="24"/>
        </w:rPr>
        <w:t>приложением 3 ПОП</w:t>
      </w:r>
      <w:r w:rsidRPr="00C26CD2">
        <w:rPr>
          <w:rFonts w:ascii="Times New Roman" w:hAnsi="Times New Roman" w:cs="Times New Roman"/>
          <w:bCs/>
          <w:i/>
          <w:sz w:val="24"/>
          <w:szCs w:val="24"/>
        </w:rPr>
        <w:t>.</w:t>
      </w:r>
    </w:p>
    <w:p w14:paraId="4244E0CD" w14:textId="27699797" w:rsidR="008E2DD6" w:rsidRDefault="008E2DD6" w:rsidP="008E2DD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5C441B6A" w14:textId="77777777" w:rsidR="008E2DD6" w:rsidRPr="00FA680C" w:rsidRDefault="008E2DD6" w:rsidP="008E2DD6">
      <w:pPr>
        <w:suppressAutoHyphens/>
        <w:ind w:firstLine="709"/>
        <w:jc w:val="both"/>
        <w:rPr>
          <w:rFonts w:ascii="Times New Roman" w:hAnsi="Times New Roman" w:cs="Times New Roman"/>
          <w:bCs/>
          <w:i/>
          <w:iCs/>
          <w:sz w:val="24"/>
          <w:szCs w:val="24"/>
        </w:rPr>
      </w:pPr>
    </w:p>
    <w:p w14:paraId="4D1E7AED" w14:textId="77777777" w:rsidR="00B66D7E" w:rsidRPr="00C26CD2" w:rsidRDefault="00B66D7E" w:rsidP="00B66D7E">
      <w:pPr>
        <w:pStyle w:val="114"/>
        <w:rPr>
          <w:rFonts w:ascii="Times New Roman" w:eastAsia="Times New Roman" w:hAnsi="Times New Roman"/>
        </w:rPr>
      </w:pPr>
      <w:r w:rsidRPr="00C26CD2">
        <w:rPr>
          <w:rFonts w:ascii="Times New Roman" w:hAnsi="Times New Roman"/>
        </w:rPr>
        <w:t>3.2. Учебно-методическое обеспечение</w:t>
      </w:r>
    </w:p>
    <w:p w14:paraId="255EA73F" w14:textId="77777777" w:rsidR="00B66D7E" w:rsidRPr="00C26CD2" w:rsidRDefault="00B66D7E" w:rsidP="00B66D7E">
      <w:pPr>
        <w:pStyle w:val="a4"/>
        <w:spacing w:line="276" w:lineRule="auto"/>
        <w:ind w:left="0" w:firstLine="709"/>
        <w:jc w:val="both"/>
        <w:rPr>
          <w:rFonts w:ascii="Times New Roman" w:hAnsi="Times New Roman" w:cs="Times New Roman"/>
          <w:bCs/>
          <w:sz w:val="24"/>
          <w:szCs w:val="24"/>
        </w:rPr>
      </w:pPr>
      <w:r w:rsidRPr="00C26CD2">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26CD2">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26CD2">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42EADD" w14:textId="77777777" w:rsidR="00B66D7E" w:rsidRPr="00C26CD2" w:rsidRDefault="00B66D7E" w:rsidP="00B66D7E">
      <w:pPr>
        <w:pStyle w:val="a4"/>
        <w:spacing w:line="276" w:lineRule="auto"/>
        <w:ind w:left="0" w:firstLine="709"/>
        <w:jc w:val="both"/>
        <w:rPr>
          <w:rFonts w:ascii="Times New Roman" w:hAnsi="Times New Roman" w:cs="Times New Roman"/>
          <w:bCs/>
          <w:sz w:val="24"/>
          <w:szCs w:val="24"/>
        </w:rPr>
      </w:pPr>
    </w:p>
    <w:p w14:paraId="1138E4FF" w14:textId="77777777" w:rsidR="00B66D7E" w:rsidRPr="00C26CD2" w:rsidRDefault="00B66D7E" w:rsidP="00B66D7E">
      <w:pPr>
        <w:pStyle w:val="a4"/>
        <w:spacing w:line="276" w:lineRule="auto"/>
        <w:ind w:left="0" w:firstLine="709"/>
        <w:rPr>
          <w:rFonts w:ascii="Times New Roman" w:hAnsi="Times New Roman" w:cs="Times New Roman"/>
          <w:b/>
          <w:sz w:val="24"/>
          <w:szCs w:val="24"/>
        </w:rPr>
      </w:pPr>
      <w:r w:rsidRPr="00C26CD2">
        <w:rPr>
          <w:rFonts w:ascii="Times New Roman" w:hAnsi="Times New Roman" w:cs="Times New Roman"/>
          <w:b/>
          <w:sz w:val="24"/>
          <w:szCs w:val="24"/>
        </w:rPr>
        <w:t>3.2.1. Основные печатные и/или электронные издания</w:t>
      </w:r>
    </w:p>
    <w:p w14:paraId="4EB5D3C4" w14:textId="77777777" w:rsidR="00B66D7E" w:rsidRPr="00C26CD2" w:rsidRDefault="00B66D7E" w:rsidP="00B66D7E">
      <w:pPr>
        <w:spacing w:line="276" w:lineRule="auto"/>
        <w:ind w:firstLine="709"/>
        <w:contextualSpacing/>
        <w:jc w:val="both"/>
        <w:rPr>
          <w:rFonts w:ascii="Times New Roman" w:hAnsi="Times New Roman" w:cs="Times New Roman"/>
          <w:bCs/>
          <w:iCs/>
          <w:sz w:val="24"/>
          <w:szCs w:val="24"/>
        </w:rPr>
      </w:pPr>
      <w:r w:rsidRPr="00C26CD2">
        <w:rPr>
          <w:rFonts w:ascii="Times New Roman" w:hAnsi="Times New Roman" w:cs="Times New Roman"/>
          <w:bCs/>
          <w:iCs/>
          <w:sz w:val="24"/>
          <w:szCs w:val="24"/>
        </w:rPr>
        <w:t>1.</w:t>
      </w:r>
      <w:r w:rsidRPr="00C26CD2">
        <w:rPr>
          <w:rFonts w:ascii="Times New Roman" w:hAnsi="Times New Roman" w:cs="Times New Roman"/>
          <w:b/>
          <w:iCs/>
          <w:sz w:val="24"/>
          <w:szCs w:val="24"/>
        </w:rPr>
        <w:t xml:space="preserve"> </w:t>
      </w:r>
      <w:r w:rsidRPr="00C26CD2">
        <w:rPr>
          <w:rFonts w:ascii="Times New Roman" w:hAnsi="Times New Roman" w:cs="Times New Roman"/>
          <w:bCs/>
          <w:iCs/>
          <w:sz w:val="24"/>
          <w:szCs w:val="24"/>
        </w:rPr>
        <w:t>Наименование.</w:t>
      </w:r>
    </w:p>
    <w:p w14:paraId="3089EAD5" w14:textId="77777777" w:rsidR="00B66D7E" w:rsidRPr="00C26CD2" w:rsidRDefault="00B66D7E" w:rsidP="00B66D7E">
      <w:pPr>
        <w:pStyle w:val="a4"/>
        <w:spacing w:line="276" w:lineRule="auto"/>
        <w:ind w:left="0" w:firstLine="709"/>
        <w:jc w:val="both"/>
        <w:rPr>
          <w:rFonts w:ascii="Times New Roman" w:hAnsi="Times New Roman" w:cs="Times New Roman"/>
          <w:bCs/>
          <w:i/>
          <w:sz w:val="24"/>
          <w:szCs w:val="24"/>
        </w:rPr>
      </w:pPr>
      <w:r w:rsidRPr="00C26CD2">
        <w:rPr>
          <w:rFonts w:ascii="Times New Roman" w:hAnsi="Times New Roman" w:cs="Times New Roman"/>
          <w:i/>
          <w:iCs/>
          <w:sz w:val="24"/>
          <w:szCs w:val="24"/>
        </w:rPr>
        <w:t xml:space="preserve">В примерной программе приводится перечень печатных и/или электронных образовательных изданий для использования в образовательном процессе. </w:t>
      </w:r>
      <w:r w:rsidRPr="00C26CD2">
        <w:rPr>
          <w:rFonts w:ascii="Times New Roman" w:hAnsi="Times New Roman" w:cs="Times New Roman"/>
          <w:bCs/>
          <w:i/>
          <w:sz w:val="24"/>
          <w:szCs w:val="24"/>
        </w:rPr>
        <w:t>Электронные ресурсы (не учебные издания) указываются в дополнительных источниках.</w:t>
      </w:r>
    </w:p>
    <w:p w14:paraId="3602C50C" w14:textId="77777777" w:rsidR="00B66D7E" w:rsidRPr="00C26CD2" w:rsidRDefault="00B66D7E" w:rsidP="00B66D7E">
      <w:pPr>
        <w:pStyle w:val="a4"/>
        <w:spacing w:line="276" w:lineRule="auto"/>
        <w:ind w:left="0" w:firstLine="709"/>
        <w:jc w:val="both"/>
        <w:rPr>
          <w:rFonts w:ascii="Times New Roman" w:hAnsi="Times New Roman" w:cs="Times New Roman"/>
          <w:bCs/>
          <w:i/>
          <w:sz w:val="24"/>
          <w:szCs w:val="24"/>
        </w:rPr>
      </w:pPr>
      <w:r w:rsidRPr="00C26CD2">
        <w:rPr>
          <w:rFonts w:ascii="Times New Roman" w:hAnsi="Times New Roman" w:cs="Times New Roman"/>
          <w:i/>
          <w:iCs/>
          <w:sz w:val="24"/>
          <w:szCs w:val="24"/>
        </w:rPr>
        <w:t xml:space="preserve">Списки литературы оформляются </w:t>
      </w:r>
      <w:r w:rsidRPr="00C26CD2">
        <w:rPr>
          <w:rFonts w:ascii="Times New Roman" w:hAnsi="Times New Roman" w:cs="Times New Roman"/>
          <w:b/>
          <w:i/>
          <w:iCs/>
          <w:sz w:val="24"/>
          <w:szCs w:val="24"/>
        </w:rPr>
        <w:t>в алфавитном порядке</w:t>
      </w:r>
      <w:r w:rsidRPr="00C26CD2">
        <w:rPr>
          <w:rFonts w:ascii="Times New Roman" w:hAnsi="Times New Roman" w:cs="Times New Roman"/>
          <w:bCs/>
          <w:i/>
          <w:iCs/>
          <w:sz w:val="24"/>
          <w:szCs w:val="24"/>
        </w:rPr>
        <w:t xml:space="preserve"> </w:t>
      </w:r>
      <w:r w:rsidRPr="00C26CD2">
        <w:rPr>
          <w:rFonts w:ascii="Times New Roman" w:hAnsi="Times New Roman" w:cs="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0EBCAA13" w14:textId="77777777" w:rsidR="008E2DD6" w:rsidRDefault="008E2DD6" w:rsidP="008E2DD6">
      <w:pPr>
        <w:pStyle w:val="a4"/>
        <w:jc w:val="both"/>
        <w:rPr>
          <w:rFonts w:ascii="Times New Roman" w:eastAsia="Times New Roman" w:hAnsi="Times New Roman" w:cs="Times New Roman"/>
          <w:b/>
          <w:sz w:val="24"/>
          <w:szCs w:val="24"/>
          <w:lang w:val="x-none" w:eastAsia="ru-RU"/>
        </w:rPr>
      </w:pPr>
    </w:p>
    <w:p w14:paraId="28D34D65" w14:textId="713EBBEF" w:rsidR="008E2DD6" w:rsidRPr="008E2DD6" w:rsidRDefault="008E2DD6" w:rsidP="008E2DD6">
      <w:pPr>
        <w:pStyle w:val="a4"/>
        <w:jc w:val="both"/>
        <w:rPr>
          <w:rFonts w:ascii="Times New Roman" w:eastAsia="Times New Roman" w:hAnsi="Times New Roman" w:cs="Times New Roman"/>
          <w:b/>
          <w:sz w:val="24"/>
          <w:szCs w:val="24"/>
          <w:lang w:val="x-none" w:eastAsia="ru-RU"/>
        </w:rPr>
      </w:pPr>
      <w:r w:rsidRPr="008E2DD6">
        <w:rPr>
          <w:rFonts w:ascii="Times New Roman" w:eastAsia="Times New Roman" w:hAnsi="Times New Roman" w:cs="Times New Roman"/>
          <w:b/>
          <w:sz w:val="24"/>
          <w:szCs w:val="24"/>
          <w:lang w:val="x-none" w:eastAsia="ru-RU"/>
        </w:rPr>
        <w:t xml:space="preserve">3.2.1. </w:t>
      </w:r>
      <w:r w:rsidRPr="008E2DD6">
        <w:rPr>
          <w:rFonts w:ascii="Times New Roman" w:eastAsia="Times New Roman" w:hAnsi="Times New Roman" w:cs="Times New Roman"/>
          <w:b/>
          <w:sz w:val="24"/>
          <w:szCs w:val="24"/>
          <w:lang w:eastAsia="ru-RU"/>
        </w:rPr>
        <w:t>Основные печатные и эелектронные</w:t>
      </w:r>
      <w:r w:rsidRPr="008E2DD6">
        <w:rPr>
          <w:rFonts w:ascii="Times New Roman" w:eastAsia="Times New Roman" w:hAnsi="Times New Roman" w:cs="Times New Roman"/>
          <w:b/>
          <w:sz w:val="24"/>
          <w:szCs w:val="24"/>
          <w:lang w:val="x-none" w:eastAsia="ru-RU"/>
        </w:rPr>
        <w:t xml:space="preserve"> издания</w:t>
      </w:r>
    </w:p>
    <w:p w14:paraId="4D4CDB3B" w14:textId="15352497" w:rsidR="008E2DD6" w:rsidRPr="008E2DD6" w:rsidRDefault="008E2DD6" w:rsidP="008E2DD6">
      <w:pPr>
        <w:pStyle w:val="a4"/>
        <w:numPr>
          <w:ilvl w:val="0"/>
          <w:numId w:val="24"/>
        </w:numPr>
        <w:tabs>
          <w:tab w:val="left" w:pos="567"/>
        </w:tabs>
        <w:ind w:left="0" w:firstLine="0"/>
        <w:rPr>
          <w:rFonts w:ascii="Times New Roman" w:eastAsia="Times New Roman" w:hAnsi="Times New Roman" w:cs="Times New Roman"/>
          <w:b/>
          <w:sz w:val="24"/>
          <w:szCs w:val="24"/>
          <w:lang w:val="x-none" w:eastAsia="ru-RU"/>
        </w:rPr>
      </w:pPr>
      <w:r w:rsidRPr="008E2DD6">
        <w:rPr>
          <w:rFonts w:ascii="Times New Roman" w:eastAsia="Times New Roman" w:hAnsi="Times New Roman" w:cs="Times New Roman"/>
          <w:bCs/>
          <w:iCs/>
          <w:sz w:val="24"/>
          <w:szCs w:val="24"/>
          <w:lang w:eastAsia="ru-RU"/>
        </w:rPr>
        <w:t xml:space="preserve">Бакунина, Т. А. Основы автоматизации производственных процессов в машиностроении : учебное пособие / Т. А. Бакунина. — Вологда : Инфра-Инженерия, 2019. — 192 с. — ISBN 978-5-9729-0373-3. — Текст : электронный // Лань : электронно-библиотечная система. — URL: </w:t>
      </w:r>
      <w:hyperlink r:id="rId16" w:history="1">
        <w:r w:rsidRPr="008E2DD6">
          <w:rPr>
            <w:rStyle w:val="af0"/>
            <w:rFonts w:ascii="Times New Roman" w:eastAsia="Times New Roman" w:hAnsi="Times New Roman" w:cs="Times New Roman"/>
            <w:bCs/>
            <w:iCs/>
            <w:sz w:val="24"/>
            <w:szCs w:val="24"/>
            <w:lang w:eastAsia="ru-RU"/>
          </w:rPr>
          <w:t>https://e.lanbook.com/book/124660</w:t>
        </w:r>
      </w:hyperlink>
      <w:r>
        <w:rPr>
          <w:rFonts w:ascii="Times New Roman" w:eastAsia="Times New Roman" w:hAnsi="Times New Roman" w:cs="Times New Roman"/>
          <w:bCs/>
          <w:iCs/>
          <w:sz w:val="24"/>
          <w:szCs w:val="24"/>
          <w:lang w:eastAsia="ru-RU"/>
        </w:rPr>
        <w:t xml:space="preserve"> </w:t>
      </w:r>
      <w:r w:rsidRPr="008E2DD6">
        <w:rPr>
          <w:rFonts w:ascii="Times New Roman" w:eastAsia="Times New Roman" w:hAnsi="Times New Roman" w:cs="Times New Roman"/>
          <w:bCs/>
          <w:iCs/>
          <w:sz w:val="24"/>
          <w:szCs w:val="24"/>
          <w:lang w:eastAsia="ru-RU"/>
        </w:rPr>
        <w:t>. — Режим доступа: для авториз. пользователей.</w:t>
      </w:r>
    </w:p>
    <w:p w14:paraId="18834179" w14:textId="030FB2B9" w:rsidR="008E2DD6" w:rsidRPr="008E2DD6" w:rsidRDefault="008E2DD6" w:rsidP="008E2DD6">
      <w:pPr>
        <w:pStyle w:val="a4"/>
        <w:numPr>
          <w:ilvl w:val="0"/>
          <w:numId w:val="24"/>
        </w:numPr>
        <w:tabs>
          <w:tab w:val="left" w:pos="567"/>
        </w:tabs>
        <w:ind w:left="0" w:firstLine="0"/>
        <w:rPr>
          <w:rFonts w:ascii="Times New Roman" w:eastAsia="Times New Roman" w:hAnsi="Times New Roman" w:cs="Times New Roman"/>
          <w:b/>
          <w:sz w:val="24"/>
          <w:szCs w:val="24"/>
          <w:lang w:val="x-none" w:eastAsia="ru-RU"/>
        </w:rPr>
      </w:pPr>
      <w:r w:rsidRPr="008E2DD6">
        <w:rPr>
          <w:rFonts w:ascii="Times New Roman" w:eastAsia="Times New Roman" w:hAnsi="Times New Roman" w:cs="Times New Roman"/>
          <w:sz w:val="24"/>
          <w:szCs w:val="24"/>
          <w:lang w:val="x-none" w:eastAsia="ru-RU"/>
        </w:rPr>
        <w:t xml:space="preserve">Воробьев, В. А.  Эксплуатация и ремонт электрооборудования и средств автоматизации : учебник и практикум для среднего профессионального образования / В. А. Воробьев. — 3-е изд., испр. и доп. — Москва : Издательство Юрайт, 2022. — 398 с. — (Профессиональное образование). — ISBN 978-5-534-13776-7. — Текст : электронный // Образовательная платформа Юрайт [сайт]. — URL: </w:t>
      </w:r>
      <w:hyperlink r:id="rId17" w:history="1">
        <w:r w:rsidRPr="008E2DD6">
          <w:rPr>
            <w:rStyle w:val="af0"/>
            <w:rFonts w:ascii="Times New Roman" w:eastAsia="Times New Roman" w:hAnsi="Times New Roman" w:cs="Times New Roman"/>
            <w:sz w:val="24"/>
            <w:szCs w:val="24"/>
            <w:lang w:val="x-none" w:eastAsia="ru-RU"/>
          </w:rPr>
          <w:t>https://urait.ru/bcode/490892</w:t>
        </w:r>
      </w:hyperlink>
      <w:r>
        <w:rPr>
          <w:rFonts w:ascii="Times New Roman" w:eastAsia="Times New Roman" w:hAnsi="Times New Roman" w:cs="Times New Roman"/>
          <w:sz w:val="24"/>
          <w:szCs w:val="24"/>
          <w:lang w:eastAsia="ru-RU"/>
        </w:rPr>
        <w:t xml:space="preserve"> </w:t>
      </w:r>
      <w:r w:rsidRPr="008E2DD6">
        <w:rPr>
          <w:rFonts w:ascii="Times New Roman" w:eastAsia="Times New Roman" w:hAnsi="Times New Roman" w:cs="Times New Roman"/>
          <w:sz w:val="24"/>
          <w:szCs w:val="24"/>
          <w:lang w:val="x-none" w:eastAsia="ru-RU"/>
        </w:rPr>
        <w:t>.</w:t>
      </w:r>
    </w:p>
    <w:p w14:paraId="7E738D07" w14:textId="77777777" w:rsidR="008E2DD6" w:rsidRPr="008E2DD6" w:rsidRDefault="008E2DD6" w:rsidP="008E2DD6">
      <w:pPr>
        <w:pStyle w:val="a4"/>
        <w:jc w:val="both"/>
        <w:rPr>
          <w:rFonts w:ascii="Times New Roman" w:eastAsia="Times New Roman" w:hAnsi="Times New Roman" w:cs="Times New Roman"/>
          <w:b/>
          <w:sz w:val="24"/>
          <w:szCs w:val="24"/>
          <w:lang w:val="x-none" w:eastAsia="ru-RU"/>
        </w:rPr>
      </w:pPr>
    </w:p>
    <w:p w14:paraId="31F65016" w14:textId="77777777" w:rsidR="008E2DD6" w:rsidRPr="008E2DD6" w:rsidRDefault="008E2DD6" w:rsidP="008E2DD6">
      <w:pPr>
        <w:pStyle w:val="a4"/>
        <w:jc w:val="both"/>
        <w:rPr>
          <w:rFonts w:ascii="Times New Roman" w:eastAsia="Times New Roman" w:hAnsi="Times New Roman" w:cs="Times New Roman"/>
          <w:bCs/>
          <w:i/>
          <w:sz w:val="24"/>
          <w:szCs w:val="24"/>
          <w:lang w:eastAsia="ru-RU"/>
        </w:rPr>
      </w:pPr>
      <w:r w:rsidRPr="008E2DD6">
        <w:rPr>
          <w:rFonts w:ascii="Times New Roman" w:eastAsia="Times New Roman" w:hAnsi="Times New Roman" w:cs="Times New Roman"/>
          <w:b/>
          <w:bCs/>
          <w:sz w:val="24"/>
          <w:szCs w:val="24"/>
          <w:lang w:eastAsia="ru-RU"/>
        </w:rPr>
        <w:t>3.2.3. Дополнительные источники</w:t>
      </w:r>
    </w:p>
    <w:p w14:paraId="516B3049" w14:textId="77777777" w:rsidR="008E2DD6" w:rsidRPr="008E2DD6" w:rsidRDefault="008E2DD6" w:rsidP="008E2DD6">
      <w:pPr>
        <w:pStyle w:val="a4"/>
        <w:numPr>
          <w:ilvl w:val="0"/>
          <w:numId w:val="25"/>
        </w:numPr>
        <w:ind w:left="0" w:firstLine="0"/>
        <w:rPr>
          <w:rFonts w:ascii="Times New Roman" w:eastAsia="Times New Roman" w:hAnsi="Times New Roman" w:cs="Times New Roman"/>
          <w:bCs/>
          <w:iCs/>
          <w:sz w:val="24"/>
          <w:szCs w:val="24"/>
          <w:lang w:val="x-none" w:eastAsia="ru-RU"/>
        </w:rPr>
      </w:pPr>
      <w:r w:rsidRPr="008E2DD6">
        <w:rPr>
          <w:rFonts w:ascii="Times New Roman" w:eastAsia="Times New Roman" w:hAnsi="Times New Roman" w:cs="Times New Roman"/>
          <w:bCs/>
          <w:iCs/>
          <w:sz w:val="24"/>
          <w:szCs w:val="24"/>
          <w:lang w:eastAsia="ru-RU"/>
        </w:rPr>
        <w:t>Нестеров А.Л. Проектирование АСУТП: Методическое пособие. Книга 1. – СПб.: Издательство ДЕАН, 2009. – 544с.</w:t>
      </w:r>
    </w:p>
    <w:p w14:paraId="182847A0" w14:textId="77777777" w:rsidR="008E2DD6" w:rsidRPr="008E2DD6" w:rsidRDefault="008E2DD6" w:rsidP="008E2DD6">
      <w:pPr>
        <w:pStyle w:val="a4"/>
        <w:numPr>
          <w:ilvl w:val="0"/>
          <w:numId w:val="25"/>
        </w:numPr>
        <w:ind w:left="0" w:firstLine="0"/>
        <w:rPr>
          <w:rFonts w:ascii="Times New Roman" w:eastAsia="Times New Roman" w:hAnsi="Times New Roman" w:cs="Times New Roman"/>
          <w:bCs/>
          <w:iCs/>
          <w:sz w:val="24"/>
          <w:szCs w:val="24"/>
          <w:lang w:val="x-none" w:eastAsia="ru-RU"/>
        </w:rPr>
      </w:pPr>
      <w:r w:rsidRPr="008E2DD6">
        <w:rPr>
          <w:rFonts w:ascii="Times New Roman" w:eastAsia="Times New Roman" w:hAnsi="Times New Roman" w:cs="Times New Roman"/>
          <w:bCs/>
          <w:iCs/>
          <w:sz w:val="24"/>
          <w:szCs w:val="24"/>
          <w:lang w:eastAsia="ru-RU"/>
        </w:rPr>
        <w:t>Нестеров А.Л. Проектирование АСУТП: Методическое пособие. Книга 2. – СПб.: Издательство ДЕАН, 2009. – 944с.</w:t>
      </w:r>
    </w:p>
    <w:p w14:paraId="598815B7" w14:textId="1E75CBBA" w:rsidR="00B66D7E" w:rsidRDefault="00B66D7E" w:rsidP="00B66D7E">
      <w:pPr>
        <w:spacing w:after="200" w:line="276" w:lineRule="auto"/>
        <w:ind w:firstLine="709"/>
        <w:jc w:val="both"/>
        <w:rPr>
          <w:rFonts w:ascii="Times New Roman" w:hAnsi="Times New Roman" w:cs="Times New Roman"/>
          <w:b/>
          <w:bCs/>
          <w:sz w:val="24"/>
          <w:szCs w:val="24"/>
        </w:rPr>
      </w:pPr>
    </w:p>
    <w:p w14:paraId="54B5EF90" w14:textId="77777777" w:rsidR="00B66D7E" w:rsidRPr="00C26CD2" w:rsidRDefault="00B66D7E" w:rsidP="00B66D7E">
      <w:pPr>
        <w:pStyle w:val="1f"/>
        <w:rPr>
          <w:rFonts w:ascii="Times New Roman" w:hAnsi="Times New Roman"/>
          <w:b w:val="0"/>
          <w:bCs w:val="0"/>
        </w:rPr>
      </w:pPr>
      <w:r w:rsidRPr="00C26CD2">
        <w:rPr>
          <w:rFonts w:ascii="Times New Roman" w:hAnsi="Times New Roman"/>
        </w:rPr>
        <w:lastRenderedPageBreak/>
        <w:t xml:space="preserve">4. Контроль и оценка результатов освоения </w:t>
      </w:r>
      <w:r w:rsidRPr="00C26CD2">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3"/>
        <w:gridCol w:w="6983"/>
        <w:gridCol w:w="2005"/>
      </w:tblGrid>
      <w:tr w:rsidR="00B66D7E" w:rsidRPr="00C26CD2" w14:paraId="1544B13C" w14:textId="77777777" w:rsidTr="00D01CF2">
        <w:trPr>
          <w:trHeight w:val="23"/>
        </w:trPr>
        <w:tc>
          <w:tcPr>
            <w:tcW w:w="488" w:type="pct"/>
          </w:tcPr>
          <w:p w14:paraId="62B4383C" w14:textId="77777777" w:rsidR="00B66D7E" w:rsidRPr="00C26CD2" w:rsidRDefault="00B66D7E" w:rsidP="007A395C">
            <w:pPr>
              <w:suppressAutoHyphens/>
              <w:contextualSpacing/>
              <w:jc w:val="center"/>
              <w:rPr>
                <w:rFonts w:ascii="Times New Roman" w:hAnsi="Times New Roman" w:cs="Times New Roman"/>
                <w:b/>
                <w:iCs/>
                <w:sz w:val="24"/>
                <w:szCs w:val="24"/>
              </w:rPr>
            </w:pPr>
            <w:r w:rsidRPr="00C26CD2">
              <w:rPr>
                <w:rFonts w:ascii="Times New Roman" w:hAnsi="Times New Roman" w:cs="Times New Roman"/>
                <w:b/>
                <w:iCs/>
                <w:sz w:val="24"/>
                <w:szCs w:val="24"/>
              </w:rPr>
              <w:t>Код ПК, ОК</w:t>
            </w:r>
          </w:p>
        </w:tc>
        <w:tc>
          <w:tcPr>
            <w:tcW w:w="3544" w:type="pct"/>
            <w:vAlign w:val="center"/>
          </w:tcPr>
          <w:p w14:paraId="36DE363B" w14:textId="77777777" w:rsidR="00B66D7E" w:rsidRPr="00C26CD2" w:rsidRDefault="00B66D7E" w:rsidP="007A395C">
            <w:pPr>
              <w:suppressAutoHyphens/>
              <w:contextualSpacing/>
              <w:jc w:val="center"/>
              <w:rPr>
                <w:rFonts w:ascii="Times New Roman" w:hAnsi="Times New Roman" w:cs="Times New Roman"/>
                <w:b/>
                <w:sz w:val="24"/>
                <w:szCs w:val="24"/>
              </w:rPr>
            </w:pPr>
            <w:r w:rsidRPr="00C26CD2">
              <w:rPr>
                <w:rFonts w:ascii="Times New Roman" w:hAnsi="Times New Roman" w:cs="Times New Roman"/>
                <w:b/>
                <w:iCs/>
                <w:sz w:val="24"/>
                <w:szCs w:val="24"/>
              </w:rPr>
              <w:t xml:space="preserve">Критерии оценки результата </w:t>
            </w:r>
            <w:r w:rsidRPr="00C26CD2">
              <w:rPr>
                <w:rFonts w:ascii="Times New Roman" w:hAnsi="Times New Roman" w:cs="Times New Roman"/>
                <w:b/>
                <w:iCs/>
                <w:sz w:val="24"/>
                <w:szCs w:val="24"/>
              </w:rPr>
              <w:br/>
              <w:t>(показатели освоенности компетенций)</w:t>
            </w:r>
          </w:p>
        </w:tc>
        <w:tc>
          <w:tcPr>
            <w:tcW w:w="967" w:type="pct"/>
            <w:vAlign w:val="center"/>
          </w:tcPr>
          <w:p w14:paraId="05D34683" w14:textId="77777777" w:rsidR="00B66D7E" w:rsidRPr="00C26CD2" w:rsidRDefault="00B66D7E" w:rsidP="007A395C">
            <w:pPr>
              <w:suppressAutoHyphens/>
              <w:contextualSpacing/>
              <w:jc w:val="center"/>
              <w:rPr>
                <w:rFonts w:ascii="Times New Roman" w:hAnsi="Times New Roman" w:cs="Times New Roman"/>
                <w:b/>
                <w:sz w:val="24"/>
                <w:szCs w:val="24"/>
              </w:rPr>
            </w:pPr>
            <w:r w:rsidRPr="00C26CD2">
              <w:rPr>
                <w:rFonts w:ascii="Times New Roman" w:hAnsi="Times New Roman" w:cs="Times New Roman"/>
                <w:b/>
                <w:sz w:val="24"/>
                <w:szCs w:val="24"/>
              </w:rPr>
              <w:t>Формы контроля и методы оценки</w:t>
            </w:r>
            <w:r w:rsidRPr="00C26CD2">
              <w:rPr>
                <w:rStyle w:val="af3"/>
                <w:rFonts w:ascii="Times New Roman" w:hAnsi="Times New Roman"/>
                <w:b/>
                <w:sz w:val="24"/>
                <w:szCs w:val="24"/>
              </w:rPr>
              <w:footnoteReference w:id="6"/>
            </w:r>
          </w:p>
        </w:tc>
      </w:tr>
      <w:tr w:rsidR="008E2DD6" w:rsidRPr="005C373F" w14:paraId="2401F755" w14:textId="77777777" w:rsidTr="00D01CF2">
        <w:trPr>
          <w:trHeight w:val="23"/>
        </w:trPr>
        <w:tc>
          <w:tcPr>
            <w:tcW w:w="488" w:type="pct"/>
            <w:tcBorders>
              <w:top w:val="single" w:sz="4" w:space="0" w:color="auto"/>
              <w:left w:val="single" w:sz="4" w:space="0" w:color="auto"/>
              <w:bottom w:val="single" w:sz="4" w:space="0" w:color="auto"/>
              <w:right w:val="single" w:sz="4" w:space="0" w:color="auto"/>
            </w:tcBorders>
          </w:tcPr>
          <w:p w14:paraId="28942DBC" w14:textId="7AA7F2C7" w:rsidR="008E2DD6" w:rsidRPr="008E2DD6" w:rsidRDefault="008E2DD6" w:rsidP="008E2DD6">
            <w:pPr>
              <w:suppressAutoHyphens/>
              <w:contextualSpacing/>
              <w:rPr>
                <w:rFonts w:ascii="Times New Roman" w:hAnsi="Times New Roman" w:cs="Times New Roman"/>
                <w:i/>
                <w:sz w:val="24"/>
                <w:szCs w:val="24"/>
              </w:rPr>
            </w:pPr>
            <w:r w:rsidRPr="008E2DD6">
              <w:rPr>
                <w:rFonts w:ascii="Times New Roman" w:hAnsi="Times New Roman" w:cs="Times New Roman"/>
                <w:i/>
                <w:sz w:val="24"/>
                <w:szCs w:val="24"/>
              </w:rPr>
              <w:t xml:space="preserve">ПК </w:t>
            </w:r>
            <w:r>
              <w:rPr>
                <w:rFonts w:ascii="Times New Roman" w:hAnsi="Times New Roman" w:cs="Times New Roman"/>
                <w:i/>
                <w:sz w:val="24"/>
                <w:szCs w:val="24"/>
              </w:rPr>
              <w:t>2</w:t>
            </w:r>
            <w:r w:rsidRPr="008E2DD6">
              <w:rPr>
                <w:rFonts w:ascii="Times New Roman" w:hAnsi="Times New Roman" w:cs="Times New Roman"/>
                <w:i/>
                <w:sz w:val="24"/>
                <w:szCs w:val="24"/>
              </w:rPr>
              <w:t>.1.</w:t>
            </w:r>
          </w:p>
        </w:tc>
        <w:tc>
          <w:tcPr>
            <w:tcW w:w="3544" w:type="pct"/>
            <w:tcBorders>
              <w:top w:val="single" w:sz="4" w:space="0" w:color="auto"/>
              <w:left w:val="single" w:sz="4" w:space="0" w:color="auto"/>
              <w:bottom w:val="single" w:sz="4" w:space="0" w:color="auto"/>
              <w:right w:val="single" w:sz="4" w:space="0" w:color="auto"/>
            </w:tcBorders>
          </w:tcPr>
          <w:p w14:paraId="0384F0EC" w14:textId="17871FBB" w:rsidR="00E26E80" w:rsidRDefault="00E26E80" w:rsidP="008E2DD6">
            <w:pPr>
              <w:suppressAutoHyphens/>
              <w:contextualSpacing/>
              <w:rPr>
                <w:rFonts w:ascii="Times New Roman" w:hAnsi="Times New Roman"/>
                <w:bCs/>
                <w:sz w:val="24"/>
                <w:szCs w:val="24"/>
              </w:rPr>
            </w:pPr>
            <w:r w:rsidRPr="00E26E80">
              <w:rPr>
                <w:rFonts w:ascii="Times New Roman" w:hAnsi="Times New Roman"/>
                <w:bCs/>
                <w:sz w:val="24"/>
                <w:szCs w:val="24"/>
              </w:rPr>
              <w:t>- проектирова</w:t>
            </w:r>
            <w:r>
              <w:rPr>
                <w:rFonts w:ascii="Times New Roman" w:hAnsi="Times New Roman"/>
                <w:bCs/>
                <w:sz w:val="24"/>
                <w:szCs w:val="24"/>
              </w:rPr>
              <w:t>ть</w:t>
            </w:r>
            <w:r w:rsidRPr="00E26E80">
              <w:rPr>
                <w:rFonts w:ascii="Times New Roman" w:hAnsi="Times New Roman"/>
                <w:bCs/>
                <w:sz w:val="24"/>
                <w:szCs w:val="24"/>
              </w:rPr>
              <w:t xml:space="preserve"> систем</w:t>
            </w:r>
            <w:r>
              <w:rPr>
                <w:rFonts w:ascii="Times New Roman" w:hAnsi="Times New Roman"/>
                <w:bCs/>
                <w:sz w:val="24"/>
                <w:szCs w:val="24"/>
              </w:rPr>
              <w:t>ы</w:t>
            </w:r>
            <w:r w:rsidRPr="00E26E80">
              <w:rPr>
                <w:rFonts w:ascii="Times New Roman" w:hAnsi="Times New Roman"/>
                <w:bCs/>
                <w:sz w:val="24"/>
                <w:szCs w:val="24"/>
              </w:rPr>
              <w:t xml:space="preserve"> автоматизации с использованием информационных технологий; </w:t>
            </w:r>
          </w:p>
          <w:p w14:paraId="30022CCA" w14:textId="622CA4BC" w:rsidR="00E26E80" w:rsidRDefault="00E26E80" w:rsidP="008E2DD6">
            <w:pPr>
              <w:suppressAutoHyphens/>
              <w:contextualSpacing/>
              <w:rPr>
                <w:rFonts w:ascii="Times New Roman" w:hAnsi="Times New Roman"/>
                <w:bCs/>
                <w:sz w:val="24"/>
                <w:szCs w:val="24"/>
              </w:rPr>
            </w:pPr>
            <w:r w:rsidRPr="00E26E80">
              <w:rPr>
                <w:rFonts w:ascii="Times New Roman" w:hAnsi="Times New Roman"/>
                <w:bCs/>
                <w:sz w:val="24"/>
                <w:szCs w:val="24"/>
              </w:rPr>
              <w:t xml:space="preserve">- </w:t>
            </w:r>
            <w:r>
              <w:rPr>
                <w:rFonts w:ascii="Times New Roman" w:hAnsi="Times New Roman"/>
                <w:bCs/>
                <w:sz w:val="24"/>
                <w:szCs w:val="24"/>
              </w:rPr>
              <w:t>в</w:t>
            </w:r>
            <w:r w:rsidRPr="00E26E80">
              <w:rPr>
                <w:rFonts w:ascii="Times New Roman" w:hAnsi="Times New Roman"/>
                <w:bCs/>
                <w:sz w:val="24"/>
                <w:szCs w:val="24"/>
              </w:rPr>
              <w:t xml:space="preserve">ладеть навыками разработки систем автоматизации технологических процессов перерабатывающей отрасли; </w:t>
            </w:r>
          </w:p>
          <w:p w14:paraId="165C8965" w14:textId="61BA0BE9" w:rsidR="00E26E80" w:rsidRDefault="00E26E80" w:rsidP="008E2DD6">
            <w:pPr>
              <w:suppressAutoHyphens/>
              <w:contextualSpacing/>
              <w:rPr>
                <w:rFonts w:ascii="Times New Roman" w:hAnsi="Times New Roman"/>
                <w:bCs/>
                <w:sz w:val="24"/>
                <w:szCs w:val="24"/>
              </w:rPr>
            </w:pPr>
            <w:r w:rsidRPr="00E26E80">
              <w:rPr>
                <w:rFonts w:ascii="Times New Roman" w:hAnsi="Times New Roman"/>
                <w:bCs/>
                <w:sz w:val="24"/>
                <w:szCs w:val="24"/>
              </w:rPr>
              <w:t xml:space="preserve">- </w:t>
            </w:r>
            <w:r>
              <w:rPr>
                <w:rFonts w:ascii="Times New Roman" w:hAnsi="Times New Roman"/>
                <w:bCs/>
                <w:sz w:val="24"/>
                <w:szCs w:val="24"/>
              </w:rPr>
              <w:t>с</w:t>
            </w:r>
            <w:r w:rsidRPr="00E26E80">
              <w:rPr>
                <w:rFonts w:ascii="Times New Roman" w:hAnsi="Times New Roman"/>
                <w:bCs/>
                <w:sz w:val="24"/>
                <w:szCs w:val="24"/>
              </w:rPr>
              <w:t>оставл</w:t>
            </w:r>
            <w:r>
              <w:rPr>
                <w:rFonts w:ascii="Times New Roman" w:hAnsi="Times New Roman"/>
                <w:bCs/>
                <w:sz w:val="24"/>
                <w:szCs w:val="24"/>
              </w:rPr>
              <w:t>ять</w:t>
            </w:r>
            <w:r w:rsidRPr="00E26E80">
              <w:rPr>
                <w:rFonts w:ascii="Times New Roman" w:hAnsi="Times New Roman"/>
                <w:bCs/>
                <w:sz w:val="24"/>
                <w:szCs w:val="24"/>
              </w:rPr>
              <w:t xml:space="preserve"> схем</w:t>
            </w:r>
            <w:r>
              <w:rPr>
                <w:rFonts w:ascii="Times New Roman" w:hAnsi="Times New Roman"/>
                <w:bCs/>
                <w:sz w:val="24"/>
                <w:szCs w:val="24"/>
              </w:rPr>
              <w:t>ы</w:t>
            </w:r>
            <w:r w:rsidRPr="00E26E80">
              <w:rPr>
                <w:rFonts w:ascii="Times New Roman" w:hAnsi="Times New Roman"/>
                <w:bCs/>
                <w:sz w:val="24"/>
                <w:szCs w:val="24"/>
              </w:rPr>
              <w:t xml:space="preserve"> проекта по автоматизации технологических процессов перерабатывающей отрасли в соответствии с техническим заданием; </w:t>
            </w:r>
          </w:p>
          <w:p w14:paraId="72D3FAC1" w14:textId="5E995006" w:rsidR="00E26E80" w:rsidRDefault="00E26E80" w:rsidP="008E2DD6">
            <w:pPr>
              <w:suppressAutoHyphens/>
              <w:contextualSpacing/>
              <w:rPr>
                <w:rFonts w:ascii="Times New Roman" w:hAnsi="Times New Roman"/>
                <w:bCs/>
                <w:sz w:val="24"/>
                <w:szCs w:val="24"/>
              </w:rPr>
            </w:pPr>
            <w:r w:rsidRPr="00E26E80">
              <w:rPr>
                <w:rFonts w:ascii="Times New Roman" w:hAnsi="Times New Roman"/>
                <w:bCs/>
                <w:sz w:val="24"/>
                <w:szCs w:val="24"/>
              </w:rPr>
              <w:t>- грамотно выполн</w:t>
            </w:r>
            <w:r>
              <w:rPr>
                <w:rFonts w:ascii="Times New Roman" w:hAnsi="Times New Roman"/>
                <w:bCs/>
                <w:sz w:val="24"/>
                <w:szCs w:val="24"/>
              </w:rPr>
              <w:t>ять</w:t>
            </w:r>
            <w:r w:rsidRPr="00E26E80">
              <w:rPr>
                <w:rFonts w:ascii="Times New Roman" w:hAnsi="Times New Roman"/>
                <w:bCs/>
                <w:sz w:val="24"/>
                <w:szCs w:val="24"/>
              </w:rPr>
              <w:t xml:space="preserve"> схем</w:t>
            </w:r>
            <w:r>
              <w:rPr>
                <w:rFonts w:ascii="Times New Roman" w:hAnsi="Times New Roman"/>
                <w:bCs/>
                <w:sz w:val="24"/>
                <w:szCs w:val="24"/>
              </w:rPr>
              <w:t>ы</w:t>
            </w:r>
            <w:r w:rsidRPr="00E26E80">
              <w:rPr>
                <w:rFonts w:ascii="Times New Roman" w:hAnsi="Times New Roman"/>
                <w:bCs/>
                <w:sz w:val="24"/>
                <w:szCs w:val="24"/>
              </w:rPr>
              <w:t xml:space="preserve"> проекта по автоматизации технологических процессов перерабатывающей отрасли в соответствии с требованиями ЕСКД; </w:t>
            </w:r>
          </w:p>
          <w:p w14:paraId="5DA27A86" w14:textId="6677213A" w:rsidR="00E26E80" w:rsidRDefault="00E26E80" w:rsidP="008E2DD6">
            <w:pPr>
              <w:suppressAutoHyphens/>
              <w:contextualSpacing/>
              <w:rPr>
                <w:rFonts w:ascii="Times New Roman" w:hAnsi="Times New Roman"/>
                <w:bCs/>
                <w:sz w:val="24"/>
                <w:szCs w:val="24"/>
              </w:rPr>
            </w:pPr>
            <w:r w:rsidRPr="00E26E80">
              <w:rPr>
                <w:rFonts w:ascii="Times New Roman" w:hAnsi="Times New Roman"/>
                <w:bCs/>
                <w:sz w:val="24"/>
                <w:szCs w:val="24"/>
              </w:rPr>
              <w:t>- уверенно пользова</w:t>
            </w:r>
            <w:r>
              <w:rPr>
                <w:rFonts w:ascii="Times New Roman" w:hAnsi="Times New Roman"/>
                <w:bCs/>
                <w:sz w:val="24"/>
                <w:szCs w:val="24"/>
              </w:rPr>
              <w:t>ться</w:t>
            </w:r>
            <w:r w:rsidRPr="00E26E80">
              <w:rPr>
                <w:rFonts w:ascii="Times New Roman" w:hAnsi="Times New Roman"/>
                <w:bCs/>
                <w:sz w:val="24"/>
                <w:szCs w:val="24"/>
              </w:rPr>
              <w:t xml:space="preserve"> справочной и технической литературой </w:t>
            </w:r>
          </w:p>
          <w:p w14:paraId="03D7CBD1" w14:textId="4866A894" w:rsidR="008E2DD6" w:rsidRPr="008E2DD6" w:rsidRDefault="00E26E80" w:rsidP="008E2DD6">
            <w:pPr>
              <w:suppressAutoHyphens/>
              <w:contextualSpacing/>
              <w:rPr>
                <w:rFonts w:ascii="Times New Roman" w:hAnsi="Times New Roman" w:cs="Times New Roman"/>
                <w:i/>
                <w:sz w:val="24"/>
                <w:szCs w:val="24"/>
              </w:rPr>
            </w:pPr>
            <w:r w:rsidRPr="00E26E80">
              <w:rPr>
                <w:rFonts w:ascii="Times New Roman" w:hAnsi="Times New Roman"/>
                <w:bCs/>
                <w:sz w:val="24"/>
                <w:szCs w:val="24"/>
              </w:rPr>
              <w:t>-грамотно пров</w:t>
            </w:r>
            <w:r>
              <w:rPr>
                <w:rFonts w:ascii="Times New Roman" w:hAnsi="Times New Roman"/>
                <w:bCs/>
                <w:sz w:val="24"/>
                <w:szCs w:val="24"/>
              </w:rPr>
              <w:t>одить</w:t>
            </w:r>
            <w:r w:rsidRPr="00E26E80">
              <w:rPr>
                <w:rFonts w:ascii="Times New Roman" w:hAnsi="Times New Roman"/>
                <w:bCs/>
                <w:sz w:val="24"/>
                <w:szCs w:val="24"/>
              </w:rPr>
              <w:t xml:space="preserve"> расчет</w:t>
            </w:r>
            <w:r>
              <w:rPr>
                <w:rFonts w:ascii="Times New Roman" w:hAnsi="Times New Roman"/>
                <w:bCs/>
                <w:sz w:val="24"/>
                <w:szCs w:val="24"/>
              </w:rPr>
              <w:t>ы</w:t>
            </w:r>
            <w:r w:rsidRPr="00E26E80">
              <w:rPr>
                <w:rFonts w:ascii="Times New Roman" w:hAnsi="Times New Roman"/>
                <w:bCs/>
                <w:sz w:val="24"/>
                <w:szCs w:val="24"/>
              </w:rPr>
              <w:t>,</w:t>
            </w:r>
            <w:r>
              <w:rPr>
                <w:rFonts w:ascii="Times New Roman" w:hAnsi="Times New Roman"/>
                <w:bCs/>
                <w:sz w:val="24"/>
                <w:szCs w:val="24"/>
              </w:rPr>
              <w:t xml:space="preserve"> </w:t>
            </w:r>
            <w:r w:rsidRPr="00E26E80">
              <w:rPr>
                <w:rFonts w:ascii="Times New Roman" w:hAnsi="Times New Roman"/>
                <w:bCs/>
                <w:sz w:val="24"/>
                <w:szCs w:val="24"/>
              </w:rPr>
              <w:t>необходимы</w:t>
            </w:r>
            <w:r>
              <w:rPr>
                <w:rFonts w:ascii="Times New Roman" w:hAnsi="Times New Roman"/>
                <w:bCs/>
                <w:sz w:val="24"/>
                <w:szCs w:val="24"/>
              </w:rPr>
              <w:t>е</w:t>
            </w:r>
            <w:r w:rsidRPr="00E26E80">
              <w:rPr>
                <w:rFonts w:ascii="Times New Roman" w:hAnsi="Times New Roman"/>
                <w:bCs/>
                <w:sz w:val="24"/>
                <w:szCs w:val="24"/>
              </w:rPr>
              <w:t xml:space="preserve"> для разработки систем автоматизации;</w:t>
            </w:r>
          </w:p>
        </w:tc>
        <w:tc>
          <w:tcPr>
            <w:tcW w:w="967" w:type="pct"/>
            <w:vMerge w:val="restart"/>
          </w:tcPr>
          <w:p w14:paraId="08B2D08B" w14:textId="77777777" w:rsidR="008E2DD6" w:rsidRPr="005C373F" w:rsidRDefault="008E2DD6" w:rsidP="008E2DD6">
            <w:pPr>
              <w:suppressAutoHyphens/>
              <w:contextualSpacing/>
              <w:rPr>
                <w:rFonts w:ascii="Times New Roman" w:hAnsi="Times New Roman" w:cs="Times New Roman"/>
                <w:i/>
              </w:rPr>
            </w:pPr>
            <w:r w:rsidRPr="005C373F">
              <w:rPr>
                <w:rFonts w:ascii="Times New Roman" w:hAnsi="Times New Roman" w:cs="Times New Roman"/>
                <w:i/>
              </w:rPr>
              <w:t xml:space="preserve">Контрольные работы, зачеты, квалификационные испытания, защита курсовых и дипломных проектов (работ), экзамены. </w:t>
            </w:r>
          </w:p>
          <w:p w14:paraId="4EF72023" w14:textId="77777777" w:rsidR="008E2DD6" w:rsidRPr="005C373F" w:rsidRDefault="008E2DD6" w:rsidP="008E2DD6">
            <w:pPr>
              <w:suppressAutoHyphens/>
              <w:contextualSpacing/>
              <w:rPr>
                <w:rFonts w:ascii="Times New Roman" w:hAnsi="Times New Roman" w:cs="Times New Roman"/>
                <w:i/>
              </w:rPr>
            </w:pPr>
            <w:r w:rsidRPr="005C373F">
              <w:rPr>
                <w:rFonts w:ascii="Times New Roman" w:hAnsi="Times New Roman" w:cs="Times New Roman"/>
                <w:i/>
              </w:rPr>
              <w:t>Интерпретация результатов выполнения практических и лабораторных заданий, оценка решения ситуационных задач, оценка тестового контроля.</w:t>
            </w:r>
          </w:p>
          <w:p w14:paraId="7998CF07" w14:textId="77777777" w:rsidR="008E2DD6" w:rsidRPr="005C373F" w:rsidRDefault="008E2DD6" w:rsidP="008E2DD6">
            <w:pPr>
              <w:suppressAutoHyphens/>
              <w:contextualSpacing/>
              <w:rPr>
                <w:rFonts w:ascii="Times New Roman" w:hAnsi="Times New Roman" w:cs="Times New Roman"/>
                <w:i/>
              </w:rPr>
            </w:pPr>
          </w:p>
          <w:p w14:paraId="764B4A75" w14:textId="77777777" w:rsidR="008E2DD6" w:rsidRPr="005C373F" w:rsidRDefault="008E2DD6" w:rsidP="008E2DD6">
            <w:pPr>
              <w:suppressAutoHyphens/>
              <w:contextualSpacing/>
              <w:rPr>
                <w:rFonts w:ascii="Times New Roman" w:hAnsi="Times New Roman" w:cs="Times New Roman"/>
              </w:rPr>
            </w:pPr>
            <w:r w:rsidRPr="005C373F">
              <w:rPr>
                <w:rFonts w:ascii="Times New Roman" w:hAnsi="Times New Roman" w:cs="Times New Roman"/>
              </w:rPr>
              <w:sym w:font="Symbol" w:char="F02D"/>
            </w:r>
            <w:r w:rsidRPr="005C373F">
              <w:rPr>
                <w:rFonts w:ascii="Times New Roman" w:hAnsi="Times New Roman" w:cs="Times New Roman"/>
              </w:rPr>
              <w:t xml:space="preserve"> Экспертная оценка результатов теоретических знаний и практических умений.</w:t>
            </w:r>
          </w:p>
          <w:p w14:paraId="417461B7" w14:textId="77777777" w:rsidR="008E2DD6" w:rsidRPr="005C373F" w:rsidRDefault="008E2DD6" w:rsidP="008E2DD6">
            <w:pPr>
              <w:suppressAutoHyphens/>
              <w:contextualSpacing/>
              <w:rPr>
                <w:rFonts w:ascii="Times New Roman" w:hAnsi="Times New Roman" w:cs="Times New Roman"/>
              </w:rPr>
            </w:pPr>
            <w:r w:rsidRPr="005C373F">
              <w:rPr>
                <w:rFonts w:ascii="Times New Roman" w:hAnsi="Times New Roman" w:cs="Times New Roman"/>
              </w:rPr>
              <w:sym w:font="Symbol" w:char="F02D"/>
            </w:r>
            <w:r w:rsidRPr="005C373F">
              <w:rPr>
                <w:rFonts w:ascii="Times New Roman" w:hAnsi="Times New Roman" w:cs="Times New Roman"/>
              </w:rPr>
              <w:t xml:space="preserve"> Контроль своевременности сдачи практических заданий, отчетов.</w:t>
            </w:r>
          </w:p>
          <w:p w14:paraId="28D58306" w14:textId="77777777" w:rsidR="008E2DD6" w:rsidRPr="005C373F" w:rsidRDefault="008E2DD6" w:rsidP="008E2DD6">
            <w:pPr>
              <w:suppressAutoHyphens/>
              <w:contextualSpacing/>
              <w:rPr>
                <w:rFonts w:ascii="Times New Roman" w:hAnsi="Times New Roman" w:cs="Times New Roman"/>
              </w:rPr>
            </w:pPr>
            <w:r w:rsidRPr="005C373F">
              <w:rPr>
                <w:rFonts w:ascii="Times New Roman" w:hAnsi="Times New Roman" w:cs="Times New Roman"/>
              </w:rPr>
              <w:sym w:font="Symbol" w:char="F02D"/>
            </w:r>
            <w:r w:rsidRPr="005C373F">
              <w:rPr>
                <w:rFonts w:ascii="Times New Roman" w:hAnsi="Times New Roman" w:cs="Times New Roman"/>
              </w:rPr>
              <w:t xml:space="preserve"> Экспертное наблюдение при выполнении практических заданий. Текущий контроль в форме:</w:t>
            </w:r>
          </w:p>
          <w:p w14:paraId="221032FB" w14:textId="77777777" w:rsidR="008E2DD6" w:rsidRPr="005C373F" w:rsidRDefault="008E2DD6" w:rsidP="008E2DD6">
            <w:pPr>
              <w:suppressAutoHyphens/>
              <w:contextualSpacing/>
              <w:rPr>
                <w:rFonts w:ascii="Times New Roman" w:hAnsi="Times New Roman" w:cs="Times New Roman"/>
              </w:rPr>
            </w:pPr>
            <w:r w:rsidRPr="005C373F">
              <w:rPr>
                <w:rFonts w:ascii="Times New Roman" w:hAnsi="Times New Roman" w:cs="Times New Roman"/>
              </w:rPr>
              <w:sym w:font="Symbol" w:char="F02D"/>
            </w:r>
            <w:r w:rsidRPr="005C373F">
              <w:rPr>
                <w:rFonts w:ascii="Times New Roman" w:hAnsi="Times New Roman" w:cs="Times New Roman"/>
              </w:rPr>
              <w:t xml:space="preserve"> защиты практических занятий;</w:t>
            </w:r>
          </w:p>
          <w:p w14:paraId="62808AB1" w14:textId="77777777" w:rsidR="008E2DD6" w:rsidRPr="005C373F" w:rsidRDefault="008E2DD6" w:rsidP="008E2DD6">
            <w:pPr>
              <w:suppressAutoHyphens/>
              <w:contextualSpacing/>
              <w:rPr>
                <w:rFonts w:ascii="Times New Roman" w:hAnsi="Times New Roman" w:cs="Times New Roman"/>
              </w:rPr>
            </w:pPr>
            <w:r w:rsidRPr="005C373F">
              <w:rPr>
                <w:rFonts w:ascii="Times New Roman" w:hAnsi="Times New Roman" w:cs="Times New Roman"/>
              </w:rPr>
              <w:sym w:font="Symbol" w:char="F02D"/>
            </w:r>
            <w:r w:rsidRPr="005C373F">
              <w:rPr>
                <w:rFonts w:ascii="Times New Roman" w:hAnsi="Times New Roman" w:cs="Times New Roman"/>
              </w:rPr>
              <w:t xml:space="preserve"> наблюдением за выполнением </w:t>
            </w:r>
            <w:r w:rsidRPr="005C373F">
              <w:rPr>
                <w:rFonts w:ascii="Times New Roman" w:hAnsi="Times New Roman" w:cs="Times New Roman"/>
              </w:rPr>
              <w:lastRenderedPageBreak/>
              <w:t>практических работ;</w:t>
            </w:r>
          </w:p>
          <w:p w14:paraId="78559B63" w14:textId="77777777" w:rsidR="008E2DD6" w:rsidRPr="005C373F" w:rsidRDefault="008E2DD6" w:rsidP="008E2DD6">
            <w:pPr>
              <w:suppressAutoHyphens/>
              <w:contextualSpacing/>
              <w:rPr>
                <w:rFonts w:ascii="Times New Roman" w:hAnsi="Times New Roman" w:cs="Times New Roman"/>
              </w:rPr>
            </w:pPr>
            <w:r w:rsidRPr="005C373F">
              <w:rPr>
                <w:rFonts w:ascii="Times New Roman" w:hAnsi="Times New Roman" w:cs="Times New Roman"/>
              </w:rPr>
              <w:t xml:space="preserve">- фронтального устного опроса. </w:t>
            </w:r>
          </w:p>
          <w:p w14:paraId="0737252C" w14:textId="77777777" w:rsidR="008E2DD6" w:rsidRPr="005C373F" w:rsidRDefault="008E2DD6" w:rsidP="008E2DD6">
            <w:pPr>
              <w:suppressAutoHyphens/>
              <w:contextualSpacing/>
              <w:rPr>
                <w:rFonts w:ascii="Times New Roman" w:hAnsi="Times New Roman" w:cs="Times New Roman"/>
              </w:rPr>
            </w:pPr>
            <w:r w:rsidRPr="005C373F">
              <w:rPr>
                <w:rFonts w:ascii="Times New Roman" w:hAnsi="Times New Roman" w:cs="Times New Roman"/>
              </w:rPr>
              <w:t xml:space="preserve">Сравнительная оценка результатов с требованиями нормативных документов и инструкций. </w:t>
            </w:r>
          </w:p>
          <w:p w14:paraId="6999B45E" w14:textId="77777777" w:rsidR="008E2DD6" w:rsidRPr="005C373F" w:rsidRDefault="008E2DD6" w:rsidP="008E2DD6">
            <w:pPr>
              <w:suppressAutoHyphens/>
              <w:contextualSpacing/>
              <w:rPr>
                <w:rFonts w:ascii="Times New Roman" w:hAnsi="Times New Roman" w:cs="Times New Roman"/>
              </w:rPr>
            </w:pPr>
            <w:r w:rsidRPr="005C373F">
              <w:rPr>
                <w:rFonts w:ascii="Times New Roman" w:hAnsi="Times New Roman" w:cs="Times New Roman"/>
              </w:rPr>
              <w:sym w:font="Symbol" w:char="F02D"/>
            </w:r>
            <w:r w:rsidRPr="005C373F">
              <w:rPr>
                <w:rFonts w:ascii="Times New Roman" w:hAnsi="Times New Roman" w:cs="Times New Roman"/>
              </w:rPr>
              <w:t xml:space="preserve"> Зачеты в процессе обучения и практики по разделу модуля;</w:t>
            </w:r>
          </w:p>
          <w:p w14:paraId="48A95A82" w14:textId="77777777" w:rsidR="008E2DD6" w:rsidRPr="005C373F" w:rsidRDefault="008E2DD6" w:rsidP="008E2DD6">
            <w:pPr>
              <w:suppressAutoHyphens/>
              <w:contextualSpacing/>
              <w:rPr>
                <w:rFonts w:ascii="Times New Roman" w:hAnsi="Times New Roman" w:cs="Times New Roman"/>
                <w:i/>
              </w:rPr>
            </w:pPr>
            <w:r w:rsidRPr="005C373F">
              <w:rPr>
                <w:rFonts w:ascii="Times New Roman" w:hAnsi="Times New Roman" w:cs="Times New Roman"/>
              </w:rPr>
              <w:t xml:space="preserve"> Экзамен</w:t>
            </w:r>
          </w:p>
        </w:tc>
      </w:tr>
      <w:tr w:rsidR="008E2DD6" w:rsidRPr="005C373F" w14:paraId="19624F7B" w14:textId="77777777" w:rsidTr="00D01CF2">
        <w:trPr>
          <w:trHeight w:val="23"/>
        </w:trPr>
        <w:tc>
          <w:tcPr>
            <w:tcW w:w="488" w:type="pct"/>
            <w:tcBorders>
              <w:top w:val="single" w:sz="4" w:space="0" w:color="auto"/>
              <w:left w:val="single" w:sz="4" w:space="0" w:color="auto"/>
              <w:bottom w:val="single" w:sz="4" w:space="0" w:color="auto"/>
              <w:right w:val="single" w:sz="4" w:space="0" w:color="auto"/>
            </w:tcBorders>
          </w:tcPr>
          <w:p w14:paraId="7A7A4401" w14:textId="37A6342A" w:rsidR="008E2DD6" w:rsidRPr="008E2DD6" w:rsidRDefault="008E2DD6" w:rsidP="008E2DD6">
            <w:pPr>
              <w:suppressAutoHyphens/>
              <w:contextualSpacing/>
              <w:rPr>
                <w:rFonts w:ascii="Times New Roman" w:hAnsi="Times New Roman" w:cs="Times New Roman"/>
                <w:i/>
                <w:sz w:val="24"/>
                <w:szCs w:val="24"/>
              </w:rPr>
            </w:pPr>
            <w:r w:rsidRPr="008E2DD6">
              <w:rPr>
                <w:rFonts w:ascii="Times New Roman" w:hAnsi="Times New Roman" w:cs="Times New Roman"/>
                <w:i/>
                <w:sz w:val="24"/>
                <w:szCs w:val="24"/>
              </w:rPr>
              <w:t xml:space="preserve">ПК </w:t>
            </w:r>
            <w:r>
              <w:rPr>
                <w:rFonts w:ascii="Times New Roman" w:hAnsi="Times New Roman" w:cs="Times New Roman"/>
                <w:i/>
                <w:sz w:val="24"/>
                <w:szCs w:val="24"/>
              </w:rPr>
              <w:t>2</w:t>
            </w:r>
            <w:r w:rsidRPr="008E2DD6">
              <w:rPr>
                <w:rFonts w:ascii="Times New Roman" w:hAnsi="Times New Roman" w:cs="Times New Roman"/>
                <w:i/>
                <w:sz w:val="24"/>
                <w:szCs w:val="24"/>
              </w:rPr>
              <w:t>.2.</w:t>
            </w:r>
          </w:p>
        </w:tc>
        <w:tc>
          <w:tcPr>
            <w:tcW w:w="3544" w:type="pct"/>
            <w:tcBorders>
              <w:top w:val="single" w:sz="4" w:space="0" w:color="auto"/>
              <w:left w:val="single" w:sz="4" w:space="0" w:color="auto"/>
              <w:bottom w:val="single" w:sz="4" w:space="0" w:color="auto"/>
              <w:right w:val="single" w:sz="4" w:space="0" w:color="auto"/>
            </w:tcBorders>
          </w:tcPr>
          <w:p w14:paraId="6B5D9D49" w14:textId="77777777" w:rsidR="008E2DD6" w:rsidRDefault="008E2DD6" w:rsidP="008E2DD6">
            <w:pPr>
              <w:suppressAutoHyphens/>
              <w:contextualSpacing/>
              <w:rPr>
                <w:rFonts w:ascii="Times New Roman" w:hAnsi="Times New Roman"/>
                <w:bCs/>
                <w:sz w:val="24"/>
                <w:szCs w:val="24"/>
              </w:rPr>
            </w:pPr>
            <w:r>
              <w:rPr>
                <w:rFonts w:ascii="Times New Roman" w:hAnsi="Times New Roman"/>
                <w:bCs/>
                <w:sz w:val="24"/>
                <w:szCs w:val="24"/>
              </w:rPr>
              <w:t>п</w:t>
            </w:r>
            <w:r w:rsidRPr="004114C6">
              <w:rPr>
                <w:rFonts w:ascii="Times New Roman" w:hAnsi="Times New Roman"/>
                <w:bCs/>
                <w:sz w:val="24"/>
                <w:szCs w:val="24"/>
              </w:rPr>
              <w:t>ров</w:t>
            </w:r>
            <w:r w:rsidR="00E26E80">
              <w:rPr>
                <w:rFonts w:ascii="Times New Roman" w:hAnsi="Times New Roman"/>
                <w:bCs/>
                <w:sz w:val="24"/>
                <w:szCs w:val="24"/>
              </w:rPr>
              <w:t>одить</w:t>
            </w:r>
            <w:r w:rsidRPr="004114C6">
              <w:rPr>
                <w:rFonts w:ascii="Times New Roman" w:hAnsi="Times New Roman"/>
                <w:bCs/>
                <w:sz w:val="24"/>
                <w:szCs w:val="24"/>
              </w:rPr>
              <w:t xml:space="preserve"> техническ</w:t>
            </w:r>
            <w:r w:rsidR="00E26E80">
              <w:rPr>
                <w:rFonts w:ascii="Times New Roman" w:hAnsi="Times New Roman"/>
                <w:bCs/>
                <w:sz w:val="24"/>
                <w:szCs w:val="24"/>
              </w:rPr>
              <w:t>ий</w:t>
            </w:r>
            <w:r w:rsidRPr="004114C6">
              <w:rPr>
                <w:rFonts w:ascii="Times New Roman" w:hAnsi="Times New Roman"/>
                <w:bCs/>
                <w:sz w:val="24"/>
                <w:szCs w:val="24"/>
              </w:rPr>
              <w:t xml:space="preserve"> мониторинг состояния и диагностирова</w:t>
            </w:r>
            <w:r w:rsidR="00E26E80">
              <w:rPr>
                <w:rFonts w:ascii="Times New Roman" w:hAnsi="Times New Roman"/>
                <w:bCs/>
                <w:sz w:val="24"/>
                <w:szCs w:val="24"/>
              </w:rPr>
              <w:t>ть</w:t>
            </w:r>
            <w:r w:rsidRPr="004114C6">
              <w:rPr>
                <w:rFonts w:ascii="Times New Roman" w:hAnsi="Times New Roman"/>
                <w:bCs/>
                <w:sz w:val="24"/>
                <w:szCs w:val="24"/>
              </w:rPr>
              <w:t xml:space="preserve"> технологическо</w:t>
            </w:r>
            <w:r w:rsidR="00E26E80">
              <w:rPr>
                <w:rFonts w:ascii="Times New Roman" w:hAnsi="Times New Roman"/>
                <w:bCs/>
                <w:sz w:val="24"/>
                <w:szCs w:val="24"/>
              </w:rPr>
              <w:t>е</w:t>
            </w:r>
            <w:r w:rsidRPr="004114C6">
              <w:rPr>
                <w:rFonts w:ascii="Times New Roman" w:hAnsi="Times New Roman"/>
                <w:bCs/>
                <w:sz w:val="24"/>
                <w:szCs w:val="24"/>
              </w:rPr>
              <w:t xml:space="preserve"> оборудовани</w:t>
            </w:r>
            <w:r w:rsidR="00E26E80">
              <w:rPr>
                <w:rFonts w:ascii="Times New Roman" w:hAnsi="Times New Roman"/>
                <w:bCs/>
                <w:sz w:val="24"/>
                <w:szCs w:val="24"/>
              </w:rPr>
              <w:t>е</w:t>
            </w:r>
            <w:r w:rsidRPr="004114C6">
              <w:rPr>
                <w:rFonts w:ascii="Times New Roman" w:hAnsi="Times New Roman"/>
                <w:bCs/>
                <w:sz w:val="24"/>
                <w:szCs w:val="24"/>
              </w:rPr>
              <w:t xml:space="preserve"> и средств</w:t>
            </w:r>
            <w:r w:rsidR="00E26E80">
              <w:rPr>
                <w:rFonts w:ascii="Times New Roman" w:hAnsi="Times New Roman"/>
                <w:bCs/>
                <w:sz w:val="24"/>
                <w:szCs w:val="24"/>
              </w:rPr>
              <w:t>а</w:t>
            </w:r>
            <w:r w:rsidRPr="004114C6">
              <w:rPr>
                <w:rFonts w:ascii="Times New Roman" w:hAnsi="Times New Roman"/>
                <w:bCs/>
                <w:sz w:val="24"/>
                <w:szCs w:val="24"/>
              </w:rPr>
              <w:t xml:space="preserve"> механизации, автоматизации и роботизации автоматизированных технологических линий по производству пищевой продукции</w:t>
            </w:r>
          </w:p>
          <w:p w14:paraId="0B83F103" w14:textId="23E80F58" w:rsidR="00E26E80" w:rsidRDefault="00E26E80" w:rsidP="008E2DD6">
            <w:pPr>
              <w:suppressAutoHyphens/>
              <w:contextualSpacing/>
              <w:rPr>
                <w:rFonts w:ascii="Times New Roman" w:hAnsi="Times New Roman"/>
                <w:bCs/>
                <w:sz w:val="24"/>
                <w:szCs w:val="24"/>
              </w:rPr>
            </w:pPr>
            <w:r w:rsidRPr="00E26E80">
              <w:rPr>
                <w:rFonts w:ascii="Times New Roman" w:hAnsi="Times New Roman"/>
                <w:bCs/>
                <w:sz w:val="24"/>
                <w:szCs w:val="24"/>
              </w:rPr>
              <w:t>- уверенно пользова</w:t>
            </w:r>
            <w:r>
              <w:rPr>
                <w:rFonts w:ascii="Times New Roman" w:hAnsi="Times New Roman"/>
                <w:bCs/>
                <w:sz w:val="24"/>
                <w:szCs w:val="24"/>
              </w:rPr>
              <w:t>ться</w:t>
            </w:r>
            <w:r w:rsidRPr="00E26E80">
              <w:rPr>
                <w:rFonts w:ascii="Times New Roman" w:hAnsi="Times New Roman"/>
                <w:bCs/>
                <w:sz w:val="24"/>
                <w:szCs w:val="24"/>
              </w:rPr>
              <w:t xml:space="preserve"> справочной и технической литературой </w:t>
            </w:r>
          </w:p>
          <w:p w14:paraId="0D77C017" w14:textId="77777777" w:rsidR="00E26E80" w:rsidRDefault="00E26E80" w:rsidP="008E2DD6">
            <w:pPr>
              <w:suppressAutoHyphens/>
              <w:contextualSpacing/>
              <w:rPr>
                <w:rFonts w:ascii="Times New Roman" w:hAnsi="Times New Roman"/>
                <w:bCs/>
                <w:sz w:val="24"/>
                <w:szCs w:val="24"/>
              </w:rPr>
            </w:pPr>
            <w:r w:rsidRPr="00E26E80">
              <w:rPr>
                <w:rFonts w:ascii="Times New Roman" w:hAnsi="Times New Roman"/>
                <w:bCs/>
                <w:sz w:val="24"/>
                <w:szCs w:val="24"/>
              </w:rPr>
              <w:t>-грамотно пров</w:t>
            </w:r>
            <w:r>
              <w:rPr>
                <w:rFonts w:ascii="Times New Roman" w:hAnsi="Times New Roman"/>
                <w:bCs/>
                <w:sz w:val="24"/>
                <w:szCs w:val="24"/>
              </w:rPr>
              <w:t>одить</w:t>
            </w:r>
            <w:r w:rsidRPr="00E26E80">
              <w:rPr>
                <w:rFonts w:ascii="Times New Roman" w:hAnsi="Times New Roman"/>
                <w:bCs/>
                <w:sz w:val="24"/>
                <w:szCs w:val="24"/>
              </w:rPr>
              <w:t xml:space="preserve"> расчет</w:t>
            </w:r>
            <w:r>
              <w:rPr>
                <w:rFonts w:ascii="Times New Roman" w:hAnsi="Times New Roman"/>
                <w:bCs/>
                <w:sz w:val="24"/>
                <w:szCs w:val="24"/>
              </w:rPr>
              <w:t>ы</w:t>
            </w:r>
            <w:r w:rsidRPr="00E26E80">
              <w:rPr>
                <w:rFonts w:ascii="Times New Roman" w:hAnsi="Times New Roman"/>
                <w:bCs/>
                <w:sz w:val="24"/>
                <w:szCs w:val="24"/>
              </w:rPr>
              <w:t>,</w:t>
            </w:r>
            <w:r>
              <w:rPr>
                <w:rFonts w:ascii="Times New Roman" w:hAnsi="Times New Roman"/>
                <w:bCs/>
                <w:sz w:val="24"/>
                <w:szCs w:val="24"/>
              </w:rPr>
              <w:t xml:space="preserve"> </w:t>
            </w:r>
            <w:r w:rsidRPr="00E26E80">
              <w:rPr>
                <w:rFonts w:ascii="Times New Roman" w:hAnsi="Times New Roman"/>
                <w:bCs/>
                <w:sz w:val="24"/>
                <w:szCs w:val="24"/>
              </w:rPr>
              <w:t>необходимы</w:t>
            </w:r>
            <w:r>
              <w:rPr>
                <w:rFonts w:ascii="Times New Roman" w:hAnsi="Times New Roman"/>
                <w:bCs/>
                <w:sz w:val="24"/>
                <w:szCs w:val="24"/>
              </w:rPr>
              <w:t>е</w:t>
            </w:r>
            <w:r w:rsidRPr="00E26E80">
              <w:rPr>
                <w:rFonts w:ascii="Times New Roman" w:hAnsi="Times New Roman"/>
                <w:bCs/>
                <w:sz w:val="24"/>
                <w:szCs w:val="24"/>
              </w:rPr>
              <w:t xml:space="preserve"> для определения надежности систем автоматизации; </w:t>
            </w:r>
          </w:p>
          <w:p w14:paraId="1095F655" w14:textId="5B88CB65" w:rsidR="00E26E80" w:rsidRDefault="00E26E80" w:rsidP="008E2DD6">
            <w:pPr>
              <w:suppressAutoHyphens/>
              <w:contextualSpacing/>
              <w:rPr>
                <w:rFonts w:ascii="Times New Roman" w:hAnsi="Times New Roman"/>
                <w:bCs/>
                <w:sz w:val="24"/>
                <w:szCs w:val="24"/>
              </w:rPr>
            </w:pPr>
            <w:r w:rsidRPr="00E26E80">
              <w:rPr>
                <w:rFonts w:ascii="Times New Roman" w:hAnsi="Times New Roman"/>
                <w:bCs/>
                <w:sz w:val="24"/>
                <w:szCs w:val="24"/>
              </w:rPr>
              <w:t>-использова</w:t>
            </w:r>
            <w:r>
              <w:rPr>
                <w:rFonts w:ascii="Times New Roman" w:hAnsi="Times New Roman"/>
                <w:bCs/>
                <w:sz w:val="24"/>
                <w:szCs w:val="24"/>
              </w:rPr>
              <w:t>ть</w:t>
            </w:r>
            <w:r w:rsidRPr="00E26E80">
              <w:rPr>
                <w:rFonts w:ascii="Times New Roman" w:hAnsi="Times New Roman"/>
                <w:bCs/>
                <w:sz w:val="24"/>
                <w:szCs w:val="24"/>
              </w:rPr>
              <w:t xml:space="preserve"> информационны</w:t>
            </w:r>
            <w:r>
              <w:rPr>
                <w:rFonts w:ascii="Times New Roman" w:hAnsi="Times New Roman"/>
                <w:bCs/>
                <w:sz w:val="24"/>
                <w:szCs w:val="24"/>
              </w:rPr>
              <w:t>е</w:t>
            </w:r>
            <w:r w:rsidRPr="00E26E80">
              <w:rPr>
                <w:rFonts w:ascii="Times New Roman" w:hAnsi="Times New Roman"/>
                <w:bCs/>
                <w:sz w:val="24"/>
                <w:szCs w:val="24"/>
              </w:rPr>
              <w:t xml:space="preserve"> технологи</w:t>
            </w:r>
            <w:r>
              <w:rPr>
                <w:rFonts w:ascii="Times New Roman" w:hAnsi="Times New Roman"/>
                <w:bCs/>
                <w:sz w:val="24"/>
                <w:szCs w:val="24"/>
              </w:rPr>
              <w:t>и</w:t>
            </w:r>
            <w:r w:rsidRPr="00E26E80">
              <w:rPr>
                <w:rFonts w:ascii="Times New Roman" w:hAnsi="Times New Roman"/>
                <w:bCs/>
                <w:sz w:val="24"/>
                <w:szCs w:val="24"/>
              </w:rPr>
              <w:t xml:space="preserve"> при исследовании систем автоматизации и составлении типовой модели автоматической системы управления; </w:t>
            </w:r>
          </w:p>
          <w:p w14:paraId="7F8B13C8" w14:textId="1858DEF6" w:rsidR="00E26E80" w:rsidRDefault="00E26E80" w:rsidP="008E2DD6">
            <w:pPr>
              <w:suppressAutoHyphens/>
              <w:contextualSpacing/>
              <w:rPr>
                <w:rFonts w:ascii="Times New Roman" w:hAnsi="Times New Roman"/>
                <w:bCs/>
                <w:sz w:val="24"/>
                <w:szCs w:val="24"/>
              </w:rPr>
            </w:pPr>
            <w:r w:rsidRPr="00E26E80">
              <w:rPr>
                <w:rFonts w:ascii="Times New Roman" w:hAnsi="Times New Roman"/>
                <w:bCs/>
                <w:sz w:val="24"/>
                <w:szCs w:val="24"/>
              </w:rPr>
              <w:t>-</w:t>
            </w:r>
            <w:r>
              <w:rPr>
                <w:rFonts w:ascii="Times New Roman" w:hAnsi="Times New Roman"/>
                <w:bCs/>
                <w:sz w:val="24"/>
                <w:szCs w:val="24"/>
              </w:rPr>
              <w:t>г</w:t>
            </w:r>
            <w:r w:rsidRPr="00E26E80">
              <w:rPr>
                <w:rFonts w:ascii="Times New Roman" w:hAnsi="Times New Roman"/>
                <w:bCs/>
                <w:sz w:val="24"/>
                <w:szCs w:val="24"/>
              </w:rPr>
              <w:t>рамотно определ</w:t>
            </w:r>
            <w:r>
              <w:rPr>
                <w:rFonts w:ascii="Times New Roman" w:hAnsi="Times New Roman"/>
                <w:bCs/>
                <w:sz w:val="24"/>
                <w:szCs w:val="24"/>
              </w:rPr>
              <w:t>ять</w:t>
            </w:r>
            <w:r w:rsidRPr="00E26E80">
              <w:rPr>
                <w:rFonts w:ascii="Times New Roman" w:hAnsi="Times New Roman"/>
                <w:bCs/>
                <w:sz w:val="24"/>
                <w:szCs w:val="24"/>
              </w:rPr>
              <w:t xml:space="preserve"> наиболее оптимальны</w:t>
            </w:r>
            <w:r>
              <w:rPr>
                <w:rFonts w:ascii="Times New Roman" w:hAnsi="Times New Roman"/>
                <w:bCs/>
                <w:sz w:val="24"/>
                <w:szCs w:val="24"/>
              </w:rPr>
              <w:t>е</w:t>
            </w:r>
            <w:r w:rsidRPr="00E26E80">
              <w:rPr>
                <w:rFonts w:ascii="Times New Roman" w:hAnsi="Times New Roman"/>
                <w:bCs/>
                <w:sz w:val="24"/>
                <w:szCs w:val="24"/>
              </w:rPr>
              <w:t xml:space="preserve"> форм</w:t>
            </w:r>
            <w:r>
              <w:rPr>
                <w:rFonts w:ascii="Times New Roman" w:hAnsi="Times New Roman"/>
                <w:bCs/>
                <w:sz w:val="24"/>
                <w:szCs w:val="24"/>
              </w:rPr>
              <w:t>ы</w:t>
            </w:r>
            <w:r w:rsidRPr="00E26E80">
              <w:rPr>
                <w:rFonts w:ascii="Times New Roman" w:hAnsi="Times New Roman"/>
                <w:bCs/>
                <w:sz w:val="24"/>
                <w:szCs w:val="24"/>
              </w:rPr>
              <w:t xml:space="preserve"> и характеристик</w:t>
            </w:r>
            <w:r>
              <w:rPr>
                <w:rFonts w:ascii="Times New Roman" w:hAnsi="Times New Roman"/>
                <w:bCs/>
                <w:sz w:val="24"/>
                <w:szCs w:val="24"/>
              </w:rPr>
              <w:t>и</w:t>
            </w:r>
            <w:r w:rsidRPr="00E26E80">
              <w:rPr>
                <w:rFonts w:ascii="Times New Roman" w:hAnsi="Times New Roman"/>
                <w:bCs/>
                <w:sz w:val="24"/>
                <w:szCs w:val="24"/>
              </w:rPr>
              <w:t xml:space="preserve"> систем управления; </w:t>
            </w:r>
          </w:p>
          <w:p w14:paraId="55FE6D42" w14:textId="48986148" w:rsidR="00E26E80" w:rsidRDefault="00E26E80" w:rsidP="008E2DD6">
            <w:pPr>
              <w:suppressAutoHyphens/>
              <w:contextualSpacing/>
              <w:rPr>
                <w:rFonts w:ascii="Times New Roman" w:hAnsi="Times New Roman"/>
                <w:bCs/>
                <w:sz w:val="24"/>
                <w:szCs w:val="24"/>
              </w:rPr>
            </w:pPr>
            <w:r w:rsidRPr="00E26E80">
              <w:rPr>
                <w:rFonts w:ascii="Times New Roman" w:hAnsi="Times New Roman"/>
                <w:bCs/>
                <w:sz w:val="24"/>
                <w:szCs w:val="24"/>
              </w:rPr>
              <w:t>-</w:t>
            </w:r>
            <w:r>
              <w:rPr>
                <w:rFonts w:ascii="Times New Roman" w:hAnsi="Times New Roman"/>
                <w:bCs/>
                <w:sz w:val="24"/>
                <w:szCs w:val="24"/>
              </w:rPr>
              <w:t>п</w:t>
            </w:r>
            <w:r w:rsidRPr="00E26E80">
              <w:rPr>
                <w:rFonts w:ascii="Times New Roman" w:hAnsi="Times New Roman"/>
                <w:bCs/>
                <w:sz w:val="24"/>
                <w:szCs w:val="24"/>
              </w:rPr>
              <w:t>ров</w:t>
            </w:r>
            <w:r>
              <w:rPr>
                <w:rFonts w:ascii="Times New Roman" w:hAnsi="Times New Roman"/>
                <w:bCs/>
                <w:sz w:val="24"/>
                <w:szCs w:val="24"/>
              </w:rPr>
              <w:t>одить</w:t>
            </w:r>
            <w:r w:rsidRPr="00E26E80">
              <w:rPr>
                <w:rFonts w:ascii="Times New Roman" w:hAnsi="Times New Roman"/>
                <w:bCs/>
                <w:sz w:val="24"/>
                <w:szCs w:val="24"/>
              </w:rPr>
              <w:t xml:space="preserve"> анализ технологического процесса,</w:t>
            </w:r>
            <w:r>
              <w:rPr>
                <w:rFonts w:ascii="Times New Roman" w:hAnsi="Times New Roman"/>
                <w:bCs/>
                <w:sz w:val="24"/>
                <w:szCs w:val="24"/>
              </w:rPr>
              <w:t xml:space="preserve"> </w:t>
            </w:r>
            <w:r w:rsidRPr="00E26E80">
              <w:rPr>
                <w:rFonts w:ascii="Times New Roman" w:hAnsi="Times New Roman"/>
                <w:bCs/>
                <w:sz w:val="24"/>
                <w:szCs w:val="24"/>
              </w:rPr>
              <w:t>определ</w:t>
            </w:r>
            <w:r>
              <w:rPr>
                <w:rFonts w:ascii="Times New Roman" w:hAnsi="Times New Roman"/>
                <w:bCs/>
                <w:sz w:val="24"/>
                <w:szCs w:val="24"/>
              </w:rPr>
              <w:t>ять</w:t>
            </w:r>
            <w:r w:rsidRPr="00E26E80">
              <w:rPr>
                <w:rFonts w:ascii="Times New Roman" w:hAnsi="Times New Roman"/>
                <w:bCs/>
                <w:sz w:val="24"/>
                <w:szCs w:val="24"/>
              </w:rPr>
              <w:t xml:space="preserve"> возмущающи</w:t>
            </w:r>
            <w:r>
              <w:rPr>
                <w:rFonts w:ascii="Times New Roman" w:hAnsi="Times New Roman"/>
                <w:bCs/>
                <w:sz w:val="24"/>
                <w:szCs w:val="24"/>
              </w:rPr>
              <w:t>е</w:t>
            </w:r>
            <w:r w:rsidRPr="00E26E80">
              <w:rPr>
                <w:rFonts w:ascii="Times New Roman" w:hAnsi="Times New Roman"/>
                <w:bCs/>
                <w:sz w:val="24"/>
                <w:szCs w:val="24"/>
              </w:rPr>
              <w:t xml:space="preserve"> воздействи</w:t>
            </w:r>
            <w:r>
              <w:rPr>
                <w:rFonts w:ascii="Times New Roman" w:hAnsi="Times New Roman"/>
                <w:bCs/>
                <w:sz w:val="24"/>
                <w:szCs w:val="24"/>
              </w:rPr>
              <w:t>я</w:t>
            </w:r>
            <w:r w:rsidRPr="00E26E80">
              <w:rPr>
                <w:rFonts w:ascii="Times New Roman" w:hAnsi="Times New Roman"/>
                <w:bCs/>
                <w:sz w:val="24"/>
                <w:szCs w:val="24"/>
              </w:rPr>
              <w:t xml:space="preserve"> и способ</w:t>
            </w:r>
            <w:r>
              <w:rPr>
                <w:rFonts w:ascii="Times New Roman" w:hAnsi="Times New Roman"/>
                <w:bCs/>
                <w:sz w:val="24"/>
                <w:szCs w:val="24"/>
              </w:rPr>
              <w:t>ы</w:t>
            </w:r>
            <w:r w:rsidRPr="00E26E80">
              <w:rPr>
                <w:rFonts w:ascii="Times New Roman" w:hAnsi="Times New Roman"/>
                <w:bCs/>
                <w:sz w:val="24"/>
                <w:szCs w:val="24"/>
              </w:rPr>
              <w:t xml:space="preserve"> их ликвидации. </w:t>
            </w:r>
          </w:p>
          <w:p w14:paraId="021AF1B2" w14:textId="18D8EA37" w:rsidR="00E26E80" w:rsidRDefault="00E26E80" w:rsidP="008E2DD6">
            <w:pPr>
              <w:suppressAutoHyphens/>
              <w:contextualSpacing/>
              <w:rPr>
                <w:rFonts w:ascii="Times New Roman" w:hAnsi="Times New Roman"/>
                <w:bCs/>
                <w:sz w:val="24"/>
                <w:szCs w:val="24"/>
              </w:rPr>
            </w:pPr>
            <w:r w:rsidRPr="00E26E80">
              <w:rPr>
                <w:rFonts w:ascii="Times New Roman" w:hAnsi="Times New Roman"/>
                <w:bCs/>
                <w:sz w:val="24"/>
                <w:szCs w:val="24"/>
              </w:rPr>
              <w:t xml:space="preserve">- составлять математическую модель систем автоматизации технологических процессов отрасли; </w:t>
            </w:r>
          </w:p>
          <w:p w14:paraId="19DF38AD" w14:textId="18D3AA93" w:rsidR="00E26E80" w:rsidRPr="008E2DD6" w:rsidRDefault="00E26E80" w:rsidP="008E2DD6">
            <w:pPr>
              <w:suppressAutoHyphens/>
              <w:contextualSpacing/>
              <w:rPr>
                <w:rFonts w:ascii="Times New Roman" w:hAnsi="Times New Roman" w:cs="Times New Roman"/>
                <w:i/>
                <w:sz w:val="24"/>
                <w:szCs w:val="24"/>
              </w:rPr>
            </w:pPr>
            <w:r w:rsidRPr="00E26E80">
              <w:rPr>
                <w:rFonts w:ascii="Times New Roman" w:hAnsi="Times New Roman"/>
                <w:bCs/>
                <w:sz w:val="24"/>
                <w:szCs w:val="24"/>
              </w:rPr>
              <w:t>-использова</w:t>
            </w:r>
            <w:r>
              <w:rPr>
                <w:rFonts w:ascii="Times New Roman" w:hAnsi="Times New Roman"/>
                <w:bCs/>
                <w:sz w:val="24"/>
                <w:szCs w:val="24"/>
              </w:rPr>
              <w:t>ть</w:t>
            </w:r>
            <w:r w:rsidRPr="00E26E80">
              <w:rPr>
                <w:rFonts w:ascii="Times New Roman" w:hAnsi="Times New Roman"/>
                <w:bCs/>
                <w:sz w:val="24"/>
                <w:szCs w:val="24"/>
              </w:rPr>
              <w:t xml:space="preserve"> информационны</w:t>
            </w:r>
            <w:r>
              <w:rPr>
                <w:rFonts w:ascii="Times New Roman" w:hAnsi="Times New Roman"/>
                <w:bCs/>
                <w:sz w:val="24"/>
                <w:szCs w:val="24"/>
              </w:rPr>
              <w:t>е</w:t>
            </w:r>
            <w:r w:rsidRPr="00E26E80">
              <w:rPr>
                <w:rFonts w:ascii="Times New Roman" w:hAnsi="Times New Roman"/>
                <w:bCs/>
                <w:sz w:val="24"/>
                <w:szCs w:val="24"/>
              </w:rPr>
              <w:t xml:space="preserve"> технологий при исследовании систем автоматизации и составлении типовой модели автоматической системы управления;</w:t>
            </w:r>
          </w:p>
        </w:tc>
        <w:tc>
          <w:tcPr>
            <w:tcW w:w="967" w:type="pct"/>
            <w:vMerge/>
          </w:tcPr>
          <w:p w14:paraId="238DFE52" w14:textId="77777777" w:rsidR="008E2DD6" w:rsidRPr="005C373F" w:rsidDel="009D5E3A" w:rsidRDefault="008E2DD6" w:rsidP="008E2DD6">
            <w:pPr>
              <w:suppressAutoHyphens/>
              <w:contextualSpacing/>
              <w:rPr>
                <w:rFonts w:ascii="Times New Roman" w:hAnsi="Times New Roman" w:cs="Times New Roman"/>
                <w:i/>
              </w:rPr>
            </w:pPr>
          </w:p>
        </w:tc>
      </w:tr>
      <w:tr w:rsidR="008E2DD6" w:rsidRPr="005C373F" w14:paraId="6F62C34F" w14:textId="77777777" w:rsidTr="00D01CF2">
        <w:trPr>
          <w:trHeight w:val="23"/>
        </w:trPr>
        <w:tc>
          <w:tcPr>
            <w:tcW w:w="488" w:type="pct"/>
            <w:tcBorders>
              <w:top w:val="single" w:sz="4" w:space="0" w:color="auto"/>
              <w:left w:val="single" w:sz="4" w:space="0" w:color="auto"/>
              <w:bottom w:val="single" w:sz="4" w:space="0" w:color="auto"/>
              <w:right w:val="single" w:sz="4" w:space="0" w:color="auto"/>
            </w:tcBorders>
          </w:tcPr>
          <w:p w14:paraId="6B8FE44B" w14:textId="7B0CA62F" w:rsidR="008E2DD6" w:rsidRPr="008E2DD6" w:rsidRDefault="008E2DD6" w:rsidP="008E2DD6">
            <w:pPr>
              <w:suppressAutoHyphens/>
              <w:contextualSpacing/>
              <w:rPr>
                <w:rFonts w:ascii="Times New Roman" w:hAnsi="Times New Roman" w:cs="Times New Roman"/>
                <w:i/>
                <w:sz w:val="24"/>
                <w:szCs w:val="24"/>
              </w:rPr>
            </w:pPr>
            <w:r w:rsidRPr="008E2DD6">
              <w:rPr>
                <w:rFonts w:ascii="Times New Roman" w:hAnsi="Times New Roman" w:cs="Times New Roman"/>
                <w:i/>
                <w:sz w:val="24"/>
                <w:szCs w:val="24"/>
              </w:rPr>
              <w:t xml:space="preserve">ПК </w:t>
            </w:r>
            <w:r>
              <w:rPr>
                <w:rFonts w:ascii="Times New Roman" w:hAnsi="Times New Roman" w:cs="Times New Roman"/>
                <w:i/>
                <w:sz w:val="24"/>
                <w:szCs w:val="24"/>
              </w:rPr>
              <w:t>2</w:t>
            </w:r>
            <w:r w:rsidRPr="008E2DD6">
              <w:rPr>
                <w:rFonts w:ascii="Times New Roman" w:hAnsi="Times New Roman" w:cs="Times New Roman"/>
                <w:i/>
                <w:sz w:val="24"/>
                <w:szCs w:val="24"/>
              </w:rPr>
              <w:t>.3.</w:t>
            </w:r>
          </w:p>
        </w:tc>
        <w:tc>
          <w:tcPr>
            <w:tcW w:w="3544" w:type="pct"/>
            <w:tcBorders>
              <w:top w:val="single" w:sz="4" w:space="0" w:color="auto"/>
              <w:left w:val="single" w:sz="4" w:space="0" w:color="auto"/>
              <w:bottom w:val="single" w:sz="4" w:space="0" w:color="auto"/>
              <w:right w:val="single" w:sz="4" w:space="0" w:color="auto"/>
            </w:tcBorders>
          </w:tcPr>
          <w:p w14:paraId="383168DE" w14:textId="32495817" w:rsidR="008E2DD6" w:rsidRDefault="008E2DD6" w:rsidP="008E2DD6">
            <w:pPr>
              <w:suppressAutoHyphens/>
              <w:contextualSpacing/>
              <w:rPr>
                <w:rFonts w:ascii="Times New Roman" w:hAnsi="Times New Roman"/>
                <w:bCs/>
                <w:sz w:val="24"/>
                <w:szCs w:val="24"/>
              </w:rPr>
            </w:pPr>
            <w:r>
              <w:rPr>
                <w:rFonts w:ascii="Times New Roman" w:hAnsi="Times New Roman"/>
                <w:bCs/>
                <w:sz w:val="24"/>
                <w:szCs w:val="24"/>
              </w:rPr>
              <w:t>в</w:t>
            </w:r>
            <w:r w:rsidRPr="004114C6">
              <w:rPr>
                <w:rFonts w:ascii="Times New Roman" w:hAnsi="Times New Roman"/>
                <w:bCs/>
                <w:sz w:val="24"/>
                <w:szCs w:val="24"/>
              </w:rPr>
              <w:t>ыполн</w:t>
            </w:r>
            <w:r w:rsidR="00E26E80">
              <w:rPr>
                <w:rFonts w:ascii="Times New Roman" w:hAnsi="Times New Roman"/>
                <w:bCs/>
                <w:sz w:val="24"/>
                <w:szCs w:val="24"/>
              </w:rPr>
              <w:t>ять</w:t>
            </w:r>
            <w:r w:rsidRPr="004114C6">
              <w:rPr>
                <w:rFonts w:ascii="Times New Roman" w:hAnsi="Times New Roman"/>
                <w:bCs/>
                <w:sz w:val="24"/>
                <w:szCs w:val="24"/>
              </w:rPr>
              <w:t xml:space="preserve"> работ</w:t>
            </w:r>
            <w:r w:rsidR="00E26E80">
              <w:rPr>
                <w:rFonts w:ascii="Times New Roman" w:hAnsi="Times New Roman"/>
                <w:bCs/>
                <w:sz w:val="24"/>
                <w:szCs w:val="24"/>
              </w:rPr>
              <w:t>ы</w:t>
            </w:r>
            <w:r w:rsidRPr="004114C6">
              <w:rPr>
                <w:rFonts w:ascii="Times New Roman" w:hAnsi="Times New Roman"/>
                <w:bCs/>
                <w:sz w:val="24"/>
                <w:szCs w:val="24"/>
              </w:rPr>
              <w:t xml:space="preserve"> по монтажу и настройке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p w14:paraId="33BA316D" w14:textId="77777777" w:rsidR="00E26E80" w:rsidRDefault="00E26E80" w:rsidP="008E2DD6">
            <w:pPr>
              <w:suppressAutoHyphens/>
              <w:contextualSpacing/>
              <w:rPr>
                <w:rFonts w:ascii="Times New Roman" w:hAnsi="Times New Roman"/>
                <w:bCs/>
                <w:sz w:val="24"/>
                <w:szCs w:val="24"/>
              </w:rPr>
            </w:pPr>
            <w:r w:rsidRPr="00E26E80">
              <w:rPr>
                <w:rFonts w:ascii="Times New Roman" w:hAnsi="Times New Roman"/>
                <w:bCs/>
                <w:sz w:val="24"/>
                <w:szCs w:val="24"/>
              </w:rPr>
              <w:t>- обоснованн</w:t>
            </w:r>
            <w:r>
              <w:rPr>
                <w:rFonts w:ascii="Times New Roman" w:hAnsi="Times New Roman"/>
                <w:bCs/>
                <w:sz w:val="24"/>
                <w:szCs w:val="24"/>
              </w:rPr>
              <w:t>о</w:t>
            </w:r>
            <w:r w:rsidRPr="00E26E80">
              <w:rPr>
                <w:rFonts w:ascii="Times New Roman" w:hAnsi="Times New Roman"/>
                <w:bCs/>
                <w:sz w:val="24"/>
                <w:szCs w:val="24"/>
              </w:rPr>
              <w:t xml:space="preserve"> и грамотн</w:t>
            </w:r>
            <w:r>
              <w:rPr>
                <w:rFonts w:ascii="Times New Roman" w:hAnsi="Times New Roman"/>
                <w:bCs/>
                <w:sz w:val="24"/>
                <w:szCs w:val="24"/>
              </w:rPr>
              <w:t>о</w:t>
            </w:r>
            <w:r w:rsidRPr="00E26E80">
              <w:rPr>
                <w:rFonts w:ascii="Times New Roman" w:hAnsi="Times New Roman"/>
                <w:bCs/>
                <w:sz w:val="24"/>
                <w:szCs w:val="24"/>
              </w:rPr>
              <w:t xml:space="preserve"> выб</w:t>
            </w:r>
            <w:r>
              <w:rPr>
                <w:rFonts w:ascii="Times New Roman" w:hAnsi="Times New Roman"/>
                <w:bCs/>
                <w:sz w:val="24"/>
                <w:szCs w:val="24"/>
              </w:rPr>
              <w:t>ирать</w:t>
            </w:r>
            <w:r w:rsidRPr="00E26E80">
              <w:rPr>
                <w:rFonts w:ascii="Times New Roman" w:hAnsi="Times New Roman"/>
                <w:bCs/>
                <w:sz w:val="24"/>
                <w:szCs w:val="24"/>
              </w:rPr>
              <w:t xml:space="preserve"> средств</w:t>
            </w:r>
            <w:r>
              <w:rPr>
                <w:rFonts w:ascii="Times New Roman" w:hAnsi="Times New Roman"/>
                <w:bCs/>
                <w:sz w:val="24"/>
                <w:szCs w:val="24"/>
              </w:rPr>
              <w:t>а</w:t>
            </w:r>
            <w:r w:rsidRPr="00E26E80">
              <w:rPr>
                <w:rFonts w:ascii="Times New Roman" w:hAnsi="Times New Roman"/>
                <w:bCs/>
                <w:sz w:val="24"/>
                <w:szCs w:val="24"/>
              </w:rPr>
              <w:t xml:space="preserve"> автоматизации, в соответствии с требованиями к системе автоматизации </w:t>
            </w:r>
          </w:p>
          <w:p w14:paraId="42C52F84" w14:textId="7EEB4F68" w:rsidR="00E26E80" w:rsidRDefault="00E26E80" w:rsidP="008E2DD6">
            <w:pPr>
              <w:suppressAutoHyphens/>
              <w:contextualSpacing/>
              <w:rPr>
                <w:rFonts w:ascii="Times New Roman" w:hAnsi="Times New Roman"/>
                <w:bCs/>
                <w:sz w:val="24"/>
                <w:szCs w:val="24"/>
              </w:rPr>
            </w:pPr>
            <w:r w:rsidRPr="00E26E80">
              <w:rPr>
                <w:rFonts w:ascii="Times New Roman" w:hAnsi="Times New Roman"/>
                <w:bCs/>
                <w:sz w:val="24"/>
                <w:szCs w:val="24"/>
              </w:rPr>
              <w:t>-уверенно пользова</w:t>
            </w:r>
            <w:r>
              <w:rPr>
                <w:rFonts w:ascii="Times New Roman" w:hAnsi="Times New Roman"/>
                <w:bCs/>
                <w:sz w:val="24"/>
                <w:szCs w:val="24"/>
              </w:rPr>
              <w:t>ться</w:t>
            </w:r>
            <w:r w:rsidRPr="00E26E80">
              <w:rPr>
                <w:rFonts w:ascii="Times New Roman" w:hAnsi="Times New Roman"/>
                <w:bCs/>
                <w:sz w:val="24"/>
                <w:szCs w:val="24"/>
              </w:rPr>
              <w:t xml:space="preserve"> технической и справочной литературой</w:t>
            </w:r>
          </w:p>
          <w:p w14:paraId="3BC5E75B" w14:textId="77777777" w:rsidR="00E26E80" w:rsidRDefault="00E26E80" w:rsidP="008E2DD6">
            <w:pPr>
              <w:suppressAutoHyphens/>
              <w:contextualSpacing/>
              <w:rPr>
                <w:rFonts w:ascii="Times New Roman" w:hAnsi="Times New Roman"/>
                <w:bCs/>
                <w:sz w:val="24"/>
                <w:szCs w:val="24"/>
              </w:rPr>
            </w:pPr>
            <w:r w:rsidRPr="00E26E80">
              <w:rPr>
                <w:rFonts w:ascii="Times New Roman" w:hAnsi="Times New Roman"/>
                <w:bCs/>
                <w:sz w:val="24"/>
                <w:szCs w:val="24"/>
              </w:rPr>
              <w:t>- владе</w:t>
            </w:r>
            <w:r>
              <w:rPr>
                <w:rFonts w:ascii="Times New Roman" w:hAnsi="Times New Roman"/>
                <w:bCs/>
                <w:sz w:val="24"/>
                <w:szCs w:val="24"/>
              </w:rPr>
              <w:t>ть</w:t>
            </w:r>
            <w:r w:rsidRPr="00E26E80">
              <w:rPr>
                <w:rFonts w:ascii="Times New Roman" w:hAnsi="Times New Roman"/>
                <w:bCs/>
                <w:sz w:val="24"/>
                <w:szCs w:val="24"/>
              </w:rPr>
              <w:t xml:space="preserve"> знаниями по устройству, функциональным возможностям технических средств автоматизации; </w:t>
            </w:r>
          </w:p>
          <w:p w14:paraId="7D9D330F" w14:textId="21EBA61A" w:rsidR="00E26E80" w:rsidRPr="00E26E80" w:rsidRDefault="00E26E80" w:rsidP="008E2DD6">
            <w:pPr>
              <w:suppressAutoHyphens/>
              <w:contextualSpacing/>
              <w:rPr>
                <w:rFonts w:ascii="Times New Roman" w:hAnsi="Times New Roman"/>
                <w:bCs/>
                <w:sz w:val="24"/>
                <w:szCs w:val="24"/>
              </w:rPr>
            </w:pPr>
            <w:r w:rsidRPr="00E26E80">
              <w:rPr>
                <w:rFonts w:ascii="Times New Roman" w:hAnsi="Times New Roman"/>
                <w:bCs/>
                <w:sz w:val="24"/>
                <w:szCs w:val="24"/>
              </w:rPr>
              <w:lastRenderedPageBreak/>
              <w:t>- пров</w:t>
            </w:r>
            <w:r>
              <w:rPr>
                <w:rFonts w:ascii="Times New Roman" w:hAnsi="Times New Roman"/>
                <w:bCs/>
                <w:sz w:val="24"/>
                <w:szCs w:val="24"/>
              </w:rPr>
              <w:t>одить</w:t>
            </w:r>
            <w:r w:rsidRPr="00E26E80">
              <w:rPr>
                <w:rFonts w:ascii="Times New Roman" w:hAnsi="Times New Roman"/>
                <w:bCs/>
                <w:sz w:val="24"/>
                <w:szCs w:val="24"/>
              </w:rPr>
              <w:t xml:space="preserve"> отладк</w:t>
            </w:r>
            <w:r>
              <w:rPr>
                <w:rFonts w:ascii="Times New Roman" w:hAnsi="Times New Roman"/>
                <w:bCs/>
                <w:sz w:val="24"/>
                <w:szCs w:val="24"/>
              </w:rPr>
              <w:t>у</w:t>
            </w:r>
            <w:r w:rsidRPr="00E26E80">
              <w:rPr>
                <w:rFonts w:ascii="Times New Roman" w:hAnsi="Times New Roman"/>
                <w:bCs/>
                <w:sz w:val="24"/>
                <w:szCs w:val="24"/>
              </w:rPr>
              <w:t xml:space="preserve"> специализированного программного обеспечения систем автоматического управления;</w:t>
            </w:r>
          </w:p>
        </w:tc>
        <w:tc>
          <w:tcPr>
            <w:tcW w:w="967" w:type="pct"/>
            <w:vMerge/>
          </w:tcPr>
          <w:p w14:paraId="12BCC874" w14:textId="77777777" w:rsidR="008E2DD6" w:rsidRPr="005C373F" w:rsidDel="009D5E3A" w:rsidRDefault="008E2DD6" w:rsidP="008E2DD6">
            <w:pPr>
              <w:suppressAutoHyphens/>
              <w:contextualSpacing/>
              <w:rPr>
                <w:rFonts w:ascii="Times New Roman" w:hAnsi="Times New Roman" w:cs="Times New Roman"/>
                <w:i/>
              </w:rPr>
            </w:pPr>
          </w:p>
        </w:tc>
      </w:tr>
      <w:tr w:rsidR="008E2DD6" w:rsidRPr="005C373F" w14:paraId="7B88FBAB" w14:textId="77777777" w:rsidTr="00D01CF2">
        <w:trPr>
          <w:trHeight w:val="23"/>
        </w:trPr>
        <w:tc>
          <w:tcPr>
            <w:tcW w:w="488" w:type="pct"/>
            <w:tcBorders>
              <w:top w:val="single" w:sz="4" w:space="0" w:color="auto"/>
              <w:left w:val="single" w:sz="4" w:space="0" w:color="auto"/>
              <w:bottom w:val="single" w:sz="4" w:space="0" w:color="auto"/>
              <w:right w:val="single" w:sz="4" w:space="0" w:color="auto"/>
            </w:tcBorders>
          </w:tcPr>
          <w:p w14:paraId="3AEB9E3E" w14:textId="3015EBC3" w:rsidR="008E2DD6" w:rsidRPr="008E2DD6" w:rsidRDefault="008E2DD6" w:rsidP="008E2DD6">
            <w:pPr>
              <w:suppressAutoHyphens/>
              <w:contextualSpacing/>
              <w:rPr>
                <w:rFonts w:ascii="Times New Roman" w:hAnsi="Times New Roman" w:cs="Times New Roman"/>
                <w:i/>
                <w:sz w:val="24"/>
                <w:szCs w:val="24"/>
              </w:rPr>
            </w:pPr>
            <w:r w:rsidRPr="008E2DD6">
              <w:rPr>
                <w:rFonts w:ascii="Times New Roman" w:hAnsi="Times New Roman" w:cs="Times New Roman"/>
                <w:i/>
                <w:sz w:val="24"/>
                <w:szCs w:val="24"/>
              </w:rPr>
              <w:t xml:space="preserve">ПК </w:t>
            </w:r>
            <w:r>
              <w:rPr>
                <w:rFonts w:ascii="Times New Roman" w:hAnsi="Times New Roman" w:cs="Times New Roman"/>
                <w:i/>
                <w:sz w:val="24"/>
                <w:szCs w:val="24"/>
              </w:rPr>
              <w:t>2</w:t>
            </w:r>
            <w:r w:rsidRPr="008E2DD6">
              <w:rPr>
                <w:rFonts w:ascii="Times New Roman" w:hAnsi="Times New Roman" w:cs="Times New Roman"/>
                <w:i/>
                <w:sz w:val="24"/>
                <w:szCs w:val="24"/>
              </w:rPr>
              <w:t>.4.</w:t>
            </w:r>
          </w:p>
        </w:tc>
        <w:tc>
          <w:tcPr>
            <w:tcW w:w="3544" w:type="pct"/>
            <w:tcBorders>
              <w:top w:val="single" w:sz="4" w:space="0" w:color="auto"/>
              <w:left w:val="single" w:sz="4" w:space="0" w:color="auto"/>
              <w:bottom w:val="single" w:sz="4" w:space="0" w:color="auto"/>
              <w:right w:val="single" w:sz="4" w:space="0" w:color="auto"/>
            </w:tcBorders>
          </w:tcPr>
          <w:p w14:paraId="5EEA1FEB" w14:textId="77777777" w:rsidR="008E2DD6" w:rsidRDefault="008E2DD6" w:rsidP="008E2DD6">
            <w:pPr>
              <w:suppressAutoHyphens/>
              <w:contextualSpacing/>
              <w:rPr>
                <w:rFonts w:ascii="Times New Roman" w:hAnsi="Times New Roman"/>
                <w:bCs/>
                <w:sz w:val="24"/>
                <w:szCs w:val="24"/>
              </w:rPr>
            </w:pPr>
            <w:r>
              <w:rPr>
                <w:rFonts w:ascii="Times New Roman" w:hAnsi="Times New Roman"/>
                <w:bCs/>
                <w:sz w:val="24"/>
                <w:szCs w:val="24"/>
              </w:rPr>
              <w:t>о</w:t>
            </w:r>
            <w:r w:rsidRPr="004114C6">
              <w:rPr>
                <w:rFonts w:ascii="Times New Roman" w:hAnsi="Times New Roman"/>
                <w:bCs/>
                <w:sz w:val="24"/>
                <w:szCs w:val="24"/>
              </w:rPr>
              <w:t>рганизации и выполнения работ по пуску, наладке и испытаниям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p w14:paraId="5E55D242" w14:textId="77777777" w:rsidR="00E26E80" w:rsidRDefault="00E26E80" w:rsidP="008E2DD6">
            <w:pPr>
              <w:suppressAutoHyphens/>
              <w:contextualSpacing/>
              <w:rPr>
                <w:rFonts w:ascii="Times New Roman" w:hAnsi="Times New Roman"/>
                <w:bCs/>
                <w:sz w:val="24"/>
                <w:szCs w:val="24"/>
              </w:rPr>
            </w:pPr>
            <w:r>
              <w:rPr>
                <w:rFonts w:ascii="Times New Roman" w:hAnsi="Times New Roman"/>
                <w:bCs/>
                <w:sz w:val="24"/>
                <w:szCs w:val="24"/>
              </w:rPr>
              <w:t xml:space="preserve">- </w:t>
            </w:r>
            <w:r w:rsidRPr="00E26E80">
              <w:rPr>
                <w:rFonts w:ascii="Times New Roman" w:hAnsi="Times New Roman"/>
                <w:bCs/>
                <w:sz w:val="24"/>
                <w:szCs w:val="24"/>
              </w:rPr>
              <w:t>грамотн</w:t>
            </w:r>
            <w:r>
              <w:rPr>
                <w:rFonts w:ascii="Times New Roman" w:hAnsi="Times New Roman"/>
                <w:bCs/>
                <w:sz w:val="24"/>
                <w:szCs w:val="24"/>
              </w:rPr>
              <w:t>о</w:t>
            </w:r>
            <w:r w:rsidRPr="00E26E80">
              <w:rPr>
                <w:rFonts w:ascii="Times New Roman" w:hAnsi="Times New Roman"/>
                <w:bCs/>
                <w:sz w:val="24"/>
                <w:szCs w:val="24"/>
              </w:rPr>
              <w:t xml:space="preserve"> выб</w:t>
            </w:r>
            <w:r>
              <w:rPr>
                <w:rFonts w:ascii="Times New Roman" w:hAnsi="Times New Roman"/>
                <w:bCs/>
                <w:sz w:val="24"/>
                <w:szCs w:val="24"/>
              </w:rPr>
              <w:t>ирать</w:t>
            </w:r>
            <w:r w:rsidRPr="00E26E80">
              <w:rPr>
                <w:rFonts w:ascii="Times New Roman" w:hAnsi="Times New Roman"/>
                <w:bCs/>
                <w:sz w:val="24"/>
                <w:szCs w:val="24"/>
              </w:rPr>
              <w:t xml:space="preserve"> средств</w:t>
            </w:r>
            <w:r>
              <w:rPr>
                <w:rFonts w:ascii="Times New Roman" w:hAnsi="Times New Roman"/>
                <w:bCs/>
                <w:sz w:val="24"/>
                <w:szCs w:val="24"/>
              </w:rPr>
              <w:t>а</w:t>
            </w:r>
            <w:r w:rsidRPr="00E26E80">
              <w:rPr>
                <w:rFonts w:ascii="Times New Roman" w:hAnsi="Times New Roman"/>
                <w:bCs/>
                <w:sz w:val="24"/>
                <w:szCs w:val="24"/>
              </w:rPr>
              <w:t xml:space="preserve"> автоматизации, в соответствии с требованиями к системе автоматизации </w:t>
            </w:r>
          </w:p>
          <w:p w14:paraId="25CD586A" w14:textId="77777777" w:rsidR="00E26E80" w:rsidRDefault="00E26E80" w:rsidP="008E2DD6">
            <w:pPr>
              <w:suppressAutoHyphens/>
              <w:contextualSpacing/>
              <w:rPr>
                <w:rFonts w:ascii="Times New Roman" w:hAnsi="Times New Roman"/>
                <w:bCs/>
                <w:sz w:val="24"/>
                <w:szCs w:val="24"/>
              </w:rPr>
            </w:pPr>
            <w:r w:rsidRPr="00E26E80">
              <w:rPr>
                <w:rFonts w:ascii="Times New Roman" w:hAnsi="Times New Roman"/>
                <w:bCs/>
                <w:sz w:val="24"/>
                <w:szCs w:val="24"/>
              </w:rPr>
              <w:t>-уверенно</w:t>
            </w:r>
            <w:r>
              <w:rPr>
                <w:rFonts w:ascii="Times New Roman" w:hAnsi="Times New Roman"/>
                <w:bCs/>
                <w:sz w:val="24"/>
                <w:szCs w:val="24"/>
              </w:rPr>
              <w:t xml:space="preserve"> </w:t>
            </w:r>
            <w:r w:rsidRPr="00E26E80">
              <w:rPr>
                <w:rFonts w:ascii="Times New Roman" w:hAnsi="Times New Roman"/>
                <w:bCs/>
                <w:sz w:val="24"/>
                <w:szCs w:val="24"/>
              </w:rPr>
              <w:t>пользова</w:t>
            </w:r>
            <w:r>
              <w:rPr>
                <w:rFonts w:ascii="Times New Roman" w:hAnsi="Times New Roman"/>
                <w:bCs/>
                <w:sz w:val="24"/>
                <w:szCs w:val="24"/>
              </w:rPr>
              <w:t>ться</w:t>
            </w:r>
            <w:r w:rsidRPr="00E26E80">
              <w:rPr>
                <w:rFonts w:ascii="Times New Roman" w:hAnsi="Times New Roman"/>
                <w:bCs/>
                <w:sz w:val="24"/>
                <w:szCs w:val="24"/>
              </w:rPr>
              <w:t xml:space="preserve"> технической и справочной литературой </w:t>
            </w:r>
          </w:p>
          <w:p w14:paraId="780924C5" w14:textId="77777777" w:rsidR="00E26E80" w:rsidRDefault="00E26E80" w:rsidP="008E2DD6">
            <w:pPr>
              <w:suppressAutoHyphens/>
              <w:contextualSpacing/>
              <w:rPr>
                <w:rFonts w:ascii="Times New Roman" w:hAnsi="Times New Roman"/>
                <w:bCs/>
                <w:sz w:val="24"/>
                <w:szCs w:val="24"/>
              </w:rPr>
            </w:pPr>
            <w:r w:rsidRPr="00E26E80">
              <w:rPr>
                <w:rFonts w:ascii="Times New Roman" w:hAnsi="Times New Roman"/>
                <w:bCs/>
                <w:sz w:val="24"/>
                <w:szCs w:val="24"/>
              </w:rPr>
              <w:t>- владе</w:t>
            </w:r>
            <w:r>
              <w:rPr>
                <w:rFonts w:ascii="Times New Roman" w:hAnsi="Times New Roman"/>
                <w:bCs/>
                <w:sz w:val="24"/>
                <w:szCs w:val="24"/>
              </w:rPr>
              <w:t>ть</w:t>
            </w:r>
            <w:r w:rsidRPr="00E26E80">
              <w:rPr>
                <w:rFonts w:ascii="Times New Roman" w:hAnsi="Times New Roman"/>
                <w:bCs/>
                <w:sz w:val="24"/>
                <w:szCs w:val="24"/>
              </w:rPr>
              <w:t xml:space="preserve"> знаниями по устройству, функциональным возможностям технических средств автоматизации; </w:t>
            </w:r>
          </w:p>
          <w:p w14:paraId="0EF9EF19" w14:textId="053F84F4" w:rsidR="00E26E80" w:rsidRPr="00E26E80" w:rsidRDefault="00E26E80" w:rsidP="008E2DD6">
            <w:pPr>
              <w:suppressAutoHyphens/>
              <w:contextualSpacing/>
              <w:rPr>
                <w:rFonts w:ascii="Times New Roman" w:hAnsi="Times New Roman"/>
                <w:bCs/>
                <w:sz w:val="24"/>
                <w:szCs w:val="24"/>
              </w:rPr>
            </w:pPr>
            <w:r w:rsidRPr="00E26E80">
              <w:rPr>
                <w:rFonts w:ascii="Times New Roman" w:hAnsi="Times New Roman"/>
                <w:bCs/>
                <w:sz w:val="24"/>
                <w:szCs w:val="24"/>
              </w:rPr>
              <w:t>- пров</w:t>
            </w:r>
            <w:r>
              <w:rPr>
                <w:rFonts w:ascii="Times New Roman" w:hAnsi="Times New Roman"/>
                <w:bCs/>
                <w:sz w:val="24"/>
                <w:szCs w:val="24"/>
              </w:rPr>
              <w:t>одить</w:t>
            </w:r>
            <w:r w:rsidRPr="00E26E80">
              <w:rPr>
                <w:rFonts w:ascii="Times New Roman" w:hAnsi="Times New Roman"/>
                <w:bCs/>
                <w:sz w:val="24"/>
                <w:szCs w:val="24"/>
              </w:rPr>
              <w:t xml:space="preserve"> отладк</w:t>
            </w:r>
            <w:r>
              <w:rPr>
                <w:rFonts w:ascii="Times New Roman" w:hAnsi="Times New Roman"/>
                <w:bCs/>
                <w:sz w:val="24"/>
                <w:szCs w:val="24"/>
              </w:rPr>
              <w:t>у</w:t>
            </w:r>
            <w:r w:rsidRPr="00E26E80">
              <w:rPr>
                <w:rFonts w:ascii="Times New Roman" w:hAnsi="Times New Roman"/>
                <w:bCs/>
                <w:sz w:val="24"/>
                <w:szCs w:val="24"/>
              </w:rPr>
              <w:t xml:space="preserve"> специализированного программного обеспечения систем автоматического управления;</w:t>
            </w:r>
          </w:p>
        </w:tc>
        <w:tc>
          <w:tcPr>
            <w:tcW w:w="967" w:type="pct"/>
            <w:vMerge/>
          </w:tcPr>
          <w:p w14:paraId="255651B3" w14:textId="77777777" w:rsidR="008E2DD6" w:rsidRPr="005C373F" w:rsidRDefault="008E2DD6" w:rsidP="008E2DD6">
            <w:pPr>
              <w:suppressAutoHyphens/>
              <w:contextualSpacing/>
              <w:rPr>
                <w:rFonts w:ascii="Times New Roman" w:hAnsi="Times New Roman" w:cs="Times New Roman"/>
                <w:i/>
              </w:rPr>
            </w:pPr>
          </w:p>
        </w:tc>
      </w:tr>
      <w:tr w:rsidR="008E2DD6" w:rsidRPr="005C373F" w14:paraId="3E87480C" w14:textId="77777777" w:rsidTr="00D01CF2">
        <w:trPr>
          <w:trHeight w:val="23"/>
        </w:trPr>
        <w:tc>
          <w:tcPr>
            <w:tcW w:w="488" w:type="pct"/>
            <w:tcBorders>
              <w:top w:val="single" w:sz="4" w:space="0" w:color="auto"/>
              <w:left w:val="single" w:sz="4" w:space="0" w:color="auto"/>
              <w:bottom w:val="single" w:sz="4" w:space="0" w:color="auto"/>
              <w:right w:val="single" w:sz="4" w:space="0" w:color="auto"/>
            </w:tcBorders>
          </w:tcPr>
          <w:p w14:paraId="512BBF70" w14:textId="53A6025E" w:rsidR="008E2DD6" w:rsidRPr="008E2DD6" w:rsidRDefault="008E2DD6" w:rsidP="008E2DD6">
            <w:pPr>
              <w:suppressAutoHyphens/>
              <w:contextualSpacing/>
              <w:rPr>
                <w:rFonts w:ascii="Times New Roman" w:hAnsi="Times New Roman" w:cs="Times New Roman"/>
                <w:i/>
                <w:sz w:val="24"/>
                <w:szCs w:val="24"/>
              </w:rPr>
            </w:pPr>
            <w:r w:rsidRPr="008E2DD6">
              <w:rPr>
                <w:rFonts w:ascii="Times New Roman" w:hAnsi="Times New Roman" w:cs="Times New Roman"/>
                <w:i/>
                <w:sz w:val="24"/>
                <w:szCs w:val="24"/>
              </w:rPr>
              <w:t xml:space="preserve">ПК </w:t>
            </w:r>
            <w:r>
              <w:rPr>
                <w:rFonts w:ascii="Times New Roman" w:hAnsi="Times New Roman" w:cs="Times New Roman"/>
                <w:i/>
                <w:sz w:val="24"/>
                <w:szCs w:val="24"/>
              </w:rPr>
              <w:t>2</w:t>
            </w:r>
            <w:r w:rsidRPr="008E2DD6">
              <w:rPr>
                <w:rFonts w:ascii="Times New Roman" w:hAnsi="Times New Roman" w:cs="Times New Roman"/>
                <w:i/>
                <w:sz w:val="24"/>
                <w:szCs w:val="24"/>
              </w:rPr>
              <w:t>.5.</w:t>
            </w:r>
          </w:p>
        </w:tc>
        <w:tc>
          <w:tcPr>
            <w:tcW w:w="3544" w:type="pct"/>
            <w:tcBorders>
              <w:top w:val="single" w:sz="4" w:space="0" w:color="auto"/>
              <w:left w:val="single" w:sz="4" w:space="0" w:color="auto"/>
              <w:bottom w:val="single" w:sz="4" w:space="0" w:color="auto"/>
              <w:right w:val="single" w:sz="4" w:space="0" w:color="auto"/>
            </w:tcBorders>
          </w:tcPr>
          <w:p w14:paraId="4A2E1668" w14:textId="31ACCBC7" w:rsidR="008E2DD6" w:rsidRDefault="008E2DD6" w:rsidP="008E2DD6">
            <w:pPr>
              <w:suppressAutoHyphens/>
              <w:contextualSpacing/>
              <w:rPr>
                <w:rFonts w:ascii="Times New Roman" w:hAnsi="Times New Roman"/>
                <w:bCs/>
                <w:sz w:val="24"/>
                <w:szCs w:val="24"/>
              </w:rPr>
            </w:pPr>
            <w:r>
              <w:rPr>
                <w:rFonts w:ascii="Times New Roman" w:hAnsi="Times New Roman"/>
                <w:bCs/>
                <w:sz w:val="24"/>
                <w:szCs w:val="24"/>
              </w:rPr>
              <w:t>о</w:t>
            </w:r>
            <w:r w:rsidRPr="006618E8">
              <w:rPr>
                <w:rFonts w:ascii="Times New Roman" w:hAnsi="Times New Roman"/>
                <w:bCs/>
                <w:sz w:val="24"/>
                <w:szCs w:val="24"/>
              </w:rPr>
              <w:t>рганиз</w:t>
            </w:r>
            <w:r w:rsidR="00E26E80">
              <w:rPr>
                <w:rFonts w:ascii="Times New Roman" w:hAnsi="Times New Roman"/>
                <w:bCs/>
                <w:sz w:val="24"/>
                <w:szCs w:val="24"/>
              </w:rPr>
              <w:t>овывать</w:t>
            </w:r>
            <w:r w:rsidRPr="006618E8">
              <w:rPr>
                <w:rFonts w:ascii="Times New Roman" w:hAnsi="Times New Roman"/>
                <w:bCs/>
                <w:sz w:val="24"/>
                <w:szCs w:val="24"/>
              </w:rPr>
              <w:t xml:space="preserve"> и правильно выполн</w:t>
            </w:r>
            <w:r w:rsidR="00E26E80">
              <w:rPr>
                <w:rFonts w:ascii="Times New Roman" w:hAnsi="Times New Roman"/>
                <w:bCs/>
                <w:sz w:val="24"/>
                <w:szCs w:val="24"/>
              </w:rPr>
              <w:t>ять</w:t>
            </w:r>
            <w:r w:rsidRPr="006618E8">
              <w:rPr>
                <w:rFonts w:ascii="Times New Roman" w:hAnsi="Times New Roman"/>
                <w:bCs/>
                <w:sz w:val="24"/>
                <w:szCs w:val="24"/>
              </w:rPr>
              <w:t xml:space="preserve"> работ</w:t>
            </w:r>
            <w:r w:rsidR="00E26E80">
              <w:rPr>
                <w:rFonts w:ascii="Times New Roman" w:hAnsi="Times New Roman"/>
                <w:bCs/>
                <w:sz w:val="24"/>
                <w:szCs w:val="24"/>
              </w:rPr>
              <w:t>ы</w:t>
            </w:r>
            <w:r w:rsidRPr="006618E8">
              <w:rPr>
                <w:rFonts w:ascii="Times New Roman" w:hAnsi="Times New Roman"/>
                <w:bCs/>
                <w:sz w:val="24"/>
                <w:szCs w:val="24"/>
              </w:rPr>
              <w:t xml:space="preserve"> по эксплуатации, техническому обслуживанию и ремонту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p w14:paraId="286F4CFD" w14:textId="40037DBF" w:rsidR="00D01CF2" w:rsidRDefault="00E26E80" w:rsidP="008E2DD6">
            <w:pPr>
              <w:suppressAutoHyphens/>
              <w:contextualSpacing/>
              <w:rPr>
                <w:rFonts w:ascii="Times New Roman" w:hAnsi="Times New Roman"/>
                <w:bCs/>
                <w:sz w:val="24"/>
                <w:szCs w:val="24"/>
              </w:rPr>
            </w:pPr>
            <w:r w:rsidRPr="00E26E80">
              <w:rPr>
                <w:rFonts w:ascii="Times New Roman" w:hAnsi="Times New Roman"/>
                <w:bCs/>
                <w:sz w:val="24"/>
                <w:szCs w:val="24"/>
              </w:rPr>
              <w:t xml:space="preserve">- </w:t>
            </w:r>
            <w:r w:rsidR="00D01CF2">
              <w:rPr>
                <w:rFonts w:ascii="Times New Roman" w:hAnsi="Times New Roman"/>
                <w:bCs/>
                <w:sz w:val="24"/>
                <w:szCs w:val="24"/>
              </w:rPr>
              <w:t xml:space="preserve">выбирать и </w:t>
            </w:r>
            <w:r w:rsidRPr="00E26E80">
              <w:rPr>
                <w:rFonts w:ascii="Times New Roman" w:hAnsi="Times New Roman"/>
                <w:bCs/>
                <w:sz w:val="24"/>
                <w:szCs w:val="24"/>
              </w:rPr>
              <w:t>использова</w:t>
            </w:r>
            <w:r w:rsidR="00D01CF2">
              <w:rPr>
                <w:rFonts w:ascii="Times New Roman" w:hAnsi="Times New Roman"/>
                <w:bCs/>
                <w:sz w:val="24"/>
                <w:szCs w:val="24"/>
              </w:rPr>
              <w:t>ть</w:t>
            </w:r>
            <w:r w:rsidRPr="00E26E80">
              <w:rPr>
                <w:rFonts w:ascii="Times New Roman" w:hAnsi="Times New Roman"/>
                <w:bCs/>
                <w:sz w:val="24"/>
                <w:szCs w:val="24"/>
              </w:rPr>
              <w:t xml:space="preserve"> технологи</w:t>
            </w:r>
            <w:r w:rsidR="00D01CF2">
              <w:rPr>
                <w:rFonts w:ascii="Times New Roman" w:hAnsi="Times New Roman"/>
                <w:bCs/>
                <w:sz w:val="24"/>
                <w:szCs w:val="24"/>
              </w:rPr>
              <w:t>и</w:t>
            </w:r>
            <w:r w:rsidRPr="00E26E80">
              <w:rPr>
                <w:rFonts w:ascii="Times New Roman" w:hAnsi="Times New Roman"/>
                <w:bCs/>
                <w:sz w:val="24"/>
                <w:szCs w:val="24"/>
              </w:rPr>
              <w:t xml:space="preserve">, технического оснащения и оборудования для сборки, монтажа и демонтажа устройств, блоков и приборов различных видов; </w:t>
            </w:r>
          </w:p>
          <w:p w14:paraId="1E7E1F21" w14:textId="09332C1C" w:rsidR="00E26E80" w:rsidRPr="008E2DD6" w:rsidRDefault="00E26E80" w:rsidP="00D01CF2">
            <w:pPr>
              <w:suppressAutoHyphens/>
              <w:contextualSpacing/>
              <w:rPr>
                <w:rFonts w:ascii="Times New Roman" w:hAnsi="Times New Roman" w:cs="Times New Roman"/>
                <w:i/>
                <w:sz w:val="24"/>
                <w:szCs w:val="24"/>
              </w:rPr>
            </w:pPr>
            <w:r w:rsidRPr="00E26E80">
              <w:rPr>
                <w:rFonts w:ascii="Times New Roman" w:hAnsi="Times New Roman"/>
                <w:bCs/>
                <w:sz w:val="24"/>
                <w:szCs w:val="24"/>
              </w:rPr>
              <w:t xml:space="preserve">- </w:t>
            </w:r>
            <w:r w:rsidR="00D01CF2">
              <w:rPr>
                <w:rFonts w:ascii="Times New Roman" w:hAnsi="Times New Roman"/>
                <w:bCs/>
                <w:sz w:val="24"/>
                <w:szCs w:val="24"/>
              </w:rPr>
              <w:t>с</w:t>
            </w:r>
            <w:r w:rsidRPr="00E26E80">
              <w:rPr>
                <w:rFonts w:ascii="Times New Roman" w:hAnsi="Times New Roman"/>
                <w:bCs/>
                <w:sz w:val="24"/>
                <w:szCs w:val="24"/>
              </w:rPr>
              <w:t>облюд</w:t>
            </w:r>
            <w:r w:rsidR="00D01CF2">
              <w:rPr>
                <w:rFonts w:ascii="Times New Roman" w:hAnsi="Times New Roman"/>
                <w:bCs/>
                <w:sz w:val="24"/>
                <w:szCs w:val="24"/>
              </w:rPr>
              <w:t>ать</w:t>
            </w:r>
            <w:r w:rsidRPr="00E26E80">
              <w:rPr>
                <w:rFonts w:ascii="Times New Roman" w:hAnsi="Times New Roman"/>
                <w:bCs/>
                <w:sz w:val="24"/>
                <w:szCs w:val="24"/>
              </w:rPr>
              <w:t xml:space="preserve"> правил</w:t>
            </w:r>
            <w:r w:rsidR="00D01CF2">
              <w:rPr>
                <w:rFonts w:ascii="Times New Roman" w:hAnsi="Times New Roman"/>
                <w:bCs/>
                <w:sz w:val="24"/>
                <w:szCs w:val="24"/>
              </w:rPr>
              <w:t>а</w:t>
            </w:r>
            <w:r w:rsidRPr="00E26E80">
              <w:rPr>
                <w:rFonts w:ascii="Times New Roman" w:hAnsi="Times New Roman"/>
                <w:bCs/>
                <w:sz w:val="24"/>
                <w:szCs w:val="24"/>
              </w:rPr>
              <w:t xml:space="preserve"> техники безопасности при использовании приборов различных видов техники; обоснованный выбор приборов для управления технологическими процессами; </w:t>
            </w:r>
          </w:p>
        </w:tc>
        <w:tc>
          <w:tcPr>
            <w:tcW w:w="967" w:type="pct"/>
            <w:vMerge/>
          </w:tcPr>
          <w:p w14:paraId="677CEC6F" w14:textId="77777777" w:rsidR="008E2DD6" w:rsidRPr="005C373F" w:rsidRDefault="008E2DD6" w:rsidP="008E2DD6">
            <w:pPr>
              <w:suppressAutoHyphens/>
              <w:contextualSpacing/>
              <w:rPr>
                <w:rFonts w:ascii="Times New Roman" w:hAnsi="Times New Roman" w:cs="Times New Roman"/>
                <w:i/>
              </w:rPr>
            </w:pPr>
          </w:p>
        </w:tc>
      </w:tr>
      <w:tr w:rsidR="008E2DD6" w:rsidRPr="005C373F" w14:paraId="4D9E82C5" w14:textId="77777777" w:rsidTr="00D01CF2">
        <w:trPr>
          <w:trHeight w:val="23"/>
        </w:trPr>
        <w:tc>
          <w:tcPr>
            <w:tcW w:w="488" w:type="pct"/>
            <w:tcBorders>
              <w:top w:val="single" w:sz="4" w:space="0" w:color="auto"/>
              <w:left w:val="single" w:sz="4" w:space="0" w:color="auto"/>
              <w:bottom w:val="single" w:sz="4" w:space="0" w:color="auto"/>
              <w:right w:val="single" w:sz="4" w:space="0" w:color="auto"/>
            </w:tcBorders>
          </w:tcPr>
          <w:p w14:paraId="3320D9FC" w14:textId="0BFF4E81" w:rsidR="008E2DD6" w:rsidRPr="008E2DD6" w:rsidRDefault="008E2DD6" w:rsidP="008E2DD6">
            <w:pPr>
              <w:suppressAutoHyphens/>
              <w:contextualSpacing/>
              <w:rPr>
                <w:rFonts w:ascii="Times New Roman" w:hAnsi="Times New Roman" w:cs="Times New Roman"/>
                <w:i/>
                <w:sz w:val="24"/>
                <w:szCs w:val="24"/>
              </w:rPr>
            </w:pPr>
            <w:r w:rsidRPr="008E2DD6">
              <w:rPr>
                <w:rFonts w:ascii="Times New Roman" w:hAnsi="Times New Roman" w:cs="Times New Roman"/>
                <w:i/>
                <w:sz w:val="24"/>
                <w:szCs w:val="24"/>
              </w:rPr>
              <w:t xml:space="preserve">ПК </w:t>
            </w:r>
            <w:r>
              <w:rPr>
                <w:rFonts w:ascii="Times New Roman" w:hAnsi="Times New Roman" w:cs="Times New Roman"/>
                <w:i/>
                <w:sz w:val="24"/>
                <w:szCs w:val="24"/>
              </w:rPr>
              <w:t>2</w:t>
            </w:r>
            <w:r w:rsidRPr="008E2DD6">
              <w:rPr>
                <w:rFonts w:ascii="Times New Roman" w:hAnsi="Times New Roman" w:cs="Times New Roman"/>
                <w:i/>
                <w:sz w:val="24"/>
                <w:szCs w:val="24"/>
              </w:rPr>
              <w:t>.</w:t>
            </w:r>
            <w:r>
              <w:rPr>
                <w:rFonts w:ascii="Times New Roman" w:hAnsi="Times New Roman" w:cs="Times New Roman"/>
                <w:i/>
                <w:sz w:val="24"/>
                <w:szCs w:val="24"/>
              </w:rPr>
              <w:t>6</w:t>
            </w:r>
            <w:r w:rsidRPr="008E2DD6">
              <w:rPr>
                <w:rFonts w:ascii="Times New Roman" w:hAnsi="Times New Roman" w:cs="Times New Roman"/>
                <w:i/>
                <w:sz w:val="24"/>
                <w:szCs w:val="24"/>
              </w:rPr>
              <w:t>.</w:t>
            </w:r>
          </w:p>
        </w:tc>
        <w:tc>
          <w:tcPr>
            <w:tcW w:w="3544" w:type="pct"/>
            <w:tcBorders>
              <w:top w:val="single" w:sz="4" w:space="0" w:color="auto"/>
              <w:left w:val="single" w:sz="4" w:space="0" w:color="auto"/>
              <w:bottom w:val="single" w:sz="4" w:space="0" w:color="auto"/>
              <w:right w:val="single" w:sz="4" w:space="0" w:color="auto"/>
            </w:tcBorders>
          </w:tcPr>
          <w:p w14:paraId="38DDCB5B" w14:textId="75147169" w:rsidR="008E2DD6" w:rsidRDefault="00D01CF2" w:rsidP="008E2DD6">
            <w:pPr>
              <w:suppressAutoHyphens/>
              <w:contextualSpacing/>
              <w:rPr>
                <w:rFonts w:ascii="Times New Roman" w:hAnsi="Times New Roman"/>
                <w:bCs/>
                <w:sz w:val="24"/>
                <w:szCs w:val="24"/>
              </w:rPr>
            </w:pPr>
            <w:r>
              <w:rPr>
                <w:rFonts w:ascii="Times New Roman" w:hAnsi="Times New Roman"/>
                <w:bCs/>
                <w:sz w:val="24"/>
                <w:szCs w:val="24"/>
              </w:rPr>
              <w:t xml:space="preserve">- </w:t>
            </w:r>
            <w:r w:rsidR="008E2DD6">
              <w:rPr>
                <w:rFonts w:ascii="Times New Roman" w:hAnsi="Times New Roman"/>
                <w:bCs/>
                <w:sz w:val="24"/>
                <w:szCs w:val="24"/>
              </w:rPr>
              <w:t>о</w:t>
            </w:r>
            <w:r w:rsidR="008E2DD6" w:rsidRPr="006618E8">
              <w:rPr>
                <w:rFonts w:ascii="Times New Roman" w:hAnsi="Times New Roman"/>
                <w:bCs/>
                <w:sz w:val="24"/>
                <w:szCs w:val="24"/>
              </w:rPr>
              <w:t>существл</w:t>
            </w:r>
            <w:r w:rsidR="00E26E80">
              <w:rPr>
                <w:rFonts w:ascii="Times New Roman" w:hAnsi="Times New Roman"/>
                <w:bCs/>
                <w:sz w:val="24"/>
                <w:szCs w:val="24"/>
              </w:rPr>
              <w:t>ять</w:t>
            </w:r>
            <w:r w:rsidR="008E2DD6" w:rsidRPr="006618E8">
              <w:rPr>
                <w:rFonts w:ascii="Times New Roman" w:hAnsi="Times New Roman"/>
                <w:bCs/>
                <w:sz w:val="24"/>
                <w:szCs w:val="24"/>
              </w:rPr>
              <w:t xml:space="preserve"> и контрол</w:t>
            </w:r>
            <w:r w:rsidR="00E26E80">
              <w:rPr>
                <w:rFonts w:ascii="Times New Roman" w:hAnsi="Times New Roman"/>
                <w:bCs/>
                <w:sz w:val="24"/>
                <w:szCs w:val="24"/>
              </w:rPr>
              <w:t>ь</w:t>
            </w:r>
            <w:r w:rsidR="008E2DD6" w:rsidRPr="006618E8">
              <w:rPr>
                <w:rFonts w:ascii="Times New Roman" w:hAnsi="Times New Roman"/>
                <w:bCs/>
                <w:sz w:val="24"/>
                <w:szCs w:val="24"/>
              </w:rPr>
              <w:t xml:space="preserve"> метрологического обеспечения средств и систем механизации, автоматизации и роботизации автоматизированных технологических линий по производству пищевой продукции</w:t>
            </w:r>
          </w:p>
          <w:p w14:paraId="56BDD55E" w14:textId="27A6F0BF" w:rsidR="00D01CF2" w:rsidRDefault="00D01CF2" w:rsidP="008E2DD6">
            <w:pPr>
              <w:suppressAutoHyphens/>
              <w:contextualSpacing/>
              <w:rPr>
                <w:rFonts w:ascii="Times New Roman" w:hAnsi="Times New Roman"/>
                <w:bCs/>
                <w:sz w:val="24"/>
                <w:szCs w:val="24"/>
              </w:rPr>
            </w:pPr>
            <w:r>
              <w:rPr>
                <w:rFonts w:ascii="Times New Roman" w:hAnsi="Times New Roman"/>
                <w:bCs/>
                <w:sz w:val="24"/>
                <w:szCs w:val="24"/>
              </w:rPr>
              <w:t xml:space="preserve">- </w:t>
            </w:r>
            <w:r w:rsidRPr="00D01CF2">
              <w:rPr>
                <w:rFonts w:ascii="Times New Roman" w:hAnsi="Times New Roman"/>
                <w:bCs/>
                <w:sz w:val="24"/>
                <w:szCs w:val="24"/>
              </w:rPr>
              <w:t>владе</w:t>
            </w:r>
            <w:r>
              <w:rPr>
                <w:rFonts w:ascii="Times New Roman" w:hAnsi="Times New Roman"/>
                <w:bCs/>
                <w:sz w:val="24"/>
                <w:szCs w:val="24"/>
              </w:rPr>
              <w:t>ть</w:t>
            </w:r>
            <w:r w:rsidRPr="00D01CF2">
              <w:rPr>
                <w:rFonts w:ascii="Times New Roman" w:hAnsi="Times New Roman"/>
                <w:bCs/>
                <w:sz w:val="24"/>
                <w:szCs w:val="24"/>
              </w:rPr>
              <w:t xml:space="preserve"> знаниями по устройству, функциональным возможностям технических средств автоматизации; обоснованный выбор контрольно</w:t>
            </w:r>
            <w:r>
              <w:rPr>
                <w:rFonts w:ascii="Times New Roman" w:hAnsi="Times New Roman"/>
                <w:bCs/>
                <w:sz w:val="24"/>
                <w:szCs w:val="24"/>
              </w:rPr>
              <w:t>-</w:t>
            </w:r>
            <w:r w:rsidRPr="00D01CF2">
              <w:rPr>
                <w:rFonts w:ascii="Times New Roman" w:hAnsi="Times New Roman"/>
                <w:bCs/>
                <w:sz w:val="24"/>
                <w:szCs w:val="24"/>
              </w:rPr>
              <w:t>измерительных приборов; - правильно подключ</w:t>
            </w:r>
            <w:r>
              <w:rPr>
                <w:rFonts w:ascii="Times New Roman" w:hAnsi="Times New Roman"/>
                <w:bCs/>
                <w:sz w:val="24"/>
                <w:szCs w:val="24"/>
              </w:rPr>
              <w:t>ать</w:t>
            </w:r>
            <w:r w:rsidRPr="00D01CF2">
              <w:rPr>
                <w:rFonts w:ascii="Times New Roman" w:hAnsi="Times New Roman"/>
                <w:bCs/>
                <w:sz w:val="24"/>
                <w:szCs w:val="24"/>
              </w:rPr>
              <w:t xml:space="preserve"> контрольно</w:t>
            </w:r>
            <w:r>
              <w:rPr>
                <w:rFonts w:ascii="Times New Roman" w:hAnsi="Times New Roman"/>
                <w:bCs/>
                <w:sz w:val="24"/>
                <w:szCs w:val="24"/>
              </w:rPr>
              <w:t>-</w:t>
            </w:r>
            <w:r w:rsidRPr="00D01CF2">
              <w:rPr>
                <w:rFonts w:ascii="Times New Roman" w:hAnsi="Times New Roman"/>
                <w:bCs/>
                <w:sz w:val="24"/>
                <w:szCs w:val="24"/>
              </w:rPr>
              <w:t>измерительны</w:t>
            </w:r>
            <w:r>
              <w:rPr>
                <w:rFonts w:ascii="Times New Roman" w:hAnsi="Times New Roman"/>
                <w:bCs/>
                <w:sz w:val="24"/>
                <w:szCs w:val="24"/>
              </w:rPr>
              <w:t>е</w:t>
            </w:r>
            <w:r w:rsidRPr="00D01CF2">
              <w:rPr>
                <w:rFonts w:ascii="Times New Roman" w:hAnsi="Times New Roman"/>
                <w:bCs/>
                <w:sz w:val="24"/>
                <w:szCs w:val="24"/>
              </w:rPr>
              <w:t xml:space="preserve"> прибор</w:t>
            </w:r>
            <w:r>
              <w:rPr>
                <w:rFonts w:ascii="Times New Roman" w:hAnsi="Times New Roman"/>
                <w:bCs/>
                <w:sz w:val="24"/>
                <w:szCs w:val="24"/>
              </w:rPr>
              <w:t>ы</w:t>
            </w:r>
            <w:r w:rsidRPr="00D01CF2">
              <w:rPr>
                <w:rFonts w:ascii="Times New Roman" w:hAnsi="Times New Roman"/>
                <w:bCs/>
                <w:sz w:val="24"/>
                <w:szCs w:val="24"/>
              </w:rPr>
              <w:t xml:space="preserve">; </w:t>
            </w:r>
          </w:p>
          <w:p w14:paraId="1219EAD9" w14:textId="77777777" w:rsidR="00D01CF2" w:rsidRDefault="00D01CF2" w:rsidP="008E2DD6">
            <w:pPr>
              <w:suppressAutoHyphens/>
              <w:contextualSpacing/>
              <w:rPr>
                <w:rFonts w:ascii="Times New Roman" w:hAnsi="Times New Roman"/>
                <w:bCs/>
                <w:sz w:val="24"/>
                <w:szCs w:val="24"/>
              </w:rPr>
            </w:pPr>
            <w:r w:rsidRPr="00D01CF2">
              <w:rPr>
                <w:rFonts w:ascii="Times New Roman" w:hAnsi="Times New Roman"/>
                <w:bCs/>
                <w:sz w:val="24"/>
                <w:szCs w:val="24"/>
              </w:rPr>
              <w:sym w:font="Symbol" w:char="F02D"/>
            </w:r>
            <w:r w:rsidRPr="00D01CF2">
              <w:rPr>
                <w:rFonts w:ascii="Times New Roman" w:hAnsi="Times New Roman"/>
                <w:bCs/>
                <w:sz w:val="24"/>
                <w:szCs w:val="24"/>
              </w:rPr>
              <w:t xml:space="preserve"> демонстр</w:t>
            </w:r>
            <w:r>
              <w:rPr>
                <w:rFonts w:ascii="Times New Roman" w:hAnsi="Times New Roman"/>
                <w:bCs/>
                <w:sz w:val="24"/>
                <w:szCs w:val="24"/>
              </w:rPr>
              <w:t>ировать</w:t>
            </w:r>
            <w:r w:rsidRPr="00D01CF2">
              <w:rPr>
                <w:rFonts w:ascii="Times New Roman" w:hAnsi="Times New Roman"/>
                <w:bCs/>
                <w:sz w:val="24"/>
                <w:szCs w:val="24"/>
              </w:rPr>
              <w:t xml:space="preserve"> навык</w:t>
            </w:r>
            <w:r>
              <w:rPr>
                <w:rFonts w:ascii="Times New Roman" w:hAnsi="Times New Roman"/>
                <w:bCs/>
                <w:sz w:val="24"/>
                <w:szCs w:val="24"/>
              </w:rPr>
              <w:t>и</w:t>
            </w:r>
            <w:r w:rsidRPr="00D01CF2">
              <w:rPr>
                <w:rFonts w:ascii="Times New Roman" w:hAnsi="Times New Roman"/>
                <w:bCs/>
                <w:sz w:val="24"/>
                <w:szCs w:val="24"/>
              </w:rPr>
              <w:t xml:space="preserve"> применения измерительных приборов различных видов; </w:t>
            </w:r>
          </w:p>
          <w:p w14:paraId="0E5766A0" w14:textId="78CA7ED3" w:rsidR="00D01CF2" w:rsidRPr="008E2DD6" w:rsidRDefault="00D01CF2" w:rsidP="008E2DD6">
            <w:pPr>
              <w:suppressAutoHyphens/>
              <w:contextualSpacing/>
              <w:rPr>
                <w:rFonts w:ascii="Times New Roman" w:hAnsi="Times New Roman" w:cs="Times New Roman"/>
                <w:i/>
                <w:sz w:val="24"/>
                <w:szCs w:val="24"/>
              </w:rPr>
            </w:pPr>
            <w:r w:rsidRPr="00D01CF2">
              <w:rPr>
                <w:rFonts w:ascii="Times New Roman" w:hAnsi="Times New Roman"/>
                <w:bCs/>
                <w:sz w:val="24"/>
                <w:szCs w:val="24"/>
              </w:rPr>
              <w:t>- соблюд</w:t>
            </w:r>
            <w:r>
              <w:rPr>
                <w:rFonts w:ascii="Times New Roman" w:hAnsi="Times New Roman"/>
                <w:bCs/>
                <w:sz w:val="24"/>
                <w:szCs w:val="24"/>
              </w:rPr>
              <w:t>ать</w:t>
            </w:r>
            <w:r w:rsidRPr="00D01CF2">
              <w:rPr>
                <w:rFonts w:ascii="Times New Roman" w:hAnsi="Times New Roman"/>
                <w:bCs/>
                <w:sz w:val="24"/>
                <w:szCs w:val="24"/>
              </w:rPr>
              <w:t xml:space="preserve"> техник</w:t>
            </w:r>
            <w:r>
              <w:rPr>
                <w:rFonts w:ascii="Times New Roman" w:hAnsi="Times New Roman"/>
                <w:bCs/>
                <w:sz w:val="24"/>
                <w:szCs w:val="24"/>
              </w:rPr>
              <w:t>у</w:t>
            </w:r>
            <w:r w:rsidRPr="00D01CF2">
              <w:rPr>
                <w:rFonts w:ascii="Times New Roman" w:hAnsi="Times New Roman"/>
                <w:bCs/>
                <w:sz w:val="24"/>
                <w:szCs w:val="24"/>
              </w:rPr>
              <w:t xml:space="preserve"> безопасности при подключении контрольно-измерительных приборов</w:t>
            </w:r>
          </w:p>
        </w:tc>
        <w:tc>
          <w:tcPr>
            <w:tcW w:w="967" w:type="pct"/>
            <w:vMerge/>
          </w:tcPr>
          <w:p w14:paraId="4A08C5F1" w14:textId="77777777" w:rsidR="008E2DD6" w:rsidRPr="005C373F" w:rsidRDefault="008E2DD6" w:rsidP="008E2DD6">
            <w:pPr>
              <w:suppressAutoHyphens/>
              <w:contextualSpacing/>
              <w:rPr>
                <w:rFonts w:ascii="Times New Roman" w:hAnsi="Times New Roman" w:cs="Times New Roman"/>
                <w:i/>
              </w:rPr>
            </w:pPr>
          </w:p>
        </w:tc>
      </w:tr>
      <w:tr w:rsidR="008E2DD6" w:rsidRPr="005C373F" w14:paraId="5ADB4398" w14:textId="77777777" w:rsidTr="00D01CF2">
        <w:trPr>
          <w:trHeight w:val="23"/>
        </w:trPr>
        <w:tc>
          <w:tcPr>
            <w:tcW w:w="488" w:type="pct"/>
            <w:tcBorders>
              <w:top w:val="single" w:sz="4" w:space="0" w:color="auto"/>
              <w:left w:val="single" w:sz="4" w:space="0" w:color="auto"/>
              <w:bottom w:val="single" w:sz="4" w:space="0" w:color="auto"/>
              <w:right w:val="single" w:sz="4" w:space="0" w:color="auto"/>
            </w:tcBorders>
          </w:tcPr>
          <w:p w14:paraId="66E3D983" w14:textId="77777777" w:rsidR="008E2DD6" w:rsidRPr="00D01CF2" w:rsidRDefault="008E2DD6" w:rsidP="008E2DD6">
            <w:pPr>
              <w:suppressAutoHyphens/>
              <w:contextualSpacing/>
              <w:rPr>
                <w:rFonts w:ascii="Times New Roman" w:hAnsi="Times New Roman" w:cs="Times New Roman"/>
                <w:iCs/>
                <w:sz w:val="24"/>
                <w:szCs w:val="24"/>
              </w:rPr>
            </w:pPr>
            <w:r w:rsidRPr="00D01CF2">
              <w:rPr>
                <w:rFonts w:ascii="Times New Roman" w:hAnsi="Times New Roman" w:cs="Times New Roman"/>
                <w:iCs/>
                <w:sz w:val="24"/>
                <w:szCs w:val="24"/>
              </w:rPr>
              <w:t>ОК 01.- 0.5.</w:t>
            </w:r>
          </w:p>
          <w:p w14:paraId="4E1C58AC" w14:textId="77777777" w:rsidR="008E2DD6" w:rsidRPr="00D01CF2" w:rsidRDefault="008E2DD6" w:rsidP="008E2DD6">
            <w:pPr>
              <w:suppressAutoHyphens/>
              <w:contextualSpacing/>
              <w:rPr>
                <w:rFonts w:ascii="Times New Roman" w:hAnsi="Times New Roman" w:cs="Times New Roman"/>
                <w:iCs/>
                <w:sz w:val="24"/>
                <w:szCs w:val="24"/>
              </w:rPr>
            </w:pPr>
            <w:r w:rsidRPr="00D01CF2">
              <w:rPr>
                <w:rFonts w:ascii="Times New Roman" w:hAnsi="Times New Roman" w:cs="Times New Roman"/>
                <w:iCs/>
                <w:sz w:val="24"/>
                <w:szCs w:val="24"/>
              </w:rPr>
              <w:t xml:space="preserve">ОК 0.9. </w:t>
            </w:r>
          </w:p>
        </w:tc>
        <w:tc>
          <w:tcPr>
            <w:tcW w:w="3544" w:type="pct"/>
            <w:tcBorders>
              <w:top w:val="single" w:sz="4" w:space="0" w:color="auto"/>
              <w:left w:val="single" w:sz="4" w:space="0" w:color="auto"/>
              <w:bottom w:val="single" w:sz="4" w:space="0" w:color="auto"/>
              <w:right w:val="single" w:sz="4" w:space="0" w:color="auto"/>
            </w:tcBorders>
          </w:tcPr>
          <w:p w14:paraId="2CE220DA" w14:textId="08EE0C7B" w:rsidR="008E2DD6" w:rsidRPr="00D01CF2" w:rsidRDefault="00D01CF2" w:rsidP="00D01CF2">
            <w:pPr>
              <w:suppressAutoHyphens/>
              <w:ind w:firstLine="243"/>
              <w:contextualSpacing/>
              <w:rPr>
                <w:rFonts w:ascii="Times New Roman" w:hAnsi="Times New Roman" w:cs="Times New Roman"/>
                <w:iCs/>
                <w:sz w:val="24"/>
                <w:szCs w:val="24"/>
              </w:rPr>
            </w:pPr>
            <w:r>
              <w:rPr>
                <w:rFonts w:ascii="Times New Roman" w:hAnsi="Times New Roman" w:cs="Times New Roman"/>
                <w:iCs/>
                <w:sz w:val="24"/>
                <w:szCs w:val="24"/>
              </w:rPr>
              <w:t xml:space="preserve">Умение </w:t>
            </w:r>
            <w:r w:rsidR="008E2DD6" w:rsidRPr="00D01CF2">
              <w:rPr>
                <w:rFonts w:ascii="Times New Roman" w:hAnsi="Times New Roman" w:cs="Times New Roman"/>
                <w:iCs/>
                <w:sz w:val="24"/>
                <w:szCs w:val="24"/>
              </w:rPr>
              <w:t>грамотно и четко разрабатывать технологическую документацию для выполнения операций механизации, автоматизации и роботизации автоматизированных технологических линий по производству пищевой продукции в соответствии с требованиями технических регламентов;</w:t>
            </w:r>
          </w:p>
          <w:p w14:paraId="7A131B24" w14:textId="77777777" w:rsidR="008E2DD6" w:rsidRPr="00D01CF2" w:rsidRDefault="008E2DD6" w:rsidP="008E2DD6">
            <w:pPr>
              <w:suppressAutoHyphens/>
              <w:contextualSpacing/>
              <w:rPr>
                <w:rFonts w:ascii="Times New Roman" w:hAnsi="Times New Roman" w:cs="Times New Roman"/>
                <w:iCs/>
                <w:sz w:val="24"/>
                <w:szCs w:val="24"/>
              </w:rPr>
            </w:pPr>
            <w:r w:rsidRPr="00D01CF2">
              <w:rPr>
                <w:rFonts w:ascii="Times New Roman" w:hAnsi="Times New Roman" w:cs="Times New Roman"/>
                <w:iCs/>
                <w:sz w:val="24"/>
                <w:szCs w:val="24"/>
              </w:rPr>
              <w:t>выполнять операции проведения технического мониторинга состояния и диагностирования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p w14:paraId="4A052D03" w14:textId="77777777" w:rsidR="008E2DD6" w:rsidRPr="00D01CF2" w:rsidRDefault="008E2DD6" w:rsidP="008E2DD6">
            <w:pPr>
              <w:suppressAutoHyphens/>
              <w:contextualSpacing/>
              <w:rPr>
                <w:rFonts w:ascii="Times New Roman" w:hAnsi="Times New Roman" w:cs="Times New Roman"/>
                <w:iCs/>
                <w:sz w:val="24"/>
                <w:szCs w:val="24"/>
              </w:rPr>
            </w:pPr>
            <w:r w:rsidRPr="00D01CF2">
              <w:rPr>
                <w:rFonts w:ascii="Times New Roman" w:hAnsi="Times New Roman" w:cs="Times New Roman"/>
                <w:iCs/>
                <w:sz w:val="24"/>
                <w:szCs w:val="24"/>
              </w:rPr>
              <w:t>распределять задания для выполнения работы по монтажу и настройке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p w14:paraId="439CAC86" w14:textId="77777777" w:rsidR="008E2DD6" w:rsidRPr="00D01CF2" w:rsidRDefault="008E2DD6" w:rsidP="008E2DD6">
            <w:pPr>
              <w:suppressAutoHyphens/>
              <w:contextualSpacing/>
              <w:rPr>
                <w:rFonts w:ascii="Times New Roman" w:hAnsi="Times New Roman" w:cs="Times New Roman"/>
                <w:iCs/>
                <w:sz w:val="24"/>
                <w:szCs w:val="24"/>
              </w:rPr>
            </w:pPr>
            <w:r w:rsidRPr="00D01CF2">
              <w:rPr>
                <w:rFonts w:ascii="Times New Roman" w:hAnsi="Times New Roman" w:cs="Times New Roman"/>
                <w:iCs/>
                <w:sz w:val="24"/>
                <w:szCs w:val="24"/>
              </w:rPr>
              <w:t xml:space="preserve">организовывать и выполнять работы по пуску, наладке и испытаниям технологического оборудования и средств </w:t>
            </w:r>
            <w:r w:rsidRPr="00D01CF2">
              <w:rPr>
                <w:rFonts w:ascii="Times New Roman" w:hAnsi="Times New Roman" w:cs="Times New Roman"/>
                <w:iCs/>
                <w:sz w:val="24"/>
                <w:szCs w:val="24"/>
              </w:rPr>
              <w:lastRenderedPageBreak/>
              <w:t>механизации, автоматизации и роботизации автоматизированных технологических линий по производству пищевой продукции;</w:t>
            </w:r>
          </w:p>
          <w:p w14:paraId="6C9361C0" w14:textId="77777777" w:rsidR="008E2DD6" w:rsidRPr="00D01CF2" w:rsidRDefault="008E2DD6" w:rsidP="008E2DD6">
            <w:pPr>
              <w:suppressAutoHyphens/>
              <w:contextualSpacing/>
              <w:rPr>
                <w:rFonts w:ascii="Times New Roman" w:hAnsi="Times New Roman" w:cs="Times New Roman"/>
                <w:iCs/>
                <w:sz w:val="24"/>
                <w:szCs w:val="24"/>
              </w:rPr>
            </w:pPr>
            <w:r w:rsidRPr="00D01CF2">
              <w:rPr>
                <w:rFonts w:ascii="Times New Roman" w:hAnsi="Times New Roman" w:cs="Times New Roman"/>
                <w:iCs/>
                <w:sz w:val="24"/>
                <w:szCs w:val="24"/>
              </w:rPr>
              <w:t>организовывать и выполнять работы по эксплуатации, техническому обслуживанию и ремонту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p w14:paraId="6D19F11E" w14:textId="641DF491" w:rsidR="008E2DD6" w:rsidRPr="00D01CF2" w:rsidRDefault="008E2DD6" w:rsidP="008E2DD6">
            <w:pPr>
              <w:suppressAutoHyphens/>
              <w:contextualSpacing/>
              <w:rPr>
                <w:rFonts w:ascii="Times New Roman" w:hAnsi="Times New Roman" w:cs="Times New Roman"/>
                <w:iCs/>
                <w:sz w:val="24"/>
                <w:szCs w:val="24"/>
              </w:rPr>
            </w:pPr>
            <w:r w:rsidRPr="00D01CF2">
              <w:rPr>
                <w:rFonts w:ascii="Times New Roman" w:hAnsi="Times New Roman" w:cs="Times New Roman"/>
                <w:iCs/>
                <w:sz w:val="24"/>
                <w:szCs w:val="24"/>
              </w:rPr>
              <w:t>осуществлять правильный контроль и метрологическое обеспечение средств и систем механизации, автоматизации и роботизации автоматизированных технологических линий по производству пищевой продукции</w:t>
            </w:r>
            <w:r w:rsidR="00D01CF2">
              <w:rPr>
                <w:rFonts w:ascii="Times New Roman" w:hAnsi="Times New Roman" w:cs="Times New Roman"/>
                <w:iCs/>
                <w:sz w:val="24"/>
                <w:szCs w:val="24"/>
              </w:rPr>
              <w:t>.</w:t>
            </w:r>
          </w:p>
          <w:p w14:paraId="2607706C" w14:textId="21BE4BCD" w:rsidR="008E2DD6" w:rsidRPr="00D01CF2" w:rsidRDefault="00D01CF2" w:rsidP="00D01CF2">
            <w:pPr>
              <w:suppressAutoHyphens/>
              <w:ind w:firstLine="243"/>
              <w:contextualSpacing/>
              <w:rPr>
                <w:rFonts w:ascii="Times New Roman" w:hAnsi="Times New Roman" w:cs="Times New Roman"/>
                <w:iCs/>
                <w:sz w:val="24"/>
                <w:szCs w:val="24"/>
              </w:rPr>
            </w:pPr>
            <w:r>
              <w:rPr>
                <w:rFonts w:ascii="Times New Roman" w:hAnsi="Times New Roman" w:cs="Times New Roman"/>
                <w:iCs/>
                <w:sz w:val="24"/>
                <w:szCs w:val="24"/>
              </w:rPr>
              <w:t xml:space="preserve">Знание </w:t>
            </w:r>
            <w:r w:rsidR="008E2DD6" w:rsidRPr="00D01CF2">
              <w:rPr>
                <w:rFonts w:ascii="Times New Roman" w:hAnsi="Times New Roman" w:cs="Times New Roman"/>
                <w:iCs/>
                <w:sz w:val="24"/>
                <w:szCs w:val="24"/>
              </w:rPr>
              <w:t>основных принципов разработки технологической документации для выполнения операций механизации, автоматизации и роботизации автоматизированных технологических линий по производству пищевой продукции в соответствии с требованиями технических регламентов;</w:t>
            </w:r>
          </w:p>
          <w:p w14:paraId="0670A3DF" w14:textId="77777777" w:rsidR="008E2DD6" w:rsidRPr="00D01CF2" w:rsidRDefault="008E2DD6" w:rsidP="008E2DD6">
            <w:pPr>
              <w:suppressAutoHyphens/>
              <w:contextualSpacing/>
              <w:rPr>
                <w:rFonts w:ascii="Times New Roman" w:hAnsi="Times New Roman" w:cs="Times New Roman"/>
                <w:iCs/>
                <w:sz w:val="24"/>
                <w:szCs w:val="24"/>
              </w:rPr>
            </w:pPr>
            <w:r w:rsidRPr="00D01CF2">
              <w:rPr>
                <w:rFonts w:ascii="Times New Roman" w:hAnsi="Times New Roman" w:cs="Times New Roman"/>
                <w:iCs/>
                <w:sz w:val="24"/>
                <w:szCs w:val="24"/>
              </w:rPr>
              <w:t>правил проведения технического мониторинга состояния и диагностирования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p w14:paraId="2A4B642D" w14:textId="77777777" w:rsidR="008E2DD6" w:rsidRPr="00D01CF2" w:rsidRDefault="008E2DD6" w:rsidP="008E2DD6">
            <w:pPr>
              <w:suppressAutoHyphens/>
              <w:contextualSpacing/>
              <w:rPr>
                <w:rFonts w:ascii="Times New Roman" w:hAnsi="Times New Roman" w:cs="Times New Roman"/>
                <w:iCs/>
                <w:sz w:val="24"/>
                <w:szCs w:val="24"/>
              </w:rPr>
            </w:pPr>
            <w:r w:rsidRPr="00D01CF2">
              <w:rPr>
                <w:rFonts w:ascii="Times New Roman" w:hAnsi="Times New Roman" w:cs="Times New Roman"/>
                <w:iCs/>
                <w:sz w:val="24"/>
                <w:szCs w:val="24"/>
              </w:rPr>
              <w:t>основных принципов организации по выполнению работ по монтажу и настройке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p w14:paraId="294ED4BC" w14:textId="77777777" w:rsidR="008E2DD6" w:rsidRPr="00D01CF2" w:rsidRDefault="008E2DD6" w:rsidP="008E2DD6">
            <w:pPr>
              <w:suppressAutoHyphens/>
              <w:contextualSpacing/>
              <w:rPr>
                <w:rFonts w:ascii="Times New Roman" w:hAnsi="Times New Roman" w:cs="Times New Roman"/>
                <w:iCs/>
                <w:sz w:val="24"/>
                <w:szCs w:val="24"/>
              </w:rPr>
            </w:pPr>
            <w:r w:rsidRPr="00D01CF2">
              <w:rPr>
                <w:rFonts w:ascii="Times New Roman" w:hAnsi="Times New Roman" w:cs="Times New Roman"/>
                <w:iCs/>
                <w:sz w:val="24"/>
                <w:szCs w:val="24"/>
              </w:rPr>
              <w:t>методик организации и выполнения работы по пуску, наладке и испытаниям технологического оборудования и средств механизации, автоматизации и роботизации автоматизированных технологических линий по производству продуктов питания;</w:t>
            </w:r>
          </w:p>
          <w:p w14:paraId="50440796" w14:textId="77777777" w:rsidR="008E2DD6" w:rsidRPr="00D01CF2" w:rsidRDefault="008E2DD6" w:rsidP="008E2DD6">
            <w:pPr>
              <w:suppressAutoHyphens/>
              <w:contextualSpacing/>
              <w:rPr>
                <w:rFonts w:ascii="Times New Roman" w:hAnsi="Times New Roman" w:cs="Times New Roman"/>
                <w:iCs/>
                <w:sz w:val="24"/>
                <w:szCs w:val="24"/>
              </w:rPr>
            </w:pPr>
            <w:r w:rsidRPr="00D01CF2">
              <w:rPr>
                <w:rFonts w:ascii="Times New Roman" w:hAnsi="Times New Roman" w:cs="Times New Roman"/>
                <w:iCs/>
                <w:sz w:val="24"/>
                <w:szCs w:val="24"/>
              </w:rPr>
              <w:t>видов и способов организации и выполнения работ по эксплуатации, техническому обслуживанию и ремонту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p w14:paraId="01F8F0A2" w14:textId="307F4913" w:rsidR="008E2DD6" w:rsidRPr="00D01CF2" w:rsidRDefault="008E2DD6" w:rsidP="008E2DD6">
            <w:pPr>
              <w:suppressAutoHyphens/>
              <w:contextualSpacing/>
              <w:rPr>
                <w:rFonts w:ascii="Times New Roman" w:hAnsi="Times New Roman" w:cs="Times New Roman"/>
                <w:iCs/>
                <w:sz w:val="24"/>
                <w:szCs w:val="24"/>
              </w:rPr>
            </w:pPr>
            <w:r w:rsidRPr="00D01CF2">
              <w:rPr>
                <w:rFonts w:ascii="Times New Roman" w:hAnsi="Times New Roman" w:cs="Times New Roman"/>
                <w:iCs/>
                <w:sz w:val="24"/>
                <w:szCs w:val="24"/>
              </w:rPr>
              <w:t>правил осуществления контроля и метрологического обеспечения средств и систем механизации, автоматизации и роботизации автоматизированных технологических линий по производству пищевой продукции</w:t>
            </w:r>
          </w:p>
        </w:tc>
        <w:tc>
          <w:tcPr>
            <w:tcW w:w="967" w:type="pct"/>
            <w:vMerge/>
          </w:tcPr>
          <w:p w14:paraId="46342E26" w14:textId="77777777" w:rsidR="008E2DD6" w:rsidRPr="005C373F" w:rsidRDefault="008E2DD6" w:rsidP="008E2DD6">
            <w:pPr>
              <w:suppressAutoHyphens/>
              <w:contextualSpacing/>
              <w:rPr>
                <w:rFonts w:ascii="Times New Roman" w:hAnsi="Times New Roman" w:cs="Times New Roman"/>
                <w:i/>
              </w:rPr>
            </w:pPr>
          </w:p>
        </w:tc>
      </w:tr>
    </w:tbl>
    <w:p w14:paraId="6FC6FDBC" w14:textId="2CBB2150" w:rsidR="00F53FDC" w:rsidRPr="00C26CD2" w:rsidRDefault="00B66D7E" w:rsidP="00B66D7E">
      <w:pPr>
        <w:rPr>
          <w:rFonts w:ascii="Times New Roman" w:hAnsi="Times New Roman" w:cs="Times New Roman"/>
          <w:b/>
          <w:bCs/>
          <w:sz w:val="24"/>
          <w:szCs w:val="24"/>
        </w:rPr>
      </w:pPr>
      <w:r w:rsidRPr="00C26CD2">
        <w:rPr>
          <w:rFonts w:ascii="Times New Roman" w:hAnsi="Times New Roman" w:cs="Times New Roman"/>
          <w:b/>
          <w:bCs/>
          <w:sz w:val="24"/>
          <w:szCs w:val="24"/>
        </w:rPr>
        <w:br w:type="page"/>
      </w:r>
    </w:p>
    <w:p w14:paraId="2061E883" w14:textId="28921F48" w:rsidR="00F53FDC" w:rsidRPr="00C26CD2" w:rsidRDefault="00F53FDC" w:rsidP="00F53FDC">
      <w:pPr>
        <w:jc w:val="right"/>
        <w:rPr>
          <w:rFonts w:ascii="Times New Roman" w:hAnsi="Times New Roman" w:cs="Times New Roman"/>
          <w:b/>
          <w:bCs/>
          <w:sz w:val="24"/>
          <w:szCs w:val="24"/>
        </w:rPr>
      </w:pPr>
      <w:r w:rsidRPr="00C26CD2">
        <w:rPr>
          <w:rFonts w:ascii="Times New Roman" w:hAnsi="Times New Roman" w:cs="Times New Roman"/>
          <w:b/>
          <w:bCs/>
          <w:sz w:val="24"/>
          <w:szCs w:val="24"/>
        </w:rPr>
        <w:lastRenderedPageBreak/>
        <w:t>Приложение 1.</w:t>
      </w:r>
      <w:r w:rsidR="00C26CD2">
        <w:rPr>
          <w:rFonts w:ascii="Times New Roman" w:hAnsi="Times New Roman" w:cs="Times New Roman"/>
          <w:b/>
          <w:bCs/>
          <w:sz w:val="24"/>
          <w:szCs w:val="24"/>
        </w:rPr>
        <w:t>3</w:t>
      </w:r>
    </w:p>
    <w:p w14:paraId="58BB0B61" w14:textId="77777777" w:rsidR="00C26CD2" w:rsidRPr="00133A61" w:rsidRDefault="00C26CD2" w:rsidP="00C26CD2">
      <w:pPr>
        <w:contextualSpacing/>
        <w:jc w:val="right"/>
        <w:rPr>
          <w:rFonts w:ascii="Times New Roman" w:hAnsi="Times New Roman"/>
          <w:b/>
          <w:i/>
          <w:sz w:val="24"/>
          <w:szCs w:val="24"/>
        </w:rPr>
      </w:pPr>
      <w:r w:rsidRPr="00133A61">
        <w:rPr>
          <w:rFonts w:ascii="Times New Roman" w:hAnsi="Times New Roman"/>
          <w:b/>
          <w:bCs/>
          <w:sz w:val="24"/>
          <w:szCs w:val="24"/>
        </w:rPr>
        <w:t>к ПОП по</w:t>
      </w:r>
      <w:r w:rsidRPr="00133A61">
        <w:rPr>
          <w:rFonts w:ascii="Times New Roman" w:hAnsi="Times New Roman"/>
          <w:sz w:val="24"/>
          <w:szCs w:val="24"/>
        </w:rPr>
        <w:t xml:space="preserve"> </w:t>
      </w:r>
      <w:r w:rsidRPr="00133A61">
        <w:rPr>
          <w:rFonts w:ascii="Times New Roman" w:hAnsi="Times New Roman"/>
          <w:b/>
          <w:sz w:val="24"/>
          <w:szCs w:val="24"/>
        </w:rPr>
        <w:t>специальности</w:t>
      </w:r>
      <w:r w:rsidRPr="00133A61">
        <w:rPr>
          <w:rFonts w:ascii="Times New Roman" w:hAnsi="Times New Roman"/>
          <w:b/>
          <w:i/>
          <w:sz w:val="24"/>
          <w:szCs w:val="24"/>
        </w:rPr>
        <w:t xml:space="preserve"> </w:t>
      </w:r>
    </w:p>
    <w:p w14:paraId="1AB07FC0" w14:textId="77777777" w:rsidR="00C26CD2" w:rsidRPr="00133A61" w:rsidRDefault="00C26CD2" w:rsidP="00513C40">
      <w:pPr>
        <w:ind w:left="5103"/>
        <w:contextualSpacing/>
        <w:jc w:val="both"/>
        <w:rPr>
          <w:rFonts w:ascii="Times New Roman" w:hAnsi="Times New Roman"/>
          <w:b/>
          <w:iCs/>
          <w:sz w:val="24"/>
          <w:szCs w:val="24"/>
        </w:rPr>
      </w:pPr>
      <w:r w:rsidRPr="00133A61">
        <w:rPr>
          <w:rFonts w:ascii="Times New Roman" w:hAnsi="Times New Roman"/>
          <w:b/>
          <w:iCs/>
          <w:sz w:val="24"/>
          <w:szCs w:val="24"/>
        </w:rPr>
        <w:t>19.02.14 Эксплуатация, механизация, автоматизация и роботизация технологического оборудования и процессов пищевой промышленности</w:t>
      </w:r>
    </w:p>
    <w:p w14:paraId="6DAAA8B8" w14:textId="77777777" w:rsidR="00F53FDC" w:rsidRPr="00C26CD2" w:rsidRDefault="00F53FDC" w:rsidP="00513C40">
      <w:pPr>
        <w:ind w:left="5103"/>
        <w:jc w:val="right"/>
        <w:rPr>
          <w:rFonts w:ascii="Times New Roman" w:hAnsi="Times New Roman" w:cs="Times New Roman"/>
          <w:b/>
          <w:bCs/>
          <w:color w:val="0070C0"/>
          <w:sz w:val="24"/>
          <w:szCs w:val="24"/>
        </w:rPr>
      </w:pPr>
    </w:p>
    <w:p w14:paraId="47179B6C" w14:textId="77777777" w:rsidR="00F53FDC" w:rsidRPr="00C26CD2" w:rsidRDefault="00F53FDC" w:rsidP="00513C40">
      <w:pPr>
        <w:ind w:left="5103"/>
        <w:jc w:val="right"/>
        <w:rPr>
          <w:rFonts w:ascii="Times New Roman" w:hAnsi="Times New Roman" w:cs="Times New Roman"/>
          <w:b/>
          <w:bCs/>
          <w:color w:val="0070C0"/>
          <w:sz w:val="24"/>
          <w:szCs w:val="24"/>
        </w:rPr>
      </w:pPr>
    </w:p>
    <w:p w14:paraId="6FB24C62" w14:textId="77777777" w:rsidR="00F53FDC" w:rsidRPr="00C26CD2" w:rsidRDefault="00F53FDC" w:rsidP="00513C40">
      <w:pPr>
        <w:ind w:left="5103"/>
        <w:jc w:val="right"/>
        <w:rPr>
          <w:rFonts w:ascii="Times New Roman" w:hAnsi="Times New Roman" w:cs="Times New Roman"/>
          <w:b/>
          <w:bCs/>
          <w:color w:val="0070C0"/>
          <w:sz w:val="24"/>
          <w:szCs w:val="24"/>
        </w:rPr>
      </w:pPr>
    </w:p>
    <w:p w14:paraId="262936C0" w14:textId="77777777" w:rsidR="00F53FDC" w:rsidRPr="00C26CD2" w:rsidRDefault="00F53FDC" w:rsidP="00F53FDC">
      <w:pPr>
        <w:jc w:val="right"/>
        <w:rPr>
          <w:rFonts w:ascii="Times New Roman" w:hAnsi="Times New Roman" w:cs="Times New Roman"/>
          <w:b/>
          <w:bCs/>
          <w:color w:val="0070C0"/>
          <w:sz w:val="24"/>
          <w:szCs w:val="24"/>
        </w:rPr>
      </w:pPr>
    </w:p>
    <w:p w14:paraId="16263400" w14:textId="77777777" w:rsidR="00F53FDC" w:rsidRPr="00C26CD2" w:rsidRDefault="00F53FDC" w:rsidP="00F53FDC">
      <w:pPr>
        <w:jc w:val="right"/>
        <w:rPr>
          <w:rFonts w:ascii="Times New Roman" w:hAnsi="Times New Roman" w:cs="Times New Roman"/>
          <w:b/>
          <w:bCs/>
          <w:color w:val="0070C0"/>
          <w:sz w:val="24"/>
          <w:szCs w:val="24"/>
        </w:rPr>
      </w:pPr>
    </w:p>
    <w:p w14:paraId="52A5AC15" w14:textId="77777777" w:rsidR="00F53FDC" w:rsidRPr="00C26CD2" w:rsidRDefault="00F53FDC" w:rsidP="00F53FDC">
      <w:pPr>
        <w:jc w:val="right"/>
        <w:rPr>
          <w:rFonts w:ascii="Times New Roman" w:hAnsi="Times New Roman" w:cs="Times New Roman"/>
          <w:b/>
          <w:bCs/>
          <w:color w:val="0070C0"/>
          <w:sz w:val="24"/>
          <w:szCs w:val="24"/>
        </w:rPr>
      </w:pPr>
    </w:p>
    <w:p w14:paraId="38C7716E" w14:textId="77777777" w:rsidR="00F53FDC" w:rsidRPr="00C26CD2" w:rsidRDefault="00F53FDC" w:rsidP="00F53FDC">
      <w:pPr>
        <w:jc w:val="right"/>
        <w:rPr>
          <w:rFonts w:ascii="Times New Roman" w:hAnsi="Times New Roman" w:cs="Times New Roman"/>
          <w:b/>
          <w:bCs/>
          <w:color w:val="0070C0"/>
          <w:sz w:val="24"/>
          <w:szCs w:val="24"/>
        </w:rPr>
      </w:pPr>
    </w:p>
    <w:p w14:paraId="56574D98" w14:textId="77777777" w:rsidR="00F53FDC" w:rsidRPr="00C26CD2" w:rsidRDefault="00F53FDC" w:rsidP="00F53FDC">
      <w:pPr>
        <w:jc w:val="right"/>
        <w:rPr>
          <w:rFonts w:ascii="Times New Roman" w:hAnsi="Times New Roman" w:cs="Times New Roman"/>
          <w:b/>
          <w:bCs/>
          <w:color w:val="0070C0"/>
          <w:sz w:val="24"/>
          <w:szCs w:val="24"/>
        </w:rPr>
      </w:pPr>
    </w:p>
    <w:p w14:paraId="6E48A8BE" w14:textId="77777777" w:rsidR="00F53FDC" w:rsidRPr="00C26CD2" w:rsidRDefault="00F53FDC" w:rsidP="00F53FDC">
      <w:pPr>
        <w:jc w:val="right"/>
        <w:rPr>
          <w:rFonts w:ascii="Times New Roman" w:hAnsi="Times New Roman" w:cs="Times New Roman"/>
          <w:b/>
          <w:bCs/>
          <w:color w:val="0070C0"/>
          <w:sz w:val="24"/>
          <w:szCs w:val="24"/>
        </w:rPr>
      </w:pPr>
    </w:p>
    <w:p w14:paraId="747E69C5" w14:textId="77777777" w:rsidR="00F53FDC" w:rsidRPr="00C26CD2" w:rsidRDefault="00F53FDC" w:rsidP="00F53FDC">
      <w:pPr>
        <w:jc w:val="right"/>
        <w:rPr>
          <w:rFonts w:ascii="Times New Roman" w:hAnsi="Times New Roman" w:cs="Times New Roman"/>
          <w:b/>
          <w:bCs/>
          <w:color w:val="0070C0"/>
          <w:sz w:val="24"/>
          <w:szCs w:val="24"/>
        </w:rPr>
      </w:pPr>
    </w:p>
    <w:p w14:paraId="30ACA85F" w14:textId="77777777" w:rsidR="00F53FDC" w:rsidRPr="00C26CD2" w:rsidRDefault="00F53FDC" w:rsidP="00F53FDC">
      <w:pPr>
        <w:jc w:val="right"/>
        <w:rPr>
          <w:rFonts w:ascii="Times New Roman" w:hAnsi="Times New Roman" w:cs="Times New Roman"/>
          <w:b/>
          <w:bCs/>
          <w:color w:val="0070C0"/>
          <w:sz w:val="24"/>
          <w:szCs w:val="24"/>
        </w:rPr>
      </w:pPr>
    </w:p>
    <w:p w14:paraId="6AC41D73" w14:textId="77777777" w:rsidR="00F53FDC" w:rsidRPr="00C26CD2" w:rsidRDefault="00F53FDC" w:rsidP="00F53FDC">
      <w:pPr>
        <w:jc w:val="center"/>
        <w:rPr>
          <w:rFonts w:ascii="Times New Roman" w:hAnsi="Times New Roman" w:cs="Times New Roman"/>
          <w:b/>
          <w:bCs/>
          <w:sz w:val="24"/>
          <w:szCs w:val="24"/>
        </w:rPr>
      </w:pPr>
      <w:r w:rsidRPr="00C26CD2">
        <w:rPr>
          <w:rFonts w:ascii="Times New Roman" w:hAnsi="Times New Roman" w:cs="Times New Roman"/>
          <w:b/>
          <w:bCs/>
          <w:sz w:val="24"/>
          <w:szCs w:val="24"/>
        </w:rPr>
        <w:t>Примерная рабочая программа профессионального модуля</w:t>
      </w:r>
    </w:p>
    <w:p w14:paraId="00AAB5EC" w14:textId="79C1A300" w:rsidR="00F53FDC" w:rsidRPr="004B46FF" w:rsidRDefault="00F53FDC" w:rsidP="004B46FF">
      <w:pPr>
        <w:pStyle w:val="1"/>
      </w:pPr>
      <w:bookmarkStart w:id="35" w:name="_Toc224306443"/>
      <w:r w:rsidRPr="004B46FF">
        <w:t>«ПМ.0</w:t>
      </w:r>
      <w:r w:rsidR="00513C40" w:rsidRPr="004B46FF">
        <w:t>3</w:t>
      </w:r>
      <w:r w:rsidRPr="004B46FF">
        <w:t xml:space="preserve"> </w:t>
      </w:r>
      <w:r w:rsidR="00513C40" w:rsidRPr="004B46FF">
        <w:t>ОБЕСПЕЧЕНИЕ ДЕЯТЕЛЬНОСТИ СТРУКТУРНОГО ПОДРАЗДЕЛЕНИЯ</w:t>
      </w:r>
      <w:r w:rsidRPr="004B46FF">
        <w:t>»</w:t>
      </w:r>
      <w:bookmarkEnd w:id="35"/>
    </w:p>
    <w:p w14:paraId="3011DCDA" w14:textId="77777777" w:rsidR="00F53FDC" w:rsidRPr="00C26CD2" w:rsidRDefault="00F53FDC" w:rsidP="00F53FDC">
      <w:pPr>
        <w:spacing w:line="360" w:lineRule="auto"/>
        <w:jc w:val="center"/>
        <w:rPr>
          <w:rFonts w:ascii="Times New Roman" w:hAnsi="Times New Roman" w:cs="Times New Roman"/>
          <w:sz w:val="24"/>
          <w:szCs w:val="24"/>
        </w:rPr>
      </w:pPr>
    </w:p>
    <w:p w14:paraId="385260ED" w14:textId="77777777" w:rsidR="00F53FDC" w:rsidRPr="00C26CD2" w:rsidRDefault="00F53FDC" w:rsidP="00F53FDC">
      <w:pPr>
        <w:spacing w:line="360" w:lineRule="auto"/>
        <w:jc w:val="center"/>
        <w:rPr>
          <w:rFonts w:ascii="Times New Roman" w:hAnsi="Times New Roman" w:cs="Times New Roman"/>
          <w:sz w:val="24"/>
          <w:szCs w:val="24"/>
        </w:rPr>
      </w:pPr>
    </w:p>
    <w:p w14:paraId="53503FA2" w14:textId="77777777" w:rsidR="00F53FDC" w:rsidRPr="00C26CD2" w:rsidRDefault="00F53FDC" w:rsidP="00F53FDC">
      <w:pPr>
        <w:spacing w:line="360" w:lineRule="auto"/>
        <w:jc w:val="center"/>
        <w:rPr>
          <w:rFonts w:ascii="Times New Roman" w:hAnsi="Times New Roman" w:cs="Times New Roman"/>
          <w:sz w:val="24"/>
          <w:szCs w:val="24"/>
        </w:rPr>
      </w:pPr>
    </w:p>
    <w:p w14:paraId="48A60B55" w14:textId="77777777" w:rsidR="00F53FDC" w:rsidRPr="00C26CD2" w:rsidRDefault="00F53FDC" w:rsidP="00F53FDC">
      <w:pPr>
        <w:spacing w:line="360" w:lineRule="auto"/>
        <w:jc w:val="center"/>
        <w:rPr>
          <w:rFonts w:ascii="Times New Roman" w:hAnsi="Times New Roman" w:cs="Times New Roman"/>
          <w:sz w:val="24"/>
          <w:szCs w:val="24"/>
        </w:rPr>
      </w:pPr>
    </w:p>
    <w:p w14:paraId="250DA1C9" w14:textId="77777777" w:rsidR="00F53FDC" w:rsidRPr="00C26CD2" w:rsidRDefault="00F53FDC" w:rsidP="00F53FDC">
      <w:pPr>
        <w:spacing w:line="360" w:lineRule="auto"/>
        <w:jc w:val="center"/>
        <w:rPr>
          <w:rFonts w:ascii="Times New Roman" w:hAnsi="Times New Roman" w:cs="Times New Roman"/>
          <w:sz w:val="24"/>
          <w:szCs w:val="24"/>
        </w:rPr>
      </w:pPr>
    </w:p>
    <w:p w14:paraId="170450B2" w14:textId="77777777" w:rsidR="00F53FDC" w:rsidRPr="00C26CD2" w:rsidRDefault="00F53FDC" w:rsidP="00F53FDC">
      <w:pPr>
        <w:spacing w:line="360" w:lineRule="auto"/>
        <w:jc w:val="center"/>
        <w:rPr>
          <w:rFonts w:ascii="Times New Roman" w:hAnsi="Times New Roman" w:cs="Times New Roman"/>
          <w:sz w:val="24"/>
          <w:szCs w:val="24"/>
        </w:rPr>
      </w:pPr>
    </w:p>
    <w:p w14:paraId="1B988ABE" w14:textId="77777777" w:rsidR="00F53FDC" w:rsidRPr="00C26CD2" w:rsidRDefault="00F53FDC" w:rsidP="00F53FDC">
      <w:pPr>
        <w:spacing w:line="360" w:lineRule="auto"/>
        <w:jc w:val="center"/>
        <w:rPr>
          <w:rFonts w:ascii="Times New Roman" w:hAnsi="Times New Roman" w:cs="Times New Roman"/>
          <w:sz w:val="24"/>
          <w:szCs w:val="24"/>
        </w:rPr>
      </w:pPr>
    </w:p>
    <w:p w14:paraId="460F58D7" w14:textId="77777777" w:rsidR="00F53FDC" w:rsidRPr="00C26CD2" w:rsidRDefault="00F53FDC" w:rsidP="00F53FDC">
      <w:pPr>
        <w:spacing w:line="360" w:lineRule="auto"/>
        <w:jc w:val="center"/>
        <w:rPr>
          <w:rFonts w:ascii="Times New Roman" w:hAnsi="Times New Roman" w:cs="Times New Roman"/>
          <w:sz w:val="24"/>
          <w:szCs w:val="24"/>
        </w:rPr>
      </w:pPr>
    </w:p>
    <w:p w14:paraId="55D00453" w14:textId="77777777" w:rsidR="00F53FDC" w:rsidRPr="00C26CD2" w:rsidRDefault="00F53FDC" w:rsidP="00F53FDC">
      <w:pPr>
        <w:spacing w:line="360" w:lineRule="auto"/>
        <w:jc w:val="center"/>
        <w:rPr>
          <w:rFonts w:ascii="Times New Roman" w:hAnsi="Times New Roman" w:cs="Times New Roman"/>
          <w:sz w:val="24"/>
          <w:szCs w:val="24"/>
        </w:rPr>
      </w:pPr>
    </w:p>
    <w:p w14:paraId="2842C44A" w14:textId="77777777" w:rsidR="00F53FDC" w:rsidRPr="00C26CD2" w:rsidRDefault="00F53FDC" w:rsidP="00F53FDC">
      <w:pPr>
        <w:spacing w:line="360" w:lineRule="auto"/>
        <w:jc w:val="center"/>
        <w:rPr>
          <w:rFonts w:ascii="Times New Roman" w:hAnsi="Times New Roman" w:cs="Times New Roman"/>
          <w:sz w:val="24"/>
          <w:szCs w:val="24"/>
        </w:rPr>
      </w:pPr>
    </w:p>
    <w:p w14:paraId="24710015" w14:textId="77777777" w:rsidR="00F53FDC" w:rsidRPr="00C26CD2" w:rsidRDefault="00F53FDC" w:rsidP="00F53FDC">
      <w:pPr>
        <w:spacing w:line="360" w:lineRule="auto"/>
        <w:jc w:val="center"/>
        <w:rPr>
          <w:rFonts w:ascii="Times New Roman" w:hAnsi="Times New Roman" w:cs="Times New Roman"/>
          <w:sz w:val="24"/>
          <w:szCs w:val="24"/>
        </w:rPr>
      </w:pPr>
    </w:p>
    <w:p w14:paraId="1E1CFE1F" w14:textId="77777777" w:rsidR="00F53FDC" w:rsidRPr="00C26CD2" w:rsidRDefault="00F53FDC" w:rsidP="00F53FDC">
      <w:pPr>
        <w:spacing w:line="360" w:lineRule="auto"/>
        <w:jc w:val="center"/>
        <w:rPr>
          <w:rFonts w:ascii="Times New Roman" w:hAnsi="Times New Roman" w:cs="Times New Roman"/>
          <w:sz w:val="24"/>
          <w:szCs w:val="24"/>
        </w:rPr>
      </w:pPr>
    </w:p>
    <w:p w14:paraId="594DB298" w14:textId="77777777" w:rsidR="00F53FDC" w:rsidRPr="00C26CD2" w:rsidRDefault="00F53FDC" w:rsidP="00F53FDC">
      <w:pPr>
        <w:spacing w:line="360" w:lineRule="auto"/>
        <w:jc w:val="center"/>
        <w:rPr>
          <w:rFonts w:ascii="Times New Roman" w:hAnsi="Times New Roman" w:cs="Times New Roman"/>
          <w:sz w:val="24"/>
          <w:szCs w:val="24"/>
        </w:rPr>
      </w:pPr>
    </w:p>
    <w:p w14:paraId="14C94810" w14:textId="4F17A189" w:rsidR="00F53FDC" w:rsidRPr="00C26CD2" w:rsidRDefault="00F53FDC" w:rsidP="00F53FDC">
      <w:pPr>
        <w:spacing w:line="360" w:lineRule="auto"/>
        <w:jc w:val="center"/>
        <w:rPr>
          <w:rFonts w:ascii="Times New Roman" w:hAnsi="Times New Roman" w:cs="Times New Roman"/>
          <w:b/>
          <w:bCs/>
          <w:sz w:val="24"/>
          <w:szCs w:val="24"/>
        </w:rPr>
      </w:pPr>
      <w:bookmarkStart w:id="36" w:name="_Toc156819741"/>
      <w:r w:rsidRPr="00C26CD2">
        <w:rPr>
          <w:rFonts w:ascii="Times New Roman" w:hAnsi="Times New Roman" w:cs="Times New Roman"/>
          <w:b/>
          <w:bCs/>
          <w:sz w:val="24"/>
          <w:szCs w:val="24"/>
        </w:rPr>
        <w:t>202</w:t>
      </w:r>
      <w:r w:rsidR="00C26CD2">
        <w:rPr>
          <w:rFonts w:ascii="Times New Roman" w:hAnsi="Times New Roman" w:cs="Times New Roman"/>
          <w:b/>
          <w:bCs/>
          <w:sz w:val="24"/>
          <w:szCs w:val="24"/>
        </w:rPr>
        <w:t>6</w:t>
      </w:r>
      <w:r w:rsidRPr="00C26CD2">
        <w:rPr>
          <w:rFonts w:ascii="Times New Roman" w:hAnsi="Times New Roman" w:cs="Times New Roman"/>
          <w:b/>
          <w:bCs/>
          <w:sz w:val="24"/>
          <w:szCs w:val="24"/>
        </w:rPr>
        <w:t xml:space="preserve"> г.</w:t>
      </w:r>
      <w:bookmarkEnd w:id="36"/>
    </w:p>
    <w:p w14:paraId="2CEFBCD8" w14:textId="77777777" w:rsidR="005C373F" w:rsidRPr="00C26CD2" w:rsidRDefault="00C26CD2" w:rsidP="005C373F">
      <w:pPr>
        <w:jc w:val="center"/>
        <w:rPr>
          <w:rFonts w:ascii="Times New Roman" w:hAnsi="Times New Roman" w:cs="Times New Roman"/>
          <w:b/>
          <w:bCs/>
          <w:sz w:val="24"/>
          <w:szCs w:val="24"/>
        </w:rPr>
      </w:pPr>
      <w:r>
        <w:rPr>
          <w:rFonts w:ascii="Times New Roman" w:hAnsi="Times New Roman"/>
        </w:rPr>
        <w:br w:type="page"/>
      </w:r>
      <w:r w:rsidR="005C373F" w:rsidRPr="00C26CD2">
        <w:rPr>
          <w:rFonts w:ascii="Times New Roman" w:hAnsi="Times New Roman" w:cs="Times New Roman"/>
          <w:b/>
          <w:bCs/>
          <w:sz w:val="24"/>
          <w:szCs w:val="24"/>
        </w:rPr>
        <w:lastRenderedPageBreak/>
        <w:t>СОДЕРЖАНИЕ ПРОГРАММЫ</w:t>
      </w:r>
    </w:p>
    <w:p w14:paraId="042C7C86" w14:textId="77777777" w:rsidR="005C373F" w:rsidRPr="00C26CD2" w:rsidRDefault="005C373F" w:rsidP="005C373F">
      <w:pPr>
        <w:rPr>
          <w:rFonts w:ascii="Times New Roman" w:hAnsi="Times New Roman" w:cs="Times New Roman"/>
          <w:sz w:val="24"/>
          <w:szCs w:val="24"/>
        </w:rPr>
      </w:pPr>
    </w:p>
    <w:p w14:paraId="39B1C0D3" w14:textId="77777777" w:rsidR="005C373F" w:rsidRPr="00C26CD2" w:rsidRDefault="005C373F" w:rsidP="005C373F">
      <w:pPr>
        <w:pStyle w:val="14"/>
        <w:rPr>
          <w:rFonts w:eastAsiaTheme="minorEastAsia"/>
          <w:lang w:eastAsia="ru-RU"/>
        </w:rPr>
      </w:pPr>
      <w:r w:rsidRPr="00C26CD2">
        <w:fldChar w:fldCharType="begin"/>
      </w:r>
      <w:r w:rsidRPr="00C26CD2">
        <w:instrText xml:space="preserve"> TOC \h \z \t "Раздел 1;1;Раздел 1.1;2" </w:instrText>
      </w:r>
      <w:r w:rsidRPr="00C26CD2">
        <w:fldChar w:fldCharType="separate"/>
      </w:r>
      <w:hyperlink w:anchor="_Toc156820309" w:history="1">
        <w:r w:rsidRPr="00C26CD2">
          <w:rPr>
            <w:rStyle w:val="af0"/>
          </w:rPr>
          <w:t>1. Общая характеристика</w:t>
        </w:r>
        <w:r w:rsidRPr="00C26CD2">
          <w:rPr>
            <w:webHidden/>
          </w:rPr>
          <w:tab/>
        </w:r>
      </w:hyperlink>
    </w:p>
    <w:p w14:paraId="733F3591" w14:textId="0DFA4348" w:rsidR="005C373F" w:rsidRPr="00C26CD2" w:rsidRDefault="00577B5D" w:rsidP="005C373F">
      <w:pPr>
        <w:pStyle w:val="21"/>
        <w:rPr>
          <w:rFonts w:eastAsiaTheme="minorEastAsia"/>
          <w:i w:val="0"/>
          <w:iCs w:val="0"/>
        </w:rPr>
      </w:pPr>
      <w:hyperlink w:anchor="_Toc156820310" w:history="1">
        <w:r w:rsidR="005C373F" w:rsidRPr="00C26CD2">
          <w:rPr>
            <w:rStyle w:val="af0"/>
            <w:i w:val="0"/>
            <w:iCs w:val="0"/>
          </w:rPr>
          <w:t>1.1. Цель и место профессионального модуля «</w:t>
        </w:r>
        <w:r w:rsidR="005C373F" w:rsidRPr="00513C40">
          <w:rPr>
            <w:rStyle w:val="af0"/>
            <w:i w:val="0"/>
            <w:iCs w:val="0"/>
          </w:rPr>
          <w:t>ПМ.0</w:t>
        </w:r>
        <w:r w:rsidR="00023004">
          <w:rPr>
            <w:rStyle w:val="af0"/>
            <w:i w:val="0"/>
            <w:iCs w:val="0"/>
          </w:rPr>
          <w:t>3</w:t>
        </w:r>
        <w:r w:rsidR="005C373F" w:rsidRPr="00513C40">
          <w:rPr>
            <w:rStyle w:val="af0"/>
            <w:i w:val="0"/>
            <w:iCs w:val="0"/>
          </w:rPr>
          <w:t xml:space="preserve"> </w:t>
        </w:r>
        <w:r w:rsidR="00023004" w:rsidRPr="00023004">
          <w:rPr>
            <w:rStyle w:val="af0"/>
            <w:i w:val="0"/>
            <w:iCs w:val="0"/>
          </w:rPr>
          <w:t>Обеспечение деятельности структурного подразделения</w:t>
        </w:r>
        <w:r w:rsidR="005C373F" w:rsidRPr="00C26CD2">
          <w:rPr>
            <w:rStyle w:val="af0"/>
            <w:i w:val="0"/>
            <w:iCs w:val="0"/>
          </w:rPr>
          <w:t>»  в структуре образовательной программы</w:t>
        </w:r>
        <w:r w:rsidR="005C373F" w:rsidRPr="00C26CD2">
          <w:rPr>
            <w:i w:val="0"/>
            <w:iCs w:val="0"/>
            <w:webHidden/>
          </w:rPr>
          <w:tab/>
        </w:r>
      </w:hyperlink>
    </w:p>
    <w:p w14:paraId="5AF6F07D" w14:textId="77777777" w:rsidR="005C373F" w:rsidRPr="00C26CD2" w:rsidRDefault="00577B5D" w:rsidP="005C373F">
      <w:pPr>
        <w:pStyle w:val="21"/>
        <w:rPr>
          <w:rFonts w:eastAsiaTheme="minorEastAsia"/>
          <w:i w:val="0"/>
          <w:iCs w:val="0"/>
        </w:rPr>
      </w:pPr>
      <w:hyperlink w:anchor="_Toc156820311" w:history="1">
        <w:r w:rsidR="005C373F" w:rsidRPr="00C26CD2">
          <w:rPr>
            <w:rStyle w:val="af0"/>
            <w:i w:val="0"/>
            <w:iCs w:val="0"/>
          </w:rPr>
          <w:t>1.2. Планируемые результаты освоения профессионального модуля</w:t>
        </w:r>
        <w:r w:rsidR="005C373F" w:rsidRPr="00C26CD2">
          <w:rPr>
            <w:i w:val="0"/>
            <w:iCs w:val="0"/>
            <w:webHidden/>
          </w:rPr>
          <w:tab/>
        </w:r>
      </w:hyperlink>
    </w:p>
    <w:p w14:paraId="4E74CC24" w14:textId="77777777" w:rsidR="005C373F" w:rsidRPr="00C26CD2" w:rsidRDefault="00577B5D" w:rsidP="005C373F">
      <w:pPr>
        <w:pStyle w:val="14"/>
        <w:rPr>
          <w:rFonts w:eastAsiaTheme="minorEastAsia"/>
          <w:lang w:eastAsia="ru-RU"/>
        </w:rPr>
      </w:pPr>
      <w:hyperlink w:anchor="_Toc156820312" w:history="1">
        <w:r w:rsidR="005C373F" w:rsidRPr="00C26CD2">
          <w:rPr>
            <w:rStyle w:val="af0"/>
          </w:rPr>
          <w:t>2. Структура и содержание профессионального модуля</w:t>
        </w:r>
        <w:r w:rsidR="005C373F" w:rsidRPr="00C26CD2">
          <w:rPr>
            <w:webHidden/>
          </w:rPr>
          <w:tab/>
        </w:r>
      </w:hyperlink>
    </w:p>
    <w:p w14:paraId="71C86E05" w14:textId="77777777" w:rsidR="005C373F" w:rsidRPr="00C26CD2" w:rsidRDefault="00577B5D" w:rsidP="005C373F">
      <w:pPr>
        <w:pStyle w:val="21"/>
        <w:rPr>
          <w:rFonts w:eastAsiaTheme="minorEastAsia"/>
          <w:i w:val="0"/>
          <w:iCs w:val="0"/>
        </w:rPr>
      </w:pPr>
      <w:hyperlink w:anchor="_Toc156820313" w:history="1">
        <w:r w:rsidR="005C373F" w:rsidRPr="00C26CD2">
          <w:rPr>
            <w:rStyle w:val="af0"/>
            <w:i w:val="0"/>
            <w:iCs w:val="0"/>
          </w:rPr>
          <w:t>2.1. Трудоемкость освоения модуля</w:t>
        </w:r>
        <w:r w:rsidR="005C373F" w:rsidRPr="00C26CD2">
          <w:rPr>
            <w:i w:val="0"/>
            <w:iCs w:val="0"/>
            <w:webHidden/>
          </w:rPr>
          <w:tab/>
        </w:r>
      </w:hyperlink>
    </w:p>
    <w:p w14:paraId="3131BA11" w14:textId="77777777" w:rsidR="005C373F" w:rsidRPr="00C26CD2" w:rsidRDefault="00577B5D" w:rsidP="005C373F">
      <w:pPr>
        <w:pStyle w:val="21"/>
        <w:rPr>
          <w:rFonts w:eastAsiaTheme="minorEastAsia"/>
          <w:i w:val="0"/>
          <w:iCs w:val="0"/>
        </w:rPr>
      </w:pPr>
      <w:hyperlink w:anchor="_Toc156820314" w:history="1">
        <w:r w:rsidR="005C373F" w:rsidRPr="00C26CD2">
          <w:rPr>
            <w:rStyle w:val="af0"/>
            <w:i w:val="0"/>
            <w:iCs w:val="0"/>
          </w:rPr>
          <w:t>2.2. Структура профессионального модуля</w:t>
        </w:r>
        <w:r w:rsidR="005C373F" w:rsidRPr="00C26CD2">
          <w:rPr>
            <w:i w:val="0"/>
            <w:iCs w:val="0"/>
            <w:webHidden/>
          </w:rPr>
          <w:tab/>
        </w:r>
      </w:hyperlink>
    </w:p>
    <w:p w14:paraId="5BBBE894" w14:textId="77777777" w:rsidR="005C373F" w:rsidRPr="00C26CD2" w:rsidRDefault="00577B5D" w:rsidP="005C373F">
      <w:pPr>
        <w:pStyle w:val="21"/>
        <w:rPr>
          <w:rFonts w:eastAsiaTheme="minorEastAsia"/>
          <w:i w:val="0"/>
          <w:iCs w:val="0"/>
        </w:rPr>
      </w:pPr>
      <w:hyperlink w:anchor="_Toc156820315" w:history="1">
        <w:r w:rsidR="005C373F" w:rsidRPr="00C26CD2">
          <w:rPr>
            <w:rStyle w:val="af0"/>
            <w:i w:val="0"/>
            <w:iCs w:val="0"/>
          </w:rPr>
          <w:t>2.3. Примерное содержание профессионального модуля</w:t>
        </w:r>
        <w:r w:rsidR="005C373F" w:rsidRPr="00C26CD2">
          <w:rPr>
            <w:i w:val="0"/>
            <w:iCs w:val="0"/>
            <w:webHidden/>
          </w:rPr>
          <w:tab/>
        </w:r>
      </w:hyperlink>
    </w:p>
    <w:p w14:paraId="52D65DC4" w14:textId="77777777" w:rsidR="005C373F" w:rsidRPr="00C26CD2" w:rsidRDefault="00577B5D" w:rsidP="005C373F">
      <w:pPr>
        <w:pStyle w:val="21"/>
        <w:rPr>
          <w:rFonts w:eastAsiaTheme="minorEastAsia"/>
          <w:i w:val="0"/>
          <w:iCs w:val="0"/>
        </w:rPr>
      </w:pPr>
      <w:hyperlink w:anchor="_Toc156820316" w:history="1">
        <w:r w:rsidR="005C373F" w:rsidRPr="00C26CD2">
          <w:rPr>
            <w:rStyle w:val="af0"/>
            <w:i w:val="0"/>
            <w:iCs w:val="0"/>
          </w:rPr>
          <w:t>2.4. Курсовой проект (работа) (для специальностей СПО, если предусмотрено)</w:t>
        </w:r>
        <w:r w:rsidR="005C373F" w:rsidRPr="00C26CD2">
          <w:rPr>
            <w:i w:val="0"/>
            <w:iCs w:val="0"/>
            <w:webHidden/>
          </w:rPr>
          <w:tab/>
        </w:r>
      </w:hyperlink>
    </w:p>
    <w:p w14:paraId="04D8068B" w14:textId="77777777" w:rsidR="005C373F" w:rsidRPr="00C26CD2" w:rsidRDefault="00577B5D" w:rsidP="005C373F">
      <w:pPr>
        <w:pStyle w:val="14"/>
        <w:rPr>
          <w:rFonts w:eastAsiaTheme="minorEastAsia"/>
          <w:lang w:eastAsia="ru-RU"/>
        </w:rPr>
      </w:pPr>
      <w:hyperlink w:anchor="_Toc156820317" w:history="1">
        <w:r w:rsidR="005C373F" w:rsidRPr="00C26CD2">
          <w:rPr>
            <w:rStyle w:val="af0"/>
          </w:rPr>
          <w:t>3. Условия реализации профессионального модуля</w:t>
        </w:r>
        <w:r w:rsidR="005C373F" w:rsidRPr="00C26CD2">
          <w:rPr>
            <w:webHidden/>
          </w:rPr>
          <w:tab/>
        </w:r>
      </w:hyperlink>
    </w:p>
    <w:p w14:paraId="6E7FA9E8" w14:textId="77777777" w:rsidR="005C373F" w:rsidRPr="00C26CD2" w:rsidRDefault="00577B5D" w:rsidP="005C373F">
      <w:pPr>
        <w:pStyle w:val="21"/>
        <w:rPr>
          <w:rFonts w:eastAsiaTheme="minorEastAsia"/>
          <w:i w:val="0"/>
          <w:iCs w:val="0"/>
        </w:rPr>
      </w:pPr>
      <w:hyperlink w:anchor="_Toc156820318" w:history="1">
        <w:r w:rsidR="005C373F" w:rsidRPr="00C26CD2">
          <w:rPr>
            <w:rStyle w:val="af0"/>
            <w:i w:val="0"/>
            <w:iCs w:val="0"/>
          </w:rPr>
          <w:t>3.1. Материально-техническое обеспечение</w:t>
        </w:r>
        <w:r w:rsidR="005C373F" w:rsidRPr="00C26CD2">
          <w:rPr>
            <w:i w:val="0"/>
            <w:iCs w:val="0"/>
            <w:webHidden/>
          </w:rPr>
          <w:tab/>
        </w:r>
      </w:hyperlink>
    </w:p>
    <w:p w14:paraId="32A617F4" w14:textId="77777777" w:rsidR="005C373F" w:rsidRPr="00C26CD2" w:rsidRDefault="00577B5D" w:rsidP="005C373F">
      <w:pPr>
        <w:pStyle w:val="21"/>
        <w:rPr>
          <w:rFonts w:eastAsiaTheme="minorEastAsia"/>
          <w:i w:val="0"/>
          <w:iCs w:val="0"/>
        </w:rPr>
      </w:pPr>
      <w:hyperlink w:anchor="_Toc156820319" w:history="1">
        <w:r w:rsidR="005C373F" w:rsidRPr="00C26CD2">
          <w:rPr>
            <w:rStyle w:val="af0"/>
            <w:i w:val="0"/>
            <w:iCs w:val="0"/>
          </w:rPr>
          <w:t>3.2. Учебно-методическое обеспечение</w:t>
        </w:r>
        <w:r w:rsidR="005C373F" w:rsidRPr="00C26CD2">
          <w:rPr>
            <w:i w:val="0"/>
            <w:iCs w:val="0"/>
            <w:webHidden/>
          </w:rPr>
          <w:tab/>
        </w:r>
      </w:hyperlink>
    </w:p>
    <w:p w14:paraId="28F1AA0F" w14:textId="77777777" w:rsidR="005C373F" w:rsidRPr="00C26CD2" w:rsidRDefault="00577B5D" w:rsidP="005C373F">
      <w:pPr>
        <w:pStyle w:val="14"/>
        <w:rPr>
          <w:rFonts w:eastAsiaTheme="minorEastAsia"/>
          <w:lang w:eastAsia="ru-RU"/>
        </w:rPr>
      </w:pPr>
      <w:hyperlink w:anchor="_Toc156820320" w:history="1">
        <w:r w:rsidR="005C373F" w:rsidRPr="00C26CD2">
          <w:rPr>
            <w:rStyle w:val="af0"/>
          </w:rPr>
          <w:t>4. Контроль и оценка результатов освоения  профессионального модуля</w:t>
        </w:r>
        <w:r w:rsidR="005C373F" w:rsidRPr="00C26CD2">
          <w:rPr>
            <w:webHidden/>
          </w:rPr>
          <w:tab/>
        </w:r>
      </w:hyperlink>
    </w:p>
    <w:p w14:paraId="5A15C0B0" w14:textId="77777777" w:rsidR="005C373F" w:rsidRPr="00C26CD2" w:rsidRDefault="005C373F" w:rsidP="005C373F">
      <w:pPr>
        <w:rPr>
          <w:rFonts w:ascii="Times New Roman" w:hAnsi="Times New Roman" w:cs="Times New Roman"/>
          <w:sz w:val="24"/>
          <w:szCs w:val="24"/>
        </w:rPr>
      </w:pPr>
      <w:r w:rsidRPr="00C26CD2">
        <w:rPr>
          <w:rFonts w:ascii="Times New Roman" w:hAnsi="Times New Roman" w:cs="Times New Roman"/>
          <w:sz w:val="24"/>
          <w:szCs w:val="24"/>
        </w:rPr>
        <w:fldChar w:fldCharType="end"/>
      </w:r>
    </w:p>
    <w:p w14:paraId="0F8E0578" w14:textId="77777777" w:rsidR="005C373F" w:rsidRPr="00C26CD2" w:rsidRDefault="005C373F" w:rsidP="005C373F">
      <w:pPr>
        <w:pStyle w:val="1"/>
      </w:pPr>
    </w:p>
    <w:p w14:paraId="567484CA" w14:textId="77777777" w:rsidR="005C373F" w:rsidRPr="00C26CD2" w:rsidRDefault="005C373F" w:rsidP="005C373F">
      <w:pPr>
        <w:pStyle w:val="1f"/>
        <w:jc w:val="left"/>
        <w:rPr>
          <w:rFonts w:ascii="Times New Roman" w:hAnsi="Times New Roman"/>
        </w:rPr>
        <w:sectPr w:rsidR="005C373F" w:rsidRPr="00C26CD2" w:rsidSect="0011725A">
          <w:headerReference w:type="even" r:id="rId18"/>
          <w:headerReference w:type="default" r:id="rId19"/>
          <w:pgSz w:w="11906" w:h="16838"/>
          <w:pgMar w:top="1134" w:right="567" w:bottom="1134" w:left="1418" w:header="709" w:footer="709" w:gutter="0"/>
          <w:cols w:space="708"/>
          <w:docGrid w:linePitch="360"/>
        </w:sectPr>
      </w:pPr>
    </w:p>
    <w:p w14:paraId="7BC33AD9" w14:textId="4F171C10" w:rsidR="00B66D7E" w:rsidRPr="00C26CD2" w:rsidRDefault="00B66D7E" w:rsidP="00B66D7E">
      <w:pPr>
        <w:pStyle w:val="1f"/>
        <w:rPr>
          <w:rFonts w:ascii="Times New Roman" w:hAnsi="Times New Roman"/>
        </w:rPr>
      </w:pPr>
      <w:r w:rsidRPr="00C26CD2">
        <w:rPr>
          <w:rFonts w:ascii="Times New Roman" w:hAnsi="Times New Roman"/>
        </w:rPr>
        <w:lastRenderedPageBreak/>
        <w:t>1. Общая характеристика ПРИМЕРНОЙ</w:t>
      </w:r>
      <w:r w:rsidRPr="00C26CD2">
        <w:rPr>
          <w:rFonts w:ascii="Times New Roman" w:hAnsi="Times New Roman"/>
          <w:lang w:val="ru-RU"/>
        </w:rPr>
        <w:t xml:space="preserve"> </w:t>
      </w:r>
      <w:r w:rsidRPr="00C26CD2">
        <w:rPr>
          <w:rFonts w:ascii="Times New Roman" w:hAnsi="Times New Roman"/>
        </w:rPr>
        <w:t>РАБОЧЕЙ ПРОГРАММЫ</w:t>
      </w:r>
      <w:r w:rsidRPr="00C26CD2">
        <w:rPr>
          <w:rFonts w:ascii="Times New Roman" w:hAnsi="Times New Roman"/>
          <w:lang w:val="ru-RU"/>
        </w:rPr>
        <w:t xml:space="preserve"> </w:t>
      </w:r>
      <w:r w:rsidRPr="00C26CD2">
        <w:rPr>
          <w:rFonts w:ascii="Times New Roman" w:hAnsi="Times New Roman"/>
        </w:rPr>
        <w:t>ПРОФЕССИОНАЛЬНОГО МОДУЛЯ</w:t>
      </w:r>
    </w:p>
    <w:p w14:paraId="0BB57FCF" w14:textId="2B9A9927" w:rsidR="00B66D7E" w:rsidRPr="00513C40" w:rsidRDefault="00B66D7E" w:rsidP="00B66D7E">
      <w:pPr>
        <w:pStyle w:val="1f"/>
        <w:rPr>
          <w:rFonts w:ascii="Times New Roman" w:hAnsi="Times New Roman"/>
          <w:lang w:val="ru-RU"/>
        </w:rPr>
      </w:pPr>
      <w:r w:rsidRPr="00513C40">
        <w:rPr>
          <w:rFonts w:ascii="Times New Roman" w:hAnsi="Times New Roman"/>
          <w:caps w:val="0"/>
          <w:kern w:val="0"/>
          <w:lang w:val="ru-RU" w:eastAsia="nl-NL"/>
        </w:rPr>
        <w:t>«ПМ.0</w:t>
      </w:r>
      <w:r w:rsidR="00023004">
        <w:rPr>
          <w:rFonts w:ascii="Times New Roman" w:hAnsi="Times New Roman"/>
          <w:caps w:val="0"/>
          <w:kern w:val="0"/>
          <w:lang w:val="ru-RU" w:eastAsia="nl-NL"/>
        </w:rPr>
        <w:t>3</w:t>
      </w:r>
      <w:r w:rsidRPr="00513C40">
        <w:rPr>
          <w:rFonts w:ascii="Times New Roman" w:hAnsi="Times New Roman"/>
          <w:caps w:val="0"/>
          <w:kern w:val="0"/>
          <w:lang w:val="ru-RU" w:eastAsia="nl-NL"/>
        </w:rPr>
        <w:t xml:space="preserve"> </w:t>
      </w:r>
      <w:r w:rsidR="00023004">
        <w:t>Обеспечение деятельности структурного подразделения</w:t>
      </w:r>
      <w:r w:rsidRPr="00513C40">
        <w:rPr>
          <w:rFonts w:ascii="Times New Roman" w:hAnsi="Times New Roman"/>
          <w:caps w:val="0"/>
          <w:kern w:val="0"/>
          <w:lang w:val="ru-RU" w:eastAsia="nl-NL"/>
        </w:rPr>
        <w:t>» в структуре образовательной программы</w:t>
      </w:r>
    </w:p>
    <w:p w14:paraId="4CF4EE1B" w14:textId="77777777" w:rsidR="00B66D7E" w:rsidRPr="00C26CD2" w:rsidRDefault="00B66D7E" w:rsidP="00B66D7E">
      <w:pPr>
        <w:pStyle w:val="114"/>
        <w:rPr>
          <w:rFonts w:ascii="Times New Roman" w:hAnsi="Times New Roman"/>
        </w:rPr>
      </w:pPr>
      <w:r w:rsidRPr="00C26CD2">
        <w:rPr>
          <w:rFonts w:ascii="Times New Roman" w:hAnsi="Times New Roman"/>
        </w:rPr>
        <w:t>1.1. Цель и место профессионального модуля в структуре образовательной программы</w:t>
      </w:r>
    </w:p>
    <w:p w14:paraId="6B5F6DB4" w14:textId="283E9782" w:rsidR="00B66D7E" w:rsidRPr="00C26CD2" w:rsidRDefault="00B66D7E" w:rsidP="00B66D7E">
      <w:pPr>
        <w:suppressAutoHyphens/>
        <w:spacing w:line="276" w:lineRule="auto"/>
        <w:ind w:firstLine="709"/>
        <w:jc w:val="both"/>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 xml:space="preserve">Цель модуля: освоение вида деятельности </w:t>
      </w:r>
      <w:r w:rsidRPr="00513C40">
        <w:rPr>
          <w:rFonts w:ascii="Times New Roman" w:eastAsia="Times New Roman" w:hAnsi="Times New Roman" w:cs="Times New Roman"/>
          <w:sz w:val="24"/>
          <w:szCs w:val="24"/>
          <w:lang w:eastAsia="ru-RU"/>
        </w:rPr>
        <w:t>«</w:t>
      </w:r>
      <w:r w:rsidR="00023004" w:rsidRPr="00023004">
        <w:rPr>
          <w:rFonts w:ascii="Times New Roman" w:eastAsia="Times New Roman" w:hAnsi="Times New Roman" w:cs="Times New Roman"/>
          <w:sz w:val="24"/>
          <w:szCs w:val="24"/>
          <w:lang w:eastAsia="ru-RU"/>
        </w:rPr>
        <w:t>Обеспечение деятельности структурного подразделения</w:t>
      </w:r>
      <w:r w:rsidRPr="00513C40">
        <w:rPr>
          <w:rFonts w:ascii="Times New Roman" w:eastAsia="Times New Roman" w:hAnsi="Times New Roman" w:cs="Times New Roman"/>
          <w:sz w:val="24"/>
          <w:szCs w:val="24"/>
          <w:lang w:eastAsia="ru-RU"/>
        </w:rPr>
        <w:t>»</w:t>
      </w:r>
      <w:r w:rsidRPr="00C26CD2">
        <w:rPr>
          <w:rFonts w:ascii="Times New Roman" w:eastAsia="Times New Roman" w:hAnsi="Times New Roman" w:cs="Times New Roman"/>
          <w:sz w:val="24"/>
          <w:szCs w:val="24"/>
          <w:lang w:eastAsia="ru-RU"/>
        </w:rPr>
        <w:t xml:space="preserve">. </w:t>
      </w:r>
    </w:p>
    <w:p w14:paraId="470081CF" w14:textId="77777777" w:rsidR="00B66D7E" w:rsidRPr="00C26CD2" w:rsidRDefault="00B66D7E" w:rsidP="00B66D7E">
      <w:pPr>
        <w:suppressAutoHyphens/>
        <w:spacing w:line="276" w:lineRule="auto"/>
        <w:ind w:firstLine="709"/>
        <w:jc w:val="both"/>
        <w:rPr>
          <w:rFonts w:ascii="Times New Roman" w:hAnsi="Times New Roman" w:cs="Times New Roman"/>
          <w:sz w:val="24"/>
          <w:szCs w:val="24"/>
        </w:rPr>
      </w:pPr>
      <w:r w:rsidRPr="00C26CD2">
        <w:rPr>
          <w:rFonts w:ascii="Times New Roman" w:hAnsi="Times New Roman" w:cs="Times New Roman"/>
          <w:sz w:val="24"/>
          <w:szCs w:val="24"/>
        </w:rPr>
        <w:t xml:space="preserve">Профессиональный модуль включен в </w:t>
      </w:r>
      <w:r w:rsidRPr="00B66D7E">
        <w:rPr>
          <w:rFonts w:ascii="Times New Roman" w:hAnsi="Times New Roman" w:cs="Times New Roman"/>
          <w:sz w:val="24"/>
          <w:szCs w:val="24"/>
        </w:rPr>
        <w:t>обязательную часть образовательной программы</w:t>
      </w:r>
      <w:r w:rsidRPr="00C26CD2">
        <w:rPr>
          <w:rFonts w:ascii="Times New Roman" w:hAnsi="Times New Roman" w:cs="Times New Roman"/>
          <w:sz w:val="24"/>
          <w:szCs w:val="24"/>
        </w:rPr>
        <w:t>.</w:t>
      </w:r>
    </w:p>
    <w:p w14:paraId="5B501694" w14:textId="77777777" w:rsidR="00B66D7E" w:rsidRPr="00C26CD2" w:rsidRDefault="00B66D7E" w:rsidP="00B66D7E">
      <w:pPr>
        <w:suppressAutoHyphens/>
        <w:spacing w:line="276" w:lineRule="auto"/>
        <w:ind w:firstLine="709"/>
        <w:jc w:val="both"/>
        <w:rPr>
          <w:rFonts w:ascii="Times New Roman" w:hAnsi="Times New Roman" w:cs="Times New Roman"/>
          <w:sz w:val="24"/>
          <w:szCs w:val="24"/>
        </w:rPr>
      </w:pPr>
    </w:p>
    <w:p w14:paraId="2A7F1531" w14:textId="77777777" w:rsidR="00B66D7E" w:rsidRPr="00C26CD2" w:rsidRDefault="00B66D7E" w:rsidP="00B66D7E">
      <w:pPr>
        <w:pStyle w:val="114"/>
        <w:rPr>
          <w:rFonts w:ascii="Times New Roman" w:hAnsi="Times New Roman"/>
        </w:rPr>
      </w:pPr>
      <w:r w:rsidRPr="00C26CD2">
        <w:rPr>
          <w:rFonts w:ascii="Times New Roman" w:hAnsi="Times New Roman"/>
        </w:rPr>
        <w:t>1.2. Планируемые результаты освоения профессионального модуля</w:t>
      </w:r>
    </w:p>
    <w:p w14:paraId="685CC214" w14:textId="77777777" w:rsidR="00B66D7E" w:rsidRPr="00C26CD2" w:rsidRDefault="00B66D7E" w:rsidP="00B66D7E">
      <w:pPr>
        <w:ind w:firstLine="709"/>
        <w:jc w:val="both"/>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498E6BD5" w14:textId="77777777" w:rsidR="00B66D7E" w:rsidRPr="00C26CD2" w:rsidRDefault="00B66D7E" w:rsidP="00B66D7E">
      <w:pPr>
        <w:spacing w:after="120"/>
        <w:ind w:firstLine="709"/>
        <w:rPr>
          <w:rFonts w:ascii="Times New Roman" w:hAnsi="Times New Roman" w:cs="Times New Roman"/>
          <w:bCs/>
          <w:sz w:val="24"/>
          <w:szCs w:val="24"/>
        </w:rPr>
      </w:pPr>
      <w:r w:rsidRPr="00C26CD2">
        <w:rPr>
          <w:rFonts w:ascii="Times New Roman" w:hAnsi="Times New Roman" w:cs="Times New Roman"/>
          <w:bCs/>
          <w:sz w:val="24"/>
          <w:szCs w:val="24"/>
        </w:rPr>
        <w:t>В результате освоения профессионального модуля обучающийся должен</w:t>
      </w:r>
      <w:r w:rsidRPr="00C26CD2">
        <w:rPr>
          <w:rFonts w:ascii="Times New Roman" w:hAnsi="Times New Roman" w:cs="Times New Roman"/>
          <w:bCs/>
          <w:sz w:val="24"/>
          <w:szCs w:val="24"/>
          <w:vertAlign w:val="superscript"/>
        </w:rPr>
        <w:footnoteReference w:id="7"/>
      </w:r>
      <w:r w:rsidRPr="00C26CD2">
        <w:rPr>
          <w:rFonts w:ascii="Times New Roman" w:hAnsi="Times New Roman" w:cs="Times New Roman"/>
          <w:bCs/>
          <w:sz w:val="24"/>
          <w:szCs w:val="24"/>
        </w:rPr>
        <w: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77"/>
        <w:gridCol w:w="2834"/>
        <w:gridCol w:w="3261"/>
      </w:tblGrid>
      <w:tr w:rsidR="00416FFF" w:rsidRPr="00C26CD2" w14:paraId="20F597AC" w14:textId="77777777" w:rsidTr="00416FFF">
        <w:tc>
          <w:tcPr>
            <w:tcW w:w="988" w:type="dxa"/>
            <w:tcBorders>
              <w:top w:val="single" w:sz="4" w:space="0" w:color="auto"/>
              <w:left w:val="single" w:sz="4" w:space="0" w:color="auto"/>
              <w:right w:val="single" w:sz="4" w:space="0" w:color="auto"/>
            </w:tcBorders>
          </w:tcPr>
          <w:p w14:paraId="62BB224E" w14:textId="77777777" w:rsidR="00416FFF" w:rsidRPr="00C26CD2" w:rsidRDefault="00416FFF" w:rsidP="007A395C">
            <w:pPr>
              <w:rPr>
                <w:rStyle w:val="afb"/>
                <w:b/>
                <w:i w:val="0"/>
                <w:sz w:val="24"/>
                <w:szCs w:val="24"/>
              </w:rPr>
            </w:pPr>
            <w:bookmarkStart w:id="37" w:name="_Hlk224293368"/>
            <w:r w:rsidRPr="00C26CD2">
              <w:rPr>
                <w:rStyle w:val="afb"/>
                <w:b/>
                <w:i w:val="0"/>
                <w:sz w:val="24"/>
                <w:szCs w:val="24"/>
              </w:rPr>
              <w:t xml:space="preserve">Код </w:t>
            </w:r>
            <w:r w:rsidRPr="00C26CD2">
              <w:rPr>
                <w:rStyle w:val="afb"/>
                <w:b/>
                <w:sz w:val="24"/>
                <w:szCs w:val="24"/>
              </w:rPr>
              <w:t>ОК, ПК</w:t>
            </w:r>
          </w:p>
        </w:tc>
        <w:tc>
          <w:tcPr>
            <w:tcW w:w="2977" w:type="dxa"/>
            <w:tcBorders>
              <w:top w:val="single" w:sz="4" w:space="0" w:color="auto"/>
              <w:left w:val="single" w:sz="4" w:space="0" w:color="auto"/>
              <w:right w:val="single" w:sz="4" w:space="0" w:color="auto"/>
            </w:tcBorders>
          </w:tcPr>
          <w:p w14:paraId="401FE3E0" w14:textId="77777777" w:rsidR="00416FFF" w:rsidRPr="00C26CD2" w:rsidRDefault="00416FFF" w:rsidP="007A395C">
            <w:pPr>
              <w:jc w:val="center"/>
              <w:rPr>
                <w:rFonts w:ascii="Times New Roman" w:hAnsi="Times New Roman" w:cs="Times New Roman"/>
                <w:b/>
                <w:sz w:val="24"/>
                <w:szCs w:val="24"/>
              </w:rPr>
            </w:pPr>
            <w:r w:rsidRPr="00C26CD2">
              <w:rPr>
                <w:rFonts w:ascii="Times New Roman" w:hAnsi="Times New Roman" w:cs="Times New Roman"/>
                <w:b/>
                <w:sz w:val="24"/>
                <w:szCs w:val="24"/>
              </w:rPr>
              <w:t>Уметь</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2275E48A" w14:textId="77777777" w:rsidR="00416FFF" w:rsidRPr="00C26CD2" w:rsidRDefault="00416FFF" w:rsidP="007A395C">
            <w:pPr>
              <w:jc w:val="center"/>
              <w:rPr>
                <w:rFonts w:ascii="Times New Roman" w:hAnsi="Times New Roman" w:cs="Times New Roman"/>
                <w:b/>
                <w:i/>
                <w:sz w:val="24"/>
                <w:szCs w:val="24"/>
              </w:rPr>
            </w:pPr>
            <w:r w:rsidRPr="00C26CD2">
              <w:rPr>
                <w:rFonts w:ascii="Times New Roman" w:hAnsi="Times New Roman" w:cs="Times New Roman"/>
                <w:b/>
                <w:sz w:val="24"/>
                <w:szCs w:val="24"/>
              </w:rPr>
              <w:t>Знать</w:t>
            </w:r>
          </w:p>
        </w:tc>
        <w:tc>
          <w:tcPr>
            <w:tcW w:w="3261" w:type="dxa"/>
            <w:tcBorders>
              <w:top w:val="single" w:sz="4" w:space="0" w:color="auto"/>
              <w:left w:val="single" w:sz="4" w:space="0" w:color="auto"/>
              <w:bottom w:val="single" w:sz="4" w:space="0" w:color="auto"/>
              <w:right w:val="single" w:sz="4" w:space="0" w:color="auto"/>
            </w:tcBorders>
          </w:tcPr>
          <w:p w14:paraId="1FCD45A5" w14:textId="77777777" w:rsidR="00416FFF" w:rsidRPr="00C26CD2" w:rsidRDefault="00416FFF" w:rsidP="007A395C">
            <w:pPr>
              <w:jc w:val="center"/>
              <w:rPr>
                <w:rFonts w:ascii="Times New Roman" w:hAnsi="Times New Roman" w:cs="Times New Roman"/>
                <w:b/>
                <w:i/>
                <w:sz w:val="24"/>
                <w:szCs w:val="24"/>
              </w:rPr>
            </w:pPr>
            <w:r w:rsidRPr="00C26CD2">
              <w:rPr>
                <w:rFonts w:ascii="Times New Roman" w:hAnsi="Times New Roman" w:cs="Times New Roman"/>
                <w:b/>
                <w:sz w:val="24"/>
                <w:szCs w:val="24"/>
              </w:rPr>
              <w:t>Владеть навыками</w:t>
            </w:r>
          </w:p>
        </w:tc>
      </w:tr>
      <w:tr w:rsidR="00416FFF" w:rsidRPr="00C26CD2" w14:paraId="46E8216E" w14:textId="77777777" w:rsidTr="00416FFF">
        <w:tc>
          <w:tcPr>
            <w:tcW w:w="988" w:type="dxa"/>
            <w:tcBorders>
              <w:top w:val="single" w:sz="4" w:space="0" w:color="auto"/>
              <w:left w:val="single" w:sz="4" w:space="0" w:color="auto"/>
              <w:right w:val="single" w:sz="4" w:space="0" w:color="auto"/>
            </w:tcBorders>
          </w:tcPr>
          <w:p w14:paraId="08C854F7" w14:textId="77777777" w:rsidR="00416FFF" w:rsidRPr="00B66D7E" w:rsidRDefault="00416FFF" w:rsidP="007A395C">
            <w:pPr>
              <w:rPr>
                <w:rStyle w:val="afb"/>
                <w:b/>
                <w:bCs/>
                <w:i w:val="0"/>
                <w:iCs/>
                <w:sz w:val="24"/>
                <w:szCs w:val="24"/>
              </w:rPr>
            </w:pPr>
            <w:r w:rsidRPr="00B66D7E">
              <w:rPr>
                <w:rStyle w:val="afb"/>
                <w:b/>
                <w:bCs/>
                <w:i w:val="0"/>
                <w:iCs/>
                <w:sz w:val="24"/>
                <w:szCs w:val="24"/>
              </w:rPr>
              <w:t>ОК 01</w:t>
            </w:r>
          </w:p>
        </w:tc>
        <w:tc>
          <w:tcPr>
            <w:tcW w:w="2977" w:type="dxa"/>
            <w:tcBorders>
              <w:top w:val="single" w:sz="4" w:space="0" w:color="auto"/>
              <w:left w:val="single" w:sz="4" w:space="0" w:color="auto"/>
              <w:right w:val="single" w:sz="4" w:space="0" w:color="auto"/>
            </w:tcBorders>
          </w:tcPr>
          <w:p w14:paraId="0870330B" w14:textId="77777777" w:rsidR="00416FFF" w:rsidRPr="00B66D7E" w:rsidRDefault="00416FFF" w:rsidP="007A395C">
            <w:pPr>
              <w:rPr>
                <w:rFonts w:ascii="Times New Roman" w:hAnsi="Times New Roman" w:cs="Times New Roman"/>
                <w:bCs/>
                <w:sz w:val="24"/>
                <w:szCs w:val="24"/>
              </w:rPr>
            </w:pPr>
            <w:r w:rsidRPr="00B66D7E">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362E005" w14:textId="77777777" w:rsidR="00416FFF" w:rsidRPr="00B66D7E" w:rsidRDefault="00416FFF" w:rsidP="007A395C">
            <w:pPr>
              <w:rPr>
                <w:rFonts w:ascii="Times New Roman" w:hAnsi="Times New Roman" w:cs="Times New Roman"/>
                <w:bCs/>
                <w:sz w:val="24"/>
                <w:szCs w:val="24"/>
              </w:rPr>
            </w:pPr>
            <w:r w:rsidRPr="00B66D7E">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3391468" w14:textId="77777777" w:rsidR="00416FFF" w:rsidRPr="00B66D7E" w:rsidRDefault="00416FFF" w:rsidP="007A395C">
            <w:pPr>
              <w:rPr>
                <w:rFonts w:ascii="Times New Roman" w:hAnsi="Times New Roman" w:cs="Times New Roman"/>
                <w:bCs/>
                <w:sz w:val="24"/>
                <w:szCs w:val="24"/>
              </w:rPr>
            </w:pPr>
            <w:r w:rsidRPr="00B66D7E">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FD0A589" w14:textId="77777777" w:rsidR="00416FFF" w:rsidRPr="00B66D7E" w:rsidRDefault="00416FFF" w:rsidP="007A395C">
            <w:pPr>
              <w:rPr>
                <w:rFonts w:ascii="Times New Roman" w:hAnsi="Times New Roman" w:cs="Times New Roman"/>
                <w:bCs/>
                <w:sz w:val="24"/>
                <w:szCs w:val="24"/>
              </w:rPr>
            </w:pPr>
            <w:r w:rsidRPr="00B66D7E">
              <w:rPr>
                <w:rFonts w:ascii="Times New Roman" w:hAnsi="Times New Roman" w:cs="Times New Roman"/>
                <w:bCs/>
                <w:sz w:val="24"/>
                <w:szCs w:val="24"/>
              </w:rPr>
              <w:t>владеть актуальными методами работы в профессиональной и смежных сферах</w:t>
            </w:r>
          </w:p>
          <w:p w14:paraId="526B44BF" w14:textId="77777777" w:rsidR="00416FFF" w:rsidRPr="00C26CD2" w:rsidRDefault="00416FFF" w:rsidP="007A395C">
            <w:pPr>
              <w:rPr>
                <w:rFonts w:ascii="Times New Roman" w:hAnsi="Times New Roman" w:cs="Times New Roman"/>
                <w:bCs/>
                <w:sz w:val="24"/>
                <w:szCs w:val="24"/>
              </w:rPr>
            </w:pPr>
            <w:r w:rsidRPr="00B66D7E">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78393444" w14:textId="77777777" w:rsidR="00416FFF" w:rsidRPr="00B66D7E" w:rsidRDefault="00416FFF" w:rsidP="007A395C">
            <w:pPr>
              <w:rPr>
                <w:rFonts w:ascii="Times New Roman" w:hAnsi="Times New Roman" w:cs="Times New Roman"/>
                <w:bCs/>
                <w:sz w:val="24"/>
                <w:szCs w:val="24"/>
              </w:rPr>
            </w:pPr>
            <w:r w:rsidRPr="00B66D7E">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45970F96" w14:textId="77777777" w:rsidR="00416FFF" w:rsidRPr="00B66D7E" w:rsidRDefault="00416FFF" w:rsidP="007A395C">
            <w:pPr>
              <w:rPr>
                <w:rFonts w:ascii="Times New Roman" w:hAnsi="Times New Roman" w:cs="Times New Roman"/>
                <w:bCs/>
                <w:sz w:val="24"/>
                <w:szCs w:val="24"/>
              </w:rPr>
            </w:pPr>
            <w:r w:rsidRPr="00B66D7E">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F3DC322" w14:textId="77777777" w:rsidR="00416FFF" w:rsidRPr="00B66D7E" w:rsidRDefault="00416FFF" w:rsidP="007A395C">
            <w:pPr>
              <w:rPr>
                <w:rFonts w:ascii="Times New Roman" w:hAnsi="Times New Roman" w:cs="Times New Roman"/>
                <w:bCs/>
                <w:sz w:val="24"/>
                <w:szCs w:val="24"/>
              </w:rPr>
            </w:pPr>
            <w:r w:rsidRPr="00B66D7E">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F73E0CC" w14:textId="77777777" w:rsidR="00416FFF" w:rsidRPr="00B66D7E" w:rsidRDefault="00416FFF" w:rsidP="007A395C">
            <w:pPr>
              <w:rPr>
                <w:rFonts w:ascii="Times New Roman" w:hAnsi="Times New Roman" w:cs="Times New Roman"/>
                <w:bCs/>
                <w:sz w:val="24"/>
                <w:szCs w:val="24"/>
              </w:rPr>
            </w:pPr>
            <w:r w:rsidRPr="00B66D7E">
              <w:rPr>
                <w:rFonts w:ascii="Times New Roman" w:hAnsi="Times New Roman" w:cs="Times New Roman"/>
                <w:bCs/>
                <w:sz w:val="24"/>
                <w:szCs w:val="24"/>
              </w:rPr>
              <w:t>методы работы в профессиональной и смежных сферах</w:t>
            </w:r>
          </w:p>
          <w:p w14:paraId="6B83A5BC" w14:textId="77777777" w:rsidR="00416FFF" w:rsidRPr="00B66D7E" w:rsidRDefault="00416FFF" w:rsidP="007A395C">
            <w:pPr>
              <w:rPr>
                <w:rFonts w:ascii="Times New Roman" w:hAnsi="Times New Roman" w:cs="Times New Roman"/>
                <w:bCs/>
                <w:sz w:val="24"/>
                <w:szCs w:val="24"/>
              </w:rPr>
            </w:pPr>
            <w:r w:rsidRPr="00B66D7E">
              <w:rPr>
                <w:rFonts w:ascii="Times New Roman" w:hAnsi="Times New Roman" w:cs="Times New Roman"/>
                <w:bCs/>
                <w:sz w:val="24"/>
                <w:szCs w:val="24"/>
              </w:rPr>
              <w:t>порядок оценки результатов решения задач профессиональной деятельности</w:t>
            </w:r>
          </w:p>
        </w:tc>
        <w:tc>
          <w:tcPr>
            <w:tcW w:w="3261" w:type="dxa"/>
            <w:tcBorders>
              <w:top w:val="single" w:sz="4" w:space="0" w:color="auto"/>
              <w:left w:val="single" w:sz="4" w:space="0" w:color="auto"/>
              <w:bottom w:val="single" w:sz="4" w:space="0" w:color="auto"/>
              <w:right w:val="single" w:sz="4" w:space="0" w:color="auto"/>
            </w:tcBorders>
          </w:tcPr>
          <w:p w14:paraId="3479FCE8" w14:textId="77777777" w:rsidR="00416FFF" w:rsidRPr="00C26CD2" w:rsidRDefault="00416FFF" w:rsidP="007A395C">
            <w:pPr>
              <w:jc w:val="center"/>
              <w:rPr>
                <w:rFonts w:ascii="Times New Roman" w:hAnsi="Times New Roman" w:cs="Times New Roman"/>
                <w:bCs/>
                <w:i/>
                <w:sz w:val="24"/>
                <w:szCs w:val="24"/>
              </w:rPr>
            </w:pPr>
            <w:r w:rsidRPr="00C26CD2">
              <w:rPr>
                <w:rFonts w:ascii="Times New Roman" w:hAnsi="Times New Roman" w:cs="Times New Roman"/>
                <w:bCs/>
                <w:i/>
                <w:sz w:val="24"/>
                <w:szCs w:val="24"/>
              </w:rPr>
              <w:t>-</w:t>
            </w:r>
          </w:p>
        </w:tc>
      </w:tr>
      <w:tr w:rsidR="00416FFF" w:rsidRPr="00C26CD2" w14:paraId="32F5668F" w14:textId="77777777" w:rsidTr="00416FFF">
        <w:tc>
          <w:tcPr>
            <w:tcW w:w="988" w:type="dxa"/>
            <w:tcBorders>
              <w:top w:val="single" w:sz="4" w:space="0" w:color="auto"/>
              <w:left w:val="single" w:sz="4" w:space="0" w:color="auto"/>
              <w:right w:val="single" w:sz="4" w:space="0" w:color="auto"/>
            </w:tcBorders>
          </w:tcPr>
          <w:p w14:paraId="525747EF" w14:textId="77777777" w:rsidR="00416FFF" w:rsidRPr="00B66D7E" w:rsidRDefault="00416FFF" w:rsidP="007A395C">
            <w:pPr>
              <w:rPr>
                <w:rStyle w:val="afb"/>
                <w:b/>
                <w:bCs/>
                <w:i w:val="0"/>
                <w:iCs/>
                <w:sz w:val="24"/>
                <w:szCs w:val="24"/>
              </w:rPr>
            </w:pPr>
            <w:r w:rsidRPr="004805C6">
              <w:rPr>
                <w:rFonts w:ascii="Times New Roman" w:hAnsi="Times New Roman"/>
                <w:bCs/>
                <w:iCs/>
                <w:sz w:val="24"/>
                <w:szCs w:val="24"/>
              </w:rPr>
              <w:t>ОК.02</w:t>
            </w:r>
          </w:p>
        </w:tc>
        <w:tc>
          <w:tcPr>
            <w:tcW w:w="2977" w:type="dxa"/>
            <w:tcBorders>
              <w:top w:val="single" w:sz="4" w:space="0" w:color="auto"/>
              <w:left w:val="single" w:sz="4" w:space="0" w:color="auto"/>
              <w:right w:val="single" w:sz="4" w:space="0" w:color="auto"/>
            </w:tcBorders>
          </w:tcPr>
          <w:p w14:paraId="796F86E5" w14:textId="77777777" w:rsidR="00416FFF" w:rsidRPr="00B66D7E" w:rsidRDefault="00416FFF" w:rsidP="007A395C">
            <w:pPr>
              <w:rPr>
                <w:rFonts w:ascii="Times New Roman" w:hAnsi="Times New Roman" w:cs="Times New Roman"/>
                <w:bCs/>
                <w:sz w:val="24"/>
                <w:szCs w:val="24"/>
              </w:rPr>
            </w:pPr>
            <w:r w:rsidRPr="007341D7">
              <w:rPr>
                <w:rFonts w:ascii="Times New Roman" w:hAnsi="Times New Roman"/>
                <w:iCs/>
                <w:sz w:val="24"/>
                <w:szCs w:val="24"/>
              </w:rPr>
              <w:t xml:space="preserve">определять задачи для поиска информации; определять необходимые </w:t>
            </w:r>
            <w:r w:rsidRPr="007341D7">
              <w:rPr>
                <w:rFonts w:ascii="Times New Roman" w:hAnsi="Times New Roman"/>
                <w:iCs/>
                <w:sz w:val="24"/>
                <w:szCs w:val="24"/>
              </w:rPr>
              <w:lastRenderedPageBreak/>
              <w:t xml:space="preserve">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4696EEAF" w14:textId="77777777" w:rsidR="00416FFF" w:rsidRPr="00B66D7E" w:rsidRDefault="00416FFF" w:rsidP="007A395C">
            <w:pPr>
              <w:rPr>
                <w:rFonts w:ascii="Times New Roman" w:hAnsi="Times New Roman" w:cs="Times New Roman"/>
                <w:bCs/>
                <w:sz w:val="24"/>
                <w:szCs w:val="24"/>
              </w:rPr>
            </w:pPr>
            <w:r w:rsidRPr="007341D7">
              <w:rPr>
                <w:rFonts w:ascii="Times New Roman" w:hAnsi="Times New Roman"/>
                <w:iCs/>
                <w:sz w:val="24"/>
                <w:szCs w:val="24"/>
              </w:rPr>
              <w:lastRenderedPageBreak/>
              <w:t xml:space="preserve">номенклатура информационных источников, </w:t>
            </w:r>
            <w:r w:rsidRPr="007341D7">
              <w:rPr>
                <w:rFonts w:ascii="Times New Roman" w:hAnsi="Times New Roman"/>
                <w:iCs/>
                <w:sz w:val="24"/>
                <w:szCs w:val="24"/>
              </w:rPr>
              <w:lastRenderedPageBreak/>
              <w:t xml:space="preserve">применяемых в профессиональной деятельности; приемы структурирования информации; формат оформления результатов поиска информации, </w:t>
            </w:r>
            <w:r w:rsidRPr="004805C6">
              <w:rPr>
                <w:rFonts w:ascii="Times New Roman" w:hAnsi="Times New Roman"/>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3261" w:type="dxa"/>
            <w:tcBorders>
              <w:top w:val="single" w:sz="4" w:space="0" w:color="auto"/>
              <w:left w:val="single" w:sz="4" w:space="0" w:color="auto"/>
              <w:bottom w:val="single" w:sz="4" w:space="0" w:color="auto"/>
              <w:right w:val="single" w:sz="4" w:space="0" w:color="auto"/>
            </w:tcBorders>
          </w:tcPr>
          <w:p w14:paraId="274F9434" w14:textId="77777777" w:rsidR="00416FFF" w:rsidRPr="00C26CD2" w:rsidRDefault="00416FFF" w:rsidP="007A395C">
            <w:pPr>
              <w:jc w:val="center"/>
              <w:rPr>
                <w:rFonts w:ascii="Times New Roman" w:hAnsi="Times New Roman" w:cs="Times New Roman"/>
                <w:bCs/>
                <w:i/>
                <w:sz w:val="24"/>
                <w:szCs w:val="24"/>
              </w:rPr>
            </w:pPr>
          </w:p>
        </w:tc>
      </w:tr>
      <w:tr w:rsidR="00416FFF" w:rsidRPr="00C26CD2" w14:paraId="39FBA9D7" w14:textId="77777777" w:rsidTr="00416FFF">
        <w:tc>
          <w:tcPr>
            <w:tcW w:w="988" w:type="dxa"/>
            <w:tcBorders>
              <w:top w:val="single" w:sz="4" w:space="0" w:color="auto"/>
              <w:left w:val="single" w:sz="4" w:space="0" w:color="auto"/>
              <w:right w:val="single" w:sz="4" w:space="0" w:color="auto"/>
            </w:tcBorders>
          </w:tcPr>
          <w:p w14:paraId="0B6C435C" w14:textId="77777777" w:rsidR="00416FFF" w:rsidRPr="004805C6" w:rsidRDefault="00416FFF" w:rsidP="007A395C">
            <w:pPr>
              <w:rPr>
                <w:rFonts w:ascii="Times New Roman" w:hAnsi="Times New Roman"/>
                <w:bCs/>
                <w:iCs/>
                <w:sz w:val="24"/>
                <w:szCs w:val="24"/>
              </w:rPr>
            </w:pPr>
            <w:r w:rsidRPr="004805C6">
              <w:rPr>
                <w:rFonts w:ascii="Times New Roman" w:hAnsi="Times New Roman"/>
                <w:bCs/>
                <w:iCs/>
                <w:sz w:val="24"/>
                <w:szCs w:val="24"/>
              </w:rPr>
              <w:t>ОК.03</w:t>
            </w:r>
          </w:p>
        </w:tc>
        <w:tc>
          <w:tcPr>
            <w:tcW w:w="2977" w:type="dxa"/>
            <w:tcBorders>
              <w:top w:val="single" w:sz="4" w:space="0" w:color="auto"/>
              <w:left w:val="single" w:sz="4" w:space="0" w:color="auto"/>
              <w:right w:val="single" w:sz="4" w:space="0" w:color="auto"/>
            </w:tcBorders>
          </w:tcPr>
          <w:p w14:paraId="5360D7DE" w14:textId="77777777" w:rsidR="00416FFF" w:rsidRPr="007341D7" w:rsidRDefault="00416FFF" w:rsidP="007A395C">
            <w:pPr>
              <w:rPr>
                <w:rFonts w:ascii="Times New Roman" w:hAnsi="Times New Roman"/>
                <w:iCs/>
                <w:sz w:val="24"/>
                <w:szCs w:val="24"/>
              </w:rPr>
            </w:pPr>
            <w:r w:rsidRPr="004805C6">
              <w:rPr>
                <w:rFonts w:ascii="Times New Roman" w:hAnsi="Times New Roman"/>
                <w:iCs/>
                <w:sz w:val="24"/>
                <w:szCs w:val="24"/>
              </w:rPr>
              <w:t xml:space="preserve">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7341D7">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презентовать бизнес-идею; определять </w:t>
            </w:r>
            <w:r w:rsidRPr="007341D7">
              <w:rPr>
                <w:rFonts w:ascii="Times New Roman" w:hAnsi="Times New Roman"/>
                <w:iCs/>
                <w:sz w:val="24"/>
                <w:szCs w:val="24"/>
              </w:rPr>
              <w:lastRenderedPageBreak/>
              <w:t>источники финансирования</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4546495F" w14:textId="77777777" w:rsidR="00416FFF" w:rsidRPr="007341D7" w:rsidRDefault="00416FFF" w:rsidP="007A395C">
            <w:pPr>
              <w:rPr>
                <w:rFonts w:ascii="Times New Roman" w:hAnsi="Times New Roman"/>
                <w:iCs/>
                <w:sz w:val="24"/>
                <w:szCs w:val="24"/>
              </w:rPr>
            </w:pPr>
            <w:r w:rsidRPr="004805C6">
              <w:rPr>
                <w:rFonts w:ascii="Times New Roman" w:hAnsi="Times New Roman"/>
                <w:iCs/>
                <w:sz w:val="24"/>
                <w:szCs w:val="24"/>
              </w:rPr>
              <w:lastRenderedPageBreak/>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3261" w:type="dxa"/>
            <w:tcBorders>
              <w:top w:val="single" w:sz="4" w:space="0" w:color="auto"/>
              <w:left w:val="single" w:sz="4" w:space="0" w:color="auto"/>
              <w:bottom w:val="single" w:sz="4" w:space="0" w:color="auto"/>
              <w:right w:val="single" w:sz="4" w:space="0" w:color="auto"/>
            </w:tcBorders>
          </w:tcPr>
          <w:p w14:paraId="3479A6AA" w14:textId="77777777" w:rsidR="00416FFF" w:rsidRPr="00C26CD2" w:rsidRDefault="00416FFF" w:rsidP="007A395C">
            <w:pPr>
              <w:jc w:val="center"/>
              <w:rPr>
                <w:rFonts w:ascii="Times New Roman" w:hAnsi="Times New Roman" w:cs="Times New Roman"/>
                <w:bCs/>
                <w:i/>
                <w:sz w:val="24"/>
                <w:szCs w:val="24"/>
              </w:rPr>
            </w:pPr>
          </w:p>
        </w:tc>
      </w:tr>
      <w:tr w:rsidR="00416FFF" w:rsidRPr="00C26CD2" w14:paraId="20EBAB5C" w14:textId="77777777" w:rsidTr="00416FFF">
        <w:tc>
          <w:tcPr>
            <w:tcW w:w="988" w:type="dxa"/>
            <w:tcBorders>
              <w:top w:val="single" w:sz="4" w:space="0" w:color="auto"/>
              <w:left w:val="single" w:sz="4" w:space="0" w:color="auto"/>
              <w:right w:val="single" w:sz="4" w:space="0" w:color="auto"/>
            </w:tcBorders>
          </w:tcPr>
          <w:p w14:paraId="06AF6E08" w14:textId="77777777" w:rsidR="00416FFF" w:rsidRPr="004805C6" w:rsidRDefault="00416FFF" w:rsidP="007A395C">
            <w:pPr>
              <w:rPr>
                <w:rFonts w:ascii="Times New Roman" w:hAnsi="Times New Roman"/>
                <w:bCs/>
                <w:iCs/>
                <w:sz w:val="24"/>
                <w:szCs w:val="24"/>
              </w:rPr>
            </w:pPr>
            <w:r w:rsidRPr="004805C6">
              <w:rPr>
                <w:rFonts w:ascii="Times New Roman" w:hAnsi="Times New Roman"/>
                <w:bCs/>
                <w:iCs/>
                <w:sz w:val="24"/>
                <w:szCs w:val="24"/>
              </w:rPr>
              <w:t>ОК 04</w:t>
            </w:r>
          </w:p>
        </w:tc>
        <w:tc>
          <w:tcPr>
            <w:tcW w:w="2977" w:type="dxa"/>
            <w:tcBorders>
              <w:top w:val="single" w:sz="4" w:space="0" w:color="auto"/>
              <w:left w:val="single" w:sz="4" w:space="0" w:color="auto"/>
              <w:right w:val="single" w:sz="4" w:space="0" w:color="auto"/>
            </w:tcBorders>
          </w:tcPr>
          <w:p w14:paraId="131CE2FB" w14:textId="77777777" w:rsidR="00416FFF" w:rsidRPr="007341D7" w:rsidRDefault="00416FFF" w:rsidP="007A395C">
            <w:pPr>
              <w:rPr>
                <w:rFonts w:ascii="Times New Roman" w:hAnsi="Times New Roman"/>
                <w:iCs/>
                <w:sz w:val="24"/>
                <w:szCs w:val="24"/>
              </w:rPr>
            </w:pPr>
            <w:r w:rsidRPr="004805C6">
              <w:rPr>
                <w:rFonts w:ascii="Times New Roman" w:hAnsi="Times New Roman"/>
                <w:i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563C61E4" w14:textId="77777777" w:rsidR="00416FFF" w:rsidRPr="007341D7" w:rsidRDefault="00416FFF" w:rsidP="007A395C">
            <w:pPr>
              <w:rPr>
                <w:rFonts w:ascii="Times New Roman" w:hAnsi="Times New Roman"/>
                <w:iCs/>
                <w:sz w:val="24"/>
                <w:szCs w:val="24"/>
              </w:rPr>
            </w:pPr>
            <w:r w:rsidRPr="004805C6">
              <w:rPr>
                <w:rFonts w:ascii="Times New Roman" w:hAnsi="Times New Roman"/>
                <w:iCs/>
                <w:sz w:val="24"/>
                <w:szCs w:val="24"/>
              </w:rPr>
              <w:t>Психологические основы деятельности коллектива, психологические особенности личности; основы проектной деятельности.</w:t>
            </w:r>
          </w:p>
        </w:tc>
        <w:tc>
          <w:tcPr>
            <w:tcW w:w="3261" w:type="dxa"/>
            <w:tcBorders>
              <w:top w:val="single" w:sz="4" w:space="0" w:color="auto"/>
              <w:left w:val="single" w:sz="4" w:space="0" w:color="auto"/>
              <w:bottom w:val="single" w:sz="4" w:space="0" w:color="auto"/>
              <w:right w:val="single" w:sz="4" w:space="0" w:color="auto"/>
            </w:tcBorders>
          </w:tcPr>
          <w:p w14:paraId="65845632" w14:textId="77777777" w:rsidR="00416FFF" w:rsidRPr="00C26CD2" w:rsidRDefault="00416FFF" w:rsidP="007A395C">
            <w:pPr>
              <w:jc w:val="center"/>
              <w:rPr>
                <w:rFonts w:ascii="Times New Roman" w:hAnsi="Times New Roman" w:cs="Times New Roman"/>
                <w:bCs/>
                <w:i/>
                <w:sz w:val="24"/>
                <w:szCs w:val="24"/>
              </w:rPr>
            </w:pPr>
          </w:p>
        </w:tc>
      </w:tr>
      <w:tr w:rsidR="00416FFF" w:rsidRPr="00C26CD2" w14:paraId="4D89C76F" w14:textId="77777777" w:rsidTr="00416FFF">
        <w:tc>
          <w:tcPr>
            <w:tcW w:w="988" w:type="dxa"/>
            <w:tcBorders>
              <w:left w:val="single" w:sz="4" w:space="0" w:color="auto"/>
              <w:bottom w:val="single" w:sz="4" w:space="0" w:color="auto"/>
              <w:right w:val="single" w:sz="4" w:space="0" w:color="auto"/>
            </w:tcBorders>
          </w:tcPr>
          <w:p w14:paraId="0C19B12E" w14:textId="77777777" w:rsidR="00416FFF" w:rsidRPr="00B66D7E" w:rsidRDefault="00416FFF" w:rsidP="007A395C">
            <w:pPr>
              <w:rPr>
                <w:rStyle w:val="afb"/>
                <w:b/>
                <w:bCs/>
                <w:i w:val="0"/>
                <w:iCs/>
                <w:sz w:val="24"/>
                <w:szCs w:val="24"/>
              </w:rPr>
            </w:pPr>
            <w:r w:rsidRPr="00B66D7E">
              <w:rPr>
                <w:rStyle w:val="afb"/>
                <w:b/>
                <w:bCs/>
                <w:i w:val="0"/>
                <w:iCs/>
                <w:sz w:val="24"/>
                <w:szCs w:val="24"/>
              </w:rPr>
              <w:t>ОК 05</w:t>
            </w:r>
          </w:p>
        </w:tc>
        <w:tc>
          <w:tcPr>
            <w:tcW w:w="2977" w:type="dxa"/>
            <w:tcBorders>
              <w:left w:val="single" w:sz="4" w:space="0" w:color="auto"/>
              <w:bottom w:val="single" w:sz="4" w:space="0" w:color="auto"/>
              <w:right w:val="single" w:sz="4" w:space="0" w:color="auto"/>
            </w:tcBorders>
          </w:tcPr>
          <w:p w14:paraId="50AEF37F" w14:textId="77777777" w:rsidR="00416FFF" w:rsidRPr="00B66D7E" w:rsidRDefault="00416FFF" w:rsidP="007A395C">
            <w:pPr>
              <w:rPr>
                <w:rFonts w:ascii="Times New Roman" w:hAnsi="Times New Roman" w:cs="Times New Roman"/>
                <w:bCs/>
                <w:sz w:val="24"/>
                <w:szCs w:val="24"/>
              </w:rPr>
            </w:pPr>
            <w:r w:rsidRPr="00B66D7E">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2C03B68" w14:textId="77777777" w:rsidR="00416FFF" w:rsidRPr="00C26CD2" w:rsidRDefault="00416FFF" w:rsidP="007A395C">
            <w:pPr>
              <w:rPr>
                <w:rFonts w:ascii="Times New Roman" w:hAnsi="Times New Roman" w:cs="Times New Roman"/>
                <w:bCs/>
                <w:sz w:val="24"/>
                <w:szCs w:val="24"/>
              </w:rPr>
            </w:pPr>
            <w:r w:rsidRPr="00B66D7E">
              <w:rPr>
                <w:rFonts w:ascii="Times New Roman" w:hAnsi="Times New Roman" w:cs="Times New Roman"/>
                <w:bCs/>
                <w:sz w:val="24"/>
                <w:szCs w:val="24"/>
              </w:rPr>
              <w:t>проявлять толерантность в рабочем коллективе</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03B3F0AF" w14:textId="77777777" w:rsidR="00416FFF" w:rsidRPr="00B66D7E" w:rsidRDefault="00416FFF" w:rsidP="007A395C">
            <w:pPr>
              <w:rPr>
                <w:rFonts w:ascii="Times New Roman" w:hAnsi="Times New Roman" w:cs="Times New Roman"/>
                <w:bCs/>
                <w:sz w:val="24"/>
                <w:szCs w:val="24"/>
              </w:rPr>
            </w:pPr>
            <w:r w:rsidRPr="00B66D7E">
              <w:rPr>
                <w:rFonts w:ascii="Times New Roman" w:hAnsi="Times New Roman" w:cs="Times New Roman"/>
                <w:bCs/>
                <w:sz w:val="24"/>
                <w:szCs w:val="24"/>
              </w:rPr>
              <w:t xml:space="preserve">правила оформления документов </w:t>
            </w:r>
          </w:p>
          <w:p w14:paraId="29250C45" w14:textId="77777777" w:rsidR="00416FFF" w:rsidRPr="00B66D7E" w:rsidRDefault="00416FFF" w:rsidP="007A395C">
            <w:pPr>
              <w:rPr>
                <w:rFonts w:ascii="Times New Roman" w:hAnsi="Times New Roman" w:cs="Times New Roman"/>
                <w:bCs/>
                <w:sz w:val="24"/>
                <w:szCs w:val="24"/>
              </w:rPr>
            </w:pPr>
            <w:r w:rsidRPr="00B66D7E">
              <w:rPr>
                <w:rFonts w:ascii="Times New Roman" w:hAnsi="Times New Roman" w:cs="Times New Roman"/>
                <w:bCs/>
                <w:sz w:val="24"/>
                <w:szCs w:val="24"/>
              </w:rPr>
              <w:t>правила построения устных сообщений</w:t>
            </w:r>
          </w:p>
          <w:p w14:paraId="0D546A5E" w14:textId="77777777" w:rsidR="00416FFF" w:rsidRPr="00B66D7E" w:rsidRDefault="00416FFF" w:rsidP="007A395C">
            <w:pPr>
              <w:rPr>
                <w:rFonts w:ascii="Times New Roman" w:hAnsi="Times New Roman" w:cs="Times New Roman"/>
                <w:bCs/>
                <w:sz w:val="24"/>
                <w:szCs w:val="24"/>
              </w:rPr>
            </w:pPr>
            <w:r w:rsidRPr="00B66D7E">
              <w:rPr>
                <w:rFonts w:ascii="Times New Roman" w:hAnsi="Times New Roman" w:cs="Times New Roman"/>
                <w:bCs/>
                <w:sz w:val="24"/>
                <w:szCs w:val="24"/>
              </w:rPr>
              <w:t>особенности социального и культурного контекста</w:t>
            </w:r>
          </w:p>
        </w:tc>
        <w:tc>
          <w:tcPr>
            <w:tcW w:w="3261" w:type="dxa"/>
            <w:tcBorders>
              <w:top w:val="single" w:sz="4" w:space="0" w:color="auto"/>
              <w:left w:val="single" w:sz="4" w:space="0" w:color="auto"/>
              <w:bottom w:val="single" w:sz="4" w:space="0" w:color="auto"/>
              <w:right w:val="single" w:sz="4" w:space="0" w:color="auto"/>
            </w:tcBorders>
          </w:tcPr>
          <w:p w14:paraId="7A814D92" w14:textId="77777777" w:rsidR="00416FFF" w:rsidRPr="00B66D7E" w:rsidRDefault="00416FFF" w:rsidP="007A395C">
            <w:pPr>
              <w:jc w:val="center"/>
              <w:rPr>
                <w:rFonts w:ascii="Times New Roman" w:hAnsi="Times New Roman" w:cs="Times New Roman"/>
                <w:bCs/>
                <w:sz w:val="24"/>
                <w:szCs w:val="24"/>
              </w:rPr>
            </w:pPr>
            <w:r w:rsidRPr="00B66D7E">
              <w:rPr>
                <w:rFonts w:ascii="Times New Roman" w:hAnsi="Times New Roman" w:cs="Times New Roman"/>
                <w:bCs/>
                <w:sz w:val="24"/>
                <w:szCs w:val="24"/>
              </w:rPr>
              <w:t>-</w:t>
            </w:r>
          </w:p>
        </w:tc>
      </w:tr>
      <w:tr w:rsidR="00416FFF" w:rsidRPr="00C26CD2" w14:paraId="579D2DF8" w14:textId="77777777" w:rsidTr="00416FFF">
        <w:tc>
          <w:tcPr>
            <w:tcW w:w="988" w:type="dxa"/>
            <w:tcBorders>
              <w:left w:val="single" w:sz="4" w:space="0" w:color="auto"/>
              <w:bottom w:val="single" w:sz="4" w:space="0" w:color="auto"/>
              <w:right w:val="single" w:sz="4" w:space="0" w:color="auto"/>
            </w:tcBorders>
          </w:tcPr>
          <w:p w14:paraId="39B4CEA8" w14:textId="77777777" w:rsidR="00416FFF" w:rsidRPr="00B66D7E" w:rsidRDefault="00416FFF" w:rsidP="007A395C">
            <w:pPr>
              <w:rPr>
                <w:rStyle w:val="afb"/>
                <w:b/>
                <w:bCs/>
                <w:i w:val="0"/>
                <w:iCs/>
                <w:sz w:val="24"/>
                <w:szCs w:val="24"/>
              </w:rPr>
            </w:pPr>
            <w:r w:rsidRPr="00B66D7E">
              <w:rPr>
                <w:rStyle w:val="afb"/>
                <w:b/>
                <w:bCs/>
                <w:i w:val="0"/>
                <w:iCs/>
                <w:sz w:val="24"/>
                <w:szCs w:val="24"/>
              </w:rPr>
              <w:t>ОК 09</w:t>
            </w:r>
          </w:p>
        </w:tc>
        <w:tc>
          <w:tcPr>
            <w:tcW w:w="2977" w:type="dxa"/>
            <w:tcBorders>
              <w:left w:val="single" w:sz="4" w:space="0" w:color="auto"/>
              <w:bottom w:val="single" w:sz="4" w:space="0" w:color="auto"/>
              <w:right w:val="single" w:sz="4" w:space="0" w:color="auto"/>
            </w:tcBorders>
          </w:tcPr>
          <w:p w14:paraId="6868DAFF" w14:textId="77777777" w:rsidR="00416FFF" w:rsidRPr="00B66D7E" w:rsidRDefault="00416FFF" w:rsidP="007A395C">
            <w:pPr>
              <w:rPr>
                <w:rFonts w:ascii="Times New Roman" w:hAnsi="Times New Roman" w:cs="Times New Roman"/>
                <w:bCs/>
                <w:sz w:val="24"/>
                <w:szCs w:val="24"/>
              </w:rPr>
            </w:pPr>
            <w:r w:rsidRPr="00B66D7E">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9A64BEB" w14:textId="77777777" w:rsidR="00416FFF" w:rsidRPr="00B66D7E" w:rsidRDefault="00416FFF" w:rsidP="007A395C">
            <w:pPr>
              <w:rPr>
                <w:rFonts w:ascii="Times New Roman" w:hAnsi="Times New Roman" w:cs="Times New Roman"/>
                <w:bCs/>
                <w:sz w:val="24"/>
                <w:szCs w:val="24"/>
              </w:rPr>
            </w:pPr>
            <w:r w:rsidRPr="00B66D7E">
              <w:rPr>
                <w:rFonts w:ascii="Times New Roman" w:hAnsi="Times New Roman" w:cs="Times New Roman"/>
                <w:bCs/>
                <w:sz w:val="24"/>
                <w:szCs w:val="24"/>
              </w:rPr>
              <w:t>участвовать в диалогах на знакомые общие и профессиональные темы</w:t>
            </w:r>
          </w:p>
          <w:p w14:paraId="1BBB43B3" w14:textId="77777777" w:rsidR="00416FFF" w:rsidRPr="00B66D7E" w:rsidRDefault="00416FFF" w:rsidP="007A395C">
            <w:pPr>
              <w:rPr>
                <w:rFonts w:ascii="Times New Roman" w:hAnsi="Times New Roman" w:cs="Times New Roman"/>
                <w:bCs/>
                <w:sz w:val="24"/>
                <w:szCs w:val="24"/>
              </w:rPr>
            </w:pPr>
            <w:r w:rsidRPr="00B66D7E">
              <w:rPr>
                <w:rFonts w:ascii="Times New Roman" w:hAnsi="Times New Roman" w:cs="Times New Roman"/>
                <w:bCs/>
                <w:sz w:val="24"/>
                <w:szCs w:val="24"/>
              </w:rPr>
              <w:t>строить простые высказывания о себе и о своей профессиональной деятельности</w:t>
            </w:r>
          </w:p>
          <w:p w14:paraId="7A20EEE2" w14:textId="77777777" w:rsidR="00416FFF" w:rsidRPr="00B66D7E" w:rsidRDefault="00416FFF" w:rsidP="007A395C">
            <w:pPr>
              <w:rPr>
                <w:rFonts w:ascii="Times New Roman" w:hAnsi="Times New Roman" w:cs="Times New Roman"/>
                <w:bCs/>
                <w:sz w:val="24"/>
                <w:szCs w:val="24"/>
              </w:rPr>
            </w:pPr>
            <w:r w:rsidRPr="00B66D7E">
              <w:rPr>
                <w:rFonts w:ascii="Times New Roman" w:hAnsi="Times New Roman" w:cs="Times New Roman"/>
                <w:bCs/>
                <w:sz w:val="24"/>
                <w:szCs w:val="24"/>
              </w:rPr>
              <w:t>кратко обосновывать и объяснять свои действия (текущие и планируемые)</w:t>
            </w:r>
          </w:p>
          <w:p w14:paraId="5C795188" w14:textId="77777777" w:rsidR="00416FFF" w:rsidRPr="00B66D7E" w:rsidRDefault="00416FFF" w:rsidP="007A395C">
            <w:pPr>
              <w:rPr>
                <w:rFonts w:ascii="Times New Roman" w:hAnsi="Times New Roman" w:cs="Times New Roman"/>
                <w:bCs/>
                <w:sz w:val="24"/>
                <w:szCs w:val="24"/>
              </w:rPr>
            </w:pPr>
            <w:r w:rsidRPr="00B66D7E">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3539AAF2" w14:textId="77777777" w:rsidR="00416FFF" w:rsidRPr="00B66D7E" w:rsidRDefault="00416FFF" w:rsidP="007A395C">
            <w:pPr>
              <w:rPr>
                <w:rFonts w:ascii="Times New Roman" w:hAnsi="Times New Roman" w:cs="Times New Roman"/>
                <w:bCs/>
                <w:sz w:val="24"/>
                <w:szCs w:val="24"/>
              </w:rPr>
            </w:pPr>
            <w:r w:rsidRPr="00B66D7E">
              <w:rPr>
                <w:rFonts w:ascii="Times New Roman" w:hAnsi="Times New Roman" w:cs="Times New Roman"/>
                <w:bCs/>
                <w:sz w:val="24"/>
                <w:szCs w:val="24"/>
              </w:rPr>
              <w:t>правила построения простых и сложных предложений на профессиональные темы</w:t>
            </w:r>
          </w:p>
          <w:p w14:paraId="005FC5E8" w14:textId="77777777" w:rsidR="00416FFF" w:rsidRPr="00B66D7E" w:rsidRDefault="00416FFF" w:rsidP="007A395C">
            <w:pPr>
              <w:rPr>
                <w:rFonts w:ascii="Times New Roman" w:hAnsi="Times New Roman" w:cs="Times New Roman"/>
                <w:bCs/>
                <w:sz w:val="24"/>
                <w:szCs w:val="24"/>
              </w:rPr>
            </w:pPr>
            <w:r w:rsidRPr="00B66D7E">
              <w:rPr>
                <w:rFonts w:ascii="Times New Roman" w:hAnsi="Times New Roman" w:cs="Times New Roman"/>
                <w:bCs/>
                <w:sz w:val="24"/>
                <w:szCs w:val="24"/>
              </w:rPr>
              <w:t>основные общеупотребительные глаголы (бытовая и профессиональная лексика)</w:t>
            </w:r>
          </w:p>
          <w:p w14:paraId="75380D66" w14:textId="77777777" w:rsidR="00416FFF" w:rsidRPr="00B66D7E" w:rsidRDefault="00416FFF" w:rsidP="007A395C">
            <w:pPr>
              <w:rPr>
                <w:rFonts w:ascii="Times New Roman" w:hAnsi="Times New Roman" w:cs="Times New Roman"/>
                <w:bCs/>
                <w:sz w:val="24"/>
                <w:szCs w:val="24"/>
              </w:rPr>
            </w:pPr>
            <w:r w:rsidRPr="00B66D7E">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2670423" w14:textId="77777777" w:rsidR="00416FFF" w:rsidRPr="00B66D7E" w:rsidRDefault="00416FFF" w:rsidP="007A395C">
            <w:pPr>
              <w:rPr>
                <w:rFonts w:ascii="Times New Roman" w:hAnsi="Times New Roman" w:cs="Times New Roman"/>
                <w:bCs/>
                <w:sz w:val="24"/>
                <w:szCs w:val="24"/>
              </w:rPr>
            </w:pPr>
            <w:r w:rsidRPr="00B66D7E">
              <w:rPr>
                <w:rFonts w:ascii="Times New Roman" w:hAnsi="Times New Roman" w:cs="Times New Roman"/>
                <w:bCs/>
                <w:sz w:val="24"/>
                <w:szCs w:val="24"/>
              </w:rPr>
              <w:t>особенности произношения</w:t>
            </w:r>
          </w:p>
          <w:p w14:paraId="45165ACD" w14:textId="77777777" w:rsidR="00416FFF" w:rsidRPr="00B66D7E" w:rsidRDefault="00416FFF" w:rsidP="007A395C">
            <w:pPr>
              <w:rPr>
                <w:rFonts w:ascii="Times New Roman" w:hAnsi="Times New Roman" w:cs="Times New Roman"/>
                <w:bCs/>
                <w:sz w:val="24"/>
                <w:szCs w:val="24"/>
              </w:rPr>
            </w:pPr>
            <w:r w:rsidRPr="00B66D7E">
              <w:rPr>
                <w:rFonts w:ascii="Times New Roman" w:hAnsi="Times New Roman" w:cs="Times New Roman"/>
                <w:bCs/>
                <w:sz w:val="24"/>
                <w:szCs w:val="24"/>
              </w:rPr>
              <w:t>правила чтения текстов профессиональной направленности</w:t>
            </w:r>
          </w:p>
        </w:tc>
        <w:tc>
          <w:tcPr>
            <w:tcW w:w="3261" w:type="dxa"/>
            <w:tcBorders>
              <w:top w:val="single" w:sz="4" w:space="0" w:color="auto"/>
              <w:left w:val="single" w:sz="4" w:space="0" w:color="auto"/>
              <w:bottom w:val="single" w:sz="4" w:space="0" w:color="auto"/>
              <w:right w:val="single" w:sz="4" w:space="0" w:color="auto"/>
            </w:tcBorders>
          </w:tcPr>
          <w:p w14:paraId="05A64B23" w14:textId="77777777" w:rsidR="00416FFF" w:rsidRPr="00B66D7E" w:rsidRDefault="00416FFF" w:rsidP="007A395C">
            <w:pPr>
              <w:jc w:val="center"/>
              <w:rPr>
                <w:rFonts w:ascii="Times New Roman" w:hAnsi="Times New Roman" w:cs="Times New Roman"/>
                <w:bCs/>
                <w:sz w:val="24"/>
                <w:szCs w:val="24"/>
              </w:rPr>
            </w:pPr>
          </w:p>
        </w:tc>
      </w:tr>
      <w:tr w:rsidR="00416FFF" w:rsidRPr="00C26CD2" w14:paraId="21233E65" w14:textId="77777777" w:rsidTr="00416FFF">
        <w:tc>
          <w:tcPr>
            <w:tcW w:w="988" w:type="dxa"/>
            <w:tcBorders>
              <w:top w:val="single" w:sz="4" w:space="0" w:color="auto"/>
              <w:left w:val="single" w:sz="4" w:space="0" w:color="auto"/>
              <w:right w:val="single" w:sz="4" w:space="0" w:color="auto"/>
            </w:tcBorders>
          </w:tcPr>
          <w:p w14:paraId="43F95C09" w14:textId="6AE12992" w:rsidR="00416FFF" w:rsidRPr="00C26CD2" w:rsidRDefault="00416FFF" w:rsidP="00416FFF">
            <w:pPr>
              <w:rPr>
                <w:rFonts w:ascii="Times New Roman" w:hAnsi="Times New Roman" w:cs="Times New Roman"/>
                <w:bCs/>
                <w:sz w:val="24"/>
                <w:szCs w:val="24"/>
              </w:rPr>
            </w:pPr>
            <w:r w:rsidRPr="00C26CD2">
              <w:rPr>
                <w:rFonts w:ascii="Times New Roman" w:hAnsi="Times New Roman" w:cs="Times New Roman"/>
                <w:bCs/>
                <w:sz w:val="24"/>
                <w:szCs w:val="24"/>
              </w:rPr>
              <w:t xml:space="preserve">ПК </w:t>
            </w:r>
            <w:r>
              <w:rPr>
                <w:rFonts w:ascii="Times New Roman" w:hAnsi="Times New Roman" w:cs="Times New Roman"/>
                <w:bCs/>
                <w:sz w:val="24"/>
                <w:szCs w:val="24"/>
              </w:rPr>
              <w:t>3</w:t>
            </w:r>
            <w:r w:rsidRPr="00C26CD2">
              <w:rPr>
                <w:rFonts w:ascii="Times New Roman" w:hAnsi="Times New Roman" w:cs="Times New Roman"/>
                <w:bCs/>
                <w:sz w:val="24"/>
                <w:szCs w:val="24"/>
              </w:rPr>
              <w:t>.</w:t>
            </w:r>
            <w:r>
              <w:rPr>
                <w:rFonts w:ascii="Times New Roman" w:hAnsi="Times New Roman" w:cs="Times New Roman"/>
                <w:bCs/>
                <w:sz w:val="24"/>
                <w:szCs w:val="24"/>
              </w:rPr>
              <w:t>1.</w:t>
            </w:r>
          </w:p>
        </w:tc>
        <w:tc>
          <w:tcPr>
            <w:tcW w:w="2977" w:type="dxa"/>
            <w:tcBorders>
              <w:top w:val="single" w:sz="4" w:space="0" w:color="auto"/>
              <w:left w:val="single" w:sz="4" w:space="0" w:color="auto"/>
              <w:right w:val="single" w:sz="4" w:space="0" w:color="auto"/>
            </w:tcBorders>
          </w:tcPr>
          <w:p w14:paraId="504C900C" w14:textId="3B347B54" w:rsidR="00416FFF" w:rsidRPr="00C26CD2"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анализировать и планировать основные показатели производственного процесса</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4C4B7E30" w14:textId="77777777"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принципы и формы организации производственного процесса;</w:t>
            </w:r>
          </w:p>
          <w:p w14:paraId="0734DCE5" w14:textId="77777777"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методики расчета выхода готовой продукции;</w:t>
            </w:r>
          </w:p>
          <w:p w14:paraId="243F00D7" w14:textId="120AEE6C"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структура издержек производства и пути снижения затрат;</w:t>
            </w:r>
          </w:p>
        </w:tc>
        <w:tc>
          <w:tcPr>
            <w:tcW w:w="3261" w:type="dxa"/>
            <w:tcBorders>
              <w:top w:val="single" w:sz="4" w:space="0" w:color="auto"/>
              <w:left w:val="single" w:sz="4" w:space="0" w:color="auto"/>
              <w:bottom w:val="single" w:sz="4" w:space="0" w:color="auto"/>
              <w:right w:val="single" w:sz="4" w:space="0" w:color="auto"/>
            </w:tcBorders>
          </w:tcPr>
          <w:p w14:paraId="452F9FDB" w14:textId="77777777"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планирования основных показателей производственного процесса;</w:t>
            </w:r>
          </w:p>
          <w:p w14:paraId="4F146BC6" w14:textId="77777777"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оценки эффективности производственного процесса;</w:t>
            </w:r>
          </w:p>
          <w:p w14:paraId="201001D6" w14:textId="5D777540" w:rsidR="00416FFF" w:rsidRPr="00C26CD2"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принятия управленческих решений по организации производственного процесса</w:t>
            </w:r>
          </w:p>
        </w:tc>
      </w:tr>
      <w:tr w:rsidR="00416FFF" w:rsidRPr="00C26CD2" w14:paraId="284607AC" w14:textId="77777777" w:rsidTr="00416FFF">
        <w:trPr>
          <w:trHeight w:val="77"/>
        </w:trPr>
        <w:tc>
          <w:tcPr>
            <w:tcW w:w="988" w:type="dxa"/>
            <w:tcBorders>
              <w:top w:val="single" w:sz="4" w:space="0" w:color="auto"/>
              <w:left w:val="single" w:sz="4" w:space="0" w:color="auto"/>
              <w:right w:val="single" w:sz="4" w:space="0" w:color="auto"/>
            </w:tcBorders>
          </w:tcPr>
          <w:p w14:paraId="601D5F63" w14:textId="3FB6092A" w:rsidR="00416FFF" w:rsidRPr="00C26CD2" w:rsidRDefault="00416FFF" w:rsidP="00416FFF">
            <w:pPr>
              <w:rPr>
                <w:rFonts w:ascii="Times New Roman" w:hAnsi="Times New Roman" w:cs="Times New Roman"/>
                <w:bCs/>
                <w:sz w:val="24"/>
                <w:szCs w:val="24"/>
              </w:rPr>
            </w:pPr>
            <w:r w:rsidRPr="00C26CD2">
              <w:rPr>
                <w:rFonts w:ascii="Times New Roman" w:hAnsi="Times New Roman" w:cs="Times New Roman"/>
                <w:bCs/>
                <w:sz w:val="24"/>
                <w:szCs w:val="24"/>
              </w:rPr>
              <w:t xml:space="preserve">ПК </w:t>
            </w:r>
            <w:r>
              <w:rPr>
                <w:rFonts w:ascii="Times New Roman" w:hAnsi="Times New Roman" w:cs="Times New Roman"/>
                <w:bCs/>
                <w:sz w:val="24"/>
                <w:szCs w:val="24"/>
              </w:rPr>
              <w:t>3</w:t>
            </w:r>
            <w:r w:rsidRPr="00C26CD2">
              <w:rPr>
                <w:rFonts w:ascii="Times New Roman" w:hAnsi="Times New Roman" w:cs="Times New Roman"/>
                <w:bCs/>
                <w:sz w:val="24"/>
                <w:szCs w:val="24"/>
              </w:rPr>
              <w:t>.</w:t>
            </w:r>
            <w:r>
              <w:rPr>
                <w:rFonts w:ascii="Times New Roman" w:hAnsi="Times New Roman" w:cs="Times New Roman"/>
                <w:bCs/>
                <w:sz w:val="24"/>
                <w:szCs w:val="24"/>
              </w:rPr>
              <w:t>2.</w:t>
            </w:r>
          </w:p>
        </w:tc>
        <w:tc>
          <w:tcPr>
            <w:tcW w:w="2977" w:type="dxa"/>
            <w:tcBorders>
              <w:top w:val="single" w:sz="4" w:space="0" w:color="auto"/>
              <w:left w:val="single" w:sz="4" w:space="0" w:color="auto"/>
              <w:right w:val="single" w:sz="4" w:space="0" w:color="auto"/>
            </w:tcBorders>
          </w:tcPr>
          <w:p w14:paraId="409B9746" w14:textId="77777777"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 xml:space="preserve">планировать работы исполнителям в соответствии с их </w:t>
            </w:r>
            <w:r w:rsidRPr="00416FFF">
              <w:rPr>
                <w:rFonts w:ascii="Times New Roman" w:hAnsi="Times New Roman" w:cs="Times New Roman"/>
                <w:bCs/>
                <w:sz w:val="24"/>
                <w:szCs w:val="24"/>
              </w:rPr>
              <w:lastRenderedPageBreak/>
              <w:t xml:space="preserve">должностными инструкциями; </w:t>
            </w:r>
          </w:p>
          <w:p w14:paraId="61E149BB" w14:textId="2C07242F"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оформлять и проверять планы работ по установленной форме</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1AD672F0" w14:textId="331F0A00"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lastRenderedPageBreak/>
              <w:t xml:space="preserve">принципы планирования работ исполнителям; основные приемы организации работ </w:t>
            </w:r>
            <w:r w:rsidRPr="00416FFF">
              <w:rPr>
                <w:rFonts w:ascii="Times New Roman" w:hAnsi="Times New Roman" w:cs="Times New Roman"/>
                <w:bCs/>
                <w:sz w:val="24"/>
                <w:szCs w:val="24"/>
              </w:rPr>
              <w:lastRenderedPageBreak/>
              <w:t>исполнителей; способы и показатели оценки качества работ, выполняемых исполнителями</w:t>
            </w:r>
          </w:p>
        </w:tc>
        <w:tc>
          <w:tcPr>
            <w:tcW w:w="3261" w:type="dxa"/>
            <w:tcBorders>
              <w:top w:val="single" w:sz="4" w:space="0" w:color="auto"/>
              <w:left w:val="single" w:sz="4" w:space="0" w:color="auto"/>
              <w:bottom w:val="single" w:sz="4" w:space="0" w:color="auto"/>
              <w:right w:val="single" w:sz="4" w:space="0" w:color="auto"/>
            </w:tcBorders>
          </w:tcPr>
          <w:p w14:paraId="2705FB8B" w14:textId="77777777"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lastRenderedPageBreak/>
              <w:t>планирования работ структурного подразделения;</w:t>
            </w:r>
          </w:p>
          <w:p w14:paraId="2B8FDB9D" w14:textId="77777777"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lastRenderedPageBreak/>
              <w:t>оценки эффективности деятельности структурного подразделения;</w:t>
            </w:r>
          </w:p>
          <w:p w14:paraId="30041929" w14:textId="48E8E0E3"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принятия управленческих решений по организации выполнения работ исполнителями</w:t>
            </w:r>
          </w:p>
        </w:tc>
      </w:tr>
      <w:tr w:rsidR="00416FFF" w:rsidRPr="00C26CD2" w14:paraId="3A32361E" w14:textId="77777777" w:rsidTr="00416FFF">
        <w:tc>
          <w:tcPr>
            <w:tcW w:w="988" w:type="dxa"/>
            <w:tcBorders>
              <w:top w:val="single" w:sz="4" w:space="0" w:color="auto"/>
              <w:left w:val="single" w:sz="4" w:space="0" w:color="auto"/>
              <w:right w:val="single" w:sz="4" w:space="0" w:color="auto"/>
            </w:tcBorders>
          </w:tcPr>
          <w:p w14:paraId="21A119CB" w14:textId="178ED95C" w:rsidR="00416FFF" w:rsidRPr="00C26CD2" w:rsidRDefault="00416FFF" w:rsidP="00416FFF">
            <w:pPr>
              <w:rPr>
                <w:rFonts w:ascii="Times New Roman" w:hAnsi="Times New Roman" w:cs="Times New Roman"/>
                <w:bCs/>
                <w:sz w:val="24"/>
                <w:szCs w:val="24"/>
              </w:rPr>
            </w:pPr>
            <w:r w:rsidRPr="00C26CD2">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w:t>
            </w:r>
            <w:r w:rsidRPr="00C26CD2">
              <w:rPr>
                <w:rFonts w:ascii="Times New Roman" w:hAnsi="Times New Roman" w:cs="Times New Roman"/>
                <w:bCs/>
                <w:sz w:val="24"/>
                <w:szCs w:val="24"/>
              </w:rPr>
              <w:t>.</w:t>
            </w:r>
            <w:r>
              <w:rPr>
                <w:rFonts w:ascii="Times New Roman" w:hAnsi="Times New Roman" w:cs="Times New Roman"/>
                <w:bCs/>
                <w:sz w:val="24"/>
                <w:szCs w:val="24"/>
              </w:rPr>
              <w:t>3.</w:t>
            </w:r>
          </w:p>
        </w:tc>
        <w:tc>
          <w:tcPr>
            <w:tcW w:w="2977" w:type="dxa"/>
            <w:tcBorders>
              <w:top w:val="single" w:sz="4" w:space="0" w:color="auto"/>
              <w:left w:val="single" w:sz="4" w:space="0" w:color="auto"/>
              <w:right w:val="single" w:sz="4" w:space="0" w:color="auto"/>
            </w:tcBorders>
          </w:tcPr>
          <w:p w14:paraId="3C673F16" w14:textId="5360E951"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рассчитывать потребности производства в сырье, материалах; проводить инструктаж и обучение персонала на рабочих местах; организовывать бесперебойную ритмичную работу на производственном объекте; обеспечивать безопасные условия труда на производстве</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3089CDF8" w14:textId="77777777"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 xml:space="preserve">принципы планирования работы трудового коллектива; </w:t>
            </w:r>
          </w:p>
          <w:p w14:paraId="5FEC0DA0" w14:textId="31AF785D"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основные приемы организации работы трудового коллектива; правила и принципы разработки должностных обязанностей, графиков работы и табеля учета рабочего времени</w:t>
            </w:r>
          </w:p>
        </w:tc>
        <w:tc>
          <w:tcPr>
            <w:tcW w:w="3261" w:type="dxa"/>
            <w:tcBorders>
              <w:top w:val="single" w:sz="4" w:space="0" w:color="auto"/>
              <w:left w:val="single" w:sz="4" w:space="0" w:color="auto"/>
              <w:bottom w:val="single" w:sz="4" w:space="0" w:color="auto"/>
              <w:right w:val="single" w:sz="4" w:space="0" w:color="auto"/>
            </w:tcBorders>
          </w:tcPr>
          <w:p w14:paraId="5B201CB5" w14:textId="77777777"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 xml:space="preserve">расчета потребности производства в сырье, материала; </w:t>
            </w:r>
          </w:p>
          <w:p w14:paraId="79FA2B95" w14:textId="77777777"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 xml:space="preserve">инструктажа и обучения персонала на рабочих местах; </w:t>
            </w:r>
          </w:p>
          <w:p w14:paraId="0D66FF8C" w14:textId="77777777"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 xml:space="preserve">обеспечения безопасных условий труда на производстве; </w:t>
            </w:r>
          </w:p>
          <w:p w14:paraId="4366609F" w14:textId="77777777"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 xml:space="preserve">разработки мероприятий с целью устранения рисков или снижения их до допустимого уровня и повышения безопасности выпускаемой продукции; </w:t>
            </w:r>
          </w:p>
          <w:p w14:paraId="7DD39CC5" w14:textId="49958788"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участие в планировании основных показателей производства</w:t>
            </w:r>
          </w:p>
        </w:tc>
      </w:tr>
      <w:tr w:rsidR="00416FFF" w:rsidRPr="00C26CD2" w14:paraId="6112B453" w14:textId="77777777" w:rsidTr="00416FFF">
        <w:tc>
          <w:tcPr>
            <w:tcW w:w="988" w:type="dxa"/>
            <w:tcBorders>
              <w:top w:val="single" w:sz="4" w:space="0" w:color="auto"/>
              <w:left w:val="single" w:sz="4" w:space="0" w:color="auto"/>
              <w:right w:val="single" w:sz="4" w:space="0" w:color="auto"/>
            </w:tcBorders>
          </w:tcPr>
          <w:p w14:paraId="3352DCD0" w14:textId="149B0060" w:rsidR="00416FFF" w:rsidRPr="00C26CD2" w:rsidRDefault="00416FFF" w:rsidP="00416FFF">
            <w:pPr>
              <w:rPr>
                <w:rFonts w:ascii="Times New Roman" w:hAnsi="Times New Roman" w:cs="Times New Roman"/>
                <w:bCs/>
                <w:sz w:val="24"/>
                <w:szCs w:val="24"/>
              </w:rPr>
            </w:pPr>
            <w:r w:rsidRPr="00C26CD2">
              <w:rPr>
                <w:rFonts w:ascii="Times New Roman" w:hAnsi="Times New Roman" w:cs="Times New Roman"/>
                <w:bCs/>
                <w:sz w:val="24"/>
                <w:szCs w:val="24"/>
              </w:rPr>
              <w:t xml:space="preserve">ПК </w:t>
            </w:r>
            <w:r>
              <w:rPr>
                <w:rFonts w:ascii="Times New Roman" w:hAnsi="Times New Roman" w:cs="Times New Roman"/>
                <w:bCs/>
                <w:sz w:val="24"/>
                <w:szCs w:val="24"/>
              </w:rPr>
              <w:t>3</w:t>
            </w:r>
            <w:r w:rsidRPr="00C26CD2">
              <w:rPr>
                <w:rFonts w:ascii="Times New Roman" w:hAnsi="Times New Roman" w:cs="Times New Roman"/>
                <w:bCs/>
                <w:sz w:val="24"/>
                <w:szCs w:val="24"/>
              </w:rPr>
              <w:t>.</w:t>
            </w:r>
            <w:r>
              <w:rPr>
                <w:rFonts w:ascii="Times New Roman" w:hAnsi="Times New Roman" w:cs="Times New Roman"/>
                <w:bCs/>
                <w:sz w:val="24"/>
                <w:szCs w:val="24"/>
              </w:rPr>
              <w:t>4.</w:t>
            </w:r>
          </w:p>
        </w:tc>
        <w:tc>
          <w:tcPr>
            <w:tcW w:w="2977" w:type="dxa"/>
            <w:tcBorders>
              <w:top w:val="single" w:sz="4" w:space="0" w:color="auto"/>
              <w:left w:val="single" w:sz="4" w:space="0" w:color="auto"/>
              <w:right w:val="single" w:sz="4" w:space="0" w:color="auto"/>
            </w:tcBorders>
          </w:tcPr>
          <w:p w14:paraId="6F274D93" w14:textId="77777777"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 xml:space="preserve">использовать различные методы контроля работы трудового коллектива; </w:t>
            </w:r>
          </w:p>
          <w:p w14:paraId="51D80194" w14:textId="77777777"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 xml:space="preserve">осуществлять анализ и оценивать работу трудового коллектива по результатам сопоставления результатов работы стандартам деятельности; </w:t>
            </w:r>
          </w:p>
          <w:p w14:paraId="0CEDEF15" w14:textId="66C16A4C"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принимать управленческие решения по повышению результативности работы трудового коллектива</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1EF9B21A" w14:textId="40BB1BE1"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способы и показатели оценки результатов работы трудового коллектива</w:t>
            </w:r>
          </w:p>
        </w:tc>
        <w:tc>
          <w:tcPr>
            <w:tcW w:w="3261" w:type="dxa"/>
            <w:tcBorders>
              <w:top w:val="single" w:sz="4" w:space="0" w:color="auto"/>
              <w:left w:val="single" w:sz="4" w:space="0" w:color="auto"/>
              <w:bottom w:val="single" w:sz="4" w:space="0" w:color="auto"/>
              <w:right w:val="single" w:sz="4" w:space="0" w:color="auto"/>
            </w:tcBorders>
          </w:tcPr>
          <w:p w14:paraId="68F4CA7F" w14:textId="77777777"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 xml:space="preserve">группировки и анализа информации; расчета показателей производительности труда; </w:t>
            </w:r>
          </w:p>
          <w:p w14:paraId="120964F3" w14:textId="77777777"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 xml:space="preserve">расчета экономического эффекта от внедрения мероприятий научной организации труда; </w:t>
            </w:r>
          </w:p>
          <w:p w14:paraId="0D726698" w14:textId="77777777"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 xml:space="preserve">расчета суммы прибыли, процента рентабельности; </w:t>
            </w:r>
          </w:p>
          <w:p w14:paraId="6C324F22" w14:textId="78D67E0D"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расчета показателей использования производственных мощностей, основных и оборотных средств</w:t>
            </w:r>
          </w:p>
        </w:tc>
      </w:tr>
      <w:tr w:rsidR="00416FFF" w:rsidRPr="00C26CD2" w14:paraId="4C8E81D6" w14:textId="77777777" w:rsidTr="00416FFF">
        <w:tc>
          <w:tcPr>
            <w:tcW w:w="988" w:type="dxa"/>
            <w:tcBorders>
              <w:top w:val="single" w:sz="4" w:space="0" w:color="auto"/>
              <w:left w:val="single" w:sz="4" w:space="0" w:color="auto"/>
              <w:right w:val="single" w:sz="4" w:space="0" w:color="auto"/>
            </w:tcBorders>
          </w:tcPr>
          <w:p w14:paraId="259CC06D" w14:textId="579C8C82" w:rsidR="00416FFF" w:rsidRPr="00C26CD2" w:rsidRDefault="00416FFF" w:rsidP="00416FFF">
            <w:pPr>
              <w:rPr>
                <w:rFonts w:ascii="Times New Roman" w:hAnsi="Times New Roman" w:cs="Times New Roman"/>
                <w:bCs/>
                <w:sz w:val="24"/>
                <w:szCs w:val="24"/>
              </w:rPr>
            </w:pPr>
            <w:r w:rsidRPr="00C26CD2">
              <w:rPr>
                <w:rFonts w:ascii="Times New Roman" w:hAnsi="Times New Roman" w:cs="Times New Roman"/>
                <w:bCs/>
                <w:sz w:val="24"/>
                <w:szCs w:val="24"/>
              </w:rPr>
              <w:t xml:space="preserve">ПК </w:t>
            </w:r>
            <w:r>
              <w:rPr>
                <w:rFonts w:ascii="Times New Roman" w:hAnsi="Times New Roman" w:cs="Times New Roman"/>
                <w:bCs/>
                <w:sz w:val="24"/>
                <w:szCs w:val="24"/>
              </w:rPr>
              <w:t>3</w:t>
            </w:r>
            <w:r w:rsidRPr="00C26CD2">
              <w:rPr>
                <w:rFonts w:ascii="Times New Roman" w:hAnsi="Times New Roman" w:cs="Times New Roman"/>
                <w:bCs/>
                <w:sz w:val="24"/>
                <w:szCs w:val="24"/>
              </w:rPr>
              <w:t>.</w:t>
            </w:r>
            <w:r>
              <w:rPr>
                <w:rFonts w:ascii="Times New Roman" w:hAnsi="Times New Roman" w:cs="Times New Roman"/>
                <w:bCs/>
                <w:sz w:val="24"/>
                <w:szCs w:val="24"/>
              </w:rPr>
              <w:t>5.</w:t>
            </w:r>
          </w:p>
        </w:tc>
        <w:tc>
          <w:tcPr>
            <w:tcW w:w="2977" w:type="dxa"/>
            <w:tcBorders>
              <w:top w:val="single" w:sz="4" w:space="0" w:color="auto"/>
              <w:left w:val="single" w:sz="4" w:space="0" w:color="auto"/>
              <w:right w:val="single" w:sz="4" w:space="0" w:color="auto"/>
            </w:tcBorders>
          </w:tcPr>
          <w:p w14:paraId="2136390E" w14:textId="77777777"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 xml:space="preserve">оформлять учетно-отчетную документацию; </w:t>
            </w:r>
          </w:p>
          <w:p w14:paraId="38379844" w14:textId="77777777"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 xml:space="preserve">проверять операции по товарному оформлению и хранению продукции; проверять правильность оформления документов на отпущенную продукцию; </w:t>
            </w:r>
          </w:p>
          <w:p w14:paraId="47D93BCC" w14:textId="77777777"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 xml:space="preserve">составлять отчеты по расходу сырья, материалов; </w:t>
            </w:r>
          </w:p>
          <w:p w14:paraId="73D7EBCE" w14:textId="77777777"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lastRenderedPageBreak/>
              <w:t xml:space="preserve">вести учет брака и анализ причин образования дефектов продукции; определять потребности в рабочей силе; </w:t>
            </w:r>
          </w:p>
          <w:p w14:paraId="098EDB22" w14:textId="3D7E30DA"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вести учет рабочего времени</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5D061C13" w14:textId="77777777"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lastRenderedPageBreak/>
              <w:t xml:space="preserve">учет и отчетность в производстве продуктов питания из растительного сырья; </w:t>
            </w:r>
          </w:p>
          <w:p w14:paraId="4E6FE02A" w14:textId="77777777"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 xml:space="preserve">основы производственного учета; материальный баланс сырья, материалов; </w:t>
            </w:r>
          </w:p>
          <w:p w14:paraId="48797068" w14:textId="34F78E3D"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нормы времени и выработки по технологическим операциям</w:t>
            </w:r>
          </w:p>
        </w:tc>
        <w:tc>
          <w:tcPr>
            <w:tcW w:w="3261" w:type="dxa"/>
            <w:tcBorders>
              <w:top w:val="single" w:sz="4" w:space="0" w:color="auto"/>
              <w:left w:val="single" w:sz="4" w:space="0" w:color="auto"/>
              <w:bottom w:val="single" w:sz="4" w:space="0" w:color="auto"/>
              <w:right w:val="single" w:sz="4" w:space="0" w:color="auto"/>
            </w:tcBorders>
          </w:tcPr>
          <w:p w14:paraId="60D4B18F" w14:textId="77777777"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 xml:space="preserve">ведения утвержденной учетно-отчетной документации; </w:t>
            </w:r>
          </w:p>
          <w:p w14:paraId="5AAC9D67" w14:textId="77777777"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 xml:space="preserve">проверки товарного оформления и хранения продукции; </w:t>
            </w:r>
          </w:p>
          <w:p w14:paraId="2B1F6C2F" w14:textId="77777777"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 xml:space="preserve">оформления документов на отпущенную продукцию; составления отчетов по расходу сырья, материалов; </w:t>
            </w:r>
          </w:p>
          <w:p w14:paraId="75DA2370" w14:textId="6F8612E6" w:rsidR="00416FFF" w:rsidRPr="00416FFF" w:rsidRDefault="00416FFF" w:rsidP="00416FFF">
            <w:pPr>
              <w:jc w:val="both"/>
              <w:rPr>
                <w:rFonts w:ascii="Times New Roman" w:hAnsi="Times New Roman" w:cs="Times New Roman"/>
                <w:bCs/>
                <w:sz w:val="24"/>
                <w:szCs w:val="24"/>
              </w:rPr>
            </w:pPr>
            <w:r w:rsidRPr="00416FFF">
              <w:rPr>
                <w:rFonts w:ascii="Times New Roman" w:hAnsi="Times New Roman" w:cs="Times New Roman"/>
                <w:bCs/>
                <w:sz w:val="24"/>
                <w:szCs w:val="24"/>
              </w:rPr>
              <w:t>учета брака и анализа причин образования дефектов продукции</w:t>
            </w:r>
          </w:p>
        </w:tc>
      </w:tr>
      <w:bookmarkEnd w:id="37"/>
    </w:tbl>
    <w:p w14:paraId="7A31133B" w14:textId="77777777" w:rsidR="00B66D7E" w:rsidRPr="00C26CD2" w:rsidRDefault="00B66D7E" w:rsidP="00B66D7E">
      <w:pPr>
        <w:ind w:firstLine="709"/>
        <w:rPr>
          <w:rFonts w:ascii="Times New Roman" w:eastAsia="Times New Roman" w:hAnsi="Times New Roman" w:cs="Times New Roman"/>
          <w:sz w:val="24"/>
          <w:szCs w:val="24"/>
          <w:lang w:eastAsia="ru-RU"/>
        </w:rPr>
      </w:pPr>
    </w:p>
    <w:p w14:paraId="47BBA875" w14:textId="77777777" w:rsidR="00B66D7E" w:rsidRPr="00C26CD2" w:rsidRDefault="00B66D7E" w:rsidP="00B66D7E">
      <w:pPr>
        <w:ind w:firstLine="709"/>
        <w:rPr>
          <w:rFonts w:ascii="Times New Roman" w:eastAsia="Times New Roman" w:hAnsi="Times New Roman" w:cs="Times New Roman"/>
          <w:sz w:val="24"/>
          <w:szCs w:val="24"/>
          <w:lang w:eastAsia="ru-RU"/>
        </w:rPr>
      </w:pPr>
    </w:p>
    <w:p w14:paraId="053A6B3F" w14:textId="77777777" w:rsidR="00B66D7E" w:rsidRPr="00C26CD2" w:rsidRDefault="00B66D7E" w:rsidP="00B66D7E">
      <w:pPr>
        <w:pStyle w:val="1f"/>
        <w:rPr>
          <w:rFonts w:ascii="Times New Roman" w:hAnsi="Times New Roman"/>
        </w:rPr>
      </w:pPr>
      <w:r w:rsidRPr="00C26CD2">
        <w:rPr>
          <w:rFonts w:ascii="Times New Roman" w:hAnsi="Times New Roman"/>
        </w:rPr>
        <w:t>2. Структура и содержание профессионального модуля</w:t>
      </w:r>
    </w:p>
    <w:p w14:paraId="2D310217" w14:textId="77777777" w:rsidR="00B66D7E" w:rsidRPr="00C26CD2" w:rsidRDefault="00B66D7E" w:rsidP="00B66D7E">
      <w:pPr>
        <w:pStyle w:val="114"/>
        <w:rPr>
          <w:rFonts w:ascii="Times New Roman" w:hAnsi="Times New Roman"/>
        </w:rPr>
      </w:pPr>
      <w:r w:rsidRPr="00C26CD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1"/>
        <w:gridCol w:w="2405"/>
        <w:gridCol w:w="2707"/>
      </w:tblGrid>
      <w:tr w:rsidR="00B66D7E" w:rsidRPr="00C26CD2" w14:paraId="1F242B5B" w14:textId="77777777" w:rsidTr="007A395C">
        <w:trPr>
          <w:trHeight w:val="23"/>
        </w:trPr>
        <w:tc>
          <w:tcPr>
            <w:tcW w:w="2460" w:type="pct"/>
            <w:vAlign w:val="center"/>
          </w:tcPr>
          <w:p w14:paraId="4C29FAA8" w14:textId="77777777" w:rsidR="00B66D7E" w:rsidRPr="00C26CD2" w:rsidRDefault="00B66D7E" w:rsidP="007A395C">
            <w:pPr>
              <w:jc w:val="center"/>
              <w:rPr>
                <w:rFonts w:ascii="Times New Roman" w:hAnsi="Times New Roman" w:cs="Times New Roman"/>
                <w:b/>
                <w:sz w:val="24"/>
                <w:szCs w:val="24"/>
              </w:rPr>
            </w:pPr>
            <w:r w:rsidRPr="00C26CD2">
              <w:rPr>
                <w:rFonts w:ascii="Times New Roman" w:hAnsi="Times New Roman" w:cs="Times New Roman"/>
                <w:b/>
                <w:sz w:val="24"/>
                <w:szCs w:val="24"/>
              </w:rPr>
              <w:t>Наименование составных частей модуля</w:t>
            </w:r>
          </w:p>
        </w:tc>
        <w:tc>
          <w:tcPr>
            <w:tcW w:w="1195" w:type="pct"/>
            <w:vAlign w:val="center"/>
          </w:tcPr>
          <w:p w14:paraId="0181D1C2" w14:textId="77777777" w:rsidR="00B66D7E" w:rsidRPr="00C26CD2" w:rsidRDefault="00B66D7E" w:rsidP="007A395C">
            <w:pPr>
              <w:jc w:val="center"/>
              <w:rPr>
                <w:rFonts w:ascii="Times New Roman" w:hAnsi="Times New Roman" w:cs="Times New Roman"/>
                <w:b/>
                <w:iCs/>
                <w:sz w:val="24"/>
                <w:szCs w:val="24"/>
              </w:rPr>
            </w:pPr>
            <w:r w:rsidRPr="00C26CD2">
              <w:rPr>
                <w:rFonts w:ascii="Times New Roman" w:hAnsi="Times New Roman" w:cs="Times New Roman"/>
                <w:b/>
                <w:iCs/>
                <w:sz w:val="24"/>
                <w:szCs w:val="24"/>
              </w:rPr>
              <w:t>Объем в часах</w:t>
            </w:r>
          </w:p>
        </w:tc>
        <w:tc>
          <w:tcPr>
            <w:tcW w:w="1345" w:type="pct"/>
          </w:tcPr>
          <w:p w14:paraId="6C58A0F8" w14:textId="77777777" w:rsidR="00B66D7E" w:rsidRPr="00C26CD2" w:rsidRDefault="00B66D7E" w:rsidP="007A395C">
            <w:pPr>
              <w:jc w:val="center"/>
              <w:rPr>
                <w:rFonts w:ascii="Times New Roman" w:hAnsi="Times New Roman" w:cs="Times New Roman"/>
                <w:b/>
                <w:iCs/>
                <w:sz w:val="24"/>
                <w:szCs w:val="24"/>
              </w:rPr>
            </w:pPr>
            <w:r w:rsidRPr="00C26CD2">
              <w:rPr>
                <w:rFonts w:ascii="Times New Roman" w:hAnsi="Times New Roman" w:cs="Times New Roman"/>
                <w:b/>
                <w:sz w:val="24"/>
                <w:szCs w:val="24"/>
              </w:rPr>
              <w:t>В т.ч. в форме практ. подготовки</w:t>
            </w:r>
          </w:p>
        </w:tc>
      </w:tr>
      <w:tr w:rsidR="00B66D7E" w:rsidRPr="00C26CD2" w14:paraId="00C65694" w14:textId="77777777" w:rsidTr="007A395C">
        <w:trPr>
          <w:trHeight w:val="23"/>
        </w:trPr>
        <w:tc>
          <w:tcPr>
            <w:tcW w:w="2460" w:type="pct"/>
            <w:vAlign w:val="center"/>
          </w:tcPr>
          <w:p w14:paraId="499FF83B" w14:textId="77777777" w:rsidR="00B66D7E" w:rsidRPr="00C26CD2" w:rsidRDefault="00B66D7E" w:rsidP="007A395C">
            <w:pPr>
              <w:jc w:val="both"/>
              <w:rPr>
                <w:rFonts w:ascii="Times New Roman" w:hAnsi="Times New Roman" w:cs="Times New Roman"/>
                <w:bCs/>
                <w:sz w:val="24"/>
                <w:szCs w:val="24"/>
              </w:rPr>
            </w:pPr>
            <w:r w:rsidRPr="00C26CD2">
              <w:rPr>
                <w:rFonts w:ascii="Times New Roman" w:hAnsi="Times New Roman" w:cs="Times New Roman"/>
                <w:bCs/>
                <w:sz w:val="24"/>
                <w:szCs w:val="24"/>
              </w:rPr>
              <w:t>Учебные занятия</w:t>
            </w:r>
          </w:p>
        </w:tc>
        <w:tc>
          <w:tcPr>
            <w:tcW w:w="1195" w:type="pct"/>
            <w:vAlign w:val="center"/>
          </w:tcPr>
          <w:p w14:paraId="1902D5CA" w14:textId="44E133D7" w:rsidR="00B66D7E" w:rsidRPr="00C26CD2" w:rsidRDefault="008324E9" w:rsidP="007A395C">
            <w:pPr>
              <w:jc w:val="center"/>
              <w:rPr>
                <w:rFonts w:ascii="Times New Roman" w:hAnsi="Times New Roman" w:cs="Times New Roman"/>
                <w:bCs/>
                <w:sz w:val="24"/>
                <w:szCs w:val="24"/>
              </w:rPr>
            </w:pPr>
            <w:r>
              <w:rPr>
                <w:rFonts w:ascii="Times New Roman" w:hAnsi="Times New Roman" w:cs="Times New Roman"/>
                <w:bCs/>
                <w:sz w:val="24"/>
                <w:szCs w:val="24"/>
              </w:rPr>
              <w:t>110</w:t>
            </w:r>
          </w:p>
        </w:tc>
        <w:tc>
          <w:tcPr>
            <w:tcW w:w="1345" w:type="pct"/>
            <w:vAlign w:val="center"/>
          </w:tcPr>
          <w:p w14:paraId="1CD05E82" w14:textId="2236BEEA" w:rsidR="00B66D7E" w:rsidRPr="00C26CD2" w:rsidRDefault="008324E9" w:rsidP="007A395C">
            <w:pPr>
              <w:jc w:val="center"/>
              <w:rPr>
                <w:rFonts w:ascii="Times New Roman" w:hAnsi="Times New Roman" w:cs="Times New Roman"/>
                <w:bCs/>
                <w:sz w:val="24"/>
                <w:szCs w:val="24"/>
              </w:rPr>
            </w:pPr>
            <w:r>
              <w:rPr>
                <w:rFonts w:ascii="Times New Roman" w:hAnsi="Times New Roman" w:cs="Times New Roman"/>
                <w:bCs/>
                <w:sz w:val="24"/>
                <w:szCs w:val="24"/>
              </w:rPr>
              <w:t>77</w:t>
            </w:r>
          </w:p>
        </w:tc>
      </w:tr>
      <w:tr w:rsidR="00B66D7E" w:rsidRPr="00C26CD2" w14:paraId="0640B618" w14:textId="77777777" w:rsidTr="007A395C">
        <w:trPr>
          <w:trHeight w:val="23"/>
        </w:trPr>
        <w:tc>
          <w:tcPr>
            <w:tcW w:w="2460" w:type="pct"/>
            <w:vAlign w:val="center"/>
          </w:tcPr>
          <w:p w14:paraId="53F42BD4" w14:textId="77777777" w:rsidR="00B66D7E" w:rsidRPr="00C26CD2" w:rsidRDefault="00B66D7E" w:rsidP="007A395C">
            <w:pPr>
              <w:jc w:val="both"/>
              <w:rPr>
                <w:rFonts w:ascii="Times New Roman" w:hAnsi="Times New Roman" w:cs="Times New Roman"/>
                <w:bCs/>
                <w:sz w:val="24"/>
                <w:szCs w:val="24"/>
              </w:rPr>
            </w:pPr>
            <w:r w:rsidRPr="00C26CD2">
              <w:rPr>
                <w:rFonts w:ascii="Times New Roman" w:hAnsi="Times New Roman" w:cs="Times New Roman"/>
                <w:bCs/>
                <w:sz w:val="24"/>
                <w:szCs w:val="24"/>
              </w:rPr>
              <w:t>Курсовая работа (проект)</w:t>
            </w:r>
          </w:p>
        </w:tc>
        <w:tc>
          <w:tcPr>
            <w:tcW w:w="1195" w:type="pct"/>
            <w:vAlign w:val="center"/>
          </w:tcPr>
          <w:p w14:paraId="59424978" w14:textId="15D01264" w:rsidR="00B66D7E" w:rsidRPr="00C26CD2" w:rsidRDefault="008324E9" w:rsidP="007A395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F0963A6" w14:textId="4003F5A8" w:rsidR="00B66D7E" w:rsidRPr="00C26CD2" w:rsidRDefault="008324E9" w:rsidP="007A395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66D7E" w:rsidRPr="00C26CD2" w14:paraId="27053722" w14:textId="77777777" w:rsidTr="007A395C">
        <w:trPr>
          <w:trHeight w:val="23"/>
        </w:trPr>
        <w:tc>
          <w:tcPr>
            <w:tcW w:w="2460" w:type="pct"/>
            <w:vAlign w:val="center"/>
          </w:tcPr>
          <w:p w14:paraId="7B966193" w14:textId="77777777" w:rsidR="00B66D7E" w:rsidRPr="00C26CD2" w:rsidRDefault="00B66D7E" w:rsidP="007A395C">
            <w:pPr>
              <w:jc w:val="both"/>
              <w:rPr>
                <w:rFonts w:ascii="Times New Roman" w:hAnsi="Times New Roman" w:cs="Times New Roman"/>
                <w:bCs/>
                <w:sz w:val="24"/>
                <w:szCs w:val="24"/>
              </w:rPr>
            </w:pPr>
            <w:r w:rsidRPr="00C26CD2">
              <w:rPr>
                <w:rFonts w:ascii="Times New Roman" w:hAnsi="Times New Roman" w:cs="Times New Roman"/>
                <w:bCs/>
                <w:sz w:val="24"/>
                <w:szCs w:val="24"/>
              </w:rPr>
              <w:t>Самостоятельная работа</w:t>
            </w:r>
          </w:p>
        </w:tc>
        <w:tc>
          <w:tcPr>
            <w:tcW w:w="1195" w:type="pct"/>
            <w:vAlign w:val="center"/>
          </w:tcPr>
          <w:p w14:paraId="532A40B5" w14:textId="77777777" w:rsidR="00B66D7E" w:rsidRPr="00C26CD2" w:rsidRDefault="00B66D7E" w:rsidP="007A395C">
            <w:pPr>
              <w:jc w:val="center"/>
              <w:rPr>
                <w:rFonts w:ascii="Times New Roman" w:hAnsi="Times New Roman" w:cs="Times New Roman"/>
                <w:bCs/>
                <w:sz w:val="24"/>
                <w:szCs w:val="24"/>
              </w:rPr>
            </w:pPr>
            <w:r w:rsidRPr="00C26CD2">
              <w:rPr>
                <w:rFonts w:ascii="Times New Roman" w:hAnsi="Times New Roman" w:cs="Times New Roman"/>
                <w:bCs/>
                <w:sz w:val="24"/>
                <w:szCs w:val="24"/>
              </w:rPr>
              <w:t>-</w:t>
            </w:r>
          </w:p>
        </w:tc>
        <w:tc>
          <w:tcPr>
            <w:tcW w:w="1345" w:type="pct"/>
            <w:vAlign w:val="center"/>
          </w:tcPr>
          <w:p w14:paraId="170146C8" w14:textId="77777777" w:rsidR="00B66D7E" w:rsidRPr="00C26CD2" w:rsidRDefault="00B66D7E" w:rsidP="007A395C">
            <w:pPr>
              <w:jc w:val="center"/>
              <w:rPr>
                <w:rFonts w:ascii="Times New Roman" w:hAnsi="Times New Roman" w:cs="Times New Roman"/>
                <w:bCs/>
                <w:sz w:val="24"/>
                <w:szCs w:val="24"/>
              </w:rPr>
            </w:pPr>
            <w:r w:rsidRPr="00C26CD2">
              <w:rPr>
                <w:rFonts w:ascii="Times New Roman" w:hAnsi="Times New Roman" w:cs="Times New Roman"/>
                <w:bCs/>
                <w:sz w:val="24"/>
                <w:szCs w:val="24"/>
              </w:rPr>
              <w:t>-</w:t>
            </w:r>
          </w:p>
        </w:tc>
      </w:tr>
      <w:tr w:rsidR="00B66D7E" w:rsidRPr="00C26CD2" w14:paraId="1367E643" w14:textId="77777777" w:rsidTr="007A395C">
        <w:trPr>
          <w:trHeight w:val="23"/>
        </w:trPr>
        <w:tc>
          <w:tcPr>
            <w:tcW w:w="2460" w:type="pct"/>
            <w:vAlign w:val="center"/>
          </w:tcPr>
          <w:p w14:paraId="0E20C9FA" w14:textId="77777777" w:rsidR="00B66D7E" w:rsidRPr="00C26CD2" w:rsidRDefault="00B66D7E" w:rsidP="007A395C">
            <w:pPr>
              <w:jc w:val="both"/>
              <w:rPr>
                <w:rFonts w:ascii="Times New Roman" w:hAnsi="Times New Roman" w:cs="Times New Roman"/>
                <w:bCs/>
                <w:sz w:val="24"/>
                <w:szCs w:val="24"/>
              </w:rPr>
            </w:pPr>
            <w:r w:rsidRPr="00C26CD2">
              <w:rPr>
                <w:rFonts w:ascii="Times New Roman" w:hAnsi="Times New Roman" w:cs="Times New Roman"/>
                <w:bCs/>
                <w:sz w:val="24"/>
                <w:szCs w:val="24"/>
              </w:rPr>
              <w:t>Практика, в т.ч.:</w:t>
            </w:r>
          </w:p>
        </w:tc>
        <w:tc>
          <w:tcPr>
            <w:tcW w:w="1195" w:type="pct"/>
            <w:vAlign w:val="center"/>
          </w:tcPr>
          <w:p w14:paraId="1AF13F42" w14:textId="5E5E1B25" w:rsidR="00B66D7E" w:rsidRPr="00C26CD2" w:rsidRDefault="008324E9" w:rsidP="007A395C">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4148CBC" w14:textId="056DFA66" w:rsidR="00B66D7E" w:rsidRPr="00C26CD2" w:rsidRDefault="008324E9" w:rsidP="007A395C">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B66D7E" w:rsidRPr="00C26CD2" w14:paraId="4E8E4791" w14:textId="77777777" w:rsidTr="007A395C">
        <w:trPr>
          <w:trHeight w:val="23"/>
        </w:trPr>
        <w:tc>
          <w:tcPr>
            <w:tcW w:w="2460" w:type="pct"/>
            <w:vAlign w:val="center"/>
          </w:tcPr>
          <w:p w14:paraId="13F94347" w14:textId="77777777" w:rsidR="00B66D7E" w:rsidRPr="00C26CD2" w:rsidRDefault="00B66D7E" w:rsidP="007A395C">
            <w:pPr>
              <w:jc w:val="both"/>
              <w:rPr>
                <w:rFonts w:ascii="Times New Roman" w:hAnsi="Times New Roman" w:cs="Times New Roman"/>
                <w:bCs/>
                <w:sz w:val="24"/>
                <w:szCs w:val="24"/>
              </w:rPr>
            </w:pPr>
            <w:r w:rsidRPr="00C26CD2">
              <w:rPr>
                <w:rFonts w:ascii="Times New Roman" w:hAnsi="Times New Roman" w:cs="Times New Roman"/>
                <w:bCs/>
                <w:sz w:val="24"/>
                <w:szCs w:val="24"/>
              </w:rPr>
              <w:t>учебная</w:t>
            </w:r>
          </w:p>
        </w:tc>
        <w:tc>
          <w:tcPr>
            <w:tcW w:w="1195" w:type="pct"/>
            <w:vAlign w:val="center"/>
          </w:tcPr>
          <w:p w14:paraId="5C96B157" w14:textId="465E44BF" w:rsidR="00B66D7E" w:rsidRPr="00C26CD2" w:rsidRDefault="008324E9" w:rsidP="007A395C">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345" w:type="pct"/>
            <w:vAlign w:val="center"/>
          </w:tcPr>
          <w:p w14:paraId="1C1E3970" w14:textId="3525DDD0" w:rsidR="00B66D7E" w:rsidRPr="00C26CD2" w:rsidRDefault="008324E9" w:rsidP="007A395C">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B66D7E" w:rsidRPr="00C26CD2" w14:paraId="604DE351" w14:textId="77777777" w:rsidTr="007A395C">
        <w:trPr>
          <w:trHeight w:val="23"/>
        </w:trPr>
        <w:tc>
          <w:tcPr>
            <w:tcW w:w="2460" w:type="pct"/>
            <w:vAlign w:val="center"/>
          </w:tcPr>
          <w:p w14:paraId="435C6343" w14:textId="77777777" w:rsidR="00B66D7E" w:rsidRPr="00C26CD2" w:rsidRDefault="00B66D7E" w:rsidP="007A395C">
            <w:pPr>
              <w:jc w:val="both"/>
              <w:rPr>
                <w:rFonts w:ascii="Times New Roman" w:hAnsi="Times New Roman" w:cs="Times New Roman"/>
                <w:bCs/>
                <w:sz w:val="24"/>
                <w:szCs w:val="24"/>
              </w:rPr>
            </w:pPr>
            <w:r w:rsidRPr="00C26CD2">
              <w:rPr>
                <w:rFonts w:ascii="Times New Roman" w:hAnsi="Times New Roman" w:cs="Times New Roman"/>
                <w:bCs/>
                <w:sz w:val="24"/>
                <w:szCs w:val="24"/>
              </w:rPr>
              <w:t>производственная</w:t>
            </w:r>
          </w:p>
        </w:tc>
        <w:tc>
          <w:tcPr>
            <w:tcW w:w="1195" w:type="pct"/>
            <w:vAlign w:val="center"/>
          </w:tcPr>
          <w:p w14:paraId="4A58D629" w14:textId="398630AD" w:rsidR="00B66D7E" w:rsidRPr="00C26CD2" w:rsidRDefault="008324E9" w:rsidP="007A395C">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4D1CAE0C" w14:textId="06C69BE2" w:rsidR="00B66D7E" w:rsidRPr="00C26CD2" w:rsidRDefault="008324E9" w:rsidP="007A395C">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B66D7E" w:rsidRPr="00C26CD2" w14:paraId="710D8563" w14:textId="77777777" w:rsidTr="007A395C">
        <w:trPr>
          <w:trHeight w:val="23"/>
        </w:trPr>
        <w:tc>
          <w:tcPr>
            <w:tcW w:w="2460" w:type="pct"/>
            <w:vAlign w:val="center"/>
          </w:tcPr>
          <w:p w14:paraId="271675EA" w14:textId="77777777" w:rsidR="00B66D7E" w:rsidRPr="00C26CD2" w:rsidRDefault="00B66D7E" w:rsidP="007A395C">
            <w:pPr>
              <w:jc w:val="both"/>
              <w:rPr>
                <w:rFonts w:ascii="Times New Roman" w:hAnsi="Times New Roman" w:cs="Times New Roman"/>
                <w:bCs/>
                <w:sz w:val="24"/>
                <w:szCs w:val="24"/>
              </w:rPr>
            </w:pPr>
            <w:r w:rsidRPr="00C26CD2">
              <w:rPr>
                <w:rFonts w:ascii="Times New Roman" w:hAnsi="Times New Roman" w:cs="Times New Roman"/>
                <w:bCs/>
                <w:sz w:val="24"/>
                <w:szCs w:val="24"/>
              </w:rPr>
              <w:t xml:space="preserve">Промежуточная аттестация </w:t>
            </w:r>
          </w:p>
        </w:tc>
        <w:tc>
          <w:tcPr>
            <w:tcW w:w="1195" w:type="pct"/>
            <w:vAlign w:val="center"/>
          </w:tcPr>
          <w:p w14:paraId="23B66388" w14:textId="0E4C9C86" w:rsidR="00B66D7E" w:rsidRPr="00C26CD2" w:rsidRDefault="008324E9" w:rsidP="007A395C">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271523DC" w14:textId="274A0CE6" w:rsidR="00B66D7E" w:rsidRPr="00C26CD2" w:rsidRDefault="008324E9" w:rsidP="007A395C">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B66D7E" w:rsidRPr="00C26CD2" w14:paraId="6447F92E" w14:textId="77777777" w:rsidTr="007A395C">
        <w:trPr>
          <w:trHeight w:val="23"/>
        </w:trPr>
        <w:tc>
          <w:tcPr>
            <w:tcW w:w="2460" w:type="pct"/>
            <w:vAlign w:val="center"/>
          </w:tcPr>
          <w:p w14:paraId="2EC31855" w14:textId="77777777" w:rsidR="00B66D7E" w:rsidRPr="00C26CD2" w:rsidRDefault="00B66D7E" w:rsidP="007A395C">
            <w:pPr>
              <w:jc w:val="both"/>
              <w:rPr>
                <w:rFonts w:ascii="Times New Roman" w:hAnsi="Times New Roman" w:cs="Times New Roman"/>
                <w:bCs/>
                <w:sz w:val="24"/>
                <w:szCs w:val="24"/>
              </w:rPr>
            </w:pPr>
            <w:r w:rsidRPr="00C26CD2">
              <w:rPr>
                <w:rFonts w:ascii="Times New Roman" w:hAnsi="Times New Roman" w:cs="Times New Roman"/>
                <w:bCs/>
                <w:sz w:val="24"/>
                <w:szCs w:val="24"/>
              </w:rPr>
              <w:t>Всего</w:t>
            </w:r>
          </w:p>
        </w:tc>
        <w:tc>
          <w:tcPr>
            <w:tcW w:w="1195" w:type="pct"/>
            <w:vAlign w:val="center"/>
          </w:tcPr>
          <w:p w14:paraId="0D8947FA" w14:textId="52303525" w:rsidR="00B66D7E" w:rsidRPr="00C26CD2" w:rsidRDefault="008324E9" w:rsidP="007A395C">
            <w:pPr>
              <w:jc w:val="center"/>
              <w:rPr>
                <w:rFonts w:ascii="Times New Roman" w:hAnsi="Times New Roman" w:cs="Times New Roman"/>
                <w:b/>
                <w:sz w:val="24"/>
                <w:szCs w:val="24"/>
              </w:rPr>
            </w:pPr>
            <w:r>
              <w:rPr>
                <w:rFonts w:ascii="Times New Roman" w:hAnsi="Times New Roman" w:cs="Times New Roman"/>
                <w:b/>
                <w:sz w:val="24"/>
                <w:szCs w:val="24"/>
              </w:rPr>
              <w:t>206</w:t>
            </w:r>
          </w:p>
        </w:tc>
        <w:tc>
          <w:tcPr>
            <w:tcW w:w="1345" w:type="pct"/>
            <w:vAlign w:val="center"/>
          </w:tcPr>
          <w:p w14:paraId="669B0627" w14:textId="6FCCEED6" w:rsidR="00B66D7E" w:rsidRPr="00C26CD2" w:rsidRDefault="008324E9" w:rsidP="007A395C">
            <w:pPr>
              <w:jc w:val="center"/>
              <w:rPr>
                <w:rFonts w:ascii="Times New Roman" w:hAnsi="Times New Roman" w:cs="Times New Roman"/>
                <w:b/>
                <w:sz w:val="24"/>
                <w:szCs w:val="24"/>
              </w:rPr>
            </w:pPr>
            <w:r>
              <w:rPr>
                <w:rFonts w:ascii="Times New Roman" w:hAnsi="Times New Roman" w:cs="Times New Roman"/>
                <w:b/>
                <w:sz w:val="24"/>
                <w:szCs w:val="24"/>
              </w:rPr>
              <w:t>149</w:t>
            </w:r>
          </w:p>
        </w:tc>
      </w:tr>
    </w:tbl>
    <w:p w14:paraId="382F52F2" w14:textId="77777777" w:rsidR="00B66D7E" w:rsidRPr="00C26CD2" w:rsidRDefault="00B66D7E" w:rsidP="00B66D7E">
      <w:pPr>
        <w:rPr>
          <w:rFonts w:ascii="Times New Roman" w:hAnsi="Times New Roman" w:cs="Times New Roman"/>
          <w:i/>
          <w:sz w:val="24"/>
          <w:szCs w:val="24"/>
        </w:rPr>
      </w:pPr>
    </w:p>
    <w:p w14:paraId="0A8DE3B6" w14:textId="77777777" w:rsidR="00B66D7E" w:rsidRPr="00C26CD2" w:rsidRDefault="00B66D7E" w:rsidP="00B66D7E">
      <w:pPr>
        <w:rPr>
          <w:rFonts w:ascii="Times New Roman" w:hAnsi="Times New Roman" w:cs="Times New Roman"/>
          <w:i/>
          <w:sz w:val="24"/>
          <w:szCs w:val="24"/>
        </w:rPr>
      </w:pPr>
    </w:p>
    <w:p w14:paraId="00656FC6" w14:textId="77777777" w:rsidR="00B66D7E" w:rsidRPr="00C26CD2" w:rsidRDefault="00B66D7E" w:rsidP="00B66D7E">
      <w:pPr>
        <w:rPr>
          <w:rFonts w:ascii="Times New Roman" w:hAnsi="Times New Roman" w:cs="Times New Roman"/>
          <w:i/>
          <w:sz w:val="24"/>
          <w:szCs w:val="24"/>
        </w:rPr>
      </w:pPr>
    </w:p>
    <w:p w14:paraId="4E7DAA50" w14:textId="77777777" w:rsidR="00B66D7E" w:rsidRPr="00C26CD2" w:rsidRDefault="00B66D7E" w:rsidP="00B66D7E">
      <w:pPr>
        <w:pStyle w:val="114"/>
        <w:rPr>
          <w:rFonts w:ascii="Times New Roman" w:hAnsi="Times New Roman"/>
        </w:rPr>
      </w:pPr>
      <w:r w:rsidRPr="00C26CD2">
        <w:rPr>
          <w:rFonts w:ascii="Times New Roman" w:hAnsi="Times New Roman"/>
        </w:rPr>
        <w:t xml:space="preserve">2.2. Структура профессионального модуля </w:t>
      </w:r>
    </w:p>
    <w:tbl>
      <w:tblPr>
        <w:tblW w:w="51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
        <w:gridCol w:w="4253"/>
        <w:gridCol w:w="1084"/>
        <w:gridCol w:w="687"/>
        <w:gridCol w:w="645"/>
        <w:gridCol w:w="572"/>
        <w:gridCol w:w="428"/>
        <w:gridCol w:w="486"/>
        <w:gridCol w:w="582"/>
        <w:gridCol w:w="693"/>
      </w:tblGrid>
      <w:tr w:rsidR="008324E9" w:rsidRPr="008324E9" w14:paraId="1BDA3E95" w14:textId="77777777" w:rsidTr="008324E9">
        <w:trPr>
          <w:cantSplit/>
          <w:trHeight w:val="3271"/>
        </w:trPr>
        <w:tc>
          <w:tcPr>
            <w:tcW w:w="348" w:type="pct"/>
            <w:tcBorders>
              <w:bottom w:val="single" w:sz="4" w:space="0" w:color="auto"/>
            </w:tcBorders>
          </w:tcPr>
          <w:p w14:paraId="45FB9F6C" w14:textId="77777777" w:rsidR="00B66D7E" w:rsidRPr="008324E9" w:rsidRDefault="00B66D7E" w:rsidP="007A395C">
            <w:pPr>
              <w:suppressAutoHyphens/>
              <w:jc w:val="center"/>
              <w:rPr>
                <w:rFonts w:ascii="Times New Roman" w:eastAsia="Times New Roman" w:hAnsi="Times New Roman" w:cs="Times New Roman"/>
                <w:lang w:eastAsia="ru-RU"/>
              </w:rPr>
            </w:pPr>
            <w:r w:rsidRPr="008324E9">
              <w:rPr>
                <w:rFonts w:ascii="Times New Roman" w:eastAsia="Times New Roman" w:hAnsi="Times New Roman" w:cs="Times New Roman"/>
                <w:lang w:eastAsia="ru-RU"/>
              </w:rPr>
              <w:t>Код ОК, ПК</w:t>
            </w:r>
          </w:p>
        </w:tc>
        <w:tc>
          <w:tcPr>
            <w:tcW w:w="2098" w:type="pct"/>
            <w:tcBorders>
              <w:bottom w:val="single" w:sz="4" w:space="0" w:color="auto"/>
            </w:tcBorders>
            <w:vAlign w:val="center"/>
          </w:tcPr>
          <w:p w14:paraId="611FCAB9" w14:textId="77777777" w:rsidR="00B66D7E" w:rsidRPr="008324E9" w:rsidRDefault="00B66D7E" w:rsidP="007A395C">
            <w:pPr>
              <w:suppressAutoHyphens/>
              <w:jc w:val="center"/>
              <w:rPr>
                <w:rFonts w:ascii="Times New Roman" w:eastAsia="Times New Roman" w:hAnsi="Times New Roman" w:cs="Times New Roman"/>
                <w:lang w:eastAsia="ru-RU"/>
              </w:rPr>
            </w:pPr>
            <w:r w:rsidRPr="008324E9">
              <w:rPr>
                <w:rFonts w:ascii="Times New Roman" w:eastAsia="Times New Roman" w:hAnsi="Times New Roman" w:cs="Times New Roman"/>
                <w:lang w:eastAsia="ru-RU"/>
              </w:rPr>
              <w:t>Наименования разделов профессионального модуля</w:t>
            </w:r>
          </w:p>
        </w:tc>
        <w:tc>
          <w:tcPr>
            <w:tcW w:w="535" w:type="pct"/>
            <w:tcBorders>
              <w:bottom w:val="single" w:sz="4" w:space="0" w:color="auto"/>
            </w:tcBorders>
            <w:vAlign w:val="center"/>
          </w:tcPr>
          <w:p w14:paraId="1BB108E8" w14:textId="77777777" w:rsidR="00B66D7E" w:rsidRPr="008324E9" w:rsidRDefault="00B66D7E" w:rsidP="007A395C">
            <w:pPr>
              <w:jc w:val="center"/>
              <w:rPr>
                <w:rFonts w:ascii="Times New Roman" w:eastAsia="Times New Roman" w:hAnsi="Times New Roman" w:cs="Times New Roman"/>
                <w:lang w:eastAsia="ru-RU"/>
              </w:rPr>
            </w:pPr>
            <w:r w:rsidRPr="008324E9">
              <w:rPr>
                <w:rFonts w:ascii="Times New Roman" w:eastAsia="Times New Roman" w:hAnsi="Times New Roman" w:cs="Times New Roman"/>
                <w:iCs/>
                <w:lang w:eastAsia="ru-RU"/>
              </w:rPr>
              <w:t>Всего, час.</w:t>
            </w:r>
          </w:p>
        </w:tc>
        <w:tc>
          <w:tcPr>
            <w:tcW w:w="339" w:type="pct"/>
            <w:tcBorders>
              <w:bottom w:val="single" w:sz="4" w:space="0" w:color="auto"/>
            </w:tcBorders>
            <w:textDirection w:val="btLr"/>
            <w:vAlign w:val="center"/>
          </w:tcPr>
          <w:p w14:paraId="71AF5CC2" w14:textId="77777777" w:rsidR="00B66D7E" w:rsidRPr="008324E9" w:rsidRDefault="00B66D7E" w:rsidP="007A395C">
            <w:pPr>
              <w:jc w:val="center"/>
              <w:rPr>
                <w:rFonts w:ascii="Times New Roman" w:eastAsia="Times New Roman" w:hAnsi="Times New Roman" w:cs="Times New Roman"/>
                <w:lang w:eastAsia="ru-RU"/>
              </w:rPr>
            </w:pPr>
            <w:r w:rsidRPr="008324E9">
              <w:rPr>
                <w:rFonts w:ascii="Times New Roman" w:eastAsia="Times New Roman" w:hAnsi="Times New Roman" w:cs="Times New Roman"/>
                <w:iCs/>
                <w:lang w:eastAsia="ru-RU"/>
              </w:rPr>
              <w:t>В т.ч. в форме практической подготовки</w:t>
            </w:r>
          </w:p>
        </w:tc>
        <w:tc>
          <w:tcPr>
            <w:tcW w:w="318" w:type="pct"/>
            <w:shd w:val="clear" w:color="auto" w:fill="D9D9D9" w:themeFill="background1" w:themeFillShade="D9"/>
            <w:textDirection w:val="btLr"/>
            <w:vAlign w:val="center"/>
          </w:tcPr>
          <w:p w14:paraId="6F866C52" w14:textId="77777777" w:rsidR="00B66D7E" w:rsidRPr="008324E9" w:rsidRDefault="00B66D7E" w:rsidP="007A395C">
            <w:pPr>
              <w:suppressAutoHyphens/>
              <w:ind w:left="113" w:right="113"/>
              <w:jc w:val="center"/>
              <w:rPr>
                <w:rFonts w:ascii="Times New Roman" w:eastAsia="Times New Roman" w:hAnsi="Times New Roman" w:cs="Times New Roman"/>
                <w:lang w:eastAsia="ru-RU"/>
              </w:rPr>
            </w:pPr>
            <w:r w:rsidRPr="008324E9">
              <w:rPr>
                <w:rFonts w:ascii="Times New Roman" w:eastAsia="Times New Roman" w:hAnsi="Times New Roman" w:cs="Times New Roman"/>
                <w:lang w:eastAsia="ru-RU"/>
              </w:rPr>
              <w:t>Обучение по МДК, в т.ч.:</w:t>
            </w:r>
          </w:p>
        </w:tc>
        <w:tc>
          <w:tcPr>
            <w:tcW w:w="282" w:type="pct"/>
            <w:textDirection w:val="btLr"/>
            <w:vAlign w:val="center"/>
          </w:tcPr>
          <w:p w14:paraId="12F66AB8" w14:textId="77777777" w:rsidR="00B66D7E" w:rsidRPr="008324E9" w:rsidRDefault="00B66D7E" w:rsidP="007A395C">
            <w:pPr>
              <w:suppressAutoHyphens/>
              <w:jc w:val="center"/>
              <w:rPr>
                <w:rFonts w:ascii="Times New Roman" w:eastAsia="Times New Roman" w:hAnsi="Times New Roman" w:cs="Times New Roman"/>
                <w:lang w:eastAsia="ru-RU"/>
              </w:rPr>
            </w:pPr>
            <w:r w:rsidRPr="008324E9">
              <w:rPr>
                <w:rFonts w:ascii="Times New Roman" w:hAnsi="Times New Roman" w:cs="Times New Roman"/>
                <w:bCs/>
              </w:rPr>
              <w:t>Учебные занятия</w:t>
            </w:r>
          </w:p>
        </w:tc>
        <w:tc>
          <w:tcPr>
            <w:tcW w:w="211" w:type="pct"/>
            <w:textDirection w:val="btLr"/>
            <w:vAlign w:val="center"/>
          </w:tcPr>
          <w:p w14:paraId="1268E219" w14:textId="77777777" w:rsidR="00B66D7E" w:rsidRPr="008324E9" w:rsidRDefault="00B66D7E" w:rsidP="007A395C">
            <w:pPr>
              <w:suppressAutoHyphens/>
              <w:jc w:val="center"/>
              <w:rPr>
                <w:rFonts w:ascii="Times New Roman" w:eastAsia="Times New Roman" w:hAnsi="Times New Roman" w:cs="Times New Roman"/>
                <w:lang w:eastAsia="ru-RU"/>
              </w:rPr>
            </w:pPr>
            <w:r w:rsidRPr="008324E9">
              <w:rPr>
                <w:rFonts w:ascii="Times New Roman" w:eastAsia="Times New Roman" w:hAnsi="Times New Roman" w:cs="Times New Roman"/>
                <w:lang w:eastAsia="ru-RU"/>
              </w:rPr>
              <w:t>Курсовая работа (проект)</w:t>
            </w:r>
          </w:p>
        </w:tc>
        <w:tc>
          <w:tcPr>
            <w:tcW w:w="240" w:type="pct"/>
            <w:textDirection w:val="btLr"/>
            <w:vAlign w:val="center"/>
          </w:tcPr>
          <w:p w14:paraId="5CB696F9" w14:textId="77777777" w:rsidR="00B66D7E" w:rsidRPr="008324E9" w:rsidRDefault="00B66D7E" w:rsidP="007A395C">
            <w:pPr>
              <w:suppressAutoHyphens/>
              <w:jc w:val="center"/>
              <w:rPr>
                <w:rFonts w:ascii="Times New Roman" w:eastAsia="Times New Roman" w:hAnsi="Times New Roman" w:cs="Times New Roman"/>
                <w:lang w:eastAsia="ru-RU"/>
              </w:rPr>
            </w:pPr>
            <w:r w:rsidRPr="008324E9">
              <w:rPr>
                <w:rFonts w:ascii="Times New Roman" w:eastAsia="Times New Roman" w:hAnsi="Times New Roman" w:cs="Times New Roman"/>
                <w:lang w:eastAsia="ru-RU"/>
              </w:rPr>
              <w:t>Самостоятельная работа</w:t>
            </w:r>
            <w:r w:rsidRPr="008324E9">
              <w:rPr>
                <w:rFonts w:ascii="Times New Roman" w:eastAsia="Times New Roman" w:hAnsi="Times New Roman" w:cs="Times New Roman"/>
                <w:i/>
                <w:vertAlign w:val="superscript"/>
                <w:lang w:eastAsia="ru-RU"/>
              </w:rPr>
              <w:footnoteReference w:id="8"/>
            </w:r>
          </w:p>
        </w:tc>
        <w:tc>
          <w:tcPr>
            <w:tcW w:w="287" w:type="pct"/>
            <w:shd w:val="clear" w:color="auto" w:fill="D9D9D9" w:themeFill="background1" w:themeFillShade="D9"/>
            <w:textDirection w:val="btLr"/>
            <w:vAlign w:val="center"/>
          </w:tcPr>
          <w:p w14:paraId="63CAA9A5" w14:textId="77777777" w:rsidR="00B66D7E" w:rsidRPr="008324E9" w:rsidRDefault="00B66D7E" w:rsidP="007A395C">
            <w:pPr>
              <w:suppressAutoHyphens/>
              <w:jc w:val="center"/>
              <w:rPr>
                <w:rFonts w:ascii="Times New Roman" w:eastAsia="Times New Roman" w:hAnsi="Times New Roman" w:cs="Times New Roman"/>
                <w:lang w:eastAsia="ru-RU"/>
              </w:rPr>
            </w:pPr>
            <w:r w:rsidRPr="008324E9">
              <w:rPr>
                <w:rFonts w:ascii="Times New Roman" w:eastAsia="Times New Roman" w:hAnsi="Times New Roman" w:cs="Times New Roman"/>
                <w:lang w:eastAsia="ru-RU"/>
              </w:rPr>
              <w:t>Учебная практика</w:t>
            </w:r>
          </w:p>
        </w:tc>
        <w:tc>
          <w:tcPr>
            <w:tcW w:w="342" w:type="pct"/>
            <w:shd w:val="clear" w:color="auto" w:fill="D9D9D9" w:themeFill="background1" w:themeFillShade="D9"/>
            <w:textDirection w:val="btLr"/>
          </w:tcPr>
          <w:p w14:paraId="70DAFAF3" w14:textId="77777777" w:rsidR="00B66D7E" w:rsidRPr="008324E9" w:rsidRDefault="00B66D7E" w:rsidP="007A395C">
            <w:pPr>
              <w:suppressAutoHyphens/>
              <w:jc w:val="center"/>
              <w:rPr>
                <w:rFonts w:ascii="Times New Roman" w:eastAsia="Times New Roman" w:hAnsi="Times New Roman" w:cs="Times New Roman"/>
                <w:lang w:eastAsia="ru-RU"/>
              </w:rPr>
            </w:pPr>
            <w:r w:rsidRPr="008324E9">
              <w:rPr>
                <w:rFonts w:ascii="Times New Roman" w:eastAsia="Times New Roman" w:hAnsi="Times New Roman" w:cs="Times New Roman"/>
                <w:lang w:eastAsia="ru-RU"/>
              </w:rPr>
              <w:t>Производственная практика</w:t>
            </w:r>
          </w:p>
        </w:tc>
      </w:tr>
      <w:tr w:rsidR="008324E9" w:rsidRPr="008324E9" w14:paraId="73B31FE3" w14:textId="77777777" w:rsidTr="008324E9">
        <w:trPr>
          <w:cantSplit/>
          <w:trHeight w:val="73"/>
        </w:trPr>
        <w:tc>
          <w:tcPr>
            <w:tcW w:w="348" w:type="pct"/>
            <w:tcBorders>
              <w:bottom w:val="single" w:sz="4" w:space="0" w:color="auto"/>
            </w:tcBorders>
            <w:vAlign w:val="center"/>
          </w:tcPr>
          <w:p w14:paraId="1E9F88D0" w14:textId="77777777" w:rsidR="00B66D7E" w:rsidRPr="008324E9" w:rsidRDefault="00B66D7E" w:rsidP="007A395C">
            <w:pPr>
              <w:suppressAutoHyphens/>
              <w:jc w:val="center"/>
              <w:rPr>
                <w:rFonts w:ascii="Times New Roman" w:eastAsia="Times New Roman" w:hAnsi="Times New Roman" w:cs="Times New Roman"/>
                <w:lang w:eastAsia="ru-RU"/>
              </w:rPr>
            </w:pPr>
            <w:r w:rsidRPr="008324E9">
              <w:rPr>
                <w:rFonts w:ascii="Times New Roman" w:eastAsia="Times New Roman" w:hAnsi="Times New Roman" w:cs="Times New Roman"/>
                <w:lang w:eastAsia="ru-RU"/>
              </w:rPr>
              <w:t>1</w:t>
            </w:r>
          </w:p>
        </w:tc>
        <w:tc>
          <w:tcPr>
            <w:tcW w:w="2098" w:type="pct"/>
            <w:tcBorders>
              <w:bottom w:val="single" w:sz="4" w:space="0" w:color="auto"/>
            </w:tcBorders>
            <w:vAlign w:val="center"/>
          </w:tcPr>
          <w:p w14:paraId="69504D41" w14:textId="77777777" w:rsidR="00B66D7E" w:rsidRPr="008324E9" w:rsidRDefault="00B66D7E" w:rsidP="007A395C">
            <w:pPr>
              <w:suppressAutoHyphens/>
              <w:jc w:val="center"/>
              <w:rPr>
                <w:rFonts w:ascii="Times New Roman" w:eastAsia="Times New Roman" w:hAnsi="Times New Roman" w:cs="Times New Roman"/>
                <w:lang w:eastAsia="ru-RU"/>
              </w:rPr>
            </w:pPr>
            <w:r w:rsidRPr="008324E9">
              <w:rPr>
                <w:rFonts w:ascii="Times New Roman" w:eastAsia="Times New Roman" w:hAnsi="Times New Roman" w:cs="Times New Roman"/>
                <w:iCs/>
                <w:lang w:eastAsia="ru-RU"/>
              </w:rPr>
              <w:t>2</w:t>
            </w:r>
          </w:p>
        </w:tc>
        <w:tc>
          <w:tcPr>
            <w:tcW w:w="535" w:type="pct"/>
            <w:tcBorders>
              <w:bottom w:val="single" w:sz="4" w:space="0" w:color="auto"/>
            </w:tcBorders>
            <w:vAlign w:val="center"/>
          </w:tcPr>
          <w:p w14:paraId="48B0B192" w14:textId="77777777" w:rsidR="00B66D7E" w:rsidRPr="008324E9" w:rsidRDefault="00B66D7E" w:rsidP="007A395C">
            <w:pPr>
              <w:jc w:val="center"/>
              <w:rPr>
                <w:rFonts w:ascii="Times New Roman" w:eastAsia="Times New Roman" w:hAnsi="Times New Roman" w:cs="Times New Roman"/>
                <w:iCs/>
                <w:lang w:eastAsia="ru-RU"/>
              </w:rPr>
            </w:pPr>
            <w:r w:rsidRPr="008324E9">
              <w:rPr>
                <w:rFonts w:ascii="Times New Roman" w:eastAsia="Times New Roman" w:hAnsi="Times New Roman" w:cs="Times New Roman"/>
                <w:iCs/>
                <w:lang w:eastAsia="ru-RU"/>
              </w:rPr>
              <w:t>3</w:t>
            </w:r>
          </w:p>
        </w:tc>
        <w:tc>
          <w:tcPr>
            <w:tcW w:w="339" w:type="pct"/>
            <w:tcBorders>
              <w:bottom w:val="single" w:sz="4" w:space="0" w:color="auto"/>
            </w:tcBorders>
            <w:vAlign w:val="center"/>
          </w:tcPr>
          <w:p w14:paraId="3D990AA7" w14:textId="77777777" w:rsidR="00B66D7E" w:rsidRPr="008324E9" w:rsidRDefault="00B66D7E" w:rsidP="007A395C">
            <w:pPr>
              <w:jc w:val="center"/>
              <w:rPr>
                <w:rFonts w:ascii="Times New Roman" w:eastAsia="Times New Roman" w:hAnsi="Times New Roman" w:cs="Times New Roman"/>
                <w:iCs/>
                <w:lang w:eastAsia="ru-RU"/>
              </w:rPr>
            </w:pPr>
            <w:r w:rsidRPr="008324E9">
              <w:rPr>
                <w:rFonts w:ascii="Times New Roman" w:eastAsia="Times New Roman" w:hAnsi="Times New Roman" w:cs="Times New Roman"/>
                <w:lang w:eastAsia="ru-RU"/>
              </w:rPr>
              <w:t>4</w:t>
            </w:r>
          </w:p>
        </w:tc>
        <w:tc>
          <w:tcPr>
            <w:tcW w:w="318" w:type="pct"/>
            <w:shd w:val="clear" w:color="auto" w:fill="D9D9D9" w:themeFill="background1" w:themeFillShade="D9"/>
            <w:vAlign w:val="center"/>
          </w:tcPr>
          <w:p w14:paraId="333A6FA0" w14:textId="77777777" w:rsidR="00B66D7E" w:rsidRPr="008324E9" w:rsidRDefault="00B66D7E" w:rsidP="007A395C">
            <w:pPr>
              <w:suppressAutoHyphens/>
              <w:jc w:val="center"/>
              <w:rPr>
                <w:rFonts w:ascii="Times New Roman" w:eastAsia="Times New Roman" w:hAnsi="Times New Roman" w:cs="Times New Roman"/>
                <w:lang w:eastAsia="ru-RU"/>
              </w:rPr>
            </w:pPr>
            <w:r w:rsidRPr="008324E9">
              <w:rPr>
                <w:rFonts w:ascii="Times New Roman" w:eastAsia="Times New Roman" w:hAnsi="Times New Roman" w:cs="Times New Roman"/>
                <w:lang w:eastAsia="ru-RU"/>
              </w:rPr>
              <w:t>5</w:t>
            </w:r>
          </w:p>
        </w:tc>
        <w:tc>
          <w:tcPr>
            <w:tcW w:w="282" w:type="pct"/>
            <w:vAlign w:val="center"/>
          </w:tcPr>
          <w:p w14:paraId="63D9277D" w14:textId="77777777" w:rsidR="00B66D7E" w:rsidRPr="008324E9" w:rsidRDefault="00B66D7E" w:rsidP="007A395C">
            <w:pPr>
              <w:suppressAutoHyphens/>
              <w:jc w:val="center"/>
              <w:rPr>
                <w:rFonts w:ascii="Times New Roman" w:eastAsia="Times New Roman" w:hAnsi="Times New Roman" w:cs="Times New Roman"/>
                <w:lang w:eastAsia="ru-RU"/>
              </w:rPr>
            </w:pPr>
            <w:r w:rsidRPr="008324E9">
              <w:rPr>
                <w:rFonts w:ascii="Times New Roman" w:eastAsia="Times New Roman" w:hAnsi="Times New Roman" w:cs="Times New Roman"/>
                <w:color w:val="000000"/>
                <w:lang w:eastAsia="ru-RU"/>
              </w:rPr>
              <w:t>6</w:t>
            </w:r>
          </w:p>
        </w:tc>
        <w:tc>
          <w:tcPr>
            <w:tcW w:w="211" w:type="pct"/>
            <w:vAlign w:val="center"/>
          </w:tcPr>
          <w:p w14:paraId="1CCCC280" w14:textId="77777777" w:rsidR="00B66D7E" w:rsidRPr="008324E9" w:rsidRDefault="00B66D7E" w:rsidP="007A395C">
            <w:pPr>
              <w:suppressAutoHyphens/>
              <w:jc w:val="center"/>
              <w:rPr>
                <w:rFonts w:ascii="Times New Roman" w:eastAsia="Times New Roman" w:hAnsi="Times New Roman" w:cs="Times New Roman"/>
                <w:lang w:eastAsia="ru-RU"/>
              </w:rPr>
            </w:pPr>
            <w:r w:rsidRPr="008324E9">
              <w:rPr>
                <w:rFonts w:ascii="Times New Roman" w:eastAsia="Times New Roman" w:hAnsi="Times New Roman" w:cs="Times New Roman"/>
                <w:lang w:eastAsia="ru-RU"/>
              </w:rPr>
              <w:t>7</w:t>
            </w:r>
          </w:p>
        </w:tc>
        <w:tc>
          <w:tcPr>
            <w:tcW w:w="240" w:type="pct"/>
            <w:vAlign w:val="center"/>
          </w:tcPr>
          <w:p w14:paraId="764E650A" w14:textId="77777777" w:rsidR="00B66D7E" w:rsidRPr="008324E9" w:rsidRDefault="00B66D7E" w:rsidP="007A395C">
            <w:pPr>
              <w:suppressAutoHyphens/>
              <w:jc w:val="center"/>
              <w:rPr>
                <w:rFonts w:ascii="Times New Roman" w:eastAsia="Times New Roman" w:hAnsi="Times New Roman" w:cs="Times New Roman"/>
                <w:lang w:eastAsia="ru-RU"/>
              </w:rPr>
            </w:pPr>
            <w:r w:rsidRPr="008324E9">
              <w:rPr>
                <w:rFonts w:ascii="Times New Roman" w:eastAsia="Times New Roman" w:hAnsi="Times New Roman" w:cs="Times New Roman"/>
                <w:lang w:eastAsia="ru-RU"/>
              </w:rPr>
              <w:t>8</w:t>
            </w:r>
          </w:p>
        </w:tc>
        <w:tc>
          <w:tcPr>
            <w:tcW w:w="287" w:type="pct"/>
            <w:shd w:val="clear" w:color="auto" w:fill="D9D9D9" w:themeFill="background1" w:themeFillShade="D9"/>
          </w:tcPr>
          <w:p w14:paraId="388727D8" w14:textId="77777777" w:rsidR="00B66D7E" w:rsidRPr="008324E9" w:rsidRDefault="00B66D7E" w:rsidP="007A395C">
            <w:pPr>
              <w:suppressAutoHyphens/>
              <w:jc w:val="center"/>
              <w:rPr>
                <w:rFonts w:ascii="Times New Roman" w:eastAsia="Times New Roman" w:hAnsi="Times New Roman" w:cs="Times New Roman"/>
                <w:lang w:eastAsia="ru-RU"/>
              </w:rPr>
            </w:pPr>
            <w:r w:rsidRPr="008324E9">
              <w:rPr>
                <w:rFonts w:ascii="Times New Roman" w:eastAsia="Times New Roman" w:hAnsi="Times New Roman" w:cs="Times New Roman"/>
                <w:lang w:eastAsia="ru-RU"/>
              </w:rPr>
              <w:t>9</w:t>
            </w:r>
          </w:p>
        </w:tc>
        <w:tc>
          <w:tcPr>
            <w:tcW w:w="342" w:type="pct"/>
            <w:shd w:val="clear" w:color="auto" w:fill="D9D9D9" w:themeFill="background1" w:themeFillShade="D9"/>
          </w:tcPr>
          <w:p w14:paraId="34106302" w14:textId="77777777" w:rsidR="00B66D7E" w:rsidRPr="008324E9" w:rsidRDefault="00B66D7E" w:rsidP="007A395C">
            <w:pPr>
              <w:suppressAutoHyphens/>
              <w:jc w:val="center"/>
              <w:rPr>
                <w:rFonts w:ascii="Times New Roman" w:eastAsia="Times New Roman" w:hAnsi="Times New Roman" w:cs="Times New Roman"/>
                <w:lang w:eastAsia="ru-RU"/>
              </w:rPr>
            </w:pPr>
            <w:r w:rsidRPr="008324E9">
              <w:rPr>
                <w:rFonts w:ascii="Times New Roman" w:eastAsia="Times New Roman" w:hAnsi="Times New Roman" w:cs="Times New Roman"/>
                <w:lang w:eastAsia="ru-RU"/>
              </w:rPr>
              <w:t>10</w:t>
            </w:r>
          </w:p>
        </w:tc>
      </w:tr>
      <w:tr w:rsidR="008324E9" w:rsidRPr="008324E9" w14:paraId="084F0132" w14:textId="77777777" w:rsidTr="008324E9">
        <w:tc>
          <w:tcPr>
            <w:tcW w:w="348" w:type="pct"/>
          </w:tcPr>
          <w:p w14:paraId="39DB3157" w14:textId="77777777" w:rsidR="00B66D7E" w:rsidRPr="008324E9" w:rsidRDefault="00B66D7E" w:rsidP="007A395C">
            <w:pPr>
              <w:rPr>
                <w:rFonts w:ascii="Times New Roman" w:eastAsia="Times New Roman" w:hAnsi="Times New Roman" w:cs="Times New Roman"/>
                <w:bCs/>
                <w:lang w:eastAsia="ru-RU"/>
              </w:rPr>
            </w:pPr>
          </w:p>
        </w:tc>
        <w:tc>
          <w:tcPr>
            <w:tcW w:w="2098" w:type="pct"/>
          </w:tcPr>
          <w:p w14:paraId="2900A369" w14:textId="719AE75D" w:rsidR="00B66D7E" w:rsidRPr="008324E9" w:rsidRDefault="00B66D7E" w:rsidP="007A395C">
            <w:pPr>
              <w:rPr>
                <w:rFonts w:ascii="Times New Roman" w:eastAsia="Times New Roman" w:hAnsi="Times New Roman" w:cs="Times New Roman"/>
                <w:lang w:eastAsia="ru-RU"/>
              </w:rPr>
            </w:pPr>
            <w:r w:rsidRPr="008324E9">
              <w:rPr>
                <w:rFonts w:ascii="Times New Roman" w:eastAsia="Times New Roman" w:hAnsi="Times New Roman" w:cs="Times New Roman"/>
                <w:bCs/>
                <w:lang w:eastAsia="ru-RU"/>
              </w:rPr>
              <w:t xml:space="preserve">Раздел </w:t>
            </w:r>
            <w:r w:rsidR="00416FFF" w:rsidRPr="008324E9">
              <w:rPr>
                <w:rFonts w:ascii="Times New Roman" w:eastAsia="Times New Roman" w:hAnsi="Times New Roman" w:cs="Times New Roman"/>
                <w:bCs/>
                <w:lang w:eastAsia="ru-RU"/>
              </w:rPr>
              <w:t>1</w:t>
            </w:r>
            <w:r w:rsidRPr="008324E9">
              <w:rPr>
                <w:rFonts w:ascii="Times New Roman" w:eastAsia="Times New Roman" w:hAnsi="Times New Roman" w:cs="Times New Roman"/>
                <w:bCs/>
                <w:lang w:eastAsia="ru-RU"/>
              </w:rPr>
              <w:t xml:space="preserve">. </w:t>
            </w:r>
            <w:r w:rsidR="00416FFF" w:rsidRPr="008324E9">
              <w:rPr>
                <w:rFonts w:ascii="Times New Roman" w:eastAsia="Times New Roman" w:hAnsi="Times New Roman" w:cs="Times New Roman"/>
                <w:bCs/>
                <w:lang w:eastAsia="ru-RU"/>
              </w:rPr>
              <w:t>Организация работы структурного подразделения</w:t>
            </w:r>
          </w:p>
        </w:tc>
        <w:tc>
          <w:tcPr>
            <w:tcW w:w="535" w:type="pct"/>
          </w:tcPr>
          <w:p w14:paraId="1889AD97" w14:textId="30003D2E" w:rsidR="00B66D7E" w:rsidRPr="008324E9" w:rsidRDefault="00416FFF" w:rsidP="007A395C">
            <w:pPr>
              <w:jc w:val="center"/>
              <w:rPr>
                <w:rFonts w:ascii="Times New Roman" w:eastAsia="Times New Roman" w:hAnsi="Times New Roman" w:cs="Times New Roman"/>
                <w:b/>
                <w:bCs/>
                <w:lang w:eastAsia="ru-RU"/>
              </w:rPr>
            </w:pPr>
            <w:r w:rsidRPr="008324E9">
              <w:rPr>
                <w:rFonts w:ascii="Times New Roman" w:eastAsia="Times New Roman" w:hAnsi="Times New Roman" w:cs="Times New Roman"/>
                <w:b/>
                <w:bCs/>
                <w:lang w:eastAsia="ru-RU"/>
              </w:rPr>
              <w:t>122</w:t>
            </w:r>
          </w:p>
        </w:tc>
        <w:tc>
          <w:tcPr>
            <w:tcW w:w="339" w:type="pct"/>
          </w:tcPr>
          <w:p w14:paraId="74D54767" w14:textId="6E4641E0" w:rsidR="00B66D7E" w:rsidRPr="008324E9" w:rsidRDefault="008324E9" w:rsidP="007A395C">
            <w:pPr>
              <w:jc w:val="center"/>
              <w:rPr>
                <w:rFonts w:ascii="Times New Roman" w:eastAsia="Times New Roman" w:hAnsi="Times New Roman" w:cs="Times New Roman"/>
                <w:b/>
                <w:lang w:eastAsia="ru-RU"/>
              </w:rPr>
            </w:pPr>
            <w:r w:rsidRPr="008324E9">
              <w:rPr>
                <w:rFonts w:ascii="Times New Roman" w:eastAsia="Times New Roman" w:hAnsi="Times New Roman" w:cs="Times New Roman"/>
                <w:b/>
                <w:lang w:eastAsia="ru-RU"/>
              </w:rPr>
              <w:t>77</w:t>
            </w:r>
          </w:p>
        </w:tc>
        <w:tc>
          <w:tcPr>
            <w:tcW w:w="318" w:type="pct"/>
            <w:shd w:val="clear" w:color="auto" w:fill="D9D9D9" w:themeFill="background1" w:themeFillShade="D9"/>
          </w:tcPr>
          <w:p w14:paraId="35213A8C" w14:textId="2AD3FF29" w:rsidR="00B66D7E" w:rsidRPr="008324E9" w:rsidRDefault="00416FFF" w:rsidP="007A395C">
            <w:pPr>
              <w:jc w:val="center"/>
              <w:rPr>
                <w:rFonts w:ascii="Times New Roman" w:eastAsia="Times New Roman" w:hAnsi="Times New Roman" w:cs="Times New Roman"/>
                <w:b/>
                <w:bCs/>
                <w:lang w:eastAsia="ru-RU"/>
              </w:rPr>
            </w:pPr>
            <w:r w:rsidRPr="008324E9">
              <w:rPr>
                <w:rFonts w:ascii="Times New Roman" w:eastAsia="Times New Roman" w:hAnsi="Times New Roman" w:cs="Times New Roman"/>
                <w:b/>
                <w:bCs/>
                <w:lang w:eastAsia="ru-RU"/>
              </w:rPr>
              <w:t>122</w:t>
            </w:r>
          </w:p>
        </w:tc>
        <w:tc>
          <w:tcPr>
            <w:tcW w:w="282" w:type="pct"/>
          </w:tcPr>
          <w:p w14:paraId="56CFD7B6" w14:textId="77E7D20A" w:rsidR="00B66D7E" w:rsidRPr="008324E9" w:rsidRDefault="00416FFF" w:rsidP="007A395C">
            <w:pPr>
              <w:jc w:val="center"/>
              <w:rPr>
                <w:rFonts w:ascii="Times New Roman" w:eastAsia="Times New Roman" w:hAnsi="Times New Roman" w:cs="Times New Roman"/>
                <w:lang w:eastAsia="ru-RU"/>
              </w:rPr>
            </w:pPr>
            <w:r w:rsidRPr="008324E9">
              <w:rPr>
                <w:rFonts w:ascii="Times New Roman" w:eastAsia="Times New Roman" w:hAnsi="Times New Roman" w:cs="Times New Roman"/>
                <w:lang w:eastAsia="ru-RU"/>
              </w:rPr>
              <w:t>110</w:t>
            </w:r>
          </w:p>
        </w:tc>
        <w:tc>
          <w:tcPr>
            <w:tcW w:w="211" w:type="pct"/>
          </w:tcPr>
          <w:p w14:paraId="7E934C90" w14:textId="77777777" w:rsidR="00B66D7E" w:rsidRPr="008324E9" w:rsidRDefault="00B66D7E" w:rsidP="007A395C">
            <w:pPr>
              <w:jc w:val="center"/>
              <w:rPr>
                <w:rFonts w:ascii="Times New Roman" w:eastAsia="Times New Roman" w:hAnsi="Times New Roman" w:cs="Times New Roman"/>
                <w:b/>
                <w:bCs/>
                <w:lang w:eastAsia="ru-RU"/>
              </w:rPr>
            </w:pPr>
            <w:r w:rsidRPr="008324E9">
              <w:rPr>
                <w:rFonts w:ascii="Times New Roman" w:eastAsia="Times New Roman" w:hAnsi="Times New Roman" w:cs="Times New Roman"/>
                <w:lang w:eastAsia="ru-RU"/>
              </w:rPr>
              <w:t>х</w:t>
            </w:r>
          </w:p>
        </w:tc>
        <w:tc>
          <w:tcPr>
            <w:tcW w:w="240" w:type="pct"/>
          </w:tcPr>
          <w:p w14:paraId="73ED1C48" w14:textId="77777777" w:rsidR="00B66D7E" w:rsidRPr="008324E9" w:rsidRDefault="00B66D7E" w:rsidP="007A395C">
            <w:pPr>
              <w:jc w:val="center"/>
              <w:rPr>
                <w:rFonts w:ascii="Times New Roman" w:eastAsia="Times New Roman" w:hAnsi="Times New Roman" w:cs="Times New Roman"/>
                <w:b/>
                <w:bCs/>
                <w:lang w:eastAsia="ru-RU"/>
              </w:rPr>
            </w:pPr>
            <w:r w:rsidRPr="008324E9">
              <w:rPr>
                <w:rFonts w:ascii="Times New Roman" w:eastAsia="Times New Roman" w:hAnsi="Times New Roman" w:cs="Times New Roman"/>
                <w:b/>
                <w:bCs/>
                <w:lang w:eastAsia="ru-RU"/>
              </w:rPr>
              <w:t>-</w:t>
            </w:r>
          </w:p>
        </w:tc>
        <w:tc>
          <w:tcPr>
            <w:tcW w:w="287" w:type="pct"/>
            <w:shd w:val="clear" w:color="auto" w:fill="D9D9D9" w:themeFill="background1" w:themeFillShade="D9"/>
          </w:tcPr>
          <w:p w14:paraId="6A62EC9E" w14:textId="77777777" w:rsidR="00B66D7E" w:rsidRPr="008324E9" w:rsidRDefault="00B66D7E" w:rsidP="007A395C">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701C49FA" w14:textId="77777777" w:rsidR="00B66D7E" w:rsidRPr="008324E9" w:rsidRDefault="00B66D7E" w:rsidP="007A395C">
            <w:pPr>
              <w:jc w:val="center"/>
              <w:rPr>
                <w:rFonts w:ascii="Times New Roman" w:eastAsia="Times New Roman" w:hAnsi="Times New Roman" w:cs="Times New Roman"/>
                <w:b/>
                <w:bCs/>
                <w:lang w:eastAsia="ru-RU"/>
              </w:rPr>
            </w:pPr>
          </w:p>
        </w:tc>
      </w:tr>
      <w:tr w:rsidR="008324E9" w:rsidRPr="008324E9" w14:paraId="5709CBF3" w14:textId="77777777" w:rsidTr="008324E9">
        <w:trPr>
          <w:trHeight w:val="211"/>
        </w:trPr>
        <w:tc>
          <w:tcPr>
            <w:tcW w:w="348" w:type="pct"/>
          </w:tcPr>
          <w:p w14:paraId="4B7B34D4" w14:textId="77777777" w:rsidR="00B66D7E" w:rsidRPr="008324E9" w:rsidRDefault="00B66D7E" w:rsidP="007A395C">
            <w:pPr>
              <w:rPr>
                <w:rFonts w:ascii="Times New Roman" w:eastAsia="Times New Roman" w:hAnsi="Times New Roman" w:cs="Times New Roman"/>
                <w:bCs/>
                <w:lang w:eastAsia="ru-RU"/>
              </w:rPr>
            </w:pPr>
          </w:p>
        </w:tc>
        <w:tc>
          <w:tcPr>
            <w:tcW w:w="2098" w:type="pct"/>
          </w:tcPr>
          <w:p w14:paraId="50A6796A" w14:textId="77777777" w:rsidR="00B66D7E" w:rsidRPr="008324E9" w:rsidRDefault="00B66D7E" w:rsidP="007A395C">
            <w:pPr>
              <w:rPr>
                <w:rFonts w:ascii="Times New Roman" w:eastAsia="Times New Roman" w:hAnsi="Times New Roman" w:cs="Times New Roman"/>
                <w:bCs/>
                <w:lang w:eastAsia="ru-RU"/>
              </w:rPr>
            </w:pPr>
            <w:r w:rsidRPr="008324E9">
              <w:rPr>
                <w:rFonts w:ascii="Times New Roman" w:eastAsia="Times New Roman" w:hAnsi="Times New Roman" w:cs="Times New Roman"/>
                <w:bCs/>
                <w:lang w:eastAsia="ru-RU"/>
              </w:rPr>
              <w:t>Учебная практика</w:t>
            </w:r>
          </w:p>
        </w:tc>
        <w:tc>
          <w:tcPr>
            <w:tcW w:w="535" w:type="pct"/>
          </w:tcPr>
          <w:p w14:paraId="1D8CAD87" w14:textId="2BEC6344" w:rsidR="00B66D7E" w:rsidRPr="008324E9" w:rsidRDefault="008324E9" w:rsidP="007A395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9" w:type="pct"/>
          </w:tcPr>
          <w:p w14:paraId="38E9DB9A" w14:textId="387713AA" w:rsidR="00B66D7E" w:rsidRPr="008324E9" w:rsidRDefault="008324E9" w:rsidP="007A395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w:t>
            </w:r>
          </w:p>
        </w:tc>
        <w:tc>
          <w:tcPr>
            <w:tcW w:w="318" w:type="pct"/>
            <w:shd w:val="clear" w:color="auto" w:fill="D9D9D9" w:themeFill="background1" w:themeFillShade="D9"/>
          </w:tcPr>
          <w:p w14:paraId="7E9A6853" w14:textId="77777777" w:rsidR="00B66D7E" w:rsidRPr="008324E9" w:rsidRDefault="00B66D7E" w:rsidP="007A395C">
            <w:pPr>
              <w:jc w:val="center"/>
              <w:rPr>
                <w:rFonts w:ascii="Times New Roman" w:eastAsia="Times New Roman" w:hAnsi="Times New Roman" w:cs="Times New Roman"/>
                <w:b/>
                <w:bCs/>
                <w:lang w:eastAsia="ru-RU"/>
              </w:rPr>
            </w:pPr>
          </w:p>
        </w:tc>
        <w:tc>
          <w:tcPr>
            <w:tcW w:w="733" w:type="pct"/>
            <w:gridSpan w:val="3"/>
            <w:shd w:val="clear" w:color="auto" w:fill="auto"/>
          </w:tcPr>
          <w:p w14:paraId="04A14000" w14:textId="77777777" w:rsidR="00B66D7E" w:rsidRPr="008324E9" w:rsidRDefault="00B66D7E" w:rsidP="007A395C">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3920FF9D" w14:textId="15765F48" w:rsidR="00B66D7E" w:rsidRPr="008324E9" w:rsidRDefault="008324E9" w:rsidP="007A395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42" w:type="pct"/>
            <w:shd w:val="clear" w:color="auto" w:fill="D9D9D9" w:themeFill="background1" w:themeFillShade="D9"/>
          </w:tcPr>
          <w:p w14:paraId="41FB0C0B" w14:textId="77777777" w:rsidR="00B66D7E" w:rsidRPr="008324E9" w:rsidRDefault="00B66D7E" w:rsidP="007A395C">
            <w:pPr>
              <w:jc w:val="center"/>
              <w:rPr>
                <w:rFonts w:ascii="Times New Roman" w:eastAsia="Times New Roman" w:hAnsi="Times New Roman" w:cs="Times New Roman"/>
                <w:b/>
                <w:bCs/>
                <w:lang w:eastAsia="ru-RU"/>
              </w:rPr>
            </w:pPr>
          </w:p>
        </w:tc>
      </w:tr>
      <w:tr w:rsidR="008324E9" w:rsidRPr="008324E9" w14:paraId="3D6BB125" w14:textId="77777777" w:rsidTr="008324E9">
        <w:trPr>
          <w:trHeight w:val="314"/>
        </w:trPr>
        <w:tc>
          <w:tcPr>
            <w:tcW w:w="348" w:type="pct"/>
          </w:tcPr>
          <w:p w14:paraId="2DE20DD5" w14:textId="77777777" w:rsidR="00B66D7E" w:rsidRPr="008324E9" w:rsidRDefault="00B66D7E" w:rsidP="007A395C">
            <w:pPr>
              <w:rPr>
                <w:rFonts w:ascii="Times New Roman" w:eastAsia="Times New Roman" w:hAnsi="Times New Roman" w:cs="Times New Roman"/>
                <w:lang w:eastAsia="ru-RU"/>
              </w:rPr>
            </w:pPr>
          </w:p>
        </w:tc>
        <w:tc>
          <w:tcPr>
            <w:tcW w:w="2098" w:type="pct"/>
          </w:tcPr>
          <w:p w14:paraId="54397513" w14:textId="77777777" w:rsidR="00B66D7E" w:rsidRPr="008324E9" w:rsidRDefault="00B66D7E" w:rsidP="007A395C">
            <w:pPr>
              <w:rPr>
                <w:rFonts w:ascii="Times New Roman" w:eastAsia="Times New Roman" w:hAnsi="Times New Roman" w:cs="Times New Roman"/>
                <w:b/>
                <w:bCs/>
                <w:u w:val="single"/>
                <w:lang w:eastAsia="ru-RU"/>
              </w:rPr>
            </w:pPr>
            <w:r w:rsidRPr="008324E9">
              <w:rPr>
                <w:rFonts w:ascii="Times New Roman" w:eastAsia="Times New Roman" w:hAnsi="Times New Roman" w:cs="Times New Roman"/>
                <w:lang w:eastAsia="ru-RU"/>
              </w:rPr>
              <w:t>Производственная практика</w:t>
            </w:r>
          </w:p>
        </w:tc>
        <w:tc>
          <w:tcPr>
            <w:tcW w:w="535" w:type="pct"/>
          </w:tcPr>
          <w:p w14:paraId="3B4D4BCB" w14:textId="75E3D569" w:rsidR="00B66D7E" w:rsidRPr="008324E9" w:rsidRDefault="008324E9" w:rsidP="007A395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9" w:type="pct"/>
          </w:tcPr>
          <w:p w14:paraId="1F61882F" w14:textId="6EC44637" w:rsidR="00B66D7E" w:rsidRPr="008324E9" w:rsidRDefault="008324E9" w:rsidP="007A395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18" w:type="pct"/>
            <w:shd w:val="clear" w:color="auto" w:fill="D9D9D9" w:themeFill="background1" w:themeFillShade="D9"/>
          </w:tcPr>
          <w:p w14:paraId="7BB239F4" w14:textId="77777777" w:rsidR="00B66D7E" w:rsidRPr="008324E9" w:rsidRDefault="00B66D7E" w:rsidP="007A395C">
            <w:pPr>
              <w:jc w:val="center"/>
              <w:rPr>
                <w:rFonts w:ascii="Times New Roman" w:eastAsia="Times New Roman" w:hAnsi="Times New Roman" w:cs="Times New Roman"/>
                <w:b/>
                <w:bCs/>
                <w:lang w:eastAsia="ru-RU"/>
              </w:rPr>
            </w:pPr>
          </w:p>
        </w:tc>
        <w:tc>
          <w:tcPr>
            <w:tcW w:w="733" w:type="pct"/>
            <w:gridSpan w:val="3"/>
            <w:shd w:val="clear" w:color="auto" w:fill="auto"/>
          </w:tcPr>
          <w:p w14:paraId="7F663F65" w14:textId="77777777" w:rsidR="00B66D7E" w:rsidRPr="008324E9" w:rsidRDefault="00B66D7E" w:rsidP="007A395C">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109B0C57" w14:textId="77777777" w:rsidR="00B66D7E" w:rsidRPr="008324E9" w:rsidRDefault="00B66D7E" w:rsidP="007A395C">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273528D1" w14:textId="3782F3A8" w:rsidR="00B66D7E" w:rsidRPr="008324E9" w:rsidRDefault="008324E9" w:rsidP="007A395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8324E9" w:rsidRPr="008324E9" w14:paraId="3036C9A6" w14:textId="77777777" w:rsidTr="008324E9">
        <w:tc>
          <w:tcPr>
            <w:tcW w:w="348" w:type="pct"/>
          </w:tcPr>
          <w:p w14:paraId="67779C66" w14:textId="77777777" w:rsidR="00B66D7E" w:rsidRPr="008324E9" w:rsidRDefault="00B66D7E" w:rsidP="007A395C">
            <w:pPr>
              <w:suppressAutoHyphens/>
              <w:rPr>
                <w:rFonts w:ascii="Times New Roman" w:eastAsia="Times New Roman" w:hAnsi="Times New Roman" w:cs="Times New Roman"/>
                <w:lang w:eastAsia="ru-RU"/>
              </w:rPr>
            </w:pPr>
          </w:p>
        </w:tc>
        <w:tc>
          <w:tcPr>
            <w:tcW w:w="2098" w:type="pct"/>
          </w:tcPr>
          <w:p w14:paraId="72B7EB97" w14:textId="77777777" w:rsidR="00B66D7E" w:rsidRPr="008324E9" w:rsidRDefault="00B66D7E" w:rsidP="007A395C">
            <w:pPr>
              <w:suppressAutoHyphens/>
              <w:rPr>
                <w:rFonts w:ascii="Times New Roman" w:eastAsia="Times New Roman" w:hAnsi="Times New Roman" w:cs="Times New Roman"/>
                <w:lang w:eastAsia="ru-RU"/>
              </w:rPr>
            </w:pPr>
            <w:r w:rsidRPr="008324E9">
              <w:rPr>
                <w:rFonts w:ascii="Times New Roman" w:eastAsia="Times New Roman" w:hAnsi="Times New Roman" w:cs="Times New Roman"/>
                <w:lang w:eastAsia="ru-RU"/>
              </w:rPr>
              <w:t>Промежуточная аттестация</w:t>
            </w:r>
          </w:p>
        </w:tc>
        <w:tc>
          <w:tcPr>
            <w:tcW w:w="535" w:type="pct"/>
          </w:tcPr>
          <w:p w14:paraId="14D5E756" w14:textId="6E5C73AF" w:rsidR="00B66D7E" w:rsidRPr="008324E9" w:rsidRDefault="008324E9" w:rsidP="007A395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39" w:type="pct"/>
            <w:shd w:val="clear" w:color="auto" w:fill="auto"/>
          </w:tcPr>
          <w:p w14:paraId="6D187BDF" w14:textId="7D389CAA" w:rsidR="00B66D7E" w:rsidRPr="008324E9" w:rsidRDefault="008324E9" w:rsidP="007A395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18" w:type="pct"/>
            <w:shd w:val="clear" w:color="auto" w:fill="D9D9D9" w:themeFill="background1" w:themeFillShade="D9"/>
          </w:tcPr>
          <w:p w14:paraId="5F550B9A" w14:textId="77777777" w:rsidR="00B66D7E" w:rsidRPr="008324E9" w:rsidRDefault="00B66D7E" w:rsidP="007A395C">
            <w:pPr>
              <w:jc w:val="center"/>
              <w:rPr>
                <w:rFonts w:ascii="Times New Roman" w:eastAsia="Times New Roman" w:hAnsi="Times New Roman" w:cs="Times New Roman"/>
                <w:i/>
                <w:lang w:eastAsia="ru-RU"/>
              </w:rPr>
            </w:pPr>
          </w:p>
        </w:tc>
        <w:tc>
          <w:tcPr>
            <w:tcW w:w="733" w:type="pct"/>
            <w:gridSpan w:val="3"/>
            <w:shd w:val="clear" w:color="auto" w:fill="auto"/>
          </w:tcPr>
          <w:p w14:paraId="5CAAFADF" w14:textId="77777777" w:rsidR="00B66D7E" w:rsidRPr="008324E9" w:rsidRDefault="00B66D7E" w:rsidP="007A395C">
            <w:pPr>
              <w:jc w:val="center"/>
              <w:rPr>
                <w:rFonts w:ascii="Times New Roman" w:eastAsia="Times New Roman" w:hAnsi="Times New Roman" w:cs="Times New Roman"/>
                <w:i/>
                <w:lang w:eastAsia="ru-RU"/>
              </w:rPr>
            </w:pPr>
          </w:p>
        </w:tc>
        <w:tc>
          <w:tcPr>
            <w:tcW w:w="287" w:type="pct"/>
            <w:shd w:val="clear" w:color="auto" w:fill="D9D9D9" w:themeFill="background1" w:themeFillShade="D9"/>
          </w:tcPr>
          <w:p w14:paraId="26671461" w14:textId="77777777" w:rsidR="00B66D7E" w:rsidRPr="008324E9" w:rsidRDefault="00B66D7E" w:rsidP="007A395C">
            <w:pPr>
              <w:jc w:val="center"/>
              <w:rPr>
                <w:rFonts w:ascii="Times New Roman" w:eastAsia="Times New Roman" w:hAnsi="Times New Roman" w:cs="Times New Roman"/>
                <w:i/>
                <w:lang w:eastAsia="ru-RU"/>
              </w:rPr>
            </w:pPr>
          </w:p>
        </w:tc>
        <w:tc>
          <w:tcPr>
            <w:tcW w:w="342" w:type="pct"/>
            <w:shd w:val="clear" w:color="auto" w:fill="D9D9D9" w:themeFill="background1" w:themeFillShade="D9"/>
          </w:tcPr>
          <w:p w14:paraId="5B859F22" w14:textId="77777777" w:rsidR="00B66D7E" w:rsidRPr="008324E9" w:rsidRDefault="00B66D7E" w:rsidP="007A395C">
            <w:pPr>
              <w:jc w:val="center"/>
              <w:rPr>
                <w:rFonts w:ascii="Times New Roman" w:eastAsia="Times New Roman" w:hAnsi="Times New Roman" w:cs="Times New Roman"/>
                <w:i/>
                <w:lang w:eastAsia="ru-RU"/>
              </w:rPr>
            </w:pPr>
          </w:p>
        </w:tc>
      </w:tr>
      <w:tr w:rsidR="008324E9" w:rsidRPr="008324E9" w14:paraId="331E3CC9" w14:textId="77777777" w:rsidTr="008324E9">
        <w:trPr>
          <w:trHeight w:val="217"/>
        </w:trPr>
        <w:tc>
          <w:tcPr>
            <w:tcW w:w="348" w:type="pct"/>
          </w:tcPr>
          <w:p w14:paraId="40E2A72B" w14:textId="77777777" w:rsidR="00B66D7E" w:rsidRPr="008324E9" w:rsidRDefault="00B66D7E" w:rsidP="007A395C">
            <w:pPr>
              <w:rPr>
                <w:rFonts w:ascii="Times New Roman" w:eastAsia="Times New Roman" w:hAnsi="Times New Roman" w:cs="Times New Roman"/>
                <w:b/>
                <w:i/>
                <w:lang w:eastAsia="ru-RU"/>
              </w:rPr>
            </w:pPr>
          </w:p>
        </w:tc>
        <w:tc>
          <w:tcPr>
            <w:tcW w:w="2098" w:type="pct"/>
          </w:tcPr>
          <w:p w14:paraId="5233E97F" w14:textId="77777777" w:rsidR="00B66D7E" w:rsidRPr="008324E9" w:rsidRDefault="00B66D7E" w:rsidP="007A395C">
            <w:pPr>
              <w:rPr>
                <w:rFonts w:ascii="Times New Roman" w:eastAsia="Times New Roman" w:hAnsi="Times New Roman" w:cs="Times New Roman"/>
                <w:b/>
                <w:i/>
                <w:lang w:eastAsia="ru-RU"/>
              </w:rPr>
            </w:pPr>
            <w:r w:rsidRPr="008324E9">
              <w:rPr>
                <w:rFonts w:ascii="Times New Roman" w:eastAsia="Times New Roman" w:hAnsi="Times New Roman" w:cs="Times New Roman"/>
                <w:b/>
                <w:i/>
                <w:lang w:eastAsia="ru-RU"/>
              </w:rPr>
              <w:t xml:space="preserve">Всего: </w:t>
            </w:r>
          </w:p>
        </w:tc>
        <w:tc>
          <w:tcPr>
            <w:tcW w:w="535" w:type="pct"/>
          </w:tcPr>
          <w:p w14:paraId="2C9194EA" w14:textId="15785A8D" w:rsidR="00B66D7E" w:rsidRPr="008324E9" w:rsidRDefault="00416FFF" w:rsidP="007A395C">
            <w:pPr>
              <w:jc w:val="center"/>
              <w:rPr>
                <w:rFonts w:ascii="Times New Roman" w:eastAsia="Times New Roman" w:hAnsi="Times New Roman" w:cs="Times New Roman"/>
                <w:b/>
                <w:i/>
                <w:iCs/>
                <w:lang w:eastAsia="ru-RU"/>
              </w:rPr>
            </w:pPr>
            <w:r w:rsidRPr="008324E9">
              <w:rPr>
                <w:rFonts w:ascii="Times New Roman" w:eastAsia="Times New Roman" w:hAnsi="Times New Roman" w:cs="Times New Roman"/>
                <w:b/>
                <w:bCs/>
                <w:i/>
                <w:iCs/>
                <w:lang w:eastAsia="ru-RU"/>
              </w:rPr>
              <w:t>206</w:t>
            </w:r>
            <w:r w:rsidR="00B66D7E" w:rsidRPr="008324E9">
              <w:rPr>
                <w:rFonts w:ascii="Times New Roman" w:eastAsia="Times New Roman" w:hAnsi="Times New Roman" w:cs="Times New Roman"/>
                <w:b/>
                <w:bCs/>
                <w:i/>
                <w:iCs/>
                <w:lang w:eastAsia="ru-RU"/>
              </w:rPr>
              <w:t xml:space="preserve"> </w:t>
            </w:r>
          </w:p>
        </w:tc>
        <w:tc>
          <w:tcPr>
            <w:tcW w:w="339" w:type="pct"/>
          </w:tcPr>
          <w:p w14:paraId="680A9E6F" w14:textId="74FEE091" w:rsidR="00B66D7E" w:rsidRPr="008324E9" w:rsidRDefault="008324E9" w:rsidP="007A395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149</w:t>
            </w:r>
          </w:p>
        </w:tc>
        <w:tc>
          <w:tcPr>
            <w:tcW w:w="318" w:type="pct"/>
            <w:shd w:val="clear" w:color="auto" w:fill="D9D9D9" w:themeFill="background1" w:themeFillShade="D9"/>
          </w:tcPr>
          <w:p w14:paraId="7A6D08D3" w14:textId="77777777" w:rsidR="00B66D7E" w:rsidRPr="008324E9" w:rsidRDefault="00B66D7E" w:rsidP="007A395C">
            <w:pPr>
              <w:jc w:val="center"/>
              <w:rPr>
                <w:rFonts w:ascii="Times New Roman" w:eastAsia="Times New Roman" w:hAnsi="Times New Roman" w:cs="Times New Roman"/>
                <w:b/>
                <w:i/>
                <w:lang w:eastAsia="ru-RU"/>
              </w:rPr>
            </w:pPr>
          </w:p>
        </w:tc>
        <w:tc>
          <w:tcPr>
            <w:tcW w:w="282" w:type="pct"/>
          </w:tcPr>
          <w:p w14:paraId="43F87433" w14:textId="6AF2A299" w:rsidR="00B66D7E" w:rsidRPr="008324E9" w:rsidRDefault="008324E9" w:rsidP="007A395C">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110</w:t>
            </w:r>
          </w:p>
        </w:tc>
        <w:tc>
          <w:tcPr>
            <w:tcW w:w="211" w:type="pct"/>
          </w:tcPr>
          <w:p w14:paraId="2D8E9195" w14:textId="77777777" w:rsidR="00B66D7E" w:rsidRPr="008324E9" w:rsidRDefault="00B66D7E" w:rsidP="007A395C">
            <w:pPr>
              <w:jc w:val="center"/>
              <w:rPr>
                <w:rFonts w:ascii="Times New Roman" w:eastAsia="Times New Roman" w:hAnsi="Times New Roman" w:cs="Times New Roman"/>
                <w:b/>
                <w:i/>
                <w:lang w:eastAsia="ru-RU"/>
              </w:rPr>
            </w:pPr>
            <w:r w:rsidRPr="008324E9">
              <w:rPr>
                <w:rFonts w:ascii="Times New Roman" w:eastAsia="Times New Roman" w:hAnsi="Times New Roman" w:cs="Times New Roman"/>
                <w:b/>
                <w:i/>
                <w:lang w:eastAsia="ru-RU"/>
              </w:rPr>
              <w:t>Х</w:t>
            </w:r>
          </w:p>
        </w:tc>
        <w:tc>
          <w:tcPr>
            <w:tcW w:w="240" w:type="pct"/>
          </w:tcPr>
          <w:p w14:paraId="5173DECA" w14:textId="77777777" w:rsidR="00B66D7E" w:rsidRPr="008324E9" w:rsidRDefault="00B66D7E" w:rsidP="007A395C">
            <w:pPr>
              <w:jc w:val="center"/>
              <w:rPr>
                <w:rFonts w:ascii="Times New Roman" w:eastAsia="Times New Roman" w:hAnsi="Times New Roman" w:cs="Times New Roman"/>
                <w:b/>
                <w:i/>
                <w:lang w:eastAsia="ru-RU"/>
              </w:rPr>
            </w:pPr>
            <w:r w:rsidRPr="008324E9">
              <w:rPr>
                <w:rFonts w:ascii="Times New Roman" w:eastAsia="Times New Roman" w:hAnsi="Times New Roman" w:cs="Times New Roman"/>
                <w:b/>
                <w:i/>
                <w:lang w:eastAsia="ru-RU"/>
              </w:rPr>
              <w:t>Х</w:t>
            </w:r>
          </w:p>
        </w:tc>
        <w:tc>
          <w:tcPr>
            <w:tcW w:w="287" w:type="pct"/>
            <w:shd w:val="clear" w:color="auto" w:fill="D9D9D9" w:themeFill="background1" w:themeFillShade="D9"/>
          </w:tcPr>
          <w:p w14:paraId="6536C72B" w14:textId="0EA274C7" w:rsidR="00B66D7E" w:rsidRPr="008324E9" w:rsidRDefault="008324E9" w:rsidP="007A395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42" w:type="pct"/>
            <w:shd w:val="clear" w:color="auto" w:fill="D9D9D9" w:themeFill="background1" w:themeFillShade="D9"/>
          </w:tcPr>
          <w:p w14:paraId="0183AA05" w14:textId="7426D08B" w:rsidR="00B66D7E" w:rsidRPr="008324E9" w:rsidRDefault="008324E9" w:rsidP="007A395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2A0EC2FD" w14:textId="77777777" w:rsidR="00B66D7E" w:rsidRPr="00C26CD2" w:rsidRDefault="00B66D7E" w:rsidP="00B66D7E">
      <w:pPr>
        <w:spacing w:after="200" w:line="276" w:lineRule="auto"/>
        <w:rPr>
          <w:rFonts w:ascii="Times New Roman" w:eastAsia="Times New Roman" w:hAnsi="Times New Roman" w:cs="Times New Roman"/>
          <w:b/>
          <w:i/>
          <w:color w:val="0070C0"/>
          <w:sz w:val="24"/>
          <w:szCs w:val="24"/>
          <w:lang w:eastAsia="ru-RU"/>
        </w:rPr>
      </w:pPr>
    </w:p>
    <w:p w14:paraId="135B2C55" w14:textId="77777777" w:rsidR="00B66D7E" w:rsidRPr="00C26CD2" w:rsidRDefault="00B66D7E" w:rsidP="00B66D7E">
      <w:pPr>
        <w:pStyle w:val="114"/>
        <w:rPr>
          <w:rFonts w:ascii="Times New Roman" w:hAnsi="Times New Roman"/>
        </w:rPr>
      </w:pPr>
      <w:r w:rsidRPr="00C26CD2">
        <w:rPr>
          <w:rFonts w:ascii="Times New Roman" w:hAnsi="Times New Roman"/>
        </w:rPr>
        <w:t>2.3. Примерное содержание профессионального модуля</w:t>
      </w:r>
    </w:p>
    <w:tbl>
      <w:tblPr>
        <w:tblW w:w="100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
        <w:gridCol w:w="2453"/>
        <w:gridCol w:w="519"/>
        <w:gridCol w:w="6662"/>
        <w:gridCol w:w="284"/>
      </w:tblGrid>
      <w:tr w:rsidR="00B66D7E" w:rsidRPr="00C26CD2" w14:paraId="25A49935" w14:textId="77777777" w:rsidTr="008324E9">
        <w:trPr>
          <w:gridBefore w:val="1"/>
          <w:gridAfter w:val="1"/>
          <w:wBefore w:w="113" w:type="dxa"/>
          <w:wAfter w:w="284" w:type="dxa"/>
          <w:trHeight w:val="903"/>
        </w:trPr>
        <w:tc>
          <w:tcPr>
            <w:tcW w:w="2972" w:type="dxa"/>
            <w:gridSpan w:val="2"/>
            <w:vAlign w:val="center"/>
          </w:tcPr>
          <w:p w14:paraId="2BC06E7E" w14:textId="77777777" w:rsidR="00B66D7E" w:rsidRPr="00C26CD2" w:rsidRDefault="00B66D7E" w:rsidP="007A395C">
            <w:pPr>
              <w:spacing w:line="276" w:lineRule="auto"/>
              <w:jc w:val="center"/>
              <w:rPr>
                <w:rFonts w:ascii="Times New Roman" w:eastAsia="Times New Roman" w:hAnsi="Times New Roman" w:cs="Times New Roman"/>
                <w:b/>
                <w:sz w:val="24"/>
                <w:szCs w:val="24"/>
                <w:lang w:eastAsia="ru-RU"/>
              </w:rPr>
            </w:pPr>
            <w:r w:rsidRPr="00C26CD2">
              <w:rPr>
                <w:rFonts w:ascii="Times New Roman" w:eastAsia="Times New Roman" w:hAnsi="Times New Roman" w:cs="Times New Roman"/>
                <w:b/>
                <w:bCs/>
                <w:sz w:val="24"/>
                <w:szCs w:val="24"/>
                <w:lang w:eastAsia="ru-RU"/>
              </w:rPr>
              <w:lastRenderedPageBreak/>
              <w:t>Наименование разделов и тем</w:t>
            </w:r>
          </w:p>
        </w:tc>
        <w:tc>
          <w:tcPr>
            <w:tcW w:w="6662" w:type="dxa"/>
            <w:vAlign w:val="center"/>
          </w:tcPr>
          <w:p w14:paraId="105B9D0C" w14:textId="77777777" w:rsidR="00B66D7E" w:rsidRPr="00C26CD2" w:rsidRDefault="00B66D7E" w:rsidP="007A395C">
            <w:pPr>
              <w:suppressAutoHyphens/>
              <w:jc w:val="center"/>
              <w:rPr>
                <w:rFonts w:ascii="Times New Roman" w:eastAsia="Times New Roman" w:hAnsi="Times New Roman" w:cs="Times New Roman"/>
                <w:b/>
                <w:sz w:val="24"/>
                <w:szCs w:val="24"/>
                <w:lang w:eastAsia="ru-RU"/>
              </w:rPr>
            </w:pPr>
            <w:r w:rsidRPr="00C26CD2">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C26CD2">
              <w:rPr>
                <w:rFonts w:ascii="Times New Roman" w:eastAsia="Times New Roman" w:hAnsi="Times New Roman" w:cs="Times New Roman"/>
                <w:i/>
                <w:iCs/>
                <w:sz w:val="24"/>
                <w:szCs w:val="24"/>
                <w:lang w:eastAsia="ru-RU"/>
              </w:rPr>
              <w:t>курсовой проект (работа)</w:t>
            </w:r>
          </w:p>
        </w:tc>
      </w:tr>
      <w:tr w:rsidR="00B66D7E" w:rsidRPr="00C26CD2" w14:paraId="41CD5C02" w14:textId="77777777" w:rsidTr="008324E9">
        <w:trPr>
          <w:gridBefore w:val="1"/>
          <w:gridAfter w:val="1"/>
          <w:wBefore w:w="113" w:type="dxa"/>
          <w:wAfter w:w="284" w:type="dxa"/>
        </w:trPr>
        <w:tc>
          <w:tcPr>
            <w:tcW w:w="9634" w:type="dxa"/>
            <w:gridSpan w:val="3"/>
          </w:tcPr>
          <w:p w14:paraId="36965F28" w14:textId="77777777" w:rsidR="00B66D7E" w:rsidRPr="00C26CD2" w:rsidRDefault="00B66D7E" w:rsidP="007A395C">
            <w:pPr>
              <w:rPr>
                <w:rFonts w:ascii="Times New Roman" w:eastAsia="Times New Roman" w:hAnsi="Times New Roman" w:cs="Times New Roman"/>
                <w:i/>
                <w:sz w:val="24"/>
                <w:szCs w:val="24"/>
                <w:lang w:eastAsia="ru-RU"/>
              </w:rPr>
            </w:pPr>
            <w:r w:rsidRPr="00C26CD2">
              <w:rPr>
                <w:rFonts w:ascii="Times New Roman" w:eastAsia="Times New Roman" w:hAnsi="Times New Roman" w:cs="Times New Roman"/>
                <w:b/>
                <w:bCs/>
                <w:sz w:val="24"/>
                <w:szCs w:val="24"/>
                <w:lang w:eastAsia="ru-RU"/>
              </w:rPr>
              <w:t xml:space="preserve">Раздел </w:t>
            </w:r>
            <w:r w:rsidRPr="00C26CD2">
              <w:rPr>
                <w:rFonts w:ascii="Times New Roman" w:eastAsia="Times New Roman" w:hAnsi="Times New Roman" w:cs="Times New Roman"/>
                <w:b/>
                <w:bCs/>
                <w:sz w:val="24"/>
                <w:szCs w:val="24"/>
                <w:lang w:val="en-US" w:eastAsia="ru-RU"/>
              </w:rPr>
              <w:t>N</w:t>
            </w:r>
            <w:r w:rsidRPr="00C26CD2">
              <w:rPr>
                <w:rFonts w:ascii="Times New Roman" w:eastAsia="Times New Roman" w:hAnsi="Times New Roman" w:cs="Times New Roman"/>
                <w:b/>
                <w:bCs/>
                <w:sz w:val="24"/>
                <w:szCs w:val="24"/>
                <w:lang w:eastAsia="ru-RU"/>
              </w:rPr>
              <w:t>. Наименование раздела (количество часов из п. 2.2)</w:t>
            </w:r>
          </w:p>
        </w:tc>
      </w:tr>
      <w:tr w:rsidR="00B66D7E" w:rsidRPr="00C26CD2" w14:paraId="4CBC8199" w14:textId="77777777" w:rsidTr="008324E9">
        <w:trPr>
          <w:gridBefore w:val="1"/>
          <w:gridAfter w:val="1"/>
          <w:wBefore w:w="113" w:type="dxa"/>
          <w:wAfter w:w="284" w:type="dxa"/>
          <w:trHeight w:val="20"/>
        </w:trPr>
        <w:tc>
          <w:tcPr>
            <w:tcW w:w="9634" w:type="dxa"/>
            <w:gridSpan w:val="3"/>
          </w:tcPr>
          <w:p w14:paraId="7E4F8C0B" w14:textId="77777777" w:rsidR="00B66D7E" w:rsidRPr="00C26CD2" w:rsidRDefault="00B66D7E" w:rsidP="007A395C">
            <w:pPr>
              <w:rPr>
                <w:rFonts w:ascii="Times New Roman" w:eastAsia="Times New Roman" w:hAnsi="Times New Roman" w:cs="Times New Roman"/>
                <w:i/>
                <w:sz w:val="24"/>
                <w:szCs w:val="24"/>
                <w:lang w:eastAsia="ru-RU"/>
              </w:rPr>
            </w:pPr>
            <w:r w:rsidRPr="00C26CD2">
              <w:rPr>
                <w:rFonts w:ascii="Times New Roman" w:eastAsia="Times New Roman" w:hAnsi="Times New Roman" w:cs="Times New Roman"/>
                <w:b/>
                <w:bCs/>
                <w:sz w:val="24"/>
                <w:szCs w:val="24"/>
                <w:lang w:eastAsia="ru-RU"/>
              </w:rPr>
              <w:t>МДК ХХ.ХХ Наименование</w:t>
            </w:r>
          </w:p>
        </w:tc>
      </w:tr>
      <w:tr w:rsidR="00B66D7E" w:rsidRPr="00C26CD2" w14:paraId="23808704" w14:textId="77777777" w:rsidTr="008324E9">
        <w:trPr>
          <w:gridBefore w:val="1"/>
          <w:gridAfter w:val="1"/>
          <w:wBefore w:w="113" w:type="dxa"/>
          <w:wAfter w:w="284" w:type="dxa"/>
        </w:trPr>
        <w:tc>
          <w:tcPr>
            <w:tcW w:w="2972" w:type="dxa"/>
            <w:gridSpan w:val="2"/>
            <w:vMerge w:val="restart"/>
          </w:tcPr>
          <w:p w14:paraId="76C4B14E"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Тема Х.Х. Наименование</w:t>
            </w:r>
          </w:p>
        </w:tc>
        <w:tc>
          <w:tcPr>
            <w:tcW w:w="6662" w:type="dxa"/>
          </w:tcPr>
          <w:p w14:paraId="72D2FEA9" w14:textId="77777777" w:rsidR="00B66D7E" w:rsidRPr="00C26CD2" w:rsidRDefault="00B66D7E" w:rsidP="007A395C">
            <w:pPr>
              <w:rPr>
                <w:rFonts w:ascii="Times New Roman" w:eastAsia="Times New Roman" w:hAnsi="Times New Roman" w:cs="Times New Roman"/>
                <w:b/>
                <w:sz w:val="24"/>
                <w:szCs w:val="24"/>
                <w:lang w:eastAsia="ru-RU"/>
              </w:rPr>
            </w:pPr>
            <w:r w:rsidRPr="00C26CD2">
              <w:rPr>
                <w:rFonts w:ascii="Times New Roman" w:eastAsia="Times New Roman" w:hAnsi="Times New Roman" w:cs="Times New Roman"/>
                <w:b/>
                <w:bCs/>
                <w:sz w:val="24"/>
                <w:szCs w:val="24"/>
                <w:lang w:eastAsia="ru-RU"/>
              </w:rPr>
              <w:t xml:space="preserve">Содержание </w:t>
            </w:r>
          </w:p>
        </w:tc>
      </w:tr>
      <w:tr w:rsidR="00B66D7E" w:rsidRPr="00C26CD2" w14:paraId="01237B32" w14:textId="77777777" w:rsidTr="008324E9">
        <w:trPr>
          <w:gridBefore w:val="1"/>
          <w:gridAfter w:val="1"/>
          <w:wBefore w:w="113" w:type="dxa"/>
          <w:wAfter w:w="284" w:type="dxa"/>
          <w:trHeight w:val="396"/>
        </w:trPr>
        <w:tc>
          <w:tcPr>
            <w:tcW w:w="2972" w:type="dxa"/>
            <w:gridSpan w:val="2"/>
            <w:vMerge/>
          </w:tcPr>
          <w:p w14:paraId="14C87468"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Pr>
          <w:p w14:paraId="692665FD" w14:textId="77777777" w:rsidR="00B66D7E" w:rsidRPr="00C26CD2" w:rsidRDefault="00B66D7E" w:rsidP="007A395C">
            <w:pPr>
              <w:suppressAutoHyphens/>
              <w:jc w:val="both"/>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 xml:space="preserve">Дидактическая единица. Дидактическая единица </w:t>
            </w:r>
          </w:p>
        </w:tc>
      </w:tr>
      <w:tr w:rsidR="00B66D7E" w:rsidRPr="00C26CD2" w14:paraId="64F78040" w14:textId="77777777" w:rsidTr="008324E9">
        <w:trPr>
          <w:gridBefore w:val="1"/>
          <w:gridAfter w:val="1"/>
          <w:wBefore w:w="113" w:type="dxa"/>
          <w:wAfter w:w="284" w:type="dxa"/>
          <w:trHeight w:val="20"/>
        </w:trPr>
        <w:tc>
          <w:tcPr>
            <w:tcW w:w="2972" w:type="dxa"/>
            <w:gridSpan w:val="2"/>
            <w:vMerge/>
          </w:tcPr>
          <w:p w14:paraId="4939F04D"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Pr>
          <w:p w14:paraId="4EC48A39" w14:textId="77777777" w:rsidR="00B66D7E" w:rsidRPr="00C26CD2" w:rsidRDefault="00B66D7E" w:rsidP="007A395C">
            <w:pPr>
              <w:suppressAutoHyphens/>
              <w:jc w:val="both"/>
              <w:rPr>
                <w:rFonts w:ascii="Times New Roman" w:eastAsia="Times New Roman" w:hAnsi="Times New Roman" w:cs="Times New Roman"/>
                <w:b/>
                <w:sz w:val="24"/>
                <w:szCs w:val="24"/>
                <w:lang w:eastAsia="ru-RU"/>
              </w:rPr>
            </w:pPr>
            <w:r w:rsidRPr="00C26CD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66D7E" w:rsidRPr="00C26CD2" w14:paraId="1079EB4E" w14:textId="77777777" w:rsidTr="008324E9">
        <w:trPr>
          <w:gridBefore w:val="1"/>
          <w:gridAfter w:val="1"/>
          <w:wBefore w:w="113" w:type="dxa"/>
          <w:wAfter w:w="284" w:type="dxa"/>
          <w:trHeight w:val="204"/>
        </w:trPr>
        <w:tc>
          <w:tcPr>
            <w:tcW w:w="2972" w:type="dxa"/>
            <w:gridSpan w:val="2"/>
            <w:vMerge/>
          </w:tcPr>
          <w:p w14:paraId="06000566"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Pr>
          <w:p w14:paraId="49DBCDFB" w14:textId="77777777" w:rsidR="00B66D7E" w:rsidRPr="00C26CD2" w:rsidRDefault="00B66D7E" w:rsidP="007A395C">
            <w:pPr>
              <w:suppressAutoHyphens/>
              <w:jc w:val="both"/>
              <w:rPr>
                <w:rFonts w:ascii="Times New Roman" w:eastAsia="Times New Roman" w:hAnsi="Times New Roman" w:cs="Times New Roman"/>
                <w:iCs/>
                <w:sz w:val="24"/>
                <w:szCs w:val="24"/>
                <w:lang w:eastAsia="ru-RU"/>
              </w:rPr>
            </w:pPr>
            <w:r w:rsidRPr="00C26CD2">
              <w:rPr>
                <w:rFonts w:ascii="Times New Roman" w:eastAsia="Times New Roman" w:hAnsi="Times New Roman" w:cs="Times New Roman"/>
                <w:sz w:val="24"/>
                <w:szCs w:val="24"/>
                <w:lang w:eastAsia="ru-RU"/>
              </w:rPr>
              <w:t xml:space="preserve">1. Формулировка … </w:t>
            </w:r>
          </w:p>
        </w:tc>
      </w:tr>
      <w:tr w:rsidR="00B66D7E" w:rsidRPr="00C26CD2" w14:paraId="393DDEF2" w14:textId="77777777" w:rsidTr="008324E9">
        <w:trPr>
          <w:gridBefore w:val="1"/>
          <w:gridAfter w:val="1"/>
          <w:wBefore w:w="113" w:type="dxa"/>
          <w:wAfter w:w="284" w:type="dxa"/>
          <w:trHeight w:val="73"/>
        </w:trPr>
        <w:tc>
          <w:tcPr>
            <w:tcW w:w="2972" w:type="dxa"/>
            <w:gridSpan w:val="2"/>
            <w:vMerge/>
          </w:tcPr>
          <w:p w14:paraId="3044D000"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vAlign w:val="bottom"/>
          </w:tcPr>
          <w:p w14:paraId="5AEC6079" w14:textId="77777777" w:rsidR="00B66D7E" w:rsidRPr="00C26CD2" w:rsidRDefault="00B66D7E" w:rsidP="007A395C">
            <w:pPr>
              <w:suppressAutoHyphens/>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2. Формулировка…</w:t>
            </w:r>
          </w:p>
        </w:tc>
      </w:tr>
      <w:tr w:rsidR="00B66D7E" w:rsidRPr="00C26CD2" w14:paraId="552729BE" w14:textId="77777777" w:rsidTr="008324E9">
        <w:trPr>
          <w:gridBefore w:val="1"/>
          <w:gridAfter w:val="1"/>
          <w:wBefore w:w="113" w:type="dxa"/>
          <w:wAfter w:w="284" w:type="dxa"/>
          <w:trHeight w:val="361"/>
        </w:trPr>
        <w:tc>
          <w:tcPr>
            <w:tcW w:w="2972" w:type="dxa"/>
            <w:gridSpan w:val="2"/>
            <w:vMerge/>
          </w:tcPr>
          <w:p w14:paraId="159EAD5A"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vAlign w:val="bottom"/>
          </w:tcPr>
          <w:p w14:paraId="036D1B75"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В том числе самостоятельная работа обучающихся</w:t>
            </w:r>
          </w:p>
          <w:p w14:paraId="0BC30F1B" w14:textId="77777777" w:rsidR="00B66D7E" w:rsidRPr="00C26CD2" w:rsidRDefault="00B66D7E" w:rsidP="007A395C">
            <w:pPr>
              <w:rPr>
                <w:rFonts w:ascii="Times New Roman" w:eastAsia="Times New Roman" w:hAnsi="Times New Roman" w:cs="Times New Roman"/>
                <w:i/>
                <w:sz w:val="24"/>
                <w:szCs w:val="24"/>
                <w:lang w:eastAsia="ru-RU"/>
              </w:rPr>
            </w:pPr>
            <w:r w:rsidRPr="00C26CD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66D7E" w:rsidRPr="00C26CD2" w14:paraId="056987EA" w14:textId="77777777" w:rsidTr="008324E9">
        <w:trPr>
          <w:gridBefore w:val="1"/>
          <w:gridAfter w:val="1"/>
          <w:wBefore w:w="113" w:type="dxa"/>
          <w:wAfter w:w="284" w:type="dxa"/>
          <w:trHeight w:val="361"/>
        </w:trPr>
        <w:tc>
          <w:tcPr>
            <w:tcW w:w="2972" w:type="dxa"/>
            <w:gridSpan w:val="2"/>
            <w:vMerge w:val="restart"/>
          </w:tcPr>
          <w:p w14:paraId="5A793AEF"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Тема Х.Х. Наименование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77D6C5A7"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 xml:space="preserve">Содержание </w:t>
            </w:r>
          </w:p>
        </w:tc>
      </w:tr>
      <w:tr w:rsidR="00B66D7E" w:rsidRPr="00C26CD2" w14:paraId="2EBE838D" w14:textId="77777777" w:rsidTr="008324E9">
        <w:trPr>
          <w:gridBefore w:val="1"/>
          <w:gridAfter w:val="1"/>
          <w:wBefore w:w="113" w:type="dxa"/>
          <w:wAfter w:w="284" w:type="dxa"/>
          <w:trHeight w:val="361"/>
        </w:trPr>
        <w:tc>
          <w:tcPr>
            <w:tcW w:w="2972" w:type="dxa"/>
            <w:gridSpan w:val="2"/>
            <w:vMerge/>
          </w:tcPr>
          <w:p w14:paraId="3C8FD361"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AD12FE" w14:textId="77777777" w:rsidR="00B66D7E" w:rsidRPr="00C26CD2" w:rsidRDefault="00B66D7E" w:rsidP="007A395C">
            <w:pP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Дидактическая единица. Дидактическая единица</w:t>
            </w:r>
          </w:p>
        </w:tc>
      </w:tr>
      <w:tr w:rsidR="00B66D7E" w:rsidRPr="00C26CD2" w14:paraId="30321BD4" w14:textId="77777777" w:rsidTr="008324E9">
        <w:trPr>
          <w:gridBefore w:val="1"/>
          <w:gridAfter w:val="1"/>
          <w:wBefore w:w="113" w:type="dxa"/>
          <w:wAfter w:w="284" w:type="dxa"/>
          <w:trHeight w:val="361"/>
        </w:trPr>
        <w:tc>
          <w:tcPr>
            <w:tcW w:w="2972" w:type="dxa"/>
            <w:gridSpan w:val="2"/>
            <w:vMerge/>
          </w:tcPr>
          <w:p w14:paraId="5DC973A4"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6635FE"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66D7E" w:rsidRPr="00C26CD2" w14:paraId="3CEDD1CD" w14:textId="77777777" w:rsidTr="008324E9">
        <w:trPr>
          <w:gridBefore w:val="1"/>
          <w:gridAfter w:val="1"/>
          <w:wBefore w:w="113" w:type="dxa"/>
          <w:wAfter w:w="284" w:type="dxa"/>
          <w:trHeight w:val="137"/>
        </w:trPr>
        <w:tc>
          <w:tcPr>
            <w:tcW w:w="2972" w:type="dxa"/>
            <w:gridSpan w:val="2"/>
            <w:vMerge/>
          </w:tcPr>
          <w:p w14:paraId="0D626398"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936DF4" w14:textId="77777777" w:rsidR="00B66D7E" w:rsidRPr="00C26CD2" w:rsidRDefault="00B66D7E" w:rsidP="007A395C">
            <w:pP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 xml:space="preserve">3. Формулировка … </w:t>
            </w:r>
          </w:p>
        </w:tc>
      </w:tr>
      <w:tr w:rsidR="00B66D7E" w:rsidRPr="00C26CD2" w14:paraId="1148AE92" w14:textId="77777777" w:rsidTr="008324E9">
        <w:trPr>
          <w:gridBefore w:val="1"/>
          <w:gridAfter w:val="1"/>
          <w:wBefore w:w="113" w:type="dxa"/>
          <w:wAfter w:w="284" w:type="dxa"/>
          <w:trHeight w:val="298"/>
        </w:trPr>
        <w:tc>
          <w:tcPr>
            <w:tcW w:w="2972" w:type="dxa"/>
            <w:gridSpan w:val="2"/>
            <w:vMerge/>
          </w:tcPr>
          <w:p w14:paraId="0A968D1A"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AFD9F0" w14:textId="77777777" w:rsidR="00B66D7E" w:rsidRPr="00C26CD2" w:rsidRDefault="00B66D7E" w:rsidP="007A395C">
            <w:pP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4. Формулировка…</w:t>
            </w:r>
          </w:p>
        </w:tc>
      </w:tr>
      <w:tr w:rsidR="00B66D7E" w:rsidRPr="00C26CD2" w14:paraId="5770937A" w14:textId="77777777" w:rsidTr="008324E9">
        <w:trPr>
          <w:gridBefore w:val="1"/>
          <w:gridAfter w:val="1"/>
          <w:wBefore w:w="113" w:type="dxa"/>
          <w:wAfter w:w="284" w:type="dxa"/>
          <w:trHeight w:val="361"/>
        </w:trPr>
        <w:tc>
          <w:tcPr>
            <w:tcW w:w="2972" w:type="dxa"/>
            <w:gridSpan w:val="2"/>
            <w:vMerge/>
          </w:tcPr>
          <w:p w14:paraId="2C5DDD79"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063AE8"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В том числе самостоятельная работа обучающихся</w:t>
            </w:r>
          </w:p>
          <w:p w14:paraId="120EA8DB"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66D7E" w:rsidRPr="00C26CD2" w14:paraId="07B1808B" w14:textId="77777777" w:rsidTr="008324E9">
        <w:trPr>
          <w:gridBefore w:val="1"/>
          <w:gridAfter w:val="1"/>
          <w:wBefore w:w="113" w:type="dxa"/>
          <w:wAfter w:w="284" w:type="dxa"/>
        </w:trPr>
        <w:tc>
          <w:tcPr>
            <w:tcW w:w="9634" w:type="dxa"/>
            <w:gridSpan w:val="3"/>
          </w:tcPr>
          <w:p w14:paraId="14D698D3" w14:textId="77777777" w:rsidR="00B66D7E" w:rsidRPr="00C26CD2" w:rsidRDefault="00B66D7E" w:rsidP="007A395C">
            <w:pPr>
              <w:rPr>
                <w:rFonts w:ascii="Times New Roman" w:eastAsia="Times New Roman" w:hAnsi="Times New Roman" w:cs="Times New Roman"/>
                <w:i/>
                <w:sz w:val="24"/>
                <w:szCs w:val="24"/>
                <w:lang w:eastAsia="ru-RU"/>
              </w:rPr>
            </w:pPr>
            <w:r w:rsidRPr="00C26CD2">
              <w:rPr>
                <w:rFonts w:ascii="Times New Roman" w:eastAsia="Times New Roman" w:hAnsi="Times New Roman" w:cs="Times New Roman"/>
                <w:b/>
                <w:bCs/>
                <w:sz w:val="24"/>
                <w:szCs w:val="24"/>
                <w:lang w:eastAsia="ru-RU"/>
              </w:rPr>
              <w:t xml:space="preserve">Раздел </w:t>
            </w:r>
            <w:r w:rsidRPr="00C26CD2">
              <w:rPr>
                <w:rFonts w:ascii="Times New Roman" w:eastAsia="Times New Roman" w:hAnsi="Times New Roman" w:cs="Times New Roman"/>
                <w:b/>
                <w:bCs/>
                <w:sz w:val="24"/>
                <w:szCs w:val="24"/>
                <w:lang w:val="en-US" w:eastAsia="ru-RU"/>
              </w:rPr>
              <w:t>N</w:t>
            </w:r>
            <w:r w:rsidRPr="00C26CD2">
              <w:rPr>
                <w:rFonts w:ascii="Times New Roman" w:eastAsia="Times New Roman" w:hAnsi="Times New Roman" w:cs="Times New Roman"/>
                <w:b/>
                <w:bCs/>
                <w:sz w:val="24"/>
                <w:szCs w:val="24"/>
                <w:lang w:eastAsia="ru-RU"/>
              </w:rPr>
              <w:t>. Наименование раздела</w:t>
            </w:r>
          </w:p>
        </w:tc>
      </w:tr>
      <w:tr w:rsidR="00B66D7E" w:rsidRPr="00C26CD2" w14:paraId="039E6BC8" w14:textId="77777777" w:rsidTr="008324E9">
        <w:trPr>
          <w:gridBefore w:val="1"/>
          <w:gridAfter w:val="1"/>
          <w:wBefore w:w="113" w:type="dxa"/>
          <w:wAfter w:w="284" w:type="dxa"/>
          <w:trHeight w:val="20"/>
        </w:trPr>
        <w:tc>
          <w:tcPr>
            <w:tcW w:w="9634" w:type="dxa"/>
            <w:gridSpan w:val="3"/>
          </w:tcPr>
          <w:p w14:paraId="3F9CF637" w14:textId="77777777" w:rsidR="00B66D7E" w:rsidRPr="00C26CD2" w:rsidRDefault="00B66D7E" w:rsidP="007A395C">
            <w:pPr>
              <w:rPr>
                <w:rFonts w:ascii="Times New Roman" w:eastAsia="Times New Roman" w:hAnsi="Times New Roman" w:cs="Times New Roman"/>
                <w:i/>
                <w:sz w:val="24"/>
                <w:szCs w:val="24"/>
                <w:lang w:eastAsia="ru-RU"/>
              </w:rPr>
            </w:pPr>
            <w:r w:rsidRPr="00C26CD2">
              <w:rPr>
                <w:rFonts w:ascii="Times New Roman" w:eastAsia="Times New Roman" w:hAnsi="Times New Roman" w:cs="Times New Roman"/>
                <w:b/>
                <w:bCs/>
                <w:sz w:val="24"/>
                <w:szCs w:val="24"/>
                <w:lang w:eastAsia="ru-RU"/>
              </w:rPr>
              <w:t>МДК ХХ.ХХ Наименование</w:t>
            </w:r>
          </w:p>
        </w:tc>
      </w:tr>
      <w:tr w:rsidR="00B66D7E" w:rsidRPr="00C26CD2" w14:paraId="6E759D9A" w14:textId="77777777" w:rsidTr="008324E9">
        <w:trPr>
          <w:gridBefore w:val="1"/>
          <w:gridAfter w:val="1"/>
          <w:wBefore w:w="113" w:type="dxa"/>
          <w:wAfter w:w="284" w:type="dxa"/>
        </w:trPr>
        <w:tc>
          <w:tcPr>
            <w:tcW w:w="2972" w:type="dxa"/>
            <w:gridSpan w:val="2"/>
            <w:vMerge w:val="restart"/>
          </w:tcPr>
          <w:p w14:paraId="6F999C4A"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Тема Х.Х. Наименование</w:t>
            </w:r>
          </w:p>
        </w:tc>
        <w:tc>
          <w:tcPr>
            <w:tcW w:w="6662" w:type="dxa"/>
          </w:tcPr>
          <w:p w14:paraId="730DAB68" w14:textId="77777777" w:rsidR="00B66D7E" w:rsidRPr="00C26CD2" w:rsidRDefault="00B66D7E" w:rsidP="007A395C">
            <w:pPr>
              <w:rPr>
                <w:rFonts w:ascii="Times New Roman" w:eastAsia="Times New Roman" w:hAnsi="Times New Roman" w:cs="Times New Roman"/>
                <w:b/>
                <w:sz w:val="24"/>
                <w:szCs w:val="24"/>
                <w:lang w:eastAsia="ru-RU"/>
              </w:rPr>
            </w:pPr>
            <w:r w:rsidRPr="00C26CD2">
              <w:rPr>
                <w:rFonts w:ascii="Times New Roman" w:eastAsia="Times New Roman" w:hAnsi="Times New Roman" w:cs="Times New Roman"/>
                <w:b/>
                <w:bCs/>
                <w:sz w:val="24"/>
                <w:szCs w:val="24"/>
                <w:lang w:eastAsia="ru-RU"/>
              </w:rPr>
              <w:t xml:space="preserve">Содержание </w:t>
            </w:r>
          </w:p>
        </w:tc>
      </w:tr>
      <w:tr w:rsidR="00B66D7E" w:rsidRPr="00C26CD2" w14:paraId="58DA2F05" w14:textId="77777777" w:rsidTr="008324E9">
        <w:trPr>
          <w:gridBefore w:val="1"/>
          <w:gridAfter w:val="1"/>
          <w:wBefore w:w="113" w:type="dxa"/>
          <w:wAfter w:w="284" w:type="dxa"/>
          <w:trHeight w:val="396"/>
        </w:trPr>
        <w:tc>
          <w:tcPr>
            <w:tcW w:w="2972" w:type="dxa"/>
            <w:gridSpan w:val="2"/>
            <w:vMerge/>
          </w:tcPr>
          <w:p w14:paraId="312C21A5"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Pr>
          <w:p w14:paraId="051384CC" w14:textId="77777777" w:rsidR="00B66D7E" w:rsidRPr="00C26CD2" w:rsidRDefault="00B66D7E" w:rsidP="007A395C">
            <w:pPr>
              <w:suppressAutoHyphens/>
              <w:jc w:val="both"/>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 xml:space="preserve">Дидактическая единица. Дидактическая единица </w:t>
            </w:r>
          </w:p>
        </w:tc>
      </w:tr>
      <w:tr w:rsidR="00B66D7E" w:rsidRPr="00C26CD2" w14:paraId="3D075EF1" w14:textId="77777777" w:rsidTr="008324E9">
        <w:trPr>
          <w:gridBefore w:val="1"/>
          <w:gridAfter w:val="1"/>
          <w:wBefore w:w="113" w:type="dxa"/>
          <w:wAfter w:w="284" w:type="dxa"/>
          <w:trHeight w:val="20"/>
        </w:trPr>
        <w:tc>
          <w:tcPr>
            <w:tcW w:w="2972" w:type="dxa"/>
            <w:gridSpan w:val="2"/>
            <w:vMerge/>
          </w:tcPr>
          <w:p w14:paraId="454AB366"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Pr>
          <w:p w14:paraId="5DD12F10" w14:textId="77777777" w:rsidR="00B66D7E" w:rsidRPr="00C26CD2" w:rsidRDefault="00B66D7E" w:rsidP="007A395C">
            <w:pPr>
              <w:suppressAutoHyphens/>
              <w:jc w:val="both"/>
              <w:rPr>
                <w:rFonts w:ascii="Times New Roman" w:eastAsia="Times New Roman" w:hAnsi="Times New Roman" w:cs="Times New Roman"/>
                <w:b/>
                <w:sz w:val="24"/>
                <w:szCs w:val="24"/>
                <w:lang w:eastAsia="ru-RU"/>
              </w:rPr>
            </w:pPr>
            <w:r w:rsidRPr="00C26CD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66D7E" w:rsidRPr="00C26CD2" w14:paraId="506CB21D" w14:textId="77777777" w:rsidTr="008324E9">
        <w:trPr>
          <w:gridBefore w:val="1"/>
          <w:gridAfter w:val="1"/>
          <w:wBefore w:w="113" w:type="dxa"/>
          <w:wAfter w:w="284" w:type="dxa"/>
          <w:trHeight w:val="204"/>
        </w:trPr>
        <w:tc>
          <w:tcPr>
            <w:tcW w:w="2972" w:type="dxa"/>
            <w:gridSpan w:val="2"/>
            <w:vMerge/>
          </w:tcPr>
          <w:p w14:paraId="5ED20D21"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Pr>
          <w:p w14:paraId="3B4E9310" w14:textId="77777777" w:rsidR="00B66D7E" w:rsidRPr="00C26CD2" w:rsidRDefault="00B66D7E" w:rsidP="007A395C">
            <w:pPr>
              <w:suppressAutoHyphens/>
              <w:jc w:val="both"/>
              <w:rPr>
                <w:rFonts w:ascii="Times New Roman" w:eastAsia="Times New Roman" w:hAnsi="Times New Roman" w:cs="Times New Roman"/>
                <w:iCs/>
                <w:sz w:val="24"/>
                <w:szCs w:val="24"/>
                <w:lang w:eastAsia="ru-RU"/>
              </w:rPr>
            </w:pPr>
            <w:r w:rsidRPr="00C26CD2">
              <w:rPr>
                <w:rFonts w:ascii="Times New Roman" w:eastAsia="Times New Roman" w:hAnsi="Times New Roman" w:cs="Times New Roman"/>
                <w:sz w:val="24"/>
                <w:szCs w:val="24"/>
                <w:lang w:eastAsia="ru-RU"/>
              </w:rPr>
              <w:t xml:space="preserve">1. Формулировка … </w:t>
            </w:r>
          </w:p>
        </w:tc>
      </w:tr>
      <w:tr w:rsidR="00B66D7E" w:rsidRPr="00C26CD2" w14:paraId="72BFE408" w14:textId="77777777" w:rsidTr="008324E9">
        <w:trPr>
          <w:gridBefore w:val="1"/>
          <w:gridAfter w:val="1"/>
          <w:wBefore w:w="113" w:type="dxa"/>
          <w:wAfter w:w="284" w:type="dxa"/>
          <w:trHeight w:val="73"/>
        </w:trPr>
        <w:tc>
          <w:tcPr>
            <w:tcW w:w="2972" w:type="dxa"/>
            <w:gridSpan w:val="2"/>
            <w:vMerge/>
          </w:tcPr>
          <w:p w14:paraId="74F9F28D"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vAlign w:val="bottom"/>
          </w:tcPr>
          <w:p w14:paraId="33DAFA44" w14:textId="77777777" w:rsidR="00B66D7E" w:rsidRPr="00C26CD2" w:rsidRDefault="00B66D7E" w:rsidP="007A395C">
            <w:pPr>
              <w:suppressAutoHyphens/>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2. Формулировка…</w:t>
            </w:r>
          </w:p>
        </w:tc>
      </w:tr>
      <w:tr w:rsidR="00B66D7E" w:rsidRPr="00C26CD2" w14:paraId="52F43DDC" w14:textId="77777777" w:rsidTr="008324E9">
        <w:trPr>
          <w:gridBefore w:val="1"/>
          <w:gridAfter w:val="1"/>
          <w:wBefore w:w="113" w:type="dxa"/>
          <w:wAfter w:w="284" w:type="dxa"/>
          <w:trHeight w:val="361"/>
        </w:trPr>
        <w:tc>
          <w:tcPr>
            <w:tcW w:w="2972" w:type="dxa"/>
            <w:gridSpan w:val="2"/>
            <w:vMerge/>
          </w:tcPr>
          <w:p w14:paraId="469C053C"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vAlign w:val="bottom"/>
          </w:tcPr>
          <w:p w14:paraId="6A81B239"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В том числе самостоятельная работа обучающихся</w:t>
            </w:r>
          </w:p>
          <w:p w14:paraId="0C9F3656" w14:textId="77777777" w:rsidR="00B66D7E" w:rsidRPr="00C26CD2" w:rsidRDefault="00B66D7E" w:rsidP="007A395C">
            <w:pPr>
              <w:rPr>
                <w:rFonts w:ascii="Times New Roman" w:eastAsia="Times New Roman" w:hAnsi="Times New Roman" w:cs="Times New Roman"/>
                <w:i/>
                <w:sz w:val="24"/>
                <w:szCs w:val="24"/>
                <w:lang w:eastAsia="ru-RU"/>
              </w:rPr>
            </w:pPr>
            <w:r w:rsidRPr="00C26CD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66D7E" w:rsidRPr="00C26CD2" w14:paraId="64283C01" w14:textId="77777777" w:rsidTr="008324E9">
        <w:trPr>
          <w:gridBefore w:val="1"/>
          <w:gridAfter w:val="1"/>
          <w:wBefore w:w="113" w:type="dxa"/>
          <w:wAfter w:w="284" w:type="dxa"/>
          <w:trHeight w:val="361"/>
        </w:trPr>
        <w:tc>
          <w:tcPr>
            <w:tcW w:w="2972" w:type="dxa"/>
            <w:gridSpan w:val="2"/>
            <w:vMerge w:val="restart"/>
          </w:tcPr>
          <w:p w14:paraId="7EF5F8BC"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Тема Х.Х. Наименование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3D544001"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 xml:space="preserve">Содержание </w:t>
            </w:r>
          </w:p>
        </w:tc>
      </w:tr>
      <w:tr w:rsidR="00B66D7E" w:rsidRPr="00C26CD2" w14:paraId="5F499156" w14:textId="77777777" w:rsidTr="008324E9">
        <w:trPr>
          <w:gridBefore w:val="1"/>
          <w:gridAfter w:val="1"/>
          <w:wBefore w:w="113" w:type="dxa"/>
          <w:wAfter w:w="284" w:type="dxa"/>
          <w:trHeight w:val="361"/>
        </w:trPr>
        <w:tc>
          <w:tcPr>
            <w:tcW w:w="2972" w:type="dxa"/>
            <w:gridSpan w:val="2"/>
            <w:vMerge/>
          </w:tcPr>
          <w:p w14:paraId="7692E3CD"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3A2FD2" w14:textId="77777777" w:rsidR="00B66D7E" w:rsidRPr="00C26CD2" w:rsidRDefault="00B66D7E" w:rsidP="007A395C">
            <w:pP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Дидактическая единица. Дидактическая единица</w:t>
            </w:r>
          </w:p>
        </w:tc>
      </w:tr>
      <w:tr w:rsidR="00B66D7E" w:rsidRPr="00C26CD2" w14:paraId="77F83EC4" w14:textId="77777777" w:rsidTr="008324E9">
        <w:trPr>
          <w:gridBefore w:val="1"/>
          <w:gridAfter w:val="1"/>
          <w:wBefore w:w="113" w:type="dxa"/>
          <w:wAfter w:w="284" w:type="dxa"/>
          <w:trHeight w:val="361"/>
        </w:trPr>
        <w:tc>
          <w:tcPr>
            <w:tcW w:w="2972" w:type="dxa"/>
            <w:gridSpan w:val="2"/>
            <w:vMerge/>
          </w:tcPr>
          <w:p w14:paraId="2459686F"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083C26"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66D7E" w:rsidRPr="00C26CD2" w14:paraId="648C963E" w14:textId="77777777" w:rsidTr="008324E9">
        <w:trPr>
          <w:gridBefore w:val="1"/>
          <w:gridAfter w:val="1"/>
          <w:wBefore w:w="113" w:type="dxa"/>
          <w:wAfter w:w="284" w:type="dxa"/>
          <w:trHeight w:val="137"/>
        </w:trPr>
        <w:tc>
          <w:tcPr>
            <w:tcW w:w="2972" w:type="dxa"/>
            <w:gridSpan w:val="2"/>
            <w:vMerge/>
          </w:tcPr>
          <w:p w14:paraId="098CD18E"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4FDADF" w14:textId="77777777" w:rsidR="00B66D7E" w:rsidRPr="00C26CD2" w:rsidRDefault="00B66D7E" w:rsidP="007A395C">
            <w:pP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 xml:space="preserve">3. Формулировка … </w:t>
            </w:r>
          </w:p>
        </w:tc>
      </w:tr>
      <w:tr w:rsidR="00B66D7E" w:rsidRPr="00C26CD2" w14:paraId="79E7F699" w14:textId="77777777" w:rsidTr="008324E9">
        <w:trPr>
          <w:gridBefore w:val="1"/>
          <w:gridAfter w:val="1"/>
          <w:wBefore w:w="113" w:type="dxa"/>
          <w:wAfter w:w="284" w:type="dxa"/>
          <w:trHeight w:val="298"/>
        </w:trPr>
        <w:tc>
          <w:tcPr>
            <w:tcW w:w="2972" w:type="dxa"/>
            <w:gridSpan w:val="2"/>
            <w:vMerge/>
          </w:tcPr>
          <w:p w14:paraId="006CC4D5"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C7DFF7" w14:textId="77777777" w:rsidR="00B66D7E" w:rsidRPr="00C26CD2" w:rsidRDefault="00B66D7E" w:rsidP="007A395C">
            <w:pP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4. Формулировка…</w:t>
            </w:r>
          </w:p>
        </w:tc>
      </w:tr>
      <w:tr w:rsidR="00B66D7E" w:rsidRPr="00C26CD2" w14:paraId="00D7134C" w14:textId="77777777" w:rsidTr="008324E9">
        <w:trPr>
          <w:gridBefore w:val="1"/>
          <w:gridAfter w:val="1"/>
          <w:wBefore w:w="113" w:type="dxa"/>
          <w:wAfter w:w="284" w:type="dxa"/>
          <w:trHeight w:val="361"/>
        </w:trPr>
        <w:tc>
          <w:tcPr>
            <w:tcW w:w="2972" w:type="dxa"/>
            <w:gridSpan w:val="2"/>
            <w:vMerge/>
          </w:tcPr>
          <w:p w14:paraId="52EC3827"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3311A6"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В том числе самостоятельная работа обучающихся</w:t>
            </w:r>
          </w:p>
          <w:p w14:paraId="0138F336"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66D7E" w:rsidRPr="00C26CD2" w14:paraId="235C2378" w14:textId="77777777" w:rsidTr="008324E9">
        <w:trPr>
          <w:gridBefore w:val="1"/>
          <w:gridAfter w:val="1"/>
          <w:wBefore w:w="113" w:type="dxa"/>
          <w:wAfter w:w="284" w:type="dxa"/>
        </w:trPr>
        <w:tc>
          <w:tcPr>
            <w:tcW w:w="9634" w:type="dxa"/>
            <w:gridSpan w:val="3"/>
          </w:tcPr>
          <w:p w14:paraId="560BF252" w14:textId="77777777" w:rsidR="00B66D7E" w:rsidRPr="00C26CD2" w:rsidRDefault="00B66D7E" w:rsidP="007A395C">
            <w:pPr>
              <w:suppressAutoHyphens/>
              <w:jc w:val="both"/>
              <w:rPr>
                <w:rFonts w:ascii="Times New Roman" w:eastAsia="Times New Roman" w:hAnsi="Times New Roman" w:cs="Times New Roman"/>
                <w:bCs/>
                <w:i/>
                <w:iCs/>
                <w:sz w:val="24"/>
                <w:szCs w:val="24"/>
                <w:lang w:eastAsia="ru-RU"/>
              </w:rPr>
            </w:pPr>
            <w:r w:rsidRPr="00C26CD2">
              <w:rPr>
                <w:rFonts w:ascii="Times New Roman" w:eastAsia="Times New Roman" w:hAnsi="Times New Roman" w:cs="Times New Roman"/>
                <w:b/>
                <w:bCs/>
                <w:sz w:val="24"/>
                <w:szCs w:val="24"/>
                <w:lang w:eastAsia="ru-RU"/>
              </w:rPr>
              <w:t xml:space="preserve">Курсовой проект (работа) </w:t>
            </w:r>
            <w:r w:rsidRPr="00C26CD2">
              <w:rPr>
                <w:rFonts w:ascii="Times New Roman" w:eastAsia="Times New Roman" w:hAnsi="Times New Roman" w:cs="Times New Roman"/>
                <w:b/>
                <w:bCs/>
                <w:i/>
                <w:color w:val="FF0000"/>
                <w:sz w:val="24"/>
                <w:szCs w:val="24"/>
                <w:lang w:eastAsia="ru-RU"/>
              </w:rPr>
              <w:t>(при наличии)</w:t>
            </w:r>
          </w:p>
        </w:tc>
      </w:tr>
      <w:tr w:rsidR="00B66D7E" w:rsidRPr="00C26CD2" w14:paraId="3369D35D" w14:textId="77777777" w:rsidTr="008324E9">
        <w:trPr>
          <w:gridBefore w:val="1"/>
          <w:gridAfter w:val="1"/>
          <w:wBefore w:w="113" w:type="dxa"/>
          <w:wAfter w:w="284" w:type="dxa"/>
        </w:trPr>
        <w:tc>
          <w:tcPr>
            <w:tcW w:w="9634" w:type="dxa"/>
            <w:gridSpan w:val="3"/>
          </w:tcPr>
          <w:p w14:paraId="20C97E80" w14:textId="77777777" w:rsidR="00B66D7E" w:rsidRPr="00C26CD2" w:rsidRDefault="00B66D7E" w:rsidP="007A395C">
            <w:pPr>
              <w:suppressAutoHyphens/>
              <w:jc w:val="both"/>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 xml:space="preserve">Учебная практика </w:t>
            </w:r>
          </w:p>
          <w:p w14:paraId="6D06A80C" w14:textId="77777777" w:rsidR="00B66D7E" w:rsidRPr="00C26CD2" w:rsidRDefault="00B66D7E" w:rsidP="007A395C">
            <w:pPr>
              <w:suppressAutoHyphens/>
              <w:jc w:val="both"/>
              <w:rPr>
                <w:rFonts w:ascii="Times New Roman" w:eastAsia="Times New Roman" w:hAnsi="Times New Roman" w:cs="Times New Roman"/>
                <w:sz w:val="24"/>
                <w:szCs w:val="24"/>
                <w:lang w:eastAsia="ru-RU"/>
              </w:rPr>
            </w:pPr>
            <w:r w:rsidRPr="00C26CD2">
              <w:rPr>
                <w:rFonts w:ascii="Times New Roman" w:eastAsia="Times New Roman" w:hAnsi="Times New Roman" w:cs="Times New Roman"/>
                <w:b/>
                <w:sz w:val="24"/>
                <w:szCs w:val="24"/>
                <w:lang w:eastAsia="ru-RU"/>
              </w:rPr>
              <w:t>Виды работ:</w:t>
            </w:r>
          </w:p>
        </w:tc>
      </w:tr>
      <w:tr w:rsidR="00B66D7E" w:rsidRPr="00C26CD2" w14:paraId="31804936" w14:textId="77777777" w:rsidTr="008324E9">
        <w:trPr>
          <w:gridBefore w:val="1"/>
          <w:gridAfter w:val="1"/>
          <w:wBefore w:w="113" w:type="dxa"/>
          <w:wAfter w:w="284" w:type="dxa"/>
          <w:trHeight w:val="317"/>
        </w:trPr>
        <w:tc>
          <w:tcPr>
            <w:tcW w:w="9634" w:type="dxa"/>
            <w:gridSpan w:val="3"/>
          </w:tcPr>
          <w:p w14:paraId="7DDE6C20" w14:textId="77777777" w:rsidR="00B66D7E" w:rsidRPr="00C26CD2" w:rsidRDefault="00B66D7E" w:rsidP="007A395C">
            <w:pPr>
              <w:suppressAutoHyphens/>
              <w:jc w:val="both"/>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 xml:space="preserve">Производственная практика </w:t>
            </w:r>
          </w:p>
          <w:p w14:paraId="58E7038E" w14:textId="77777777" w:rsidR="00B66D7E" w:rsidRPr="00C26CD2" w:rsidRDefault="00B66D7E" w:rsidP="007A395C">
            <w:pPr>
              <w:suppressAutoHyphens/>
              <w:jc w:val="both"/>
              <w:rPr>
                <w:rFonts w:ascii="Times New Roman" w:eastAsia="Times New Roman" w:hAnsi="Times New Roman" w:cs="Times New Roman"/>
                <w:sz w:val="24"/>
                <w:szCs w:val="24"/>
                <w:lang w:eastAsia="ru-RU"/>
              </w:rPr>
            </w:pPr>
            <w:r w:rsidRPr="00C26CD2">
              <w:rPr>
                <w:rFonts w:ascii="Times New Roman" w:eastAsia="Times New Roman" w:hAnsi="Times New Roman" w:cs="Times New Roman"/>
                <w:b/>
                <w:sz w:val="24"/>
                <w:szCs w:val="24"/>
                <w:lang w:eastAsia="ru-RU"/>
              </w:rPr>
              <w:t>Виды работ:</w:t>
            </w:r>
          </w:p>
        </w:tc>
      </w:tr>
      <w:tr w:rsidR="00B66D7E" w:rsidRPr="00C26CD2" w14:paraId="1518FAF8" w14:textId="77777777" w:rsidTr="008324E9">
        <w:trPr>
          <w:gridBefore w:val="1"/>
          <w:gridAfter w:val="1"/>
          <w:wBefore w:w="113" w:type="dxa"/>
          <w:wAfter w:w="284" w:type="dxa"/>
        </w:trPr>
        <w:tc>
          <w:tcPr>
            <w:tcW w:w="9634" w:type="dxa"/>
            <w:gridSpan w:val="3"/>
          </w:tcPr>
          <w:p w14:paraId="2185624D" w14:textId="77777777" w:rsidR="00B66D7E" w:rsidRPr="00C26CD2" w:rsidRDefault="00B66D7E" w:rsidP="007A395C">
            <w:pPr>
              <w:spacing w:line="276" w:lineRule="auto"/>
              <w:rPr>
                <w:rFonts w:ascii="Times New Roman" w:eastAsia="Times New Roman" w:hAnsi="Times New Roman" w:cs="Times New Roman"/>
                <w:b/>
                <w:bCs/>
                <w:i/>
                <w:sz w:val="24"/>
                <w:szCs w:val="24"/>
                <w:lang w:eastAsia="ru-RU"/>
              </w:rPr>
            </w:pPr>
            <w:r w:rsidRPr="00C26CD2">
              <w:rPr>
                <w:rFonts w:ascii="Times New Roman" w:eastAsia="Times New Roman" w:hAnsi="Times New Roman" w:cs="Times New Roman"/>
                <w:b/>
                <w:bCs/>
                <w:i/>
                <w:sz w:val="24"/>
                <w:szCs w:val="24"/>
                <w:lang w:eastAsia="ru-RU"/>
              </w:rPr>
              <w:t>Рекомендуемая форма промежуточной аттестации – зачет/экзамен</w:t>
            </w:r>
          </w:p>
        </w:tc>
      </w:tr>
      <w:tr w:rsidR="00B66D7E" w:rsidRPr="00C26CD2" w14:paraId="6992AD57" w14:textId="77777777" w:rsidTr="008324E9">
        <w:trPr>
          <w:gridBefore w:val="1"/>
          <w:gridAfter w:val="1"/>
          <w:wBefore w:w="113" w:type="dxa"/>
          <w:wAfter w:w="284" w:type="dxa"/>
        </w:trPr>
        <w:tc>
          <w:tcPr>
            <w:tcW w:w="9634" w:type="dxa"/>
            <w:gridSpan w:val="3"/>
          </w:tcPr>
          <w:p w14:paraId="7A60AB25" w14:textId="77777777" w:rsidR="00B66D7E" w:rsidRPr="00C26CD2" w:rsidRDefault="00B66D7E" w:rsidP="007A395C">
            <w:pPr>
              <w:spacing w:line="276" w:lineRule="auto"/>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Всего</w:t>
            </w:r>
          </w:p>
        </w:tc>
      </w:tr>
      <w:tr w:rsidR="008324E9" w:rsidRPr="005D6C4F" w14:paraId="380CE80D" w14:textId="77777777" w:rsidTr="008324E9">
        <w:trPr>
          <w:trHeight w:val="1204"/>
        </w:trPr>
        <w:tc>
          <w:tcPr>
            <w:tcW w:w="2566" w:type="dxa"/>
            <w:gridSpan w:val="2"/>
          </w:tcPr>
          <w:p w14:paraId="2009E74E" w14:textId="77777777" w:rsidR="008324E9" w:rsidRPr="005D6C4F" w:rsidRDefault="008324E9" w:rsidP="007A395C">
            <w:pPr>
              <w:contextualSpacing/>
              <w:jc w:val="center"/>
              <w:rPr>
                <w:rFonts w:ascii="Times New Roman" w:hAnsi="Times New Roman"/>
                <w:b/>
              </w:rPr>
            </w:pPr>
            <w:r w:rsidRPr="005D6C4F">
              <w:rPr>
                <w:rFonts w:ascii="Times New Roman" w:hAnsi="Times New Roman"/>
                <w:b/>
                <w:bCs/>
              </w:rPr>
              <w:lastRenderedPageBreak/>
              <w:t>Наименование разделов и тем профессионального модуля (ПМ), междисциплинарных курсов (МДК)</w:t>
            </w:r>
          </w:p>
        </w:tc>
        <w:tc>
          <w:tcPr>
            <w:tcW w:w="7465" w:type="dxa"/>
            <w:gridSpan w:val="3"/>
            <w:vAlign w:val="center"/>
          </w:tcPr>
          <w:p w14:paraId="36FB5721" w14:textId="77777777" w:rsidR="008324E9" w:rsidRPr="005D6C4F" w:rsidRDefault="008324E9" w:rsidP="007A395C">
            <w:pPr>
              <w:suppressAutoHyphens/>
              <w:contextualSpacing/>
              <w:jc w:val="center"/>
              <w:rPr>
                <w:rFonts w:ascii="Times New Roman" w:hAnsi="Times New Roman"/>
                <w:b/>
                <w:bCs/>
              </w:rPr>
            </w:pPr>
            <w:r w:rsidRPr="005D6C4F">
              <w:rPr>
                <w:rFonts w:ascii="Times New Roman" w:hAnsi="Times New Roman"/>
                <w:b/>
                <w:bCs/>
              </w:rPr>
              <w:t>Содержание учебного материала,</w:t>
            </w:r>
          </w:p>
          <w:p w14:paraId="634A64E1" w14:textId="77777777" w:rsidR="008324E9" w:rsidRPr="005D6C4F" w:rsidRDefault="008324E9" w:rsidP="007A395C">
            <w:pPr>
              <w:suppressAutoHyphens/>
              <w:contextualSpacing/>
              <w:jc w:val="center"/>
              <w:rPr>
                <w:rFonts w:ascii="Times New Roman" w:hAnsi="Times New Roman"/>
                <w:b/>
              </w:rPr>
            </w:pPr>
            <w:r w:rsidRPr="005D6C4F">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r>
      <w:tr w:rsidR="008324E9" w:rsidRPr="005D6C4F" w14:paraId="179BAE2F" w14:textId="77777777" w:rsidTr="008324E9">
        <w:tc>
          <w:tcPr>
            <w:tcW w:w="2566" w:type="dxa"/>
            <w:gridSpan w:val="2"/>
          </w:tcPr>
          <w:p w14:paraId="622F0C2B" w14:textId="77777777" w:rsidR="008324E9" w:rsidRPr="005D6C4F" w:rsidRDefault="008324E9" w:rsidP="007A395C">
            <w:pPr>
              <w:contextualSpacing/>
              <w:jc w:val="center"/>
              <w:rPr>
                <w:rFonts w:ascii="Times New Roman" w:hAnsi="Times New Roman"/>
                <w:b/>
              </w:rPr>
            </w:pPr>
            <w:r w:rsidRPr="005D6C4F">
              <w:rPr>
                <w:rFonts w:ascii="Times New Roman" w:hAnsi="Times New Roman"/>
                <w:b/>
              </w:rPr>
              <w:t>1</w:t>
            </w:r>
          </w:p>
        </w:tc>
        <w:tc>
          <w:tcPr>
            <w:tcW w:w="7465" w:type="dxa"/>
            <w:gridSpan w:val="3"/>
          </w:tcPr>
          <w:p w14:paraId="41F2B878" w14:textId="77777777" w:rsidR="008324E9" w:rsidRPr="005D6C4F" w:rsidRDefault="008324E9" w:rsidP="007A395C">
            <w:pPr>
              <w:contextualSpacing/>
              <w:jc w:val="center"/>
              <w:rPr>
                <w:rFonts w:ascii="Times New Roman" w:hAnsi="Times New Roman"/>
                <w:b/>
                <w:bCs/>
              </w:rPr>
            </w:pPr>
            <w:r w:rsidRPr="005D6C4F">
              <w:rPr>
                <w:rFonts w:ascii="Times New Roman" w:hAnsi="Times New Roman"/>
                <w:b/>
                <w:bCs/>
              </w:rPr>
              <w:t>2</w:t>
            </w:r>
          </w:p>
        </w:tc>
      </w:tr>
      <w:tr w:rsidR="008324E9" w:rsidRPr="005D6C4F" w14:paraId="2DABCEEF" w14:textId="77777777" w:rsidTr="008324E9">
        <w:trPr>
          <w:trHeight w:val="70"/>
        </w:trPr>
        <w:tc>
          <w:tcPr>
            <w:tcW w:w="10031" w:type="dxa"/>
            <w:gridSpan w:val="5"/>
          </w:tcPr>
          <w:p w14:paraId="4A760BB4" w14:textId="77777777" w:rsidR="008324E9" w:rsidRPr="005D6C4F" w:rsidRDefault="008324E9" w:rsidP="007A395C">
            <w:pPr>
              <w:contextualSpacing/>
              <w:rPr>
                <w:rFonts w:ascii="Times New Roman" w:hAnsi="Times New Roman"/>
                <w:i/>
              </w:rPr>
            </w:pPr>
            <w:r w:rsidRPr="00D83A3A">
              <w:rPr>
                <w:rFonts w:ascii="Times New Roman" w:hAnsi="Times New Roman"/>
                <w:b/>
                <w:bCs/>
              </w:rPr>
              <w:t xml:space="preserve">Раздел 1. </w:t>
            </w:r>
            <w:r w:rsidRPr="009719BA">
              <w:rPr>
                <w:rFonts w:ascii="Times New Roman" w:hAnsi="Times New Roman"/>
                <w:b/>
                <w:bCs/>
              </w:rPr>
              <w:t>Организация работы структурного подразделения</w:t>
            </w:r>
          </w:p>
        </w:tc>
      </w:tr>
      <w:tr w:rsidR="008324E9" w:rsidRPr="005D6C4F" w14:paraId="18DCF903" w14:textId="77777777" w:rsidTr="008324E9">
        <w:trPr>
          <w:trHeight w:val="271"/>
        </w:trPr>
        <w:tc>
          <w:tcPr>
            <w:tcW w:w="10031" w:type="dxa"/>
            <w:gridSpan w:val="5"/>
          </w:tcPr>
          <w:p w14:paraId="332E78CC" w14:textId="77777777" w:rsidR="008324E9" w:rsidRPr="005D6C4F" w:rsidRDefault="008324E9" w:rsidP="007A395C">
            <w:pPr>
              <w:contextualSpacing/>
              <w:rPr>
                <w:rFonts w:ascii="Times New Roman" w:hAnsi="Times New Roman"/>
                <w:i/>
              </w:rPr>
            </w:pPr>
            <w:r w:rsidRPr="007210A5">
              <w:rPr>
                <w:rFonts w:ascii="Times New Roman" w:hAnsi="Times New Roman"/>
                <w:b/>
                <w:bCs/>
              </w:rPr>
              <w:t>МДК 0</w:t>
            </w:r>
            <w:r>
              <w:rPr>
                <w:rFonts w:ascii="Times New Roman" w:hAnsi="Times New Roman"/>
                <w:b/>
                <w:bCs/>
              </w:rPr>
              <w:t>3</w:t>
            </w:r>
            <w:r w:rsidRPr="007210A5">
              <w:rPr>
                <w:rFonts w:ascii="Times New Roman" w:hAnsi="Times New Roman"/>
                <w:b/>
                <w:bCs/>
              </w:rPr>
              <w:t xml:space="preserve">.01 </w:t>
            </w:r>
            <w:r w:rsidRPr="009719BA">
              <w:rPr>
                <w:rFonts w:ascii="Times New Roman" w:hAnsi="Times New Roman"/>
                <w:b/>
                <w:bCs/>
              </w:rPr>
              <w:t>Организация работы структурного подразделения</w:t>
            </w:r>
          </w:p>
        </w:tc>
      </w:tr>
      <w:tr w:rsidR="008324E9" w:rsidRPr="005D6C4F" w14:paraId="415769D1" w14:textId="77777777" w:rsidTr="008324E9">
        <w:tc>
          <w:tcPr>
            <w:tcW w:w="2566" w:type="dxa"/>
            <w:gridSpan w:val="2"/>
            <w:vMerge w:val="restart"/>
          </w:tcPr>
          <w:p w14:paraId="7049A5D4" w14:textId="77777777" w:rsidR="008324E9" w:rsidRPr="005D6C4F" w:rsidRDefault="008324E9" w:rsidP="007A395C">
            <w:pPr>
              <w:contextualSpacing/>
              <w:rPr>
                <w:rFonts w:ascii="Times New Roman" w:hAnsi="Times New Roman"/>
                <w:b/>
                <w:bCs/>
              </w:rPr>
            </w:pPr>
            <w:r w:rsidRPr="009719BA">
              <w:rPr>
                <w:rFonts w:ascii="Times New Roman" w:hAnsi="Times New Roman"/>
                <w:b/>
                <w:bCs/>
              </w:rPr>
              <w:t>Тема 1.1. Планирование, организация и руководство работой структурного подразделения</w:t>
            </w:r>
          </w:p>
        </w:tc>
        <w:tc>
          <w:tcPr>
            <w:tcW w:w="7465" w:type="dxa"/>
            <w:gridSpan w:val="3"/>
          </w:tcPr>
          <w:p w14:paraId="546BA9A1" w14:textId="77777777" w:rsidR="008324E9" w:rsidRPr="005D6C4F" w:rsidRDefault="008324E9" w:rsidP="007A395C">
            <w:pPr>
              <w:contextualSpacing/>
              <w:rPr>
                <w:rFonts w:ascii="Times New Roman" w:hAnsi="Times New Roman"/>
                <w:b/>
              </w:rPr>
            </w:pPr>
            <w:r w:rsidRPr="00AD32EF">
              <w:rPr>
                <w:rFonts w:ascii="Times New Roman" w:hAnsi="Times New Roman"/>
                <w:b/>
                <w:bCs/>
              </w:rPr>
              <w:t xml:space="preserve">Содержание </w:t>
            </w:r>
          </w:p>
        </w:tc>
      </w:tr>
      <w:tr w:rsidR="008324E9" w:rsidRPr="009719BA" w14:paraId="2F5394A1" w14:textId="77777777" w:rsidTr="008324E9">
        <w:tc>
          <w:tcPr>
            <w:tcW w:w="2566" w:type="dxa"/>
            <w:gridSpan w:val="2"/>
            <w:vMerge/>
          </w:tcPr>
          <w:p w14:paraId="51835915" w14:textId="77777777" w:rsidR="008324E9" w:rsidRPr="005D6C4F" w:rsidRDefault="008324E9" w:rsidP="007A395C">
            <w:pPr>
              <w:contextualSpacing/>
              <w:rPr>
                <w:rFonts w:ascii="Times New Roman" w:hAnsi="Times New Roman"/>
                <w:b/>
                <w:bCs/>
              </w:rPr>
            </w:pPr>
          </w:p>
        </w:tc>
        <w:tc>
          <w:tcPr>
            <w:tcW w:w="7465" w:type="dxa"/>
            <w:gridSpan w:val="3"/>
          </w:tcPr>
          <w:p w14:paraId="36FD5285" w14:textId="77777777" w:rsidR="008324E9" w:rsidRPr="009719BA" w:rsidRDefault="008324E9" w:rsidP="007A395C">
            <w:pPr>
              <w:suppressAutoHyphens/>
              <w:contextualSpacing/>
              <w:jc w:val="both"/>
              <w:rPr>
                <w:rFonts w:ascii="Times New Roman" w:hAnsi="Times New Roman"/>
                <w:bCs/>
              </w:rPr>
            </w:pPr>
            <w:r w:rsidRPr="009719BA">
              <w:rPr>
                <w:rFonts w:ascii="Times New Roman" w:hAnsi="Times New Roman"/>
                <w:bCs/>
              </w:rPr>
              <w:t>1. Организация работы структурного подразделения.</w:t>
            </w:r>
          </w:p>
        </w:tc>
      </w:tr>
      <w:tr w:rsidR="008324E9" w:rsidRPr="009719BA" w14:paraId="50CCAD12" w14:textId="77777777" w:rsidTr="008324E9">
        <w:tc>
          <w:tcPr>
            <w:tcW w:w="2566" w:type="dxa"/>
            <w:gridSpan w:val="2"/>
            <w:vMerge/>
          </w:tcPr>
          <w:p w14:paraId="3479B5F0" w14:textId="77777777" w:rsidR="008324E9" w:rsidRPr="005D6C4F" w:rsidRDefault="008324E9" w:rsidP="007A395C">
            <w:pPr>
              <w:contextualSpacing/>
              <w:rPr>
                <w:rFonts w:ascii="Times New Roman" w:hAnsi="Times New Roman"/>
                <w:b/>
                <w:bCs/>
              </w:rPr>
            </w:pPr>
          </w:p>
        </w:tc>
        <w:tc>
          <w:tcPr>
            <w:tcW w:w="7465" w:type="dxa"/>
            <w:gridSpan w:val="3"/>
          </w:tcPr>
          <w:p w14:paraId="3C457CAC" w14:textId="77777777" w:rsidR="008324E9" w:rsidRPr="009719BA" w:rsidRDefault="008324E9" w:rsidP="007A395C">
            <w:pPr>
              <w:suppressAutoHyphens/>
              <w:contextualSpacing/>
              <w:jc w:val="both"/>
              <w:rPr>
                <w:rFonts w:ascii="Times New Roman" w:hAnsi="Times New Roman"/>
                <w:bCs/>
              </w:rPr>
            </w:pPr>
            <w:r w:rsidRPr="009719BA">
              <w:rPr>
                <w:rFonts w:ascii="Times New Roman" w:hAnsi="Times New Roman"/>
                <w:bCs/>
              </w:rPr>
              <w:t>2. Планирование работы структурного подразделения.</w:t>
            </w:r>
          </w:p>
        </w:tc>
      </w:tr>
      <w:tr w:rsidR="008324E9" w:rsidRPr="009719BA" w14:paraId="5E31933F" w14:textId="77777777" w:rsidTr="008324E9">
        <w:trPr>
          <w:trHeight w:val="60"/>
        </w:trPr>
        <w:tc>
          <w:tcPr>
            <w:tcW w:w="2566" w:type="dxa"/>
            <w:gridSpan w:val="2"/>
            <w:vMerge/>
          </w:tcPr>
          <w:p w14:paraId="57187C88" w14:textId="77777777" w:rsidR="008324E9" w:rsidRPr="005D6C4F" w:rsidRDefault="008324E9" w:rsidP="007A395C">
            <w:pPr>
              <w:contextualSpacing/>
              <w:rPr>
                <w:rFonts w:ascii="Times New Roman" w:hAnsi="Times New Roman"/>
                <w:b/>
                <w:bCs/>
              </w:rPr>
            </w:pPr>
          </w:p>
        </w:tc>
        <w:tc>
          <w:tcPr>
            <w:tcW w:w="7465" w:type="dxa"/>
            <w:gridSpan w:val="3"/>
          </w:tcPr>
          <w:p w14:paraId="616E43F2" w14:textId="77777777" w:rsidR="008324E9" w:rsidRPr="009719BA" w:rsidRDefault="008324E9" w:rsidP="007A395C">
            <w:pPr>
              <w:suppressAutoHyphens/>
              <w:contextualSpacing/>
              <w:jc w:val="both"/>
              <w:rPr>
                <w:rFonts w:ascii="Times New Roman" w:hAnsi="Times New Roman"/>
                <w:bCs/>
              </w:rPr>
            </w:pPr>
            <w:r w:rsidRPr="009719BA">
              <w:rPr>
                <w:rFonts w:ascii="Times New Roman" w:hAnsi="Times New Roman"/>
                <w:bCs/>
              </w:rPr>
              <w:t>3. Управление коллективом</w:t>
            </w:r>
          </w:p>
        </w:tc>
      </w:tr>
      <w:tr w:rsidR="008324E9" w:rsidRPr="005D6C4F" w14:paraId="55C1CDE5" w14:textId="77777777" w:rsidTr="008324E9">
        <w:trPr>
          <w:trHeight w:val="167"/>
        </w:trPr>
        <w:tc>
          <w:tcPr>
            <w:tcW w:w="2566" w:type="dxa"/>
            <w:gridSpan w:val="2"/>
            <w:vMerge/>
          </w:tcPr>
          <w:p w14:paraId="2EEACD27" w14:textId="77777777" w:rsidR="008324E9" w:rsidRPr="005D6C4F" w:rsidRDefault="008324E9" w:rsidP="007A395C">
            <w:pPr>
              <w:contextualSpacing/>
              <w:rPr>
                <w:rFonts w:ascii="Times New Roman" w:hAnsi="Times New Roman"/>
                <w:b/>
                <w:bCs/>
              </w:rPr>
            </w:pPr>
          </w:p>
        </w:tc>
        <w:tc>
          <w:tcPr>
            <w:tcW w:w="7465" w:type="dxa"/>
            <w:gridSpan w:val="3"/>
          </w:tcPr>
          <w:p w14:paraId="00CD0EEA" w14:textId="77777777" w:rsidR="008324E9" w:rsidRPr="005D6C4F" w:rsidRDefault="008324E9" w:rsidP="007A395C">
            <w:pPr>
              <w:suppressAutoHyphens/>
              <w:ind w:left="33"/>
              <w:contextualSpacing/>
              <w:jc w:val="both"/>
              <w:rPr>
                <w:rFonts w:ascii="Times New Roman" w:hAnsi="Times New Roman"/>
                <w:b/>
              </w:rPr>
            </w:pPr>
            <w:r w:rsidRPr="00AD32EF">
              <w:rPr>
                <w:rFonts w:ascii="Times New Roman" w:hAnsi="Times New Roman"/>
                <w:b/>
                <w:bCs/>
              </w:rPr>
              <w:t>В том числе практических занятий и лабораторных работ</w:t>
            </w:r>
          </w:p>
        </w:tc>
      </w:tr>
      <w:tr w:rsidR="008324E9" w:rsidRPr="009719BA" w14:paraId="317E8A2C" w14:textId="77777777" w:rsidTr="008324E9">
        <w:tc>
          <w:tcPr>
            <w:tcW w:w="2566" w:type="dxa"/>
            <w:gridSpan w:val="2"/>
            <w:vMerge/>
          </w:tcPr>
          <w:p w14:paraId="0704AE73" w14:textId="77777777" w:rsidR="008324E9" w:rsidRPr="005D6C4F" w:rsidRDefault="008324E9" w:rsidP="007A395C">
            <w:pPr>
              <w:contextualSpacing/>
              <w:rPr>
                <w:rFonts w:ascii="Times New Roman" w:hAnsi="Times New Roman"/>
                <w:b/>
                <w:bCs/>
              </w:rPr>
            </w:pPr>
          </w:p>
        </w:tc>
        <w:tc>
          <w:tcPr>
            <w:tcW w:w="7465" w:type="dxa"/>
            <w:gridSpan w:val="3"/>
            <w:vAlign w:val="bottom"/>
          </w:tcPr>
          <w:p w14:paraId="59A53211" w14:textId="77777777" w:rsidR="008324E9" w:rsidRPr="009719BA" w:rsidRDefault="008324E9" w:rsidP="007A395C">
            <w:pPr>
              <w:suppressAutoHyphens/>
              <w:contextualSpacing/>
              <w:rPr>
                <w:rFonts w:ascii="Times New Roman" w:hAnsi="Times New Roman"/>
                <w:bCs/>
              </w:rPr>
            </w:pPr>
            <w:r w:rsidRPr="009719BA">
              <w:rPr>
                <w:rFonts w:ascii="Times New Roman" w:hAnsi="Times New Roman"/>
                <w:bCs/>
              </w:rPr>
              <w:t>1. Роль организаций в современном обществе</w:t>
            </w:r>
          </w:p>
        </w:tc>
      </w:tr>
      <w:tr w:rsidR="008324E9" w:rsidRPr="009719BA" w14:paraId="1034BBDE" w14:textId="77777777" w:rsidTr="008324E9">
        <w:tc>
          <w:tcPr>
            <w:tcW w:w="2566" w:type="dxa"/>
            <w:gridSpan w:val="2"/>
            <w:vMerge/>
          </w:tcPr>
          <w:p w14:paraId="5E878536" w14:textId="77777777" w:rsidR="008324E9" w:rsidRPr="005D6C4F" w:rsidRDefault="008324E9" w:rsidP="007A395C">
            <w:pPr>
              <w:contextualSpacing/>
              <w:rPr>
                <w:rFonts w:ascii="Times New Roman" w:hAnsi="Times New Roman"/>
                <w:b/>
                <w:bCs/>
              </w:rPr>
            </w:pPr>
          </w:p>
        </w:tc>
        <w:tc>
          <w:tcPr>
            <w:tcW w:w="7465" w:type="dxa"/>
            <w:gridSpan w:val="3"/>
            <w:vAlign w:val="bottom"/>
          </w:tcPr>
          <w:p w14:paraId="100E508C" w14:textId="77777777" w:rsidR="008324E9" w:rsidRPr="009719BA" w:rsidRDefault="008324E9" w:rsidP="007A395C">
            <w:pPr>
              <w:suppressAutoHyphens/>
              <w:contextualSpacing/>
              <w:rPr>
                <w:rFonts w:ascii="Times New Roman" w:hAnsi="Times New Roman"/>
                <w:bCs/>
              </w:rPr>
            </w:pPr>
            <w:r w:rsidRPr="009719BA">
              <w:rPr>
                <w:rFonts w:ascii="Times New Roman" w:hAnsi="Times New Roman"/>
                <w:bCs/>
              </w:rPr>
              <w:t>2. Характеристики организаций</w:t>
            </w:r>
          </w:p>
        </w:tc>
      </w:tr>
      <w:tr w:rsidR="008324E9" w:rsidRPr="009719BA" w14:paraId="57F3CC96" w14:textId="77777777" w:rsidTr="008324E9">
        <w:trPr>
          <w:trHeight w:val="107"/>
        </w:trPr>
        <w:tc>
          <w:tcPr>
            <w:tcW w:w="2566" w:type="dxa"/>
            <w:gridSpan w:val="2"/>
            <w:vMerge/>
          </w:tcPr>
          <w:p w14:paraId="5217DF2E" w14:textId="77777777" w:rsidR="008324E9" w:rsidRPr="005D6C4F" w:rsidRDefault="008324E9" w:rsidP="007A395C">
            <w:pPr>
              <w:contextualSpacing/>
              <w:rPr>
                <w:rFonts w:ascii="Times New Roman" w:hAnsi="Times New Roman"/>
                <w:b/>
                <w:bCs/>
              </w:rPr>
            </w:pPr>
          </w:p>
        </w:tc>
        <w:tc>
          <w:tcPr>
            <w:tcW w:w="7465" w:type="dxa"/>
            <w:gridSpan w:val="3"/>
            <w:vAlign w:val="bottom"/>
          </w:tcPr>
          <w:p w14:paraId="78D9D601" w14:textId="77777777" w:rsidR="008324E9" w:rsidRPr="009719BA" w:rsidRDefault="008324E9" w:rsidP="007A395C">
            <w:pPr>
              <w:suppressAutoHyphens/>
              <w:contextualSpacing/>
              <w:rPr>
                <w:rFonts w:ascii="Times New Roman" w:hAnsi="Times New Roman"/>
                <w:bCs/>
              </w:rPr>
            </w:pPr>
            <w:r w:rsidRPr="009719BA">
              <w:rPr>
                <w:rFonts w:ascii="Times New Roman" w:hAnsi="Times New Roman"/>
                <w:bCs/>
              </w:rPr>
              <w:t>3. Организация как социальная подсистема</w:t>
            </w:r>
          </w:p>
        </w:tc>
      </w:tr>
      <w:tr w:rsidR="008324E9" w:rsidRPr="005D6C4F" w14:paraId="16E72371" w14:textId="77777777" w:rsidTr="008324E9">
        <w:trPr>
          <w:trHeight w:val="84"/>
        </w:trPr>
        <w:tc>
          <w:tcPr>
            <w:tcW w:w="2566" w:type="dxa"/>
            <w:gridSpan w:val="2"/>
            <w:vMerge w:val="restart"/>
          </w:tcPr>
          <w:p w14:paraId="3EFC89CF" w14:textId="77777777" w:rsidR="008324E9" w:rsidRPr="005D6C4F" w:rsidRDefault="008324E9" w:rsidP="007A395C">
            <w:pPr>
              <w:contextualSpacing/>
              <w:rPr>
                <w:rFonts w:ascii="Times New Roman" w:hAnsi="Times New Roman"/>
                <w:b/>
                <w:bCs/>
              </w:rPr>
            </w:pPr>
            <w:r w:rsidRPr="009719BA">
              <w:rPr>
                <w:rFonts w:ascii="Times New Roman" w:hAnsi="Times New Roman"/>
                <w:b/>
                <w:bCs/>
              </w:rPr>
              <w:t>Тема 1.2. Психология общения</w:t>
            </w:r>
          </w:p>
        </w:tc>
        <w:tc>
          <w:tcPr>
            <w:tcW w:w="7465" w:type="dxa"/>
            <w:gridSpan w:val="3"/>
          </w:tcPr>
          <w:p w14:paraId="793F9294" w14:textId="77777777" w:rsidR="008324E9" w:rsidRPr="005D6C4F" w:rsidRDefault="008324E9" w:rsidP="007A395C">
            <w:pPr>
              <w:suppressAutoHyphens/>
              <w:contextualSpacing/>
              <w:rPr>
                <w:rFonts w:ascii="Times New Roman" w:hAnsi="Times New Roman"/>
                <w:b/>
              </w:rPr>
            </w:pPr>
            <w:r w:rsidRPr="00AD32EF">
              <w:rPr>
                <w:rFonts w:ascii="Times New Roman" w:hAnsi="Times New Roman"/>
                <w:b/>
                <w:bCs/>
              </w:rPr>
              <w:t xml:space="preserve">Содержание </w:t>
            </w:r>
          </w:p>
        </w:tc>
      </w:tr>
      <w:tr w:rsidR="008324E9" w:rsidRPr="009719BA" w14:paraId="146BA5C8" w14:textId="77777777" w:rsidTr="008324E9">
        <w:tc>
          <w:tcPr>
            <w:tcW w:w="2566" w:type="dxa"/>
            <w:gridSpan w:val="2"/>
            <w:vMerge/>
          </w:tcPr>
          <w:p w14:paraId="3C475A47" w14:textId="77777777" w:rsidR="008324E9" w:rsidRPr="005D6C4F" w:rsidRDefault="008324E9" w:rsidP="007A395C">
            <w:pPr>
              <w:contextualSpacing/>
              <w:rPr>
                <w:rFonts w:ascii="Times New Roman" w:hAnsi="Times New Roman"/>
                <w:b/>
                <w:bCs/>
              </w:rPr>
            </w:pPr>
          </w:p>
        </w:tc>
        <w:tc>
          <w:tcPr>
            <w:tcW w:w="7465" w:type="dxa"/>
            <w:gridSpan w:val="3"/>
          </w:tcPr>
          <w:p w14:paraId="185F206D" w14:textId="77777777" w:rsidR="008324E9" w:rsidRPr="009719BA" w:rsidRDefault="008324E9" w:rsidP="007A395C">
            <w:pPr>
              <w:suppressAutoHyphens/>
              <w:contextualSpacing/>
              <w:rPr>
                <w:rFonts w:ascii="Times New Roman" w:hAnsi="Times New Roman"/>
              </w:rPr>
            </w:pPr>
            <w:r w:rsidRPr="009719BA">
              <w:rPr>
                <w:rFonts w:ascii="Times New Roman" w:hAnsi="Times New Roman"/>
              </w:rPr>
              <w:t>1. Этика и эстетика</w:t>
            </w:r>
          </w:p>
        </w:tc>
      </w:tr>
      <w:tr w:rsidR="008324E9" w:rsidRPr="009719BA" w14:paraId="05E9980E" w14:textId="77777777" w:rsidTr="008324E9">
        <w:trPr>
          <w:trHeight w:val="143"/>
        </w:trPr>
        <w:tc>
          <w:tcPr>
            <w:tcW w:w="2566" w:type="dxa"/>
            <w:gridSpan w:val="2"/>
            <w:vMerge/>
          </w:tcPr>
          <w:p w14:paraId="00C39545" w14:textId="77777777" w:rsidR="008324E9" w:rsidRPr="005D6C4F" w:rsidRDefault="008324E9" w:rsidP="007A395C">
            <w:pPr>
              <w:contextualSpacing/>
              <w:rPr>
                <w:rFonts w:ascii="Times New Roman" w:hAnsi="Times New Roman"/>
                <w:b/>
                <w:bCs/>
              </w:rPr>
            </w:pPr>
          </w:p>
        </w:tc>
        <w:tc>
          <w:tcPr>
            <w:tcW w:w="7465" w:type="dxa"/>
            <w:gridSpan w:val="3"/>
          </w:tcPr>
          <w:p w14:paraId="6A42209A" w14:textId="77777777" w:rsidR="008324E9" w:rsidRPr="009719BA" w:rsidRDefault="008324E9" w:rsidP="007A395C">
            <w:pPr>
              <w:suppressAutoHyphens/>
              <w:contextualSpacing/>
              <w:rPr>
                <w:rFonts w:ascii="Times New Roman" w:hAnsi="Times New Roman"/>
              </w:rPr>
            </w:pPr>
            <w:r w:rsidRPr="009719BA">
              <w:rPr>
                <w:rFonts w:ascii="Times New Roman" w:hAnsi="Times New Roman"/>
              </w:rPr>
              <w:t>2. Психология общения</w:t>
            </w:r>
          </w:p>
        </w:tc>
      </w:tr>
      <w:tr w:rsidR="008324E9" w:rsidRPr="00371056" w14:paraId="5F193DA6" w14:textId="77777777" w:rsidTr="008324E9">
        <w:trPr>
          <w:trHeight w:val="70"/>
        </w:trPr>
        <w:tc>
          <w:tcPr>
            <w:tcW w:w="2566" w:type="dxa"/>
            <w:gridSpan w:val="2"/>
            <w:vMerge/>
          </w:tcPr>
          <w:p w14:paraId="6D7B036F" w14:textId="77777777" w:rsidR="008324E9" w:rsidRPr="005D6C4F" w:rsidRDefault="008324E9" w:rsidP="007A395C">
            <w:pPr>
              <w:contextualSpacing/>
              <w:rPr>
                <w:rFonts w:ascii="Times New Roman" w:hAnsi="Times New Roman"/>
                <w:b/>
                <w:bCs/>
              </w:rPr>
            </w:pPr>
          </w:p>
        </w:tc>
        <w:tc>
          <w:tcPr>
            <w:tcW w:w="7465" w:type="dxa"/>
            <w:gridSpan w:val="3"/>
          </w:tcPr>
          <w:p w14:paraId="233FBBED" w14:textId="77777777" w:rsidR="008324E9" w:rsidRPr="00371056" w:rsidRDefault="008324E9" w:rsidP="007A395C">
            <w:pPr>
              <w:suppressAutoHyphens/>
              <w:contextualSpacing/>
              <w:rPr>
                <w:rFonts w:ascii="Times New Roman" w:hAnsi="Times New Roman"/>
              </w:rPr>
            </w:pPr>
            <w:r w:rsidRPr="00AD32EF">
              <w:rPr>
                <w:rFonts w:ascii="Times New Roman" w:hAnsi="Times New Roman"/>
                <w:b/>
                <w:bCs/>
              </w:rPr>
              <w:t>В том числе практических занятий и лабораторных работ</w:t>
            </w:r>
          </w:p>
        </w:tc>
      </w:tr>
      <w:tr w:rsidR="008324E9" w:rsidRPr="009719BA" w14:paraId="7EC752EB" w14:textId="77777777" w:rsidTr="008324E9">
        <w:trPr>
          <w:trHeight w:val="70"/>
        </w:trPr>
        <w:tc>
          <w:tcPr>
            <w:tcW w:w="2566" w:type="dxa"/>
            <w:gridSpan w:val="2"/>
            <w:vMerge/>
          </w:tcPr>
          <w:p w14:paraId="665EFF3D" w14:textId="77777777" w:rsidR="008324E9" w:rsidRPr="005D6C4F" w:rsidRDefault="008324E9" w:rsidP="007A395C">
            <w:pPr>
              <w:contextualSpacing/>
              <w:rPr>
                <w:rFonts w:ascii="Times New Roman" w:hAnsi="Times New Roman"/>
                <w:b/>
                <w:bCs/>
              </w:rPr>
            </w:pPr>
          </w:p>
        </w:tc>
        <w:tc>
          <w:tcPr>
            <w:tcW w:w="7465" w:type="dxa"/>
            <w:gridSpan w:val="3"/>
          </w:tcPr>
          <w:p w14:paraId="6572C39D" w14:textId="77777777" w:rsidR="008324E9" w:rsidRPr="009719BA" w:rsidRDefault="008324E9" w:rsidP="007A395C">
            <w:pPr>
              <w:suppressAutoHyphens/>
              <w:contextualSpacing/>
              <w:rPr>
                <w:rFonts w:ascii="Times New Roman" w:hAnsi="Times New Roman"/>
                <w:bCs/>
              </w:rPr>
            </w:pPr>
            <w:r w:rsidRPr="009719BA">
              <w:rPr>
                <w:rFonts w:ascii="Times New Roman" w:hAnsi="Times New Roman"/>
                <w:bCs/>
              </w:rPr>
              <w:t>1. Типология организаций</w:t>
            </w:r>
          </w:p>
        </w:tc>
      </w:tr>
      <w:tr w:rsidR="008324E9" w:rsidRPr="009719BA" w14:paraId="27F84C0C" w14:textId="77777777" w:rsidTr="008324E9">
        <w:trPr>
          <w:trHeight w:val="70"/>
        </w:trPr>
        <w:tc>
          <w:tcPr>
            <w:tcW w:w="2566" w:type="dxa"/>
            <w:gridSpan w:val="2"/>
            <w:vMerge/>
          </w:tcPr>
          <w:p w14:paraId="3FC50F5C" w14:textId="77777777" w:rsidR="008324E9" w:rsidRPr="005D6C4F" w:rsidRDefault="008324E9" w:rsidP="007A395C">
            <w:pPr>
              <w:contextualSpacing/>
              <w:rPr>
                <w:rFonts w:ascii="Times New Roman" w:hAnsi="Times New Roman"/>
                <w:b/>
                <w:bCs/>
              </w:rPr>
            </w:pPr>
          </w:p>
        </w:tc>
        <w:tc>
          <w:tcPr>
            <w:tcW w:w="7465" w:type="dxa"/>
            <w:gridSpan w:val="3"/>
          </w:tcPr>
          <w:p w14:paraId="05EB1E5B" w14:textId="77777777" w:rsidR="008324E9" w:rsidRPr="009719BA" w:rsidRDefault="008324E9" w:rsidP="007A395C">
            <w:pPr>
              <w:suppressAutoHyphens/>
              <w:contextualSpacing/>
              <w:rPr>
                <w:rFonts w:ascii="Times New Roman" w:hAnsi="Times New Roman"/>
                <w:bCs/>
              </w:rPr>
            </w:pPr>
            <w:r w:rsidRPr="009719BA">
              <w:rPr>
                <w:rFonts w:ascii="Times New Roman" w:hAnsi="Times New Roman"/>
                <w:bCs/>
              </w:rPr>
              <w:t>2. Деловая игра «Создание организации». Выборы руководства фирмы и разработка учредительных документов</w:t>
            </w:r>
          </w:p>
        </w:tc>
      </w:tr>
      <w:tr w:rsidR="008324E9" w:rsidRPr="009719BA" w14:paraId="08F14C41" w14:textId="77777777" w:rsidTr="008324E9">
        <w:trPr>
          <w:trHeight w:val="70"/>
        </w:trPr>
        <w:tc>
          <w:tcPr>
            <w:tcW w:w="2566" w:type="dxa"/>
            <w:gridSpan w:val="2"/>
            <w:vMerge/>
          </w:tcPr>
          <w:p w14:paraId="7B8A2AAB" w14:textId="77777777" w:rsidR="008324E9" w:rsidRPr="005D6C4F" w:rsidRDefault="008324E9" w:rsidP="007A395C">
            <w:pPr>
              <w:contextualSpacing/>
              <w:rPr>
                <w:rFonts w:ascii="Times New Roman" w:hAnsi="Times New Roman"/>
                <w:b/>
                <w:bCs/>
              </w:rPr>
            </w:pPr>
          </w:p>
        </w:tc>
        <w:tc>
          <w:tcPr>
            <w:tcW w:w="7465" w:type="dxa"/>
            <w:gridSpan w:val="3"/>
          </w:tcPr>
          <w:p w14:paraId="7E93D8CE" w14:textId="77777777" w:rsidR="008324E9" w:rsidRPr="009719BA" w:rsidRDefault="008324E9" w:rsidP="007A395C">
            <w:pPr>
              <w:suppressAutoHyphens/>
              <w:contextualSpacing/>
              <w:rPr>
                <w:rFonts w:ascii="Times New Roman" w:hAnsi="Times New Roman"/>
                <w:bCs/>
              </w:rPr>
            </w:pPr>
            <w:r w:rsidRPr="009719BA">
              <w:rPr>
                <w:rFonts w:ascii="Times New Roman" w:hAnsi="Times New Roman"/>
                <w:bCs/>
              </w:rPr>
              <w:t>3. Деловая игра «Создание организации». Разработка финансово-материальных основ организационного проекта</w:t>
            </w:r>
          </w:p>
        </w:tc>
      </w:tr>
      <w:tr w:rsidR="008324E9" w:rsidRPr="009719BA" w14:paraId="577B0B7D" w14:textId="77777777" w:rsidTr="008324E9">
        <w:trPr>
          <w:trHeight w:val="70"/>
        </w:trPr>
        <w:tc>
          <w:tcPr>
            <w:tcW w:w="2566" w:type="dxa"/>
            <w:gridSpan w:val="2"/>
            <w:vMerge/>
          </w:tcPr>
          <w:p w14:paraId="2C06FF01" w14:textId="77777777" w:rsidR="008324E9" w:rsidRPr="005D6C4F" w:rsidRDefault="008324E9" w:rsidP="007A395C">
            <w:pPr>
              <w:contextualSpacing/>
              <w:rPr>
                <w:rFonts w:ascii="Times New Roman" w:hAnsi="Times New Roman"/>
                <w:b/>
                <w:bCs/>
              </w:rPr>
            </w:pPr>
          </w:p>
        </w:tc>
        <w:tc>
          <w:tcPr>
            <w:tcW w:w="7465" w:type="dxa"/>
            <w:gridSpan w:val="3"/>
          </w:tcPr>
          <w:p w14:paraId="23719558" w14:textId="77777777" w:rsidR="008324E9" w:rsidRPr="009719BA" w:rsidRDefault="008324E9" w:rsidP="007A395C">
            <w:pPr>
              <w:suppressAutoHyphens/>
              <w:contextualSpacing/>
              <w:rPr>
                <w:rFonts w:ascii="Times New Roman" w:hAnsi="Times New Roman"/>
                <w:bCs/>
              </w:rPr>
            </w:pPr>
            <w:r w:rsidRPr="009719BA">
              <w:rPr>
                <w:rFonts w:ascii="Times New Roman" w:hAnsi="Times New Roman"/>
                <w:bCs/>
              </w:rPr>
              <w:t>4. Деловая игра «Создание организации». Презентация организационного проекта</w:t>
            </w:r>
          </w:p>
        </w:tc>
      </w:tr>
      <w:tr w:rsidR="008324E9" w:rsidRPr="009719BA" w14:paraId="5F08D4E3" w14:textId="77777777" w:rsidTr="008324E9">
        <w:trPr>
          <w:trHeight w:val="70"/>
        </w:trPr>
        <w:tc>
          <w:tcPr>
            <w:tcW w:w="2566" w:type="dxa"/>
            <w:gridSpan w:val="2"/>
            <w:vMerge/>
          </w:tcPr>
          <w:p w14:paraId="26748EEE" w14:textId="77777777" w:rsidR="008324E9" w:rsidRPr="005D6C4F" w:rsidRDefault="008324E9" w:rsidP="007A395C">
            <w:pPr>
              <w:contextualSpacing/>
              <w:rPr>
                <w:rFonts w:ascii="Times New Roman" w:hAnsi="Times New Roman"/>
                <w:b/>
                <w:bCs/>
              </w:rPr>
            </w:pPr>
          </w:p>
        </w:tc>
        <w:tc>
          <w:tcPr>
            <w:tcW w:w="7465" w:type="dxa"/>
            <w:gridSpan w:val="3"/>
          </w:tcPr>
          <w:p w14:paraId="609C161A" w14:textId="77777777" w:rsidR="008324E9" w:rsidRPr="009719BA" w:rsidRDefault="008324E9" w:rsidP="007A395C">
            <w:pPr>
              <w:suppressAutoHyphens/>
              <w:contextualSpacing/>
              <w:rPr>
                <w:rFonts w:ascii="Times New Roman" w:hAnsi="Times New Roman"/>
                <w:bCs/>
              </w:rPr>
            </w:pPr>
            <w:r w:rsidRPr="009719BA">
              <w:rPr>
                <w:rFonts w:ascii="Times New Roman" w:hAnsi="Times New Roman"/>
                <w:bCs/>
              </w:rPr>
              <w:t>5. Деловая игра «Организационный анализ и изменения в организации». Обоснование целей организации и необходимых структурных изменений</w:t>
            </w:r>
          </w:p>
        </w:tc>
      </w:tr>
      <w:tr w:rsidR="008324E9" w:rsidRPr="009719BA" w14:paraId="034BA5E7" w14:textId="77777777" w:rsidTr="008324E9">
        <w:trPr>
          <w:trHeight w:val="70"/>
        </w:trPr>
        <w:tc>
          <w:tcPr>
            <w:tcW w:w="2566" w:type="dxa"/>
            <w:gridSpan w:val="2"/>
            <w:vMerge/>
          </w:tcPr>
          <w:p w14:paraId="70DBE273" w14:textId="77777777" w:rsidR="008324E9" w:rsidRPr="005D6C4F" w:rsidRDefault="008324E9" w:rsidP="007A395C">
            <w:pPr>
              <w:contextualSpacing/>
              <w:rPr>
                <w:rFonts w:ascii="Times New Roman" w:hAnsi="Times New Roman"/>
                <w:b/>
                <w:bCs/>
              </w:rPr>
            </w:pPr>
          </w:p>
        </w:tc>
        <w:tc>
          <w:tcPr>
            <w:tcW w:w="7465" w:type="dxa"/>
            <w:gridSpan w:val="3"/>
          </w:tcPr>
          <w:p w14:paraId="3E8B5BC0" w14:textId="77777777" w:rsidR="008324E9" w:rsidRPr="009719BA" w:rsidRDefault="008324E9" w:rsidP="007A395C">
            <w:pPr>
              <w:suppressAutoHyphens/>
              <w:contextualSpacing/>
              <w:rPr>
                <w:rFonts w:ascii="Times New Roman" w:hAnsi="Times New Roman"/>
                <w:bCs/>
              </w:rPr>
            </w:pPr>
            <w:r w:rsidRPr="009719BA">
              <w:rPr>
                <w:rFonts w:ascii="Times New Roman" w:hAnsi="Times New Roman"/>
                <w:bCs/>
              </w:rPr>
              <w:t>6. Деловая игра «Организационный анализ и изменения в организации». Организационные изменения, перепроектирование организации</w:t>
            </w:r>
          </w:p>
        </w:tc>
      </w:tr>
      <w:tr w:rsidR="008324E9" w:rsidRPr="009719BA" w14:paraId="02EE5C07" w14:textId="77777777" w:rsidTr="008324E9">
        <w:trPr>
          <w:trHeight w:val="70"/>
        </w:trPr>
        <w:tc>
          <w:tcPr>
            <w:tcW w:w="2566" w:type="dxa"/>
            <w:gridSpan w:val="2"/>
            <w:vMerge/>
          </w:tcPr>
          <w:p w14:paraId="08283788" w14:textId="77777777" w:rsidR="008324E9" w:rsidRPr="005D6C4F" w:rsidRDefault="008324E9" w:rsidP="007A395C">
            <w:pPr>
              <w:contextualSpacing/>
              <w:rPr>
                <w:rFonts w:ascii="Times New Roman" w:hAnsi="Times New Roman"/>
                <w:b/>
                <w:bCs/>
              </w:rPr>
            </w:pPr>
          </w:p>
        </w:tc>
        <w:tc>
          <w:tcPr>
            <w:tcW w:w="7465" w:type="dxa"/>
            <w:gridSpan w:val="3"/>
          </w:tcPr>
          <w:p w14:paraId="09E7211F" w14:textId="77777777" w:rsidR="008324E9" w:rsidRPr="009719BA" w:rsidRDefault="008324E9" w:rsidP="007A395C">
            <w:pPr>
              <w:suppressAutoHyphens/>
              <w:contextualSpacing/>
              <w:rPr>
                <w:rFonts w:ascii="Times New Roman" w:hAnsi="Times New Roman"/>
                <w:bCs/>
              </w:rPr>
            </w:pPr>
            <w:r w:rsidRPr="009719BA">
              <w:rPr>
                <w:rFonts w:ascii="Times New Roman" w:hAnsi="Times New Roman"/>
                <w:bCs/>
              </w:rPr>
              <w:t>7. Деловая игра «Организационный анализ и изменения в организации». Презентация проекта организационных изменений</w:t>
            </w:r>
          </w:p>
        </w:tc>
      </w:tr>
      <w:tr w:rsidR="008324E9" w:rsidRPr="00371056" w14:paraId="63386E4A" w14:textId="77777777" w:rsidTr="008324E9">
        <w:trPr>
          <w:trHeight w:val="60"/>
        </w:trPr>
        <w:tc>
          <w:tcPr>
            <w:tcW w:w="2566" w:type="dxa"/>
            <w:gridSpan w:val="2"/>
            <w:vMerge w:val="restart"/>
          </w:tcPr>
          <w:p w14:paraId="0D4D1E7D" w14:textId="77777777" w:rsidR="008324E9" w:rsidRPr="005D6C4F" w:rsidRDefault="008324E9" w:rsidP="007A395C">
            <w:pPr>
              <w:contextualSpacing/>
              <w:rPr>
                <w:rFonts w:ascii="Times New Roman" w:hAnsi="Times New Roman"/>
                <w:b/>
                <w:bCs/>
              </w:rPr>
            </w:pPr>
            <w:r w:rsidRPr="009719BA">
              <w:rPr>
                <w:rFonts w:ascii="Times New Roman" w:hAnsi="Times New Roman"/>
                <w:b/>
                <w:bCs/>
              </w:rPr>
              <w:t>Тема 1.3. Анализ результатов деятельности структурного подразделения</w:t>
            </w:r>
          </w:p>
        </w:tc>
        <w:tc>
          <w:tcPr>
            <w:tcW w:w="7465" w:type="dxa"/>
            <w:gridSpan w:val="3"/>
          </w:tcPr>
          <w:p w14:paraId="629758D9" w14:textId="77777777" w:rsidR="008324E9" w:rsidRPr="00371056" w:rsidRDefault="008324E9" w:rsidP="007A395C">
            <w:pPr>
              <w:suppressAutoHyphens/>
              <w:contextualSpacing/>
              <w:rPr>
                <w:rFonts w:ascii="Times New Roman" w:hAnsi="Times New Roman"/>
              </w:rPr>
            </w:pPr>
            <w:r w:rsidRPr="00AD32EF">
              <w:rPr>
                <w:rFonts w:ascii="Times New Roman" w:hAnsi="Times New Roman"/>
                <w:b/>
                <w:bCs/>
              </w:rPr>
              <w:t>Содержание</w:t>
            </w:r>
          </w:p>
        </w:tc>
      </w:tr>
      <w:tr w:rsidR="008324E9" w:rsidRPr="006B5A58" w14:paraId="5DE97668" w14:textId="77777777" w:rsidTr="008324E9">
        <w:trPr>
          <w:trHeight w:val="60"/>
        </w:trPr>
        <w:tc>
          <w:tcPr>
            <w:tcW w:w="2566" w:type="dxa"/>
            <w:gridSpan w:val="2"/>
            <w:vMerge/>
          </w:tcPr>
          <w:p w14:paraId="06EC055F" w14:textId="77777777" w:rsidR="008324E9" w:rsidRPr="005D6C4F" w:rsidRDefault="008324E9" w:rsidP="007A395C">
            <w:pPr>
              <w:contextualSpacing/>
              <w:rPr>
                <w:rFonts w:ascii="Times New Roman" w:hAnsi="Times New Roman"/>
                <w:b/>
                <w:bCs/>
              </w:rPr>
            </w:pPr>
          </w:p>
        </w:tc>
        <w:tc>
          <w:tcPr>
            <w:tcW w:w="7465" w:type="dxa"/>
            <w:gridSpan w:val="3"/>
          </w:tcPr>
          <w:p w14:paraId="2796C3FD" w14:textId="77777777" w:rsidR="008324E9" w:rsidRPr="006B5A58" w:rsidRDefault="008324E9" w:rsidP="007A395C">
            <w:pPr>
              <w:suppressAutoHyphens/>
              <w:contextualSpacing/>
              <w:rPr>
                <w:rFonts w:ascii="Times New Roman" w:hAnsi="Times New Roman"/>
                <w:bCs/>
              </w:rPr>
            </w:pPr>
            <w:r w:rsidRPr="006B5A58">
              <w:rPr>
                <w:rFonts w:ascii="Times New Roman" w:hAnsi="Times New Roman"/>
                <w:bCs/>
              </w:rPr>
              <w:t>1. Организация производственного и технологического процесса</w:t>
            </w:r>
          </w:p>
        </w:tc>
      </w:tr>
      <w:tr w:rsidR="008324E9" w:rsidRPr="006B5A58" w14:paraId="794F4F01" w14:textId="77777777" w:rsidTr="008324E9">
        <w:trPr>
          <w:trHeight w:val="60"/>
        </w:trPr>
        <w:tc>
          <w:tcPr>
            <w:tcW w:w="2566" w:type="dxa"/>
            <w:gridSpan w:val="2"/>
            <w:vMerge/>
          </w:tcPr>
          <w:p w14:paraId="60706825" w14:textId="77777777" w:rsidR="008324E9" w:rsidRPr="005D6C4F" w:rsidRDefault="008324E9" w:rsidP="007A395C">
            <w:pPr>
              <w:contextualSpacing/>
              <w:rPr>
                <w:rFonts w:ascii="Times New Roman" w:hAnsi="Times New Roman"/>
                <w:b/>
                <w:bCs/>
              </w:rPr>
            </w:pPr>
          </w:p>
        </w:tc>
        <w:tc>
          <w:tcPr>
            <w:tcW w:w="7465" w:type="dxa"/>
            <w:gridSpan w:val="3"/>
          </w:tcPr>
          <w:p w14:paraId="535830A7" w14:textId="77777777" w:rsidR="008324E9" w:rsidRPr="006B5A58" w:rsidRDefault="008324E9" w:rsidP="007A395C">
            <w:pPr>
              <w:suppressAutoHyphens/>
              <w:contextualSpacing/>
              <w:rPr>
                <w:rFonts w:ascii="Times New Roman" w:hAnsi="Times New Roman"/>
                <w:bCs/>
              </w:rPr>
            </w:pPr>
            <w:r w:rsidRPr="006B5A58">
              <w:rPr>
                <w:rFonts w:ascii="Times New Roman" w:hAnsi="Times New Roman"/>
                <w:bCs/>
              </w:rPr>
              <w:t>2. Организация и нормирование труда.</w:t>
            </w:r>
          </w:p>
        </w:tc>
      </w:tr>
      <w:tr w:rsidR="008324E9" w:rsidRPr="006B5A58" w14:paraId="5CD4D9E6" w14:textId="77777777" w:rsidTr="008324E9">
        <w:trPr>
          <w:trHeight w:val="60"/>
        </w:trPr>
        <w:tc>
          <w:tcPr>
            <w:tcW w:w="2566" w:type="dxa"/>
            <w:gridSpan w:val="2"/>
            <w:vMerge/>
          </w:tcPr>
          <w:p w14:paraId="7296DF7B" w14:textId="77777777" w:rsidR="008324E9" w:rsidRPr="005D6C4F" w:rsidRDefault="008324E9" w:rsidP="007A395C">
            <w:pPr>
              <w:contextualSpacing/>
              <w:rPr>
                <w:rFonts w:ascii="Times New Roman" w:hAnsi="Times New Roman"/>
                <w:b/>
                <w:bCs/>
              </w:rPr>
            </w:pPr>
          </w:p>
        </w:tc>
        <w:tc>
          <w:tcPr>
            <w:tcW w:w="7465" w:type="dxa"/>
            <w:gridSpan w:val="3"/>
          </w:tcPr>
          <w:p w14:paraId="21087748" w14:textId="77777777" w:rsidR="008324E9" w:rsidRPr="006B5A58" w:rsidRDefault="008324E9" w:rsidP="007A395C">
            <w:pPr>
              <w:suppressAutoHyphens/>
              <w:contextualSpacing/>
              <w:rPr>
                <w:rFonts w:ascii="Times New Roman" w:hAnsi="Times New Roman"/>
                <w:bCs/>
              </w:rPr>
            </w:pPr>
            <w:r w:rsidRPr="006B5A58">
              <w:rPr>
                <w:rFonts w:ascii="Times New Roman" w:hAnsi="Times New Roman"/>
                <w:bCs/>
              </w:rPr>
              <w:t xml:space="preserve">3. Основные показатели деятельности предприятий </w:t>
            </w:r>
          </w:p>
        </w:tc>
      </w:tr>
      <w:tr w:rsidR="008324E9" w:rsidRPr="00371056" w14:paraId="547480DE" w14:textId="77777777" w:rsidTr="008324E9">
        <w:trPr>
          <w:trHeight w:val="60"/>
        </w:trPr>
        <w:tc>
          <w:tcPr>
            <w:tcW w:w="2566" w:type="dxa"/>
            <w:gridSpan w:val="2"/>
            <w:vMerge/>
          </w:tcPr>
          <w:p w14:paraId="6CB8371A" w14:textId="77777777" w:rsidR="008324E9" w:rsidRPr="005D6C4F" w:rsidRDefault="008324E9" w:rsidP="007A395C">
            <w:pPr>
              <w:contextualSpacing/>
              <w:rPr>
                <w:rFonts w:ascii="Times New Roman" w:hAnsi="Times New Roman"/>
                <w:b/>
                <w:bCs/>
              </w:rPr>
            </w:pPr>
          </w:p>
        </w:tc>
        <w:tc>
          <w:tcPr>
            <w:tcW w:w="7465" w:type="dxa"/>
            <w:gridSpan w:val="3"/>
            <w:vAlign w:val="center"/>
          </w:tcPr>
          <w:p w14:paraId="7226C585" w14:textId="77777777" w:rsidR="008324E9" w:rsidRPr="00371056" w:rsidRDefault="008324E9" w:rsidP="007A395C">
            <w:pPr>
              <w:suppressAutoHyphens/>
              <w:contextualSpacing/>
              <w:rPr>
                <w:rFonts w:ascii="Times New Roman" w:hAnsi="Times New Roman"/>
              </w:rPr>
            </w:pPr>
            <w:r w:rsidRPr="00AD32EF">
              <w:rPr>
                <w:rFonts w:ascii="Times New Roman" w:hAnsi="Times New Roman"/>
                <w:b/>
                <w:bCs/>
              </w:rPr>
              <w:t>В том числе практических занятий и лабораторных работ</w:t>
            </w:r>
          </w:p>
        </w:tc>
      </w:tr>
      <w:tr w:rsidR="008324E9" w:rsidRPr="006B5A58" w14:paraId="0056AEBE" w14:textId="77777777" w:rsidTr="008324E9">
        <w:trPr>
          <w:trHeight w:val="60"/>
        </w:trPr>
        <w:tc>
          <w:tcPr>
            <w:tcW w:w="2566" w:type="dxa"/>
            <w:gridSpan w:val="2"/>
            <w:vMerge/>
          </w:tcPr>
          <w:p w14:paraId="1480A0BD" w14:textId="77777777" w:rsidR="008324E9" w:rsidRPr="005D6C4F" w:rsidRDefault="008324E9" w:rsidP="007A395C">
            <w:pPr>
              <w:contextualSpacing/>
              <w:rPr>
                <w:rFonts w:ascii="Times New Roman" w:hAnsi="Times New Roman"/>
                <w:b/>
                <w:bCs/>
              </w:rPr>
            </w:pPr>
          </w:p>
        </w:tc>
        <w:tc>
          <w:tcPr>
            <w:tcW w:w="7465" w:type="dxa"/>
            <w:gridSpan w:val="3"/>
            <w:vAlign w:val="center"/>
          </w:tcPr>
          <w:p w14:paraId="25A32F34" w14:textId="77777777" w:rsidR="008324E9" w:rsidRPr="006B5A58" w:rsidRDefault="008324E9" w:rsidP="007A395C">
            <w:pPr>
              <w:suppressAutoHyphens/>
              <w:contextualSpacing/>
              <w:rPr>
                <w:rFonts w:ascii="Times New Roman" w:hAnsi="Times New Roman"/>
                <w:bCs/>
              </w:rPr>
            </w:pPr>
            <w:r w:rsidRPr="006B5A58">
              <w:rPr>
                <w:rFonts w:ascii="Times New Roman" w:hAnsi="Times New Roman"/>
                <w:bCs/>
              </w:rPr>
              <w:t>1. Определение целей организации и структуры ее функциональных подразделений</w:t>
            </w:r>
          </w:p>
        </w:tc>
      </w:tr>
      <w:tr w:rsidR="008324E9" w:rsidRPr="006B5A58" w14:paraId="3EC4604A" w14:textId="77777777" w:rsidTr="008324E9">
        <w:trPr>
          <w:trHeight w:val="60"/>
        </w:trPr>
        <w:tc>
          <w:tcPr>
            <w:tcW w:w="2566" w:type="dxa"/>
            <w:gridSpan w:val="2"/>
            <w:vMerge/>
          </w:tcPr>
          <w:p w14:paraId="187A6221" w14:textId="77777777" w:rsidR="008324E9" w:rsidRPr="005D6C4F" w:rsidRDefault="008324E9" w:rsidP="007A395C">
            <w:pPr>
              <w:contextualSpacing/>
              <w:rPr>
                <w:rFonts w:ascii="Times New Roman" w:hAnsi="Times New Roman"/>
                <w:b/>
                <w:bCs/>
              </w:rPr>
            </w:pPr>
          </w:p>
        </w:tc>
        <w:tc>
          <w:tcPr>
            <w:tcW w:w="7465" w:type="dxa"/>
            <w:gridSpan w:val="3"/>
            <w:vAlign w:val="center"/>
          </w:tcPr>
          <w:p w14:paraId="2A133AD2" w14:textId="77777777" w:rsidR="008324E9" w:rsidRPr="006B5A58" w:rsidRDefault="008324E9" w:rsidP="007A395C">
            <w:pPr>
              <w:suppressAutoHyphens/>
              <w:contextualSpacing/>
              <w:rPr>
                <w:rFonts w:ascii="Times New Roman" w:hAnsi="Times New Roman"/>
                <w:bCs/>
              </w:rPr>
            </w:pPr>
            <w:r w:rsidRPr="006B5A58">
              <w:rPr>
                <w:rFonts w:ascii="Times New Roman" w:hAnsi="Times New Roman"/>
                <w:bCs/>
              </w:rPr>
              <w:t>2. Расчет показателей использования основных средств</w:t>
            </w:r>
          </w:p>
        </w:tc>
      </w:tr>
      <w:tr w:rsidR="008324E9" w:rsidRPr="006B5A58" w14:paraId="63FA8453" w14:textId="77777777" w:rsidTr="008324E9">
        <w:trPr>
          <w:trHeight w:val="60"/>
        </w:trPr>
        <w:tc>
          <w:tcPr>
            <w:tcW w:w="2566" w:type="dxa"/>
            <w:gridSpan w:val="2"/>
            <w:vMerge/>
          </w:tcPr>
          <w:p w14:paraId="0EAEC64F" w14:textId="77777777" w:rsidR="008324E9" w:rsidRPr="005D6C4F" w:rsidRDefault="008324E9" w:rsidP="007A395C">
            <w:pPr>
              <w:contextualSpacing/>
              <w:rPr>
                <w:rFonts w:ascii="Times New Roman" w:hAnsi="Times New Roman"/>
                <w:b/>
                <w:bCs/>
              </w:rPr>
            </w:pPr>
          </w:p>
        </w:tc>
        <w:tc>
          <w:tcPr>
            <w:tcW w:w="7465" w:type="dxa"/>
            <w:gridSpan w:val="3"/>
            <w:vAlign w:val="center"/>
          </w:tcPr>
          <w:p w14:paraId="61FA8CDA" w14:textId="77777777" w:rsidR="008324E9" w:rsidRPr="006B5A58" w:rsidRDefault="008324E9" w:rsidP="007A395C">
            <w:pPr>
              <w:suppressAutoHyphens/>
              <w:contextualSpacing/>
              <w:rPr>
                <w:rFonts w:ascii="Times New Roman" w:hAnsi="Times New Roman"/>
                <w:bCs/>
              </w:rPr>
            </w:pPr>
            <w:r w:rsidRPr="006B5A58">
              <w:rPr>
                <w:rFonts w:ascii="Times New Roman" w:hAnsi="Times New Roman"/>
                <w:bCs/>
              </w:rPr>
              <w:t>3. Расчёт показателей использования оборотных средств</w:t>
            </w:r>
          </w:p>
        </w:tc>
      </w:tr>
      <w:tr w:rsidR="008324E9" w:rsidRPr="006B5A58" w14:paraId="5DB2B847" w14:textId="77777777" w:rsidTr="008324E9">
        <w:trPr>
          <w:trHeight w:val="60"/>
        </w:trPr>
        <w:tc>
          <w:tcPr>
            <w:tcW w:w="2566" w:type="dxa"/>
            <w:gridSpan w:val="2"/>
            <w:vMerge/>
          </w:tcPr>
          <w:p w14:paraId="1CB34B08" w14:textId="77777777" w:rsidR="008324E9" w:rsidRPr="005D6C4F" w:rsidRDefault="008324E9" w:rsidP="007A395C">
            <w:pPr>
              <w:contextualSpacing/>
              <w:rPr>
                <w:rFonts w:ascii="Times New Roman" w:hAnsi="Times New Roman"/>
                <w:b/>
                <w:bCs/>
              </w:rPr>
            </w:pPr>
          </w:p>
        </w:tc>
        <w:tc>
          <w:tcPr>
            <w:tcW w:w="7465" w:type="dxa"/>
            <w:gridSpan w:val="3"/>
            <w:vAlign w:val="center"/>
          </w:tcPr>
          <w:p w14:paraId="25523472" w14:textId="77777777" w:rsidR="008324E9" w:rsidRPr="006B5A58" w:rsidRDefault="008324E9" w:rsidP="007A395C">
            <w:pPr>
              <w:suppressAutoHyphens/>
              <w:contextualSpacing/>
              <w:rPr>
                <w:rFonts w:ascii="Times New Roman" w:hAnsi="Times New Roman"/>
                <w:bCs/>
              </w:rPr>
            </w:pPr>
            <w:r w:rsidRPr="006B5A58">
              <w:rPr>
                <w:rFonts w:ascii="Times New Roman" w:hAnsi="Times New Roman"/>
                <w:bCs/>
              </w:rPr>
              <w:t>4. Расчёт бюджета рабочего времени и составление графика выхода рабочих на работу</w:t>
            </w:r>
          </w:p>
        </w:tc>
      </w:tr>
      <w:tr w:rsidR="008324E9" w:rsidRPr="006B5A58" w14:paraId="66F85ADF" w14:textId="77777777" w:rsidTr="008324E9">
        <w:trPr>
          <w:trHeight w:val="60"/>
        </w:trPr>
        <w:tc>
          <w:tcPr>
            <w:tcW w:w="2566" w:type="dxa"/>
            <w:gridSpan w:val="2"/>
            <w:vMerge/>
          </w:tcPr>
          <w:p w14:paraId="2C5464D8" w14:textId="77777777" w:rsidR="008324E9" w:rsidRPr="005D6C4F" w:rsidRDefault="008324E9" w:rsidP="007A395C">
            <w:pPr>
              <w:contextualSpacing/>
              <w:rPr>
                <w:rFonts w:ascii="Times New Roman" w:hAnsi="Times New Roman"/>
                <w:b/>
                <w:bCs/>
              </w:rPr>
            </w:pPr>
          </w:p>
        </w:tc>
        <w:tc>
          <w:tcPr>
            <w:tcW w:w="7465" w:type="dxa"/>
            <w:gridSpan w:val="3"/>
            <w:vAlign w:val="center"/>
          </w:tcPr>
          <w:p w14:paraId="3CAD7F45" w14:textId="77777777" w:rsidR="008324E9" w:rsidRPr="006B5A58" w:rsidRDefault="008324E9" w:rsidP="007A395C">
            <w:pPr>
              <w:suppressAutoHyphens/>
              <w:contextualSpacing/>
              <w:rPr>
                <w:rFonts w:ascii="Times New Roman" w:hAnsi="Times New Roman"/>
                <w:bCs/>
              </w:rPr>
            </w:pPr>
            <w:r w:rsidRPr="006B5A58">
              <w:rPr>
                <w:rFonts w:ascii="Times New Roman" w:hAnsi="Times New Roman"/>
                <w:bCs/>
              </w:rPr>
              <w:t>5. Расчет технически обоснованных норм</w:t>
            </w:r>
          </w:p>
        </w:tc>
      </w:tr>
      <w:tr w:rsidR="008324E9" w:rsidRPr="006B5A58" w14:paraId="158541FE" w14:textId="77777777" w:rsidTr="008324E9">
        <w:trPr>
          <w:trHeight w:val="60"/>
        </w:trPr>
        <w:tc>
          <w:tcPr>
            <w:tcW w:w="2566" w:type="dxa"/>
            <w:gridSpan w:val="2"/>
            <w:vMerge/>
          </w:tcPr>
          <w:p w14:paraId="60C310ED" w14:textId="77777777" w:rsidR="008324E9" w:rsidRPr="005D6C4F" w:rsidRDefault="008324E9" w:rsidP="007A395C">
            <w:pPr>
              <w:contextualSpacing/>
              <w:rPr>
                <w:rFonts w:ascii="Times New Roman" w:hAnsi="Times New Roman"/>
                <w:b/>
                <w:bCs/>
              </w:rPr>
            </w:pPr>
          </w:p>
        </w:tc>
        <w:tc>
          <w:tcPr>
            <w:tcW w:w="7465" w:type="dxa"/>
            <w:gridSpan w:val="3"/>
            <w:vAlign w:val="center"/>
          </w:tcPr>
          <w:p w14:paraId="366D2DDD" w14:textId="77777777" w:rsidR="008324E9" w:rsidRPr="006B5A58" w:rsidRDefault="008324E9" w:rsidP="007A395C">
            <w:pPr>
              <w:suppressAutoHyphens/>
              <w:contextualSpacing/>
              <w:rPr>
                <w:rFonts w:ascii="Times New Roman" w:hAnsi="Times New Roman"/>
                <w:bCs/>
              </w:rPr>
            </w:pPr>
            <w:r w:rsidRPr="006B5A58">
              <w:rPr>
                <w:rFonts w:ascii="Times New Roman" w:hAnsi="Times New Roman"/>
                <w:bCs/>
              </w:rPr>
              <w:t>6. Расчет заработной платы работников предприятия при сдельной форме оплаты труда</w:t>
            </w:r>
          </w:p>
        </w:tc>
      </w:tr>
      <w:tr w:rsidR="008324E9" w:rsidRPr="006B5A58" w14:paraId="2C518845" w14:textId="77777777" w:rsidTr="008324E9">
        <w:trPr>
          <w:trHeight w:val="60"/>
        </w:trPr>
        <w:tc>
          <w:tcPr>
            <w:tcW w:w="2566" w:type="dxa"/>
            <w:gridSpan w:val="2"/>
            <w:vMerge/>
          </w:tcPr>
          <w:p w14:paraId="3441646C" w14:textId="77777777" w:rsidR="008324E9" w:rsidRPr="005D6C4F" w:rsidRDefault="008324E9" w:rsidP="007A395C">
            <w:pPr>
              <w:contextualSpacing/>
              <w:rPr>
                <w:rFonts w:ascii="Times New Roman" w:hAnsi="Times New Roman"/>
                <w:b/>
                <w:bCs/>
              </w:rPr>
            </w:pPr>
          </w:p>
        </w:tc>
        <w:tc>
          <w:tcPr>
            <w:tcW w:w="7465" w:type="dxa"/>
            <w:gridSpan w:val="3"/>
            <w:vAlign w:val="center"/>
          </w:tcPr>
          <w:p w14:paraId="4BB65116" w14:textId="77777777" w:rsidR="008324E9" w:rsidRPr="006B5A58" w:rsidRDefault="008324E9" w:rsidP="007A395C">
            <w:pPr>
              <w:suppressAutoHyphens/>
              <w:contextualSpacing/>
              <w:rPr>
                <w:rFonts w:ascii="Times New Roman" w:hAnsi="Times New Roman"/>
                <w:bCs/>
              </w:rPr>
            </w:pPr>
            <w:r w:rsidRPr="006B5A58">
              <w:rPr>
                <w:rFonts w:ascii="Times New Roman" w:hAnsi="Times New Roman"/>
                <w:bCs/>
              </w:rPr>
              <w:t>7. Расчет заработной платы работников предприятия при повременной форме оплаты труда</w:t>
            </w:r>
          </w:p>
        </w:tc>
      </w:tr>
      <w:tr w:rsidR="008324E9" w:rsidRPr="006B5A58" w14:paraId="1F02552C" w14:textId="77777777" w:rsidTr="008324E9">
        <w:trPr>
          <w:trHeight w:val="60"/>
        </w:trPr>
        <w:tc>
          <w:tcPr>
            <w:tcW w:w="2566" w:type="dxa"/>
            <w:gridSpan w:val="2"/>
            <w:vMerge/>
          </w:tcPr>
          <w:p w14:paraId="4EE57949" w14:textId="77777777" w:rsidR="008324E9" w:rsidRPr="005D6C4F" w:rsidRDefault="008324E9" w:rsidP="007A395C">
            <w:pPr>
              <w:contextualSpacing/>
              <w:rPr>
                <w:rFonts w:ascii="Times New Roman" w:hAnsi="Times New Roman"/>
                <w:b/>
                <w:bCs/>
              </w:rPr>
            </w:pPr>
          </w:p>
        </w:tc>
        <w:tc>
          <w:tcPr>
            <w:tcW w:w="7465" w:type="dxa"/>
            <w:gridSpan w:val="3"/>
            <w:vAlign w:val="center"/>
          </w:tcPr>
          <w:p w14:paraId="546AC487" w14:textId="77777777" w:rsidR="008324E9" w:rsidRPr="006B5A58" w:rsidRDefault="008324E9" w:rsidP="007A395C">
            <w:pPr>
              <w:suppressAutoHyphens/>
              <w:contextualSpacing/>
              <w:rPr>
                <w:rFonts w:ascii="Times New Roman" w:hAnsi="Times New Roman"/>
                <w:bCs/>
              </w:rPr>
            </w:pPr>
            <w:r w:rsidRPr="006B5A58">
              <w:rPr>
                <w:rFonts w:ascii="Times New Roman" w:hAnsi="Times New Roman"/>
                <w:bCs/>
              </w:rPr>
              <w:t xml:space="preserve">8. Расчет фонда заработной платы и среднемесячной заработной платы </w:t>
            </w:r>
          </w:p>
        </w:tc>
      </w:tr>
      <w:tr w:rsidR="008324E9" w:rsidRPr="006B5A58" w14:paraId="01529946" w14:textId="77777777" w:rsidTr="008324E9">
        <w:trPr>
          <w:trHeight w:val="60"/>
        </w:trPr>
        <w:tc>
          <w:tcPr>
            <w:tcW w:w="2566" w:type="dxa"/>
            <w:gridSpan w:val="2"/>
            <w:vMerge/>
          </w:tcPr>
          <w:p w14:paraId="378A4291" w14:textId="77777777" w:rsidR="008324E9" w:rsidRPr="005D6C4F" w:rsidRDefault="008324E9" w:rsidP="007A395C">
            <w:pPr>
              <w:contextualSpacing/>
              <w:rPr>
                <w:rFonts w:ascii="Times New Roman" w:hAnsi="Times New Roman"/>
                <w:b/>
                <w:bCs/>
              </w:rPr>
            </w:pPr>
          </w:p>
        </w:tc>
        <w:tc>
          <w:tcPr>
            <w:tcW w:w="7465" w:type="dxa"/>
            <w:gridSpan w:val="3"/>
            <w:vAlign w:val="center"/>
          </w:tcPr>
          <w:p w14:paraId="4E287663" w14:textId="77777777" w:rsidR="008324E9" w:rsidRPr="006B5A58" w:rsidRDefault="008324E9" w:rsidP="007A395C">
            <w:pPr>
              <w:suppressAutoHyphens/>
              <w:contextualSpacing/>
              <w:rPr>
                <w:rFonts w:ascii="Times New Roman" w:hAnsi="Times New Roman"/>
                <w:bCs/>
              </w:rPr>
            </w:pPr>
            <w:r>
              <w:rPr>
                <w:rFonts w:ascii="Times New Roman" w:hAnsi="Times New Roman"/>
                <w:bCs/>
              </w:rPr>
              <w:t>9</w:t>
            </w:r>
            <w:r w:rsidRPr="006B5A58">
              <w:rPr>
                <w:rFonts w:ascii="Times New Roman" w:hAnsi="Times New Roman"/>
                <w:bCs/>
              </w:rPr>
              <w:t>. Расчет экономических показателей работы предприятия</w:t>
            </w:r>
          </w:p>
        </w:tc>
      </w:tr>
      <w:tr w:rsidR="008324E9" w:rsidRPr="006B5A58" w14:paraId="5CF8EB1C" w14:textId="77777777" w:rsidTr="008324E9">
        <w:trPr>
          <w:trHeight w:val="70"/>
        </w:trPr>
        <w:tc>
          <w:tcPr>
            <w:tcW w:w="2566" w:type="dxa"/>
            <w:gridSpan w:val="2"/>
            <w:vMerge/>
          </w:tcPr>
          <w:p w14:paraId="58CEB5B8" w14:textId="77777777" w:rsidR="008324E9" w:rsidRPr="005D6C4F" w:rsidRDefault="008324E9" w:rsidP="007A395C">
            <w:pPr>
              <w:contextualSpacing/>
              <w:rPr>
                <w:rFonts w:ascii="Times New Roman" w:hAnsi="Times New Roman"/>
                <w:b/>
                <w:bCs/>
              </w:rPr>
            </w:pPr>
          </w:p>
        </w:tc>
        <w:tc>
          <w:tcPr>
            <w:tcW w:w="7465" w:type="dxa"/>
            <w:gridSpan w:val="3"/>
            <w:vAlign w:val="center"/>
          </w:tcPr>
          <w:p w14:paraId="0D1E42E4" w14:textId="77777777" w:rsidR="008324E9" w:rsidRPr="006B5A58" w:rsidRDefault="008324E9" w:rsidP="007A395C">
            <w:pPr>
              <w:suppressAutoHyphens/>
              <w:contextualSpacing/>
              <w:rPr>
                <w:rFonts w:ascii="Times New Roman" w:hAnsi="Times New Roman"/>
                <w:bCs/>
              </w:rPr>
            </w:pPr>
            <w:r w:rsidRPr="006B5A58">
              <w:rPr>
                <w:rFonts w:ascii="Times New Roman" w:hAnsi="Times New Roman"/>
                <w:bCs/>
              </w:rPr>
              <w:t>1</w:t>
            </w:r>
            <w:r>
              <w:rPr>
                <w:rFonts w:ascii="Times New Roman" w:hAnsi="Times New Roman"/>
                <w:bCs/>
              </w:rPr>
              <w:t>0</w:t>
            </w:r>
            <w:r w:rsidRPr="006B5A58">
              <w:rPr>
                <w:rFonts w:ascii="Times New Roman" w:hAnsi="Times New Roman"/>
                <w:bCs/>
              </w:rPr>
              <w:t>. Оформление табеля учета рабочего времени работников</w:t>
            </w:r>
          </w:p>
        </w:tc>
      </w:tr>
      <w:tr w:rsidR="008324E9" w:rsidRPr="00985164" w14:paraId="3C230805" w14:textId="77777777" w:rsidTr="008324E9">
        <w:tc>
          <w:tcPr>
            <w:tcW w:w="2566" w:type="dxa"/>
            <w:gridSpan w:val="2"/>
            <w:vMerge w:val="restart"/>
          </w:tcPr>
          <w:p w14:paraId="5460798C" w14:textId="77777777" w:rsidR="008324E9" w:rsidRPr="00985164" w:rsidRDefault="008324E9" w:rsidP="007A395C">
            <w:pPr>
              <w:contextualSpacing/>
              <w:rPr>
                <w:rFonts w:ascii="Times New Roman" w:hAnsi="Times New Roman"/>
                <w:b/>
                <w:bCs/>
                <w:sz w:val="24"/>
                <w:szCs w:val="24"/>
              </w:rPr>
            </w:pPr>
            <w:r w:rsidRPr="006B5A58">
              <w:rPr>
                <w:rFonts w:ascii="Times New Roman" w:hAnsi="Times New Roman"/>
                <w:b/>
                <w:bCs/>
              </w:rPr>
              <w:t xml:space="preserve">Тема 1.4. Нормативно-правовое </w:t>
            </w:r>
            <w:r w:rsidRPr="006B5A58">
              <w:rPr>
                <w:rFonts w:ascii="Times New Roman" w:hAnsi="Times New Roman"/>
                <w:b/>
                <w:bCs/>
              </w:rPr>
              <w:lastRenderedPageBreak/>
              <w:t>регулирование в области руководства структурным подразделением</w:t>
            </w:r>
          </w:p>
        </w:tc>
        <w:tc>
          <w:tcPr>
            <w:tcW w:w="7465" w:type="dxa"/>
            <w:gridSpan w:val="3"/>
            <w:vAlign w:val="center"/>
          </w:tcPr>
          <w:p w14:paraId="1423CAAD" w14:textId="77777777" w:rsidR="008324E9" w:rsidRPr="00985164" w:rsidRDefault="008324E9" w:rsidP="007A395C">
            <w:pPr>
              <w:contextualSpacing/>
              <w:rPr>
                <w:rFonts w:ascii="Times New Roman" w:hAnsi="Times New Roman"/>
                <w:b/>
                <w:sz w:val="24"/>
                <w:szCs w:val="24"/>
              </w:rPr>
            </w:pPr>
            <w:r w:rsidRPr="00AD32EF">
              <w:rPr>
                <w:rFonts w:ascii="Times New Roman" w:hAnsi="Times New Roman"/>
                <w:b/>
                <w:bCs/>
              </w:rPr>
              <w:lastRenderedPageBreak/>
              <w:t>Содержание</w:t>
            </w:r>
          </w:p>
        </w:tc>
      </w:tr>
      <w:tr w:rsidR="008324E9" w:rsidRPr="005A45AC" w14:paraId="25BDEEA2" w14:textId="77777777" w:rsidTr="008324E9">
        <w:tc>
          <w:tcPr>
            <w:tcW w:w="2566" w:type="dxa"/>
            <w:gridSpan w:val="2"/>
            <w:vMerge/>
          </w:tcPr>
          <w:p w14:paraId="26F771FF" w14:textId="77777777" w:rsidR="008324E9" w:rsidRPr="00985164" w:rsidRDefault="008324E9" w:rsidP="007A395C">
            <w:pPr>
              <w:contextualSpacing/>
              <w:rPr>
                <w:rFonts w:ascii="Times New Roman" w:hAnsi="Times New Roman"/>
                <w:b/>
                <w:bCs/>
                <w:sz w:val="24"/>
                <w:szCs w:val="24"/>
              </w:rPr>
            </w:pPr>
          </w:p>
        </w:tc>
        <w:tc>
          <w:tcPr>
            <w:tcW w:w="7465" w:type="dxa"/>
            <w:gridSpan w:val="3"/>
            <w:vAlign w:val="center"/>
          </w:tcPr>
          <w:p w14:paraId="7DDD16BB" w14:textId="77777777" w:rsidR="008324E9" w:rsidRPr="005A45AC" w:rsidRDefault="008324E9" w:rsidP="007A395C">
            <w:pPr>
              <w:contextualSpacing/>
              <w:rPr>
                <w:rFonts w:ascii="Times New Roman" w:hAnsi="Times New Roman"/>
                <w:bCs/>
                <w:sz w:val="24"/>
                <w:szCs w:val="24"/>
              </w:rPr>
            </w:pPr>
            <w:r w:rsidRPr="005A45AC">
              <w:rPr>
                <w:rFonts w:ascii="Times New Roman" w:hAnsi="Times New Roman"/>
                <w:bCs/>
              </w:rPr>
              <w:t>1. Правовые основы организации работы структурного подразделения</w:t>
            </w:r>
          </w:p>
        </w:tc>
      </w:tr>
      <w:tr w:rsidR="008324E9" w:rsidRPr="005A45AC" w14:paraId="6069BE17" w14:textId="77777777" w:rsidTr="008324E9">
        <w:tc>
          <w:tcPr>
            <w:tcW w:w="2566" w:type="dxa"/>
            <w:gridSpan w:val="2"/>
            <w:vMerge/>
          </w:tcPr>
          <w:p w14:paraId="02788982" w14:textId="77777777" w:rsidR="008324E9" w:rsidRPr="00985164" w:rsidRDefault="008324E9" w:rsidP="007A395C">
            <w:pPr>
              <w:contextualSpacing/>
              <w:rPr>
                <w:rFonts w:ascii="Times New Roman" w:hAnsi="Times New Roman"/>
                <w:b/>
                <w:bCs/>
                <w:sz w:val="24"/>
                <w:szCs w:val="24"/>
              </w:rPr>
            </w:pPr>
          </w:p>
        </w:tc>
        <w:tc>
          <w:tcPr>
            <w:tcW w:w="7465" w:type="dxa"/>
            <w:gridSpan w:val="3"/>
            <w:vAlign w:val="center"/>
          </w:tcPr>
          <w:p w14:paraId="653FECBB" w14:textId="77777777" w:rsidR="008324E9" w:rsidRPr="005A45AC" w:rsidRDefault="008324E9" w:rsidP="007A395C">
            <w:pPr>
              <w:contextualSpacing/>
              <w:rPr>
                <w:rFonts w:ascii="Times New Roman" w:hAnsi="Times New Roman"/>
                <w:bCs/>
                <w:sz w:val="24"/>
                <w:szCs w:val="24"/>
              </w:rPr>
            </w:pPr>
            <w:r w:rsidRPr="005A45AC">
              <w:rPr>
                <w:rFonts w:ascii="Times New Roman" w:hAnsi="Times New Roman"/>
                <w:bCs/>
              </w:rPr>
              <w:t>2. Основные принципы правового регулирования трудовых отношений</w:t>
            </w:r>
          </w:p>
        </w:tc>
      </w:tr>
      <w:tr w:rsidR="008324E9" w:rsidRPr="005A45AC" w14:paraId="0B1A6FC6" w14:textId="77777777" w:rsidTr="008324E9">
        <w:trPr>
          <w:trHeight w:val="201"/>
        </w:trPr>
        <w:tc>
          <w:tcPr>
            <w:tcW w:w="2566" w:type="dxa"/>
            <w:gridSpan w:val="2"/>
            <w:vMerge/>
          </w:tcPr>
          <w:p w14:paraId="53AE685F" w14:textId="77777777" w:rsidR="008324E9" w:rsidRPr="00985164" w:rsidRDefault="008324E9" w:rsidP="007A395C">
            <w:pPr>
              <w:contextualSpacing/>
              <w:rPr>
                <w:rFonts w:ascii="Times New Roman" w:hAnsi="Times New Roman"/>
                <w:b/>
                <w:bCs/>
                <w:sz w:val="24"/>
                <w:szCs w:val="24"/>
              </w:rPr>
            </w:pPr>
          </w:p>
        </w:tc>
        <w:tc>
          <w:tcPr>
            <w:tcW w:w="7465" w:type="dxa"/>
            <w:gridSpan w:val="3"/>
            <w:vAlign w:val="center"/>
          </w:tcPr>
          <w:p w14:paraId="64E6F38E" w14:textId="77777777" w:rsidR="008324E9" w:rsidRPr="005A45AC" w:rsidRDefault="008324E9" w:rsidP="007A395C">
            <w:pPr>
              <w:contextualSpacing/>
              <w:rPr>
                <w:rFonts w:ascii="Times New Roman" w:hAnsi="Times New Roman"/>
                <w:bCs/>
                <w:sz w:val="24"/>
                <w:szCs w:val="24"/>
              </w:rPr>
            </w:pPr>
            <w:r w:rsidRPr="005A45AC">
              <w:rPr>
                <w:rFonts w:ascii="Times New Roman" w:hAnsi="Times New Roman"/>
                <w:bCs/>
              </w:rPr>
              <w:t>3. Нормативно-правовые документы при трудоустройстве</w:t>
            </w:r>
          </w:p>
        </w:tc>
      </w:tr>
      <w:tr w:rsidR="008324E9" w:rsidRPr="005A45AC" w14:paraId="2054219A" w14:textId="77777777" w:rsidTr="008324E9">
        <w:trPr>
          <w:trHeight w:val="70"/>
        </w:trPr>
        <w:tc>
          <w:tcPr>
            <w:tcW w:w="2566" w:type="dxa"/>
            <w:gridSpan w:val="2"/>
            <w:vMerge/>
          </w:tcPr>
          <w:p w14:paraId="103EA299" w14:textId="77777777" w:rsidR="008324E9" w:rsidRPr="00985164" w:rsidRDefault="008324E9" w:rsidP="007A395C">
            <w:pPr>
              <w:contextualSpacing/>
              <w:rPr>
                <w:rFonts w:ascii="Times New Roman" w:hAnsi="Times New Roman"/>
                <w:b/>
                <w:bCs/>
                <w:sz w:val="24"/>
                <w:szCs w:val="24"/>
              </w:rPr>
            </w:pPr>
          </w:p>
        </w:tc>
        <w:tc>
          <w:tcPr>
            <w:tcW w:w="7465" w:type="dxa"/>
            <w:gridSpan w:val="3"/>
            <w:vAlign w:val="center"/>
          </w:tcPr>
          <w:p w14:paraId="4DF08CBE" w14:textId="77777777" w:rsidR="008324E9" w:rsidRPr="005A45AC" w:rsidRDefault="008324E9" w:rsidP="007A395C">
            <w:pPr>
              <w:contextualSpacing/>
              <w:rPr>
                <w:rFonts w:ascii="Times New Roman" w:hAnsi="Times New Roman"/>
                <w:bCs/>
              </w:rPr>
            </w:pPr>
            <w:r w:rsidRPr="005A45AC">
              <w:rPr>
                <w:rFonts w:ascii="Times New Roman" w:hAnsi="Times New Roman"/>
                <w:bCs/>
              </w:rPr>
              <w:t>4. Дисциплинарная и материальная ответственность работника</w:t>
            </w:r>
          </w:p>
        </w:tc>
      </w:tr>
      <w:tr w:rsidR="008324E9" w:rsidRPr="000903C9" w14:paraId="70D25A06" w14:textId="77777777" w:rsidTr="008324E9">
        <w:trPr>
          <w:trHeight w:val="70"/>
        </w:trPr>
        <w:tc>
          <w:tcPr>
            <w:tcW w:w="2566" w:type="dxa"/>
            <w:gridSpan w:val="2"/>
            <w:vMerge/>
          </w:tcPr>
          <w:p w14:paraId="5699DCD9" w14:textId="77777777" w:rsidR="008324E9" w:rsidRPr="00985164" w:rsidRDefault="008324E9" w:rsidP="007A395C">
            <w:pPr>
              <w:contextualSpacing/>
              <w:rPr>
                <w:rFonts w:ascii="Times New Roman" w:hAnsi="Times New Roman"/>
                <w:b/>
                <w:bCs/>
                <w:sz w:val="24"/>
                <w:szCs w:val="24"/>
              </w:rPr>
            </w:pPr>
          </w:p>
        </w:tc>
        <w:tc>
          <w:tcPr>
            <w:tcW w:w="7465" w:type="dxa"/>
            <w:gridSpan w:val="3"/>
            <w:vAlign w:val="center"/>
          </w:tcPr>
          <w:p w14:paraId="67BA4ABE" w14:textId="77777777" w:rsidR="008324E9" w:rsidRPr="000903C9" w:rsidRDefault="008324E9" w:rsidP="007A395C">
            <w:pPr>
              <w:contextualSpacing/>
              <w:rPr>
                <w:rFonts w:ascii="Times New Roman" w:hAnsi="Times New Roman"/>
              </w:rPr>
            </w:pPr>
            <w:r w:rsidRPr="00AD32EF">
              <w:rPr>
                <w:rFonts w:ascii="Times New Roman" w:hAnsi="Times New Roman"/>
                <w:b/>
                <w:bCs/>
              </w:rPr>
              <w:t>В том числе практических занятий и лабораторных работ</w:t>
            </w:r>
          </w:p>
        </w:tc>
      </w:tr>
      <w:tr w:rsidR="008324E9" w:rsidRPr="005A45AC" w14:paraId="159D103C" w14:textId="77777777" w:rsidTr="008324E9">
        <w:trPr>
          <w:trHeight w:val="70"/>
        </w:trPr>
        <w:tc>
          <w:tcPr>
            <w:tcW w:w="2566" w:type="dxa"/>
            <w:gridSpan w:val="2"/>
            <w:vMerge/>
          </w:tcPr>
          <w:p w14:paraId="50D493D0" w14:textId="77777777" w:rsidR="008324E9" w:rsidRPr="00985164" w:rsidRDefault="008324E9" w:rsidP="007A395C">
            <w:pPr>
              <w:contextualSpacing/>
              <w:rPr>
                <w:rFonts w:ascii="Times New Roman" w:hAnsi="Times New Roman"/>
                <w:b/>
                <w:bCs/>
                <w:sz w:val="24"/>
                <w:szCs w:val="24"/>
              </w:rPr>
            </w:pPr>
          </w:p>
        </w:tc>
        <w:tc>
          <w:tcPr>
            <w:tcW w:w="7465" w:type="dxa"/>
            <w:gridSpan w:val="3"/>
            <w:vAlign w:val="center"/>
          </w:tcPr>
          <w:p w14:paraId="06376151" w14:textId="77777777" w:rsidR="008324E9" w:rsidRPr="005A45AC" w:rsidRDefault="008324E9" w:rsidP="007A395C">
            <w:pPr>
              <w:contextualSpacing/>
              <w:rPr>
                <w:rFonts w:ascii="Times New Roman" w:hAnsi="Times New Roman"/>
                <w:bCs/>
              </w:rPr>
            </w:pPr>
            <w:r w:rsidRPr="005A45AC">
              <w:rPr>
                <w:rFonts w:ascii="Times New Roman" w:hAnsi="Times New Roman"/>
                <w:bCs/>
              </w:rPr>
              <w:t>1. Общие законы организации</w:t>
            </w:r>
          </w:p>
        </w:tc>
      </w:tr>
      <w:tr w:rsidR="008324E9" w:rsidRPr="005A45AC" w14:paraId="1394BD2E" w14:textId="77777777" w:rsidTr="008324E9">
        <w:trPr>
          <w:trHeight w:val="70"/>
        </w:trPr>
        <w:tc>
          <w:tcPr>
            <w:tcW w:w="2566" w:type="dxa"/>
            <w:gridSpan w:val="2"/>
            <w:vMerge/>
          </w:tcPr>
          <w:p w14:paraId="45847CED" w14:textId="77777777" w:rsidR="008324E9" w:rsidRPr="00985164" w:rsidRDefault="008324E9" w:rsidP="007A395C">
            <w:pPr>
              <w:contextualSpacing/>
              <w:rPr>
                <w:rFonts w:ascii="Times New Roman" w:hAnsi="Times New Roman"/>
                <w:b/>
                <w:bCs/>
                <w:sz w:val="24"/>
                <w:szCs w:val="24"/>
              </w:rPr>
            </w:pPr>
          </w:p>
        </w:tc>
        <w:tc>
          <w:tcPr>
            <w:tcW w:w="7465" w:type="dxa"/>
            <w:gridSpan w:val="3"/>
            <w:vAlign w:val="center"/>
          </w:tcPr>
          <w:p w14:paraId="06B9739B" w14:textId="77777777" w:rsidR="008324E9" w:rsidRPr="005A45AC" w:rsidRDefault="008324E9" w:rsidP="007A395C">
            <w:pPr>
              <w:contextualSpacing/>
              <w:rPr>
                <w:rFonts w:ascii="Times New Roman" w:hAnsi="Times New Roman"/>
                <w:bCs/>
              </w:rPr>
            </w:pPr>
            <w:r w:rsidRPr="005A45AC">
              <w:rPr>
                <w:rFonts w:ascii="Times New Roman" w:hAnsi="Times New Roman"/>
                <w:bCs/>
              </w:rPr>
              <w:t>2. Законы и закономерности организации</w:t>
            </w:r>
          </w:p>
        </w:tc>
      </w:tr>
      <w:tr w:rsidR="008324E9" w:rsidRPr="005A45AC" w14:paraId="445FE23C" w14:textId="77777777" w:rsidTr="008324E9">
        <w:trPr>
          <w:trHeight w:val="70"/>
        </w:trPr>
        <w:tc>
          <w:tcPr>
            <w:tcW w:w="2566" w:type="dxa"/>
            <w:gridSpan w:val="2"/>
            <w:vMerge/>
          </w:tcPr>
          <w:p w14:paraId="4C2A4635" w14:textId="77777777" w:rsidR="008324E9" w:rsidRPr="00985164" w:rsidRDefault="008324E9" w:rsidP="007A395C">
            <w:pPr>
              <w:contextualSpacing/>
              <w:rPr>
                <w:rFonts w:ascii="Times New Roman" w:hAnsi="Times New Roman"/>
                <w:b/>
                <w:bCs/>
                <w:sz w:val="24"/>
                <w:szCs w:val="24"/>
              </w:rPr>
            </w:pPr>
          </w:p>
        </w:tc>
        <w:tc>
          <w:tcPr>
            <w:tcW w:w="7465" w:type="dxa"/>
            <w:gridSpan w:val="3"/>
            <w:vAlign w:val="center"/>
          </w:tcPr>
          <w:p w14:paraId="0CD43773" w14:textId="77777777" w:rsidR="008324E9" w:rsidRPr="005A45AC" w:rsidRDefault="008324E9" w:rsidP="007A395C">
            <w:pPr>
              <w:contextualSpacing/>
              <w:rPr>
                <w:rFonts w:ascii="Times New Roman" w:hAnsi="Times New Roman"/>
                <w:bCs/>
              </w:rPr>
            </w:pPr>
            <w:r w:rsidRPr="005A45AC">
              <w:rPr>
                <w:rFonts w:ascii="Times New Roman" w:hAnsi="Times New Roman"/>
                <w:bCs/>
              </w:rPr>
              <w:t>3. Принципы организации</w:t>
            </w:r>
          </w:p>
        </w:tc>
      </w:tr>
      <w:tr w:rsidR="008324E9" w:rsidRPr="005A45AC" w14:paraId="59BD112C" w14:textId="77777777" w:rsidTr="008324E9">
        <w:trPr>
          <w:trHeight w:val="70"/>
        </w:trPr>
        <w:tc>
          <w:tcPr>
            <w:tcW w:w="2566" w:type="dxa"/>
            <w:gridSpan w:val="2"/>
            <w:vMerge/>
          </w:tcPr>
          <w:p w14:paraId="2D76FF20" w14:textId="77777777" w:rsidR="008324E9" w:rsidRPr="00985164" w:rsidRDefault="008324E9" w:rsidP="007A395C">
            <w:pPr>
              <w:contextualSpacing/>
              <w:rPr>
                <w:rFonts w:ascii="Times New Roman" w:hAnsi="Times New Roman"/>
                <w:b/>
                <w:bCs/>
                <w:sz w:val="24"/>
                <w:szCs w:val="24"/>
              </w:rPr>
            </w:pPr>
          </w:p>
        </w:tc>
        <w:tc>
          <w:tcPr>
            <w:tcW w:w="7465" w:type="dxa"/>
            <w:gridSpan w:val="3"/>
            <w:vAlign w:val="center"/>
          </w:tcPr>
          <w:p w14:paraId="4926349C" w14:textId="77777777" w:rsidR="008324E9" w:rsidRPr="005A45AC" w:rsidRDefault="008324E9" w:rsidP="007A395C">
            <w:pPr>
              <w:contextualSpacing/>
              <w:rPr>
                <w:rFonts w:ascii="Times New Roman" w:hAnsi="Times New Roman"/>
                <w:bCs/>
              </w:rPr>
            </w:pPr>
            <w:r w:rsidRPr="005A45AC">
              <w:rPr>
                <w:rFonts w:ascii="Times New Roman" w:hAnsi="Times New Roman"/>
                <w:bCs/>
              </w:rPr>
              <w:t>4. Связующие процессы в организации</w:t>
            </w:r>
          </w:p>
        </w:tc>
      </w:tr>
      <w:tr w:rsidR="008324E9" w:rsidRPr="005A45AC" w14:paraId="559E6811" w14:textId="77777777" w:rsidTr="008324E9">
        <w:trPr>
          <w:trHeight w:val="70"/>
        </w:trPr>
        <w:tc>
          <w:tcPr>
            <w:tcW w:w="2566" w:type="dxa"/>
            <w:gridSpan w:val="2"/>
            <w:vMerge/>
          </w:tcPr>
          <w:p w14:paraId="4548B048" w14:textId="77777777" w:rsidR="008324E9" w:rsidRPr="00985164" w:rsidRDefault="008324E9" w:rsidP="007A395C">
            <w:pPr>
              <w:contextualSpacing/>
              <w:rPr>
                <w:rFonts w:ascii="Times New Roman" w:hAnsi="Times New Roman"/>
                <w:b/>
                <w:bCs/>
                <w:sz w:val="24"/>
                <w:szCs w:val="24"/>
              </w:rPr>
            </w:pPr>
          </w:p>
        </w:tc>
        <w:tc>
          <w:tcPr>
            <w:tcW w:w="7465" w:type="dxa"/>
            <w:gridSpan w:val="3"/>
            <w:vAlign w:val="center"/>
          </w:tcPr>
          <w:p w14:paraId="109F9832" w14:textId="77777777" w:rsidR="008324E9" w:rsidRPr="005A45AC" w:rsidRDefault="008324E9" w:rsidP="007A395C">
            <w:pPr>
              <w:contextualSpacing/>
              <w:rPr>
                <w:rFonts w:ascii="Times New Roman" w:hAnsi="Times New Roman"/>
                <w:bCs/>
              </w:rPr>
            </w:pPr>
            <w:r w:rsidRPr="005A45AC">
              <w:rPr>
                <w:rFonts w:ascii="Times New Roman" w:hAnsi="Times New Roman"/>
                <w:bCs/>
              </w:rPr>
              <w:t>5. Принятие управленческих решений</w:t>
            </w:r>
          </w:p>
        </w:tc>
      </w:tr>
      <w:tr w:rsidR="008324E9" w:rsidRPr="00C26CD2" w14:paraId="00FF1984" w14:textId="77777777" w:rsidTr="008324E9">
        <w:tc>
          <w:tcPr>
            <w:tcW w:w="10031" w:type="dxa"/>
            <w:gridSpan w:val="5"/>
            <w:tcBorders>
              <w:top w:val="single" w:sz="4" w:space="0" w:color="auto"/>
              <w:left w:val="single" w:sz="4" w:space="0" w:color="auto"/>
              <w:bottom w:val="single" w:sz="4" w:space="0" w:color="auto"/>
              <w:right w:val="single" w:sz="4" w:space="0" w:color="auto"/>
            </w:tcBorders>
          </w:tcPr>
          <w:p w14:paraId="3265A887" w14:textId="77777777" w:rsidR="008324E9" w:rsidRPr="008324E9" w:rsidRDefault="008324E9" w:rsidP="008324E9">
            <w:pPr>
              <w:contextualSpacing/>
              <w:rPr>
                <w:rFonts w:ascii="Times New Roman" w:hAnsi="Times New Roman"/>
                <w:b/>
                <w:bCs/>
              </w:rPr>
            </w:pPr>
            <w:r w:rsidRPr="008324E9">
              <w:rPr>
                <w:rFonts w:ascii="Times New Roman" w:hAnsi="Times New Roman"/>
                <w:b/>
                <w:bCs/>
              </w:rPr>
              <w:t>Курсовой проект (работа) (при наличии)</w:t>
            </w:r>
          </w:p>
        </w:tc>
      </w:tr>
      <w:tr w:rsidR="008324E9" w:rsidRPr="00C26CD2" w14:paraId="7B954E5A" w14:textId="77777777" w:rsidTr="008324E9">
        <w:tc>
          <w:tcPr>
            <w:tcW w:w="10031" w:type="dxa"/>
            <w:gridSpan w:val="5"/>
            <w:tcBorders>
              <w:top w:val="single" w:sz="4" w:space="0" w:color="auto"/>
              <w:left w:val="single" w:sz="4" w:space="0" w:color="auto"/>
              <w:bottom w:val="single" w:sz="4" w:space="0" w:color="auto"/>
              <w:right w:val="single" w:sz="4" w:space="0" w:color="auto"/>
            </w:tcBorders>
          </w:tcPr>
          <w:p w14:paraId="55828198" w14:textId="77777777" w:rsidR="008324E9" w:rsidRPr="008324E9" w:rsidRDefault="008324E9" w:rsidP="008324E9">
            <w:pPr>
              <w:contextualSpacing/>
              <w:rPr>
                <w:rFonts w:ascii="Times New Roman" w:hAnsi="Times New Roman"/>
                <w:b/>
                <w:bCs/>
              </w:rPr>
            </w:pPr>
            <w:r w:rsidRPr="008324E9">
              <w:rPr>
                <w:rFonts w:ascii="Times New Roman" w:hAnsi="Times New Roman"/>
                <w:b/>
                <w:bCs/>
              </w:rPr>
              <w:t xml:space="preserve">Учебная практика </w:t>
            </w:r>
          </w:p>
          <w:p w14:paraId="0AB2773E" w14:textId="77777777" w:rsidR="008324E9" w:rsidRPr="008324E9" w:rsidRDefault="008324E9" w:rsidP="008324E9">
            <w:pPr>
              <w:contextualSpacing/>
              <w:rPr>
                <w:rFonts w:ascii="Times New Roman" w:hAnsi="Times New Roman"/>
                <w:b/>
                <w:bCs/>
              </w:rPr>
            </w:pPr>
            <w:r w:rsidRPr="008324E9">
              <w:rPr>
                <w:rFonts w:ascii="Times New Roman" w:hAnsi="Times New Roman"/>
                <w:b/>
                <w:bCs/>
              </w:rPr>
              <w:t>Виды работ:</w:t>
            </w:r>
          </w:p>
        </w:tc>
      </w:tr>
      <w:tr w:rsidR="008324E9" w:rsidRPr="00C26CD2" w14:paraId="7B978242" w14:textId="77777777" w:rsidTr="008324E9">
        <w:tc>
          <w:tcPr>
            <w:tcW w:w="10031" w:type="dxa"/>
            <w:gridSpan w:val="5"/>
            <w:tcBorders>
              <w:top w:val="single" w:sz="4" w:space="0" w:color="auto"/>
              <w:left w:val="single" w:sz="4" w:space="0" w:color="auto"/>
              <w:bottom w:val="single" w:sz="4" w:space="0" w:color="auto"/>
              <w:right w:val="single" w:sz="4" w:space="0" w:color="auto"/>
            </w:tcBorders>
          </w:tcPr>
          <w:p w14:paraId="29EBC1D1" w14:textId="77777777" w:rsidR="008324E9" w:rsidRPr="008324E9" w:rsidRDefault="008324E9" w:rsidP="008324E9">
            <w:pPr>
              <w:contextualSpacing/>
              <w:rPr>
                <w:rFonts w:ascii="Times New Roman" w:hAnsi="Times New Roman"/>
                <w:b/>
                <w:bCs/>
              </w:rPr>
            </w:pPr>
            <w:r w:rsidRPr="008324E9">
              <w:rPr>
                <w:rFonts w:ascii="Times New Roman" w:hAnsi="Times New Roman"/>
                <w:b/>
                <w:bCs/>
              </w:rPr>
              <w:t xml:space="preserve">Производственная практика </w:t>
            </w:r>
          </w:p>
          <w:p w14:paraId="11F81A67" w14:textId="77777777" w:rsidR="008324E9" w:rsidRDefault="008324E9" w:rsidP="008324E9">
            <w:pPr>
              <w:contextualSpacing/>
              <w:rPr>
                <w:rFonts w:ascii="Times New Roman" w:hAnsi="Times New Roman"/>
                <w:b/>
                <w:bCs/>
              </w:rPr>
            </w:pPr>
            <w:r w:rsidRPr="008324E9">
              <w:rPr>
                <w:rFonts w:ascii="Times New Roman" w:hAnsi="Times New Roman"/>
                <w:b/>
                <w:bCs/>
              </w:rPr>
              <w:t>Виды работ:</w:t>
            </w:r>
          </w:p>
          <w:p w14:paraId="6D4AE8A6" w14:textId="77777777" w:rsidR="008324E9" w:rsidRPr="008324E9" w:rsidRDefault="008324E9" w:rsidP="008324E9">
            <w:pPr>
              <w:contextualSpacing/>
              <w:rPr>
                <w:rFonts w:ascii="Times New Roman" w:hAnsi="Times New Roman"/>
              </w:rPr>
            </w:pPr>
            <w:r w:rsidRPr="008324E9">
              <w:rPr>
                <w:rFonts w:ascii="Times New Roman" w:hAnsi="Times New Roman"/>
              </w:rPr>
              <w:t xml:space="preserve">1. Ознакомление с производственной деятельностью предприятия и его организационно-правовым обеспечением; </w:t>
            </w:r>
          </w:p>
          <w:p w14:paraId="6DCC226F" w14:textId="77777777" w:rsidR="008324E9" w:rsidRPr="008324E9" w:rsidRDefault="008324E9" w:rsidP="008324E9">
            <w:pPr>
              <w:contextualSpacing/>
              <w:rPr>
                <w:rFonts w:ascii="Times New Roman" w:hAnsi="Times New Roman"/>
              </w:rPr>
            </w:pPr>
            <w:r w:rsidRPr="008324E9">
              <w:rPr>
                <w:rFonts w:ascii="Times New Roman" w:hAnsi="Times New Roman"/>
              </w:rPr>
              <w:t xml:space="preserve">2. Расчет основных экономических показателей структурного подразделения организации; </w:t>
            </w:r>
          </w:p>
          <w:p w14:paraId="4B51FF86" w14:textId="77777777" w:rsidR="008324E9" w:rsidRPr="008324E9" w:rsidRDefault="008324E9" w:rsidP="008324E9">
            <w:pPr>
              <w:contextualSpacing/>
              <w:rPr>
                <w:rFonts w:ascii="Times New Roman" w:hAnsi="Times New Roman"/>
              </w:rPr>
            </w:pPr>
            <w:r w:rsidRPr="008324E9">
              <w:rPr>
                <w:rFonts w:ascii="Times New Roman" w:hAnsi="Times New Roman"/>
              </w:rPr>
              <w:t xml:space="preserve">3. Анализ деятельности структурного подразделения; </w:t>
            </w:r>
          </w:p>
          <w:p w14:paraId="23C4939E" w14:textId="77777777" w:rsidR="008324E9" w:rsidRPr="008324E9" w:rsidRDefault="008324E9" w:rsidP="008324E9">
            <w:pPr>
              <w:contextualSpacing/>
              <w:rPr>
                <w:rFonts w:ascii="Times New Roman" w:hAnsi="Times New Roman"/>
              </w:rPr>
            </w:pPr>
            <w:r w:rsidRPr="008324E9">
              <w:rPr>
                <w:rFonts w:ascii="Times New Roman" w:hAnsi="Times New Roman"/>
              </w:rPr>
              <w:t xml:space="preserve">4. Организация производства и расчет уровня оснащенности различных цехов и производственных помещений; </w:t>
            </w:r>
          </w:p>
          <w:p w14:paraId="475FE95E" w14:textId="77777777" w:rsidR="008324E9" w:rsidRPr="008324E9" w:rsidRDefault="008324E9" w:rsidP="008324E9">
            <w:pPr>
              <w:contextualSpacing/>
              <w:rPr>
                <w:rFonts w:ascii="Times New Roman" w:hAnsi="Times New Roman"/>
              </w:rPr>
            </w:pPr>
            <w:r w:rsidRPr="008324E9">
              <w:rPr>
                <w:rFonts w:ascii="Times New Roman" w:hAnsi="Times New Roman"/>
              </w:rPr>
              <w:t xml:space="preserve">5. Организация рабочих мест в производственных цехах; </w:t>
            </w:r>
          </w:p>
          <w:p w14:paraId="4588943D" w14:textId="77777777" w:rsidR="008324E9" w:rsidRPr="008324E9" w:rsidRDefault="008324E9" w:rsidP="008324E9">
            <w:pPr>
              <w:contextualSpacing/>
              <w:rPr>
                <w:rFonts w:ascii="Times New Roman" w:hAnsi="Times New Roman"/>
              </w:rPr>
            </w:pPr>
            <w:r w:rsidRPr="008324E9">
              <w:rPr>
                <w:rFonts w:ascii="Times New Roman" w:hAnsi="Times New Roman"/>
              </w:rPr>
              <w:t xml:space="preserve">6. Заполнение табеля учета рабочего времени работающих сотрудников; </w:t>
            </w:r>
          </w:p>
          <w:p w14:paraId="23ABC0E1" w14:textId="77777777" w:rsidR="008324E9" w:rsidRPr="008324E9" w:rsidRDefault="008324E9" w:rsidP="008324E9">
            <w:pPr>
              <w:contextualSpacing/>
              <w:rPr>
                <w:rFonts w:ascii="Times New Roman" w:hAnsi="Times New Roman"/>
              </w:rPr>
            </w:pPr>
            <w:r w:rsidRPr="008324E9">
              <w:rPr>
                <w:rFonts w:ascii="Times New Roman" w:hAnsi="Times New Roman"/>
              </w:rPr>
              <w:t xml:space="preserve">7. Составление графика выхода на работу; </w:t>
            </w:r>
          </w:p>
          <w:p w14:paraId="0F132D9D" w14:textId="77777777" w:rsidR="008324E9" w:rsidRPr="008324E9" w:rsidRDefault="008324E9" w:rsidP="008324E9">
            <w:pPr>
              <w:contextualSpacing/>
              <w:rPr>
                <w:rFonts w:ascii="Times New Roman" w:hAnsi="Times New Roman"/>
              </w:rPr>
            </w:pPr>
            <w:r w:rsidRPr="008324E9">
              <w:rPr>
                <w:rFonts w:ascii="Times New Roman" w:hAnsi="Times New Roman"/>
              </w:rPr>
              <w:t xml:space="preserve">8. Ознакомление с организацией расчета заработной платы; </w:t>
            </w:r>
          </w:p>
          <w:p w14:paraId="6DC9AA83" w14:textId="77777777" w:rsidR="008324E9" w:rsidRPr="008324E9" w:rsidRDefault="008324E9" w:rsidP="008324E9">
            <w:pPr>
              <w:contextualSpacing/>
              <w:rPr>
                <w:rFonts w:ascii="Times New Roman" w:hAnsi="Times New Roman"/>
              </w:rPr>
            </w:pPr>
            <w:r w:rsidRPr="008324E9">
              <w:rPr>
                <w:rFonts w:ascii="Times New Roman" w:hAnsi="Times New Roman"/>
              </w:rPr>
              <w:t xml:space="preserve">9. Распределение обязанностей между работниками структурного подразделения и организация их выполнения; </w:t>
            </w:r>
          </w:p>
          <w:p w14:paraId="6C9F528E" w14:textId="77777777" w:rsidR="008324E9" w:rsidRPr="008324E9" w:rsidRDefault="008324E9" w:rsidP="008324E9">
            <w:pPr>
              <w:contextualSpacing/>
              <w:rPr>
                <w:rFonts w:ascii="Times New Roman" w:hAnsi="Times New Roman"/>
              </w:rPr>
            </w:pPr>
            <w:r w:rsidRPr="008324E9">
              <w:rPr>
                <w:rFonts w:ascii="Times New Roman" w:hAnsi="Times New Roman"/>
              </w:rPr>
              <w:t>10. Осуществление контроля за ходом выполнения работ и оценка результатов деятельности исполнителей;</w:t>
            </w:r>
          </w:p>
          <w:p w14:paraId="547730C9" w14:textId="23DB835B" w:rsidR="008324E9" w:rsidRPr="008324E9" w:rsidRDefault="008324E9" w:rsidP="008324E9">
            <w:pPr>
              <w:contextualSpacing/>
              <w:rPr>
                <w:rFonts w:ascii="Times New Roman" w:hAnsi="Times New Roman"/>
                <w:b/>
                <w:bCs/>
              </w:rPr>
            </w:pPr>
            <w:r w:rsidRPr="008324E9">
              <w:rPr>
                <w:rFonts w:ascii="Times New Roman" w:hAnsi="Times New Roman"/>
              </w:rPr>
              <w:t>11. Ведение учетно-отчетной документации</w:t>
            </w:r>
          </w:p>
        </w:tc>
      </w:tr>
      <w:tr w:rsidR="008324E9" w:rsidRPr="00C26CD2" w14:paraId="3782869E" w14:textId="77777777" w:rsidTr="008324E9">
        <w:tc>
          <w:tcPr>
            <w:tcW w:w="10031" w:type="dxa"/>
            <w:gridSpan w:val="5"/>
            <w:tcBorders>
              <w:top w:val="single" w:sz="4" w:space="0" w:color="auto"/>
              <w:left w:val="single" w:sz="4" w:space="0" w:color="auto"/>
              <w:bottom w:val="single" w:sz="4" w:space="0" w:color="auto"/>
              <w:right w:val="single" w:sz="4" w:space="0" w:color="auto"/>
            </w:tcBorders>
          </w:tcPr>
          <w:p w14:paraId="7E6D05C0" w14:textId="77777777" w:rsidR="008324E9" w:rsidRPr="008324E9" w:rsidRDefault="008324E9" w:rsidP="008324E9">
            <w:pPr>
              <w:contextualSpacing/>
              <w:rPr>
                <w:rFonts w:ascii="Times New Roman" w:hAnsi="Times New Roman"/>
                <w:b/>
                <w:bCs/>
              </w:rPr>
            </w:pPr>
            <w:r w:rsidRPr="008324E9">
              <w:rPr>
                <w:rFonts w:ascii="Times New Roman" w:hAnsi="Times New Roman"/>
                <w:b/>
                <w:bCs/>
              </w:rPr>
              <w:t>Рекомендуемая форма промежуточной аттестации – зачет/экзамен</w:t>
            </w:r>
          </w:p>
        </w:tc>
      </w:tr>
      <w:tr w:rsidR="008324E9" w:rsidRPr="00C26CD2" w14:paraId="50E7EA28" w14:textId="77777777" w:rsidTr="008324E9">
        <w:tc>
          <w:tcPr>
            <w:tcW w:w="10031" w:type="dxa"/>
            <w:gridSpan w:val="5"/>
            <w:tcBorders>
              <w:top w:val="single" w:sz="4" w:space="0" w:color="auto"/>
              <w:left w:val="single" w:sz="4" w:space="0" w:color="auto"/>
              <w:bottom w:val="single" w:sz="4" w:space="0" w:color="auto"/>
              <w:right w:val="single" w:sz="4" w:space="0" w:color="auto"/>
            </w:tcBorders>
          </w:tcPr>
          <w:p w14:paraId="25733C95" w14:textId="1F522DD3" w:rsidR="008324E9" w:rsidRPr="008324E9" w:rsidRDefault="008324E9" w:rsidP="008324E9">
            <w:pPr>
              <w:contextualSpacing/>
              <w:rPr>
                <w:rFonts w:ascii="Times New Roman" w:hAnsi="Times New Roman"/>
                <w:b/>
                <w:bCs/>
              </w:rPr>
            </w:pPr>
            <w:r w:rsidRPr="008324E9">
              <w:rPr>
                <w:rFonts w:ascii="Times New Roman" w:hAnsi="Times New Roman"/>
                <w:b/>
                <w:bCs/>
              </w:rPr>
              <w:t>Всего</w:t>
            </w:r>
            <w:r>
              <w:rPr>
                <w:rFonts w:ascii="Times New Roman" w:hAnsi="Times New Roman"/>
                <w:b/>
                <w:bCs/>
              </w:rPr>
              <w:t xml:space="preserve"> 209</w:t>
            </w:r>
          </w:p>
        </w:tc>
      </w:tr>
    </w:tbl>
    <w:p w14:paraId="3B10C908" w14:textId="77777777" w:rsidR="00B66D7E" w:rsidRPr="00C26CD2" w:rsidRDefault="00B66D7E" w:rsidP="00B66D7E">
      <w:pPr>
        <w:pStyle w:val="114"/>
        <w:jc w:val="both"/>
        <w:rPr>
          <w:rFonts w:ascii="Times New Roman" w:hAnsi="Times New Roman"/>
        </w:rPr>
      </w:pPr>
    </w:p>
    <w:p w14:paraId="19C04BD7" w14:textId="77777777" w:rsidR="00B66D7E" w:rsidRPr="00C26CD2" w:rsidRDefault="00B66D7E" w:rsidP="00B66D7E">
      <w:pPr>
        <w:rPr>
          <w:rFonts w:ascii="Times New Roman" w:hAnsi="Times New Roman" w:cs="Times New Roman"/>
          <w:sz w:val="24"/>
          <w:szCs w:val="24"/>
        </w:rPr>
      </w:pPr>
    </w:p>
    <w:p w14:paraId="012A4629" w14:textId="77777777" w:rsidR="00B66D7E" w:rsidRPr="00C26CD2" w:rsidRDefault="00B66D7E" w:rsidP="00B66D7E">
      <w:pPr>
        <w:pStyle w:val="1f"/>
        <w:rPr>
          <w:rFonts w:ascii="Times New Roman" w:hAnsi="Times New Roman"/>
        </w:rPr>
      </w:pPr>
      <w:r w:rsidRPr="00C26CD2">
        <w:rPr>
          <w:rFonts w:ascii="Times New Roman" w:hAnsi="Times New Roman"/>
        </w:rPr>
        <w:t>3. Условия реализации профессионального модуля</w:t>
      </w:r>
    </w:p>
    <w:p w14:paraId="4DD23835" w14:textId="77777777" w:rsidR="00B66D7E" w:rsidRPr="00C26CD2" w:rsidRDefault="00B66D7E" w:rsidP="00B66D7E">
      <w:pPr>
        <w:pStyle w:val="114"/>
        <w:rPr>
          <w:rFonts w:ascii="Times New Roman" w:hAnsi="Times New Roman"/>
        </w:rPr>
      </w:pPr>
      <w:r w:rsidRPr="00C26CD2">
        <w:rPr>
          <w:rFonts w:ascii="Times New Roman" w:hAnsi="Times New Roman"/>
        </w:rPr>
        <w:t>3.1. Материально-техническое обеспечение</w:t>
      </w:r>
    </w:p>
    <w:p w14:paraId="35568475" w14:textId="77777777" w:rsidR="008324E9" w:rsidRPr="00C26CD2" w:rsidRDefault="008324E9" w:rsidP="008324E9">
      <w:pPr>
        <w:suppressAutoHyphens/>
        <w:ind w:firstLine="709"/>
        <w:jc w:val="both"/>
        <w:rPr>
          <w:rFonts w:ascii="Times New Roman" w:hAnsi="Times New Roman" w:cs="Times New Roman"/>
          <w:bCs/>
          <w:sz w:val="24"/>
          <w:szCs w:val="24"/>
        </w:rPr>
      </w:pPr>
      <w:r w:rsidRPr="00C26CD2">
        <w:rPr>
          <w:rFonts w:ascii="Times New Roman" w:hAnsi="Times New Roman" w:cs="Times New Roman"/>
          <w:bCs/>
          <w:sz w:val="24"/>
          <w:szCs w:val="24"/>
        </w:rPr>
        <w:t>Кабинет</w:t>
      </w:r>
      <w:r>
        <w:rPr>
          <w:rFonts w:ascii="Times New Roman" w:hAnsi="Times New Roman" w:cs="Times New Roman"/>
          <w:bCs/>
          <w:sz w:val="24"/>
          <w:szCs w:val="24"/>
        </w:rPr>
        <w:t xml:space="preserve"> </w:t>
      </w:r>
      <w:r>
        <w:rPr>
          <w:rFonts w:ascii="Times New Roman" w:hAnsi="Times New Roman" w:cs="Times New Roman"/>
          <w:bCs/>
          <w:i/>
          <w:sz w:val="24"/>
          <w:szCs w:val="24"/>
        </w:rPr>
        <w:t>«</w:t>
      </w:r>
      <w:r>
        <w:rPr>
          <w:rFonts w:ascii="Times New Roman" w:hAnsi="Times New Roman"/>
          <w:sz w:val="24"/>
        </w:rPr>
        <w:t>О</w:t>
      </w:r>
      <w:r w:rsidRPr="0007468C">
        <w:rPr>
          <w:rFonts w:ascii="Times New Roman" w:hAnsi="Times New Roman"/>
          <w:sz w:val="24"/>
        </w:rPr>
        <w:t>бщепрофессиональных дисциплин и профессиональных модулей</w:t>
      </w:r>
      <w:r>
        <w:rPr>
          <w:rFonts w:ascii="Times New Roman" w:hAnsi="Times New Roman"/>
          <w:sz w:val="24"/>
        </w:rPr>
        <w:t>»</w:t>
      </w:r>
      <w:r w:rsidRPr="00C26CD2">
        <w:rPr>
          <w:rFonts w:ascii="Times New Roman" w:hAnsi="Times New Roman" w:cs="Times New Roman"/>
          <w:bCs/>
          <w:i/>
          <w:sz w:val="24"/>
          <w:szCs w:val="24"/>
        </w:rPr>
        <w:t xml:space="preserve">, </w:t>
      </w:r>
      <w:r w:rsidRPr="00C26CD2">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C26CD2">
        <w:rPr>
          <w:rFonts w:ascii="Times New Roman" w:hAnsi="Times New Roman" w:cs="Times New Roman"/>
          <w:bCs/>
          <w:iCs/>
          <w:sz w:val="24"/>
          <w:szCs w:val="24"/>
        </w:rPr>
        <w:t>в соответствии с приложением 3 ПОП</w:t>
      </w:r>
      <w:r w:rsidRPr="00C26CD2">
        <w:rPr>
          <w:rFonts w:ascii="Times New Roman" w:hAnsi="Times New Roman" w:cs="Times New Roman"/>
          <w:bCs/>
          <w:sz w:val="24"/>
          <w:szCs w:val="24"/>
        </w:rPr>
        <w:t xml:space="preserve">. </w:t>
      </w:r>
    </w:p>
    <w:p w14:paraId="532449AE" w14:textId="77777777" w:rsidR="008324E9" w:rsidRPr="00C26CD2" w:rsidRDefault="008324E9" w:rsidP="008324E9">
      <w:pPr>
        <w:suppressAutoHyphens/>
        <w:ind w:firstLine="709"/>
        <w:jc w:val="both"/>
        <w:rPr>
          <w:rFonts w:ascii="Times New Roman" w:hAnsi="Times New Roman" w:cs="Times New Roman"/>
          <w:bCs/>
          <w:i/>
          <w:sz w:val="24"/>
          <w:szCs w:val="24"/>
        </w:rPr>
      </w:pPr>
      <w:r w:rsidRPr="00753E2B">
        <w:rPr>
          <w:rFonts w:ascii="Times New Roman" w:hAnsi="Times New Roman"/>
          <w:bCs/>
          <w:sz w:val="24"/>
          <w:szCs w:val="24"/>
        </w:rPr>
        <w:t>Лаборатори</w:t>
      </w:r>
      <w:r>
        <w:rPr>
          <w:rFonts w:ascii="Times New Roman" w:hAnsi="Times New Roman"/>
          <w:bCs/>
          <w:sz w:val="24"/>
          <w:szCs w:val="24"/>
        </w:rPr>
        <w:t>и</w:t>
      </w:r>
      <w:r w:rsidRPr="00753E2B">
        <w:rPr>
          <w:rFonts w:ascii="Times New Roman" w:hAnsi="Times New Roman"/>
          <w:bCs/>
          <w:sz w:val="24"/>
          <w:szCs w:val="24"/>
        </w:rPr>
        <w:t xml:space="preserve"> </w:t>
      </w:r>
      <w:r>
        <w:rPr>
          <w:rFonts w:ascii="Times New Roman" w:hAnsi="Times New Roman"/>
          <w:bCs/>
          <w:sz w:val="24"/>
          <w:szCs w:val="24"/>
        </w:rPr>
        <w:t>«М</w:t>
      </w:r>
      <w:r>
        <w:rPr>
          <w:rFonts w:ascii="Times New Roman" w:hAnsi="Times New Roman"/>
          <w:iCs/>
          <w:sz w:val="24"/>
          <w:szCs w:val="24"/>
        </w:rPr>
        <w:t>еханики», «Э</w:t>
      </w:r>
      <w:r w:rsidRPr="0091512E">
        <w:rPr>
          <w:rFonts w:ascii="Times New Roman" w:hAnsi="Times New Roman"/>
          <w:bCs/>
          <w:iCs/>
          <w:sz w:val="24"/>
          <w:szCs w:val="24"/>
        </w:rPr>
        <w:t>лектротехники и электроники</w:t>
      </w:r>
      <w:r>
        <w:rPr>
          <w:rFonts w:ascii="Times New Roman" w:hAnsi="Times New Roman"/>
          <w:bCs/>
          <w:iCs/>
          <w:sz w:val="24"/>
          <w:szCs w:val="24"/>
        </w:rPr>
        <w:t>», «Т</w:t>
      </w:r>
      <w:r w:rsidRPr="0074010A">
        <w:rPr>
          <w:rFonts w:ascii="Times New Roman" w:hAnsi="Times New Roman"/>
          <w:bCs/>
          <w:iCs/>
          <w:sz w:val="24"/>
          <w:szCs w:val="24"/>
        </w:rPr>
        <w:t>ехнического оснащения и организации рабочего места</w:t>
      </w:r>
      <w:r>
        <w:rPr>
          <w:rFonts w:ascii="Times New Roman" w:hAnsi="Times New Roman"/>
          <w:bCs/>
          <w:iCs/>
          <w:sz w:val="24"/>
          <w:szCs w:val="24"/>
        </w:rPr>
        <w:t>», «М</w:t>
      </w:r>
      <w:r w:rsidRPr="0074010A">
        <w:rPr>
          <w:rFonts w:ascii="Times New Roman" w:hAnsi="Times New Roman"/>
          <w:bCs/>
          <w:iCs/>
          <w:sz w:val="24"/>
          <w:szCs w:val="24"/>
        </w:rPr>
        <w:t>онтажа и наладки оборудования</w:t>
      </w:r>
      <w:r>
        <w:rPr>
          <w:rFonts w:ascii="Times New Roman" w:hAnsi="Times New Roman"/>
          <w:bCs/>
          <w:iCs/>
          <w:sz w:val="24"/>
          <w:szCs w:val="24"/>
        </w:rPr>
        <w:t>»</w:t>
      </w:r>
      <w:r w:rsidRPr="00753E2B">
        <w:rPr>
          <w:rFonts w:ascii="Times New Roman" w:hAnsi="Times New Roman"/>
          <w:bCs/>
          <w:sz w:val="24"/>
          <w:szCs w:val="24"/>
        </w:rPr>
        <w:t xml:space="preserve">, </w:t>
      </w:r>
      <w:r w:rsidRPr="00753E2B">
        <w:rPr>
          <w:rFonts w:ascii="Times New Roman" w:hAnsi="Times New Roman"/>
          <w:bCs/>
          <w:iCs/>
          <w:sz w:val="24"/>
          <w:szCs w:val="24"/>
        </w:rPr>
        <w:t>оснащенные</w:t>
      </w:r>
      <w:r w:rsidRPr="00866EA1">
        <w:rPr>
          <w:rFonts w:ascii="Times New Roman" w:hAnsi="Times New Roman"/>
          <w:bCs/>
          <w:sz w:val="24"/>
          <w:szCs w:val="24"/>
        </w:rPr>
        <w:t xml:space="preserve"> </w:t>
      </w:r>
      <w:r w:rsidRPr="00866EA1">
        <w:rPr>
          <w:rFonts w:ascii="Times New Roman" w:hAnsi="Times New Roman"/>
          <w:bCs/>
          <w:iCs/>
          <w:sz w:val="24"/>
          <w:szCs w:val="24"/>
        </w:rPr>
        <w:t xml:space="preserve">в </w:t>
      </w:r>
      <w:r w:rsidRPr="00C26CD2">
        <w:rPr>
          <w:rFonts w:ascii="Times New Roman" w:hAnsi="Times New Roman" w:cs="Times New Roman"/>
          <w:bCs/>
          <w:sz w:val="24"/>
          <w:szCs w:val="24"/>
        </w:rPr>
        <w:t xml:space="preserve">соответствии с </w:t>
      </w:r>
      <w:r w:rsidRPr="00C26CD2">
        <w:rPr>
          <w:rFonts w:ascii="Times New Roman" w:hAnsi="Times New Roman" w:cs="Times New Roman"/>
          <w:bCs/>
          <w:iCs/>
          <w:sz w:val="24"/>
          <w:szCs w:val="24"/>
        </w:rPr>
        <w:t>приложением 3 ПОП</w:t>
      </w:r>
      <w:r w:rsidRPr="00C26CD2">
        <w:rPr>
          <w:rFonts w:ascii="Times New Roman" w:hAnsi="Times New Roman" w:cs="Times New Roman"/>
          <w:bCs/>
          <w:i/>
          <w:sz w:val="24"/>
          <w:szCs w:val="24"/>
        </w:rPr>
        <w:t>.</w:t>
      </w:r>
    </w:p>
    <w:p w14:paraId="322B757F" w14:textId="77777777" w:rsidR="008324E9" w:rsidRPr="00753E2B" w:rsidRDefault="008324E9" w:rsidP="008324E9">
      <w:pPr>
        <w:suppressAutoHyphens/>
        <w:ind w:firstLine="709"/>
        <w:jc w:val="both"/>
        <w:rPr>
          <w:rFonts w:ascii="Times New Roman" w:hAnsi="Times New Roman"/>
          <w:bCs/>
          <w:sz w:val="24"/>
          <w:szCs w:val="24"/>
        </w:rPr>
      </w:pPr>
      <w:r w:rsidRPr="00753E2B">
        <w:rPr>
          <w:rFonts w:ascii="Times New Roman" w:hAnsi="Times New Roman"/>
          <w:bCs/>
          <w:sz w:val="24"/>
          <w:szCs w:val="24"/>
        </w:rPr>
        <w:t xml:space="preserve">Мастерские </w:t>
      </w:r>
      <w:r>
        <w:rPr>
          <w:rFonts w:ascii="Times New Roman" w:hAnsi="Times New Roman"/>
          <w:bCs/>
          <w:sz w:val="24"/>
          <w:szCs w:val="24"/>
        </w:rPr>
        <w:t>«С</w:t>
      </w:r>
      <w:r>
        <w:rPr>
          <w:rFonts w:ascii="Times New Roman" w:hAnsi="Times New Roman"/>
          <w:iCs/>
          <w:sz w:val="24"/>
          <w:szCs w:val="24"/>
        </w:rPr>
        <w:t>лесарная», «Технологического оборудования», «Электрооборудования»</w:t>
      </w:r>
      <w:r w:rsidRPr="00753E2B">
        <w:rPr>
          <w:rFonts w:ascii="Times New Roman" w:hAnsi="Times New Roman"/>
          <w:bCs/>
          <w:sz w:val="24"/>
          <w:szCs w:val="24"/>
        </w:rPr>
        <w:t xml:space="preserve">, </w:t>
      </w:r>
      <w:r w:rsidRPr="00753E2B">
        <w:rPr>
          <w:rFonts w:ascii="Times New Roman" w:hAnsi="Times New Roman"/>
          <w:bCs/>
          <w:iCs/>
          <w:sz w:val="24"/>
          <w:szCs w:val="24"/>
        </w:rPr>
        <w:t>оснащенные</w:t>
      </w:r>
      <w:r w:rsidRPr="00866EA1">
        <w:rPr>
          <w:rFonts w:ascii="Times New Roman" w:hAnsi="Times New Roman"/>
          <w:bCs/>
          <w:sz w:val="24"/>
          <w:szCs w:val="24"/>
        </w:rPr>
        <w:t xml:space="preserve"> </w:t>
      </w:r>
      <w:r w:rsidRPr="00866EA1">
        <w:rPr>
          <w:rFonts w:ascii="Times New Roman" w:hAnsi="Times New Roman"/>
          <w:bCs/>
          <w:iCs/>
          <w:sz w:val="24"/>
          <w:szCs w:val="24"/>
        </w:rPr>
        <w:t xml:space="preserve">в </w:t>
      </w:r>
      <w:r w:rsidRPr="00C26CD2">
        <w:rPr>
          <w:rFonts w:ascii="Times New Roman" w:hAnsi="Times New Roman" w:cs="Times New Roman"/>
          <w:bCs/>
          <w:sz w:val="24"/>
          <w:szCs w:val="24"/>
        </w:rPr>
        <w:t xml:space="preserve">соответствии с </w:t>
      </w:r>
      <w:r w:rsidRPr="00C26CD2">
        <w:rPr>
          <w:rFonts w:ascii="Times New Roman" w:hAnsi="Times New Roman" w:cs="Times New Roman"/>
          <w:bCs/>
          <w:iCs/>
          <w:sz w:val="24"/>
          <w:szCs w:val="24"/>
        </w:rPr>
        <w:t>приложением 3 ПОП</w:t>
      </w:r>
      <w:r w:rsidRPr="00C26CD2">
        <w:rPr>
          <w:rFonts w:ascii="Times New Roman" w:hAnsi="Times New Roman" w:cs="Times New Roman"/>
          <w:bCs/>
          <w:i/>
          <w:sz w:val="24"/>
          <w:szCs w:val="24"/>
        </w:rPr>
        <w:t>.</w:t>
      </w:r>
    </w:p>
    <w:p w14:paraId="48476872" w14:textId="18E93E3F" w:rsidR="008324E9" w:rsidRPr="00FA680C" w:rsidRDefault="008324E9" w:rsidP="008324E9">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79B2F1C9" w14:textId="77777777" w:rsidR="00B66D7E" w:rsidRPr="00C26CD2" w:rsidRDefault="00B66D7E" w:rsidP="00B66D7E">
      <w:pPr>
        <w:spacing w:after="200" w:line="276" w:lineRule="auto"/>
        <w:rPr>
          <w:rFonts w:ascii="Times New Roman" w:hAnsi="Times New Roman" w:cs="Times New Roman"/>
          <w:b/>
          <w:bCs/>
          <w:sz w:val="24"/>
          <w:szCs w:val="24"/>
        </w:rPr>
      </w:pPr>
    </w:p>
    <w:p w14:paraId="60F2966B" w14:textId="77777777" w:rsidR="00B66D7E" w:rsidRPr="00C26CD2" w:rsidRDefault="00B66D7E" w:rsidP="00B66D7E">
      <w:pPr>
        <w:pStyle w:val="114"/>
        <w:rPr>
          <w:rFonts w:ascii="Times New Roman" w:eastAsia="Times New Roman" w:hAnsi="Times New Roman"/>
        </w:rPr>
      </w:pPr>
      <w:r w:rsidRPr="00C26CD2">
        <w:rPr>
          <w:rFonts w:ascii="Times New Roman" w:hAnsi="Times New Roman"/>
        </w:rPr>
        <w:t>3.2. Учебно-методическое обеспечение</w:t>
      </w:r>
    </w:p>
    <w:p w14:paraId="55815E03" w14:textId="77777777" w:rsidR="00B66D7E" w:rsidRPr="00C26CD2" w:rsidRDefault="00B66D7E" w:rsidP="00B66D7E">
      <w:pPr>
        <w:pStyle w:val="a4"/>
        <w:spacing w:line="276" w:lineRule="auto"/>
        <w:ind w:left="0" w:firstLine="709"/>
        <w:jc w:val="both"/>
        <w:rPr>
          <w:rFonts w:ascii="Times New Roman" w:hAnsi="Times New Roman" w:cs="Times New Roman"/>
          <w:bCs/>
          <w:sz w:val="24"/>
          <w:szCs w:val="24"/>
        </w:rPr>
      </w:pPr>
      <w:r w:rsidRPr="00C26CD2">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26CD2">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26CD2">
        <w:rPr>
          <w:rFonts w:ascii="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C26CD2">
        <w:rPr>
          <w:rFonts w:ascii="Times New Roman"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5F007C71" w14:textId="77777777" w:rsidR="00B66D7E" w:rsidRPr="00C26CD2" w:rsidRDefault="00B66D7E" w:rsidP="00B66D7E">
      <w:pPr>
        <w:pStyle w:val="a4"/>
        <w:spacing w:line="276" w:lineRule="auto"/>
        <w:ind w:left="0" w:firstLine="709"/>
        <w:jc w:val="both"/>
        <w:rPr>
          <w:rFonts w:ascii="Times New Roman" w:hAnsi="Times New Roman" w:cs="Times New Roman"/>
          <w:bCs/>
          <w:sz w:val="24"/>
          <w:szCs w:val="24"/>
        </w:rPr>
      </w:pPr>
    </w:p>
    <w:p w14:paraId="5671A19B" w14:textId="77777777" w:rsidR="008324E9" w:rsidRPr="008324E9" w:rsidRDefault="008324E9" w:rsidP="008324E9">
      <w:pPr>
        <w:pStyle w:val="a4"/>
        <w:spacing w:line="276" w:lineRule="auto"/>
        <w:ind w:left="0" w:firstLine="709"/>
        <w:rPr>
          <w:rFonts w:ascii="Times New Roman" w:hAnsi="Times New Roman" w:cs="Times New Roman"/>
          <w:b/>
          <w:sz w:val="24"/>
          <w:szCs w:val="24"/>
        </w:rPr>
      </w:pPr>
      <w:r w:rsidRPr="008324E9">
        <w:rPr>
          <w:rFonts w:ascii="Times New Roman" w:hAnsi="Times New Roman" w:cs="Times New Roman"/>
          <w:b/>
          <w:sz w:val="24"/>
          <w:szCs w:val="24"/>
        </w:rPr>
        <w:t>3.2.1. Основные печатные издания</w:t>
      </w:r>
    </w:p>
    <w:p w14:paraId="605197D1" w14:textId="77777777" w:rsidR="008324E9" w:rsidRPr="00FC2714" w:rsidRDefault="008324E9" w:rsidP="008324E9">
      <w:pPr>
        <w:ind w:firstLine="709"/>
        <w:contextualSpacing/>
        <w:jc w:val="both"/>
        <w:rPr>
          <w:rFonts w:ascii="Times New Roman" w:hAnsi="Times New Roman"/>
          <w:bCs/>
          <w:iCs/>
          <w:sz w:val="24"/>
          <w:szCs w:val="24"/>
          <w:lang w:eastAsia="x-none"/>
        </w:rPr>
      </w:pPr>
      <w:r w:rsidRPr="00FC2714">
        <w:rPr>
          <w:rFonts w:ascii="Times New Roman" w:hAnsi="Times New Roman"/>
          <w:bCs/>
          <w:iCs/>
          <w:sz w:val="24"/>
          <w:szCs w:val="24"/>
          <w:lang w:eastAsia="x-none"/>
        </w:rPr>
        <w:t>1. Грибов, В. Д. Управление структурными подразделениями организации : учебник / В. Д. Грибов. М. : КНОРУС, 2021.- 278 с. - (Среднее профессиональное образование). - ISBN 978-5-406-02566-6.</w:t>
      </w:r>
    </w:p>
    <w:p w14:paraId="353A04F8" w14:textId="77777777" w:rsidR="008324E9" w:rsidRPr="00FC2714" w:rsidRDefault="008324E9" w:rsidP="008324E9">
      <w:pPr>
        <w:ind w:firstLine="709"/>
        <w:contextualSpacing/>
        <w:jc w:val="both"/>
        <w:rPr>
          <w:rFonts w:ascii="Times New Roman" w:hAnsi="Times New Roman"/>
          <w:bCs/>
          <w:iCs/>
          <w:sz w:val="24"/>
          <w:szCs w:val="24"/>
          <w:lang w:eastAsia="x-none"/>
        </w:rPr>
      </w:pPr>
      <w:r w:rsidRPr="00FC2714">
        <w:rPr>
          <w:rFonts w:ascii="Times New Roman" w:hAnsi="Times New Roman"/>
          <w:bCs/>
          <w:iCs/>
          <w:sz w:val="24"/>
          <w:szCs w:val="24"/>
          <w:lang w:eastAsia="x-none"/>
        </w:rPr>
        <w:t>2. Дрещинский, В.А. Планирование и организация работы структурного подразделения: учебник для среднего профессионального образования / В. А. Дрещинский. — Москва : Издательство Юрайт, 2021. — 407 с. — (Профессиональное образование). — ISBN 978-5-534-14662-2.</w:t>
      </w:r>
    </w:p>
    <w:p w14:paraId="0DDD61FB" w14:textId="77777777" w:rsidR="008324E9" w:rsidRDefault="008324E9" w:rsidP="008324E9">
      <w:pPr>
        <w:ind w:firstLine="709"/>
        <w:contextualSpacing/>
        <w:jc w:val="both"/>
        <w:rPr>
          <w:rFonts w:ascii="Times New Roman" w:hAnsi="Times New Roman"/>
          <w:bCs/>
          <w:iCs/>
          <w:sz w:val="24"/>
          <w:szCs w:val="24"/>
          <w:lang w:eastAsia="x-none"/>
        </w:rPr>
      </w:pPr>
      <w:r w:rsidRPr="00FC2714">
        <w:rPr>
          <w:rFonts w:ascii="Times New Roman" w:hAnsi="Times New Roman"/>
          <w:bCs/>
          <w:iCs/>
          <w:sz w:val="24"/>
          <w:szCs w:val="24"/>
          <w:lang w:eastAsia="x-none"/>
        </w:rPr>
        <w:t>3. Оплетаева, Н.А. Управление структурным подразделением организации : учебное пособие / Н.А. Оплетаева. — Омск : Омский ГАУ, 2019. — 76 с. — ISBN 978-5-89764-817-7.</w:t>
      </w:r>
    </w:p>
    <w:p w14:paraId="0104A365" w14:textId="77777777" w:rsidR="008324E9" w:rsidRPr="009C02A1" w:rsidRDefault="008324E9" w:rsidP="008324E9">
      <w:pPr>
        <w:ind w:firstLine="709"/>
        <w:contextualSpacing/>
        <w:rPr>
          <w:rFonts w:ascii="Times New Roman" w:hAnsi="Times New Roman"/>
          <w:b/>
          <w:sz w:val="24"/>
          <w:szCs w:val="24"/>
          <w:lang w:val="x-none"/>
        </w:rPr>
      </w:pPr>
    </w:p>
    <w:p w14:paraId="29FCF890" w14:textId="77777777" w:rsidR="008324E9" w:rsidRDefault="008324E9" w:rsidP="008324E9">
      <w:pPr>
        <w:numPr>
          <w:ilvl w:val="2"/>
          <w:numId w:val="22"/>
        </w:numPr>
        <w:spacing w:line="276" w:lineRule="auto"/>
        <w:contextualSpacing/>
        <w:rPr>
          <w:rFonts w:ascii="Times New Roman" w:hAnsi="Times New Roman"/>
          <w:b/>
          <w:sz w:val="24"/>
          <w:szCs w:val="24"/>
        </w:rPr>
      </w:pPr>
      <w:r w:rsidRPr="00866EA1">
        <w:rPr>
          <w:rFonts w:ascii="Times New Roman" w:hAnsi="Times New Roman"/>
          <w:b/>
          <w:sz w:val="24"/>
          <w:szCs w:val="24"/>
        </w:rPr>
        <w:t>Основные электронные издания</w:t>
      </w:r>
    </w:p>
    <w:p w14:paraId="68D87FDB" w14:textId="22C311E2" w:rsidR="008324E9" w:rsidRPr="0060606C" w:rsidRDefault="008324E9" w:rsidP="008324E9">
      <w:pPr>
        <w:ind w:firstLine="709"/>
        <w:contextualSpacing/>
        <w:jc w:val="both"/>
        <w:rPr>
          <w:rFonts w:ascii="Times New Roman" w:hAnsi="Times New Roman"/>
          <w:bCs/>
          <w:sz w:val="24"/>
          <w:szCs w:val="24"/>
        </w:rPr>
      </w:pPr>
      <w:r w:rsidRPr="0060606C">
        <w:rPr>
          <w:rFonts w:ascii="Times New Roman" w:hAnsi="Times New Roman"/>
          <w:bCs/>
          <w:sz w:val="24"/>
          <w:szCs w:val="24"/>
        </w:rPr>
        <w:t xml:space="preserve">1. Бочкарева Н.А. Техническое оснащение и организация рабочего места : учебник для СПО / Бочкарева Н.А.. — Саратов, Москва : Профобразование, Ай Пи Ар Медиа, 2020. — 387 c. — ISBN 978-5-4488-0827-2, 978-5-4497-0503-7. — Текст : электронный // IPR SMART : [сайт]. — URL: </w:t>
      </w:r>
      <w:hyperlink r:id="rId20" w:history="1">
        <w:r w:rsidRPr="001267DF">
          <w:rPr>
            <w:rStyle w:val="af0"/>
            <w:rFonts w:ascii="Times New Roman" w:hAnsi="Times New Roman"/>
            <w:bCs/>
            <w:sz w:val="24"/>
            <w:szCs w:val="24"/>
          </w:rPr>
          <w:t>https://www.iprbookshop.ru/94723.html</w:t>
        </w:r>
      </w:hyperlink>
      <w:r>
        <w:rPr>
          <w:rFonts w:ascii="Times New Roman" w:hAnsi="Times New Roman"/>
          <w:bCs/>
          <w:sz w:val="24"/>
          <w:szCs w:val="24"/>
        </w:rPr>
        <w:t xml:space="preserve"> </w:t>
      </w:r>
      <w:r w:rsidRPr="0060606C">
        <w:rPr>
          <w:rFonts w:ascii="Times New Roman" w:hAnsi="Times New Roman"/>
          <w:bCs/>
          <w:sz w:val="24"/>
          <w:szCs w:val="24"/>
        </w:rPr>
        <w:t>. — Режим доступа: для авторизир. пользователей</w:t>
      </w:r>
    </w:p>
    <w:p w14:paraId="54ADEE34" w14:textId="1C359C66" w:rsidR="008324E9" w:rsidRPr="0060606C" w:rsidRDefault="008324E9" w:rsidP="008324E9">
      <w:pPr>
        <w:ind w:firstLine="709"/>
        <w:contextualSpacing/>
        <w:jc w:val="both"/>
        <w:rPr>
          <w:rFonts w:ascii="Times New Roman" w:hAnsi="Times New Roman"/>
          <w:bCs/>
          <w:sz w:val="24"/>
          <w:szCs w:val="24"/>
        </w:rPr>
      </w:pPr>
      <w:r w:rsidRPr="0060606C">
        <w:rPr>
          <w:rFonts w:ascii="Times New Roman" w:hAnsi="Times New Roman"/>
          <w:bCs/>
          <w:sz w:val="24"/>
          <w:szCs w:val="24"/>
        </w:rPr>
        <w:t xml:space="preserve">2. Воробьева, И. П.  Экономика и организация производства : учебное пособие для среднего профессионального образования / И. П. Воробьева, О. С. Селевич. — Москва : Издательство Юрайт, 2022. — 191 с. — (Профессиональное образование). — ISBN 978-5-534-10672-5. — Текст : электронный // Образовательная платформа Юрайт [сайт]. — URL: </w:t>
      </w:r>
      <w:hyperlink r:id="rId21" w:history="1">
        <w:r w:rsidRPr="001267DF">
          <w:rPr>
            <w:rStyle w:val="af0"/>
            <w:rFonts w:ascii="Times New Roman" w:hAnsi="Times New Roman"/>
            <w:bCs/>
            <w:sz w:val="24"/>
            <w:szCs w:val="24"/>
          </w:rPr>
          <w:t>https://urait.ru/bcode/495523</w:t>
        </w:r>
      </w:hyperlink>
      <w:r>
        <w:rPr>
          <w:rFonts w:ascii="Times New Roman" w:hAnsi="Times New Roman"/>
          <w:bCs/>
          <w:sz w:val="24"/>
          <w:szCs w:val="24"/>
        </w:rPr>
        <w:t xml:space="preserve"> </w:t>
      </w:r>
      <w:r w:rsidRPr="0060606C">
        <w:rPr>
          <w:rFonts w:ascii="Times New Roman" w:hAnsi="Times New Roman"/>
          <w:bCs/>
          <w:sz w:val="24"/>
          <w:szCs w:val="24"/>
        </w:rPr>
        <w:t>.</w:t>
      </w:r>
    </w:p>
    <w:p w14:paraId="2F9829CB" w14:textId="28A5ABFC" w:rsidR="008324E9" w:rsidRPr="0060606C" w:rsidRDefault="008324E9" w:rsidP="008324E9">
      <w:pPr>
        <w:ind w:firstLine="709"/>
        <w:contextualSpacing/>
        <w:jc w:val="both"/>
        <w:rPr>
          <w:rFonts w:ascii="Times New Roman" w:hAnsi="Times New Roman"/>
          <w:bCs/>
          <w:sz w:val="24"/>
          <w:szCs w:val="24"/>
        </w:rPr>
      </w:pPr>
      <w:r w:rsidRPr="0060606C">
        <w:rPr>
          <w:rFonts w:ascii="Times New Roman" w:hAnsi="Times New Roman"/>
          <w:bCs/>
          <w:sz w:val="24"/>
          <w:szCs w:val="24"/>
        </w:rPr>
        <w:t xml:space="preserve">3. Грибов, В. Д.  Основы управленческой деятельности : учебник и практикум для среднего профессионального образования / В. Д. Грибов, Г. В. Кисляков. — Москва : Издательство Юрайт, 2022. — 335 с. — (Профессиональное образование). — ISBN 978-5-9916-5904-8. — Текст : электронный // Образовательная платформа Юрайт [сайт]. — URL: </w:t>
      </w:r>
      <w:hyperlink r:id="rId22" w:history="1">
        <w:r w:rsidRPr="001267DF">
          <w:rPr>
            <w:rStyle w:val="af0"/>
            <w:rFonts w:ascii="Times New Roman" w:hAnsi="Times New Roman"/>
            <w:bCs/>
            <w:sz w:val="24"/>
            <w:szCs w:val="24"/>
          </w:rPr>
          <w:t>https://urait.ru/bcode/489972</w:t>
        </w:r>
      </w:hyperlink>
      <w:r>
        <w:rPr>
          <w:rFonts w:ascii="Times New Roman" w:hAnsi="Times New Roman"/>
          <w:bCs/>
          <w:sz w:val="24"/>
          <w:szCs w:val="24"/>
        </w:rPr>
        <w:t xml:space="preserve"> </w:t>
      </w:r>
      <w:r w:rsidRPr="0060606C">
        <w:rPr>
          <w:rFonts w:ascii="Times New Roman" w:hAnsi="Times New Roman"/>
          <w:bCs/>
          <w:sz w:val="24"/>
          <w:szCs w:val="24"/>
        </w:rPr>
        <w:t>.</w:t>
      </w:r>
    </w:p>
    <w:p w14:paraId="7B880F9C" w14:textId="5A43184C" w:rsidR="008324E9" w:rsidRPr="0060606C" w:rsidRDefault="008324E9" w:rsidP="008324E9">
      <w:pPr>
        <w:ind w:firstLine="709"/>
        <w:contextualSpacing/>
        <w:jc w:val="both"/>
        <w:rPr>
          <w:rFonts w:ascii="Times New Roman" w:hAnsi="Times New Roman"/>
          <w:bCs/>
          <w:sz w:val="24"/>
          <w:szCs w:val="24"/>
        </w:rPr>
      </w:pPr>
      <w:r w:rsidRPr="0060606C">
        <w:rPr>
          <w:rFonts w:ascii="Times New Roman" w:hAnsi="Times New Roman"/>
          <w:bCs/>
          <w:sz w:val="24"/>
          <w:szCs w:val="24"/>
        </w:rPr>
        <w:t xml:space="preserve">4. Иванов, И. Н.  Организация труда на промышленных предприятиях: учебник для среднего профессионального образования / И. Н. Иванов, А. М. Беляев. — Москва: Издательство Юрайт, 2022. — 305 с. — (Профессиональное образование). — ISBN 978-5-534-12300-5. — Текст: электронный // Образовательная платформа Юрайт [сайт]. — URL: </w:t>
      </w:r>
      <w:hyperlink r:id="rId23" w:history="1">
        <w:r w:rsidRPr="001267DF">
          <w:rPr>
            <w:rStyle w:val="af0"/>
            <w:rFonts w:ascii="Times New Roman" w:hAnsi="Times New Roman"/>
            <w:bCs/>
            <w:sz w:val="24"/>
            <w:szCs w:val="24"/>
          </w:rPr>
          <w:t>https://urait.ru/bcode/495743</w:t>
        </w:r>
      </w:hyperlink>
      <w:r>
        <w:rPr>
          <w:rFonts w:ascii="Times New Roman" w:hAnsi="Times New Roman"/>
          <w:bCs/>
          <w:sz w:val="24"/>
          <w:szCs w:val="24"/>
        </w:rPr>
        <w:t xml:space="preserve"> </w:t>
      </w:r>
      <w:r w:rsidRPr="0060606C">
        <w:rPr>
          <w:rFonts w:ascii="Times New Roman" w:hAnsi="Times New Roman"/>
          <w:bCs/>
          <w:sz w:val="24"/>
          <w:szCs w:val="24"/>
        </w:rPr>
        <w:t>.</w:t>
      </w:r>
    </w:p>
    <w:p w14:paraId="2DCBBCB9" w14:textId="77777777" w:rsidR="008324E9" w:rsidRPr="00866EA1" w:rsidRDefault="008324E9" w:rsidP="008324E9">
      <w:pPr>
        <w:ind w:left="1440"/>
        <w:contextualSpacing/>
        <w:rPr>
          <w:rFonts w:ascii="Times New Roman" w:hAnsi="Times New Roman"/>
          <w:b/>
          <w:sz w:val="24"/>
          <w:szCs w:val="24"/>
        </w:rPr>
      </w:pPr>
    </w:p>
    <w:p w14:paraId="7C13D228" w14:textId="77777777" w:rsidR="008324E9" w:rsidRPr="00866EA1" w:rsidRDefault="008324E9" w:rsidP="008324E9">
      <w:pPr>
        <w:suppressAutoHyphens/>
        <w:ind w:firstLine="709"/>
        <w:contextualSpacing/>
        <w:rPr>
          <w:rFonts w:ascii="Times New Roman" w:hAnsi="Times New Roman"/>
          <w:bCs/>
          <w:i/>
          <w:sz w:val="24"/>
          <w:szCs w:val="24"/>
        </w:rPr>
      </w:pPr>
      <w:r w:rsidRPr="00866EA1">
        <w:rPr>
          <w:rFonts w:ascii="Times New Roman" w:hAnsi="Times New Roman"/>
          <w:b/>
          <w:bCs/>
          <w:sz w:val="24"/>
          <w:szCs w:val="24"/>
        </w:rPr>
        <w:t>3.2.3. Дополнительные источники</w:t>
      </w:r>
    </w:p>
    <w:p w14:paraId="1F723747" w14:textId="77777777" w:rsidR="008324E9" w:rsidRPr="0060606C" w:rsidRDefault="008324E9" w:rsidP="008324E9">
      <w:pPr>
        <w:ind w:firstLine="709"/>
        <w:contextualSpacing/>
        <w:jc w:val="both"/>
        <w:rPr>
          <w:rFonts w:ascii="Times New Roman" w:hAnsi="Times New Roman"/>
          <w:bCs/>
          <w:iCs/>
          <w:sz w:val="24"/>
          <w:szCs w:val="24"/>
          <w:lang w:eastAsia="x-none"/>
        </w:rPr>
      </w:pPr>
      <w:r w:rsidRPr="0060606C">
        <w:rPr>
          <w:rFonts w:ascii="Times New Roman" w:hAnsi="Times New Roman"/>
          <w:bCs/>
          <w:iCs/>
          <w:sz w:val="24"/>
          <w:szCs w:val="24"/>
          <w:lang w:eastAsia="x-none"/>
        </w:rPr>
        <w:t xml:space="preserve">1. Астахова, Н.И. Менеджмент: учебник для среднего профессионального образования / Н.И. Астахова, Г.И. Москвитин; под общей редакцией Н.И. Астаховой, Г.И. Москвитина. — Москва: Издательство Юрайт, 2019. —422 с. — (Профессиональное образование). — ISBN 978-5-9916-5386-2. </w:t>
      </w:r>
    </w:p>
    <w:p w14:paraId="7BBF6440" w14:textId="77777777" w:rsidR="008324E9" w:rsidRDefault="008324E9" w:rsidP="008324E9">
      <w:pPr>
        <w:ind w:firstLine="709"/>
        <w:contextualSpacing/>
        <w:jc w:val="both"/>
        <w:rPr>
          <w:rFonts w:ascii="Times New Roman" w:hAnsi="Times New Roman"/>
          <w:bCs/>
          <w:iCs/>
          <w:sz w:val="24"/>
          <w:szCs w:val="24"/>
          <w:lang w:eastAsia="x-none"/>
        </w:rPr>
      </w:pPr>
      <w:r w:rsidRPr="0060606C">
        <w:rPr>
          <w:rFonts w:ascii="Times New Roman" w:hAnsi="Times New Roman"/>
          <w:bCs/>
          <w:iCs/>
          <w:sz w:val="24"/>
          <w:szCs w:val="24"/>
          <w:lang w:eastAsia="x-none"/>
        </w:rPr>
        <w:t>2. Горленко, О.А. Управление персоналом: учебник для среднего профессионального образования / О.А. Горленко, Д.В. Ерохин, Т.П. Можаева. — 2-е изд., испр. и доп. — Москва: Издательство Юрайт, 2020. — 249 с. —(Профессиональное образование). — ISBN 978-5-9916-9457-5.</w:t>
      </w:r>
    </w:p>
    <w:p w14:paraId="6B1FDC6D" w14:textId="299BBB6A" w:rsidR="00B66D7E" w:rsidRPr="00C26CD2" w:rsidRDefault="00B66D7E" w:rsidP="00B66D7E">
      <w:pPr>
        <w:spacing w:after="200" w:line="276" w:lineRule="auto"/>
        <w:ind w:firstLine="709"/>
        <w:jc w:val="both"/>
        <w:rPr>
          <w:rFonts w:ascii="Times New Roman" w:hAnsi="Times New Roman" w:cs="Times New Roman"/>
          <w:bCs/>
          <w:i/>
          <w:sz w:val="24"/>
          <w:szCs w:val="24"/>
        </w:rPr>
      </w:pPr>
    </w:p>
    <w:p w14:paraId="40583344" w14:textId="77777777" w:rsidR="00B66D7E" w:rsidRPr="00C26CD2" w:rsidRDefault="00B66D7E" w:rsidP="00B66D7E">
      <w:pPr>
        <w:pStyle w:val="1f"/>
        <w:rPr>
          <w:rFonts w:ascii="Times New Roman" w:hAnsi="Times New Roman"/>
          <w:b w:val="0"/>
          <w:bCs w:val="0"/>
        </w:rPr>
      </w:pPr>
      <w:r w:rsidRPr="00C26CD2">
        <w:rPr>
          <w:rFonts w:ascii="Times New Roman" w:hAnsi="Times New Roman"/>
        </w:rPr>
        <w:lastRenderedPageBreak/>
        <w:t xml:space="preserve">4. Контроль и оценка результатов освоения </w:t>
      </w:r>
      <w:r w:rsidRPr="00C26CD2">
        <w:rPr>
          <w:rFonts w:ascii="Times New Roman" w:hAnsi="Times New Roman"/>
        </w:rPr>
        <w:br/>
        <w:t>профессионального модуля</w:t>
      </w: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7"/>
        <w:gridCol w:w="6793"/>
        <w:gridCol w:w="2016"/>
      </w:tblGrid>
      <w:tr w:rsidR="008324E9" w:rsidRPr="005C373F" w14:paraId="12F9CEE9" w14:textId="77777777" w:rsidTr="00AA032A">
        <w:trPr>
          <w:trHeight w:val="23"/>
        </w:trPr>
        <w:tc>
          <w:tcPr>
            <w:tcW w:w="504" w:type="pct"/>
          </w:tcPr>
          <w:p w14:paraId="336A240A" w14:textId="77777777" w:rsidR="008324E9" w:rsidRPr="005C373F" w:rsidRDefault="008324E9" w:rsidP="007A395C">
            <w:pPr>
              <w:suppressAutoHyphens/>
              <w:contextualSpacing/>
              <w:jc w:val="center"/>
              <w:rPr>
                <w:rFonts w:ascii="Times New Roman" w:hAnsi="Times New Roman" w:cs="Times New Roman"/>
                <w:b/>
                <w:iCs/>
              </w:rPr>
            </w:pPr>
            <w:r w:rsidRPr="005C373F">
              <w:rPr>
                <w:rFonts w:ascii="Times New Roman" w:hAnsi="Times New Roman" w:cs="Times New Roman"/>
                <w:b/>
                <w:iCs/>
              </w:rPr>
              <w:t>Код ПК, ОК</w:t>
            </w:r>
          </w:p>
        </w:tc>
        <w:tc>
          <w:tcPr>
            <w:tcW w:w="3467" w:type="pct"/>
            <w:vAlign w:val="center"/>
          </w:tcPr>
          <w:p w14:paraId="09F56A07" w14:textId="77777777" w:rsidR="008324E9" w:rsidRPr="005C373F" w:rsidRDefault="008324E9" w:rsidP="007A395C">
            <w:pPr>
              <w:suppressAutoHyphens/>
              <w:contextualSpacing/>
              <w:jc w:val="center"/>
              <w:rPr>
                <w:rFonts w:ascii="Times New Roman" w:hAnsi="Times New Roman" w:cs="Times New Roman"/>
                <w:b/>
              </w:rPr>
            </w:pPr>
            <w:r w:rsidRPr="005C373F">
              <w:rPr>
                <w:rFonts w:ascii="Times New Roman" w:hAnsi="Times New Roman" w:cs="Times New Roman"/>
                <w:b/>
                <w:iCs/>
              </w:rPr>
              <w:t xml:space="preserve">Критерии оценки результата </w:t>
            </w:r>
            <w:r w:rsidRPr="005C373F">
              <w:rPr>
                <w:rFonts w:ascii="Times New Roman" w:hAnsi="Times New Roman" w:cs="Times New Roman"/>
                <w:b/>
                <w:iCs/>
              </w:rPr>
              <w:br/>
              <w:t>(показатели освоенности компетенций)</w:t>
            </w:r>
          </w:p>
        </w:tc>
        <w:tc>
          <w:tcPr>
            <w:tcW w:w="1029" w:type="pct"/>
            <w:vAlign w:val="center"/>
          </w:tcPr>
          <w:p w14:paraId="26F15294" w14:textId="77777777" w:rsidR="008324E9" w:rsidRPr="005C373F" w:rsidRDefault="008324E9" w:rsidP="007A395C">
            <w:pPr>
              <w:suppressAutoHyphens/>
              <w:contextualSpacing/>
              <w:jc w:val="center"/>
              <w:rPr>
                <w:rFonts w:ascii="Times New Roman" w:hAnsi="Times New Roman" w:cs="Times New Roman"/>
                <w:b/>
              </w:rPr>
            </w:pPr>
            <w:r w:rsidRPr="005C373F">
              <w:rPr>
                <w:rFonts w:ascii="Times New Roman" w:hAnsi="Times New Roman" w:cs="Times New Roman"/>
                <w:b/>
              </w:rPr>
              <w:t>Формы контроля и методы оценки</w:t>
            </w:r>
            <w:r w:rsidRPr="005C373F">
              <w:rPr>
                <w:rStyle w:val="af3"/>
                <w:rFonts w:ascii="Times New Roman" w:hAnsi="Times New Roman"/>
                <w:b/>
              </w:rPr>
              <w:footnoteReference w:id="9"/>
            </w:r>
          </w:p>
        </w:tc>
      </w:tr>
      <w:tr w:rsidR="008324E9" w:rsidRPr="005C373F" w14:paraId="3BDF81F5" w14:textId="77777777" w:rsidTr="00AA032A">
        <w:trPr>
          <w:trHeight w:val="23"/>
        </w:trPr>
        <w:tc>
          <w:tcPr>
            <w:tcW w:w="504" w:type="pct"/>
          </w:tcPr>
          <w:p w14:paraId="14837DA4" w14:textId="77777777" w:rsidR="008324E9" w:rsidRPr="005C373F" w:rsidRDefault="008324E9" w:rsidP="007A395C">
            <w:pPr>
              <w:suppressAutoHyphens/>
              <w:contextualSpacing/>
              <w:jc w:val="center"/>
              <w:rPr>
                <w:rFonts w:ascii="Times New Roman" w:hAnsi="Times New Roman" w:cs="Times New Roman"/>
                <w:b/>
                <w:iCs/>
              </w:rPr>
            </w:pPr>
          </w:p>
        </w:tc>
        <w:tc>
          <w:tcPr>
            <w:tcW w:w="3467" w:type="pct"/>
            <w:vAlign w:val="center"/>
          </w:tcPr>
          <w:p w14:paraId="1377AA83" w14:textId="77777777" w:rsidR="008324E9" w:rsidRPr="005C373F" w:rsidRDefault="008324E9" w:rsidP="007A395C">
            <w:pPr>
              <w:suppressAutoHyphens/>
              <w:contextualSpacing/>
              <w:jc w:val="center"/>
              <w:rPr>
                <w:rFonts w:ascii="Times New Roman" w:hAnsi="Times New Roman" w:cs="Times New Roman"/>
                <w:b/>
                <w:iCs/>
              </w:rPr>
            </w:pPr>
          </w:p>
        </w:tc>
        <w:tc>
          <w:tcPr>
            <w:tcW w:w="1029" w:type="pct"/>
            <w:vAlign w:val="center"/>
          </w:tcPr>
          <w:p w14:paraId="70D52453" w14:textId="77777777" w:rsidR="008324E9" w:rsidRPr="005C373F" w:rsidRDefault="008324E9" w:rsidP="007A395C">
            <w:pPr>
              <w:suppressAutoHyphens/>
              <w:contextualSpacing/>
              <w:jc w:val="center"/>
              <w:rPr>
                <w:rFonts w:ascii="Times New Roman" w:hAnsi="Times New Roman" w:cs="Times New Roman"/>
                <w:b/>
              </w:rPr>
            </w:pPr>
          </w:p>
        </w:tc>
      </w:tr>
      <w:tr w:rsidR="00AA032A" w:rsidRPr="005C373F" w14:paraId="24050923" w14:textId="77777777" w:rsidTr="00AA032A">
        <w:trPr>
          <w:trHeight w:val="23"/>
        </w:trPr>
        <w:tc>
          <w:tcPr>
            <w:tcW w:w="504" w:type="pct"/>
          </w:tcPr>
          <w:p w14:paraId="08896CF3" w14:textId="6CB8C9D6" w:rsidR="00AA032A" w:rsidRPr="005C373F" w:rsidRDefault="00AA032A" w:rsidP="00AA032A">
            <w:pPr>
              <w:suppressAutoHyphens/>
              <w:ind w:right="-46"/>
              <w:contextualSpacing/>
              <w:rPr>
                <w:rFonts w:ascii="Times New Roman" w:hAnsi="Times New Roman" w:cs="Times New Roman"/>
                <w:iCs/>
              </w:rPr>
            </w:pPr>
            <w:r w:rsidRPr="005C373F">
              <w:rPr>
                <w:rFonts w:ascii="Times New Roman" w:hAnsi="Times New Roman" w:cs="Times New Roman"/>
                <w:iCs/>
              </w:rPr>
              <w:t xml:space="preserve">ПК </w:t>
            </w:r>
            <w:r>
              <w:rPr>
                <w:rFonts w:ascii="Times New Roman" w:hAnsi="Times New Roman" w:cs="Times New Roman"/>
                <w:iCs/>
              </w:rPr>
              <w:t>3</w:t>
            </w:r>
            <w:r w:rsidRPr="005C373F">
              <w:rPr>
                <w:rFonts w:ascii="Times New Roman" w:hAnsi="Times New Roman" w:cs="Times New Roman"/>
                <w:iCs/>
              </w:rPr>
              <w:t>.1.</w:t>
            </w:r>
          </w:p>
        </w:tc>
        <w:tc>
          <w:tcPr>
            <w:tcW w:w="3467" w:type="pct"/>
          </w:tcPr>
          <w:p w14:paraId="64BE3C6B" w14:textId="460658A6" w:rsidR="00AA032A" w:rsidRPr="00AA032A" w:rsidRDefault="00AA032A" w:rsidP="006F41F9">
            <w:pPr>
              <w:suppressAutoHyphens/>
              <w:contextualSpacing/>
              <w:jc w:val="both"/>
              <w:rPr>
                <w:rFonts w:ascii="Times New Roman" w:hAnsi="Times New Roman" w:cs="Times New Roman"/>
              </w:rPr>
            </w:pPr>
            <w:r>
              <w:rPr>
                <w:rFonts w:ascii="Times New Roman" w:hAnsi="Times New Roman" w:cs="Times New Roman"/>
              </w:rPr>
              <w:t xml:space="preserve">- </w:t>
            </w:r>
            <w:r w:rsidRPr="00AA032A">
              <w:rPr>
                <w:rFonts w:ascii="Times New Roman" w:hAnsi="Times New Roman" w:cs="Times New Roman"/>
              </w:rPr>
              <w:t>планирова</w:t>
            </w:r>
            <w:r>
              <w:rPr>
                <w:rFonts w:ascii="Times New Roman" w:hAnsi="Times New Roman" w:cs="Times New Roman"/>
              </w:rPr>
              <w:t>ть</w:t>
            </w:r>
            <w:r w:rsidRPr="00AA032A">
              <w:rPr>
                <w:rFonts w:ascii="Times New Roman" w:hAnsi="Times New Roman" w:cs="Times New Roman"/>
              </w:rPr>
              <w:t xml:space="preserve"> основны</w:t>
            </w:r>
            <w:r>
              <w:rPr>
                <w:rFonts w:ascii="Times New Roman" w:hAnsi="Times New Roman" w:cs="Times New Roman"/>
              </w:rPr>
              <w:t>е</w:t>
            </w:r>
            <w:r w:rsidRPr="00AA032A">
              <w:rPr>
                <w:rFonts w:ascii="Times New Roman" w:hAnsi="Times New Roman" w:cs="Times New Roman"/>
              </w:rPr>
              <w:t xml:space="preserve"> показател</w:t>
            </w:r>
            <w:r>
              <w:rPr>
                <w:rFonts w:ascii="Times New Roman" w:hAnsi="Times New Roman" w:cs="Times New Roman"/>
              </w:rPr>
              <w:t>и</w:t>
            </w:r>
            <w:r w:rsidRPr="00AA032A">
              <w:rPr>
                <w:rFonts w:ascii="Times New Roman" w:hAnsi="Times New Roman" w:cs="Times New Roman"/>
              </w:rPr>
              <w:t xml:space="preserve"> производственного процесса;</w:t>
            </w:r>
          </w:p>
          <w:p w14:paraId="7120B65A" w14:textId="796BC44F" w:rsidR="00AA032A" w:rsidRPr="00AA032A" w:rsidRDefault="00AA032A" w:rsidP="006F41F9">
            <w:pPr>
              <w:suppressAutoHyphens/>
              <w:contextualSpacing/>
              <w:jc w:val="both"/>
              <w:rPr>
                <w:rFonts w:ascii="Times New Roman" w:hAnsi="Times New Roman" w:cs="Times New Roman"/>
              </w:rPr>
            </w:pPr>
            <w:r>
              <w:rPr>
                <w:rFonts w:ascii="Times New Roman" w:hAnsi="Times New Roman" w:cs="Times New Roman"/>
              </w:rPr>
              <w:t xml:space="preserve">- </w:t>
            </w:r>
            <w:r w:rsidRPr="00AA032A">
              <w:rPr>
                <w:rFonts w:ascii="Times New Roman" w:hAnsi="Times New Roman" w:cs="Times New Roman"/>
              </w:rPr>
              <w:t>оцен</w:t>
            </w:r>
            <w:r>
              <w:rPr>
                <w:rFonts w:ascii="Times New Roman" w:hAnsi="Times New Roman" w:cs="Times New Roman"/>
              </w:rPr>
              <w:t>ивать</w:t>
            </w:r>
            <w:r w:rsidRPr="00AA032A">
              <w:rPr>
                <w:rFonts w:ascii="Times New Roman" w:hAnsi="Times New Roman" w:cs="Times New Roman"/>
              </w:rPr>
              <w:t xml:space="preserve"> эффективност</w:t>
            </w:r>
            <w:r>
              <w:rPr>
                <w:rFonts w:ascii="Times New Roman" w:hAnsi="Times New Roman" w:cs="Times New Roman"/>
              </w:rPr>
              <w:t>ь</w:t>
            </w:r>
            <w:r w:rsidRPr="00AA032A">
              <w:rPr>
                <w:rFonts w:ascii="Times New Roman" w:hAnsi="Times New Roman" w:cs="Times New Roman"/>
              </w:rPr>
              <w:t xml:space="preserve"> производственного процесса;</w:t>
            </w:r>
          </w:p>
          <w:p w14:paraId="18750CC7" w14:textId="48C0D68B" w:rsidR="00AA032A" w:rsidRPr="00AA032A" w:rsidRDefault="00AA032A" w:rsidP="006F41F9">
            <w:pPr>
              <w:suppressAutoHyphens/>
              <w:contextualSpacing/>
              <w:jc w:val="both"/>
              <w:rPr>
                <w:rFonts w:ascii="Times New Roman" w:hAnsi="Times New Roman" w:cs="Times New Roman"/>
              </w:rPr>
            </w:pPr>
            <w:r>
              <w:rPr>
                <w:rFonts w:ascii="Times New Roman" w:hAnsi="Times New Roman" w:cs="Times New Roman"/>
              </w:rPr>
              <w:t xml:space="preserve">- </w:t>
            </w:r>
            <w:r w:rsidRPr="00AA032A">
              <w:rPr>
                <w:rFonts w:ascii="Times New Roman" w:hAnsi="Times New Roman" w:cs="Times New Roman"/>
              </w:rPr>
              <w:t>принятия управленческих решений по организации производственного процесса</w:t>
            </w:r>
          </w:p>
        </w:tc>
        <w:tc>
          <w:tcPr>
            <w:tcW w:w="1029" w:type="pct"/>
            <w:vMerge w:val="restart"/>
          </w:tcPr>
          <w:p w14:paraId="5D77E630" w14:textId="77777777" w:rsidR="00AA032A" w:rsidRPr="005C373F" w:rsidRDefault="00AA032A" w:rsidP="00AA032A">
            <w:pPr>
              <w:suppressAutoHyphens/>
              <w:contextualSpacing/>
              <w:rPr>
                <w:rFonts w:ascii="Times New Roman" w:hAnsi="Times New Roman" w:cs="Times New Roman"/>
                <w:i/>
              </w:rPr>
            </w:pPr>
            <w:r w:rsidRPr="005C373F">
              <w:rPr>
                <w:rFonts w:ascii="Times New Roman" w:hAnsi="Times New Roman" w:cs="Times New Roman"/>
                <w:i/>
              </w:rPr>
              <w:t xml:space="preserve">Контрольные работы, зачеты, квалификационные испытания, защита курсовых и дипломных проектов (работ), экзамены. </w:t>
            </w:r>
          </w:p>
          <w:p w14:paraId="5BC6AC9B" w14:textId="77777777" w:rsidR="00AA032A" w:rsidRPr="005C373F" w:rsidRDefault="00AA032A" w:rsidP="00AA032A">
            <w:pPr>
              <w:suppressAutoHyphens/>
              <w:contextualSpacing/>
              <w:rPr>
                <w:rFonts w:ascii="Times New Roman" w:hAnsi="Times New Roman" w:cs="Times New Roman"/>
                <w:i/>
              </w:rPr>
            </w:pPr>
            <w:r w:rsidRPr="005C373F">
              <w:rPr>
                <w:rFonts w:ascii="Times New Roman" w:hAnsi="Times New Roman" w:cs="Times New Roman"/>
                <w:i/>
              </w:rPr>
              <w:t>Интерпретация результатов выполнения практических и лабораторных заданий, оценка решения ситуационных задач, оценка тестового контроля.</w:t>
            </w:r>
          </w:p>
          <w:p w14:paraId="6FD8A919" w14:textId="77777777" w:rsidR="00AA032A" w:rsidRPr="005C373F" w:rsidRDefault="00AA032A" w:rsidP="00AA032A">
            <w:pPr>
              <w:suppressAutoHyphens/>
              <w:contextualSpacing/>
              <w:rPr>
                <w:rFonts w:ascii="Times New Roman" w:hAnsi="Times New Roman" w:cs="Times New Roman"/>
                <w:i/>
              </w:rPr>
            </w:pPr>
          </w:p>
          <w:p w14:paraId="65DC0869" w14:textId="77777777" w:rsidR="00AA032A" w:rsidRPr="005C373F" w:rsidRDefault="00AA032A" w:rsidP="00AA032A">
            <w:pPr>
              <w:suppressAutoHyphens/>
              <w:contextualSpacing/>
              <w:rPr>
                <w:rFonts w:ascii="Times New Roman" w:hAnsi="Times New Roman" w:cs="Times New Roman"/>
              </w:rPr>
            </w:pPr>
            <w:r w:rsidRPr="005C373F">
              <w:rPr>
                <w:rFonts w:ascii="Times New Roman" w:hAnsi="Times New Roman" w:cs="Times New Roman"/>
              </w:rPr>
              <w:sym w:font="Symbol" w:char="F02D"/>
            </w:r>
            <w:r w:rsidRPr="005C373F">
              <w:rPr>
                <w:rFonts w:ascii="Times New Roman" w:hAnsi="Times New Roman" w:cs="Times New Roman"/>
              </w:rPr>
              <w:t xml:space="preserve"> Экспертная оценка результатов теоретических знаний и практических умений.</w:t>
            </w:r>
          </w:p>
          <w:p w14:paraId="453B8660" w14:textId="77777777" w:rsidR="00AA032A" w:rsidRPr="005C373F" w:rsidRDefault="00AA032A" w:rsidP="00AA032A">
            <w:pPr>
              <w:suppressAutoHyphens/>
              <w:contextualSpacing/>
              <w:rPr>
                <w:rFonts w:ascii="Times New Roman" w:hAnsi="Times New Roman" w:cs="Times New Roman"/>
              </w:rPr>
            </w:pPr>
            <w:r w:rsidRPr="005C373F">
              <w:rPr>
                <w:rFonts w:ascii="Times New Roman" w:hAnsi="Times New Roman" w:cs="Times New Roman"/>
              </w:rPr>
              <w:sym w:font="Symbol" w:char="F02D"/>
            </w:r>
            <w:r w:rsidRPr="005C373F">
              <w:rPr>
                <w:rFonts w:ascii="Times New Roman" w:hAnsi="Times New Roman" w:cs="Times New Roman"/>
              </w:rPr>
              <w:t xml:space="preserve"> Контроль своевременности сдачи практических заданий, отчетов.</w:t>
            </w:r>
          </w:p>
          <w:p w14:paraId="179EEFBD" w14:textId="77777777" w:rsidR="00AA032A" w:rsidRPr="005C373F" w:rsidRDefault="00AA032A" w:rsidP="00AA032A">
            <w:pPr>
              <w:suppressAutoHyphens/>
              <w:contextualSpacing/>
              <w:rPr>
                <w:rFonts w:ascii="Times New Roman" w:hAnsi="Times New Roman" w:cs="Times New Roman"/>
              </w:rPr>
            </w:pPr>
            <w:r w:rsidRPr="005C373F">
              <w:rPr>
                <w:rFonts w:ascii="Times New Roman" w:hAnsi="Times New Roman" w:cs="Times New Roman"/>
              </w:rPr>
              <w:sym w:font="Symbol" w:char="F02D"/>
            </w:r>
            <w:r w:rsidRPr="005C373F">
              <w:rPr>
                <w:rFonts w:ascii="Times New Roman" w:hAnsi="Times New Roman" w:cs="Times New Roman"/>
              </w:rPr>
              <w:t xml:space="preserve"> Экспертное наблюдение при выполнении практических заданий. Текущий контроль в форме:</w:t>
            </w:r>
          </w:p>
          <w:p w14:paraId="475FD77D" w14:textId="77777777" w:rsidR="00AA032A" w:rsidRPr="005C373F" w:rsidRDefault="00AA032A" w:rsidP="00AA032A">
            <w:pPr>
              <w:suppressAutoHyphens/>
              <w:contextualSpacing/>
              <w:rPr>
                <w:rFonts w:ascii="Times New Roman" w:hAnsi="Times New Roman" w:cs="Times New Roman"/>
              </w:rPr>
            </w:pPr>
            <w:r w:rsidRPr="005C373F">
              <w:rPr>
                <w:rFonts w:ascii="Times New Roman" w:hAnsi="Times New Roman" w:cs="Times New Roman"/>
              </w:rPr>
              <w:sym w:font="Symbol" w:char="F02D"/>
            </w:r>
            <w:r w:rsidRPr="005C373F">
              <w:rPr>
                <w:rFonts w:ascii="Times New Roman" w:hAnsi="Times New Roman" w:cs="Times New Roman"/>
              </w:rPr>
              <w:t xml:space="preserve"> защиты практических занятий;</w:t>
            </w:r>
          </w:p>
          <w:p w14:paraId="42DAA83B" w14:textId="77777777" w:rsidR="00AA032A" w:rsidRPr="005C373F" w:rsidRDefault="00AA032A" w:rsidP="00AA032A">
            <w:pPr>
              <w:suppressAutoHyphens/>
              <w:contextualSpacing/>
              <w:rPr>
                <w:rFonts w:ascii="Times New Roman" w:hAnsi="Times New Roman" w:cs="Times New Roman"/>
              </w:rPr>
            </w:pPr>
            <w:r w:rsidRPr="005C373F">
              <w:rPr>
                <w:rFonts w:ascii="Times New Roman" w:hAnsi="Times New Roman" w:cs="Times New Roman"/>
              </w:rPr>
              <w:sym w:font="Symbol" w:char="F02D"/>
            </w:r>
            <w:r w:rsidRPr="005C373F">
              <w:rPr>
                <w:rFonts w:ascii="Times New Roman" w:hAnsi="Times New Roman" w:cs="Times New Roman"/>
              </w:rPr>
              <w:t xml:space="preserve"> наблюдением за выполнением практических работ;</w:t>
            </w:r>
          </w:p>
          <w:p w14:paraId="5974C6C2" w14:textId="77777777" w:rsidR="00AA032A" w:rsidRPr="005C373F" w:rsidRDefault="00AA032A" w:rsidP="00AA032A">
            <w:pPr>
              <w:suppressAutoHyphens/>
              <w:contextualSpacing/>
              <w:rPr>
                <w:rFonts w:ascii="Times New Roman" w:hAnsi="Times New Roman" w:cs="Times New Roman"/>
              </w:rPr>
            </w:pPr>
            <w:r w:rsidRPr="005C373F">
              <w:rPr>
                <w:rFonts w:ascii="Times New Roman" w:hAnsi="Times New Roman" w:cs="Times New Roman"/>
              </w:rPr>
              <w:lastRenderedPageBreak/>
              <w:t xml:space="preserve">- фронтального устного опроса. </w:t>
            </w:r>
          </w:p>
          <w:p w14:paraId="6FF9ECD2" w14:textId="77777777" w:rsidR="00AA032A" w:rsidRPr="005C373F" w:rsidRDefault="00AA032A" w:rsidP="00AA032A">
            <w:pPr>
              <w:suppressAutoHyphens/>
              <w:contextualSpacing/>
              <w:rPr>
                <w:rFonts w:ascii="Times New Roman" w:hAnsi="Times New Roman" w:cs="Times New Roman"/>
              </w:rPr>
            </w:pPr>
            <w:r w:rsidRPr="005C373F">
              <w:rPr>
                <w:rFonts w:ascii="Times New Roman" w:hAnsi="Times New Roman" w:cs="Times New Roman"/>
              </w:rPr>
              <w:t xml:space="preserve">Сравнительная оценка результатов с требованиями нормативных документов и инструкций. </w:t>
            </w:r>
          </w:p>
          <w:p w14:paraId="61FF2727" w14:textId="77777777" w:rsidR="00AA032A" w:rsidRPr="005C373F" w:rsidRDefault="00AA032A" w:rsidP="00AA032A">
            <w:pPr>
              <w:suppressAutoHyphens/>
              <w:contextualSpacing/>
              <w:rPr>
                <w:rFonts w:ascii="Times New Roman" w:hAnsi="Times New Roman" w:cs="Times New Roman"/>
              </w:rPr>
            </w:pPr>
            <w:r w:rsidRPr="005C373F">
              <w:rPr>
                <w:rFonts w:ascii="Times New Roman" w:hAnsi="Times New Roman" w:cs="Times New Roman"/>
              </w:rPr>
              <w:sym w:font="Symbol" w:char="F02D"/>
            </w:r>
            <w:r w:rsidRPr="005C373F">
              <w:rPr>
                <w:rFonts w:ascii="Times New Roman" w:hAnsi="Times New Roman" w:cs="Times New Roman"/>
              </w:rPr>
              <w:t xml:space="preserve"> Зачеты в процессе обучения и практики по разделу модуля;</w:t>
            </w:r>
          </w:p>
          <w:p w14:paraId="148DEE8B" w14:textId="77777777" w:rsidR="00AA032A" w:rsidRPr="005C373F" w:rsidRDefault="00AA032A" w:rsidP="00AA032A">
            <w:pPr>
              <w:suppressAutoHyphens/>
              <w:contextualSpacing/>
              <w:rPr>
                <w:rFonts w:ascii="Times New Roman" w:hAnsi="Times New Roman" w:cs="Times New Roman"/>
                <w:i/>
              </w:rPr>
            </w:pPr>
            <w:r w:rsidRPr="005C373F">
              <w:rPr>
                <w:rFonts w:ascii="Times New Roman" w:hAnsi="Times New Roman" w:cs="Times New Roman"/>
              </w:rPr>
              <w:t xml:space="preserve"> Экзамен</w:t>
            </w:r>
          </w:p>
        </w:tc>
      </w:tr>
      <w:tr w:rsidR="00AA032A" w:rsidRPr="005C373F" w14:paraId="6B2E459A" w14:textId="77777777" w:rsidTr="00AA032A">
        <w:trPr>
          <w:trHeight w:val="23"/>
        </w:trPr>
        <w:tc>
          <w:tcPr>
            <w:tcW w:w="504" w:type="pct"/>
          </w:tcPr>
          <w:p w14:paraId="703C57DB" w14:textId="675E0407" w:rsidR="00AA032A" w:rsidRPr="005C373F" w:rsidRDefault="00AA032A" w:rsidP="00AA032A">
            <w:pPr>
              <w:suppressAutoHyphens/>
              <w:contextualSpacing/>
              <w:rPr>
                <w:rFonts w:ascii="Times New Roman" w:hAnsi="Times New Roman" w:cs="Times New Roman"/>
                <w:i/>
              </w:rPr>
            </w:pPr>
            <w:r w:rsidRPr="005C373F">
              <w:rPr>
                <w:rFonts w:ascii="Times New Roman" w:hAnsi="Times New Roman" w:cs="Times New Roman"/>
                <w:iCs/>
              </w:rPr>
              <w:t xml:space="preserve">ПК </w:t>
            </w:r>
            <w:r>
              <w:rPr>
                <w:rFonts w:ascii="Times New Roman" w:hAnsi="Times New Roman" w:cs="Times New Roman"/>
                <w:iCs/>
              </w:rPr>
              <w:t>3</w:t>
            </w:r>
            <w:r w:rsidRPr="005C373F">
              <w:rPr>
                <w:rFonts w:ascii="Times New Roman" w:hAnsi="Times New Roman" w:cs="Times New Roman"/>
                <w:iCs/>
              </w:rPr>
              <w:t>.2.</w:t>
            </w:r>
          </w:p>
        </w:tc>
        <w:tc>
          <w:tcPr>
            <w:tcW w:w="3467" w:type="pct"/>
          </w:tcPr>
          <w:p w14:paraId="3855468A" w14:textId="0135BF38" w:rsidR="00AA032A" w:rsidRPr="00AA032A" w:rsidRDefault="002B77F8" w:rsidP="006F41F9">
            <w:pPr>
              <w:suppressAutoHyphens/>
              <w:contextualSpacing/>
              <w:jc w:val="both"/>
              <w:rPr>
                <w:rFonts w:ascii="Times New Roman" w:hAnsi="Times New Roman" w:cs="Times New Roman"/>
              </w:rPr>
            </w:pPr>
            <w:r>
              <w:rPr>
                <w:rFonts w:ascii="Times New Roman" w:hAnsi="Times New Roman" w:cs="Times New Roman"/>
              </w:rPr>
              <w:t xml:space="preserve">- </w:t>
            </w:r>
            <w:r w:rsidR="00AA032A" w:rsidRPr="00AA032A">
              <w:rPr>
                <w:rFonts w:ascii="Times New Roman" w:hAnsi="Times New Roman" w:cs="Times New Roman"/>
              </w:rPr>
              <w:t>планирова</w:t>
            </w:r>
            <w:r w:rsidR="00AA032A">
              <w:rPr>
                <w:rFonts w:ascii="Times New Roman" w:hAnsi="Times New Roman" w:cs="Times New Roman"/>
              </w:rPr>
              <w:t>ть</w:t>
            </w:r>
            <w:r w:rsidR="00AA032A" w:rsidRPr="00AA032A">
              <w:rPr>
                <w:rFonts w:ascii="Times New Roman" w:hAnsi="Times New Roman" w:cs="Times New Roman"/>
              </w:rPr>
              <w:t xml:space="preserve"> работ</w:t>
            </w:r>
            <w:r w:rsidR="00AA032A">
              <w:rPr>
                <w:rFonts w:ascii="Times New Roman" w:hAnsi="Times New Roman" w:cs="Times New Roman"/>
              </w:rPr>
              <w:t>ы</w:t>
            </w:r>
            <w:r w:rsidR="00AA032A" w:rsidRPr="00AA032A">
              <w:rPr>
                <w:rFonts w:ascii="Times New Roman" w:hAnsi="Times New Roman" w:cs="Times New Roman"/>
              </w:rPr>
              <w:t xml:space="preserve"> структурного подразделения;</w:t>
            </w:r>
          </w:p>
          <w:p w14:paraId="3A7FE33E" w14:textId="51D719A8" w:rsidR="00AA032A" w:rsidRPr="00AA032A" w:rsidRDefault="002B77F8" w:rsidP="006F41F9">
            <w:pPr>
              <w:suppressAutoHyphens/>
              <w:contextualSpacing/>
              <w:jc w:val="both"/>
              <w:rPr>
                <w:rFonts w:ascii="Times New Roman" w:hAnsi="Times New Roman" w:cs="Times New Roman"/>
              </w:rPr>
            </w:pPr>
            <w:r>
              <w:rPr>
                <w:rFonts w:ascii="Times New Roman" w:hAnsi="Times New Roman" w:cs="Times New Roman"/>
              </w:rPr>
              <w:t xml:space="preserve">- проводить </w:t>
            </w:r>
            <w:r w:rsidR="00AA032A" w:rsidRPr="00AA032A">
              <w:rPr>
                <w:rFonts w:ascii="Times New Roman" w:hAnsi="Times New Roman" w:cs="Times New Roman"/>
              </w:rPr>
              <w:t>оценк</w:t>
            </w:r>
            <w:r>
              <w:rPr>
                <w:rFonts w:ascii="Times New Roman" w:hAnsi="Times New Roman" w:cs="Times New Roman"/>
              </w:rPr>
              <w:t>у</w:t>
            </w:r>
            <w:r w:rsidR="00AA032A" w:rsidRPr="00AA032A">
              <w:rPr>
                <w:rFonts w:ascii="Times New Roman" w:hAnsi="Times New Roman" w:cs="Times New Roman"/>
              </w:rPr>
              <w:t xml:space="preserve"> эффективности деятельности структурного подразделения;</w:t>
            </w:r>
          </w:p>
          <w:p w14:paraId="46B39D0E" w14:textId="5216E26B" w:rsidR="00AA032A" w:rsidRPr="00AA032A" w:rsidRDefault="002B77F8" w:rsidP="006F41F9">
            <w:pPr>
              <w:suppressAutoHyphens/>
              <w:contextualSpacing/>
              <w:jc w:val="both"/>
              <w:rPr>
                <w:rFonts w:ascii="Times New Roman" w:hAnsi="Times New Roman" w:cs="Times New Roman"/>
              </w:rPr>
            </w:pPr>
            <w:r>
              <w:rPr>
                <w:rFonts w:ascii="Times New Roman" w:hAnsi="Times New Roman" w:cs="Times New Roman"/>
              </w:rPr>
              <w:t xml:space="preserve">- </w:t>
            </w:r>
            <w:r w:rsidR="00AA032A" w:rsidRPr="00AA032A">
              <w:rPr>
                <w:rFonts w:ascii="Times New Roman" w:hAnsi="Times New Roman" w:cs="Times New Roman"/>
              </w:rPr>
              <w:t>прин</w:t>
            </w:r>
            <w:r>
              <w:rPr>
                <w:rFonts w:ascii="Times New Roman" w:hAnsi="Times New Roman" w:cs="Times New Roman"/>
              </w:rPr>
              <w:t>имать</w:t>
            </w:r>
            <w:r w:rsidR="00AA032A" w:rsidRPr="00AA032A">
              <w:rPr>
                <w:rFonts w:ascii="Times New Roman" w:hAnsi="Times New Roman" w:cs="Times New Roman"/>
              </w:rPr>
              <w:t xml:space="preserve"> управленчески</w:t>
            </w:r>
            <w:r>
              <w:rPr>
                <w:rFonts w:ascii="Times New Roman" w:hAnsi="Times New Roman" w:cs="Times New Roman"/>
              </w:rPr>
              <w:t>е</w:t>
            </w:r>
            <w:r w:rsidR="00AA032A" w:rsidRPr="00AA032A">
              <w:rPr>
                <w:rFonts w:ascii="Times New Roman" w:hAnsi="Times New Roman" w:cs="Times New Roman"/>
              </w:rPr>
              <w:t xml:space="preserve"> решений по организации выполнения работ исполнителями</w:t>
            </w:r>
          </w:p>
        </w:tc>
        <w:tc>
          <w:tcPr>
            <w:tcW w:w="1029" w:type="pct"/>
            <w:vMerge/>
          </w:tcPr>
          <w:p w14:paraId="739D0DFB" w14:textId="77777777" w:rsidR="00AA032A" w:rsidRPr="005C373F" w:rsidDel="009D5E3A" w:rsidRDefault="00AA032A" w:rsidP="00AA032A">
            <w:pPr>
              <w:suppressAutoHyphens/>
              <w:contextualSpacing/>
              <w:rPr>
                <w:rFonts w:ascii="Times New Roman" w:hAnsi="Times New Roman" w:cs="Times New Roman"/>
                <w:i/>
              </w:rPr>
            </w:pPr>
          </w:p>
        </w:tc>
      </w:tr>
      <w:tr w:rsidR="00AA032A" w:rsidRPr="005C373F" w14:paraId="6958FB0C" w14:textId="77777777" w:rsidTr="00AA032A">
        <w:trPr>
          <w:trHeight w:val="23"/>
        </w:trPr>
        <w:tc>
          <w:tcPr>
            <w:tcW w:w="504" w:type="pct"/>
          </w:tcPr>
          <w:p w14:paraId="693102AE" w14:textId="0F0DFC63" w:rsidR="00AA032A" w:rsidRPr="005C373F" w:rsidRDefault="00AA032A" w:rsidP="00AA032A">
            <w:pPr>
              <w:suppressAutoHyphens/>
              <w:contextualSpacing/>
              <w:rPr>
                <w:rFonts w:ascii="Times New Roman" w:hAnsi="Times New Roman" w:cs="Times New Roman"/>
                <w:i/>
              </w:rPr>
            </w:pPr>
            <w:r w:rsidRPr="005C373F">
              <w:rPr>
                <w:rFonts w:ascii="Times New Roman" w:hAnsi="Times New Roman" w:cs="Times New Roman"/>
                <w:iCs/>
              </w:rPr>
              <w:t xml:space="preserve">ПК </w:t>
            </w:r>
            <w:r>
              <w:rPr>
                <w:rFonts w:ascii="Times New Roman" w:hAnsi="Times New Roman" w:cs="Times New Roman"/>
                <w:iCs/>
              </w:rPr>
              <w:t>3</w:t>
            </w:r>
            <w:r w:rsidRPr="005C373F">
              <w:rPr>
                <w:rFonts w:ascii="Times New Roman" w:hAnsi="Times New Roman" w:cs="Times New Roman"/>
                <w:iCs/>
              </w:rPr>
              <w:t>.3.</w:t>
            </w:r>
          </w:p>
        </w:tc>
        <w:tc>
          <w:tcPr>
            <w:tcW w:w="3467" w:type="pct"/>
          </w:tcPr>
          <w:p w14:paraId="34B4E591" w14:textId="2C6D11D9" w:rsidR="00AA032A" w:rsidRPr="00AA032A" w:rsidRDefault="002B77F8" w:rsidP="006F41F9">
            <w:pPr>
              <w:suppressAutoHyphens/>
              <w:contextualSpacing/>
              <w:jc w:val="both"/>
              <w:rPr>
                <w:rFonts w:ascii="Times New Roman" w:hAnsi="Times New Roman" w:cs="Times New Roman"/>
              </w:rPr>
            </w:pPr>
            <w:r>
              <w:rPr>
                <w:rFonts w:ascii="Times New Roman" w:hAnsi="Times New Roman" w:cs="Times New Roman"/>
              </w:rPr>
              <w:t xml:space="preserve">- </w:t>
            </w:r>
            <w:r w:rsidRPr="00AA032A">
              <w:rPr>
                <w:rFonts w:ascii="Times New Roman" w:hAnsi="Times New Roman" w:cs="Times New Roman"/>
              </w:rPr>
              <w:t>ра</w:t>
            </w:r>
            <w:r>
              <w:rPr>
                <w:rFonts w:ascii="Times New Roman" w:hAnsi="Times New Roman" w:cs="Times New Roman"/>
              </w:rPr>
              <w:t>с</w:t>
            </w:r>
            <w:r w:rsidRPr="00AA032A">
              <w:rPr>
                <w:rFonts w:ascii="Times New Roman" w:hAnsi="Times New Roman" w:cs="Times New Roman"/>
              </w:rPr>
              <w:t>сч</w:t>
            </w:r>
            <w:r>
              <w:rPr>
                <w:rFonts w:ascii="Times New Roman" w:hAnsi="Times New Roman" w:cs="Times New Roman"/>
              </w:rPr>
              <w:t>итывать</w:t>
            </w:r>
            <w:r w:rsidRPr="00AA032A">
              <w:rPr>
                <w:rFonts w:ascii="Times New Roman" w:hAnsi="Times New Roman" w:cs="Times New Roman"/>
              </w:rPr>
              <w:t xml:space="preserve"> </w:t>
            </w:r>
            <w:r w:rsidR="00AA032A" w:rsidRPr="00AA032A">
              <w:rPr>
                <w:rFonts w:ascii="Times New Roman" w:hAnsi="Times New Roman" w:cs="Times New Roman"/>
              </w:rPr>
              <w:t xml:space="preserve">потребности производства в сырье, материала; </w:t>
            </w:r>
          </w:p>
          <w:p w14:paraId="1AD7B183" w14:textId="4012397A" w:rsidR="00AA032A" w:rsidRPr="00AA032A" w:rsidRDefault="002B77F8" w:rsidP="006F41F9">
            <w:pPr>
              <w:suppressAutoHyphens/>
              <w:contextualSpacing/>
              <w:jc w:val="both"/>
              <w:rPr>
                <w:rFonts w:ascii="Times New Roman" w:hAnsi="Times New Roman" w:cs="Times New Roman"/>
              </w:rPr>
            </w:pPr>
            <w:r>
              <w:rPr>
                <w:rFonts w:ascii="Times New Roman" w:hAnsi="Times New Roman" w:cs="Times New Roman"/>
              </w:rPr>
              <w:t xml:space="preserve">- проводить </w:t>
            </w:r>
            <w:r w:rsidR="00AA032A" w:rsidRPr="00AA032A">
              <w:rPr>
                <w:rFonts w:ascii="Times New Roman" w:hAnsi="Times New Roman" w:cs="Times New Roman"/>
              </w:rPr>
              <w:t>инструктаж и обучени</w:t>
            </w:r>
            <w:r>
              <w:rPr>
                <w:rFonts w:ascii="Times New Roman" w:hAnsi="Times New Roman" w:cs="Times New Roman"/>
              </w:rPr>
              <w:t>е</w:t>
            </w:r>
            <w:r w:rsidR="00AA032A" w:rsidRPr="00AA032A">
              <w:rPr>
                <w:rFonts w:ascii="Times New Roman" w:hAnsi="Times New Roman" w:cs="Times New Roman"/>
              </w:rPr>
              <w:t xml:space="preserve"> персонала на рабочих местах; </w:t>
            </w:r>
          </w:p>
          <w:p w14:paraId="5FC1AD27" w14:textId="5AA1B64B" w:rsidR="00AA032A" w:rsidRPr="00AA032A" w:rsidRDefault="002B77F8" w:rsidP="006F41F9">
            <w:pPr>
              <w:suppressAutoHyphens/>
              <w:contextualSpacing/>
              <w:jc w:val="both"/>
              <w:rPr>
                <w:rFonts w:ascii="Times New Roman" w:hAnsi="Times New Roman" w:cs="Times New Roman"/>
              </w:rPr>
            </w:pPr>
            <w:r>
              <w:rPr>
                <w:rFonts w:ascii="Times New Roman" w:hAnsi="Times New Roman" w:cs="Times New Roman"/>
              </w:rPr>
              <w:t xml:space="preserve">- </w:t>
            </w:r>
            <w:r w:rsidR="00AA032A" w:rsidRPr="00AA032A">
              <w:rPr>
                <w:rFonts w:ascii="Times New Roman" w:hAnsi="Times New Roman" w:cs="Times New Roman"/>
              </w:rPr>
              <w:t>обеспеч</w:t>
            </w:r>
            <w:r>
              <w:rPr>
                <w:rFonts w:ascii="Times New Roman" w:hAnsi="Times New Roman" w:cs="Times New Roman"/>
              </w:rPr>
              <w:t>ивать</w:t>
            </w:r>
            <w:r w:rsidR="00AA032A" w:rsidRPr="00AA032A">
              <w:rPr>
                <w:rFonts w:ascii="Times New Roman" w:hAnsi="Times New Roman" w:cs="Times New Roman"/>
              </w:rPr>
              <w:t xml:space="preserve"> безопасны</w:t>
            </w:r>
            <w:r>
              <w:rPr>
                <w:rFonts w:ascii="Times New Roman" w:hAnsi="Times New Roman" w:cs="Times New Roman"/>
              </w:rPr>
              <w:t>е</w:t>
            </w:r>
            <w:r w:rsidR="00AA032A" w:rsidRPr="00AA032A">
              <w:rPr>
                <w:rFonts w:ascii="Times New Roman" w:hAnsi="Times New Roman" w:cs="Times New Roman"/>
              </w:rPr>
              <w:t xml:space="preserve"> услови</w:t>
            </w:r>
            <w:r>
              <w:rPr>
                <w:rFonts w:ascii="Times New Roman" w:hAnsi="Times New Roman" w:cs="Times New Roman"/>
              </w:rPr>
              <w:t>я</w:t>
            </w:r>
            <w:r w:rsidR="00AA032A" w:rsidRPr="00AA032A">
              <w:rPr>
                <w:rFonts w:ascii="Times New Roman" w:hAnsi="Times New Roman" w:cs="Times New Roman"/>
              </w:rPr>
              <w:t xml:space="preserve"> труда на производстве; </w:t>
            </w:r>
          </w:p>
          <w:p w14:paraId="241CA4B6" w14:textId="5F6A7DD0" w:rsidR="00AA032A" w:rsidRPr="00AA032A" w:rsidRDefault="002B77F8" w:rsidP="006F41F9">
            <w:pPr>
              <w:suppressAutoHyphens/>
              <w:contextualSpacing/>
              <w:jc w:val="both"/>
              <w:rPr>
                <w:rFonts w:ascii="Times New Roman" w:hAnsi="Times New Roman" w:cs="Times New Roman"/>
              </w:rPr>
            </w:pPr>
            <w:r>
              <w:rPr>
                <w:rFonts w:ascii="Times New Roman" w:hAnsi="Times New Roman" w:cs="Times New Roman"/>
              </w:rPr>
              <w:t xml:space="preserve">- </w:t>
            </w:r>
            <w:r w:rsidR="00AA032A" w:rsidRPr="00AA032A">
              <w:rPr>
                <w:rFonts w:ascii="Times New Roman" w:hAnsi="Times New Roman" w:cs="Times New Roman"/>
              </w:rPr>
              <w:t>разраб</w:t>
            </w:r>
            <w:r>
              <w:rPr>
                <w:rFonts w:ascii="Times New Roman" w:hAnsi="Times New Roman" w:cs="Times New Roman"/>
              </w:rPr>
              <w:t>атывать</w:t>
            </w:r>
            <w:r w:rsidR="00AA032A" w:rsidRPr="00AA032A">
              <w:rPr>
                <w:rFonts w:ascii="Times New Roman" w:hAnsi="Times New Roman" w:cs="Times New Roman"/>
              </w:rPr>
              <w:t xml:space="preserve"> мероприят</w:t>
            </w:r>
            <w:r>
              <w:rPr>
                <w:rFonts w:ascii="Times New Roman" w:hAnsi="Times New Roman" w:cs="Times New Roman"/>
              </w:rPr>
              <w:t>ия</w:t>
            </w:r>
            <w:r w:rsidR="00AA032A" w:rsidRPr="00AA032A">
              <w:rPr>
                <w:rFonts w:ascii="Times New Roman" w:hAnsi="Times New Roman" w:cs="Times New Roman"/>
              </w:rPr>
              <w:t xml:space="preserve"> с целью устранения рисков или снижения их до допустимого уровня и повышения безопасности выпускаемой продукции; </w:t>
            </w:r>
          </w:p>
          <w:p w14:paraId="2BD7DF98" w14:textId="52C80888" w:rsidR="00AA032A" w:rsidRPr="005C373F" w:rsidRDefault="002B77F8" w:rsidP="006F41F9">
            <w:pPr>
              <w:suppressAutoHyphens/>
              <w:contextualSpacing/>
              <w:jc w:val="both"/>
              <w:rPr>
                <w:rFonts w:ascii="Times New Roman" w:hAnsi="Times New Roman" w:cs="Times New Roman"/>
              </w:rPr>
            </w:pPr>
            <w:r>
              <w:rPr>
                <w:rFonts w:ascii="Times New Roman" w:hAnsi="Times New Roman" w:cs="Times New Roman"/>
              </w:rPr>
              <w:t xml:space="preserve">- </w:t>
            </w:r>
            <w:r w:rsidR="00AA032A" w:rsidRPr="00AA032A">
              <w:rPr>
                <w:rFonts w:ascii="Times New Roman" w:hAnsi="Times New Roman" w:cs="Times New Roman"/>
              </w:rPr>
              <w:t>участ</w:t>
            </w:r>
            <w:r>
              <w:rPr>
                <w:rFonts w:ascii="Times New Roman" w:hAnsi="Times New Roman" w:cs="Times New Roman"/>
              </w:rPr>
              <w:t>вовать</w:t>
            </w:r>
            <w:r w:rsidR="00AA032A" w:rsidRPr="00AA032A">
              <w:rPr>
                <w:rFonts w:ascii="Times New Roman" w:hAnsi="Times New Roman" w:cs="Times New Roman"/>
              </w:rPr>
              <w:t xml:space="preserve"> в планировании основных показателей производства</w:t>
            </w:r>
          </w:p>
        </w:tc>
        <w:tc>
          <w:tcPr>
            <w:tcW w:w="1029" w:type="pct"/>
            <w:vMerge/>
          </w:tcPr>
          <w:p w14:paraId="13A984D1" w14:textId="77777777" w:rsidR="00AA032A" w:rsidRPr="005C373F" w:rsidDel="009D5E3A" w:rsidRDefault="00AA032A" w:rsidP="00AA032A">
            <w:pPr>
              <w:suppressAutoHyphens/>
              <w:contextualSpacing/>
              <w:rPr>
                <w:rFonts w:ascii="Times New Roman" w:hAnsi="Times New Roman" w:cs="Times New Roman"/>
                <w:i/>
              </w:rPr>
            </w:pPr>
          </w:p>
        </w:tc>
      </w:tr>
      <w:tr w:rsidR="00AA032A" w:rsidRPr="005C373F" w14:paraId="398431A0" w14:textId="77777777" w:rsidTr="00AA032A">
        <w:trPr>
          <w:trHeight w:val="23"/>
        </w:trPr>
        <w:tc>
          <w:tcPr>
            <w:tcW w:w="504" w:type="pct"/>
          </w:tcPr>
          <w:p w14:paraId="15A3F33F" w14:textId="33560368" w:rsidR="00AA032A" w:rsidRPr="005C373F" w:rsidRDefault="00AA032A" w:rsidP="00AA032A">
            <w:pPr>
              <w:suppressAutoHyphens/>
              <w:contextualSpacing/>
              <w:rPr>
                <w:rFonts w:ascii="Times New Roman" w:hAnsi="Times New Roman" w:cs="Times New Roman"/>
                <w:i/>
              </w:rPr>
            </w:pPr>
            <w:r w:rsidRPr="005C373F">
              <w:rPr>
                <w:rFonts w:ascii="Times New Roman" w:hAnsi="Times New Roman" w:cs="Times New Roman"/>
                <w:iCs/>
              </w:rPr>
              <w:t xml:space="preserve">ПК </w:t>
            </w:r>
            <w:r>
              <w:rPr>
                <w:rFonts w:ascii="Times New Roman" w:hAnsi="Times New Roman" w:cs="Times New Roman"/>
                <w:iCs/>
              </w:rPr>
              <w:t>3</w:t>
            </w:r>
            <w:r w:rsidRPr="005C373F">
              <w:rPr>
                <w:rFonts w:ascii="Times New Roman" w:hAnsi="Times New Roman" w:cs="Times New Roman"/>
                <w:iCs/>
              </w:rPr>
              <w:t>.4.</w:t>
            </w:r>
          </w:p>
        </w:tc>
        <w:tc>
          <w:tcPr>
            <w:tcW w:w="3467" w:type="pct"/>
          </w:tcPr>
          <w:p w14:paraId="2C7A8487" w14:textId="0BB2A49C" w:rsidR="00AA032A" w:rsidRPr="00AA032A" w:rsidRDefault="002B77F8" w:rsidP="006F41F9">
            <w:pPr>
              <w:suppressAutoHyphens/>
              <w:contextualSpacing/>
              <w:jc w:val="both"/>
              <w:rPr>
                <w:rFonts w:ascii="Times New Roman" w:hAnsi="Times New Roman" w:cs="Times New Roman"/>
              </w:rPr>
            </w:pPr>
            <w:r>
              <w:rPr>
                <w:rFonts w:ascii="Times New Roman" w:hAnsi="Times New Roman" w:cs="Times New Roman"/>
              </w:rPr>
              <w:t xml:space="preserve">- </w:t>
            </w:r>
            <w:r w:rsidR="00AA032A" w:rsidRPr="00AA032A">
              <w:rPr>
                <w:rFonts w:ascii="Times New Roman" w:hAnsi="Times New Roman" w:cs="Times New Roman"/>
              </w:rPr>
              <w:t>группиров</w:t>
            </w:r>
            <w:r>
              <w:rPr>
                <w:rFonts w:ascii="Times New Roman" w:hAnsi="Times New Roman" w:cs="Times New Roman"/>
              </w:rPr>
              <w:t>ать</w:t>
            </w:r>
            <w:r w:rsidR="00AA032A" w:rsidRPr="00AA032A">
              <w:rPr>
                <w:rFonts w:ascii="Times New Roman" w:hAnsi="Times New Roman" w:cs="Times New Roman"/>
              </w:rPr>
              <w:t xml:space="preserve"> и анализ</w:t>
            </w:r>
            <w:r>
              <w:rPr>
                <w:rFonts w:ascii="Times New Roman" w:hAnsi="Times New Roman" w:cs="Times New Roman"/>
              </w:rPr>
              <w:t>ировать</w:t>
            </w:r>
            <w:r w:rsidR="00AA032A" w:rsidRPr="00AA032A">
              <w:rPr>
                <w:rFonts w:ascii="Times New Roman" w:hAnsi="Times New Roman" w:cs="Times New Roman"/>
              </w:rPr>
              <w:t xml:space="preserve"> информаци</w:t>
            </w:r>
            <w:r>
              <w:rPr>
                <w:rFonts w:ascii="Times New Roman" w:hAnsi="Times New Roman" w:cs="Times New Roman"/>
              </w:rPr>
              <w:t>ю</w:t>
            </w:r>
            <w:r w:rsidR="00AA032A" w:rsidRPr="00AA032A">
              <w:rPr>
                <w:rFonts w:ascii="Times New Roman" w:hAnsi="Times New Roman" w:cs="Times New Roman"/>
              </w:rPr>
              <w:t>; расчет</w:t>
            </w:r>
            <w:r>
              <w:rPr>
                <w:rFonts w:ascii="Times New Roman" w:hAnsi="Times New Roman" w:cs="Times New Roman"/>
              </w:rPr>
              <w:t>ы</w:t>
            </w:r>
            <w:r w:rsidR="00AA032A" w:rsidRPr="00AA032A">
              <w:rPr>
                <w:rFonts w:ascii="Times New Roman" w:hAnsi="Times New Roman" w:cs="Times New Roman"/>
              </w:rPr>
              <w:t xml:space="preserve"> показателей производительности труда; </w:t>
            </w:r>
          </w:p>
          <w:p w14:paraId="733B098E" w14:textId="43DAE4AE" w:rsidR="00AA032A" w:rsidRPr="00AA032A" w:rsidRDefault="002B77F8" w:rsidP="006F41F9">
            <w:pPr>
              <w:suppressAutoHyphens/>
              <w:contextualSpacing/>
              <w:jc w:val="both"/>
              <w:rPr>
                <w:rFonts w:ascii="Times New Roman" w:hAnsi="Times New Roman" w:cs="Times New Roman"/>
              </w:rPr>
            </w:pPr>
            <w:r>
              <w:rPr>
                <w:rFonts w:ascii="Times New Roman" w:hAnsi="Times New Roman" w:cs="Times New Roman"/>
              </w:rPr>
              <w:t xml:space="preserve">- </w:t>
            </w:r>
            <w:r w:rsidR="00AA032A" w:rsidRPr="00AA032A">
              <w:rPr>
                <w:rFonts w:ascii="Times New Roman" w:hAnsi="Times New Roman" w:cs="Times New Roman"/>
              </w:rPr>
              <w:t>ра</w:t>
            </w:r>
            <w:r>
              <w:rPr>
                <w:rFonts w:ascii="Times New Roman" w:hAnsi="Times New Roman" w:cs="Times New Roman"/>
              </w:rPr>
              <w:t>с</w:t>
            </w:r>
            <w:r w:rsidR="00AA032A" w:rsidRPr="00AA032A">
              <w:rPr>
                <w:rFonts w:ascii="Times New Roman" w:hAnsi="Times New Roman" w:cs="Times New Roman"/>
              </w:rPr>
              <w:t>сч</w:t>
            </w:r>
            <w:r>
              <w:rPr>
                <w:rFonts w:ascii="Times New Roman" w:hAnsi="Times New Roman" w:cs="Times New Roman"/>
              </w:rPr>
              <w:t>итывать</w:t>
            </w:r>
            <w:r w:rsidR="00AA032A" w:rsidRPr="00AA032A">
              <w:rPr>
                <w:rFonts w:ascii="Times New Roman" w:hAnsi="Times New Roman" w:cs="Times New Roman"/>
              </w:rPr>
              <w:t xml:space="preserve"> экономическ</w:t>
            </w:r>
            <w:r>
              <w:rPr>
                <w:rFonts w:ascii="Times New Roman" w:hAnsi="Times New Roman" w:cs="Times New Roman"/>
              </w:rPr>
              <w:t>ий</w:t>
            </w:r>
            <w:r w:rsidR="00AA032A" w:rsidRPr="00AA032A">
              <w:rPr>
                <w:rFonts w:ascii="Times New Roman" w:hAnsi="Times New Roman" w:cs="Times New Roman"/>
              </w:rPr>
              <w:t xml:space="preserve"> эффект от внедрения мероприятий научной организации труда; </w:t>
            </w:r>
          </w:p>
          <w:p w14:paraId="3AEA769C" w14:textId="3B33312C" w:rsidR="00AA032A" w:rsidRPr="00AA032A" w:rsidRDefault="002B77F8" w:rsidP="006F41F9">
            <w:pPr>
              <w:suppressAutoHyphens/>
              <w:contextualSpacing/>
              <w:jc w:val="both"/>
              <w:rPr>
                <w:rFonts w:ascii="Times New Roman" w:hAnsi="Times New Roman" w:cs="Times New Roman"/>
              </w:rPr>
            </w:pPr>
            <w:r>
              <w:rPr>
                <w:rFonts w:ascii="Times New Roman" w:hAnsi="Times New Roman" w:cs="Times New Roman"/>
              </w:rPr>
              <w:t xml:space="preserve">- </w:t>
            </w:r>
            <w:r w:rsidRPr="00AA032A">
              <w:rPr>
                <w:rFonts w:ascii="Times New Roman" w:hAnsi="Times New Roman" w:cs="Times New Roman"/>
              </w:rPr>
              <w:t>ра</w:t>
            </w:r>
            <w:r>
              <w:rPr>
                <w:rFonts w:ascii="Times New Roman" w:hAnsi="Times New Roman" w:cs="Times New Roman"/>
              </w:rPr>
              <w:t>с</w:t>
            </w:r>
            <w:r w:rsidRPr="00AA032A">
              <w:rPr>
                <w:rFonts w:ascii="Times New Roman" w:hAnsi="Times New Roman" w:cs="Times New Roman"/>
              </w:rPr>
              <w:t>сч</w:t>
            </w:r>
            <w:r>
              <w:rPr>
                <w:rFonts w:ascii="Times New Roman" w:hAnsi="Times New Roman" w:cs="Times New Roman"/>
              </w:rPr>
              <w:t>итывать</w:t>
            </w:r>
            <w:r w:rsidRPr="00AA032A">
              <w:rPr>
                <w:rFonts w:ascii="Times New Roman" w:hAnsi="Times New Roman" w:cs="Times New Roman"/>
              </w:rPr>
              <w:t xml:space="preserve"> </w:t>
            </w:r>
            <w:r w:rsidR="00AA032A" w:rsidRPr="00AA032A">
              <w:rPr>
                <w:rFonts w:ascii="Times New Roman" w:hAnsi="Times New Roman" w:cs="Times New Roman"/>
              </w:rPr>
              <w:t xml:space="preserve">суммы прибыли, процент рентабельности; </w:t>
            </w:r>
          </w:p>
          <w:p w14:paraId="3B3B962B" w14:textId="29EAF01E" w:rsidR="00AA032A" w:rsidRPr="005C373F" w:rsidRDefault="002B77F8" w:rsidP="006F41F9">
            <w:pPr>
              <w:suppressAutoHyphens/>
              <w:contextualSpacing/>
              <w:jc w:val="both"/>
              <w:rPr>
                <w:rFonts w:ascii="Times New Roman" w:hAnsi="Times New Roman" w:cs="Times New Roman"/>
              </w:rPr>
            </w:pPr>
            <w:r>
              <w:rPr>
                <w:rFonts w:ascii="Times New Roman" w:hAnsi="Times New Roman" w:cs="Times New Roman"/>
              </w:rPr>
              <w:t xml:space="preserve">- </w:t>
            </w:r>
            <w:r w:rsidRPr="00AA032A">
              <w:rPr>
                <w:rFonts w:ascii="Times New Roman" w:hAnsi="Times New Roman" w:cs="Times New Roman"/>
              </w:rPr>
              <w:t>ра</w:t>
            </w:r>
            <w:r>
              <w:rPr>
                <w:rFonts w:ascii="Times New Roman" w:hAnsi="Times New Roman" w:cs="Times New Roman"/>
              </w:rPr>
              <w:t>с</w:t>
            </w:r>
            <w:r w:rsidRPr="00AA032A">
              <w:rPr>
                <w:rFonts w:ascii="Times New Roman" w:hAnsi="Times New Roman" w:cs="Times New Roman"/>
              </w:rPr>
              <w:t>сч</w:t>
            </w:r>
            <w:r>
              <w:rPr>
                <w:rFonts w:ascii="Times New Roman" w:hAnsi="Times New Roman" w:cs="Times New Roman"/>
              </w:rPr>
              <w:t>итывать</w:t>
            </w:r>
            <w:r w:rsidRPr="00AA032A">
              <w:rPr>
                <w:rFonts w:ascii="Times New Roman" w:hAnsi="Times New Roman" w:cs="Times New Roman"/>
              </w:rPr>
              <w:t xml:space="preserve"> </w:t>
            </w:r>
            <w:r w:rsidR="00AA032A" w:rsidRPr="00AA032A">
              <w:rPr>
                <w:rFonts w:ascii="Times New Roman" w:hAnsi="Times New Roman" w:cs="Times New Roman"/>
              </w:rPr>
              <w:t>показател</w:t>
            </w:r>
            <w:r>
              <w:rPr>
                <w:rFonts w:ascii="Times New Roman" w:hAnsi="Times New Roman" w:cs="Times New Roman"/>
              </w:rPr>
              <w:t>и</w:t>
            </w:r>
            <w:r w:rsidR="00AA032A" w:rsidRPr="00AA032A">
              <w:rPr>
                <w:rFonts w:ascii="Times New Roman" w:hAnsi="Times New Roman" w:cs="Times New Roman"/>
              </w:rPr>
              <w:t xml:space="preserve"> использования производственных мощностей, основных и оборотных средств</w:t>
            </w:r>
          </w:p>
        </w:tc>
        <w:tc>
          <w:tcPr>
            <w:tcW w:w="1029" w:type="pct"/>
            <w:vMerge/>
          </w:tcPr>
          <w:p w14:paraId="77FCD4FF" w14:textId="77777777" w:rsidR="00AA032A" w:rsidRPr="005C373F" w:rsidRDefault="00AA032A" w:rsidP="00AA032A">
            <w:pPr>
              <w:suppressAutoHyphens/>
              <w:contextualSpacing/>
              <w:rPr>
                <w:rFonts w:ascii="Times New Roman" w:hAnsi="Times New Roman" w:cs="Times New Roman"/>
                <w:i/>
              </w:rPr>
            </w:pPr>
          </w:p>
        </w:tc>
      </w:tr>
      <w:tr w:rsidR="00AA032A" w:rsidRPr="005C373F" w14:paraId="7C46243D" w14:textId="77777777" w:rsidTr="00AA032A">
        <w:trPr>
          <w:trHeight w:val="23"/>
        </w:trPr>
        <w:tc>
          <w:tcPr>
            <w:tcW w:w="504" w:type="pct"/>
          </w:tcPr>
          <w:p w14:paraId="1F708BB0" w14:textId="3528DC2C" w:rsidR="00AA032A" w:rsidRPr="005C373F" w:rsidRDefault="00AA032A" w:rsidP="00AA032A">
            <w:pPr>
              <w:suppressAutoHyphens/>
              <w:contextualSpacing/>
              <w:rPr>
                <w:rFonts w:ascii="Times New Roman" w:hAnsi="Times New Roman" w:cs="Times New Roman"/>
                <w:iCs/>
              </w:rPr>
            </w:pPr>
            <w:r w:rsidRPr="005C373F">
              <w:rPr>
                <w:rFonts w:ascii="Times New Roman" w:hAnsi="Times New Roman" w:cs="Times New Roman"/>
                <w:iCs/>
              </w:rPr>
              <w:t xml:space="preserve">ПК </w:t>
            </w:r>
            <w:r>
              <w:rPr>
                <w:rFonts w:ascii="Times New Roman" w:hAnsi="Times New Roman" w:cs="Times New Roman"/>
                <w:iCs/>
              </w:rPr>
              <w:t>3</w:t>
            </w:r>
            <w:r w:rsidRPr="005C373F">
              <w:rPr>
                <w:rFonts w:ascii="Times New Roman" w:hAnsi="Times New Roman" w:cs="Times New Roman"/>
                <w:iCs/>
              </w:rPr>
              <w:t>.5.</w:t>
            </w:r>
          </w:p>
        </w:tc>
        <w:tc>
          <w:tcPr>
            <w:tcW w:w="3467" w:type="pct"/>
          </w:tcPr>
          <w:p w14:paraId="1E8746CA" w14:textId="4121D4EA" w:rsidR="00AA032A" w:rsidRPr="00AA032A" w:rsidRDefault="002B77F8" w:rsidP="006F41F9">
            <w:pPr>
              <w:suppressAutoHyphens/>
              <w:contextualSpacing/>
              <w:jc w:val="both"/>
              <w:rPr>
                <w:rFonts w:ascii="Times New Roman" w:hAnsi="Times New Roman" w:cs="Times New Roman"/>
              </w:rPr>
            </w:pPr>
            <w:r>
              <w:rPr>
                <w:rFonts w:ascii="Times New Roman" w:hAnsi="Times New Roman" w:cs="Times New Roman"/>
              </w:rPr>
              <w:t xml:space="preserve">- </w:t>
            </w:r>
            <w:r w:rsidR="00AA032A" w:rsidRPr="00AA032A">
              <w:rPr>
                <w:rFonts w:ascii="Times New Roman" w:hAnsi="Times New Roman" w:cs="Times New Roman"/>
              </w:rPr>
              <w:t>ве</w:t>
            </w:r>
            <w:r>
              <w:rPr>
                <w:rFonts w:ascii="Times New Roman" w:hAnsi="Times New Roman" w:cs="Times New Roman"/>
              </w:rPr>
              <w:t>сти</w:t>
            </w:r>
            <w:r w:rsidR="00AA032A" w:rsidRPr="00AA032A">
              <w:rPr>
                <w:rFonts w:ascii="Times New Roman" w:hAnsi="Times New Roman" w:cs="Times New Roman"/>
              </w:rPr>
              <w:t xml:space="preserve"> утвержденн</w:t>
            </w:r>
            <w:r>
              <w:rPr>
                <w:rFonts w:ascii="Times New Roman" w:hAnsi="Times New Roman" w:cs="Times New Roman"/>
              </w:rPr>
              <w:t>ую</w:t>
            </w:r>
            <w:r w:rsidR="00AA032A" w:rsidRPr="00AA032A">
              <w:rPr>
                <w:rFonts w:ascii="Times New Roman" w:hAnsi="Times New Roman" w:cs="Times New Roman"/>
              </w:rPr>
              <w:t xml:space="preserve"> учетно-отчетн</w:t>
            </w:r>
            <w:r>
              <w:rPr>
                <w:rFonts w:ascii="Times New Roman" w:hAnsi="Times New Roman" w:cs="Times New Roman"/>
              </w:rPr>
              <w:t>ую</w:t>
            </w:r>
            <w:r w:rsidR="00AA032A" w:rsidRPr="00AA032A">
              <w:rPr>
                <w:rFonts w:ascii="Times New Roman" w:hAnsi="Times New Roman" w:cs="Times New Roman"/>
              </w:rPr>
              <w:t xml:space="preserve"> документаци</w:t>
            </w:r>
            <w:r>
              <w:rPr>
                <w:rFonts w:ascii="Times New Roman" w:hAnsi="Times New Roman" w:cs="Times New Roman"/>
              </w:rPr>
              <w:t>ю</w:t>
            </w:r>
            <w:r w:rsidR="00AA032A" w:rsidRPr="00AA032A">
              <w:rPr>
                <w:rFonts w:ascii="Times New Roman" w:hAnsi="Times New Roman" w:cs="Times New Roman"/>
              </w:rPr>
              <w:t xml:space="preserve">; </w:t>
            </w:r>
          </w:p>
          <w:p w14:paraId="46B37013" w14:textId="0A9F3C1D" w:rsidR="00AA032A" w:rsidRPr="00AA032A" w:rsidRDefault="002B77F8" w:rsidP="006F41F9">
            <w:pPr>
              <w:suppressAutoHyphens/>
              <w:contextualSpacing/>
              <w:jc w:val="both"/>
              <w:rPr>
                <w:rFonts w:ascii="Times New Roman" w:hAnsi="Times New Roman" w:cs="Times New Roman"/>
              </w:rPr>
            </w:pPr>
            <w:r>
              <w:rPr>
                <w:rFonts w:ascii="Times New Roman" w:hAnsi="Times New Roman" w:cs="Times New Roman"/>
              </w:rPr>
              <w:t>- проводить</w:t>
            </w:r>
            <w:r w:rsidRPr="00AA032A">
              <w:rPr>
                <w:rFonts w:ascii="Times New Roman" w:hAnsi="Times New Roman" w:cs="Times New Roman"/>
              </w:rPr>
              <w:t xml:space="preserve"> </w:t>
            </w:r>
            <w:r w:rsidR="00AA032A" w:rsidRPr="00AA032A">
              <w:rPr>
                <w:rFonts w:ascii="Times New Roman" w:hAnsi="Times New Roman" w:cs="Times New Roman"/>
              </w:rPr>
              <w:t xml:space="preserve">проверки товарного оформления и хранения продукции; </w:t>
            </w:r>
          </w:p>
          <w:p w14:paraId="6CDF67AF" w14:textId="1AE28DDA" w:rsidR="00AA032A" w:rsidRPr="00AA032A" w:rsidRDefault="002B77F8" w:rsidP="006F41F9">
            <w:pPr>
              <w:suppressAutoHyphens/>
              <w:contextualSpacing/>
              <w:jc w:val="both"/>
              <w:rPr>
                <w:rFonts w:ascii="Times New Roman" w:hAnsi="Times New Roman" w:cs="Times New Roman"/>
              </w:rPr>
            </w:pPr>
            <w:r>
              <w:rPr>
                <w:rFonts w:ascii="Times New Roman" w:hAnsi="Times New Roman" w:cs="Times New Roman"/>
              </w:rPr>
              <w:t xml:space="preserve">- </w:t>
            </w:r>
            <w:r w:rsidR="00AA032A" w:rsidRPr="00AA032A">
              <w:rPr>
                <w:rFonts w:ascii="Times New Roman" w:hAnsi="Times New Roman" w:cs="Times New Roman"/>
              </w:rPr>
              <w:t>оформл</w:t>
            </w:r>
            <w:r>
              <w:rPr>
                <w:rFonts w:ascii="Times New Roman" w:hAnsi="Times New Roman" w:cs="Times New Roman"/>
              </w:rPr>
              <w:t>ять</w:t>
            </w:r>
            <w:r w:rsidR="00AA032A" w:rsidRPr="00AA032A">
              <w:rPr>
                <w:rFonts w:ascii="Times New Roman" w:hAnsi="Times New Roman" w:cs="Times New Roman"/>
              </w:rPr>
              <w:t xml:space="preserve"> документ</w:t>
            </w:r>
            <w:r>
              <w:rPr>
                <w:rFonts w:ascii="Times New Roman" w:hAnsi="Times New Roman" w:cs="Times New Roman"/>
              </w:rPr>
              <w:t>ы</w:t>
            </w:r>
            <w:r w:rsidR="00AA032A" w:rsidRPr="00AA032A">
              <w:rPr>
                <w:rFonts w:ascii="Times New Roman" w:hAnsi="Times New Roman" w:cs="Times New Roman"/>
              </w:rPr>
              <w:t xml:space="preserve"> на отпущенную продукцию; составления отчетов по расходу сырья, материалов; </w:t>
            </w:r>
          </w:p>
          <w:p w14:paraId="080D5ED8" w14:textId="48BB3426" w:rsidR="00AA032A" w:rsidRPr="005C373F" w:rsidRDefault="002B77F8" w:rsidP="006F41F9">
            <w:pPr>
              <w:suppressAutoHyphens/>
              <w:contextualSpacing/>
              <w:jc w:val="both"/>
              <w:rPr>
                <w:rFonts w:ascii="Times New Roman" w:hAnsi="Times New Roman" w:cs="Times New Roman"/>
              </w:rPr>
            </w:pPr>
            <w:r>
              <w:rPr>
                <w:rFonts w:ascii="Times New Roman" w:hAnsi="Times New Roman" w:cs="Times New Roman"/>
              </w:rPr>
              <w:t xml:space="preserve">- </w:t>
            </w:r>
            <w:r w:rsidRPr="00AA032A">
              <w:rPr>
                <w:rFonts w:ascii="Times New Roman" w:hAnsi="Times New Roman" w:cs="Times New Roman"/>
              </w:rPr>
              <w:t>ра</w:t>
            </w:r>
            <w:r>
              <w:rPr>
                <w:rFonts w:ascii="Times New Roman" w:hAnsi="Times New Roman" w:cs="Times New Roman"/>
              </w:rPr>
              <w:t>с</w:t>
            </w:r>
            <w:r w:rsidRPr="00AA032A">
              <w:rPr>
                <w:rFonts w:ascii="Times New Roman" w:hAnsi="Times New Roman" w:cs="Times New Roman"/>
              </w:rPr>
              <w:t>сч</w:t>
            </w:r>
            <w:r>
              <w:rPr>
                <w:rFonts w:ascii="Times New Roman" w:hAnsi="Times New Roman" w:cs="Times New Roman"/>
              </w:rPr>
              <w:t>итывать</w:t>
            </w:r>
            <w:r w:rsidRPr="00AA032A">
              <w:rPr>
                <w:rFonts w:ascii="Times New Roman" w:hAnsi="Times New Roman" w:cs="Times New Roman"/>
              </w:rPr>
              <w:t xml:space="preserve"> </w:t>
            </w:r>
            <w:r w:rsidR="00AA032A" w:rsidRPr="00AA032A">
              <w:rPr>
                <w:rFonts w:ascii="Times New Roman" w:hAnsi="Times New Roman" w:cs="Times New Roman"/>
              </w:rPr>
              <w:t>учет брака и анализ</w:t>
            </w:r>
            <w:r>
              <w:rPr>
                <w:rFonts w:ascii="Times New Roman" w:hAnsi="Times New Roman" w:cs="Times New Roman"/>
              </w:rPr>
              <w:t>ировать</w:t>
            </w:r>
            <w:r w:rsidR="00AA032A" w:rsidRPr="00AA032A">
              <w:rPr>
                <w:rFonts w:ascii="Times New Roman" w:hAnsi="Times New Roman" w:cs="Times New Roman"/>
              </w:rPr>
              <w:t xml:space="preserve"> причин</w:t>
            </w:r>
            <w:r>
              <w:rPr>
                <w:rFonts w:ascii="Times New Roman" w:hAnsi="Times New Roman" w:cs="Times New Roman"/>
              </w:rPr>
              <w:t>ы</w:t>
            </w:r>
            <w:r w:rsidR="00AA032A" w:rsidRPr="00AA032A">
              <w:rPr>
                <w:rFonts w:ascii="Times New Roman" w:hAnsi="Times New Roman" w:cs="Times New Roman"/>
              </w:rPr>
              <w:t xml:space="preserve"> образования дефектов продукции</w:t>
            </w:r>
          </w:p>
        </w:tc>
        <w:tc>
          <w:tcPr>
            <w:tcW w:w="1029" w:type="pct"/>
            <w:vMerge/>
          </w:tcPr>
          <w:p w14:paraId="03FC2C8F" w14:textId="77777777" w:rsidR="00AA032A" w:rsidRPr="005C373F" w:rsidRDefault="00AA032A" w:rsidP="00AA032A">
            <w:pPr>
              <w:suppressAutoHyphens/>
              <w:contextualSpacing/>
              <w:rPr>
                <w:rFonts w:ascii="Times New Roman" w:hAnsi="Times New Roman" w:cs="Times New Roman"/>
                <w:i/>
              </w:rPr>
            </w:pPr>
          </w:p>
        </w:tc>
      </w:tr>
      <w:tr w:rsidR="008324E9" w:rsidRPr="005C373F" w14:paraId="1F0F5797" w14:textId="77777777" w:rsidTr="00AA032A">
        <w:trPr>
          <w:trHeight w:val="23"/>
        </w:trPr>
        <w:tc>
          <w:tcPr>
            <w:tcW w:w="504" w:type="pct"/>
          </w:tcPr>
          <w:p w14:paraId="29E94481" w14:textId="77777777" w:rsidR="008324E9" w:rsidRPr="005C373F" w:rsidRDefault="008324E9" w:rsidP="007A395C">
            <w:pPr>
              <w:suppressAutoHyphens/>
              <w:contextualSpacing/>
              <w:rPr>
                <w:rFonts w:ascii="Times New Roman" w:hAnsi="Times New Roman" w:cs="Times New Roman"/>
                <w:iCs/>
              </w:rPr>
            </w:pPr>
            <w:r w:rsidRPr="005C373F">
              <w:rPr>
                <w:rFonts w:ascii="Times New Roman" w:hAnsi="Times New Roman" w:cs="Times New Roman"/>
                <w:iCs/>
              </w:rPr>
              <w:t>ОК 01.- 0.5.</w:t>
            </w:r>
          </w:p>
          <w:p w14:paraId="74F5C494" w14:textId="77777777" w:rsidR="008324E9" w:rsidRPr="005C373F" w:rsidRDefault="008324E9" w:rsidP="007A395C">
            <w:pPr>
              <w:suppressAutoHyphens/>
              <w:contextualSpacing/>
              <w:rPr>
                <w:rFonts w:ascii="Times New Roman" w:hAnsi="Times New Roman" w:cs="Times New Roman"/>
                <w:iCs/>
              </w:rPr>
            </w:pPr>
            <w:r w:rsidRPr="005C373F">
              <w:rPr>
                <w:rFonts w:ascii="Times New Roman" w:hAnsi="Times New Roman" w:cs="Times New Roman"/>
                <w:iCs/>
              </w:rPr>
              <w:t xml:space="preserve">ОК 0.9. </w:t>
            </w:r>
          </w:p>
        </w:tc>
        <w:tc>
          <w:tcPr>
            <w:tcW w:w="3467" w:type="pct"/>
          </w:tcPr>
          <w:p w14:paraId="21819830" w14:textId="5E5ED06C" w:rsidR="008324E9" w:rsidRPr="008324E9" w:rsidRDefault="008324E9" w:rsidP="006F41F9">
            <w:pPr>
              <w:suppressAutoHyphens/>
              <w:ind w:firstLine="175"/>
              <w:contextualSpacing/>
              <w:jc w:val="both"/>
              <w:rPr>
                <w:rFonts w:ascii="Times New Roman" w:hAnsi="Times New Roman" w:cs="Times New Roman"/>
                <w:bCs/>
                <w:iCs/>
              </w:rPr>
            </w:pPr>
            <w:r>
              <w:rPr>
                <w:rFonts w:ascii="Times New Roman" w:hAnsi="Times New Roman" w:cs="Times New Roman"/>
                <w:bCs/>
                <w:iCs/>
              </w:rPr>
              <w:t xml:space="preserve">Уметь </w:t>
            </w:r>
            <w:r w:rsidRPr="008324E9">
              <w:rPr>
                <w:rFonts w:ascii="Times New Roman" w:hAnsi="Times New Roman" w:cs="Times New Roman"/>
                <w:bCs/>
                <w:iCs/>
              </w:rPr>
              <w:t>анализировать и планировать основные показатели производственного процесса;</w:t>
            </w:r>
          </w:p>
          <w:p w14:paraId="03B83DF6" w14:textId="77777777" w:rsidR="008324E9" w:rsidRPr="008324E9" w:rsidRDefault="008324E9" w:rsidP="006F41F9">
            <w:pPr>
              <w:suppressAutoHyphens/>
              <w:contextualSpacing/>
              <w:jc w:val="both"/>
              <w:rPr>
                <w:rFonts w:ascii="Times New Roman" w:hAnsi="Times New Roman" w:cs="Times New Roman"/>
                <w:bCs/>
                <w:iCs/>
              </w:rPr>
            </w:pPr>
            <w:r w:rsidRPr="008324E9">
              <w:rPr>
                <w:rFonts w:ascii="Times New Roman" w:hAnsi="Times New Roman" w:cs="Times New Roman"/>
                <w:bCs/>
                <w:iCs/>
              </w:rPr>
              <w:t xml:space="preserve">планировать работы исполнителям в соответствии с их должностными инструкциями; </w:t>
            </w:r>
          </w:p>
          <w:p w14:paraId="4E2DB5A5" w14:textId="77777777" w:rsidR="008324E9" w:rsidRPr="008324E9" w:rsidRDefault="008324E9" w:rsidP="006F41F9">
            <w:pPr>
              <w:suppressAutoHyphens/>
              <w:contextualSpacing/>
              <w:jc w:val="both"/>
              <w:rPr>
                <w:rFonts w:ascii="Times New Roman" w:hAnsi="Times New Roman" w:cs="Times New Roman"/>
                <w:bCs/>
                <w:iCs/>
              </w:rPr>
            </w:pPr>
            <w:r w:rsidRPr="008324E9">
              <w:rPr>
                <w:rFonts w:ascii="Times New Roman" w:hAnsi="Times New Roman" w:cs="Times New Roman"/>
                <w:bCs/>
                <w:iCs/>
              </w:rPr>
              <w:t>оформлять и проверять планы работ по установленной форме;</w:t>
            </w:r>
          </w:p>
          <w:p w14:paraId="4A9E6C62" w14:textId="77777777" w:rsidR="008324E9" w:rsidRPr="008324E9" w:rsidRDefault="008324E9" w:rsidP="006F41F9">
            <w:pPr>
              <w:suppressAutoHyphens/>
              <w:contextualSpacing/>
              <w:jc w:val="both"/>
              <w:rPr>
                <w:rFonts w:ascii="Times New Roman" w:hAnsi="Times New Roman" w:cs="Times New Roman"/>
                <w:bCs/>
                <w:iCs/>
              </w:rPr>
            </w:pPr>
            <w:r w:rsidRPr="008324E9">
              <w:rPr>
                <w:rFonts w:ascii="Times New Roman" w:hAnsi="Times New Roman" w:cs="Times New Roman"/>
                <w:bCs/>
                <w:iCs/>
              </w:rPr>
              <w:t>рассчитывать потребности производства в сырье, материалах; проводить инструктаж и обучение персонала на рабочих местах; организовывать бесперебойную ритмичную работу на производственном объекте; обеспечивать безопасные условия труда на производстве;</w:t>
            </w:r>
          </w:p>
          <w:p w14:paraId="3AB0C597" w14:textId="77777777" w:rsidR="008324E9" w:rsidRPr="008324E9" w:rsidRDefault="008324E9" w:rsidP="006F41F9">
            <w:pPr>
              <w:suppressAutoHyphens/>
              <w:contextualSpacing/>
              <w:jc w:val="both"/>
              <w:rPr>
                <w:rFonts w:ascii="Times New Roman" w:hAnsi="Times New Roman" w:cs="Times New Roman"/>
                <w:bCs/>
                <w:iCs/>
              </w:rPr>
            </w:pPr>
            <w:r w:rsidRPr="008324E9">
              <w:rPr>
                <w:rFonts w:ascii="Times New Roman" w:hAnsi="Times New Roman" w:cs="Times New Roman"/>
                <w:bCs/>
                <w:iCs/>
              </w:rPr>
              <w:t xml:space="preserve">использовать различные методы контроля работы трудового коллектива; </w:t>
            </w:r>
          </w:p>
          <w:p w14:paraId="2A991177" w14:textId="77777777" w:rsidR="008324E9" w:rsidRPr="008324E9" w:rsidRDefault="008324E9" w:rsidP="006F41F9">
            <w:pPr>
              <w:suppressAutoHyphens/>
              <w:contextualSpacing/>
              <w:jc w:val="both"/>
              <w:rPr>
                <w:rFonts w:ascii="Times New Roman" w:hAnsi="Times New Roman" w:cs="Times New Roman"/>
                <w:bCs/>
                <w:iCs/>
              </w:rPr>
            </w:pPr>
            <w:r w:rsidRPr="008324E9">
              <w:rPr>
                <w:rFonts w:ascii="Times New Roman" w:hAnsi="Times New Roman" w:cs="Times New Roman"/>
                <w:bCs/>
                <w:iCs/>
              </w:rPr>
              <w:t xml:space="preserve">осуществлять анализ и оценивать работу трудового коллектива по результатам сопоставления результатов работы стандартам деятельности; </w:t>
            </w:r>
          </w:p>
          <w:p w14:paraId="4D3FD361" w14:textId="77777777" w:rsidR="008324E9" w:rsidRPr="008324E9" w:rsidRDefault="008324E9" w:rsidP="006F41F9">
            <w:pPr>
              <w:suppressAutoHyphens/>
              <w:contextualSpacing/>
              <w:jc w:val="both"/>
              <w:rPr>
                <w:rFonts w:ascii="Times New Roman" w:hAnsi="Times New Roman" w:cs="Times New Roman"/>
                <w:bCs/>
                <w:iCs/>
              </w:rPr>
            </w:pPr>
            <w:r w:rsidRPr="008324E9">
              <w:rPr>
                <w:rFonts w:ascii="Times New Roman" w:hAnsi="Times New Roman" w:cs="Times New Roman"/>
                <w:bCs/>
                <w:iCs/>
              </w:rPr>
              <w:t>принимать управленческие решения по повышению результативности работы трудового коллектива;</w:t>
            </w:r>
          </w:p>
          <w:p w14:paraId="249CFF37" w14:textId="77777777" w:rsidR="008324E9" w:rsidRPr="008324E9" w:rsidRDefault="008324E9" w:rsidP="006F41F9">
            <w:pPr>
              <w:suppressAutoHyphens/>
              <w:contextualSpacing/>
              <w:jc w:val="both"/>
              <w:rPr>
                <w:rFonts w:ascii="Times New Roman" w:hAnsi="Times New Roman" w:cs="Times New Roman"/>
                <w:bCs/>
                <w:iCs/>
              </w:rPr>
            </w:pPr>
            <w:r w:rsidRPr="008324E9">
              <w:rPr>
                <w:rFonts w:ascii="Times New Roman" w:hAnsi="Times New Roman" w:cs="Times New Roman"/>
                <w:bCs/>
                <w:iCs/>
              </w:rPr>
              <w:lastRenderedPageBreak/>
              <w:t xml:space="preserve">оформлять учетно-отчетную документацию; </w:t>
            </w:r>
          </w:p>
          <w:p w14:paraId="35F7A5B1" w14:textId="77777777" w:rsidR="008324E9" w:rsidRPr="008324E9" w:rsidRDefault="008324E9" w:rsidP="006F41F9">
            <w:pPr>
              <w:suppressAutoHyphens/>
              <w:contextualSpacing/>
              <w:jc w:val="both"/>
              <w:rPr>
                <w:rFonts w:ascii="Times New Roman" w:hAnsi="Times New Roman" w:cs="Times New Roman"/>
                <w:bCs/>
                <w:iCs/>
              </w:rPr>
            </w:pPr>
            <w:r w:rsidRPr="008324E9">
              <w:rPr>
                <w:rFonts w:ascii="Times New Roman" w:hAnsi="Times New Roman" w:cs="Times New Roman"/>
                <w:bCs/>
                <w:iCs/>
              </w:rPr>
              <w:t xml:space="preserve">проверять операции по товарному оформлению и хранению продукции; проверять правильность оформления документов на отпущенную продукцию; </w:t>
            </w:r>
          </w:p>
          <w:p w14:paraId="789C406D" w14:textId="77777777" w:rsidR="008324E9" w:rsidRPr="008324E9" w:rsidRDefault="008324E9" w:rsidP="006F41F9">
            <w:pPr>
              <w:suppressAutoHyphens/>
              <w:contextualSpacing/>
              <w:jc w:val="both"/>
              <w:rPr>
                <w:rFonts w:ascii="Times New Roman" w:hAnsi="Times New Roman" w:cs="Times New Roman"/>
                <w:bCs/>
                <w:iCs/>
              </w:rPr>
            </w:pPr>
            <w:r w:rsidRPr="008324E9">
              <w:rPr>
                <w:rFonts w:ascii="Times New Roman" w:hAnsi="Times New Roman" w:cs="Times New Roman"/>
                <w:bCs/>
                <w:iCs/>
              </w:rPr>
              <w:t xml:space="preserve">составлять отчеты по расходу сырья, материалов; </w:t>
            </w:r>
          </w:p>
          <w:p w14:paraId="1D60A098" w14:textId="77777777" w:rsidR="008324E9" w:rsidRPr="008324E9" w:rsidRDefault="008324E9" w:rsidP="006F41F9">
            <w:pPr>
              <w:suppressAutoHyphens/>
              <w:contextualSpacing/>
              <w:jc w:val="both"/>
              <w:rPr>
                <w:rFonts w:ascii="Times New Roman" w:hAnsi="Times New Roman" w:cs="Times New Roman"/>
                <w:bCs/>
                <w:iCs/>
              </w:rPr>
            </w:pPr>
            <w:r w:rsidRPr="008324E9">
              <w:rPr>
                <w:rFonts w:ascii="Times New Roman" w:hAnsi="Times New Roman" w:cs="Times New Roman"/>
                <w:bCs/>
                <w:iCs/>
              </w:rPr>
              <w:t xml:space="preserve">вести учет брака и анализ причин образования дефектов продукции; определять потребности в рабочей силе; </w:t>
            </w:r>
          </w:p>
          <w:p w14:paraId="1EFD9899" w14:textId="77777777" w:rsidR="008324E9" w:rsidRPr="008324E9" w:rsidRDefault="008324E9" w:rsidP="006F41F9">
            <w:pPr>
              <w:suppressAutoHyphens/>
              <w:contextualSpacing/>
              <w:jc w:val="both"/>
              <w:rPr>
                <w:rFonts w:ascii="Times New Roman" w:hAnsi="Times New Roman" w:cs="Times New Roman"/>
                <w:bCs/>
                <w:iCs/>
              </w:rPr>
            </w:pPr>
            <w:r w:rsidRPr="008324E9">
              <w:rPr>
                <w:rFonts w:ascii="Times New Roman" w:hAnsi="Times New Roman" w:cs="Times New Roman"/>
                <w:bCs/>
                <w:iCs/>
              </w:rPr>
              <w:t>вести учет рабочего времени</w:t>
            </w:r>
          </w:p>
          <w:p w14:paraId="01D3F3F6" w14:textId="77777777" w:rsidR="008324E9" w:rsidRPr="008324E9" w:rsidRDefault="008324E9" w:rsidP="006F41F9">
            <w:pPr>
              <w:suppressAutoHyphens/>
              <w:contextualSpacing/>
              <w:jc w:val="both"/>
              <w:rPr>
                <w:rFonts w:ascii="Times New Roman" w:hAnsi="Times New Roman" w:cs="Times New Roman"/>
                <w:bCs/>
                <w:iCs/>
              </w:rPr>
            </w:pPr>
          </w:p>
          <w:p w14:paraId="3B42D7B2" w14:textId="150FF5B6" w:rsidR="008324E9" w:rsidRPr="008324E9" w:rsidRDefault="008324E9" w:rsidP="006F41F9">
            <w:pPr>
              <w:suppressAutoHyphens/>
              <w:ind w:firstLine="175"/>
              <w:contextualSpacing/>
              <w:jc w:val="both"/>
              <w:rPr>
                <w:rFonts w:ascii="Times New Roman" w:hAnsi="Times New Roman" w:cs="Times New Roman"/>
                <w:bCs/>
                <w:iCs/>
              </w:rPr>
            </w:pPr>
            <w:r>
              <w:rPr>
                <w:rFonts w:ascii="Times New Roman" w:hAnsi="Times New Roman" w:cs="Times New Roman"/>
                <w:bCs/>
                <w:iCs/>
              </w:rPr>
              <w:t xml:space="preserve">Знать </w:t>
            </w:r>
            <w:r w:rsidRPr="008324E9">
              <w:rPr>
                <w:rFonts w:ascii="Times New Roman" w:hAnsi="Times New Roman" w:cs="Times New Roman"/>
                <w:bCs/>
                <w:iCs/>
              </w:rPr>
              <w:t>принципы и формы организации производственного процесса;</w:t>
            </w:r>
          </w:p>
          <w:p w14:paraId="0E598B68" w14:textId="77777777" w:rsidR="008324E9" w:rsidRPr="008324E9" w:rsidRDefault="008324E9" w:rsidP="006F41F9">
            <w:pPr>
              <w:suppressAutoHyphens/>
              <w:contextualSpacing/>
              <w:jc w:val="both"/>
              <w:rPr>
                <w:rFonts w:ascii="Times New Roman" w:hAnsi="Times New Roman" w:cs="Times New Roman"/>
                <w:bCs/>
                <w:iCs/>
              </w:rPr>
            </w:pPr>
            <w:r w:rsidRPr="008324E9">
              <w:rPr>
                <w:rFonts w:ascii="Times New Roman" w:hAnsi="Times New Roman" w:cs="Times New Roman"/>
                <w:bCs/>
                <w:iCs/>
              </w:rPr>
              <w:t>методики расчета выхода готовой продукции;</w:t>
            </w:r>
          </w:p>
          <w:p w14:paraId="1C45C0B1" w14:textId="77777777" w:rsidR="008324E9" w:rsidRPr="008324E9" w:rsidRDefault="008324E9" w:rsidP="006F41F9">
            <w:pPr>
              <w:suppressAutoHyphens/>
              <w:contextualSpacing/>
              <w:jc w:val="both"/>
              <w:rPr>
                <w:rFonts w:ascii="Times New Roman" w:hAnsi="Times New Roman" w:cs="Times New Roman"/>
                <w:bCs/>
                <w:iCs/>
              </w:rPr>
            </w:pPr>
            <w:r w:rsidRPr="008324E9">
              <w:rPr>
                <w:rFonts w:ascii="Times New Roman" w:hAnsi="Times New Roman" w:cs="Times New Roman"/>
                <w:bCs/>
                <w:iCs/>
              </w:rPr>
              <w:t>структура издержек производства и пути снижения затрат;</w:t>
            </w:r>
          </w:p>
          <w:p w14:paraId="3AFE0AB6" w14:textId="77777777" w:rsidR="008324E9" w:rsidRPr="008324E9" w:rsidRDefault="008324E9" w:rsidP="006F41F9">
            <w:pPr>
              <w:suppressAutoHyphens/>
              <w:contextualSpacing/>
              <w:jc w:val="both"/>
              <w:rPr>
                <w:rFonts w:ascii="Times New Roman" w:hAnsi="Times New Roman" w:cs="Times New Roman"/>
                <w:bCs/>
                <w:iCs/>
              </w:rPr>
            </w:pPr>
            <w:r w:rsidRPr="008324E9">
              <w:rPr>
                <w:rFonts w:ascii="Times New Roman" w:hAnsi="Times New Roman" w:cs="Times New Roman"/>
                <w:bCs/>
                <w:iCs/>
              </w:rPr>
              <w:t>методики расчета экономических показателей;</w:t>
            </w:r>
          </w:p>
          <w:p w14:paraId="3EEDBBBD" w14:textId="77777777" w:rsidR="008324E9" w:rsidRPr="008324E9" w:rsidRDefault="008324E9" w:rsidP="006F41F9">
            <w:pPr>
              <w:suppressAutoHyphens/>
              <w:contextualSpacing/>
              <w:jc w:val="both"/>
              <w:rPr>
                <w:rFonts w:ascii="Times New Roman" w:hAnsi="Times New Roman" w:cs="Times New Roman"/>
                <w:bCs/>
                <w:iCs/>
              </w:rPr>
            </w:pPr>
            <w:r w:rsidRPr="008324E9">
              <w:rPr>
                <w:rFonts w:ascii="Times New Roman" w:hAnsi="Times New Roman" w:cs="Times New Roman"/>
                <w:bCs/>
                <w:iCs/>
              </w:rPr>
              <w:t xml:space="preserve">принципы планирования работ исполнителям; </w:t>
            </w:r>
          </w:p>
          <w:p w14:paraId="41481069" w14:textId="77777777" w:rsidR="008324E9" w:rsidRPr="008324E9" w:rsidRDefault="008324E9" w:rsidP="006F41F9">
            <w:pPr>
              <w:suppressAutoHyphens/>
              <w:contextualSpacing/>
              <w:jc w:val="both"/>
              <w:rPr>
                <w:rFonts w:ascii="Times New Roman" w:hAnsi="Times New Roman" w:cs="Times New Roman"/>
                <w:bCs/>
                <w:iCs/>
              </w:rPr>
            </w:pPr>
            <w:r w:rsidRPr="008324E9">
              <w:rPr>
                <w:rFonts w:ascii="Times New Roman" w:hAnsi="Times New Roman" w:cs="Times New Roman"/>
                <w:bCs/>
                <w:iCs/>
              </w:rPr>
              <w:t xml:space="preserve">основные приемы организации работ исполнителей; </w:t>
            </w:r>
          </w:p>
          <w:p w14:paraId="04AA6251" w14:textId="77777777" w:rsidR="008324E9" w:rsidRPr="008324E9" w:rsidRDefault="008324E9" w:rsidP="006F41F9">
            <w:pPr>
              <w:suppressAutoHyphens/>
              <w:contextualSpacing/>
              <w:jc w:val="both"/>
              <w:rPr>
                <w:rFonts w:ascii="Times New Roman" w:hAnsi="Times New Roman" w:cs="Times New Roman"/>
                <w:bCs/>
                <w:iCs/>
              </w:rPr>
            </w:pPr>
            <w:r w:rsidRPr="008324E9">
              <w:rPr>
                <w:rFonts w:ascii="Times New Roman" w:hAnsi="Times New Roman" w:cs="Times New Roman"/>
                <w:bCs/>
                <w:iCs/>
              </w:rPr>
              <w:t>способы и показатели оценки качества работ, выполняемых исполнителями;</w:t>
            </w:r>
          </w:p>
          <w:p w14:paraId="178A6C8F" w14:textId="77777777" w:rsidR="008324E9" w:rsidRPr="008324E9" w:rsidRDefault="008324E9" w:rsidP="006F41F9">
            <w:pPr>
              <w:suppressAutoHyphens/>
              <w:contextualSpacing/>
              <w:jc w:val="both"/>
              <w:rPr>
                <w:rFonts w:ascii="Times New Roman" w:hAnsi="Times New Roman" w:cs="Times New Roman"/>
                <w:bCs/>
                <w:iCs/>
              </w:rPr>
            </w:pPr>
            <w:r w:rsidRPr="008324E9">
              <w:rPr>
                <w:rFonts w:ascii="Times New Roman" w:hAnsi="Times New Roman" w:cs="Times New Roman"/>
                <w:bCs/>
                <w:iCs/>
              </w:rPr>
              <w:t xml:space="preserve">принципы планирования работы трудового коллектива; </w:t>
            </w:r>
          </w:p>
          <w:p w14:paraId="34736717" w14:textId="77777777" w:rsidR="008324E9" w:rsidRPr="008324E9" w:rsidRDefault="008324E9" w:rsidP="006F41F9">
            <w:pPr>
              <w:suppressAutoHyphens/>
              <w:contextualSpacing/>
              <w:jc w:val="both"/>
              <w:rPr>
                <w:rFonts w:ascii="Times New Roman" w:hAnsi="Times New Roman" w:cs="Times New Roman"/>
                <w:bCs/>
                <w:iCs/>
              </w:rPr>
            </w:pPr>
            <w:r w:rsidRPr="008324E9">
              <w:rPr>
                <w:rFonts w:ascii="Times New Roman" w:hAnsi="Times New Roman" w:cs="Times New Roman"/>
                <w:bCs/>
                <w:iCs/>
              </w:rPr>
              <w:t>основные приемы организации работы трудового коллектива; правила и принципы разработки должностных обязанностей, графиков работы и табеля учета рабочего времени;</w:t>
            </w:r>
          </w:p>
          <w:p w14:paraId="4A46BF96" w14:textId="77777777" w:rsidR="008324E9" w:rsidRPr="008324E9" w:rsidRDefault="008324E9" w:rsidP="006F41F9">
            <w:pPr>
              <w:suppressAutoHyphens/>
              <w:contextualSpacing/>
              <w:jc w:val="both"/>
              <w:rPr>
                <w:rFonts w:ascii="Times New Roman" w:hAnsi="Times New Roman" w:cs="Times New Roman"/>
                <w:bCs/>
                <w:iCs/>
              </w:rPr>
            </w:pPr>
            <w:r w:rsidRPr="008324E9">
              <w:rPr>
                <w:rFonts w:ascii="Times New Roman" w:hAnsi="Times New Roman" w:cs="Times New Roman"/>
                <w:bCs/>
                <w:iCs/>
              </w:rPr>
              <w:t>способы и показатели оценки результатов работы трудового коллектива;</w:t>
            </w:r>
          </w:p>
          <w:p w14:paraId="1730BC5B" w14:textId="77777777" w:rsidR="008324E9" w:rsidRPr="008324E9" w:rsidRDefault="008324E9" w:rsidP="006F41F9">
            <w:pPr>
              <w:suppressAutoHyphens/>
              <w:contextualSpacing/>
              <w:jc w:val="both"/>
              <w:rPr>
                <w:rFonts w:ascii="Times New Roman" w:hAnsi="Times New Roman" w:cs="Times New Roman"/>
                <w:bCs/>
                <w:iCs/>
              </w:rPr>
            </w:pPr>
            <w:r w:rsidRPr="008324E9">
              <w:rPr>
                <w:rFonts w:ascii="Times New Roman" w:hAnsi="Times New Roman" w:cs="Times New Roman"/>
                <w:bCs/>
                <w:iCs/>
              </w:rPr>
              <w:t xml:space="preserve">учет и отчетность в производстве продуктов питания из растительного сырья; </w:t>
            </w:r>
          </w:p>
          <w:p w14:paraId="43B6A0E3" w14:textId="77777777" w:rsidR="008324E9" w:rsidRPr="008324E9" w:rsidRDefault="008324E9" w:rsidP="006F41F9">
            <w:pPr>
              <w:suppressAutoHyphens/>
              <w:contextualSpacing/>
              <w:jc w:val="both"/>
              <w:rPr>
                <w:rFonts w:ascii="Times New Roman" w:hAnsi="Times New Roman" w:cs="Times New Roman"/>
                <w:bCs/>
                <w:iCs/>
              </w:rPr>
            </w:pPr>
            <w:r w:rsidRPr="008324E9">
              <w:rPr>
                <w:rFonts w:ascii="Times New Roman" w:hAnsi="Times New Roman" w:cs="Times New Roman"/>
                <w:bCs/>
                <w:iCs/>
              </w:rPr>
              <w:t xml:space="preserve">основы производственного учета; материальный баланс сырья, материалов; </w:t>
            </w:r>
          </w:p>
          <w:p w14:paraId="73EC5E31" w14:textId="4D6335D8" w:rsidR="008324E9" w:rsidRPr="005C373F" w:rsidRDefault="008324E9" w:rsidP="006F41F9">
            <w:pPr>
              <w:suppressAutoHyphens/>
              <w:contextualSpacing/>
              <w:jc w:val="both"/>
              <w:rPr>
                <w:rFonts w:ascii="Times New Roman" w:hAnsi="Times New Roman" w:cs="Times New Roman"/>
                <w:bCs/>
                <w:iCs/>
              </w:rPr>
            </w:pPr>
            <w:r w:rsidRPr="008324E9">
              <w:rPr>
                <w:rFonts w:ascii="Times New Roman" w:hAnsi="Times New Roman" w:cs="Times New Roman"/>
                <w:bCs/>
                <w:iCs/>
              </w:rPr>
              <w:t>нормы времени и выработки по технологическим операциям</w:t>
            </w:r>
          </w:p>
        </w:tc>
        <w:tc>
          <w:tcPr>
            <w:tcW w:w="1029" w:type="pct"/>
            <w:vMerge/>
          </w:tcPr>
          <w:p w14:paraId="4DE681D3" w14:textId="77777777" w:rsidR="008324E9" w:rsidRPr="005C373F" w:rsidRDefault="008324E9" w:rsidP="007A395C">
            <w:pPr>
              <w:suppressAutoHyphens/>
              <w:contextualSpacing/>
              <w:rPr>
                <w:rFonts w:ascii="Times New Roman" w:hAnsi="Times New Roman" w:cs="Times New Roman"/>
                <w:i/>
              </w:rPr>
            </w:pPr>
          </w:p>
        </w:tc>
      </w:tr>
    </w:tbl>
    <w:p w14:paraId="417B549F" w14:textId="77777777" w:rsidR="008324E9" w:rsidRPr="00C26CD2" w:rsidRDefault="008324E9" w:rsidP="00B66D7E">
      <w:pPr>
        <w:rPr>
          <w:rFonts w:ascii="Times New Roman" w:hAnsi="Times New Roman" w:cs="Times New Roman"/>
          <w:b/>
          <w:bCs/>
          <w:sz w:val="24"/>
          <w:szCs w:val="24"/>
        </w:rPr>
      </w:pPr>
    </w:p>
    <w:p w14:paraId="3B755C47" w14:textId="0C21078A" w:rsidR="00C26CD2" w:rsidRDefault="00B66D7E" w:rsidP="00B66D7E">
      <w:pPr>
        <w:rPr>
          <w:rFonts w:ascii="Times New Roman" w:hAnsi="Times New Roman" w:cs="Times New Roman"/>
          <w:b/>
          <w:bCs/>
          <w:sz w:val="24"/>
          <w:szCs w:val="24"/>
        </w:rPr>
      </w:pPr>
      <w:r w:rsidRPr="00C26CD2">
        <w:rPr>
          <w:rFonts w:ascii="Times New Roman" w:hAnsi="Times New Roman" w:cs="Times New Roman"/>
          <w:b/>
          <w:bCs/>
          <w:sz w:val="24"/>
          <w:szCs w:val="24"/>
        </w:rPr>
        <w:br w:type="page"/>
      </w:r>
    </w:p>
    <w:p w14:paraId="683B9CB5" w14:textId="38C4E6C6" w:rsidR="00C26CD2" w:rsidRPr="00C26CD2" w:rsidRDefault="00C26CD2" w:rsidP="00C26CD2">
      <w:pPr>
        <w:jc w:val="right"/>
        <w:rPr>
          <w:rFonts w:ascii="Times New Roman" w:hAnsi="Times New Roman" w:cs="Times New Roman"/>
          <w:b/>
          <w:bCs/>
          <w:sz w:val="24"/>
          <w:szCs w:val="24"/>
        </w:rPr>
      </w:pPr>
      <w:r w:rsidRPr="00C26CD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4</w:t>
      </w:r>
    </w:p>
    <w:p w14:paraId="51F7CB22" w14:textId="77777777" w:rsidR="00C26CD2" w:rsidRPr="00133A61" w:rsidRDefault="00C26CD2" w:rsidP="00C26CD2">
      <w:pPr>
        <w:contextualSpacing/>
        <w:jc w:val="right"/>
        <w:rPr>
          <w:rFonts w:ascii="Times New Roman" w:hAnsi="Times New Roman"/>
          <w:b/>
          <w:i/>
          <w:sz w:val="24"/>
          <w:szCs w:val="24"/>
        </w:rPr>
      </w:pPr>
      <w:r w:rsidRPr="00133A61">
        <w:rPr>
          <w:rFonts w:ascii="Times New Roman" w:hAnsi="Times New Roman"/>
          <w:b/>
          <w:bCs/>
          <w:sz w:val="24"/>
          <w:szCs w:val="24"/>
        </w:rPr>
        <w:t>к ПОП по</w:t>
      </w:r>
      <w:r w:rsidRPr="00133A61">
        <w:rPr>
          <w:rFonts w:ascii="Times New Roman" w:hAnsi="Times New Roman"/>
          <w:sz w:val="24"/>
          <w:szCs w:val="24"/>
        </w:rPr>
        <w:t xml:space="preserve"> </w:t>
      </w:r>
      <w:r w:rsidRPr="00133A61">
        <w:rPr>
          <w:rFonts w:ascii="Times New Roman" w:hAnsi="Times New Roman"/>
          <w:b/>
          <w:sz w:val="24"/>
          <w:szCs w:val="24"/>
        </w:rPr>
        <w:t>специальности</w:t>
      </w:r>
      <w:r w:rsidRPr="00133A61">
        <w:rPr>
          <w:rFonts w:ascii="Times New Roman" w:hAnsi="Times New Roman"/>
          <w:b/>
          <w:i/>
          <w:sz w:val="24"/>
          <w:szCs w:val="24"/>
        </w:rPr>
        <w:t xml:space="preserve"> </w:t>
      </w:r>
    </w:p>
    <w:p w14:paraId="2A38A91A" w14:textId="77777777" w:rsidR="00C26CD2" w:rsidRPr="00133A61" w:rsidRDefault="00C26CD2" w:rsidP="00C26CD2">
      <w:pPr>
        <w:ind w:left="5103"/>
        <w:contextualSpacing/>
        <w:jc w:val="both"/>
        <w:rPr>
          <w:rFonts w:ascii="Times New Roman" w:hAnsi="Times New Roman"/>
          <w:b/>
          <w:iCs/>
          <w:sz w:val="24"/>
          <w:szCs w:val="24"/>
        </w:rPr>
      </w:pPr>
      <w:r w:rsidRPr="00133A61">
        <w:rPr>
          <w:rFonts w:ascii="Times New Roman" w:hAnsi="Times New Roman"/>
          <w:b/>
          <w:iCs/>
          <w:sz w:val="24"/>
          <w:szCs w:val="24"/>
        </w:rPr>
        <w:t>19.02.14 Эксплуатация, механизация, автоматизация и роботизация технологического оборудования и процессов пищевой промышленности</w:t>
      </w:r>
    </w:p>
    <w:p w14:paraId="5ABC0470" w14:textId="77777777" w:rsidR="00C26CD2" w:rsidRPr="00C26CD2" w:rsidRDefault="00C26CD2" w:rsidP="00C26CD2">
      <w:pPr>
        <w:jc w:val="right"/>
        <w:rPr>
          <w:rFonts w:ascii="Times New Roman" w:hAnsi="Times New Roman" w:cs="Times New Roman"/>
          <w:b/>
          <w:bCs/>
          <w:color w:val="0070C0"/>
          <w:sz w:val="24"/>
          <w:szCs w:val="24"/>
        </w:rPr>
      </w:pPr>
    </w:p>
    <w:p w14:paraId="7A032D27" w14:textId="77777777" w:rsidR="00C26CD2" w:rsidRPr="00C26CD2" w:rsidRDefault="00C26CD2" w:rsidP="00C26CD2">
      <w:pPr>
        <w:jc w:val="right"/>
        <w:rPr>
          <w:rFonts w:ascii="Times New Roman" w:hAnsi="Times New Roman" w:cs="Times New Roman"/>
          <w:b/>
          <w:bCs/>
          <w:color w:val="0070C0"/>
          <w:sz w:val="24"/>
          <w:szCs w:val="24"/>
        </w:rPr>
      </w:pPr>
    </w:p>
    <w:p w14:paraId="66E823A8" w14:textId="77777777" w:rsidR="00C26CD2" w:rsidRPr="00C26CD2" w:rsidRDefault="00C26CD2" w:rsidP="00C26CD2">
      <w:pPr>
        <w:jc w:val="right"/>
        <w:rPr>
          <w:rFonts w:ascii="Times New Roman" w:hAnsi="Times New Roman" w:cs="Times New Roman"/>
          <w:b/>
          <w:bCs/>
          <w:color w:val="0070C0"/>
          <w:sz w:val="24"/>
          <w:szCs w:val="24"/>
        </w:rPr>
      </w:pPr>
    </w:p>
    <w:p w14:paraId="72ACD2D9" w14:textId="77777777" w:rsidR="00C26CD2" w:rsidRPr="00C26CD2" w:rsidRDefault="00C26CD2" w:rsidP="00C26CD2">
      <w:pPr>
        <w:jc w:val="right"/>
        <w:rPr>
          <w:rFonts w:ascii="Times New Roman" w:hAnsi="Times New Roman" w:cs="Times New Roman"/>
          <w:b/>
          <w:bCs/>
          <w:color w:val="0070C0"/>
          <w:sz w:val="24"/>
          <w:szCs w:val="24"/>
        </w:rPr>
      </w:pPr>
    </w:p>
    <w:p w14:paraId="6B21C178" w14:textId="77777777" w:rsidR="00C26CD2" w:rsidRPr="00C26CD2" w:rsidRDefault="00C26CD2" w:rsidP="00C26CD2">
      <w:pPr>
        <w:jc w:val="right"/>
        <w:rPr>
          <w:rFonts w:ascii="Times New Roman" w:hAnsi="Times New Roman" w:cs="Times New Roman"/>
          <w:b/>
          <w:bCs/>
          <w:color w:val="0070C0"/>
          <w:sz w:val="24"/>
          <w:szCs w:val="24"/>
        </w:rPr>
      </w:pPr>
    </w:p>
    <w:p w14:paraId="09081581" w14:textId="77777777" w:rsidR="00C26CD2" w:rsidRPr="00C26CD2" w:rsidRDefault="00C26CD2" w:rsidP="00C26CD2">
      <w:pPr>
        <w:jc w:val="right"/>
        <w:rPr>
          <w:rFonts w:ascii="Times New Roman" w:hAnsi="Times New Roman" w:cs="Times New Roman"/>
          <w:b/>
          <w:bCs/>
          <w:color w:val="0070C0"/>
          <w:sz w:val="24"/>
          <w:szCs w:val="24"/>
        </w:rPr>
      </w:pPr>
    </w:p>
    <w:p w14:paraId="162DA18D" w14:textId="77777777" w:rsidR="00C26CD2" w:rsidRPr="00C26CD2" w:rsidRDefault="00C26CD2" w:rsidP="00C26CD2">
      <w:pPr>
        <w:jc w:val="right"/>
        <w:rPr>
          <w:rFonts w:ascii="Times New Roman" w:hAnsi="Times New Roman" w:cs="Times New Roman"/>
          <w:b/>
          <w:bCs/>
          <w:color w:val="0070C0"/>
          <w:sz w:val="24"/>
          <w:szCs w:val="24"/>
        </w:rPr>
      </w:pPr>
    </w:p>
    <w:p w14:paraId="6F9B4DBA" w14:textId="77777777" w:rsidR="00C26CD2" w:rsidRPr="00C26CD2" w:rsidRDefault="00C26CD2" w:rsidP="00C26CD2">
      <w:pPr>
        <w:jc w:val="right"/>
        <w:rPr>
          <w:rFonts w:ascii="Times New Roman" w:hAnsi="Times New Roman" w:cs="Times New Roman"/>
          <w:b/>
          <w:bCs/>
          <w:color w:val="0070C0"/>
          <w:sz w:val="24"/>
          <w:szCs w:val="24"/>
        </w:rPr>
      </w:pPr>
    </w:p>
    <w:p w14:paraId="3401B88E" w14:textId="77777777" w:rsidR="00C26CD2" w:rsidRPr="00C26CD2" w:rsidRDefault="00C26CD2" w:rsidP="00C26CD2">
      <w:pPr>
        <w:jc w:val="right"/>
        <w:rPr>
          <w:rFonts w:ascii="Times New Roman" w:hAnsi="Times New Roman" w:cs="Times New Roman"/>
          <w:b/>
          <w:bCs/>
          <w:color w:val="0070C0"/>
          <w:sz w:val="24"/>
          <w:szCs w:val="24"/>
        </w:rPr>
      </w:pPr>
    </w:p>
    <w:p w14:paraId="4111ED49" w14:textId="77777777" w:rsidR="00C26CD2" w:rsidRPr="00C26CD2" w:rsidRDefault="00C26CD2" w:rsidP="00C26CD2">
      <w:pPr>
        <w:jc w:val="right"/>
        <w:rPr>
          <w:rFonts w:ascii="Times New Roman" w:hAnsi="Times New Roman" w:cs="Times New Roman"/>
          <w:b/>
          <w:bCs/>
          <w:color w:val="0070C0"/>
          <w:sz w:val="24"/>
          <w:szCs w:val="24"/>
        </w:rPr>
      </w:pPr>
    </w:p>
    <w:p w14:paraId="67C8F138" w14:textId="77777777" w:rsidR="00C26CD2" w:rsidRPr="00C26CD2" w:rsidRDefault="00C26CD2" w:rsidP="00C26CD2">
      <w:pPr>
        <w:jc w:val="right"/>
        <w:rPr>
          <w:rFonts w:ascii="Times New Roman" w:hAnsi="Times New Roman" w:cs="Times New Roman"/>
          <w:b/>
          <w:bCs/>
          <w:color w:val="0070C0"/>
          <w:sz w:val="24"/>
          <w:szCs w:val="24"/>
        </w:rPr>
      </w:pPr>
    </w:p>
    <w:p w14:paraId="22DADA2C" w14:textId="77777777" w:rsidR="00C26CD2" w:rsidRPr="00C26CD2" w:rsidRDefault="00C26CD2" w:rsidP="00C26CD2">
      <w:pPr>
        <w:jc w:val="center"/>
        <w:rPr>
          <w:rFonts w:ascii="Times New Roman" w:hAnsi="Times New Roman" w:cs="Times New Roman"/>
          <w:b/>
          <w:bCs/>
          <w:sz w:val="24"/>
          <w:szCs w:val="24"/>
        </w:rPr>
      </w:pPr>
      <w:r w:rsidRPr="00C26CD2">
        <w:rPr>
          <w:rFonts w:ascii="Times New Roman" w:hAnsi="Times New Roman" w:cs="Times New Roman"/>
          <w:b/>
          <w:bCs/>
          <w:sz w:val="24"/>
          <w:szCs w:val="24"/>
        </w:rPr>
        <w:t>Примерная рабочая программа профессионального модуля</w:t>
      </w:r>
    </w:p>
    <w:p w14:paraId="40F081E2" w14:textId="1C0591C9" w:rsidR="00C26CD2" w:rsidRPr="00C26CD2" w:rsidRDefault="00C26CD2" w:rsidP="00C26CD2">
      <w:pPr>
        <w:pStyle w:val="1"/>
      </w:pPr>
      <w:bookmarkStart w:id="38" w:name="_Toc224306444"/>
      <w:r w:rsidRPr="00C26CD2">
        <w:t>«ПМ.0</w:t>
      </w:r>
      <w:r>
        <w:t>4</w:t>
      </w:r>
      <w:r w:rsidRPr="00C26CD2">
        <w:t xml:space="preserve"> ОСВОЕНИЕ ПРОФЕССИИ РАБОЧЕГО, ДОЛЖНОСТИ СЛУЖАЩЕГО»</w:t>
      </w:r>
      <w:bookmarkEnd w:id="38"/>
    </w:p>
    <w:p w14:paraId="65B381E8" w14:textId="77777777" w:rsidR="00C26CD2" w:rsidRPr="00C26CD2" w:rsidRDefault="00C26CD2" w:rsidP="00C26CD2">
      <w:pPr>
        <w:spacing w:line="360" w:lineRule="auto"/>
        <w:jc w:val="center"/>
        <w:rPr>
          <w:rFonts w:ascii="Times New Roman" w:hAnsi="Times New Roman" w:cs="Times New Roman"/>
          <w:sz w:val="24"/>
          <w:szCs w:val="24"/>
        </w:rPr>
      </w:pPr>
    </w:p>
    <w:p w14:paraId="328B9413" w14:textId="77777777" w:rsidR="00C26CD2" w:rsidRPr="00C26CD2" w:rsidRDefault="00C26CD2" w:rsidP="00C26CD2">
      <w:pPr>
        <w:spacing w:line="360" w:lineRule="auto"/>
        <w:jc w:val="center"/>
        <w:rPr>
          <w:rFonts w:ascii="Times New Roman" w:hAnsi="Times New Roman" w:cs="Times New Roman"/>
          <w:sz w:val="24"/>
          <w:szCs w:val="24"/>
        </w:rPr>
      </w:pPr>
    </w:p>
    <w:p w14:paraId="2FBC5ADF" w14:textId="77777777" w:rsidR="00C26CD2" w:rsidRPr="00C26CD2" w:rsidRDefault="00C26CD2" w:rsidP="00C26CD2">
      <w:pPr>
        <w:spacing w:line="360" w:lineRule="auto"/>
        <w:jc w:val="center"/>
        <w:rPr>
          <w:rFonts w:ascii="Times New Roman" w:hAnsi="Times New Roman" w:cs="Times New Roman"/>
          <w:sz w:val="24"/>
          <w:szCs w:val="24"/>
        </w:rPr>
      </w:pPr>
    </w:p>
    <w:p w14:paraId="67F6D8CD" w14:textId="77777777" w:rsidR="00C26CD2" w:rsidRPr="00C26CD2" w:rsidRDefault="00C26CD2" w:rsidP="00C26CD2">
      <w:pPr>
        <w:spacing w:line="360" w:lineRule="auto"/>
        <w:jc w:val="center"/>
        <w:rPr>
          <w:rFonts w:ascii="Times New Roman" w:hAnsi="Times New Roman" w:cs="Times New Roman"/>
          <w:sz w:val="24"/>
          <w:szCs w:val="24"/>
        </w:rPr>
      </w:pPr>
    </w:p>
    <w:p w14:paraId="03E82EBB" w14:textId="77777777" w:rsidR="00C26CD2" w:rsidRPr="00C26CD2" w:rsidRDefault="00C26CD2" w:rsidP="00C26CD2">
      <w:pPr>
        <w:spacing w:line="360" w:lineRule="auto"/>
        <w:jc w:val="center"/>
        <w:rPr>
          <w:rFonts w:ascii="Times New Roman" w:hAnsi="Times New Roman" w:cs="Times New Roman"/>
          <w:sz w:val="24"/>
          <w:szCs w:val="24"/>
        </w:rPr>
      </w:pPr>
    </w:p>
    <w:p w14:paraId="7D5571E1" w14:textId="77777777" w:rsidR="00C26CD2" w:rsidRPr="00C26CD2" w:rsidRDefault="00C26CD2" w:rsidP="00C26CD2">
      <w:pPr>
        <w:spacing w:line="360" w:lineRule="auto"/>
        <w:jc w:val="center"/>
        <w:rPr>
          <w:rFonts w:ascii="Times New Roman" w:hAnsi="Times New Roman" w:cs="Times New Roman"/>
          <w:sz w:val="24"/>
          <w:szCs w:val="24"/>
        </w:rPr>
      </w:pPr>
    </w:p>
    <w:p w14:paraId="51FEBC8C" w14:textId="77777777" w:rsidR="00C26CD2" w:rsidRPr="00C26CD2" w:rsidRDefault="00C26CD2" w:rsidP="00C26CD2">
      <w:pPr>
        <w:spacing w:line="360" w:lineRule="auto"/>
        <w:jc w:val="center"/>
        <w:rPr>
          <w:rFonts w:ascii="Times New Roman" w:hAnsi="Times New Roman" w:cs="Times New Roman"/>
          <w:sz w:val="24"/>
          <w:szCs w:val="24"/>
        </w:rPr>
      </w:pPr>
    </w:p>
    <w:p w14:paraId="349431C8" w14:textId="77777777" w:rsidR="00C26CD2" w:rsidRPr="00C26CD2" w:rsidRDefault="00C26CD2" w:rsidP="00C26CD2">
      <w:pPr>
        <w:spacing w:line="360" w:lineRule="auto"/>
        <w:jc w:val="center"/>
        <w:rPr>
          <w:rFonts w:ascii="Times New Roman" w:hAnsi="Times New Roman" w:cs="Times New Roman"/>
          <w:sz w:val="24"/>
          <w:szCs w:val="24"/>
        </w:rPr>
      </w:pPr>
    </w:p>
    <w:p w14:paraId="3446A737" w14:textId="77777777" w:rsidR="00C26CD2" w:rsidRPr="00C26CD2" w:rsidRDefault="00C26CD2" w:rsidP="00C26CD2">
      <w:pPr>
        <w:spacing w:line="360" w:lineRule="auto"/>
        <w:jc w:val="center"/>
        <w:rPr>
          <w:rFonts w:ascii="Times New Roman" w:hAnsi="Times New Roman" w:cs="Times New Roman"/>
          <w:sz w:val="24"/>
          <w:szCs w:val="24"/>
        </w:rPr>
      </w:pPr>
    </w:p>
    <w:p w14:paraId="1589AF7E" w14:textId="77777777" w:rsidR="00C26CD2" w:rsidRPr="00C26CD2" w:rsidRDefault="00C26CD2" w:rsidP="00C26CD2">
      <w:pPr>
        <w:spacing w:line="360" w:lineRule="auto"/>
        <w:jc w:val="center"/>
        <w:rPr>
          <w:rFonts w:ascii="Times New Roman" w:hAnsi="Times New Roman" w:cs="Times New Roman"/>
          <w:sz w:val="24"/>
          <w:szCs w:val="24"/>
        </w:rPr>
      </w:pPr>
    </w:p>
    <w:p w14:paraId="5E1E2553" w14:textId="77777777" w:rsidR="00C26CD2" w:rsidRPr="00C26CD2" w:rsidRDefault="00C26CD2" w:rsidP="00C26CD2">
      <w:pPr>
        <w:spacing w:line="360" w:lineRule="auto"/>
        <w:jc w:val="center"/>
        <w:rPr>
          <w:rFonts w:ascii="Times New Roman" w:hAnsi="Times New Roman" w:cs="Times New Roman"/>
          <w:sz w:val="24"/>
          <w:szCs w:val="24"/>
        </w:rPr>
      </w:pPr>
    </w:p>
    <w:p w14:paraId="458AD5F7" w14:textId="77777777" w:rsidR="00C26CD2" w:rsidRPr="00C26CD2" w:rsidRDefault="00C26CD2" w:rsidP="00C26CD2">
      <w:pPr>
        <w:spacing w:line="360" w:lineRule="auto"/>
        <w:jc w:val="center"/>
        <w:rPr>
          <w:rFonts w:ascii="Times New Roman" w:hAnsi="Times New Roman" w:cs="Times New Roman"/>
          <w:sz w:val="24"/>
          <w:szCs w:val="24"/>
        </w:rPr>
      </w:pPr>
    </w:p>
    <w:p w14:paraId="7A3F4562" w14:textId="77777777" w:rsidR="00C26CD2" w:rsidRPr="00C26CD2" w:rsidRDefault="00C26CD2" w:rsidP="00C26CD2">
      <w:pPr>
        <w:spacing w:line="360" w:lineRule="auto"/>
        <w:jc w:val="center"/>
        <w:rPr>
          <w:rFonts w:ascii="Times New Roman" w:hAnsi="Times New Roman" w:cs="Times New Roman"/>
          <w:sz w:val="24"/>
          <w:szCs w:val="24"/>
        </w:rPr>
      </w:pPr>
    </w:p>
    <w:p w14:paraId="740F44BA" w14:textId="4A292506" w:rsidR="00B66D7E" w:rsidRPr="00B66D7E" w:rsidRDefault="00C26CD2" w:rsidP="00B66D7E">
      <w:pPr>
        <w:pStyle w:val="1f"/>
        <w:rPr>
          <w:rFonts w:ascii="Times New Roman" w:hAnsi="Times New Roman"/>
          <w:lang w:val="ru-RU"/>
        </w:rPr>
      </w:pPr>
      <w:r w:rsidRPr="00B66D7E">
        <w:rPr>
          <w:rFonts w:ascii="Times New Roman" w:hAnsi="Times New Roman"/>
          <w:lang w:val="ru-RU"/>
        </w:rPr>
        <w:t xml:space="preserve">2026 </w:t>
      </w:r>
      <w:r w:rsidR="00D65314">
        <w:rPr>
          <w:rFonts w:ascii="Times New Roman" w:hAnsi="Times New Roman"/>
          <w:caps w:val="0"/>
          <w:lang w:val="ru-RU"/>
        </w:rPr>
        <w:t>г</w:t>
      </w:r>
      <w:r w:rsidRPr="00B66D7E">
        <w:rPr>
          <w:rFonts w:ascii="Times New Roman" w:hAnsi="Times New Roman"/>
          <w:lang w:val="ru-RU"/>
        </w:rPr>
        <w:t>.</w:t>
      </w:r>
      <w:r w:rsidR="00B66D7E" w:rsidRPr="00B66D7E">
        <w:rPr>
          <w:rFonts w:ascii="Times New Roman" w:hAnsi="Times New Roman"/>
          <w:lang w:val="ru-RU"/>
        </w:rPr>
        <w:t xml:space="preserve"> </w:t>
      </w:r>
    </w:p>
    <w:p w14:paraId="7279B9FA" w14:textId="77777777" w:rsidR="00B66D7E" w:rsidRDefault="00B66D7E">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2B64E3A5" w14:textId="77777777" w:rsidR="00B66D7E" w:rsidRDefault="00B66D7E" w:rsidP="00B66D7E">
      <w:pPr>
        <w:pStyle w:val="1f"/>
        <w:rPr>
          <w:rFonts w:ascii="Times New Roman" w:hAnsi="Times New Roman"/>
        </w:rPr>
      </w:pPr>
    </w:p>
    <w:p w14:paraId="7CF0A6F9" w14:textId="77777777" w:rsidR="005C373F" w:rsidRPr="00C26CD2" w:rsidRDefault="005C373F" w:rsidP="005C373F">
      <w:pPr>
        <w:jc w:val="center"/>
        <w:rPr>
          <w:rFonts w:ascii="Times New Roman" w:hAnsi="Times New Roman" w:cs="Times New Roman"/>
          <w:b/>
          <w:bCs/>
          <w:sz w:val="24"/>
          <w:szCs w:val="24"/>
        </w:rPr>
      </w:pPr>
      <w:r w:rsidRPr="00C26CD2">
        <w:rPr>
          <w:rFonts w:ascii="Times New Roman" w:hAnsi="Times New Roman" w:cs="Times New Roman"/>
          <w:b/>
          <w:bCs/>
          <w:sz w:val="24"/>
          <w:szCs w:val="24"/>
        </w:rPr>
        <w:t>СОДЕРЖАНИЕ ПРОГРАММЫ</w:t>
      </w:r>
    </w:p>
    <w:p w14:paraId="374291EC" w14:textId="77777777" w:rsidR="005C373F" w:rsidRPr="00C26CD2" w:rsidRDefault="005C373F" w:rsidP="005C373F">
      <w:pPr>
        <w:rPr>
          <w:rFonts w:ascii="Times New Roman" w:hAnsi="Times New Roman" w:cs="Times New Roman"/>
          <w:sz w:val="24"/>
          <w:szCs w:val="24"/>
        </w:rPr>
      </w:pPr>
    </w:p>
    <w:p w14:paraId="0FE4E121" w14:textId="77777777" w:rsidR="005C373F" w:rsidRPr="00C26CD2" w:rsidRDefault="005C373F" w:rsidP="005C373F">
      <w:pPr>
        <w:pStyle w:val="14"/>
        <w:rPr>
          <w:rFonts w:eastAsiaTheme="minorEastAsia"/>
          <w:lang w:eastAsia="ru-RU"/>
        </w:rPr>
      </w:pPr>
      <w:r w:rsidRPr="00C26CD2">
        <w:fldChar w:fldCharType="begin"/>
      </w:r>
      <w:r w:rsidRPr="00C26CD2">
        <w:instrText xml:space="preserve"> TOC \h \z \t "Раздел 1;1;Раздел 1.1;2" </w:instrText>
      </w:r>
      <w:r w:rsidRPr="00C26CD2">
        <w:fldChar w:fldCharType="separate"/>
      </w:r>
      <w:hyperlink w:anchor="_Toc156820309" w:history="1">
        <w:r w:rsidRPr="00C26CD2">
          <w:rPr>
            <w:rStyle w:val="af0"/>
          </w:rPr>
          <w:t>1. Общая характеристика</w:t>
        </w:r>
        <w:r w:rsidRPr="00C26CD2">
          <w:rPr>
            <w:webHidden/>
          </w:rPr>
          <w:tab/>
        </w:r>
      </w:hyperlink>
    </w:p>
    <w:p w14:paraId="5A9D7306" w14:textId="43F3D13A" w:rsidR="005C373F" w:rsidRPr="009E5008" w:rsidRDefault="00577B5D" w:rsidP="005C373F">
      <w:pPr>
        <w:pStyle w:val="21"/>
        <w:rPr>
          <w:rStyle w:val="af0"/>
        </w:rPr>
      </w:pPr>
      <w:hyperlink w:anchor="_Toc156820310" w:history="1">
        <w:r w:rsidR="005C373F" w:rsidRPr="00C26CD2">
          <w:rPr>
            <w:rStyle w:val="af0"/>
            <w:i w:val="0"/>
            <w:iCs w:val="0"/>
          </w:rPr>
          <w:t>1.1. Цель и место профессионального модуля «</w:t>
        </w:r>
        <w:r w:rsidR="005C373F" w:rsidRPr="00513C40">
          <w:rPr>
            <w:rStyle w:val="af0"/>
            <w:i w:val="0"/>
            <w:iCs w:val="0"/>
          </w:rPr>
          <w:t>ПМ.0</w:t>
        </w:r>
        <w:r w:rsidR="009E5008">
          <w:rPr>
            <w:rStyle w:val="af0"/>
            <w:i w:val="0"/>
            <w:iCs w:val="0"/>
          </w:rPr>
          <w:t>4</w:t>
        </w:r>
        <w:r w:rsidR="005C373F" w:rsidRPr="00513C40">
          <w:rPr>
            <w:rStyle w:val="af0"/>
            <w:i w:val="0"/>
            <w:iCs w:val="0"/>
          </w:rPr>
          <w:t xml:space="preserve"> </w:t>
        </w:r>
        <w:r w:rsidR="009E5008" w:rsidRPr="009E5008">
          <w:rPr>
            <w:rStyle w:val="af0"/>
            <w:i w:val="0"/>
            <w:iCs w:val="0"/>
          </w:rPr>
          <w:t>ОСВОЕНИЕ ПРОФЕССИИ РАБОЧЕГО, ДОЛЖНОСТИ СЛУЖАЩЕГО</w:t>
        </w:r>
        <w:r w:rsidR="005C373F" w:rsidRPr="00C26CD2">
          <w:rPr>
            <w:rStyle w:val="af0"/>
            <w:i w:val="0"/>
            <w:iCs w:val="0"/>
          </w:rPr>
          <w:t>» в структуре образовательной программы</w:t>
        </w:r>
        <w:r w:rsidR="005C373F" w:rsidRPr="009E5008">
          <w:rPr>
            <w:rStyle w:val="af0"/>
            <w:webHidden/>
          </w:rPr>
          <w:tab/>
        </w:r>
      </w:hyperlink>
    </w:p>
    <w:p w14:paraId="65528452" w14:textId="77777777" w:rsidR="005C373F" w:rsidRPr="00C26CD2" w:rsidRDefault="00577B5D" w:rsidP="005C373F">
      <w:pPr>
        <w:pStyle w:val="21"/>
        <w:rPr>
          <w:rFonts w:eastAsiaTheme="minorEastAsia"/>
          <w:i w:val="0"/>
          <w:iCs w:val="0"/>
        </w:rPr>
      </w:pPr>
      <w:hyperlink w:anchor="_Toc156820311" w:history="1">
        <w:r w:rsidR="005C373F" w:rsidRPr="00C26CD2">
          <w:rPr>
            <w:rStyle w:val="af0"/>
            <w:i w:val="0"/>
            <w:iCs w:val="0"/>
          </w:rPr>
          <w:t>1.2. Планируемые результаты освоения профессионального модуля</w:t>
        </w:r>
        <w:r w:rsidR="005C373F" w:rsidRPr="00C26CD2">
          <w:rPr>
            <w:i w:val="0"/>
            <w:iCs w:val="0"/>
            <w:webHidden/>
          </w:rPr>
          <w:tab/>
        </w:r>
      </w:hyperlink>
    </w:p>
    <w:p w14:paraId="29AB2125" w14:textId="77777777" w:rsidR="005C373F" w:rsidRPr="00C26CD2" w:rsidRDefault="00577B5D" w:rsidP="005C373F">
      <w:pPr>
        <w:pStyle w:val="14"/>
        <w:rPr>
          <w:rFonts w:eastAsiaTheme="minorEastAsia"/>
          <w:lang w:eastAsia="ru-RU"/>
        </w:rPr>
      </w:pPr>
      <w:hyperlink w:anchor="_Toc156820312" w:history="1">
        <w:r w:rsidR="005C373F" w:rsidRPr="00C26CD2">
          <w:rPr>
            <w:rStyle w:val="af0"/>
          </w:rPr>
          <w:t>2. Структура и содержание профессионального модуля</w:t>
        </w:r>
        <w:r w:rsidR="005C373F" w:rsidRPr="00C26CD2">
          <w:rPr>
            <w:webHidden/>
          </w:rPr>
          <w:tab/>
        </w:r>
      </w:hyperlink>
    </w:p>
    <w:p w14:paraId="25235CBD" w14:textId="77777777" w:rsidR="005C373F" w:rsidRPr="00C26CD2" w:rsidRDefault="00577B5D" w:rsidP="005C373F">
      <w:pPr>
        <w:pStyle w:val="21"/>
        <w:rPr>
          <w:rFonts w:eastAsiaTheme="minorEastAsia"/>
          <w:i w:val="0"/>
          <w:iCs w:val="0"/>
        </w:rPr>
      </w:pPr>
      <w:hyperlink w:anchor="_Toc156820313" w:history="1">
        <w:r w:rsidR="005C373F" w:rsidRPr="00C26CD2">
          <w:rPr>
            <w:rStyle w:val="af0"/>
            <w:i w:val="0"/>
            <w:iCs w:val="0"/>
          </w:rPr>
          <w:t>2.1. Трудоемкость освоения модуля</w:t>
        </w:r>
        <w:r w:rsidR="005C373F" w:rsidRPr="00C26CD2">
          <w:rPr>
            <w:i w:val="0"/>
            <w:iCs w:val="0"/>
            <w:webHidden/>
          </w:rPr>
          <w:tab/>
        </w:r>
      </w:hyperlink>
    </w:p>
    <w:p w14:paraId="58A97F66" w14:textId="77777777" w:rsidR="005C373F" w:rsidRPr="00C26CD2" w:rsidRDefault="00577B5D" w:rsidP="005C373F">
      <w:pPr>
        <w:pStyle w:val="21"/>
        <w:rPr>
          <w:rFonts w:eastAsiaTheme="minorEastAsia"/>
          <w:i w:val="0"/>
          <w:iCs w:val="0"/>
        </w:rPr>
      </w:pPr>
      <w:hyperlink w:anchor="_Toc156820314" w:history="1">
        <w:r w:rsidR="005C373F" w:rsidRPr="00C26CD2">
          <w:rPr>
            <w:rStyle w:val="af0"/>
            <w:i w:val="0"/>
            <w:iCs w:val="0"/>
          </w:rPr>
          <w:t>2.2. Структура профессионального модуля</w:t>
        </w:r>
        <w:r w:rsidR="005C373F" w:rsidRPr="00C26CD2">
          <w:rPr>
            <w:i w:val="0"/>
            <w:iCs w:val="0"/>
            <w:webHidden/>
          </w:rPr>
          <w:tab/>
        </w:r>
      </w:hyperlink>
    </w:p>
    <w:p w14:paraId="7989437E" w14:textId="77777777" w:rsidR="005C373F" w:rsidRPr="00C26CD2" w:rsidRDefault="00577B5D" w:rsidP="005C373F">
      <w:pPr>
        <w:pStyle w:val="21"/>
        <w:rPr>
          <w:rFonts w:eastAsiaTheme="minorEastAsia"/>
          <w:i w:val="0"/>
          <w:iCs w:val="0"/>
        </w:rPr>
      </w:pPr>
      <w:hyperlink w:anchor="_Toc156820315" w:history="1">
        <w:r w:rsidR="005C373F" w:rsidRPr="00C26CD2">
          <w:rPr>
            <w:rStyle w:val="af0"/>
            <w:i w:val="0"/>
            <w:iCs w:val="0"/>
          </w:rPr>
          <w:t>2.3. Примерное содержание профессионального модуля</w:t>
        </w:r>
        <w:r w:rsidR="005C373F" w:rsidRPr="00C26CD2">
          <w:rPr>
            <w:i w:val="0"/>
            <w:iCs w:val="0"/>
            <w:webHidden/>
          </w:rPr>
          <w:tab/>
        </w:r>
      </w:hyperlink>
    </w:p>
    <w:p w14:paraId="21EF3801" w14:textId="77777777" w:rsidR="005C373F" w:rsidRPr="00C26CD2" w:rsidRDefault="00577B5D" w:rsidP="005C373F">
      <w:pPr>
        <w:pStyle w:val="21"/>
        <w:rPr>
          <w:rFonts w:eastAsiaTheme="minorEastAsia"/>
          <w:i w:val="0"/>
          <w:iCs w:val="0"/>
        </w:rPr>
      </w:pPr>
      <w:hyperlink w:anchor="_Toc156820316" w:history="1">
        <w:r w:rsidR="005C373F" w:rsidRPr="00C26CD2">
          <w:rPr>
            <w:rStyle w:val="af0"/>
            <w:i w:val="0"/>
            <w:iCs w:val="0"/>
          </w:rPr>
          <w:t>2.4. Курсовой проект (работа) (для специальностей СПО, если предусмотрено)</w:t>
        </w:r>
        <w:r w:rsidR="005C373F" w:rsidRPr="00C26CD2">
          <w:rPr>
            <w:i w:val="0"/>
            <w:iCs w:val="0"/>
            <w:webHidden/>
          </w:rPr>
          <w:tab/>
        </w:r>
      </w:hyperlink>
    </w:p>
    <w:p w14:paraId="71444252" w14:textId="77777777" w:rsidR="005C373F" w:rsidRPr="00C26CD2" w:rsidRDefault="00577B5D" w:rsidP="005C373F">
      <w:pPr>
        <w:pStyle w:val="14"/>
        <w:rPr>
          <w:rFonts w:eastAsiaTheme="minorEastAsia"/>
          <w:lang w:eastAsia="ru-RU"/>
        </w:rPr>
      </w:pPr>
      <w:hyperlink w:anchor="_Toc156820317" w:history="1">
        <w:r w:rsidR="005C373F" w:rsidRPr="00C26CD2">
          <w:rPr>
            <w:rStyle w:val="af0"/>
          </w:rPr>
          <w:t>3. Условия реализации профессионального модуля</w:t>
        </w:r>
        <w:r w:rsidR="005C373F" w:rsidRPr="00C26CD2">
          <w:rPr>
            <w:webHidden/>
          </w:rPr>
          <w:tab/>
        </w:r>
      </w:hyperlink>
    </w:p>
    <w:p w14:paraId="62B13A53" w14:textId="77777777" w:rsidR="005C373F" w:rsidRPr="00C26CD2" w:rsidRDefault="00577B5D" w:rsidP="005C373F">
      <w:pPr>
        <w:pStyle w:val="21"/>
        <w:rPr>
          <w:rFonts w:eastAsiaTheme="minorEastAsia"/>
          <w:i w:val="0"/>
          <w:iCs w:val="0"/>
        </w:rPr>
      </w:pPr>
      <w:hyperlink w:anchor="_Toc156820318" w:history="1">
        <w:r w:rsidR="005C373F" w:rsidRPr="00C26CD2">
          <w:rPr>
            <w:rStyle w:val="af0"/>
            <w:i w:val="0"/>
            <w:iCs w:val="0"/>
          </w:rPr>
          <w:t>3.1. Материально-техническое обеспечение</w:t>
        </w:r>
        <w:r w:rsidR="005C373F" w:rsidRPr="00C26CD2">
          <w:rPr>
            <w:i w:val="0"/>
            <w:iCs w:val="0"/>
            <w:webHidden/>
          </w:rPr>
          <w:tab/>
        </w:r>
      </w:hyperlink>
    </w:p>
    <w:p w14:paraId="441769C7" w14:textId="77777777" w:rsidR="005C373F" w:rsidRPr="00C26CD2" w:rsidRDefault="00577B5D" w:rsidP="005C373F">
      <w:pPr>
        <w:pStyle w:val="21"/>
        <w:rPr>
          <w:rFonts w:eastAsiaTheme="minorEastAsia"/>
          <w:i w:val="0"/>
          <w:iCs w:val="0"/>
        </w:rPr>
      </w:pPr>
      <w:hyperlink w:anchor="_Toc156820319" w:history="1">
        <w:r w:rsidR="005C373F" w:rsidRPr="00C26CD2">
          <w:rPr>
            <w:rStyle w:val="af0"/>
            <w:i w:val="0"/>
            <w:iCs w:val="0"/>
          </w:rPr>
          <w:t>3.2. Учебно-методическое обеспечение</w:t>
        </w:r>
        <w:r w:rsidR="005C373F" w:rsidRPr="00C26CD2">
          <w:rPr>
            <w:i w:val="0"/>
            <w:iCs w:val="0"/>
            <w:webHidden/>
          </w:rPr>
          <w:tab/>
        </w:r>
      </w:hyperlink>
    </w:p>
    <w:p w14:paraId="5141D926" w14:textId="77777777" w:rsidR="005C373F" w:rsidRPr="00C26CD2" w:rsidRDefault="00577B5D" w:rsidP="005C373F">
      <w:pPr>
        <w:pStyle w:val="14"/>
        <w:rPr>
          <w:rFonts w:eastAsiaTheme="minorEastAsia"/>
          <w:lang w:eastAsia="ru-RU"/>
        </w:rPr>
      </w:pPr>
      <w:hyperlink w:anchor="_Toc156820320" w:history="1">
        <w:r w:rsidR="005C373F" w:rsidRPr="00C26CD2">
          <w:rPr>
            <w:rStyle w:val="af0"/>
          </w:rPr>
          <w:t>4. Контроль и оценка результатов освоения  профессионального модуля</w:t>
        </w:r>
        <w:r w:rsidR="005C373F" w:rsidRPr="00C26CD2">
          <w:rPr>
            <w:webHidden/>
          </w:rPr>
          <w:tab/>
        </w:r>
      </w:hyperlink>
    </w:p>
    <w:p w14:paraId="6634692F" w14:textId="77777777" w:rsidR="005C373F" w:rsidRPr="00C26CD2" w:rsidRDefault="005C373F" w:rsidP="005C373F">
      <w:pPr>
        <w:rPr>
          <w:rFonts w:ascii="Times New Roman" w:hAnsi="Times New Roman" w:cs="Times New Roman"/>
          <w:sz w:val="24"/>
          <w:szCs w:val="24"/>
        </w:rPr>
      </w:pPr>
      <w:r w:rsidRPr="00C26CD2">
        <w:rPr>
          <w:rFonts w:ascii="Times New Roman" w:hAnsi="Times New Roman" w:cs="Times New Roman"/>
          <w:sz w:val="24"/>
          <w:szCs w:val="24"/>
        </w:rPr>
        <w:fldChar w:fldCharType="end"/>
      </w:r>
    </w:p>
    <w:p w14:paraId="03B41CE0" w14:textId="77777777" w:rsidR="005C373F" w:rsidRPr="00C26CD2" w:rsidRDefault="005C373F" w:rsidP="005C373F">
      <w:pPr>
        <w:pStyle w:val="1"/>
      </w:pPr>
    </w:p>
    <w:p w14:paraId="2FC466F6" w14:textId="77777777" w:rsidR="005C373F" w:rsidRPr="00C26CD2" w:rsidRDefault="005C373F" w:rsidP="005C373F">
      <w:pPr>
        <w:pStyle w:val="1f"/>
        <w:jc w:val="left"/>
        <w:rPr>
          <w:rFonts w:ascii="Times New Roman" w:hAnsi="Times New Roman"/>
        </w:rPr>
        <w:sectPr w:rsidR="005C373F" w:rsidRPr="00C26CD2" w:rsidSect="0011725A">
          <w:headerReference w:type="even" r:id="rId24"/>
          <w:headerReference w:type="default" r:id="rId25"/>
          <w:pgSz w:w="11906" w:h="16838"/>
          <w:pgMar w:top="1134" w:right="567" w:bottom="1134" w:left="1418" w:header="709" w:footer="709" w:gutter="0"/>
          <w:cols w:space="708"/>
          <w:docGrid w:linePitch="360"/>
        </w:sectPr>
      </w:pPr>
    </w:p>
    <w:p w14:paraId="40116195" w14:textId="36263D6D" w:rsidR="00B66D7E" w:rsidRPr="00C26CD2" w:rsidRDefault="00B66D7E" w:rsidP="00B66D7E">
      <w:pPr>
        <w:pStyle w:val="1f"/>
        <w:rPr>
          <w:rFonts w:ascii="Times New Roman" w:hAnsi="Times New Roman"/>
        </w:rPr>
      </w:pPr>
      <w:r w:rsidRPr="00C26CD2">
        <w:rPr>
          <w:rFonts w:ascii="Times New Roman" w:hAnsi="Times New Roman"/>
        </w:rPr>
        <w:lastRenderedPageBreak/>
        <w:t>1. Общая характеристика ПРИМЕРНОЙ</w:t>
      </w:r>
      <w:r w:rsidRPr="00C26CD2">
        <w:rPr>
          <w:rFonts w:ascii="Times New Roman" w:hAnsi="Times New Roman"/>
          <w:lang w:val="ru-RU"/>
        </w:rPr>
        <w:t xml:space="preserve"> </w:t>
      </w:r>
      <w:r w:rsidRPr="00C26CD2">
        <w:rPr>
          <w:rFonts w:ascii="Times New Roman" w:hAnsi="Times New Roman"/>
        </w:rPr>
        <w:t>РАБОЧЕЙ ПРОГРАММЫ</w:t>
      </w:r>
      <w:r w:rsidRPr="00C26CD2">
        <w:rPr>
          <w:rFonts w:ascii="Times New Roman" w:hAnsi="Times New Roman"/>
          <w:lang w:val="ru-RU"/>
        </w:rPr>
        <w:t xml:space="preserve"> </w:t>
      </w:r>
      <w:r w:rsidRPr="00C26CD2">
        <w:rPr>
          <w:rFonts w:ascii="Times New Roman" w:hAnsi="Times New Roman"/>
        </w:rPr>
        <w:t>ПРОФЕССИОНАЛЬНОГО МОДУЛЯ</w:t>
      </w:r>
    </w:p>
    <w:p w14:paraId="75D96F89" w14:textId="4705A7D1" w:rsidR="00B66D7E" w:rsidRPr="00CC10A6" w:rsidRDefault="00B66D7E" w:rsidP="00B66D7E">
      <w:pPr>
        <w:pStyle w:val="1f"/>
        <w:rPr>
          <w:rFonts w:asciiTheme="minorHAnsi" w:hAnsiTheme="minorHAnsi"/>
          <w:lang w:val="ru-RU"/>
        </w:rPr>
      </w:pPr>
      <w:r w:rsidRPr="00513C40">
        <w:rPr>
          <w:rFonts w:ascii="Times New Roman" w:hAnsi="Times New Roman"/>
          <w:caps w:val="0"/>
          <w:kern w:val="0"/>
          <w:lang w:val="ru-RU" w:eastAsia="nl-NL"/>
        </w:rPr>
        <w:t>«ПМ.0</w:t>
      </w:r>
      <w:r w:rsidR="009E5008">
        <w:rPr>
          <w:rFonts w:ascii="Times New Roman" w:hAnsi="Times New Roman"/>
          <w:caps w:val="0"/>
          <w:kern w:val="0"/>
          <w:lang w:val="ru-RU" w:eastAsia="nl-NL"/>
        </w:rPr>
        <w:t>4</w:t>
      </w:r>
      <w:r w:rsidRPr="00513C40">
        <w:rPr>
          <w:rFonts w:ascii="Times New Roman" w:hAnsi="Times New Roman"/>
          <w:caps w:val="0"/>
          <w:kern w:val="0"/>
          <w:lang w:val="ru-RU" w:eastAsia="nl-NL"/>
        </w:rPr>
        <w:t xml:space="preserve"> </w:t>
      </w:r>
      <w:r w:rsidR="009E5008" w:rsidRPr="00C26CD2">
        <w:t>ОСВОЕНИЕ ПРОФЕССИИ РАБОЧЕГО, ДОЛЖНОСТИ СЛУЖАЩЕГО</w:t>
      </w:r>
      <w:r w:rsidR="00CC10A6">
        <w:rPr>
          <w:rFonts w:asciiTheme="minorHAnsi" w:hAnsiTheme="minorHAnsi"/>
          <w:lang w:val="ru-RU"/>
        </w:rPr>
        <w:t>»</w:t>
      </w:r>
    </w:p>
    <w:p w14:paraId="128B163D" w14:textId="77777777" w:rsidR="009E5008" w:rsidRPr="00513C40" w:rsidRDefault="009E5008" w:rsidP="00B66D7E">
      <w:pPr>
        <w:pStyle w:val="1f"/>
        <w:rPr>
          <w:rFonts w:ascii="Times New Roman" w:hAnsi="Times New Roman"/>
          <w:lang w:val="ru-RU"/>
        </w:rPr>
      </w:pPr>
    </w:p>
    <w:p w14:paraId="3198D5E1" w14:textId="77777777" w:rsidR="00B66D7E" w:rsidRPr="00C26CD2" w:rsidRDefault="00B66D7E" w:rsidP="00B66D7E">
      <w:pPr>
        <w:pStyle w:val="114"/>
        <w:rPr>
          <w:rFonts w:ascii="Times New Roman" w:hAnsi="Times New Roman"/>
        </w:rPr>
      </w:pPr>
      <w:r w:rsidRPr="00C26CD2">
        <w:rPr>
          <w:rFonts w:ascii="Times New Roman" w:hAnsi="Times New Roman"/>
        </w:rPr>
        <w:t>1.1. Цель и место профессионального модуля в структуре образовательной программы</w:t>
      </w:r>
    </w:p>
    <w:p w14:paraId="4F51DCFF" w14:textId="20229C77" w:rsidR="00B66D7E" w:rsidRPr="00C26CD2" w:rsidRDefault="00B66D7E" w:rsidP="00B66D7E">
      <w:pPr>
        <w:suppressAutoHyphens/>
        <w:spacing w:line="276" w:lineRule="auto"/>
        <w:ind w:firstLine="709"/>
        <w:jc w:val="both"/>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 xml:space="preserve">Цель модуля: освоение вида деятельности </w:t>
      </w:r>
      <w:r w:rsidRPr="00513C40">
        <w:rPr>
          <w:rFonts w:ascii="Times New Roman" w:eastAsia="Times New Roman" w:hAnsi="Times New Roman" w:cs="Times New Roman"/>
          <w:sz w:val="24"/>
          <w:szCs w:val="24"/>
          <w:lang w:eastAsia="ru-RU"/>
        </w:rPr>
        <w:t>«</w:t>
      </w:r>
      <w:r w:rsidR="009E5008">
        <w:rPr>
          <w:rFonts w:ascii="Times New Roman" w:eastAsia="Times New Roman" w:hAnsi="Times New Roman" w:cs="Times New Roman"/>
          <w:sz w:val="24"/>
          <w:szCs w:val="24"/>
          <w:lang w:eastAsia="ru-RU"/>
        </w:rPr>
        <w:t>О</w:t>
      </w:r>
      <w:r w:rsidR="009E5008" w:rsidRPr="009E5008">
        <w:rPr>
          <w:rFonts w:ascii="Times New Roman" w:eastAsia="Times New Roman" w:hAnsi="Times New Roman" w:cs="Times New Roman"/>
          <w:sz w:val="24"/>
          <w:szCs w:val="24"/>
          <w:lang w:eastAsia="ru-RU"/>
        </w:rPr>
        <w:t>своение профессии рабочего, должности служащего</w:t>
      </w:r>
      <w:r w:rsidRPr="00513C40">
        <w:rPr>
          <w:rFonts w:ascii="Times New Roman" w:eastAsia="Times New Roman" w:hAnsi="Times New Roman" w:cs="Times New Roman"/>
          <w:sz w:val="24"/>
          <w:szCs w:val="24"/>
          <w:lang w:eastAsia="ru-RU"/>
        </w:rPr>
        <w:t>»</w:t>
      </w:r>
      <w:r w:rsidRPr="00C26CD2">
        <w:rPr>
          <w:rFonts w:ascii="Times New Roman" w:eastAsia="Times New Roman" w:hAnsi="Times New Roman" w:cs="Times New Roman"/>
          <w:sz w:val="24"/>
          <w:szCs w:val="24"/>
          <w:lang w:eastAsia="ru-RU"/>
        </w:rPr>
        <w:t xml:space="preserve">. </w:t>
      </w:r>
    </w:p>
    <w:p w14:paraId="12980EB0" w14:textId="7F0B0076" w:rsidR="00B66D7E" w:rsidRPr="00CC10A6" w:rsidRDefault="00B66D7E" w:rsidP="00B66D7E">
      <w:pPr>
        <w:suppressAutoHyphens/>
        <w:spacing w:line="276" w:lineRule="auto"/>
        <w:ind w:firstLine="709"/>
        <w:jc w:val="both"/>
        <w:rPr>
          <w:rFonts w:ascii="Times New Roman" w:hAnsi="Times New Roman" w:cs="Times New Roman"/>
          <w:i/>
          <w:iCs/>
          <w:sz w:val="24"/>
          <w:szCs w:val="24"/>
        </w:rPr>
      </w:pPr>
      <w:r w:rsidRPr="00C26CD2">
        <w:rPr>
          <w:rFonts w:ascii="Times New Roman" w:hAnsi="Times New Roman" w:cs="Times New Roman"/>
          <w:sz w:val="24"/>
          <w:szCs w:val="24"/>
        </w:rPr>
        <w:t xml:space="preserve">Профессиональный модуль включен в </w:t>
      </w:r>
      <w:r w:rsidRPr="00B66D7E">
        <w:rPr>
          <w:rFonts w:ascii="Times New Roman" w:hAnsi="Times New Roman" w:cs="Times New Roman"/>
          <w:sz w:val="24"/>
          <w:szCs w:val="24"/>
        </w:rPr>
        <w:t>обязательную часть образовательной программы</w:t>
      </w:r>
      <w:r w:rsidR="00CC10A6">
        <w:rPr>
          <w:rFonts w:ascii="Times New Roman" w:hAnsi="Times New Roman" w:cs="Times New Roman"/>
          <w:sz w:val="24"/>
          <w:szCs w:val="24"/>
        </w:rPr>
        <w:t>.</w:t>
      </w:r>
      <w:r w:rsidR="009E5008">
        <w:rPr>
          <w:rFonts w:ascii="Times New Roman" w:hAnsi="Times New Roman" w:cs="Times New Roman"/>
          <w:sz w:val="24"/>
          <w:szCs w:val="24"/>
        </w:rPr>
        <w:t xml:space="preserve"> </w:t>
      </w:r>
      <w:r w:rsidR="00CC10A6">
        <w:rPr>
          <w:rFonts w:ascii="Times New Roman" w:hAnsi="Times New Roman" w:cs="Times New Roman"/>
          <w:sz w:val="24"/>
          <w:szCs w:val="24"/>
        </w:rPr>
        <w:t>П</w:t>
      </w:r>
      <w:r w:rsidR="009E5008">
        <w:rPr>
          <w:rFonts w:ascii="Times New Roman" w:hAnsi="Times New Roman" w:cs="Times New Roman"/>
          <w:sz w:val="24"/>
          <w:szCs w:val="24"/>
        </w:rPr>
        <w:t>рофесси</w:t>
      </w:r>
      <w:r w:rsidR="00CC10A6">
        <w:rPr>
          <w:rFonts w:ascii="Times New Roman" w:hAnsi="Times New Roman" w:cs="Times New Roman"/>
          <w:sz w:val="24"/>
          <w:szCs w:val="24"/>
        </w:rPr>
        <w:t>ю</w:t>
      </w:r>
      <w:r w:rsidR="009E5008">
        <w:rPr>
          <w:rFonts w:ascii="Times New Roman" w:hAnsi="Times New Roman" w:cs="Times New Roman"/>
          <w:sz w:val="24"/>
          <w:szCs w:val="24"/>
        </w:rPr>
        <w:t xml:space="preserve"> рабочего</w:t>
      </w:r>
      <w:r w:rsidR="00CC10A6">
        <w:rPr>
          <w:rFonts w:ascii="Times New Roman" w:hAnsi="Times New Roman" w:cs="Times New Roman"/>
          <w:sz w:val="24"/>
          <w:szCs w:val="24"/>
        </w:rPr>
        <w:t xml:space="preserve"> </w:t>
      </w:r>
      <w:r w:rsidR="00CC10A6" w:rsidRPr="00CC10A6">
        <w:rPr>
          <w:rFonts w:ascii="Times New Roman" w:hAnsi="Times New Roman" w:cs="Times New Roman"/>
          <w:sz w:val="24"/>
          <w:szCs w:val="24"/>
        </w:rPr>
        <w:t>18494 Слесарь по контрольно-измерительным приборам и автоматике</w:t>
      </w:r>
      <w:r w:rsidR="00CC10A6">
        <w:rPr>
          <w:rFonts w:ascii="Times New Roman" w:hAnsi="Times New Roman" w:cs="Times New Roman"/>
          <w:sz w:val="24"/>
          <w:szCs w:val="24"/>
        </w:rPr>
        <w:t>.</w:t>
      </w:r>
      <w:r w:rsidR="009E5008">
        <w:rPr>
          <w:rFonts w:ascii="Times New Roman" w:hAnsi="Times New Roman" w:cs="Times New Roman"/>
          <w:sz w:val="24"/>
          <w:szCs w:val="24"/>
        </w:rPr>
        <w:t xml:space="preserve"> </w:t>
      </w:r>
      <w:r w:rsidR="00CC10A6" w:rsidRPr="00CC10A6">
        <w:rPr>
          <w:rFonts w:ascii="Times New Roman" w:hAnsi="Times New Roman" w:cs="Times New Roman"/>
          <w:i/>
          <w:iCs/>
          <w:sz w:val="24"/>
          <w:szCs w:val="24"/>
        </w:rPr>
        <w:t>(</w:t>
      </w:r>
      <w:r w:rsidR="009E5008" w:rsidRPr="00CC10A6">
        <w:rPr>
          <w:rFonts w:ascii="Times New Roman" w:hAnsi="Times New Roman" w:cs="Times New Roman"/>
          <w:i/>
          <w:iCs/>
          <w:sz w:val="24"/>
          <w:szCs w:val="24"/>
        </w:rPr>
        <w:t>образовательн</w:t>
      </w:r>
      <w:r w:rsidR="00CC10A6" w:rsidRPr="00CC10A6">
        <w:rPr>
          <w:rFonts w:ascii="Times New Roman" w:hAnsi="Times New Roman" w:cs="Times New Roman"/>
          <w:i/>
          <w:iCs/>
          <w:sz w:val="24"/>
          <w:szCs w:val="24"/>
        </w:rPr>
        <w:t>ые</w:t>
      </w:r>
      <w:r w:rsidR="009E5008" w:rsidRPr="00CC10A6">
        <w:rPr>
          <w:rFonts w:ascii="Times New Roman" w:hAnsi="Times New Roman" w:cs="Times New Roman"/>
          <w:i/>
          <w:iCs/>
          <w:sz w:val="24"/>
          <w:szCs w:val="24"/>
        </w:rPr>
        <w:t xml:space="preserve"> организаци</w:t>
      </w:r>
      <w:r w:rsidR="00CC10A6" w:rsidRPr="00CC10A6">
        <w:rPr>
          <w:rFonts w:ascii="Times New Roman" w:hAnsi="Times New Roman" w:cs="Times New Roman"/>
          <w:i/>
          <w:iCs/>
          <w:sz w:val="24"/>
          <w:szCs w:val="24"/>
        </w:rPr>
        <w:t>и</w:t>
      </w:r>
      <w:r w:rsidR="009E5008" w:rsidRPr="00CC10A6">
        <w:rPr>
          <w:rFonts w:ascii="Times New Roman" w:hAnsi="Times New Roman" w:cs="Times New Roman"/>
          <w:i/>
          <w:iCs/>
          <w:sz w:val="24"/>
          <w:szCs w:val="24"/>
        </w:rPr>
        <w:t xml:space="preserve"> </w:t>
      </w:r>
      <w:r w:rsidR="00CC10A6" w:rsidRPr="00CC10A6">
        <w:rPr>
          <w:rFonts w:ascii="Times New Roman" w:hAnsi="Times New Roman" w:cs="Times New Roman"/>
          <w:i/>
          <w:iCs/>
          <w:sz w:val="24"/>
          <w:szCs w:val="24"/>
        </w:rPr>
        <w:t xml:space="preserve">выбирают </w:t>
      </w:r>
      <w:r w:rsidR="009E5008" w:rsidRPr="00CC10A6">
        <w:rPr>
          <w:rFonts w:ascii="Times New Roman" w:hAnsi="Times New Roman" w:cs="Times New Roman"/>
          <w:i/>
          <w:iCs/>
          <w:sz w:val="24"/>
          <w:szCs w:val="24"/>
        </w:rPr>
        <w:t>самостоятельно</w:t>
      </w:r>
      <w:r w:rsidR="00CC10A6" w:rsidRPr="00CC10A6">
        <w:rPr>
          <w:rFonts w:ascii="Times New Roman" w:hAnsi="Times New Roman" w:cs="Times New Roman"/>
          <w:i/>
          <w:iCs/>
          <w:sz w:val="24"/>
          <w:szCs w:val="24"/>
        </w:rPr>
        <w:t>)</w:t>
      </w:r>
      <w:r w:rsidRPr="00CC10A6">
        <w:rPr>
          <w:rFonts w:ascii="Times New Roman" w:hAnsi="Times New Roman" w:cs="Times New Roman"/>
          <w:i/>
          <w:iCs/>
          <w:sz w:val="24"/>
          <w:szCs w:val="24"/>
        </w:rPr>
        <w:t>.</w:t>
      </w:r>
    </w:p>
    <w:p w14:paraId="126C5E19" w14:textId="77777777" w:rsidR="00B66D7E" w:rsidRPr="00C26CD2" w:rsidRDefault="00B66D7E" w:rsidP="00B66D7E">
      <w:pPr>
        <w:suppressAutoHyphens/>
        <w:spacing w:line="276" w:lineRule="auto"/>
        <w:ind w:firstLine="709"/>
        <w:jc w:val="both"/>
        <w:rPr>
          <w:rFonts w:ascii="Times New Roman" w:hAnsi="Times New Roman" w:cs="Times New Roman"/>
          <w:sz w:val="24"/>
          <w:szCs w:val="24"/>
        </w:rPr>
      </w:pPr>
    </w:p>
    <w:p w14:paraId="62629B41" w14:textId="77777777" w:rsidR="00B66D7E" w:rsidRPr="00C26CD2" w:rsidRDefault="00B66D7E" w:rsidP="00B66D7E">
      <w:pPr>
        <w:pStyle w:val="114"/>
        <w:rPr>
          <w:rFonts w:ascii="Times New Roman" w:hAnsi="Times New Roman"/>
        </w:rPr>
      </w:pPr>
      <w:r w:rsidRPr="00C26CD2">
        <w:rPr>
          <w:rFonts w:ascii="Times New Roman" w:hAnsi="Times New Roman"/>
        </w:rPr>
        <w:t>1.2. Планируемые результаты освоения профессионального модуля</w:t>
      </w:r>
    </w:p>
    <w:p w14:paraId="7BEAF2F6" w14:textId="77777777" w:rsidR="00B66D7E" w:rsidRPr="00C26CD2" w:rsidRDefault="00B66D7E" w:rsidP="00B66D7E">
      <w:pPr>
        <w:ind w:firstLine="709"/>
        <w:jc w:val="both"/>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7F77CC36" w14:textId="77777777" w:rsidR="00B66D7E" w:rsidRPr="00C26CD2" w:rsidRDefault="00B66D7E" w:rsidP="00B66D7E">
      <w:pPr>
        <w:spacing w:after="120"/>
        <w:ind w:firstLine="709"/>
        <w:rPr>
          <w:rFonts w:ascii="Times New Roman" w:hAnsi="Times New Roman" w:cs="Times New Roman"/>
          <w:bCs/>
          <w:sz w:val="24"/>
          <w:szCs w:val="24"/>
        </w:rPr>
      </w:pPr>
      <w:r w:rsidRPr="00C26CD2">
        <w:rPr>
          <w:rFonts w:ascii="Times New Roman" w:hAnsi="Times New Roman" w:cs="Times New Roman"/>
          <w:bCs/>
          <w:sz w:val="24"/>
          <w:szCs w:val="24"/>
        </w:rPr>
        <w:t>В результате освоения профессионального модуля обучающийся должен</w:t>
      </w:r>
      <w:r w:rsidRPr="00C26CD2">
        <w:rPr>
          <w:rFonts w:ascii="Times New Roman" w:hAnsi="Times New Roman" w:cs="Times New Roman"/>
          <w:bCs/>
          <w:sz w:val="24"/>
          <w:szCs w:val="24"/>
          <w:vertAlign w:val="superscript"/>
        </w:rPr>
        <w:footnoteReference w:id="10"/>
      </w:r>
      <w:r w:rsidRPr="00C26CD2">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66D7E" w:rsidRPr="00C26CD2" w14:paraId="1FBC4B04" w14:textId="77777777" w:rsidTr="007A395C">
        <w:tc>
          <w:tcPr>
            <w:tcW w:w="1129" w:type="dxa"/>
            <w:tcBorders>
              <w:top w:val="single" w:sz="4" w:space="0" w:color="auto"/>
              <w:left w:val="single" w:sz="4" w:space="0" w:color="auto"/>
              <w:right w:val="single" w:sz="4" w:space="0" w:color="auto"/>
            </w:tcBorders>
          </w:tcPr>
          <w:p w14:paraId="31E235C5" w14:textId="77777777" w:rsidR="00B66D7E" w:rsidRPr="00C26CD2" w:rsidRDefault="00B66D7E" w:rsidP="007A395C">
            <w:pPr>
              <w:rPr>
                <w:rStyle w:val="afb"/>
                <w:b/>
                <w:i w:val="0"/>
                <w:sz w:val="24"/>
                <w:szCs w:val="24"/>
              </w:rPr>
            </w:pPr>
            <w:r w:rsidRPr="00C26CD2">
              <w:rPr>
                <w:rStyle w:val="afb"/>
                <w:b/>
                <w:i w:val="0"/>
                <w:sz w:val="24"/>
                <w:szCs w:val="24"/>
              </w:rPr>
              <w:t xml:space="preserve">Код </w:t>
            </w:r>
            <w:r w:rsidRPr="00C26CD2">
              <w:rPr>
                <w:rStyle w:val="afb"/>
                <w:b/>
                <w:sz w:val="24"/>
                <w:szCs w:val="24"/>
              </w:rPr>
              <w:t>ОК, ПК</w:t>
            </w:r>
          </w:p>
        </w:tc>
        <w:tc>
          <w:tcPr>
            <w:tcW w:w="2833" w:type="dxa"/>
            <w:tcBorders>
              <w:top w:val="single" w:sz="4" w:space="0" w:color="auto"/>
              <w:left w:val="single" w:sz="4" w:space="0" w:color="auto"/>
              <w:right w:val="single" w:sz="4" w:space="0" w:color="auto"/>
            </w:tcBorders>
          </w:tcPr>
          <w:p w14:paraId="4E358DAC" w14:textId="77777777" w:rsidR="00B66D7E" w:rsidRPr="00C26CD2" w:rsidRDefault="00B66D7E" w:rsidP="007A395C">
            <w:pPr>
              <w:jc w:val="center"/>
              <w:rPr>
                <w:rFonts w:ascii="Times New Roman" w:hAnsi="Times New Roman" w:cs="Times New Roman"/>
                <w:b/>
                <w:sz w:val="24"/>
                <w:szCs w:val="24"/>
              </w:rPr>
            </w:pPr>
            <w:r w:rsidRPr="00C26CD2">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88E7C8" w14:textId="77777777" w:rsidR="00B66D7E" w:rsidRPr="00C26CD2" w:rsidRDefault="00B66D7E" w:rsidP="007A395C">
            <w:pPr>
              <w:jc w:val="center"/>
              <w:rPr>
                <w:rFonts w:ascii="Times New Roman" w:hAnsi="Times New Roman" w:cs="Times New Roman"/>
                <w:b/>
                <w:i/>
                <w:sz w:val="24"/>
                <w:szCs w:val="24"/>
              </w:rPr>
            </w:pPr>
            <w:r w:rsidRPr="00C26CD2">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A30DDDD" w14:textId="77777777" w:rsidR="00B66D7E" w:rsidRPr="00C26CD2" w:rsidRDefault="00B66D7E" w:rsidP="007A395C">
            <w:pPr>
              <w:jc w:val="center"/>
              <w:rPr>
                <w:rFonts w:ascii="Times New Roman" w:hAnsi="Times New Roman" w:cs="Times New Roman"/>
                <w:b/>
                <w:i/>
                <w:sz w:val="24"/>
                <w:szCs w:val="24"/>
              </w:rPr>
            </w:pPr>
            <w:r w:rsidRPr="00C26CD2">
              <w:rPr>
                <w:rFonts w:ascii="Times New Roman" w:hAnsi="Times New Roman" w:cs="Times New Roman"/>
                <w:b/>
                <w:sz w:val="24"/>
                <w:szCs w:val="24"/>
              </w:rPr>
              <w:t>Владеть навыками</w:t>
            </w:r>
          </w:p>
        </w:tc>
      </w:tr>
      <w:tr w:rsidR="00B66D7E" w:rsidRPr="00C26CD2" w14:paraId="36F23F48" w14:textId="77777777" w:rsidTr="007A395C">
        <w:tc>
          <w:tcPr>
            <w:tcW w:w="1129" w:type="dxa"/>
            <w:tcBorders>
              <w:top w:val="single" w:sz="4" w:space="0" w:color="auto"/>
              <w:left w:val="single" w:sz="4" w:space="0" w:color="auto"/>
              <w:right w:val="single" w:sz="4" w:space="0" w:color="auto"/>
            </w:tcBorders>
          </w:tcPr>
          <w:p w14:paraId="1596A93B" w14:textId="77777777" w:rsidR="00B66D7E" w:rsidRPr="00C26CD2" w:rsidRDefault="00B66D7E" w:rsidP="007A395C">
            <w:pPr>
              <w:rPr>
                <w:rFonts w:ascii="Times New Roman" w:hAnsi="Times New Roman" w:cs="Times New Roman"/>
                <w:bCs/>
                <w:sz w:val="24"/>
                <w:szCs w:val="24"/>
              </w:rPr>
            </w:pPr>
            <w:r w:rsidRPr="00C26CD2">
              <w:rPr>
                <w:rFonts w:ascii="Times New Roman" w:hAnsi="Times New Roman" w:cs="Times New Roman"/>
                <w:bCs/>
                <w:sz w:val="24"/>
                <w:szCs w:val="24"/>
              </w:rPr>
              <w:t>ОК.0Х</w:t>
            </w:r>
          </w:p>
        </w:tc>
        <w:tc>
          <w:tcPr>
            <w:tcW w:w="2833" w:type="dxa"/>
            <w:tcBorders>
              <w:top w:val="single" w:sz="4" w:space="0" w:color="auto"/>
              <w:left w:val="single" w:sz="4" w:space="0" w:color="auto"/>
              <w:right w:val="single" w:sz="4" w:space="0" w:color="auto"/>
            </w:tcBorders>
            <w:hideMark/>
          </w:tcPr>
          <w:p w14:paraId="4FE6E891" w14:textId="77777777" w:rsidR="00B66D7E" w:rsidRPr="00C26CD2" w:rsidRDefault="00B66D7E" w:rsidP="007A395C">
            <w:pPr>
              <w:rPr>
                <w:rFonts w:ascii="Times New Roman" w:hAnsi="Times New Roman" w:cs="Times New Roman"/>
                <w:bCs/>
                <w:sz w:val="24"/>
                <w:szCs w:val="24"/>
              </w:rPr>
            </w:pPr>
            <w:r w:rsidRPr="00C26CD2">
              <w:rPr>
                <w:rFonts w:ascii="Times New Roman" w:hAnsi="Times New Roman" w:cs="Times New Roman"/>
                <w:bCs/>
                <w:i/>
                <w:sz w:val="24"/>
                <w:szCs w:val="24"/>
              </w:rPr>
              <w:t>См. табл. Раздела 4 данной программы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74DBFD" w14:textId="77777777" w:rsidR="00B66D7E" w:rsidRPr="00C26CD2" w:rsidRDefault="00B66D7E" w:rsidP="007A395C">
            <w:pPr>
              <w:rPr>
                <w:rFonts w:ascii="Times New Roman" w:hAnsi="Times New Roman" w:cs="Times New Roman"/>
                <w:bCs/>
                <w:i/>
                <w:sz w:val="24"/>
                <w:szCs w:val="24"/>
              </w:rPr>
            </w:pPr>
            <w:r w:rsidRPr="00C26CD2">
              <w:rPr>
                <w:rFonts w:ascii="Times New Roman" w:hAnsi="Times New Roman" w:cs="Times New Roman"/>
                <w:bCs/>
                <w:i/>
                <w:sz w:val="24"/>
                <w:szCs w:val="24"/>
              </w:rPr>
              <w:t>См. табл. Раздела 4 данной программы</w:t>
            </w:r>
          </w:p>
        </w:tc>
        <w:tc>
          <w:tcPr>
            <w:tcW w:w="2833" w:type="dxa"/>
            <w:tcBorders>
              <w:top w:val="single" w:sz="4" w:space="0" w:color="auto"/>
              <w:left w:val="single" w:sz="4" w:space="0" w:color="auto"/>
              <w:bottom w:val="single" w:sz="4" w:space="0" w:color="auto"/>
              <w:right w:val="single" w:sz="4" w:space="0" w:color="auto"/>
            </w:tcBorders>
          </w:tcPr>
          <w:p w14:paraId="66286687" w14:textId="77777777" w:rsidR="00B66D7E" w:rsidRPr="00C26CD2" w:rsidRDefault="00B66D7E" w:rsidP="007A395C">
            <w:pPr>
              <w:jc w:val="center"/>
              <w:rPr>
                <w:rFonts w:ascii="Times New Roman" w:hAnsi="Times New Roman" w:cs="Times New Roman"/>
                <w:bCs/>
                <w:i/>
                <w:sz w:val="24"/>
                <w:szCs w:val="24"/>
              </w:rPr>
            </w:pPr>
            <w:r w:rsidRPr="00C26CD2">
              <w:rPr>
                <w:rFonts w:ascii="Times New Roman" w:hAnsi="Times New Roman" w:cs="Times New Roman"/>
                <w:bCs/>
                <w:i/>
                <w:sz w:val="24"/>
                <w:szCs w:val="24"/>
              </w:rPr>
              <w:t>-</w:t>
            </w:r>
          </w:p>
        </w:tc>
      </w:tr>
      <w:tr w:rsidR="00B66D7E" w:rsidRPr="00C26CD2" w14:paraId="542825A4" w14:textId="77777777" w:rsidTr="007A395C">
        <w:tc>
          <w:tcPr>
            <w:tcW w:w="1129" w:type="dxa"/>
            <w:tcBorders>
              <w:left w:val="single" w:sz="4" w:space="0" w:color="auto"/>
              <w:bottom w:val="single" w:sz="4" w:space="0" w:color="auto"/>
              <w:right w:val="single" w:sz="4" w:space="0" w:color="auto"/>
            </w:tcBorders>
          </w:tcPr>
          <w:p w14:paraId="067278C3" w14:textId="77777777" w:rsidR="00B66D7E" w:rsidRPr="00C26CD2" w:rsidRDefault="00B66D7E" w:rsidP="007A395C">
            <w:pPr>
              <w:rPr>
                <w:rFonts w:ascii="Times New Roman" w:hAnsi="Times New Roman" w:cs="Times New Roman"/>
                <w:bCs/>
                <w:sz w:val="24"/>
                <w:szCs w:val="24"/>
              </w:rPr>
            </w:pPr>
            <w:r w:rsidRPr="00C26CD2">
              <w:rPr>
                <w:rFonts w:ascii="Times New Roman" w:hAnsi="Times New Roman" w:cs="Times New Roman"/>
                <w:bCs/>
                <w:sz w:val="24"/>
                <w:szCs w:val="24"/>
              </w:rPr>
              <w:t>ОК.0Х</w:t>
            </w:r>
          </w:p>
        </w:tc>
        <w:tc>
          <w:tcPr>
            <w:tcW w:w="2833" w:type="dxa"/>
            <w:tcBorders>
              <w:left w:val="single" w:sz="4" w:space="0" w:color="auto"/>
              <w:bottom w:val="single" w:sz="4" w:space="0" w:color="auto"/>
              <w:right w:val="single" w:sz="4" w:space="0" w:color="auto"/>
            </w:tcBorders>
          </w:tcPr>
          <w:p w14:paraId="708F8EE1" w14:textId="77777777" w:rsidR="00B66D7E" w:rsidRPr="00C26CD2" w:rsidRDefault="00B66D7E" w:rsidP="007A395C">
            <w:pPr>
              <w:rPr>
                <w:rFonts w:ascii="Times New Roman" w:hAnsi="Times New Roman" w:cs="Times New Roman"/>
                <w:bCs/>
                <w:sz w:val="24"/>
                <w:szCs w:val="24"/>
              </w:rPr>
            </w:pPr>
            <w:r w:rsidRPr="00C26CD2">
              <w:rPr>
                <w:rFonts w:ascii="Times New Roman" w:hAnsi="Times New Roman" w:cs="Times New Roman"/>
                <w:bCs/>
                <w:i/>
                <w:sz w:val="24"/>
                <w:szCs w:val="24"/>
              </w:rPr>
              <w:t>См. табл. Раздела 4 данной программы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6936DD" w14:textId="77777777" w:rsidR="00B66D7E" w:rsidRPr="00C26CD2" w:rsidRDefault="00B66D7E" w:rsidP="007A395C">
            <w:pPr>
              <w:rPr>
                <w:rFonts w:ascii="Times New Roman" w:hAnsi="Times New Roman" w:cs="Times New Roman"/>
                <w:bCs/>
                <w:i/>
                <w:sz w:val="24"/>
                <w:szCs w:val="24"/>
              </w:rPr>
            </w:pPr>
            <w:r w:rsidRPr="00C26CD2">
              <w:rPr>
                <w:rFonts w:ascii="Times New Roman" w:hAnsi="Times New Roman" w:cs="Times New Roman"/>
                <w:bCs/>
                <w:i/>
                <w:sz w:val="24"/>
                <w:szCs w:val="24"/>
              </w:rPr>
              <w:t>См. табл. Раздела 4 данной программы</w:t>
            </w:r>
          </w:p>
        </w:tc>
        <w:tc>
          <w:tcPr>
            <w:tcW w:w="2833" w:type="dxa"/>
            <w:tcBorders>
              <w:top w:val="single" w:sz="4" w:space="0" w:color="auto"/>
              <w:left w:val="single" w:sz="4" w:space="0" w:color="auto"/>
              <w:bottom w:val="single" w:sz="4" w:space="0" w:color="auto"/>
              <w:right w:val="single" w:sz="4" w:space="0" w:color="auto"/>
            </w:tcBorders>
          </w:tcPr>
          <w:p w14:paraId="356A9022" w14:textId="77777777" w:rsidR="00B66D7E" w:rsidRPr="00C26CD2" w:rsidRDefault="00B66D7E" w:rsidP="007A395C">
            <w:pPr>
              <w:jc w:val="center"/>
              <w:rPr>
                <w:rFonts w:ascii="Times New Roman" w:hAnsi="Times New Roman" w:cs="Times New Roman"/>
                <w:bCs/>
                <w:i/>
                <w:sz w:val="24"/>
                <w:szCs w:val="24"/>
              </w:rPr>
            </w:pPr>
            <w:r w:rsidRPr="00C26CD2">
              <w:rPr>
                <w:rFonts w:ascii="Times New Roman" w:hAnsi="Times New Roman" w:cs="Times New Roman"/>
                <w:bCs/>
                <w:i/>
                <w:sz w:val="24"/>
                <w:szCs w:val="24"/>
              </w:rPr>
              <w:t>-</w:t>
            </w:r>
          </w:p>
        </w:tc>
      </w:tr>
      <w:tr w:rsidR="00B66D7E" w:rsidRPr="00C26CD2" w14:paraId="0559A505" w14:textId="77777777" w:rsidTr="007A395C">
        <w:tc>
          <w:tcPr>
            <w:tcW w:w="1129" w:type="dxa"/>
            <w:tcBorders>
              <w:top w:val="single" w:sz="4" w:space="0" w:color="auto"/>
              <w:left w:val="single" w:sz="4" w:space="0" w:color="auto"/>
              <w:right w:val="single" w:sz="4" w:space="0" w:color="auto"/>
            </w:tcBorders>
          </w:tcPr>
          <w:p w14:paraId="2338F4BF" w14:textId="77777777" w:rsidR="00B66D7E" w:rsidRPr="00C26CD2" w:rsidRDefault="00B66D7E" w:rsidP="007A395C">
            <w:pPr>
              <w:rPr>
                <w:rFonts w:ascii="Times New Roman" w:hAnsi="Times New Roman" w:cs="Times New Roman"/>
                <w:bCs/>
                <w:sz w:val="24"/>
                <w:szCs w:val="24"/>
              </w:rPr>
            </w:pPr>
            <w:r w:rsidRPr="00C26CD2">
              <w:rPr>
                <w:rFonts w:ascii="Times New Roman" w:hAnsi="Times New Roman" w:cs="Times New Roman"/>
                <w:bCs/>
                <w:sz w:val="24"/>
                <w:szCs w:val="24"/>
              </w:rPr>
              <w:t>ПК Х.Х</w:t>
            </w:r>
          </w:p>
        </w:tc>
        <w:tc>
          <w:tcPr>
            <w:tcW w:w="2833" w:type="dxa"/>
            <w:tcBorders>
              <w:top w:val="single" w:sz="4" w:space="0" w:color="auto"/>
              <w:left w:val="single" w:sz="4" w:space="0" w:color="auto"/>
              <w:right w:val="single" w:sz="4" w:space="0" w:color="auto"/>
            </w:tcBorders>
            <w:hideMark/>
          </w:tcPr>
          <w:p w14:paraId="5B121A01" w14:textId="77777777" w:rsidR="00B66D7E" w:rsidRPr="00C26CD2" w:rsidRDefault="00B66D7E" w:rsidP="007A395C">
            <w:pPr>
              <w:rPr>
                <w:rFonts w:ascii="Times New Roman" w:hAnsi="Times New Roman" w:cs="Times New Roman"/>
                <w:bCs/>
                <w:sz w:val="24"/>
                <w:szCs w:val="24"/>
              </w:rPr>
            </w:pPr>
            <w:r w:rsidRPr="00C26CD2">
              <w:rPr>
                <w:rFonts w:ascii="Times New Roman" w:hAnsi="Times New Roman" w:cs="Times New Roman"/>
                <w:bCs/>
                <w:i/>
                <w:sz w:val="24"/>
                <w:szCs w:val="24"/>
              </w:rPr>
              <w:t>См. табл. Раздела 4 данной программы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7C714D" w14:textId="77777777" w:rsidR="00B66D7E" w:rsidRPr="00C26CD2" w:rsidRDefault="00B66D7E" w:rsidP="007A395C">
            <w:pPr>
              <w:rPr>
                <w:rFonts w:ascii="Times New Roman" w:hAnsi="Times New Roman" w:cs="Times New Roman"/>
                <w:bCs/>
                <w:i/>
                <w:sz w:val="24"/>
                <w:szCs w:val="24"/>
              </w:rPr>
            </w:pPr>
            <w:r w:rsidRPr="00C26CD2">
              <w:rPr>
                <w:rFonts w:ascii="Times New Roman" w:hAnsi="Times New Roman" w:cs="Times New Roman"/>
                <w:bCs/>
                <w:i/>
                <w:sz w:val="24"/>
                <w:szCs w:val="24"/>
              </w:rPr>
              <w:t>См. табл. Раздела 4 данной программы</w:t>
            </w:r>
          </w:p>
        </w:tc>
        <w:tc>
          <w:tcPr>
            <w:tcW w:w="2833" w:type="dxa"/>
            <w:tcBorders>
              <w:top w:val="single" w:sz="4" w:space="0" w:color="auto"/>
              <w:left w:val="single" w:sz="4" w:space="0" w:color="auto"/>
              <w:bottom w:val="single" w:sz="4" w:space="0" w:color="auto"/>
              <w:right w:val="single" w:sz="4" w:space="0" w:color="auto"/>
            </w:tcBorders>
            <w:hideMark/>
          </w:tcPr>
          <w:p w14:paraId="2113881E" w14:textId="77777777" w:rsidR="00B66D7E" w:rsidRPr="00C26CD2" w:rsidRDefault="00B66D7E" w:rsidP="007A395C">
            <w:pPr>
              <w:rPr>
                <w:rFonts w:ascii="Times New Roman" w:hAnsi="Times New Roman" w:cs="Times New Roman"/>
                <w:bCs/>
                <w:sz w:val="24"/>
                <w:szCs w:val="24"/>
              </w:rPr>
            </w:pPr>
            <w:r w:rsidRPr="00C26CD2">
              <w:rPr>
                <w:rFonts w:ascii="Times New Roman" w:hAnsi="Times New Roman" w:cs="Times New Roman"/>
                <w:bCs/>
                <w:i/>
                <w:sz w:val="24"/>
                <w:szCs w:val="24"/>
              </w:rPr>
              <w:t>См. табл. Раздела 4 данной программы</w:t>
            </w:r>
          </w:p>
        </w:tc>
      </w:tr>
      <w:tr w:rsidR="00B66D7E" w:rsidRPr="00C26CD2" w14:paraId="14A77C99" w14:textId="77777777" w:rsidTr="007A395C">
        <w:trPr>
          <w:trHeight w:val="327"/>
        </w:trPr>
        <w:tc>
          <w:tcPr>
            <w:tcW w:w="1129" w:type="dxa"/>
            <w:tcBorders>
              <w:left w:val="single" w:sz="4" w:space="0" w:color="auto"/>
              <w:bottom w:val="single" w:sz="4" w:space="0" w:color="auto"/>
              <w:right w:val="single" w:sz="4" w:space="0" w:color="auto"/>
            </w:tcBorders>
          </w:tcPr>
          <w:p w14:paraId="5B1C542E" w14:textId="77777777" w:rsidR="00B66D7E" w:rsidRPr="00C26CD2" w:rsidRDefault="00B66D7E" w:rsidP="007A395C">
            <w:pPr>
              <w:rPr>
                <w:rFonts w:ascii="Times New Roman" w:hAnsi="Times New Roman" w:cs="Times New Roman"/>
                <w:bCs/>
                <w:sz w:val="24"/>
                <w:szCs w:val="24"/>
              </w:rPr>
            </w:pPr>
            <w:r w:rsidRPr="00C26CD2">
              <w:rPr>
                <w:rFonts w:ascii="Times New Roman" w:hAnsi="Times New Roman" w:cs="Times New Roman"/>
                <w:bCs/>
                <w:sz w:val="24"/>
                <w:szCs w:val="24"/>
              </w:rPr>
              <w:t>ПК Х.Х</w:t>
            </w:r>
          </w:p>
        </w:tc>
        <w:tc>
          <w:tcPr>
            <w:tcW w:w="2833" w:type="dxa"/>
            <w:tcBorders>
              <w:left w:val="single" w:sz="4" w:space="0" w:color="auto"/>
              <w:bottom w:val="single" w:sz="4" w:space="0" w:color="auto"/>
              <w:right w:val="single" w:sz="4" w:space="0" w:color="auto"/>
            </w:tcBorders>
          </w:tcPr>
          <w:p w14:paraId="68D65EB9" w14:textId="77777777" w:rsidR="00B66D7E" w:rsidRPr="00C26CD2" w:rsidRDefault="00B66D7E" w:rsidP="007A395C">
            <w:pPr>
              <w:rPr>
                <w:rFonts w:ascii="Times New Roman" w:hAnsi="Times New Roman" w:cs="Times New Roman"/>
                <w:bCs/>
                <w:sz w:val="24"/>
                <w:szCs w:val="24"/>
              </w:rPr>
            </w:pPr>
            <w:r w:rsidRPr="00C26CD2">
              <w:rPr>
                <w:rFonts w:ascii="Times New Roman" w:hAnsi="Times New Roman" w:cs="Times New Roman"/>
                <w:bCs/>
                <w:i/>
                <w:sz w:val="24"/>
                <w:szCs w:val="24"/>
              </w:rPr>
              <w:t>См. табл. Раздела 4 данной программы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FCBC46" w14:textId="77777777" w:rsidR="00B66D7E" w:rsidRPr="00C26CD2" w:rsidRDefault="00B66D7E" w:rsidP="007A395C">
            <w:pPr>
              <w:rPr>
                <w:rFonts w:ascii="Times New Roman" w:hAnsi="Times New Roman" w:cs="Times New Roman"/>
                <w:bCs/>
                <w:i/>
                <w:sz w:val="24"/>
                <w:szCs w:val="24"/>
              </w:rPr>
            </w:pPr>
            <w:r w:rsidRPr="00C26CD2">
              <w:rPr>
                <w:rFonts w:ascii="Times New Roman" w:hAnsi="Times New Roman" w:cs="Times New Roman"/>
                <w:bCs/>
                <w:i/>
                <w:sz w:val="24"/>
                <w:szCs w:val="24"/>
              </w:rPr>
              <w:t>См. табл. Раздела 4 данной программы</w:t>
            </w:r>
          </w:p>
        </w:tc>
        <w:tc>
          <w:tcPr>
            <w:tcW w:w="2833" w:type="dxa"/>
            <w:tcBorders>
              <w:top w:val="single" w:sz="4" w:space="0" w:color="auto"/>
              <w:left w:val="single" w:sz="4" w:space="0" w:color="auto"/>
              <w:bottom w:val="single" w:sz="4" w:space="0" w:color="auto"/>
              <w:right w:val="single" w:sz="4" w:space="0" w:color="auto"/>
            </w:tcBorders>
          </w:tcPr>
          <w:p w14:paraId="34CF6D79" w14:textId="77777777" w:rsidR="00B66D7E" w:rsidRPr="00C26CD2" w:rsidRDefault="00B66D7E" w:rsidP="007A395C">
            <w:pPr>
              <w:rPr>
                <w:rFonts w:ascii="Times New Roman" w:hAnsi="Times New Roman" w:cs="Times New Roman"/>
                <w:bCs/>
                <w:i/>
                <w:sz w:val="24"/>
                <w:szCs w:val="24"/>
              </w:rPr>
            </w:pPr>
            <w:r w:rsidRPr="00C26CD2">
              <w:rPr>
                <w:rFonts w:ascii="Times New Roman" w:hAnsi="Times New Roman" w:cs="Times New Roman"/>
                <w:bCs/>
                <w:i/>
                <w:sz w:val="24"/>
                <w:szCs w:val="24"/>
              </w:rPr>
              <w:t>См. табл. Раздела 4 данной программы</w:t>
            </w:r>
          </w:p>
        </w:tc>
      </w:tr>
    </w:tbl>
    <w:p w14:paraId="53FC93DA" w14:textId="135DF04B" w:rsidR="00CC10A6" w:rsidRDefault="00CC10A6" w:rsidP="00CC10A6">
      <w:pPr>
        <w:ind w:firstLine="709"/>
        <w:rPr>
          <w:rFonts w:ascii="Times New Roman" w:eastAsia="Times New Roman" w:hAnsi="Times New Roman" w:cs="Times New Roman"/>
          <w:sz w:val="24"/>
          <w:szCs w:val="24"/>
          <w:lang w:eastAsia="ru-RU"/>
        </w:rPr>
      </w:pPr>
    </w:p>
    <w:p w14:paraId="72FE4E99" w14:textId="77777777" w:rsidR="00B66D7E" w:rsidRPr="00C26CD2" w:rsidRDefault="00B66D7E" w:rsidP="00B66D7E">
      <w:pPr>
        <w:pStyle w:val="1f"/>
        <w:rPr>
          <w:rFonts w:ascii="Times New Roman" w:hAnsi="Times New Roman"/>
        </w:rPr>
      </w:pPr>
      <w:r w:rsidRPr="00C26CD2">
        <w:rPr>
          <w:rFonts w:ascii="Times New Roman" w:hAnsi="Times New Roman"/>
        </w:rPr>
        <w:t>2. Структура и содержание профессионального модуля</w:t>
      </w:r>
    </w:p>
    <w:p w14:paraId="211A2F2E" w14:textId="77777777" w:rsidR="00B66D7E" w:rsidRPr="00C26CD2" w:rsidRDefault="00B66D7E" w:rsidP="00B66D7E">
      <w:pPr>
        <w:pStyle w:val="114"/>
        <w:rPr>
          <w:rFonts w:ascii="Times New Roman" w:hAnsi="Times New Roman"/>
        </w:rPr>
      </w:pPr>
      <w:r w:rsidRPr="00C26CD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1"/>
        <w:gridCol w:w="2405"/>
        <w:gridCol w:w="2707"/>
      </w:tblGrid>
      <w:tr w:rsidR="00B66D7E" w:rsidRPr="00C26CD2" w14:paraId="4EE42A52" w14:textId="77777777" w:rsidTr="007A395C">
        <w:trPr>
          <w:trHeight w:val="23"/>
        </w:trPr>
        <w:tc>
          <w:tcPr>
            <w:tcW w:w="2460" w:type="pct"/>
            <w:vAlign w:val="center"/>
          </w:tcPr>
          <w:p w14:paraId="0490CB43" w14:textId="77777777" w:rsidR="00B66D7E" w:rsidRPr="00C26CD2" w:rsidRDefault="00B66D7E" w:rsidP="007A395C">
            <w:pPr>
              <w:jc w:val="center"/>
              <w:rPr>
                <w:rFonts w:ascii="Times New Roman" w:hAnsi="Times New Roman" w:cs="Times New Roman"/>
                <w:b/>
                <w:sz w:val="24"/>
                <w:szCs w:val="24"/>
              </w:rPr>
            </w:pPr>
            <w:r w:rsidRPr="00C26CD2">
              <w:rPr>
                <w:rFonts w:ascii="Times New Roman" w:hAnsi="Times New Roman" w:cs="Times New Roman"/>
                <w:b/>
                <w:sz w:val="24"/>
                <w:szCs w:val="24"/>
              </w:rPr>
              <w:t>Наименование составных частей модуля</w:t>
            </w:r>
          </w:p>
        </w:tc>
        <w:tc>
          <w:tcPr>
            <w:tcW w:w="1195" w:type="pct"/>
            <w:vAlign w:val="center"/>
          </w:tcPr>
          <w:p w14:paraId="41D26AC2" w14:textId="77777777" w:rsidR="00B66D7E" w:rsidRPr="00C26CD2" w:rsidRDefault="00B66D7E" w:rsidP="007A395C">
            <w:pPr>
              <w:jc w:val="center"/>
              <w:rPr>
                <w:rFonts w:ascii="Times New Roman" w:hAnsi="Times New Roman" w:cs="Times New Roman"/>
                <w:b/>
                <w:iCs/>
                <w:sz w:val="24"/>
                <w:szCs w:val="24"/>
              </w:rPr>
            </w:pPr>
            <w:r w:rsidRPr="00C26CD2">
              <w:rPr>
                <w:rFonts w:ascii="Times New Roman" w:hAnsi="Times New Roman" w:cs="Times New Roman"/>
                <w:b/>
                <w:iCs/>
                <w:sz w:val="24"/>
                <w:szCs w:val="24"/>
              </w:rPr>
              <w:t>Объем в часах</w:t>
            </w:r>
          </w:p>
        </w:tc>
        <w:tc>
          <w:tcPr>
            <w:tcW w:w="1345" w:type="pct"/>
          </w:tcPr>
          <w:p w14:paraId="40566EC4" w14:textId="77777777" w:rsidR="00B66D7E" w:rsidRPr="00C26CD2" w:rsidRDefault="00B66D7E" w:rsidP="007A395C">
            <w:pPr>
              <w:jc w:val="center"/>
              <w:rPr>
                <w:rFonts w:ascii="Times New Roman" w:hAnsi="Times New Roman" w:cs="Times New Roman"/>
                <w:b/>
                <w:iCs/>
                <w:sz w:val="24"/>
                <w:szCs w:val="24"/>
              </w:rPr>
            </w:pPr>
            <w:r w:rsidRPr="00C26CD2">
              <w:rPr>
                <w:rFonts w:ascii="Times New Roman" w:hAnsi="Times New Roman" w:cs="Times New Roman"/>
                <w:b/>
                <w:sz w:val="24"/>
                <w:szCs w:val="24"/>
              </w:rPr>
              <w:t>В т.ч. в форме практ. подготовки</w:t>
            </w:r>
          </w:p>
        </w:tc>
      </w:tr>
      <w:tr w:rsidR="00B66D7E" w:rsidRPr="00C26CD2" w14:paraId="24D7236F" w14:textId="77777777" w:rsidTr="007A395C">
        <w:trPr>
          <w:trHeight w:val="23"/>
        </w:trPr>
        <w:tc>
          <w:tcPr>
            <w:tcW w:w="2460" w:type="pct"/>
            <w:vAlign w:val="center"/>
          </w:tcPr>
          <w:p w14:paraId="223872D1" w14:textId="77777777" w:rsidR="00B66D7E" w:rsidRPr="00C26CD2" w:rsidRDefault="00B66D7E" w:rsidP="007A395C">
            <w:pPr>
              <w:jc w:val="both"/>
              <w:rPr>
                <w:rFonts w:ascii="Times New Roman" w:hAnsi="Times New Roman" w:cs="Times New Roman"/>
                <w:bCs/>
                <w:sz w:val="24"/>
                <w:szCs w:val="24"/>
              </w:rPr>
            </w:pPr>
            <w:r w:rsidRPr="00C26CD2">
              <w:rPr>
                <w:rFonts w:ascii="Times New Roman" w:hAnsi="Times New Roman" w:cs="Times New Roman"/>
                <w:bCs/>
                <w:sz w:val="24"/>
                <w:szCs w:val="24"/>
              </w:rPr>
              <w:t>Учебные занятия</w:t>
            </w:r>
          </w:p>
        </w:tc>
        <w:tc>
          <w:tcPr>
            <w:tcW w:w="1195" w:type="pct"/>
            <w:vAlign w:val="center"/>
          </w:tcPr>
          <w:p w14:paraId="6A998C66" w14:textId="77777777" w:rsidR="00B66D7E" w:rsidRPr="00C26CD2" w:rsidRDefault="00B66D7E" w:rsidP="007A395C">
            <w:pPr>
              <w:jc w:val="center"/>
              <w:rPr>
                <w:rFonts w:ascii="Times New Roman" w:hAnsi="Times New Roman" w:cs="Times New Roman"/>
                <w:bCs/>
                <w:sz w:val="24"/>
                <w:szCs w:val="24"/>
              </w:rPr>
            </w:pPr>
            <w:r w:rsidRPr="00C26CD2">
              <w:rPr>
                <w:rFonts w:ascii="Times New Roman" w:hAnsi="Times New Roman" w:cs="Times New Roman"/>
                <w:bCs/>
                <w:sz w:val="24"/>
                <w:szCs w:val="24"/>
              </w:rPr>
              <w:t>ХХ</w:t>
            </w:r>
          </w:p>
        </w:tc>
        <w:tc>
          <w:tcPr>
            <w:tcW w:w="1345" w:type="pct"/>
            <w:vAlign w:val="center"/>
          </w:tcPr>
          <w:p w14:paraId="1FAC020B" w14:textId="77777777" w:rsidR="00B66D7E" w:rsidRPr="00C26CD2" w:rsidRDefault="00B66D7E" w:rsidP="007A395C">
            <w:pPr>
              <w:jc w:val="center"/>
              <w:rPr>
                <w:rFonts w:ascii="Times New Roman" w:hAnsi="Times New Roman" w:cs="Times New Roman"/>
                <w:bCs/>
                <w:sz w:val="24"/>
                <w:szCs w:val="24"/>
              </w:rPr>
            </w:pPr>
            <w:r w:rsidRPr="00C26CD2">
              <w:rPr>
                <w:rFonts w:ascii="Times New Roman" w:hAnsi="Times New Roman" w:cs="Times New Roman"/>
                <w:bCs/>
                <w:sz w:val="24"/>
                <w:szCs w:val="24"/>
              </w:rPr>
              <w:t>ХХ</w:t>
            </w:r>
          </w:p>
        </w:tc>
      </w:tr>
      <w:tr w:rsidR="00B66D7E" w:rsidRPr="00C26CD2" w14:paraId="4439D4D2" w14:textId="77777777" w:rsidTr="007A395C">
        <w:trPr>
          <w:trHeight w:val="23"/>
        </w:trPr>
        <w:tc>
          <w:tcPr>
            <w:tcW w:w="2460" w:type="pct"/>
            <w:vAlign w:val="center"/>
          </w:tcPr>
          <w:p w14:paraId="6C771F14" w14:textId="77777777" w:rsidR="00B66D7E" w:rsidRPr="00C26CD2" w:rsidRDefault="00B66D7E" w:rsidP="007A395C">
            <w:pPr>
              <w:jc w:val="both"/>
              <w:rPr>
                <w:rFonts w:ascii="Times New Roman" w:hAnsi="Times New Roman" w:cs="Times New Roman"/>
                <w:bCs/>
                <w:sz w:val="24"/>
                <w:szCs w:val="24"/>
              </w:rPr>
            </w:pPr>
            <w:r w:rsidRPr="00C26CD2">
              <w:rPr>
                <w:rFonts w:ascii="Times New Roman" w:hAnsi="Times New Roman" w:cs="Times New Roman"/>
                <w:bCs/>
                <w:sz w:val="24"/>
                <w:szCs w:val="24"/>
              </w:rPr>
              <w:t>Курсовая работа (проект)</w:t>
            </w:r>
          </w:p>
        </w:tc>
        <w:tc>
          <w:tcPr>
            <w:tcW w:w="1195" w:type="pct"/>
            <w:vAlign w:val="center"/>
          </w:tcPr>
          <w:p w14:paraId="30F04697" w14:textId="77777777" w:rsidR="00B66D7E" w:rsidRPr="00C26CD2" w:rsidRDefault="00B66D7E" w:rsidP="007A395C">
            <w:pPr>
              <w:jc w:val="center"/>
              <w:rPr>
                <w:rFonts w:ascii="Times New Roman" w:hAnsi="Times New Roman" w:cs="Times New Roman"/>
                <w:bCs/>
                <w:sz w:val="24"/>
                <w:szCs w:val="24"/>
              </w:rPr>
            </w:pPr>
            <w:r w:rsidRPr="00C26CD2">
              <w:rPr>
                <w:rFonts w:ascii="Times New Roman" w:hAnsi="Times New Roman" w:cs="Times New Roman"/>
                <w:bCs/>
                <w:sz w:val="24"/>
                <w:szCs w:val="24"/>
              </w:rPr>
              <w:t>ХХ</w:t>
            </w:r>
          </w:p>
        </w:tc>
        <w:tc>
          <w:tcPr>
            <w:tcW w:w="1345" w:type="pct"/>
            <w:vAlign w:val="center"/>
          </w:tcPr>
          <w:p w14:paraId="0CD0E04E" w14:textId="77777777" w:rsidR="00B66D7E" w:rsidRPr="00C26CD2" w:rsidRDefault="00B66D7E" w:rsidP="007A395C">
            <w:pPr>
              <w:jc w:val="center"/>
              <w:rPr>
                <w:rFonts w:ascii="Times New Roman" w:hAnsi="Times New Roman" w:cs="Times New Roman"/>
                <w:bCs/>
                <w:sz w:val="24"/>
                <w:szCs w:val="24"/>
              </w:rPr>
            </w:pPr>
            <w:r w:rsidRPr="00C26CD2">
              <w:rPr>
                <w:rFonts w:ascii="Times New Roman" w:hAnsi="Times New Roman" w:cs="Times New Roman"/>
                <w:bCs/>
                <w:sz w:val="24"/>
                <w:szCs w:val="24"/>
              </w:rPr>
              <w:t>ХХ</w:t>
            </w:r>
          </w:p>
        </w:tc>
      </w:tr>
      <w:tr w:rsidR="00B66D7E" w:rsidRPr="00C26CD2" w14:paraId="53E4D459" w14:textId="77777777" w:rsidTr="007A395C">
        <w:trPr>
          <w:trHeight w:val="23"/>
        </w:trPr>
        <w:tc>
          <w:tcPr>
            <w:tcW w:w="2460" w:type="pct"/>
            <w:vAlign w:val="center"/>
          </w:tcPr>
          <w:p w14:paraId="79A656E0" w14:textId="77777777" w:rsidR="00B66D7E" w:rsidRPr="00C26CD2" w:rsidRDefault="00B66D7E" w:rsidP="007A395C">
            <w:pPr>
              <w:jc w:val="both"/>
              <w:rPr>
                <w:rFonts w:ascii="Times New Roman" w:hAnsi="Times New Roman" w:cs="Times New Roman"/>
                <w:bCs/>
                <w:sz w:val="24"/>
                <w:szCs w:val="24"/>
              </w:rPr>
            </w:pPr>
            <w:r w:rsidRPr="00C26CD2">
              <w:rPr>
                <w:rFonts w:ascii="Times New Roman" w:hAnsi="Times New Roman" w:cs="Times New Roman"/>
                <w:bCs/>
                <w:sz w:val="24"/>
                <w:szCs w:val="24"/>
              </w:rPr>
              <w:t>Самостоятельная работа</w:t>
            </w:r>
          </w:p>
        </w:tc>
        <w:tc>
          <w:tcPr>
            <w:tcW w:w="1195" w:type="pct"/>
            <w:vAlign w:val="center"/>
          </w:tcPr>
          <w:p w14:paraId="7D5FC05D" w14:textId="77777777" w:rsidR="00B66D7E" w:rsidRPr="00C26CD2" w:rsidRDefault="00B66D7E" w:rsidP="007A395C">
            <w:pPr>
              <w:jc w:val="center"/>
              <w:rPr>
                <w:rFonts w:ascii="Times New Roman" w:hAnsi="Times New Roman" w:cs="Times New Roman"/>
                <w:bCs/>
                <w:sz w:val="24"/>
                <w:szCs w:val="24"/>
              </w:rPr>
            </w:pPr>
            <w:r w:rsidRPr="00C26CD2">
              <w:rPr>
                <w:rFonts w:ascii="Times New Roman" w:hAnsi="Times New Roman" w:cs="Times New Roman"/>
                <w:bCs/>
                <w:sz w:val="24"/>
                <w:szCs w:val="24"/>
              </w:rPr>
              <w:t>-</w:t>
            </w:r>
          </w:p>
        </w:tc>
        <w:tc>
          <w:tcPr>
            <w:tcW w:w="1345" w:type="pct"/>
            <w:vAlign w:val="center"/>
          </w:tcPr>
          <w:p w14:paraId="5D63ACB0" w14:textId="77777777" w:rsidR="00B66D7E" w:rsidRPr="00C26CD2" w:rsidRDefault="00B66D7E" w:rsidP="007A395C">
            <w:pPr>
              <w:jc w:val="center"/>
              <w:rPr>
                <w:rFonts w:ascii="Times New Roman" w:hAnsi="Times New Roman" w:cs="Times New Roman"/>
                <w:bCs/>
                <w:sz w:val="24"/>
                <w:szCs w:val="24"/>
              </w:rPr>
            </w:pPr>
            <w:r w:rsidRPr="00C26CD2">
              <w:rPr>
                <w:rFonts w:ascii="Times New Roman" w:hAnsi="Times New Roman" w:cs="Times New Roman"/>
                <w:bCs/>
                <w:sz w:val="24"/>
                <w:szCs w:val="24"/>
              </w:rPr>
              <w:t>-</w:t>
            </w:r>
          </w:p>
        </w:tc>
      </w:tr>
      <w:tr w:rsidR="00B66D7E" w:rsidRPr="00C26CD2" w14:paraId="77E705B6" w14:textId="77777777" w:rsidTr="007A395C">
        <w:trPr>
          <w:trHeight w:val="23"/>
        </w:trPr>
        <w:tc>
          <w:tcPr>
            <w:tcW w:w="2460" w:type="pct"/>
            <w:vAlign w:val="center"/>
          </w:tcPr>
          <w:p w14:paraId="0CB33034" w14:textId="77777777" w:rsidR="00B66D7E" w:rsidRPr="00C26CD2" w:rsidRDefault="00B66D7E" w:rsidP="007A395C">
            <w:pPr>
              <w:jc w:val="both"/>
              <w:rPr>
                <w:rFonts w:ascii="Times New Roman" w:hAnsi="Times New Roman" w:cs="Times New Roman"/>
                <w:bCs/>
                <w:sz w:val="24"/>
                <w:szCs w:val="24"/>
              </w:rPr>
            </w:pPr>
            <w:r w:rsidRPr="00C26CD2">
              <w:rPr>
                <w:rFonts w:ascii="Times New Roman" w:hAnsi="Times New Roman" w:cs="Times New Roman"/>
                <w:bCs/>
                <w:sz w:val="24"/>
                <w:szCs w:val="24"/>
              </w:rPr>
              <w:t>Практика, в т.ч.:</w:t>
            </w:r>
          </w:p>
        </w:tc>
        <w:tc>
          <w:tcPr>
            <w:tcW w:w="1195" w:type="pct"/>
            <w:vAlign w:val="center"/>
          </w:tcPr>
          <w:p w14:paraId="514CF482" w14:textId="77777777" w:rsidR="00B66D7E" w:rsidRPr="00C26CD2" w:rsidRDefault="00B66D7E" w:rsidP="007A395C">
            <w:pPr>
              <w:jc w:val="center"/>
              <w:rPr>
                <w:rFonts w:ascii="Times New Roman" w:hAnsi="Times New Roman" w:cs="Times New Roman"/>
                <w:bCs/>
                <w:sz w:val="24"/>
                <w:szCs w:val="24"/>
              </w:rPr>
            </w:pPr>
            <w:r w:rsidRPr="00C26CD2">
              <w:rPr>
                <w:rFonts w:ascii="Times New Roman" w:hAnsi="Times New Roman" w:cs="Times New Roman"/>
                <w:bCs/>
                <w:sz w:val="24"/>
                <w:szCs w:val="24"/>
              </w:rPr>
              <w:t>ХХХ</w:t>
            </w:r>
          </w:p>
        </w:tc>
        <w:tc>
          <w:tcPr>
            <w:tcW w:w="1345" w:type="pct"/>
            <w:vAlign w:val="center"/>
          </w:tcPr>
          <w:p w14:paraId="104D1338" w14:textId="77777777" w:rsidR="00B66D7E" w:rsidRPr="00C26CD2" w:rsidRDefault="00B66D7E" w:rsidP="007A395C">
            <w:pPr>
              <w:jc w:val="center"/>
              <w:rPr>
                <w:rFonts w:ascii="Times New Roman" w:hAnsi="Times New Roman" w:cs="Times New Roman"/>
                <w:bCs/>
                <w:sz w:val="24"/>
                <w:szCs w:val="24"/>
              </w:rPr>
            </w:pPr>
            <w:r w:rsidRPr="00C26CD2">
              <w:rPr>
                <w:rFonts w:ascii="Times New Roman" w:hAnsi="Times New Roman" w:cs="Times New Roman"/>
                <w:bCs/>
                <w:sz w:val="24"/>
                <w:szCs w:val="24"/>
              </w:rPr>
              <w:t>ХХХ</w:t>
            </w:r>
          </w:p>
        </w:tc>
      </w:tr>
      <w:tr w:rsidR="00B66D7E" w:rsidRPr="00C26CD2" w14:paraId="260DEFBF" w14:textId="77777777" w:rsidTr="007A395C">
        <w:trPr>
          <w:trHeight w:val="23"/>
        </w:trPr>
        <w:tc>
          <w:tcPr>
            <w:tcW w:w="2460" w:type="pct"/>
            <w:vAlign w:val="center"/>
          </w:tcPr>
          <w:p w14:paraId="74D3040F" w14:textId="77777777" w:rsidR="00B66D7E" w:rsidRPr="00C26CD2" w:rsidRDefault="00B66D7E" w:rsidP="007A395C">
            <w:pPr>
              <w:jc w:val="both"/>
              <w:rPr>
                <w:rFonts w:ascii="Times New Roman" w:hAnsi="Times New Roman" w:cs="Times New Roman"/>
                <w:bCs/>
                <w:sz w:val="24"/>
                <w:szCs w:val="24"/>
              </w:rPr>
            </w:pPr>
            <w:r w:rsidRPr="00C26CD2">
              <w:rPr>
                <w:rFonts w:ascii="Times New Roman" w:hAnsi="Times New Roman" w:cs="Times New Roman"/>
                <w:bCs/>
                <w:sz w:val="24"/>
                <w:szCs w:val="24"/>
              </w:rPr>
              <w:t>учебная</w:t>
            </w:r>
          </w:p>
        </w:tc>
        <w:tc>
          <w:tcPr>
            <w:tcW w:w="1195" w:type="pct"/>
            <w:vAlign w:val="center"/>
          </w:tcPr>
          <w:p w14:paraId="5E4FB7D9" w14:textId="77777777" w:rsidR="00B66D7E" w:rsidRPr="00C26CD2" w:rsidRDefault="00B66D7E" w:rsidP="007A395C">
            <w:pPr>
              <w:jc w:val="center"/>
              <w:rPr>
                <w:rFonts w:ascii="Times New Roman" w:hAnsi="Times New Roman" w:cs="Times New Roman"/>
                <w:bCs/>
                <w:i/>
                <w:iCs/>
                <w:sz w:val="24"/>
                <w:szCs w:val="24"/>
              </w:rPr>
            </w:pPr>
            <w:r w:rsidRPr="00C26CD2">
              <w:rPr>
                <w:rFonts w:ascii="Times New Roman" w:hAnsi="Times New Roman" w:cs="Times New Roman"/>
                <w:bCs/>
                <w:i/>
                <w:iCs/>
                <w:sz w:val="24"/>
                <w:szCs w:val="24"/>
              </w:rPr>
              <w:t>ХХ</w:t>
            </w:r>
          </w:p>
        </w:tc>
        <w:tc>
          <w:tcPr>
            <w:tcW w:w="1345" w:type="pct"/>
            <w:vAlign w:val="center"/>
          </w:tcPr>
          <w:p w14:paraId="334CD82C" w14:textId="77777777" w:rsidR="00B66D7E" w:rsidRPr="00C26CD2" w:rsidRDefault="00B66D7E" w:rsidP="007A395C">
            <w:pPr>
              <w:jc w:val="center"/>
              <w:rPr>
                <w:rFonts w:ascii="Times New Roman" w:hAnsi="Times New Roman" w:cs="Times New Roman"/>
                <w:bCs/>
                <w:i/>
                <w:iCs/>
                <w:sz w:val="24"/>
                <w:szCs w:val="24"/>
              </w:rPr>
            </w:pPr>
            <w:r w:rsidRPr="00C26CD2">
              <w:rPr>
                <w:rFonts w:ascii="Times New Roman" w:hAnsi="Times New Roman" w:cs="Times New Roman"/>
                <w:bCs/>
                <w:i/>
                <w:iCs/>
                <w:sz w:val="24"/>
                <w:szCs w:val="24"/>
              </w:rPr>
              <w:t>ХХ</w:t>
            </w:r>
          </w:p>
        </w:tc>
      </w:tr>
      <w:tr w:rsidR="00B66D7E" w:rsidRPr="00C26CD2" w14:paraId="42468F1C" w14:textId="77777777" w:rsidTr="007A395C">
        <w:trPr>
          <w:trHeight w:val="23"/>
        </w:trPr>
        <w:tc>
          <w:tcPr>
            <w:tcW w:w="2460" w:type="pct"/>
            <w:vAlign w:val="center"/>
          </w:tcPr>
          <w:p w14:paraId="7FB32B1B" w14:textId="77777777" w:rsidR="00B66D7E" w:rsidRPr="00C26CD2" w:rsidRDefault="00B66D7E" w:rsidP="007A395C">
            <w:pPr>
              <w:jc w:val="both"/>
              <w:rPr>
                <w:rFonts w:ascii="Times New Roman" w:hAnsi="Times New Roman" w:cs="Times New Roman"/>
                <w:bCs/>
                <w:sz w:val="24"/>
                <w:szCs w:val="24"/>
              </w:rPr>
            </w:pPr>
            <w:r w:rsidRPr="00C26CD2">
              <w:rPr>
                <w:rFonts w:ascii="Times New Roman" w:hAnsi="Times New Roman" w:cs="Times New Roman"/>
                <w:bCs/>
                <w:sz w:val="24"/>
                <w:szCs w:val="24"/>
              </w:rPr>
              <w:t>производственная</w:t>
            </w:r>
          </w:p>
        </w:tc>
        <w:tc>
          <w:tcPr>
            <w:tcW w:w="1195" w:type="pct"/>
            <w:vAlign w:val="center"/>
          </w:tcPr>
          <w:p w14:paraId="178997E8" w14:textId="77777777" w:rsidR="00B66D7E" w:rsidRPr="00C26CD2" w:rsidRDefault="00B66D7E" w:rsidP="007A395C">
            <w:pPr>
              <w:jc w:val="center"/>
              <w:rPr>
                <w:rFonts w:ascii="Times New Roman" w:hAnsi="Times New Roman" w:cs="Times New Roman"/>
                <w:bCs/>
                <w:i/>
                <w:iCs/>
                <w:sz w:val="24"/>
                <w:szCs w:val="24"/>
              </w:rPr>
            </w:pPr>
            <w:r w:rsidRPr="00C26CD2">
              <w:rPr>
                <w:rFonts w:ascii="Times New Roman" w:hAnsi="Times New Roman" w:cs="Times New Roman"/>
                <w:bCs/>
                <w:i/>
                <w:iCs/>
                <w:sz w:val="24"/>
                <w:szCs w:val="24"/>
              </w:rPr>
              <w:t>ХХ</w:t>
            </w:r>
          </w:p>
        </w:tc>
        <w:tc>
          <w:tcPr>
            <w:tcW w:w="1345" w:type="pct"/>
            <w:vAlign w:val="center"/>
          </w:tcPr>
          <w:p w14:paraId="149564BE" w14:textId="77777777" w:rsidR="00B66D7E" w:rsidRPr="00C26CD2" w:rsidRDefault="00B66D7E" w:rsidP="007A395C">
            <w:pPr>
              <w:jc w:val="center"/>
              <w:rPr>
                <w:rFonts w:ascii="Times New Roman" w:hAnsi="Times New Roman" w:cs="Times New Roman"/>
                <w:bCs/>
                <w:i/>
                <w:iCs/>
                <w:sz w:val="24"/>
                <w:szCs w:val="24"/>
              </w:rPr>
            </w:pPr>
            <w:r w:rsidRPr="00C26CD2">
              <w:rPr>
                <w:rFonts w:ascii="Times New Roman" w:hAnsi="Times New Roman" w:cs="Times New Roman"/>
                <w:bCs/>
                <w:i/>
                <w:iCs/>
                <w:sz w:val="24"/>
                <w:szCs w:val="24"/>
              </w:rPr>
              <w:t>ХХ</w:t>
            </w:r>
          </w:p>
        </w:tc>
      </w:tr>
      <w:tr w:rsidR="00B66D7E" w:rsidRPr="00C26CD2" w14:paraId="761AC426" w14:textId="77777777" w:rsidTr="007A395C">
        <w:trPr>
          <w:trHeight w:val="23"/>
        </w:trPr>
        <w:tc>
          <w:tcPr>
            <w:tcW w:w="2460" w:type="pct"/>
            <w:vAlign w:val="center"/>
          </w:tcPr>
          <w:p w14:paraId="27ED06F5" w14:textId="77777777" w:rsidR="00B66D7E" w:rsidRPr="00C26CD2" w:rsidRDefault="00B66D7E" w:rsidP="007A395C">
            <w:pPr>
              <w:jc w:val="both"/>
              <w:rPr>
                <w:rFonts w:ascii="Times New Roman" w:hAnsi="Times New Roman" w:cs="Times New Roman"/>
                <w:bCs/>
                <w:sz w:val="24"/>
                <w:szCs w:val="24"/>
              </w:rPr>
            </w:pPr>
            <w:r w:rsidRPr="00C26CD2">
              <w:rPr>
                <w:rFonts w:ascii="Times New Roman" w:hAnsi="Times New Roman" w:cs="Times New Roman"/>
                <w:bCs/>
                <w:sz w:val="24"/>
                <w:szCs w:val="24"/>
              </w:rPr>
              <w:t xml:space="preserve">Промежуточная аттестация </w:t>
            </w:r>
          </w:p>
        </w:tc>
        <w:tc>
          <w:tcPr>
            <w:tcW w:w="1195" w:type="pct"/>
            <w:vAlign w:val="center"/>
          </w:tcPr>
          <w:p w14:paraId="4B309A0E" w14:textId="77777777" w:rsidR="00B66D7E" w:rsidRPr="00C26CD2" w:rsidRDefault="00B66D7E" w:rsidP="007A395C">
            <w:pPr>
              <w:jc w:val="center"/>
              <w:rPr>
                <w:rFonts w:ascii="Times New Roman" w:hAnsi="Times New Roman" w:cs="Times New Roman"/>
                <w:bCs/>
                <w:sz w:val="24"/>
                <w:szCs w:val="24"/>
              </w:rPr>
            </w:pPr>
            <w:r w:rsidRPr="00C26CD2">
              <w:rPr>
                <w:rFonts w:ascii="Times New Roman" w:hAnsi="Times New Roman" w:cs="Times New Roman"/>
                <w:bCs/>
                <w:sz w:val="24"/>
                <w:szCs w:val="24"/>
              </w:rPr>
              <w:t>ХХ</w:t>
            </w:r>
          </w:p>
        </w:tc>
        <w:tc>
          <w:tcPr>
            <w:tcW w:w="1345" w:type="pct"/>
            <w:vAlign w:val="center"/>
          </w:tcPr>
          <w:p w14:paraId="2292D5A4" w14:textId="77777777" w:rsidR="00B66D7E" w:rsidRPr="00C26CD2" w:rsidRDefault="00B66D7E" w:rsidP="007A395C">
            <w:pPr>
              <w:jc w:val="center"/>
              <w:rPr>
                <w:rFonts w:ascii="Times New Roman" w:hAnsi="Times New Roman" w:cs="Times New Roman"/>
                <w:bCs/>
                <w:sz w:val="24"/>
                <w:szCs w:val="24"/>
              </w:rPr>
            </w:pPr>
            <w:r w:rsidRPr="00C26CD2">
              <w:rPr>
                <w:rFonts w:ascii="Times New Roman" w:hAnsi="Times New Roman" w:cs="Times New Roman"/>
                <w:bCs/>
                <w:sz w:val="24"/>
                <w:szCs w:val="24"/>
              </w:rPr>
              <w:t>ХХ</w:t>
            </w:r>
          </w:p>
        </w:tc>
      </w:tr>
      <w:tr w:rsidR="00B66D7E" w:rsidRPr="00C26CD2" w14:paraId="4259E956" w14:textId="77777777" w:rsidTr="007A395C">
        <w:trPr>
          <w:trHeight w:val="23"/>
        </w:trPr>
        <w:tc>
          <w:tcPr>
            <w:tcW w:w="2460" w:type="pct"/>
            <w:vAlign w:val="center"/>
          </w:tcPr>
          <w:p w14:paraId="7BE3E242" w14:textId="77777777" w:rsidR="00B66D7E" w:rsidRPr="00C26CD2" w:rsidRDefault="00B66D7E" w:rsidP="007A395C">
            <w:pPr>
              <w:jc w:val="both"/>
              <w:rPr>
                <w:rFonts w:ascii="Times New Roman" w:hAnsi="Times New Roman" w:cs="Times New Roman"/>
                <w:bCs/>
                <w:sz w:val="24"/>
                <w:szCs w:val="24"/>
              </w:rPr>
            </w:pPr>
            <w:r w:rsidRPr="00C26CD2">
              <w:rPr>
                <w:rFonts w:ascii="Times New Roman" w:hAnsi="Times New Roman" w:cs="Times New Roman"/>
                <w:bCs/>
                <w:sz w:val="24"/>
                <w:szCs w:val="24"/>
              </w:rPr>
              <w:t>Всего</w:t>
            </w:r>
          </w:p>
        </w:tc>
        <w:tc>
          <w:tcPr>
            <w:tcW w:w="1195" w:type="pct"/>
            <w:vAlign w:val="center"/>
          </w:tcPr>
          <w:p w14:paraId="706BF2F0" w14:textId="77777777" w:rsidR="00B66D7E" w:rsidRPr="00C26CD2" w:rsidRDefault="00B66D7E" w:rsidP="007A395C">
            <w:pPr>
              <w:jc w:val="center"/>
              <w:rPr>
                <w:rFonts w:ascii="Times New Roman" w:hAnsi="Times New Roman" w:cs="Times New Roman"/>
                <w:b/>
                <w:sz w:val="24"/>
                <w:szCs w:val="24"/>
              </w:rPr>
            </w:pPr>
            <w:r w:rsidRPr="00C26CD2">
              <w:rPr>
                <w:rFonts w:ascii="Times New Roman" w:hAnsi="Times New Roman" w:cs="Times New Roman"/>
                <w:b/>
                <w:sz w:val="24"/>
                <w:szCs w:val="24"/>
              </w:rPr>
              <w:t>ХХХ</w:t>
            </w:r>
          </w:p>
        </w:tc>
        <w:tc>
          <w:tcPr>
            <w:tcW w:w="1345" w:type="pct"/>
            <w:vAlign w:val="center"/>
          </w:tcPr>
          <w:p w14:paraId="7853CFDA" w14:textId="77777777" w:rsidR="00B66D7E" w:rsidRPr="00C26CD2" w:rsidRDefault="00B66D7E" w:rsidP="007A395C">
            <w:pPr>
              <w:jc w:val="center"/>
              <w:rPr>
                <w:rFonts w:ascii="Times New Roman" w:hAnsi="Times New Roman" w:cs="Times New Roman"/>
                <w:b/>
                <w:sz w:val="24"/>
                <w:szCs w:val="24"/>
              </w:rPr>
            </w:pPr>
            <w:r w:rsidRPr="00C26CD2">
              <w:rPr>
                <w:rFonts w:ascii="Times New Roman" w:hAnsi="Times New Roman" w:cs="Times New Roman"/>
                <w:b/>
                <w:sz w:val="24"/>
                <w:szCs w:val="24"/>
              </w:rPr>
              <w:t>ХХХ</w:t>
            </w:r>
          </w:p>
        </w:tc>
      </w:tr>
    </w:tbl>
    <w:p w14:paraId="0E596DEC" w14:textId="77777777" w:rsidR="00B66D7E" w:rsidRPr="00C26CD2" w:rsidRDefault="00B66D7E" w:rsidP="00B66D7E">
      <w:pPr>
        <w:rPr>
          <w:rFonts w:ascii="Times New Roman" w:hAnsi="Times New Roman" w:cs="Times New Roman"/>
          <w:i/>
          <w:sz w:val="24"/>
          <w:szCs w:val="24"/>
        </w:rPr>
      </w:pPr>
    </w:p>
    <w:p w14:paraId="17DABCDF" w14:textId="77777777" w:rsidR="00B66D7E" w:rsidRPr="00C26CD2" w:rsidRDefault="00B66D7E" w:rsidP="00B66D7E">
      <w:pPr>
        <w:rPr>
          <w:rFonts w:ascii="Times New Roman" w:hAnsi="Times New Roman" w:cs="Times New Roman"/>
          <w:i/>
          <w:sz w:val="24"/>
          <w:szCs w:val="24"/>
        </w:rPr>
      </w:pPr>
    </w:p>
    <w:p w14:paraId="3D8C6B16" w14:textId="77777777" w:rsidR="00B66D7E" w:rsidRPr="00C26CD2" w:rsidRDefault="00B66D7E" w:rsidP="00B66D7E">
      <w:pPr>
        <w:rPr>
          <w:rFonts w:ascii="Times New Roman" w:hAnsi="Times New Roman" w:cs="Times New Roman"/>
          <w:i/>
          <w:sz w:val="24"/>
          <w:szCs w:val="24"/>
        </w:rPr>
      </w:pPr>
    </w:p>
    <w:p w14:paraId="4EF50E0C" w14:textId="77777777" w:rsidR="00B66D7E" w:rsidRPr="00C26CD2" w:rsidRDefault="00B66D7E" w:rsidP="00B66D7E">
      <w:pPr>
        <w:pStyle w:val="114"/>
        <w:rPr>
          <w:rFonts w:ascii="Times New Roman" w:hAnsi="Times New Roman"/>
        </w:rPr>
      </w:pPr>
      <w:r w:rsidRPr="00C26CD2">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
        <w:gridCol w:w="4385"/>
        <w:gridCol w:w="1100"/>
        <w:gridCol w:w="545"/>
        <w:gridCol w:w="654"/>
        <w:gridCol w:w="579"/>
        <w:gridCol w:w="434"/>
        <w:gridCol w:w="490"/>
        <w:gridCol w:w="432"/>
        <w:gridCol w:w="428"/>
      </w:tblGrid>
      <w:tr w:rsidR="00B66D7E" w:rsidRPr="00C26CD2" w14:paraId="6B918428" w14:textId="77777777" w:rsidTr="007A395C">
        <w:trPr>
          <w:cantSplit/>
          <w:trHeight w:val="3271"/>
        </w:trPr>
        <w:tc>
          <w:tcPr>
            <w:tcW w:w="436" w:type="pct"/>
            <w:tcBorders>
              <w:bottom w:val="single" w:sz="4" w:space="0" w:color="auto"/>
            </w:tcBorders>
          </w:tcPr>
          <w:p w14:paraId="2A28C125" w14:textId="77777777" w:rsidR="00B66D7E" w:rsidRPr="00C26CD2" w:rsidRDefault="00B66D7E" w:rsidP="007A395C">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lastRenderedPageBreak/>
              <w:t>Код ОК, ПК</w:t>
            </w:r>
          </w:p>
        </w:tc>
        <w:tc>
          <w:tcPr>
            <w:tcW w:w="2212" w:type="pct"/>
            <w:tcBorders>
              <w:bottom w:val="single" w:sz="4" w:space="0" w:color="auto"/>
            </w:tcBorders>
            <w:vAlign w:val="center"/>
          </w:tcPr>
          <w:p w14:paraId="788679A9" w14:textId="77777777" w:rsidR="00B66D7E" w:rsidRPr="00C26CD2" w:rsidRDefault="00B66D7E" w:rsidP="007A395C">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Наименования разделов профессионального модуля</w:t>
            </w:r>
          </w:p>
        </w:tc>
        <w:tc>
          <w:tcPr>
            <w:tcW w:w="555" w:type="pct"/>
            <w:tcBorders>
              <w:bottom w:val="single" w:sz="4" w:space="0" w:color="auto"/>
            </w:tcBorders>
            <w:vAlign w:val="center"/>
          </w:tcPr>
          <w:p w14:paraId="59F644B3" w14:textId="77777777" w:rsidR="00B66D7E" w:rsidRPr="00C26CD2" w:rsidRDefault="00B66D7E" w:rsidP="007A395C">
            <w:pPr>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iCs/>
                <w:sz w:val="24"/>
                <w:szCs w:val="24"/>
                <w:lang w:eastAsia="ru-RU"/>
              </w:rPr>
              <w:t>Всего, час.</w:t>
            </w:r>
          </w:p>
        </w:tc>
        <w:tc>
          <w:tcPr>
            <w:tcW w:w="275" w:type="pct"/>
            <w:tcBorders>
              <w:bottom w:val="single" w:sz="4" w:space="0" w:color="auto"/>
            </w:tcBorders>
            <w:textDirection w:val="btLr"/>
            <w:vAlign w:val="center"/>
          </w:tcPr>
          <w:p w14:paraId="57B66E0D" w14:textId="77777777" w:rsidR="00B66D7E" w:rsidRPr="00C26CD2" w:rsidRDefault="00B66D7E" w:rsidP="007A395C">
            <w:pPr>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iCs/>
                <w:sz w:val="24"/>
                <w:szCs w:val="24"/>
                <w:lang w:eastAsia="ru-RU"/>
              </w:rPr>
              <w:t>В т.ч. в форме практической подготовки</w:t>
            </w:r>
          </w:p>
        </w:tc>
        <w:tc>
          <w:tcPr>
            <w:tcW w:w="330" w:type="pct"/>
            <w:shd w:val="clear" w:color="auto" w:fill="D9D9D9" w:themeFill="background1" w:themeFillShade="D9"/>
            <w:textDirection w:val="btLr"/>
            <w:vAlign w:val="center"/>
          </w:tcPr>
          <w:p w14:paraId="0CA8DF90" w14:textId="77777777" w:rsidR="00B66D7E" w:rsidRPr="00C26CD2" w:rsidRDefault="00B66D7E" w:rsidP="007A395C">
            <w:pPr>
              <w:suppressAutoHyphens/>
              <w:ind w:left="113" w:right="113"/>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Обучение по МДК, в т.ч.:</w:t>
            </w:r>
          </w:p>
        </w:tc>
        <w:tc>
          <w:tcPr>
            <w:tcW w:w="292" w:type="pct"/>
            <w:textDirection w:val="btLr"/>
            <w:vAlign w:val="center"/>
          </w:tcPr>
          <w:p w14:paraId="45954DEF" w14:textId="77777777" w:rsidR="00B66D7E" w:rsidRPr="00C26CD2" w:rsidRDefault="00B66D7E" w:rsidP="007A395C">
            <w:pPr>
              <w:suppressAutoHyphens/>
              <w:jc w:val="center"/>
              <w:rPr>
                <w:rFonts w:ascii="Times New Roman" w:eastAsia="Times New Roman" w:hAnsi="Times New Roman" w:cs="Times New Roman"/>
                <w:sz w:val="24"/>
                <w:szCs w:val="24"/>
                <w:lang w:eastAsia="ru-RU"/>
              </w:rPr>
            </w:pPr>
            <w:r w:rsidRPr="00C26CD2">
              <w:rPr>
                <w:rFonts w:ascii="Times New Roman" w:hAnsi="Times New Roman" w:cs="Times New Roman"/>
                <w:bCs/>
                <w:sz w:val="24"/>
                <w:szCs w:val="24"/>
              </w:rPr>
              <w:t>Учебные занятия</w:t>
            </w:r>
          </w:p>
        </w:tc>
        <w:tc>
          <w:tcPr>
            <w:tcW w:w="219" w:type="pct"/>
            <w:textDirection w:val="btLr"/>
            <w:vAlign w:val="center"/>
          </w:tcPr>
          <w:p w14:paraId="0BDBB3A0" w14:textId="77777777" w:rsidR="00B66D7E" w:rsidRPr="00C26CD2" w:rsidRDefault="00B66D7E" w:rsidP="007A395C">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Курсовая работа (проект)</w:t>
            </w:r>
          </w:p>
        </w:tc>
        <w:tc>
          <w:tcPr>
            <w:tcW w:w="247" w:type="pct"/>
            <w:textDirection w:val="btLr"/>
            <w:vAlign w:val="center"/>
          </w:tcPr>
          <w:p w14:paraId="0686C6E3" w14:textId="77777777" w:rsidR="00B66D7E" w:rsidRPr="00C26CD2" w:rsidRDefault="00B66D7E" w:rsidP="007A395C">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Самостоятельная работа</w:t>
            </w:r>
            <w:r w:rsidRPr="00C26CD2">
              <w:rPr>
                <w:rFonts w:ascii="Times New Roman" w:eastAsia="Times New Roman" w:hAnsi="Times New Roman" w:cs="Times New Roman"/>
                <w:i/>
                <w:sz w:val="24"/>
                <w:szCs w:val="24"/>
                <w:vertAlign w:val="superscript"/>
                <w:lang w:eastAsia="ru-RU"/>
              </w:rPr>
              <w:footnoteReference w:id="11"/>
            </w:r>
          </w:p>
        </w:tc>
        <w:tc>
          <w:tcPr>
            <w:tcW w:w="218" w:type="pct"/>
            <w:shd w:val="clear" w:color="auto" w:fill="D9D9D9" w:themeFill="background1" w:themeFillShade="D9"/>
            <w:textDirection w:val="btLr"/>
            <w:vAlign w:val="center"/>
          </w:tcPr>
          <w:p w14:paraId="7B88AA0F" w14:textId="77777777" w:rsidR="00B66D7E" w:rsidRPr="00C26CD2" w:rsidRDefault="00B66D7E" w:rsidP="007A395C">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Учебная практика</w:t>
            </w:r>
          </w:p>
        </w:tc>
        <w:tc>
          <w:tcPr>
            <w:tcW w:w="216" w:type="pct"/>
            <w:shd w:val="clear" w:color="auto" w:fill="D9D9D9" w:themeFill="background1" w:themeFillShade="D9"/>
            <w:textDirection w:val="btLr"/>
          </w:tcPr>
          <w:p w14:paraId="44F0F91C" w14:textId="77777777" w:rsidR="00B66D7E" w:rsidRPr="00C26CD2" w:rsidRDefault="00B66D7E" w:rsidP="007A395C">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Производственная практика</w:t>
            </w:r>
          </w:p>
        </w:tc>
      </w:tr>
      <w:tr w:rsidR="00B66D7E" w:rsidRPr="00C26CD2" w14:paraId="20E655B2" w14:textId="77777777" w:rsidTr="007A395C">
        <w:trPr>
          <w:cantSplit/>
          <w:trHeight w:val="73"/>
        </w:trPr>
        <w:tc>
          <w:tcPr>
            <w:tcW w:w="436" w:type="pct"/>
            <w:tcBorders>
              <w:bottom w:val="single" w:sz="4" w:space="0" w:color="auto"/>
            </w:tcBorders>
            <w:vAlign w:val="center"/>
          </w:tcPr>
          <w:p w14:paraId="4887DC54" w14:textId="77777777" w:rsidR="00B66D7E" w:rsidRPr="00C26CD2" w:rsidRDefault="00B66D7E" w:rsidP="007A395C">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1</w:t>
            </w:r>
          </w:p>
        </w:tc>
        <w:tc>
          <w:tcPr>
            <w:tcW w:w="2212" w:type="pct"/>
            <w:tcBorders>
              <w:bottom w:val="single" w:sz="4" w:space="0" w:color="auto"/>
            </w:tcBorders>
            <w:vAlign w:val="center"/>
          </w:tcPr>
          <w:p w14:paraId="1F1C6EA4" w14:textId="77777777" w:rsidR="00B66D7E" w:rsidRPr="00C26CD2" w:rsidRDefault="00B66D7E" w:rsidP="007A395C">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iCs/>
                <w:sz w:val="24"/>
                <w:szCs w:val="24"/>
                <w:lang w:eastAsia="ru-RU"/>
              </w:rPr>
              <w:t>2</w:t>
            </w:r>
          </w:p>
        </w:tc>
        <w:tc>
          <w:tcPr>
            <w:tcW w:w="555" w:type="pct"/>
            <w:tcBorders>
              <w:bottom w:val="single" w:sz="4" w:space="0" w:color="auto"/>
            </w:tcBorders>
            <w:vAlign w:val="center"/>
          </w:tcPr>
          <w:p w14:paraId="20CD412D" w14:textId="77777777" w:rsidR="00B66D7E" w:rsidRPr="00C26CD2" w:rsidRDefault="00B66D7E" w:rsidP="007A395C">
            <w:pPr>
              <w:jc w:val="center"/>
              <w:rPr>
                <w:rFonts w:ascii="Times New Roman" w:eastAsia="Times New Roman" w:hAnsi="Times New Roman" w:cs="Times New Roman"/>
                <w:iCs/>
                <w:sz w:val="24"/>
                <w:szCs w:val="24"/>
                <w:lang w:eastAsia="ru-RU"/>
              </w:rPr>
            </w:pPr>
            <w:r w:rsidRPr="00C26CD2">
              <w:rPr>
                <w:rFonts w:ascii="Times New Roman" w:eastAsia="Times New Roman" w:hAnsi="Times New Roman" w:cs="Times New Roman"/>
                <w:iCs/>
                <w:sz w:val="24"/>
                <w:szCs w:val="24"/>
                <w:lang w:eastAsia="ru-RU"/>
              </w:rPr>
              <w:t>3</w:t>
            </w:r>
          </w:p>
        </w:tc>
        <w:tc>
          <w:tcPr>
            <w:tcW w:w="275" w:type="pct"/>
            <w:tcBorders>
              <w:bottom w:val="single" w:sz="4" w:space="0" w:color="auto"/>
            </w:tcBorders>
            <w:vAlign w:val="center"/>
          </w:tcPr>
          <w:p w14:paraId="7D4A2CA4" w14:textId="77777777" w:rsidR="00B66D7E" w:rsidRPr="00C26CD2" w:rsidRDefault="00B66D7E" w:rsidP="007A395C">
            <w:pPr>
              <w:jc w:val="center"/>
              <w:rPr>
                <w:rFonts w:ascii="Times New Roman" w:eastAsia="Times New Roman" w:hAnsi="Times New Roman" w:cs="Times New Roman"/>
                <w:iCs/>
                <w:sz w:val="24"/>
                <w:szCs w:val="24"/>
                <w:lang w:eastAsia="ru-RU"/>
              </w:rPr>
            </w:pPr>
            <w:r w:rsidRPr="00C26CD2">
              <w:rPr>
                <w:rFonts w:ascii="Times New Roman" w:eastAsia="Times New Roman" w:hAnsi="Times New Roman" w:cs="Times New Roman"/>
                <w:sz w:val="24"/>
                <w:szCs w:val="24"/>
                <w:lang w:eastAsia="ru-RU"/>
              </w:rPr>
              <w:t>4</w:t>
            </w:r>
          </w:p>
        </w:tc>
        <w:tc>
          <w:tcPr>
            <w:tcW w:w="330" w:type="pct"/>
            <w:shd w:val="clear" w:color="auto" w:fill="D9D9D9" w:themeFill="background1" w:themeFillShade="D9"/>
            <w:vAlign w:val="center"/>
          </w:tcPr>
          <w:p w14:paraId="219F92DB" w14:textId="77777777" w:rsidR="00B66D7E" w:rsidRPr="00C26CD2" w:rsidRDefault="00B66D7E" w:rsidP="007A395C">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5</w:t>
            </w:r>
          </w:p>
        </w:tc>
        <w:tc>
          <w:tcPr>
            <w:tcW w:w="292" w:type="pct"/>
            <w:vAlign w:val="center"/>
          </w:tcPr>
          <w:p w14:paraId="01D19808" w14:textId="77777777" w:rsidR="00B66D7E" w:rsidRPr="00C26CD2" w:rsidRDefault="00B66D7E" w:rsidP="007A395C">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color w:val="000000"/>
                <w:sz w:val="24"/>
                <w:szCs w:val="24"/>
                <w:lang w:eastAsia="ru-RU"/>
              </w:rPr>
              <w:t>6</w:t>
            </w:r>
          </w:p>
        </w:tc>
        <w:tc>
          <w:tcPr>
            <w:tcW w:w="219" w:type="pct"/>
            <w:vAlign w:val="center"/>
          </w:tcPr>
          <w:p w14:paraId="60C20E6C" w14:textId="77777777" w:rsidR="00B66D7E" w:rsidRPr="00C26CD2" w:rsidRDefault="00B66D7E" w:rsidP="007A395C">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7</w:t>
            </w:r>
          </w:p>
        </w:tc>
        <w:tc>
          <w:tcPr>
            <w:tcW w:w="247" w:type="pct"/>
            <w:vAlign w:val="center"/>
          </w:tcPr>
          <w:p w14:paraId="0FB022D3" w14:textId="77777777" w:rsidR="00B66D7E" w:rsidRPr="00C26CD2" w:rsidRDefault="00B66D7E" w:rsidP="007A395C">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8</w:t>
            </w:r>
          </w:p>
        </w:tc>
        <w:tc>
          <w:tcPr>
            <w:tcW w:w="218" w:type="pct"/>
            <w:shd w:val="clear" w:color="auto" w:fill="D9D9D9" w:themeFill="background1" w:themeFillShade="D9"/>
          </w:tcPr>
          <w:p w14:paraId="7334BE1C" w14:textId="77777777" w:rsidR="00B66D7E" w:rsidRPr="00C26CD2" w:rsidRDefault="00B66D7E" w:rsidP="007A395C">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9</w:t>
            </w:r>
          </w:p>
        </w:tc>
        <w:tc>
          <w:tcPr>
            <w:tcW w:w="216" w:type="pct"/>
            <w:shd w:val="clear" w:color="auto" w:fill="D9D9D9" w:themeFill="background1" w:themeFillShade="D9"/>
          </w:tcPr>
          <w:p w14:paraId="496E209F" w14:textId="77777777" w:rsidR="00B66D7E" w:rsidRPr="00C26CD2" w:rsidRDefault="00B66D7E" w:rsidP="007A395C">
            <w:pPr>
              <w:suppressAutoHyphens/>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10</w:t>
            </w:r>
          </w:p>
        </w:tc>
      </w:tr>
      <w:tr w:rsidR="00B66D7E" w:rsidRPr="00C26CD2" w14:paraId="709B374E" w14:textId="77777777" w:rsidTr="007A395C">
        <w:tc>
          <w:tcPr>
            <w:tcW w:w="436" w:type="pct"/>
          </w:tcPr>
          <w:p w14:paraId="3F7250A6" w14:textId="77777777" w:rsidR="00B66D7E" w:rsidRPr="00C26CD2" w:rsidRDefault="00B66D7E" w:rsidP="007A395C">
            <w:pPr>
              <w:rPr>
                <w:rFonts w:ascii="Times New Roman" w:eastAsia="Times New Roman" w:hAnsi="Times New Roman" w:cs="Times New Roman"/>
                <w:bCs/>
                <w:sz w:val="24"/>
                <w:szCs w:val="24"/>
                <w:lang w:eastAsia="ru-RU"/>
              </w:rPr>
            </w:pPr>
          </w:p>
        </w:tc>
        <w:tc>
          <w:tcPr>
            <w:tcW w:w="2212" w:type="pct"/>
          </w:tcPr>
          <w:p w14:paraId="1F8CD8FB" w14:textId="77777777" w:rsidR="00B66D7E" w:rsidRPr="00C26CD2" w:rsidRDefault="00B66D7E" w:rsidP="007A395C">
            <w:pPr>
              <w:rPr>
                <w:rFonts w:ascii="Times New Roman" w:eastAsia="Times New Roman" w:hAnsi="Times New Roman" w:cs="Times New Roman"/>
                <w:sz w:val="24"/>
                <w:szCs w:val="24"/>
                <w:lang w:eastAsia="ru-RU"/>
              </w:rPr>
            </w:pPr>
            <w:r w:rsidRPr="00C26CD2">
              <w:rPr>
                <w:rFonts w:ascii="Times New Roman" w:eastAsia="Times New Roman" w:hAnsi="Times New Roman" w:cs="Times New Roman"/>
                <w:bCs/>
                <w:sz w:val="24"/>
                <w:szCs w:val="24"/>
                <w:lang w:eastAsia="ru-RU"/>
              </w:rPr>
              <w:t xml:space="preserve">Раздел </w:t>
            </w:r>
            <w:r w:rsidRPr="00C26CD2">
              <w:rPr>
                <w:rFonts w:ascii="Times New Roman" w:eastAsia="Times New Roman" w:hAnsi="Times New Roman" w:cs="Times New Roman"/>
                <w:bCs/>
                <w:sz w:val="24"/>
                <w:szCs w:val="24"/>
                <w:lang w:val="en-US" w:eastAsia="ru-RU"/>
              </w:rPr>
              <w:t>N</w:t>
            </w:r>
            <w:r w:rsidRPr="00C26CD2">
              <w:rPr>
                <w:rFonts w:ascii="Times New Roman" w:eastAsia="Times New Roman" w:hAnsi="Times New Roman" w:cs="Times New Roman"/>
                <w:bCs/>
                <w:sz w:val="24"/>
                <w:szCs w:val="24"/>
                <w:lang w:eastAsia="ru-RU"/>
              </w:rPr>
              <w:t>. Наименование</w:t>
            </w:r>
            <w:r w:rsidRPr="00C26CD2">
              <w:rPr>
                <w:rFonts w:ascii="Times New Roman" w:eastAsia="Times New Roman" w:hAnsi="Times New Roman" w:cs="Times New Roman"/>
                <w:sz w:val="24"/>
                <w:szCs w:val="24"/>
                <w:lang w:eastAsia="ru-RU"/>
              </w:rPr>
              <w:t xml:space="preserve"> </w:t>
            </w:r>
          </w:p>
        </w:tc>
        <w:tc>
          <w:tcPr>
            <w:tcW w:w="555" w:type="pct"/>
          </w:tcPr>
          <w:p w14:paraId="796CE581" w14:textId="77777777" w:rsidR="00B66D7E" w:rsidRPr="00C26CD2" w:rsidRDefault="00B66D7E" w:rsidP="007A395C">
            <w:pPr>
              <w:jc w:val="cente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5+9+10</w:t>
            </w:r>
            <w:r w:rsidRPr="00C26CD2">
              <w:rPr>
                <w:rStyle w:val="af3"/>
                <w:rFonts w:ascii="Times New Roman" w:eastAsia="Times New Roman" w:hAnsi="Times New Roman"/>
                <w:b/>
                <w:bCs/>
                <w:sz w:val="24"/>
                <w:szCs w:val="24"/>
                <w:lang w:eastAsia="ru-RU"/>
              </w:rPr>
              <w:footnoteReference w:id="12"/>
            </w:r>
          </w:p>
        </w:tc>
        <w:tc>
          <w:tcPr>
            <w:tcW w:w="275" w:type="pct"/>
          </w:tcPr>
          <w:p w14:paraId="61AD7B46" w14:textId="77777777" w:rsidR="00B66D7E" w:rsidRPr="00C26CD2" w:rsidRDefault="00B66D7E" w:rsidP="007A395C">
            <w:pPr>
              <w:jc w:val="center"/>
              <w:rPr>
                <w:rFonts w:ascii="Times New Roman" w:eastAsia="Times New Roman" w:hAnsi="Times New Roman" w:cs="Times New Roman"/>
                <w:b/>
                <w:sz w:val="24"/>
                <w:szCs w:val="24"/>
                <w:lang w:eastAsia="ru-RU"/>
              </w:rPr>
            </w:pPr>
            <w:r w:rsidRPr="00C26CD2">
              <w:rPr>
                <w:rFonts w:ascii="Times New Roman" w:eastAsia="Times New Roman" w:hAnsi="Times New Roman" w:cs="Times New Roman"/>
                <w:b/>
                <w:sz w:val="24"/>
                <w:szCs w:val="24"/>
                <w:lang w:eastAsia="ru-RU"/>
              </w:rPr>
              <w:t>Х</w:t>
            </w:r>
          </w:p>
        </w:tc>
        <w:tc>
          <w:tcPr>
            <w:tcW w:w="330" w:type="pct"/>
            <w:shd w:val="clear" w:color="auto" w:fill="D9D9D9" w:themeFill="background1" w:themeFillShade="D9"/>
          </w:tcPr>
          <w:p w14:paraId="575F1E8B" w14:textId="77777777" w:rsidR="00B66D7E" w:rsidRPr="00C26CD2" w:rsidRDefault="00B66D7E" w:rsidP="007A395C">
            <w:pPr>
              <w:jc w:val="cente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6+7+8</w:t>
            </w:r>
          </w:p>
        </w:tc>
        <w:tc>
          <w:tcPr>
            <w:tcW w:w="292" w:type="pct"/>
          </w:tcPr>
          <w:p w14:paraId="7723ACD5" w14:textId="77777777" w:rsidR="00B66D7E" w:rsidRPr="00C26CD2" w:rsidRDefault="00B66D7E" w:rsidP="007A395C">
            <w:pPr>
              <w:jc w:val="cente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х</w:t>
            </w:r>
          </w:p>
        </w:tc>
        <w:tc>
          <w:tcPr>
            <w:tcW w:w="219" w:type="pct"/>
          </w:tcPr>
          <w:p w14:paraId="2EAA6EA0" w14:textId="77777777" w:rsidR="00B66D7E" w:rsidRPr="00C26CD2" w:rsidRDefault="00B66D7E" w:rsidP="007A395C">
            <w:pPr>
              <w:jc w:val="cente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sz w:val="24"/>
                <w:szCs w:val="24"/>
                <w:lang w:eastAsia="ru-RU"/>
              </w:rPr>
              <w:t>х</w:t>
            </w:r>
          </w:p>
        </w:tc>
        <w:tc>
          <w:tcPr>
            <w:tcW w:w="247" w:type="pct"/>
          </w:tcPr>
          <w:p w14:paraId="5B62C4B8" w14:textId="77777777" w:rsidR="00B66D7E" w:rsidRPr="00C26CD2" w:rsidRDefault="00B66D7E" w:rsidP="007A395C">
            <w:pPr>
              <w:jc w:val="cente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w:t>
            </w:r>
          </w:p>
        </w:tc>
        <w:tc>
          <w:tcPr>
            <w:tcW w:w="218" w:type="pct"/>
            <w:shd w:val="clear" w:color="auto" w:fill="D9D9D9" w:themeFill="background1" w:themeFillShade="D9"/>
          </w:tcPr>
          <w:p w14:paraId="7721A374" w14:textId="77777777" w:rsidR="00B66D7E" w:rsidRPr="00C26CD2" w:rsidRDefault="00B66D7E" w:rsidP="007A395C">
            <w:pPr>
              <w:jc w:val="center"/>
              <w:rPr>
                <w:rFonts w:ascii="Times New Roman" w:eastAsia="Times New Roman" w:hAnsi="Times New Roman" w:cs="Times New Roman"/>
                <w:b/>
                <w:bCs/>
                <w:sz w:val="24"/>
                <w:szCs w:val="24"/>
                <w:lang w:eastAsia="ru-RU"/>
              </w:rPr>
            </w:pPr>
          </w:p>
        </w:tc>
        <w:tc>
          <w:tcPr>
            <w:tcW w:w="216" w:type="pct"/>
            <w:shd w:val="clear" w:color="auto" w:fill="D9D9D9" w:themeFill="background1" w:themeFillShade="D9"/>
          </w:tcPr>
          <w:p w14:paraId="60888676" w14:textId="77777777" w:rsidR="00B66D7E" w:rsidRPr="00C26CD2" w:rsidRDefault="00B66D7E" w:rsidP="007A395C">
            <w:pPr>
              <w:jc w:val="center"/>
              <w:rPr>
                <w:rFonts w:ascii="Times New Roman" w:eastAsia="Times New Roman" w:hAnsi="Times New Roman" w:cs="Times New Roman"/>
                <w:b/>
                <w:bCs/>
                <w:sz w:val="24"/>
                <w:szCs w:val="24"/>
                <w:lang w:eastAsia="ru-RU"/>
              </w:rPr>
            </w:pPr>
          </w:p>
        </w:tc>
      </w:tr>
      <w:tr w:rsidR="00B66D7E" w:rsidRPr="00C26CD2" w14:paraId="6920BE27" w14:textId="77777777" w:rsidTr="007A395C">
        <w:trPr>
          <w:trHeight w:val="314"/>
        </w:trPr>
        <w:tc>
          <w:tcPr>
            <w:tcW w:w="436" w:type="pct"/>
          </w:tcPr>
          <w:p w14:paraId="0DA58E65" w14:textId="77777777" w:rsidR="00B66D7E" w:rsidRPr="00C26CD2" w:rsidRDefault="00B66D7E" w:rsidP="007A395C">
            <w:pPr>
              <w:rPr>
                <w:rFonts w:ascii="Times New Roman" w:eastAsia="Times New Roman" w:hAnsi="Times New Roman" w:cs="Times New Roman"/>
                <w:bCs/>
                <w:sz w:val="24"/>
                <w:szCs w:val="24"/>
                <w:lang w:eastAsia="ru-RU"/>
              </w:rPr>
            </w:pPr>
          </w:p>
        </w:tc>
        <w:tc>
          <w:tcPr>
            <w:tcW w:w="2212" w:type="pct"/>
          </w:tcPr>
          <w:p w14:paraId="23547144" w14:textId="77777777" w:rsidR="00B66D7E" w:rsidRPr="00C26CD2" w:rsidRDefault="00B66D7E" w:rsidP="007A395C">
            <w:pPr>
              <w:rPr>
                <w:rFonts w:ascii="Times New Roman" w:eastAsia="Times New Roman" w:hAnsi="Times New Roman" w:cs="Times New Roman"/>
                <w:sz w:val="24"/>
                <w:szCs w:val="24"/>
                <w:lang w:eastAsia="ru-RU"/>
              </w:rPr>
            </w:pPr>
            <w:r w:rsidRPr="00C26CD2">
              <w:rPr>
                <w:rFonts w:ascii="Times New Roman" w:eastAsia="Times New Roman" w:hAnsi="Times New Roman" w:cs="Times New Roman"/>
                <w:bCs/>
                <w:sz w:val="24"/>
                <w:szCs w:val="24"/>
                <w:lang w:eastAsia="ru-RU"/>
              </w:rPr>
              <w:t xml:space="preserve">Раздел </w:t>
            </w:r>
            <w:r w:rsidRPr="00C26CD2">
              <w:rPr>
                <w:rFonts w:ascii="Times New Roman" w:eastAsia="Times New Roman" w:hAnsi="Times New Roman" w:cs="Times New Roman"/>
                <w:bCs/>
                <w:sz w:val="24"/>
                <w:szCs w:val="24"/>
                <w:lang w:val="en-US" w:eastAsia="ru-RU"/>
              </w:rPr>
              <w:t>N</w:t>
            </w:r>
            <w:r w:rsidRPr="00C26CD2">
              <w:rPr>
                <w:rFonts w:ascii="Times New Roman" w:eastAsia="Times New Roman" w:hAnsi="Times New Roman" w:cs="Times New Roman"/>
                <w:bCs/>
                <w:sz w:val="24"/>
                <w:szCs w:val="24"/>
                <w:lang w:eastAsia="ru-RU"/>
              </w:rPr>
              <w:t>. Наименование</w:t>
            </w:r>
          </w:p>
        </w:tc>
        <w:tc>
          <w:tcPr>
            <w:tcW w:w="555" w:type="pct"/>
          </w:tcPr>
          <w:p w14:paraId="7989F67F" w14:textId="77777777" w:rsidR="00B66D7E" w:rsidRPr="00C26CD2" w:rsidRDefault="00B66D7E" w:rsidP="007A395C">
            <w:pPr>
              <w:jc w:val="cente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5+9+10</w:t>
            </w:r>
          </w:p>
        </w:tc>
        <w:tc>
          <w:tcPr>
            <w:tcW w:w="275" w:type="pct"/>
          </w:tcPr>
          <w:p w14:paraId="3CC25A33" w14:textId="77777777" w:rsidR="00B66D7E" w:rsidRPr="00C26CD2" w:rsidRDefault="00B66D7E" w:rsidP="007A395C">
            <w:pPr>
              <w:jc w:val="center"/>
              <w:rPr>
                <w:rFonts w:ascii="Times New Roman" w:eastAsia="Times New Roman" w:hAnsi="Times New Roman" w:cs="Times New Roman"/>
                <w:b/>
                <w:sz w:val="24"/>
                <w:szCs w:val="24"/>
                <w:lang w:eastAsia="ru-RU"/>
              </w:rPr>
            </w:pPr>
            <w:r w:rsidRPr="00C26CD2">
              <w:rPr>
                <w:rFonts w:ascii="Times New Roman" w:eastAsia="Times New Roman" w:hAnsi="Times New Roman" w:cs="Times New Roman"/>
                <w:b/>
                <w:sz w:val="24"/>
                <w:szCs w:val="24"/>
                <w:lang w:eastAsia="ru-RU"/>
              </w:rPr>
              <w:t>Х</w:t>
            </w:r>
          </w:p>
        </w:tc>
        <w:tc>
          <w:tcPr>
            <w:tcW w:w="330" w:type="pct"/>
            <w:shd w:val="clear" w:color="auto" w:fill="D9D9D9" w:themeFill="background1" w:themeFillShade="D9"/>
          </w:tcPr>
          <w:p w14:paraId="070B3E4F" w14:textId="77777777" w:rsidR="00B66D7E" w:rsidRPr="00C26CD2" w:rsidRDefault="00B66D7E" w:rsidP="007A395C">
            <w:pPr>
              <w:jc w:val="cente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6+7+8</w:t>
            </w:r>
          </w:p>
        </w:tc>
        <w:tc>
          <w:tcPr>
            <w:tcW w:w="292" w:type="pct"/>
          </w:tcPr>
          <w:p w14:paraId="5561FFC4" w14:textId="77777777" w:rsidR="00B66D7E" w:rsidRPr="00C26CD2" w:rsidRDefault="00B66D7E" w:rsidP="007A395C">
            <w:pPr>
              <w:jc w:val="cente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sz w:val="24"/>
                <w:szCs w:val="24"/>
                <w:lang w:eastAsia="ru-RU"/>
              </w:rPr>
              <w:t>х</w:t>
            </w:r>
          </w:p>
        </w:tc>
        <w:tc>
          <w:tcPr>
            <w:tcW w:w="219" w:type="pct"/>
          </w:tcPr>
          <w:p w14:paraId="2B9DDC58" w14:textId="77777777" w:rsidR="00B66D7E" w:rsidRPr="00C26CD2" w:rsidRDefault="00B66D7E" w:rsidP="007A395C">
            <w:pPr>
              <w:jc w:val="cente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sz w:val="24"/>
                <w:szCs w:val="24"/>
                <w:lang w:eastAsia="ru-RU"/>
              </w:rPr>
              <w:t>х</w:t>
            </w:r>
          </w:p>
        </w:tc>
        <w:tc>
          <w:tcPr>
            <w:tcW w:w="247" w:type="pct"/>
          </w:tcPr>
          <w:p w14:paraId="621AE326" w14:textId="77777777" w:rsidR="00B66D7E" w:rsidRPr="00C26CD2" w:rsidRDefault="00B66D7E" w:rsidP="007A395C">
            <w:pPr>
              <w:jc w:val="cente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w:t>
            </w:r>
          </w:p>
        </w:tc>
        <w:tc>
          <w:tcPr>
            <w:tcW w:w="218" w:type="pct"/>
            <w:shd w:val="clear" w:color="auto" w:fill="D9D9D9" w:themeFill="background1" w:themeFillShade="D9"/>
          </w:tcPr>
          <w:p w14:paraId="3C891813" w14:textId="77777777" w:rsidR="00B66D7E" w:rsidRPr="00C26CD2" w:rsidRDefault="00B66D7E" w:rsidP="007A395C">
            <w:pPr>
              <w:jc w:val="center"/>
              <w:rPr>
                <w:rFonts w:ascii="Times New Roman" w:eastAsia="Times New Roman" w:hAnsi="Times New Roman" w:cs="Times New Roman"/>
                <w:b/>
                <w:bCs/>
                <w:sz w:val="24"/>
                <w:szCs w:val="24"/>
                <w:lang w:eastAsia="ru-RU"/>
              </w:rPr>
            </w:pPr>
          </w:p>
        </w:tc>
        <w:tc>
          <w:tcPr>
            <w:tcW w:w="216" w:type="pct"/>
            <w:shd w:val="clear" w:color="auto" w:fill="D9D9D9" w:themeFill="background1" w:themeFillShade="D9"/>
          </w:tcPr>
          <w:p w14:paraId="726D60A0" w14:textId="77777777" w:rsidR="00B66D7E" w:rsidRPr="00C26CD2" w:rsidRDefault="00B66D7E" w:rsidP="007A395C">
            <w:pPr>
              <w:jc w:val="center"/>
              <w:rPr>
                <w:rFonts w:ascii="Times New Roman" w:eastAsia="Times New Roman" w:hAnsi="Times New Roman" w:cs="Times New Roman"/>
                <w:b/>
                <w:bCs/>
                <w:sz w:val="24"/>
                <w:szCs w:val="24"/>
                <w:lang w:eastAsia="ru-RU"/>
              </w:rPr>
            </w:pPr>
          </w:p>
        </w:tc>
      </w:tr>
      <w:tr w:rsidR="00B66D7E" w:rsidRPr="00C26CD2" w14:paraId="46EF6E46" w14:textId="77777777" w:rsidTr="007A395C">
        <w:trPr>
          <w:trHeight w:val="314"/>
        </w:trPr>
        <w:tc>
          <w:tcPr>
            <w:tcW w:w="436" w:type="pct"/>
          </w:tcPr>
          <w:p w14:paraId="282BCAE4" w14:textId="77777777" w:rsidR="00B66D7E" w:rsidRPr="00C26CD2" w:rsidRDefault="00B66D7E" w:rsidP="007A395C">
            <w:pPr>
              <w:rPr>
                <w:rFonts w:ascii="Times New Roman" w:eastAsia="Times New Roman" w:hAnsi="Times New Roman" w:cs="Times New Roman"/>
                <w:bCs/>
                <w:sz w:val="24"/>
                <w:szCs w:val="24"/>
                <w:lang w:eastAsia="ru-RU"/>
              </w:rPr>
            </w:pPr>
          </w:p>
        </w:tc>
        <w:tc>
          <w:tcPr>
            <w:tcW w:w="2212" w:type="pct"/>
          </w:tcPr>
          <w:p w14:paraId="331355CF" w14:textId="77777777" w:rsidR="00B66D7E" w:rsidRPr="00C26CD2" w:rsidRDefault="00B66D7E" w:rsidP="007A395C">
            <w:pPr>
              <w:rPr>
                <w:rFonts w:ascii="Times New Roman" w:eastAsia="Times New Roman" w:hAnsi="Times New Roman" w:cs="Times New Roman"/>
                <w:bCs/>
                <w:sz w:val="24"/>
                <w:szCs w:val="24"/>
                <w:lang w:eastAsia="ru-RU"/>
              </w:rPr>
            </w:pPr>
            <w:r w:rsidRPr="00C26CD2">
              <w:rPr>
                <w:rFonts w:ascii="Times New Roman" w:eastAsia="Times New Roman" w:hAnsi="Times New Roman" w:cs="Times New Roman"/>
                <w:bCs/>
                <w:sz w:val="24"/>
                <w:szCs w:val="24"/>
                <w:lang w:eastAsia="ru-RU"/>
              </w:rPr>
              <w:t>Учебная практика</w:t>
            </w:r>
          </w:p>
        </w:tc>
        <w:tc>
          <w:tcPr>
            <w:tcW w:w="555" w:type="pct"/>
          </w:tcPr>
          <w:p w14:paraId="07CFBCE5" w14:textId="77777777" w:rsidR="00B66D7E" w:rsidRPr="00C26CD2" w:rsidRDefault="00B66D7E" w:rsidP="007A395C">
            <w:pPr>
              <w:jc w:val="cente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Х=9</w:t>
            </w:r>
          </w:p>
        </w:tc>
        <w:tc>
          <w:tcPr>
            <w:tcW w:w="275" w:type="pct"/>
          </w:tcPr>
          <w:p w14:paraId="478E56BC" w14:textId="77777777" w:rsidR="00B66D7E" w:rsidRPr="00C26CD2" w:rsidRDefault="00B66D7E" w:rsidP="007A395C">
            <w:pPr>
              <w:jc w:val="center"/>
              <w:rPr>
                <w:rFonts w:ascii="Times New Roman" w:eastAsia="Times New Roman" w:hAnsi="Times New Roman" w:cs="Times New Roman"/>
                <w:b/>
                <w:sz w:val="24"/>
                <w:szCs w:val="24"/>
                <w:lang w:eastAsia="ru-RU"/>
              </w:rPr>
            </w:pPr>
            <w:r w:rsidRPr="00C26CD2">
              <w:rPr>
                <w:rFonts w:ascii="Times New Roman" w:eastAsia="Times New Roman" w:hAnsi="Times New Roman" w:cs="Times New Roman"/>
                <w:b/>
                <w:bCs/>
                <w:sz w:val="24"/>
                <w:szCs w:val="24"/>
                <w:lang w:eastAsia="ru-RU"/>
              </w:rPr>
              <w:t>Х</w:t>
            </w:r>
          </w:p>
        </w:tc>
        <w:tc>
          <w:tcPr>
            <w:tcW w:w="330" w:type="pct"/>
            <w:shd w:val="clear" w:color="auto" w:fill="D9D9D9" w:themeFill="background1" w:themeFillShade="D9"/>
          </w:tcPr>
          <w:p w14:paraId="3AA25751" w14:textId="77777777" w:rsidR="00B66D7E" w:rsidRPr="00C26CD2" w:rsidRDefault="00B66D7E" w:rsidP="007A395C">
            <w:pPr>
              <w:jc w:val="center"/>
              <w:rPr>
                <w:rFonts w:ascii="Times New Roman" w:eastAsia="Times New Roman" w:hAnsi="Times New Roman" w:cs="Times New Roman"/>
                <w:b/>
                <w:bCs/>
                <w:sz w:val="24"/>
                <w:szCs w:val="24"/>
                <w:lang w:eastAsia="ru-RU"/>
              </w:rPr>
            </w:pPr>
          </w:p>
        </w:tc>
        <w:tc>
          <w:tcPr>
            <w:tcW w:w="758" w:type="pct"/>
            <w:gridSpan w:val="3"/>
            <w:shd w:val="clear" w:color="auto" w:fill="auto"/>
          </w:tcPr>
          <w:p w14:paraId="00FCA349" w14:textId="77777777" w:rsidR="00B66D7E" w:rsidRPr="00C26CD2" w:rsidRDefault="00B66D7E" w:rsidP="007A395C">
            <w:pPr>
              <w:jc w:val="center"/>
              <w:rPr>
                <w:rFonts w:ascii="Times New Roman" w:eastAsia="Times New Roman" w:hAnsi="Times New Roman" w:cs="Times New Roman"/>
                <w:b/>
                <w:bCs/>
                <w:sz w:val="24"/>
                <w:szCs w:val="24"/>
                <w:lang w:eastAsia="ru-RU"/>
              </w:rPr>
            </w:pPr>
          </w:p>
        </w:tc>
        <w:tc>
          <w:tcPr>
            <w:tcW w:w="218" w:type="pct"/>
            <w:shd w:val="clear" w:color="auto" w:fill="D9D9D9" w:themeFill="background1" w:themeFillShade="D9"/>
          </w:tcPr>
          <w:p w14:paraId="7710C75C" w14:textId="77777777" w:rsidR="00B66D7E" w:rsidRPr="00C26CD2" w:rsidRDefault="00B66D7E" w:rsidP="007A395C">
            <w:pPr>
              <w:jc w:val="cente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Х</w:t>
            </w:r>
          </w:p>
        </w:tc>
        <w:tc>
          <w:tcPr>
            <w:tcW w:w="216" w:type="pct"/>
            <w:shd w:val="clear" w:color="auto" w:fill="D9D9D9" w:themeFill="background1" w:themeFillShade="D9"/>
          </w:tcPr>
          <w:p w14:paraId="59BD1C31" w14:textId="77777777" w:rsidR="00B66D7E" w:rsidRPr="00C26CD2" w:rsidRDefault="00B66D7E" w:rsidP="007A395C">
            <w:pPr>
              <w:jc w:val="center"/>
              <w:rPr>
                <w:rFonts w:ascii="Times New Roman" w:eastAsia="Times New Roman" w:hAnsi="Times New Roman" w:cs="Times New Roman"/>
                <w:b/>
                <w:bCs/>
                <w:sz w:val="24"/>
                <w:szCs w:val="24"/>
                <w:lang w:eastAsia="ru-RU"/>
              </w:rPr>
            </w:pPr>
          </w:p>
        </w:tc>
      </w:tr>
      <w:tr w:rsidR="00B66D7E" w:rsidRPr="00C26CD2" w14:paraId="68F96CAD" w14:textId="77777777" w:rsidTr="007A395C">
        <w:trPr>
          <w:trHeight w:val="314"/>
        </w:trPr>
        <w:tc>
          <w:tcPr>
            <w:tcW w:w="436" w:type="pct"/>
          </w:tcPr>
          <w:p w14:paraId="6A66518A" w14:textId="77777777" w:rsidR="00B66D7E" w:rsidRPr="00C26CD2" w:rsidRDefault="00B66D7E" w:rsidP="007A395C">
            <w:pPr>
              <w:rPr>
                <w:rFonts w:ascii="Times New Roman" w:eastAsia="Times New Roman" w:hAnsi="Times New Roman" w:cs="Times New Roman"/>
                <w:sz w:val="24"/>
                <w:szCs w:val="24"/>
                <w:lang w:eastAsia="ru-RU"/>
              </w:rPr>
            </w:pPr>
          </w:p>
        </w:tc>
        <w:tc>
          <w:tcPr>
            <w:tcW w:w="2212" w:type="pct"/>
          </w:tcPr>
          <w:p w14:paraId="7252FA5D" w14:textId="77777777" w:rsidR="00B66D7E" w:rsidRPr="00C26CD2" w:rsidRDefault="00B66D7E" w:rsidP="007A395C">
            <w:pPr>
              <w:rPr>
                <w:rFonts w:ascii="Times New Roman" w:eastAsia="Times New Roman" w:hAnsi="Times New Roman" w:cs="Times New Roman"/>
                <w:b/>
                <w:bCs/>
                <w:sz w:val="24"/>
                <w:szCs w:val="24"/>
                <w:u w:val="single"/>
                <w:lang w:eastAsia="ru-RU"/>
              </w:rPr>
            </w:pPr>
            <w:r w:rsidRPr="00C26CD2">
              <w:rPr>
                <w:rFonts w:ascii="Times New Roman" w:eastAsia="Times New Roman" w:hAnsi="Times New Roman" w:cs="Times New Roman"/>
                <w:sz w:val="24"/>
                <w:szCs w:val="24"/>
                <w:lang w:eastAsia="ru-RU"/>
              </w:rPr>
              <w:t>Производственная практика</w:t>
            </w:r>
          </w:p>
        </w:tc>
        <w:tc>
          <w:tcPr>
            <w:tcW w:w="555" w:type="pct"/>
          </w:tcPr>
          <w:p w14:paraId="745BBCD1" w14:textId="77777777" w:rsidR="00B66D7E" w:rsidRPr="00C26CD2" w:rsidRDefault="00B66D7E" w:rsidP="007A395C">
            <w:pPr>
              <w:jc w:val="cente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Х=10</w:t>
            </w:r>
          </w:p>
        </w:tc>
        <w:tc>
          <w:tcPr>
            <w:tcW w:w="275" w:type="pct"/>
          </w:tcPr>
          <w:p w14:paraId="7E6781A7" w14:textId="77777777" w:rsidR="00B66D7E" w:rsidRPr="00C26CD2" w:rsidRDefault="00B66D7E" w:rsidP="007A395C">
            <w:pPr>
              <w:jc w:val="center"/>
              <w:rPr>
                <w:rFonts w:ascii="Times New Roman" w:eastAsia="Times New Roman" w:hAnsi="Times New Roman" w:cs="Times New Roman"/>
                <w:b/>
                <w:sz w:val="24"/>
                <w:szCs w:val="24"/>
                <w:lang w:eastAsia="ru-RU"/>
              </w:rPr>
            </w:pPr>
            <w:r w:rsidRPr="00C26CD2">
              <w:rPr>
                <w:rFonts w:ascii="Times New Roman" w:eastAsia="Times New Roman" w:hAnsi="Times New Roman" w:cs="Times New Roman"/>
                <w:b/>
                <w:bCs/>
                <w:sz w:val="24"/>
                <w:szCs w:val="24"/>
                <w:lang w:eastAsia="ru-RU"/>
              </w:rPr>
              <w:t>Х</w:t>
            </w:r>
          </w:p>
        </w:tc>
        <w:tc>
          <w:tcPr>
            <w:tcW w:w="330" w:type="pct"/>
            <w:shd w:val="clear" w:color="auto" w:fill="D9D9D9" w:themeFill="background1" w:themeFillShade="D9"/>
          </w:tcPr>
          <w:p w14:paraId="63E5DAE1" w14:textId="77777777" w:rsidR="00B66D7E" w:rsidRPr="00C26CD2" w:rsidRDefault="00B66D7E" w:rsidP="007A395C">
            <w:pPr>
              <w:jc w:val="center"/>
              <w:rPr>
                <w:rFonts w:ascii="Times New Roman" w:eastAsia="Times New Roman" w:hAnsi="Times New Roman" w:cs="Times New Roman"/>
                <w:b/>
                <w:bCs/>
                <w:sz w:val="24"/>
                <w:szCs w:val="24"/>
                <w:lang w:eastAsia="ru-RU"/>
              </w:rPr>
            </w:pPr>
          </w:p>
        </w:tc>
        <w:tc>
          <w:tcPr>
            <w:tcW w:w="758" w:type="pct"/>
            <w:gridSpan w:val="3"/>
            <w:shd w:val="clear" w:color="auto" w:fill="auto"/>
          </w:tcPr>
          <w:p w14:paraId="040AC348" w14:textId="77777777" w:rsidR="00B66D7E" w:rsidRPr="00C26CD2" w:rsidRDefault="00B66D7E" w:rsidP="007A395C">
            <w:pPr>
              <w:jc w:val="center"/>
              <w:rPr>
                <w:rFonts w:ascii="Times New Roman" w:eastAsia="Times New Roman" w:hAnsi="Times New Roman" w:cs="Times New Roman"/>
                <w:b/>
                <w:bCs/>
                <w:sz w:val="24"/>
                <w:szCs w:val="24"/>
                <w:lang w:eastAsia="ru-RU"/>
              </w:rPr>
            </w:pPr>
          </w:p>
        </w:tc>
        <w:tc>
          <w:tcPr>
            <w:tcW w:w="218" w:type="pct"/>
            <w:shd w:val="clear" w:color="auto" w:fill="D9D9D9" w:themeFill="background1" w:themeFillShade="D9"/>
          </w:tcPr>
          <w:p w14:paraId="2BF256F5" w14:textId="77777777" w:rsidR="00B66D7E" w:rsidRPr="00C26CD2" w:rsidRDefault="00B66D7E" w:rsidP="007A395C">
            <w:pPr>
              <w:jc w:val="center"/>
              <w:rPr>
                <w:rFonts w:ascii="Times New Roman" w:eastAsia="Times New Roman" w:hAnsi="Times New Roman" w:cs="Times New Roman"/>
                <w:b/>
                <w:bCs/>
                <w:sz w:val="24"/>
                <w:szCs w:val="24"/>
                <w:lang w:eastAsia="ru-RU"/>
              </w:rPr>
            </w:pPr>
          </w:p>
        </w:tc>
        <w:tc>
          <w:tcPr>
            <w:tcW w:w="216" w:type="pct"/>
            <w:shd w:val="clear" w:color="auto" w:fill="D9D9D9" w:themeFill="background1" w:themeFillShade="D9"/>
          </w:tcPr>
          <w:p w14:paraId="0AFEB885" w14:textId="77777777" w:rsidR="00B66D7E" w:rsidRPr="00C26CD2" w:rsidRDefault="00B66D7E" w:rsidP="007A395C">
            <w:pPr>
              <w:jc w:val="cente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Х</w:t>
            </w:r>
          </w:p>
        </w:tc>
      </w:tr>
      <w:tr w:rsidR="00B66D7E" w:rsidRPr="00C26CD2" w14:paraId="53F78D99" w14:textId="77777777" w:rsidTr="007A395C">
        <w:tc>
          <w:tcPr>
            <w:tcW w:w="436" w:type="pct"/>
          </w:tcPr>
          <w:p w14:paraId="43CB290D" w14:textId="77777777" w:rsidR="00B66D7E" w:rsidRPr="00C26CD2" w:rsidRDefault="00B66D7E" w:rsidP="007A395C">
            <w:pPr>
              <w:suppressAutoHyphens/>
              <w:rPr>
                <w:rFonts w:ascii="Times New Roman" w:eastAsia="Times New Roman" w:hAnsi="Times New Roman" w:cs="Times New Roman"/>
                <w:sz w:val="24"/>
                <w:szCs w:val="24"/>
                <w:lang w:eastAsia="ru-RU"/>
              </w:rPr>
            </w:pPr>
          </w:p>
        </w:tc>
        <w:tc>
          <w:tcPr>
            <w:tcW w:w="2212" w:type="pct"/>
          </w:tcPr>
          <w:p w14:paraId="63F2A965" w14:textId="77777777" w:rsidR="00B66D7E" w:rsidRPr="00C26CD2" w:rsidRDefault="00B66D7E" w:rsidP="007A395C">
            <w:pPr>
              <w:suppressAutoHyphens/>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Промежуточная аттестация</w:t>
            </w:r>
          </w:p>
        </w:tc>
        <w:tc>
          <w:tcPr>
            <w:tcW w:w="555" w:type="pct"/>
          </w:tcPr>
          <w:p w14:paraId="6F596114" w14:textId="77777777" w:rsidR="00B66D7E" w:rsidRPr="00C26CD2" w:rsidRDefault="00B66D7E" w:rsidP="007A395C">
            <w:pPr>
              <w:suppressAutoHyphens/>
              <w:jc w:val="cente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Х</w:t>
            </w:r>
          </w:p>
        </w:tc>
        <w:tc>
          <w:tcPr>
            <w:tcW w:w="275" w:type="pct"/>
            <w:shd w:val="clear" w:color="auto" w:fill="auto"/>
          </w:tcPr>
          <w:p w14:paraId="52EE30DA" w14:textId="77777777" w:rsidR="00B66D7E" w:rsidRPr="00C26CD2" w:rsidRDefault="00B66D7E" w:rsidP="007A395C">
            <w:pPr>
              <w:jc w:val="center"/>
              <w:rPr>
                <w:rFonts w:ascii="Times New Roman" w:eastAsia="Times New Roman" w:hAnsi="Times New Roman" w:cs="Times New Roman"/>
                <w:b/>
                <w:sz w:val="24"/>
                <w:szCs w:val="24"/>
                <w:lang w:eastAsia="ru-RU"/>
              </w:rPr>
            </w:pPr>
          </w:p>
        </w:tc>
        <w:tc>
          <w:tcPr>
            <w:tcW w:w="330" w:type="pct"/>
            <w:shd w:val="clear" w:color="auto" w:fill="D9D9D9" w:themeFill="background1" w:themeFillShade="D9"/>
          </w:tcPr>
          <w:p w14:paraId="16D50D50" w14:textId="77777777" w:rsidR="00B66D7E" w:rsidRPr="00C26CD2" w:rsidRDefault="00B66D7E" w:rsidP="007A395C">
            <w:pPr>
              <w:jc w:val="center"/>
              <w:rPr>
                <w:rFonts w:ascii="Times New Roman" w:eastAsia="Times New Roman" w:hAnsi="Times New Roman" w:cs="Times New Roman"/>
                <w:i/>
                <w:sz w:val="24"/>
                <w:szCs w:val="24"/>
                <w:lang w:eastAsia="ru-RU"/>
              </w:rPr>
            </w:pPr>
          </w:p>
        </w:tc>
        <w:tc>
          <w:tcPr>
            <w:tcW w:w="758" w:type="pct"/>
            <w:gridSpan w:val="3"/>
            <w:shd w:val="clear" w:color="auto" w:fill="auto"/>
          </w:tcPr>
          <w:p w14:paraId="066C820B" w14:textId="77777777" w:rsidR="00B66D7E" w:rsidRPr="00C26CD2" w:rsidRDefault="00B66D7E" w:rsidP="007A395C">
            <w:pPr>
              <w:jc w:val="center"/>
              <w:rPr>
                <w:rFonts w:ascii="Times New Roman" w:eastAsia="Times New Roman" w:hAnsi="Times New Roman" w:cs="Times New Roman"/>
                <w:i/>
                <w:sz w:val="24"/>
                <w:szCs w:val="24"/>
                <w:lang w:eastAsia="ru-RU"/>
              </w:rPr>
            </w:pPr>
          </w:p>
        </w:tc>
        <w:tc>
          <w:tcPr>
            <w:tcW w:w="218" w:type="pct"/>
            <w:shd w:val="clear" w:color="auto" w:fill="D9D9D9" w:themeFill="background1" w:themeFillShade="D9"/>
          </w:tcPr>
          <w:p w14:paraId="0BC59A85" w14:textId="77777777" w:rsidR="00B66D7E" w:rsidRPr="00C26CD2" w:rsidRDefault="00B66D7E" w:rsidP="007A395C">
            <w:pPr>
              <w:jc w:val="center"/>
              <w:rPr>
                <w:rFonts w:ascii="Times New Roman" w:eastAsia="Times New Roman" w:hAnsi="Times New Roman" w:cs="Times New Roman"/>
                <w:i/>
                <w:sz w:val="24"/>
                <w:szCs w:val="24"/>
                <w:lang w:eastAsia="ru-RU"/>
              </w:rPr>
            </w:pPr>
          </w:p>
        </w:tc>
        <w:tc>
          <w:tcPr>
            <w:tcW w:w="216" w:type="pct"/>
            <w:shd w:val="clear" w:color="auto" w:fill="D9D9D9" w:themeFill="background1" w:themeFillShade="D9"/>
          </w:tcPr>
          <w:p w14:paraId="36C58E79" w14:textId="77777777" w:rsidR="00B66D7E" w:rsidRPr="00C26CD2" w:rsidRDefault="00B66D7E" w:rsidP="007A395C">
            <w:pPr>
              <w:jc w:val="center"/>
              <w:rPr>
                <w:rFonts w:ascii="Times New Roman" w:eastAsia="Times New Roman" w:hAnsi="Times New Roman" w:cs="Times New Roman"/>
                <w:i/>
                <w:sz w:val="24"/>
                <w:szCs w:val="24"/>
                <w:lang w:eastAsia="ru-RU"/>
              </w:rPr>
            </w:pPr>
          </w:p>
        </w:tc>
      </w:tr>
      <w:tr w:rsidR="00B66D7E" w:rsidRPr="00C26CD2" w14:paraId="66F9576F" w14:textId="77777777" w:rsidTr="007A395C">
        <w:trPr>
          <w:trHeight w:val="217"/>
        </w:trPr>
        <w:tc>
          <w:tcPr>
            <w:tcW w:w="436" w:type="pct"/>
          </w:tcPr>
          <w:p w14:paraId="5B001806" w14:textId="77777777" w:rsidR="00B66D7E" w:rsidRPr="00C26CD2" w:rsidRDefault="00B66D7E" w:rsidP="007A395C">
            <w:pPr>
              <w:rPr>
                <w:rFonts w:ascii="Times New Roman" w:eastAsia="Times New Roman" w:hAnsi="Times New Roman" w:cs="Times New Roman"/>
                <w:b/>
                <w:i/>
                <w:sz w:val="24"/>
                <w:szCs w:val="24"/>
                <w:lang w:eastAsia="ru-RU"/>
              </w:rPr>
            </w:pPr>
          </w:p>
        </w:tc>
        <w:tc>
          <w:tcPr>
            <w:tcW w:w="2212" w:type="pct"/>
          </w:tcPr>
          <w:p w14:paraId="2DA6782C" w14:textId="77777777" w:rsidR="00B66D7E" w:rsidRPr="00C26CD2" w:rsidRDefault="00B66D7E" w:rsidP="007A395C">
            <w:pPr>
              <w:rPr>
                <w:rFonts w:ascii="Times New Roman" w:eastAsia="Times New Roman" w:hAnsi="Times New Roman" w:cs="Times New Roman"/>
                <w:b/>
                <w:i/>
                <w:sz w:val="24"/>
                <w:szCs w:val="24"/>
                <w:lang w:eastAsia="ru-RU"/>
              </w:rPr>
            </w:pPr>
            <w:r w:rsidRPr="00C26CD2">
              <w:rPr>
                <w:rFonts w:ascii="Times New Roman" w:eastAsia="Times New Roman" w:hAnsi="Times New Roman" w:cs="Times New Roman"/>
                <w:b/>
                <w:i/>
                <w:sz w:val="24"/>
                <w:szCs w:val="24"/>
                <w:lang w:eastAsia="ru-RU"/>
              </w:rPr>
              <w:t xml:space="preserve">Всего: </w:t>
            </w:r>
          </w:p>
        </w:tc>
        <w:tc>
          <w:tcPr>
            <w:tcW w:w="555" w:type="pct"/>
          </w:tcPr>
          <w:p w14:paraId="665CE93A" w14:textId="77777777" w:rsidR="00B66D7E" w:rsidRPr="00C26CD2" w:rsidRDefault="00B66D7E" w:rsidP="007A395C">
            <w:pPr>
              <w:jc w:val="center"/>
              <w:rPr>
                <w:rFonts w:ascii="Times New Roman" w:eastAsia="Times New Roman" w:hAnsi="Times New Roman" w:cs="Times New Roman"/>
                <w:b/>
                <w:i/>
                <w:iCs/>
                <w:sz w:val="24"/>
                <w:szCs w:val="24"/>
                <w:lang w:eastAsia="ru-RU"/>
              </w:rPr>
            </w:pPr>
            <w:r w:rsidRPr="00C26CD2">
              <w:rPr>
                <w:rFonts w:ascii="Times New Roman" w:eastAsia="Times New Roman" w:hAnsi="Times New Roman" w:cs="Times New Roman"/>
                <w:b/>
                <w:bCs/>
                <w:i/>
                <w:iCs/>
                <w:sz w:val="24"/>
                <w:szCs w:val="24"/>
                <w:highlight w:val="yellow"/>
                <w:lang w:eastAsia="ru-RU"/>
              </w:rPr>
              <w:t>Сумма</w:t>
            </w:r>
            <w:r w:rsidRPr="00C26CD2">
              <w:rPr>
                <w:rFonts w:ascii="Times New Roman" w:eastAsia="Times New Roman" w:hAnsi="Times New Roman" w:cs="Times New Roman"/>
                <w:b/>
                <w:bCs/>
                <w:i/>
                <w:iCs/>
                <w:sz w:val="24"/>
                <w:szCs w:val="24"/>
                <w:lang w:eastAsia="ru-RU"/>
              </w:rPr>
              <w:t xml:space="preserve"> </w:t>
            </w:r>
          </w:p>
        </w:tc>
        <w:tc>
          <w:tcPr>
            <w:tcW w:w="275" w:type="pct"/>
          </w:tcPr>
          <w:p w14:paraId="156C4D95" w14:textId="77777777" w:rsidR="00B66D7E" w:rsidRPr="00C26CD2" w:rsidRDefault="00B66D7E" w:rsidP="007A395C">
            <w:pPr>
              <w:jc w:val="center"/>
              <w:rPr>
                <w:rFonts w:ascii="Times New Roman" w:eastAsia="Times New Roman" w:hAnsi="Times New Roman" w:cs="Times New Roman"/>
                <w:b/>
                <w:sz w:val="24"/>
                <w:szCs w:val="24"/>
                <w:lang w:eastAsia="ru-RU"/>
              </w:rPr>
            </w:pPr>
            <w:r w:rsidRPr="00C26CD2">
              <w:rPr>
                <w:rFonts w:ascii="Times New Roman" w:eastAsia="Times New Roman" w:hAnsi="Times New Roman" w:cs="Times New Roman"/>
                <w:b/>
                <w:sz w:val="24"/>
                <w:szCs w:val="24"/>
                <w:lang w:eastAsia="ru-RU"/>
              </w:rPr>
              <w:t>Х</w:t>
            </w:r>
          </w:p>
        </w:tc>
        <w:tc>
          <w:tcPr>
            <w:tcW w:w="330" w:type="pct"/>
            <w:shd w:val="clear" w:color="auto" w:fill="D9D9D9" w:themeFill="background1" w:themeFillShade="D9"/>
          </w:tcPr>
          <w:p w14:paraId="76E91C1A" w14:textId="77777777" w:rsidR="00B66D7E" w:rsidRPr="00C26CD2" w:rsidRDefault="00B66D7E" w:rsidP="007A395C">
            <w:pPr>
              <w:jc w:val="center"/>
              <w:rPr>
                <w:rFonts w:ascii="Times New Roman" w:eastAsia="Times New Roman" w:hAnsi="Times New Roman" w:cs="Times New Roman"/>
                <w:b/>
                <w:i/>
                <w:sz w:val="24"/>
                <w:szCs w:val="24"/>
                <w:lang w:eastAsia="ru-RU"/>
              </w:rPr>
            </w:pPr>
          </w:p>
        </w:tc>
        <w:tc>
          <w:tcPr>
            <w:tcW w:w="292" w:type="pct"/>
          </w:tcPr>
          <w:p w14:paraId="67E7FC84" w14:textId="77777777" w:rsidR="00B66D7E" w:rsidRPr="00C26CD2" w:rsidRDefault="00B66D7E" w:rsidP="007A395C">
            <w:pPr>
              <w:jc w:val="center"/>
              <w:rPr>
                <w:rFonts w:ascii="Times New Roman" w:eastAsia="Times New Roman" w:hAnsi="Times New Roman" w:cs="Times New Roman"/>
                <w:b/>
                <w:i/>
                <w:sz w:val="24"/>
                <w:szCs w:val="24"/>
                <w:lang w:eastAsia="ru-RU"/>
              </w:rPr>
            </w:pPr>
            <w:r w:rsidRPr="00C26CD2">
              <w:rPr>
                <w:rFonts w:ascii="Times New Roman" w:eastAsia="Times New Roman" w:hAnsi="Times New Roman" w:cs="Times New Roman"/>
                <w:b/>
                <w:i/>
                <w:sz w:val="24"/>
                <w:szCs w:val="24"/>
                <w:lang w:eastAsia="ru-RU"/>
              </w:rPr>
              <w:t>Х</w:t>
            </w:r>
          </w:p>
        </w:tc>
        <w:tc>
          <w:tcPr>
            <w:tcW w:w="219" w:type="pct"/>
          </w:tcPr>
          <w:p w14:paraId="49CF4385" w14:textId="77777777" w:rsidR="00B66D7E" w:rsidRPr="00C26CD2" w:rsidRDefault="00B66D7E" w:rsidP="007A395C">
            <w:pPr>
              <w:jc w:val="center"/>
              <w:rPr>
                <w:rFonts w:ascii="Times New Roman" w:eastAsia="Times New Roman" w:hAnsi="Times New Roman" w:cs="Times New Roman"/>
                <w:b/>
                <w:i/>
                <w:sz w:val="24"/>
                <w:szCs w:val="24"/>
                <w:lang w:eastAsia="ru-RU"/>
              </w:rPr>
            </w:pPr>
            <w:r w:rsidRPr="00C26CD2">
              <w:rPr>
                <w:rFonts w:ascii="Times New Roman" w:eastAsia="Times New Roman" w:hAnsi="Times New Roman" w:cs="Times New Roman"/>
                <w:b/>
                <w:i/>
                <w:sz w:val="24"/>
                <w:szCs w:val="24"/>
                <w:lang w:eastAsia="ru-RU"/>
              </w:rPr>
              <w:t>Х</w:t>
            </w:r>
          </w:p>
        </w:tc>
        <w:tc>
          <w:tcPr>
            <w:tcW w:w="247" w:type="pct"/>
          </w:tcPr>
          <w:p w14:paraId="2F5E30EA" w14:textId="77777777" w:rsidR="00B66D7E" w:rsidRPr="00C26CD2" w:rsidRDefault="00B66D7E" w:rsidP="007A395C">
            <w:pPr>
              <w:jc w:val="center"/>
              <w:rPr>
                <w:rFonts w:ascii="Times New Roman" w:eastAsia="Times New Roman" w:hAnsi="Times New Roman" w:cs="Times New Roman"/>
                <w:b/>
                <w:i/>
                <w:sz w:val="24"/>
                <w:szCs w:val="24"/>
                <w:lang w:eastAsia="ru-RU"/>
              </w:rPr>
            </w:pPr>
            <w:r w:rsidRPr="00C26CD2">
              <w:rPr>
                <w:rFonts w:ascii="Times New Roman" w:eastAsia="Times New Roman" w:hAnsi="Times New Roman" w:cs="Times New Roman"/>
                <w:b/>
                <w:i/>
                <w:sz w:val="24"/>
                <w:szCs w:val="24"/>
                <w:lang w:eastAsia="ru-RU"/>
              </w:rPr>
              <w:t>Х</w:t>
            </w:r>
          </w:p>
        </w:tc>
        <w:tc>
          <w:tcPr>
            <w:tcW w:w="218" w:type="pct"/>
            <w:shd w:val="clear" w:color="auto" w:fill="D9D9D9" w:themeFill="background1" w:themeFillShade="D9"/>
          </w:tcPr>
          <w:p w14:paraId="4B87548D" w14:textId="77777777" w:rsidR="00B66D7E" w:rsidRPr="00C26CD2" w:rsidRDefault="00B66D7E" w:rsidP="007A395C">
            <w:pPr>
              <w:jc w:val="center"/>
              <w:rPr>
                <w:rFonts w:ascii="Times New Roman" w:eastAsia="Times New Roman" w:hAnsi="Times New Roman" w:cs="Times New Roman"/>
                <w:b/>
                <w:sz w:val="24"/>
                <w:szCs w:val="24"/>
                <w:lang w:eastAsia="ru-RU"/>
              </w:rPr>
            </w:pPr>
            <w:r w:rsidRPr="00C26CD2">
              <w:rPr>
                <w:rFonts w:ascii="Times New Roman" w:eastAsia="Times New Roman" w:hAnsi="Times New Roman" w:cs="Times New Roman"/>
                <w:b/>
                <w:sz w:val="24"/>
                <w:szCs w:val="24"/>
                <w:lang w:eastAsia="ru-RU"/>
              </w:rPr>
              <w:t>Х</w:t>
            </w:r>
          </w:p>
        </w:tc>
        <w:tc>
          <w:tcPr>
            <w:tcW w:w="216" w:type="pct"/>
            <w:shd w:val="clear" w:color="auto" w:fill="D9D9D9" w:themeFill="background1" w:themeFillShade="D9"/>
          </w:tcPr>
          <w:p w14:paraId="21C3935F" w14:textId="77777777" w:rsidR="00B66D7E" w:rsidRPr="00C26CD2" w:rsidRDefault="00B66D7E" w:rsidP="007A395C">
            <w:pPr>
              <w:jc w:val="center"/>
              <w:rPr>
                <w:rFonts w:ascii="Times New Roman" w:eastAsia="Times New Roman" w:hAnsi="Times New Roman" w:cs="Times New Roman"/>
                <w:b/>
                <w:sz w:val="24"/>
                <w:szCs w:val="24"/>
                <w:lang w:eastAsia="ru-RU"/>
              </w:rPr>
            </w:pPr>
            <w:r w:rsidRPr="00C26CD2">
              <w:rPr>
                <w:rFonts w:ascii="Times New Roman" w:eastAsia="Times New Roman" w:hAnsi="Times New Roman" w:cs="Times New Roman"/>
                <w:b/>
                <w:sz w:val="24"/>
                <w:szCs w:val="24"/>
                <w:lang w:eastAsia="ru-RU"/>
              </w:rPr>
              <w:t>Х</w:t>
            </w:r>
          </w:p>
        </w:tc>
      </w:tr>
    </w:tbl>
    <w:p w14:paraId="069C38CF" w14:textId="77777777" w:rsidR="00B66D7E" w:rsidRPr="00C26CD2" w:rsidRDefault="00B66D7E" w:rsidP="00B66D7E">
      <w:pPr>
        <w:spacing w:after="200" w:line="276" w:lineRule="auto"/>
        <w:rPr>
          <w:rFonts w:ascii="Times New Roman" w:eastAsia="Times New Roman" w:hAnsi="Times New Roman" w:cs="Times New Roman"/>
          <w:b/>
          <w:i/>
          <w:color w:val="0070C0"/>
          <w:sz w:val="24"/>
          <w:szCs w:val="24"/>
          <w:lang w:eastAsia="ru-RU"/>
        </w:rPr>
      </w:pPr>
    </w:p>
    <w:p w14:paraId="323C1DDD" w14:textId="77777777" w:rsidR="00B66D7E" w:rsidRPr="00C26CD2" w:rsidRDefault="00B66D7E" w:rsidP="00B66D7E">
      <w:pPr>
        <w:pStyle w:val="114"/>
        <w:rPr>
          <w:rFonts w:ascii="Times New Roman" w:hAnsi="Times New Roman"/>
        </w:rPr>
      </w:pPr>
      <w:r w:rsidRPr="00C26CD2">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66D7E" w:rsidRPr="00C26CD2" w14:paraId="5D6EDAAA" w14:textId="77777777" w:rsidTr="007A395C">
        <w:trPr>
          <w:trHeight w:val="903"/>
        </w:trPr>
        <w:tc>
          <w:tcPr>
            <w:tcW w:w="2972" w:type="dxa"/>
            <w:vAlign w:val="center"/>
          </w:tcPr>
          <w:p w14:paraId="475277C2" w14:textId="77777777" w:rsidR="00B66D7E" w:rsidRPr="00C26CD2" w:rsidRDefault="00B66D7E" w:rsidP="007A395C">
            <w:pPr>
              <w:spacing w:line="276" w:lineRule="auto"/>
              <w:jc w:val="center"/>
              <w:rPr>
                <w:rFonts w:ascii="Times New Roman" w:eastAsia="Times New Roman" w:hAnsi="Times New Roman" w:cs="Times New Roman"/>
                <w:b/>
                <w:sz w:val="24"/>
                <w:szCs w:val="24"/>
                <w:lang w:eastAsia="ru-RU"/>
              </w:rPr>
            </w:pPr>
            <w:r w:rsidRPr="00C26CD2">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41C92A76" w14:textId="77777777" w:rsidR="00B66D7E" w:rsidRPr="00C26CD2" w:rsidRDefault="00B66D7E" w:rsidP="007A395C">
            <w:pPr>
              <w:suppressAutoHyphens/>
              <w:jc w:val="center"/>
              <w:rPr>
                <w:rFonts w:ascii="Times New Roman" w:eastAsia="Times New Roman" w:hAnsi="Times New Roman" w:cs="Times New Roman"/>
                <w:b/>
                <w:sz w:val="24"/>
                <w:szCs w:val="24"/>
                <w:lang w:eastAsia="ru-RU"/>
              </w:rPr>
            </w:pPr>
            <w:r w:rsidRPr="00C26CD2">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C26CD2">
              <w:rPr>
                <w:rFonts w:ascii="Times New Roman" w:eastAsia="Times New Roman" w:hAnsi="Times New Roman" w:cs="Times New Roman"/>
                <w:i/>
                <w:iCs/>
                <w:sz w:val="24"/>
                <w:szCs w:val="24"/>
                <w:lang w:eastAsia="ru-RU"/>
              </w:rPr>
              <w:t>курсовой проект (работа)</w:t>
            </w:r>
          </w:p>
        </w:tc>
      </w:tr>
      <w:tr w:rsidR="00B66D7E" w:rsidRPr="00C26CD2" w14:paraId="041A70B4" w14:textId="77777777" w:rsidTr="007A395C">
        <w:tc>
          <w:tcPr>
            <w:tcW w:w="9634" w:type="dxa"/>
            <w:gridSpan w:val="2"/>
          </w:tcPr>
          <w:p w14:paraId="00C797E2" w14:textId="77777777" w:rsidR="00B66D7E" w:rsidRPr="00C26CD2" w:rsidRDefault="00B66D7E" w:rsidP="007A395C">
            <w:pPr>
              <w:rPr>
                <w:rFonts w:ascii="Times New Roman" w:eastAsia="Times New Roman" w:hAnsi="Times New Roman" w:cs="Times New Roman"/>
                <w:i/>
                <w:sz w:val="24"/>
                <w:szCs w:val="24"/>
                <w:lang w:eastAsia="ru-RU"/>
              </w:rPr>
            </w:pPr>
            <w:r w:rsidRPr="00C26CD2">
              <w:rPr>
                <w:rFonts w:ascii="Times New Roman" w:eastAsia="Times New Roman" w:hAnsi="Times New Roman" w:cs="Times New Roman"/>
                <w:b/>
                <w:bCs/>
                <w:sz w:val="24"/>
                <w:szCs w:val="24"/>
                <w:lang w:eastAsia="ru-RU"/>
              </w:rPr>
              <w:t xml:space="preserve">Раздел </w:t>
            </w:r>
            <w:r w:rsidRPr="00C26CD2">
              <w:rPr>
                <w:rFonts w:ascii="Times New Roman" w:eastAsia="Times New Roman" w:hAnsi="Times New Roman" w:cs="Times New Roman"/>
                <w:b/>
                <w:bCs/>
                <w:sz w:val="24"/>
                <w:szCs w:val="24"/>
                <w:lang w:val="en-US" w:eastAsia="ru-RU"/>
              </w:rPr>
              <w:t>N</w:t>
            </w:r>
            <w:r w:rsidRPr="00C26CD2">
              <w:rPr>
                <w:rFonts w:ascii="Times New Roman" w:eastAsia="Times New Roman" w:hAnsi="Times New Roman" w:cs="Times New Roman"/>
                <w:b/>
                <w:bCs/>
                <w:sz w:val="24"/>
                <w:szCs w:val="24"/>
                <w:lang w:eastAsia="ru-RU"/>
              </w:rPr>
              <w:t>. Наименование раздела (количество часов из п. 2.2)</w:t>
            </w:r>
          </w:p>
        </w:tc>
      </w:tr>
      <w:tr w:rsidR="00B66D7E" w:rsidRPr="00C26CD2" w14:paraId="2849DC90" w14:textId="77777777" w:rsidTr="007A395C">
        <w:trPr>
          <w:trHeight w:val="20"/>
        </w:trPr>
        <w:tc>
          <w:tcPr>
            <w:tcW w:w="9634" w:type="dxa"/>
            <w:gridSpan w:val="2"/>
          </w:tcPr>
          <w:p w14:paraId="05625454" w14:textId="77777777" w:rsidR="00B66D7E" w:rsidRPr="00C26CD2" w:rsidRDefault="00B66D7E" w:rsidP="007A395C">
            <w:pPr>
              <w:rPr>
                <w:rFonts w:ascii="Times New Roman" w:eastAsia="Times New Roman" w:hAnsi="Times New Roman" w:cs="Times New Roman"/>
                <w:i/>
                <w:sz w:val="24"/>
                <w:szCs w:val="24"/>
                <w:lang w:eastAsia="ru-RU"/>
              </w:rPr>
            </w:pPr>
            <w:r w:rsidRPr="00C26CD2">
              <w:rPr>
                <w:rFonts w:ascii="Times New Roman" w:eastAsia="Times New Roman" w:hAnsi="Times New Roman" w:cs="Times New Roman"/>
                <w:b/>
                <w:bCs/>
                <w:sz w:val="24"/>
                <w:szCs w:val="24"/>
                <w:lang w:eastAsia="ru-RU"/>
              </w:rPr>
              <w:t>МДК ХХ.ХХ Наименование</w:t>
            </w:r>
          </w:p>
        </w:tc>
      </w:tr>
      <w:tr w:rsidR="00B66D7E" w:rsidRPr="00C26CD2" w14:paraId="522D09FA" w14:textId="77777777" w:rsidTr="007A395C">
        <w:tc>
          <w:tcPr>
            <w:tcW w:w="2972" w:type="dxa"/>
            <w:vMerge w:val="restart"/>
          </w:tcPr>
          <w:p w14:paraId="349F43CD"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Тема Х.Х. Наименование</w:t>
            </w:r>
          </w:p>
        </w:tc>
        <w:tc>
          <w:tcPr>
            <w:tcW w:w="6662" w:type="dxa"/>
          </w:tcPr>
          <w:p w14:paraId="5CF8DC6C" w14:textId="77777777" w:rsidR="00B66D7E" w:rsidRPr="00C26CD2" w:rsidRDefault="00B66D7E" w:rsidP="007A395C">
            <w:pPr>
              <w:rPr>
                <w:rFonts w:ascii="Times New Roman" w:eastAsia="Times New Roman" w:hAnsi="Times New Roman" w:cs="Times New Roman"/>
                <w:b/>
                <w:sz w:val="24"/>
                <w:szCs w:val="24"/>
                <w:lang w:eastAsia="ru-RU"/>
              </w:rPr>
            </w:pPr>
            <w:r w:rsidRPr="00C26CD2">
              <w:rPr>
                <w:rFonts w:ascii="Times New Roman" w:eastAsia="Times New Roman" w:hAnsi="Times New Roman" w:cs="Times New Roman"/>
                <w:b/>
                <w:bCs/>
                <w:sz w:val="24"/>
                <w:szCs w:val="24"/>
                <w:lang w:eastAsia="ru-RU"/>
              </w:rPr>
              <w:t xml:space="preserve">Содержание </w:t>
            </w:r>
          </w:p>
        </w:tc>
      </w:tr>
      <w:tr w:rsidR="00B66D7E" w:rsidRPr="00C26CD2" w14:paraId="0B59458C" w14:textId="77777777" w:rsidTr="007A395C">
        <w:trPr>
          <w:trHeight w:val="396"/>
        </w:trPr>
        <w:tc>
          <w:tcPr>
            <w:tcW w:w="2972" w:type="dxa"/>
            <w:vMerge/>
          </w:tcPr>
          <w:p w14:paraId="24E4A77F"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Pr>
          <w:p w14:paraId="72FA6749" w14:textId="77777777" w:rsidR="00B66D7E" w:rsidRPr="00C26CD2" w:rsidRDefault="00B66D7E" w:rsidP="007A395C">
            <w:pPr>
              <w:suppressAutoHyphens/>
              <w:jc w:val="both"/>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 xml:space="preserve">Дидактическая единица. Дидактическая единица </w:t>
            </w:r>
          </w:p>
        </w:tc>
      </w:tr>
      <w:tr w:rsidR="00B66D7E" w:rsidRPr="00C26CD2" w14:paraId="42193C3C" w14:textId="77777777" w:rsidTr="007A395C">
        <w:trPr>
          <w:trHeight w:val="20"/>
        </w:trPr>
        <w:tc>
          <w:tcPr>
            <w:tcW w:w="2972" w:type="dxa"/>
            <w:vMerge/>
          </w:tcPr>
          <w:p w14:paraId="7ACDC03B"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Pr>
          <w:p w14:paraId="4254965D" w14:textId="77777777" w:rsidR="00B66D7E" w:rsidRPr="00C26CD2" w:rsidRDefault="00B66D7E" w:rsidP="007A395C">
            <w:pPr>
              <w:suppressAutoHyphens/>
              <w:jc w:val="both"/>
              <w:rPr>
                <w:rFonts w:ascii="Times New Roman" w:eastAsia="Times New Roman" w:hAnsi="Times New Roman" w:cs="Times New Roman"/>
                <w:b/>
                <w:sz w:val="24"/>
                <w:szCs w:val="24"/>
                <w:lang w:eastAsia="ru-RU"/>
              </w:rPr>
            </w:pPr>
            <w:r w:rsidRPr="00C26CD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66D7E" w:rsidRPr="00C26CD2" w14:paraId="743102E7" w14:textId="77777777" w:rsidTr="007A395C">
        <w:trPr>
          <w:trHeight w:val="204"/>
        </w:trPr>
        <w:tc>
          <w:tcPr>
            <w:tcW w:w="2972" w:type="dxa"/>
            <w:vMerge/>
          </w:tcPr>
          <w:p w14:paraId="5D28AA74"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Pr>
          <w:p w14:paraId="7C200A1D" w14:textId="77777777" w:rsidR="00B66D7E" w:rsidRPr="00C26CD2" w:rsidRDefault="00B66D7E" w:rsidP="007A395C">
            <w:pPr>
              <w:suppressAutoHyphens/>
              <w:jc w:val="both"/>
              <w:rPr>
                <w:rFonts w:ascii="Times New Roman" w:eastAsia="Times New Roman" w:hAnsi="Times New Roman" w:cs="Times New Roman"/>
                <w:iCs/>
                <w:sz w:val="24"/>
                <w:szCs w:val="24"/>
                <w:lang w:eastAsia="ru-RU"/>
              </w:rPr>
            </w:pPr>
            <w:r w:rsidRPr="00C26CD2">
              <w:rPr>
                <w:rFonts w:ascii="Times New Roman" w:eastAsia="Times New Roman" w:hAnsi="Times New Roman" w:cs="Times New Roman"/>
                <w:sz w:val="24"/>
                <w:szCs w:val="24"/>
                <w:lang w:eastAsia="ru-RU"/>
              </w:rPr>
              <w:t xml:space="preserve">1. Формулировка … </w:t>
            </w:r>
          </w:p>
        </w:tc>
      </w:tr>
      <w:tr w:rsidR="00B66D7E" w:rsidRPr="00C26CD2" w14:paraId="4C4DCF43" w14:textId="77777777" w:rsidTr="007A395C">
        <w:trPr>
          <w:trHeight w:val="73"/>
        </w:trPr>
        <w:tc>
          <w:tcPr>
            <w:tcW w:w="2972" w:type="dxa"/>
            <w:vMerge/>
          </w:tcPr>
          <w:p w14:paraId="1749483D"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vAlign w:val="bottom"/>
          </w:tcPr>
          <w:p w14:paraId="71650A6C" w14:textId="77777777" w:rsidR="00B66D7E" w:rsidRPr="00C26CD2" w:rsidRDefault="00B66D7E" w:rsidP="007A395C">
            <w:pPr>
              <w:suppressAutoHyphens/>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2. Формулировка…</w:t>
            </w:r>
          </w:p>
        </w:tc>
      </w:tr>
      <w:tr w:rsidR="00B66D7E" w:rsidRPr="00C26CD2" w14:paraId="678095D6" w14:textId="77777777" w:rsidTr="007A395C">
        <w:trPr>
          <w:trHeight w:val="361"/>
        </w:trPr>
        <w:tc>
          <w:tcPr>
            <w:tcW w:w="2972" w:type="dxa"/>
            <w:vMerge/>
          </w:tcPr>
          <w:p w14:paraId="60152B42"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vAlign w:val="bottom"/>
          </w:tcPr>
          <w:p w14:paraId="27296EBA"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В том числе самостоятельная работа обучающихся</w:t>
            </w:r>
          </w:p>
          <w:p w14:paraId="7B8990AF" w14:textId="77777777" w:rsidR="00B66D7E" w:rsidRPr="00C26CD2" w:rsidRDefault="00B66D7E" w:rsidP="007A395C">
            <w:pPr>
              <w:rPr>
                <w:rFonts w:ascii="Times New Roman" w:eastAsia="Times New Roman" w:hAnsi="Times New Roman" w:cs="Times New Roman"/>
                <w:i/>
                <w:sz w:val="24"/>
                <w:szCs w:val="24"/>
                <w:lang w:eastAsia="ru-RU"/>
              </w:rPr>
            </w:pPr>
            <w:r w:rsidRPr="00C26CD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66D7E" w:rsidRPr="00C26CD2" w14:paraId="3D56D522" w14:textId="77777777" w:rsidTr="007A395C">
        <w:trPr>
          <w:trHeight w:val="361"/>
        </w:trPr>
        <w:tc>
          <w:tcPr>
            <w:tcW w:w="2972" w:type="dxa"/>
            <w:vMerge w:val="restart"/>
          </w:tcPr>
          <w:p w14:paraId="4B013425"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Тема Х.Х. Наименование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083A3D85"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 xml:space="preserve">Содержание </w:t>
            </w:r>
          </w:p>
        </w:tc>
      </w:tr>
      <w:tr w:rsidR="00B66D7E" w:rsidRPr="00C26CD2" w14:paraId="47C2058C" w14:textId="77777777" w:rsidTr="007A395C">
        <w:trPr>
          <w:trHeight w:val="361"/>
        </w:trPr>
        <w:tc>
          <w:tcPr>
            <w:tcW w:w="2972" w:type="dxa"/>
            <w:vMerge/>
          </w:tcPr>
          <w:p w14:paraId="473B4D92"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1BBA2C" w14:textId="77777777" w:rsidR="00B66D7E" w:rsidRPr="00C26CD2" w:rsidRDefault="00B66D7E" w:rsidP="007A395C">
            <w:pP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Дидактическая единица. Дидактическая единица</w:t>
            </w:r>
          </w:p>
        </w:tc>
      </w:tr>
      <w:tr w:rsidR="00B66D7E" w:rsidRPr="00C26CD2" w14:paraId="26B85B63" w14:textId="77777777" w:rsidTr="007A395C">
        <w:trPr>
          <w:trHeight w:val="361"/>
        </w:trPr>
        <w:tc>
          <w:tcPr>
            <w:tcW w:w="2972" w:type="dxa"/>
            <w:vMerge/>
          </w:tcPr>
          <w:p w14:paraId="795BA459"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BCD807"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66D7E" w:rsidRPr="00C26CD2" w14:paraId="005D1B68" w14:textId="77777777" w:rsidTr="007A395C">
        <w:trPr>
          <w:trHeight w:val="137"/>
        </w:trPr>
        <w:tc>
          <w:tcPr>
            <w:tcW w:w="2972" w:type="dxa"/>
            <w:vMerge/>
          </w:tcPr>
          <w:p w14:paraId="0996AC73"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627631" w14:textId="77777777" w:rsidR="00B66D7E" w:rsidRPr="00C26CD2" w:rsidRDefault="00B66D7E" w:rsidP="007A395C">
            <w:pP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 xml:space="preserve">3. Формулировка … </w:t>
            </w:r>
          </w:p>
        </w:tc>
      </w:tr>
      <w:tr w:rsidR="00B66D7E" w:rsidRPr="00C26CD2" w14:paraId="262FE802" w14:textId="77777777" w:rsidTr="007A395C">
        <w:trPr>
          <w:trHeight w:val="298"/>
        </w:trPr>
        <w:tc>
          <w:tcPr>
            <w:tcW w:w="2972" w:type="dxa"/>
            <w:vMerge/>
          </w:tcPr>
          <w:p w14:paraId="0EF123F3"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FCD979" w14:textId="77777777" w:rsidR="00B66D7E" w:rsidRPr="00C26CD2" w:rsidRDefault="00B66D7E" w:rsidP="007A395C">
            <w:pP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4. Формулировка…</w:t>
            </w:r>
          </w:p>
        </w:tc>
      </w:tr>
      <w:tr w:rsidR="00B66D7E" w:rsidRPr="00C26CD2" w14:paraId="0FCF83D8" w14:textId="77777777" w:rsidTr="007A395C">
        <w:trPr>
          <w:trHeight w:val="361"/>
        </w:trPr>
        <w:tc>
          <w:tcPr>
            <w:tcW w:w="2972" w:type="dxa"/>
            <w:vMerge/>
          </w:tcPr>
          <w:p w14:paraId="16E453BE"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6D70A5"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В том числе самостоятельная работа обучающихся</w:t>
            </w:r>
          </w:p>
          <w:p w14:paraId="118754DE"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66D7E" w:rsidRPr="00C26CD2" w14:paraId="08953CBE" w14:textId="77777777" w:rsidTr="007A395C">
        <w:tc>
          <w:tcPr>
            <w:tcW w:w="9634" w:type="dxa"/>
            <w:gridSpan w:val="2"/>
          </w:tcPr>
          <w:p w14:paraId="2701BBFA" w14:textId="77777777" w:rsidR="00B66D7E" w:rsidRPr="00C26CD2" w:rsidRDefault="00B66D7E" w:rsidP="007A395C">
            <w:pPr>
              <w:rPr>
                <w:rFonts w:ascii="Times New Roman" w:eastAsia="Times New Roman" w:hAnsi="Times New Roman" w:cs="Times New Roman"/>
                <w:i/>
                <w:sz w:val="24"/>
                <w:szCs w:val="24"/>
                <w:lang w:eastAsia="ru-RU"/>
              </w:rPr>
            </w:pPr>
            <w:r w:rsidRPr="00C26CD2">
              <w:rPr>
                <w:rFonts w:ascii="Times New Roman" w:eastAsia="Times New Roman" w:hAnsi="Times New Roman" w:cs="Times New Roman"/>
                <w:b/>
                <w:bCs/>
                <w:sz w:val="24"/>
                <w:szCs w:val="24"/>
                <w:lang w:eastAsia="ru-RU"/>
              </w:rPr>
              <w:lastRenderedPageBreak/>
              <w:t xml:space="preserve">Раздел </w:t>
            </w:r>
            <w:r w:rsidRPr="00C26CD2">
              <w:rPr>
                <w:rFonts w:ascii="Times New Roman" w:eastAsia="Times New Roman" w:hAnsi="Times New Roman" w:cs="Times New Roman"/>
                <w:b/>
                <w:bCs/>
                <w:sz w:val="24"/>
                <w:szCs w:val="24"/>
                <w:lang w:val="en-US" w:eastAsia="ru-RU"/>
              </w:rPr>
              <w:t>N</w:t>
            </w:r>
            <w:r w:rsidRPr="00C26CD2">
              <w:rPr>
                <w:rFonts w:ascii="Times New Roman" w:eastAsia="Times New Roman" w:hAnsi="Times New Roman" w:cs="Times New Roman"/>
                <w:b/>
                <w:bCs/>
                <w:sz w:val="24"/>
                <w:szCs w:val="24"/>
                <w:lang w:eastAsia="ru-RU"/>
              </w:rPr>
              <w:t>. Наименование раздела</w:t>
            </w:r>
          </w:p>
        </w:tc>
      </w:tr>
      <w:tr w:rsidR="00B66D7E" w:rsidRPr="00C26CD2" w14:paraId="42602BD4" w14:textId="77777777" w:rsidTr="007A395C">
        <w:trPr>
          <w:trHeight w:val="20"/>
        </w:trPr>
        <w:tc>
          <w:tcPr>
            <w:tcW w:w="9634" w:type="dxa"/>
            <w:gridSpan w:val="2"/>
          </w:tcPr>
          <w:p w14:paraId="6047ED1C" w14:textId="77777777" w:rsidR="00B66D7E" w:rsidRPr="00C26CD2" w:rsidRDefault="00B66D7E" w:rsidP="007A395C">
            <w:pPr>
              <w:rPr>
                <w:rFonts w:ascii="Times New Roman" w:eastAsia="Times New Roman" w:hAnsi="Times New Roman" w:cs="Times New Roman"/>
                <w:i/>
                <w:sz w:val="24"/>
                <w:szCs w:val="24"/>
                <w:lang w:eastAsia="ru-RU"/>
              </w:rPr>
            </w:pPr>
            <w:r w:rsidRPr="00C26CD2">
              <w:rPr>
                <w:rFonts w:ascii="Times New Roman" w:eastAsia="Times New Roman" w:hAnsi="Times New Roman" w:cs="Times New Roman"/>
                <w:b/>
                <w:bCs/>
                <w:sz w:val="24"/>
                <w:szCs w:val="24"/>
                <w:lang w:eastAsia="ru-RU"/>
              </w:rPr>
              <w:t>МДК ХХ.ХХ Наименование</w:t>
            </w:r>
          </w:p>
        </w:tc>
      </w:tr>
      <w:tr w:rsidR="00B66D7E" w:rsidRPr="00C26CD2" w14:paraId="1091CF1D" w14:textId="77777777" w:rsidTr="007A395C">
        <w:tc>
          <w:tcPr>
            <w:tcW w:w="2972" w:type="dxa"/>
            <w:vMerge w:val="restart"/>
          </w:tcPr>
          <w:p w14:paraId="7E7E49FD"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Тема Х.Х. Наименование</w:t>
            </w:r>
          </w:p>
        </w:tc>
        <w:tc>
          <w:tcPr>
            <w:tcW w:w="6662" w:type="dxa"/>
          </w:tcPr>
          <w:p w14:paraId="4DE97747" w14:textId="77777777" w:rsidR="00B66D7E" w:rsidRPr="00C26CD2" w:rsidRDefault="00B66D7E" w:rsidP="007A395C">
            <w:pPr>
              <w:rPr>
                <w:rFonts w:ascii="Times New Roman" w:eastAsia="Times New Roman" w:hAnsi="Times New Roman" w:cs="Times New Roman"/>
                <w:b/>
                <w:sz w:val="24"/>
                <w:szCs w:val="24"/>
                <w:lang w:eastAsia="ru-RU"/>
              </w:rPr>
            </w:pPr>
            <w:r w:rsidRPr="00C26CD2">
              <w:rPr>
                <w:rFonts w:ascii="Times New Roman" w:eastAsia="Times New Roman" w:hAnsi="Times New Roman" w:cs="Times New Roman"/>
                <w:b/>
                <w:bCs/>
                <w:sz w:val="24"/>
                <w:szCs w:val="24"/>
                <w:lang w:eastAsia="ru-RU"/>
              </w:rPr>
              <w:t xml:space="preserve">Содержание </w:t>
            </w:r>
          </w:p>
        </w:tc>
      </w:tr>
      <w:tr w:rsidR="00B66D7E" w:rsidRPr="00C26CD2" w14:paraId="24386399" w14:textId="77777777" w:rsidTr="007A395C">
        <w:trPr>
          <w:trHeight w:val="396"/>
        </w:trPr>
        <w:tc>
          <w:tcPr>
            <w:tcW w:w="2972" w:type="dxa"/>
            <w:vMerge/>
          </w:tcPr>
          <w:p w14:paraId="44C349BA"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Pr>
          <w:p w14:paraId="12F03545" w14:textId="77777777" w:rsidR="00B66D7E" w:rsidRPr="00C26CD2" w:rsidRDefault="00B66D7E" w:rsidP="007A395C">
            <w:pPr>
              <w:suppressAutoHyphens/>
              <w:jc w:val="both"/>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 xml:space="preserve">Дидактическая единица. Дидактическая единица </w:t>
            </w:r>
          </w:p>
        </w:tc>
      </w:tr>
      <w:tr w:rsidR="00B66D7E" w:rsidRPr="00C26CD2" w14:paraId="708CDE66" w14:textId="77777777" w:rsidTr="007A395C">
        <w:trPr>
          <w:trHeight w:val="20"/>
        </w:trPr>
        <w:tc>
          <w:tcPr>
            <w:tcW w:w="2972" w:type="dxa"/>
            <w:vMerge/>
          </w:tcPr>
          <w:p w14:paraId="22519BA8"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Pr>
          <w:p w14:paraId="2FCD42EA" w14:textId="77777777" w:rsidR="00B66D7E" w:rsidRPr="00C26CD2" w:rsidRDefault="00B66D7E" w:rsidP="007A395C">
            <w:pPr>
              <w:suppressAutoHyphens/>
              <w:jc w:val="both"/>
              <w:rPr>
                <w:rFonts w:ascii="Times New Roman" w:eastAsia="Times New Roman" w:hAnsi="Times New Roman" w:cs="Times New Roman"/>
                <w:b/>
                <w:sz w:val="24"/>
                <w:szCs w:val="24"/>
                <w:lang w:eastAsia="ru-RU"/>
              </w:rPr>
            </w:pPr>
            <w:r w:rsidRPr="00C26CD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66D7E" w:rsidRPr="00C26CD2" w14:paraId="4AEF4A66" w14:textId="77777777" w:rsidTr="007A395C">
        <w:trPr>
          <w:trHeight w:val="204"/>
        </w:trPr>
        <w:tc>
          <w:tcPr>
            <w:tcW w:w="2972" w:type="dxa"/>
            <w:vMerge/>
          </w:tcPr>
          <w:p w14:paraId="673CF5A0"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Pr>
          <w:p w14:paraId="28A7DDA8" w14:textId="77777777" w:rsidR="00B66D7E" w:rsidRPr="00C26CD2" w:rsidRDefault="00B66D7E" w:rsidP="007A395C">
            <w:pPr>
              <w:suppressAutoHyphens/>
              <w:jc w:val="both"/>
              <w:rPr>
                <w:rFonts w:ascii="Times New Roman" w:eastAsia="Times New Roman" w:hAnsi="Times New Roman" w:cs="Times New Roman"/>
                <w:iCs/>
                <w:sz w:val="24"/>
                <w:szCs w:val="24"/>
                <w:lang w:eastAsia="ru-RU"/>
              </w:rPr>
            </w:pPr>
            <w:r w:rsidRPr="00C26CD2">
              <w:rPr>
                <w:rFonts w:ascii="Times New Roman" w:eastAsia="Times New Roman" w:hAnsi="Times New Roman" w:cs="Times New Roman"/>
                <w:sz w:val="24"/>
                <w:szCs w:val="24"/>
                <w:lang w:eastAsia="ru-RU"/>
              </w:rPr>
              <w:t xml:space="preserve">1. Формулировка … </w:t>
            </w:r>
          </w:p>
        </w:tc>
      </w:tr>
      <w:tr w:rsidR="00B66D7E" w:rsidRPr="00C26CD2" w14:paraId="1B4A2428" w14:textId="77777777" w:rsidTr="007A395C">
        <w:trPr>
          <w:trHeight w:val="73"/>
        </w:trPr>
        <w:tc>
          <w:tcPr>
            <w:tcW w:w="2972" w:type="dxa"/>
            <w:vMerge/>
          </w:tcPr>
          <w:p w14:paraId="59061920"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vAlign w:val="bottom"/>
          </w:tcPr>
          <w:p w14:paraId="59FEB3F2" w14:textId="77777777" w:rsidR="00B66D7E" w:rsidRPr="00C26CD2" w:rsidRDefault="00B66D7E" w:rsidP="007A395C">
            <w:pPr>
              <w:suppressAutoHyphens/>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2. Формулировка…</w:t>
            </w:r>
          </w:p>
        </w:tc>
      </w:tr>
      <w:tr w:rsidR="00B66D7E" w:rsidRPr="00C26CD2" w14:paraId="183F3C51" w14:textId="77777777" w:rsidTr="007A395C">
        <w:trPr>
          <w:trHeight w:val="361"/>
        </w:trPr>
        <w:tc>
          <w:tcPr>
            <w:tcW w:w="2972" w:type="dxa"/>
            <w:vMerge/>
          </w:tcPr>
          <w:p w14:paraId="0659D2D3"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vAlign w:val="bottom"/>
          </w:tcPr>
          <w:p w14:paraId="3EF99649"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В том числе самостоятельная работа обучающихся</w:t>
            </w:r>
          </w:p>
          <w:p w14:paraId="080739C0" w14:textId="77777777" w:rsidR="00B66D7E" w:rsidRPr="00C26CD2" w:rsidRDefault="00B66D7E" w:rsidP="007A395C">
            <w:pPr>
              <w:rPr>
                <w:rFonts w:ascii="Times New Roman" w:eastAsia="Times New Roman" w:hAnsi="Times New Roman" w:cs="Times New Roman"/>
                <w:i/>
                <w:sz w:val="24"/>
                <w:szCs w:val="24"/>
                <w:lang w:eastAsia="ru-RU"/>
              </w:rPr>
            </w:pPr>
            <w:r w:rsidRPr="00C26CD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66D7E" w:rsidRPr="00C26CD2" w14:paraId="695F58DA" w14:textId="77777777" w:rsidTr="007A395C">
        <w:trPr>
          <w:trHeight w:val="361"/>
        </w:trPr>
        <w:tc>
          <w:tcPr>
            <w:tcW w:w="2972" w:type="dxa"/>
            <w:vMerge w:val="restart"/>
          </w:tcPr>
          <w:p w14:paraId="4CF9A06E"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Тема Х.Х. Наименование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1F8C6DDC"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 xml:space="preserve">Содержание </w:t>
            </w:r>
          </w:p>
        </w:tc>
      </w:tr>
      <w:tr w:rsidR="00B66D7E" w:rsidRPr="00C26CD2" w14:paraId="7EECC8F2" w14:textId="77777777" w:rsidTr="007A395C">
        <w:trPr>
          <w:trHeight w:val="361"/>
        </w:trPr>
        <w:tc>
          <w:tcPr>
            <w:tcW w:w="2972" w:type="dxa"/>
            <w:vMerge/>
          </w:tcPr>
          <w:p w14:paraId="09E08B6D"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517B1D" w14:textId="77777777" w:rsidR="00B66D7E" w:rsidRPr="00C26CD2" w:rsidRDefault="00B66D7E" w:rsidP="007A395C">
            <w:pP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Дидактическая единица. Дидактическая единица</w:t>
            </w:r>
          </w:p>
        </w:tc>
      </w:tr>
      <w:tr w:rsidR="00B66D7E" w:rsidRPr="00C26CD2" w14:paraId="6FD2805F" w14:textId="77777777" w:rsidTr="007A395C">
        <w:trPr>
          <w:trHeight w:val="361"/>
        </w:trPr>
        <w:tc>
          <w:tcPr>
            <w:tcW w:w="2972" w:type="dxa"/>
            <w:vMerge/>
          </w:tcPr>
          <w:p w14:paraId="5CE5DBB5"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2A88E4"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66D7E" w:rsidRPr="00C26CD2" w14:paraId="3F160BFF" w14:textId="77777777" w:rsidTr="007A395C">
        <w:trPr>
          <w:trHeight w:val="137"/>
        </w:trPr>
        <w:tc>
          <w:tcPr>
            <w:tcW w:w="2972" w:type="dxa"/>
            <w:vMerge/>
          </w:tcPr>
          <w:p w14:paraId="7993ABED"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37A733" w14:textId="77777777" w:rsidR="00B66D7E" w:rsidRPr="00C26CD2" w:rsidRDefault="00B66D7E" w:rsidP="007A395C">
            <w:pP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 xml:space="preserve">3. Формулировка … </w:t>
            </w:r>
          </w:p>
        </w:tc>
      </w:tr>
      <w:tr w:rsidR="00B66D7E" w:rsidRPr="00C26CD2" w14:paraId="558CAAF3" w14:textId="77777777" w:rsidTr="007A395C">
        <w:trPr>
          <w:trHeight w:val="298"/>
        </w:trPr>
        <w:tc>
          <w:tcPr>
            <w:tcW w:w="2972" w:type="dxa"/>
            <w:vMerge/>
          </w:tcPr>
          <w:p w14:paraId="4BD6FF84"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15488B" w14:textId="77777777" w:rsidR="00B66D7E" w:rsidRPr="00C26CD2" w:rsidRDefault="00B66D7E" w:rsidP="007A395C">
            <w:pPr>
              <w:rPr>
                <w:rFonts w:ascii="Times New Roman" w:eastAsia="Times New Roman" w:hAnsi="Times New Roman" w:cs="Times New Roman"/>
                <w:sz w:val="24"/>
                <w:szCs w:val="24"/>
                <w:lang w:eastAsia="ru-RU"/>
              </w:rPr>
            </w:pPr>
            <w:r w:rsidRPr="00C26CD2">
              <w:rPr>
                <w:rFonts w:ascii="Times New Roman" w:eastAsia="Times New Roman" w:hAnsi="Times New Roman" w:cs="Times New Roman"/>
                <w:sz w:val="24"/>
                <w:szCs w:val="24"/>
                <w:lang w:eastAsia="ru-RU"/>
              </w:rPr>
              <w:t>4. Формулировка…</w:t>
            </w:r>
          </w:p>
        </w:tc>
      </w:tr>
      <w:tr w:rsidR="00B66D7E" w:rsidRPr="00C26CD2" w14:paraId="2A84CA43" w14:textId="77777777" w:rsidTr="007A395C">
        <w:trPr>
          <w:trHeight w:val="361"/>
        </w:trPr>
        <w:tc>
          <w:tcPr>
            <w:tcW w:w="2972" w:type="dxa"/>
            <w:vMerge/>
          </w:tcPr>
          <w:p w14:paraId="10871DCC" w14:textId="77777777" w:rsidR="00B66D7E" w:rsidRPr="00C26CD2" w:rsidRDefault="00B66D7E" w:rsidP="007A395C">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8ED5B4"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В том числе самостоятельная работа обучающихся</w:t>
            </w:r>
          </w:p>
          <w:p w14:paraId="44A935E1" w14:textId="77777777" w:rsidR="00B66D7E" w:rsidRPr="00C26CD2" w:rsidRDefault="00B66D7E" w:rsidP="007A395C">
            <w:pPr>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66D7E" w:rsidRPr="00C26CD2" w14:paraId="77793D36" w14:textId="77777777" w:rsidTr="007A395C">
        <w:tc>
          <w:tcPr>
            <w:tcW w:w="9634" w:type="dxa"/>
            <w:gridSpan w:val="2"/>
          </w:tcPr>
          <w:p w14:paraId="435037CB" w14:textId="77777777" w:rsidR="00B66D7E" w:rsidRPr="00C26CD2" w:rsidRDefault="00B66D7E" w:rsidP="007A395C">
            <w:pPr>
              <w:suppressAutoHyphens/>
              <w:jc w:val="both"/>
              <w:rPr>
                <w:rFonts w:ascii="Times New Roman" w:eastAsia="Times New Roman" w:hAnsi="Times New Roman" w:cs="Times New Roman"/>
                <w:bCs/>
                <w:i/>
                <w:iCs/>
                <w:sz w:val="24"/>
                <w:szCs w:val="24"/>
                <w:lang w:eastAsia="ru-RU"/>
              </w:rPr>
            </w:pPr>
            <w:r w:rsidRPr="00C26CD2">
              <w:rPr>
                <w:rFonts w:ascii="Times New Roman" w:eastAsia="Times New Roman" w:hAnsi="Times New Roman" w:cs="Times New Roman"/>
                <w:b/>
                <w:bCs/>
                <w:sz w:val="24"/>
                <w:szCs w:val="24"/>
                <w:lang w:eastAsia="ru-RU"/>
              </w:rPr>
              <w:t xml:space="preserve">Курсовой проект (работа) </w:t>
            </w:r>
            <w:r w:rsidRPr="00C26CD2">
              <w:rPr>
                <w:rFonts w:ascii="Times New Roman" w:eastAsia="Times New Roman" w:hAnsi="Times New Roman" w:cs="Times New Roman"/>
                <w:b/>
                <w:bCs/>
                <w:i/>
                <w:color w:val="FF0000"/>
                <w:sz w:val="24"/>
                <w:szCs w:val="24"/>
                <w:lang w:eastAsia="ru-RU"/>
              </w:rPr>
              <w:t>(при наличии)</w:t>
            </w:r>
          </w:p>
        </w:tc>
      </w:tr>
      <w:tr w:rsidR="00B66D7E" w:rsidRPr="00C26CD2" w14:paraId="153B7548" w14:textId="77777777" w:rsidTr="007A395C">
        <w:tc>
          <w:tcPr>
            <w:tcW w:w="9634" w:type="dxa"/>
            <w:gridSpan w:val="2"/>
          </w:tcPr>
          <w:p w14:paraId="012E31FD" w14:textId="77777777" w:rsidR="00B66D7E" w:rsidRPr="00C26CD2" w:rsidRDefault="00B66D7E" w:rsidP="007A395C">
            <w:pPr>
              <w:suppressAutoHyphens/>
              <w:jc w:val="both"/>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 xml:space="preserve">Учебная практика </w:t>
            </w:r>
          </w:p>
          <w:p w14:paraId="644063A4" w14:textId="77777777" w:rsidR="00B66D7E" w:rsidRPr="00C26CD2" w:rsidRDefault="00B66D7E" w:rsidP="007A395C">
            <w:pPr>
              <w:suppressAutoHyphens/>
              <w:jc w:val="both"/>
              <w:rPr>
                <w:rFonts w:ascii="Times New Roman" w:eastAsia="Times New Roman" w:hAnsi="Times New Roman" w:cs="Times New Roman"/>
                <w:sz w:val="24"/>
                <w:szCs w:val="24"/>
                <w:lang w:eastAsia="ru-RU"/>
              </w:rPr>
            </w:pPr>
            <w:r w:rsidRPr="00C26CD2">
              <w:rPr>
                <w:rFonts w:ascii="Times New Roman" w:eastAsia="Times New Roman" w:hAnsi="Times New Roman" w:cs="Times New Roman"/>
                <w:b/>
                <w:sz w:val="24"/>
                <w:szCs w:val="24"/>
                <w:lang w:eastAsia="ru-RU"/>
              </w:rPr>
              <w:t>Виды работ:</w:t>
            </w:r>
          </w:p>
        </w:tc>
      </w:tr>
      <w:tr w:rsidR="00B66D7E" w:rsidRPr="00C26CD2" w14:paraId="3D229096" w14:textId="77777777" w:rsidTr="007A395C">
        <w:trPr>
          <w:trHeight w:val="317"/>
        </w:trPr>
        <w:tc>
          <w:tcPr>
            <w:tcW w:w="9634" w:type="dxa"/>
            <w:gridSpan w:val="2"/>
          </w:tcPr>
          <w:p w14:paraId="250EFCE9" w14:textId="77777777" w:rsidR="00B66D7E" w:rsidRPr="00C26CD2" w:rsidRDefault="00B66D7E" w:rsidP="007A395C">
            <w:pPr>
              <w:suppressAutoHyphens/>
              <w:jc w:val="both"/>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 xml:space="preserve">Производственная практика </w:t>
            </w:r>
          </w:p>
          <w:p w14:paraId="4B09417F" w14:textId="77777777" w:rsidR="00B66D7E" w:rsidRPr="00C26CD2" w:rsidRDefault="00B66D7E" w:rsidP="007A395C">
            <w:pPr>
              <w:suppressAutoHyphens/>
              <w:jc w:val="both"/>
              <w:rPr>
                <w:rFonts w:ascii="Times New Roman" w:eastAsia="Times New Roman" w:hAnsi="Times New Roman" w:cs="Times New Roman"/>
                <w:sz w:val="24"/>
                <w:szCs w:val="24"/>
                <w:lang w:eastAsia="ru-RU"/>
              </w:rPr>
            </w:pPr>
            <w:r w:rsidRPr="00C26CD2">
              <w:rPr>
                <w:rFonts w:ascii="Times New Roman" w:eastAsia="Times New Roman" w:hAnsi="Times New Roman" w:cs="Times New Roman"/>
                <w:b/>
                <w:sz w:val="24"/>
                <w:szCs w:val="24"/>
                <w:lang w:eastAsia="ru-RU"/>
              </w:rPr>
              <w:t>Виды работ:</w:t>
            </w:r>
          </w:p>
        </w:tc>
      </w:tr>
      <w:tr w:rsidR="00B66D7E" w:rsidRPr="00C26CD2" w14:paraId="26D20578" w14:textId="77777777" w:rsidTr="007A395C">
        <w:tc>
          <w:tcPr>
            <w:tcW w:w="9634" w:type="dxa"/>
            <w:gridSpan w:val="2"/>
          </w:tcPr>
          <w:p w14:paraId="72119019" w14:textId="77777777" w:rsidR="00B66D7E" w:rsidRPr="00C26CD2" w:rsidRDefault="00B66D7E" w:rsidP="007A395C">
            <w:pPr>
              <w:spacing w:line="276" w:lineRule="auto"/>
              <w:rPr>
                <w:rFonts w:ascii="Times New Roman" w:eastAsia="Times New Roman" w:hAnsi="Times New Roman" w:cs="Times New Roman"/>
                <w:b/>
                <w:bCs/>
                <w:i/>
                <w:sz w:val="24"/>
                <w:szCs w:val="24"/>
                <w:lang w:eastAsia="ru-RU"/>
              </w:rPr>
            </w:pPr>
            <w:r w:rsidRPr="00C26CD2">
              <w:rPr>
                <w:rFonts w:ascii="Times New Roman" w:eastAsia="Times New Roman" w:hAnsi="Times New Roman" w:cs="Times New Roman"/>
                <w:b/>
                <w:bCs/>
                <w:i/>
                <w:sz w:val="24"/>
                <w:szCs w:val="24"/>
                <w:lang w:eastAsia="ru-RU"/>
              </w:rPr>
              <w:t>Рекомендуемая форма промежуточной аттестации – зачет/экзамен</w:t>
            </w:r>
          </w:p>
        </w:tc>
      </w:tr>
      <w:tr w:rsidR="00B66D7E" w:rsidRPr="00C26CD2" w14:paraId="4C7A4283" w14:textId="77777777" w:rsidTr="007A395C">
        <w:tc>
          <w:tcPr>
            <w:tcW w:w="9634" w:type="dxa"/>
            <w:gridSpan w:val="2"/>
          </w:tcPr>
          <w:p w14:paraId="6228A622" w14:textId="77777777" w:rsidR="00B66D7E" w:rsidRPr="00C26CD2" w:rsidRDefault="00B66D7E" w:rsidP="007A395C">
            <w:pPr>
              <w:spacing w:line="276" w:lineRule="auto"/>
              <w:rPr>
                <w:rFonts w:ascii="Times New Roman" w:eastAsia="Times New Roman" w:hAnsi="Times New Roman" w:cs="Times New Roman"/>
                <w:b/>
                <w:bCs/>
                <w:sz w:val="24"/>
                <w:szCs w:val="24"/>
                <w:lang w:eastAsia="ru-RU"/>
              </w:rPr>
            </w:pPr>
            <w:r w:rsidRPr="00C26CD2">
              <w:rPr>
                <w:rFonts w:ascii="Times New Roman" w:eastAsia="Times New Roman" w:hAnsi="Times New Roman" w:cs="Times New Roman"/>
                <w:b/>
                <w:bCs/>
                <w:sz w:val="24"/>
                <w:szCs w:val="24"/>
                <w:lang w:eastAsia="ru-RU"/>
              </w:rPr>
              <w:t>Всего</w:t>
            </w:r>
          </w:p>
        </w:tc>
      </w:tr>
    </w:tbl>
    <w:p w14:paraId="09568578" w14:textId="77777777" w:rsidR="00B66D7E" w:rsidRPr="00C26CD2" w:rsidRDefault="00B66D7E" w:rsidP="00B66D7E">
      <w:pPr>
        <w:pStyle w:val="114"/>
        <w:jc w:val="both"/>
        <w:rPr>
          <w:rFonts w:ascii="Times New Roman" w:hAnsi="Times New Roman"/>
        </w:rPr>
      </w:pPr>
    </w:p>
    <w:p w14:paraId="574AF2F5" w14:textId="77777777" w:rsidR="00B66D7E" w:rsidRPr="00C26CD2" w:rsidRDefault="00B66D7E" w:rsidP="00B66D7E">
      <w:pPr>
        <w:pStyle w:val="114"/>
        <w:jc w:val="both"/>
        <w:rPr>
          <w:rFonts w:ascii="Times New Roman" w:hAnsi="Times New Roman"/>
          <w:i/>
          <w:iCs/>
        </w:rPr>
      </w:pPr>
      <w:r w:rsidRPr="00C26CD2">
        <w:rPr>
          <w:rFonts w:ascii="Times New Roman" w:hAnsi="Times New Roman"/>
        </w:rPr>
        <w:t xml:space="preserve">2.4. Курсовой работа (проект) </w:t>
      </w:r>
      <w:r w:rsidRPr="00C26CD2">
        <w:rPr>
          <w:rFonts w:ascii="Times New Roman" w:hAnsi="Times New Roman"/>
          <w:i/>
          <w:iCs/>
        </w:rPr>
        <w:t>(для специальностей СПО, если предусмотрено)</w:t>
      </w:r>
    </w:p>
    <w:p w14:paraId="71577AD7" w14:textId="77777777" w:rsidR="00B66D7E" w:rsidRPr="00C26CD2" w:rsidRDefault="00B66D7E" w:rsidP="00B66D7E">
      <w:pPr>
        <w:suppressAutoHyphens/>
        <w:ind w:firstLine="708"/>
        <w:jc w:val="both"/>
        <w:rPr>
          <w:rFonts w:ascii="Times New Roman" w:hAnsi="Times New Roman" w:cs="Times New Roman"/>
          <w:i/>
          <w:iCs/>
          <w:sz w:val="24"/>
          <w:szCs w:val="24"/>
        </w:rPr>
      </w:pPr>
      <w:r w:rsidRPr="00C26CD2">
        <w:rPr>
          <w:rFonts w:ascii="Times New Roman" w:hAnsi="Times New Roman" w:cs="Times New Roman"/>
          <w:i/>
          <w:iCs/>
          <w:sz w:val="24"/>
          <w:szCs w:val="24"/>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дисциплине(-ам)).</w:t>
      </w:r>
    </w:p>
    <w:p w14:paraId="44108224" w14:textId="77777777" w:rsidR="00B66D7E" w:rsidRPr="00C26CD2" w:rsidRDefault="00B66D7E" w:rsidP="00B66D7E">
      <w:pPr>
        <w:suppressAutoHyphens/>
        <w:ind w:firstLine="708"/>
        <w:jc w:val="both"/>
        <w:rPr>
          <w:rFonts w:ascii="Times New Roman" w:hAnsi="Times New Roman" w:cs="Times New Roman"/>
          <w:sz w:val="24"/>
          <w:szCs w:val="24"/>
        </w:rPr>
      </w:pPr>
      <w:r w:rsidRPr="00C26CD2">
        <w:rPr>
          <w:rFonts w:ascii="Times New Roman" w:hAnsi="Times New Roman" w:cs="Times New Roman"/>
          <w:sz w:val="24"/>
          <w:szCs w:val="24"/>
        </w:rPr>
        <w:t>Примерная тематика курсовых проектов (работ)</w:t>
      </w:r>
    </w:p>
    <w:p w14:paraId="485D789E" w14:textId="77777777" w:rsidR="00B66D7E" w:rsidRPr="00C26CD2" w:rsidRDefault="00B66D7E" w:rsidP="00B66D7E">
      <w:pPr>
        <w:pStyle w:val="a4"/>
        <w:numPr>
          <w:ilvl w:val="0"/>
          <w:numId w:val="20"/>
        </w:numPr>
        <w:rPr>
          <w:rFonts w:ascii="Times New Roman" w:hAnsi="Times New Roman" w:cs="Times New Roman"/>
          <w:sz w:val="24"/>
          <w:szCs w:val="24"/>
        </w:rPr>
      </w:pPr>
      <w:r w:rsidRPr="00C26CD2">
        <w:rPr>
          <w:rFonts w:ascii="Times New Roman" w:hAnsi="Times New Roman" w:cs="Times New Roman"/>
          <w:sz w:val="24"/>
          <w:szCs w:val="24"/>
        </w:rPr>
        <w:t>…</w:t>
      </w:r>
    </w:p>
    <w:p w14:paraId="44E9218F" w14:textId="77777777" w:rsidR="00B66D7E" w:rsidRPr="00C26CD2" w:rsidRDefault="00B66D7E" w:rsidP="00B66D7E">
      <w:pPr>
        <w:pStyle w:val="a4"/>
        <w:numPr>
          <w:ilvl w:val="0"/>
          <w:numId w:val="20"/>
        </w:numPr>
        <w:rPr>
          <w:rFonts w:ascii="Times New Roman" w:hAnsi="Times New Roman" w:cs="Times New Roman"/>
          <w:sz w:val="24"/>
          <w:szCs w:val="24"/>
        </w:rPr>
      </w:pPr>
      <w:r w:rsidRPr="00C26CD2">
        <w:rPr>
          <w:rFonts w:ascii="Times New Roman" w:hAnsi="Times New Roman" w:cs="Times New Roman"/>
          <w:sz w:val="24"/>
          <w:szCs w:val="24"/>
        </w:rPr>
        <w:t>…</w:t>
      </w:r>
    </w:p>
    <w:p w14:paraId="3EB954D3" w14:textId="77777777" w:rsidR="00B66D7E" w:rsidRPr="00C26CD2" w:rsidRDefault="00B66D7E" w:rsidP="00B66D7E">
      <w:pPr>
        <w:pStyle w:val="a4"/>
        <w:numPr>
          <w:ilvl w:val="0"/>
          <w:numId w:val="20"/>
        </w:numPr>
        <w:rPr>
          <w:rFonts w:ascii="Times New Roman" w:hAnsi="Times New Roman" w:cs="Times New Roman"/>
          <w:sz w:val="24"/>
          <w:szCs w:val="24"/>
        </w:rPr>
      </w:pPr>
      <w:r w:rsidRPr="00C26CD2">
        <w:rPr>
          <w:rFonts w:ascii="Times New Roman" w:hAnsi="Times New Roman" w:cs="Times New Roman"/>
          <w:sz w:val="24"/>
          <w:szCs w:val="24"/>
        </w:rPr>
        <w:t>…</w:t>
      </w:r>
    </w:p>
    <w:p w14:paraId="66F7EF60" w14:textId="77777777" w:rsidR="00B66D7E" w:rsidRPr="00C26CD2" w:rsidRDefault="00B66D7E" w:rsidP="00B66D7E">
      <w:pPr>
        <w:rPr>
          <w:rFonts w:ascii="Times New Roman" w:hAnsi="Times New Roman" w:cs="Times New Roman"/>
          <w:sz w:val="24"/>
          <w:szCs w:val="24"/>
        </w:rPr>
      </w:pPr>
    </w:p>
    <w:p w14:paraId="50A73614" w14:textId="77777777" w:rsidR="00B66D7E" w:rsidRPr="00C26CD2" w:rsidRDefault="00B66D7E" w:rsidP="00B66D7E">
      <w:pPr>
        <w:pStyle w:val="1f"/>
        <w:rPr>
          <w:rFonts w:ascii="Times New Roman" w:hAnsi="Times New Roman"/>
        </w:rPr>
      </w:pPr>
      <w:r w:rsidRPr="00C26CD2">
        <w:rPr>
          <w:rFonts w:ascii="Times New Roman" w:hAnsi="Times New Roman"/>
        </w:rPr>
        <w:t>3. Условия реализации профессионального модуля</w:t>
      </w:r>
    </w:p>
    <w:p w14:paraId="39D26EF0" w14:textId="77777777" w:rsidR="00B66D7E" w:rsidRPr="00C26CD2" w:rsidRDefault="00B66D7E" w:rsidP="00B66D7E">
      <w:pPr>
        <w:pStyle w:val="114"/>
        <w:rPr>
          <w:rFonts w:ascii="Times New Roman" w:hAnsi="Times New Roman"/>
        </w:rPr>
      </w:pPr>
      <w:r w:rsidRPr="00C26CD2">
        <w:rPr>
          <w:rFonts w:ascii="Times New Roman" w:hAnsi="Times New Roman"/>
        </w:rPr>
        <w:t>3.1. Материально-техническое обеспечение</w:t>
      </w:r>
    </w:p>
    <w:p w14:paraId="58F6C693" w14:textId="77777777" w:rsidR="00B66D7E" w:rsidRPr="00C26CD2" w:rsidRDefault="00B66D7E" w:rsidP="00B66D7E">
      <w:pPr>
        <w:suppressAutoHyphens/>
        <w:ind w:firstLine="709"/>
        <w:jc w:val="both"/>
        <w:rPr>
          <w:rFonts w:ascii="Times New Roman" w:hAnsi="Times New Roman" w:cs="Times New Roman"/>
          <w:bCs/>
          <w:sz w:val="24"/>
          <w:szCs w:val="24"/>
        </w:rPr>
      </w:pPr>
      <w:r w:rsidRPr="00C26CD2">
        <w:rPr>
          <w:rFonts w:ascii="Times New Roman" w:hAnsi="Times New Roman" w:cs="Times New Roman"/>
          <w:bCs/>
          <w:sz w:val="24"/>
          <w:szCs w:val="24"/>
        </w:rPr>
        <w:t>Кабинет(ы)</w:t>
      </w:r>
      <w:r w:rsidRPr="00C26CD2">
        <w:rPr>
          <w:rFonts w:ascii="Times New Roman" w:hAnsi="Times New Roman" w:cs="Times New Roman"/>
          <w:bCs/>
          <w:i/>
          <w:sz w:val="24"/>
          <w:szCs w:val="24"/>
        </w:rPr>
        <w:t xml:space="preserve"> ______________________ (наименования кабинетов из указанных в п. 6.1 ПОП), </w:t>
      </w:r>
      <w:r w:rsidRPr="00C26CD2">
        <w:rPr>
          <w:rFonts w:ascii="Times New Roman" w:hAnsi="Times New Roman" w:cs="Times New Roman"/>
          <w:bCs/>
          <w:sz w:val="24"/>
          <w:szCs w:val="24"/>
        </w:rPr>
        <w:t xml:space="preserve">оснащенный(е) </w:t>
      </w:r>
      <w:r w:rsidRPr="00C26CD2">
        <w:rPr>
          <w:rFonts w:ascii="Times New Roman" w:hAnsi="Times New Roman" w:cs="Times New Roman"/>
          <w:bCs/>
          <w:iCs/>
          <w:sz w:val="24"/>
          <w:szCs w:val="24"/>
        </w:rPr>
        <w:t>в соответствии с приложением 3 ПОП</w:t>
      </w:r>
      <w:r w:rsidRPr="00C26CD2">
        <w:rPr>
          <w:rFonts w:ascii="Times New Roman" w:hAnsi="Times New Roman" w:cs="Times New Roman"/>
          <w:bCs/>
          <w:sz w:val="24"/>
          <w:szCs w:val="24"/>
        </w:rPr>
        <w:t xml:space="preserve">. </w:t>
      </w:r>
    </w:p>
    <w:p w14:paraId="0E2CE9FE" w14:textId="77777777" w:rsidR="00B66D7E" w:rsidRPr="00C26CD2" w:rsidRDefault="00B66D7E" w:rsidP="00B66D7E">
      <w:pPr>
        <w:suppressAutoHyphens/>
        <w:ind w:firstLine="709"/>
        <w:jc w:val="both"/>
        <w:rPr>
          <w:rFonts w:ascii="Times New Roman" w:hAnsi="Times New Roman" w:cs="Times New Roman"/>
          <w:bCs/>
          <w:i/>
          <w:sz w:val="24"/>
          <w:szCs w:val="24"/>
        </w:rPr>
      </w:pPr>
      <w:r w:rsidRPr="00C26CD2">
        <w:rPr>
          <w:rFonts w:ascii="Times New Roman" w:hAnsi="Times New Roman" w:cs="Times New Roman"/>
          <w:bCs/>
          <w:sz w:val="24"/>
          <w:szCs w:val="24"/>
        </w:rPr>
        <w:t xml:space="preserve">Лаборатория(и) ____________________ </w:t>
      </w:r>
      <w:r w:rsidRPr="00C26CD2">
        <w:rPr>
          <w:rFonts w:ascii="Times New Roman" w:hAnsi="Times New Roman" w:cs="Times New Roman"/>
          <w:bCs/>
          <w:i/>
          <w:sz w:val="24"/>
          <w:szCs w:val="24"/>
        </w:rPr>
        <w:t xml:space="preserve">(перечисляются через запятую наименования лабораторий из указанных в п. 6.1 ПОП, необходимых для реализации модуля), </w:t>
      </w:r>
      <w:r w:rsidRPr="00C26CD2">
        <w:rPr>
          <w:rFonts w:ascii="Times New Roman" w:hAnsi="Times New Roman" w:cs="Times New Roman"/>
          <w:bCs/>
          <w:sz w:val="24"/>
          <w:szCs w:val="24"/>
        </w:rPr>
        <w:t xml:space="preserve">оснащенная(ые) в соответствии с </w:t>
      </w:r>
      <w:r w:rsidRPr="00C26CD2">
        <w:rPr>
          <w:rFonts w:ascii="Times New Roman" w:hAnsi="Times New Roman" w:cs="Times New Roman"/>
          <w:bCs/>
          <w:iCs/>
          <w:sz w:val="24"/>
          <w:szCs w:val="24"/>
        </w:rPr>
        <w:t>приложением 3 ПОП</w:t>
      </w:r>
      <w:r w:rsidRPr="00C26CD2">
        <w:rPr>
          <w:rFonts w:ascii="Times New Roman" w:hAnsi="Times New Roman" w:cs="Times New Roman"/>
          <w:bCs/>
          <w:i/>
          <w:sz w:val="24"/>
          <w:szCs w:val="24"/>
        </w:rPr>
        <w:t>.</w:t>
      </w:r>
    </w:p>
    <w:p w14:paraId="6C198106" w14:textId="77777777" w:rsidR="00B66D7E" w:rsidRPr="00C26CD2" w:rsidRDefault="00B66D7E" w:rsidP="00B66D7E">
      <w:pPr>
        <w:suppressAutoHyphens/>
        <w:ind w:firstLine="709"/>
        <w:jc w:val="both"/>
        <w:rPr>
          <w:rFonts w:ascii="Times New Roman" w:hAnsi="Times New Roman" w:cs="Times New Roman"/>
          <w:bCs/>
          <w:i/>
          <w:iCs/>
          <w:sz w:val="24"/>
          <w:szCs w:val="24"/>
        </w:rPr>
      </w:pPr>
      <w:r w:rsidRPr="00C26CD2">
        <w:rPr>
          <w:rFonts w:ascii="Times New Roman" w:hAnsi="Times New Roman" w:cs="Times New Roman"/>
          <w:bCs/>
          <w:sz w:val="24"/>
          <w:szCs w:val="24"/>
        </w:rPr>
        <w:t xml:space="preserve">Мастерская(ие) _____________________ </w:t>
      </w:r>
      <w:r w:rsidRPr="00C26CD2">
        <w:rPr>
          <w:rFonts w:ascii="Times New Roman" w:hAnsi="Times New Roman" w:cs="Times New Roman"/>
          <w:bCs/>
          <w:i/>
          <w:sz w:val="24"/>
          <w:szCs w:val="24"/>
        </w:rPr>
        <w:t xml:space="preserve">(перечисляются через запятую наименования мастерских из указанных в п. 6.1 ПОП, необходимых для реализации модуля), </w:t>
      </w:r>
      <w:r w:rsidRPr="00C26CD2">
        <w:rPr>
          <w:rFonts w:ascii="Times New Roman" w:hAnsi="Times New Roman" w:cs="Times New Roman"/>
          <w:bCs/>
          <w:sz w:val="24"/>
          <w:szCs w:val="24"/>
        </w:rPr>
        <w:t xml:space="preserve">оснащенная(ые) в соответствии с </w:t>
      </w:r>
      <w:r w:rsidRPr="00C26CD2">
        <w:rPr>
          <w:rFonts w:ascii="Times New Roman" w:hAnsi="Times New Roman" w:cs="Times New Roman"/>
          <w:bCs/>
          <w:iCs/>
          <w:sz w:val="24"/>
          <w:szCs w:val="24"/>
        </w:rPr>
        <w:t>приложением 3 ПОП</w:t>
      </w:r>
      <w:r w:rsidRPr="00C26CD2">
        <w:rPr>
          <w:rFonts w:ascii="Times New Roman" w:hAnsi="Times New Roman" w:cs="Times New Roman"/>
          <w:bCs/>
          <w:i/>
          <w:iCs/>
          <w:sz w:val="24"/>
          <w:szCs w:val="24"/>
        </w:rPr>
        <w:t>.</w:t>
      </w:r>
    </w:p>
    <w:p w14:paraId="2977B586" w14:textId="77777777" w:rsidR="00B66D7E" w:rsidRPr="00C26CD2" w:rsidRDefault="00B66D7E" w:rsidP="00B66D7E">
      <w:pPr>
        <w:suppressAutoHyphens/>
        <w:ind w:firstLine="709"/>
        <w:jc w:val="both"/>
        <w:rPr>
          <w:rFonts w:ascii="Times New Roman" w:hAnsi="Times New Roman" w:cs="Times New Roman"/>
          <w:bCs/>
          <w:i/>
          <w:iCs/>
          <w:sz w:val="24"/>
          <w:szCs w:val="24"/>
        </w:rPr>
      </w:pPr>
      <w:r w:rsidRPr="00C26CD2">
        <w:rPr>
          <w:rFonts w:ascii="Times New Roman" w:hAnsi="Times New Roman" w:cs="Times New Roman"/>
          <w:bCs/>
          <w:sz w:val="24"/>
          <w:szCs w:val="24"/>
        </w:rPr>
        <w:t>Оснащенные базы практики (</w:t>
      </w:r>
      <w:r w:rsidRPr="00C26CD2">
        <w:rPr>
          <w:rFonts w:ascii="Times New Roman" w:hAnsi="Times New Roman" w:cs="Times New Roman"/>
          <w:sz w:val="24"/>
          <w:szCs w:val="24"/>
        </w:rPr>
        <w:t xml:space="preserve">мастерские/зоны по видам работ), </w:t>
      </w:r>
      <w:r w:rsidRPr="00C26CD2">
        <w:rPr>
          <w:rFonts w:ascii="Times New Roman" w:hAnsi="Times New Roman" w:cs="Times New Roman"/>
          <w:bCs/>
          <w:sz w:val="24"/>
          <w:szCs w:val="24"/>
        </w:rPr>
        <w:t xml:space="preserve">оснащенная(ые) в соответствии с </w:t>
      </w:r>
      <w:r w:rsidRPr="00C26CD2">
        <w:rPr>
          <w:rFonts w:ascii="Times New Roman" w:hAnsi="Times New Roman" w:cs="Times New Roman"/>
          <w:bCs/>
          <w:iCs/>
          <w:sz w:val="24"/>
          <w:szCs w:val="24"/>
        </w:rPr>
        <w:t>приложением 3 ПОП</w:t>
      </w:r>
      <w:r w:rsidRPr="00C26CD2">
        <w:rPr>
          <w:rFonts w:ascii="Times New Roman" w:hAnsi="Times New Roman" w:cs="Times New Roman"/>
          <w:bCs/>
          <w:i/>
          <w:iCs/>
          <w:sz w:val="24"/>
          <w:szCs w:val="24"/>
        </w:rPr>
        <w:t>.</w:t>
      </w:r>
    </w:p>
    <w:p w14:paraId="707B9059" w14:textId="77777777" w:rsidR="00B66D7E" w:rsidRPr="00C26CD2" w:rsidRDefault="00B66D7E" w:rsidP="00B66D7E">
      <w:pPr>
        <w:spacing w:after="200" w:line="276" w:lineRule="auto"/>
        <w:rPr>
          <w:rFonts w:ascii="Times New Roman" w:hAnsi="Times New Roman" w:cs="Times New Roman"/>
          <w:b/>
          <w:bCs/>
          <w:sz w:val="24"/>
          <w:szCs w:val="24"/>
        </w:rPr>
      </w:pPr>
    </w:p>
    <w:p w14:paraId="4F5D88CA" w14:textId="77777777" w:rsidR="00B66D7E" w:rsidRPr="00C26CD2" w:rsidRDefault="00B66D7E" w:rsidP="00B66D7E">
      <w:pPr>
        <w:spacing w:after="200" w:line="276" w:lineRule="auto"/>
        <w:rPr>
          <w:rFonts w:ascii="Times New Roman" w:hAnsi="Times New Roman" w:cs="Times New Roman"/>
          <w:b/>
          <w:bCs/>
          <w:sz w:val="24"/>
          <w:szCs w:val="24"/>
        </w:rPr>
      </w:pPr>
    </w:p>
    <w:p w14:paraId="52557AEF" w14:textId="77777777" w:rsidR="00B66D7E" w:rsidRPr="00C26CD2" w:rsidRDefault="00B66D7E" w:rsidP="00B66D7E">
      <w:pPr>
        <w:pStyle w:val="114"/>
        <w:rPr>
          <w:rFonts w:ascii="Times New Roman" w:eastAsia="Times New Roman" w:hAnsi="Times New Roman"/>
        </w:rPr>
      </w:pPr>
      <w:r w:rsidRPr="00C26CD2">
        <w:rPr>
          <w:rFonts w:ascii="Times New Roman" w:hAnsi="Times New Roman"/>
        </w:rPr>
        <w:t>3.2. Учебно-методическое обеспечение</w:t>
      </w:r>
    </w:p>
    <w:p w14:paraId="3459FC97" w14:textId="77777777" w:rsidR="00B66D7E" w:rsidRPr="00C26CD2" w:rsidRDefault="00B66D7E" w:rsidP="00B66D7E">
      <w:pPr>
        <w:pStyle w:val="a4"/>
        <w:spacing w:line="276" w:lineRule="auto"/>
        <w:ind w:left="0" w:firstLine="709"/>
        <w:jc w:val="both"/>
        <w:rPr>
          <w:rFonts w:ascii="Times New Roman" w:hAnsi="Times New Roman" w:cs="Times New Roman"/>
          <w:bCs/>
          <w:sz w:val="24"/>
          <w:szCs w:val="24"/>
        </w:rPr>
      </w:pPr>
      <w:r w:rsidRPr="00C26CD2">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26CD2">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26CD2">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3BF78E" w14:textId="77777777" w:rsidR="00B66D7E" w:rsidRPr="00C26CD2" w:rsidRDefault="00B66D7E" w:rsidP="00B66D7E">
      <w:pPr>
        <w:pStyle w:val="a4"/>
        <w:spacing w:line="276" w:lineRule="auto"/>
        <w:ind w:left="0" w:firstLine="709"/>
        <w:jc w:val="both"/>
        <w:rPr>
          <w:rFonts w:ascii="Times New Roman" w:hAnsi="Times New Roman" w:cs="Times New Roman"/>
          <w:bCs/>
          <w:sz w:val="24"/>
          <w:szCs w:val="24"/>
        </w:rPr>
      </w:pPr>
    </w:p>
    <w:p w14:paraId="46950676" w14:textId="77777777" w:rsidR="00B66D7E" w:rsidRPr="00C26CD2" w:rsidRDefault="00B66D7E" w:rsidP="00B66D7E">
      <w:pPr>
        <w:pStyle w:val="a4"/>
        <w:spacing w:line="276" w:lineRule="auto"/>
        <w:ind w:left="0" w:firstLine="709"/>
        <w:rPr>
          <w:rFonts w:ascii="Times New Roman" w:hAnsi="Times New Roman" w:cs="Times New Roman"/>
          <w:b/>
          <w:sz w:val="24"/>
          <w:szCs w:val="24"/>
        </w:rPr>
      </w:pPr>
      <w:r w:rsidRPr="00C26CD2">
        <w:rPr>
          <w:rFonts w:ascii="Times New Roman" w:hAnsi="Times New Roman" w:cs="Times New Roman"/>
          <w:b/>
          <w:sz w:val="24"/>
          <w:szCs w:val="24"/>
        </w:rPr>
        <w:t>3.2.1. Основные печатные и/или электронные издания</w:t>
      </w:r>
    </w:p>
    <w:p w14:paraId="5E25AAB7" w14:textId="77777777" w:rsidR="00B66D7E" w:rsidRPr="00C26CD2" w:rsidRDefault="00B66D7E" w:rsidP="00B66D7E">
      <w:pPr>
        <w:spacing w:line="276" w:lineRule="auto"/>
        <w:ind w:firstLine="709"/>
        <w:contextualSpacing/>
        <w:jc w:val="both"/>
        <w:rPr>
          <w:rFonts w:ascii="Times New Roman" w:hAnsi="Times New Roman" w:cs="Times New Roman"/>
          <w:bCs/>
          <w:iCs/>
          <w:sz w:val="24"/>
          <w:szCs w:val="24"/>
        </w:rPr>
      </w:pPr>
      <w:r w:rsidRPr="00C26CD2">
        <w:rPr>
          <w:rFonts w:ascii="Times New Roman" w:hAnsi="Times New Roman" w:cs="Times New Roman"/>
          <w:bCs/>
          <w:iCs/>
          <w:sz w:val="24"/>
          <w:szCs w:val="24"/>
        </w:rPr>
        <w:t>1.</w:t>
      </w:r>
      <w:r w:rsidRPr="00C26CD2">
        <w:rPr>
          <w:rFonts w:ascii="Times New Roman" w:hAnsi="Times New Roman" w:cs="Times New Roman"/>
          <w:b/>
          <w:iCs/>
          <w:sz w:val="24"/>
          <w:szCs w:val="24"/>
        </w:rPr>
        <w:t xml:space="preserve"> </w:t>
      </w:r>
      <w:r w:rsidRPr="00C26CD2">
        <w:rPr>
          <w:rFonts w:ascii="Times New Roman" w:hAnsi="Times New Roman" w:cs="Times New Roman"/>
          <w:bCs/>
          <w:iCs/>
          <w:sz w:val="24"/>
          <w:szCs w:val="24"/>
        </w:rPr>
        <w:t>Наименование.</w:t>
      </w:r>
    </w:p>
    <w:p w14:paraId="6613241E" w14:textId="77777777" w:rsidR="00B66D7E" w:rsidRPr="00C26CD2" w:rsidRDefault="00B66D7E" w:rsidP="00B66D7E">
      <w:pPr>
        <w:pStyle w:val="a4"/>
        <w:spacing w:line="276" w:lineRule="auto"/>
        <w:ind w:left="0" w:firstLine="709"/>
        <w:jc w:val="both"/>
        <w:rPr>
          <w:rFonts w:ascii="Times New Roman" w:hAnsi="Times New Roman" w:cs="Times New Roman"/>
          <w:bCs/>
          <w:i/>
          <w:sz w:val="24"/>
          <w:szCs w:val="24"/>
        </w:rPr>
      </w:pPr>
      <w:r w:rsidRPr="00C26CD2">
        <w:rPr>
          <w:rFonts w:ascii="Times New Roman" w:hAnsi="Times New Roman" w:cs="Times New Roman"/>
          <w:i/>
          <w:iCs/>
          <w:sz w:val="24"/>
          <w:szCs w:val="24"/>
        </w:rPr>
        <w:t xml:space="preserve">В примерной программе приводится перечень печатных и/или электронных образовательных изданий для использования в образовательном процессе. </w:t>
      </w:r>
      <w:r w:rsidRPr="00C26CD2">
        <w:rPr>
          <w:rFonts w:ascii="Times New Roman" w:hAnsi="Times New Roman" w:cs="Times New Roman"/>
          <w:bCs/>
          <w:i/>
          <w:sz w:val="24"/>
          <w:szCs w:val="24"/>
        </w:rPr>
        <w:t>Электронные ресурсы (не учебные издания) указываются в дополнительных источниках.</w:t>
      </w:r>
    </w:p>
    <w:p w14:paraId="075D737C" w14:textId="77777777" w:rsidR="00B66D7E" w:rsidRPr="00C26CD2" w:rsidRDefault="00B66D7E" w:rsidP="00B66D7E">
      <w:pPr>
        <w:pStyle w:val="a4"/>
        <w:spacing w:line="276" w:lineRule="auto"/>
        <w:ind w:left="0" w:firstLine="709"/>
        <w:jc w:val="both"/>
        <w:rPr>
          <w:rFonts w:ascii="Times New Roman" w:hAnsi="Times New Roman" w:cs="Times New Roman"/>
          <w:bCs/>
          <w:i/>
          <w:sz w:val="24"/>
          <w:szCs w:val="24"/>
        </w:rPr>
      </w:pPr>
      <w:r w:rsidRPr="00C26CD2">
        <w:rPr>
          <w:rFonts w:ascii="Times New Roman" w:hAnsi="Times New Roman" w:cs="Times New Roman"/>
          <w:i/>
          <w:iCs/>
          <w:sz w:val="24"/>
          <w:szCs w:val="24"/>
        </w:rPr>
        <w:t xml:space="preserve">Списки литературы оформляются </w:t>
      </w:r>
      <w:r w:rsidRPr="00C26CD2">
        <w:rPr>
          <w:rFonts w:ascii="Times New Roman" w:hAnsi="Times New Roman" w:cs="Times New Roman"/>
          <w:b/>
          <w:i/>
          <w:iCs/>
          <w:sz w:val="24"/>
          <w:szCs w:val="24"/>
        </w:rPr>
        <w:t>в алфавитном порядке</w:t>
      </w:r>
      <w:r w:rsidRPr="00C26CD2">
        <w:rPr>
          <w:rFonts w:ascii="Times New Roman" w:hAnsi="Times New Roman" w:cs="Times New Roman"/>
          <w:bCs/>
          <w:i/>
          <w:iCs/>
          <w:sz w:val="24"/>
          <w:szCs w:val="24"/>
        </w:rPr>
        <w:t xml:space="preserve"> </w:t>
      </w:r>
      <w:r w:rsidRPr="00C26CD2">
        <w:rPr>
          <w:rFonts w:ascii="Times New Roman" w:hAnsi="Times New Roman" w:cs="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272414B2" w14:textId="77777777" w:rsidR="00B66D7E" w:rsidRPr="00C26CD2" w:rsidRDefault="00B66D7E" w:rsidP="00B66D7E">
      <w:pPr>
        <w:pStyle w:val="a4"/>
        <w:spacing w:line="276" w:lineRule="auto"/>
        <w:ind w:left="0" w:firstLine="709"/>
        <w:jc w:val="both"/>
        <w:rPr>
          <w:rFonts w:ascii="Times New Roman" w:eastAsia="Times New Roman" w:hAnsi="Times New Roman" w:cs="Times New Roman"/>
          <w:sz w:val="24"/>
          <w:szCs w:val="24"/>
          <w:lang w:eastAsia="ru-RU"/>
        </w:rPr>
      </w:pPr>
    </w:p>
    <w:p w14:paraId="2E3AB06E" w14:textId="77777777" w:rsidR="00B66D7E" w:rsidRPr="00C26CD2" w:rsidRDefault="00B66D7E" w:rsidP="00B66D7E">
      <w:pPr>
        <w:suppressAutoHyphens/>
        <w:spacing w:line="276" w:lineRule="auto"/>
        <w:ind w:firstLine="709"/>
        <w:contextualSpacing/>
        <w:rPr>
          <w:rFonts w:ascii="Times New Roman" w:hAnsi="Times New Roman" w:cs="Times New Roman"/>
          <w:bCs/>
          <w:i/>
          <w:sz w:val="24"/>
          <w:szCs w:val="24"/>
        </w:rPr>
      </w:pPr>
      <w:r w:rsidRPr="00C26CD2">
        <w:rPr>
          <w:rFonts w:ascii="Times New Roman" w:hAnsi="Times New Roman" w:cs="Times New Roman"/>
          <w:b/>
          <w:bCs/>
          <w:sz w:val="24"/>
          <w:szCs w:val="24"/>
        </w:rPr>
        <w:t xml:space="preserve">3.2.2. Дополнительные источники </w:t>
      </w:r>
      <w:r w:rsidRPr="00C26CD2">
        <w:rPr>
          <w:rFonts w:ascii="Times New Roman" w:hAnsi="Times New Roman" w:cs="Times New Roman"/>
          <w:bCs/>
          <w:i/>
          <w:sz w:val="24"/>
          <w:szCs w:val="24"/>
        </w:rPr>
        <w:t>(при необходимости)</w:t>
      </w:r>
    </w:p>
    <w:p w14:paraId="1C8F358B" w14:textId="77777777" w:rsidR="00B66D7E" w:rsidRPr="00C26CD2" w:rsidRDefault="00B66D7E" w:rsidP="00B66D7E">
      <w:pPr>
        <w:spacing w:line="276" w:lineRule="auto"/>
        <w:ind w:firstLine="709"/>
        <w:contextualSpacing/>
        <w:jc w:val="both"/>
        <w:rPr>
          <w:rFonts w:ascii="Times New Roman" w:hAnsi="Times New Roman" w:cs="Times New Roman"/>
          <w:bCs/>
          <w:iCs/>
          <w:sz w:val="24"/>
          <w:szCs w:val="24"/>
        </w:rPr>
      </w:pPr>
      <w:r w:rsidRPr="00C26CD2">
        <w:rPr>
          <w:rFonts w:ascii="Times New Roman" w:hAnsi="Times New Roman" w:cs="Times New Roman"/>
          <w:bCs/>
          <w:iCs/>
          <w:sz w:val="24"/>
          <w:szCs w:val="24"/>
        </w:rPr>
        <w:t>1.</w:t>
      </w:r>
      <w:r w:rsidRPr="00C26CD2">
        <w:rPr>
          <w:rFonts w:ascii="Times New Roman" w:hAnsi="Times New Roman" w:cs="Times New Roman"/>
          <w:b/>
          <w:iCs/>
          <w:sz w:val="24"/>
          <w:szCs w:val="24"/>
        </w:rPr>
        <w:t xml:space="preserve"> </w:t>
      </w:r>
      <w:r w:rsidRPr="00C26CD2">
        <w:rPr>
          <w:rFonts w:ascii="Times New Roman" w:hAnsi="Times New Roman" w:cs="Times New Roman"/>
          <w:bCs/>
          <w:iCs/>
          <w:sz w:val="24"/>
          <w:szCs w:val="24"/>
        </w:rPr>
        <w:t>Наименование.</w:t>
      </w:r>
    </w:p>
    <w:p w14:paraId="3D05D735" w14:textId="77777777" w:rsidR="00B66D7E" w:rsidRPr="00C26CD2" w:rsidRDefault="00B66D7E" w:rsidP="00B66D7E">
      <w:pPr>
        <w:spacing w:after="200" w:line="276" w:lineRule="auto"/>
        <w:ind w:firstLine="709"/>
        <w:jc w:val="both"/>
        <w:rPr>
          <w:rFonts w:ascii="Times New Roman" w:hAnsi="Times New Roman" w:cs="Times New Roman"/>
          <w:bCs/>
          <w:i/>
          <w:sz w:val="24"/>
          <w:szCs w:val="24"/>
        </w:rPr>
      </w:pPr>
      <w:r w:rsidRPr="00C26CD2">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241DF18F" w14:textId="77777777" w:rsidR="00B66D7E" w:rsidRPr="00C26CD2" w:rsidRDefault="00B66D7E" w:rsidP="00B66D7E">
      <w:pPr>
        <w:pStyle w:val="1f"/>
        <w:rPr>
          <w:rFonts w:ascii="Times New Roman" w:hAnsi="Times New Roman"/>
          <w:b w:val="0"/>
          <w:bCs w:val="0"/>
        </w:rPr>
      </w:pPr>
      <w:r w:rsidRPr="00C26CD2">
        <w:rPr>
          <w:rFonts w:ascii="Times New Roman" w:hAnsi="Times New Roman"/>
        </w:rPr>
        <w:t xml:space="preserve">4. Контроль и оценка результатов освоения </w:t>
      </w:r>
      <w:r w:rsidRPr="00C26CD2">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4"/>
        <w:gridCol w:w="5461"/>
        <w:gridCol w:w="2866"/>
      </w:tblGrid>
      <w:tr w:rsidR="00B66D7E" w:rsidRPr="00C26CD2" w14:paraId="297187C0" w14:textId="77777777" w:rsidTr="007A395C">
        <w:trPr>
          <w:trHeight w:val="23"/>
        </w:trPr>
        <w:tc>
          <w:tcPr>
            <w:tcW w:w="799" w:type="pct"/>
          </w:tcPr>
          <w:p w14:paraId="2BC8C49B" w14:textId="77777777" w:rsidR="00B66D7E" w:rsidRPr="00C26CD2" w:rsidRDefault="00B66D7E" w:rsidP="007A395C">
            <w:pPr>
              <w:suppressAutoHyphens/>
              <w:contextualSpacing/>
              <w:jc w:val="center"/>
              <w:rPr>
                <w:rFonts w:ascii="Times New Roman" w:hAnsi="Times New Roman" w:cs="Times New Roman"/>
                <w:b/>
                <w:iCs/>
                <w:sz w:val="24"/>
                <w:szCs w:val="24"/>
              </w:rPr>
            </w:pPr>
            <w:r w:rsidRPr="00C26CD2">
              <w:rPr>
                <w:rFonts w:ascii="Times New Roman" w:hAnsi="Times New Roman" w:cs="Times New Roman"/>
                <w:b/>
                <w:iCs/>
                <w:sz w:val="24"/>
                <w:szCs w:val="24"/>
              </w:rPr>
              <w:t>Код ПК, ОК</w:t>
            </w:r>
          </w:p>
        </w:tc>
        <w:tc>
          <w:tcPr>
            <w:tcW w:w="2755" w:type="pct"/>
            <w:vAlign w:val="center"/>
          </w:tcPr>
          <w:p w14:paraId="502B36FD" w14:textId="77777777" w:rsidR="00B66D7E" w:rsidRPr="00C26CD2" w:rsidRDefault="00B66D7E" w:rsidP="007A395C">
            <w:pPr>
              <w:suppressAutoHyphens/>
              <w:contextualSpacing/>
              <w:jc w:val="center"/>
              <w:rPr>
                <w:rFonts w:ascii="Times New Roman" w:hAnsi="Times New Roman" w:cs="Times New Roman"/>
                <w:b/>
                <w:sz w:val="24"/>
                <w:szCs w:val="24"/>
              </w:rPr>
            </w:pPr>
            <w:r w:rsidRPr="00C26CD2">
              <w:rPr>
                <w:rFonts w:ascii="Times New Roman" w:hAnsi="Times New Roman" w:cs="Times New Roman"/>
                <w:b/>
                <w:iCs/>
                <w:sz w:val="24"/>
                <w:szCs w:val="24"/>
              </w:rPr>
              <w:t xml:space="preserve">Критерии оценки результата </w:t>
            </w:r>
            <w:r w:rsidRPr="00C26CD2">
              <w:rPr>
                <w:rFonts w:ascii="Times New Roman" w:hAnsi="Times New Roman" w:cs="Times New Roman"/>
                <w:b/>
                <w:iCs/>
                <w:sz w:val="24"/>
                <w:szCs w:val="24"/>
              </w:rPr>
              <w:br/>
              <w:t>(показатели освоенности компетенций)</w:t>
            </w:r>
          </w:p>
        </w:tc>
        <w:tc>
          <w:tcPr>
            <w:tcW w:w="1446" w:type="pct"/>
            <w:vAlign w:val="center"/>
          </w:tcPr>
          <w:p w14:paraId="24E96918" w14:textId="77777777" w:rsidR="00B66D7E" w:rsidRPr="00C26CD2" w:rsidRDefault="00B66D7E" w:rsidP="007A395C">
            <w:pPr>
              <w:suppressAutoHyphens/>
              <w:contextualSpacing/>
              <w:jc w:val="center"/>
              <w:rPr>
                <w:rFonts w:ascii="Times New Roman" w:hAnsi="Times New Roman" w:cs="Times New Roman"/>
                <w:b/>
                <w:sz w:val="24"/>
                <w:szCs w:val="24"/>
              </w:rPr>
            </w:pPr>
            <w:r w:rsidRPr="00C26CD2">
              <w:rPr>
                <w:rFonts w:ascii="Times New Roman" w:hAnsi="Times New Roman" w:cs="Times New Roman"/>
                <w:b/>
                <w:sz w:val="24"/>
                <w:szCs w:val="24"/>
              </w:rPr>
              <w:t>Формы контроля и методы оценки</w:t>
            </w:r>
            <w:r w:rsidRPr="00C26CD2">
              <w:rPr>
                <w:rStyle w:val="af3"/>
                <w:rFonts w:ascii="Times New Roman" w:hAnsi="Times New Roman"/>
                <w:b/>
                <w:sz w:val="24"/>
                <w:szCs w:val="24"/>
              </w:rPr>
              <w:footnoteReference w:id="13"/>
            </w:r>
          </w:p>
        </w:tc>
      </w:tr>
      <w:tr w:rsidR="00B66D7E" w:rsidRPr="00C26CD2" w14:paraId="4CBB2322" w14:textId="77777777" w:rsidTr="007A395C">
        <w:trPr>
          <w:trHeight w:val="23"/>
        </w:trPr>
        <w:tc>
          <w:tcPr>
            <w:tcW w:w="799" w:type="pct"/>
          </w:tcPr>
          <w:p w14:paraId="037195EA" w14:textId="77777777" w:rsidR="00B66D7E" w:rsidRPr="00C26CD2" w:rsidRDefault="00B66D7E" w:rsidP="007A395C">
            <w:pPr>
              <w:suppressAutoHyphens/>
              <w:contextualSpacing/>
              <w:rPr>
                <w:rFonts w:ascii="Times New Roman" w:hAnsi="Times New Roman" w:cs="Times New Roman"/>
                <w:i/>
                <w:sz w:val="24"/>
                <w:szCs w:val="24"/>
              </w:rPr>
            </w:pPr>
            <w:r w:rsidRPr="00C26CD2">
              <w:rPr>
                <w:rFonts w:ascii="Times New Roman" w:hAnsi="Times New Roman" w:cs="Times New Roman"/>
                <w:i/>
                <w:sz w:val="24"/>
                <w:szCs w:val="24"/>
              </w:rPr>
              <w:t>ПК Х.Х.Х</w:t>
            </w:r>
          </w:p>
          <w:p w14:paraId="3790D839" w14:textId="77777777" w:rsidR="00B66D7E" w:rsidRPr="00C26CD2" w:rsidRDefault="00B66D7E" w:rsidP="007A395C">
            <w:pPr>
              <w:suppressAutoHyphens/>
              <w:contextualSpacing/>
              <w:rPr>
                <w:rFonts w:ascii="Times New Roman" w:hAnsi="Times New Roman" w:cs="Times New Roman"/>
                <w:i/>
                <w:sz w:val="24"/>
                <w:szCs w:val="24"/>
              </w:rPr>
            </w:pPr>
            <w:r w:rsidRPr="00C26CD2">
              <w:rPr>
                <w:rFonts w:ascii="Times New Roman" w:hAnsi="Times New Roman" w:cs="Times New Roman"/>
                <w:i/>
                <w:sz w:val="24"/>
                <w:szCs w:val="24"/>
              </w:rPr>
              <w:t>ОК ХХ.Х</w:t>
            </w:r>
          </w:p>
        </w:tc>
        <w:tc>
          <w:tcPr>
            <w:tcW w:w="2755" w:type="pct"/>
          </w:tcPr>
          <w:p w14:paraId="4AC3CE9C" w14:textId="77777777" w:rsidR="00B66D7E" w:rsidRPr="00C26CD2" w:rsidRDefault="00B66D7E" w:rsidP="007A395C">
            <w:pPr>
              <w:suppressAutoHyphens/>
              <w:contextualSpacing/>
              <w:rPr>
                <w:rFonts w:ascii="Times New Roman" w:hAnsi="Times New Roman" w:cs="Times New Roman"/>
                <w:i/>
                <w:sz w:val="24"/>
                <w:szCs w:val="24"/>
              </w:rPr>
            </w:pPr>
            <w:r w:rsidRPr="00C26CD2">
              <w:rPr>
                <w:rFonts w:ascii="Times New Roman" w:hAnsi="Times New Roman" w:cs="Times New Roman"/>
                <w:i/>
                <w:sz w:val="24"/>
                <w:szCs w:val="24"/>
              </w:rPr>
              <w:t xml:space="preserve">Глагол в форме настоящего времени 3 лица – обучающийся что делает… </w:t>
            </w:r>
            <w:r w:rsidRPr="00C26CD2">
              <w:rPr>
                <w:rFonts w:ascii="Times New Roman" w:hAnsi="Times New Roman" w:cs="Times New Roman"/>
                <w:i/>
                <w:iCs/>
                <w:sz w:val="24"/>
                <w:szCs w:val="24"/>
              </w:rPr>
              <w:t>конкретные действия, выполняемые студентом, освоившим данную компетенцию</w:t>
            </w:r>
          </w:p>
        </w:tc>
        <w:tc>
          <w:tcPr>
            <w:tcW w:w="1446" w:type="pct"/>
            <w:vMerge w:val="restart"/>
          </w:tcPr>
          <w:p w14:paraId="54DA1096" w14:textId="77777777" w:rsidR="00B66D7E" w:rsidRPr="00C26CD2" w:rsidRDefault="00B66D7E" w:rsidP="007A395C">
            <w:pPr>
              <w:suppressAutoHyphens/>
              <w:contextualSpacing/>
              <w:rPr>
                <w:rFonts w:ascii="Times New Roman" w:hAnsi="Times New Roman" w:cs="Times New Roman"/>
                <w:i/>
                <w:sz w:val="24"/>
                <w:szCs w:val="24"/>
              </w:rPr>
            </w:pPr>
            <w:r w:rsidRPr="00C26CD2">
              <w:rPr>
                <w:rFonts w:ascii="Times New Roman" w:hAnsi="Times New Roman" w:cs="Times New Roman"/>
                <w:i/>
                <w:sz w:val="24"/>
                <w:szCs w:val="24"/>
              </w:rPr>
              <w:t xml:space="preserve">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w:t>
            </w:r>
            <w:r w:rsidRPr="00C26CD2">
              <w:rPr>
                <w:rFonts w:ascii="Times New Roman" w:hAnsi="Times New Roman" w:cs="Times New Roman"/>
                <w:i/>
                <w:sz w:val="24"/>
                <w:szCs w:val="24"/>
              </w:rPr>
              <w:lastRenderedPageBreak/>
              <w:t>ситуационных задач, оценка тестового контроля.</w:t>
            </w:r>
          </w:p>
        </w:tc>
      </w:tr>
      <w:tr w:rsidR="00B66D7E" w:rsidRPr="00C26CD2" w14:paraId="15ACD532" w14:textId="77777777" w:rsidTr="007A395C">
        <w:trPr>
          <w:trHeight w:val="23"/>
        </w:trPr>
        <w:tc>
          <w:tcPr>
            <w:tcW w:w="799" w:type="pct"/>
          </w:tcPr>
          <w:p w14:paraId="423FA49F" w14:textId="77777777" w:rsidR="00B66D7E" w:rsidRPr="00C26CD2" w:rsidRDefault="00B66D7E" w:rsidP="007A395C">
            <w:pPr>
              <w:suppressAutoHyphens/>
              <w:contextualSpacing/>
              <w:rPr>
                <w:rFonts w:ascii="Times New Roman" w:hAnsi="Times New Roman" w:cs="Times New Roman"/>
                <w:i/>
                <w:sz w:val="24"/>
                <w:szCs w:val="24"/>
              </w:rPr>
            </w:pPr>
            <w:r w:rsidRPr="00C26CD2">
              <w:rPr>
                <w:rFonts w:ascii="Times New Roman" w:hAnsi="Times New Roman" w:cs="Times New Roman"/>
                <w:i/>
                <w:sz w:val="24"/>
                <w:szCs w:val="24"/>
              </w:rPr>
              <w:t>ПК Х.Х.Х</w:t>
            </w:r>
          </w:p>
          <w:p w14:paraId="1E9B365D" w14:textId="77777777" w:rsidR="00B66D7E" w:rsidRPr="00C26CD2" w:rsidRDefault="00B66D7E" w:rsidP="007A395C">
            <w:pPr>
              <w:suppressAutoHyphens/>
              <w:contextualSpacing/>
              <w:rPr>
                <w:rFonts w:ascii="Times New Roman" w:hAnsi="Times New Roman" w:cs="Times New Roman"/>
                <w:i/>
                <w:sz w:val="24"/>
                <w:szCs w:val="24"/>
              </w:rPr>
            </w:pPr>
            <w:r w:rsidRPr="00C26CD2">
              <w:rPr>
                <w:rFonts w:ascii="Times New Roman" w:hAnsi="Times New Roman" w:cs="Times New Roman"/>
                <w:i/>
                <w:sz w:val="24"/>
                <w:szCs w:val="24"/>
              </w:rPr>
              <w:t>ОК ХХ.Х</w:t>
            </w:r>
          </w:p>
        </w:tc>
        <w:tc>
          <w:tcPr>
            <w:tcW w:w="2755" w:type="pct"/>
          </w:tcPr>
          <w:p w14:paraId="43815604" w14:textId="77777777" w:rsidR="00B66D7E" w:rsidRPr="00C26CD2" w:rsidRDefault="00B66D7E" w:rsidP="007A395C">
            <w:pPr>
              <w:suppressAutoHyphens/>
              <w:contextualSpacing/>
              <w:rPr>
                <w:rFonts w:ascii="Times New Roman" w:hAnsi="Times New Roman" w:cs="Times New Roman"/>
                <w:i/>
                <w:sz w:val="24"/>
                <w:szCs w:val="24"/>
              </w:rPr>
            </w:pPr>
            <w:r w:rsidRPr="00C26CD2">
              <w:rPr>
                <w:rFonts w:ascii="Times New Roman" w:hAnsi="Times New Roman" w:cs="Times New Roman"/>
                <w:i/>
                <w:sz w:val="24"/>
                <w:szCs w:val="24"/>
              </w:rPr>
              <w:t xml:space="preserve">Глагол в форме настоящего времени 3 лица – обучающийся что делает… </w:t>
            </w:r>
            <w:r w:rsidRPr="00C26CD2">
              <w:rPr>
                <w:rFonts w:ascii="Times New Roman" w:hAnsi="Times New Roman" w:cs="Times New Roman"/>
                <w:i/>
                <w:iCs/>
                <w:sz w:val="24"/>
                <w:szCs w:val="24"/>
              </w:rPr>
              <w:t>конкретные действия, выполняемые студентом, освоившим данную компетенцию</w:t>
            </w:r>
          </w:p>
        </w:tc>
        <w:tc>
          <w:tcPr>
            <w:tcW w:w="1446" w:type="pct"/>
            <w:vMerge/>
          </w:tcPr>
          <w:p w14:paraId="53CDB530" w14:textId="77777777" w:rsidR="00B66D7E" w:rsidRPr="00C26CD2" w:rsidDel="009D5E3A" w:rsidRDefault="00B66D7E" w:rsidP="007A395C">
            <w:pPr>
              <w:suppressAutoHyphens/>
              <w:contextualSpacing/>
              <w:rPr>
                <w:rFonts w:ascii="Times New Roman" w:hAnsi="Times New Roman" w:cs="Times New Roman"/>
                <w:i/>
                <w:sz w:val="24"/>
                <w:szCs w:val="24"/>
              </w:rPr>
            </w:pPr>
          </w:p>
        </w:tc>
      </w:tr>
      <w:tr w:rsidR="00B66D7E" w:rsidRPr="00C26CD2" w14:paraId="5B27308C" w14:textId="77777777" w:rsidTr="007A395C">
        <w:trPr>
          <w:trHeight w:val="23"/>
        </w:trPr>
        <w:tc>
          <w:tcPr>
            <w:tcW w:w="799" w:type="pct"/>
          </w:tcPr>
          <w:p w14:paraId="227BA214" w14:textId="77777777" w:rsidR="00B66D7E" w:rsidRPr="00C26CD2" w:rsidRDefault="00B66D7E" w:rsidP="007A395C">
            <w:pPr>
              <w:suppressAutoHyphens/>
              <w:contextualSpacing/>
              <w:rPr>
                <w:rFonts w:ascii="Times New Roman" w:hAnsi="Times New Roman" w:cs="Times New Roman"/>
                <w:i/>
                <w:sz w:val="24"/>
                <w:szCs w:val="24"/>
              </w:rPr>
            </w:pPr>
            <w:r w:rsidRPr="00C26CD2">
              <w:rPr>
                <w:rFonts w:ascii="Times New Roman" w:hAnsi="Times New Roman" w:cs="Times New Roman"/>
                <w:i/>
                <w:sz w:val="24"/>
                <w:szCs w:val="24"/>
              </w:rPr>
              <w:t>ПК Х.Х.Х</w:t>
            </w:r>
          </w:p>
          <w:p w14:paraId="7C05949B" w14:textId="77777777" w:rsidR="00B66D7E" w:rsidRPr="00C26CD2" w:rsidRDefault="00B66D7E" w:rsidP="007A395C">
            <w:pPr>
              <w:suppressAutoHyphens/>
              <w:contextualSpacing/>
              <w:rPr>
                <w:rFonts w:ascii="Times New Roman" w:hAnsi="Times New Roman" w:cs="Times New Roman"/>
                <w:i/>
                <w:sz w:val="24"/>
                <w:szCs w:val="24"/>
              </w:rPr>
            </w:pPr>
            <w:r w:rsidRPr="00C26CD2">
              <w:rPr>
                <w:rFonts w:ascii="Times New Roman" w:hAnsi="Times New Roman" w:cs="Times New Roman"/>
                <w:i/>
                <w:sz w:val="24"/>
                <w:szCs w:val="24"/>
              </w:rPr>
              <w:t>ОК ХХ.Х</w:t>
            </w:r>
          </w:p>
        </w:tc>
        <w:tc>
          <w:tcPr>
            <w:tcW w:w="2755" w:type="pct"/>
          </w:tcPr>
          <w:p w14:paraId="7D22F91D" w14:textId="77777777" w:rsidR="00B66D7E" w:rsidRPr="00C26CD2" w:rsidRDefault="00B66D7E" w:rsidP="007A395C">
            <w:pPr>
              <w:suppressAutoHyphens/>
              <w:contextualSpacing/>
              <w:rPr>
                <w:rFonts w:ascii="Times New Roman" w:hAnsi="Times New Roman" w:cs="Times New Roman"/>
                <w:i/>
                <w:sz w:val="24"/>
                <w:szCs w:val="24"/>
              </w:rPr>
            </w:pPr>
            <w:r w:rsidRPr="00C26CD2">
              <w:rPr>
                <w:rFonts w:ascii="Times New Roman" w:hAnsi="Times New Roman" w:cs="Times New Roman"/>
                <w:i/>
                <w:sz w:val="24"/>
                <w:szCs w:val="24"/>
              </w:rPr>
              <w:t xml:space="preserve">Глагол в форме настоящего времени 3 лица – обучающийся что делает… </w:t>
            </w:r>
            <w:r w:rsidRPr="00C26CD2">
              <w:rPr>
                <w:rFonts w:ascii="Times New Roman" w:hAnsi="Times New Roman" w:cs="Times New Roman"/>
                <w:i/>
                <w:iCs/>
                <w:sz w:val="24"/>
                <w:szCs w:val="24"/>
              </w:rPr>
              <w:t>конкретные действия, выполняемые студентом, освоившим данную компетенцию</w:t>
            </w:r>
          </w:p>
        </w:tc>
        <w:tc>
          <w:tcPr>
            <w:tcW w:w="1446" w:type="pct"/>
            <w:vMerge/>
          </w:tcPr>
          <w:p w14:paraId="41BBC2A6" w14:textId="77777777" w:rsidR="00B66D7E" w:rsidRPr="00C26CD2" w:rsidRDefault="00B66D7E" w:rsidP="007A395C">
            <w:pPr>
              <w:suppressAutoHyphens/>
              <w:contextualSpacing/>
              <w:rPr>
                <w:rFonts w:ascii="Times New Roman" w:hAnsi="Times New Roman" w:cs="Times New Roman"/>
                <w:i/>
                <w:sz w:val="24"/>
                <w:szCs w:val="24"/>
              </w:rPr>
            </w:pPr>
          </w:p>
        </w:tc>
      </w:tr>
      <w:tr w:rsidR="00B66D7E" w:rsidRPr="00C26CD2" w14:paraId="4DEBDBC0" w14:textId="77777777" w:rsidTr="007A395C">
        <w:trPr>
          <w:trHeight w:val="23"/>
        </w:trPr>
        <w:tc>
          <w:tcPr>
            <w:tcW w:w="799" w:type="pct"/>
          </w:tcPr>
          <w:p w14:paraId="097E4753" w14:textId="77777777" w:rsidR="00B66D7E" w:rsidRPr="00C26CD2" w:rsidRDefault="00B66D7E" w:rsidP="007A395C">
            <w:pPr>
              <w:suppressAutoHyphens/>
              <w:contextualSpacing/>
              <w:rPr>
                <w:rFonts w:ascii="Times New Roman" w:hAnsi="Times New Roman" w:cs="Times New Roman"/>
                <w:i/>
                <w:sz w:val="24"/>
                <w:szCs w:val="24"/>
              </w:rPr>
            </w:pPr>
            <w:r w:rsidRPr="00C26CD2">
              <w:rPr>
                <w:rFonts w:ascii="Times New Roman" w:hAnsi="Times New Roman" w:cs="Times New Roman"/>
                <w:i/>
                <w:sz w:val="24"/>
                <w:szCs w:val="24"/>
              </w:rPr>
              <w:lastRenderedPageBreak/>
              <w:t>ПК Х.Х.Х</w:t>
            </w:r>
          </w:p>
          <w:p w14:paraId="4C82F42C" w14:textId="77777777" w:rsidR="00B66D7E" w:rsidRPr="00C26CD2" w:rsidRDefault="00B66D7E" w:rsidP="007A395C">
            <w:pPr>
              <w:suppressAutoHyphens/>
              <w:contextualSpacing/>
              <w:rPr>
                <w:rFonts w:ascii="Times New Roman" w:hAnsi="Times New Roman" w:cs="Times New Roman"/>
                <w:i/>
                <w:sz w:val="24"/>
                <w:szCs w:val="24"/>
              </w:rPr>
            </w:pPr>
            <w:r w:rsidRPr="00C26CD2">
              <w:rPr>
                <w:rFonts w:ascii="Times New Roman" w:hAnsi="Times New Roman" w:cs="Times New Roman"/>
                <w:i/>
                <w:sz w:val="24"/>
                <w:szCs w:val="24"/>
              </w:rPr>
              <w:t>ОК ХХ.Х</w:t>
            </w:r>
          </w:p>
        </w:tc>
        <w:tc>
          <w:tcPr>
            <w:tcW w:w="2755" w:type="pct"/>
          </w:tcPr>
          <w:p w14:paraId="56DE1E97" w14:textId="77777777" w:rsidR="00B66D7E" w:rsidRPr="00C26CD2" w:rsidRDefault="00B66D7E" w:rsidP="007A395C">
            <w:pPr>
              <w:suppressAutoHyphens/>
              <w:contextualSpacing/>
              <w:rPr>
                <w:rFonts w:ascii="Times New Roman" w:hAnsi="Times New Roman" w:cs="Times New Roman"/>
                <w:i/>
                <w:sz w:val="24"/>
                <w:szCs w:val="24"/>
              </w:rPr>
            </w:pPr>
            <w:r w:rsidRPr="00C26CD2">
              <w:rPr>
                <w:rFonts w:ascii="Times New Roman" w:hAnsi="Times New Roman" w:cs="Times New Roman"/>
                <w:i/>
                <w:sz w:val="24"/>
                <w:szCs w:val="24"/>
              </w:rPr>
              <w:t xml:space="preserve">Глагол в форме настоящего времени 3 лица – обучающийся что делает… </w:t>
            </w:r>
            <w:r w:rsidRPr="00C26CD2">
              <w:rPr>
                <w:rFonts w:ascii="Times New Roman" w:hAnsi="Times New Roman" w:cs="Times New Roman"/>
                <w:i/>
                <w:iCs/>
                <w:sz w:val="24"/>
                <w:szCs w:val="24"/>
              </w:rPr>
              <w:t>конкретные действия, выполняемые студентом, освоившим данную компетенцию</w:t>
            </w:r>
          </w:p>
        </w:tc>
        <w:tc>
          <w:tcPr>
            <w:tcW w:w="1446" w:type="pct"/>
            <w:vMerge/>
          </w:tcPr>
          <w:p w14:paraId="22486232" w14:textId="77777777" w:rsidR="00B66D7E" w:rsidRPr="00C26CD2" w:rsidDel="009D5E3A" w:rsidRDefault="00B66D7E" w:rsidP="007A395C">
            <w:pPr>
              <w:suppressAutoHyphens/>
              <w:contextualSpacing/>
              <w:rPr>
                <w:rFonts w:ascii="Times New Roman" w:hAnsi="Times New Roman" w:cs="Times New Roman"/>
                <w:i/>
                <w:sz w:val="24"/>
                <w:szCs w:val="24"/>
              </w:rPr>
            </w:pPr>
          </w:p>
        </w:tc>
      </w:tr>
    </w:tbl>
    <w:p w14:paraId="6C5A2871" w14:textId="77777777" w:rsidR="00B66D7E" w:rsidRPr="00C26CD2" w:rsidRDefault="00B66D7E" w:rsidP="00B66D7E">
      <w:pPr>
        <w:rPr>
          <w:rFonts w:ascii="Times New Roman" w:hAnsi="Times New Roman" w:cs="Times New Roman"/>
          <w:b/>
          <w:bCs/>
          <w:sz w:val="24"/>
          <w:szCs w:val="24"/>
        </w:rPr>
      </w:pPr>
    </w:p>
    <w:p w14:paraId="45083DE7" w14:textId="77777777" w:rsidR="001604E7" w:rsidRPr="00C26CD2" w:rsidRDefault="001604E7" w:rsidP="00F53FDC">
      <w:pPr>
        <w:jc w:val="right"/>
        <w:rPr>
          <w:rFonts w:ascii="Times New Roman" w:hAnsi="Times New Roman" w:cs="Times New Roman"/>
          <w:b/>
          <w:bCs/>
          <w:sz w:val="24"/>
          <w:szCs w:val="24"/>
        </w:rPr>
      </w:pPr>
    </w:p>
    <w:sectPr w:rsidR="001604E7" w:rsidRPr="00C26CD2" w:rsidSect="009B4C40">
      <w:headerReference w:type="even" r:id="rId26"/>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FB740" w14:textId="77777777" w:rsidR="00577B5D" w:rsidRDefault="00577B5D" w:rsidP="00A858FE">
      <w:r>
        <w:separator/>
      </w:r>
    </w:p>
  </w:endnote>
  <w:endnote w:type="continuationSeparator" w:id="0">
    <w:p w14:paraId="11BF46DF" w14:textId="77777777" w:rsidR="00577B5D" w:rsidRDefault="00577B5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B4C89" w14:textId="77777777" w:rsidR="00577B5D" w:rsidRDefault="00577B5D" w:rsidP="00A858FE">
      <w:r>
        <w:separator/>
      </w:r>
    </w:p>
  </w:footnote>
  <w:footnote w:type="continuationSeparator" w:id="0">
    <w:p w14:paraId="493B4B3D" w14:textId="77777777" w:rsidR="00577B5D" w:rsidRDefault="00577B5D"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5C373F" w:rsidRDefault="006841BF" w:rsidP="006841BF">
      <w:pPr>
        <w:pStyle w:val="af1"/>
        <w:jc w:val="both"/>
        <w:rPr>
          <w:sz w:val="18"/>
          <w:szCs w:val="18"/>
          <w:lang w:val="ru-RU"/>
        </w:rPr>
      </w:pPr>
      <w:r w:rsidRPr="005C373F">
        <w:rPr>
          <w:rStyle w:val="af3"/>
          <w:sz w:val="18"/>
          <w:szCs w:val="18"/>
        </w:rPr>
        <w:footnoteRef/>
      </w:r>
      <w:r w:rsidRPr="005C373F">
        <w:rPr>
          <w:sz w:val="18"/>
          <w:szCs w:val="18"/>
        </w:rPr>
        <w:t xml:space="preserve"> </w:t>
      </w:r>
      <w:r w:rsidRPr="005C373F">
        <w:rPr>
          <w:sz w:val="18"/>
          <w:szCs w:val="18"/>
          <w:lang w:val="ru-RU"/>
        </w:rPr>
        <w:t>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21F9BD20" w14:textId="77777777" w:rsidR="00B66D7E" w:rsidRDefault="00B66D7E" w:rsidP="00B66D7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04D93DE9" w14:textId="77777777" w:rsidR="00B66D7E" w:rsidRPr="00EB5BB1" w:rsidRDefault="00B66D7E" w:rsidP="00B66D7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3E609979" w14:textId="77777777" w:rsidR="00B66D7E" w:rsidRPr="001377B2" w:rsidRDefault="00B66D7E" w:rsidP="00B66D7E">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6A2B0123" w14:textId="77777777" w:rsidR="00B66D7E" w:rsidRDefault="00B66D7E" w:rsidP="00B66D7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0ED78AE9" w14:textId="77777777" w:rsidR="00B66D7E" w:rsidRPr="00EB5BB1" w:rsidRDefault="00B66D7E" w:rsidP="00B66D7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2AA010D3" w14:textId="77777777" w:rsidR="008324E9" w:rsidRPr="005C373F" w:rsidRDefault="008324E9" w:rsidP="008324E9">
      <w:pPr>
        <w:pStyle w:val="af1"/>
        <w:jc w:val="both"/>
        <w:rPr>
          <w:sz w:val="18"/>
          <w:szCs w:val="18"/>
          <w:lang w:val="ru-RU"/>
        </w:rPr>
      </w:pPr>
      <w:r w:rsidRPr="005C373F">
        <w:rPr>
          <w:rStyle w:val="af3"/>
          <w:sz w:val="18"/>
          <w:szCs w:val="18"/>
        </w:rPr>
        <w:footnoteRef/>
      </w:r>
      <w:r w:rsidRPr="005C373F">
        <w:rPr>
          <w:sz w:val="18"/>
          <w:szCs w:val="18"/>
        </w:rPr>
        <w:t xml:space="preserve"> </w:t>
      </w:r>
      <w:r w:rsidRPr="005C373F">
        <w:rPr>
          <w:sz w:val="18"/>
          <w:szCs w:val="18"/>
          <w:lang w:val="ru-RU"/>
        </w:rPr>
        <w:t>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6023B165" w14:textId="77777777" w:rsidR="00B66D7E" w:rsidRDefault="00B66D7E" w:rsidP="00B66D7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54596BEC" w14:textId="77777777" w:rsidR="00B66D7E" w:rsidRPr="00EB5BB1" w:rsidRDefault="00B66D7E" w:rsidP="00B66D7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058E1CB9" w14:textId="77777777" w:rsidR="00B66D7E" w:rsidRPr="005643D7" w:rsidRDefault="00B66D7E" w:rsidP="00B66D7E">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13">
    <w:p w14:paraId="37F08C78" w14:textId="77777777" w:rsidR="00B66D7E" w:rsidRPr="001377B2" w:rsidRDefault="00B66D7E" w:rsidP="00B66D7E">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8FE7B" w14:textId="77777777" w:rsidR="005C373F" w:rsidRDefault="005C373F">
    <w:pPr>
      <w:pStyle w:val="ac"/>
      <w:jc w:val="center"/>
    </w:pPr>
    <w:r>
      <w:fldChar w:fldCharType="begin"/>
    </w:r>
    <w:r>
      <w:instrText xml:space="preserve"> PAGE   \* MERGEFORMAT </w:instrText>
    </w:r>
    <w:r>
      <w:fldChar w:fldCharType="separate"/>
    </w:r>
    <w:r>
      <w:rPr>
        <w:noProof/>
      </w:rPr>
      <w:t>48</w:t>
    </w:r>
    <w:r>
      <w:rPr>
        <w:noProof/>
      </w:rPr>
      <w:fldChar w:fldCharType="end"/>
    </w:r>
  </w:p>
  <w:p w14:paraId="1507829D" w14:textId="77777777" w:rsidR="005C373F" w:rsidRDefault="005C373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3136218"/>
      <w:docPartObj>
        <w:docPartGallery w:val="Page Numbers (Top of Page)"/>
        <w:docPartUnique/>
      </w:docPartObj>
    </w:sdtPr>
    <w:sdtEndPr/>
    <w:sdtContent>
      <w:p w14:paraId="633A9D78" w14:textId="77777777" w:rsidR="005C373F" w:rsidRDefault="005C373F">
        <w:pPr>
          <w:pStyle w:val="ac"/>
          <w:jc w:val="center"/>
        </w:pPr>
        <w:r>
          <w:fldChar w:fldCharType="begin"/>
        </w:r>
        <w:r>
          <w:instrText>PAGE   \* MERGEFORMAT</w:instrText>
        </w:r>
        <w:r>
          <w:fldChar w:fldCharType="separate"/>
        </w:r>
        <w:r>
          <w:rPr>
            <w:noProof/>
          </w:rPr>
          <w:t>14</w:t>
        </w:r>
        <w:r>
          <w:fldChar w:fldCharType="end"/>
        </w:r>
      </w:p>
    </w:sdtContent>
  </w:sdt>
  <w:p w14:paraId="5AB7E3FA" w14:textId="77777777" w:rsidR="005C373F" w:rsidRDefault="005C373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D1BA3" w14:textId="77777777" w:rsidR="005C373F" w:rsidRDefault="005C373F">
    <w:pPr>
      <w:pStyle w:val="ac"/>
      <w:jc w:val="center"/>
    </w:pPr>
    <w:r>
      <w:fldChar w:fldCharType="begin"/>
    </w:r>
    <w:r>
      <w:instrText xml:space="preserve"> PAGE   \* MERGEFORMAT </w:instrText>
    </w:r>
    <w:r>
      <w:fldChar w:fldCharType="separate"/>
    </w:r>
    <w:r>
      <w:rPr>
        <w:noProof/>
      </w:rPr>
      <w:t>48</w:t>
    </w:r>
    <w:r>
      <w:rPr>
        <w:noProof/>
      </w:rPr>
      <w:fldChar w:fldCharType="end"/>
    </w:r>
  </w:p>
  <w:p w14:paraId="64AA34C6" w14:textId="77777777" w:rsidR="005C373F" w:rsidRDefault="005C373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2785346"/>
      <w:docPartObj>
        <w:docPartGallery w:val="Page Numbers (Top of Page)"/>
        <w:docPartUnique/>
      </w:docPartObj>
    </w:sdtPr>
    <w:sdtEndPr/>
    <w:sdtContent>
      <w:p w14:paraId="48E2AAE9" w14:textId="77777777" w:rsidR="005C373F" w:rsidRDefault="005C373F">
        <w:pPr>
          <w:pStyle w:val="ac"/>
          <w:jc w:val="center"/>
        </w:pPr>
        <w:r>
          <w:fldChar w:fldCharType="begin"/>
        </w:r>
        <w:r>
          <w:instrText>PAGE   \* MERGEFORMAT</w:instrText>
        </w:r>
        <w:r>
          <w:fldChar w:fldCharType="separate"/>
        </w:r>
        <w:r>
          <w:rPr>
            <w:noProof/>
          </w:rPr>
          <w:t>14</w:t>
        </w:r>
        <w:r>
          <w:fldChar w:fldCharType="end"/>
        </w:r>
      </w:p>
    </w:sdtContent>
  </w:sdt>
  <w:p w14:paraId="3AC376E6" w14:textId="77777777" w:rsidR="005C373F" w:rsidRDefault="005C373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26518" w14:textId="77777777" w:rsidR="005C373F" w:rsidRDefault="005C373F">
    <w:pPr>
      <w:pStyle w:val="ac"/>
      <w:jc w:val="center"/>
    </w:pPr>
    <w:r>
      <w:fldChar w:fldCharType="begin"/>
    </w:r>
    <w:r>
      <w:instrText xml:space="preserve"> PAGE   \* MERGEFORMAT </w:instrText>
    </w:r>
    <w:r>
      <w:fldChar w:fldCharType="separate"/>
    </w:r>
    <w:r>
      <w:rPr>
        <w:noProof/>
      </w:rPr>
      <w:t>48</w:t>
    </w:r>
    <w:r>
      <w:rPr>
        <w:noProof/>
      </w:rPr>
      <w:fldChar w:fldCharType="end"/>
    </w:r>
  </w:p>
  <w:p w14:paraId="366D19F8" w14:textId="77777777" w:rsidR="005C373F" w:rsidRDefault="005C373F">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2456946"/>
      <w:docPartObj>
        <w:docPartGallery w:val="Page Numbers (Top of Page)"/>
        <w:docPartUnique/>
      </w:docPartObj>
    </w:sdtPr>
    <w:sdtEndPr/>
    <w:sdtContent>
      <w:p w14:paraId="54421925" w14:textId="77777777" w:rsidR="005C373F" w:rsidRDefault="005C373F">
        <w:pPr>
          <w:pStyle w:val="ac"/>
          <w:jc w:val="center"/>
        </w:pPr>
        <w:r>
          <w:fldChar w:fldCharType="begin"/>
        </w:r>
        <w:r>
          <w:instrText>PAGE   \* MERGEFORMAT</w:instrText>
        </w:r>
        <w:r>
          <w:fldChar w:fldCharType="separate"/>
        </w:r>
        <w:r>
          <w:rPr>
            <w:noProof/>
          </w:rPr>
          <w:t>14</w:t>
        </w:r>
        <w:r>
          <w:fldChar w:fldCharType="end"/>
        </w:r>
      </w:p>
    </w:sdtContent>
  </w:sdt>
  <w:p w14:paraId="06CB8B71" w14:textId="77777777" w:rsidR="005C373F" w:rsidRDefault="005C373F">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157CE"/>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1B0660D"/>
    <w:multiLevelType w:val="hybridMultilevel"/>
    <w:tmpl w:val="E4343D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024294"/>
    <w:multiLevelType w:val="hybridMultilevel"/>
    <w:tmpl w:val="E4343D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3BA7F47"/>
    <w:multiLevelType w:val="hybridMultilevel"/>
    <w:tmpl w:val="692AC728"/>
    <w:lvl w:ilvl="0" w:tplc="D3945748">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AEC7DD4"/>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4FA3E33"/>
    <w:multiLevelType w:val="hybridMultilevel"/>
    <w:tmpl w:val="E4343D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C0014C"/>
    <w:multiLevelType w:val="multilevel"/>
    <w:tmpl w:val="7A4C306C"/>
    <w:lvl w:ilvl="0">
      <w:start w:val="1"/>
      <w:numFmt w:val="decimal"/>
      <w:lvlText w:val="%1."/>
      <w:lvlJc w:val="left"/>
      <w:pPr>
        <w:ind w:left="720" w:hanging="360"/>
      </w:pPr>
      <w:rPr>
        <w:rFonts w:hint="default"/>
      </w:rPr>
    </w:lvl>
    <w:lvl w:ilvl="1">
      <w:start w:val="2"/>
      <w:numFmt w:val="decimal"/>
      <w:isLgl/>
      <w:lvlText w:val="%1.%2."/>
      <w:lvlJc w:val="left"/>
      <w:pPr>
        <w:ind w:left="1140" w:hanging="60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C38185C"/>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8903DF1"/>
    <w:multiLevelType w:val="hybridMultilevel"/>
    <w:tmpl w:val="256624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DF1C69"/>
    <w:multiLevelType w:val="hybridMultilevel"/>
    <w:tmpl w:val="E4343D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4E46115A"/>
    <w:multiLevelType w:val="multilevel"/>
    <w:tmpl w:val="7A4C306C"/>
    <w:lvl w:ilvl="0">
      <w:start w:val="1"/>
      <w:numFmt w:val="decimal"/>
      <w:lvlText w:val="%1."/>
      <w:lvlJc w:val="left"/>
      <w:pPr>
        <w:ind w:left="720" w:hanging="360"/>
      </w:pPr>
      <w:rPr>
        <w:rFonts w:hint="default"/>
      </w:rPr>
    </w:lvl>
    <w:lvl w:ilvl="1">
      <w:start w:val="2"/>
      <w:numFmt w:val="decimal"/>
      <w:isLgl/>
      <w:lvlText w:val="%1.%2."/>
      <w:lvlJc w:val="left"/>
      <w:pPr>
        <w:ind w:left="1140" w:hanging="60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2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DAD7EC5"/>
    <w:multiLevelType w:val="hybridMultilevel"/>
    <w:tmpl w:val="4ABC8B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2"/>
  </w:num>
  <w:num w:numId="2">
    <w:abstractNumId w:val="9"/>
  </w:num>
  <w:num w:numId="3">
    <w:abstractNumId w:val="20"/>
  </w:num>
  <w:num w:numId="4">
    <w:abstractNumId w:val="12"/>
  </w:num>
  <w:num w:numId="5">
    <w:abstractNumId w:val="6"/>
  </w:num>
  <w:num w:numId="6">
    <w:abstractNumId w:val="3"/>
  </w:num>
  <w:num w:numId="7">
    <w:abstractNumId w:val="18"/>
  </w:num>
  <w:num w:numId="8">
    <w:abstractNumId w:val="5"/>
  </w:num>
  <w:num w:numId="9">
    <w:abstractNumId w:val="14"/>
  </w:num>
  <w:num w:numId="10">
    <w:abstractNumId w:val="4"/>
  </w:num>
  <w:num w:numId="11">
    <w:abstractNumId w:val="17"/>
  </w:num>
  <w:num w:numId="12">
    <w:abstractNumId w:val="24"/>
  </w:num>
  <w:num w:numId="13">
    <w:abstractNumId w:val="23"/>
  </w:num>
  <w:num w:numId="14">
    <w:abstractNumId w:val="10"/>
  </w:num>
  <w:num w:numId="15">
    <w:abstractNumId w:val="1"/>
  </w:num>
  <w:num w:numId="16">
    <w:abstractNumId w:val="2"/>
  </w:num>
  <w:num w:numId="17">
    <w:abstractNumId w:val="16"/>
  </w:num>
  <w:num w:numId="18">
    <w:abstractNumId w:val="8"/>
  </w:num>
  <w:num w:numId="19">
    <w:abstractNumId w:val="13"/>
  </w:num>
  <w:num w:numId="20">
    <w:abstractNumId w:val="0"/>
  </w:num>
  <w:num w:numId="21">
    <w:abstractNumId w:val="15"/>
  </w:num>
  <w:num w:numId="22">
    <w:abstractNumId w:val="11"/>
  </w:num>
  <w:num w:numId="23">
    <w:abstractNumId w:val="21"/>
  </w:num>
  <w:num w:numId="24">
    <w:abstractNumId w:val="7"/>
  </w:num>
  <w:num w:numId="25">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3004"/>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25A"/>
    <w:rsid w:val="00117316"/>
    <w:rsid w:val="00117DB9"/>
    <w:rsid w:val="001244C3"/>
    <w:rsid w:val="0012761F"/>
    <w:rsid w:val="0013186F"/>
    <w:rsid w:val="00132B46"/>
    <w:rsid w:val="00133A61"/>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622A"/>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77F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750"/>
    <w:rsid w:val="00310E7E"/>
    <w:rsid w:val="00312533"/>
    <w:rsid w:val="00314663"/>
    <w:rsid w:val="003172EE"/>
    <w:rsid w:val="0032315D"/>
    <w:rsid w:val="00324B82"/>
    <w:rsid w:val="00326B77"/>
    <w:rsid w:val="00326EDA"/>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844A4"/>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11F"/>
    <w:rsid w:val="003F6821"/>
    <w:rsid w:val="003F7CE2"/>
    <w:rsid w:val="003F7D5F"/>
    <w:rsid w:val="00400709"/>
    <w:rsid w:val="00400D69"/>
    <w:rsid w:val="00412DCD"/>
    <w:rsid w:val="00413206"/>
    <w:rsid w:val="004156BF"/>
    <w:rsid w:val="00416FFF"/>
    <w:rsid w:val="00420636"/>
    <w:rsid w:val="004211E4"/>
    <w:rsid w:val="00421369"/>
    <w:rsid w:val="00421B42"/>
    <w:rsid w:val="00421DCE"/>
    <w:rsid w:val="00422305"/>
    <w:rsid w:val="004229AC"/>
    <w:rsid w:val="004324E0"/>
    <w:rsid w:val="00433CDF"/>
    <w:rsid w:val="00434DA2"/>
    <w:rsid w:val="00435C0A"/>
    <w:rsid w:val="00437EDC"/>
    <w:rsid w:val="00443FB5"/>
    <w:rsid w:val="0044451D"/>
    <w:rsid w:val="004445AA"/>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B46FF"/>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3C40"/>
    <w:rsid w:val="0051713F"/>
    <w:rsid w:val="0052763B"/>
    <w:rsid w:val="005326F4"/>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77B5D"/>
    <w:rsid w:val="0058000F"/>
    <w:rsid w:val="00583426"/>
    <w:rsid w:val="005852C3"/>
    <w:rsid w:val="00585658"/>
    <w:rsid w:val="005857F1"/>
    <w:rsid w:val="00587EB6"/>
    <w:rsid w:val="00587FF5"/>
    <w:rsid w:val="005905EF"/>
    <w:rsid w:val="00592C06"/>
    <w:rsid w:val="00594D59"/>
    <w:rsid w:val="005A07FC"/>
    <w:rsid w:val="005A2B38"/>
    <w:rsid w:val="005B2AC8"/>
    <w:rsid w:val="005C079B"/>
    <w:rsid w:val="005C373F"/>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41E6"/>
    <w:rsid w:val="0061235E"/>
    <w:rsid w:val="00615954"/>
    <w:rsid w:val="00620976"/>
    <w:rsid w:val="0062127B"/>
    <w:rsid w:val="006229A4"/>
    <w:rsid w:val="00635015"/>
    <w:rsid w:val="00636315"/>
    <w:rsid w:val="00640C5A"/>
    <w:rsid w:val="00650455"/>
    <w:rsid w:val="00656A72"/>
    <w:rsid w:val="00661BCB"/>
    <w:rsid w:val="00663DF9"/>
    <w:rsid w:val="00665678"/>
    <w:rsid w:val="006672FE"/>
    <w:rsid w:val="0067011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41F9"/>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3EB9"/>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1B80"/>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24E9"/>
    <w:rsid w:val="008336C6"/>
    <w:rsid w:val="0083567F"/>
    <w:rsid w:val="00851896"/>
    <w:rsid w:val="00857232"/>
    <w:rsid w:val="0086178E"/>
    <w:rsid w:val="00866E9A"/>
    <w:rsid w:val="0086709B"/>
    <w:rsid w:val="00870AA2"/>
    <w:rsid w:val="008714EF"/>
    <w:rsid w:val="008729B7"/>
    <w:rsid w:val="008739EF"/>
    <w:rsid w:val="00876A1A"/>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2DD6"/>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47028"/>
    <w:rsid w:val="00951D9B"/>
    <w:rsid w:val="009559C1"/>
    <w:rsid w:val="0095653B"/>
    <w:rsid w:val="00956668"/>
    <w:rsid w:val="00957653"/>
    <w:rsid w:val="00962AFE"/>
    <w:rsid w:val="009644CA"/>
    <w:rsid w:val="00967FC9"/>
    <w:rsid w:val="00985111"/>
    <w:rsid w:val="00985130"/>
    <w:rsid w:val="00986EEC"/>
    <w:rsid w:val="00987700"/>
    <w:rsid w:val="00987E61"/>
    <w:rsid w:val="00990BCD"/>
    <w:rsid w:val="0099126E"/>
    <w:rsid w:val="009A1DFB"/>
    <w:rsid w:val="009A4D9F"/>
    <w:rsid w:val="009A5AA4"/>
    <w:rsid w:val="009B20FE"/>
    <w:rsid w:val="009B4C40"/>
    <w:rsid w:val="009B6A77"/>
    <w:rsid w:val="009B7136"/>
    <w:rsid w:val="009C121E"/>
    <w:rsid w:val="009C2C4C"/>
    <w:rsid w:val="009C5AF6"/>
    <w:rsid w:val="009D116C"/>
    <w:rsid w:val="009D709B"/>
    <w:rsid w:val="009E44E8"/>
    <w:rsid w:val="009E500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4DF5"/>
    <w:rsid w:val="00A77FF8"/>
    <w:rsid w:val="00A858FE"/>
    <w:rsid w:val="00A92CA3"/>
    <w:rsid w:val="00A92DA2"/>
    <w:rsid w:val="00A936C2"/>
    <w:rsid w:val="00A94AF6"/>
    <w:rsid w:val="00A9500D"/>
    <w:rsid w:val="00AA032A"/>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66D7E"/>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262"/>
    <w:rsid w:val="00C10568"/>
    <w:rsid w:val="00C11CA7"/>
    <w:rsid w:val="00C12101"/>
    <w:rsid w:val="00C13371"/>
    <w:rsid w:val="00C162D4"/>
    <w:rsid w:val="00C17D5E"/>
    <w:rsid w:val="00C22785"/>
    <w:rsid w:val="00C26CD2"/>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10A6"/>
    <w:rsid w:val="00CC325B"/>
    <w:rsid w:val="00CC74BA"/>
    <w:rsid w:val="00CC7BD0"/>
    <w:rsid w:val="00CD0013"/>
    <w:rsid w:val="00CD2973"/>
    <w:rsid w:val="00CD4574"/>
    <w:rsid w:val="00CD7BAB"/>
    <w:rsid w:val="00CE7D23"/>
    <w:rsid w:val="00CF71C2"/>
    <w:rsid w:val="00D005AA"/>
    <w:rsid w:val="00D00F0A"/>
    <w:rsid w:val="00D01CF2"/>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5314"/>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4ECF"/>
    <w:rsid w:val="00DC6D32"/>
    <w:rsid w:val="00DD00E4"/>
    <w:rsid w:val="00DD047D"/>
    <w:rsid w:val="00DD0B43"/>
    <w:rsid w:val="00DD0E74"/>
    <w:rsid w:val="00DD3A19"/>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6E80"/>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0C2C"/>
    <w:rsid w:val="00E611A4"/>
    <w:rsid w:val="00E62D19"/>
    <w:rsid w:val="00E6379F"/>
    <w:rsid w:val="00E666FE"/>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032"/>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4894"/>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25C9"/>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133A61"/>
    <w:pPr>
      <w:tabs>
        <w:tab w:val="right" w:leader="dot" w:pos="9639"/>
      </w:tabs>
      <w:spacing w:before="120" w:line="276" w:lineRule="auto"/>
    </w:pPr>
    <w:rPr>
      <w:rFonts w:ascii="Times New Roman" w:hAnsi="Times New Roman" w:cs="Times New Roman"/>
      <w:b/>
      <w:bCs/>
      <w:noProof/>
      <w:sz w:val="24"/>
      <w:szCs w:val="24"/>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3F61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cademia-moscow.ru/catalogue/4365/290308/" TargetMode="Externa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yperlink" Target="https://urait.ru/bcode/495523" TargetMode="External"/><Relationship Id="rId7" Type="http://schemas.openxmlformats.org/officeDocument/2006/relationships/endnotes" Target="endnotes.xml"/><Relationship Id="rId12" Type="http://schemas.openxmlformats.org/officeDocument/2006/relationships/hyperlink" Target="https://znanium.com/catalog/product/1819500" TargetMode="External"/><Relationship Id="rId17" Type="http://schemas.openxmlformats.org/officeDocument/2006/relationships/hyperlink" Target="https://urait.ru/bcode/490892" TargetMode="Externa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yperlink" Target="https://e.lanbook.com/book/124660" TargetMode="External"/><Relationship Id="rId20" Type="http://schemas.openxmlformats.org/officeDocument/2006/relationships/hyperlink" Target="https://www.iprbookshop.ru/94723.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nanium.com/catalog/product/1845924" TargetMode="Externa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s://urait.ru/bcode/495743" TargetMode="External"/><Relationship Id="rId28" Type="http://schemas.openxmlformats.org/officeDocument/2006/relationships/theme" Target="theme/theme1.xml"/><Relationship Id="rId10" Type="http://schemas.openxmlformats.org/officeDocument/2006/relationships/hyperlink" Target="https://academia-moscow.ru/catalogue/4891/553019/"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yperlink" Target="https://urait.ru/bcode/48997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1194</TotalTime>
  <Pages>46</Pages>
  <Words>13033</Words>
  <Characters>74293</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58</cp:revision>
  <cp:lastPrinted>2023-04-28T08:44:00Z</cp:lastPrinted>
  <dcterms:created xsi:type="dcterms:W3CDTF">2024-03-04T11:30:00Z</dcterms:created>
  <dcterms:modified xsi:type="dcterms:W3CDTF">2026-03-16T12:06:00Z</dcterms:modified>
</cp:coreProperties>
</file>