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FFC683C" w14:textId="77777777" w:rsidR="00773664" w:rsidRPr="00773664"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773664">
        <w:rPr>
          <w:rFonts w:ascii="Times New Roman" w:eastAsia="Times New Roman" w:hAnsi="Times New Roman" w:cs="Times New Roman"/>
          <w:b/>
          <w:bCs/>
          <w:kern w:val="32"/>
          <w:sz w:val="24"/>
          <w:szCs w:val="24"/>
          <w:lang w:eastAsia="x-none"/>
        </w:rPr>
        <w:t>профессии</w:t>
      </w:r>
      <w:r w:rsidR="00773664" w:rsidRPr="00773664">
        <w:rPr>
          <w:rFonts w:ascii="Times New Roman" w:eastAsia="Times New Roman" w:hAnsi="Times New Roman" w:cs="Times New Roman"/>
          <w:b/>
          <w:bCs/>
          <w:kern w:val="32"/>
          <w:sz w:val="24"/>
          <w:szCs w:val="24"/>
          <w:lang w:eastAsia="x-none"/>
        </w:rPr>
        <w:t xml:space="preserve"> </w:t>
      </w:r>
      <w:bookmarkEnd w:id="0"/>
    </w:p>
    <w:p w14:paraId="4C3FA209" w14:textId="2B85DA0C" w:rsidR="00DD47A1" w:rsidRPr="00FA680C" w:rsidRDefault="00093C05" w:rsidP="003D7220">
      <w:pPr>
        <w:jc w:val="right"/>
        <w:rPr>
          <w:rFonts w:ascii="Times New Roman" w:hAnsi="Times New Roman" w:cs="Times New Roman"/>
          <w:b/>
          <w:i/>
          <w:sz w:val="24"/>
          <w:szCs w:val="24"/>
        </w:rPr>
      </w:pPr>
      <w:r w:rsidRPr="00093C05">
        <w:rPr>
          <w:rFonts w:ascii="Times New Roman" w:eastAsia="Times New Roman" w:hAnsi="Times New Roman" w:cs="Times New Roman"/>
          <w:b/>
          <w:bCs/>
          <w:kern w:val="32"/>
          <w:sz w:val="24"/>
          <w:szCs w:val="24"/>
          <w:lang w:eastAsia="x-none"/>
        </w:rPr>
        <w:t>11.01.01 Монтажник радиоэлектронной аппаратуры и приборов</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Default="00DD47A1" w:rsidP="00DD47A1">
      <w:pPr>
        <w:jc w:val="center"/>
        <w:rPr>
          <w:rFonts w:ascii="Times New Roman" w:hAnsi="Times New Roman" w:cs="Times New Roman"/>
          <w:b/>
          <w:i/>
          <w:sz w:val="24"/>
          <w:szCs w:val="24"/>
        </w:rPr>
      </w:pPr>
    </w:p>
    <w:p w14:paraId="717FD449" w14:textId="77777777" w:rsidR="00486697" w:rsidRDefault="00486697" w:rsidP="00DD47A1">
      <w:pPr>
        <w:jc w:val="center"/>
        <w:rPr>
          <w:rFonts w:ascii="Times New Roman" w:hAnsi="Times New Roman" w:cs="Times New Roman"/>
          <w:b/>
          <w:i/>
          <w:sz w:val="24"/>
          <w:szCs w:val="24"/>
        </w:rPr>
      </w:pPr>
    </w:p>
    <w:p w14:paraId="4FFFE67C" w14:textId="77777777" w:rsidR="00486697" w:rsidRDefault="00486697" w:rsidP="00DD47A1">
      <w:pPr>
        <w:jc w:val="center"/>
        <w:rPr>
          <w:rFonts w:ascii="Times New Roman" w:hAnsi="Times New Roman" w:cs="Times New Roman"/>
          <w:b/>
          <w:i/>
          <w:sz w:val="24"/>
          <w:szCs w:val="24"/>
        </w:rPr>
      </w:pPr>
    </w:p>
    <w:p w14:paraId="273A0787" w14:textId="77777777" w:rsidR="00486697" w:rsidRDefault="00486697" w:rsidP="00DD47A1">
      <w:pPr>
        <w:jc w:val="center"/>
        <w:rPr>
          <w:rFonts w:ascii="Times New Roman" w:hAnsi="Times New Roman" w:cs="Times New Roman"/>
          <w:b/>
          <w:i/>
          <w:sz w:val="24"/>
          <w:szCs w:val="24"/>
        </w:rPr>
      </w:pPr>
    </w:p>
    <w:p w14:paraId="783F8FC5" w14:textId="77777777" w:rsidR="00486697" w:rsidRDefault="00486697" w:rsidP="00DD47A1">
      <w:pPr>
        <w:jc w:val="center"/>
        <w:rPr>
          <w:rFonts w:ascii="Times New Roman" w:hAnsi="Times New Roman" w:cs="Times New Roman"/>
          <w:b/>
          <w:i/>
          <w:sz w:val="24"/>
          <w:szCs w:val="24"/>
        </w:rPr>
      </w:pPr>
    </w:p>
    <w:p w14:paraId="397B6E94" w14:textId="77777777" w:rsidR="00486697" w:rsidRDefault="00486697" w:rsidP="00DD47A1">
      <w:pPr>
        <w:jc w:val="center"/>
        <w:rPr>
          <w:rFonts w:ascii="Times New Roman" w:hAnsi="Times New Roman" w:cs="Times New Roman"/>
          <w:b/>
          <w:i/>
          <w:sz w:val="24"/>
          <w:szCs w:val="24"/>
        </w:rPr>
      </w:pPr>
    </w:p>
    <w:p w14:paraId="4F4E00E7" w14:textId="77777777" w:rsidR="00486697" w:rsidRDefault="00486697" w:rsidP="00DD47A1">
      <w:pPr>
        <w:jc w:val="center"/>
        <w:rPr>
          <w:rFonts w:ascii="Times New Roman" w:hAnsi="Times New Roman" w:cs="Times New Roman"/>
          <w:b/>
          <w:i/>
          <w:sz w:val="24"/>
          <w:szCs w:val="24"/>
        </w:rPr>
      </w:pPr>
    </w:p>
    <w:p w14:paraId="7E856F49" w14:textId="77777777" w:rsidR="00486697" w:rsidRDefault="00486697" w:rsidP="00DD47A1">
      <w:pPr>
        <w:jc w:val="center"/>
        <w:rPr>
          <w:rFonts w:ascii="Times New Roman" w:hAnsi="Times New Roman" w:cs="Times New Roman"/>
          <w:b/>
          <w:i/>
          <w:sz w:val="24"/>
          <w:szCs w:val="24"/>
        </w:rPr>
      </w:pPr>
    </w:p>
    <w:p w14:paraId="600B4DC3" w14:textId="77777777" w:rsidR="00486697" w:rsidRDefault="00486697" w:rsidP="00DD47A1">
      <w:pPr>
        <w:jc w:val="center"/>
        <w:rPr>
          <w:rFonts w:ascii="Times New Roman" w:hAnsi="Times New Roman" w:cs="Times New Roman"/>
          <w:b/>
          <w:i/>
          <w:sz w:val="24"/>
          <w:szCs w:val="24"/>
        </w:rPr>
      </w:pPr>
    </w:p>
    <w:p w14:paraId="2CB310A0" w14:textId="77777777" w:rsidR="00486697" w:rsidRPr="00FA680C" w:rsidRDefault="00486697"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7DB7F5A0" w14:textId="7E62023B" w:rsidR="00DD47A1" w:rsidRPr="00A10BDB" w:rsidRDefault="00DD47A1" w:rsidP="00A10BDB">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093C05">
        <w:rPr>
          <w:rFonts w:ascii="Times New Roman" w:hAnsi="Times New Roman" w:cs="Times New Roman"/>
          <w:b/>
          <w:bCs/>
          <w:sz w:val="24"/>
          <w:szCs w:val="24"/>
        </w:rPr>
        <w:t>26</w:t>
      </w:r>
      <w:r w:rsidRPr="00FA680C">
        <w:rPr>
          <w:rFonts w:ascii="Times New Roman" w:hAnsi="Times New Roman" w:cs="Times New Roman"/>
          <w:b/>
          <w:bCs/>
          <w:sz w:val="24"/>
          <w:szCs w:val="24"/>
        </w:rPr>
        <w:t xml:space="preserve"> г.</w:t>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7F260315"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773664">
        <w:t>3</w:t>
      </w:r>
      <w:r w:rsidR="00F041F6">
        <w:fldChar w:fldCharType="end"/>
      </w:r>
    </w:p>
    <w:p w14:paraId="0B5E8B0B" w14:textId="746FCD8A"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773664">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E517E82" w:rsidR="00E351CC" w:rsidRPr="00773664"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w:t>
      </w:r>
      <w:r w:rsidRPr="00773664">
        <w:t>программа ГИА) выпускников по профессии</w:t>
      </w:r>
      <w:r w:rsidR="00773664" w:rsidRPr="00773664">
        <w:t xml:space="preserve"> </w:t>
      </w:r>
      <w:r w:rsidR="00093C05" w:rsidRPr="00093C05">
        <w:t>11.01.01 Монтажник радиоэлектронной аппаратуры и приборов</w:t>
      </w:r>
      <w:r w:rsidR="003D7220">
        <w:t xml:space="preserve"> </w:t>
      </w:r>
      <w:r w:rsidRPr="00773664">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773664">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773664">
        <w:t>ФГОС СПО по профессии</w:t>
      </w:r>
      <w:r w:rsidR="00773664" w:rsidRPr="00773664">
        <w:t xml:space="preserve"> </w:t>
      </w:r>
      <w:r w:rsidR="00093C05" w:rsidRPr="00093C05">
        <w:t>11.01.01 Монтажник радиоэлектронной аппаратуры и приборов</w:t>
      </w:r>
      <w:r w:rsidRPr="00773664">
        <w:t>, и определяет совокупность требований к е</w:t>
      </w:r>
      <w:r w:rsidR="006E2DA7" w:rsidRPr="00773664">
        <w:t>е</w:t>
      </w:r>
      <w:r w:rsidRPr="00773664">
        <w:t xml:space="preserve"> организации и проведению.</w:t>
      </w:r>
    </w:p>
    <w:p w14:paraId="72343A06" w14:textId="0D58072E" w:rsidR="00E351CC" w:rsidRPr="00773664" w:rsidRDefault="00E351CC" w:rsidP="001E637C">
      <w:pPr>
        <w:pStyle w:val="af4"/>
        <w:spacing w:before="0" w:after="0" w:line="276" w:lineRule="auto"/>
        <w:ind w:firstLine="709"/>
      </w:pPr>
      <w:r w:rsidRPr="00773664">
        <w:t>Цель государственной итоговой аттестации – установление соответствия</w:t>
      </w:r>
      <w:r w:rsidR="00580A60" w:rsidRPr="00773664">
        <w:t xml:space="preserve"> результатов освоения обучающимися образовательной программы по</w:t>
      </w:r>
      <w:r w:rsidRPr="00773664">
        <w:t xml:space="preserve"> профессии</w:t>
      </w:r>
      <w:r w:rsidR="00773664" w:rsidRPr="00773664">
        <w:t xml:space="preserve"> </w:t>
      </w:r>
      <w:r w:rsidR="00093C05" w:rsidRPr="00093C05">
        <w:t>11.01.01 Монтажник радиоэлектронной аппаратуры и приборов</w:t>
      </w:r>
      <w:r w:rsidR="003D7220">
        <w:t xml:space="preserve"> </w:t>
      </w:r>
      <w:r w:rsidR="00580A60" w:rsidRPr="00773664">
        <w:t>соответствующим требованиям ФГОС СПО</w:t>
      </w:r>
      <w:r w:rsidRPr="00773664">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73664" w:rsidRDefault="001E637C" w:rsidP="001E637C">
      <w:pPr>
        <w:pStyle w:val="af4"/>
        <w:spacing w:before="0" w:after="0" w:line="276" w:lineRule="auto"/>
        <w:ind w:firstLine="709"/>
      </w:pPr>
      <w:r w:rsidRPr="00773664">
        <w:t>Задачи государственной итоговой аттестации:</w:t>
      </w:r>
    </w:p>
    <w:p w14:paraId="7DAFC75A" w14:textId="57E70514" w:rsidR="001E637C" w:rsidRPr="00773664" w:rsidRDefault="001E637C" w:rsidP="001E637C">
      <w:pPr>
        <w:pStyle w:val="af4"/>
        <w:spacing w:before="0" w:after="0" w:line="276" w:lineRule="auto"/>
        <w:ind w:firstLine="709"/>
      </w:pPr>
      <w:r w:rsidRPr="00773664">
        <w:t>– определение соответствия навыков, умений и знаний выпускников современным требованиям рынка труда, квалификационным требованиям</w:t>
      </w:r>
      <w:r w:rsidR="00580A60" w:rsidRPr="00773664">
        <w:t xml:space="preserve"> ФГОС СПО и</w:t>
      </w:r>
      <w:r w:rsidRPr="00773664">
        <w:t xml:space="preserve"> регионального рынка труда;</w:t>
      </w:r>
    </w:p>
    <w:p w14:paraId="50AE8E18" w14:textId="7EFFDBFE" w:rsidR="001E637C" w:rsidRPr="00773664" w:rsidRDefault="001E637C" w:rsidP="001E637C">
      <w:pPr>
        <w:pStyle w:val="af4"/>
        <w:spacing w:before="0" w:after="0" w:line="276" w:lineRule="auto"/>
        <w:ind w:firstLine="709"/>
      </w:pPr>
      <w:r w:rsidRPr="00773664">
        <w:t xml:space="preserve">– определение степени сформированности профессиональных компетенций, </w:t>
      </w:r>
      <w:r w:rsidR="00580A60" w:rsidRPr="00773664">
        <w:t>личностных качеств, соответствующих ФГОС СПО и</w:t>
      </w:r>
      <w:r w:rsidRPr="00773664">
        <w:t xml:space="preserve"> наиболее востребованных на рынке труда.</w:t>
      </w:r>
    </w:p>
    <w:p w14:paraId="7A045FCC" w14:textId="495E5ED1" w:rsidR="001E637C" w:rsidRPr="00773664" w:rsidRDefault="001E637C" w:rsidP="00773664">
      <w:pPr>
        <w:pStyle w:val="afc"/>
        <w:spacing w:after="0" w:line="288" w:lineRule="atLeast"/>
        <w:ind w:firstLine="540"/>
        <w:jc w:val="both"/>
      </w:pPr>
      <w:r w:rsidRPr="00773664">
        <w:t>По результатам ГИА выпускнику по профессии</w:t>
      </w:r>
      <w:r w:rsidR="00773664" w:rsidRPr="00773664">
        <w:t xml:space="preserve"> </w:t>
      </w:r>
      <w:r w:rsidR="00093C05" w:rsidRPr="00093C05">
        <w:rPr>
          <w:rFonts w:eastAsia="Calibri"/>
        </w:rPr>
        <w:t>11.01.01 Монтажник радиоэлектронной аппаратуры и приборов</w:t>
      </w:r>
      <w:r w:rsidR="003D7220">
        <w:rPr>
          <w:rFonts w:eastAsia="Calibri"/>
          <w:b/>
        </w:rPr>
        <w:t xml:space="preserve"> </w:t>
      </w:r>
      <w:r w:rsidRPr="00773664">
        <w:t xml:space="preserve">присваивается квалификация: </w:t>
      </w:r>
      <w:r w:rsidR="00093C05">
        <w:t>м</w:t>
      </w:r>
      <w:r w:rsidR="00093C05" w:rsidRPr="00093C05">
        <w:t>онтажник радиоэлектронной аппаратуры и приборов</w:t>
      </w:r>
      <w:r w:rsidRPr="00773664">
        <w:t>.</w:t>
      </w:r>
    </w:p>
    <w:p w14:paraId="2A45287B" w14:textId="63F2D61B" w:rsidR="001E637C" w:rsidRPr="00773664" w:rsidRDefault="00E351CC" w:rsidP="001E637C">
      <w:pPr>
        <w:pStyle w:val="af4"/>
        <w:spacing w:before="0" w:after="0" w:line="276" w:lineRule="auto"/>
        <w:ind w:firstLine="709"/>
      </w:pPr>
      <w:r w:rsidRPr="00773664">
        <w:t xml:space="preserve">Примерная программа ГИА является частью основной </w:t>
      </w:r>
      <w:r w:rsidR="003D7220">
        <w:t xml:space="preserve">ПОП </w:t>
      </w:r>
      <w:r w:rsidRPr="00773664">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60CAD3C" w14:textId="77777777" w:rsidR="003D7220" w:rsidRPr="00C07FB3" w:rsidRDefault="003D7220" w:rsidP="001E637C">
      <w:pPr>
        <w:pStyle w:val="af4"/>
        <w:spacing w:before="0" w:after="0" w:line="276" w:lineRule="auto"/>
        <w:ind w:firstLine="709"/>
        <w:rPr>
          <w:i/>
          <w:iCs/>
          <w:shd w:val="clear" w:color="auto" w:fill="FFFFFF"/>
        </w:rPr>
      </w:pPr>
    </w:p>
    <w:p w14:paraId="12C1C823" w14:textId="5F5ED86C" w:rsidR="003D7220" w:rsidRPr="008C4F91" w:rsidRDefault="00C07FB3" w:rsidP="003D7220">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093C05" w:rsidRPr="00C07FB3" w14:paraId="3D08B9BF" w14:textId="77777777" w:rsidTr="001200CC">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16E53767" w:rsidR="00093C05" w:rsidRPr="00C07FB3" w:rsidRDefault="00093C05" w:rsidP="00093C05">
            <w:pPr>
              <w:ind w:left="49" w:right="51"/>
              <w:rPr>
                <w:rFonts w:ascii="Times New Roman" w:hAnsi="Times New Roman" w:cs="Times New Roman"/>
                <w:i/>
                <w:iCs/>
                <w:color w:val="000000"/>
                <w:sz w:val="24"/>
                <w:szCs w:val="24"/>
              </w:rPr>
            </w:pPr>
            <w:r>
              <w:rPr>
                <w:rFonts w:ascii="Times New Roman" w:hAnsi="Times New Roman"/>
                <w:iCs/>
                <w:sz w:val="24"/>
                <w:szCs w:val="24"/>
              </w:rPr>
              <w:t>ВД.1 В</w:t>
            </w:r>
            <w:r w:rsidRPr="00EA74B9">
              <w:rPr>
                <w:rFonts w:ascii="Times New Roman" w:hAnsi="Times New Roman"/>
                <w:iCs/>
                <w:sz w:val="24"/>
                <w:szCs w:val="24"/>
              </w:rPr>
              <w:t>ыполнение монтажа и сборки средней сложности узлов, блоков и приборов различных видов электронной техники</w:t>
            </w:r>
          </w:p>
        </w:tc>
        <w:tc>
          <w:tcPr>
            <w:tcW w:w="4492" w:type="dxa"/>
            <w:tcBorders>
              <w:top w:val="single" w:sz="4" w:space="0" w:color="auto"/>
              <w:left w:val="single" w:sz="4" w:space="0" w:color="auto"/>
              <w:bottom w:val="single" w:sz="4" w:space="0" w:color="auto"/>
              <w:right w:val="single" w:sz="4" w:space="0" w:color="auto"/>
            </w:tcBorders>
          </w:tcPr>
          <w:p w14:paraId="09F95399" w14:textId="5D48F466" w:rsidR="00093C05" w:rsidRPr="00C07FB3" w:rsidRDefault="00093C05" w:rsidP="00093C05">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Pr>
                <w:rFonts w:ascii="Times New Roman" w:hAnsi="Times New Roman"/>
                <w:iCs/>
                <w:sz w:val="24"/>
                <w:szCs w:val="24"/>
              </w:rPr>
              <w:t>В</w:t>
            </w:r>
            <w:r w:rsidRPr="00EA74B9">
              <w:rPr>
                <w:rFonts w:ascii="Times New Roman" w:hAnsi="Times New Roman"/>
                <w:iCs/>
                <w:sz w:val="24"/>
                <w:szCs w:val="24"/>
              </w:rPr>
              <w:t>ыполнение монтажа и сборки средней сложности узлов, блоков и приборов различных видов электронной техники</w:t>
            </w:r>
          </w:p>
        </w:tc>
      </w:tr>
      <w:tr w:rsidR="00093C05" w:rsidRPr="00C07FB3" w14:paraId="0612052B" w14:textId="77777777" w:rsidTr="001200CC">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48520BB1" w:rsidR="00093C05" w:rsidRPr="00C07FB3" w:rsidRDefault="00093C05" w:rsidP="00093C05">
            <w:pPr>
              <w:ind w:left="49" w:right="51"/>
              <w:rPr>
                <w:rFonts w:ascii="Times New Roman" w:hAnsi="Times New Roman" w:cs="Times New Roman"/>
                <w:color w:val="000000"/>
                <w:sz w:val="24"/>
                <w:szCs w:val="24"/>
              </w:rPr>
            </w:pPr>
            <w:r>
              <w:rPr>
                <w:rFonts w:ascii="Times New Roman" w:hAnsi="Times New Roman"/>
                <w:iCs/>
                <w:sz w:val="24"/>
                <w:szCs w:val="24"/>
              </w:rPr>
              <w:t>ВД.2 В</w:t>
            </w:r>
            <w:r w:rsidRPr="00EA74B9">
              <w:rPr>
                <w:rFonts w:ascii="Times New Roman" w:hAnsi="Times New Roman"/>
                <w:iCs/>
                <w:sz w:val="24"/>
                <w:szCs w:val="24"/>
              </w:rPr>
              <w:t>ыполнение операций контроля и испытаний узлов, блоков и приборов различных видов электронной техники</w:t>
            </w:r>
          </w:p>
        </w:tc>
        <w:tc>
          <w:tcPr>
            <w:tcW w:w="4492" w:type="dxa"/>
            <w:tcBorders>
              <w:top w:val="single" w:sz="4" w:space="0" w:color="auto"/>
              <w:left w:val="single" w:sz="4" w:space="0" w:color="auto"/>
              <w:bottom w:val="single" w:sz="4" w:space="0" w:color="auto"/>
              <w:right w:val="single" w:sz="4" w:space="0" w:color="auto"/>
            </w:tcBorders>
          </w:tcPr>
          <w:p w14:paraId="0514B28A" w14:textId="5E638E2F" w:rsidR="00093C05" w:rsidRPr="00C07FB3" w:rsidRDefault="00093C05" w:rsidP="00093C05">
            <w:pPr>
              <w:ind w:left="77" w:right="137"/>
              <w:rPr>
                <w:rFonts w:ascii="Times New Roman" w:hAnsi="Times New Roman" w:cs="Times New Roman"/>
                <w:color w:val="000000"/>
                <w:sz w:val="24"/>
                <w:szCs w:val="24"/>
              </w:rPr>
            </w:pPr>
            <w:r>
              <w:rPr>
                <w:rFonts w:ascii="Times New Roman" w:hAnsi="Times New Roman"/>
                <w:sz w:val="24"/>
                <w:szCs w:val="24"/>
              </w:rPr>
              <w:t xml:space="preserve">ПМ.02 </w:t>
            </w:r>
            <w:r w:rsidRPr="00EA74B9">
              <w:rPr>
                <w:rFonts w:ascii="Times New Roman" w:hAnsi="Times New Roman"/>
                <w:sz w:val="24"/>
                <w:szCs w:val="24"/>
              </w:rPr>
              <w:t>Выполнение операций контроля и испытаний узлов, блоков и приборов различных видов электронной техники</w:t>
            </w:r>
          </w:p>
        </w:tc>
      </w:tr>
    </w:tbl>
    <w:p w14:paraId="65227952" w14:textId="2567A048"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4992"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40"/>
      </w:tblGrid>
      <w:tr w:rsidR="00773664" w:rsidRPr="00773664" w14:paraId="0680EB30" w14:textId="77777777" w:rsidTr="00B64381">
        <w:trPr>
          <w:trHeight w:val="472"/>
        </w:trPr>
        <w:tc>
          <w:tcPr>
            <w:tcW w:w="3394" w:type="dxa"/>
          </w:tcPr>
          <w:p w14:paraId="11A7B5D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 xml:space="preserve">Оцениваемые виды деятельности </w:t>
            </w:r>
          </w:p>
        </w:tc>
        <w:tc>
          <w:tcPr>
            <w:tcW w:w="6240" w:type="dxa"/>
          </w:tcPr>
          <w:p w14:paraId="69F8BD3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Профессиональные компетенции</w:t>
            </w:r>
          </w:p>
        </w:tc>
      </w:tr>
      <w:tr w:rsidR="00773664" w:rsidRPr="00773664" w14:paraId="576D971E" w14:textId="77777777" w:rsidTr="00B64381">
        <w:trPr>
          <w:trHeight w:val="259"/>
        </w:trPr>
        <w:tc>
          <w:tcPr>
            <w:tcW w:w="3394" w:type="dxa"/>
            <w:vMerge w:val="restart"/>
            <w:vAlign w:val="center"/>
          </w:tcPr>
          <w:p w14:paraId="1ACB46FD" w14:textId="37000452" w:rsidR="00773664" w:rsidRPr="00773664" w:rsidRDefault="00093C05" w:rsidP="00093C05">
            <w:pPr>
              <w:widowControl w:val="0"/>
              <w:ind w:left="127"/>
              <w:rPr>
                <w:rFonts w:ascii="Times New Roman" w:hAnsi="Times New Roman"/>
                <w:sz w:val="24"/>
                <w:szCs w:val="24"/>
              </w:rPr>
            </w:pPr>
            <w:r w:rsidRPr="00093C05">
              <w:rPr>
                <w:rFonts w:ascii="Times New Roman" w:eastAsia="Calibri" w:hAnsi="Times New Roman" w:cs="Times New Roman"/>
                <w:iCs/>
                <w:sz w:val="24"/>
                <w:szCs w:val="24"/>
              </w:rPr>
              <w:t>Выполнение монтажа и сборки средней сложности узлов, блоков и приборов различных видов электронной техники</w:t>
            </w:r>
          </w:p>
        </w:tc>
        <w:tc>
          <w:tcPr>
            <w:tcW w:w="6240" w:type="dxa"/>
          </w:tcPr>
          <w:p w14:paraId="036F1462" w14:textId="43FD0FFF" w:rsidR="00773664" w:rsidRPr="00773664" w:rsidRDefault="00093C05" w:rsidP="00093C05">
            <w:pPr>
              <w:widowControl w:val="0"/>
              <w:ind w:left="140"/>
              <w:rPr>
                <w:rFonts w:ascii="Times New Roman" w:hAnsi="Times New Roman"/>
                <w:iCs/>
                <w:sz w:val="24"/>
                <w:szCs w:val="24"/>
              </w:rPr>
            </w:pPr>
            <w:r w:rsidRPr="00093C05">
              <w:rPr>
                <w:rFonts w:ascii="Times New Roman" w:hAnsi="Times New Roman"/>
                <w:iCs/>
                <w:sz w:val="24"/>
                <w:szCs w:val="24"/>
              </w:rPr>
              <w:t>ПК 1.1. Выполнять монтаж компонентов на несущие конструкции первого и второго уровня.</w:t>
            </w:r>
          </w:p>
        </w:tc>
      </w:tr>
      <w:tr w:rsidR="00773664" w:rsidRPr="00773664" w14:paraId="1CD663CE" w14:textId="77777777" w:rsidTr="00B64381">
        <w:trPr>
          <w:trHeight w:val="250"/>
        </w:trPr>
        <w:tc>
          <w:tcPr>
            <w:tcW w:w="3394" w:type="dxa"/>
            <w:vMerge/>
            <w:vAlign w:val="center"/>
          </w:tcPr>
          <w:p w14:paraId="224B377C" w14:textId="77777777" w:rsidR="00773664" w:rsidRPr="00773664" w:rsidRDefault="00773664" w:rsidP="00093C05">
            <w:pPr>
              <w:widowControl w:val="0"/>
              <w:ind w:left="127"/>
              <w:rPr>
                <w:rFonts w:ascii="Times New Roman" w:hAnsi="Times New Roman"/>
                <w:sz w:val="24"/>
                <w:szCs w:val="24"/>
              </w:rPr>
            </w:pPr>
          </w:p>
        </w:tc>
        <w:tc>
          <w:tcPr>
            <w:tcW w:w="6240" w:type="dxa"/>
          </w:tcPr>
          <w:p w14:paraId="3A9C64DE" w14:textId="261C0EAF" w:rsidR="00773664" w:rsidRPr="00773664" w:rsidRDefault="00093C05" w:rsidP="00093C05">
            <w:pPr>
              <w:widowControl w:val="0"/>
              <w:ind w:left="140"/>
              <w:rPr>
                <w:rFonts w:ascii="Times New Roman" w:hAnsi="Times New Roman"/>
                <w:iCs/>
                <w:sz w:val="24"/>
                <w:szCs w:val="24"/>
              </w:rPr>
            </w:pPr>
            <w:r w:rsidRPr="00093C05">
              <w:rPr>
                <w:rFonts w:ascii="Times New Roman" w:hAnsi="Times New Roman"/>
                <w:iCs/>
                <w:sz w:val="24"/>
                <w:szCs w:val="24"/>
              </w:rPr>
              <w:t>ПК 1.2. Выполнять типовые слесарные и слесарно-сборочные работы.</w:t>
            </w:r>
          </w:p>
        </w:tc>
      </w:tr>
      <w:tr w:rsidR="00773664" w:rsidRPr="00773664" w14:paraId="2268B84D" w14:textId="77777777" w:rsidTr="00B64381">
        <w:trPr>
          <w:trHeight w:val="347"/>
        </w:trPr>
        <w:tc>
          <w:tcPr>
            <w:tcW w:w="3394" w:type="dxa"/>
            <w:vMerge/>
            <w:vAlign w:val="center"/>
          </w:tcPr>
          <w:p w14:paraId="67BF906E" w14:textId="77777777" w:rsidR="00773664" w:rsidRPr="00773664" w:rsidRDefault="00773664" w:rsidP="00093C05">
            <w:pPr>
              <w:widowControl w:val="0"/>
              <w:ind w:left="127"/>
              <w:rPr>
                <w:rFonts w:ascii="Times New Roman" w:hAnsi="Times New Roman"/>
                <w:sz w:val="24"/>
                <w:szCs w:val="24"/>
              </w:rPr>
            </w:pPr>
          </w:p>
        </w:tc>
        <w:tc>
          <w:tcPr>
            <w:tcW w:w="6240" w:type="dxa"/>
          </w:tcPr>
          <w:p w14:paraId="3B14A773" w14:textId="0DD79B09" w:rsidR="00773664" w:rsidRPr="00773664" w:rsidRDefault="00093C05" w:rsidP="00093C05">
            <w:pPr>
              <w:widowControl w:val="0"/>
              <w:ind w:left="140"/>
              <w:rPr>
                <w:rFonts w:ascii="Times New Roman" w:hAnsi="Times New Roman"/>
                <w:iCs/>
                <w:sz w:val="24"/>
                <w:szCs w:val="24"/>
              </w:rPr>
            </w:pPr>
            <w:r w:rsidRPr="00093C05">
              <w:rPr>
                <w:rFonts w:ascii="Times New Roman" w:hAnsi="Times New Roman"/>
                <w:iCs/>
                <w:sz w:val="24"/>
                <w:szCs w:val="24"/>
              </w:rPr>
              <w:t>ПК 1.3. Выполнять сборку узлов, блоков и приборов различных видов электронной техники.</w:t>
            </w:r>
          </w:p>
        </w:tc>
      </w:tr>
      <w:tr w:rsidR="00B64381" w:rsidRPr="00773664" w14:paraId="3BB495C8" w14:textId="77777777" w:rsidTr="00B64381">
        <w:trPr>
          <w:trHeight w:val="503"/>
        </w:trPr>
        <w:tc>
          <w:tcPr>
            <w:tcW w:w="3394" w:type="dxa"/>
            <w:vMerge/>
            <w:vAlign w:val="center"/>
          </w:tcPr>
          <w:p w14:paraId="13A9EC99" w14:textId="77777777" w:rsidR="00B64381" w:rsidRPr="00773664" w:rsidRDefault="00B64381" w:rsidP="00093C05">
            <w:pPr>
              <w:widowControl w:val="0"/>
              <w:ind w:left="127"/>
              <w:rPr>
                <w:rFonts w:ascii="Times New Roman" w:hAnsi="Times New Roman"/>
                <w:sz w:val="24"/>
                <w:szCs w:val="24"/>
              </w:rPr>
            </w:pPr>
          </w:p>
        </w:tc>
        <w:tc>
          <w:tcPr>
            <w:tcW w:w="6240" w:type="dxa"/>
          </w:tcPr>
          <w:p w14:paraId="78E6721C" w14:textId="4CDEF4FE" w:rsidR="00B64381" w:rsidRPr="00773664" w:rsidRDefault="00093C05" w:rsidP="00093C05">
            <w:pPr>
              <w:widowControl w:val="0"/>
              <w:ind w:left="140"/>
              <w:rPr>
                <w:rFonts w:ascii="Times New Roman" w:hAnsi="Times New Roman"/>
                <w:iCs/>
                <w:sz w:val="24"/>
                <w:szCs w:val="24"/>
              </w:rPr>
            </w:pPr>
            <w:r w:rsidRPr="00093C05">
              <w:rPr>
                <w:rFonts w:ascii="Times New Roman" w:hAnsi="Times New Roman"/>
                <w:iCs/>
                <w:sz w:val="24"/>
                <w:szCs w:val="24"/>
              </w:rPr>
              <w:t>ПК 1.4. Выполнять монтаж проводов, кабелей, жгутов в блоках и приборах различных видов электронной техники.</w:t>
            </w:r>
          </w:p>
        </w:tc>
      </w:tr>
      <w:tr w:rsidR="00773664" w:rsidRPr="00773664" w14:paraId="14D7A82F" w14:textId="77777777" w:rsidTr="00B64381">
        <w:trPr>
          <w:trHeight w:val="86"/>
        </w:trPr>
        <w:tc>
          <w:tcPr>
            <w:tcW w:w="3394" w:type="dxa"/>
            <w:vMerge w:val="restart"/>
            <w:vAlign w:val="center"/>
          </w:tcPr>
          <w:p w14:paraId="21823655" w14:textId="77777777" w:rsidR="00B84DF3" w:rsidRDefault="00B84DF3" w:rsidP="00093C05">
            <w:pPr>
              <w:widowControl w:val="0"/>
              <w:ind w:left="127"/>
              <w:rPr>
                <w:rFonts w:ascii="Times New Roman" w:eastAsia="Calibri" w:hAnsi="Times New Roman" w:cs="Times New Roman"/>
                <w:iCs/>
                <w:sz w:val="24"/>
                <w:szCs w:val="24"/>
              </w:rPr>
            </w:pPr>
          </w:p>
          <w:p w14:paraId="26732D6D" w14:textId="6C5EF91D" w:rsidR="00773664" w:rsidRPr="00773664" w:rsidRDefault="00093C05" w:rsidP="00093C05">
            <w:pPr>
              <w:widowControl w:val="0"/>
              <w:ind w:left="127"/>
              <w:rPr>
                <w:rFonts w:ascii="Times New Roman" w:hAnsi="Times New Roman"/>
                <w:sz w:val="24"/>
                <w:szCs w:val="24"/>
              </w:rPr>
            </w:pPr>
            <w:r w:rsidRPr="00093C05">
              <w:rPr>
                <w:rFonts w:ascii="Times New Roman" w:eastAsia="Calibri" w:hAnsi="Times New Roman" w:cs="Times New Roman"/>
                <w:iCs/>
                <w:sz w:val="24"/>
                <w:szCs w:val="24"/>
              </w:rPr>
              <w:t>Выполнение операций контроля и испытаний узлов, блоков и приборов различных видов электронной техники</w:t>
            </w:r>
          </w:p>
        </w:tc>
        <w:tc>
          <w:tcPr>
            <w:tcW w:w="6240" w:type="dxa"/>
          </w:tcPr>
          <w:p w14:paraId="2BA28511" w14:textId="7AE433A5" w:rsidR="00773664" w:rsidRPr="00773664" w:rsidRDefault="00093C05" w:rsidP="00093C05">
            <w:pPr>
              <w:widowControl w:val="0"/>
              <w:ind w:left="140"/>
              <w:rPr>
                <w:rFonts w:ascii="Times New Roman" w:eastAsia="Calibri" w:hAnsi="Times New Roman"/>
                <w:spacing w:val="2"/>
                <w:sz w:val="24"/>
                <w:szCs w:val="24"/>
                <w:shd w:val="clear" w:color="auto" w:fill="FFFFFF"/>
              </w:rPr>
            </w:pPr>
            <w:r w:rsidRPr="00093C05">
              <w:rPr>
                <w:rFonts w:ascii="Times New Roman" w:eastAsia="Calibri" w:hAnsi="Times New Roman"/>
                <w:spacing w:val="2"/>
                <w:sz w:val="24"/>
                <w:szCs w:val="24"/>
                <w:shd w:val="clear" w:color="auto" w:fill="FFFFFF"/>
              </w:rPr>
              <w:t>ПК 2.1. Контролировать качество монтажа и сборки элементов, узлов, блоков и приборов различных видов электронной техники.</w:t>
            </w:r>
          </w:p>
        </w:tc>
      </w:tr>
      <w:tr w:rsidR="00773664" w:rsidRPr="00773664" w14:paraId="40A4E688" w14:textId="77777777" w:rsidTr="00B64381">
        <w:trPr>
          <w:trHeight w:val="236"/>
        </w:trPr>
        <w:tc>
          <w:tcPr>
            <w:tcW w:w="3394" w:type="dxa"/>
            <w:vMerge/>
            <w:vAlign w:val="center"/>
          </w:tcPr>
          <w:p w14:paraId="305BBFBC" w14:textId="77777777" w:rsidR="00773664" w:rsidRPr="00773664" w:rsidRDefault="00773664" w:rsidP="00B84DF3">
            <w:pPr>
              <w:widowControl w:val="0"/>
              <w:rPr>
                <w:rFonts w:ascii="Times New Roman" w:hAnsi="Times New Roman"/>
                <w:sz w:val="24"/>
                <w:szCs w:val="24"/>
              </w:rPr>
            </w:pPr>
          </w:p>
        </w:tc>
        <w:tc>
          <w:tcPr>
            <w:tcW w:w="6240" w:type="dxa"/>
          </w:tcPr>
          <w:p w14:paraId="4AD74CAA" w14:textId="48005F99" w:rsidR="00773664" w:rsidRPr="00773664" w:rsidRDefault="00093C05" w:rsidP="00093C05">
            <w:pPr>
              <w:widowControl w:val="0"/>
              <w:ind w:left="140"/>
              <w:rPr>
                <w:rFonts w:ascii="Times New Roman" w:eastAsia="Calibri" w:hAnsi="Times New Roman"/>
                <w:spacing w:val="2"/>
                <w:sz w:val="24"/>
                <w:szCs w:val="24"/>
                <w:shd w:val="clear" w:color="auto" w:fill="FFFFFF"/>
              </w:rPr>
            </w:pPr>
            <w:r w:rsidRPr="00093C05">
              <w:rPr>
                <w:rFonts w:ascii="Times New Roman" w:eastAsia="Calibri" w:hAnsi="Times New Roman"/>
                <w:spacing w:val="2"/>
                <w:sz w:val="24"/>
                <w:szCs w:val="24"/>
                <w:shd w:val="clear" w:color="auto" w:fill="FFFFFF"/>
              </w:rPr>
              <w:t>ПК 2.2. Выполнять контроль электрических параметров узлов, блоков и приборов различных видов электронной техники.</w:t>
            </w:r>
          </w:p>
        </w:tc>
      </w:tr>
      <w:tr w:rsidR="00773664" w:rsidRPr="00773664" w14:paraId="0C9E890F" w14:textId="77777777" w:rsidTr="00B64381">
        <w:trPr>
          <w:trHeight w:val="118"/>
        </w:trPr>
        <w:tc>
          <w:tcPr>
            <w:tcW w:w="3394" w:type="dxa"/>
            <w:vMerge/>
            <w:vAlign w:val="center"/>
          </w:tcPr>
          <w:p w14:paraId="112CC1E8" w14:textId="77777777" w:rsidR="00773664" w:rsidRPr="00773664" w:rsidRDefault="00773664" w:rsidP="00B84DF3">
            <w:pPr>
              <w:widowControl w:val="0"/>
              <w:rPr>
                <w:rFonts w:ascii="Times New Roman" w:hAnsi="Times New Roman"/>
                <w:sz w:val="24"/>
                <w:szCs w:val="24"/>
              </w:rPr>
            </w:pPr>
          </w:p>
        </w:tc>
        <w:tc>
          <w:tcPr>
            <w:tcW w:w="6240" w:type="dxa"/>
          </w:tcPr>
          <w:p w14:paraId="7D17943B" w14:textId="3407E665" w:rsidR="00773664" w:rsidRPr="00773664" w:rsidRDefault="00093C05" w:rsidP="00093C05">
            <w:pPr>
              <w:widowControl w:val="0"/>
              <w:ind w:left="140"/>
              <w:rPr>
                <w:rFonts w:ascii="Times New Roman" w:eastAsia="Calibri" w:hAnsi="Times New Roman"/>
                <w:spacing w:val="2"/>
                <w:sz w:val="24"/>
                <w:szCs w:val="24"/>
                <w:shd w:val="clear" w:color="auto" w:fill="FFFFFF"/>
              </w:rPr>
            </w:pPr>
            <w:r w:rsidRPr="00093C05">
              <w:rPr>
                <w:rFonts w:ascii="Times New Roman" w:eastAsia="Calibri" w:hAnsi="Times New Roman"/>
                <w:spacing w:val="2"/>
                <w:sz w:val="24"/>
                <w:szCs w:val="24"/>
                <w:shd w:val="clear" w:color="auto" w:fill="FFFFFF"/>
              </w:rPr>
              <w:t>ПК 2.3. Проводить испытания согласно требованиям нормативно-технической документации узлов, блоков и приборов различных видов электронной техники.</w:t>
            </w:r>
          </w:p>
        </w:tc>
      </w:tr>
      <w:tr w:rsidR="00773664" w:rsidRPr="00773664" w14:paraId="1321117C" w14:textId="77777777" w:rsidTr="00B64381">
        <w:trPr>
          <w:trHeight w:val="562"/>
        </w:trPr>
        <w:tc>
          <w:tcPr>
            <w:tcW w:w="3394" w:type="dxa"/>
            <w:vMerge/>
            <w:vAlign w:val="center"/>
          </w:tcPr>
          <w:p w14:paraId="4A0A2186" w14:textId="77777777" w:rsidR="00773664" w:rsidRPr="00773664" w:rsidRDefault="00773664" w:rsidP="00B84DF3">
            <w:pPr>
              <w:widowControl w:val="0"/>
              <w:rPr>
                <w:rFonts w:ascii="Times New Roman" w:hAnsi="Times New Roman"/>
                <w:sz w:val="24"/>
                <w:szCs w:val="24"/>
              </w:rPr>
            </w:pPr>
          </w:p>
        </w:tc>
        <w:tc>
          <w:tcPr>
            <w:tcW w:w="6240" w:type="dxa"/>
          </w:tcPr>
          <w:p w14:paraId="01B4E0CF" w14:textId="6479F93E" w:rsidR="00773664" w:rsidRPr="00773664" w:rsidRDefault="00093C05" w:rsidP="00093C05">
            <w:pPr>
              <w:widowControl w:val="0"/>
              <w:ind w:left="140"/>
              <w:rPr>
                <w:rFonts w:ascii="Times New Roman" w:hAnsi="Times New Roman"/>
                <w:iCs/>
                <w:sz w:val="24"/>
                <w:szCs w:val="24"/>
              </w:rPr>
            </w:pPr>
            <w:r w:rsidRPr="00093C05">
              <w:rPr>
                <w:rFonts w:ascii="Times New Roman" w:hAnsi="Times New Roman"/>
                <w:iCs/>
                <w:sz w:val="24"/>
                <w:szCs w:val="24"/>
              </w:rPr>
              <w:t>ПК 2.4. Составлять 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r>
    </w:tbl>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1B2AA9AC" w14:textId="124320C2" w:rsidR="00875CE1" w:rsidRDefault="00C47807" w:rsidP="00093C05">
      <w:pPr>
        <w:suppressAutoHyphens/>
        <w:spacing w:line="276" w:lineRule="auto"/>
        <w:ind w:firstLine="708"/>
        <w:jc w:val="both"/>
        <w:rPr>
          <w:color w:val="000000" w:themeColor="text1"/>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A10BDB">
        <w:rPr>
          <w:rFonts w:ascii="Times New Roman" w:eastAsia="Calibri" w:hAnsi="Times New Roman" w:cs="Times New Roman"/>
          <w:bCs/>
          <w:color w:val="000000" w:themeColor="text1"/>
          <w:sz w:val="24"/>
          <w:szCs w:val="24"/>
        </w:rPr>
        <w:t>профессии</w:t>
      </w:r>
      <w:r w:rsidR="00773664" w:rsidRPr="00A10BDB">
        <w:rPr>
          <w:rFonts w:ascii="Times New Roman" w:eastAsia="Calibri" w:hAnsi="Times New Roman" w:cs="Times New Roman"/>
          <w:bCs/>
          <w:color w:val="000000" w:themeColor="text1"/>
          <w:sz w:val="24"/>
          <w:szCs w:val="24"/>
        </w:rPr>
        <w:t xml:space="preserve"> </w:t>
      </w:r>
      <w:r w:rsidR="00093C05" w:rsidRPr="00093C05">
        <w:rPr>
          <w:rFonts w:ascii="Times New Roman" w:eastAsia="Calibri" w:hAnsi="Times New Roman" w:cs="Times New Roman"/>
          <w:bCs/>
          <w:color w:val="000000" w:themeColor="text1"/>
          <w:sz w:val="24"/>
          <w:szCs w:val="24"/>
        </w:rPr>
        <w:t>11.01.01 Монтажник радиоэлектронной аппаратуры и приборов</w:t>
      </w:r>
      <w:r w:rsidRPr="00A10BDB">
        <w:rPr>
          <w:rFonts w:ascii="Times New Roman" w:eastAsia="Calibri" w:hAnsi="Times New Roman" w:cs="Times New Roman"/>
          <w:color w:val="000000" w:themeColor="text1"/>
          <w:sz w:val="24"/>
          <w:szCs w:val="24"/>
        </w:rPr>
        <w:t>,</w:t>
      </w:r>
      <w:r w:rsidRPr="00A10BDB">
        <w:rPr>
          <w:rFonts w:ascii="Times New Roman" w:hAnsi="Times New Roman" w:cs="Times New Roman"/>
          <w:color w:val="000000" w:themeColor="text1"/>
          <w:sz w:val="24"/>
          <w:szCs w:val="24"/>
        </w:rPr>
        <w:t xml:space="preserve"> сдают ГИА в форме демонстрационного экзамена.</w:t>
      </w:r>
    </w:p>
    <w:p w14:paraId="344C7BC2" w14:textId="77777777" w:rsidR="00093C05" w:rsidRPr="00093C05" w:rsidRDefault="00093C05" w:rsidP="00093C05">
      <w:pPr>
        <w:suppressAutoHyphens/>
        <w:spacing w:line="276" w:lineRule="auto"/>
        <w:ind w:firstLine="708"/>
        <w:jc w:val="both"/>
        <w:rPr>
          <w:color w:val="000000" w:themeColor="text1"/>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w:t>
      </w:r>
      <w:bookmarkStart w:id="5" w:name="_GoBack"/>
      <w:bookmarkEnd w:id="5"/>
      <w:r w:rsidRPr="00B63840">
        <w:rPr>
          <w:rFonts w:ascii="Times New Roman" w:eastAsia="Times New Roman" w:hAnsi="Times New Roman" w:cs="Times New Roman"/>
          <w:b/>
          <w:bCs/>
          <w:sz w:val="24"/>
          <w:szCs w:val="24"/>
          <w:lang w:eastAsia="zh-CN"/>
        </w:rPr>
        <w:t>ого экзамена</w:t>
      </w:r>
      <w:bookmarkEnd w:id="4"/>
    </w:p>
    <w:p w14:paraId="7F8B9094" w14:textId="3916092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 xml:space="preserve">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sidRPr="00B63840">
        <w:rPr>
          <w:rFonts w:ascii="Times New Roman" w:eastAsia="Times New Roman" w:hAnsi="Times New Roman" w:cs="Times New Roman"/>
          <w:sz w:val="24"/>
          <w:szCs w:val="24"/>
          <w:lang w:eastAsia="zh-CN"/>
        </w:rPr>
        <w:lastRenderedPageBreak/>
        <w:t>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3509CB" w:rsidRDefault="00552BFF" w:rsidP="003509CB">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58DA55C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а также его структуры и требований к содержанию, описание условий допуска и подготовки ДЭ)</w:t>
      </w:r>
    </w:p>
    <w:p w14:paraId="60A88A5E" w14:textId="63BF42C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3CD112AA" w14:textId="524119D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E8EBFD8"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73664">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r w:rsidR="00A10BDB">
        <w:rPr>
          <w:rFonts w:ascii="Times New Roman" w:eastAsia="Times New Roman" w:hAnsi="Times New Roman" w:cs="Times New Roman"/>
          <w:sz w:val="24"/>
          <w:szCs w:val="24"/>
          <w:lang w:eastAsia="zh-CN"/>
        </w:rPr>
        <w:t>.</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D3D62" w14:textId="77777777" w:rsidR="00286358" w:rsidRDefault="00286358" w:rsidP="00A858FE">
      <w:r>
        <w:separator/>
      </w:r>
    </w:p>
  </w:endnote>
  <w:endnote w:type="continuationSeparator" w:id="0">
    <w:p w14:paraId="1D6E7B64" w14:textId="77777777" w:rsidR="00286358" w:rsidRDefault="002863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B92EA" w14:textId="77777777" w:rsidR="00286358" w:rsidRDefault="00286358" w:rsidP="00A858FE">
      <w:r>
        <w:separator/>
      </w:r>
    </w:p>
  </w:footnote>
  <w:footnote w:type="continuationSeparator" w:id="0">
    <w:p w14:paraId="25C22B13" w14:textId="77777777" w:rsidR="00286358" w:rsidRDefault="00286358"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5BA26ACB"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093C05">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3C05"/>
    <w:rsid w:val="00095EB2"/>
    <w:rsid w:val="00095EBD"/>
    <w:rsid w:val="00095EC1"/>
    <w:rsid w:val="00097989"/>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3651"/>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358"/>
    <w:rsid w:val="00286EA2"/>
    <w:rsid w:val="00287374"/>
    <w:rsid w:val="002879BA"/>
    <w:rsid w:val="00290CA1"/>
    <w:rsid w:val="00291E7B"/>
    <w:rsid w:val="002945C8"/>
    <w:rsid w:val="002A19FA"/>
    <w:rsid w:val="002A33C2"/>
    <w:rsid w:val="002A400A"/>
    <w:rsid w:val="002A538D"/>
    <w:rsid w:val="002C4B17"/>
    <w:rsid w:val="002C75C7"/>
    <w:rsid w:val="002D08C0"/>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09CB"/>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722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6697"/>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3664"/>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BDB"/>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4381"/>
    <w:rsid w:val="00B663FB"/>
    <w:rsid w:val="00B7348D"/>
    <w:rsid w:val="00B741C6"/>
    <w:rsid w:val="00B7450D"/>
    <w:rsid w:val="00B75A33"/>
    <w:rsid w:val="00B773DA"/>
    <w:rsid w:val="00B77C27"/>
    <w:rsid w:val="00B82FA8"/>
    <w:rsid w:val="00B83151"/>
    <w:rsid w:val="00B84DF3"/>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EF79B0"/>
    <w:rsid w:val="00F00D1F"/>
    <w:rsid w:val="00F041F6"/>
    <w:rsid w:val="00F06054"/>
    <w:rsid w:val="00F10B34"/>
    <w:rsid w:val="00F1150F"/>
    <w:rsid w:val="00F1278D"/>
    <w:rsid w:val="00F12CC6"/>
    <w:rsid w:val="00F13FAA"/>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988F016A-8D0B-4A73-8F65-8366BCF7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1515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3FB37-0511-49E5-83BA-A5F81D990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6037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Тоня</cp:lastModifiedBy>
  <cp:revision>2</cp:revision>
  <cp:lastPrinted>2023-04-28T08:44:00Z</cp:lastPrinted>
  <dcterms:created xsi:type="dcterms:W3CDTF">2026-07-26T12:34:00Z</dcterms:created>
  <dcterms:modified xsi:type="dcterms:W3CDTF">2026-07-26T12:34:00Z</dcterms:modified>
</cp:coreProperties>
</file>