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796520" w:rsidRDefault="008F225F" w:rsidP="008F225F">
      <w:pPr>
        <w:keepNext/>
        <w:ind w:firstLine="709"/>
        <w:jc w:val="right"/>
        <w:rPr>
          <w:rFonts w:ascii="Times New Roman" w:eastAsia="Times New Roman" w:hAnsi="Times New Roman" w:cs="Times New Roman"/>
          <w:b/>
          <w:sz w:val="24"/>
          <w:szCs w:val="24"/>
        </w:rPr>
      </w:pPr>
      <w:bookmarkStart w:id="0" w:name="_Toc84499257"/>
      <w:r w:rsidRPr="00796520">
        <w:rPr>
          <w:rFonts w:ascii="Times New Roman" w:eastAsia="Times New Roman" w:hAnsi="Times New Roman" w:cs="Times New Roman"/>
          <w:b/>
          <w:sz w:val="24"/>
          <w:szCs w:val="24"/>
        </w:rPr>
        <w:t xml:space="preserve">ПРИЛОЖЕНИЕ </w:t>
      </w:r>
      <w:r w:rsidR="002D0503" w:rsidRPr="00796520">
        <w:rPr>
          <w:rFonts w:ascii="Times New Roman" w:eastAsia="Times New Roman" w:hAnsi="Times New Roman" w:cs="Times New Roman"/>
          <w:b/>
          <w:sz w:val="24"/>
          <w:szCs w:val="24"/>
        </w:rPr>
        <w:t>1</w:t>
      </w:r>
    </w:p>
    <w:p w14:paraId="38BDFED2" w14:textId="46B22C74" w:rsidR="008F578C" w:rsidRPr="00796520"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796520">
        <w:rPr>
          <w:rFonts w:ascii="Times New Roman" w:eastAsia="Times New Roman" w:hAnsi="Times New Roman" w:cs="Times New Roman"/>
          <w:b/>
          <w:bCs/>
          <w:kern w:val="32"/>
          <w:sz w:val="24"/>
          <w:szCs w:val="24"/>
          <w:lang w:eastAsia="x-none"/>
        </w:rPr>
        <w:t xml:space="preserve">к </w:t>
      </w:r>
      <w:r w:rsidR="006041E6" w:rsidRPr="00796520">
        <w:rPr>
          <w:rFonts w:ascii="Times New Roman" w:eastAsia="Times New Roman" w:hAnsi="Times New Roman" w:cs="Times New Roman"/>
          <w:b/>
          <w:bCs/>
          <w:kern w:val="32"/>
          <w:sz w:val="24"/>
          <w:szCs w:val="24"/>
          <w:lang w:eastAsia="x-none"/>
        </w:rPr>
        <w:t>ПОП</w:t>
      </w:r>
      <w:r w:rsidRPr="00796520">
        <w:rPr>
          <w:rFonts w:ascii="Times New Roman" w:eastAsia="Times New Roman" w:hAnsi="Times New Roman" w:cs="Times New Roman"/>
          <w:b/>
          <w:bCs/>
          <w:kern w:val="32"/>
          <w:sz w:val="24"/>
          <w:szCs w:val="24"/>
          <w:lang w:eastAsia="x-none"/>
        </w:rPr>
        <w:t xml:space="preserve"> по </w:t>
      </w:r>
      <w:r w:rsidRPr="00796520">
        <w:rPr>
          <w:rFonts w:ascii="Times New Roman" w:eastAsia="Times New Roman" w:hAnsi="Times New Roman" w:cs="Times New Roman"/>
          <w:b/>
          <w:bCs/>
          <w:color w:val="0070C0"/>
          <w:kern w:val="32"/>
          <w:sz w:val="24"/>
          <w:szCs w:val="24"/>
          <w:lang w:eastAsia="x-none"/>
        </w:rPr>
        <w:t xml:space="preserve">профессии </w:t>
      </w:r>
      <w:r w:rsidR="008018C7" w:rsidRPr="00796520">
        <w:rPr>
          <w:rFonts w:ascii="Times New Roman" w:eastAsia="Times New Roman" w:hAnsi="Times New Roman" w:cs="Times New Roman"/>
          <w:b/>
          <w:bCs/>
          <w:color w:val="0070C0"/>
          <w:kern w:val="32"/>
          <w:sz w:val="24"/>
          <w:szCs w:val="24"/>
          <w:lang w:eastAsia="x-none"/>
        </w:rPr>
        <w:br/>
      </w:r>
      <w:bookmarkEnd w:id="1"/>
      <w:r w:rsidR="00F0424E" w:rsidRPr="00796520">
        <w:rPr>
          <w:rFonts w:ascii="Times New Roman" w:eastAsia="Times New Roman" w:hAnsi="Times New Roman" w:cs="Times New Roman"/>
          <w:b/>
          <w:bCs/>
          <w:color w:val="0070C0"/>
          <w:kern w:val="32"/>
          <w:sz w:val="24"/>
          <w:szCs w:val="24"/>
          <w:lang w:eastAsia="x-none"/>
        </w:rPr>
        <w:t>22.01.1</w:t>
      </w:r>
      <w:r w:rsidR="00BC5CC0" w:rsidRPr="00796520">
        <w:rPr>
          <w:rFonts w:ascii="Times New Roman" w:eastAsia="Times New Roman" w:hAnsi="Times New Roman" w:cs="Times New Roman"/>
          <w:b/>
          <w:bCs/>
          <w:color w:val="0070C0"/>
          <w:kern w:val="32"/>
          <w:sz w:val="24"/>
          <w:szCs w:val="24"/>
          <w:lang w:eastAsia="x-none"/>
        </w:rPr>
        <w:t>2</w:t>
      </w:r>
      <w:r w:rsidR="00F0424E" w:rsidRPr="00796520">
        <w:rPr>
          <w:rFonts w:ascii="Times New Roman" w:eastAsia="Times New Roman" w:hAnsi="Times New Roman" w:cs="Times New Roman"/>
          <w:b/>
          <w:bCs/>
          <w:color w:val="0070C0"/>
          <w:kern w:val="32"/>
          <w:sz w:val="24"/>
          <w:szCs w:val="24"/>
          <w:lang w:eastAsia="x-none"/>
        </w:rPr>
        <w:t xml:space="preserve"> Машинист крана металлургического производства</w:t>
      </w:r>
    </w:p>
    <w:p w14:paraId="43FA2AF0" w14:textId="77777777" w:rsidR="008F578C" w:rsidRPr="00796520" w:rsidRDefault="008F578C" w:rsidP="004D41E5"/>
    <w:p w14:paraId="3BD51D45" w14:textId="7BB7AE3A" w:rsidR="00CD2973" w:rsidRPr="0079652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796520">
        <w:rPr>
          <w:rFonts w:ascii="Times New Roman" w:eastAsia="Times New Roman" w:hAnsi="Times New Roman" w:cs="Times New Roman"/>
          <w:b/>
          <w:bCs/>
          <w:kern w:val="32"/>
          <w:sz w:val="24"/>
          <w:szCs w:val="24"/>
          <w:lang w:eastAsia="x-none"/>
        </w:rPr>
        <w:t xml:space="preserve">ПРИМЕРНЫЕ </w:t>
      </w:r>
      <w:r w:rsidR="008F578C" w:rsidRPr="00796520">
        <w:rPr>
          <w:rFonts w:ascii="Times New Roman" w:eastAsia="Times New Roman" w:hAnsi="Times New Roman" w:cs="Times New Roman"/>
          <w:b/>
          <w:bCs/>
          <w:kern w:val="32"/>
          <w:sz w:val="24"/>
          <w:szCs w:val="24"/>
          <w:lang w:eastAsia="x-none"/>
        </w:rPr>
        <w:t xml:space="preserve">РАБОЧИЕ </w:t>
      </w:r>
      <w:r w:rsidR="008F578C" w:rsidRPr="00796520">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796520" w:rsidRDefault="00F53FDC" w:rsidP="00F53FDC">
      <w:pPr>
        <w:jc w:val="center"/>
        <w:rPr>
          <w:rFonts w:ascii="Times New Roman" w:hAnsi="Times New Roman" w:cs="Times New Roman"/>
          <w:sz w:val="24"/>
          <w:szCs w:val="24"/>
          <w:lang w:eastAsia="x-none"/>
        </w:rPr>
      </w:pPr>
    </w:p>
    <w:p w14:paraId="00291C3C" w14:textId="41FF4779" w:rsidR="00C7536E" w:rsidRPr="00796520" w:rsidRDefault="00F53FDC" w:rsidP="00F53FDC">
      <w:pPr>
        <w:jc w:val="center"/>
        <w:rPr>
          <w:rFonts w:ascii="Times New Roman" w:hAnsi="Times New Roman" w:cs="Times New Roman"/>
          <w:sz w:val="24"/>
          <w:szCs w:val="24"/>
          <w:lang w:val="x-none" w:eastAsia="x-none"/>
        </w:rPr>
      </w:pPr>
      <w:r w:rsidRPr="00796520">
        <w:rPr>
          <w:rFonts w:ascii="Times New Roman" w:hAnsi="Times New Roman" w:cs="Times New Roman"/>
          <w:sz w:val="24"/>
          <w:szCs w:val="24"/>
          <w:lang w:eastAsia="x-none"/>
        </w:rPr>
        <w:t>ОГЛАВЛЕНИЕ</w:t>
      </w:r>
    </w:p>
    <w:p w14:paraId="23CA23A2" w14:textId="29BBC923" w:rsidR="00F83C82" w:rsidRDefault="00896BB3">
      <w:pPr>
        <w:pStyle w:val="14"/>
        <w:rPr>
          <w:rFonts w:asciiTheme="minorHAnsi" w:eastAsiaTheme="minorEastAsia" w:hAnsiTheme="minorHAnsi" w:cstheme="minorBidi"/>
          <w:b w:val="0"/>
          <w:bCs w:val="0"/>
          <w:lang w:eastAsia="ru-RU"/>
        </w:rPr>
      </w:pPr>
      <w:r w:rsidRPr="00796520">
        <w:rPr>
          <w:rFonts w:eastAsia="Times New Roman"/>
          <w:sz w:val="24"/>
          <w:szCs w:val="24"/>
          <w:lang w:eastAsia="ru-RU"/>
        </w:rPr>
        <w:fldChar w:fldCharType="begin"/>
      </w:r>
      <w:r w:rsidRPr="00796520">
        <w:rPr>
          <w:rFonts w:eastAsia="Times New Roman"/>
          <w:sz w:val="24"/>
          <w:szCs w:val="24"/>
          <w:lang w:eastAsia="ru-RU"/>
        </w:rPr>
        <w:instrText xml:space="preserve"> TOC \o "3-3" \h \z \t "Заголовок 1;1;Заголовок 2;2;Заголовок1;1;Заголовок;1" </w:instrText>
      </w:r>
      <w:r w:rsidRPr="00796520">
        <w:rPr>
          <w:rFonts w:eastAsia="Times New Roman"/>
          <w:sz w:val="24"/>
          <w:szCs w:val="24"/>
          <w:lang w:eastAsia="ru-RU"/>
        </w:rPr>
        <w:fldChar w:fldCharType="separate"/>
      </w:r>
      <w:hyperlink w:anchor="_Toc230076405" w:history="1">
        <w:r w:rsidR="00F83C82" w:rsidRPr="00604EA4">
          <w:rPr>
            <w:rStyle w:val="af0"/>
          </w:rPr>
          <w:t>«ПМ.01 ВЫПОЛНЕНИЕ ВСПОМОГАТЕЛЬНЫХ ОПЕРАЦИЙ ПРИ ЭКСПЛУАТАЦИИ КРАНОВ МЕТАЛЛУРГИЧЕСКОГО ПРОИЗВОДСТВА»</w:t>
        </w:r>
        <w:r w:rsidR="00F83C82">
          <w:rPr>
            <w:webHidden/>
          </w:rPr>
          <w:tab/>
        </w:r>
        <w:r w:rsidR="00F83C82">
          <w:rPr>
            <w:webHidden/>
          </w:rPr>
          <w:fldChar w:fldCharType="begin"/>
        </w:r>
        <w:r w:rsidR="00F83C82">
          <w:rPr>
            <w:webHidden/>
          </w:rPr>
          <w:instrText xml:space="preserve"> PAGEREF _Toc230076405 \h </w:instrText>
        </w:r>
        <w:r w:rsidR="00F83C82">
          <w:rPr>
            <w:webHidden/>
          </w:rPr>
        </w:r>
        <w:r w:rsidR="00F83C82">
          <w:rPr>
            <w:webHidden/>
          </w:rPr>
          <w:fldChar w:fldCharType="separate"/>
        </w:r>
        <w:r w:rsidR="00F83C82">
          <w:rPr>
            <w:webHidden/>
          </w:rPr>
          <w:t>2</w:t>
        </w:r>
        <w:r w:rsidR="00F83C82">
          <w:rPr>
            <w:webHidden/>
          </w:rPr>
          <w:fldChar w:fldCharType="end"/>
        </w:r>
      </w:hyperlink>
    </w:p>
    <w:p w14:paraId="1CC5D033" w14:textId="2AD6C4FE" w:rsidR="00F83C82" w:rsidRDefault="00CA5219">
      <w:pPr>
        <w:pStyle w:val="14"/>
        <w:rPr>
          <w:rFonts w:asciiTheme="minorHAnsi" w:eastAsiaTheme="minorEastAsia" w:hAnsiTheme="minorHAnsi" w:cstheme="minorBidi"/>
          <w:b w:val="0"/>
          <w:bCs w:val="0"/>
          <w:lang w:eastAsia="ru-RU"/>
        </w:rPr>
      </w:pPr>
      <w:hyperlink w:anchor="_Toc230076406" w:history="1">
        <w:r w:rsidR="00F83C82" w:rsidRPr="00604EA4">
          <w:rPr>
            <w:rStyle w:val="af0"/>
          </w:rPr>
          <w:t>«ПМ.02 ПОДГОТОВКА КРАНА К ВЫПОЛНЕНИЮ КРАНОВЫХ ОПЕРАЦИЙ»</w:t>
        </w:r>
        <w:r w:rsidR="00F83C82">
          <w:rPr>
            <w:webHidden/>
          </w:rPr>
          <w:tab/>
        </w:r>
        <w:r w:rsidR="00F83C82">
          <w:rPr>
            <w:webHidden/>
          </w:rPr>
          <w:fldChar w:fldCharType="begin"/>
        </w:r>
        <w:r w:rsidR="00F83C82">
          <w:rPr>
            <w:webHidden/>
          </w:rPr>
          <w:instrText xml:space="preserve"> PAGEREF _Toc230076406 \h </w:instrText>
        </w:r>
        <w:r w:rsidR="00F83C82">
          <w:rPr>
            <w:webHidden/>
          </w:rPr>
        </w:r>
        <w:r w:rsidR="00F83C82">
          <w:rPr>
            <w:webHidden/>
          </w:rPr>
          <w:fldChar w:fldCharType="separate"/>
        </w:r>
        <w:r w:rsidR="00F83C82">
          <w:rPr>
            <w:webHidden/>
          </w:rPr>
          <w:t>14</w:t>
        </w:r>
        <w:r w:rsidR="00F83C82">
          <w:rPr>
            <w:webHidden/>
          </w:rPr>
          <w:fldChar w:fldCharType="end"/>
        </w:r>
      </w:hyperlink>
    </w:p>
    <w:p w14:paraId="6BD0FFE7" w14:textId="31B5058E" w:rsidR="00F83C82" w:rsidRDefault="00CA5219">
      <w:pPr>
        <w:pStyle w:val="14"/>
        <w:rPr>
          <w:rFonts w:asciiTheme="minorHAnsi" w:eastAsiaTheme="minorEastAsia" w:hAnsiTheme="minorHAnsi" w:cstheme="minorBidi"/>
          <w:b w:val="0"/>
          <w:bCs w:val="0"/>
          <w:lang w:eastAsia="ru-RU"/>
        </w:rPr>
      </w:pPr>
      <w:hyperlink w:anchor="_Toc230076407" w:history="1">
        <w:r w:rsidR="00F83C82" w:rsidRPr="00604EA4">
          <w:rPr>
            <w:rStyle w:val="af0"/>
          </w:rPr>
          <w:t>«ПМ.03 УПРАВЛЕНИЕ ГРУЗОПОДЪЕМНЫМИ КРАНАМИ МЕТАЛЛУРГИЧЕСКОГО ПРОИЗВОДСТВА»</w:t>
        </w:r>
        <w:r w:rsidR="00F83C82">
          <w:rPr>
            <w:webHidden/>
          </w:rPr>
          <w:tab/>
        </w:r>
        <w:r w:rsidR="00F83C82">
          <w:rPr>
            <w:webHidden/>
          </w:rPr>
          <w:fldChar w:fldCharType="begin"/>
        </w:r>
        <w:r w:rsidR="00F83C82">
          <w:rPr>
            <w:webHidden/>
          </w:rPr>
          <w:instrText xml:space="preserve"> PAGEREF _Toc230076407 \h </w:instrText>
        </w:r>
        <w:r w:rsidR="00F83C82">
          <w:rPr>
            <w:webHidden/>
          </w:rPr>
        </w:r>
        <w:r w:rsidR="00F83C82">
          <w:rPr>
            <w:webHidden/>
          </w:rPr>
          <w:fldChar w:fldCharType="separate"/>
        </w:r>
        <w:r w:rsidR="00F83C82">
          <w:rPr>
            <w:webHidden/>
          </w:rPr>
          <w:t>27</w:t>
        </w:r>
        <w:r w:rsidR="00F83C82">
          <w:rPr>
            <w:webHidden/>
          </w:rPr>
          <w:fldChar w:fldCharType="end"/>
        </w:r>
      </w:hyperlink>
    </w:p>
    <w:p w14:paraId="15516DDC" w14:textId="4BF636C8" w:rsidR="00CD2973" w:rsidRPr="0079652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796520">
        <w:rPr>
          <w:rFonts w:ascii="Times New Roman" w:eastAsia="Times New Roman" w:hAnsi="Times New Roman" w:cs="Times New Roman"/>
          <w:b/>
          <w:bCs/>
          <w:noProof/>
          <w:sz w:val="24"/>
          <w:szCs w:val="24"/>
          <w:lang w:eastAsia="ru-RU"/>
        </w:rPr>
        <w:fldChar w:fldCharType="end"/>
      </w:r>
    </w:p>
    <w:p w14:paraId="27B3CCC9" w14:textId="7E68D7D1" w:rsidR="006E7FF4" w:rsidRPr="00796520" w:rsidRDefault="006E7FF4" w:rsidP="00CD2973">
      <w:pPr>
        <w:jc w:val="center"/>
        <w:rPr>
          <w:rFonts w:ascii="Times New Roman" w:hAnsi="Times New Roman" w:cs="Times New Roman"/>
          <w:b/>
          <w:sz w:val="24"/>
          <w:szCs w:val="24"/>
        </w:rPr>
      </w:pPr>
    </w:p>
    <w:p w14:paraId="4753B10B" w14:textId="70BBD3CD" w:rsidR="00D32F37" w:rsidRPr="00796520" w:rsidRDefault="00D32F37" w:rsidP="00CD2973">
      <w:pPr>
        <w:jc w:val="center"/>
        <w:rPr>
          <w:rFonts w:ascii="Times New Roman" w:hAnsi="Times New Roman" w:cs="Times New Roman"/>
          <w:b/>
          <w:sz w:val="24"/>
          <w:szCs w:val="24"/>
        </w:rPr>
      </w:pPr>
    </w:p>
    <w:p w14:paraId="70B95362" w14:textId="10C0D6CF" w:rsidR="00D32F37" w:rsidRPr="00796520" w:rsidRDefault="00D32F37" w:rsidP="00CD2973">
      <w:pPr>
        <w:jc w:val="center"/>
        <w:rPr>
          <w:rFonts w:ascii="Times New Roman" w:hAnsi="Times New Roman" w:cs="Times New Roman"/>
          <w:b/>
          <w:sz w:val="24"/>
          <w:szCs w:val="24"/>
        </w:rPr>
      </w:pPr>
    </w:p>
    <w:p w14:paraId="50FD6E95" w14:textId="25882A7D" w:rsidR="00D32F37" w:rsidRPr="00796520" w:rsidRDefault="00D32F37" w:rsidP="00CD2973">
      <w:pPr>
        <w:jc w:val="center"/>
        <w:rPr>
          <w:rFonts w:ascii="Times New Roman" w:hAnsi="Times New Roman" w:cs="Times New Roman"/>
          <w:b/>
          <w:sz w:val="24"/>
          <w:szCs w:val="24"/>
        </w:rPr>
      </w:pPr>
    </w:p>
    <w:p w14:paraId="73D2C783" w14:textId="783CDF14" w:rsidR="00D32F37" w:rsidRPr="00796520" w:rsidRDefault="00D32F37" w:rsidP="00CD2973">
      <w:pPr>
        <w:jc w:val="center"/>
        <w:rPr>
          <w:rFonts w:ascii="Times New Roman" w:hAnsi="Times New Roman" w:cs="Times New Roman"/>
          <w:b/>
          <w:sz w:val="24"/>
          <w:szCs w:val="24"/>
        </w:rPr>
      </w:pPr>
    </w:p>
    <w:p w14:paraId="5246F115" w14:textId="069BA559" w:rsidR="00D32F37" w:rsidRPr="00796520" w:rsidRDefault="00D32F37" w:rsidP="00CD2973">
      <w:pPr>
        <w:jc w:val="center"/>
        <w:rPr>
          <w:rFonts w:ascii="Times New Roman" w:hAnsi="Times New Roman" w:cs="Times New Roman"/>
          <w:b/>
          <w:sz w:val="24"/>
          <w:szCs w:val="24"/>
        </w:rPr>
      </w:pPr>
    </w:p>
    <w:p w14:paraId="1C22FE55" w14:textId="0583C2CC" w:rsidR="00D32F37" w:rsidRPr="00796520" w:rsidRDefault="00D32F37" w:rsidP="00CD2973">
      <w:pPr>
        <w:jc w:val="center"/>
        <w:rPr>
          <w:rFonts w:ascii="Times New Roman" w:hAnsi="Times New Roman" w:cs="Times New Roman"/>
          <w:b/>
          <w:sz w:val="24"/>
          <w:szCs w:val="24"/>
        </w:rPr>
      </w:pPr>
    </w:p>
    <w:p w14:paraId="2AD4BD44" w14:textId="3E6D932C" w:rsidR="00D32F37" w:rsidRPr="00796520" w:rsidRDefault="00D32F37" w:rsidP="00CD2973">
      <w:pPr>
        <w:jc w:val="center"/>
        <w:rPr>
          <w:rFonts w:ascii="Times New Roman" w:hAnsi="Times New Roman" w:cs="Times New Roman"/>
          <w:b/>
          <w:sz w:val="24"/>
          <w:szCs w:val="24"/>
        </w:rPr>
      </w:pPr>
    </w:p>
    <w:p w14:paraId="0CB3E50A" w14:textId="6C66733E" w:rsidR="00D32F37" w:rsidRPr="00796520" w:rsidRDefault="00D32F37" w:rsidP="00CD2973">
      <w:pPr>
        <w:jc w:val="center"/>
        <w:rPr>
          <w:rFonts w:ascii="Times New Roman" w:hAnsi="Times New Roman" w:cs="Times New Roman"/>
          <w:b/>
          <w:sz w:val="24"/>
          <w:szCs w:val="24"/>
        </w:rPr>
      </w:pPr>
    </w:p>
    <w:p w14:paraId="315FFDB9" w14:textId="4A9560C6" w:rsidR="00D32F37" w:rsidRPr="00796520" w:rsidRDefault="00D32F37" w:rsidP="00CD2973">
      <w:pPr>
        <w:jc w:val="center"/>
        <w:rPr>
          <w:rFonts w:ascii="Times New Roman" w:hAnsi="Times New Roman" w:cs="Times New Roman"/>
          <w:b/>
          <w:sz w:val="24"/>
          <w:szCs w:val="24"/>
        </w:rPr>
      </w:pPr>
    </w:p>
    <w:p w14:paraId="5FAE591B" w14:textId="3E9D3E18" w:rsidR="00D32F37" w:rsidRPr="00796520" w:rsidRDefault="00D32F37" w:rsidP="00CD2973">
      <w:pPr>
        <w:jc w:val="center"/>
        <w:rPr>
          <w:rFonts w:ascii="Times New Roman" w:hAnsi="Times New Roman" w:cs="Times New Roman"/>
          <w:b/>
          <w:sz w:val="24"/>
          <w:szCs w:val="24"/>
        </w:rPr>
      </w:pPr>
    </w:p>
    <w:p w14:paraId="3163FE07" w14:textId="77777777" w:rsidR="00D32F37" w:rsidRPr="00796520" w:rsidRDefault="00D32F37" w:rsidP="00CD2973">
      <w:pPr>
        <w:jc w:val="center"/>
        <w:rPr>
          <w:rFonts w:ascii="Times New Roman" w:hAnsi="Times New Roman" w:cs="Times New Roman"/>
          <w:b/>
          <w:sz w:val="24"/>
          <w:szCs w:val="24"/>
        </w:rPr>
      </w:pPr>
    </w:p>
    <w:p w14:paraId="7A3EF97E" w14:textId="293CC49B" w:rsidR="008018C7" w:rsidRPr="00796520" w:rsidRDefault="008018C7" w:rsidP="00CD2973">
      <w:pPr>
        <w:jc w:val="center"/>
        <w:rPr>
          <w:rFonts w:ascii="Times New Roman" w:hAnsi="Times New Roman" w:cs="Times New Roman"/>
          <w:b/>
          <w:sz w:val="24"/>
          <w:szCs w:val="24"/>
        </w:rPr>
      </w:pPr>
    </w:p>
    <w:p w14:paraId="1B4F399D" w14:textId="49620491" w:rsidR="00502F97" w:rsidRPr="00796520" w:rsidRDefault="00502F97" w:rsidP="00CD2973">
      <w:pPr>
        <w:jc w:val="center"/>
        <w:rPr>
          <w:rFonts w:ascii="Times New Roman" w:hAnsi="Times New Roman" w:cs="Times New Roman"/>
          <w:b/>
          <w:sz w:val="24"/>
          <w:szCs w:val="24"/>
        </w:rPr>
      </w:pPr>
    </w:p>
    <w:p w14:paraId="505601EC" w14:textId="0E948D02" w:rsidR="00502F97" w:rsidRPr="00796520" w:rsidRDefault="00502F97" w:rsidP="00CD2973">
      <w:pPr>
        <w:jc w:val="center"/>
        <w:rPr>
          <w:rFonts w:ascii="Times New Roman" w:hAnsi="Times New Roman" w:cs="Times New Roman"/>
          <w:b/>
          <w:sz w:val="24"/>
          <w:szCs w:val="24"/>
        </w:rPr>
      </w:pPr>
    </w:p>
    <w:p w14:paraId="73F24A22" w14:textId="3112F456" w:rsidR="00502F97" w:rsidRPr="00796520" w:rsidRDefault="00502F97" w:rsidP="00CD2973">
      <w:pPr>
        <w:jc w:val="center"/>
        <w:rPr>
          <w:rFonts w:ascii="Times New Roman" w:hAnsi="Times New Roman" w:cs="Times New Roman"/>
          <w:b/>
          <w:sz w:val="24"/>
          <w:szCs w:val="24"/>
        </w:rPr>
      </w:pPr>
    </w:p>
    <w:p w14:paraId="3F3455FE" w14:textId="55D3C771" w:rsidR="00502F97" w:rsidRPr="00796520" w:rsidRDefault="00502F97" w:rsidP="00CD2973">
      <w:pPr>
        <w:jc w:val="center"/>
        <w:rPr>
          <w:rFonts w:ascii="Times New Roman" w:hAnsi="Times New Roman" w:cs="Times New Roman"/>
          <w:b/>
          <w:sz w:val="24"/>
          <w:szCs w:val="24"/>
        </w:rPr>
      </w:pPr>
    </w:p>
    <w:p w14:paraId="38970F8B" w14:textId="163C2B01" w:rsidR="00502F97" w:rsidRPr="00796520" w:rsidRDefault="00502F97" w:rsidP="00CD2973">
      <w:pPr>
        <w:jc w:val="center"/>
        <w:rPr>
          <w:rFonts w:ascii="Times New Roman" w:hAnsi="Times New Roman" w:cs="Times New Roman"/>
          <w:b/>
          <w:sz w:val="24"/>
          <w:szCs w:val="24"/>
        </w:rPr>
      </w:pPr>
    </w:p>
    <w:p w14:paraId="1D4A813C" w14:textId="4E4C934B" w:rsidR="00502F97" w:rsidRPr="00796520" w:rsidRDefault="00502F97" w:rsidP="00CD2973">
      <w:pPr>
        <w:jc w:val="center"/>
        <w:rPr>
          <w:rFonts w:ascii="Times New Roman" w:hAnsi="Times New Roman" w:cs="Times New Roman"/>
          <w:b/>
          <w:sz w:val="24"/>
          <w:szCs w:val="24"/>
        </w:rPr>
      </w:pPr>
    </w:p>
    <w:p w14:paraId="6ABB7C6F" w14:textId="35A1A683" w:rsidR="00502F97" w:rsidRPr="00796520" w:rsidRDefault="00502F97" w:rsidP="00CD2973">
      <w:pPr>
        <w:jc w:val="center"/>
        <w:rPr>
          <w:rFonts w:ascii="Times New Roman" w:hAnsi="Times New Roman" w:cs="Times New Roman"/>
          <w:b/>
          <w:sz w:val="24"/>
          <w:szCs w:val="24"/>
        </w:rPr>
      </w:pPr>
    </w:p>
    <w:p w14:paraId="157DB08E" w14:textId="11EAFD92" w:rsidR="00502F97" w:rsidRPr="00796520" w:rsidRDefault="00502F97" w:rsidP="00CD2973">
      <w:pPr>
        <w:jc w:val="center"/>
        <w:rPr>
          <w:rFonts w:ascii="Times New Roman" w:hAnsi="Times New Roman" w:cs="Times New Roman"/>
          <w:b/>
          <w:sz w:val="24"/>
          <w:szCs w:val="24"/>
        </w:rPr>
      </w:pPr>
    </w:p>
    <w:p w14:paraId="7F0E968A" w14:textId="6DB2176D" w:rsidR="00502F97" w:rsidRPr="00796520" w:rsidRDefault="00502F97" w:rsidP="00CD2973">
      <w:pPr>
        <w:jc w:val="center"/>
        <w:rPr>
          <w:rFonts w:ascii="Times New Roman" w:hAnsi="Times New Roman" w:cs="Times New Roman"/>
          <w:b/>
          <w:sz w:val="24"/>
          <w:szCs w:val="24"/>
        </w:rPr>
      </w:pPr>
    </w:p>
    <w:p w14:paraId="6439B4FE" w14:textId="77777777" w:rsidR="00502F97" w:rsidRPr="00796520" w:rsidRDefault="00502F97" w:rsidP="00CD2973">
      <w:pPr>
        <w:jc w:val="center"/>
        <w:rPr>
          <w:rFonts w:ascii="Times New Roman" w:hAnsi="Times New Roman" w:cs="Times New Roman"/>
          <w:b/>
          <w:sz w:val="24"/>
          <w:szCs w:val="24"/>
        </w:rPr>
      </w:pPr>
    </w:p>
    <w:p w14:paraId="713A0927" w14:textId="5A7E0338" w:rsidR="008018C7" w:rsidRPr="00796520" w:rsidRDefault="008018C7" w:rsidP="00CD2973">
      <w:pPr>
        <w:jc w:val="center"/>
        <w:rPr>
          <w:rFonts w:ascii="Times New Roman" w:hAnsi="Times New Roman" w:cs="Times New Roman"/>
          <w:b/>
          <w:sz w:val="24"/>
          <w:szCs w:val="24"/>
        </w:rPr>
      </w:pPr>
    </w:p>
    <w:p w14:paraId="2F4E6478" w14:textId="6D71235C" w:rsidR="008018C7" w:rsidRPr="00796520" w:rsidRDefault="008018C7" w:rsidP="00CD2973">
      <w:pPr>
        <w:jc w:val="center"/>
        <w:rPr>
          <w:rFonts w:ascii="Times New Roman" w:hAnsi="Times New Roman" w:cs="Times New Roman"/>
          <w:b/>
          <w:sz w:val="24"/>
          <w:szCs w:val="24"/>
        </w:rPr>
      </w:pPr>
    </w:p>
    <w:p w14:paraId="28668379" w14:textId="2BBC2841" w:rsidR="008018C7" w:rsidRPr="00796520" w:rsidRDefault="008018C7" w:rsidP="00CD2973">
      <w:pPr>
        <w:jc w:val="center"/>
        <w:rPr>
          <w:rFonts w:ascii="Times New Roman" w:hAnsi="Times New Roman" w:cs="Times New Roman"/>
          <w:b/>
          <w:sz w:val="24"/>
          <w:szCs w:val="24"/>
        </w:rPr>
      </w:pPr>
    </w:p>
    <w:p w14:paraId="6C610560" w14:textId="611823D1" w:rsidR="00502F97" w:rsidRPr="00796520" w:rsidRDefault="00502F97" w:rsidP="00CD2973">
      <w:pPr>
        <w:jc w:val="center"/>
        <w:rPr>
          <w:rFonts w:ascii="Times New Roman" w:hAnsi="Times New Roman" w:cs="Times New Roman"/>
          <w:b/>
          <w:sz w:val="24"/>
          <w:szCs w:val="24"/>
        </w:rPr>
      </w:pPr>
    </w:p>
    <w:p w14:paraId="7622F126" w14:textId="358A320C" w:rsidR="00502F97" w:rsidRPr="00796520" w:rsidRDefault="00502F97" w:rsidP="00CD2973">
      <w:pPr>
        <w:jc w:val="center"/>
        <w:rPr>
          <w:rFonts w:ascii="Times New Roman" w:hAnsi="Times New Roman" w:cs="Times New Roman"/>
          <w:b/>
          <w:sz w:val="24"/>
          <w:szCs w:val="24"/>
        </w:rPr>
      </w:pPr>
    </w:p>
    <w:p w14:paraId="11AEB7ED" w14:textId="77777777" w:rsidR="00502F97" w:rsidRPr="00796520" w:rsidRDefault="00502F97" w:rsidP="00CD2973">
      <w:pPr>
        <w:jc w:val="center"/>
        <w:rPr>
          <w:rFonts w:ascii="Times New Roman" w:hAnsi="Times New Roman" w:cs="Times New Roman"/>
          <w:b/>
          <w:sz w:val="24"/>
          <w:szCs w:val="24"/>
        </w:rPr>
      </w:pPr>
    </w:p>
    <w:p w14:paraId="4C54D065" w14:textId="1074ADC6" w:rsidR="004328E2" w:rsidRPr="00796520" w:rsidRDefault="004328E2" w:rsidP="00CD2973">
      <w:pPr>
        <w:jc w:val="center"/>
        <w:rPr>
          <w:rFonts w:ascii="Times New Roman" w:hAnsi="Times New Roman" w:cs="Times New Roman"/>
          <w:b/>
          <w:sz w:val="24"/>
          <w:szCs w:val="24"/>
        </w:rPr>
      </w:pPr>
    </w:p>
    <w:p w14:paraId="673B2C1D" w14:textId="1EF450F6" w:rsidR="004328E2" w:rsidRPr="00796520" w:rsidRDefault="004328E2" w:rsidP="00CD2973">
      <w:pPr>
        <w:jc w:val="center"/>
        <w:rPr>
          <w:rFonts w:ascii="Times New Roman" w:hAnsi="Times New Roman" w:cs="Times New Roman"/>
          <w:b/>
          <w:sz w:val="24"/>
          <w:szCs w:val="24"/>
        </w:rPr>
      </w:pPr>
    </w:p>
    <w:p w14:paraId="1DD2AC9D" w14:textId="77777777" w:rsidR="004328E2" w:rsidRPr="00796520" w:rsidRDefault="004328E2" w:rsidP="00CD2973">
      <w:pPr>
        <w:jc w:val="center"/>
        <w:rPr>
          <w:rFonts w:ascii="Times New Roman" w:hAnsi="Times New Roman" w:cs="Times New Roman"/>
          <w:b/>
          <w:sz w:val="24"/>
          <w:szCs w:val="24"/>
        </w:rPr>
      </w:pPr>
    </w:p>
    <w:p w14:paraId="5382724A" w14:textId="77777777" w:rsidR="008018C7" w:rsidRPr="00796520" w:rsidRDefault="008018C7" w:rsidP="00CD2973">
      <w:pPr>
        <w:jc w:val="center"/>
        <w:rPr>
          <w:rFonts w:ascii="Times New Roman" w:hAnsi="Times New Roman" w:cs="Times New Roman"/>
          <w:b/>
          <w:sz w:val="24"/>
          <w:szCs w:val="24"/>
        </w:rPr>
      </w:pPr>
    </w:p>
    <w:p w14:paraId="76A94161" w14:textId="3EF57660" w:rsidR="006E7FF4" w:rsidRPr="00796520" w:rsidRDefault="008018C7" w:rsidP="00BD717B">
      <w:pPr>
        <w:jc w:val="center"/>
        <w:rPr>
          <w:rFonts w:ascii="Times New Roman" w:hAnsi="Times New Roman" w:cs="Times New Roman"/>
          <w:b/>
          <w:bCs/>
          <w:sz w:val="24"/>
          <w:szCs w:val="24"/>
        </w:rPr>
      </w:pPr>
      <w:r w:rsidRPr="00796520">
        <w:rPr>
          <w:rFonts w:ascii="Times New Roman" w:hAnsi="Times New Roman" w:cs="Times New Roman"/>
          <w:b/>
          <w:bCs/>
          <w:sz w:val="24"/>
          <w:szCs w:val="24"/>
        </w:rPr>
        <w:t>202</w:t>
      </w:r>
      <w:r w:rsidR="004328E2" w:rsidRPr="00796520">
        <w:rPr>
          <w:rFonts w:ascii="Times New Roman" w:hAnsi="Times New Roman" w:cs="Times New Roman"/>
          <w:b/>
          <w:bCs/>
          <w:sz w:val="24"/>
          <w:szCs w:val="24"/>
        </w:rPr>
        <w:t>6</w:t>
      </w:r>
      <w:r w:rsidR="00BD717B" w:rsidRPr="00796520">
        <w:rPr>
          <w:rFonts w:ascii="Times New Roman" w:hAnsi="Times New Roman" w:cs="Times New Roman"/>
          <w:b/>
          <w:bCs/>
          <w:sz w:val="24"/>
          <w:szCs w:val="24"/>
        </w:rPr>
        <w:t xml:space="preserve"> г</w:t>
      </w:r>
    </w:p>
    <w:p w14:paraId="46F5E801" w14:textId="77777777" w:rsidR="00796520" w:rsidRDefault="00796520">
      <w:pPr>
        <w:rPr>
          <w:rFonts w:ascii="Times New Roman" w:hAnsi="Times New Roman" w:cs="Times New Roman"/>
          <w:b/>
          <w:bCs/>
          <w:sz w:val="24"/>
          <w:szCs w:val="24"/>
        </w:rPr>
      </w:pPr>
      <w:r>
        <w:rPr>
          <w:rFonts w:ascii="Times New Roman" w:hAnsi="Times New Roman" w:cs="Times New Roman"/>
          <w:b/>
          <w:bCs/>
          <w:sz w:val="24"/>
          <w:szCs w:val="24"/>
        </w:rPr>
        <w:br w:type="page"/>
      </w:r>
    </w:p>
    <w:p w14:paraId="46DB3426" w14:textId="39FD56C0" w:rsidR="00502F97" w:rsidRPr="00796520" w:rsidRDefault="00502F97" w:rsidP="00502F97">
      <w:pPr>
        <w:jc w:val="right"/>
        <w:rPr>
          <w:rFonts w:ascii="Times New Roman" w:hAnsi="Times New Roman" w:cs="Times New Roman"/>
          <w:b/>
          <w:bCs/>
          <w:sz w:val="24"/>
          <w:szCs w:val="24"/>
        </w:rPr>
      </w:pPr>
      <w:r w:rsidRPr="00796520">
        <w:rPr>
          <w:rFonts w:ascii="Times New Roman" w:hAnsi="Times New Roman" w:cs="Times New Roman"/>
          <w:b/>
          <w:bCs/>
          <w:sz w:val="24"/>
          <w:szCs w:val="24"/>
        </w:rPr>
        <w:lastRenderedPageBreak/>
        <w:t>Приложение 1.1</w:t>
      </w:r>
    </w:p>
    <w:p w14:paraId="23AF77B5" w14:textId="3DC8CB5A" w:rsidR="00502F97" w:rsidRPr="00796520" w:rsidRDefault="00502F97" w:rsidP="00502F97">
      <w:pPr>
        <w:jc w:val="right"/>
        <w:rPr>
          <w:rFonts w:ascii="Times New Roman" w:hAnsi="Times New Roman" w:cs="Times New Roman"/>
          <w:b/>
          <w:bCs/>
          <w:sz w:val="24"/>
          <w:szCs w:val="24"/>
        </w:rPr>
      </w:pPr>
      <w:r w:rsidRPr="00796520">
        <w:rPr>
          <w:rFonts w:ascii="Times New Roman" w:hAnsi="Times New Roman" w:cs="Times New Roman"/>
          <w:b/>
          <w:bCs/>
          <w:sz w:val="24"/>
          <w:szCs w:val="24"/>
        </w:rPr>
        <w:t xml:space="preserve">к </w:t>
      </w:r>
      <w:r w:rsidR="006041E6" w:rsidRPr="00796520">
        <w:rPr>
          <w:rFonts w:ascii="Times New Roman" w:hAnsi="Times New Roman" w:cs="Times New Roman"/>
          <w:b/>
          <w:bCs/>
          <w:sz w:val="24"/>
          <w:szCs w:val="24"/>
        </w:rPr>
        <w:t>ПОП</w:t>
      </w:r>
      <w:r w:rsidRPr="00796520">
        <w:rPr>
          <w:rFonts w:ascii="Times New Roman" w:hAnsi="Times New Roman" w:cs="Times New Roman"/>
          <w:b/>
          <w:bCs/>
          <w:sz w:val="24"/>
          <w:szCs w:val="24"/>
        </w:rPr>
        <w:t xml:space="preserve"> по профессии</w:t>
      </w:r>
    </w:p>
    <w:p w14:paraId="12B2A2FA" w14:textId="52A0E63C" w:rsidR="00502F97" w:rsidRPr="00796520" w:rsidRDefault="00F0424E" w:rsidP="00502F97">
      <w:pPr>
        <w:jc w:val="right"/>
        <w:rPr>
          <w:rFonts w:ascii="Times New Roman" w:hAnsi="Times New Roman" w:cs="Times New Roman"/>
          <w:b/>
          <w:bCs/>
          <w:color w:val="0070C0"/>
          <w:sz w:val="24"/>
          <w:szCs w:val="24"/>
        </w:rPr>
      </w:pPr>
      <w:r w:rsidRPr="00796520">
        <w:rPr>
          <w:rFonts w:ascii="Times New Roman" w:hAnsi="Times New Roman" w:cs="Times New Roman"/>
          <w:b/>
          <w:bCs/>
          <w:color w:val="0070C0"/>
          <w:sz w:val="24"/>
          <w:szCs w:val="24"/>
        </w:rPr>
        <w:t>22.01.1</w:t>
      </w:r>
      <w:r w:rsidR="00BC5CC0" w:rsidRPr="00796520">
        <w:rPr>
          <w:rFonts w:ascii="Times New Roman" w:hAnsi="Times New Roman" w:cs="Times New Roman"/>
          <w:b/>
          <w:bCs/>
          <w:color w:val="0070C0"/>
          <w:sz w:val="24"/>
          <w:szCs w:val="24"/>
        </w:rPr>
        <w:t>2</w:t>
      </w:r>
      <w:r w:rsidRPr="00796520">
        <w:rPr>
          <w:rFonts w:ascii="Times New Roman" w:hAnsi="Times New Roman" w:cs="Times New Roman"/>
          <w:b/>
          <w:bCs/>
          <w:color w:val="0070C0"/>
          <w:sz w:val="24"/>
          <w:szCs w:val="24"/>
        </w:rPr>
        <w:t xml:space="preserve"> Машинист крана металлургического производства</w:t>
      </w:r>
    </w:p>
    <w:p w14:paraId="5F9BE46C" w14:textId="7A96EB62" w:rsidR="00502F97" w:rsidRPr="00796520" w:rsidRDefault="00502F97" w:rsidP="00502F97">
      <w:pPr>
        <w:jc w:val="right"/>
        <w:rPr>
          <w:rFonts w:ascii="Times New Roman" w:hAnsi="Times New Roman" w:cs="Times New Roman"/>
          <w:b/>
          <w:bCs/>
          <w:color w:val="0070C0"/>
          <w:sz w:val="24"/>
          <w:szCs w:val="24"/>
        </w:rPr>
      </w:pPr>
    </w:p>
    <w:p w14:paraId="0AD0FAE0" w14:textId="0E3528FD" w:rsidR="00502F97" w:rsidRPr="00796520" w:rsidRDefault="00502F97" w:rsidP="00502F97">
      <w:pPr>
        <w:jc w:val="right"/>
        <w:rPr>
          <w:rFonts w:ascii="Times New Roman" w:hAnsi="Times New Roman" w:cs="Times New Roman"/>
          <w:b/>
          <w:bCs/>
          <w:color w:val="0070C0"/>
          <w:sz w:val="24"/>
          <w:szCs w:val="24"/>
        </w:rPr>
      </w:pPr>
    </w:p>
    <w:p w14:paraId="28721B92" w14:textId="5F3D05CE" w:rsidR="00502F97" w:rsidRPr="00796520" w:rsidRDefault="00502F97" w:rsidP="00502F97">
      <w:pPr>
        <w:jc w:val="right"/>
        <w:rPr>
          <w:rFonts w:ascii="Times New Roman" w:hAnsi="Times New Roman" w:cs="Times New Roman"/>
          <w:b/>
          <w:bCs/>
          <w:color w:val="0070C0"/>
          <w:sz w:val="24"/>
          <w:szCs w:val="24"/>
        </w:rPr>
      </w:pPr>
    </w:p>
    <w:p w14:paraId="431486D4" w14:textId="49662C46" w:rsidR="00502F97" w:rsidRPr="00796520" w:rsidRDefault="00502F97" w:rsidP="00502F97">
      <w:pPr>
        <w:jc w:val="right"/>
        <w:rPr>
          <w:rFonts w:ascii="Times New Roman" w:hAnsi="Times New Roman" w:cs="Times New Roman"/>
          <w:b/>
          <w:bCs/>
          <w:color w:val="0070C0"/>
          <w:sz w:val="24"/>
          <w:szCs w:val="24"/>
        </w:rPr>
      </w:pPr>
    </w:p>
    <w:p w14:paraId="6FBD57E9" w14:textId="77777777" w:rsidR="00502F97" w:rsidRPr="00796520" w:rsidRDefault="00502F97" w:rsidP="00502F97">
      <w:pPr>
        <w:jc w:val="right"/>
        <w:rPr>
          <w:rFonts w:ascii="Times New Roman" w:hAnsi="Times New Roman" w:cs="Times New Roman"/>
          <w:b/>
          <w:bCs/>
          <w:color w:val="0070C0"/>
          <w:sz w:val="24"/>
          <w:szCs w:val="24"/>
        </w:rPr>
      </w:pPr>
    </w:p>
    <w:p w14:paraId="42E2CEED" w14:textId="122943F9" w:rsidR="00502F97" w:rsidRPr="00796520" w:rsidRDefault="00502F97" w:rsidP="00502F97">
      <w:pPr>
        <w:jc w:val="right"/>
        <w:rPr>
          <w:rFonts w:ascii="Times New Roman" w:hAnsi="Times New Roman" w:cs="Times New Roman"/>
          <w:b/>
          <w:bCs/>
          <w:color w:val="0070C0"/>
          <w:sz w:val="24"/>
          <w:szCs w:val="24"/>
        </w:rPr>
      </w:pPr>
    </w:p>
    <w:p w14:paraId="5421742F" w14:textId="227308EA" w:rsidR="00502F97" w:rsidRPr="00796520" w:rsidRDefault="00502F97" w:rsidP="00502F97">
      <w:pPr>
        <w:jc w:val="right"/>
        <w:rPr>
          <w:rFonts w:ascii="Times New Roman" w:hAnsi="Times New Roman" w:cs="Times New Roman"/>
          <w:b/>
          <w:bCs/>
          <w:color w:val="0070C0"/>
          <w:sz w:val="24"/>
          <w:szCs w:val="24"/>
        </w:rPr>
      </w:pPr>
    </w:p>
    <w:p w14:paraId="3229CAAE" w14:textId="08514E9B" w:rsidR="00502F97" w:rsidRPr="00796520" w:rsidRDefault="00502F97" w:rsidP="00502F97">
      <w:pPr>
        <w:jc w:val="right"/>
        <w:rPr>
          <w:rFonts w:ascii="Times New Roman" w:hAnsi="Times New Roman" w:cs="Times New Roman"/>
          <w:b/>
          <w:bCs/>
          <w:color w:val="0070C0"/>
          <w:sz w:val="24"/>
          <w:szCs w:val="24"/>
        </w:rPr>
      </w:pPr>
    </w:p>
    <w:p w14:paraId="3241382C" w14:textId="0B14BBBE" w:rsidR="00502F97" w:rsidRPr="00796520" w:rsidRDefault="00502F97" w:rsidP="00502F97">
      <w:pPr>
        <w:jc w:val="right"/>
        <w:rPr>
          <w:rFonts w:ascii="Times New Roman" w:hAnsi="Times New Roman" w:cs="Times New Roman"/>
          <w:b/>
          <w:bCs/>
          <w:color w:val="0070C0"/>
          <w:sz w:val="24"/>
          <w:szCs w:val="24"/>
        </w:rPr>
      </w:pPr>
    </w:p>
    <w:p w14:paraId="35730DA3" w14:textId="77777777" w:rsidR="00502F97" w:rsidRPr="00796520" w:rsidRDefault="00502F97" w:rsidP="00502F97">
      <w:pPr>
        <w:jc w:val="right"/>
        <w:rPr>
          <w:rFonts w:ascii="Times New Roman" w:hAnsi="Times New Roman" w:cs="Times New Roman"/>
          <w:b/>
          <w:bCs/>
          <w:color w:val="0070C0"/>
          <w:sz w:val="24"/>
          <w:szCs w:val="24"/>
        </w:rPr>
      </w:pPr>
    </w:p>
    <w:p w14:paraId="1E0024D1" w14:textId="1AE463F3" w:rsidR="008F578C" w:rsidRPr="00796520" w:rsidRDefault="00D32F37" w:rsidP="008F578C">
      <w:pPr>
        <w:jc w:val="center"/>
        <w:rPr>
          <w:rFonts w:ascii="Times New Roman" w:hAnsi="Times New Roman" w:cs="Times New Roman"/>
          <w:b/>
          <w:bCs/>
          <w:sz w:val="24"/>
          <w:szCs w:val="24"/>
        </w:rPr>
      </w:pPr>
      <w:r w:rsidRPr="00796520">
        <w:rPr>
          <w:rFonts w:ascii="Times New Roman" w:hAnsi="Times New Roman" w:cs="Times New Roman"/>
          <w:b/>
          <w:bCs/>
          <w:sz w:val="24"/>
          <w:szCs w:val="24"/>
        </w:rPr>
        <w:t>Примерная рабочая программа профессионального модуля</w:t>
      </w:r>
    </w:p>
    <w:p w14:paraId="62499A62" w14:textId="0DEC123D" w:rsidR="00CD2973" w:rsidRPr="00796520" w:rsidRDefault="00796520" w:rsidP="006E7FF4">
      <w:pPr>
        <w:pStyle w:val="1"/>
      </w:pPr>
      <w:bookmarkStart w:id="3" w:name="_Toc150695621"/>
      <w:bookmarkStart w:id="4" w:name="_Toc150695786"/>
      <w:bookmarkStart w:id="5" w:name="_Toc230076405"/>
      <w:r w:rsidRPr="00796520">
        <w:t>«ПМ.01 ВЫПОЛНЕНИЕ ВСПОМОГАТЕЛЬНЫХ ОПЕРАЦИЙ ПРИ ЭКСПЛУАТАЦИИ КРАНОВ МЕТАЛЛУРГИЧЕСКОГО ПРОИЗВОДСТВА»</w:t>
      </w:r>
      <w:bookmarkEnd w:id="3"/>
      <w:bookmarkEnd w:id="4"/>
      <w:bookmarkEnd w:id="5"/>
    </w:p>
    <w:p w14:paraId="41E9DB3F" w14:textId="600FBBAA" w:rsidR="00502F97" w:rsidRPr="00796520" w:rsidRDefault="00502F97" w:rsidP="00F53FDC">
      <w:pPr>
        <w:spacing w:line="360" w:lineRule="auto"/>
        <w:jc w:val="center"/>
        <w:rPr>
          <w:rFonts w:ascii="Times New Roman" w:hAnsi="Times New Roman" w:cs="Times New Roman"/>
          <w:sz w:val="24"/>
          <w:szCs w:val="24"/>
        </w:rPr>
      </w:pPr>
    </w:p>
    <w:p w14:paraId="569F4FC8" w14:textId="2B3DF486" w:rsidR="00502F97" w:rsidRPr="00796520" w:rsidRDefault="00502F97" w:rsidP="00F53FDC">
      <w:pPr>
        <w:spacing w:line="360" w:lineRule="auto"/>
        <w:jc w:val="center"/>
        <w:rPr>
          <w:rFonts w:ascii="Times New Roman" w:hAnsi="Times New Roman" w:cs="Times New Roman"/>
          <w:sz w:val="24"/>
          <w:szCs w:val="24"/>
        </w:rPr>
      </w:pPr>
    </w:p>
    <w:p w14:paraId="02DA7D2B" w14:textId="13BD8956" w:rsidR="00502F97" w:rsidRPr="00796520" w:rsidRDefault="00502F97" w:rsidP="00F53FDC">
      <w:pPr>
        <w:spacing w:line="360" w:lineRule="auto"/>
        <w:jc w:val="center"/>
        <w:rPr>
          <w:rFonts w:ascii="Times New Roman" w:hAnsi="Times New Roman" w:cs="Times New Roman"/>
          <w:sz w:val="24"/>
          <w:szCs w:val="24"/>
        </w:rPr>
      </w:pPr>
    </w:p>
    <w:p w14:paraId="694A6A67" w14:textId="61169B7C" w:rsidR="00502F97" w:rsidRPr="00796520" w:rsidRDefault="00502F97" w:rsidP="00F53FDC">
      <w:pPr>
        <w:spacing w:line="360" w:lineRule="auto"/>
        <w:jc w:val="center"/>
        <w:rPr>
          <w:rFonts w:ascii="Times New Roman" w:hAnsi="Times New Roman" w:cs="Times New Roman"/>
          <w:sz w:val="24"/>
          <w:szCs w:val="24"/>
        </w:rPr>
      </w:pPr>
    </w:p>
    <w:p w14:paraId="3B57E081" w14:textId="4DE287B8" w:rsidR="00502F97" w:rsidRPr="00796520" w:rsidRDefault="00502F97" w:rsidP="00F53FDC">
      <w:pPr>
        <w:spacing w:line="360" w:lineRule="auto"/>
        <w:jc w:val="center"/>
        <w:rPr>
          <w:rFonts w:ascii="Times New Roman" w:hAnsi="Times New Roman" w:cs="Times New Roman"/>
          <w:sz w:val="24"/>
          <w:szCs w:val="24"/>
        </w:rPr>
      </w:pPr>
    </w:p>
    <w:p w14:paraId="067D8446" w14:textId="18483086" w:rsidR="00502F97" w:rsidRPr="00796520" w:rsidRDefault="00502F97" w:rsidP="00F53FDC">
      <w:pPr>
        <w:spacing w:line="360" w:lineRule="auto"/>
        <w:jc w:val="center"/>
        <w:rPr>
          <w:rFonts w:ascii="Times New Roman" w:hAnsi="Times New Roman" w:cs="Times New Roman"/>
          <w:sz w:val="24"/>
          <w:szCs w:val="24"/>
        </w:rPr>
      </w:pPr>
    </w:p>
    <w:p w14:paraId="247A35E9" w14:textId="7F72EC14" w:rsidR="00502F97" w:rsidRPr="00796520" w:rsidRDefault="00502F97" w:rsidP="00F53FDC">
      <w:pPr>
        <w:spacing w:line="360" w:lineRule="auto"/>
        <w:jc w:val="center"/>
        <w:rPr>
          <w:rFonts w:ascii="Times New Roman" w:hAnsi="Times New Roman" w:cs="Times New Roman"/>
          <w:sz w:val="24"/>
          <w:szCs w:val="24"/>
        </w:rPr>
      </w:pPr>
    </w:p>
    <w:p w14:paraId="76D7C38F" w14:textId="4E762E5F" w:rsidR="00502F97" w:rsidRPr="00796520" w:rsidRDefault="00502F97" w:rsidP="00F53FDC">
      <w:pPr>
        <w:spacing w:line="360" w:lineRule="auto"/>
        <w:jc w:val="center"/>
        <w:rPr>
          <w:rFonts w:ascii="Times New Roman" w:hAnsi="Times New Roman" w:cs="Times New Roman"/>
          <w:sz w:val="24"/>
          <w:szCs w:val="24"/>
        </w:rPr>
      </w:pPr>
    </w:p>
    <w:p w14:paraId="26DDE23B" w14:textId="77777777" w:rsidR="00502F97" w:rsidRPr="00796520" w:rsidRDefault="00502F97" w:rsidP="00F53FDC">
      <w:pPr>
        <w:spacing w:line="360" w:lineRule="auto"/>
        <w:jc w:val="center"/>
        <w:rPr>
          <w:rFonts w:ascii="Times New Roman" w:hAnsi="Times New Roman" w:cs="Times New Roman"/>
          <w:sz w:val="24"/>
          <w:szCs w:val="24"/>
        </w:rPr>
      </w:pPr>
    </w:p>
    <w:p w14:paraId="0E85E081" w14:textId="6C067050" w:rsidR="00502F97" w:rsidRPr="00796520" w:rsidRDefault="00502F97" w:rsidP="00F53FDC">
      <w:pPr>
        <w:spacing w:line="360" w:lineRule="auto"/>
        <w:jc w:val="center"/>
        <w:rPr>
          <w:rFonts w:ascii="Times New Roman" w:hAnsi="Times New Roman" w:cs="Times New Roman"/>
          <w:sz w:val="24"/>
          <w:szCs w:val="24"/>
        </w:rPr>
      </w:pPr>
    </w:p>
    <w:p w14:paraId="4E0F8FBE" w14:textId="77341485" w:rsidR="00F0424E" w:rsidRPr="00796520" w:rsidRDefault="00F0424E" w:rsidP="00F53FDC">
      <w:pPr>
        <w:spacing w:line="360" w:lineRule="auto"/>
        <w:jc w:val="center"/>
        <w:rPr>
          <w:rFonts w:ascii="Times New Roman" w:hAnsi="Times New Roman" w:cs="Times New Roman"/>
          <w:sz w:val="24"/>
          <w:szCs w:val="24"/>
        </w:rPr>
      </w:pPr>
    </w:p>
    <w:p w14:paraId="24043751" w14:textId="6862386B" w:rsidR="00F0424E" w:rsidRPr="00796520" w:rsidRDefault="00F0424E" w:rsidP="00F53FDC">
      <w:pPr>
        <w:spacing w:line="360" w:lineRule="auto"/>
        <w:jc w:val="center"/>
        <w:rPr>
          <w:rFonts w:ascii="Times New Roman" w:hAnsi="Times New Roman" w:cs="Times New Roman"/>
          <w:sz w:val="24"/>
          <w:szCs w:val="24"/>
        </w:rPr>
      </w:pPr>
    </w:p>
    <w:p w14:paraId="1B1B4BF2" w14:textId="25A30BB6" w:rsidR="00F0424E" w:rsidRPr="00796520" w:rsidRDefault="00F0424E" w:rsidP="00F53FDC">
      <w:pPr>
        <w:spacing w:line="360" w:lineRule="auto"/>
        <w:jc w:val="center"/>
        <w:rPr>
          <w:rFonts w:ascii="Times New Roman" w:hAnsi="Times New Roman" w:cs="Times New Roman"/>
          <w:sz w:val="24"/>
          <w:szCs w:val="24"/>
        </w:rPr>
      </w:pPr>
    </w:p>
    <w:p w14:paraId="7B050E78" w14:textId="4CBD3D3C" w:rsidR="00F0424E" w:rsidRPr="00796520" w:rsidRDefault="00F0424E" w:rsidP="00F53FDC">
      <w:pPr>
        <w:spacing w:line="360" w:lineRule="auto"/>
        <w:jc w:val="center"/>
        <w:rPr>
          <w:rFonts w:ascii="Times New Roman" w:hAnsi="Times New Roman" w:cs="Times New Roman"/>
          <w:sz w:val="24"/>
          <w:szCs w:val="24"/>
        </w:rPr>
      </w:pPr>
    </w:p>
    <w:p w14:paraId="12E2F972" w14:textId="77777777" w:rsidR="00F0424E" w:rsidRPr="00796520" w:rsidRDefault="00F0424E" w:rsidP="00F53FDC">
      <w:pPr>
        <w:spacing w:line="360" w:lineRule="auto"/>
        <w:jc w:val="center"/>
        <w:rPr>
          <w:rFonts w:ascii="Times New Roman" w:hAnsi="Times New Roman" w:cs="Times New Roman"/>
          <w:sz w:val="24"/>
          <w:szCs w:val="24"/>
        </w:rPr>
      </w:pPr>
    </w:p>
    <w:p w14:paraId="522AF655" w14:textId="4C229FCD" w:rsidR="00502F97" w:rsidRPr="00796520" w:rsidRDefault="00502F97" w:rsidP="00F53FDC">
      <w:pPr>
        <w:spacing w:line="360" w:lineRule="auto"/>
        <w:jc w:val="center"/>
        <w:rPr>
          <w:rFonts w:ascii="Times New Roman" w:hAnsi="Times New Roman" w:cs="Times New Roman"/>
          <w:sz w:val="24"/>
          <w:szCs w:val="24"/>
        </w:rPr>
      </w:pPr>
    </w:p>
    <w:p w14:paraId="67595370" w14:textId="66669932" w:rsidR="00502F97" w:rsidRPr="00796520" w:rsidRDefault="00502F97" w:rsidP="00F53FDC">
      <w:pPr>
        <w:spacing w:line="360" w:lineRule="auto"/>
        <w:jc w:val="center"/>
        <w:rPr>
          <w:rFonts w:ascii="Times New Roman" w:hAnsi="Times New Roman" w:cs="Times New Roman"/>
          <w:sz w:val="24"/>
          <w:szCs w:val="24"/>
        </w:rPr>
      </w:pPr>
    </w:p>
    <w:p w14:paraId="090FF9E5" w14:textId="025BAE97" w:rsidR="00502F97" w:rsidRPr="00796520" w:rsidRDefault="00502F97" w:rsidP="00F53FDC">
      <w:pPr>
        <w:spacing w:line="360" w:lineRule="auto"/>
        <w:jc w:val="center"/>
        <w:rPr>
          <w:rFonts w:ascii="Times New Roman" w:hAnsi="Times New Roman" w:cs="Times New Roman"/>
          <w:sz w:val="24"/>
          <w:szCs w:val="24"/>
        </w:rPr>
      </w:pPr>
    </w:p>
    <w:p w14:paraId="12459413" w14:textId="6AD881E0" w:rsidR="004328E2" w:rsidRPr="00796520" w:rsidRDefault="004328E2" w:rsidP="00F53FDC">
      <w:pPr>
        <w:spacing w:line="360" w:lineRule="auto"/>
        <w:jc w:val="center"/>
        <w:rPr>
          <w:rFonts w:ascii="Times New Roman" w:hAnsi="Times New Roman" w:cs="Times New Roman"/>
          <w:sz w:val="24"/>
          <w:szCs w:val="24"/>
        </w:rPr>
      </w:pPr>
    </w:p>
    <w:p w14:paraId="1A6A1C57" w14:textId="771B64CF" w:rsidR="00502F97" w:rsidRPr="00796520" w:rsidRDefault="00502F97" w:rsidP="00F53FDC">
      <w:pPr>
        <w:spacing w:line="360" w:lineRule="auto"/>
        <w:jc w:val="center"/>
        <w:rPr>
          <w:rFonts w:ascii="Times New Roman" w:hAnsi="Times New Roman" w:cs="Times New Roman"/>
          <w:sz w:val="24"/>
          <w:szCs w:val="24"/>
        </w:rPr>
      </w:pPr>
    </w:p>
    <w:p w14:paraId="4DF11363" w14:textId="3EFC6700" w:rsidR="00F53FDC" w:rsidRPr="00796520" w:rsidRDefault="00F53FDC" w:rsidP="00F53FDC">
      <w:pPr>
        <w:jc w:val="center"/>
        <w:rPr>
          <w:rFonts w:ascii="Times New Roman" w:hAnsi="Times New Roman" w:cs="Times New Roman"/>
          <w:b/>
          <w:bCs/>
          <w:sz w:val="24"/>
          <w:szCs w:val="24"/>
        </w:rPr>
      </w:pPr>
      <w:r w:rsidRPr="00796520">
        <w:rPr>
          <w:rFonts w:ascii="Times New Roman" w:hAnsi="Times New Roman" w:cs="Times New Roman"/>
          <w:b/>
          <w:bCs/>
          <w:sz w:val="24"/>
          <w:szCs w:val="24"/>
        </w:rPr>
        <w:t>202</w:t>
      </w:r>
      <w:r w:rsidR="004328E2" w:rsidRPr="00796520">
        <w:rPr>
          <w:rFonts w:ascii="Times New Roman" w:hAnsi="Times New Roman" w:cs="Times New Roman"/>
          <w:b/>
          <w:bCs/>
          <w:sz w:val="24"/>
          <w:szCs w:val="24"/>
        </w:rPr>
        <w:t>6</w:t>
      </w:r>
      <w:r w:rsidRPr="00796520">
        <w:rPr>
          <w:rFonts w:ascii="Times New Roman" w:hAnsi="Times New Roman" w:cs="Times New Roman"/>
          <w:b/>
          <w:bCs/>
          <w:sz w:val="24"/>
          <w:szCs w:val="24"/>
        </w:rPr>
        <w:t xml:space="preserve"> г.</w:t>
      </w:r>
    </w:p>
    <w:p w14:paraId="70F752F4" w14:textId="41B9B345" w:rsidR="00B766E1" w:rsidRPr="00796520" w:rsidRDefault="00B766E1">
      <w:pPr>
        <w:rPr>
          <w:rFonts w:ascii="Times New Roman" w:eastAsia="Times New Roman" w:hAnsi="Times New Roman" w:cs="Times New Roman"/>
          <w:b/>
          <w:bCs/>
          <w:kern w:val="36"/>
          <w:sz w:val="24"/>
          <w:szCs w:val="24"/>
          <w:lang w:eastAsia="ru-RU"/>
        </w:rPr>
      </w:pPr>
      <w:r w:rsidRPr="00796520">
        <w:br w:type="page"/>
      </w:r>
    </w:p>
    <w:p w14:paraId="0C1F2986" w14:textId="40C3C0F4" w:rsidR="00502F97" w:rsidRPr="00796520" w:rsidRDefault="00B766E1" w:rsidP="00B766E1">
      <w:pPr>
        <w:jc w:val="center"/>
        <w:rPr>
          <w:rFonts w:ascii="Times New Roman" w:hAnsi="Times New Roman" w:cs="Times New Roman"/>
          <w:b/>
          <w:bCs/>
          <w:sz w:val="24"/>
          <w:szCs w:val="24"/>
        </w:rPr>
      </w:pPr>
      <w:r w:rsidRPr="00796520">
        <w:rPr>
          <w:rFonts w:ascii="Times New Roman" w:hAnsi="Times New Roman" w:cs="Times New Roman"/>
          <w:b/>
          <w:bCs/>
          <w:sz w:val="24"/>
          <w:szCs w:val="24"/>
        </w:rPr>
        <w:lastRenderedPageBreak/>
        <w:t>СОДЕРЖАНИЕ ПРОГРАММЫ</w:t>
      </w:r>
    </w:p>
    <w:p w14:paraId="30CE296F" w14:textId="7018442A" w:rsidR="00B766E1" w:rsidRPr="00796520" w:rsidRDefault="00B766E1" w:rsidP="00B766E1"/>
    <w:p w14:paraId="1ADF7FE4" w14:textId="5D1CBB89" w:rsidR="00B766E1" w:rsidRPr="00796520" w:rsidRDefault="00B766E1">
      <w:pPr>
        <w:pStyle w:val="14"/>
        <w:rPr>
          <w:rFonts w:asciiTheme="minorHAnsi" w:eastAsiaTheme="minorEastAsia" w:hAnsiTheme="minorHAnsi" w:cstheme="minorBidi"/>
          <w:b w:val="0"/>
          <w:bCs w:val="0"/>
          <w:lang w:eastAsia="ru-RU"/>
        </w:rPr>
      </w:pPr>
      <w:r w:rsidRPr="00796520">
        <w:fldChar w:fldCharType="begin"/>
      </w:r>
      <w:r w:rsidRPr="00796520">
        <w:instrText xml:space="preserve"> TOC \h \z \t "Раздел 1;1;Раздел 1.1;2" </w:instrText>
      </w:r>
      <w:r w:rsidRPr="00796520">
        <w:fldChar w:fldCharType="separate"/>
      </w:r>
      <w:hyperlink w:anchor="_Toc156820309" w:history="1">
        <w:r w:rsidRPr="00796520">
          <w:rPr>
            <w:rStyle w:val="af0"/>
          </w:rPr>
          <w:t>1. Общая характеристика</w:t>
        </w:r>
        <w:r w:rsidRPr="00796520">
          <w:rPr>
            <w:webHidden/>
          </w:rPr>
          <w:tab/>
        </w:r>
      </w:hyperlink>
    </w:p>
    <w:p w14:paraId="0B3A164A" w14:textId="58C03D7B" w:rsidR="00B766E1" w:rsidRPr="00796520" w:rsidRDefault="00CA5219">
      <w:pPr>
        <w:pStyle w:val="21"/>
        <w:rPr>
          <w:rFonts w:asciiTheme="minorHAnsi" w:eastAsiaTheme="minorEastAsia" w:hAnsiTheme="minorHAnsi" w:cstheme="minorBidi"/>
          <w:i w:val="0"/>
          <w:iCs w:val="0"/>
          <w:sz w:val="22"/>
          <w:szCs w:val="22"/>
        </w:rPr>
      </w:pPr>
      <w:hyperlink w:anchor="_Toc156820310" w:history="1">
        <w:r w:rsidR="00B766E1" w:rsidRPr="00796520">
          <w:rPr>
            <w:rStyle w:val="af0"/>
            <w:i w:val="0"/>
            <w:iCs w:val="0"/>
          </w:rPr>
          <w:t>1.1. Цель и место профессионального модуля «</w:t>
        </w:r>
        <w:r w:rsidR="00F0424E" w:rsidRPr="00796520">
          <w:rPr>
            <w:rStyle w:val="af0"/>
            <w:i w:val="0"/>
            <w:iCs w:val="0"/>
          </w:rPr>
          <w:t xml:space="preserve">ПМ.01 </w:t>
        </w:r>
        <w:r w:rsidR="00BC5CC0" w:rsidRPr="00796520">
          <w:rPr>
            <w:rStyle w:val="af0"/>
            <w:i w:val="0"/>
            <w:iCs w:val="0"/>
          </w:rPr>
          <w:t>Выполнение вспомогательных операций при эксплуатации кранов металлургического производства</w:t>
        </w:r>
        <w:r w:rsidR="00B766E1" w:rsidRPr="00796520">
          <w:rPr>
            <w:rStyle w:val="af0"/>
            <w:i w:val="0"/>
            <w:iCs w:val="0"/>
          </w:rPr>
          <w:t>»  в структуре образовательной программы</w:t>
        </w:r>
        <w:r w:rsidR="00B766E1" w:rsidRPr="00796520">
          <w:rPr>
            <w:i w:val="0"/>
            <w:iCs w:val="0"/>
            <w:webHidden/>
          </w:rPr>
          <w:tab/>
        </w:r>
      </w:hyperlink>
    </w:p>
    <w:p w14:paraId="4E75BACC" w14:textId="4162212E" w:rsidR="00B766E1" w:rsidRPr="00796520" w:rsidRDefault="00CA5219">
      <w:pPr>
        <w:pStyle w:val="21"/>
        <w:rPr>
          <w:rFonts w:asciiTheme="minorHAnsi" w:eastAsiaTheme="minorEastAsia" w:hAnsiTheme="minorHAnsi" w:cstheme="minorBidi"/>
          <w:i w:val="0"/>
          <w:iCs w:val="0"/>
          <w:sz w:val="22"/>
          <w:szCs w:val="22"/>
        </w:rPr>
      </w:pPr>
      <w:hyperlink w:anchor="_Toc156820311" w:history="1">
        <w:r w:rsidR="00B766E1" w:rsidRPr="00796520">
          <w:rPr>
            <w:rStyle w:val="af0"/>
            <w:i w:val="0"/>
            <w:iCs w:val="0"/>
          </w:rPr>
          <w:t>1.2. Планируемые результаты освоения профессионального модуля</w:t>
        </w:r>
        <w:r w:rsidR="00B766E1" w:rsidRPr="00796520">
          <w:rPr>
            <w:i w:val="0"/>
            <w:iCs w:val="0"/>
            <w:webHidden/>
          </w:rPr>
          <w:tab/>
        </w:r>
      </w:hyperlink>
    </w:p>
    <w:p w14:paraId="158BFA81" w14:textId="6C9FBC5F" w:rsidR="00B766E1" w:rsidRPr="00796520" w:rsidRDefault="00CA5219">
      <w:pPr>
        <w:pStyle w:val="14"/>
        <w:rPr>
          <w:rFonts w:asciiTheme="minorHAnsi" w:eastAsiaTheme="minorEastAsia" w:hAnsiTheme="minorHAnsi" w:cstheme="minorBidi"/>
          <w:b w:val="0"/>
          <w:bCs w:val="0"/>
          <w:lang w:eastAsia="ru-RU"/>
        </w:rPr>
      </w:pPr>
      <w:hyperlink w:anchor="_Toc156820312" w:history="1">
        <w:r w:rsidR="00B766E1" w:rsidRPr="00796520">
          <w:rPr>
            <w:rStyle w:val="af0"/>
          </w:rPr>
          <w:t>2. Структура и содержание профессионального модуля</w:t>
        </w:r>
        <w:r w:rsidR="00B766E1" w:rsidRPr="00796520">
          <w:rPr>
            <w:webHidden/>
          </w:rPr>
          <w:tab/>
        </w:r>
      </w:hyperlink>
    </w:p>
    <w:p w14:paraId="3615EAE6" w14:textId="52D65008" w:rsidR="00B766E1" w:rsidRPr="00796520" w:rsidRDefault="00CA5219">
      <w:pPr>
        <w:pStyle w:val="21"/>
        <w:rPr>
          <w:rFonts w:asciiTheme="minorHAnsi" w:eastAsiaTheme="minorEastAsia" w:hAnsiTheme="minorHAnsi" w:cstheme="minorBidi"/>
          <w:i w:val="0"/>
          <w:iCs w:val="0"/>
          <w:sz w:val="22"/>
          <w:szCs w:val="22"/>
        </w:rPr>
      </w:pPr>
      <w:hyperlink w:anchor="_Toc156820313" w:history="1">
        <w:r w:rsidR="00B766E1" w:rsidRPr="00796520">
          <w:rPr>
            <w:rStyle w:val="af0"/>
            <w:i w:val="0"/>
            <w:iCs w:val="0"/>
          </w:rPr>
          <w:t>2.1. Трудоемкость освоения модуля</w:t>
        </w:r>
        <w:r w:rsidR="00B766E1" w:rsidRPr="00796520">
          <w:rPr>
            <w:i w:val="0"/>
            <w:iCs w:val="0"/>
            <w:webHidden/>
          </w:rPr>
          <w:tab/>
        </w:r>
      </w:hyperlink>
    </w:p>
    <w:p w14:paraId="01E150B3" w14:textId="470A8079" w:rsidR="00B766E1" w:rsidRPr="00796520" w:rsidRDefault="00CA5219">
      <w:pPr>
        <w:pStyle w:val="21"/>
        <w:rPr>
          <w:rFonts w:asciiTheme="minorHAnsi" w:eastAsiaTheme="minorEastAsia" w:hAnsiTheme="minorHAnsi" w:cstheme="minorBidi"/>
          <w:i w:val="0"/>
          <w:iCs w:val="0"/>
          <w:sz w:val="22"/>
          <w:szCs w:val="22"/>
        </w:rPr>
      </w:pPr>
      <w:hyperlink w:anchor="_Toc156820314" w:history="1">
        <w:r w:rsidR="00B766E1" w:rsidRPr="00796520">
          <w:rPr>
            <w:rStyle w:val="af0"/>
            <w:i w:val="0"/>
            <w:iCs w:val="0"/>
          </w:rPr>
          <w:t>2.2. Структура профессионального модуля</w:t>
        </w:r>
        <w:r w:rsidR="00B766E1" w:rsidRPr="00796520">
          <w:rPr>
            <w:i w:val="0"/>
            <w:iCs w:val="0"/>
            <w:webHidden/>
          </w:rPr>
          <w:tab/>
        </w:r>
      </w:hyperlink>
    </w:p>
    <w:p w14:paraId="3BE1A005" w14:textId="78EF7473" w:rsidR="00B766E1" w:rsidRPr="00796520" w:rsidRDefault="00CA5219">
      <w:pPr>
        <w:pStyle w:val="21"/>
        <w:rPr>
          <w:rFonts w:asciiTheme="minorHAnsi" w:eastAsiaTheme="minorEastAsia" w:hAnsiTheme="minorHAnsi" w:cstheme="minorBidi"/>
          <w:i w:val="0"/>
          <w:iCs w:val="0"/>
          <w:sz w:val="22"/>
          <w:szCs w:val="22"/>
        </w:rPr>
      </w:pPr>
      <w:hyperlink w:anchor="_Toc156820315" w:history="1">
        <w:r w:rsidR="00B766E1" w:rsidRPr="00796520">
          <w:rPr>
            <w:rStyle w:val="af0"/>
            <w:i w:val="0"/>
            <w:iCs w:val="0"/>
          </w:rPr>
          <w:t>2.3. Примерное содержание профессионального модуля</w:t>
        </w:r>
        <w:r w:rsidR="00B766E1" w:rsidRPr="00796520">
          <w:rPr>
            <w:i w:val="0"/>
            <w:iCs w:val="0"/>
            <w:webHidden/>
          </w:rPr>
          <w:tab/>
        </w:r>
      </w:hyperlink>
    </w:p>
    <w:p w14:paraId="59C4B41D" w14:textId="26E8F93A" w:rsidR="00B766E1" w:rsidRPr="00796520" w:rsidRDefault="00CA5219">
      <w:pPr>
        <w:pStyle w:val="21"/>
        <w:rPr>
          <w:rFonts w:asciiTheme="minorHAnsi" w:eastAsiaTheme="minorEastAsia" w:hAnsiTheme="minorHAnsi" w:cstheme="minorBidi"/>
          <w:i w:val="0"/>
          <w:iCs w:val="0"/>
          <w:sz w:val="22"/>
          <w:szCs w:val="22"/>
        </w:rPr>
      </w:pPr>
      <w:hyperlink w:anchor="_Toc156820316" w:history="1">
        <w:r w:rsidR="00B766E1" w:rsidRPr="00796520">
          <w:rPr>
            <w:i w:val="0"/>
            <w:iCs w:val="0"/>
            <w:webHidden/>
          </w:rPr>
          <w:tab/>
        </w:r>
      </w:hyperlink>
    </w:p>
    <w:p w14:paraId="6A3E9446" w14:textId="3A81D2C3" w:rsidR="00B766E1" w:rsidRPr="00796520" w:rsidRDefault="00CA5219">
      <w:pPr>
        <w:pStyle w:val="14"/>
        <w:rPr>
          <w:rFonts w:asciiTheme="minorHAnsi" w:eastAsiaTheme="minorEastAsia" w:hAnsiTheme="minorHAnsi" w:cstheme="minorBidi"/>
          <w:b w:val="0"/>
          <w:bCs w:val="0"/>
          <w:lang w:eastAsia="ru-RU"/>
        </w:rPr>
      </w:pPr>
      <w:hyperlink w:anchor="_Toc156820317" w:history="1">
        <w:r w:rsidR="00B766E1" w:rsidRPr="00796520">
          <w:rPr>
            <w:rStyle w:val="af0"/>
          </w:rPr>
          <w:t>3. Условия реализации профессионального модуля</w:t>
        </w:r>
        <w:r w:rsidR="00B766E1" w:rsidRPr="00796520">
          <w:rPr>
            <w:webHidden/>
          </w:rPr>
          <w:tab/>
        </w:r>
      </w:hyperlink>
    </w:p>
    <w:p w14:paraId="7DCB362A" w14:textId="217F52B7" w:rsidR="00B766E1" w:rsidRPr="00796520" w:rsidRDefault="00CA5219">
      <w:pPr>
        <w:pStyle w:val="21"/>
        <w:rPr>
          <w:rFonts w:asciiTheme="minorHAnsi" w:eastAsiaTheme="minorEastAsia" w:hAnsiTheme="minorHAnsi" w:cstheme="minorBidi"/>
          <w:i w:val="0"/>
          <w:iCs w:val="0"/>
          <w:sz w:val="22"/>
          <w:szCs w:val="22"/>
        </w:rPr>
      </w:pPr>
      <w:hyperlink w:anchor="_Toc156820318" w:history="1">
        <w:r w:rsidR="00B766E1" w:rsidRPr="00796520">
          <w:rPr>
            <w:rStyle w:val="af0"/>
            <w:i w:val="0"/>
            <w:iCs w:val="0"/>
          </w:rPr>
          <w:t>3.1. Материально-техническое обеспечение</w:t>
        </w:r>
        <w:r w:rsidR="00B766E1" w:rsidRPr="00796520">
          <w:rPr>
            <w:i w:val="0"/>
            <w:iCs w:val="0"/>
            <w:webHidden/>
          </w:rPr>
          <w:tab/>
        </w:r>
      </w:hyperlink>
    </w:p>
    <w:p w14:paraId="77E9E94F" w14:textId="2C950216" w:rsidR="00B766E1" w:rsidRPr="00796520" w:rsidRDefault="00CA5219">
      <w:pPr>
        <w:pStyle w:val="21"/>
        <w:rPr>
          <w:rFonts w:asciiTheme="minorHAnsi" w:eastAsiaTheme="minorEastAsia" w:hAnsiTheme="minorHAnsi" w:cstheme="minorBidi"/>
          <w:i w:val="0"/>
          <w:iCs w:val="0"/>
          <w:sz w:val="22"/>
          <w:szCs w:val="22"/>
        </w:rPr>
      </w:pPr>
      <w:hyperlink w:anchor="_Toc156820319" w:history="1">
        <w:r w:rsidR="00B766E1" w:rsidRPr="00796520">
          <w:rPr>
            <w:rStyle w:val="af0"/>
            <w:i w:val="0"/>
            <w:iCs w:val="0"/>
          </w:rPr>
          <w:t>3.2. Учебно-методическое обеспечение</w:t>
        </w:r>
        <w:r w:rsidR="00B766E1" w:rsidRPr="00796520">
          <w:rPr>
            <w:i w:val="0"/>
            <w:iCs w:val="0"/>
            <w:webHidden/>
          </w:rPr>
          <w:tab/>
        </w:r>
      </w:hyperlink>
    </w:p>
    <w:p w14:paraId="63A865DF" w14:textId="6B7DC408" w:rsidR="00B766E1" w:rsidRPr="00796520" w:rsidRDefault="00CA5219">
      <w:pPr>
        <w:pStyle w:val="14"/>
        <w:rPr>
          <w:rFonts w:asciiTheme="minorHAnsi" w:eastAsiaTheme="minorEastAsia" w:hAnsiTheme="minorHAnsi" w:cstheme="minorBidi"/>
          <w:b w:val="0"/>
          <w:bCs w:val="0"/>
          <w:lang w:eastAsia="ru-RU"/>
        </w:rPr>
      </w:pPr>
      <w:hyperlink w:anchor="_Toc156820320" w:history="1">
        <w:r w:rsidR="00B766E1" w:rsidRPr="00796520">
          <w:rPr>
            <w:rStyle w:val="af0"/>
          </w:rPr>
          <w:t>4. Контроль и оценка результатов освоения  профессионального модуля</w:t>
        </w:r>
        <w:r w:rsidR="00B766E1" w:rsidRPr="00796520">
          <w:rPr>
            <w:webHidden/>
          </w:rPr>
          <w:tab/>
        </w:r>
      </w:hyperlink>
    </w:p>
    <w:p w14:paraId="6DFBEBFA" w14:textId="4E5904B0" w:rsidR="00B766E1" w:rsidRPr="00796520" w:rsidRDefault="00B766E1" w:rsidP="00B766E1">
      <w:r w:rsidRPr="00796520">
        <w:fldChar w:fldCharType="end"/>
      </w:r>
    </w:p>
    <w:p w14:paraId="6993E632" w14:textId="77777777" w:rsidR="00B766E1" w:rsidRPr="00796520" w:rsidRDefault="00B766E1" w:rsidP="006E7FF4">
      <w:pPr>
        <w:pStyle w:val="1"/>
      </w:pPr>
    </w:p>
    <w:p w14:paraId="08DCC1CB" w14:textId="77777777" w:rsidR="00502F97" w:rsidRPr="00796520" w:rsidRDefault="00502F97" w:rsidP="00A3570A">
      <w:pPr>
        <w:pStyle w:val="1f"/>
        <w:jc w:val="left"/>
        <w:sectPr w:rsidR="00502F97" w:rsidRPr="00796520"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796520" w:rsidRDefault="006E7FF4" w:rsidP="00E52263">
      <w:pPr>
        <w:pStyle w:val="1f"/>
      </w:pPr>
      <w:bookmarkStart w:id="9" w:name="_Toc156820309"/>
      <w:r w:rsidRPr="00796520">
        <w:lastRenderedPageBreak/>
        <w:t>1. Общая характеристика</w:t>
      </w:r>
      <w:bookmarkEnd w:id="6"/>
      <w:bookmarkEnd w:id="7"/>
      <w:bookmarkEnd w:id="8"/>
      <w:bookmarkEnd w:id="9"/>
      <w:r w:rsidR="00E52263" w:rsidRPr="00796520">
        <w:t xml:space="preserve"> ПРИМЕРНОЙ</w:t>
      </w:r>
      <w:r w:rsidR="00E52263" w:rsidRPr="00796520">
        <w:rPr>
          <w:rFonts w:asciiTheme="minorHAnsi" w:hAnsiTheme="minorHAnsi"/>
          <w:lang w:val="ru-RU"/>
        </w:rPr>
        <w:t xml:space="preserve"> </w:t>
      </w:r>
      <w:r w:rsidR="00E52263" w:rsidRPr="00796520">
        <w:t>РАБОЧЕЙ ПРОГРАММЫ</w:t>
      </w:r>
      <w:r w:rsidR="00E52263" w:rsidRPr="00796520">
        <w:rPr>
          <w:rFonts w:asciiTheme="minorHAnsi" w:hAnsiTheme="minorHAnsi"/>
          <w:lang w:val="ru-RU"/>
        </w:rPr>
        <w:t xml:space="preserve"> </w:t>
      </w:r>
      <w:r w:rsidR="00E52263" w:rsidRPr="00796520">
        <w:t>ПРОФЕССИОНАЛЬНОГО МОДУЛЯ</w:t>
      </w:r>
    </w:p>
    <w:p w14:paraId="0C8E1B64" w14:textId="646EC683" w:rsidR="00E52263" w:rsidRPr="00796520" w:rsidRDefault="00E52263" w:rsidP="00E52263">
      <w:pPr>
        <w:pStyle w:val="1d"/>
        <w:jc w:val="center"/>
        <w:rPr>
          <w:rFonts w:eastAsia="Segoe UI"/>
          <w:lang w:val="ru-RU"/>
        </w:rPr>
      </w:pPr>
      <w:r w:rsidRPr="00796520">
        <w:rPr>
          <w:rFonts w:eastAsia="Segoe UI"/>
          <w:lang w:val="ru-RU"/>
        </w:rPr>
        <w:t>«</w:t>
      </w:r>
      <w:r w:rsidR="00F0424E" w:rsidRPr="00796520">
        <w:rPr>
          <w:rFonts w:eastAsia="Segoe UI"/>
          <w:b/>
          <w:lang w:val="ru-RU"/>
        </w:rPr>
        <w:t xml:space="preserve">ПМ.01 </w:t>
      </w:r>
      <w:r w:rsidR="00BC5CC0" w:rsidRPr="00796520">
        <w:rPr>
          <w:rFonts w:eastAsia="Segoe UI"/>
          <w:b/>
          <w:lang w:val="ru-RU"/>
        </w:rPr>
        <w:t>Выполнение вспомогательных операций при эксплуатации кранов металлургического производства</w:t>
      </w:r>
      <w:r w:rsidRPr="00796520">
        <w:rPr>
          <w:rFonts w:eastAsia="Segoe UI"/>
          <w:lang w:val="ru-RU"/>
        </w:rPr>
        <w:t>»</w:t>
      </w:r>
    </w:p>
    <w:p w14:paraId="42BD7570" w14:textId="77777777" w:rsidR="00E52263" w:rsidRPr="00796520" w:rsidRDefault="00E52263" w:rsidP="00E52263">
      <w:pPr>
        <w:pStyle w:val="1d"/>
        <w:jc w:val="center"/>
        <w:rPr>
          <w:rFonts w:eastAsia="Segoe UI"/>
          <w:vertAlign w:val="superscript"/>
          <w:lang w:val="ru-RU"/>
        </w:rPr>
      </w:pPr>
      <w:r w:rsidRPr="00796520">
        <w:rPr>
          <w:rFonts w:eastAsia="Segoe UI"/>
          <w:vertAlign w:val="superscript"/>
          <w:lang w:val="ru-RU"/>
        </w:rPr>
        <w:t>код и наименование модуля</w:t>
      </w:r>
    </w:p>
    <w:p w14:paraId="19B931A0" w14:textId="794F26AC" w:rsidR="006E7FF4" w:rsidRPr="00796520" w:rsidRDefault="006E7FF4" w:rsidP="0020413C">
      <w:pPr>
        <w:pStyle w:val="1f"/>
        <w:rPr>
          <w:rFonts w:asciiTheme="minorHAnsi" w:hAnsiTheme="minorHAnsi"/>
          <w:lang w:val="ru-RU"/>
        </w:rPr>
      </w:pPr>
    </w:p>
    <w:p w14:paraId="46AC078F" w14:textId="476B70BD" w:rsidR="00C63897" w:rsidRPr="00796520" w:rsidRDefault="007863C1" w:rsidP="007863C1">
      <w:pPr>
        <w:pStyle w:val="114"/>
        <w:rPr>
          <w:rFonts w:ascii="Times New Roman" w:hAnsi="Times New Roman"/>
        </w:rPr>
      </w:pPr>
      <w:bookmarkStart w:id="10" w:name="_Toc150695623"/>
      <w:bookmarkStart w:id="11" w:name="_Toc156820310"/>
      <w:r w:rsidRPr="00796520">
        <w:rPr>
          <w:rFonts w:ascii="Times New Roman" w:hAnsi="Times New Roman"/>
        </w:rPr>
        <w:t xml:space="preserve">1.1. </w:t>
      </w:r>
      <w:bookmarkEnd w:id="10"/>
      <w:bookmarkEnd w:id="11"/>
      <w:r w:rsidR="00E52263" w:rsidRPr="00796520">
        <w:rPr>
          <w:rFonts w:ascii="Times New Roman" w:hAnsi="Times New Roman"/>
        </w:rPr>
        <w:t>Цель и место профессионального модуля в структуре образовательной программы</w:t>
      </w:r>
    </w:p>
    <w:p w14:paraId="1EFA392A" w14:textId="3AF0FF43" w:rsidR="00C63897" w:rsidRPr="00796520" w:rsidRDefault="004F5C5E" w:rsidP="00796520">
      <w:pPr>
        <w:ind w:firstLine="709"/>
        <w:jc w:val="both"/>
        <w:rPr>
          <w:rFonts w:ascii="Times New Roman" w:eastAsia="Times New Roman" w:hAnsi="Times New Roman" w:cs="Times New Roman"/>
          <w:sz w:val="24"/>
          <w:szCs w:val="24"/>
          <w:lang w:eastAsia="ru-RU"/>
        </w:rPr>
      </w:pPr>
      <w:r w:rsidRPr="00796520">
        <w:rPr>
          <w:rFonts w:ascii="Times New Roman" w:eastAsia="Times New Roman" w:hAnsi="Times New Roman" w:cs="Times New Roman"/>
          <w:sz w:val="24"/>
          <w:szCs w:val="24"/>
          <w:lang w:eastAsia="ru-RU"/>
        </w:rPr>
        <w:t xml:space="preserve">Цель модуля: освоение вида деятельности </w:t>
      </w:r>
      <w:r w:rsidR="00896BB3" w:rsidRPr="00796520">
        <w:rPr>
          <w:rFonts w:ascii="Times New Roman" w:eastAsia="Times New Roman" w:hAnsi="Times New Roman" w:cs="Times New Roman"/>
          <w:sz w:val="24"/>
          <w:szCs w:val="24"/>
          <w:lang w:eastAsia="ru-RU"/>
        </w:rPr>
        <w:t>«</w:t>
      </w:r>
      <w:r w:rsidR="00BC5CC0" w:rsidRPr="00796520">
        <w:rPr>
          <w:rFonts w:ascii="Times New Roman" w:eastAsia="Times New Roman" w:hAnsi="Times New Roman" w:cs="Times New Roman"/>
          <w:sz w:val="24"/>
          <w:szCs w:val="24"/>
          <w:lang w:eastAsia="ru-RU"/>
        </w:rPr>
        <w:t>Выполнение вспомогательных операций при эксплуатации кранов металлургического производства</w:t>
      </w:r>
      <w:r w:rsidR="00896BB3" w:rsidRPr="00796520">
        <w:rPr>
          <w:rFonts w:ascii="Times New Roman" w:eastAsia="Times New Roman" w:hAnsi="Times New Roman" w:cs="Times New Roman"/>
          <w:sz w:val="24"/>
          <w:szCs w:val="24"/>
          <w:lang w:eastAsia="ru-RU"/>
        </w:rPr>
        <w:t>».</w:t>
      </w:r>
      <w:r w:rsidRPr="00796520">
        <w:rPr>
          <w:rFonts w:ascii="Times New Roman" w:eastAsia="Times New Roman" w:hAnsi="Times New Roman" w:cs="Times New Roman"/>
          <w:sz w:val="24"/>
          <w:szCs w:val="24"/>
          <w:lang w:eastAsia="ru-RU"/>
        </w:rPr>
        <w:t xml:space="preserve"> </w:t>
      </w:r>
    </w:p>
    <w:p w14:paraId="6DF4969D" w14:textId="0E48DDCF" w:rsidR="004F5C5E" w:rsidRPr="00796520" w:rsidRDefault="004F5C5E" w:rsidP="00796520">
      <w:pPr>
        <w:ind w:firstLine="709"/>
        <w:jc w:val="both"/>
        <w:rPr>
          <w:rFonts w:ascii="Times New Roman" w:eastAsia="Times New Roman" w:hAnsi="Times New Roman" w:cs="Times New Roman"/>
          <w:sz w:val="24"/>
          <w:szCs w:val="24"/>
          <w:lang w:eastAsia="ru-RU"/>
        </w:rPr>
      </w:pPr>
      <w:r w:rsidRPr="00796520">
        <w:rPr>
          <w:rFonts w:ascii="Times New Roman" w:eastAsia="Times New Roman" w:hAnsi="Times New Roman" w:cs="Times New Roman"/>
          <w:sz w:val="24"/>
          <w:szCs w:val="24"/>
          <w:lang w:eastAsia="ru-RU"/>
        </w:rPr>
        <w:t>Профессиональный модуль включен в обязательную часть образовательной программы.</w:t>
      </w:r>
    </w:p>
    <w:p w14:paraId="3D789A95" w14:textId="56CF2AAE" w:rsidR="00EA6E1D" w:rsidRPr="00796520"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796520" w:rsidRDefault="00EA6E1D" w:rsidP="00EA6E1D">
      <w:pPr>
        <w:pStyle w:val="114"/>
        <w:rPr>
          <w:rFonts w:ascii="Times New Roman" w:hAnsi="Times New Roman"/>
        </w:rPr>
      </w:pPr>
      <w:bookmarkStart w:id="12" w:name="_Toc156820311"/>
      <w:r w:rsidRPr="00796520">
        <w:rPr>
          <w:rFonts w:ascii="Times New Roman" w:hAnsi="Times New Roman"/>
        </w:rPr>
        <w:t>1.2. Планируемые результаты освоения профессионального модуля</w:t>
      </w:r>
      <w:bookmarkEnd w:id="12"/>
    </w:p>
    <w:p w14:paraId="006FC725" w14:textId="67CC91C5" w:rsidR="00C63897" w:rsidRPr="00796520" w:rsidRDefault="00EA6E1D" w:rsidP="0020413C">
      <w:pPr>
        <w:ind w:firstLine="709"/>
        <w:jc w:val="both"/>
        <w:rPr>
          <w:rFonts w:ascii="Times New Roman" w:eastAsia="Times New Roman" w:hAnsi="Times New Roman" w:cs="Times New Roman"/>
          <w:sz w:val="24"/>
          <w:szCs w:val="24"/>
          <w:lang w:eastAsia="ru-RU"/>
        </w:rPr>
      </w:pPr>
      <w:r w:rsidRPr="00796520">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796520">
        <w:rPr>
          <w:rFonts w:ascii="Times New Roman" w:eastAsia="Times New Roman" w:hAnsi="Times New Roman" w:cs="Times New Roman"/>
          <w:sz w:val="24"/>
          <w:szCs w:val="24"/>
          <w:lang w:eastAsia="ru-RU"/>
        </w:rPr>
        <w:t xml:space="preserve">матрице компетенций выпускника (п. </w:t>
      </w:r>
      <w:r w:rsidR="00F53FDC" w:rsidRPr="00796520">
        <w:rPr>
          <w:rFonts w:ascii="Times New Roman" w:eastAsia="Times New Roman" w:hAnsi="Times New Roman" w:cs="Times New Roman"/>
          <w:sz w:val="24"/>
          <w:szCs w:val="24"/>
          <w:lang w:eastAsia="ru-RU"/>
        </w:rPr>
        <w:t>4.3</w:t>
      </w:r>
      <w:r w:rsidR="0020413C" w:rsidRPr="00796520">
        <w:rPr>
          <w:rFonts w:ascii="Times New Roman" w:eastAsia="Times New Roman" w:hAnsi="Times New Roman" w:cs="Times New Roman"/>
          <w:sz w:val="24"/>
          <w:szCs w:val="24"/>
          <w:lang w:eastAsia="ru-RU"/>
        </w:rPr>
        <w:t xml:space="preserve"> </w:t>
      </w:r>
      <w:r w:rsidR="006041E6" w:rsidRPr="00796520">
        <w:rPr>
          <w:rFonts w:ascii="Times New Roman" w:eastAsia="Times New Roman" w:hAnsi="Times New Roman" w:cs="Times New Roman"/>
          <w:sz w:val="24"/>
          <w:szCs w:val="24"/>
          <w:lang w:eastAsia="ru-RU"/>
        </w:rPr>
        <w:t>ПОП</w:t>
      </w:r>
      <w:r w:rsidR="0020413C" w:rsidRPr="00796520">
        <w:rPr>
          <w:rFonts w:ascii="Times New Roman" w:eastAsia="Times New Roman" w:hAnsi="Times New Roman" w:cs="Times New Roman"/>
          <w:sz w:val="24"/>
          <w:szCs w:val="24"/>
          <w:lang w:eastAsia="ru-RU"/>
        </w:rPr>
        <w:t>)</w:t>
      </w:r>
      <w:r w:rsidRPr="00796520">
        <w:rPr>
          <w:rFonts w:ascii="Times New Roman" w:eastAsia="Times New Roman" w:hAnsi="Times New Roman" w:cs="Times New Roman"/>
          <w:sz w:val="24"/>
          <w:szCs w:val="24"/>
          <w:lang w:eastAsia="ru-RU"/>
        </w:rPr>
        <w:t>.</w:t>
      </w:r>
    </w:p>
    <w:p w14:paraId="2C55BA32" w14:textId="74B3705C" w:rsidR="0020413C" w:rsidRPr="00796520" w:rsidRDefault="0020413C" w:rsidP="003A61FF">
      <w:pPr>
        <w:spacing w:after="120"/>
        <w:ind w:firstLine="709"/>
        <w:rPr>
          <w:rFonts w:ascii="Times New Roman" w:hAnsi="Times New Roman" w:cs="Times New Roman"/>
          <w:bCs/>
          <w:sz w:val="24"/>
          <w:szCs w:val="24"/>
        </w:rPr>
      </w:pPr>
      <w:r w:rsidRPr="00796520">
        <w:rPr>
          <w:rFonts w:ascii="Times New Roman" w:hAnsi="Times New Roman" w:cs="Times New Roman"/>
          <w:bCs/>
          <w:sz w:val="24"/>
          <w:szCs w:val="24"/>
        </w:rPr>
        <w:t>В результате освоения профессионального модуля обучающийся должен</w:t>
      </w:r>
      <w:r w:rsidRPr="00796520">
        <w:rPr>
          <w:rFonts w:ascii="Times New Roman" w:hAnsi="Times New Roman" w:cs="Times New Roman"/>
          <w:bCs/>
          <w:sz w:val="24"/>
          <w:szCs w:val="24"/>
          <w:vertAlign w:val="superscript"/>
        </w:rPr>
        <w:footnoteReference w:id="1"/>
      </w:r>
      <w:r w:rsidRPr="00796520">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796520" w14:paraId="79A6D897" w14:textId="77777777" w:rsidTr="00C03565">
        <w:tc>
          <w:tcPr>
            <w:tcW w:w="1129" w:type="dxa"/>
            <w:tcBorders>
              <w:top w:val="single" w:sz="4" w:space="0" w:color="auto"/>
              <w:left w:val="single" w:sz="4" w:space="0" w:color="auto"/>
              <w:right w:val="single" w:sz="4" w:space="0" w:color="auto"/>
            </w:tcBorders>
          </w:tcPr>
          <w:p w14:paraId="2ADE0C2B" w14:textId="77777777" w:rsidR="00E52263" w:rsidRPr="00796520" w:rsidRDefault="00E52263" w:rsidP="00C03565">
            <w:pPr>
              <w:rPr>
                <w:rStyle w:val="afb"/>
                <w:b/>
                <w:i w:val="0"/>
                <w:sz w:val="24"/>
                <w:szCs w:val="24"/>
              </w:rPr>
            </w:pPr>
            <w:r w:rsidRPr="00796520">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796520" w:rsidRDefault="00E52263" w:rsidP="00C03565">
            <w:pPr>
              <w:jc w:val="center"/>
              <w:rPr>
                <w:rFonts w:ascii="Times New Roman" w:hAnsi="Times New Roman" w:cs="Times New Roman"/>
                <w:b/>
                <w:sz w:val="24"/>
                <w:szCs w:val="24"/>
              </w:rPr>
            </w:pPr>
            <w:r w:rsidRPr="0079652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tcPr>
          <w:p w14:paraId="590050D7" w14:textId="77777777" w:rsidR="00E52263" w:rsidRPr="00796520" w:rsidRDefault="00E52263" w:rsidP="00C03565">
            <w:pPr>
              <w:jc w:val="center"/>
              <w:rPr>
                <w:rFonts w:ascii="Times New Roman" w:hAnsi="Times New Roman" w:cs="Times New Roman"/>
                <w:b/>
                <w:sz w:val="24"/>
                <w:szCs w:val="24"/>
              </w:rPr>
            </w:pPr>
            <w:r w:rsidRPr="0079652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796520" w:rsidRDefault="00E52263" w:rsidP="00C03565">
            <w:pPr>
              <w:jc w:val="center"/>
              <w:rPr>
                <w:rFonts w:ascii="Times New Roman" w:hAnsi="Times New Roman" w:cs="Times New Roman"/>
                <w:b/>
                <w:sz w:val="24"/>
                <w:szCs w:val="24"/>
              </w:rPr>
            </w:pPr>
            <w:r w:rsidRPr="00796520">
              <w:rPr>
                <w:rFonts w:ascii="Times New Roman" w:hAnsi="Times New Roman" w:cs="Times New Roman"/>
                <w:b/>
                <w:sz w:val="24"/>
                <w:szCs w:val="24"/>
              </w:rPr>
              <w:t>Владеть навыками</w:t>
            </w:r>
          </w:p>
        </w:tc>
      </w:tr>
      <w:tr w:rsidR="00A42F21" w:rsidRPr="00796520" w14:paraId="2F76FF93" w14:textId="77777777" w:rsidTr="00C03565">
        <w:tc>
          <w:tcPr>
            <w:tcW w:w="1129" w:type="dxa"/>
          </w:tcPr>
          <w:p w14:paraId="10D001FC" w14:textId="6C24ABDA" w:rsidR="00A42F21" w:rsidRPr="00796520" w:rsidRDefault="00A42F21" w:rsidP="00A42F21">
            <w:pPr>
              <w:rPr>
                <w:rFonts w:ascii="Times New Roman" w:hAnsi="Times New Roman" w:cs="Times New Roman"/>
                <w:bCs/>
                <w:sz w:val="24"/>
                <w:szCs w:val="24"/>
              </w:rPr>
            </w:pPr>
            <w:r w:rsidRPr="00796520">
              <w:rPr>
                <w:rFonts w:ascii="Times New Roman" w:hAnsi="Times New Roman"/>
                <w:bCs/>
                <w:sz w:val="24"/>
                <w:szCs w:val="24"/>
              </w:rPr>
              <w:t>ОК 01</w:t>
            </w:r>
          </w:p>
        </w:tc>
        <w:tc>
          <w:tcPr>
            <w:tcW w:w="2833" w:type="dxa"/>
            <w:tcBorders>
              <w:top w:val="single" w:sz="4" w:space="0" w:color="auto"/>
              <w:left w:val="single" w:sz="4" w:space="0" w:color="auto"/>
              <w:right w:val="single" w:sz="4" w:space="0" w:color="auto"/>
            </w:tcBorders>
            <w:hideMark/>
          </w:tcPr>
          <w:p w14:paraId="16E8CE08" w14:textId="4DF40CB5" w:rsidR="00A42F21" w:rsidRPr="00796520" w:rsidRDefault="00A42F21" w:rsidP="000B64CA">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распознавать задачу и/или проблему в профессиональном и/или социальном контексте</w:t>
            </w:r>
          </w:p>
        </w:tc>
        <w:tc>
          <w:tcPr>
            <w:tcW w:w="2833" w:type="dxa"/>
            <w:tcBorders>
              <w:top w:val="single" w:sz="4" w:space="0" w:color="auto"/>
              <w:left w:val="single" w:sz="4" w:space="0" w:color="auto"/>
              <w:bottom w:val="single" w:sz="4" w:space="0" w:color="auto"/>
              <w:right w:val="single" w:sz="4" w:space="0" w:color="auto"/>
            </w:tcBorders>
          </w:tcPr>
          <w:p w14:paraId="7C34C632" w14:textId="3C2FA45E" w:rsidR="00A42F21" w:rsidRPr="00796520" w:rsidRDefault="00A42F21" w:rsidP="000B64CA">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A42F21" w:rsidRPr="00796520" w:rsidRDefault="00A42F21" w:rsidP="00A42F21">
            <w:pPr>
              <w:jc w:val="center"/>
              <w:rPr>
                <w:rFonts w:ascii="Times New Roman" w:hAnsi="Times New Roman" w:cs="Times New Roman"/>
                <w:bCs/>
                <w:sz w:val="24"/>
                <w:szCs w:val="24"/>
              </w:rPr>
            </w:pPr>
            <w:r w:rsidRPr="00796520">
              <w:rPr>
                <w:rFonts w:ascii="Times New Roman" w:hAnsi="Times New Roman" w:cs="Times New Roman"/>
                <w:bCs/>
                <w:sz w:val="24"/>
                <w:szCs w:val="24"/>
              </w:rPr>
              <w:t>-</w:t>
            </w:r>
          </w:p>
        </w:tc>
      </w:tr>
      <w:tr w:rsidR="00A42F21" w:rsidRPr="00796520" w14:paraId="6846F772" w14:textId="77777777" w:rsidTr="00C03565">
        <w:tc>
          <w:tcPr>
            <w:tcW w:w="1129" w:type="dxa"/>
          </w:tcPr>
          <w:p w14:paraId="033763F4" w14:textId="3B284725" w:rsidR="00A42F21" w:rsidRPr="00796520" w:rsidRDefault="00A42F21" w:rsidP="00A42F21">
            <w:pPr>
              <w:rPr>
                <w:rFonts w:ascii="Times New Roman" w:hAnsi="Times New Roman" w:cs="Times New Roman"/>
                <w:bCs/>
                <w:sz w:val="24"/>
                <w:szCs w:val="24"/>
              </w:rPr>
            </w:pPr>
            <w:r w:rsidRPr="00796520">
              <w:rPr>
                <w:rFonts w:ascii="Times New Roman" w:hAnsi="Times New Roman" w:cs="Times New Roman"/>
                <w:sz w:val="24"/>
                <w:szCs w:val="28"/>
              </w:rPr>
              <w:t>ОК 02</w:t>
            </w:r>
          </w:p>
        </w:tc>
        <w:tc>
          <w:tcPr>
            <w:tcW w:w="2833" w:type="dxa"/>
            <w:tcBorders>
              <w:left w:val="single" w:sz="4" w:space="0" w:color="auto"/>
              <w:bottom w:val="single" w:sz="4" w:space="0" w:color="auto"/>
              <w:right w:val="single" w:sz="4" w:space="0" w:color="auto"/>
            </w:tcBorders>
          </w:tcPr>
          <w:p w14:paraId="4E7C9AF7" w14:textId="77777777" w:rsidR="008C2399" w:rsidRPr="00796520" w:rsidRDefault="008C2399" w:rsidP="000B64CA">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 xml:space="preserve">определять задачи для поиска информации; </w:t>
            </w:r>
          </w:p>
          <w:p w14:paraId="03E47000" w14:textId="77777777" w:rsidR="008C2399" w:rsidRPr="00796520" w:rsidRDefault="008C2399" w:rsidP="000B64CA">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 xml:space="preserve">определять необходимые источники информации; </w:t>
            </w:r>
          </w:p>
          <w:p w14:paraId="2E819282" w14:textId="77777777" w:rsidR="008C2399" w:rsidRPr="00796520" w:rsidRDefault="008C2399" w:rsidP="000B64CA">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 xml:space="preserve">планировать процесс поиска; </w:t>
            </w:r>
          </w:p>
          <w:p w14:paraId="4B5737BB" w14:textId="77777777" w:rsidR="008C2399" w:rsidRPr="00796520" w:rsidRDefault="008C2399" w:rsidP="000B64CA">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 xml:space="preserve">структурировать получаемую информацию; </w:t>
            </w:r>
          </w:p>
          <w:p w14:paraId="7F0227EE" w14:textId="014F3FED" w:rsidR="00A42F21" w:rsidRPr="00796520" w:rsidRDefault="008C2399" w:rsidP="008C2399">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 xml:space="preserve">выделять наиболее значимое в перечне информации; </w:t>
            </w:r>
          </w:p>
        </w:tc>
        <w:tc>
          <w:tcPr>
            <w:tcW w:w="2833" w:type="dxa"/>
            <w:tcBorders>
              <w:top w:val="single" w:sz="4" w:space="0" w:color="auto"/>
              <w:left w:val="single" w:sz="4" w:space="0" w:color="auto"/>
              <w:bottom w:val="single" w:sz="4" w:space="0" w:color="auto"/>
              <w:right w:val="single" w:sz="4" w:space="0" w:color="auto"/>
            </w:tcBorders>
          </w:tcPr>
          <w:p w14:paraId="5B3D8108" w14:textId="77777777" w:rsidR="008C2399" w:rsidRPr="00796520" w:rsidRDefault="008C2399" w:rsidP="008C2399">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номенклатуру информационных источников, применяемых в профессиональной деятельности;</w:t>
            </w:r>
          </w:p>
          <w:p w14:paraId="10C2E0AF" w14:textId="7381F268" w:rsidR="00A42F21" w:rsidRPr="00796520" w:rsidRDefault="008C2399" w:rsidP="008C2399">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 xml:space="preserve"> приемы структурирования информации;</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A42F21" w:rsidRPr="00796520" w:rsidRDefault="00A42F21" w:rsidP="00A42F21">
            <w:pPr>
              <w:jc w:val="center"/>
              <w:rPr>
                <w:rFonts w:ascii="Times New Roman" w:hAnsi="Times New Roman" w:cs="Times New Roman"/>
                <w:bCs/>
                <w:sz w:val="24"/>
                <w:szCs w:val="24"/>
              </w:rPr>
            </w:pPr>
            <w:r w:rsidRPr="00796520">
              <w:rPr>
                <w:rFonts w:ascii="Times New Roman" w:hAnsi="Times New Roman" w:cs="Times New Roman"/>
                <w:bCs/>
                <w:sz w:val="24"/>
                <w:szCs w:val="24"/>
              </w:rPr>
              <w:t>-</w:t>
            </w:r>
          </w:p>
        </w:tc>
      </w:tr>
      <w:tr w:rsidR="00A42F21" w:rsidRPr="00796520" w14:paraId="65D1B79A" w14:textId="77777777" w:rsidTr="00C03565">
        <w:tc>
          <w:tcPr>
            <w:tcW w:w="1129" w:type="dxa"/>
          </w:tcPr>
          <w:p w14:paraId="3E71F1AA" w14:textId="30842365" w:rsidR="00A42F21" w:rsidRPr="00796520" w:rsidRDefault="00A42F21" w:rsidP="00A42F21">
            <w:pPr>
              <w:rPr>
                <w:rFonts w:ascii="Times New Roman" w:hAnsi="Times New Roman" w:cs="Times New Roman"/>
                <w:bCs/>
                <w:sz w:val="24"/>
                <w:szCs w:val="24"/>
              </w:rPr>
            </w:pPr>
            <w:r w:rsidRPr="00796520">
              <w:rPr>
                <w:rFonts w:ascii="Times New Roman" w:hAnsi="Times New Roman" w:cs="Times New Roman"/>
                <w:sz w:val="24"/>
                <w:szCs w:val="28"/>
              </w:rPr>
              <w:t>ОК 04</w:t>
            </w:r>
          </w:p>
        </w:tc>
        <w:tc>
          <w:tcPr>
            <w:tcW w:w="2833" w:type="dxa"/>
            <w:tcBorders>
              <w:left w:val="single" w:sz="4" w:space="0" w:color="auto"/>
              <w:bottom w:val="single" w:sz="4" w:space="0" w:color="auto"/>
              <w:right w:val="single" w:sz="4" w:space="0" w:color="auto"/>
            </w:tcBorders>
          </w:tcPr>
          <w:p w14:paraId="3450E0F9" w14:textId="584EAD89" w:rsidR="00A42F21" w:rsidRPr="00796520" w:rsidRDefault="00A42F21" w:rsidP="000B64CA">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DD37E9C" w14:textId="5D64446C" w:rsidR="00A42F21" w:rsidRPr="00796520" w:rsidRDefault="00A42F21" w:rsidP="000B64CA">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5ACEB74" w14:textId="2FFAB016" w:rsidR="00A42F21" w:rsidRPr="00796520" w:rsidRDefault="000B64CA" w:rsidP="00A42F21">
            <w:pPr>
              <w:jc w:val="center"/>
              <w:rPr>
                <w:rFonts w:ascii="Times New Roman" w:hAnsi="Times New Roman" w:cs="Times New Roman"/>
                <w:bCs/>
                <w:sz w:val="24"/>
                <w:szCs w:val="24"/>
              </w:rPr>
            </w:pPr>
            <w:r w:rsidRPr="00796520">
              <w:rPr>
                <w:rFonts w:ascii="Times New Roman" w:hAnsi="Times New Roman" w:cs="Times New Roman"/>
                <w:bCs/>
                <w:sz w:val="24"/>
                <w:szCs w:val="24"/>
              </w:rPr>
              <w:t>-</w:t>
            </w:r>
          </w:p>
        </w:tc>
      </w:tr>
      <w:tr w:rsidR="00A42F21" w:rsidRPr="00796520" w14:paraId="46066BF4" w14:textId="77777777" w:rsidTr="00C03565">
        <w:tc>
          <w:tcPr>
            <w:tcW w:w="1129" w:type="dxa"/>
          </w:tcPr>
          <w:p w14:paraId="78317019" w14:textId="6AA1D366" w:rsidR="00A42F21" w:rsidRPr="00796520" w:rsidRDefault="00A42F21" w:rsidP="00A42F21">
            <w:pPr>
              <w:rPr>
                <w:rFonts w:ascii="Times New Roman" w:hAnsi="Times New Roman" w:cs="Times New Roman"/>
                <w:bCs/>
                <w:sz w:val="24"/>
                <w:szCs w:val="24"/>
              </w:rPr>
            </w:pPr>
            <w:r w:rsidRPr="00796520">
              <w:rPr>
                <w:rFonts w:ascii="Times New Roman" w:hAnsi="Times New Roman" w:cs="Times New Roman"/>
                <w:sz w:val="24"/>
                <w:szCs w:val="28"/>
              </w:rPr>
              <w:lastRenderedPageBreak/>
              <w:t>ОК 05</w:t>
            </w:r>
          </w:p>
        </w:tc>
        <w:tc>
          <w:tcPr>
            <w:tcW w:w="2833" w:type="dxa"/>
            <w:tcBorders>
              <w:left w:val="single" w:sz="4" w:space="0" w:color="auto"/>
              <w:bottom w:val="single" w:sz="4" w:space="0" w:color="auto"/>
              <w:right w:val="single" w:sz="4" w:space="0" w:color="auto"/>
            </w:tcBorders>
          </w:tcPr>
          <w:p w14:paraId="1BA667DE" w14:textId="5D37ED09" w:rsidR="00A42F21" w:rsidRPr="00796520" w:rsidRDefault="00A42F21" w:rsidP="000B64CA">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 xml:space="preserve">грамотно излагать свои мысли и оформлять документы по профессиональной тематике </w:t>
            </w:r>
            <w:r w:rsidRPr="00796520">
              <w:rPr>
                <w:rFonts w:ascii="Times New Roman" w:hAnsi="Times New Roman" w:cs="Times New Roman"/>
                <w:bCs/>
                <w:sz w:val="24"/>
                <w:szCs w:val="24"/>
              </w:rPr>
              <w:br/>
              <w:t>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tcPr>
          <w:p w14:paraId="59EB81FE" w14:textId="458D4B36" w:rsidR="00A42F21" w:rsidRPr="00796520" w:rsidRDefault="00A42F21" w:rsidP="000B64CA">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3AE6DF04" w14:textId="1870102A" w:rsidR="00A42F21" w:rsidRPr="00796520" w:rsidRDefault="000B64CA" w:rsidP="00A42F21">
            <w:pPr>
              <w:jc w:val="center"/>
              <w:rPr>
                <w:rFonts w:ascii="Times New Roman" w:hAnsi="Times New Roman" w:cs="Times New Roman"/>
                <w:bCs/>
                <w:sz w:val="24"/>
                <w:szCs w:val="24"/>
              </w:rPr>
            </w:pPr>
            <w:r w:rsidRPr="00796520">
              <w:rPr>
                <w:rFonts w:ascii="Times New Roman" w:hAnsi="Times New Roman" w:cs="Times New Roman"/>
                <w:bCs/>
                <w:sz w:val="24"/>
                <w:szCs w:val="24"/>
              </w:rPr>
              <w:t>-</w:t>
            </w:r>
          </w:p>
        </w:tc>
      </w:tr>
      <w:tr w:rsidR="00A42F21" w:rsidRPr="00796520" w14:paraId="17D5857E" w14:textId="77777777" w:rsidTr="00C03565">
        <w:tc>
          <w:tcPr>
            <w:tcW w:w="1129" w:type="dxa"/>
            <w:tcBorders>
              <w:top w:val="single" w:sz="4" w:space="0" w:color="auto"/>
              <w:left w:val="single" w:sz="4" w:space="0" w:color="auto"/>
              <w:right w:val="single" w:sz="4" w:space="0" w:color="auto"/>
            </w:tcBorders>
          </w:tcPr>
          <w:p w14:paraId="058FAC0E" w14:textId="39E58849" w:rsidR="00A42F21" w:rsidRPr="00796520" w:rsidRDefault="00A42F21" w:rsidP="00A42F21">
            <w:pPr>
              <w:rPr>
                <w:rFonts w:ascii="Times New Roman" w:hAnsi="Times New Roman" w:cs="Times New Roman"/>
                <w:bCs/>
                <w:sz w:val="24"/>
                <w:szCs w:val="24"/>
              </w:rPr>
            </w:pPr>
            <w:r w:rsidRPr="00796520">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hideMark/>
          </w:tcPr>
          <w:p w14:paraId="46A9A3F6" w14:textId="77777777" w:rsidR="00CC2675" w:rsidRPr="00796520" w:rsidRDefault="00CC2675" w:rsidP="00CC2675">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подготавливать рабочее место для выполнения работ по слесарной обработке узлов и деталей, входящих в состав оборудования;</w:t>
            </w:r>
          </w:p>
          <w:p w14:paraId="7503F446" w14:textId="385A6521" w:rsidR="00CC2675" w:rsidRPr="00796520" w:rsidRDefault="00CC2675" w:rsidP="00CC2675">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выбирать инструмент для производства работ по слесарной обработке узлов и деталей, входящих в состав оборудования;</w:t>
            </w:r>
          </w:p>
          <w:p w14:paraId="33BF0E74" w14:textId="3AE8A606" w:rsidR="00CC2675" w:rsidRPr="00796520" w:rsidRDefault="00CC2675" w:rsidP="00CC2675">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производить слесарные операции;</w:t>
            </w:r>
          </w:p>
          <w:p w14:paraId="439A36B5" w14:textId="6A39AFF5" w:rsidR="00CC2675" w:rsidRPr="00796520" w:rsidRDefault="00CC2675" w:rsidP="00CC2675">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выбирать смазочные материалы, применяемые для данного оборудования;</w:t>
            </w:r>
          </w:p>
          <w:p w14:paraId="73C84E2E" w14:textId="10C1BC6D" w:rsidR="00A42F21" w:rsidRPr="00796520" w:rsidRDefault="00CC2675" w:rsidP="00CC2675">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использовать контрольно-измерительные инструменты для контроля качества выполняемых работ при слесарной обработке деталей, входящих в состав оборудования;</w:t>
            </w:r>
          </w:p>
        </w:tc>
        <w:tc>
          <w:tcPr>
            <w:tcW w:w="2833" w:type="dxa"/>
            <w:tcBorders>
              <w:top w:val="single" w:sz="4" w:space="0" w:color="auto"/>
              <w:left w:val="single" w:sz="4" w:space="0" w:color="auto"/>
              <w:bottom w:val="single" w:sz="4" w:space="0" w:color="auto"/>
              <w:right w:val="single" w:sz="4" w:space="0" w:color="auto"/>
            </w:tcBorders>
          </w:tcPr>
          <w:p w14:paraId="1109E7B4" w14:textId="77777777" w:rsidR="00CC2675" w:rsidRPr="00796520" w:rsidRDefault="00CC2675" w:rsidP="00CC2675">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требования, предъявляемые к рабочему месту для производства работ по слесарной обработке узлов и деталей;</w:t>
            </w:r>
          </w:p>
          <w:p w14:paraId="440AA25B" w14:textId="49CB8FBD" w:rsidR="00CC2675" w:rsidRPr="00796520" w:rsidRDefault="00CC2675" w:rsidP="00CC2675">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виды, конструкция, назначение, возможности и правила использования инструментов и приспособлений для производства работ по слесарной обработке узлов и деталей;</w:t>
            </w:r>
          </w:p>
          <w:p w14:paraId="67035F36" w14:textId="682EC132" w:rsidR="00CC2675" w:rsidRPr="00796520" w:rsidRDefault="00CC2675" w:rsidP="00CC2675">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способы выполнения слесарных операций;</w:t>
            </w:r>
          </w:p>
          <w:p w14:paraId="076898E0" w14:textId="18C63DB6" w:rsidR="00CC2675" w:rsidRPr="00796520" w:rsidRDefault="00CC2675" w:rsidP="00CC2675">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наименования, маркировка и правила применения масел, моющих составов и смазок;</w:t>
            </w:r>
          </w:p>
          <w:p w14:paraId="666C2448" w14:textId="35963C2B" w:rsidR="00A42F21" w:rsidRPr="00796520" w:rsidRDefault="00CC2675" w:rsidP="00CC2675">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методы и способы контроля качества выполнения слесарной обработки;</w:t>
            </w:r>
          </w:p>
        </w:tc>
        <w:tc>
          <w:tcPr>
            <w:tcW w:w="2833" w:type="dxa"/>
            <w:tcBorders>
              <w:top w:val="single" w:sz="4" w:space="0" w:color="auto"/>
              <w:left w:val="single" w:sz="4" w:space="0" w:color="auto"/>
              <w:bottom w:val="single" w:sz="4" w:space="0" w:color="auto"/>
              <w:right w:val="single" w:sz="4" w:space="0" w:color="auto"/>
            </w:tcBorders>
            <w:hideMark/>
          </w:tcPr>
          <w:p w14:paraId="27DC25AB" w14:textId="77777777" w:rsidR="00CC2675" w:rsidRPr="00796520" w:rsidRDefault="00CC2675" w:rsidP="00CC2675">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подготовки рабочего места при слесарной обработке узлов и деталей, входящих в состав оборудования;</w:t>
            </w:r>
          </w:p>
          <w:p w14:paraId="439DCF03" w14:textId="5197377B" w:rsidR="00CC2675" w:rsidRPr="00796520" w:rsidRDefault="00CC2675" w:rsidP="00CC2675">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выбора слесарного инструмента и приспособлений для слесарной обработки узлов и деталей, входящих в состав оборудования;</w:t>
            </w:r>
          </w:p>
          <w:p w14:paraId="181B8148" w14:textId="7AEC52D3" w:rsidR="00CC2675" w:rsidRPr="00796520" w:rsidRDefault="00CC2675" w:rsidP="00CC2675">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выполнения слесарных операций;</w:t>
            </w:r>
          </w:p>
          <w:p w14:paraId="723B5CCD" w14:textId="07163E89" w:rsidR="00CC2675" w:rsidRPr="00796520" w:rsidRDefault="00CC2675" w:rsidP="00CC2675">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выполнения смазочных работ;</w:t>
            </w:r>
          </w:p>
          <w:p w14:paraId="5DB8DBCF" w14:textId="46CB3306" w:rsidR="00A42F21" w:rsidRPr="00796520" w:rsidRDefault="00CC2675" w:rsidP="00CC2675">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контроля формы, размеров, шероховатости поверхности, правильности расположения узлов и деталей, входящих в состав оборудования;</w:t>
            </w:r>
          </w:p>
        </w:tc>
      </w:tr>
      <w:tr w:rsidR="0080030A" w:rsidRPr="00796520" w14:paraId="6122CDC2" w14:textId="77777777" w:rsidTr="00C03565">
        <w:trPr>
          <w:trHeight w:val="327"/>
        </w:trPr>
        <w:tc>
          <w:tcPr>
            <w:tcW w:w="1129" w:type="dxa"/>
            <w:shd w:val="clear" w:color="000000" w:fill="FFFFFF"/>
          </w:tcPr>
          <w:p w14:paraId="756EFED3" w14:textId="2A2DEB69" w:rsidR="0080030A" w:rsidRPr="00796520" w:rsidRDefault="0080030A" w:rsidP="0080030A">
            <w:pPr>
              <w:rPr>
                <w:rFonts w:ascii="Times New Roman" w:hAnsi="Times New Roman" w:cs="Times New Roman"/>
                <w:bCs/>
                <w:sz w:val="24"/>
                <w:szCs w:val="24"/>
              </w:rPr>
            </w:pPr>
            <w:r w:rsidRPr="00796520">
              <w:rPr>
                <w:rFonts w:ascii="Times New Roman" w:hAnsi="Times New Roman" w:cs="Times New Roman"/>
              </w:rPr>
              <w:t>ПК 1.2</w:t>
            </w:r>
          </w:p>
        </w:tc>
        <w:tc>
          <w:tcPr>
            <w:tcW w:w="2833" w:type="dxa"/>
            <w:tcBorders>
              <w:left w:val="single" w:sz="4" w:space="0" w:color="auto"/>
              <w:right w:val="single" w:sz="4" w:space="0" w:color="auto"/>
            </w:tcBorders>
          </w:tcPr>
          <w:p w14:paraId="7D69C435" w14:textId="77777777" w:rsidR="00CC2675" w:rsidRPr="00796520" w:rsidRDefault="00CC2675" w:rsidP="00CC2675">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определять массу груза;</w:t>
            </w:r>
          </w:p>
          <w:p w14:paraId="5D992B73" w14:textId="7F0B1B0A" w:rsidR="00CC2675" w:rsidRPr="00796520" w:rsidRDefault="00CC2675" w:rsidP="00CC2675">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проводить осмотр и выбраковку грузозахватных приспособлений;</w:t>
            </w:r>
          </w:p>
          <w:p w14:paraId="5824C0E7" w14:textId="0769A703" w:rsidR="00CC2675" w:rsidRPr="00796520" w:rsidRDefault="00CC2675" w:rsidP="00CC2675">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проводить зацепку, обвязку грузов;</w:t>
            </w:r>
          </w:p>
          <w:p w14:paraId="15094DDD" w14:textId="7C9843ED" w:rsidR="00CC2675" w:rsidRPr="00796520" w:rsidRDefault="00CC2675" w:rsidP="00CC2675">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производить кантовку грузов;</w:t>
            </w:r>
          </w:p>
          <w:p w14:paraId="20FCD900" w14:textId="19F9474F" w:rsidR="00CC2675" w:rsidRPr="00796520" w:rsidRDefault="00CC2675" w:rsidP="00CC2675">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 xml:space="preserve">проводить работы по закреплению и </w:t>
            </w:r>
            <w:proofErr w:type="spellStart"/>
            <w:r w:rsidRPr="00796520">
              <w:rPr>
                <w:rFonts w:ascii="Times New Roman" w:hAnsi="Times New Roman" w:cs="Times New Roman"/>
                <w:bCs/>
                <w:sz w:val="24"/>
                <w:szCs w:val="24"/>
              </w:rPr>
              <w:t>расстроповке</w:t>
            </w:r>
            <w:proofErr w:type="spellEnd"/>
            <w:r w:rsidRPr="00796520">
              <w:rPr>
                <w:rFonts w:ascii="Times New Roman" w:hAnsi="Times New Roman" w:cs="Times New Roman"/>
                <w:bCs/>
                <w:sz w:val="24"/>
                <w:szCs w:val="24"/>
              </w:rPr>
              <w:t xml:space="preserve"> грузов;</w:t>
            </w:r>
          </w:p>
          <w:p w14:paraId="1F1D93F1" w14:textId="146ACEE1" w:rsidR="00CC2675" w:rsidRPr="00796520" w:rsidRDefault="00CC2675" w:rsidP="00CC2675">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lastRenderedPageBreak/>
              <w:t>взаимодействовать с машинистом (оператором) подъемного сооружения при перемещении грузов;</w:t>
            </w:r>
          </w:p>
          <w:p w14:paraId="4CC14E34" w14:textId="5F8589A2" w:rsidR="00CC2675" w:rsidRPr="00796520" w:rsidRDefault="00CC2675" w:rsidP="00CC2675">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производить складирование грузов;</w:t>
            </w:r>
          </w:p>
          <w:p w14:paraId="2EE20FF0" w14:textId="3A587BD6" w:rsidR="00CC2675" w:rsidRPr="00796520" w:rsidRDefault="00CC2675" w:rsidP="00CC2675">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размещать и закреплять грузы в транспортных средствах;</w:t>
            </w:r>
          </w:p>
          <w:p w14:paraId="3E32CC81" w14:textId="762D270A" w:rsidR="0080030A" w:rsidRPr="00796520" w:rsidRDefault="00CC2675" w:rsidP="00CC2675">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выявлять, устранять и предотвращать причины нарушения технологических процессов</w:t>
            </w:r>
          </w:p>
        </w:tc>
        <w:tc>
          <w:tcPr>
            <w:tcW w:w="2833" w:type="dxa"/>
            <w:tcBorders>
              <w:top w:val="single" w:sz="4" w:space="0" w:color="auto"/>
              <w:left w:val="single" w:sz="4" w:space="0" w:color="auto"/>
              <w:bottom w:val="single" w:sz="4" w:space="0" w:color="auto"/>
              <w:right w:val="single" w:sz="4" w:space="0" w:color="auto"/>
            </w:tcBorders>
          </w:tcPr>
          <w:p w14:paraId="14AF011A" w14:textId="77777777" w:rsidR="00CC2675" w:rsidRPr="00796520" w:rsidRDefault="00CC2675" w:rsidP="00CC2675">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lastRenderedPageBreak/>
              <w:t>требования производственной инструкции стропальщика;</w:t>
            </w:r>
          </w:p>
          <w:p w14:paraId="18CA08A8" w14:textId="7FA03D81" w:rsidR="00CC2675" w:rsidRPr="00796520" w:rsidRDefault="00CC2675" w:rsidP="00CC2675">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конструктивные особенности грузозахватных органов подъемных сооружений, тары;</w:t>
            </w:r>
          </w:p>
          <w:p w14:paraId="19BAD014" w14:textId="6BC6224A" w:rsidR="00CC2675" w:rsidRPr="00796520" w:rsidRDefault="00CC2675" w:rsidP="00CC2675">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правила строповки груза;</w:t>
            </w:r>
          </w:p>
          <w:p w14:paraId="2ECD47D6" w14:textId="44CAA0CE" w:rsidR="00CC2675" w:rsidRPr="00796520" w:rsidRDefault="00CC2675" w:rsidP="00CC2675">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 xml:space="preserve">правила перемещения грузов в действующих </w:t>
            </w:r>
            <w:r w:rsidRPr="00796520">
              <w:rPr>
                <w:rFonts w:ascii="Times New Roman" w:hAnsi="Times New Roman" w:cs="Times New Roman"/>
                <w:bCs/>
                <w:sz w:val="24"/>
                <w:szCs w:val="24"/>
              </w:rPr>
              <w:lastRenderedPageBreak/>
              <w:t>цехах, участках предприятия</w:t>
            </w:r>
          </w:p>
          <w:p w14:paraId="1449BBE7" w14:textId="7A63D90D" w:rsidR="00CC2675" w:rsidRPr="00796520" w:rsidRDefault="00CC2675" w:rsidP="00CC2675">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схемы и способы складирования грузов;</w:t>
            </w:r>
          </w:p>
          <w:p w14:paraId="6BBA5A9E" w14:textId="633181E9" w:rsidR="00CC2675" w:rsidRPr="00796520" w:rsidRDefault="00CC2675" w:rsidP="00CC2675">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виды сигнализации, применяемые между машинистом (оператором) подъемного сооружения и стропальщиком при перемещении грузов;</w:t>
            </w:r>
          </w:p>
          <w:p w14:paraId="67334719" w14:textId="02370507" w:rsidR="00CC2675" w:rsidRPr="00796520" w:rsidRDefault="00CC2675" w:rsidP="00CC2675">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виды грузов и границы опасной зоны при работе подъемных сооружений;</w:t>
            </w:r>
          </w:p>
          <w:p w14:paraId="353B72E8" w14:textId="7A57BF9E" w:rsidR="00CC2675" w:rsidRPr="00796520" w:rsidRDefault="00CC2675" w:rsidP="00CC2675">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 xml:space="preserve">технологический процесс погрузочно-разгрузочных работ/кантовки груза; </w:t>
            </w:r>
          </w:p>
          <w:p w14:paraId="44B40C8B" w14:textId="04120794" w:rsidR="00CC2675" w:rsidRPr="00796520" w:rsidRDefault="00CC2675" w:rsidP="00CC2675">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 xml:space="preserve">правила и способы размещения и закрепления грузов в транспортных средствах; </w:t>
            </w:r>
          </w:p>
          <w:p w14:paraId="4A51F74E" w14:textId="123A8385" w:rsidR="00CC2675" w:rsidRPr="00796520" w:rsidRDefault="00CC2675" w:rsidP="00CC2675">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порядок действий в случаях возникновения аварий и инцидентов при эксплуатации подъемных сооружений;</w:t>
            </w:r>
          </w:p>
          <w:p w14:paraId="3DDC4169" w14:textId="6E2B9C6E" w:rsidR="0080030A" w:rsidRPr="00796520" w:rsidRDefault="00CC2675" w:rsidP="00CC2675">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средства индивидуальной и коллективной защиты и порядок их применения</w:t>
            </w:r>
          </w:p>
        </w:tc>
        <w:tc>
          <w:tcPr>
            <w:tcW w:w="2833" w:type="dxa"/>
            <w:tcBorders>
              <w:top w:val="single" w:sz="4" w:space="0" w:color="auto"/>
              <w:left w:val="single" w:sz="4" w:space="0" w:color="auto"/>
              <w:bottom w:val="single" w:sz="4" w:space="0" w:color="auto"/>
              <w:right w:val="single" w:sz="4" w:space="0" w:color="auto"/>
            </w:tcBorders>
          </w:tcPr>
          <w:p w14:paraId="057E273E" w14:textId="77777777" w:rsidR="00CC2675" w:rsidRPr="00796520" w:rsidRDefault="00CC2675" w:rsidP="00CC2675">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lastRenderedPageBreak/>
              <w:t>подготовки рабочего места, проверки наличия и исправности вспомогательных приспособлений и инвентаря, средств индивидуальной защиты;</w:t>
            </w:r>
          </w:p>
          <w:p w14:paraId="53B42AA6" w14:textId="1D6FC3EF" w:rsidR="00CC2675" w:rsidRPr="00796520" w:rsidRDefault="00CC2675" w:rsidP="00CC2675">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осмотра, проверки технического состояния грузозахватных приспособлений;</w:t>
            </w:r>
          </w:p>
          <w:p w14:paraId="41D4F3D4" w14:textId="04E65202" w:rsidR="00CC2675" w:rsidRPr="00796520" w:rsidRDefault="00CC2675" w:rsidP="00CC2675">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lastRenderedPageBreak/>
              <w:t>проведения работ по строповке грузов;</w:t>
            </w:r>
          </w:p>
          <w:p w14:paraId="219AD778" w14:textId="6142B26D" w:rsidR="00CC2675" w:rsidRPr="00796520" w:rsidRDefault="00CC2675" w:rsidP="00CC2675">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совместной работы с машинистом (оператором) подъемного сооружения по кантовке и перемещению груза;</w:t>
            </w:r>
          </w:p>
          <w:p w14:paraId="45C63D19" w14:textId="35D105C6" w:rsidR="0080030A" w:rsidRPr="00796520" w:rsidRDefault="00CC2675" w:rsidP="00CC2675">
            <w:pPr>
              <w:pStyle w:val="a4"/>
              <w:numPr>
                <w:ilvl w:val="0"/>
                <w:numId w:val="43"/>
              </w:numPr>
              <w:ind w:left="174" w:hanging="174"/>
              <w:rPr>
                <w:rFonts w:ascii="Times New Roman" w:hAnsi="Times New Roman" w:cs="Times New Roman"/>
                <w:bCs/>
                <w:sz w:val="24"/>
                <w:szCs w:val="24"/>
              </w:rPr>
            </w:pPr>
            <w:r w:rsidRPr="00796520">
              <w:rPr>
                <w:rFonts w:ascii="Times New Roman" w:hAnsi="Times New Roman" w:cs="Times New Roman"/>
                <w:bCs/>
                <w:sz w:val="24"/>
                <w:szCs w:val="24"/>
              </w:rPr>
              <w:t xml:space="preserve">закрепления, </w:t>
            </w:r>
            <w:proofErr w:type="spellStart"/>
            <w:r w:rsidRPr="00796520">
              <w:rPr>
                <w:rFonts w:ascii="Times New Roman" w:hAnsi="Times New Roman" w:cs="Times New Roman"/>
                <w:bCs/>
                <w:sz w:val="24"/>
                <w:szCs w:val="24"/>
              </w:rPr>
              <w:t>расстроповки</w:t>
            </w:r>
            <w:proofErr w:type="spellEnd"/>
            <w:r w:rsidRPr="00796520">
              <w:rPr>
                <w:rFonts w:ascii="Times New Roman" w:hAnsi="Times New Roman" w:cs="Times New Roman"/>
                <w:bCs/>
                <w:sz w:val="24"/>
                <w:szCs w:val="24"/>
              </w:rPr>
              <w:t xml:space="preserve"> и складирования грузов</w:t>
            </w:r>
          </w:p>
        </w:tc>
      </w:tr>
    </w:tbl>
    <w:p w14:paraId="16926D2E" w14:textId="5436C2BB" w:rsidR="0020413C" w:rsidRPr="00796520"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Pr="00796520"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796520" w:rsidRDefault="000156CF" w:rsidP="000156CF">
      <w:pPr>
        <w:pStyle w:val="1f"/>
        <w:rPr>
          <w:rFonts w:ascii="Times New Roman" w:hAnsi="Times New Roman"/>
        </w:rPr>
      </w:pPr>
      <w:bookmarkStart w:id="13" w:name="_Toc152334663"/>
      <w:bookmarkStart w:id="14" w:name="_Toc156820312"/>
      <w:r w:rsidRPr="00796520">
        <w:rPr>
          <w:rFonts w:ascii="Times New Roman" w:hAnsi="Times New Roman"/>
        </w:rPr>
        <w:t>2. Структура и содержание профессионального модуля</w:t>
      </w:r>
      <w:bookmarkEnd w:id="13"/>
      <w:bookmarkEnd w:id="14"/>
    </w:p>
    <w:p w14:paraId="757157CD" w14:textId="77777777" w:rsidR="000156CF" w:rsidRPr="00796520" w:rsidRDefault="000156CF" w:rsidP="000156CF">
      <w:pPr>
        <w:pStyle w:val="114"/>
        <w:rPr>
          <w:rFonts w:ascii="Times New Roman" w:hAnsi="Times New Roman"/>
        </w:rPr>
      </w:pPr>
      <w:bookmarkStart w:id="15" w:name="_Toc152334664"/>
      <w:bookmarkStart w:id="16" w:name="_Toc156820313"/>
      <w:r w:rsidRPr="00796520">
        <w:rPr>
          <w:rFonts w:ascii="Times New Roman" w:hAnsi="Times New Roman"/>
        </w:rPr>
        <w:t>2.1. Трудоемкость освоения модуля</w:t>
      </w:r>
      <w:bookmarkEnd w:id="15"/>
      <w:bookmarkEnd w:id="16"/>
      <w:r w:rsidRPr="0079652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796520" w14:paraId="2AAF9ABC" w14:textId="77777777" w:rsidTr="00C03565">
        <w:trPr>
          <w:trHeight w:val="23"/>
        </w:trPr>
        <w:tc>
          <w:tcPr>
            <w:tcW w:w="2460" w:type="pct"/>
            <w:vAlign w:val="center"/>
          </w:tcPr>
          <w:p w14:paraId="5B206047" w14:textId="77777777" w:rsidR="00E52263" w:rsidRPr="00796520" w:rsidRDefault="00E52263" w:rsidP="00C03565">
            <w:pPr>
              <w:jc w:val="center"/>
              <w:rPr>
                <w:rFonts w:ascii="Times New Roman" w:hAnsi="Times New Roman" w:cs="Times New Roman"/>
                <w:b/>
                <w:sz w:val="24"/>
              </w:rPr>
            </w:pPr>
            <w:bookmarkStart w:id="17" w:name="_Hlk152333186"/>
            <w:r w:rsidRPr="00796520">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796520" w:rsidRDefault="00E52263" w:rsidP="00C03565">
            <w:pPr>
              <w:jc w:val="center"/>
              <w:rPr>
                <w:rFonts w:ascii="Times New Roman" w:hAnsi="Times New Roman" w:cs="Times New Roman"/>
                <w:b/>
                <w:sz w:val="24"/>
              </w:rPr>
            </w:pPr>
            <w:r w:rsidRPr="00796520">
              <w:rPr>
                <w:rFonts w:ascii="Times New Roman" w:hAnsi="Times New Roman" w:cs="Times New Roman"/>
                <w:b/>
                <w:sz w:val="24"/>
              </w:rPr>
              <w:t>Объем в часах</w:t>
            </w:r>
          </w:p>
        </w:tc>
        <w:tc>
          <w:tcPr>
            <w:tcW w:w="1345" w:type="pct"/>
          </w:tcPr>
          <w:p w14:paraId="049D8979" w14:textId="77777777" w:rsidR="00E52263" w:rsidRPr="00796520" w:rsidRDefault="00E52263" w:rsidP="00C03565">
            <w:pPr>
              <w:jc w:val="center"/>
              <w:rPr>
                <w:rFonts w:ascii="Times New Roman" w:hAnsi="Times New Roman" w:cs="Times New Roman"/>
                <w:b/>
                <w:sz w:val="24"/>
              </w:rPr>
            </w:pPr>
            <w:r w:rsidRPr="00796520">
              <w:rPr>
                <w:rFonts w:ascii="Times New Roman" w:hAnsi="Times New Roman" w:cs="Times New Roman"/>
                <w:b/>
                <w:sz w:val="24"/>
              </w:rPr>
              <w:t xml:space="preserve">В т.ч. в форме </w:t>
            </w:r>
            <w:proofErr w:type="spellStart"/>
            <w:r w:rsidRPr="00796520">
              <w:rPr>
                <w:rFonts w:ascii="Times New Roman" w:hAnsi="Times New Roman" w:cs="Times New Roman"/>
                <w:b/>
                <w:sz w:val="24"/>
              </w:rPr>
              <w:t>практ</w:t>
            </w:r>
            <w:proofErr w:type="spellEnd"/>
            <w:r w:rsidRPr="00796520">
              <w:rPr>
                <w:rFonts w:ascii="Times New Roman" w:hAnsi="Times New Roman" w:cs="Times New Roman"/>
                <w:b/>
                <w:sz w:val="24"/>
              </w:rPr>
              <w:t>. подготовки</w:t>
            </w:r>
          </w:p>
        </w:tc>
      </w:tr>
      <w:tr w:rsidR="00E52263" w:rsidRPr="00796520" w14:paraId="28B769CC" w14:textId="77777777" w:rsidTr="00C03565">
        <w:trPr>
          <w:trHeight w:val="23"/>
        </w:trPr>
        <w:tc>
          <w:tcPr>
            <w:tcW w:w="2460" w:type="pct"/>
            <w:vAlign w:val="center"/>
          </w:tcPr>
          <w:p w14:paraId="2DCFE57B" w14:textId="77777777" w:rsidR="00E52263" w:rsidRPr="00796520" w:rsidRDefault="00E52263" w:rsidP="00C03565">
            <w:pPr>
              <w:jc w:val="both"/>
              <w:rPr>
                <w:rFonts w:ascii="Times New Roman" w:hAnsi="Times New Roman" w:cs="Times New Roman"/>
                <w:bCs/>
                <w:sz w:val="24"/>
                <w:szCs w:val="24"/>
              </w:rPr>
            </w:pPr>
            <w:r w:rsidRPr="00796520">
              <w:rPr>
                <w:rFonts w:ascii="Times New Roman" w:hAnsi="Times New Roman" w:cs="Times New Roman"/>
                <w:bCs/>
                <w:sz w:val="24"/>
                <w:szCs w:val="24"/>
              </w:rPr>
              <w:t>Учебные занятия</w:t>
            </w:r>
          </w:p>
        </w:tc>
        <w:tc>
          <w:tcPr>
            <w:tcW w:w="1195" w:type="pct"/>
            <w:vAlign w:val="center"/>
          </w:tcPr>
          <w:p w14:paraId="1BA36897" w14:textId="6B869006" w:rsidR="00E52263" w:rsidRPr="00796520" w:rsidRDefault="00CC2675" w:rsidP="000B64CA">
            <w:pPr>
              <w:jc w:val="center"/>
              <w:rPr>
                <w:rFonts w:ascii="Times New Roman" w:hAnsi="Times New Roman" w:cs="Times New Roman"/>
                <w:bCs/>
                <w:sz w:val="24"/>
                <w:szCs w:val="24"/>
              </w:rPr>
            </w:pPr>
            <w:r w:rsidRPr="00796520">
              <w:rPr>
                <w:rFonts w:ascii="Times New Roman" w:hAnsi="Times New Roman" w:cs="Times New Roman"/>
                <w:bCs/>
                <w:sz w:val="24"/>
                <w:szCs w:val="24"/>
              </w:rPr>
              <w:t>1</w:t>
            </w:r>
            <w:r w:rsidR="000B64CA" w:rsidRPr="00796520">
              <w:rPr>
                <w:rFonts w:ascii="Times New Roman" w:hAnsi="Times New Roman" w:cs="Times New Roman"/>
                <w:bCs/>
                <w:sz w:val="24"/>
                <w:szCs w:val="24"/>
              </w:rPr>
              <w:t>20</w:t>
            </w:r>
          </w:p>
        </w:tc>
        <w:tc>
          <w:tcPr>
            <w:tcW w:w="1345" w:type="pct"/>
            <w:vAlign w:val="center"/>
          </w:tcPr>
          <w:p w14:paraId="66F03894" w14:textId="3A9D0A69" w:rsidR="00E52263" w:rsidRPr="00796520" w:rsidRDefault="0080030A" w:rsidP="00BD717B">
            <w:pPr>
              <w:jc w:val="center"/>
              <w:rPr>
                <w:rFonts w:ascii="Times New Roman" w:hAnsi="Times New Roman" w:cs="Times New Roman"/>
                <w:bCs/>
                <w:sz w:val="24"/>
                <w:szCs w:val="24"/>
              </w:rPr>
            </w:pPr>
            <w:r w:rsidRPr="00796520">
              <w:rPr>
                <w:rFonts w:ascii="Times New Roman" w:hAnsi="Times New Roman" w:cs="Times New Roman"/>
                <w:bCs/>
                <w:sz w:val="24"/>
                <w:szCs w:val="24"/>
              </w:rPr>
              <w:t>1</w:t>
            </w:r>
            <w:r w:rsidR="00BD717B" w:rsidRPr="00796520">
              <w:rPr>
                <w:rFonts w:ascii="Times New Roman" w:hAnsi="Times New Roman" w:cs="Times New Roman"/>
                <w:bCs/>
                <w:sz w:val="24"/>
                <w:szCs w:val="24"/>
              </w:rPr>
              <w:t>08</w:t>
            </w:r>
          </w:p>
        </w:tc>
      </w:tr>
      <w:tr w:rsidR="00E52263" w:rsidRPr="00796520" w14:paraId="73D3236C" w14:textId="77777777" w:rsidTr="00C03565">
        <w:trPr>
          <w:trHeight w:val="23"/>
        </w:trPr>
        <w:tc>
          <w:tcPr>
            <w:tcW w:w="2460" w:type="pct"/>
            <w:vAlign w:val="center"/>
          </w:tcPr>
          <w:p w14:paraId="1F627D65" w14:textId="77777777" w:rsidR="00E52263" w:rsidRPr="00796520" w:rsidRDefault="00E52263" w:rsidP="00C03565">
            <w:pPr>
              <w:jc w:val="both"/>
              <w:rPr>
                <w:rFonts w:ascii="Times New Roman" w:hAnsi="Times New Roman" w:cs="Times New Roman"/>
                <w:bCs/>
                <w:sz w:val="24"/>
                <w:szCs w:val="24"/>
              </w:rPr>
            </w:pPr>
            <w:r w:rsidRPr="00796520">
              <w:rPr>
                <w:rFonts w:ascii="Times New Roman" w:hAnsi="Times New Roman" w:cs="Times New Roman"/>
                <w:bCs/>
                <w:sz w:val="24"/>
                <w:szCs w:val="24"/>
              </w:rPr>
              <w:t>Курсовая работа (проект)</w:t>
            </w:r>
          </w:p>
        </w:tc>
        <w:tc>
          <w:tcPr>
            <w:tcW w:w="1195" w:type="pct"/>
            <w:vAlign w:val="center"/>
          </w:tcPr>
          <w:p w14:paraId="20714DB5" w14:textId="668E7C30" w:rsidR="00E52263" w:rsidRPr="00796520" w:rsidRDefault="0080030A" w:rsidP="00C03565">
            <w:pPr>
              <w:jc w:val="center"/>
              <w:rPr>
                <w:rFonts w:ascii="Times New Roman" w:hAnsi="Times New Roman" w:cs="Times New Roman"/>
                <w:bCs/>
                <w:sz w:val="24"/>
                <w:szCs w:val="24"/>
              </w:rPr>
            </w:pPr>
            <w:r w:rsidRPr="00796520">
              <w:rPr>
                <w:rFonts w:ascii="Times New Roman" w:hAnsi="Times New Roman" w:cs="Times New Roman"/>
                <w:bCs/>
                <w:sz w:val="24"/>
                <w:szCs w:val="24"/>
              </w:rPr>
              <w:t>-</w:t>
            </w:r>
          </w:p>
        </w:tc>
        <w:tc>
          <w:tcPr>
            <w:tcW w:w="1345" w:type="pct"/>
            <w:vAlign w:val="center"/>
          </w:tcPr>
          <w:p w14:paraId="35BECD34" w14:textId="616B580E" w:rsidR="00E52263" w:rsidRPr="00796520" w:rsidRDefault="0080030A" w:rsidP="00C03565">
            <w:pPr>
              <w:jc w:val="center"/>
              <w:rPr>
                <w:rFonts w:ascii="Times New Roman" w:hAnsi="Times New Roman" w:cs="Times New Roman"/>
                <w:bCs/>
                <w:sz w:val="24"/>
                <w:szCs w:val="24"/>
              </w:rPr>
            </w:pPr>
            <w:r w:rsidRPr="00796520">
              <w:rPr>
                <w:rFonts w:ascii="Times New Roman" w:hAnsi="Times New Roman" w:cs="Times New Roman"/>
                <w:bCs/>
                <w:sz w:val="24"/>
                <w:szCs w:val="24"/>
              </w:rPr>
              <w:t>-</w:t>
            </w:r>
          </w:p>
        </w:tc>
      </w:tr>
      <w:tr w:rsidR="00E52263" w:rsidRPr="00796520" w14:paraId="11D29532" w14:textId="77777777" w:rsidTr="00C03565">
        <w:trPr>
          <w:trHeight w:val="23"/>
        </w:trPr>
        <w:tc>
          <w:tcPr>
            <w:tcW w:w="2460" w:type="pct"/>
            <w:vAlign w:val="center"/>
          </w:tcPr>
          <w:p w14:paraId="0602D6C8" w14:textId="77777777" w:rsidR="00E52263" w:rsidRPr="00796520" w:rsidRDefault="00E52263" w:rsidP="00C03565">
            <w:pPr>
              <w:jc w:val="both"/>
              <w:rPr>
                <w:rFonts w:ascii="Times New Roman" w:hAnsi="Times New Roman" w:cs="Times New Roman"/>
                <w:bCs/>
                <w:sz w:val="24"/>
                <w:szCs w:val="24"/>
              </w:rPr>
            </w:pPr>
            <w:r w:rsidRPr="00796520">
              <w:rPr>
                <w:rFonts w:ascii="Times New Roman" w:hAnsi="Times New Roman" w:cs="Times New Roman"/>
                <w:bCs/>
                <w:sz w:val="24"/>
                <w:szCs w:val="24"/>
              </w:rPr>
              <w:t>Самостоятельная работа</w:t>
            </w:r>
          </w:p>
        </w:tc>
        <w:tc>
          <w:tcPr>
            <w:tcW w:w="1195" w:type="pct"/>
            <w:vAlign w:val="center"/>
          </w:tcPr>
          <w:p w14:paraId="35F6638A" w14:textId="3AEAE844" w:rsidR="00E52263" w:rsidRPr="00796520" w:rsidRDefault="00796520" w:rsidP="00C03565">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48557767" w14:textId="77777777" w:rsidR="00E52263" w:rsidRPr="00796520" w:rsidRDefault="00E52263" w:rsidP="00C03565">
            <w:pPr>
              <w:jc w:val="center"/>
              <w:rPr>
                <w:rFonts w:ascii="Times New Roman" w:hAnsi="Times New Roman" w:cs="Times New Roman"/>
                <w:bCs/>
                <w:sz w:val="24"/>
                <w:szCs w:val="24"/>
              </w:rPr>
            </w:pPr>
            <w:r w:rsidRPr="00796520">
              <w:rPr>
                <w:rFonts w:ascii="Times New Roman" w:hAnsi="Times New Roman" w:cs="Times New Roman"/>
                <w:bCs/>
                <w:sz w:val="24"/>
                <w:szCs w:val="24"/>
              </w:rPr>
              <w:t>-</w:t>
            </w:r>
          </w:p>
        </w:tc>
      </w:tr>
      <w:tr w:rsidR="00E52263" w:rsidRPr="00796520" w14:paraId="13A6F7FA" w14:textId="77777777" w:rsidTr="00C03565">
        <w:trPr>
          <w:trHeight w:val="23"/>
        </w:trPr>
        <w:tc>
          <w:tcPr>
            <w:tcW w:w="2460" w:type="pct"/>
            <w:vAlign w:val="center"/>
          </w:tcPr>
          <w:p w14:paraId="56B24C6B" w14:textId="77777777" w:rsidR="00E52263" w:rsidRPr="00796520" w:rsidRDefault="00E52263" w:rsidP="00C03565">
            <w:pPr>
              <w:jc w:val="both"/>
              <w:rPr>
                <w:rFonts w:ascii="Times New Roman" w:hAnsi="Times New Roman" w:cs="Times New Roman"/>
                <w:bCs/>
                <w:sz w:val="24"/>
                <w:szCs w:val="24"/>
              </w:rPr>
            </w:pPr>
            <w:r w:rsidRPr="00796520">
              <w:rPr>
                <w:rFonts w:ascii="Times New Roman" w:hAnsi="Times New Roman" w:cs="Times New Roman"/>
                <w:bCs/>
                <w:sz w:val="24"/>
                <w:szCs w:val="24"/>
              </w:rPr>
              <w:t>Практика, в т.ч.:</w:t>
            </w:r>
          </w:p>
        </w:tc>
        <w:tc>
          <w:tcPr>
            <w:tcW w:w="1195" w:type="pct"/>
            <w:vAlign w:val="center"/>
          </w:tcPr>
          <w:p w14:paraId="112A99FD" w14:textId="090A061A" w:rsidR="00E52263" w:rsidRPr="00796520" w:rsidRDefault="000B64CA" w:rsidP="00C03565">
            <w:pPr>
              <w:jc w:val="center"/>
              <w:rPr>
                <w:rFonts w:ascii="Times New Roman" w:hAnsi="Times New Roman" w:cs="Times New Roman"/>
                <w:bCs/>
                <w:sz w:val="24"/>
                <w:szCs w:val="24"/>
              </w:rPr>
            </w:pPr>
            <w:r w:rsidRPr="00796520">
              <w:rPr>
                <w:rFonts w:ascii="Times New Roman" w:hAnsi="Times New Roman" w:cs="Times New Roman"/>
                <w:bCs/>
                <w:sz w:val="24"/>
                <w:szCs w:val="24"/>
              </w:rPr>
              <w:t>180</w:t>
            </w:r>
          </w:p>
        </w:tc>
        <w:tc>
          <w:tcPr>
            <w:tcW w:w="1345" w:type="pct"/>
            <w:vAlign w:val="center"/>
          </w:tcPr>
          <w:p w14:paraId="2A622EB7" w14:textId="08D39FE2" w:rsidR="00E52263" w:rsidRPr="00796520" w:rsidRDefault="00796520" w:rsidP="00C03565">
            <w:pPr>
              <w:jc w:val="center"/>
              <w:rPr>
                <w:rFonts w:ascii="Times New Roman" w:hAnsi="Times New Roman" w:cs="Times New Roman"/>
                <w:bCs/>
                <w:sz w:val="24"/>
                <w:szCs w:val="24"/>
              </w:rPr>
            </w:pPr>
            <w:r>
              <w:rPr>
                <w:rFonts w:ascii="Times New Roman" w:hAnsi="Times New Roman" w:cs="Times New Roman"/>
                <w:bCs/>
                <w:sz w:val="24"/>
                <w:szCs w:val="24"/>
              </w:rPr>
              <w:t>1</w:t>
            </w:r>
            <w:r w:rsidR="00F67C66">
              <w:rPr>
                <w:rFonts w:ascii="Times New Roman" w:hAnsi="Times New Roman" w:cs="Times New Roman"/>
                <w:bCs/>
                <w:sz w:val="24"/>
                <w:szCs w:val="24"/>
              </w:rPr>
              <w:t>80</w:t>
            </w:r>
          </w:p>
        </w:tc>
      </w:tr>
      <w:tr w:rsidR="00E52263" w:rsidRPr="00796520" w14:paraId="3DFC8064" w14:textId="77777777" w:rsidTr="00C03565">
        <w:trPr>
          <w:trHeight w:val="23"/>
        </w:trPr>
        <w:tc>
          <w:tcPr>
            <w:tcW w:w="2460" w:type="pct"/>
            <w:vAlign w:val="center"/>
          </w:tcPr>
          <w:p w14:paraId="0783EEF7" w14:textId="77777777" w:rsidR="00E52263" w:rsidRPr="00796520" w:rsidRDefault="00E52263" w:rsidP="00C03565">
            <w:pPr>
              <w:jc w:val="both"/>
              <w:rPr>
                <w:rFonts w:ascii="Times New Roman" w:hAnsi="Times New Roman" w:cs="Times New Roman"/>
                <w:bCs/>
                <w:sz w:val="24"/>
                <w:szCs w:val="24"/>
              </w:rPr>
            </w:pPr>
            <w:r w:rsidRPr="00796520">
              <w:rPr>
                <w:rFonts w:ascii="Times New Roman" w:hAnsi="Times New Roman" w:cs="Times New Roman"/>
                <w:bCs/>
                <w:sz w:val="24"/>
                <w:szCs w:val="24"/>
              </w:rPr>
              <w:t>учебная</w:t>
            </w:r>
          </w:p>
        </w:tc>
        <w:tc>
          <w:tcPr>
            <w:tcW w:w="1195" w:type="pct"/>
            <w:vAlign w:val="center"/>
          </w:tcPr>
          <w:p w14:paraId="6B733599" w14:textId="0902F83B" w:rsidR="00E52263" w:rsidRPr="00796520" w:rsidRDefault="0080030A" w:rsidP="00C03565">
            <w:pPr>
              <w:jc w:val="center"/>
              <w:rPr>
                <w:rFonts w:ascii="Times New Roman" w:hAnsi="Times New Roman" w:cs="Times New Roman"/>
                <w:bCs/>
                <w:sz w:val="24"/>
                <w:szCs w:val="24"/>
              </w:rPr>
            </w:pPr>
            <w:r w:rsidRPr="00796520">
              <w:rPr>
                <w:rFonts w:ascii="Times New Roman" w:hAnsi="Times New Roman" w:cs="Times New Roman"/>
                <w:bCs/>
                <w:sz w:val="24"/>
                <w:szCs w:val="24"/>
              </w:rPr>
              <w:t>72</w:t>
            </w:r>
          </w:p>
        </w:tc>
        <w:tc>
          <w:tcPr>
            <w:tcW w:w="1345" w:type="pct"/>
            <w:vAlign w:val="center"/>
          </w:tcPr>
          <w:p w14:paraId="3DDC0D71" w14:textId="5DCBA606" w:rsidR="00E52263" w:rsidRPr="00796520" w:rsidRDefault="0080030A" w:rsidP="00C03565">
            <w:pPr>
              <w:jc w:val="center"/>
              <w:rPr>
                <w:rFonts w:ascii="Times New Roman" w:hAnsi="Times New Roman" w:cs="Times New Roman"/>
                <w:bCs/>
                <w:sz w:val="24"/>
                <w:szCs w:val="24"/>
              </w:rPr>
            </w:pPr>
            <w:r w:rsidRPr="00796520">
              <w:rPr>
                <w:rFonts w:ascii="Times New Roman" w:hAnsi="Times New Roman" w:cs="Times New Roman"/>
                <w:bCs/>
                <w:sz w:val="24"/>
                <w:szCs w:val="24"/>
              </w:rPr>
              <w:t>72</w:t>
            </w:r>
          </w:p>
        </w:tc>
      </w:tr>
      <w:tr w:rsidR="00796520" w:rsidRPr="00796520" w14:paraId="5DAC4275" w14:textId="77777777" w:rsidTr="00C03565">
        <w:trPr>
          <w:trHeight w:val="23"/>
        </w:trPr>
        <w:tc>
          <w:tcPr>
            <w:tcW w:w="2460" w:type="pct"/>
            <w:vAlign w:val="center"/>
          </w:tcPr>
          <w:p w14:paraId="1AD65C17" w14:textId="77777777" w:rsidR="00796520" w:rsidRPr="00796520" w:rsidRDefault="00796520" w:rsidP="00796520">
            <w:pPr>
              <w:jc w:val="both"/>
              <w:rPr>
                <w:rFonts w:ascii="Times New Roman" w:hAnsi="Times New Roman" w:cs="Times New Roman"/>
                <w:bCs/>
                <w:sz w:val="24"/>
                <w:szCs w:val="24"/>
              </w:rPr>
            </w:pPr>
            <w:r w:rsidRPr="00796520">
              <w:rPr>
                <w:rFonts w:ascii="Times New Roman" w:hAnsi="Times New Roman" w:cs="Times New Roman"/>
                <w:bCs/>
                <w:sz w:val="24"/>
                <w:szCs w:val="24"/>
              </w:rPr>
              <w:t>производственная</w:t>
            </w:r>
          </w:p>
        </w:tc>
        <w:tc>
          <w:tcPr>
            <w:tcW w:w="1195" w:type="pct"/>
            <w:vAlign w:val="center"/>
          </w:tcPr>
          <w:p w14:paraId="2C979714" w14:textId="07181E2A" w:rsidR="00796520" w:rsidRPr="00796520" w:rsidRDefault="00F67C66" w:rsidP="00796520">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4E8BA0FF" w14:textId="771ABFCA" w:rsidR="00796520" w:rsidRPr="00796520" w:rsidRDefault="00F67C66" w:rsidP="00796520">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E52263" w:rsidRPr="00796520" w14:paraId="5472E0DC" w14:textId="77777777" w:rsidTr="00BD717B">
        <w:trPr>
          <w:trHeight w:val="23"/>
        </w:trPr>
        <w:tc>
          <w:tcPr>
            <w:tcW w:w="2460" w:type="pct"/>
            <w:shd w:val="clear" w:color="auto" w:fill="auto"/>
            <w:vAlign w:val="center"/>
          </w:tcPr>
          <w:p w14:paraId="347E6AF4" w14:textId="77777777" w:rsidR="00E52263" w:rsidRPr="00796520" w:rsidRDefault="00E52263" w:rsidP="00C03565">
            <w:pPr>
              <w:jc w:val="both"/>
              <w:rPr>
                <w:rFonts w:ascii="Times New Roman" w:hAnsi="Times New Roman" w:cs="Times New Roman"/>
                <w:bCs/>
                <w:sz w:val="24"/>
                <w:szCs w:val="24"/>
              </w:rPr>
            </w:pPr>
            <w:r w:rsidRPr="00796520">
              <w:rPr>
                <w:rFonts w:ascii="Times New Roman" w:hAnsi="Times New Roman" w:cs="Times New Roman"/>
                <w:bCs/>
                <w:sz w:val="24"/>
                <w:szCs w:val="24"/>
              </w:rPr>
              <w:t xml:space="preserve">Промежуточная аттестация </w:t>
            </w:r>
          </w:p>
        </w:tc>
        <w:tc>
          <w:tcPr>
            <w:tcW w:w="1195" w:type="pct"/>
            <w:shd w:val="clear" w:color="auto" w:fill="auto"/>
            <w:vAlign w:val="center"/>
          </w:tcPr>
          <w:p w14:paraId="70D9F46B" w14:textId="3DC6DB65" w:rsidR="00E52263" w:rsidRPr="00796520" w:rsidRDefault="000B64CA" w:rsidP="00C03565">
            <w:pPr>
              <w:jc w:val="center"/>
              <w:rPr>
                <w:rFonts w:ascii="Times New Roman" w:hAnsi="Times New Roman" w:cs="Times New Roman"/>
                <w:bCs/>
                <w:sz w:val="24"/>
                <w:szCs w:val="24"/>
              </w:rPr>
            </w:pPr>
            <w:r w:rsidRPr="00796520">
              <w:rPr>
                <w:rFonts w:ascii="Times New Roman" w:hAnsi="Times New Roman" w:cs="Times New Roman"/>
                <w:bCs/>
                <w:sz w:val="24"/>
                <w:szCs w:val="24"/>
              </w:rPr>
              <w:t>24</w:t>
            </w:r>
          </w:p>
        </w:tc>
        <w:tc>
          <w:tcPr>
            <w:tcW w:w="1345" w:type="pct"/>
            <w:vAlign w:val="center"/>
          </w:tcPr>
          <w:p w14:paraId="7482AEA5" w14:textId="024A7D2C" w:rsidR="00E52263" w:rsidRPr="00796520" w:rsidRDefault="0080030A" w:rsidP="00C03565">
            <w:pPr>
              <w:jc w:val="center"/>
              <w:rPr>
                <w:rFonts w:ascii="Times New Roman" w:hAnsi="Times New Roman" w:cs="Times New Roman"/>
                <w:bCs/>
                <w:sz w:val="24"/>
                <w:szCs w:val="24"/>
              </w:rPr>
            </w:pPr>
            <w:r w:rsidRPr="00796520">
              <w:rPr>
                <w:rFonts w:ascii="Times New Roman" w:hAnsi="Times New Roman" w:cs="Times New Roman"/>
                <w:bCs/>
                <w:sz w:val="24"/>
                <w:szCs w:val="24"/>
              </w:rPr>
              <w:t>-</w:t>
            </w:r>
          </w:p>
        </w:tc>
      </w:tr>
      <w:tr w:rsidR="00E52263" w:rsidRPr="00796520" w14:paraId="1B09F0D6" w14:textId="77777777" w:rsidTr="00BD717B">
        <w:trPr>
          <w:trHeight w:val="23"/>
        </w:trPr>
        <w:tc>
          <w:tcPr>
            <w:tcW w:w="2460" w:type="pct"/>
            <w:shd w:val="clear" w:color="auto" w:fill="auto"/>
            <w:vAlign w:val="center"/>
          </w:tcPr>
          <w:p w14:paraId="56292792" w14:textId="77777777" w:rsidR="00E52263" w:rsidRPr="00796520" w:rsidRDefault="00E52263" w:rsidP="00C03565">
            <w:pPr>
              <w:jc w:val="both"/>
              <w:rPr>
                <w:rFonts w:ascii="Times New Roman" w:hAnsi="Times New Roman" w:cs="Times New Roman"/>
                <w:bCs/>
                <w:sz w:val="24"/>
                <w:szCs w:val="24"/>
              </w:rPr>
            </w:pPr>
            <w:r w:rsidRPr="00796520">
              <w:rPr>
                <w:rFonts w:ascii="Times New Roman" w:hAnsi="Times New Roman" w:cs="Times New Roman"/>
                <w:bCs/>
                <w:sz w:val="24"/>
                <w:szCs w:val="24"/>
              </w:rPr>
              <w:t>Всего</w:t>
            </w:r>
          </w:p>
        </w:tc>
        <w:tc>
          <w:tcPr>
            <w:tcW w:w="1195" w:type="pct"/>
            <w:shd w:val="clear" w:color="auto" w:fill="auto"/>
            <w:vAlign w:val="center"/>
          </w:tcPr>
          <w:p w14:paraId="03DFE91B" w14:textId="6499E459" w:rsidR="00E52263" w:rsidRPr="00796520" w:rsidRDefault="00F67C66" w:rsidP="00C03565">
            <w:pPr>
              <w:jc w:val="center"/>
              <w:rPr>
                <w:rFonts w:ascii="Times New Roman" w:hAnsi="Times New Roman" w:cs="Times New Roman"/>
                <w:b/>
                <w:sz w:val="24"/>
                <w:szCs w:val="24"/>
              </w:rPr>
            </w:pPr>
            <w:r>
              <w:rPr>
                <w:rFonts w:ascii="Times New Roman" w:hAnsi="Times New Roman" w:cs="Times New Roman"/>
                <w:b/>
                <w:sz w:val="24"/>
                <w:szCs w:val="24"/>
              </w:rPr>
              <w:t>324</w:t>
            </w:r>
          </w:p>
        </w:tc>
        <w:tc>
          <w:tcPr>
            <w:tcW w:w="1345" w:type="pct"/>
            <w:vAlign w:val="center"/>
          </w:tcPr>
          <w:p w14:paraId="3FFE54D9" w14:textId="7C18F0EB" w:rsidR="00E52263" w:rsidRPr="00796520" w:rsidRDefault="000B64CA" w:rsidP="00BD717B">
            <w:pPr>
              <w:jc w:val="center"/>
              <w:rPr>
                <w:rFonts w:ascii="Times New Roman" w:hAnsi="Times New Roman" w:cs="Times New Roman"/>
                <w:b/>
                <w:sz w:val="24"/>
                <w:szCs w:val="24"/>
              </w:rPr>
            </w:pPr>
            <w:r w:rsidRPr="00796520">
              <w:rPr>
                <w:rFonts w:ascii="Times New Roman" w:hAnsi="Times New Roman" w:cs="Times New Roman"/>
                <w:b/>
                <w:sz w:val="24"/>
                <w:szCs w:val="24"/>
              </w:rPr>
              <w:t>2</w:t>
            </w:r>
            <w:r w:rsidR="00F67C66">
              <w:rPr>
                <w:rFonts w:ascii="Times New Roman" w:hAnsi="Times New Roman" w:cs="Times New Roman"/>
                <w:b/>
                <w:sz w:val="24"/>
                <w:szCs w:val="24"/>
              </w:rPr>
              <w:t>88</w:t>
            </w:r>
          </w:p>
        </w:tc>
      </w:tr>
      <w:bookmarkEnd w:id="17"/>
    </w:tbl>
    <w:p w14:paraId="76B5549A" w14:textId="09776E01" w:rsidR="00EA6E1D" w:rsidRPr="00796520" w:rsidRDefault="00EA6E1D" w:rsidP="00C63897">
      <w:pPr>
        <w:rPr>
          <w:rFonts w:ascii="Times New Roman" w:hAnsi="Times New Roman" w:cs="Times New Roman"/>
          <w:sz w:val="24"/>
          <w:szCs w:val="24"/>
        </w:rPr>
      </w:pPr>
    </w:p>
    <w:p w14:paraId="45C3D17D" w14:textId="69903F48" w:rsidR="00782EFC" w:rsidRPr="00796520" w:rsidRDefault="00782EFC" w:rsidP="00C63897">
      <w:pPr>
        <w:rPr>
          <w:rFonts w:ascii="Times New Roman" w:hAnsi="Times New Roman" w:cs="Times New Roman"/>
          <w:sz w:val="24"/>
          <w:szCs w:val="24"/>
        </w:rPr>
      </w:pPr>
    </w:p>
    <w:p w14:paraId="5DD891DC" w14:textId="6B4583FB" w:rsidR="00E52263" w:rsidRPr="00796520" w:rsidRDefault="00E52263" w:rsidP="00C63897">
      <w:pPr>
        <w:rPr>
          <w:rFonts w:ascii="Times New Roman" w:hAnsi="Times New Roman" w:cs="Times New Roman"/>
          <w:sz w:val="24"/>
          <w:szCs w:val="24"/>
        </w:rPr>
      </w:pPr>
    </w:p>
    <w:p w14:paraId="18C85FF8" w14:textId="29FA0E43" w:rsidR="00C63897" w:rsidRPr="00796520" w:rsidRDefault="00C63897" w:rsidP="007863C1">
      <w:pPr>
        <w:pStyle w:val="114"/>
        <w:rPr>
          <w:rFonts w:ascii="Times New Roman" w:hAnsi="Times New Roman"/>
        </w:rPr>
      </w:pPr>
      <w:bookmarkStart w:id="18" w:name="_Toc150695625"/>
      <w:bookmarkStart w:id="19" w:name="_Toc156820314"/>
      <w:r w:rsidRPr="00796520">
        <w:rPr>
          <w:rFonts w:ascii="Times New Roman" w:hAnsi="Times New Roman"/>
        </w:rPr>
        <w:t>2.</w:t>
      </w:r>
      <w:r w:rsidR="000156CF" w:rsidRPr="00796520">
        <w:rPr>
          <w:rFonts w:ascii="Times New Roman" w:hAnsi="Times New Roman"/>
        </w:rPr>
        <w:t>2</w:t>
      </w:r>
      <w:r w:rsidRPr="00796520">
        <w:rPr>
          <w:rFonts w:ascii="Times New Roman" w:hAnsi="Times New Roman"/>
        </w:rPr>
        <w:t>. Структура профессионального модуля</w:t>
      </w:r>
      <w:bookmarkEnd w:id="18"/>
      <w:bookmarkEnd w:id="19"/>
      <w:r w:rsidRPr="00796520">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1"/>
        <w:gridCol w:w="3915"/>
        <w:gridCol w:w="1051"/>
        <w:gridCol w:w="618"/>
        <w:gridCol w:w="626"/>
        <w:gridCol w:w="556"/>
        <w:gridCol w:w="416"/>
        <w:gridCol w:w="472"/>
        <w:gridCol w:w="416"/>
        <w:gridCol w:w="587"/>
      </w:tblGrid>
      <w:tr w:rsidR="00BF6EEF" w:rsidRPr="00796520" w14:paraId="6F87E685" w14:textId="77777777" w:rsidTr="00796520">
        <w:trPr>
          <w:cantSplit/>
          <w:trHeight w:val="3271"/>
        </w:trPr>
        <w:tc>
          <w:tcPr>
            <w:tcW w:w="504" w:type="pct"/>
            <w:tcBorders>
              <w:bottom w:val="single" w:sz="4" w:space="0" w:color="auto"/>
            </w:tcBorders>
          </w:tcPr>
          <w:p w14:paraId="64CDAFAF" w14:textId="77777777" w:rsidR="00E52263" w:rsidRPr="00796520" w:rsidRDefault="00E52263" w:rsidP="00C03565">
            <w:pPr>
              <w:suppressAutoHyphens/>
              <w:jc w:val="center"/>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Код ОК, ПК</w:t>
            </w:r>
          </w:p>
        </w:tc>
        <w:tc>
          <w:tcPr>
            <w:tcW w:w="2033" w:type="pct"/>
            <w:tcBorders>
              <w:bottom w:val="single" w:sz="4" w:space="0" w:color="auto"/>
            </w:tcBorders>
            <w:vAlign w:val="center"/>
          </w:tcPr>
          <w:p w14:paraId="41D9AA4F" w14:textId="77777777" w:rsidR="00E52263" w:rsidRPr="00796520" w:rsidRDefault="00E52263" w:rsidP="00C03565">
            <w:pPr>
              <w:suppressAutoHyphens/>
              <w:jc w:val="center"/>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Наименования разделов профессионального модуля</w:t>
            </w:r>
          </w:p>
        </w:tc>
        <w:tc>
          <w:tcPr>
            <w:tcW w:w="546" w:type="pct"/>
            <w:tcBorders>
              <w:bottom w:val="single" w:sz="4" w:space="0" w:color="auto"/>
            </w:tcBorders>
            <w:vAlign w:val="center"/>
          </w:tcPr>
          <w:p w14:paraId="56677B74" w14:textId="77777777" w:rsidR="00E52263" w:rsidRPr="00796520" w:rsidRDefault="00E52263" w:rsidP="00C03565">
            <w:pPr>
              <w:jc w:val="center"/>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Всего, час.</w:t>
            </w:r>
          </w:p>
        </w:tc>
        <w:tc>
          <w:tcPr>
            <w:tcW w:w="321" w:type="pct"/>
            <w:tcBorders>
              <w:bottom w:val="single" w:sz="4" w:space="0" w:color="auto"/>
            </w:tcBorders>
            <w:textDirection w:val="btLr"/>
            <w:vAlign w:val="center"/>
          </w:tcPr>
          <w:p w14:paraId="5AF7FA6A" w14:textId="77777777" w:rsidR="00E52263" w:rsidRPr="00796520" w:rsidRDefault="00E52263" w:rsidP="00C03565">
            <w:pPr>
              <w:jc w:val="center"/>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В т.ч. в форме практической подготовки</w:t>
            </w:r>
          </w:p>
        </w:tc>
        <w:tc>
          <w:tcPr>
            <w:tcW w:w="325" w:type="pct"/>
            <w:shd w:val="clear" w:color="auto" w:fill="D9D9D9" w:themeFill="background1" w:themeFillShade="D9"/>
            <w:textDirection w:val="btLr"/>
            <w:vAlign w:val="center"/>
          </w:tcPr>
          <w:p w14:paraId="764E9636" w14:textId="77777777" w:rsidR="00E52263" w:rsidRPr="00796520" w:rsidRDefault="00E52263" w:rsidP="00C03565">
            <w:pPr>
              <w:suppressAutoHyphens/>
              <w:ind w:left="113" w:right="113"/>
              <w:jc w:val="center"/>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Обучение по МДК, в т.ч.:</w:t>
            </w:r>
          </w:p>
        </w:tc>
        <w:tc>
          <w:tcPr>
            <w:tcW w:w="289" w:type="pct"/>
            <w:textDirection w:val="btLr"/>
            <w:vAlign w:val="center"/>
          </w:tcPr>
          <w:p w14:paraId="3FE5906D" w14:textId="77777777" w:rsidR="00E52263" w:rsidRPr="00796520" w:rsidRDefault="00E52263" w:rsidP="00C03565">
            <w:pPr>
              <w:suppressAutoHyphens/>
              <w:jc w:val="center"/>
              <w:rPr>
                <w:rFonts w:ascii="Times New Roman" w:eastAsia="Times New Roman" w:hAnsi="Times New Roman" w:cs="Times New Roman"/>
                <w:lang w:eastAsia="ru-RU"/>
              </w:rPr>
            </w:pPr>
            <w:r w:rsidRPr="00796520">
              <w:rPr>
                <w:rFonts w:ascii="Times New Roman" w:hAnsi="Times New Roman" w:cs="Times New Roman"/>
                <w:bCs/>
                <w:sz w:val="24"/>
                <w:szCs w:val="24"/>
              </w:rPr>
              <w:t>Учебные занятия</w:t>
            </w:r>
          </w:p>
        </w:tc>
        <w:tc>
          <w:tcPr>
            <w:tcW w:w="216" w:type="pct"/>
            <w:textDirection w:val="btLr"/>
            <w:vAlign w:val="center"/>
          </w:tcPr>
          <w:p w14:paraId="64E27458" w14:textId="77777777" w:rsidR="00E52263" w:rsidRPr="00796520" w:rsidRDefault="00E52263" w:rsidP="00C03565">
            <w:pPr>
              <w:suppressAutoHyphens/>
              <w:jc w:val="center"/>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Курсовая работа (проект)</w:t>
            </w:r>
          </w:p>
        </w:tc>
        <w:tc>
          <w:tcPr>
            <w:tcW w:w="245" w:type="pct"/>
            <w:textDirection w:val="btLr"/>
            <w:vAlign w:val="center"/>
          </w:tcPr>
          <w:p w14:paraId="5E96507F" w14:textId="77777777" w:rsidR="00E52263" w:rsidRPr="00796520" w:rsidRDefault="00E52263" w:rsidP="00C03565">
            <w:pPr>
              <w:suppressAutoHyphens/>
              <w:jc w:val="center"/>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Самостоятельная работа</w:t>
            </w:r>
            <w:r w:rsidRPr="00796520">
              <w:rPr>
                <w:rFonts w:ascii="Times New Roman" w:eastAsia="Times New Roman" w:hAnsi="Times New Roman" w:cs="Times New Roman"/>
                <w:vertAlign w:val="superscript"/>
                <w:lang w:eastAsia="ru-RU"/>
              </w:rPr>
              <w:footnoteReference w:id="2"/>
            </w:r>
          </w:p>
        </w:tc>
        <w:tc>
          <w:tcPr>
            <w:tcW w:w="216" w:type="pct"/>
            <w:shd w:val="clear" w:color="auto" w:fill="D9D9D9" w:themeFill="background1" w:themeFillShade="D9"/>
            <w:textDirection w:val="btLr"/>
            <w:vAlign w:val="center"/>
          </w:tcPr>
          <w:p w14:paraId="479B13FE" w14:textId="77777777" w:rsidR="00E52263" w:rsidRPr="00796520" w:rsidRDefault="00E52263" w:rsidP="00C03565">
            <w:pPr>
              <w:suppressAutoHyphens/>
              <w:jc w:val="center"/>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Учебная практика</w:t>
            </w:r>
          </w:p>
        </w:tc>
        <w:tc>
          <w:tcPr>
            <w:tcW w:w="305" w:type="pct"/>
            <w:shd w:val="clear" w:color="auto" w:fill="D9D9D9" w:themeFill="background1" w:themeFillShade="D9"/>
            <w:textDirection w:val="btLr"/>
          </w:tcPr>
          <w:p w14:paraId="235ADAC8" w14:textId="77777777" w:rsidR="00E52263" w:rsidRPr="00796520" w:rsidRDefault="00E52263" w:rsidP="00C03565">
            <w:pPr>
              <w:suppressAutoHyphens/>
              <w:jc w:val="center"/>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Производственная практика</w:t>
            </w:r>
          </w:p>
        </w:tc>
      </w:tr>
      <w:tr w:rsidR="00BF6EEF" w:rsidRPr="00796520" w14:paraId="1E0380C1" w14:textId="77777777" w:rsidTr="00796520">
        <w:trPr>
          <w:cantSplit/>
          <w:trHeight w:val="73"/>
        </w:trPr>
        <w:tc>
          <w:tcPr>
            <w:tcW w:w="504" w:type="pct"/>
            <w:tcBorders>
              <w:bottom w:val="single" w:sz="4" w:space="0" w:color="auto"/>
            </w:tcBorders>
            <w:vAlign w:val="center"/>
          </w:tcPr>
          <w:p w14:paraId="4BA3818A" w14:textId="77777777" w:rsidR="00E52263" w:rsidRPr="00796520" w:rsidRDefault="00E52263" w:rsidP="00C03565">
            <w:pPr>
              <w:suppressAutoHyphens/>
              <w:jc w:val="center"/>
              <w:rPr>
                <w:rFonts w:ascii="Times New Roman" w:eastAsia="Times New Roman" w:hAnsi="Times New Roman" w:cs="Times New Roman"/>
                <w:sz w:val="16"/>
                <w:szCs w:val="16"/>
                <w:lang w:eastAsia="ru-RU"/>
              </w:rPr>
            </w:pPr>
            <w:r w:rsidRPr="00796520">
              <w:rPr>
                <w:rFonts w:ascii="Times New Roman" w:eastAsia="Times New Roman" w:hAnsi="Times New Roman" w:cs="Times New Roman"/>
                <w:sz w:val="16"/>
                <w:szCs w:val="16"/>
                <w:lang w:eastAsia="ru-RU"/>
              </w:rPr>
              <w:t>1</w:t>
            </w:r>
          </w:p>
        </w:tc>
        <w:tc>
          <w:tcPr>
            <w:tcW w:w="2033" w:type="pct"/>
            <w:tcBorders>
              <w:bottom w:val="single" w:sz="4" w:space="0" w:color="auto"/>
            </w:tcBorders>
            <w:vAlign w:val="center"/>
          </w:tcPr>
          <w:p w14:paraId="5AAD6379" w14:textId="77777777" w:rsidR="00E52263" w:rsidRPr="00796520" w:rsidRDefault="00E52263" w:rsidP="00C03565">
            <w:pPr>
              <w:suppressAutoHyphens/>
              <w:jc w:val="center"/>
              <w:rPr>
                <w:rFonts w:ascii="Times New Roman" w:eastAsia="Times New Roman" w:hAnsi="Times New Roman" w:cs="Times New Roman"/>
                <w:sz w:val="16"/>
                <w:szCs w:val="16"/>
                <w:lang w:eastAsia="ru-RU"/>
              </w:rPr>
            </w:pPr>
            <w:r w:rsidRPr="00796520">
              <w:rPr>
                <w:rFonts w:ascii="Times New Roman" w:eastAsia="Times New Roman" w:hAnsi="Times New Roman" w:cs="Times New Roman"/>
                <w:sz w:val="16"/>
                <w:szCs w:val="16"/>
                <w:lang w:eastAsia="ru-RU"/>
              </w:rPr>
              <w:t>2</w:t>
            </w:r>
          </w:p>
        </w:tc>
        <w:tc>
          <w:tcPr>
            <w:tcW w:w="546" w:type="pct"/>
            <w:tcBorders>
              <w:bottom w:val="single" w:sz="4" w:space="0" w:color="auto"/>
            </w:tcBorders>
            <w:vAlign w:val="center"/>
          </w:tcPr>
          <w:p w14:paraId="48CDF8B7" w14:textId="77777777" w:rsidR="00E52263" w:rsidRPr="00796520" w:rsidRDefault="00E52263" w:rsidP="00C03565">
            <w:pPr>
              <w:jc w:val="center"/>
              <w:rPr>
                <w:rFonts w:ascii="Times New Roman" w:eastAsia="Times New Roman" w:hAnsi="Times New Roman" w:cs="Times New Roman"/>
                <w:sz w:val="16"/>
                <w:szCs w:val="16"/>
                <w:lang w:eastAsia="ru-RU"/>
              </w:rPr>
            </w:pPr>
            <w:r w:rsidRPr="00796520">
              <w:rPr>
                <w:rFonts w:ascii="Times New Roman" w:eastAsia="Times New Roman" w:hAnsi="Times New Roman" w:cs="Times New Roman"/>
                <w:sz w:val="16"/>
                <w:szCs w:val="16"/>
                <w:lang w:eastAsia="ru-RU"/>
              </w:rPr>
              <w:t>3</w:t>
            </w:r>
          </w:p>
        </w:tc>
        <w:tc>
          <w:tcPr>
            <w:tcW w:w="321" w:type="pct"/>
            <w:tcBorders>
              <w:bottom w:val="single" w:sz="4" w:space="0" w:color="auto"/>
            </w:tcBorders>
            <w:vAlign w:val="center"/>
          </w:tcPr>
          <w:p w14:paraId="20CB6391" w14:textId="77777777" w:rsidR="00E52263" w:rsidRPr="00796520" w:rsidRDefault="00E52263" w:rsidP="00C03565">
            <w:pPr>
              <w:jc w:val="center"/>
              <w:rPr>
                <w:rFonts w:ascii="Times New Roman" w:eastAsia="Times New Roman" w:hAnsi="Times New Roman" w:cs="Times New Roman"/>
                <w:sz w:val="16"/>
                <w:szCs w:val="16"/>
                <w:lang w:eastAsia="ru-RU"/>
              </w:rPr>
            </w:pPr>
            <w:r w:rsidRPr="00796520">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35B77869" w14:textId="77777777" w:rsidR="00E52263" w:rsidRPr="00796520" w:rsidRDefault="00E52263" w:rsidP="00C03565">
            <w:pPr>
              <w:suppressAutoHyphens/>
              <w:jc w:val="center"/>
              <w:rPr>
                <w:rFonts w:ascii="Times New Roman" w:eastAsia="Times New Roman" w:hAnsi="Times New Roman" w:cs="Times New Roman"/>
                <w:sz w:val="16"/>
                <w:szCs w:val="16"/>
                <w:lang w:eastAsia="ru-RU"/>
              </w:rPr>
            </w:pPr>
            <w:r w:rsidRPr="00796520">
              <w:rPr>
                <w:rFonts w:ascii="Times New Roman" w:eastAsia="Times New Roman" w:hAnsi="Times New Roman" w:cs="Times New Roman"/>
                <w:sz w:val="16"/>
                <w:szCs w:val="16"/>
                <w:lang w:eastAsia="ru-RU"/>
              </w:rPr>
              <w:t>5</w:t>
            </w:r>
          </w:p>
        </w:tc>
        <w:tc>
          <w:tcPr>
            <w:tcW w:w="289" w:type="pct"/>
            <w:vAlign w:val="center"/>
          </w:tcPr>
          <w:p w14:paraId="5A93199A" w14:textId="77777777" w:rsidR="00E52263" w:rsidRPr="00796520" w:rsidRDefault="00E52263" w:rsidP="00C03565">
            <w:pPr>
              <w:suppressAutoHyphens/>
              <w:jc w:val="center"/>
              <w:rPr>
                <w:rFonts w:ascii="Times New Roman" w:eastAsia="Times New Roman" w:hAnsi="Times New Roman" w:cs="Times New Roman"/>
                <w:sz w:val="16"/>
                <w:szCs w:val="16"/>
                <w:lang w:eastAsia="ru-RU"/>
              </w:rPr>
            </w:pPr>
            <w:r w:rsidRPr="00796520">
              <w:rPr>
                <w:rFonts w:ascii="Times New Roman" w:eastAsia="Times New Roman" w:hAnsi="Times New Roman" w:cs="Times New Roman"/>
                <w:color w:val="000000"/>
                <w:sz w:val="16"/>
                <w:szCs w:val="16"/>
                <w:lang w:eastAsia="ru-RU"/>
              </w:rPr>
              <w:t>6</w:t>
            </w:r>
          </w:p>
        </w:tc>
        <w:tc>
          <w:tcPr>
            <w:tcW w:w="216" w:type="pct"/>
            <w:vAlign w:val="center"/>
          </w:tcPr>
          <w:p w14:paraId="584A1165" w14:textId="77777777" w:rsidR="00E52263" w:rsidRPr="00796520" w:rsidRDefault="00E52263" w:rsidP="00C03565">
            <w:pPr>
              <w:suppressAutoHyphens/>
              <w:jc w:val="center"/>
              <w:rPr>
                <w:rFonts w:ascii="Times New Roman" w:eastAsia="Times New Roman" w:hAnsi="Times New Roman" w:cs="Times New Roman"/>
                <w:sz w:val="16"/>
                <w:szCs w:val="16"/>
                <w:lang w:eastAsia="ru-RU"/>
              </w:rPr>
            </w:pPr>
            <w:r w:rsidRPr="00796520">
              <w:rPr>
                <w:rFonts w:ascii="Times New Roman" w:eastAsia="Times New Roman" w:hAnsi="Times New Roman" w:cs="Times New Roman"/>
                <w:sz w:val="16"/>
                <w:szCs w:val="16"/>
                <w:lang w:eastAsia="ru-RU"/>
              </w:rPr>
              <w:t>7</w:t>
            </w:r>
          </w:p>
        </w:tc>
        <w:tc>
          <w:tcPr>
            <w:tcW w:w="245" w:type="pct"/>
            <w:vAlign w:val="center"/>
          </w:tcPr>
          <w:p w14:paraId="2C8A3179" w14:textId="77777777" w:rsidR="00E52263" w:rsidRPr="00796520" w:rsidRDefault="00E52263" w:rsidP="00C03565">
            <w:pPr>
              <w:suppressAutoHyphens/>
              <w:jc w:val="center"/>
              <w:rPr>
                <w:rFonts w:ascii="Times New Roman" w:eastAsia="Times New Roman" w:hAnsi="Times New Roman" w:cs="Times New Roman"/>
                <w:sz w:val="16"/>
                <w:szCs w:val="16"/>
                <w:lang w:eastAsia="ru-RU"/>
              </w:rPr>
            </w:pPr>
            <w:r w:rsidRPr="00796520">
              <w:rPr>
                <w:rFonts w:ascii="Times New Roman" w:eastAsia="Times New Roman" w:hAnsi="Times New Roman" w:cs="Times New Roman"/>
                <w:sz w:val="16"/>
                <w:szCs w:val="16"/>
                <w:lang w:eastAsia="ru-RU"/>
              </w:rPr>
              <w:t>8</w:t>
            </w:r>
          </w:p>
        </w:tc>
        <w:tc>
          <w:tcPr>
            <w:tcW w:w="216" w:type="pct"/>
            <w:shd w:val="clear" w:color="auto" w:fill="D9D9D9" w:themeFill="background1" w:themeFillShade="D9"/>
          </w:tcPr>
          <w:p w14:paraId="4C98CA5E" w14:textId="77777777" w:rsidR="00E52263" w:rsidRPr="00796520" w:rsidRDefault="00E52263" w:rsidP="00C03565">
            <w:pPr>
              <w:suppressAutoHyphens/>
              <w:jc w:val="center"/>
              <w:rPr>
                <w:rFonts w:ascii="Times New Roman" w:eastAsia="Times New Roman" w:hAnsi="Times New Roman" w:cs="Times New Roman"/>
                <w:sz w:val="16"/>
                <w:szCs w:val="16"/>
                <w:lang w:eastAsia="ru-RU"/>
              </w:rPr>
            </w:pPr>
            <w:r w:rsidRPr="00796520">
              <w:rPr>
                <w:rFonts w:ascii="Times New Roman" w:eastAsia="Times New Roman" w:hAnsi="Times New Roman" w:cs="Times New Roman"/>
                <w:sz w:val="16"/>
                <w:szCs w:val="16"/>
                <w:lang w:eastAsia="ru-RU"/>
              </w:rPr>
              <w:t>9</w:t>
            </w:r>
          </w:p>
        </w:tc>
        <w:tc>
          <w:tcPr>
            <w:tcW w:w="305" w:type="pct"/>
            <w:shd w:val="clear" w:color="auto" w:fill="D9D9D9" w:themeFill="background1" w:themeFillShade="D9"/>
          </w:tcPr>
          <w:p w14:paraId="1C986911" w14:textId="77777777" w:rsidR="00E52263" w:rsidRPr="00796520" w:rsidRDefault="00E52263" w:rsidP="00C03565">
            <w:pPr>
              <w:suppressAutoHyphens/>
              <w:jc w:val="center"/>
              <w:rPr>
                <w:rFonts w:ascii="Times New Roman" w:eastAsia="Times New Roman" w:hAnsi="Times New Roman" w:cs="Times New Roman"/>
                <w:sz w:val="16"/>
                <w:szCs w:val="16"/>
                <w:lang w:eastAsia="ru-RU"/>
              </w:rPr>
            </w:pPr>
            <w:r w:rsidRPr="00796520">
              <w:rPr>
                <w:rFonts w:ascii="Times New Roman" w:eastAsia="Times New Roman" w:hAnsi="Times New Roman" w:cs="Times New Roman"/>
                <w:sz w:val="16"/>
                <w:szCs w:val="16"/>
                <w:lang w:eastAsia="ru-RU"/>
              </w:rPr>
              <w:t>10</w:t>
            </w:r>
          </w:p>
        </w:tc>
      </w:tr>
      <w:tr w:rsidR="00BF6EEF" w:rsidRPr="00796520" w14:paraId="69946EFA" w14:textId="77777777" w:rsidTr="00796520">
        <w:tc>
          <w:tcPr>
            <w:tcW w:w="504" w:type="pct"/>
          </w:tcPr>
          <w:p w14:paraId="28BF301C" w14:textId="26197796" w:rsidR="00BF6EEF" w:rsidRPr="00796520" w:rsidRDefault="00BF6EEF" w:rsidP="00BF6EEF">
            <w:pPr>
              <w:ind w:right="-108"/>
              <w:rPr>
                <w:rFonts w:ascii="Times New Roman" w:eastAsia="Calibri" w:hAnsi="Times New Roman" w:cs="Times New Roman"/>
                <w:bCs/>
                <w:lang w:eastAsia="ru-RU"/>
              </w:rPr>
            </w:pPr>
            <w:r w:rsidRPr="00796520">
              <w:rPr>
                <w:rFonts w:ascii="Times New Roman" w:eastAsia="Calibri" w:hAnsi="Times New Roman" w:cs="Times New Roman"/>
                <w:bCs/>
                <w:lang w:eastAsia="ru-RU"/>
              </w:rPr>
              <w:t>ПК 1.1</w:t>
            </w:r>
          </w:p>
          <w:p w14:paraId="49A56D8D" w14:textId="77777777" w:rsidR="00BF6EEF" w:rsidRPr="00796520" w:rsidRDefault="00BF6EEF" w:rsidP="00BF6EEF">
            <w:pPr>
              <w:rPr>
                <w:rFonts w:ascii="Times New Roman" w:eastAsia="Calibri" w:hAnsi="Times New Roman" w:cs="Times New Roman"/>
                <w:bCs/>
                <w:lang w:eastAsia="ru-RU"/>
              </w:rPr>
            </w:pPr>
            <w:r w:rsidRPr="00796520">
              <w:rPr>
                <w:rFonts w:ascii="Times New Roman" w:eastAsia="Calibri" w:hAnsi="Times New Roman" w:cs="Times New Roman"/>
                <w:bCs/>
                <w:lang w:eastAsia="ru-RU"/>
              </w:rPr>
              <w:t>ОК 01 ОК 02</w:t>
            </w:r>
          </w:p>
          <w:p w14:paraId="076F1BD9" w14:textId="7C4EAD72" w:rsidR="00BF6EEF" w:rsidRPr="00796520" w:rsidRDefault="00BF6EEF" w:rsidP="00BF6EEF">
            <w:pPr>
              <w:rPr>
                <w:rFonts w:ascii="Times New Roman" w:eastAsia="Calibri" w:hAnsi="Times New Roman" w:cs="Times New Roman"/>
                <w:bCs/>
                <w:lang w:eastAsia="ru-RU"/>
              </w:rPr>
            </w:pPr>
            <w:r w:rsidRPr="00796520">
              <w:rPr>
                <w:rFonts w:ascii="Times New Roman" w:eastAsia="Calibri" w:hAnsi="Times New Roman" w:cs="Times New Roman"/>
                <w:bCs/>
                <w:lang w:eastAsia="ru-RU"/>
              </w:rPr>
              <w:t>ОК 04 ОК 05</w:t>
            </w:r>
          </w:p>
        </w:tc>
        <w:tc>
          <w:tcPr>
            <w:tcW w:w="2033" w:type="pct"/>
          </w:tcPr>
          <w:p w14:paraId="4C8BFBFE" w14:textId="4A109868" w:rsidR="00BF6EEF" w:rsidRPr="00796520" w:rsidRDefault="00BF6EEF" w:rsidP="00BF6EEF">
            <w:pPr>
              <w:rPr>
                <w:rFonts w:ascii="Times New Roman" w:eastAsia="Times New Roman" w:hAnsi="Times New Roman" w:cs="Times New Roman"/>
                <w:lang w:eastAsia="ru-RU"/>
              </w:rPr>
            </w:pPr>
            <w:r w:rsidRPr="00796520">
              <w:rPr>
                <w:rFonts w:ascii="Times New Roman" w:eastAsia="Calibri" w:hAnsi="Times New Roman" w:cs="Times New Roman"/>
                <w:bCs/>
                <w:lang w:eastAsia="ru-RU"/>
              </w:rPr>
              <w:t>Раздел 1. Выполнение слесарных работ в объеме квалификационных требований</w:t>
            </w:r>
          </w:p>
        </w:tc>
        <w:tc>
          <w:tcPr>
            <w:tcW w:w="546" w:type="pct"/>
          </w:tcPr>
          <w:p w14:paraId="314F26E7" w14:textId="34CD44A1" w:rsidR="00BF6EEF" w:rsidRPr="00796520" w:rsidRDefault="00CC2675" w:rsidP="00BF6EEF">
            <w:pPr>
              <w:jc w:val="cente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66</w:t>
            </w:r>
          </w:p>
        </w:tc>
        <w:tc>
          <w:tcPr>
            <w:tcW w:w="321" w:type="pct"/>
          </w:tcPr>
          <w:p w14:paraId="44942769" w14:textId="0375AA0A" w:rsidR="00BF6EEF" w:rsidRPr="00796520" w:rsidRDefault="00BD717B" w:rsidP="00BF6EEF">
            <w:pPr>
              <w:jc w:val="center"/>
              <w:rPr>
                <w:rFonts w:ascii="Times New Roman" w:eastAsia="Times New Roman" w:hAnsi="Times New Roman" w:cs="Times New Roman"/>
                <w:b/>
                <w:lang w:eastAsia="ru-RU"/>
              </w:rPr>
            </w:pPr>
            <w:r w:rsidRPr="00796520">
              <w:rPr>
                <w:rFonts w:ascii="Times New Roman" w:eastAsia="Times New Roman" w:hAnsi="Times New Roman" w:cs="Times New Roman"/>
                <w:b/>
                <w:lang w:eastAsia="ru-RU"/>
              </w:rPr>
              <w:t>54</w:t>
            </w:r>
          </w:p>
        </w:tc>
        <w:tc>
          <w:tcPr>
            <w:tcW w:w="325" w:type="pct"/>
            <w:shd w:val="clear" w:color="auto" w:fill="D9D9D9" w:themeFill="background1" w:themeFillShade="D9"/>
          </w:tcPr>
          <w:p w14:paraId="02B8C988" w14:textId="7A02075A" w:rsidR="00BF6EEF" w:rsidRPr="00796520" w:rsidRDefault="00CC2675" w:rsidP="000B64CA">
            <w:pPr>
              <w:jc w:val="cente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6</w:t>
            </w:r>
            <w:r w:rsidR="000B64CA" w:rsidRPr="00796520">
              <w:rPr>
                <w:rFonts w:ascii="Times New Roman" w:eastAsia="Times New Roman" w:hAnsi="Times New Roman" w:cs="Times New Roman"/>
                <w:b/>
                <w:bCs/>
                <w:lang w:eastAsia="ru-RU"/>
              </w:rPr>
              <w:t>6</w:t>
            </w:r>
          </w:p>
        </w:tc>
        <w:tc>
          <w:tcPr>
            <w:tcW w:w="289" w:type="pct"/>
          </w:tcPr>
          <w:p w14:paraId="0618067B" w14:textId="6B95CA41" w:rsidR="00BF6EEF" w:rsidRPr="00796520" w:rsidRDefault="00535476" w:rsidP="000B64CA">
            <w:pPr>
              <w:jc w:val="center"/>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6</w:t>
            </w:r>
            <w:r w:rsidR="000B64CA" w:rsidRPr="00796520">
              <w:rPr>
                <w:rFonts w:ascii="Times New Roman" w:eastAsia="Times New Roman" w:hAnsi="Times New Roman" w:cs="Times New Roman"/>
                <w:lang w:eastAsia="ru-RU"/>
              </w:rPr>
              <w:t>0</w:t>
            </w:r>
          </w:p>
        </w:tc>
        <w:tc>
          <w:tcPr>
            <w:tcW w:w="216" w:type="pct"/>
          </w:tcPr>
          <w:p w14:paraId="62BD4645" w14:textId="0AC537C9" w:rsidR="00BF6EEF" w:rsidRPr="00796520" w:rsidRDefault="00026A05" w:rsidP="00BF6EEF">
            <w:pPr>
              <w:jc w:val="center"/>
              <w:rPr>
                <w:rFonts w:ascii="Times New Roman" w:eastAsia="Times New Roman" w:hAnsi="Times New Roman" w:cs="Times New Roman"/>
                <w:b/>
                <w:bCs/>
                <w:lang w:eastAsia="ru-RU"/>
              </w:rPr>
            </w:pPr>
            <w:r w:rsidRPr="00796520">
              <w:rPr>
                <w:rFonts w:ascii="Times New Roman" w:eastAsia="Times New Roman" w:hAnsi="Times New Roman" w:cs="Times New Roman"/>
                <w:lang w:eastAsia="ru-RU"/>
              </w:rPr>
              <w:t>-</w:t>
            </w:r>
          </w:p>
        </w:tc>
        <w:tc>
          <w:tcPr>
            <w:tcW w:w="245" w:type="pct"/>
          </w:tcPr>
          <w:p w14:paraId="123DAEA2" w14:textId="77777777" w:rsidR="00BF6EEF" w:rsidRPr="00796520" w:rsidRDefault="00BF6EEF" w:rsidP="00BF6EEF">
            <w:pPr>
              <w:jc w:val="cente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w:t>
            </w:r>
          </w:p>
        </w:tc>
        <w:tc>
          <w:tcPr>
            <w:tcW w:w="216" w:type="pct"/>
            <w:shd w:val="clear" w:color="auto" w:fill="D9D9D9" w:themeFill="background1" w:themeFillShade="D9"/>
          </w:tcPr>
          <w:p w14:paraId="636144C8" w14:textId="77777777" w:rsidR="00BF6EEF" w:rsidRPr="00796520" w:rsidRDefault="00BF6EEF" w:rsidP="00BF6EEF">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259894E2" w14:textId="77777777" w:rsidR="00BF6EEF" w:rsidRPr="00796520" w:rsidRDefault="00BF6EEF" w:rsidP="00BF6EEF">
            <w:pPr>
              <w:jc w:val="center"/>
              <w:rPr>
                <w:rFonts w:ascii="Times New Roman" w:eastAsia="Times New Roman" w:hAnsi="Times New Roman" w:cs="Times New Roman"/>
                <w:b/>
                <w:bCs/>
                <w:lang w:eastAsia="ru-RU"/>
              </w:rPr>
            </w:pPr>
          </w:p>
        </w:tc>
      </w:tr>
      <w:tr w:rsidR="00026A05" w:rsidRPr="00796520" w14:paraId="7964359A" w14:textId="77777777" w:rsidTr="00796520">
        <w:trPr>
          <w:trHeight w:val="314"/>
        </w:trPr>
        <w:tc>
          <w:tcPr>
            <w:tcW w:w="504" w:type="pct"/>
          </w:tcPr>
          <w:p w14:paraId="1FF163EF" w14:textId="77777777" w:rsidR="00026A05" w:rsidRPr="00796520" w:rsidRDefault="00026A05" w:rsidP="00026A05">
            <w:pPr>
              <w:rPr>
                <w:rFonts w:ascii="Times New Roman" w:eastAsia="Calibri" w:hAnsi="Times New Roman" w:cs="Times New Roman"/>
                <w:bCs/>
                <w:lang w:eastAsia="ru-RU"/>
              </w:rPr>
            </w:pPr>
            <w:r w:rsidRPr="00796520">
              <w:rPr>
                <w:rFonts w:ascii="Times New Roman" w:eastAsia="Calibri" w:hAnsi="Times New Roman" w:cs="Times New Roman"/>
                <w:bCs/>
                <w:lang w:eastAsia="ru-RU"/>
              </w:rPr>
              <w:t>ПК 1.2</w:t>
            </w:r>
          </w:p>
          <w:p w14:paraId="0A9386FE" w14:textId="77777777" w:rsidR="00026A05" w:rsidRPr="00796520" w:rsidRDefault="00026A05" w:rsidP="00026A05">
            <w:pPr>
              <w:rPr>
                <w:rFonts w:ascii="Times New Roman" w:eastAsia="Calibri" w:hAnsi="Times New Roman" w:cs="Times New Roman"/>
                <w:bCs/>
                <w:lang w:eastAsia="ru-RU"/>
              </w:rPr>
            </w:pPr>
            <w:r w:rsidRPr="00796520">
              <w:rPr>
                <w:rFonts w:ascii="Times New Roman" w:eastAsia="Calibri" w:hAnsi="Times New Roman" w:cs="Times New Roman"/>
                <w:bCs/>
                <w:lang w:eastAsia="ru-RU"/>
              </w:rPr>
              <w:t>ОК 01 ОК 02</w:t>
            </w:r>
          </w:p>
          <w:p w14:paraId="7E725498" w14:textId="541621C6" w:rsidR="00026A05" w:rsidRPr="00796520" w:rsidRDefault="00026A05" w:rsidP="00026A05">
            <w:pPr>
              <w:rPr>
                <w:rFonts w:ascii="Times New Roman" w:eastAsia="Calibri" w:hAnsi="Times New Roman" w:cs="Times New Roman"/>
                <w:bCs/>
                <w:lang w:eastAsia="ru-RU"/>
              </w:rPr>
            </w:pPr>
            <w:r w:rsidRPr="00796520">
              <w:rPr>
                <w:rFonts w:ascii="Times New Roman" w:eastAsia="Calibri" w:hAnsi="Times New Roman" w:cs="Times New Roman"/>
                <w:bCs/>
                <w:lang w:eastAsia="ru-RU"/>
              </w:rPr>
              <w:t>ОК 04 ОК 05</w:t>
            </w:r>
          </w:p>
        </w:tc>
        <w:tc>
          <w:tcPr>
            <w:tcW w:w="2033" w:type="pct"/>
          </w:tcPr>
          <w:p w14:paraId="03243B04" w14:textId="7C54CEE1" w:rsidR="00026A05" w:rsidRPr="00796520" w:rsidRDefault="00026A05" w:rsidP="00026A05">
            <w:pPr>
              <w:rPr>
                <w:rFonts w:ascii="Times New Roman" w:eastAsia="Times New Roman" w:hAnsi="Times New Roman" w:cs="Times New Roman"/>
                <w:lang w:eastAsia="ru-RU"/>
              </w:rPr>
            </w:pPr>
            <w:r w:rsidRPr="00796520">
              <w:rPr>
                <w:rFonts w:ascii="Times New Roman" w:eastAsia="Calibri" w:hAnsi="Times New Roman" w:cs="Times New Roman"/>
                <w:bCs/>
                <w:lang w:eastAsia="ru-RU"/>
              </w:rPr>
              <w:t>Раздел 2. Выполнение погрузочно-разгрузочных работ с применением подъемных сооружений</w:t>
            </w:r>
          </w:p>
        </w:tc>
        <w:tc>
          <w:tcPr>
            <w:tcW w:w="546" w:type="pct"/>
          </w:tcPr>
          <w:p w14:paraId="1FF8BC3B" w14:textId="1F3CAE28" w:rsidR="00026A05" w:rsidRPr="00796520" w:rsidRDefault="00CC2675" w:rsidP="00026A05">
            <w:pPr>
              <w:jc w:val="cente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66</w:t>
            </w:r>
          </w:p>
        </w:tc>
        <w:tc>
          <w:tcPr>
            <w:tcW w:w="321" w:type="pct"/>
          </w:tcPr>
          <w:p w14:paraId="2459EA9F" w14:textId="53398FC0" w:rsidR="00026A05" w:rsidRPr="00796520" w:rsidRDefault="00BD717B" w:rsidP="00026A05">
            <w:pPr>
              <w:jc w:val="center"/>
              <w:rPr>
                <w:rFonts w:ascii="Times New Roman" w:eastAsia="Times New Roman" w:hAnsi="Times New Roman" w:cs="Times New Roman"/>
                <w:b/>
                <w:lang w:eastAsia="ru-RU"/>
              </w:rPr>
            </w:pPr>
            <w:r w:rsidRPr="00796520">
              <w:rPr>
                <w:rFonts w:ascii="Times New Roman" w:eastAsia="Times New Roman" w:hAnsi="Times New Roman" w:cs="Times New Roman"/>
                <w:b/>
                <w:lang w:eastAsia="ru-RU"/>
              </w:rPr>
              <w:t>54</w:t>
            </w:r>
          </w:p>
        </w:tc>
        <w:tc>
          <w:tcPr>
            <w:tcW w:w="325" w:type="pct"/>
            <w:shd w:val="clear" w:color="auto" w:fill="D9D9D9" w:themeFill="background1" w:themeFillShade="D9"/>
          </w:tcPr>
          <w:p w14:paraId="288A8F4F" w14:textId="22A9D564" w:rsidR="00026A05" w:rsidRPr="00796520" w:rsidRDefault="00CC2675" w:rsidP="000B64CA">
            <w:pPr>
              <w:jc w:val="cente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6</w:t>
            </w:r>
            <w:r w:rsidR="000B64CA" w:rsidRPr="00796520">
              <w:rPr>
                <w:rFonts w:ascii="Times New Roman" w:eastAsia="Times New Roman" w:hAnsi="Times New Roman" w:cs="Times New Roman"/>
                <w:b/>
                <w:bCs/>
                <w:lang w:eastAsia="ru-RU"/>
              </w:rPr>
              <w:t>6</w:t>
            </w:r>
          </w:p>
        </w:tc>
        <w:tc>
          <w:tcPr>
            <w:tcW w:w="289" w:type="pct"/>
          </w:tcPr>
          <w:p w14:paraId="66A8905B" w14:textId="35C331E8" w:rsidR="00026A05" w:rsidRPr="00796520" w:rsidRDefault="00535476" w:rsidP="000B64CA">
            <w:pPr>
              <w:jc w:val="cente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6</w:t>
            </w:r>
            <w:r w:rsidR="000B64CA" w:rsidRPr="00796520">
              <w:rPr>
                <w:rFonts w:ascii="Times New Roman" w:eastAsia="Times New Roman" w:hAnsi="Times New Roman" w:cs="Times New Roman"/>
                <w:b/>
                <w:bCs/>
                <w:lang w:eastAsia="ru-RU"/>
              </w:rPr>
              <w:t>0</w:t>
            </w:r>
          </w:p>
        </w:tc>
        <w:tc>
          <w:tcPr>
            <w:tcW w:w="216" w:type="pct"/>
          </w:tcPr>
          <w:p w14:paraId="6BB6D7E9" w14:textId="1947EA20" w:rsidR="00026A05" w:rsidRPr="00796520" w:rsidRDefault="00026A05" w:rsidP="00026A05">
            <w:pPr>
              <w:jc w:val="center"/>
              <w:rPr>
                <w:rFonts w:ascii="Times New Roman" w:eastAsia="Times New Roman" w:hAnsi="Times New Roman" w:cs="Times New Roman"/>
                <w:b/>
                <w:bCs/>
                <w:lang w:eastAsia="ru-RU"/>
              </w:rPr>
            </w:pPr>
            <w:r w:rsidRPr="00796520">
              <w:rPr>
                <w:rFonts w:ascii="Times New Roman" w:eastAsia="Times New Roman" w:hAnsi="Times New Roman" w:cs="Times New Roman"/>
                <w:lang w:eastAsia="ru-RU"/>
              </w:rPr>
              <w:t>-</w:t>
            </w:r>
          </w:p>
        </w:tc>
        <w:tc>
          <w:tcPr>
            <w:tcW w:w="245" w:type="pct"/>
          </w:tcPr>
          <w:p w14:paraId="6085F237" w14:textId="77777777" w:rsidR="00026A05" w:rsidRPr="00796520" w:rsidRDefault="00026A05" w:rsidP="00026A05">
            <w:pPr>
              <w:jc w:val="cente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w:t>
            </w:r>
          </w:p>
        </w:tc>
        <w:tc>
          <w:tcPr>
            <w:tcW w:w="216" w:type="pct"/>
            <w:shd w:val="clear" w:color="auto" w:fill="D9D9D9" w:themeFill="background1" w:themeFillShade="D9"/>
          </w:tcPr>
          <w:p w14:paraId="0DAA0977" w14:textId="77777777" w:rsidR="00026A05" w:rsidRPr="00796520" w:rsidRDefault="00026A05" w:rsidP="00026A05">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4F39D9C5" w14:textId="77777777" w:rsidR="00026A05" w:rsidRPr="00796520" w:rsidRDefault="00026A05" w:rsidP="00026A05">
            <w:pPr>
              <w:jc w:val="center"/>
              <w:rPr>
                <w:rFonts w:ascii="Times New Roman" w:eastAsia="Times New Roman" w:hAnsi="Times New Roman" w:cs="Times New Roman"/>
                <w:b/>
                <w:bCs/>
                <w:lang w:eastAsia="ru-RU"/>
              </w:rPr>
            </w:pPr>
          </w:p>
        </w:tc>
      </w:tr>
      <w:tr w:rsidR="00026A05" w:rsidRPr="00796520" w14:paraId="7D7DCCE8" w14:textId="77777777" w:rsidTr="000B64CA">
        <w:trPr>
          <w:trHeight w:val="314"/>
        </w:trPr>
        <w:tc>
          <w:tcPr>
            <w:tcW w:w="504" w:type="pct"/>
          </w:tcPr>
          <w:p w14:paraId="0B66190C" w14:textId="3743CA59" w:rsidR="00026A05" w:rsidRPr="00796520" w:rsidRDefault="00026A05" w:rsidP="00026A05">
            <w:pPr>
              <w:ind w:right="-108"/>
              <w:rPr>
                <w:rFonts w:ascii="Times New Roman" w:eastAsia="Calibri" w:hAnsi="Times New Roman" w:cs="Times New Roman"/>
                <w:bCs/>
                <w:lang w:eastAsia="ru-RU"/>
              </w:rPr>
            </w:pPr>
            <w:r w:rsidRPr="00796520">
              <w:rPr>
                <w:rFonts w:ascii="Times New Roman" w:eastAsia="Calibri" w:hAnsi="Times New Roman" w:cs="Times New Roman"/>
                <w:bCs/>
                <w:lang w:eastAsia="ru-RU"/>
              </w:rPr>
              <w:t>ПК 1.1</w:t>
            </w:r>
          </w:p>
          <w:p w14:paraId="3EB694B8" w14:textId="1BB83CAB" w:rsidR="00E12E06" w:rsidRPr="00796520" w:rsidRDefault="00E12E06" w:rsidP="00026A05">
            <w:pPr>
              <w:ind w:right="-108"/>
              <w:rPr>
                <w:rFonts w:ascii="Times New Roman" w:eastAsia="Calibri" w:hAnsi="Times New Roman" w:cs="Times New Roman"/>
                <w:bCs/>
                <w:lang w:eastAsia="ru-RU"/>
              </w:rPr>
            </w:pPr>
            <w:r w:rsidRPr="00796520">
              <w:rPr>
                <w:rFonts w:ascii="Times New Roman" w:eastAsia="Calibri" w:hAnsi="Times New Roman" w:cs="Times New Roman"/>
                <w:bCs/>
                <w:lang w:eastAsia="ru-RU"/>
              </w:rPr>
              <w:t>ПК 1.2</w:t>
            </w:r>
          </w:p>
          <w:p w14:paraId="66DB93C9" w14:textId="77777777" w:rsidR="00026A05" w:rsidRPr="00796520" w:rsidRDefault="00026A05" w:rsidP="00026A05">
            <w:pPr>
              <w:rPr>
                <w:rFonts w:ascii="Times New Roman" w:eastAsia="Calibri" w:hAnsi="Times New Roman" w:cs="Times New Roman"/>
                <w:bCs/>
                <w:lang w:eastAsia="ru-RU"/>
              </w:rPr>
            </w:pPr>
            <w:r w:rsidRPr="00796520">
              <w:rPr>
                <w:rFonts w:ascii="Times New Roman" w:eastAsia="Calibri" w:hAnsi="Times New Roman" w:cs="Times New Roman"/>
                <w:bCs/>
                <w:lang w:eastAsia="ru-RU"/>
              </w:rPr>
              <w:t>ОК 01 ОК 02</w:t>
            </w:r>
          </w:p>
          <w:p w14:paraId="14694963" w14:textId="10C1693A" w:rsidR="00026A05" w:rsidRPr="00796520" w:rsidRDefault="00026A05" w:rsidP="00026A05">
            <w:pPr>
              <w:rPr>
                <w:rFonts w:ascii="Times New Roman" w:eastAsia="Times New Roman" w:hAnsi="Times New Roman" w:cs="Times New Roman"/>
                <w:bCs/>
                <w:lang w:eastAsia="ru-RU"/>
              </w:rPr>
            </w:pPr>
            <w:r w:rsidRPr="00796520">
              <w:rPr>
                <w:rFonts w:ascii="Times New Roman" w:eastAsia="Calibri" w:hAnsi="Times New Roman" w:cs="Times New Roman"/>
                <w:bCs/>
                <w:lang w:eastAsia="ru-RU"/>
              </w:rPr>
              <w:t>ОК 04 ОК 05</w:t>
            </w:r>
          </w:p>
        </w:tc>
        <w:tc>
          <w:tcPr>
            <w:tcW w:w="2033" w:type="pct"/>
          </w:tcPr>
          <w:p w14:paraId="263118EF" w14:textId="77777777" w:rsidR="00026A05" w:rsidRPr="00796520" w:rsidRDefault="00026A05" w:rsidP="00026A05">
            <w:pPr>
              <w:rPr>
                <w:rFonts w:ascii="Times New Roman" w:eastAsia="Times New Roman" w:hAnsi="Times New Roman" w:cs="Times New Roman"/>
                <w:bCs/>
                <w:lang w:eastAsia="ru-RU"/>
              </w:rPr>
            </w:pPr>
            <w:r w:rsidRPr="00796520">
              <w:rPr>
                <w:rFonts w:ascii="Times New Roman" w:eastAsia="Times New Roman" w:hAnsi="Times New Roman" w:cs="Times New Roman"/>
                <w:bCs/>
                <w:lang w:eastAsia="ru-RU"/>
              </w:rPr>
              <w:t>Учебная практика</w:t>
            </w:r>
          </w:p>
        </w:tc>
        <w:tc>
          <w:tcPr>
            <w:tcW w:w="546" w:type="pct"/>
          </w:tcPr>
          <w:p w14:paraId="4496449E" w14:textId="5B1F73AF" w:rsidR="00026A05" w:rsidRPr="00796520" w:rsidRDefault="00026A05" w:rsidP="00026A05">
            <w:pPr>
              <w:jc w:val="cente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72</w:t>
            </w:r>
          </w:p>
        </w:tc>
        <w:tc>
          <w:tcPr>
            <w:tcW w:w="321" w:type="pct"/>
          </w:tcPr>
          <w:p w14:paraId="53D3394A" w14:textId="5B0B0194" w:rsidR="00026A05" w:rsidRPr="00796520" w:rsidRDefault="00026A05" w:rsidP="00026A05">
            <w:pPr>
              <w:jc w:val="center"/>
              <w:rPr>
                <w:rFonts w:ascii="Times New Roman" w:eastAsia="Times New Roman" w:hAnsi="Times New Roman" w:cs="Times New Roman"/>
                <w:b/>
                <w:lang w:eastAsia="ru-RU"/>
              </w:rPr>
            </w:pPr>
            <w:r w:rsidRPr="00796520">
              <w:rPr>
                <w:rFonts w:ascii="Times New Roman" w:eastAsia="Times New Roman" w:hAnsi="Times New Roman" w:cs="Times New Roman"/>
                <w:b/>
                <w:bCs/>
                <w:lang w:eastAsia="ru-RU"/>
              </w:rPr>
              <w:t>72</w:t>
            </w:r>
          </w:p>
        </w:tc>
        <w:tc>
          <w:tcPr>
            <w:tcW w:w="325" w:type="pct"/>
            <w:shd w:val="clear" w:color="auto" w:fill="D9D9D9" w:themeFill="background1" w:themeFillShade="D9"/>
          </w:tcPr>
          <w:p w14:paraId="6949A831" w14:textId="77777777" w:rsidR="00026A05" w:rsidRPr="00796520" w:rsidRDefault="00026A05" w:rsidP="00026A05">
            <w:pPr>
              <w:jc w:val="center"/>
              <w:rPr>
                <w:rFonts w:ascii="Times New Roman" w:eastAsia="Times New Roman" w:hAnsi="Times New Roman" w:cs="Times New Roman"/>
                <w:b/>
                <w:bCs/>
                <w:lang w:eastAsia="ru-RU"/>
              </w:rPr>
            </w:pPr>
          </w:p>
        </w:tc>
        <w:tc>
          <w:tcPr>
            <w:tcW w:w="750" w:type="pct"/>
            <w:gridSpan w:val="3"/>
          </w:tcPr>
          <w:p w14:paraId="49C6579C" w14:textId="77777777" w:rsidR="00026A05" w:rsidRPr="00796520" w:rsidRDefault="00026A05" w:rsidP="00026A05">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591BE685" w14:textId="6900C325" w:rsidR="00026A05" w:rsidRPr="00796520" w:rsidRDefault="00026A05" w:rsidP="00026A05">
            <w:pPr>
              <w:ind w:right="-15" w:hanging="75"/>
              <w:jc w:val="cente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72</w:t>
            </w:r>
          </w:p>
        </w:tc>
        <w:tc>
          <w:tcPr>
            <w:tcW w:w="305" w:type="pct"/>
            <w:shd w:val="clear" w:color="auto" w:fill="D9D9D9" w:themeFill="background1" w:themeFillShade="D9"/>
          </w:tcPr>
          <w:p w14:paraId="1E6756E8" w14:textId="77777777" w:rsidR="00026A05" w:rsidRPr="00796520" w:rsidRDefault="00026A05" w:rsidP="00026A05">
            <w:pPr>
              <w:jc w:val="center"/>
              <w:rPr>
                <w:rFonts w:ascii="Times New Roman" w:eastAsia="Times New Roman" w:hAnsi="Times New Roman" w:cs="Times New Roman"/>
                <w:b/>
                <w:bCs/>
                <w:lang w:eastAsia="ru-RU"/>
              </w:rPr>
            </w:pPr>
          </w:p>
        </w:tc>
      </w:tr>
      <w:tr w:rsidR="00796520" w:rsidRPr="00796520" w14:paraId="7E9EC039" w14:textId="77777777" w:rsidTr="000B64CA">
        <w:trPr>
          <w:trHeight w:val="314"/>
        </w:trPr>
        <w:tc>
          <w:tcPr>
            <w:tcW w:w="504" w:type="pct"/>
          </w:tcPr>
          <w:p w14:paraId="45A2C966" w14:textId="77777777" w:rsidR="00796520" w:rsidRPr="00796520" w:rsidRDefault="00796520" w:rsidP="00796520">
            <w:pPr>
              <w:rPr>
                <w:rFonts w:ascii="Times New Roman" w:eastAsia="Calibri" w:hAnsi="Times New Roman" w:cs="Times New Roman"/>
                <w:bCs/>
                <w:lang w:eastAsia="ru-RU"/>
              </w:rPr>
            </w:pPr>
            <w:r w:rsidRPr="00796520">
              <w:rPr>
                <w:rFonts w:ascii="Times New Roman" w:eastAsia="Calibri" w:hAnsi="Times New Roman" w:cs="Times New Roman"/>
                <w:bCs/>
                <w:lang w:eastAsia="ru-RU"/>
              </w:rPr>
              <w:t>ПК 1.1</w:t>
            </w:r>
          </w:p>
          <w:p w14:paraId="2C90E989" w14:textId="2A9FC46C" w:rsidR="00796520" w:rsidRPr="00796520" w:rsidRDefault="00796520" w:rsidP="00796520">
            <w:pPr>
              <w:rPr>
                <w:rFonts w:ascii="Times New Roman" w:eastAsia="Calibri" w:hAnsi="Times New Roman" w:cs="Times New Roman"/>
                <w:bCs/>
                <w:lang w:eastAsia="ru-RU"/>
              </w:rPr>
            </w:pPr>
            <w:r w:rsidRPr="00796520">
              <w:rPr>
                <w:rFonts w:ascii="Times New Roman" w:eastAsia="Calibri" w:hAnsi="Times New Roman" w:cs="Times New Roman"/>
                <w:bCs/>
                <w:lang w:eastAsia="ru-RU"/>
              </w:rPr>
              <w:t>ПК 1.2</w:t>
            </w:r>
          </w:p>
          <w:p w14:paraId="6AF3F0F0" w14:textId="77777777" w:rsidR="00796520" w:rsidRPr="00796520" w:rsidRDefault="00796520" w:rsidP="00796520">
            <w:pPr>
              <w:rPr>
                <w:rFonts w:ascii="Times New Roman" w:eastAsia="Calibri" w:hAnsi="Times New Roman" w:cs="Times New Roman"/>
                <w:bCs/>
                <w:lang w:eastAsia="ru-RU"/>
              </w:rPr>
            </w:pPr>
            <w:r w:rsidRPr="00796520">
              <w:rPr>
                <w:rFonts w:ascii="Times New Roman" w:eastAsia="Calibri" w:hAnsi="Times New Roman" w:cs="Times New Roman"/>
                <w:bCs/>
                <w:lang w:eastAsia="ru-RU"/>
              </w:rPr>
              <w:t>ОК 01 ОК 02</w:t>
            </w:r>
          </w:p>
          <w:p w14:paraId="5E2ADD2F" w14:textId="2B6F243F" w:rsidR="00796520" w:rsidRPr="00796520" w:rsidRDefault="00796520" w:rsidP="00796520">
            <w:pPr>
              <w:rPr>
                <w:rFonts w:ascii="Times New Roman" w:eastAsia="Times New Roman" w:hAnsi="Times New Roman" w:cs="Times New Roman"/>
                <w:lang w:eastAsia="ru-RU"/>
              </w:rPr>
            </w:pPr>
            <w:r w:rsidRPr="00796520">
              <w:rPr>
                <w:rFonts w:ascii="Times New Roman" w:eastAsia="Calibri" w:hAnsi="Times New Roman" w:cs="Times New Roman"/>
                <w:bCs/>
                <w:lang w:eastAsia="ru-RU"/>
              </w:rPr>
              <w:t>ОК 04 ОК 05</w:t>
            </w:r>
          </w:p>
        </w:tc>
        <w:tc>
          <w:tcPr>
            <w:tcW w:w="2033" w:type="pct"/>
          </w:tcPr>
          <w:p w14:paraId="2D744C7C" w14:textId="77777777" w:rsidR="00796520" w:rsidRPr="00796520" w:rsidRDefault="00796520" w:rsidP="00796520">
            <w:pPr>
              <w:rPr>
                <w:rFonts w:ascii="Times New Roman" w:eastAsia="Times New Roman" w:hAnsi="Times New Roman" w:cs="Times New Roman"/>
                <w:b/>
                <w:bCs/>
                <w:u w:val="single"/>
                <w:lang w:eastAsia="ru-RU"/>
              </w:rPr>
            </w:pPr>
            <w:r w:rsidRPr="00796520">
              <w:rPr>
                <w:rFonts w:ascii="Times New Roman" w:eastAsia="Times New Roman" w:hAnsi="Times New Roman" w:cs="Times New Roman"/>
                <w:lang w:eastAsia="ru-RU"/>
              </w:rPr>
              <w:t>Производственная практика</w:t>
            </w:r>
          </w:p>
        </w:tc>
        <w:tc>
          <w:tcPr>
            <w:tcW w:w="546" w:type="pct"/>
          </w:tcPr>
          <w:p w14:paraId="61A706EA" w14:textId="50A5C4EF" w:rsidR="00796520" w:rsidRPr="00796520" w:rsidRDefault="00F67C66" w:rsidP="0079652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21" w:type="pct"/>
          </w:tcPr>
          <w:p w14:paraId="5FC11EFD" w14:textId="5DEC00CA" w:rsidR="00796520" w:rsidRPr="00796520" w:rsidRDefault="00F67C66" w:rsidP="0079652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25" w:type="pct"/>
            <w:shd w:val="clear" w:color="auto" w:fill="D9D9D9" w:themeFill="background1" w:themeFillShade="D9"/>
          </w:tcPr>
          <w:p w14:paraId="0ECEC3E7" w14:textId="77777777" w:rsidR="00796520" w:rsidRPr="00796520" w:rsidRDefault="00796520" w:rsidP="00796520">
            <w:pPr>
              <w:jc w:val="center"/>
              <w:rPr>
                <w:rFonts w:ascii="Times New Roman" w:eastAsia="Times New Roman" w:hAnsi="Times New Roman" w:cs="Times New Roman"/>
                <w:b/>
                <w:bCs/>
                <w:lang w:eastAsia="ru-RU"/>
              </w:rPr>
            </w:pPr>
          </w:p>
        </w:tc>
        <w:tc>
          <w:tcPr>
            <w:tcW w:w="750" w:type="pct"/>
            <w:gridSpan w:val="3"/>
          </w:tcPr>
          <w:p w14:paraId="2D3E2F4A" w14:textId="77777777" w:rsidR="00796520" w:rsidRPr="00796520" w:rsidRDefault="00796520" w:rsidP="00796520">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45A8F077" w14:textId="77777777" w:rsidR="00796520" w:rsidRPr="00796520" w:rsidRDefault="00796520" w:rsidP="00796520">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7D1DE31D" w14:textId="5E9363C9" w:rsidR="00796520" w:rsidRPr="00796520" w:rsidRDefault="00F67C66" w:rsidP="00796520">
            <w:pPr>
              <w:ind w:hanging="70"/>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026A05" w:rsidRPr="00796520" w14:paraId="6936528C" w14:textId="77777777" w:rsidTr="000B64CA">
        <w:tc>
          <w:tcPr>
            <w:tcW w:w="504" w:type="pct"/>
          </w:tcPr>
          <w:p w14:paraId="2B41521B" w14:textId="77777777" w:rsidR="00026A05" w:rsidRPr="00796520" w:rsidRDefault="00026A05" w:rsidP="00026A05">
            <w:pPr>
              <w:suppressAutoHyphens/>
              <w:rPr>
                <w:rFonts w:ascii="Times New Roman" w:eastAsia="Times New Roman" w:hAnsi="Times New Roman" w:cs="Times New Roman"/>
                <w:lang w:eastAsia="ru-RU"/>
              </w:rPr>
            </w:pPr>
          </w:p>
        </w:tc>
        <w:tc>
          <w:tcPr>
            <w:tcW w:w="2033" w:type="pct"/>
          </w:tcPr>
          <w:p w14:paraId="03F791FB" w14:textId="77777777" w:rsidR="00026A05" w:rsidRPr="00796520" w:rsidRDefault="00026A05" w:rsidP="00026A05">
            <w:pPr>
              <w:suppressAutoHyphens/>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Промежуточная аттестация</w:t>
            </w:r>
          </w:p>
        </w:tc>
        <w:tc>
          <w:tcPr>
            <w:tcW w:w="546" w:type="pct"/>
          </w:tcPr>
          <w:p w14:paraId="4BA7F830" w14:textId="07BEEBAB" w:rsidR="00026A05" w:rsidRPr="00796520" w:rsidRDefault="000B64CA" w:rsidP="00026A05">
            <w:pPr>
              <w:suppressAutoHyphens/>
              <w:jc w:val="cente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12</w:t>
            </w:r>
          </w:p>
        </w:tc>
        <w:tc>
          <w:tcPr>
            <w:tcW w:w="321" w:type="pct"/>
          </w:tcPr>
          <w:p w14:paraId="05E93783" w14:textId="77777777" w:rsidR="00026A05" w:rsidRPr="00796520" w:rsidRDefault="00026A05" w:rsidP="00026A05">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5F03498C" w14:textId="77777777" w:rsidR="00026A05" w:rsidRPr="00796520" w:rsidRDefault="00026A05" w:rsidP="00026A05">
            <w:pPr>
              <w:jc w:val="center"/>
              <w:rPr>
                <w:rFonts w:ascii="Times New Roman" w:eastAsia="Times New Roman" w:hAnsi="Times New Roman" w:cs="Times New Roman"/>
                <w:lang w:eastAsia="ru-RU"/>
              </w:rPr>
            </w:pPr>
          </w:p>
        </w:tc>
        <w:tc>
          <w:tcPr>
            <w:tcW w:w="750" w:type="pct"/>
            <w:gridSpan w:val="3"/>
          </w:tcPr>
          <w:p w14:paraId="1C29591A" w14:textId="43C4E931" w:rsidR="00026A05" w:rsidRPr="00796520" w:rsidRDefault="00026A05" w:rsidP="00026A05">
            <w:pPr>
              <w:jc w:val="center"/>
              <w:rPr>
                <w:rFonts w:ascii="Times New Roman" w:eastAsia="Times New Roman" w:hAnsi="Times New Roman" w:cs="Times New Roman"/>
                <w:lang w:eastAsia="ru-RU"/>
              </w:rPr>
            </w:pPr>
          </w:p>
        </w:tc>
        <w:tc>
          <w:tcPr>
            <w:tcW w:w="216" w:type="pct"/>
            <w:shd w:val="clear" w:color="auto" w:fill="D9D9D9" w:themeFill="background1" w:themeFillShade="D9"/>
          </w:tcPr>
          <w:p w14:paraId="794BFABB" w14:textId="77777777" w:rsidR="00026A05" w:rsidRPr="00796520" w:rsidRDefault="00026A05" w:rsidP="00026A05">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72DED24A" w14:textId="77777777" w:rsidR="00026A05" w:rsidRPr="00796520" w:rsidRDefault="00026A05" w:rsidP="00026A05">
            <w:pPr>
              <w:jc w:val="center"/>
              <w:rPr>
                <w:rFonts w:ascii="Times New Roman" w:eastAsia="Times New Roman" w:hAnsi="Times New Roman" w:cs="Times New Roman"/>
                <w:lang w:eastAsia="ru-RU"/>
              </w:rPr>
            </w:pPr>
          </w:p>
        </w:tc>
      </w:tr>
      <w:tr w:rsidR="00026A05" w:rsidRPr="00796520" w14:paraId="409E2AC5" w14:textId="77777777" w:rsidTr="00796520">
        <w:trPr>
          <w:trHeight w:val="70"/>
        </w:trPr>
        <w:tc>
          <w:tcPr>
            <w:tcW w:w="504" w:type="pct"/>
          </w:tcPr>
          <w:p w14:paraId="6409B3D4" w14:textId="77777777" w:rsidR="00026A05" w:rsidRPr="00796520" w:rsidRDefault="00026A05" w:rsidP="00026A05">
            <w:pPr>
              <w:rPr>
                <w:rFonts w:ascii="Times New Roman" w:eastAsia="Times New Roman" w:hAnsi="Times New Roman" w:cs="Times New Roman"/>
                <w:b/>
                <w:lang w:eastAsia="ru-RU"/>
              </w:rPr>
            </w:pPr>
          </w:p>
        </w:tc>
        <w:tc>
          <w:tcPr>
            <w:tcW w:w="2033" w:type="pct"/>
          </w:tcPr>
          <w:p w14:paraId="6344A63A" w14:textId="77777777" w:rsidR="00026A05" w:rsidRPr="00796520" w:rsidRDefault="00026A05" w:rsidP="00026A05">
            <w:pPr>
              <w:rPr>
                <w:rFonts w:ascii="Times New Roman" w:eastAsia="Times New Roman" w:hAnsi="Times New Roman" w:cs="Times New Roman"/>
                <w:b/>
                <w:lang w:eastAsia="ru-RU"/>
              </w:rPr>
            </w:pPr>
            <w:r w:rsidRPr="00796520">
              <w:rPr>
                <w:rFonts w:ascii="Times New Roman" w:eastAsia="Times New Roman" w:hAnsi="Times New Roman" w:cs="Times New Roman"/>
                <w:b/>
                <w:lang w:eastAsia="ru-RU"/>
              </w:rPr>
              <w:t xml:space="preserve">Всего: </w:t>
            </w:r>
          </w:p>
        </w:tc>
        <w:tc>
          <w:tcPr>
            <w:tcW w:w="546" w:type="pct"/>
          </w:tcPr>
          <w:p w14:paraId="5BA9F395" w14:textId="0A0B0DF5" w:rsidR="00026A05" w:rsidRPr="00796520" w:rsidRDefault="00F67C66" w:rsidP="00026A0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324</w:t>
            </w:r>
          </w:p>
        </w:tc>
        <w:tc>
          <w:tcPr>
            <w:tcW w:w="321" w:type="pct"/>
          </w:tcPr>
          <w:p w14:paraId="21F28647" w14:textId="213AEAAB" w:rsidR="00026A05" w:rsidRPr="00796520" w:rsidRDefault="000B64CA" w:rsidP="00BD717B">
            <w:pPr>
              <w:jc w:val="center"/>
              <w:rPr>
                <w:rFonts w:ascii="Times New Roman" w:eastAsia="Times New Roman" w:hAnsi="Times New Roman" w:cs="Times New Roman"/>
                <w:b/>
                <w:lang w:eastAsia="ru-RU"/>
              </w:rPr>
            </w:pPr>
            <w:r w:rsidRPr="00796520">
              <w:rPr>
                <w:rFonts w:ascii="Times New Roman" w:eastAsia="Times New Roman" w:hAnsi="Times New Roman" w:cs="Times New Roman"/>
                <w:b/>
                <w:lang w:eastAsia="ru-RU"/>
              </w:rPr>
              <w:t>2</w:t>
            </w:r>
            <w:r w:rsidR="00F67C66">
              <w:rPr>
                <w:rFonts w:ascii="Times New Roman" w:eastAsia="Times New Roman" w:hAnsi="Times New Roman" w:cs="Times New Roman"/>
                <w:b/>
                <w:lang w:eastAsia="ru-RU"/>
              </w:rPr>
              <w:t>88</w:t>
            </w:r>
          </w:p>
        </w:tc>
        <w:tc>
          <w:tcPr>
            <w:tcW w:w="325" w:type="pct"/>
            <w:shd w:val="clear" w:color="auto" w:fill="D9D9D9" w:themeFill="background1" w:themeFillShade="D9"/>
          </w:tcPr>
          <w:p w14:paraId="701621E4" w14:textId="5068549D" w:rsidR="00026A05" w:rsidRPr="00796520" w:rsidRDefault="00535476" w:rsidP="00EE6521">
            <w:pPr>
              <w:jc w:val="center"/>
              <w:rPr>
                <w:rFonts w:ascii="Times New Roman" w:eastAsia="Times New Roman" w:hAnsi="Times New Roman" w:cs="Times New Roman"/>
                <w:b/>
                <w:lang w:eastAsia="ru-RU"/>
              </w:rPr>
            </w:pPr>
            <w:r w:rsidRPr="00796520">
              <w:rPr>
                <w:rFonts w:ascii="Times New Roman" w:eastAsia="Times New Roman" w:hAnsi="Times New Roman" w:cs="Times New Roman"/>
                <w:b/>
                <w:lang w:eastAsia="ru-RU"/>
              </w:rPr>
              <w:t>1</w:t>
            </w:r>
            <w:r w:rsidR="00EE6521" w:rsidRPr="00796520">
              <w:rPr>
                <w:rFonts w:ascii="Times New Roman" w:eastAsia="Times New Roman" w:hAnsi="Times New Roman" w:cs="Times New Roman"/>
                <w:b/>
                <w:lang w:eastAsia="ru-RU"/>
              </w:rPr>
              <w:t>32</w:t>
            </w:r>
          </w:p>
        </w:tc>
        <w:tc>
          <w:tcPr>
            <w:tcW w:w="289" w:type="pct"/>
          </w:tcPr>
          <w:p w14:paraId="1C1F0857" w14:textId="4D06C3AE" w:rsidR="00026A05" w:rsidRPr="00796520" w:rsidRDefault="00026A05" w:rsidP="000B64CA">
            <w:pPr>
              <w:jc w:val="center"/>
              <w:rPr>
                <w:rFonts w:ascii="Times New Roman" w:eastAsia="Times New Roman" w:hAnsi="Times New Roman" w:cs="Times New Roman"/>
                <w:b/>
                <w:lang w:eastAsia="ru-RU"/>
              </w:rPr>
            </w:pPr>
            <w:r w:rsidRPr="00796520">
              <w:rPr>
                <w:rFonts w:ascii="Times New Roman" w:eastAsia="Times New Roman" w:hAnsi="Times New Roman" w:cs="Times New Roman"/>
                <w:b/>
                <w:lang w:eastAsia="ru-RU"/>
              </w:rPr>
              <w:t>1</w:t>
            </w:r>
            <w:r w:rsidR="000B64CA" w:rsidRPr="00796520">
              <w:rPr>
                <w:rFonts w:ascii="Times New Roman" w:eastAsia="Times New Roman" w:hAnsi="Times New Roman" w:cs="Times New Roman"/>
                <w:b/>
                <w:lang w:eastAsia="ru-RU"/>
              </w:rPr>
              <w:t>20</w:t>
            </w:r>
          </w:p>
        </w:tc>
        <w:tc>
          <w:tcPr>
            <w:tcW w:w="216" w:type="pct"/>
          </w:tcPr>
          <w:p w14:paraId="6D8FA348" w14:textId="3604020B" w:rsidR="00026A05" w:rsidRPr="00796520" w:rsidRDefault="00026A05" w:rsidP="00026A05">
            <w:pPr>
              <w:jc w:val="center"/>
              <w:rPr>
                <w:rFonts w:ascii="Times New Roman" w:eastAsia="Times New Roman" w:hAnsi="Times New Roman" w:cs="Times New Roman"/>
                <w:b/>
                <w:lang w:eastAsia="ru-RU"/>
              </w:rPr>
            </w:pPr>
            <w:r w:rsidRPr="00796520">
              <w:rPr>
                <w:rFonts w:ascii="Times New Roman" w:eastAsia="Times New Roman" w:hAnsi="Times New Roman" w:cs="Times New Roman"/>
                <w:b/>
                <w:lang w:eastAsia="ru-RU"/>
              </w:rPr>
              <w:t>-</w:t>
            </w:r>
          </w:p>
        </w:tc>
        <w:tc>
          <w:tcPr>
            <w:tcW w:w="245" w:type="pct"/>
          </w:tcPr>
          <w:p w14:paraId="3A77EB68" w14:textId="409214EF" w:rsidR="00026A05" w:rsidRPr="00796520" w:rsidRDefault="00026A05" w:rsidP="00026A05">
            <w:pPr>
              <w:jc w:val="center"/>
              <w:rPr>
                <w:rFonts w:ascii="Times New Roman" w:eastAsia="Times New Roman" w:hAnsi="Times New Roman" w:cs="Times New Roman"/>
                <w:b/>
                <w:lang w:eastAsia="ru-RU"/>
              </w:rPr>
            </w:pPr>
            <w:r w:rsidRPr="00796520">
              <w:rPr>
                <w:rFonts w:ascii="Times New Roman" w:eastAsia="Times New Roman" w:hAnsi="Times New Roman" w:cs="Times New Roman"/>
                <w:b/>
                <w:lang w:eastAsia="ru-RU"/>
              </w:rPr>
              <w:t>-</w:t>
            </w:r>
          </w:p>
        </w:tc>
        <w:tc>
          <w:tcPr>
            <w:tcW w:w="216" w:type="pct"/>
            <w:shd w:val="clear" w:color="auto" w:fill="D9D9D9" w:themeFill="background1" w:themeFillShade="D9"/>
          </w:tcPr>
          <w:p w14:paraId="258EBE23" w14:textId="7271D998" w:rsidR="00026A05" w:rsidRPr="00796520" w:rsidRDefault="00026A05" w:rsidP="00026A05">
            <w:pPr>
              <w:ind w:hanging="75"/>
              <w:jc w:val="center"/>
              <w:rPr>
                <w:rFonts w:ascii="Times New Roman" w:eastAsia="Times New Roman" w:hAnsi="Times New Roman" w:cs="Times New Roman"/>
                <w:b/>
                <w:lang w:eastAsia="ru-RU"/>
              </w:rPr>
            </w:pPr>
            <w:r w:rsidRPr="00796520">
              <w:rPr>
                <w:rFonts w:ascii="Times New Roman" w:eastAsia="Times New Roman" w:hAnsi="Times New Roman" w:cs="Times New Roman"/>
                <w:b/>
                <w:lang w:eastAsia="ru-RU"/>
              </w:rPr>
              <w:t>72</w:t>
            </w:r>
          </w:p>
        </w:tc>
        <w:tc>
          <w:tcPr>
            <w:tcW w:w="305" w:type="pct"/>
            <w:shd w:val="clear" w:color="auto" w:fill="D9D9D9" w:themeFill="background1" w:themeFillShade="D9"/>
          </w:tcPr>
          <w:p w14:paraId="702117E2" w14:textId="59183378" w:rsidR="00026A05" w:rsidRPr="00796520" w:rsidRDefault="00F67C66" w:rsidP="00026A05">
            <w:pPr>
              <w:ind w:hanging="7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9A25031" w14:textId="79B17E50" w:rsidR="00C63897" w:rsidRPr="00796520" w:rsidRDefault="00C63897" w:rsidP="00C63897">
      <w:pPr>
        <w:spacing w:after="200" w:line="276" w:lineRule="auto"/>
        <w:rPr>
          <w:rFonts w:ascii="Times New Roman" w:eastAsia="Times New Roman" w:hAnsi="Times New Roman" w:cs="Times New Roman"/>
          <w:b/>
          <w:color w:val="0070C0"/>
          <w:sz w:val="24"/>
          <w:szCs w:val="24"/>
          <w:lang w:eastAsia="ru-RU"/>
        </w:rPr>
      </w:pPr>
    </w:p>
    <w:p w14:paraId="7EC4B882" w14:textId="2C6FF406" w:rsidR="00C63897" w:rsidRPr="00796520" w:rsidRDefault="00C63897" w:rsidP="007863C1">
      <w:pPr>
        <w:pStyle w:val="114"/>
        <w:rPr>
          <w:rFonts w:ascii="Times New Roman" w:hAnsi="Times New Roman"/>
        </w:rPr>
      </w:pPr>
      <w:bookmarkStart w:id="20" w:name="_Toc150695626"/>
      <w:bookmarkStart w:id="21" w:name="_Toc156820315"/>
      <w:r w:rsidRPr="00796520">
        <w:rPr>
          <w:rFonts w:ascii="Times New Roman" w:hAnsi="Times New Roman"/>
        </w:rPr>
        <w:t>2.</w:t>
      </w:r>
      <w:r w:rsidR="00782EFC" w:rsidRPr="00796520">
        <w:rPr>
          <w:rFonts w:ascii="Times New Roman" w:hAnsi="Times New Roman"/>
        </w:rPr>
        <w:t>3</w:t>
      </w:r>
      <w:r w:rsidRPr="00796520">
        <w:rPr>
          <w:rFonts w:ascii="Times New Roman" w:hAnsi="Times New Roman"/>
        </w:rPr>
        <w:t>. </w:t>
      </w:r>
      <w:r w:rsidR="007863C1" w:rsidRPr="00796520">
        <w:rPr>
          <w:rFonts w:ascii="Times New Roman" w:hAnsi="Times New Roman"/>
        </w:rPr>
        <w:t>Примерн</w:t>
      </w:r>
      <w:r w:rsidR="00782EFC" w:rsidRPr="00796520">
        <w:rPr>
          <w:rFonts w:ascii="Times New Roman" w:hAnsi="Times New Roman"/>
        </w:rPr>
        <w:t>о</w:t>
      </w:r>
      <w:r w:rsidR="007863C1" w:rsidRPr="00796520">
        <w:rPr>
          <w:rFonts w:ascii="Times New Roman" w:hAnsi="Times New Roman"/>
        </w:rPr>
        <w:t xml:space="preserve">е </w:t>
      </w:r>
      <w:r w:rsidRPr="00796520">
        <w:rPr>
          <w:rFonts w:ascii="Times New Roman" w:hAnsi="Times New Roman"/>
        </w:rPr>
        <w:t xml:space="preserve">содержание </w:t>
      </w:r>
      <w:bookmarkEnd w:id="20"/>
      <w:r w:rsidR="00782EFC" w:rsidRPr="00796520">
        <w:rPr>
          <w:rFonts w:ascii="Times New Roman" w:hAnsi="Times New Roman"/>
        </w:rPr>
        <w:t>профессионального модуля</w:t>
      </w:r>
      <w:bookmarkEnd w:id="2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52263" w:rsidRPr="00796520" w14:paraId="6238F18D" w14:textId="77777777" w:rsidTr="00C03565">
        <w:trPr>
          <w:trHeight w:val="903"/>
        </w:trPr>
        <w:tc>
          <w:tcPr>
            <w:tcW w:w="2972" w:type="dxa"/>
            <w:vAlign w:val="center"/>
          </w:tcPr>
          <w:p w14:paraId="4C0C40E0" w14:textId="77777777" w:rsidR="00E52263" w:rsidRPr="00796520" w:rsidRDefault="00E52263" w:rsidP="00C03565">
            <w:pPr>
              <w:spacing w:line="276" w:lineRule="auto"/>
              <w:jc w:val="center"/>
              <w:rPr>
                <w:rFonts w:ascii="Times New Roman" w:eastAsia="Times New Roman" w:hAnsi="Times New Roman" w:cs="Times New Roman"/>
                <w:b/>
                <w:lang w:eastAsia="ru-RU"/>
              </w:rPr>
            </w:pPr>
            <w:bookmarkStart w:id="22" w:name="_Toc152334670"/>
            <w:r w:rsidRPr="00796520">
              <w:rPr>
                <w:rFonts w:ascii="Times New Roman" w:eastAsia="Times New Roman" w:hAnsi="Times New Roman" w:cs="Times New Roman"/>
                <w:b/>
                <w:bCs/>
                <w:lang w:eastAsia="ru-RU"/>
              </w:rPr>
              <w:t>Наименование разделов и тем</w:t>
            </w:r>
          </w:p>
        </w:tc>
        <w:tc>
          <w:tcPr>
            <w:tcW w:w="6662" w:type="dxa"/>
            <w:vAlign w:val="center"/>
          </w:tcPr>
          <w:p w14:paraId="0D21BC14" w14:textId="37DE1185" w:rsidR="00E52263" w:rsidRPr="00796520" w:rsidRDefault="00E52263" w:rsidP="00535476">
            <w:pPr>
              <w:suppressAutoHyphens/>
              <w:jc w:val="center"/>
              <w:rPr>
                <w:rFonts w:ascii="Times New Roman" w:eastAsia="Times New Roman" w:hAnsi="Times New Roman" w:cs="Times New Roman"/>
                <w:b/>
                <w:lang w:eastAsia="ru-RU"/>
              </w:rPr>
            </w:pPr>
            <w:r w:rsidRPr="00796520">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E52263" w:rsidRPr="00796520" w14:paraId="7E00094B" w14:textId="77777777" w:rsidTr="00C03565">
        <w:tc>
          <w:tcPr>
            <w:tcW w:w="9634" w:type="dxa"/>
            <w:gridSpan w:val="2"/>
          </w:tcPr>
          <w:p w14:paraId="3D97A775" w14:textId="25B00243" w:rsidR="00E52263" w:rsidRPr="00796520" w:rsidRDefault="00E52263" w:rsidP="00535476">
            <w:pPr>
              <w:rPr>
                <w:rFonts w:ascii="Times New Roman" w:eastAsia="Times New Roman" w:hAnsi="Times New Roman" w:cs="Times New Roman"/>
                <w:lang w:eastAsia="ru-RU"/>
              </w:rPr>
            </w:pPr>
            <w:bookmarkStart w:id="23" w:name="_Hlk156226944"/>
            <w:r w:rsidRPr="00796520">
              <w:rPr>
                <w:rFonts w:ascii="Times New Roman" w:eastAsia="Times New Roman" w:hAnsi="Times New Roman" w:cs="Times New Roman"/>
                <w:b/>
                <w:bCs/>
                <w:lang w:eastAsia="ru-RU"/>
              </w:rPr>
              <w:t xml:space="preserve">Раздел </w:t>
            </w:r>
            <w:r w:rsidR="00026A05" w:rsidRPr="00796520">
              <w:rPr>
                <w:rFonts w:ascii="Times New Roman" w:eastAsia="Times New Roman" w:hAnsi="Times New Roman" w:cs="Times New Roman"/>
                <w:b/>
                <w:bCs/>
                <w:lang w:eastAsia="ru-RU"/>
              </w:rPr>
              <w:t>1</w:t>
            </w:r>
            <w:r w:rsidRPr="00796520">
              <w:rPr>
                <w:rFonts w:ascii="Times New Roman" w:eastAsia="Times New Roman" w:hAnsi="Times New Roman" w:cs="Times New Roman"/>
                <w:b/>
                <w:bCs/>
                <w:lang w:eastAsia="ru-RU"/>
              </w:rPr>
              <w:t xml:space="preserve">. </w:t>
            </w:r>
            <w:r w:rsidR="00026A05" w:rsidRPr="00796520">
              <w:rPr>
                <w:rFonts w:ascii="Times New Roman" w:eastAsia="Times New Roman" w:hAnsi="Times New Roman" w:cs="Times New Roman"/>
                <w:b/>
                <w:bCs/>
                <w:lang w:eastAsia="ru-RU"/>
              </w:rPr>
              <w:t xml:space="preserve">Выполнение слесарных работ в объеме квалификационных требований </w:t>
            </w:r>
            <w:r w:rsidR="00535476" w:rsidRPr="00796520">
              <w:rPr>
                <w:rFonts w:ascii="Times New Roman" w:eastAsia="Times New Roman" w:hAnsi="Times New Roman" w:cs="Times New Roman"/>
                <w:b/>
                <w:bCs/>
                <w:lang w:eastAsia="ru-RU"/>
              </w:rPr>
              <w:t>66</w:t>
            </w:r>
            <w:r w:rsidR="00026A05" w:rsidRPr="00796520">
              <w:rPr>
                <w:rFonts w:ascii="Times New Roman" w:eastAsia="Times New Roman" w:hAnsi="Times New Roman" w:cs="Times New Roman"/>
                <w:b/>
                <w:bCs/>
                <w:lang w:eastAsia="ru-RU"/>
              </w:rPr>
              <w:t xml:space="preserve"> час.</w:t>
            </w:r>
            <w:r w:rsidRPr="00796520">
              <w:rPr>
                <w:rFonts w:ascii="Times New Roman" w:eastAsia="Times New Roman" w:hAnsi="Times New Roman" w:cs="Times New Roman"/>
                <w:b/>
                <w:bCs/>
                <w:lang w:eastAsia="ru-RU"/>
              </w:rPr>
              <w:t>)</w:t>
            </w:r>
          </w:p>
        </w:tc>
      </w:tr>
      <w:tr w:rsidR="00E52263" w:rsidRPr="00796520" w14:paraId="3786A8DF" w14:textId="77777777" w:rsidTr="00C03565">
        <w:trPr>
          <w:trHeight w:val="20"/>
        </w:trPr>
        <w:tc>
          <w:tcPr>
            <w:tcW w:w="9634" w:type="dxa"/>
            <w:gridSpan w:val="2"/>
          </w:tcPr>
          <w:p w14:paraId="6271819F" w14:textId="7C0E3830" w:rsidR="00E52263" w:rsidRPr="00796520" w:rsidRDefault="00E52263" w:rsidP="00026A05">
            <w:pPr>
              <w:rPr>
                <w:rFonts w:ascii="Times New Roman" w:eastAsia="Times New Roman" w:hAnsi="Times New Roman" w:cs="Times New Roman"/>
                <w:lang w:eastAsia="ru-RU"/>
              </w:rPr>
            </w:pPr>
            <w:r w:rsidRPr="00796520">
              <w:rPr>
                <w:rFonts w:ascii="Times New Roman" w:eastAsia="Times New Roman" w:hAnsi="Times New Roman" w:cs="Times New Roman"/>
                <w:b/>
                <w:bCs/>
                <w:lang w:eastAsia="ru-RU"/>
              </w:rPr>
              <w:t xml:space="preserve">МДК </w:t>
            </w:r>
            <w:r w:rsidR="00026A05" w:rsidRPr="00796520">
              <w:rPr>
                <w:rFonts w:ascii="Times New Roman" w:eastAsia="Times New Roman" w:hAnsi="Times New Roman" w:cs="Times New Roman"/>
                <w:b/>
                <w:bCs/>
                <w:lang w:eastAsia="ru-RU"/>
              </w:rPr>
              <w:t>01.01 Технология слесарного дела</w:t>
            </w:r>
          </w:p>
        </w:tc>
      </w:tr>
      <w:tr w:rsidR="00E52263" w:rsidRPr="00796520" w14:paraId="3172D287" w14:textId="77777777" w:rsidTr="00C03565">
        <w:tc>
          <w:tcPr>
            <w:tcW w:w="2972" w:type="dxa"/>
            <w:vMerge w:val="restart"/>
          </w:tcPr>
          <w:p w14:paraId="4409535F" w14:textId="00F53EED" w:rsidR="00E52263" w:rsidRPr="00796520" w:rsidRDefault="00026A05" w:rsidP="00026A05">
            <w:pP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Тема 1.1.</w:t>
            </w:r>
            <w:r w:rsidR="008F64B2" w:rsidRPr="00796520">
              <w:rPr>
                <w:rFonts w:ascii="Times New Roman" w:eastAsia="Times New Roman" w:hAnsi="Times New Roman" w:cs="Times New Roman"/>
                <w:b/>
                <w:bCs/>
                <w:lang w:eastAsia="ru-RU"/>
              </w:rPr>
              <w:t xml:space="preserve"> Инструменты и приспособления для производства работ по слесарной обработке узлов и деталей</w:t>
            </w:r>
          </w:p>
        </w:tc>
        <w:tc>
          <w:tcPr>
            <w:tcW w:w="6662" w:type="dxa"/>
          </w:tcPr>
          <w:p w14:paraId="34D02D9E" w14:textId="77777777" w:rsidR="00E52263" w:rsidRPr="00796520" w:rsidRDefault="00E52263" w:rsidP="00C03565">
            <w:pPr>
              <w:rPr>
                <w:rFonts w:ascii="Times New Roman" w:eastAsia="Times New Roman" w:hAnsi="Times New Roman" w:cs="Times New Roman"/>
                <w:b/>
                <w:lang w:eastAsia="ru-RU"/>
              </w:rPr>
            </w:pPr>
            <w:r w:rsidRPr="00796520">
              <w:rPr>
                <w:rFonts w:ascii="Times New Roman" w:eastAsia="Times New Roman" w:hAnsi="Times New Roman" w:cs="Times New Roman"/>
                <w:b/>
                <w:bCs/>
                <w:lang w:eastAsia="ru-RU"/>
              </w:rPr>
              <w:t xml:space="preserve">Содержание </w:t>
            </w:r>
          </w:p>
        </w:tc>
      </w:tr>
      <w:tr w:rsidR="008F64B2" w:rsidRPr="00796520" w14:paraId="5F54EFAF" w14:textId="77777777" w:rsidTr="00C03565">
        <w:trPr>
          <w:trHeight w:val="396"/>
        </w:trPr>
        <w:tc>
          <w:tcPr>
            <w:tcW w:w="2972" w:type="dxa"/>
            <w:vMerge/>
          </w:tcPr>
          <w:p w14:paraId="1D034D80" w14:textId="77777777" w:rsidR="008F64B2" w:rsidRPr="00796520" w:rsidRDefault="008F64B2" w:rsidP="008F64B2">
            <w:pPr>
              <w:rPr>
                <w:rFonts w:ascii="Times New Roman" w:eastAsia="Times New Roman" w:hAnsi="Times New Roman" w:cs="Times New Roman"/>
                <w:b/>
                <w:bCs/>
                <w:lang w:eastAsia="ru-RU"/>
              </w:rPr>
            </w:pPr>
          </w:p>
        </w:tc>
        <w:tc>
          <w:tcPr>
            <w:tcW w:w="6662" w:type="dxa"/>
          </w:tcPr>
          <w:p w14:paraId="22C0F3C7" w14:textId="02546EB6" w:rsidR="008F64B2" w:rsidRPr="00796520" w:rsidRDefault="008F64B2" w:rsidP="008F64B2">
            <w:pPr>
              <w:suppressAutoHyphens/>
              <w:jc w:val="both"/>
              <w:rPr>
                <w:rFonts w:ascii="Times New Roman" w:eastAsia="Times New Roman" w:hAnsi="Times New Roman" w:cs="Times New Roman"/>
                <w:lang w:eastAsia="ru-RU"/>
              </w:rPr>
            </w:pPr>
            <w:r w:rsidRPr="00796520">
              <w:rPr>
                <w:rFonts w:ascii="Times New Roman" w:eastAsia="Calibri" w:hAnsi="Times New Roman" w:cs="Times New Roman"/>
                <w:bCs/>
              </w:rPr>
              <w:t xml:space="preserve">Виды слесарных работ. Рабочее место слесаря-ремонтника, его организация и техническое обеспечение. Оборудование слесарных участков. Слесарный верстак: его назначение, размеры и оборудование. </w:t>
            </w:r>
          </w:p>
        </w:tc>
      </w:tr>
      <w:tr w:rsidR="008F64B2" w:rsidRPr="00796520" w14:paraId="41AFC21F" w14:textId="77777777" w:rsidTr="00C03565">
        <w:trPr>
          <w:trHeight w:val="396"/>
        </w:trPr>
        <w:tc>
          <w:tcPr>
            <w:tcW w:w="2972" w:type="dxa"/>
            <w:vMerge/>
          </w:tcPr>
          <w:p w14:paraId="1089A920" w14:textId="77777777" w:rsidR="008F64B2" w:rsidRPr="00796520" w:rsidRDefault="008F64B2" w:rsidP="008F64B2">
            <w:pPr>
              <w:rPr>
                <w:rFonts w:ascii="Times New Roman" w:eastAsia="Times New Roman" w:hAnsi="Times New Roman" w:cs="Times New Roman"/>
                <w:b/>
                <w:bCs/>
                <w:lang w:eastAsia="ru-RU"/>
              </w:rPr>
            </w:pPr>
          </w:p>
        </w:tc>
        <w:tc>
          <w:tcPr>
            <w:tcW w:w="6662" w:type="dxa"/>
          </w:tcPr>
          <w:p w14:paraId="0C29FBDB" w14:textId="7C27F5CF" w:rsidR="008F64B2" w:rsidRPr="00796520" w:rsidRDefault="008F64B2" w:rsidP="008F64B2">
            <w:pPr>
              <w:suppressAutoHyphens/>
              <w:jc w:val="both"/>
              <w:rPr>
                <w:rFonts w:ascii="Times New Roman" w:eastAsia="Calibri" w:hAnsi="Times New Roman" w:cs="Times New Roman"/>
                <w:bCs/>
              </w:rPr>
            </w:pPr>
            <w:r w:rsidRPr="00796520">
              <w:rPr>
                <w:rFonts w:ascii="Times New Roman" w:eastAsia="Calibri" w:hAnsi="Times New Roman" w:cs="Times New Roman"/>
                <w:bCs/>
              </w:rPr>
              <w:t>Инструментальное оснащение рабочего места слесаря. Ручной инструмент слесаря. Режущий инструмент: зубила, напильники, сверла, развертки, плашки, метчики, абразивный инструмент и др., их конструкция, назначение, область применения. Вспомогательный инструмент: отвертки, гаечные ключи, плоскогубцы, круглогубцы и др., их конструкция, назначение, область применения. Общие сведения о механизированном слесарном инструменте, его назначение.</w:t>
            </w:r>
          </w:p>
        </w:tc>
      </w:tr>
      <w:tr w:rsidR="008F64B2" w:rsidRPr="00796520" w14:paraId="553D0F69" w14:textId="77777777" w:rsidTr="00C03565">
        <w:trPr>
          <w:trHeight w:val="396"/>
        </w:trPr>
        <w:tc>
          <w:tcPr>
            <w:tcW w:w="2972" w:type="dxa"/>
            <w:vMerge/>
          </w:tcPr>
          <w:p w14:paraId="041724AC" w14:textId="77777777" w:rsidR="008F64B2" w:rsidRPr="00796520" w:rsidRDefault="008F64B2" w:rsidP="008F64B2">
            <w:pPr>
              <w:rPr>
                <w:rFonts w:ascii="Times New Roman" w:eastAsia="Times New Roman" w:hAnsi="Times New Roman" w:cs="Times New Roman"/>
                <w:b/>
                <w:bCs/>
                <w:lang w:eastAsia="ru-RU"/>
              </w:rPr>
            </w:pPr>
          </w:p>
        </w:tc>
        <w:tc>
          <w:tcPr>
            <w:tcW w:w="6662" w:type="dxa"/>
          </w:tcPr>
          <w:p w14:paraId="06E689B1" w14:textId="75E4E896" w:rsidR="008F64B2" w:rsidRPr="00796520" w:rsidRDefault="008F64B2" w:rsidP="008F64B2">
            <w:pPr>
              <w:suppressAutoHyphens/>
              <w:jc w:val="both"/>
              <w:rPr>
                <w:rFonts w:ascii="Times New Roman" w:eastAsia="Times New Roman" w:hAnsi="Times New Roman" w:cs="Times New Roman"/>
                <w:lang w:eastAsia="ru-RU"/>
              </w:rPr>
            </w:pPr>
            <w:r w:rsidRPr="00796520">
              <w:rPr>
                <w:rFonts w:ascii="Times New Roman" w:eastAsia="Calibri" w:hAnsi="Times New Roman" w:cs="Times New Roman"/>
              </w:rPr>
              <w:t>Контрольно-измерительные инструменты, приборы и приспособления: их конструкция, назначение, область применения.</w:t>
            </w:r>
          </w:p>
        </w:tc>
      </w:tr>
      <w:tr w:rsidR="00E52263" w:rsidRPr="00796520" w14:paraId="761821EF" w14:textId="77777777" w:rsidTr="00C03565">
        <w:trPr>
          <w:trHeight w:val="20"/>
        </w:trPr>
        <w:tc>
          <w:tcPr>
            <w:tcW w:w="2972" w:type="dxa"/>
            <w:vMerge/>
          </w:tcPr>
          <w:p w14:paraId="587BF6F9" w14:textId="77777777" w:rsidR="00E52263" w:rsidRPr="00796520" w:rsidRDefault="00E52263" w:rsidP="00C03565">
            <w:pPr>
              <w:rPr>
                <w:rFonts w:ascii="Times New Roman" w:eastAsia="Times New Roman" w:hAnsi="Times New Roman" w:cs="Times New Roman"/>
                <w:b/>
                <w:bCs/>
                <w:lang w:eastAsia="ru-RU"/>
              </w:rPr>
            </w:pPr>
          </w:p>
        </w:tc>
        <w:tc>
          <w:tcPr>
            <w:tcW w:w="6662" w:type="dxa"/>
          </w:tcPr>
          <w:p w14:paraId="26BE859A" w14:textId="77777777" w:rsidR="00E52263" w:rsidRPr="00796520" w:rsidRDefault="00E52263" w:rsidP="00C03565">
            <w:pPr>
              <w:suppressAutoHyphens/>
              <w:jc w:val="both"/>
              <w:rPr>
                <w:rFonts w:ascii="Times New Roman" w:eastAsia="Times New Roman" w:hAnsi="Times New Roman" w:cs="Times New Roman"/>
                <w:b/>
                <w:lang w:eastAsia="ru-RU"/>
              </w:rPr>
            </w:pPr>
            <w:r w:rsidRPr="00796520">
              <w:rPr>
                <w:rFonts w:ascii="Times New Roman" w:eastAsia="Times New Roman" w:hAnsi="Times New Roman" w:cs="Times New Roman"/>
                <w:b/>
                <w:bCs/>
                <w:lang w:eastAsia="ru-RU"/>
              </w:rPr>
              <w:t>В том числе практических и лабораторных занятий</w:t>
            </w:r>
          </w:p>
        </w:tc>
      </w:tr>
      <w:tr w:rsidR="00E52263" w:rsidRPr="00796520" w14:paraId="4B9CBF55" w14:textId="77777777" w:rsidTr="00C03565">
        <w:trPr>
          <w:trHeight w:val="204"/>
        </w:trPr>
        <w:tc>
          <w:tcPr>
            <w:tcW w:w="2972" w:type="dxa"/>
            <w:vMerge/>
          </w:tcPr>
          <w:p w14:paraId="16DAC87C" w14:textId="77777777" w:rsidR="00E52263" w:rsidRPr="00796520" w:rsidRDefault="00E52263" w:rsidP="00C03565">
            <w:pPr>
              <w:rPr>
                <w:rFonts w:ascii="Times New Roman" w:eastAsia="Times New Roman" w:hAnsi="Times New Roman" w:cs="Times New Roman"/>
                <w:b/>
                <w:bCs/>
                <w:lang w:eastAsia="ru-RU"/>
              </w:rPr>
            </w:pPr>
          </w:p>
        </w:tc>
        <w:tc>
          <w:tcPr>
            <w:tcW w:w="6662" w:type="dxa"/>
          </w:tcPr>
          <w:p w14:paraId="6249FDDC" w14:textId="43AB2983" w:rsidR="00E52263" w:rsidRPr="00796520" w:rsidRDefault="008F64B2" w:rsidP="008F64B2">
            <w:pPr>
              <w:pStyle w:val="a4"/>
              <w:numPr>
                <w:ilvl w:val="0"/>
                <w:numId w:val="15"/>
              </w:numPr>
              <w:suppressAutoHyphens/>
              <w:ind w:left="313" w:hanging="313"/>
              <w:jc w:val="both"/>
              <w:rPr>
                <w:rFonts w:ascii="Times New Roman" w:eastAsia="Times New Roman" w:hAnsi="Times New Roman" w:cs="Times New Roman"/>
                <w:lang w:eastAsia="ru-RU"/>
              </w:rPr>
            </w:pPr>
            <w:r w:rsidRPr="00796520">
              <w:rPr>
                <w:rFonts w:ascii="Times New Roman" w:eastAsia="Times New Roman" w:hAnsi="Times New Roman" w:cs="Times New Roman"/>
                <w:b/>
                <w:lang w:eastAsia="ru-RU"/>
              </w:rPr>
              <w:t xml:space="preserve">Практическое занятие 1. </w:t>
            </w:r>
            <w:r w:rsidRPr="00796520">
              <w:rPr>
                <w:rFonts w:ascii="Times New Roman" w:eastAsia="Times New Roman" w:hAnsi="Times New Roman" w:cs="Times New Roman"/>
                <w:lang w:eastAsia="ru-RU"/>
              </w:rPr>
              <w:t>Применение контрольно-измерительные инструментов</w:t>
            </w:r>
          </w:p>
        </w:tc>
      </w:tr>
      <w:tr w:rsidR="00E52263" w:rsidRPr="00796520" w14:paraId="6AA9EC36" w14:textId="77777777" w:rsidTr="00C03565">
        <w:trPr>
          <w:trHeight w:val="361"/>
        </w:trPr>
        <w:tc>
          <w:tcPr>
            <w:tcW w:w="2972" w:type="dxa"/>
            <w:vMerge/>
          </w:tcPr>
          <w:p w14:paraId="00A08E69" w14:textId="77777777" w:rsidR="00E52263" w:rsidRPr="00796520" w:rsidRDefault="00E52263" w:rsidP="00C03565">
            <w:pPr>
              <w:rPr>
                <w:rFonts w:ascii="Times New Roman" w:eastAsia="Times New Roman" w:hAnsi="Times New Roman" w:cs="Times New Roman"/>
                <w:b/>
                <w:bCs/>
                <w:lang w:eastAsia="ru-RU"/>
              </w:rPr>
            </w:pPr>
          </w:p>
        </w:tc>
        <w:tc>
          <w:tcPr>
            <w:tcW w:w="6662" w:type="dxa"/>
            <w:vAlign w:val="bottom"/>
          </w:tcPr>
          <w:p w14:paraId="2A8400D4" w14:textId="77777777" w:rsidR="00E52263" w:rsidRPr="00796520" w:rsidRDefault="00E52263" w:rsidP="00C03565">
            <w:pP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В том числе самостоятельная работа обучающихся</w:t>
            </w:r>
          </w:p>
          <w:p w14:paraId="25207EB7" w14:textId="77777777" w:rsidR="00E52263" w:rsidRPr="00796520" w:rsidRDefault="00E52263" w:rsidP="00C03565">
            <w:pPr>
              <w:rPr>
                <w:rFonts w:ascii="Times New Roman" w:eastAsia="Times New Roman" w:hAnsi="Times New Roman" w:cs="Times New Roman"/>
                <w:lang w:eastAsia="ru-RU"/>
              </w:rPr>
            </w:pPr>
            <w:r w:rsidRPr="00796520">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E52263" w:rsidRPr="00796520" w14:paraId="7F77DA61" w14:textId="77777777" w:rsidTr="00C8027E">
        <w:trPr>
          <w:trHeight w:val="232"/>
        </w:trPr>
        <w:tc>
          <w:tcPr>
            <w:tcW w:w="2972" w:type="dxa"/>
            <w:vMerge w:val="restart"/>
          </w:tcPr>
          <w:p w14:paraId="13D7BEE1" w14:textId="15C78AD7" w:rsidR="00E52263" w:rsidRPr="00796520" w:rsidRDefault="008F64B2" w:rsidP="00C03565">
            <w:pP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Тема 1.2. Способы выполнения слесарных операций</w:t>
            </w:r>
          </w:p>
        </w:tc>
        <w:tc>
          <w:tcPr>
            <w:tcW w:w="6662" w:type="dxa"/>
            <w:tcBorders>
              <w:top w:val="single" w:sz="4" w:space="0" w:color="auto"/>
              <w:left w:val="single" w:sz="4" w:space="0" w:color="auto"/>
              <w:bottom w:val="single" w:sz="4" w:space="0" w:color="auto"/>
              <w:right w:val="single" w:sz="4" w:space="0" w:color="auto"/>
            </w:tcBorders>
            <w:vAlign w:val="bottom"/>
          </w:tcPr>
          <w:p w14:paraId="56C28512" w14:textId="77777777" w:rsidR="00E52263" w:rsidRPr="00796520" w:rsidRDefault="00E52263" w:rsidP="00C03565">
            <w:pP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 xml:space="preserve">Содержание </w:t>
            </w:r>
          </w:p>
        </w:tc>
      </w:tr>
      <w:bookmarkEnd w:id="23"/>
      <w:tr w:rsidR="00C8027E" w:rsidRPr="00796520" w14:paraId="77848E1F" w14:textId="77777777" w:rsidTr="00C03565">
        <w:trPr>
          <w:trHeight w:val="361"/>
        </w:trPr>
        <w:tc>
          <w:tcPr>
            <w:tcW w:w="2972" w:type="dxa"/>
            <w:vMerge/>
          </w:tcPr>
          <w:p w14:paraId="3401A916" w14:textId="77777777" w:rsidR="00C8027E" w:rsidRPr="00796520" w:rsidRDefault="00C8027E" w:rsidP="00C8027E">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EC06F8F" w14:textId="76195A85" w:rsidR="00C8027E" w:rsidRPr="00796520" w:rsidRDefault="00C8027E" w:rsidP="00C8027E">
            <w:pPr>
              <w:jc w:val="both"/>
              <w:rPr>
                <w:rFonts w:ascii="Times New Roman" w:eastAsia="Times New Roman" w:hAnsi="Times New Roman" w:cs="Times New Roman"/>
                <w:lang w:eastAsia="ru-RU"/>
              </w:rPr>
            </w:pPr>
            <w:r w:rsidRPr="00796520">
              <w:rPr>
                <w:rFonts w:ascii="Times New Roman" w:hAnsi="Times New Roman"/>
              </w:rPr>
              <w:t>Подготовительные операции слесарной обработки, их виды, назначение, способы выполнения. Разметка, рубка, правка, гибка, резка.</w:t>
            </w:r>
          </w:p>
        </w:tc>
      </w:tr>
      <w:tr w:rsidR="00C8027E" w:rsidRPr="00796520" w14:paraId="51992A79" w14:textId="77777777" w:rsidTr="00C03565">
        <w:trPr>
          <w:trHeight w:val="361"/>
        </w:trPr>
        <w:tc>
          <w:tcPr>
            <w:tcW w:w="2972" w:type="dxa"/>
            <w:vMerge/>
          </w:tcPr>
          <w:p w14:paraId="15A434F4" w14:textId="77777777" w:rsidR="00C8027E" w:rsidRPr="00796520" w:rsidRDefault="00C8027E" w:rsidP="00C8027E">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7903048" w14:textId="7E952D7C" w:rsidR="00C8027E" w:rsidRPr="00796520" w:rsidRDefault="00C8027E" w:rsidP="00C8027E">
            <w:pPr>
              <w:jc w:val="both"/>
              <w:rPr>
                <w:rFonts w:ascii="Times New Roman" w:eastAsia="Times New Roman" w:hAnsi="Times New Roman" w:cs="Times New Roman"/>
                <w:lang w:eastAsia="ru-RU"/>
              </w:rPr>
            </w:pPr>
            <w:r w:rsidRPr="00796520">
              <w:rPr>
                <w:rFonts w:ascii="Times New Roman" w:hAnsi="Times New Roman"/>
              </w:rPr>
              <w:t>Размерная слесарная обработка, ее виды, назначение, способы выполнения. Опиливание, сверление, зенкерование, нарезание резьбы.</w:t>
            </w:r>
          </w:p>
        </w:tc>
      </w:tr>
      <w:tr w:rsidR="00C8027E" w:rsidRPr="00796520" w14:paraId="59B9DEC3" w14:textId="77777777" w:rsidTr="00C03565">
        <w:trPr>
          <w:trHeight w:val="361"/>
        </w:trPr>
        <w:tc>
          <w:tcPr>
            <w:tcW w:w="2972" w:type="dxa"/>
            <w:vMerge/>
          </w:tcPr>
          <w:p w14:paraId="2A1969EF" w14:textId="77777777" w:rsidR="00C8027E" w:rsidRPr="00796520" w:rsidRDefault="00C8027E" w:rsidP="00C8027E">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C01BCEF" w14:textId="48773786" w:rsidR="00C8027E" w:rsidRPr="00796520" w:rsidRDefault="00C8027E" w:rsidP="00C8027E">
            <w:pPr>
              <w:jc w:val="both"/>
              <w:rPr>
                <w:rFonts w:ascii="Times New Roman" w:eastAsia="Times New Roman" w:hAnsi="Times New Roman" w:cs="Times New Roman"/>
                <w:lang w:eastAsia="ru-RU"/>
              </w:rPr>
            </w:pPr>
            <w:r w:rsidRPr="00796520">
              <w:rPr>
                <w:rFonts w:ascii="Times New Roman" w:hAnsi="Times New Roman"/>
              </w:rPr>
              <w:t>Пригоночные операции слесарной обработки. Назначение и область применения, используемый инструмент и материалы. Шабрение, притирка, доводка.</w:t>
            </w:r>
          </w:p>
        </w:tc>
      </w:tr>
      <w:tr w:rsidR="00C8027E" w:rsidRPr="00796520" w14:paraId="579C9D32" w14:textId="77777777" w:rsidTr="00C03565">
        <w:trPr>
          <w:trHeight w:val="361"/>
        </w:trPr>
        <w:tc>
          <w:tcPr>
            <w:tcW w:w="2972" w:type="dxa"/>
            <w:vMerge/>
          </w:tcPr>
          <w:p w14:paraId="1BEED395" w14:textId="77777777" w:rsidR="00C8027E" w:rsidRPr="00796520" w:rsidRDefault="00C8027E" w:rsidP="00C8027E">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437B161" w14:textId="7F98D068" w:rsidR="00C8027E" w:rsidRPr="00796520" w:rsidRDefault="00C8027E" w:rsidP="00C8027E">
            <w:pPr>
              <w:jc w:val="both"/>
              <w:rPr>
                <w:rFonts w:ascii="Times New Roman" w:eastAsia="Times New Roman" w:hAnsi="Times New Roman" w:cs="Times New Roman"/>
                <w:lang w:eastAsia="ru-RU"/>
              </w:rPr>
            </w:pPr>
            <w:r w:rsidRPr="00796520">
              <w:rPr>
                <w:rFonts w:ascii="Times New Roman" w:hAnsi="Times New Roman"/>
              </w:rPr>
              <w:t>Общие представления о разборке, ремонте, сборке и испытании узлов и механизмов оборудования, агрегатов и машин.</w:t>
            </w:r>
          </w:p>
        </w:tc>
      </w:tr>
      <w:tr w:rsidR="00C8027E" w:rsidRPr="00796520" w14:paraId="0BC600C2" w14:textId="77777777" w:rsidTr="00C03565">
        <w:trPr>
          <w:trHeight w:val="361"/>
        </w:trPr>
        <w:tc>
          <w:tcPr>
            <w:tcW w:w="2972" w:type="dxa"/>
            <w:vMerge/>
          </w:tcPr>
          <w:p w14:paraId="57A132CC" w14:textId="77777777" w:rsidR="00C8027E" w:rsidRPr="00796520" w:rsidRDefault="00C8027E" w:rsidP="00C8027E">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E26A648" w14:textId="188F0BFC" w:rsidR="00C8027E" w:rsidRPr="00796520" w:rsidRDefault="00C8027E" w:rsidP="00C8027E">
            <w:pPr>
              <w:jc w:val="both"/>
              <w:rPr>
                <w:rFonts w:ascii="Times New Roman" w:eastAsia="Times New Roman" w:hAnsi="Times New Roman" w:cs="Times New Roman"/>
                <w:lang w:eastAsia="ru-RU"/>
              </w:rPr>
            </w:pPr>
            <w:r w:rsidRPr="00796520">
              <w:rPr>
                <w:rFonts w:ascii="Times New Roman" w:hAnsi="Times New Roman"/>
              </w:rPr>
              <w:t xml:space="preserve">Износ деталей. Признаки износа. Виды и характер износа деталей. Факторы, влияющие на интенсивность износа. Способы увеличения долговечности работы деталей и сборочных единиц машин. Перечень деталей и узлов обслуживаемого оборудования, подлежащих смазке. </w:t>
            </w:r>
          </w:p>
        </w:tc>
      </w:tr>
      <w:tr w:rsidR="00C8027E" w:rsidRPr="00796520" w14:paraId="27A0FDBF" w14:textId="77777777" w:rsidTr="00C03565">
        <w:trPr>
          <w:trHeight w:val="361"/>
        </w:trPr>
        <w:tc>
          <w:tcPr>
            <w:tcW w:w="2972" w:type="dxa"/>
            <w:vMerge/>
          </w:tcPr>
          <w:p w14:paraId="660D7983" w14:textId="77777777" w:rsidR="00C8027E" w:rsidRPr="00796520" w:rsidRDefault="00C8027E" w:rsidP="00C8027E">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DFB9572" w14:textId="31CFB9CC" w:rsidR="00C8027E" w:rsidRPr="00796520" w:rsidRDefault="00C8027E" w:rsidP="00C8027E">
            <w:pPr>
              <w:jc w:val="both"/>
              <w:rPr>
                <w:rFonts w:ascii="Times New Roman" w:eastAsia="Times New Roman" w:hAnsi="Times New Roman" w:cs="Times New Roman"/>
                <w:lang w:eastAsia="ru-RU"/>
              </w:rPr>
            </w:pPr>
            <w:r w:rsidRPr="00796520">
              <w:rPr>
                <w:rFonts w:ascii="Times New Roman" w:hAnsi="Times New Roman"/>
              </w:rPr>
              <w:t>Смазочные материалы (жидкие, консистентные, твердые): виды, назначение, маркировка, основные свойства, области и порядок применения. Правила хранения смазочных материалов.</w:t>
            </w:r>
          </w:p>
        </w:tc>
      </w:tr>
      <w:tr w:rsidR="00C8027E" w:rsidRPr="00796520" w14:paraId="09C1BB8A" w14:textId="77777777" w:rsidTr="00C03565">
        <w:trPr>
          <w:trHeight w:val="361"/>
        </w:trPr>
        <w:tc>
          <w:tcPr>
            <w:tcW w:w="2972" w:type="dxa"/>
            <w:vMerge/>
          </w:tcPr>
          <w:p w14:paraId="240FCBBF" w14:textId="77777777" w:rsidR="00C8027E" w:rsidRPr="00796520" w:rsidRDefault="00C8027E" w:rsidP="00C8027E">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D0812B1" w14:textId="6E070972" w:rsidR="00C8027E" w:rsidRPr="00796520" w:rsidRDefault="00C8027E" w:rsidP="00C8027E">
            <w:pPr>
              <w:jc w:val="both"/>
              <w:rPr>
                <w:rFonts w:ascii="Times New Roman" w:eastAsia="Times New Roman" w:hAnsi="Times New Roman" w:cs="Times New Roman"/>
                <w:lang w:eastAsia="ru-RU"/>
              </w:rPr>
            </w:pPr>
            <w:r w:rsidRPr="00796520">
              <w:rPr>
                <w:rFonts w:ascii="Times New Roman" w:hAnsi="Times New Roman"/>
              </w:rPr>
              <w:t>Промывка, чистка деталей узлов и оборудования. Наименование, маркировка и правила применения моющих составов.</w:t>
            </w:r>
          </w:p>
        </w:tc>
      </w:tr>
      <w:tr w:rsidR="00C8027E" w:rsidRPr="00796520" w14:paraId="23D1FF27" w14:textId="77777777" w:rsidTr="00C03565">
        <w:trPr>
          <w:trHeight w:val="361"/>
        </w:trPr>
        <w:tc>
          <w:tcPr>
            <w:tcW w:w="2972" w:type="dxa"/>
            <w:vMerge/>
          </w:tcPr>
          <w:p w14:paraId="334D3EE9" w14:textId="77777777" w:rsidR="00C8027E" w:rsidRPr="00796520" w:rsidRDefault="00C8027E" w:rsidP="00C8027E">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5735007" w14:textId="2A2B3428" w:rsidR="00C8027E" w:rsidRPr="00796520" w:rsidRDefault="00C8027E" w:rsidP="00C8027E">
            <w:pPr>
              <w:rPr>
                <w:rFonts w:ascii="Times New Roman" w:eastAsia="Times New Roman" w:hAnsi="Times New Roman" w:cs="Times New Roman"/>
                <w:b/>
                <w:bCs/>
                <w:lang w:eastAsia="ru-RU"/>
              </w:rPr>
            </w:pPr>
            <w:r w:rsidRPr="00796520">
              <w:rPr>
                <w:rFonts w:ascii="Times New Roman" w:hAnsi="Times New Roman"/>
              </w:rPr>
              <w:t>Дефекты при выполнении слесарных операций. Виды и причины дефектов при выполнении слесарных операций, способы их предупреждения и исправления. Методы и способы контроля качества выполнения слесарной обработки.</w:t>
            </w:r>
          </w:p>
        </w:tc>
      </w:tr>
      <w:tr w:rsidR="00A34B1D" w:rsidRPr="00796520" w14:paraId="30D79B54" w14:textId="77777777" w:rsidTr="00A34B1D">
        <w:trPr>
          <w:trHeight w:val="242"/>
        </w:trPr>
        <w:tc>
          <w:tcPr>
            <w:tcW w:w="2972" w:type="dxa"/>
            <w:vMerge/>
          </w:tcPr>
          <w:p w14:paraId="7F9C41D5" w14:textId="77777777" w:rsidR="00A34B1D" w:rsidRPr="00796520" w:rsidRDefault="00A34B1D" w:rsidP="00C8027E">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89680CA" w14:textId="7C43916C" w:rsidR="00A34B1D" w:rsidRPr="00796520" w:rsidRDefault="00A34B1D" w:rsidP="00C8027E">
            <w:pPr>
              <w:rPr>
                <w:rFonts w:ascii="Times New Roman" w:hAnsi="Times New Roman"/>
              </w:rPr>
            </w:pPr>
            <w:r w:rsidRPr="00796520">
              <w:rPr>
                <w:rFonts w:ascii="Times New Roman" w:hAnsi="Times New Roman"/>
                <w:b/>
                <w:bCs/>
              </w:rPr>
              <w:t>В том числе практических и лабораторных занятий</w:t>
            </w:r>
          </w:p>
        </w:tc>
      </w:tr>
      <w:tr w:rsidR="00C8027E" w:rsidRPr="00796520" w14:paraId="3E6A433D" w14:textId="77777777" w:rsidTr="00C03565">
        <w:trPr>
          <w:trHeight w:val="137"/>
        </w:trPr>
        <w:tc>
          <w:tcPr>
            <w:tcW w:w="2972" w:type="dxa"/>
            <w:vMerge/>
          </w:tcPr>
          <w:p w14:paraId="4A363024" w14:textId="77777777" w:rsidR="00C8027E" w:rsidRPr="00796520" w:rsidRDefault="00C8027E" w:rsidP="00C8027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E1BF07" w14:textId="0BA09E30" w:rsidR="00C8027E" w:rsidRPr="00796520" w:rsidRDefault="00C8027E" w:rsidP="00A34B1D">
            <w:pPr>
              <w:pStyle w:val="a4"/>
              <w:numPr>
                <w:ilvl w:val="0"/>
                <w:numId w:val="15"/>
              </w:numPr>
              <w:ind w:left="313" w:hanging="313"/>
              <w:rPr>
                <w:rFonts w:ascii="Times New Roman" w:eastAsia="Times New Roman" w:hAnsi="Times New Roman" w:cs="Times New Roman"/>
                <w:lang w:eastAsia="ru-RU"/>
              </w:rPr>
            </w:pPr>
            <w:r w:rsidRPr="00796520">
              <w:rPr>
                <w:rFonts w:ascii="Times New Roman" w:eastAsia="Times New Roman" w:hAnsi="Times New Roman" w:cs="Times New Roman"/>
                <w:b/>
                <w:lang w:eastAsia="ru-RU"/>
              </w:rPr>
              <w:t xml:space="preserve">Практическое занятие 2. </w:t>
            </w:r>
            <w:r w:rsidRPr="00796520">
              <w:rPr>
                <w:rFonts w:ascii="Times New Roman" w:eastAsia="Times New Roman" w:hAnsi="Times New Roman" w:cs="Times New Roman"/>
                <w:lang w:eastAsia="ru-RU"/>
              </w:rPr>
              <w:t>Разметка плоскостная</w:t>
            </w:r>
          </w:p>
        </w:tc>
      </w:tr>
      <w:tr w:rsidR="00C8027E" w:rsidRPr="00796520" w14:paraId="1D480CC1" w14:textId="77777777" w:rsidTr="00C03565">
        <w:trPr>
          <w:trHeight w:val="361"/>
        </w:trPr>
        <w:tc>
          <w:tcPr>
            <w:tcW w:w="2972" w:type="dxa"/>
            <w:vMerge/>
          </w:tcPr>
          <w:p w14:paraId="465BA973" w14:textId="77777777" w:rsidR="00C8027E" w:rsidRPr="00796520" w:rsidRDefault="00C8027E" w:rsidP="00C8027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06E67" w14:textId="77777777" w:rsidR="00C8027E" w:rsidRPr="00796520" w:rsidRDefault="00C8027E" w:rsidP="00C8027E">
            <w:pP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В том числе самостоятельная работа обучающихся</w:t>
            </w:r>
          </w:p>
          <w:p w14:paraId="6B184626" w14:textId="77777777" w:rsidR="00C8027E" w:rsidRPr="00796520" w:rsidRDefault="00C8027E" w:rsidP="00C8027E">
            <w:pPr>
              <w:rPr>
                <w:rFonts w:ascii="Times New Roman" w:eastAsia="Times New Roman" w:hAnsi="Times New Roman" w:cs="Times New Roman"/>
                <w:b/>
                <w:bCs/>
                <w:lang w:eastAsia="ru-RU"/>
              </w:rPr>
            </w:pPr>
            <w:r w:rsidRPr="00796520">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8027E" w:rsidRPr="00796520" w14:paraId="4C483352" w14:textId="77777777" w:rsidTr="00C8027E">
        <w:trPr>
          <w:trHeight w:val="157"/>
        </w:trPr>
        <w:tc>
          <w:tcPr>
            <w:tcW w:w="2972" w:type="dxa"/>
            <w:vMerge w:val="restart"/>
          </w:tcPr>
          <w:p w14:paraId="4A126CB7" w14:textId="7BF24C63" w:rsidR="00C8027E" w:rsidRPr="00796520" w:rsidRDefault="00C8027E" w:rsidP="00C8027E">
            <w:pP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 xml:space="preserve">Тема 1.3. </w:t>
            </w:r>
            <w:r w:rsidR="002236BE" w:rsidRPr="00796520">
              <w:rPr>
                <w:rFonts w:ascii="Times New Roman" w:eastAsia="Times New Roman" w:hAnsi="Times New Roman" w:cs="Times New Roman"/>
                <w:b/>
                <w:bCs/>
                <w:lang w:eastAsia="ru-RU"/>
              </w:rPr>
              <w:t>Охрана труда при слесарной обработке узлов и деталей</w:t>
            </w:r>
          </w:p>
        </w:tc>
        <w:tc>
          <w:tcPr>
            <w:tcW w:w="6662" w:type="dxa"/>
            <w:tcBorders>
              <w:top w:val="single" w:sz="4" w:space="0" w:color="auto"/>
              <w:left w:val="single" w:sz="4" w:space="0" w:color="auto"/>
              <w:bottom w:val="single" w:sz="4" w:space="0" w:color="auto"/>
              <w:right w:val="single" w:sz="4" w:space="0" w:color="auto"/>
            </w:tcBorders>
            <w:vAlign w:val="bottom"/>
          </w:tcPr>
          <w:p w14:paraId="3FE1961A" w14:textId="1CE7843E" w:rsidR="00C8027E" w:rsidRPr="00796520" w:rsidRDefault="00C8027E" w:rsidP="00C8027E">
            <w:pP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Содержание</w:t>
            </w:r>
          </w:p>
        </w:tc>
      </w:tr>
      <w:tr w:rsidR="00C8027E" w:rsidRPr="00796520" w14:paraId="7E2B7841" w14:textId="77777777" w:rsidTr="00C03565">
        <w:trPr>
          <w:trHeight w:val="361"/>
        </w:trPr>
        <w:tc>
          <w:tcPr>
            <w:tcW w:w="2972" w:type="dxa"/>
            <w:vMerge/>
          </w:tcPr>
          <w:p w14:paraId="55CE1DB1" w14:textId="77777777" w:rsidR="00C8027E" w:rsidRPr="00796520" w:rsidRDefault="00C8027E" w:rsidP="00C8027E">
            <w:pPr>
              <w:rPr>
                <w:rFonts w:ascii="Times New Roman" w:eastAsia="Times New Roman" w:hAnsi="Times New Roman" w:cs="Times New Roman"/>
                <w:b/>
                <w:bCs/>
                <w:lang w:eastAsia="ru-RU"/>
              </w:rPr>
            </w:pPr>
          </w:p>
        </w:tc>
        <w:tc>
          <w:tcPr>
            <w:tcW w:w="6662" w:type="dxa"/>
          </w:tcPr>
          <w:p w14:paraId="5F55EB29" w14:textId="151CC07D" w:rsidR="00C8027E" w:rsidRPr="00796520" w:rsidRDefault="002236BE" w:rsidP="00C8027E">
            <w:pPr>
              <w:jc w:val="both"/>
              <w:rPr>
                <w:rFonts w:ascii="Times New Roman" w:eastAsia="Times New Roman" w:hAnsi="Times New Roman" w:cs="Times New Roman"/>
                <w:b/>
                <w:bCs/>
                <w:lang w:eastAsia="ru-RU"/>
              </w:rPr>
            </w:pPr>
            <w:r w:rsidRPr="00796520">
              <w:rPr>
                <w:rFonts w:ascii="Times New Roman" w:eastAsia="Calibri" w:hAnsi="Times New Roman" w:cs="Times New Roman"/>
              </w:rPr>
              <w:t>Требования охраны труда, пожарной, промышленной, экологической безопасности и электробезопасности при слесарной обработке узлов и деталей</w:t>
            </w:r>
          </w:p>
        </w:tc>
      </w:tr>
      <w:tr w:rsidR="00A34B1D" w:rsidRPr="00796520" w14:paraId="652AA4FC" w14:textId="77777777" w:rsidTr="00A34B1D">
        <w:trPr>
          <w:trHeight w:val="232"/>
        </w:trPr>
        <w:tc>
          <w:tcPr>
            <w:tcW w:w="2972" w:type="dxa"/>
            <w:vMerge/>
          </w:tcPr>
          <w:p w14:paraId="21EC5E66" w14:textId="77777777" w:rsidR="00A34B1D" w:rsidRPr="00796520" w:rsidRDefault="00A34B1D" w:rsidP="00A34B1D">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3EE39C3" w14:textId="184D52D6" w:rsidR="00A34B1D" w:rsidRPr="00796520" w:rsidRDefault="00A34B1D" w:rsidP="00A34B1D">
            <w:pPr>
              <w:jc w:val="both"/>
              <w:rPr>
                <w:rFonts w:ascii="Times New Roman" w:eastAsia="Calibri" w:hAnsi="Times New Roman" w:cs="Times New Roman"/>
              </w:rPr>
            </w:pPr>
            <w:r w:rsidRPr="00796520">
              <w:rPr>
                <w:rFonts w:ascii="Times New Roman" w:hAnsi="Times New Roman"/>
                <w:b/>
                <w:bCs/>
              </w:rPr>
              <w:t>В том числе практических и лабораторных занятий</w:t>
            </w:r>
          </w:p>
        </w:tc>
      </w:tr>
      <w:tr w:rsidR="00A34B1D" w:rsidRPr="00796520" w14:paraId="1638DAC7" w14:textId="77777777" w:rsidTr="00A34B1D">
        <w:trPr>
          <w:trHeight w:val="93"/>
        </w:trPr>
        <w:tc>
          <w:tcPr>
            <w:tcW w:w="2972" w:type="dxa"/>
            <w:vMerge/>
          </w:tcPr>
          <w:p w14:paraId="61055B63" w14:textId="77777777" w:rsidR="00A34B1D" w:rsidRPr="00796520" w:rsidRDefault="00A34B1D" w:rsidP="00A34B1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8FBC55" w14:textId="2F54A375" w:rsidR="00A34B1D" w:rsidRPr="00796520" w:rsidRDefault="00A34B1D" w:rsidP="00A34B1D">
            <w:pPr>
              <w:jc w:val="both"/>
              <w:rPr>
                <w:rFonts w:ascii="Times New Roman" w:eastAsia="Calibri" w:hAnsi="Times New Roman" w:cs="Times New Roman"/>
              </w:rPr>
            </w:pPr>
            <w:r w:rsidRPr="00796520">
              <w:rPr>
                <w:rFonts w:ascii="Times New Roman" w:eastAsia="Times New Roman" w:hAnsi="Times New Roman" w:cs="Times New Roman"/>
                <w:b/>
                <w:lang w:eastAsia="ru-RU"/>
              </w:rPr>
              <w:t>-</w:t>
            </w:r>
          </w:p>
        </w:tc>
      </w:tr>
      <w:tr w:rsidR="00A34B1D" w:rsidRPr="00796520" w14:paraId="468ED9C3" w14:textId="77777777" w:rsidTr="00C03565">
        <w:trPr>
          <w:trHeight w:val="361"/>
        </w:trPr>
        <w:tc>
          <w:tcPr>
            <w:tcW w:w="2972" w:type="dxa"/>
            <w:vMerge/>
          </w:tcPr>
          <w:p w14:paraId="50E13D48" w14:textId="77777777" w:rsidR="00A34B1D" w:rsidRPr="00796520" w:rsidRDefault="00A34B1D" w:rsidP="00A34B1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163E03" w14:textId="77777777" w:rsidR="00A34B1D" w:rsidRPr="00796520" w:rsidRDefault="00A34B1D" w:rsidP="00A34B1D">
            <w:pPr>
              <w:jc w:val="both"/>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В том числе самостоятельная работа обучающихся</w:t>
            </w:r>
          </w:p>
          <w:p w14:paraId="6BF8E5A5" w14:textId="2E55E13E" w:rsidR="00A34B1D" w:rsidRPr="00796520" w:rsidRDefault="00A34B1D" w:rsidP="00A34B1D">
            <w:pPr>
              <w:jc w:val="both"/>
              <w:rPr>
                <w:rFonts w:ascii="Times New Roman" w:eastAsia="Times New Roman" w:hAnsi="Times New Roman" w:cs="Times New Roman"/>
                <w:b/>
                <w:bCs/>
                <w:lang w:eastAsia="ru-RU"/>
              </w:rPr>
            </w:pPr>
            <w:r w:rsidRPr="00796520">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A34B1D" w:rsidRPr="00796520" w14:paraId="49EA9A49" w14:textId="77777777" w:rsidTr="00C03565">
        <w:tc>
          <w:tcPr>
            <w:tcW w:w="9634" w:type="dxa"/>
            <w:gridSpan w:val="2"/>
          </w:tcPr>
          <w:p w14:paraId="701DFFC8" w14:textId="2891AAD0" w:rsidR="00A34B1D" w:rsidRPr="00796520" w:rsidRDefault="00A34B1D" w:rsidP="00535476">
            <w:pPr>
              <w:rPr>
                <w:rFonts w:ascii="Times New Roman" w:eastAsia="Times New Roman" w:hAnsi="Times New Roman" w:cs="Times New Roman"/>
                <w:lang w:eastAsia="ru-RU"/>
              </w:rPr>
            </w:pPr>
            <w:r w:rsidRPr="00796520">
              <w:rPr>
                <w:rFonts w:ascii="Times New Roman" w:eastAsia="Times New Roman" w:hAnsi="Times New Roman" w:cs="Times New Roman"/>
                <w:b/>
                <w:bCs/>
                <w:lang w:eastAsia="ru-RU"/>
              </w:rPr>
              <w:t>Раздел 2. Выполнение погрузочно-разгрузочных работ с применением подъемных сооружений (</w:t>
            </w:r>
            <w:r w:rsidR="00535476" w:rsidRPr="00796520">
              <w:rPr>
                <w:rFonts w:ascii="Times New Roman" w:eastAsia="Times New Roman" w:hAnsi="Times New Roman" w:cs="Times New Roman"/>
                <w:b/>
                <w:bCs/>
                <w:lang w:eastAsia="ru-RU"/>
              </w:rPr>
              <w:t>66</w:t>
            </w:r>
            <w:r w:rsidRPr="00796520">
              <w:rPr>
                <w:rFonts w:ascii="Times New Roman" w:eastAsia="Times New Roman" w:hAnsi="Times New Roman" w:cs="Times New Roman"/>
                <w:b/>
                <w:bCs/>
                <w:lang w:eastAsia="ru-RU"/>
              </w:rPr>
              <w:t xml:space="preserve"> час.)</w:t>
            </w:r>
          </w:p>
        </w:tc>
      </w:tr>
      <w:tr w:rsidR="00A34B1D" w:rsidRPr="00796520" w14:paraId="1D7D68A6" w14:textId="77777777" w:rsidTr="00C03565">
        <w:trPr>
          <w:trHeight w:val="20"/>
        </w:trPr>
        <w:tc>
          <w:tcPr>
            <w:tcW w:w="9634" w:type="dxa"/>
            <w:gridSpan w:val="2"/>
          </w:tcPr>
          <w:p w14:paraId="482DBB76" w14:textId="0F4D7452" w:rsidR="00A34B1D" w:rsidRPr="00796520" w:rsidRDefault="00A34B1D" w:rsidP="00A34B1D">
            <w:pPr>
              <w:rPr>
                <w:rFonts w:ascii="Times New Roman" w:eastAsia="Times New Roman" w:hAnsi="Times New Roman" w:cs="Times New Roman"/>
                <w:lang w:eastAsia="ru-RU"/>
              </w:rPr>
            </w:pPr>
            <w:r w:rsidRPr="00796520">
              <w:rPr>
                <w:rFonts w:ascii="Times New Roman" w:eastAsia="Times New Roman" w:hAnsi="Times New Roman" w:cs="Times New Roman"/>
                <w:b/>
                <w:bCs/>
                <w:lang w:eastAsia="ru-RU"/>
              </w:rPr>
              <w:t xml:space="preserve">МДК 01.02 Технология </w:t>
            </w:r>
            <w:proofErr w:type="spellStart"/>
            <w:r w:rsidRPr="00796520">
              <w:rPr>
                <w:rFonts w:ascii="Times New Roman" w:eastAsia="Times New Roman" w:hAnsi="Times New Roman" w:cs="Times New Roman"/>
                <w:b/>
                <w:bCs/>
                <w:lang w:eastAsia="ru-RU"/>
              </w:rPr>
              <w:t>стропального</w:t>
            </w:r>
            <w:proofErr w:type="spellEnd"/>
            <w:r w:rsidRPr="00796520">
              <w:rPr>
                <w:rFonts w:ascii="Times New Roman" w:eastAsia="Times New Roman" w:hAnsi="Times New Roman" w:cs="Times New Roman"/>
                <w:b/>
                <w:bCs/>
                <w:lang w:eastAsia="ru-RU"/>
              </w:rPr>
              <w:t xml:space="preserve"> дела</w:t>
            </w:r>
          </w:p>
        </w:tc>
      </w:tr>
      <w:tr w:rsidR="00A34B1D" w:rsidRPr="00796520" w14:paraId="7E6A0160" w14:textId="77777777" w:rsidTr="00C03565">
        <w:tc>
          <w:tcPr>
            <w:tcW w:w="2972" w:type="dxa"/>
            <w:vMerge w:val="restart"/>
          </w:tcPr>
          <w:p w14:paraId="7E3D3941" w14:textId="77777777" w:rsidR="00A34B1D" w:rsidRPr="00796520" w:rsidRDefault="00A34B1D" w:rsidP="00A34B1D">
            <w:pP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Тема 2.1. Квалификационная характеристика и обязанности стропальщика</w:t>
            </w:r>
          </w:p>
          <w:p w14:paraId="6F24666B" w14:textId="7322199B" w:rsidR="00A34B1D" w:rsidRPr="00796520" w:rsidRDefault="00A34B1D" w:rsidP="00A34B1D">
            <w:pPr>
              <w:rPr>
                <w:rFonts w:ascii="Times New Roman" w:eastAsia="Times New Roman" w:hAnsi="Times New Roman" w:cs="Times New Roman"/>
                <w:b/>
                <w:bCs/>
                <w:lang w:eastAsia="ru-RU"/>
              </w:rPr>
            </w:pPr>
          </w:p>
        </w:tc>
        <w:tc>
          <w:tcPr>
            <w:tcW w:w="6662" w:type="dxa"/>
          </w:tcPr>
          <w:p w14:paraId="627A06F6" w14:textId="77777777" w:rsidR="00A34B1D" w:rsidRPr="00796520" w:rsidRDefault="00A34B1D" w:rsidP="00A34B1D">
            <w:pPr>
              <w:rPr>
                <w:rFonts w:ascii="Times New Roman" w:eastAsia="Times New Roman" w:hAnsi="Times New Roman" w:cs="Times New Roman"/>
                <w:b/>
                <w:lang w:eastAsia="ru-RU"/>
              </w:rPr>
            </w:pPr>
            <w:r w:rsidRPr="00796520">
              <w:rPr>
                <w:rFonts w:ascii="Times New Roman" w:eastAsia="Times New Roman" w:hAnsi="Times New Roman" w:cs="Times New Roman"/>
                <w:b/>
                <w:bCs/>
                <w:lang w:eastAsia="ru-RU"/>
              </w:rPr>
              <w:t xml:space="preserve">Содержание </w:t>
            </w:r>
          </w:p>
        </w:tc>
      </w:tr>
      <w:tr w:rsidR="00A34B1D" w:rsidRPr="00796520" w14:paraId="481AA99E" w14:textId="77777777" w:rsidTr="00C03565">
        <w:trPr>
          <w:trHeight w:val="396"/>
        </w:trPr>
        <w:tc>
          <w:tcPr>
            <w:tcW w:w="2972" w:type="dxa"/>
            <w:vMerge/>
          </w:tcPr>
          <w:p w14:paraId="43C3C34D" w14:textId="77777777" w:rsidR="00A34B1D" w:rsidRPr="00796520" w:rsidRDefault="00A34B1D" w:rsidP="00A34B1D">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48282B87" w14:textId="6BAFFE69" w:rsidR="00A34B1D" w:rsidRPr="00796520" w:rsidRDefault="00A34B1D" w:rsidP="00A34B1D">
            <w:pPr>
              <w:suppressAutoHyphens/>
              <w:jc w:val="both"/>
              <w:rPr>
                <w:rFonts w:ascii="Times New Roman" w:eastAsia="Times New Roman" w:hAnsi="Times New Roman" w:cs="Times New Roman"/>
                <w:lang w:eastAsia="ru-RU"/>
              </w:rPr>
            </w:pPr>
            <w:r w:rsidRPr="00796520">
              <w:rPr>
                <w:rFonts w:ascii="Times New Roman" w:hAnsi="Times New Roman"/>
              </w:rPr>
              <w:t xml:space="preserve">Характеристика </w:t>
            </w:r>
            <w:proofErr w:type="spellStart"/>
            <w:r w:rsidRPr="00796520">
              <w:rPr>
                <w:rFonts w:ascii="Times New Roman" w:hAnsi="Times New Roman"/>
              </w:rPr>
              <w:t>стропальных</w:t>
            </w:r>
            <w:proofErr w:type="spellEnd"/>
            <w:r w:rsidRPr="00796520">
              <w:rPr>
                <w:rFonts w:ascii="Times New Roman" w:hAnsi="Times New Roman"/>
              </w:rPr>
              <w:t xml:space="preserve"> работ. Квалификационная характеристика и обязанности стропальщика. Допуск стропальщика к работе. Производственная инструкция стропальщика, основные её разделы. </w:t>
            </w:r>
          </w:p>
        </w:tc>
      </w:tr>
      <w:tr w:rsidR="00A34B1D" w:rsidRPr="00796520" w14:paraId="32AA633D" w14:textId="77777777" w:rsidTr="00C03565">
        <w:trPr>
          <w:trHeight w:val="20"/>
        </w:trPr>
        <w:tc>
          <w:tcPr>
            <w:tcW w:w="2972" w:type="dxa"/>
            <w:vMerge/>
          </w:tcPr>
          <w:p w14:paraId="41E9E87E" w14:textId="77777777" w:rsidR="00A34B1D" w:rsidRPr="00796520" w:rsidRDefault="00A34B1D" w:rsidP="00A34B1D">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4588F84C" w14:textId="30F6DDD4" w:rsidR="00A34B1D" w:rsidRPr="00796520" w:rsidRDefault="00A34B1D" w:rsidP="00A34B1D">
            <w:pPr>
              <w:suppressAutoHyphens/>
              <w:jc w:val="both"/>
              <w:rPr>
                <w:rFonts w:ascii="Times New Roman" w:eastAsia="Times New Roman" w:hAnsi="Times New Roman" w:cs="Times New Roman"/>
                <w:b/>
                <w:lang w:eastAsia="ru-RU"/>
              </w:rPr>
            </w:pPr>
            <w:r w:rsidRPr="00796520">
              <w:rPr>
                <w:rFonts w:ascii="Times New Roman" w:hAnsi="Times New Roman"/>
              </w:rPr>
              <w:t>Требования охраны труда для стропальщика. Средства индивидуальной и коллективной защиты и порядок их применения.</w:t>
            </w:r>
          </w:p>
        </w:tc>
      </w:tr>
      <w:tr w:rsidR="00A34B1D" w:rsidRPr="00796520" w14:paraId="466D06DE" w14:textId="77777777" w:rsidTr="00C03565">
        <w:trPr>
          <w:trHeight w:val="20"/>
        </w:trPr>
        <w:tc>
          <w:tcPr>
            <w:tcW w:w="2972" w:type="dxa"/>
            <w:vMerge/>
          </w:tcPr>
          <w:p w14:paraId="380C341C" w14:textId="77777777" w:rsidR="00A34B1D" w:rsidRPr="00796520" w:rsidRDefault="00A34B1D" w:rsidP="00A34B1D">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4737E585" w14:textId="73872B42" w:rsidR="00A34B1D" w:rsidRPr="00796520" w:rsidRDefault="00A34B1D" w:rsidP="00A34B1D">
            <w:pPr>
              <w:suppressAutoHyphens/>
              <w:jc w:val="both"/>
              <w:rPr>
                <w:rFonts w:ascii="Times New Roman" w:hAnsi="Times New Roman"/>
              </w:rPr>
            </w:pPr>
            <w:r w:rsidRPr="00796520">
              <w:rPr>
                <w:rFonts w:ascii="Times New Roman" w:hAnsi="Times New Roman"/>
                <w:b/>
                <w:bCs/>
              </w:rPr>
              <w:t>В том числе практических и лабораторных занятий</w:t>
            </w:r>
          </w:p>
        </w:tc>
      </w:tr>
      <w:tr w:rsidR="00A34B1D" w:rsidRPr="00796520" w14:paraId="31BF53FC" w14:textId="77777777" w:rsidTr="00C03565">
        <w:trPr>
          <w:trHeight w:val="20"/>
        </w:trPr>
        <w:tc>
          <w:tcPr>
            <w:tcW w:w="2972" w:type="dxa"/>
            <w:vMerge/>
          </w:tcPr>
          <w:p w14:paraId="5C89468B" w14:textId="77777777" w:rsidR="00A34B1D" w:rsidRPr="00796520" w:rsidRDefault="00A34B1D" w:rsidP="00A34B1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6423D5" w14:textId="23937AB7" w:rsidR="00A34B1D" w:rsidRPr="00796520" w:rsidRDefault="00A34B1D" w:rsidP="00A34B1D">
            <w:pPr>
              <w:suppressAutoHyphens/>
              <w:jc w:val="both"/>
              <w:rPr>
                <w:rFonts w:ascii="Times New Roman" w:hAnsi="Times New Roman"/>
              </w:rPr>
            </w:pPr>
            <w:r w:rsidRPr="00796520">
              <w:rPr>
                <w:rFonts w:ascii="Times New Roman" w:eastAsia="Times New Roman" w:hAnsi="Times New Roman" w:cs="Times New Roman"/>
                <w:b/>
                <w:lang w:eastAsia="ru-RU"/>
              </w:rPr>
              <w:t>-</w:t>
            </w:r>
          </w:p>
        </w:tc>
      </w:tr>
      <w:tr w:rsidR="00A34B1D" w:rsidRPr="00796520" w14:paraId="7F0E27DE" w14:textId="77777777" w:rsidTr="00C03565">
        <w:trPr>
          <w:trHeight w:val="361"/>
        </w:trPr>
        <w:tc>
          <w:tcPr>
            <w:tcW w:w="2972" w:type="dxa"/>
            <w:vMerge/>
          </w:tcPr>
          <w:p w14:paraId="2A11B66F" w14:textId="77777777" w:rsidR="00A34B1D" w:rsidRPr="00796520" w:rsidRDefault="00A34B1D" w:rsidP="00A34B1D">
            <w:pPr>
              <w:rPr>
                <w:rFonts w:ascii="Times New Roman" w:eastAsia="Times New Roman" w:hAnsi="Times New Roman" w:cs="Times New Roman"/>
                <w:b/>
                <w:bCs/>
                <w:lang w:eastAsia="ru-RU"/>
              </w:rPr>
            </w:pPr>
          </w:p>
        </w:tc>
        <w:tc>
          <w:tcPr>
            <w:tcW w:w="6662" w:type="dxa"/>
            <w:vAlign w:val="bottom"/>
          </w:tcPr>
          <w:p w14:paraId="04908856" w14:textId="77777777" w:rsidR="00A34B1D" w:rsidRPr="00796520" w:rsidRDefault="00A34B1D" w:rsidP="00A34B1D">
            <w:pP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В том числе самостоятельная работа обучающихся</w:t>
            </w:r>
          </w:p>
          <w:p w14:paraId="37CAEDB6" w14:textId="77777777" w:rsidR="00A34B1D" w:rsidRPr="00796520" w:rsidRDefault="00A34B1D" w:rsidP="00A34B1D">
            <w:pPr>
              <w:rPr>
                <w:rFonts w:ascii="Times New Roman" w:eastAsia="Times New Roman" w:hAnsi="Times New Roman" w:cs="Times New Roman"/>
                <w:lang w:eastAsia="ru-RU"/>
              </w:rPr>
            </w:pPr>
            <w:r w:rsidRPr="00796520">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A34B1D" w:rsidRPr="00796520" w14:paraId="6BF111E5" w14:textId="77777777" w:rsidTr="00C03565">
        <w:trPr>
          <w:trHeight w:val="361"/>
        </w:trPr>
        <w:tc>
          <w:tcPr>
            <w:tcW w:w="2972" w:type="dxa"/>
            <w:vMerge w:val="restart"/>
          </w:tcPr>
          <w:p w14:paraId="5D1C7E29" w14:textId="460CE5C7" w:rsidR="00A34B1D" w:rsidRPr="00796520" w:rsidRDefault="00A34B1D" w:rsidP="00A34B1D">
            <w:pP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Тема 2.2. Грузы и тара в металлургическом производстве</w:t>
            </w:r>
          </w:p>
        </w:tc>
        <w:tc>
          <w:tcPr>
            <w:tcW w:w="6662" w:type="dxa"/>
            <w:tcBorders>
              <w:top w:val="single" w:sz="4" w:space="0" w:color="auto"/>
              <w:left w:val="single" w:sz="4" w:space="0" w:color="auto"/>
              <w:bottom w:val="single" w:sz="4" w:space="0" w:color="auto"/>
              <w:right w:val="single" w:sz="4" w:space="0" w:color="auto"/>
            </w:tcBorders>
            <w:vAlign w:val="bottom"/>
          </w:tcPr>
          <w:p w14:paraId="2920D751" w14:textId="77777777" w:rsidR="00A34B1D" w:rsidRPr="00796520" w:rsidRDefault="00A34B1D" w:rsidP="00A34B1D">
            <w:pP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 xml:space="preserve">Содержание </w:t>
            </w:r>
          </w:p>
        </w:tc>
      </w:tr>
      <w:tr w:rsidR="00A34B1D" w:rsidRPr="00796520" w14:paraId="64901390" w14:textId="77777777" w:rsidTr="00C03565">
        <w:trPr>
          <w:trHeight w:val="361"/>
        </w:trPr>
        <w:tc>
          <w:tcPr>
            <w:tcW w:w="2972" w:type="dxa"/>
            <w:vMerge/>
          </w:tcPr>
          <w:p w14:paraId="1A48655F" w14:textId="77777777" w:rsidR="00A34B1D" w:rsidRPr="00796520" w:rsidRDefault="00A34B1D" w:rsidP="00A34B1D">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665A5A2" w14:textId="6246583C" w:rsidR="00A34B1D" w:rsidRPr="00796520" w:rsidRDefault="00A34B1D" w:rsidP="00A34B1D">
            <w:pPr>
              <w:rPr>
                <w:rFonts w:ascii="Times New Roman" w:eastAsia="Times New Roman" w:hAnsi="Times New Roman" w:cs="Times New Roman"/>
                <w:lang w:eastAsia="ru-RU"/>
              </w:rPr>
            </w:pPr>
            <w:r w:rsidRPr="00796520">
              <w:rPr>
                <w:rFonts w:ascii="Times New Roman" w:hAnsi="Times New Roman"/>
              </w:rPr>
              <w:t>Тара в металлургическом производстве. Виды, назначение, требования к грузоподъемности, загрузке, зацепке тары. Маркировка тары. Специальная тара, используемая в металлургическом производстве. Устройство специальной металлургической тары. Требования к грузоподъемности, загрузке, зацепке специальной металлургической тары.</w:t>
            </w:r>
          </w:p>
        </w:tc>
      </w:tr>
      <w:tr w:rsidR="00A34B1D" w:rsidRPr="00796520" w14:paraId="217C849A" w14:textId="77777777" w:rsidTr="00C03565">
        <w:trPr>
          <w:trHeight w:val="361"/>
        </w:trPr>
        <w:tc>
          <w:tcPr>
            <w:tcW w:w="2972" w:type="dxa"/>
            <w:vMerge/>
          </w:tcPr>
          <w:p w14:paraId="148BE2D5" w14:textId="77777777" w:rsidR="00A34B1D" w:rsidRPr="00796520" w:rsidRDefault="00A34B1D" w:rsidP="00A34B1D">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589C5F7" w14:textId="341AA422" w:rsidR="00A34B1D" w:rsidRPr="00796520" w:rsidRDefault="00A34B1D" w:rsidP="00A34B1D">
            <w:pPr>
              <w:rPr>
                <w:rFonts w:ascii="Times New Roman" w:eastAsia="Times New Roman" w:hAnsi="Times New Roman" w:cs="Times New Roman"/>
                <w:lang w:eastAsia="ru-RU"/>
              </w:rPr>
            </w:pPr>
            <w:r w:rsidRPr="00796520">
              <w:rPr>
                <w:rFonts w:ascii="Times New Roman" w:hAnsi="Times New Roman"/>
              </w:rPr>
              <w:t>Грузы в металлургическом производстве. Виды грузов и границы опасной зоны при работе подъемных сооружений. Масса и центр тяжести груза.</w:t>
            </w:r>
          </w:p>
        </w:tc>
      </w:tr>
      <w:tr w:rsidR="00A34B1D" w:rsidRPr="00796520" w14:paraId="0E26B121" w14:textId="77777777" w:rsidTr="00C03565">
        <w:trPr>
          <w:trHeight w:val="237"/>
        </w:trPr>
        <w:tc>
          <w:tcPr>
            <w:tcW w:w="2972" w:type="dxa"/>
            <w:vMerge/>
          </w:tcPr>
          <w:p w14:paraId="064B61BE" w14:textId="77777777" w:rsidR="00A34B1D" w:rsidRPr="00796520" w:rsidRDefault="00A34B1D" w:rsidP="00A34B1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F1751E" w14:textId="77777777" w:rsidR="00A34B1D" w:rsidRPr="00796520" w:rsidRDefault="00A34B1D" w:rsidP="00A34B1D">
            <w:pP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В том числе практических и лабораторных занятий</w:t>
            </w:r>
          </w:p>
        </w:tc>
      </w:tr>
      <w:tr w:rsidR="00A34B1D" w:rsidRPr="00796520" w14:paraId="4E405677" w14:textId="77777777" w:rsidTr="00C03565">
        <w:trPr>
          <w:trHeight w:val="137"/>
        </w:trPr>
        <w:tc>
          <w:tcPr>
            <w:tcW w:w="2972" w:type="dxa"/>
            <w:vMerge/>
          </w:tcPr>
          <w:p w14:paraId="7D65FF6C" w14:textId="77777777" w:rsidR="00A34B1D" w:rsidRPr="00796520" w:rsidRDefault="00A34B1D" w:rsidP="00A34B1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04DA87" w14:textId="1354593B" w:rsidR="00A34B1D" w:rsidRPr="00796520" w:rsidRDefault="00A34B1D" w:rsidP="00A34B1D">
            <w:pPr>
              <w:rPr>
                <w:rFonts w:ascii="Times New Roman" w:eastAsia="Times New Roman" w:hAnsi="Times New Roman" w:cs="Times New Roman"/>
                <w:lang w:eastAsia="ru-RU"/>
              </w:rPr>
            </w:pPr>
            <w:r w:rsidRPr="00796520">
              <w:rPr>
                <w:rFonts w:ascii="Times New Roman" w:eastAsia="Times New Roman" w:hAnsi="Times New Roman" w:cs="Times New Roman"/>
                <w:b/>
                <w:color w:val="000000"/>
                <w:szCs w:val="20"/>
                <w:lang w:eastAsia="ru-RU"/>
              </w:rPr>
              <w:t xml:space="preserve">1. Практическое занятие 1 </w:t>
            </w:r>
            <w:r w:rsidRPr="00796520">
              <w:rPr>
                <w:rFonts w:ascii="Times New Roman" w:eastAsia="Times New Roman" w:hAnsi="Times New Roman" w:cs="Times New Roman"/>
                <w:color w:val="000000"/>
                <w:szCs w:val="20"/>
                <w:lang w:eastAsia="ru-RU"/>
              </w:rPr>
              <w:t>«Определение массы груза»</w:t>
            </w:r>
          </w:p>
        </w:tc>
      </w:tr>
      <w:tr w:rsidR="00A34B1D" w:rsidRPr="00796520" w14:paraId="3AD23BF3" w14:textId="77777777" w:rsidTr="00C03565">
        <w:trPr>
          <w:trHeight w:val="361"/>
        </w:trPr>
        <w:tc>
          <w:tcPr>
            <w:tcW w:w="2972" w:type="dxa"/>
            <w:vMerge/>
          </w:tcPr>
          <w:p w14:paraId="3F4217F5" w14:textId="77777777" w:rsidR="00A34B1D" w:rsidRPr="00796520" w:rsidRDefault="00A34B1D" w:rsidP="00A34B1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9DE8C5" w14:textId="77777777" w:rsidR="00A34B1D" w:rsidRPr="00796520" w:rsidRDefault="00A34B1D" w:rsidP="00A34B1D">
            <w:pP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В том числе самостоятельная работа обучающихся</w:t>
            </w:r>
          </w:p>
          <w:p w14:paraId="75F7B471" w14:textId="77777777" w:rsidR="00A34B1D" w:rsidRPr="00796520" w:rsidRDefault="00A34B1D" w:rsidP="00A34B1D">
            <w:pPr>
              <w:rPr>
                <w:rFonts w:ascii="Times New Roman" w:eastAsia="Times New Roman" w:hAnsi="Times New Roman" w:cs="Times New Roman"/>
                <w:b/>
                <w:bCs/>
                <w:lang w:eastAsia="ru-RU"/>
              </w:rPr>
            </w:pPr>
            <w:r w:rsidRPr="00796520">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03565" w:rsidRPr="00796520" w14:paraId="3D9C1C72" w14:textId="77777777" w:rsidTr="00C03565">
        <w:trPr>
          <w:trHeight w:val="361"/>
        </w:trPr>
        <w:tc>
          <w:tcPr>
            <w:tcW w:w="2972" w:type="dxa"/>
            <w:vMerge w:val="restart"/>
          </w:tcPr>
          <w:p w14:paraId="7C116AE0" w14:textId="1D964892" w:rsidR="00C03565" w:rsidRPr="00796520" w:rsidRDefault="00C03565" w:rsidP="00C03565">
            <w:pPr>
              <w:rPr>
                <w:rFonts w:ascii="Times New Roman" w:eastAsia="Times New Roman" w:hAnsi="Times New Roman" w:cs="Times New Roman"/>
                <w:b/>
                <w:bCs/>
                <w:lang w:eastAsia="ru-RU"/>
              </w:rPr>
            </w:pPr>
            <w:r w:rsidRPr="00796520">
              <w:rPr>
                <w:rFonts w:ascii="Times New Roman" w:eastAsia="Times New Roman" w:hAnsi="Times New Roman" w:cs="Times New Roman"/>
                <w:b/>
                <w:color w:val="000000"/>
                <w:szCs w:val="20"/>
                <w:lang w:eastAsia="ru-RU"/>
              </w:rPr>
              <w:t>Тема 2.3. Грузозахватные органы подъемных сооружений</w:t>
            </w:r>
          </w:p>
        </w:tc>
        <w:tc>
          <w:tcPr>
            <w:tcW w:w="6662" w:type="dxa"/>
            <w:tcBorders>
              <w:top w:val="single" w:sz="4" w:space="0" w:color="000000"/>
              <w:left w:val="single" w:sz="4" w:space="0" w:color="000000"/>
              <w:bottom w:val="single" w:sz="4" w:space="0" w:color="000000"/>
              <w:right w:val="single" w:sz="4" w:space="0" w:color="000000"/>
            </w:tcBorders>
          </w:tcPr>
          <w:p w14:paraId="433E06EA" w14:textId="335A33A0" w:rsidR="00C03565" w:rsidRPr="00796520" w:rsidRDefault="00C03565" w:rsidP="00C03565">
            <w:pPr>
              <w:rPr>
                <w:rFonts w:ascii="Times New Roman" w:eastAsia="Times New Roman" w:hAnsi="Times New Roman" w:cs="Times New Roman"/>
                <w:b/>
                <w:bCs/>
                <w:lang w:eastAsia="ru-RU"/>
              </w:rPr>
            </w:pPr>
            <w:r w:rsidRPr="00796520">
              <w:rPr>
                <w:rFonts w:ascii="Times New Roman" w:hAnsi="Times New Roman"/>
                <w:b/>
              </w:rPr>
              <w:t xml:space="preserve">Содержание </w:t>
            </w:r>
          </w:p>
        </w:tc>
      </w:tr>
      <w:tr w:rsidR="00C03565" w:rsidRPr="00796520" w14:paraId="4A59E889" w14:textId="77777777" w:rsidTr="00C03565">
        <w:trPr>
          <w:trHeight w:val="361"/>
        </w:trPr>
        <w:tc>
          <w:tcPr>
            <w:tcW w:w="2972" w:type="dxa"/>
            <w:vMerge/>
          </w:tcPr>
          <w:p w14:paraId="19F8FC37" w14:textId="77777777" w:rsidR="00C03565" w:rsidRPr="00796520" w:rsidRDefault="00C03565" w:rsidP="00C03565">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67B428A" w14:textId="6134B96F" w:rsidR="00C03565" w:rsidRPr="00796520" w:rsidRDefault="00C03565" w:rsidP="00C03565">
            <w:pPr>
              <w:widowControl w:val="0"/>
              <w:tabs>
                <w:tab w:val="left" w:pos="373"/>
              </w:tabs>
              <w:jc w:val="both"/>
              <w:rPr>
                <w:rFonts w:ascii="Times New Roman" w:hAnsi="Times New Roman"/>
              </w:rPr>
            </w:pPr>
            <w:r w:rsidRPr="00796520">
              <w:rPr>
                <w:rFonts w:ascii="Times New Roman" w:hAnsi="Times New Roman"/>
              </w:rPr>
              <w:t>Элементы грузозахватных устройств. Канаты, цепи, крюки, стропы, зажимы, карабины, скобы и т.д., материал их изготовления. Требования к конструкции и эксплуатации.</w:t>
            </w:r>
          </w:p>
          <w:p w14:paraId="7FF08CE3" w14:textId="61B47190" w:rsidR="00C03565" w:rsidRPr="00796520" w:rsidRDefault="00C03565" w:rsidP="00C03565">
            <w:pPr>
              <w:rPr>
                <w:rFonts w:ascii="Times New Roman" w:eastAsia="Times New Roman" w:hAnsi="Times New Roman" w:cs="Times New Roman"/>
                <w:b/>
                <w:bCs/>
                <w:lang w:eastAsia="ru-RU"/>
              </w:rPr>
            </w:pPr>
            <w:r w:rsidRPr="00796520">
              <w:rPr>
                <w:rFonts w:ascii="Times New Roman" w:hAnsi="Times New Roman"/>
              </w:rPr>
              <w:t>Съемные грузозахватные приспособления. Клещи, траверсы, грейфер, электромагниты. Требования к конструкции и эксплуатации.</w:t>
            </w:r>
          </w:p>
        </w:tc>
      </w:tr>
      <w:tr w:rsidR="00C03565" w:rsidRPr="00796520" w14:paraId="6F8A2512" w14:textId="77777777" w:rsidTr="00C03565">
        <w:trPr>
          <w:trHeight w:val="361"/>
        </w:trPr>
        <w:tc>
          <w:tcPr>
            <w:tcW w:w="2972" w:type="dxa"/>
            <w:vMerge/>
          </w:tcPr>
          <w:p w14:paraId="65E05302" w14:textId="77777777" w:rsidR="00C03565" w:rsidRPr="00796520" w:rsidRDefault="00C03565" w:rsidP="00C03565">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9DD72CD" w14:textId="5AEE831C" w:rsidR="00C03565" w:rsidRPr="00796520" w:rsidRDefault="00C03565" w:rsidP="00C03565">
            <w:pPr>
              <w:rPr>
                <w:rFonts w:ascii="Times New Roman" w:eastAsia="Times New Roman" w:hAnsi="Times New Roman" w:cs="Times New Roman"/>
                <w:b/>
                <w:bCs/>
                <w:lang w:eastAsia="ru-RU"/>
              </w:rPr>
            </w:pPr>
            <w:r w:rsidRPr="00796520">
              <w:rPr>
                <w:rFonts w:ascii="Times New Roman" w:hAnsi="Times New Roman"/>
              </w:rPr>
              <w:t>Маркировка грузозахватных приспособлений и тары. Признаки и нормы браковки грузозахватных приспособлений и тары. Порядок и периодичность осмотров съемных грузозахватных приспособлений и тары.</w:t>
            </w:r>
          </w:p>
        </w:tc>
      </w:tr>
      <w:tr w:rsidR="00C03565" w:rsidRPr="00796520" w14:paraId="28F7947F" w14:textId="77777777" w:rsidTr="00C03565">
        <w:trPr>
          <w:trHeight w:val="361"/>
        </w:trPr>
        <w:tc>
          <w:tcPr>
            <w:tcW w:w="2972" w:type="dxa"/>
            <w:vMerge/>
          </w:tcPr>
          <w:p w14:paraId="073B796E" w14:textId="77777777" w:rsidR="00C03565" w:rsidRPr="00796520" w:rsidRDefault="00C03565" w:rsidP="00C035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AE336D" w14:textId="7281676B" w:rsidR="00C03565" w:rsidRPr="00796520" w:rsidRDefault="00C03565" w:rsidP="00C03565">
            <w:pP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В том числе практических и лабораторных занятий</w:t>
            </w:r>
          </w:p>
        </w:tc>
      </w:tr>
      <w:tr w:rsidR="00C03565" w:rsidRPr="00796520" w14:paraId="6F062C3E" w14:textId="77777777" w:rsidTr="00C03565">
        <w:trPr>
          <w:trHeight w:val="361"/>
        </w:trPr>
        <w:tc>
          <w:tcPr>
            <w:tcW w:w="2972" w:type="dxa"/>
            <w:vMerge/>
          </w:tcPr>
          <w:p w14:paraId="7678EA36" w14:textId="77777777" w:rsidR="00C03565" w:rsidRPr="00796520" w:rsidRDefault="00C03565" w:rsidP="00C035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BDFFAC" w14:textId="79E26DCA" w:rsidR="00C03565" w:rsidRPr="00796520" w:rsidRDefault="00C03565" w:rsidP="00C03565">
            <w:pPr>
              <w:rPr>
                <w:rFonts w:ascii="Times New Roman" w:eastAsia="Times New Roman" w:hAnsi="Times New Roman" w:cs="Times New Roman"/>
                <w:b/>
                <w:bCs/>
                <w:lang w:eastAsia="ru-RU"/>
              </w:rPr>
            </w:pPr>
            <w:r w:rsidRPr="00796520">
              <w:rPr>
                <w:rFonts w:ascii="Times New Roman" w:eastAsia="Times New Roman" w:hAnsi="Times New Roman" w:cs="Times New Roman"/>
                <w:b/>
                <w:color w:val="000000"/>
                <w:szCs w:val="20"/>
                <w:lang w:eastAsia="ru-RU"/>
              </w:rPr>
              <w:t xml:space="preserve">2. Практическое занятие 2 </w:t>
            </w:r>
            <w:r w:rsidRPr="00796520">
              <w:rPr>
                <w:rFonts w:ascii="Times New Roman" w:eastAsia="Times New Roman" w:hAnsi="Times New Roman" w:cs="Times New Roman"/>
                <w:color w:val="000000"/>
                <w:szCs w:val="20"/>
                <w:lang w:eastAsia="ru-RU"/>
              </w:rPr>
              <w:t>«Выбор грузозахватного приспособления для строповки груза»</w:t>
            </w:r>
          </w:p>
        </w:tc>
      </w:tr>
      <w:tr w:rsidR="00C03565" w:rsidRPr="00796520" w14:paraId="6FD6E76A" w14:textId="77777777" w:rsidTr="00C03565">
        <w:trPr>
          <w:trHeight w:val="361"/>
        </w:trPr>
        <w:tc>
          <w:tcPr>
            <w:tcW w:w="2972" w:type="dxa"/>
            <w:vMerge/>
          </w:tcPr>
          <w:p w14:paraId="34DDEA34" w14:textId="77777777" w:rsidR="00C03565" w:rsidRPr="00796520" w:rsidRDefault="00C03565" w:rsidP="00C035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6EA5AE" w14:textId="681C37F0" w:rsidR="00C03565" w:rsidRPr="00796520" w:rsidRDefault="00C03565" w:rsidP="00C03565">
            <w:pPr>
              <w:rPr>
                <w:rFonts w:ascii="Times New Roman" w:eastAsia="Times New Roman" w:hAnsi="Times New Roman" w:cs="Times New Roman"/>
                <w:b/>
                <w:bCs/>
                <w:lang w:eastAsia="ru-RU"/>
              </w:rPr>
            </w:pPr>
            <w:r w:rsidRPr="00796520">
              <w:rPr>
                <w:rFonts w:ascii="Times New Roman" w:eastAsia="Times New Roman" w:hAnsi="Times New Roman" w:cs="Times New Roman"/>
                <w:b/>
                <w:color w:val="000000"/>
                <w:szCs w:val="20"/>
                <w:lang w:eastAsia="ru-RU"/>
              </w:rPr>
              <w:t xml:space="preserve">3. Практическое занятие 3 </w:t>
            </w:r>
            <w:r w:rsidRPr="00796520">
              <w:rPr>
                <w:rFonts w:ascii="Times New Roman" w:eastAsia="Times New Roman" w:hAnsi="Times New Roman" w:cs="Times New Roman"/>
                <w:color w:val="000000"/>
                <w:szCs w:val="20"/>
                <w:lang w:eastAsia="ru-RU"/>
              </w:rPr>
              <w:t>«Проведение осмотра и браковка грузозахватных приспособлений» (цепные стропы, канатные стропы, текстильные стропы)»</w:t>
            </w:r>
          </w:p>
        </w:tc>
      </w:tr>
      <w:tr w:rsidR="00C03565" w:rsidRPr="00796520" w14:paraId="6AAB9B32" w14:textId="77777777" w:rsidTr="00C03565">
        <w:trPr>
          <w:trHeight w:val="361"/>
        </w:trPr>
        <w:tc>
          <w:tcPr>
            <w:tcW w:w="2972" w:type="dxa"/>
            <w:vMerge w:val="restart"/>
          </w:tcPr>
          <w:p w14:paraId="25735F1C" w14:textId="4670FFFD" w:rsidR="00C03565" w:rsidRPr="00796520" w:rsidRDefault="00C03565" w:rsidP="00C03565">
            <w:pP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Тема 2.4. Строповка грузов</w:t>
            </w:r>
          </w:p>
        </w:tc>
        <w:tc>
          <w:tcPr>
            <w:tcW w:w="6662" w:type="dxa"/>
            <w:tcBorders>
              <w:top w:val="single" w:sz="4" w:space="0" w:color="000000"/>
              <w:left w:val="single" w:sz="4" w:space="0" w:color="000000"/>
              <w:bottom w:val="single" w:sz="4" w:space="0" w:color="000000"/>
              <w:right w:val="single" w:sz="4" w:space="0" w:color="000000"/>
            </w:tcBorders>
          </w:tcPr>
          <w:p w14:paraId="56147A7B" w14:textId="22FBD9AE" w:rsidR="00C03565" w:rsidRPr="00796520" w:rsidRDefault="00C03565" w:rsidP="00C03565">
            <w:pPr>
              <w:rPr>
                <w:rFonts w:ascii="Times New Roman" w:eastAsia="Times New Roman" w:hAnsi="Times New Roman" w:cs="Times New Roman"/>
                <w:b/>
                <w:bCs/>
                <w:lang w:eastAsia="ru-RU"/>
              </w:rPr>
            </w:pPr>
            <w:r w:rsidRPr="00796520">
              <w:rPr>
                <w:rFonts w:ascii="Times New Roman" w:hAnsi="Times New Roman"/>
                <w:b/>
              </w:rPr>
              <w:t xml:space="preserve">Содержание </w:t>
            </w:r>
          </w:p>
        </w:tc>
      </w:tr>
      <w:tr w:rsidR="00C03565" w:rsidRPr="00796520" w14:paraId="1075D6E1" w14:textId="77777777" w:rsidTr="00C03565">
        <w:trPr>
          <w:trHeight w:val="361"/>
        </w:trPr>
        <w:tc>
          <w:tcPr>
            <w:tcW w:w="2972" w:type="dxa"/>
            <w:vMerge/>
          </w:tcPr>
          <w:p w14:paraId="6CF44ACD" w14:textId="77777777" w:rsidR="00C03565" w:rsidRPr="00796520" w:rsidRDefault="00C03565" w:rsidP="00C03565">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2E6847E" w14:textId="32DABB62" w:rsidR="00C03565" w:rsidRPr="00796520" w:rsidRDefault="00C03565" w:rsidP="00C03565">
            <w:pPr>
              <w:rPr>
                <w:rFonts w:ascii="Times New Roman" w:eastAsia="Times New Roman" w:hAnsi="Times New Roman" w:cs="Times New Roman"/>
                <w:b/>
                <w:bCs/>
                <w:lang w:eastAsia="ru-RU"/>
              </w:rPr>
            </w:pPr>
            <w:r w:rsidRPr="00796520">
              <w:rPr>
                <w:rFonts w:ascii="Times New Roman" w:hAnsi="Times New Roman"/>
              </w:rPr>
              <w:t>1. Правила строповки груза. Опасные зоны при перемещении грузов кранами, схемы строповки грузов. Особенности строповки опасных грузов металлургического производства. Грузы, запрещенные для подъёма и перемещения.</w:t>
            </w:r>
          </w:p>
        </w:tc>
      </w:tr>
      <w:tr w:rsidR="00C03565" w:rsidRPr="00796520" w14:paraId="0D42EE50" w14:textId="77777777" w:rsidTr="00C03565">
        <w:trPr>
          <w:trHeight w:val="361"/>
        </w:trPr>
        <w:tc>
          <w:tcPr>
            <w:tcW w:w="2972" w:type="dxa"/>
            <w:vMerge/>
          </w:tcPr>
          <w:p w14:paraId="48996DCD" w14:textId="77777777" w:rsidR="00C03565" w:rsidRPr="00796520" w:rsidRDefault="00C03565" w:rsidP="00C03565">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41163D85" w14:textId="0C5369E8" w:rsidR="00C03565" w:rsidRPr="00796520" w:rsidRDefault="00C03565" w:rsidP="00C03565">
            <w:pPr>
              <w:rPr>
                <w:rFonts w:ascii="Times New Roman" w:eastAsia="Times New Roman" w:hAnsi="Times New Roman" w:cs="Times New Roman"/>
                <w:b/>
                <w:bCs/>
                <w:lang w:eastAsia="ru-RU"/>
              </w:rPr>
            </w:pPr>
            <w:r w:rsidRPr="00796520">
              <w:rPr>
                <w:rFonts w:ascii="Times New Roman" w:hAnsi="Times New Roman"/>
              </w:rPr>
              <w:t xml:space="preserve">2. Сигнализация, применяемая между машинистом (оператором) подъемного сооружения и стропальщиком при строповке груза. Предупредительные знаки и плакаты. </w:t>
            </w:r>
          </w:p>
        </w:tc>
      </w:tr>
      <w:tr w:rsidR="00C03565" w:rsidRPr="00796520" w14:paraId="304AF7F0" w14:textId="77777777" w:rsidTr="00C03565">
        <w:trPr>
          <w:trHeight w:val="361"/>
        </w:trPr>
        <w:tc>
          <w:tcPr>
            <w:tcW w:w="2972" w:type="dxa"/>
            <w:vMerge/>
          </w:tcPr>
          <w:p w14:paraId="4D4BD5BD" w14:textId="77777777" w:rsidR="00C03565" w:rsidRPr="00796520" w:rsidRDefault="00C03565" w:rsidP="00C03565">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153A0C1" w14:textId="73C6017B" w:rsidR="00C03565" w:rsidRPr="00796520" w:rsidRDefault="00C03565" w:rsidP="00C03565">
            <w:pPr>
              <w:rPr>
                <w:rFonts w:ascii="Times New Roman" w:eastAsia="Times New Roman" w:hAnsi="Times New Roman" w:cs="Times New Roman"/>
                <w:b/>
                <w:bCs/>
                <w:lang w:eastAsia="ru-RU"/>
              </w:rPr>
            </w:pPr>
            <w:r w:rsidRPr="00796520">
              <w:rPr>
                <w:rFonts w:ascii="Times New Roman" w:hAnsi="Times New Roman"/>
                <w:b/>
              </w:rPr>
              <w:t>В том числе практических и лабораторных занятий</w:t>
            </w:r>
          </w:p>
        </w:tc>
      </w:tr>
      <w:tr w:rsidR="00C03565" w:rsidRPr="00796520" w14:paraId="45A74C76" w14:textId="77777777" w:rsidTr="00C03565">
        <w:trPr>
          <w:trHeight w:val="361"/>
        </w:trPr>
        <w:tc>
          <w:tcPr>
            <w:tcW w:w="2972" w:type="dxa"/>
            <w:vMerge/>
          </w:tcPr>
          <w:p w14:paraId="64BD611C" w14:textId="77777777" w:rsidR="00C03565" w:rsidRPr="00796520" w:rsidRDefault="00C03565" w:rsidP="00C035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436C87" w14:textId="49D51E7F" w:rsidR="00C03565" w:rsidRPr="00796520" w:rsidRDefault="00C03565" w:rsidP="00C03565">
            <w:pP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w:t>
            </w:r>
          </w:p>
        </w:tc>
      </w:tr>
      <w:tr w:rsidR="00C03565" w:rsidRPr="00796520" w14:paraId="40A71AFF" w14:textId="77777777" w:rsidTr="00C03565">
        <w:trPr>
          <w:trHeight w:val="361"/>
        </w:trPr>
        <w:tc>
          <w:tcPr>
            <w:tcW w:w="2972" w:type="dxa"/>
            <w:vMerge w:val="restart"/>
          </w:tcPr>
          <w:p w14:paraId="46AF37C9" w14:textId="5984A90A" w:rsidR="00C03565" w:rsidRPr="00796520" w:rsidRDefault="00C03565" w:rsidP="00C03565">
            <w:pP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Тема 2.5. Перемещение и складирование грузов</w:t>
            </w:r>
          </w:p>
        </w:tc>
        <w:tc>
          <w:tcPr>
            <w:tcW w:w="6662" w:type="dxa"/>
            <w:tcBorders>
              <w:top w:val="single" w:sz="4" w:space="0" w:color="000000"/>
              <w:left w:val="single" w:sz="4" w:space="0" w:color="000000"/>
              <w:bottom w:val="single" w:sz="4" w:space="0" w:color="000000"/>
              <w:right w:val="single" w:sz="4" w:space="0" w:color="000000"/>
            </w:tcBorders>
          </w:tcPr>
          <w:p w14:paraId="4AFC005F" w14:textId="117D9785" w:rsidR="00C03565" w:rsidRPr="00796520" w:rsidRDefault="00C03565" w:rsidP="00C03565">
            <w:pPr>
              <w:rPr>
                <w:rFonts w:ascii="Times New Roman" w:eastAsia="Times New Roman" w:hAnsi="Times New Roman" w:cs="Times New Roman"/>
                <w:b/>
                <w:bCs/>
                <w:lang w:eastAsia="ru-RU"/>
              </w:rPr>
            </w:pPr>
            <w:r w:rsidRPr="00796520">
              <w:rPr>
                <w:rFonts w:ascii="Times New Roman" w:hAnsi="Times New Roman"/>
                <w:b/>
              </w:rPr>
              <w:t xml:space="preserve">Содержание </w:t>
            </w:r>
          </w:p>
        </w:tc>
      </w:tr>
      <w:tr w:rsidR="00C03565" w:rsidRPr="00796520" w14:paraId="4DB3A789" w14:textId="77777777" w:rsidTr="00C03565">
        <w:trPr>
          <w:trHeight w:val="361"/>
        </w:trPr>
        <w:tc>
          <w:tcPr>
            <w:tcW w:w="2972" w:type="dxa"/>
            <w:vMerge/>
          </w:tcPr>
          <w:p w14:paraId="5277E368" w14:textId="77777777" w:rsidR="00C03565" w:rsidRPr="00796520" w:rsidRDefault="00C03565" w:rsidP="00C03565">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C5BED83" w14:textId="1A2A96CB" w:rsidR="00C03565" w:rsidRPr="00796520" w:rsidRDefault="00C03565" w:rsidP="00C03565">
            <w:pPr>
              <w:rPr>
                <w:rFonts w:ascii="Times New Roman" w:eastAsia="Times New Roman" w:hAnsi="Times New Roman" w:cs="Times New Roman"/>
                <w:b/>
                <w:bCs/>
                <w:lang w:eastAsia="ru-RU"/>
              </w:rPr>
            </w:pPr>
            <w:r w:rsidRPr="00796520">
              <w:rPr>
                <w:rFonts w:ascii="Times New Roman" w:hAnsi="Times New Roman"/>
              </w:rPr>
              <w:t>1. Правила перемещения грузов в действующих цехах, участках предприятия. Виды сигнализации, применяемой между машинистом (оператором) подъемного сооружения и стропальщиком при перемещении грузов.</w:t>
            </w:r>
          </w:p>
        </w:tc>
      </w:tr>
      <w:tr w:rsidR="00C03565" w:rsidRPr="00796520" w14:paraId="18BE3A4D" w14:textId="77777777" w:rsidTr="00C03565">
        <w:trPr>
          <w:trHeight w:val="361"/>
        </w:trPr>
        <w:tc>
          <w:tcPr>
            <w:tcW w:w="2972" w:type="dxa"/>
            <w:vMerge/>
          </w:tcPr>
          <w:p w14:paraId="7EA0284D" w14:textId="77777777" w:rsidR="00C03565" w:rsidRPr="00796520" w:rsidRDefault="00C03565" w:rsidP="00C03565">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1371219" w14:textId="6EE7BC8A" w:rsidR="00C03565" w:rsidRPr="00796520" w:rsidRDefault="00C03565" w:rsidP="00C03565">
            <w:pPr>
              <w:rPr>
                <w:rFonts w:ascii="Times New Roman" w:eastAsia="Times New Roman" w:hAnsi="Times New Roman" w:cs="Times New Roman"/>
                <w:b/>
                <w:bCs/>
                <w:lang w:eastAsia="ru-RU"/>
              </w:rPr>
            </w:pPr>
            <w:r w:rsidRPr="00796520">
              <w:rPr>
                <w:rFonts w:ascii="Times New Roman" w:hAnsi="Times New Roman"/>
              </w:rPr>
              <w:t>2. Технологический процесс погрузочно-разгрузочных работ/кантовки груза. Схемы и способы складирования грузов. Правила и способы размещения и закрепления грузов в транспортных средствах</w:t>
            </w:r>
          </w:p>
        </w:tc>
      </w:tr>
      <w:tr w:rsidR="00C03565" w:rsidRPr="00796520" w14:paraId="1B76E7A1" w14:textId="77777777" w:rsidTr="00C03565">
        <w:trPr>
          <w:trHeight w:val="361"/>
        </w:trPr>
        <w:tc>
          <w:tcPr>
            <w:tcW w:w="2972" w:type="dxa"/>
            <w:vMerge/>
          </w:tcPr>
          <w:p w14:paraId="03C84BF5" w14:textId="77777777" w:rsidR="00C03565" w:rsidRPr="00796520" w:rsidRDefault="00C03565" w:rsidP="00C03565">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61695A0" w14:textId="4B38EF52" w:rsidR="00C03565" w:rsidRPr="00796520" w:rsidRDefault="00C03565" w:rsidP="00C03565">
            <w:pPr>
              <w:rPr>
                <w:rFonts w:ascii="Times New Roman" w:eastAsia="Times New Roman" w:hAnsi="Times New Roman" w:cs="Times New Roman"/>
                <w:b/>
                <w:bCs/>
                <w:lang w:eastAsia="ru-RU"/>
              </w:rPr>
            </w:pPr>
            <w:r w:rsidRPr="00796520">
              <w:rPr>
                <w:rFonts w:ascii="Times New Roman" w:hAnsi="Times New Roman"/>
              </w:rPr>
              <w:t>3. Порядок действий в случаях возникновения аварий и инцидентов при эксплуатации подъемных сооружений.</w:t>
            </w:r>
          </w:p>
        </w:tc>
      </w:tr>
      <w:tr w:rsidR="00C03565" w:rsidRPr="00796520" w14:paraId="4DB5791D" w14:textId="77777777" w:rsidTr="00C03565">
        <w:trPr>
          <w:trHeight w:val="361"/>
        </w:trPr>
        <w:tc>
          <w:tcPr>
            <w:tcW w:w="2972" w:type="dxa"/>
            <w:vMerge/>
          </w:tcPr>
          <w:p w14:paraId="0856BDAD" w14:textId="77777777" w:rsidR="00C03565" w:rsidRPr="00796520" w:rsidRDefault="00C03565" w:rsidP="00C035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2B75145" w14:textId="0405D983" w:rsidR="00C03565" w:rsidRPr="00796520" w:rsidRDefault="00C03565" w:rsidP="00C03565">
            <w:pPr>
              <w:rPr>
                <w:rFonts w:ascii="Times New Roman" w:eastAsia="Times New Roman" w:hAnsi="Times New Roman" w:cs="Times New Roman"/>
                <w:b/>
                <w:bCs/>
                <w:lang w:eastAsia="ru-RU"/>
              </w:rPr>
            </w:pPr>
            <w:r w:rsidRPr="00796520">
              <w:rPr>
                <w:rFonts w:ascii="Times New Roman" w:hAnsi="Times New Roman"/>
                <w:b/>
              </w:rPr>
              <w:t>В том числе практических и лабораторных занятий</w:t>
            </w:r>
          </w:p>
        </w:tc>
      </w:tr>
      <w:tr w:rsidR="00C03565" w:rsidRPr="00796520" w14:paraId="031ED5A7" w14:textId="77777777" w:rsidTr="00C03565">
        <w:trPr>
          <w:trHeight w:val="361"/>
        </w:trPr>
        <w:tc>
          <w:tcPr>
            <w:tcW w:w="2972" w:type="dxa"/>
            <w:vMerge/>
          </w:tcPr>
          <w:p w14:paraId="4C5C263B" w14:textId="77777777" w:rsidR="00C03565" w:rsidRPr="00796520" w:rsidRDefault="00C03565" w:rsidP="00C035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338FC3" w14:textId="6F763959" w:rsidR="00C03565" w:rsidRPr="00796520" w:rsidRDefault="00C03565" w:rsidP="00C03565">
            <w:pP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w:t>
            </w:r>
          </w:p>
        </w:tc>
      </w:tr>
      <w:tr w:rsidR="00C03565" w:rsidRPr="00796520" w14:paraId="6A297C46" w14:textId="77777777" w:rsidTr="00C03565">
        <w:tc>
          <w:tcPr>
            <w:tcW w:w="9634" w:type="dxa"/>
            <w:gridSpan w:val="2"/>
          </w:tcPr>
          <w:p w14:paraId="763134CE" w14:textId="10CE5801" w:rsidR="00C03565" w:rsidRPr="00796520" w:rsidRDefault="00C03565" w:rsidP="00C03565">
            <w:pPr>
              <w:suppressAutoHyphens/>
              <w:jc w:val="both"/>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 xml:space="preserve">Учебная практика </w:t>
            </w:r>
            <w:r w:rsidR="00535476" w:rsidRPr="00796520">
              <w:rPr>
                <w:rFonts w:ascii="Times New Roman" w:eastAsia="Times New Roman" w:hAnsi="Times New Roman" w:cs="Times New Roman"/>
                <w:b/>
                <w:bCs/>
                <w:lang w:eastAsia="ru-RU"/>
              </w:rPr>
              <w:t>– 72 час.</w:t>
            </w:r>
          </w:p>
          <w:p w14:paraId="308ABBE7" w14:textId="77777777" w:rsidR="00C03565" w:rsidRPr="00796520" w:rsidRDefault="00C03565" w:rsidP="00C03565">
            <w:pPr>
              <w:suppressAutoHyphens/>
              <w:jc w:val="both"/>
              <w:rPr>
                <w:rFonts w:ascii="Times New Roman" w:eastAsia="Times New Roman" w:hAnsi="Times New Roman" w:cs="Times New Roman"/>
                <w:b/>
                <w:lang w:eastAsia="ru-RU"/>
              </w:rPr>
            </w:pPr>
            <w:r w:rsidRPr="00796520">
              <w:rPr>
                <w:rFonts w:ascii="Times New Roman" w:eastAsia="Times New Roman" w:hAnsi="Times New Roman" w:cs="Times New Roman"/>
                <w:b/>
                <w:lang w:eastAsia="ru-RU"/>
              </w:rPr>
              <w:t>Виды работ:</w:t>
            </w:r>
          </w:p>
          <w:p w14:paraId="3141D9DC" w14:textId="50E910A1" w:rsidR="00C03565" w:rsidRPr="00796520" w:rsidRDefault="00C03565" w:rsidP="00C03565">
            <w:pPr>
              <w:pStyle w:val="a4"/>
              <w:numPr>
                <w:ilvl w:val="0"/>
                <w:numId w:val="17"/>
              </w:numPr>
              <w:ind w:left="306"/>
              <w:rPr>
                <w:rFonts w:ascii="Times New Roman" w:eastAsia="Times New Roman" w:hAnsi="Times New Roman" w:cs="Times New Roman"/>
                <w:color w:val="000000"/>
                <w:szCs w:val="20"/>
                <w:lang w:eastAsia="ru-RU"/>
              </w:rPr>
            </w:pPr>
            <w:r w:rsidRPr="00796520">
              <w:rPr>
                <w:rFonts w:ascii="Times New Roman" w:eastAsia="Times New Roman" w:hAnsi="Times New Roman" w:cs="Times New Roman"/>
                <w:color w:val="000000"/>
                <w:szCs w:val="20"/>
                <w:lang w:eastAsia="ru-RU"/>
              </w:rPr>
              <w:t>Инструктаж по безопасности труда и пожарной безопасности в слесарной мастерской. Подготовка рабочего места.</w:t>
            </w:r>
          </w:p>
          <w:p w14:paraId="464FAC9B" w14:textId="3E9E1FF9" w:rsidR="00C03565" w:rsidRPr="00796520" w:rsidRDefault="00C03565" w:rsidP="00C03565">
            <w:pPr>
              <w:pStyle w:val="a4"/>
              <w:numPr>
                <w:ilvl w:val="0"/>
                <w:numId w:val="17"/>
              </w:numPr>
              <w:ind w:left="306"/>
              <w:rPr>
                <w:rFonts w:ascii="Times New Roman" w:eastAsia="Times New Roman" w:hAnsi="Times New Roman" w:cs="Times New Roman"/>
                <w:color w:val="000000"/>
                <w:szCs w:val="20"/>
                <w:lang w:eastAsia="ru-RU"/>
              </w:rPr>
            </w:pPr>
            <w:r w:rsidRPr="00796520">
              <w:rPr>
                <w:rFonts w:ascii="Times New Roman" w:eastAsia="Times New Roman" w:hAnsi="Times New Roman" w:cs="Times New Roman"/>
                <w:color w:val="000000"/>
                <w:szCs w:val="20"/>
                <w:lang w:eastAsia="ru-RU"/>
              </w:rPr>
              <w:t>Выбор инструмента и проведение слесарных операций (Резка, рубка, правка, гибка, опиливание, сверление металла и другие операции)</w:t>
            </w:r>
          </w:p>
          <w:p w14:paraId="799D8E6C" w14:textId="43D61880" w:rsidR="00C03565" w:rsidRPr="00796520" w:rsidRDefault="00C03565" w:rsidP="00C03565">
            <w:pPr>
              <w:pStyle w:val="a4"/>
              <w:numPr>
                <w:ilvl w:val="0"/>
                <w:numId w:val="17"/>
              </w:numPr>
              <w:ind w:left="306"/>
              <w:rPr>
                <w:rFonts w:ascii="Times New Roman" w:eastAsia="Times New Roman" w:hAnsi="Times New Roman" w:cs="Times New Roman"/>
                <w:color w:val="000000"/>
                <w:szCs w:val="20"/>
                <w:lang w:eastAsia="ru-RU"/>
              </w:rPr>
            </w:pPr>
            <w:r w:rsidRPr="00796520">
              <w:rPr>
                <w:rFonts w:ascii="Times New Roman" w:eastAsia="Times New Roman" w:hAnsi="Times New Roman" w:cs="Times New Roman"/>
                <w:color w:val="000000"/>
                <w:szCs w:val="20"/>
                <w:lang w:eastAsia="ru-RU"/>
              </w:rPr>
              <w:t>Проведение ревизии и технического обслуживания оборудования/узлов оборудования мастерских в соответствии со сборочным чертежом, схемой с использованием необходимого инструмента и материалов.</w:t>
            </w:r>
          </w:p>
          <w:p w14:paraId="2C6DB674" w14:textId="6A12C985" w:rsidR="00C03565" w:rsidRPr="00796520" w:rsidRDefault="00C03565" w:rsidP="00C03565">
            <w:pPr>
              <w:pStyle w:val="a4"/>
              <w:numPr>
                <w:ilvl w:val="0"/>
                <w:numId w:val="17"/>
              </w:numPr>
              <w:ind w:left="306"/>
              <w:rPr>
                <w:rFonts w:ascii="Times New Roman" w:eastAsia="Times New Roman" w:hAnsi="Times New Roman" w:cs="Times New Roman"/>
                <w:color w:val="000000"/>
                <w:szCs w:val="20"/>
                <w:lang w:eastAsia="ru-RU"/>
              </w:rPr>
            </w:pPr>
            <w:r w:rsidRPr="00796520">
              <w:rPr>
                <w:rFonts w:ascii="Times New Roman" w:eastAsia="Times New Roman" w:hAnsi="Times New Roman" w:cs="Times New Roman"/>
                <w:color w:val="000000"/>
                <w:szCs w:val="20"/>
                <w:lang w:eastAsia="ru-RU"/>
              </w:rPr>
              <w:t>Выбор и использование смазочного материала и моющих составов при обслуживании узлов и механизмов оборудования.</w:t>
            </w:r>
          </w:p>
          <w:p w14:paraId="7736E37C" w14:textId="236A29FE" w:rsidR="00C03565" w:rsidRPr="00796520" w:rsidRDefault="00C03565" w:rsidP="00C03565">
            <w:pPr>
              <w:pStyle w:val="a4"/>
              <w:numPr>
                <w:ilvl w:val="0"/>
                <w:numId w:val="17"/>
              </w:numPr>
              <w:suppressAutoHyphens/>
              <w:ind w:left="306"/>
              <w:jc w:val="both"/>
              <w:rPr>
                <w:rFonts w:ascii="Times New Roman" w:eastAsia="Times New Roman" w:hAnsi="Times New Roman" w:cs="Times New Roman"/>
                <w:color w:val="000000"/>
                <w:szCs w:val="20"/>
                <w:lang w:eastAsia="ru-RU"/>
              </w:rPr>
            </w:pPr>
            <w:r w:rsidRPr="00796520">
              <w:rPr>
                <w:rFonts w:ascii="Times New Roman" w:eastAsia="Times New Roman" w:hAnsi="Times New Roman" w:cs="Times New Roman"/>
                <w:color w:val="000000"/>
                <w:szCs w:val="20"/>
                <w:lang w:eastAsia="ru-RU"/>
              </w:rPr>
              <w:t>Контроль качества выполняемых работ при слесарной обработке деталей, входящих в состав оборудование, в том числе с использованием контрольно-измерительных инструментов.</w:t>
            </w:r>
          </w:p>
          <w:p w14:paraId="10C139E8" w14:textId="442ED2DA" w:rsidR="00C03565" w:rsidRPr="00796520" w:rsidRDefault="00C03565" w:rsidP="00C03565">
            <w:pPr>
              <w:pStyle w:val="a4"/>
              <w:numPr>
                <w:ilvl w:val="0"/>
                <w:numId w:val="17"/>
              </w:numPr>
              <w:suppressAutoHyphens/>
              <w:ind w:left="306"/>
              <w:jc w:val="both"/>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Работа с нормативно-производственными документами для стропальщика (производственные инструкции стропальщика, карты последовательности технологических операций, инструкции по охране труда и промышленной безопасности).</w:t>
            </w:r>
          </w:p>
          <w:p w14:paraId="5FD74688" w14:textId="77777777" w:rsidR="00C03565" w:rsidRPr="00796520" w:rsidRDefault="00C03565" w:rsidP="00C03565">
            <w:pPr>
              <w:pStyle w:val="a4"/>
              <w:numPr>
                <w:ilvl w:val="0"/>
                <w:numId w:val="17"/>
              </w:numPr>
              <w:suppressAutoHyphens/>
              <w:ind w:left="306"/>
              <w:jc w:val="both"/>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Подбор грузозахватных приспособлений и тары к перемещаемым грузам.</w:t>
            </w:r>
          </w:p>
          <w:p w14:paraId="60B9B3A9" w14:textId="77777777" w:rsidR="00C03565" w:rsidRPr="00796520" w:rsidRDefault="00C03565" w:rsidP="00C03565">
            <w:pPr>
              <w:pStyle w:val="a4"/>
              <w:numPr>
                <w:ilvl w:val="0"/>
                <w:numId w:val="17"/>
              </w:numPr>
              <w:suppressAutoHyphens/>
              <w:ind w:left="306"/>
              <w:jc w:val="both"/>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Определение норм износа грузозахватных приспособлений и тары.</w:t>
            </w:r>
          </w:p>
          <w:p w14:paraId="4F2E3595" w14:textId="77777777" w:rsidR="00C03565" w:rsidRPr="00796520" w:rsidRDefault="00C03565" w:rsidP="00C03565">
            <w:pPr>
              <w:pStyle w:val="a4"/>
              <w:numPr>
                <w:ilvl w:val="0"/>
                <w:numId w:val="17"/>
              </w:numPr>
              <w:suppressAutoHyphens/>
              <w:ind w:left="306"/>
              <w:jc w:val="both"/>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Проведение осмотра и выбраковки грузозахватных приспособлений.</w:t>
            </w:r>
          </w:p>
          <w:p w14:paraId="58C3CA01" w14:textId="3ACA7124" w:rsidR="00C03565" w:rsidRPr="00796520" w:rsidRDefault="00C03565" w:rsidP="00C03565">
            <w:pPr>
              <w:pStyle w:val="a4"/>
              <w:numPr>
                <w:ilvl w:val="0"/>
                <w:numId w:val="17"/>
              </w:numPr>
              <w:suppressAutoHyphens/>
              <w:ind w:left="306"/>
              <w:jc w:val="both"/>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Анализ возможных причин нарушения технологических процессов, их выявление, устранение и предотвращение</w:t>
            </w:r>
          </w:p>
        </w:tc>
      </w:tr>
      <w:tr w:rsidR="00C03565" w:rsidRPr="00796520" w14:paraId="1A4DCD2E" w14:textId="77777777" w:rsidTr="00C03565">
        <w:trPr>
          <w:trHeight w:val="317"/>
        </w:trPr>
        <w:tc>
          <w:tcPr>
            <w:tcW w:w="9634" w:type="dxa"/>
            <w:gridSpan w:val="2"/>
          </w:tcPr>
          <w:p w14:paraId="5491898E" w14:textId="22001AD6" w:rsidR="00C03565" w:rsidRPr="00796520" w:rsidRDefault="00C03565" w:rsidP="00C03565">
            <w:pPr>
              <w:suppressAutoHyphens/>
              <w:jc w:val="both"/>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 xml:space="preserve">Производственная практика </w:t>
            </w:r>
            <w:r w:rsidR="00535476" w:rsidRPr="00796520">
              <w:rPr>
                <w:rFonts w:ascii="Times New Roman" w:eastAsia="Times New Roman" w:hAnsi="Times New Roman" w:cs="Times New Roman"/>
                <w:b/>
                <w:bCs/>
                <w:lang w:eastAsia="ru-RU"/>
              </w:rPr>
              <w:t xml:space="preserve">– </w:t>
            </w:r>
            <w:r w:rsidR="00EE6521" w:rsidRPr="00796520">
              <w:rPr>
                <w:rFonts w:ascii="Times New Roman" w:eastAsia="Times New Roman" w:hAnsi="Times New Roman" w:cs="Times New Roman"/>
                <w:b/>
                <w:bCs/>
                <w:lang w:eastAsia="ru-RU"/>
              </w:rPr>
              <w:t>108</w:t>
            </w:r>
            <w:r w:rsidR="00535476" w:rsidRPr="00796520">
              <w:rPr>
                <w:rFonts w:ascii="Times New Roman" w:eastAsia="Times New Roman" w:hAnsi="Times New Roman" w:cs="Times New Roman"/>
                <w:b/>
                <w:bCs/>
                <w:lang w:eastAsia="ru-RU"/>
              </w:rPr>
              <w:t xml:space="preserve"> час.</w:t>
            </w:r>
          </w:p>
          <w:p w14:paraId="43525344" w14:textId="77777777" w:rsidR="00C03565" w:rsidRPr="00796520" w:rsidRDefault="00C03565" w:rsidP="00C03565">
            <w:pPr>
              <w:suppressAutoHyphens/>
              <w:jc w:val="both"/>
              <w:rPr>
                <w:rFonts w:ascii="Times New Roman" w:eastAsia="Times New Roman" w:hAnsi="Times New Roman" w:cs="Times New Roman"/>
                <w:b/>
                <w:lang w:eastAsia="ru-RU"/>
              </w:rPr>
            </w:pPr>
            <w:r w:rsidRPr="00796520">
              <w:rPr>
                <w:rFonts w:ascii="Times New Roman" w:eastAsia="Times New Roman" w:hAnsi="Times New Roman" w:cs="Times New Roman"/>
                <w:b/>
                <w:lang w:eastAsia="ru-RU"/>
              </w:rPr>
              <w:t>Виды работ:</w:t>
            </w:r>
          </w:p>
          <w:p w14:paraId="320B1B71" w14:textId="0079FE19" w:rsidR="00C03565" w:rsidRPr="00796520" w:rsidRDefault="00C03565" w:rsidP="00C03565">
            <w:pPr>
              <w:pStyle w:val="a4"/>
              <w:numPr>
                <w:ilvl w:val="0"/>
                <w:numId w:val="19"/>
              </w:numPr>
              <w:suppressAutoHyphens/>
              <w:ind w:left="306"/>
              <w:jc w:val="both"/>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Прохождение инструктажа по охране труда и технике безопасности на территории предприятия и на участке прохождения практики.</w:t>
            </w:r>
          </w:p>
          <w:p w14:paraId="6F289497" w14:textId="445EB04A" w:rsidR="00C03565" w:rsidRPr="00796520" w:rsidRDefault="00C03565" w:rsidP="00C03565">
            <w:pPr>
              <w:pStyle w:val="a4"/>
              <w:numPr>
                <w:ilvl w:val="0"/>
                <w:numId w:val="19"/>
              </w:numPr>
              <w:suppressAutoHyphens/>
              <w:ind w:left="306"/>
              <w:jc w:val="both"/>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Подготовка рабочего места при слесарной обработке узлов и деталей, входящих в состав оборудования.</w:t>
            </w:r>
          </w:p>
          <w:p w14:paraId="02D95D32" w14:textId="0B5FCB4E" w:rsidR="00C03565" w:rsidRPr="00796520" w:rsidRDefault="00C03565" w:rsidP="00C03565">
            <w:pPr>
              <w:pStyle w:val="a4"/>
              <w:numPr>
                <w:ilvl w:val="0"/>
                <w:numId w:val="19"/>
              </w:numPr>
              <w:suppressAutoHyphens/>
              <w:ind w:left="306"/>
              <w:jc w:val="both"/>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Выбор слесарного инструмента и приспособлений для слесарной обработки узлов и деталей, входящих в состав оборудования.</w:t>
            </w:r>
          </w:p>
          <w:p w14:paraId="67D8EFD9" w14:textId="663FA3A6" w:rsidR="00C03565" w:rsidRPr="00796520" w:rsidRDefault="00C03565" w:rsidP="00C03565">
            <w:pPr>
              <w:pStyle w:val="a4"/>
              <w:numPr>
                <w:ilvl w:val="0"/>
                <w:numId w:val="19"/>
              </w:numPr>
              <w:suppressAutoHyphens/>
              <w:ind w:left="306"/>
              <w:jc w:val="both"/>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Выполнение слесарных операций</w:t>
            </w:r>
          </w:p>
          <w:p w14:paraId="087649E1" w14:textId="62316AC1" w:rsidR="00C03565" w:rsidRPr="00796520" w:rsidRDefault="00C03565" w:rsidP="00C03565">
            <w:pPr>
              <w:pStyle w:val="a4"/>
              <w:numPr>
                <w:ilvl w:val="0"/>
                <w:numId w:val="19"/>
              </w:numPr>
              <w:suppressAutoHyphens/>
              <w:ind w:left="306"/>
              <w:jc w:val="both"/>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Контроль формы, размеров, шероховатости поверхности, правильности расположения узлов и деталей, входящих в состав оборудования. Выполнение смазочных работ при обслуживании оборудования.</w:t>
            </w:r>
          </w:p>
          <w:p w14:paraId="3CFCF263" w14:textId="388C067C" w:rsidR="00C03565" w:rsidRPr="00796520" w:rsidRDefault="00C03565" w:rsidP="00C03565">
            <w:pPr>
              <w:pStyle w:val="a4"/>
              <w:numPr>
                <w:ilvl w:val="0"/>
                <w:numId w:val="19"/>
              </w:numPr>
              <w:suppressAutoHyphens/>
              <w:ind w:left="306"/>
              <w:jc w:val="both"/>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Подготовка рабочего места при работе с подъемными сооружениями по строповке грузов, проверка наличия и исправности вспомогательных приспособлений и инвентаря, средств индивидуальной защиты.</w:t>
            </w:r>
          </w:p>
          <w:p w14:paraId="4EEB9BE7" w14:textId="067CB137" w:rsidR="00C03565" w:rsidRPr="00796520" w:rsidRDefault="00C03565" w:rsidP="00C03565">
            <w:pPr>
              <w:pStyle w:val="a4"/>
              <w:numPr>
                <w:ilvl w:val="0"/>
                <w:numId w:val="19"/>
              </w:numPr>
              <w:suppressAutoHyphens/>
              <w:ind w:left="306"/>
              <w:jc w:val="both"/>
              <w:rPr>
                <w:rFonts w:ascii="Times New Roman" w:eastAsia="Times New Roman" w:hAnsi="Times New Roman" w:cs="Times New Roman"/>
                <w:lang w:eastAsia="ru-RU"/>
              </w:rPr>
            </w:pPr>
            <w:r w:rsidRPr="00796520">
              <w:rPr>
                <w:rFonts w:ascii="Times New Roman" w:eastAsia="Times New Roman" w:hAnsi="Times New Roman" w:cs="Times New Roman"/>
                <w:lang w:eastAsia="ru-RU"/>
              </w:rPr>
              <w:lastRenderedPageBreak/>
              <w:t>Осмотр, проверка технического состояния грузозахватных приспособлений.</w:t>
            </w:r>
          </w:p>
          <w:p w14:paraId="3FC8C1E3" w14:textId="0D175EA9" w:rsidR="00C03565" w:rsidRPr="00796520" w:rsidRDefault="00C03565" w:rsidP="00C03565">
            <w:pPr>
              <w:pStyle w:val="a4"/>
              <w:numPr>
                <w:ilvl w:val="0"/>
                <w:numId w:val="19"/>
              </w:numPr>
              <w:suppressAutoHyphens/>
              <w:ind w:left="306"/>
              <w:jc w:val="both"/>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Проведение работ по строповке грузов (зацепке, обвязке грузов).</w:t>
            </w:r>
          </w:p>
          <w:p w14:paraId="13C2FA8F" w14:textId="1E4A13D2" w:rsidR="00C03565" w:rsidRPr="00796520" w:rsidRDefault="00C03565" w:rsidP="00C03565">
            <w:pPr>
              <w:pStyle w:val="a4"/>
              <w:numPr>
                <w:ilvl w:val="0"/>
                <w:numId w:val="19"/>
              </w:numPr>
              <w:suppressAutoHyphens/>
              <w:ind w:left="306"/>
              <w:jc w:val="both"/>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Проведение совместной работы с машинистом (оператором) подъемного сооружения по кантовке и перемещению грузов.</w:t>
            </w:r>
          </w:p>
          <w:p w14:paraId="3A12F24D" w14:textId="09CC840E" w:rsidR="00C03565" w:rsidRPr="00796520" w:rsidRDefault="00C03565" w:rsidP="00C03565">
            <w:pPr>
              <w:pStyle w:val="a4"/>
              <w:numPr>
                <w:ilvl w:val="0"/>
                <w:numId w:val="19"/>
              </w:numPr>
              <w:suppressAutoHyphens/>
              <w:ind w:left="306"/>
              <w:jc w:val="both"/>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 xml:space="preserve">Проведение работ по закреплению, </w:t>
            </w:r>
            <w:proofErr w:type="spellStart"/>
            <w:r w:rsidRPr="00796520">
              <w:rPr>
                <w:rFonts w:ascii="Times New Roman" w:eastAsia="Times New Roman" w:hAnsi="Times New Roman" w:cs="Times New Roman"/>
                <w:lang w:eastAsia="ru-RU"/>
              </w:rPr>
              <w:t>расстроповки</w:t>
            </w:r>
            <w:proofErr w:type="spellEnd"/>
            <w:r w:rsidRPr="00796520">
              <w:rPr>
                <w:rFonts w:ascii="Times New Roman" w:eastAsia="Times New Roman" w:hAnsi="Times New Roman" w:cs="Times New Roman"/>
                <w:lang w:eastAsia="ru-RU"/>
              </w:rPr>
              <w:t xml:space="preserve"> и складированию грузов.</w:t>
            </w:r>
          </w:p>
          <w:p w14:paraId="6E56FDA6" w14:textId="6849ADB3" w:rsidR="00C03565" w:rsidRPr="00796520" w:rsidRDefault="00C03565" w:rsidP="00C03565">
            <w:pPr>
              <w:pStyle w:val="a4"/>
              <w:numPr>
                <w:ilvl w:val="0"/>
                <w:numId w:val="19"/>
              </w:numPr>
              <w:suppressAutoHyphens/>
              <w:ind w:left="306"/>
              <w:jc w:val="both"/>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Размещение и закрепление грузов в транспортных средствах.</w:t>
            </w:r>
          </w:p>
        </w:tc>
      </w:tr>
      <w:tr w:rsidR="00C03565" w:rsidRPr="00796520" w14:paraId="68250296" w14:textId="77777777" w:rsidTr="00C03565">
        <w:tc>
          <w:tcPr>
            <w:tcW w:w="9634" w:type="dxa"/>
            <w:gridSpan w:val="2"/>
          </w:tcPr>
          <w:p w14:paraId="35C52B90" w14:textId="5379599F" w:rsidR="00C03565" w:rsidRPr="00796520" w:rsidRDefault="00685E0D" w:rsidP="00C03565">
            <w:pPr>
              <w:spacing w:line="276" w:lineRule="auto"/>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lastRenderedPageBreak/>
              <w:t>Промежуточная аттестация по ПМ.01 (12 час.)</w:t>
            </w:r>
          </w:p>
        </w:tc>
      </w:tr>
      <w:tr w:rsidR="00C03565" w:rsidRPr="00796520" w14:paraId="4BF258E9" w14:textId="77777777" w:rsidTr="00C03565">
        <w:tc>
          <w:tcPr>
            <w:tcW w:w="9634" w:type="dxa"/>
            <w:gridSpan w:val="2"/>
          </w:tcPr>
          <w:p w14:paraId="6EE11512" w14:textId="729C9FE4" w:rsidR="00C03565" w:rsidRPr="00796520" w:rsidRDefault="00C03565" w:rsidP="00EE6521">
            <w:pPr>
              <w:spacing w:line="276" w:lineRule="auto"/>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 xml:space="preserve">Всего                                                                                                                                                          </w:t>
            </w:r>
            <w:r w:rsidR="00796520">
              <w:rPr>
                <w:rFonts w:ascii="Times New Roman" w:eastAsia="Times New Roman" w:hAnsi="Times New Roman" w:cs="Times New Roman"/>
                <w:b/>
                <w:bCs/>
                <w:lang w:eastAsia="ru-RU"/>
              </w:rPr>
              <w:t>288</w:t>
            </w:r>
          </w:p>
        </w:tc>
      </w:tr>
      <w:bookmarkEnd w:id="22"/>
    </w:tbl>
    <w:p w14:paraId="25AFE4EC" w14:textId="20E6994B" w:rsidR="006841BF" w:rsidRPr="00796520" w:rsidRDefault="006841BF" w:rsidP="009967A7">
      <w:pPr>
        <w:ind w:left="709"/>
        <w:rPr>
          <w:rFonts w:ascii="Times New Roman" w:hAnsi="Times New Roman" w:cs="Times New Roman"/>
          <w:sz w:val="24"/>
          <w:szCs w:val="24"/>
        </w:rPr>
      </w:pPr>
    </w:p>
    <w:p w14:paraId="7CD4B185" w14:textId="576516C6" w:rsidR="00782EFC" w:rsidRPr="00796520" w:rsidRDefault="00782EFC" w:rsidP="00782EFC">
      <w:pPr>
        <w:rPr>
          <w:rFonts w:ascii="Times New Roman" w:hAnsi="Times New Roman" w:cs="Times New Roman"/>
          <w:sz w:val="24"/>
          <w:szCs w:val="24"/>
        </w:rPr>
      </w:pPr>
    </w:p>
    <w:p w14:paraId="74F0D779" w14:textId="77777777" w:rsidR="00782EFC" w:rsidRPr="00796520" w:rsidRDefault="00782EFC" w:rsidP="00782EFC">
      <w:pPr>
        <w:pStyle w:val="1f"/>
        <w:rPr>
          <w:rFonts w:ascii="Times New Roman" w:hAnsi="Times New Roman"/>
        </w:rPr>
      </w:pPr>
      <w:bookmarkStart w:id="24" w:name="_Toc152334671"/>
      <w:bookmarkStart w:id="25" w:name="_Toc156820317"/>
      <w:r w:rsidRPr="00796520">
        <w:rPr>
          <w:rFonts w:ascii="Times New Roman" w:hAnsi="Times New Roman"/>
        </w:rPr>
        <w:t>3. Условия реализации профессионального модуля</w:t>
      </w:r>
      <w:bookmarkEnd w:id="24"/>
      <w:bookmarkEnd w:id="25"/>
    </w:p>
    <w:p w14:paraId="5687404E" w14:textId="77777777" w:rsidR="00782EFC" w:rsidRPr="00796520" w:rsidRDefault="00782EFC" w:rsidP="00782EFC">
      <w:pPr>
        <w:pStyle w:val="114"/>
        <w:rPr>
          <w:rFonts w:ascii="Times New Roman" w:hAnsi="Times New Roman"/>
        </w:rPr>
      </w:pPr>
      <w:bookmarkStart w:id="26" w:name="_Toc152334672"/>
      <w:bookmarkStart w:id="27" w:name="_Toc156820318"/>
      <w:r w:rsidRPr="00796520">
        <w:rPr>
          <w:rFonts w:ascii="Times New Roman" w:hAnsi="Times New Roman"/>
        </w:rPr>
        <w:t>3.1. Материально-техническое обеспечение</w:t>
      </w:r>
      <w:bookmarkEnd w:id="26"/>
      <w:bookmarkEnd w:id="27"/>
    </w:p>
    <w:p w14:paraId="1DBADA36" w14:textId="02BB4075" w:rsidR="00782EFC" w:rsidRPr="00796520" w:rsidRDefault="002925EA" w:rsidP="00782EFC">
      <w:pPr>
        <w:suppressAutoHyphens/>
        <w:ind w:firstLine="709"/>
        <w:jc w:val="both"/>
        <w:rPr>
          <w:rFonts w:ascii="Times New Roman" w:hAnsi="Times New Roman" w:cs="Times New Roman"/>
          <w:bCs/>
          <w:sz w:val="24"/>
          <w:szCs w:val="24"/>
        </w:rPr>
      </w:pPr>
      <w:r w:rsidRPr="00796520">
        <w:rPr>
          <w:rFonts w:ascii="Times New Roman" w:hAnsi="Times New Roman" w:cs="Times New Roman"/>
          <w:bCs/>
          <w:sz w:val="24"/>
          <w:szCs w:val="24"/>
        </w:rPr>
        <w:t>Кабинеты «</w:t>
      </w:r>
      <w:r w:rsidR="00B837BB" w:rsidRPr="00796520">
        <w:rPr>
          <w:rFonts w:ascii="Times New Roman" w:hAnsi="Times New Roman" w:cs="Times New Roman"/>
          <w:bCs/>
          <w:sz w:val="24"/>
          <w:szCs w:val="24"/>
        </w:rPr>
        <w:t>Общепрофессиональных дисциплин и профессиональных модулей</w:t>
      </w:r>
      <w:r w:rsidRPr="00796520">
        <w:rPr>
          <w:rFonts w:ascii="Times New Roman" w:hAnsi="Times New Roman" w:cs="Times New Roman"/>
          <w:bCs/>
          <w:sz w:val="24"/>
          <w:szCs w:val="24"/>
        </w:rPr>
        <w:t xml:space="preserve">», оснащенные в соответствии с приложением </w:t>
      </w:r>
      <w:r w:rsidR="00782EFC" w:rsidRPr="00796520">
        <w:rPr>
          <w:rFonts w:ascii="Times New Roman" w:hAnsi="Times New Roman" w:cs="Times New Roman"/>
          <w:bCs/>
          <w:sz w:val="24"/>
          <w:szCs w:val="24"/>
        </w:rPr>
        <w:t xml:space="preserve">3 </w:t>
      </w:r>
      <w:r w:rsidR="006041E6" w:rsidRPr="00796520">
        <w:rPr>
          <w:rFonts w:ascii="Times New Roman" w:hAnsi="Times New Roman" w:cs="Times New Roman"/>
          <w:bCs/>
          <w:sz w:val="24"/>
          <w:szCs w:val="24"/>
        </w:rPr>
        <w:t>ПОП</w:t>
      </w:r>
      <w:r w:rsidR="00782EFC" w:rsidRPr="00796520">
        <w:rPr>
          <w:rFonts w:ascii="Times New Roman" w:hAnsi="Times New Roman" w:cs="Times New Roman"/>
          <w:bCs/>
          <w:sz w:val="24"/>
          <w:szCs w:val="24"/>
        </w:rPr>
        <w:t xml:space="preserve">. </w:t>
      </w:r>
    </w:p>
    <w:p w14:paraId="24521659" w14:textId="76359239" w:rsidR="00782EFC" w:rsidRPr="00796520" w:rsidRDefault="002925EA" w:rsidP="00782EFC">
      <w:pPr>
        <w:suppressAutoHyphens/>
        <w:ind w:firstLine="709"/>
        <w:jc w:val="both"/>
        <w:rPr>
          <w:rFonts w:ascii="Times New Roman" w:hAnsi="Times New Roman" w:cs="Times New Roman"/>
          <w:bCs/>
          <w:sz w:val="24"/>
          <w:szCs w:val="24"/>
        </w:rPr>
      </w:pPr>
      <w:r w:rsidRPr="00796520">
        <w:rPr>
          <w:rFonts w:ascii="Times New Roman" w:hAnsi="Times New Roman" w:cs="Times New Roman"/>
          <w:bCs/>
          <w:sz w:val="24"/>
          <w:szCs w:val="24"/>
        </w:rPr>
        <w:t xml:space="preserve">Лаборатория «Грузозахватные устройства и приспособления», оснащенная в соответствии с приложением </w:t>
      </w:r>
      <w:r w:rsidR="00782EFC" w:rsidRPr="00796520">
        <w:rPr>
          <w:rFonts w:ascii="Times New Roman" w:hAnsi="Times New Roman" w:cs="Times New Roman"/>
          <w:bCs/>
          <w:sz w:val="24"/>
          <w:szCs w:val="24"/>
        </w:rPr>
        <w:t xml:space="preserve">3 </w:t>
      </w:r>
      <w:r w:rsidR="006041E6" w:rsidRPr="00796520">
        <w:rPr>
          <w:rFonts w:ascii="Times New Roman" w:hAnsi="Times New Roman" w:cs="Times New Roman"/>
          <w:bCs/>
          <w:sz w:val="24"/>
          <w:szCs w:val="24"/>
        </w:rPr>
        <w:t>ПОП</w:t>
      </w:r>
      <w:r w:rsidR="00782EFC" w:rsidRPr="00796520">
        <w:rPr>
          <w:rFonts w:ascii="Times New Roman" w:hAnsi="Times New Roman" w:cs="Times New Roman"/>
          <w:bCs/>
          <w:sz w:val="24"/>
          <w:szCs w:val="24"/>
        </w:rPr>
        <w:t>.</w:t>
      </w:r>
    </w:p>
    <w:p w14:paraId="7C3007CE" w14:textId="00EBC0C1" w:rsidR="00782EFC" w:rsidRPr="00796520" w:rsidRDefault="002925EA" w:rsidP="00782EFC">
      <w:pPr>
        <w:suppressAutoHyphens/>
        <w:ind w:firstLine="709"/>
        <w:jc w:val="both"/>
        <w:rPr>
          <w:rFonts w:ascii="Times New Roman" w:hAnsi="Times New Roman" w:cs="Times New Roman"/>
          <w:bCs/>
          <w:sz w:val="24"/>
          <w:szCs w:val="24"/>
        </w:rPr>
      </w:pPr>
      <w:r w:rsidRPr="00796520">
        <w:rPr>
          <w:rFonts w:ascii="Times New Roman" w:hAnsi="Times New Roman" w:cs="Times New Roman"/>
          <w:bCs/>
          <w:sz w:val="24"/>
          <w:szCs w:val="24"/>
        </w:rPr>
        <w:t xml:space="preserve">Мастерская «Слесарная мастерская», оснащенная в соответствии с приложением </w:t>
      </w:r>
      <w:r w:rsidR="00782EFC" w:rsidRPr="00796520">
        <w:rPr>
          <w:rFonts w:ascii="Times New Roman" w:hAnsi="Times New Roman" w:cs="Times New Roman"/>
          <w:bCs/>
          <w:sz w:val="24"/>
          <w:szCs w:val="24"/>
        </w:rPr>
        <w:t xml:space="preserve">3 </w:t>
      </w:r>
      <w:r w:rsidR="006041E6" w:rsidRPr="00796520">
        <w:rPr>
          <w:rFonts w:ascii="Times New Roman" w:hAnsi="Times New Roman" w:cs="Times New Roman"/>
          <w:bCs/>
          <w:sz w:val="24"/>
          <w:szCs w:val="24"/>
        </w:rPr>
        <w:t>ПОП</w:t>
      </w:r>
      <w:r w:rsidR="00782EFC" w:rsidRPr="00796520">
        <w:rPr>
          <w:rFonts w:ascii="Times New Roman" w:hAnsi="Times New Roman" w:cs="Times New Roman"/>
          <w:bCs/>
          <w:sz w:val="24"/>
          <w:szCs w:val="24"/>
        </w:rPr>
        <w:t>.</w:t>
      </w:r>
    </w:p>
    <w:p w14:paraId="2BBF818D" w14:textId="7E5F71B1" w:rsidR="00782EFC" w:rsidRPr="00796520" w:rsidRDefault="00782EFC" w:rsidP="00420636">
      <w:pPr>
        <w:suppressAutoHyphens/>
        <w:ind w:firstLine="709"/>
        <w:jc w:val="both"/>
        <w:rPr>
          <w:rFonts w:ascii="Times New Roman" w:hAnsi="Times New Roman" w:cs="Times New Roman"/>
          <w:bCs/>
          <w:sz w:val="24"/>
          <w:szCs w:val="24"/>
        </w:rPr>
      </w:pPr>
      <w:r w:rsidRPr="00796520">
        <w:rPr>
          <w:rFonts w:ascii="Times New Roman" w:hAnsi="Times New Roman" w:cs="Times New Roman"/>
          <w:bCs/>
          <w:sz w:val="24"/>
          <w:szCs w:val="24"/>
        </w:rPr>
        <w:t>Оснащенные базы практики</w:t>
      </w:r>
      <w:r w:rsidR="00420636" w:rsidRPr="00796520">
        <w:rPr>
          <w:rFonts w:ascii="Times New Roman" w:hAnsi="Times New Roman" w:cs="Times New Roman"/>
          <w:bCs/>
          <w:sz w:val="24"/>
          <w:szCs w:val="24"/>
        </w:rPr>
        <w:t xml:space="preserve"> (</w:t>
      </w:r>
      <w:r w:rsidRPr="00796520">
        <w:rPr>
          <w:rFonts w:ascii="Times New Roman" w:hAnsi="Times New Roman" w:cs="Times New Roman"/>
          <w:sz w:val="24"/>
          <w:szCs w:val="24"/>
        </w:rPr>
        <w:t>мастерски</w:t>
      </w:r>
      <w:r w:rsidR="00420636" w:rsidRPr="00796520">
        <w:rPr>
          <w:rFonts w:ascii="Times New Roman" w:hAnsi="Times New Roman" w:cs="Times New Roman"/>
          <w:sz w:val="24"/>
          <w:szCs w:val="24"/>
        </w:rPr>
        <w:t>е/зоны по видам работ)</w:t>
      </w:r>
      <w:r w:rsidR="006841BF" w:rsidRPr="00796520">
        <w:rPr>
          <w:rFonts w:ascii="Times New Roman" w:hAnsi="Times New Roman" w:cs="Times New Roman"/>
          <w:sz w:val="24"/>
          <w:szCs w:val="24"/>
        </w:rPr>
        <w:t>,</w:t>
      </w:r>
      <w:r w:rsidRPr="00796520">
        <w:rPr>
          <w:rFonts w:ascii="Times New Roman" w:hAnsi="Times New Roman" w:cs="Times New Roman"/>
          <w:sz w:val="24"/>
          <w:szCs w:val="24"/>
        </w:rPr>
        <w:t xml:space="preserve"> </w:t>
      </w:r>
      <w:r w:rsidRPr="00796520">
        <w:rPr>
          <w:rFonts w:ascii="Times New Roman" w:hAnsi="Times New Roman" w:cs="Times New Roman"/>
          <w:bCs/>
          <w:sz w:val="24"/>
          <w:szCs w:val="24"/>
        </w:rPr>
        <w:t>оснащенная(</w:t>
      </w:r>
      <w:proofErr w:type="spellStart"/>
      <w:r w:rsidRPr="00796520">
        <w:rPr>
          <w:rFonts w:ascii="Times New Roman" w:hAnsi="Times New Roman" w:cs="Times New Roman"/>
          <w:bCs/>
          <w:sz w:val="24"/>
          <w:szCs w:val="24"/>
        </w:rPr>
        <w:t>ые</w:t>
      </w:r>
      <w:proofErr w:type="spellEnd"/>
      <w:r w:rsidRPr="00796520">
        <w:rPr>
          <w:rFonts w:ascii="Times New Roman" w:hAnsi="Times New Roman" w:cs="Times New Roman"/>
          <w:bCs/>
          <w:sz w:val="24"/>
          <w:szCs w:val="24"/>
        </w:rPr>
        <w:t>)</w:t>
      </w:r>
      <w:r w:rsidR="006841BF" w:rsidRPr="00796520">
        <w:rPr>
          <w:rFonts w:ascii="Times New Roman" w:hAnsi="Times New Roman" w:cs="Times New Roman"/>
          <w:bCs/>
          <w:sz w:val="24"/>
          <w:szCs w:val="24"/>
        </w:rPr>
        <w:t xml:space="preserve"> </w:t>
      </w:r>
      <w:r w:rsidRPr="00796520">
        <w:rPr>
          <w:rFonts w:ascii="Times New Roman" w:hAnsi="Times New Roman" w:cs="Times New Roman"/>
          <w:bCs/>
          <w:sz w:val="24"/>
          <w:szCs w:val="24"/>
        </w:rPr>
        <w:t xml:space="preserve">в соответствии с приложением 3 </w:t>
      </w:r>
      <w:r w:rsidR="006041E6" w:rsidRPr="00796520">
        <w:rPr>
          <w:rFonts w:ascii="Times New Roman" w:hAnsi="Times New Roman" w:cs="Times New Roman"/>
          <w:bCs/>
          <w:sz w:val="24"/>
          <w:szCs w:val="24"/>
        </w:rPr>
        <w:t>ПОП</w:t>
      </w:r>
      <w:r w:rsidRPr="00796520">
        <w:rPr>
          <w:rFonts w:ascii="Times New Roman" w:hAnsi="Times New Roman" w:cs="Times New Roman"/>
          <w:bCs/>
          <w:sz w:val="24"/>
          <w:szCs w:val="24"/>
        </w:rPr>
        <w:t>.</w:t>
      </w:r>
    </w:p>
    <w:p w14:paraId="4C1B1F80" w14:textId="1DC46A67" w:rsidR="006841BF" w:rsidRPr="00796520" w:rsidRDefault="006841BF" w:rsidP="00782EFC">
      <w:pPr>
        <w:spacing w:after="200" w:line="276" w:lineRule="auto"/>
        <w:rPr>
          <w:rFonts w:ascii="Times New Roman" w:hAnsi="Times New Roman" w:cs="Times New Roman"/>
          <w:b/>
          <w:bCs/>
          <w:sz w:val="24"/>
          <w:szCs w:val="24"/>
        </w:rPr>
      </w:pPr>
    </w:p>
    <w:p w14:paraId="7FD9D41E" w14:textId="77777777" w:rsidR="00782EFC" w:rsidRPr="00796520" w:rsidRDefault="00782EFC" w:rsidP="00782EFC">
      <w:pPr>
        <w:pStyle w:val="114"/>
        <w:rPr>
          <w:rFonts w:ascii="Times New Roman" w:eastAsia="Times New Roman" w:hAnsi="Times New Roman"/>
        </w:rPr>
      </w:pPr>
      <w:bookmarkStart w:id="28" w:name="_Toc152334673"/>
      <w:bookmarkStart w:id="29" w:name="_Toc156820319"/>
      <w:r w:rsidRPr="00796520">
        <w:rPr>
          <w:rFonts w:ascii="Times New Roman" w:hAnsi="Times New Roman"/>
        </w:rPr>
        <w:t>3.2. Учебно-методическое обеспечение</w:t>
      </w:r>
      <w:bookmarkEnd w:id="28"/>
      <w:bookmarkEnd w:id="29"/>
    </w:p>
    <w:p w14:paraId="62AB8A24" w14:textId="4794547B" w:rsidR="00782EFC" w:rsidRPr="00796520" w:rsidRDefault="00782EFC" w:rsidP="00782EFC">
      <w:pPr>
        <w:pStyle w:val="a4"/>
        <w:spacing w:line="276" w:lineRule="auto"/>
        <w:ind w:left="0" w:firstLine="709"/>
        <w:jc w:val="both"/>
        <w:rPr>
          <w:rFonts w:ascii="Times New Roman" w:hAnsi="Times New Roman"/>
          <w:bCs/>
          <w:sz w:val="24"/>
          <w:szCs w:val="24"/>
        </w:rPr>
      </w:pPr>
      <w:bookmarkStart w:id="30" w:name="_Hlk152333986"/>
      <w:r w:rsidRPr="00796520">
        <w:rPr>
          <w:rFonts w:ascii="Times New Roman" w:hAnsi="Times New Roman"/>
          <w:bCs/>
          <w:sz w:val="24"/>
          <w:szCs w:val="24"/>
        </w:rPr>
        <w:t>Для реализации программы библиотечный фонд образовательной организации должен иметь п</w:t>
      </w:r>
      <w:r w:rsidRPr="0079652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9652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2079CA80" w14:textId="21BC74E5" w:rsidR="006841BF" w:rsidRPr="00796520"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796520" w:rsidRDefault="006841BF" w:rsidP="006841BF">
      <w:pPr>
        <w:pStyle w:val="a4"/>
        <w:spacing w:line="276" w:lineRule="auto"/>
        <w:ind w:left="0" w:firstLine="709"/>
        <w:rPr>
          <w:rFonts w:ascii="Times New Roman" w:hAnsi="Times New Roman" w:cs="Times New Roman"/>
          <w:b/>
          <w:sz w:val="24"/>
          <w:szCs w:val="24"/>
        </w:rPr>
      </w:pPr>
      <w:r w:rsidRPr="00796520">
        <w:rPr>
          <w:rFonts w:ascii="Times New Roman" w:hAnsi="Times New Roman" w:cs="Times New Roman"/>
          <w:b/>
          <w:sz w:val="24"/>
          <w:szCs w:val="24"/>
        </w:rPr>
        <w:t>3.2.1. Основные печатные и/или электронные издания</w:t>
      </w:r>
    </w:p>
    <w:p w14:paraId="17A9E9FD" w14:textId="77777777" w:rsidR="00513E2D" w:rsidRPr="00796520" w:rsidRDefault="00513E2D" w:rsidP="00EE6521">
      <w:pPr>
        <w:numPr>
          <w:ilvl w:val="0"/>
          <w:numId w:val="21"/>
        </w:numPr>
        <w:jc w:val="both"/>
        <w:rPr>
          <w:rFonts w:ascii="Times New Roman" w:eastAsia="Times New Roman" w:hAnsi="Times New Roman" w:cs="Times New Roman"/>
          <w:color w:val="000000"/>
          <w:lang w:eastAsia="ru-RU"/>
        </w:rPr>
      </w:pPr>
      <w:r w:rsidRPr="00796520">
        <w:rPr>
          <w:rFonts w:ascii="Times New Roman" w:eastAsia="Times New Roman" w:hAnsi="Times New Roman" w:cs="Times New Roman"/>
          <w:color w:val="000000"/>
          <w:lang w:eastAsia="ru-RU"/>
        </w:rPr>
        <w:t xml:space="preserve">Мирошин, Д. Г. Слесарное дело. Практикум: учебное пособие для среднего профессионального образования / Д. Г. Мирошин. — Москва: Издательство </w:t>
      </w:r>
      <w:proofErr w:type="spellStart"/>
      <w:r w:rsidRPr="00796520">
        <w:rPr>
          <w:rFonts w:ascii="Times New Roman" w:eastAsia="Times New Roman" w:hAnsi="Times New Roman" w:cs="Times New Roman"/>
          <w:color w:val="000000"/>
          <w:lang w:eastAsia="ru-RU"/>
        </w:rPr>
        <w:t>Юрайт</w:t>
      </w:r>
      <w:proofErr w:type="spellEnd"/>
      <w:r w:rsidRPr="00796520">
        <w:rPr>
          <w:rFonts w:ascii="Times New Roman" w:eastAsia="Times New Roman" w:hAnsi="Times New Roman" w:cs="Times New Roman"/>
          <w:color w:val="000000"/>
          <w:lang w:eastAsia="ru-RU"/>
        </w:rPr>
        <w:t xml:space="preserve">, 2023. — 247 с. — (Профессиональное образование). — ISBN 978-5-534-11960-2. — Текст: электронный // Образовательная платформа </w:t>
      </w:r>
      <w:proofErr w:type="spellStart"/>
      <w:r w:rsidRPr="00796520">
        <w:rPr>
          <w:rFonts w:ascii="Times New Roman" w:eastAsia="Times New Roman" w:hAnsi="Times New Roman" w:cs="Times New Roman"/>
          <w:color w:val="000000"/>
          <w:lang w:eastAsia="ru-RU"/>
        </w:rPr>
        <w:t>Юрайт</w:t>
      </w:r>
      <w:proofErr w:type="spellEnd"/>
      <w:r w:rsidRPr="00796520">
        <w:rPr>
          <w:rFonts w:ascii="Times New Roman" w:eastAsia="Times New Roman" w:hAnsi="Times New Roman" w:cs="Times New Roman"/>
          <w:color w:val="000000"/>
          <w:lang w:eastAsia="ru-RU"/>
        </w:rPr>
        <w:t xml:space="preserve"> [сайт]. — URL: https://urait.ru/bcode/518086.</w:t>
      </w:r>
    </w:p>
    <w:p w14:paraId="6C825C29" w14:textId="77777777" w:rsidR="00513E2D" w:rsidRPr="00796520" w:rsidRDefault="00513E2D" w:rsidP="00EE6521">
      <w:pPr>
        <w:numPr>
          <w:ilvl w:val="0"/>
          <w:numId w:val="21"/>
        </w:numPr>
        <w:jc w:val="both"/>
        <w:rPr>
          <w:rFonts w:ascii="Times New Roman" w:eastAsia="Times New Roman" w:hAnsi="Times New Roman" w:cs="Times New Roman"/>
          <w:color w:val="000000"/>
          <w:lang w:eastAsia="ru-RU"/>
        </w:rPr>
      </w:pPr>
      <w:r w:rsidRPr="00796520">
        <w:rPr>
          <w:rFonts w:ascii="Times New Roman" w:eastAsia="Times New Roman" w:hAnsi="Times New Roman" w:cs="Times New Roman"/>
          <w:color w:val="000000"/>
          <w:lang w:eastAsia="ru-RU"/>
        </w:rPr>
        <w:t xml:space="preserve">Мычко, В. С. Слесарное дело: учебное пособие / В. С. Мычко. — 3-е изд. — Минск: Республиканский институт профессионального образования (РИПО), 2020. — 220 c. — ISBN 978-985-7234-28-8. — Текст: электронный // Электронный ресурс цифровой образовательной среды СПО </w:t>
      </w:r>
      <w:proofErr w:type="spellStart"/>
      <w:r w:rsidRPr="00796520">
        <w:rPr>
          <w:rFonts w:ascii="Times New Roman" w:eastAsia="Times New Roman" w:hAnsi="Times New Roman" w:cs="Times New Roman"/>
          <w:color w:val="000000"/>
          <w:lang w:eastAsia="ru-RU"/>
        </w:rPr>
        <w:t>PROF</w:t>
      </w:r>
      <w:proofErr w:type="gramStart"/>
      <w:r w:rsidRPr="00796520">
        <w:rPr>
          <w:rFonts w:ascii="Times New Roman" w:eastAsia="Times New Roman" w:hAnsi="Times New Roman" w:cs="Times New Roman"/>
          <w:color w:val="000000"/>
          <w:lang w:eastAsia="ru-RU"/>
        </w:rPr>
        <w:t>образование</w:t>
      </w:r>
      <w:proofErr w:type="spellEnd"/>
      <w:r w:rsidRPr="00796520">
        <w:rPr>
          <w:rFonts w:ascii="Times New Roman" w:eastAsia="Times New Roman" w:hAnsi="Times New Roman" w:cs="Times New Roman"/>
          <w:color w:val="000000"/>
          <w:lang w:eastAsia="ru-RU"/>
        </w:rPr>
        <w:t xml:space="preserve"> :</w:t>
      </w:r>
      <w:proofErr w:type="gramEnd"/>
      <w:r w:rsidRPr="00796520">
        <w:rPr>
          <w:rFonts w:ascii="Times New Roman" w:eastAsia="Times New Roman" w:hAnsi="Times New Roman" w:cs="Times New Roman"/>
          <w:color w:val="000000"/>
          <w:lang w:eastAsia="ru-RU"/>
        </w:rPr>
        <w:t xml:space="preserve"> [сайт]. — URL: https://profspo.ru/books/100389</w:t>
      </w:r>
    </w:p>
    <w:p w14:paraId="60167526" w14:textId="77777777" w:rsidR="00513E2D" w:rsidRPr="00796520" w:rsidRDefault="00513E2D" w:rsidP="00EE6521">
      <w:pPr>
        <w:numPr>
          <w:ilvl w:val="0"/>
          <w:numId w:val="21"/>
        </w:numPr>
        <w:jc w:val="both"/>
        <w:rPr>
          <w:rFonts w:ascii="Times New Roman" w:eastAsia="Times New Roman" w:hAnsi="Times New Roman" w:cs="Times New Roman"/>
          <w:color w:val="000000"/>
          <w:lang w:eastAsia="ru-RU"/>
        </w:rPr>
      </w:pPr>
      <w:proofErr w:type="spellStart"/>
      <w:r w:rsidRPr="00796520">
        <w:rPr>
          <w:rFonts w:ascii="Times New Roman" w:eastAsia="Times New Roman" w:hAnsi="Times New Roman" w:cs="Times New Roman"/>
          <w:color w:val="000000"/>
          <w:lang w:eastAsia="ru-RU"/>
        </w:rPr>
        <w:t>Схиртладзе</w:t>
      </w:r>
      <w:proofErr w:type="spellEnd"/>
      <w:r w:rsidRPr="00796520">
        <w:rPr>
          <w:rFonts w:ascii="Times New Roman" w:eastAsia="Times New Roman" w:hAnsi="Times New Roman" w:cs="Times New Roman"/>
          <w:color w:val="000000"/>
          <w:lang w:eastAsia="ru-RU"/>
        </w:rPr>
        <w:t xml:space="preserve"> А. Г. Ремонт подъёмных кранов: учебное пособие / А.Г. </w:t>
      </w:r>
      <w:proofErr w:type="spellStart"/>
      <w:r w:rsidRPr="00796520">
        <w:rPr>
          <w:rFonts w:ascii="Times New Roman" w:eastAsia="Times New Roman" w:hAnsi="Times New Roman" w:cs="Times New Roman"/>
          <w:color w:val="000000"/>
          <w:lang w:eastAsia="ru-RU"/>
        </w:rPr>
        <w:t>Схиртладзе</w:t>
      </w:r>
      <w:proofErr w:type="spellEnd"/>
      <w:r w:rsidRPr="00796520">
        <w:rPr>
          <w:rFonts w:ascii="Times New Roman" w:eastAsia="Times New Roman" w:hAnsi="Times New Roman" w:cs="Times New Roman"/>
          <w:color w:val="000000"/>
          <w:lang w:eastAsia="ru-RU"/>
        </w:rPr>
        <w:t>, В.А. Скрябин, В.П. Борискин. –Старый Оскол: ТНТ, 2022. –408 с.</w:t>
      </w:r>
    </w:p>
    <w:p w14:paraId="58990E24" w14:textId="77777777" w:rsidR="00513E2D" w:rsidRPr="00796520" w:rsidRDefault="00513E2D" w:rsidP="00EE6521">
      <w:pPr>
        <w:numPr>
          <w:ilvl w:val="0"/>
          <w:numId w:val="21"/>
        </w:numPr>
        <w:jc w:val="both"/>
        <w:rPr>
          <w:rFonts w:ascii="Times New Roman" w:eastAsia="Times New Roman" w:hAnsi="Times New Roman" w:cs="Times New Roman"/>
          <w:color w:val="000000"/>
          <w:lang w:eastAsia="ru-RU"/>
        </w:rPr>
      </w:pPr>
      <w:proofErr w:type="spellStart"/>
      <w:r w:rsidRPr="00796520">
        <w:rPr>
          <w:rFonts w:ascii="Times New Roman" w:eastAsia="Times New Roman" w:hAnsi="Times New Roman" w:cs="Times New Roman"/>
          <w:color w:val="000000"/>
          <w:lang w:eastAsia="ru-RU"/>
        </w:rPr>
        <w:t>Карпицкий</w:t>
      </w:r>
      <w:proofErr w:type="spellEnd"/>
      <w:r w:rsidRPr="00796520">
        <w:rPr>
          <w:rFonts w:ascii="Times New Roman" w:eastAsia="Times New Roman" w:hAnsi="Times New Roman" w:cs="Times New Roman"/>
          <w:color w:val="000000"/>
          <w:lang w:eastAsia="ru-RU"/>
        </w:rPr>
        <w:t xml:space="preserve">, В. Р. Общий курс слесарного дела: учебное пособие / В.Р. </w:t>
      </w:r>
      <w:proofErr w:type="spellStart"/>
      <w:r w:rsidRPr="00796520">
        <w:rPr>
          <w:rFonts w:ascii="Times New Roman" w:eastAsia="Times New Roman" w:hAnsi="Times New Roman" w:cs="Times New Roman"/>
          <w:color w:val="000000"/>
          <w:lang w:eastAsia="ru-RU"/>
        </w:rPr>
        <w:t>Карпицкий</w:t>
      </w:r>
      <w:proofErr w:type="spellEnd"/>
      <w:r w:rsidRPr="00796520">
        <w:rPr>
          <w:rFonts w:ascii="Times New Roman" w:eastAsia="Times New Roman" w:hAnsi="Times New Roman" w:cs="Times New Roman"/>
          <w:color w:val="000000"/>
          <w:lang w:eastAsia="ru-RU"/>
        </w:rPr>
        <w:t>. — 2-е изд. — Москва: ИНФРА-М, 2023. — 400 с.: ил. — (Среднее профессиональное образование).</w:t>
      </w:r>
    </w:p>
    <w:p w14:paraId="02C06508" w14:textId="77777777" w:rsidR="00513E2D" w:rsidRPr="00796520" w:rsidRDefault="00513E2D" w:rsidP="00EE6521">
      <w:pPr>
        <w:numPr>
          <w:ilvl w:val="0"/>
          <w:numId w:val="21"/>
        </w:numPr>
        <w:jc w:val="both"/>
        <w:rPr>
          <w:rFonts w:ascii="Times New Roman" w:eastAsia="Times New Roman" w:hAnsi="Times New Roman" w:cs="Times New Roman"/>
          <w:color w:val="000000"/>
          <w:lang w:eastAsia="ru-RU"/>
        </w:rPr>
      </w:pPr>
      <w:r w:rsidRPr="00796520">
        <w:rPr>
          <w:rFonts w:ascii="Times New Roman" w:eastAsia="Times New Roman" w:hAnsi="Times New Roman" w:cs="Times New Roman"/>
          <w:color w:val="000000"/>
          <w:lang w:eastAsia="ru-RU"/>
        </w:rPr>
        <w:t>Покровский Б.С. Слесарно-сборочные работы: учебник для студ. учреждений сред. проф. образования / Б.С. Покровский.  12-е изд., стер.  М.: Издательский центр «Академия», 2019. - 352 с. — Текст: электронный.</w:t>
      </w:r>
    </w:p>
    <w:p w14:paraId="29F0913D" w14:textId="77777777" w:rsidR="00513E2D" w:rsidRPr="00796520" w:rsidRDefault="00513E2D" w:rsidP="00EE6521">
      <w:pPr>
        <w:numPr>
          <w:ilvl w:val="0"/>
          <w:numId w:val="21"/>
        </w:numPr>
        <w:jc w:val="both"/>
        <w:rPr>
          <w:rFonts w:ascii="Times New Roman" w:eastAsia="Times New Roman" w:hAnsi="Times New Roman" w:cs="Times New Roman"/>
          <w:color w:val="000000"/>
          <w:lang w:eastAsia="ru-RU"/>
        </w:rPr>
      </w:pPr>
      <w:r w:rsidRPr="00796520">
        <w:rPr>
          <w:rFonts w:ascii="Times New Roman" w:eastAsia="Times New Roman" w:hAnsi="Times New Roman" w:cs="Times New Roman"/>
          <w:color w:val="000000"/>
          <w:lang w:eastAsia="ru-RU"/>
        </w:rPr>
        <w:t xml:space="preserve">Чумаченко, Ю.Т., Материаловедение и слесарное дело: учебник / Ю.Т. Чумаченко, Г.В. Чумаченко. — Москва: </w:t>
      </w:r>
      <w:proofErr w:type="spellStart"/>
      <w:r w:rsidRPr="00796520">
        <w:rPr>
          <w:rFonts w:ascii="Times New Roman" w:eastAsia="Times New Roman" w:hAnsi="Times New Roman" w:cs="Times New Roman"/>
          <w:color w:val="000000"/>
          <w:lang w:eastAsia="ru-RU"/>
        </w:rPr>
        <w:t>КноРус</w:t>
      </w:r>
      <w:proofErr w:type="spellEnd"/>
      <w:r w:rsidRPr="00796520">
        <w:rPr>
          <w:rFonts w:ascii="Times New Roman" w:eastAsia="Times New Roman" w:hAnsi="Times New Roman" w:cs="Times New Roman"/>
          <w:color w:val="000000"/>
          <w:lang w:eastAsia="ru-RU"/>
        </w:rPr>
        <w:t xml:space="preserve">, 2022. — 293 с. — </w:t>
      </w:r>
      <w:hyperlink r:id="rId10" w:history="1">
        <w:r w:rsidRPr="00796520">
          <w:rPr>
            <w:rStyle w:val="af0"/>
            <w:rFonts w:ascii="Times New Roman" w:eastAsia="Times New Roman" w:hAnsi="Times New Roman" w:cs="Times New Roman"/>
            <w:lang w:eastAsia="ru-RU"/>
          </w:rPr>
          <w:t>URL:https://book.ru/book/943671</w:t>
        </w:r>
      </w:hyperlink>
      <w:r w:rsidRPr="00796520">
        <w:rPr>
          <w:rFonts w:ascii="Times New Roman" w:eastAsia="Times New Roman" w:hAnsi="Times New Roman" w:cs="Times New Roman"/>
          <w:color w:val="000000"/>
          <w:lang w:eastAsia="ru-RU"/>
        </w:rPr>
        <w:t xml:space="preserve"> (дата обращения: 16.12.2022). — Текст: электронный.</w:t>
      </w:r>
    </w:p>
    <w:p w14:paraId="48EEA5DA" w14:textId="0D00A6E2" w:rsidR="002925EA" w:rsidRPr="00796520" w:rsidRDefault="00513E2D" w:rsidP="00EE6521">
      <w:pPr>
        <w:pStyle w:val="a4"/>
        <w:numPr>
          <w:ilvl w:val="0"/>
          <w:numId w:val="21"/>
        </w:numPr>
        <w:spacing w:line="276" w:lineRule="auto"/>
        <w:jc w:val="both"/>
        <w:rPr>
          <w:rFonts w:ascii="Times New Roman" w:hAnsi="Times New Roman" w:cs="Times New Roman"/>
          <w:sz w:val="24"/>
          <w:szCs w:val="24"/>
        </w:rPr>
      </w:pPr>
      <w:r w:rsidRPr="00796520">
        <w:rPr>
          <w:rFonts w:ascii="Times New Roman" w:eastAsia="Times New Roman" w:hAnsi="Times New Roman" w:cs="Times New Roman"/>
          <w:color w:val="000000"/>
          <w:lang w:eastAsia="ru-RU"/>
        </w:rPr>
        <w:t xml:space="preserve">Ткачева, Г. В., Слесарные работы. Основы профессиональной деятельности: учебно-практическое пособие / Г. В. Ткачева, А. В. Алексеев, О. В. Васильева. — Москва: </w:t>
      </w:r>
      <w:proofErr w:type="spellStart"/>
      <w:r w:rsidRPr="00796520">
        <w:rPr>
          <w:rFonts w:ascii="Times New Roman" w:eastAsia="Times New Roman" w:hAnsi="Times New Roman" w:cs="Times New Roman"/>
          <w:color w:val="000000"/>
          <w:lang w:eastAsia="ru-RU"/>
        </w:rPr>
        <w:t>КноРус</w:t>
      </w:r>
      <w:proofErr w:type="spellEnd"/>
      <w:r w:rsidRPr="00796520">
        <w:rPr>
          <w:rFonts w:ascii="Times New Roman" w:eastAsia="Times New Roman" w:hAnsi="Times New Roman" w:cs="Times New Roman"/>
          <w:color w:val="000000"/>
          <w:lang w:eastAsia="ru-RU"/>
        </w:rPr>
        <w:t xml:space="preserve">, </w:t>
      </w:r>
      <w:r w:rsidRPr="00796520">
        <w:rPr>
          <w:rFonts w:ascii="Times New Roman" w:eastAsia="Times New Roman" w:hAnsi="Times New Roman" w:cs="Times New Roman"/>
          <w:color w:val="000000"/>
          <w:lang w:eastAsia="ru-RU"/>
        </w:rPr>
        <w:lastRenderedPageBreak/>
        <w:t>2023. — 131 с. — URL: https://book.ru/book/949442 (дата обращения: 25.05.2023). — Текст: электронный</w:t>
      </w:r>
      <w:r w:rsidR="002925EA" w:rsidRPr="00796520">
        <w:rPr>
          <w:rFonts w:ascii="Times New Roman" w:hAnsi="Times New Roman" w:cs="Times New Roman"/>
          <w:sz w:val="24"/>
          <w:szCs w:val="24"/>
        </w:rPr>
        <w:t>.</w:t>
      </w:r>
    </w:p>
    <w:p w14:paraId="065D7E0E" w14:textId="77777777" w:rsidR="002925EA" w:rsidRPr="00796520" w:rsidRDefault="002925EA" w:rsidP="00EE6521">
      <w:pPr>
        <w:pStyle w:val="a4"/>
        <w:numPr>
          <w:ilvl w:val="0"/>
          <w:numId w:val="21"/>
        </w:numPr>
        <w:spacing w:line="276" w:lineRule="auto"/>
        <w:jc w:val="both"/>
        <w:rPr>
          <w:rFonts w:ascii="Times New Roman" w:hAnsi="Times New Roman" w:cs="Times New Roman"/>
          <w:sz w:val="24"/>
          <w:szCs w:val="24"/>
        </w:rPr>
      </w:pPr>
      <w:r w:rsidRPr="00796520">
        <w:rPr>
          <w:rFonts w:ascii="Times New Roman" w:hAnsi="Times New Roman" w:cs="Times New Roman"/>
          <w:sz w:val="24"/>
          <w:szCs w:val="24"/>
        </w:rPr>
        <w:t xml:space="preserve">Чумаченко, Ю.Т., Материаловедение и слесарное дело: учебник / Ю.Т. Чумаченко, Г.В. Чумаченко. — Москва: </w:t>
      </w:r>
      <w:proofErr w:type="spellStart"/>
      <w:r w:rsidRPr="00796520">
        <w:rPr>
          <w:rFonts w:ascii="Times New Roman" w:hAnsi="Times New Roman" w:cs="Times New Roman"/>
          <w:sz w:val="24"/>
          <w:szCs w:val="24"/>
        </w:rPr>
        <w:t>КноРус</w:t>
      </w:r>
      <w:proofErr w:type="spellEnd"/>
      <w:r w:rsidRPr="00796520">
        <w:rPr>
          <w:rFonts w:ascii="Times New Roman" w:hAnsi="Times New Roman" w:cs="Times New Roman"/>
          <w:sz w:val="24"/>
          <w:szCs w:val="24"/>
        </w:rPr>
        <w:t xml:space="preserve">, 2022. — 293 с. — </w:t>
      </w:r>
      <w:hyperlink r:id="rId11" w:history="1">
        <w:r w:rsidRPr="00796520">
          <w:rPr>
            <w:rStyle w:val="af0"/>
            <w:rFonts w:ascii="Times New Roman" w:hAnsi="Times New Roman" w:cs="Times New Roman"/>
            <w:sz w:val="24"/>
            <w:szCs w:val="24"/>
          </w:rPr>
          <w:t>URL:https://book.ru/book/943671</w:t>
        </w:r>
      </w:hyperlink>
      <w:r w:rsidRPr="00796520">
        <w:rPr>
          <w:rFonts w:ascii="Times New Roman" w:hAnsi="Times New Roman" w:cs="Times New Roman"/>
          <w:sz w:val="24"/>
          <w:szCs w:val="24"/>
        </w:rPr>
        <w:t xml:space="preserve"> (дата обращения: 16.12.2022). — Текст: электронный.</w:t>
      </w:r>
    </w:p>
    <w:p w14:paraId="4BB99B1A" w14:textId="22CDEF53" w:rsidR="002925EA" w:rsidRPr="00796520" w:rsidRDefault="002925EA" w:rsidP="00EE6521">
      <w:pPr>
        <w:pStyle w:val="a4"/>
        <w:numPr>
          <w:ilvl w:val="0"/>
          <w:numId w:val="21"/>
        </w:numPr>
        <w:spacing w:line="276" w:lineRule="auto"/>
        <w:jc w:val="both"/>
        <w:rPr>
          <w:rFonts w:ascii="Times New Roman" w:hAnsi="Times New Roman" w:cs="Times New Roman"/>
          <w:sz w:val="24"/>
          <w:szCs w:val="24"/>
        </w:rPr>
      </w:pPr>
      <w:r w:rsidRPr="00796520">
        <w:rPr>
          <w:rFonts w:ascii="Times New Roman" w:hAnsi="Times New Roman" w:cs="Times New Roman"/>
          <w:sz w:val="24"/>
          <w:szCs w:val="24"/>
        </w:rPr>
        <w:t xml:space="preserve">Ткачева, Г. В., Слесарные работы. Основы профессиональной деятельности: учебно-практическое пособие / Г. В. Ткачева, А. В. Алексеев, О. В. Васильева. — Москва: </w:t>
      </w:r>
      <w:proofErr w:type="spellStart"/>
      <w:r w:rsidRPr="00796520">
        <w:rPr>
          <w:rFonts w:ascii="Times New Roman" w:hAnsi="Times New Roman" w:cs="Times New Roman"/>
          <w:sz w:val="24"/>
          <w:szCs w:val="24"/>
        </w:rPr>
        <w:t>КноРус</w:t>
      </w:r>
      <w:proofErr w:type="spellEnd"/>
      <w:r w:rsidRPr="00796520">
        <w:rPr>
          <w:rFonts w:ascii="Times New Roman" w:hAnsi="Times New Roman" w:cs="Times New Roman"/>
          <w:sz w:val="24"/>
          <w:szCs w:val="24"/>
        </w:rPr>
        <w:t>, 2023. — 131 с. — URL: https://book.ru/book/949442 (дата обращения: 25.05.2023). — Текст: электронный.</w:t>
      </w:r>
    </w:p>
    <w:p w14:paraId="5163096F" w14:textId="7937346F" w:rsidR="00513E2D" w:rsidRPr="00796520" w:rsidRDefault="006F2E6F" w:rsidP="00EE6521">
      <w:pPr>
        <w:pStyle w:val="a4"/>
        <w:numPr>
          <w:ilvl w:val="0"/>
          <w:numId w:val="21"/>
        </w:numPr>
        <w:spacing w:line="276" w:lineRule="auto"/>
        <w:jc w:val="both"/>
        <w:rPr>
          <w:rFonts w:ascii="Times New Roman" w:hAnsi="Times New Roman" w:cs="Times New Roman"/>
          <w:sz w:val="24"/>
          <w:szCs w:val="24"/>
        </w:rPr>
      </w:pPr>
      <w:r w:rsidRPr="00796520">
        <w:rPr>
          <w:rFonts w:ascii="Times New Roman" w:hAnsi="Times New Roman" w:cs="Times New Roman"/>
          <w:sz w:val="24"/>
          <w:szCs w:val="24"/>
        </w:rPr>
        <w:t xml:space="preserve">Сулейманов М.К. Выполнение </w:t>
      </w:r>
      <w:proofErr w:type="spellStart"/>
      <w:r w:rsidRPr="00796520">
        <w:rPr>
          <w:rFonts w:ascii="Times New Roman" w:hAnsi="Times New Roman" w:cs="Times New Roman"/>
          <w:sz w:val="24"/>
          <w:szCs w:val="24"/>
        </w:rPr>
        <w:t>стропальных</w:t>
      </w:r>
      <w:proofErr w:type="spellEnd"/>
      <w:r w:rsidRPr="00796520">
        <w:rPr>
          <w:rFonts w:ascii="Times New Roman" w:hAnsi="Times New Roman" w:cs="Times New Roman"/>
          <w:sz w:val="24"/>
          <w:szCs w:val="24"/>
        </w:rPr>
        <w:t xml:space="preserve"> работ: учебное издание / Сулейманов М.К. - Москва: Академия, 2024. - 176 c. (Профессии среднего профессионального образования). - URL: https://academia-moscow.ru - Режим доступа: Электронная библиотека «</w:t>
      </w:r>
      <w:proofErr w:type="spellStart"/>
      <w:r w:rsidRPr="00796520">
        <w:rPr>
          <w:rFonts w:ascii="Times New Roman" w:hAnsi="Times New Roman" w:cs="Times New Roman"/>
          <w:sz w:val="24"/>
          <w:szCs w:val="24"/>
        </w:rPr>
        <w:t>Academia-moscow</w:t>
      </w:r>
      <w:proofErr w:type="spellEnd"/>
      <w:r w:rsidRPr="00796520">
        <w:rPr>
          <w:rFonts w:ascii="Times New Roman" w:hAnsi="Times New Roman" w:cs="Times New Roman"/>
          <w:sz w:val="24"/>
          <w:szCs w:val="24"/>
        </w:rPr>
        <w:t>». -Текст: электронный</w:t>
      </w:r>
      <w:r w:rsidR="00513E2D" w:rsidRPr="00796520">
        <w:rPr>
          <w:rFonts w:ascii="Times New Roman" w:hAnsi="Times New Roman" w:cs="Times New Roman"/>
          <w:sz w:val="24"/>
          <w:szCs w:val="24"/>
        </w:rPr>
        <w:t>.</w:t>
      </w:r>
    </w:p>
    <w:p w14:paraId="41AE9630" w14:textId="2670F031" w:rsidR="006841BF" w:rsidRPr="00796520" w:rsidRDefault="006841BF" w:rsidP="0094452B">
      <w:pPr>
        <w:spacing w:line="276" w:lineRule="auto"/>
        <w:ind w:firstLine="709"/>
        <w:contextualSpacing/>
        <w:jc w:val="both"/>
        <w:rPr>
          <w:rFonts w:ascii="Times New Roman" w:hAnsi="Times New Roman" w:cs="Times New Roman"/>
          <w:bCs/>
          <w:sz w:val="24"/>
          <w:szCs w:val="24"/>
        </w:rPr>
      </w:pPr>
    </w:p>
    <w:p w14:paraId="148E54D7" w14:textId="77777777" w:rsidR="006841BF" w:rsidRPr="00796520" w:rsidRDefault="006841BF" w:rsidP="006841BF">
      <w:pPr>
        <w:suppressAutoHyphens/>
        <w:spacing w:line="276" w:lineRule="auto"/>
        <w:ind w:firstLine="709"/>
        <w:contextualSpacing/>
        <w:rPr>
          <w:rFonts w:ascii="Times New Roman" w:hAnsi="Times New Roman" w:cs="Times New Roman"/>
          <w:bCs/>
          <w:sz w:val="24"/>
          <w:szCs w:val="24"/>
        </w:rPr>
      </w:pPr>
      <w:r w:rsidRPr="00796520">
        <w:rPr>
          <w:rFonts w:ascii="Times New Roman" w:hAnsi="Times New Roman" w:cs="Times New Roman"/>
          <w:b/>
          <w:bCs/>
          <w:sz w:val="24"/>
          <w:szCs w:val="24"/>
        </w:rPr>
        <w:t xml:space="preserve">3.2.2. Дополнительные источники </w:t>
      </w:r>
      <w:r w:rsidRPr="00796520">
        <w:rPr>
          <w:rFonts w:ascii="Times New Roman" w:hAnsi="Times New Roman" w:cs="Times New Roman"/>
          <w:bCs/>
          <w:sz w:val="24"/>
          <w:szCs w:val="24"/>
        </w:rPr>
        <w:t>(при необходимости)</w:t>
      </w:r>
    </w:p>
    <w:p w14:paraId="33596F6F" w14:textId="4DB36462" w:rsidR="006841BF" w:rsidRPr="00796520" w:rsidRDefault="006841BF" w:rsidP="006841BF">
      <w:pPr>
        <w:spacing w:line="276" w:lineRule="auto"/>
        <w:ind w:firstLine="709"/>
        <w:contextualSpacing/>
        <w:jc w:val="both"/>
        <w:rPr>
          <w:rFonts w:ascii="Times New Roman" w:hAnsi="Times New Roman" w:cs="Times New Roman"/>
          <w:bCs/>
          <w:sz w:val="24"/>
          <w:szCs w:val="24"/>
        </w:rPr>
      </w:pPr>
      <w:r w:rsidRPr="00796520">
        <w:rPr>
          <w:rFonts w:ascii="Times New Roman" w:hAnsi="Times New Roman" w:cs="Times New Roman"/>
          <w:bCs/>
          <w:sz w:val="24"/>
          <w:szCs w:val="24"/>
        </w:rPr>
        <w:t>1.</w:t>
      </w:r>
      <w:r w:rsidRPr="00796520">
        <w:rPr>
          <w:rFonts w:ascii="Times New Roman" w:hAnsi="Times New Roman" w:cs="Times New Roman"/>
          <w:b/>
          <w:sz w:val="24"/>
          <w:szCs w:val="24"/>
        </w:rPr>
        <w:t xml:space="preserve"> </w:t>
      </w:r>
      <w:r w:rsidR="002925EA" w:rsidRPr="00796520">
        <w:rPr>
          <w:rFonts w:ascii="Times New Roman" w:hAnsi="Times New Roman" w:cs="Times New Roman"/>
          <w:bCs/>
          <w:sz w:val="24"/>
          <w:szCs w:val="24"/>
        </w:rPr>
        <w:t>Федеральные нормы и правила в области промышленной безопасности «Правила безопасности опасных производственных объектов, на которых используются подъёмные сооружения», утвержденные приказом Федеральной службы по экологическому, технологическому и атомному надзору от 26 ноября 2020 г. № 461</w:t>
      </w:r>
      <w:r w:rsidRPr="00796520">
        <w:rPr>
          <w:rFonts w:ascii="Times New Roman" w:hAnsi="Times New Roman" w:cs="Times New Roman"/>
          <w:bCs/>
          <w:sz w:val="24"/>
          <w:szCs w:val="24"/>
        </w:rPr>
        <w:t>.</w:t>
      </w:r>
    </w:p>
    <w:p w14:paraId="2687EDBE" w14:textId="1D9F37AB" w:rsidR="006841BF" w:rsidRPr="00796520" w:rsidRDefault="006841BF" w:rsidP="002925EA">
      <w:pPr>
        <w:spacing w:after="200" w:line="276" w:lineRule="auto"/>
        <w:jc w:val="both"/>
        <w:rPr>
          <w:rFonts w:ascii="Times New Roman" w:hAnsi="Times New Roman" w:cs="Times New Roman"/>
          <w:bCs/>
          <w:sz w:val="24"/>
          <w:szCs w:val="24"/>
        </w:rPr>
      </w:pPr>
    </w:p>
    <w:p w14:paraId="47B86259" w14:textId="702C3FA2" w:rsidR="006841BF" w:rsidRPr="00796520" w:rsidRDefault="006841BF" w:rsidP="006841BF">
      <w:pPr>
        <w:pStyle w:val="1f"/>
        <w:rPr>
          <w:rFonts w:ascii="Times New Roman" w:hAnsi="Times New Roman"/>
          <w:b w:val="0"/>
          <w:bCs w:val="0"/>
        </w:rPr>
      </w:pPr>
      <w:bookmarkStart w:id="31" w:name="_Toc152334674"/>
      <w:bookmarkStart w:id="32" w:name="_Toc156820320"/>
      <w:r w:rsidRPr="00796520">
        <w:rPr>
          <w:rFonts w:ascii="Times New Roman" w:hAnsi="Times New Roman"/>
        </w:rPr>
        <w:t xml:space="preserve">4. Контроль и оценка результатов освоения </w:t>
      </w:r>
      <w:r w:rsidR="001604E7" w:rsidRPr="00796520">
        <w:rPr>
          <w:rFonts w:ascii="Times New Roman" w:hAnsi="Times New Roman"/>
        </w:rPr>
        <w:br/>
      </w:r>
      <w:r w:rsidRPr="00796520">
        <w:rPr>
          <w:rFonts w:ascii="Times New Roman" w:hAnsi="Times New Roman"/>
        </w:rPr>
        <w:t>профессионального модуля</w:t>
      </w:r>
      <w:bookmarkEnd w:id="31"/>
      <w:bookmarkEnd w:id="32"/>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6330"/>
        <w:gridCol w:w="2316"/>
      </w:tblGrid>
      <w:tr w:rsidR="006841BF" w:rsidRPr="00796520" w14:paraId="399F7143" w14:textId="77777777" w:rsidTr="00796520">
        <w:trPr>
          <w:trHeight w:val="23"/>
        </w:trPr>
        <w:tc>
          <w:tcPr>
            <w:tcW w:w="513" w:type="pct"/>
          </w:tcPr>
          <w:p w14:paraId="07A1BF63" w14:textId="5DA67A9F" w:rsidR="006841BF" w:rsidRPr="00796520" w:rsidRDefault="006841BF" w:rsidP="00C03565">
            <w:pPr>
              <w:suppressAutoHyphens/>
              <w:contextualSpacing/>
              <w:jc w:val="center"/>
              <w:rPr>
                <w:rFonts w:ascii="Times New Roman" w:hAnsi="Times New Roman" w:cs="Times New Roman"/>
                <w:b/>
                <w:sz w:val="24"/>
                <w:szCs w:val="24"/>
              </w:rPr>
            </w:pPr>
            <w:bookmarkStart w:id="33" w:name="_Hlk152334357"/>
            <w:r w:rsidRPr="00796520">
              <w:rPr>
                <w:rFonts w:ascii="Times New Roman" w:hAnsi="Times New Roman" w:cs="Times New Roman"/>
                <w:b/>
                <w:sz w:val="24"/>
                <w:szCs w:val="24"/>
              </w:rPr>
              <w:t>Код ПК, ОК</w:t>
            </w:r>
          </w:p>
        </w:tc>
        <w:tc>
          <w:tcPr>
            <w:tcW w:w="3285" w:type="pct"/>
            <w:vAlign w:val="center"/>
          </w:tcPr>
          <w:p w14:paraId="6337DE47" w14:textId="77777777" w:rsidR="006841BF" w:rsidRPr="00796520" w:rsidRDefault="006841BF" w:rsidP="00C03565">
            <w:pPr>
              <w:suppressAutoHyphens/>
              <w:contextualSpacing/>
              <w:jc w:val="center"/>
              <w:rPr>
                <w:rFonts w:ascii="Times New Roman" w:hAnsi="Times New Roman" w:cs="Times New Roman"/>
                <w:b/>
                <w:sz w:val="24"/>
                <w:szCs w:val="24"/>
              </w:rPr>
            </w:pPr>
            <w:r w:rsidRPr="00796520">
              <w:rPr>
                <w:rFonts w:ascii="Times New Roman" w:hAnsi="Times New Roman" w:cs="Times New Roman"/>
                <w:b/>
                <w:sz w:val="24"/>
                <w:szCs w:val="24"/>
              </w:rPr>
              <w:t xml:space="preserve">Критерии оценки результата </w:t>
            </w:r>
            <w:r w:rsidRPr="00796520">
              <w:rPr>
                <w:rFonts w:ascii="Times New Roman" w:hAnsi="Times New Roman" w:cs="Times New Roman"/>
                <w:b/>
                <w:sz w:val="24"/>
                <w:szCs w:val="24"/>
              </w:rPr>
              <w:br/>
              <w:t>(показатели освоенности компетенций)</w:t>
            </w:r>
          </w:p>
        </w:tc>
        <w:tc>
          <w:tcPr>
            <w:tcW w:w="1203" w:type="pct"/>
            <w:vAlign w:val="center"/>
          </w:tcPr>
          <w:p w14:paraId="7157352A" w14:textId="77777777" w:rsidR="006841BF" w:rsidRPr="00796520" w:rsidRDefault="006841BF" w:rsidP="00C03565">
            <w:pPr>
              <w:suppressAutoHyphens/>
              <w:contextualSpacing/>
              <w:jc w:val="center"/>
              <w:rPr>
                <w:rFonts w:ascii="Times New Roman" w:hAnsi="Times New Roman" w:cs="Times New Roman"/>
                <w:b/>
                <w:sz w:val="24"/>
                <w:szCs w:val="24"/>
              </w:rPr>
            </w:pPr>
            <w:r w:rsidRPr="00796520">
              <w:rPr>
                <w:rFonts w:ascii="Times New Roman" w:hAnsi="Times New Roman" w:cs="Times New Roman"/>
                <w:b/>
                <w:sz w:val="24"/>
                <w:szCs w:val="24"/>
              </w:rPr>
              <w:t>Формы контроля и методы оценки</w:t>
            </w:r>
            <w:r w:rsidRPr="00796520">
              <w:rPr>
                <w:rStyle w:val="af3"/>
                <w:rFonts w:ascii="Times New Roman" w:hAnsi="Times New Roman"/>
                <w:b/>
                <w:sz w:val="24"/>
                <w:szCs w:val="24"/>
              </w:rPr>
              <w:footnoteReference w:id="3"/>
            </w:r>
          </w:p>
        </w:tc>
      </w:tr>
      <w:tr w:rsidR="00535476" w:rsidRPr="00796520" w14:paraId="266AC736" w14:textId="77777777" w:rsidTr="00796520">
        <w:trPr>
          <w:trHeight w:val="23"/>
        </w:trPr>
        <w:tc>
          <w:tcPr>
            <w:tcW w:w="513" w:type="pct"/>
          </w:tcPr>
          <w:p w14:paraId="1AFECD37" w14:textId="7DAEF0F3" w:rsidR="00535476" w:rsidRPr="00796520" w:rsidRDefault="00535476" w:rsidP="0094452B">
            <w:pPr>
              <w:suppressAutoHyphens/>
              <w:contextualSpacing/>
              <w:rPr>
                <w:rFonts w:ascii="Times New Roman" w:hAnsi="Times New Roman" w:cs="Times New Roman"/>
                <w:sz w:val="24"/>
                <w:szCs w:val="24"/>
              </w:rPr>
            </w:pPr>
            <w:r w:rsidRPr="00796520">
              <w:rPr>
                <w:rFonts w:ascii="Times New Roman" w:hAnsi="Times New Roman"/>
                <w:sz w:val="24"/>
                <w:szCs w:val="24"/>
              </w:rPr>
              <w:t>ПК 1.1</w:t>
            </w:r>
            <w:r w:rsidRPr="00796520">
              <w:rPr>
                <w:rFonts w:ascii="Times New Roman" w:hAnsi="Times New Roman"/>
                <w:sz w:val="24"/>
                <w:szCs w:val="24"/>
              </w:rPr>
              <w:tab/>
            </w:r>
          </w:p>
        </w:tc>
        <w:tc>
          <w:tcPr>
            <w:tcW w:w="3285" w:type="pct"/>
          </w:tcPr>
          <w:p w14:paraId="7661A96C" w14:textId="77777777" w:rsidR="00A43208" w:rsidRPr="00796520" w:rsidRDefault="00A43208" w:rsidP="00A43208">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подготавливает рабочее место при слесарной обработке узлов и деталей, входящих в состав оборудования;</w:t>
            </w:r>
          </w:p>
          <w:p w14:paraId="28E95F41" w14:textId="77777777" w:rsidR="00A43208" w:rsidRPr="00796520" w:rsidRDefault="00A43208" w:rsidP="00A43208">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выбирает слесарный инструмент и приспособления для слесарной обработки узлов и деталей, входящих в состав оборудования;</w:t>
            </w:r>
          </w:p>
          <w:p w14:paraId="0B140FB3" w14:textId="77777777" w:rsidR="00A43208" w:rsidRPr="00796520" w:rsidRDefault="00A43208" w:rsidP="00A43208">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выполняет слесарные операции;</w:t>
            </w:r>
          </w:p>
          <w:p w14:paraId="0289CC28" w14:textId="77777777" w:rsidR="00A43208" w:rsidRPr="00796520" w:rsidRDefault="00A43208" w:rsidP="00A43208">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выполняет смазочные работы;</w:t>
            </w:r>
          </w:p>
          <w:p w14:paraId="58FDC751" w14:textId="7D232A90" w:rsidR="00535476" w:rsidRPr="00796520" w:rsidRDefault="00A43208" w:rsidP="00A43208">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осуществляет контроль формы, размеров, шероховатости поверхности, правильности расположения узлов и деталей, входящих в состав оборудования</w:t>
            </w:r>
          </w:p>
          <w:p w14:paraId="3C13704D" w14:textId="19C9EE88" w:rsidR="00535476" w:rsidRPr="00796520" w:rsidRDefault="00535476" w:rsidP="0094452B">
            <w:pPr>
              <w:suppressAutoHyphens/>
              <w:contextualSpacing/>
              <w:rPr>
                <w:rFonts w:ascii="Times New Roman" w:hAnsi="Times New Roman" w:cs="Times New Roman"/>
                <w:sz w:val="24"/>
                <w:szCs w:val="24"/>
              </w:rPr>
            </w:pPr>
          </w:p>
        </w:tc>
        <w:tc>
          <w:tcPr>
            <w:tcW w:w="1203" w:type="pct"/>
            <w:vMerge w:val="restart"/>
          </w:tcPr>
          <w:p w14:paraId="09718B71" w14:textId="77777777" w:rsidR="00535476" w:rsidRPr="00796520" w:rsidRDefault="00535476" w:rsidP="0094452B">
            <w:pPr>
              <w:suppressAutoHyphens/>
              <w:contextualSpacing/>
              <w:rPr>
                <w:rFonts w:ascii="Times New Roman" w:hAnsi="Times New Roman" w:cs="Times New Roman"/>
                <w:sz w:val="24"/>
                <w:szCs w:val="24"/>
              </w:rPr>
            </w:pPr>
            <w:r w:rsidRPr="00796520">
              <w:rPr>
                <w:rFonts w:ascii="Times New Roman" w:hAnsi="Times New Roman" w:cs="Times New Roman"/>
                <w:sz w:val="24"/>
                <w:szCs w:val="24"/>
              </w:rPr>
              <w:t>Оценка выполнения практических работ</w:t>
            </w:r>
          </w:p>
          <w:p w14:paraId="63FF1B28" w14:textId="77777777" w:rsidR="00535476" w:rsidRPr="00796520" w:rsidRDefault="00535476" w:rsidP="0094452B">
            <w:pPr>
              <w:suppressAutoHyphens/>
              <w:contextualSpacing/>
              <w:rPr>
                <w:rFonts w:ascii="Times New Roman" w:hAnsi="Times New Roman" w:cs="Times New Roman"/>
                <w:sz w:val="24"/>
                <w:szCs w:val="24"/>
              </w:rPr>
            </w:pPr>
            <w:r w:rsidRPr="00796520">
              <w:rPr>
                <w:rFonts w:ascii="Times New Roman" w:hAnsi="Times New Roman" w:cs="Times New Roman"/>
                <w:sz w:val="24"/>
                <w:szCs w:val="24"/>
              </w:rPr>
              <w:t>Оценка решений ситуационных задач</w:t>
            </w:r>
          </w:p>
          <w:p w14:paraId="4CC1B4B5" w14:textId="77777777" w:rsidR="00535476" w:rsidRPr="00796520" w:rsidRDefault="00535476" w:rsidP="0094452B">
            <w:pPr>
              <w:suppressAutoHyphens/>
              <w:contextualSpacing/>
              <w:rPr>
                <w:rFonts w:ascii="Times New Roman" w:hAnsi="Times New Roman" w:cs="Times New Roman"/>
                <w:sz w:val="24"/>
                <w:szCs w:val="24"/>
              </w:rPr>
            </w:pPr>
            <w:r w:rsidRPr="00796520">
              <w:rPr>
                <w:rFonts w:ascii="Times New Roman" w:hAnsi="Times New Roman" w:cs="Times New Roman"/>
                <w:sz w:val="24"/>
                <w:szCs w:val="24"/>
              </w:rPr>
              <w:t>Тестирование</w:t>
            </w:r>
          </w:p>
          <w:p w14:paraId="3E3E622A" w14:textId="77777777" w:rsidR="00535476" w:rsidRPr="00796520" w:rsidRDefault="00535476" w:rsidP="0094452B">
            <w:pPr>
              <w:suppressAutoHyphens/>
              <w:contextualSpacing/>
              <w:rPr>
                <w:rFonts w:ascii="Times New Roman" w:hAnsi="Times New Roman" w:cs="Times New Roman"/>
                <w:sz w:val="24"/>
                <w:szCs w:val="24"/>
              </w:rPr>
            </w:pPr>
            <w:r w:rsidRPr="00796520">
              <w:rPr>
                <w:rFonts w:ascii="Times New Roman" w:hAnsi="Times New Roman" w:cs="Times New Roman"/>
                <w:sz w:val="24"/>
                <w:szCs w:val="24"/>
              </w:rPr>
              <w:t>Устный опрос</w:t>
            </w:r>
          </w:p>
          <w:p w14:paraId="7A48BA00" w14:textId="77777777" w:rsidR="00535476" w:rsidRPr="00796520" w:rsidRDefault="00535476" w:rsidP="0094452B">
            <w:pPr>
              <w:suppressAutoHyphens/>
              <w:contextualSpacing/>
              <w:rPr>
                <w:rFonts w:ascii="Times New Roman" w:hAnsi="Times New Roman" w:cs="Times New Roman"/>
                <w:sz w:val="24"/>
                <w:szCs w:val="24"/>
              </w:rPr>
            </w:pPr>
            <w:r w:rsidRPr="00796520">
              <w:rPr>
                <w:rFonts w:ascii="Times New Roman" w:hAnsi="Times New Roman" w:cs="Times New Roman"/>
                <w:sz w:val="24"/>
                <w:szCs w:val="24"/>
              </w:rPr>
              <w:t>Практические занятия</w:t>
            </w:r>
          </w:p>
          <w:p w14:paraId="53147C8C" w14:textId="77777777" w:rsidR="00535476" w:rsidRPr="00796520" w:rsidRDefault="00535476" w:rsidP="0094452B">
            <w:pPr>
              <w:suppressAutoHyphens/>
              <w:contextualSpacing/>
              <w:rPr>
                <w:rFonts w:ascii="Times New Roman" w:hAnsi="Times New Roman" w:cs="Times New Roman"/>
                <w:sz w:val="24"/>
                <w:szCs w:val="24"/>
              </w:rPr>
            </w:pPr>
            <w:r w:rsidRPr="00796520">
              <w:rPr>
                <w:rFonts w:ascii="Times New Roman" w:hAnsi="Times New Roman" w:cs="Times New Roman"/>
                <w:sz w:val="24"/>
                <w:szCs w:val="24"/>
              </w:rPr>
              <w:t xml:space="preserve">Дифференцированный зачеты по учебной и производственной практике. </w:t>
            </w:r>
          </w:p>
          <w:p w14:paraId="5C3FF10A" w14:textId="26BB5B1E" w:rsidR="00535476" w:rsidRPr="00796520" w:rsidRDefault="00535476" w:rsidP="0094452B">
            <w:pPr>
              <w:suppressAutoHyphens/>
              <w:contextualSpacing/>
              <w:rPr>
                <w:rFonts w:ascii="Times New Roman" w:hAnsi="Times New Roman" w:cs="Times New Roman"/>
                <w:sz w:val="24"/>
                <w:szCs w:val="24"/>
              </w:rPr>
            </w:pPr>
            <w:r w:rsidRPr="00796520">
              <w:rPr>
                <w:rFonts w:ascii="Times New Roman" w:hAnsi="Times New Roman" w:cs="Times New Roman"/>
                <w:sz w:val="24"/>
                <w:szCs w:val="24"/>
              </w:rPr>
              <w:t>Экзамен по профессиональному модулю</w:t>
            </w:r>
          </w:p>
          <w:p w14:paraId="50C81216" w14:textId="1C0EFFCD" w:rsidR="00535476" w:rsidRPr="00796520" w:rsidRDefault="00535476" w:rsidP="0094452B">
            <w:pPr>
              <w:suppressAutoHyphens/>
              <w:contextualSpacing/>
              <w:rPr>
                <w:rFonts w:ascii="Times New Roman" w:hAnsi="Times New Roman" w:cs="Times New Roman"/>
                <w:sz w:val="24"/>
                <w:szCs w:val="24"/>
              </w:rPr>
            </w:pPr>
            <w:r w:rsidRPr="00796520">
              <w:rPr>
                <w:rFonts w:ascii="Times New Roman" w:hAnsi="Times New Roman" w:cs="Times New Roman"/>
                <w:sz w:val="24"/>
                <w:szCs w:val="24"/>
              </w:rPr>
              <w:t xml:space="preserve">Наблюдение за ходом выполнения </w:t>
            </w:r>
            <w:r w:rsidRPr="00796520">
              <w:rPr>
                <w:rFonts w:ascii="Times New Roman" w:hAnsi="Times New Roman" w:cs="Times New Roman"/>
                <w:sz w:val="24"/>
                <w:szCs w:val="24"/>
              </w:rPr>
              <w:lastRenderedPageBreak/>
              <w:t>практических заданий и работ по учебной и производственной практике</w:t>
            </w:r>
          </w:p>
        </w:tc>
      </w:tr>
      <w:tr w:rsidR="00535476" w:rsidRPr="00796520" w14:paraId="1BA8CB03" w14:textId="77777777" w:rsidTr="00796520">
        <w:trPr>
          <w:trHeight w:val="23"/>
        </w:trPr>
        <w:tc>
          <w:tcPr>
            <w:tcW w:w="513" w:type="pct"/>
          </w:tcPr>
          <w:p w14:paraId="0224EA01" w14:textId="3B5E95AF" w:rsidR="00535476" w:rsidRPr="00796520" w:rsidRDefault="00535476" w:rsidP="0094452B">
            <w:pPr>
              <w:suppressAutoHyphens/>
              <w:contextualSpacing/>
              <w:rPr>
                <w:rFonts w:ascii="Times New Roman" w:hAnsi="Times New Roman" w:cs="Times New Roman"/>
                <w:sz w:val="24"/>
                <w:szCs w:val="24"/>
              </w:rPr>
            </w:pPr>
            <w:r w:rsidRPr="00796520">
              <w:rPr>
                <w:rFonts w:ascii="Times New Roman" w:hAnsi="Times New Roman"/>
                <w:sz w:val="24"/>
                <w:szCs w:val="24"/>
              </w:rPr>
              <w:t>ПК 1.2</w:t>
            </w:r>
            <w:r w:rsidRPr="00796520">
              <w:rPr>
                <w:rFonts w:ascii="Times New Roman" w:hAnsi="Times New Roman"/>
                <w:sz w:val="24"/>
                <w:szCs w:val="24"/>
              </w:rPr>
              <w:tab/>
            </w:r>
          </w:p>
        </w:tc>
        <w:tc>
          <w:tcPr>
            <w:tcW w:w="3285" w:type="pct"/>
          </w:tcPr>
          <w:p w14:paraId="44A9D479" w14:textId="6A7F0673" w:rsidR="00A43208" w:rsidRPr="00796520" w:rsidRDefault="00A43208" w:rsidP="00A43208">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подготавливает рабочее место, проверяет наличие и исправность вспомогательных приспособлений и инвентаря, средств индивидуальной защиты;</w:t>
            </w:r>
          </w:p>
          <w:p w14:paraId="42490A83" w14:textId="61B5B96E" w:rsidR="00A43208" w:rsidRPr="00796520" w:rsidRDefault="00A43208" w:rsidP="00A43208">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осматривает, проверяет техническо</w:t>
            </w:r>
            <w:r w:rsidR="00761F37" w:rsidRPr="00796520">
              <w:rPr>
                <w:rFonts w:ascii="Times New Roman" w:hAnsi="Times New Roman"/>
                <w:sz w:val="24"/>
                <w:szCs w:val="24"/>
              </w:rPr>
              <w:t>е</w:t>
            </w:r>
            <w:r w:rsidRPr="00796520">
              <w:rPr>
                <w:rFonts w:ascii="Times New Roman" w:hAnsi="Times New Roman"/>
                <w:sz w:val="24"/>
                <w:szCs w:val="24"/>
              </w:rPr>
              <w:t xml:space="preserve"> состояни</w:t>
            </w:r>
            <w:r w:rsidR="00761F37" w:rsidRPr="00796520">
              <w:rPr>
                <w:rFonts w:ascii="Times New Roman" w:hAnsi="Times New Roman"/>
                <w:sz w:val="24"/>
                <w:szCs w:val="24"/>
              </w:rPr>
              <w:t>е</w:t>
            </w:r>
            <w:r w:rsidRPr="00796520">
              <w:rPr>
                <w:rFonts w:ascii="Times New Roman" w:hAnsi="Times New Roman"/>
                <w:sz w:val="24"/>
                <w:szCs w:val="24"/>
              </w:rPr>
              <w:t xml:space="preserve"> грузозахватных приспособлений;</w:t>
            </w:r>
          </w:p>
          <w:p w14:paraId="0725144B" w14:textId="59AFA462" w:rsidR="00A43208" w:rsidRPr="00796520" w:rsidRDefault="00A43208" w:rsidP="00A43208">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выполняет работы по строповке грузов;</w:t>
            </w:r>
          </w:p>
          <w:p w14:paraId="34882669" w14:textId="4186B64D" w:rsidR="00A43208" w:rsidRPr="00796520" w:rsidRDefault="00A43208" w:rsidP="00A43208">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lastRenderedPageBreak/>
              <w:t>выполняет совместную работу с машинистом (оператором) подъемного сооружения по кантовке и перемещению груза;</w:t>
            </w:r>
          </w:p>
          <w:p w14:paraId="5D31D206" w14:textId="4151E73F" w:rsidR="00535476" w:rsidRPr="00796520" w:rsidRDefault="00A43208" w:rsidP="00A43208">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 xml:space="preserve">выполняет закрепление, </w:t>
            </w:r>
            <w:proofErr w:type="spellStart"/>
            <w:r w:rsidRPr="00796520">
              <w:rPr>
                <w:rFonts w:ascii="Times New Roman" w:hAnsi="Times New Roman"/>
                <w:sz w:val="24"/>
                <w:szCs w:val="24"/>
              </w:rPr>
              <w:t>расстроповку</w:t>
            </w:r>
            <w:proofErr w:type="spellEnd"/>
            <w:r w:rsidRPr="00796520">
              <w:rPr>
                <w:rFonts w:ascii="Times New Roman" w:hAnsi="Times New Roman"/>
                <w:sz w:val="24"/>
                <w:szCs w:val="24"/>
              </w:rPr>
              <w:t xml:space="preserve"> и складирование грузов</w:t>
            </w:r>
          </w:p>
        </w:tc>
        <w:tc>
          <w:tcPr>
            <w:tcW w:w="1203" w:type="pct"/>
            <w:vMerge/>
          </w:tcPr>
          <w:p w14:paraId="5B5309B8" w14:textId="77777777" w:rsidR="00535476" w:rsidRPr="00796520" w:rsidDel="009D5E3A" w:rsidRDefault="00535476" w:rsidP="0094452B">
            <w:pPr>
              <w:suppressAutoHyphens/>
              <w:contextualSpacing/>
              <w:rPr>
                <w:rFonts w:ascii="Times New Roman" w:hAnsi="Times New Roman" w:cs="Times New Roman"/>
                <w:sz w:val="24"/>
                <w:szCs w:val="24"/>
              </w:rPr>
            </w:pPr>
          </w:p>
        </w:tc>
      </w:tr>
      <w:tr w:rsidR="00535476" w:rsidRPr="00796520" w14:paraId="25FB4E65" w14:textId="77777777" w:rsidTr="00796520">
        <w:trPr>
          <w:trHeight w:val="23"/>
        </w:trPr>
        <w:tc>
          <w:tcPr>
            <w:tcW w:w="513" w:type="pct"/>
          </w:tcPr>
          <w:p w14:paraId="2DFF1152" w14:textId="7859982F" w:rsidR="00535476" w:rsidRPr="00796520" w:rsidRDefault="00535476" w:rsidP="0094452B">
            <w:pPr>
              <w:suppressAutoHyphens/>
              <w:contextualSpacing/>
              <w:rPr>
                <w:rFonts w:ascii="Times New Roman" w:hAnsi="Times New Roman" w:cs="Times New Roman"/>
                <w:sz w:val="24"/>
                <w:szCs w:val="24"/>
              </w:rPr>
            </w:pPr>
            <w:r w:rsidRPr="00796520">
              <w:rPr>
                <w:rFonts w:ascii="Times New Roman" w:hAnsi="Times New Roman"/>
                <w:sz w:val="24"/>
                <w:szCs w:val="24"/>
              </w:rPr>
              <w:t xml:space="preserve">ОК 01. </w:t>
            </w:r>
          </w:p>
        </w:tc>
        <w:tc>
          <w:tcPr>
            <w:tcW w:w="3285" w:type="pct"/>
          </w:tcPr>
          <w:p w14:paraId="77152855" w14:textId="029A1C26" w:rsidR="00B35BEE" w:rsidRPr="00796520" w:rsidRDefault="00A43208" w:rsidP="00A43208">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р</w:t>
            </w:r>
            <w:r w:rsidR="00B35BEE" w:rsidRPr="00796520">
              <w:rPr>
                <w:rFonts w:ascii="Times New Roman" w:hAnsi="Times New Roman"/>
                <w:sz w:val="24"/>
                <w:szCs w:val="24"/>
              </w:rPr>
              <w:t xml:space="preserve">аспознает задачу и/или проблему </w:t>
            </w:r>
          </w:p>
          <w:p w14:paraId="01B940E4" w14:textId="350EF6D1" w:rsidR="00B35BEE" w:rsidRPr="00796520" w:rsidRDefault="00B35BEE" w:rsidP="00A43208">
            <w:pPr>
              <w:pStyle w:val="a4"/>
              <w:suppressAutoHyphens/>
              <w:ind w:left="273"/>
              <w:rPr>
                <w:rFonts w:ascii="Times New Roman" w:hAnsi="Times New Roman"/>
                <w:sz w:val="24"/>
                <w:szCs w:val="24"/>
              </w:rPr>
            </w:pPr>
            <w:r w:rsidRPr="00796520">
              <w:rPr>
                <w:rFonts w:ascii="Times New Roman" w:hAnsi="Times New Roman"/>
                <w:sz w:val="24"/>
                <w:szCs w:val="24"/>
              </w:rPr>
              <w:t>в профессиональном контексте;</w:t>
            </w:r>
          </w:p>
          <w:p w14:paraId="3AFB0F9E" w14:textId="4D499975" w:rsidR="00B35BEE" w:rsidRPr="00796520" w:rsidRDefault="00B35BEE" w:rsidP="00A43208">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анализирует задачу и/или проблему и выделять её составные части;</w:t>
            </w:r>
          </w:p>
          <w:p w14:paraId="4F553FCD" w14:textId="08620CBE" w:rsidR="00B35BEE" w:rsidRPr="00796520" w:rsidRDefault="00B35BEE" w:rsidP="00A43208">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составляет план действия;</w:t>
            </w:r>
          </w:p>
          <w:p w14:paraId="2D48508E" w14:textId="1D93BC09" w:rsidR="00535476" w:rsidRPr="00796520" w:rsidRDefault="00B35BEE" w:rsidP="00A43208">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реализовывает составленный план.</w:t>
            </w:r>
          </w:p>
        </w:tc>
        <w:tc>
          <w:tcPr>
            <w:tcW w:w="1203" w:type="pct"/>
            <w:vMerge/>
          </w:tcPr>
          <w:p w14:paraId="4A47224A" w14:textId="77777777" w:rsidR="00535476" w:rsidRPr="00796520" w:rsidRDefault="00535476" w:rsidP="0094452B">
            <w:pPr>
              <w:suppressAutoHyphens/>
              <w:contextualSpacing/>
              <w:rPr>
                <w:rFonts w:ascii="Times New Roman" w:hAnsi="Times New Roman" w:cs="Times New Roman"/>
                <w:sz w:val="24"/>
                <w:szCs w:val="24"/>
              </w:rPr>
            </w:pPr>
          </w:p>
        </w:tc>
      </w:tr>
      <w:tr w:rsidR="00535476" w:rsidRPr="00796520" w14:paraId="3030CCB1" w14:textId="77777777" w:rsidTr="00796520">
        <w:trPr>
          <w:trHeight w:val="23"/>
        </w:trPr>
        <w:tc>
          <w:tcPr>
            <w:tcW w:w="513" w:type="pct"/>
          </w:tcPr>
          <w:p w14:paraId="26CE11C6" w14:textId="5C77AEC3" w:rsidR="00535476" w:rsidRPr="00796520" w:rsidRDefault="00535476" w:rsidP="0094452B">
            <w:pPr>
              <w:suppressAutoHyphens/>
              <w:contextualSpacing/>
              <w:rPr>
                <w:rFonts w:ascii="Times New Roman" w:hAnsi="Times New Roman" w:cs="Times New Roman"/>
                <w:sz w:val="24"/>
                <w:szCs w:val="24"/>
              </w:rPr>
            </w:pPr>
            <w:r w:rsidRPr="00796520">
              <w:rPr>
                <w:rFonts w:ascii="Times New Roman" w:hAnsi="Times New Roman"/>
                <w:sz w:val="24"/>
                <w:szCs w:val="24"/>
              </w:rPr>
              <w:t xml:space="preserve">ОК 02. </w:t>
            </w:r>
          </w:p>
        </w:tc>
        <w:tc>
          <w:tcPr>
            <w:tcW w:w="3285" w:type="pct"/>
          </w:tcPr>
          <w:p w14:paraId="4A8C9326" w14:textId="1240A709" w:rsidR="00535476" w:rsidRPr="00796520" w:rsidRDefault="00A43208" w:rsidP="00761F37">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и</w:t>
            </w:r>
            <w:r w:rsidR="00B35BEE" w:rsidRPr="00796520">
              <w:rPr>
                <w:rFonts w:ascii="Times New Roman" w:hAnsi="Times New Roman"/>
                <w:sz w:val="24"/>
                <w:szCs w:val="24"/>
              </w:rPr>
              <w:t>спользует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203" w:type="pct"/>
            <w:vMerge/>
          </w:tcPr>
          <w:p w14:paraId="0DF5F7D1" w14:textId="77777777" w:rsidR="00535476" w:rsidRPr="00796520" w:rsidDel="009D5E3A" w:rsidRDefault="00535476" w:rsidP="0094452B">
            <w:pPr>
              <w:suppressAutoHyphens/>
              <w:contextualSpacing/>
              <w:rPr>
                <w:rFonts w:ascii="Times New Roman" w:hAnsi="Times New Roman" w:cs="Times New Roman"/>
                <w:sz w:val="24"/>
                <w:szCs w:val="24"/>
              </w:rPr>
            </w:pPr>
          </w:p>
        </w:tc>
      </w:tr>
      <w:tr w:rsidR="00B37A77" w:rsidRPr="00796520" w14:paraId="4B2E42D9" w14:textId="77777777" w:rsidTr="00796520">
        <w:trPr>
          <w:trHeight w:val="23"/>
        </w:trPr>
        <w:tc>
          <w:tcPr>
            <w:tcW w:w="513" w:type="pct"/>
          </w:tcPr>
          <w:p w14:paraId="47D8C166" w14:textId="7678618D" w:rsidR="00B37A77" w:rsidRPr="00796520" w:rsidRDefault="00B37A77" w:rsidP="00B37A77">
            <w:pPr>
              <w:suppressAutoHyphens/>
              <w:contextualSpacing/>
              <w:rPr>
                <w:rFonts w:ascii="Times New Roman" w:hAnsi="Times New Roman" w:cs="Times New Roman"/>
                <w:sz w:val="24"/>
                <w:szCs w:val="24"/>
              </w:rPr>
            </w:pPr>
            <w:r w:rsidRPr="00796520">
              <w:rPr>
                <w:rFonts w:ascii="Times New Roman" w:hAnsi="Times New Roman"/>
                <w:sz w:val="24"/>
                <w:szCs w:val="24"/>
              </w:rPr>
              <w:t xml:space="preserve">ОК 04. </w:t>
            </w:r>
          </w:p>
        </w:tc>
        <w:tc>
          <w:tcPr>
            <w:tcW w:w="3285" w:type="pct"/>
          </w:tcPr>
          <w:p w14:paraId="61804284" w14:textId="5CE6CE06" w:rsidR="00B37A77" w:rsidRPr="00796520" w:rsidRDefault="00B37A77" w:rsidP="00B37A77">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демонстрирует стремление к сотрудничеству и коммуникабельность при взаимодействии с обучающимися, преподавателями и руководителями практики в ходе обучения</w:t>
            </w:r>
          </w:p>
        </w:tc>
        <w:tc>
          <w:tcPr>
            <w:tcW w:w="1203" w:type="pct"/>
            <w:vMerge/>
          </w:tcPr>
          <w:p w14:paraId="1084A157" w14:textId="77777777" w:rsidR="00B37A77" w:rsidRPr="00796520" w:rsidDel="009D5E3A" w:rsidRDefault="00B37A77" w:rsidP="00B37A77">
            <w:pPr>
              <w:suppressAutoHyphens/>
              <w:contextualSpacing/>
              <w:rPr>
                <w:rFonts w:ascii="Times New Roman" w:hAnsi="Times New Roman" w:cs="Times New Roman"/>
                <w:sz w:val="24"/>
                <w:szCs w:val="24"/>
              </w:rPr>
            </w:pPr>
          </w:p>
        </w:tc>
      </w:tr>
      <w:tr w:rsidR="00B37A77" w:rsidRPr="00796520" w14:paraId="334A420B" w14:textId="77777777" w:rsidTr="00796520">
        <w:trPr>
          <w:trHeight w:val="23"/>
        </w:trPr>
        <w:tc>
          <w:tcPr>
            <w:tcW w:w="513" w:type="pct"/>
          </w:tcPr>
          <w:p w14:paraId="04B609C4" w14:textId="49CC4C98" w:rsidR="00B37A77" w:rsidRPr="00796520" w:rsidRDefault="00B37A77" w:rsidP="00B37A77">
            <w:pPr>
              <w:suppressAutoHyphens/>
              <w:contextualSpacing/>
              <w:rPr>
                <w:rFonts w:ascii="Times New Roman" w:hAnsi="Times New Roman" w:cs="Times New Roman"/>
                <w:sz w:val="24"/>
                <w:szCs w:val="24"/>
              </w:rPr>
            </w:pPr>
            <w:r w:rsidRPr="00796520">
              <w:rPr>
                <w:rFonts w:ascii="Times New Roman" w:hAnsi="Times New Roman"/>
                <w:sz w:val="24"/>
                <w:szCs w:val="24"/>
              </w:rPr>
              <w:t>ОК 05.</w:t>
            </w:r>
          </w:p>
        </w:tc>
        <w:tc>
          <w:tcPr>
            <w:tcW w:w="3285" w:type="pct"/>
          </w:tcPr>
          <w:p w14:paraId="56A15C19" w14:textId="055B12A7" w:rsidR="00B37A77" w:rsidRPr="00796520" w:rsidRDefault="00B37A77" w:rsidP="00B37A77">
            <w:pPr>
              <w:pStyle w:val="a4"/>
              <w:numPr>
                <w:ilvl w:val="0"/>
                <w:numId w:val="46"/>
              </w:numPr>
              <w:suppressAutoHyphens/>
              <w:ind w:left="273" w:hanging="273"/>
              <w:jc w:val="both"/>
              <w:rPr>
                <w:rFonts w:ascii="Times New Roman" w:hAnsi="Times New Roman"/>
                <w:sz w:val="24"/>
                <w:szCs w:val="24"/>
              </w:rPr>
            </w:pPr>
            <w:r w:rsidRPr="00796520">
              <w:rPr>
                <w:rFonts w:ascii="Times New Roman" w:hAnsi="Times New Roman"/>
                <w:sz w:val="24"/>
                <w:szCs w:val="24"/>
              </w:rPr>
              <w:t>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1203" w:type="pct"/>
            <w:vMerge/>
          </w:tcPr>
          <w:p w14:paraId="07571842" w14:textId="77777777" w:rsidR="00B37A77" w:rsidRPr="00796520" w:rsidDel="009D5E3A" w:rsidRDefault="00B37A77" w:rsidP="00B37A77">
            <w:pPr>
              <w:suppressAutoHyphens/>
              <w:contextualSpacing/>
              <w:rPr>
                <w:rFonts w:ascii="Times New Roman" w:hAnsi="Times New Roman" w:cs="Times New Roman"/>
                <w:sz w:val="24"/>
                <w:szCs w:val="24"/>
              </w:rPr>
            </w:pPr>
          </w:p>
        </w:tc>
      </w:tr>
      <w:bookmarkEnd w:id="33"/>
    </w:tbl>
    <w:p w14:paraId="1DD4D835" w14:textId="77777777" w:rsidR="00C63897" w:rsidRPr="00796520" w:rsidRDefault="00C63897" w:rsidP="00FB50A0">
      <w:pPr>
        <w:rPr>
          <w:rFonts w:ascii="Times New Roman" w:hAnsi="Times New Roman" w:cs="Times New Roman"/>
          <w:b/>
          <w:bCs/>
          <w:sz w:val="18"/>
          <w:szCs w:val="18"/>
        </w:rPr>
      </w:pPr>
    </w:p>
    <w:p w14:paraId="14C94810" w14:textId="5C55E8F0" w:rsidR="00F53FDC" w:rsidRPr="00796520" w:rsidRDefault="00C63897" w:rsidP="00796520">
      <w:pPr>
        <w:rPr>
          <w:rFonts w:ascii="Times New Roman" w:hAnsi="Times New Roman" w:cs="Times New Roman"/>
          <w:b/>
          <w:bCs/>
          <w:sz w:val="24"/>
          <w:szCs w:val="24"/>
        </w:rPr>
      </w:pPr>
      <w:r w:rsidRPr="00796520">
        <w:rPr>
          <w:rFonts w:ascii="Times New Roman" w:hAnsi="Times New Roman" w:cs="Times New Roman"/>
          <w:b/>
          <w:bCs/>
          <w:sz w:val="24"/>
          <w:szCs w:val="24"/>
        </w:rPr>
        <w:br w:type="page"/>
      </w:r>
    </w:p>
    <w:p w14:paraId="41ECBECD" w14:textId="07946A42" w:rsidR="0094452B" w:rsidRPr="00796520" w:rsidRDefault="0094452B" w:rsidP="0094452B">
      <w:pPr>
        <w:jc w:val="right"/>
        <w:rPr>
          <w:rFonts w:ascii="Times New Roman" w:hAnsi="Times New Roman" w:cs="Times New Roman"/>
          <w:b/>
          <w:bCs/>
          <w:sz w:val="24"/>
          <w:szCs w:val="24"/>
        </w:rPr>
      </w:pPr>
      <w:r w:rsidRPr="00796520">
        <w:rPr>
          <w:rFonts w:ascii="Times New Roman" w:hAnsi="Times New Roman" w:cs="Times New Roman"/>
          <w:b/>
          <w:bCs/>
          <w:sz w:val="24"/>
          <w:szCs w:val="24"/>
        </w:rPr>
        <w:lastRenderedPageBreak/>
        <w:t>Приложение 1.2</w:t>
      </w:r>
    </w:p>
    <w:p w14:paraId="32609E88" w14:textId="77777777" w:rsidR="0094452B" w:rsidRPr="00796520" w:rsidRDefault="0094452B" w:rsidP="0094452B">
      <w:pPr>
        <w:jc w:val="right"/>
        <w:rPr>
          <w:rFonts w:ascii="Times New Roman" w:hAnsi="Times New Roman" w:cs="Times New Roman"/>
          <w:b/>
          <w:bCs/>
          <w:sz w:val="24"/>
          <w:szCs w:val="24"/>
        </w:rPr>
      </w:pPr>
      <w:r w:rsidRPr="00796520">
        <w:rPr>
          <w:rFonts w:ascii="Times New Roman" w:hAnsi="Times New Roman" w:cs="Times New Roman"/>
          <w:b/>
          <w:bCs/>
          <w:sz w:val="24"/>
          <w:szCs w:val="24"/>
        </w:rPr>
        <w:t>к ПОП по профессии</w:t>
      </w:r>
    </w:p>
    <w:p w14:paraId="3FAE9C00" w14:textId="253F538A" w:rsidR="0094452B" w:rsidRPr="00796520" w:rsidRDefault="0094452B" w:rsidP="0094452B">
      <w:pPr>
        <w:jc w:val="right"/>
        <w:rPr>
          <w:rFonts w:ascii="Times New Roman" w:hAnsi="Times New Roman" w:cs="Times New Roman"/>
          <w:b/>
          <w:bCs/>
          <w:color w:val="0070C0"/>
          <w:sz w:val="24"/>
          <w:szCs w:val="24"/>
        </w:rPr>
      </w:pPr>
      <w:r w:rsidRPr="00796520">
        <w:rPr>
          <w:rFonts w:ascii="Times New Roman" w:hAnsi="Times New Roman" w:cs="Times New Roman"/>
          <w:b/>
          <w:bCs/>
          <w:color w:val="0070C0"/>
          <w:sz w:val="24"/>
          <w:szCs w:val="24"/>
        </w:rPr>
        <w:t>22.01.1</w:t>
      </w:r>
      <w:r w:rsidR="00BC5CC0" w:rsidRPr="00796520">
        <w:rPr>
          <w:rFonts w:ascii="Times New Roman" w:hAnsi="Times New Roman" w:cs="Times New Roman"/>
          <w:b/>
          <w:bCs/>
          <w:color w:val="0070C0"/>
          <w:sz w:val="24"/>
          <w:szCs w:val="24"/>
        </w:rPr>
        <w:t>2</w:t>
      </w:r>
      <w:r w:rsidRPr="00796520">
        <w:rPr>
          <w:rFonts w:ascii="Times New Roman" w:hAnsi="Times New Roman" w:cs="Times New Roman"/>
          <w:b/>
          <w:bCs/>
          <w:color w:val="0070C0"/>
          <w:sz w:val="24"/>
          <w:szCs w:val="24"/>
        </w:rPr>
        <w:t xml:space="preserve"> Машинист крана металлургического производства</w:t>
      </w:r>
    </w:p>
    <w:p w14:paraId="28A3889D" w14:textId="77777777" w:rsidR="0094452B" w:rsidRPr="00796520" w:rsidRDefault="0094452B" w:rsidP="0094452B">
      <w:pPr>
        <w:jc w:val="right"/>
        <w:rPr>
          <w:rFonts w:ascii="Times New Roman" w:hAnsi="Times New Roman" w:cs="Times New Roman"/>
          <w:b/>
          <w:bCs/>
          <w:color w:val="0070C0"/>
          <w:sz w:val="24"/>
          <w:szCs w:val="24"/>
        </w:rPr>
      </w:pPr>
    </w:p>
    <w:p w14:paraId="24BCB5FF" w14:textId="77777777" w:rsidR="0094452B" w:rsidRPr="00796520" w:rsidRDefault="0094452B" w:rsidP="0094452B">
      <w:pPr>
        <w:jc w:val="right"/>
        <w:rPr>
          <w:rFonts w:ascii="Times New Roman" w:hAnsi="Times New Roman" w:cs="Times New Roman"/>
          <w:b/>
          <w:bCs/>
          <w:color w:val="0070C0"/>
          <w:sz w:val="24"/>
          <w:szCs w:val="24"/>
        </w:rPr>
      </w:pPr>
    </w:p>
    <w:p w14:paraId="769EABA2" w14:textId="77777777" w:rsidR="0094452B" w:rsidRPr="00796520" w:rsidRDefault="0094452B" w:rsidP="0094452B">
      <w:pPr>
        <w:jc w:val="right"/>
        <w:rPr>
          <w:rFonts w:ascii="Times New Roman" w:hAnsi="Times New Roman" w:cs="Times New Roman"/>
          <w:b/>
          <w:bCs/>
          <w:color w:val="0070C0"/>
          <w:sz w:val="24"/>
          <w:szCs w:val="24"/>
        </w:rPr>
      </w:pPr>
    </w:p>
    <w:p w14:paraId="402B684D" w14:textId="77777777" w:rsidR="0094452B" w:rsidRPr="00796520" w:rsidRDefault="0094452B" w:rsidP="0094452B">
      <w:pPr>
        <w:jc w:val="right"/>
        <w:rPr>
          <w:rFonts w:ascii="Times New Roman" w:hAnsi="Times New Roman" w:cs="Times New Roman"/>
          <w:b/>
          <w:bCs/>
          <w:color w:val="0070C0"/>
          <w:sz w:val="24"/>
          <w:szCs w:val="24"/>
        </w:rPr>
      </w:pPr>
    </w:p>
    <w:p w14:paraId="5C4D34F4" w14:textId="77777777" w:rsidR="0094452B" w:rsidRPr="00796520" w:rsidRDefault="0094452B" w:rsidP="0094452B">
      <w:pPr>
        <w:jc w:val="right"/>
        <w:rPr>
          <w:rFonts w:ascii="Times New Roman" w:hAnsi="Times New Roman" w:cs="Times New Roman"/>
          <w:b/>
          <w:bCs/>
          <w:color w:val="0070C0"/>
          <w:sz w:val="24"/>
          <w:szCs w:val="24"/>
        </w:rPr>
      </w:pPr>
    </w:p>
    <w:p w14:paraId="18F54C76" w14:textId="77777777" w:rsidR="0094452B" w:rsidRPr="00796520" w:rsidRDefault="0094452B" w:rsidP="0094452B">
      <w:pPr>
        <w:jc w:val="right"/>
        <w:rPr>
          <w:rFonts w:ascii="Times New Roman" w:hAnsi="Times New Roman" w:cs="Times New Roman"/>
          <w:b/>
          <w:bCs/>
          <w:color w:val="0070C0"/>
          <w:sz w:val="24"/>
          <w:szCs w:val="24"/>
        </w:rPr>
      </w:pPr>
    </w:p>
    <w:p w14:paraId="1582F9DA" w14:textId="77777777" w:rsidR="0094452B" w:rsidRPr="00796520" w:rsidRDefault="0094452B" w:rsidP="0094452B">
      <w:pPr>
        <w:jc w:val="right"/>
        <w:rPr>
          <w:rFonts w:ascii="Times New Roman" w:hAnsi="Times New Roman" w:cs="Times New Roman"/>
          <w:b/>
          <w:bCs/>
          <w:color w:val="0070C0"/>
          <w:sz w:val="24"/>
          <w:szCs w:val="24"/>
        </w:rPr>
      </w:pPr>
    </w:p>
    <w:p w14:paraId="5CB7CF66" w14:textId="77777777" w:rsidR="0094452B" w:rsidRPr="00796520" w:rsidRDefault="0094452B" w:rsidP="0094452B">
      <w:pPr>
        <w:jc w:val="right"/>
        <w:rPr>
          <w:rFonts w:ascii="Times New Roman" w:hAnsi="Times New Roman" w:cs="Times New Roman"/>
          <w:b/>
          <w:bCs/>
          <w:color w:val="0070C0"/>
          <w:sz w:val="24"/>
          <w:szCs w:val="24"/>
        </w:rPr>
      </w:pPr>
    </w:p>
    <w:p w14:paraId="129C6688" w14:textId="77777777" w:rsidR="0094452B" w:rsidRPr="00796520" w:rsidRDefault="0094452B" w:rsidP="0094452B">
      <w:pPr>
        <w:jc w:val="right"/>
        <w:rPr>
          <w:rFonts w:ascii="Times New Roman" w:hAnsi="Times New Roman" w:cs="Times New Roman"/>
          <w:b/>
          <w:bCs/>
          <w:color w:val="0070C0"/>
          <w:sz w:val="24"/>
          <w:szCs w:val="24"/>
        </w:rPr>
      </w:pPr>
    </w:p>
    <w:p w14:paraId="15162728" w14:textId="77777777" w:rsidR="0094452B" w:rsidRPr="00796520" w:rsidRDefault="0094452B" w:rsidP="0094452B">
      <w:pPr>
        <w:jc w:val="right"/>
        <w:rPr>
          <w:rFonts w:ascii="Times New Roman" w:hAnsi="Times New Roman" w:cs="Times New Roman"/>
          <w:b/>
          <w:bCs/>
          <w:color w:val="0070C0"/>
          <w:sz w:val="24"/>
          <w:szCs w:val="24"/>
        </w:rPr>
      </w:pPr>
    </w:p>
    <w:p w14:paraId="0DE8E268" w14:textId="77777777" w:rsidR="0094452B" w:rsidRPr="00796520" w:rsidRDefault="0094452B" w:rsidP="0094452B">
      <w:pPr>
        <w:jc w:val="center"/>
        <w:rPr>
          <w:rFonts w:ascii="Times New Roman" w:hAnsi="Times New Roman" w:cs="Times New Roman"/>
          <w:b/>
          <w:bCs/>
          <w:sz w:val="24"/>
          <w:szCs w:val="24"/>
        </w:rPr>
      </w:pPr>
      <w:r w:rsidRPr="00796520">
        <w:rPr>
          <w:rFonts w:ascii="Times New Roman" w:hAnsi="Times New Roman" w:cs="Times New Roman"/>
          <w:b/>
          <w:bCs/>
          <w:sz w:val="24"/>
          <w:szCs w:val="24"/>
        </w:rPr>
        <w:t>Примерная рабочая программа профессионального модуля</w:t>
      </w:r>
    </w:p>
    <w:p w14:paraId="3A425E16" w14:textId="6CD814E7" w:rsidR="0094452B" w:rsidRPr="00796520" w:rsidRDefault="0094452B" w:rsidP="0094452B">
      <w:pPr>
        <w:pStyle w:val="1"/>
      </w:pPr>
      <w:bookmarkStart w:id="34" w:name="_Toc230076406"/>
      <w:r w:rsidRPr="00796520">
        <w:t>«ПМ.02 ПОДГОТОВКА КРАНА К ВЫПОЛНЕНИЮ КРАНОВЫХ ОПЕРАЦИЙ»</w:t>
      </w:r>
      <w:bookmarkEnd w:id="34"/>
    </w:p>
    <w:p w14:paraId="1F205593" w14:textId="77777777" w:rsidR="0094452B" w:rsidRPr="00796520" w:rsidRDefault="0094452B" w:rsidP="0094452B">
      <w:pPr>
        <w:spacing w:line="360" w:lineRule="auto"/>
        <w:jc w:val="center"/>
        <w:rPr>
          <w:rFonts w:ascii="Times New Roman" w:hAnsi="Times New Roman" w:cs="Times New Roman"/>
          <w:sz w:val="24"/>
          <w:szCs w:val="24"/>
        </w:rPr>
      </w:pPr>
    </w:p>
    <w:p w14:paraId="367FAB3D" w14:textId="77777777" w:rsidR="0094452B" w:rsidRPr="00796520" w:rsidRDefault="0094452B" w:rsidP="0094452B">
      <w:pPr>
        <w:spacing w:line="360" w:lineRule="auto"/>
        <w:jc w:val="center"/>
        <w:rPr>
          <w:rFonts w:ascii="Times New Roman" w:hAnsi="Times New Roman" w:cs="Times New Roman"/>
          <w:sz w:val="24"/>
          <w:szCs w:val="24"/>
        </w:rPr>
      </w:pPr>
    </w:p>
    <w:p w14:paraId="5AD91DE6" w14:textId="77777777" w:rsidR="0094452B" w:rsidRPr="00796520" w:rsidRDefault="0094452B" w:rsidP="0094452B">
      <w:pPr>
        <w:spacing w:line="360" w:lineRule="auto"/>
        <w:jc w:val="center"/>
        <w:rPr>
          <w:rFonts w:ascii="Times New Roman" w:hAnsi="Times New Roman" w:cs="Times New Roman"/>
          <w:sz w:val="24"/>
          <w:szCs w:val="24"/>
        </w:rPr>
      </w:pPr>
    </w:p>
    <w:p w14:paraId="565CD91E" w14:textId="77777777" w:rsidR="0094452B" w:rsidRPr="00796520" w:rsidRDefault="0094452B" w:rsidP="0094452B">
      <w:pPr>
        <w:spacing w:line="360" w:lineRule="auto"/>
        <w:jc w:val="center"/>
        <w:rPr>
          <w:rFonts w:ascii="Times New Roman" w:hAnsi="Times New Roman" w:cs="Times New Roman"/>
          <w:sz w:val="24"/>
          <w:szCs w:val="24"/>
        </w:rPr>
      </w:pPr>
    </w:p>
    <w:p w14:paraId="43024890" w14:textId="77777777" w:rsidR="0094452B" w:rsidRPr="00796520" w:rsidRDefault="0094452B" w:rsidP="0094452B">
      <w:pPr>
        <w:spacing w:line="360" w:lineRule="auto"/>
        <w:jc w:val="center"/>
        <w:rPr>
          <w:rFonts w:ascii="Times New Roman" w:hAnsi="Times New Roman" w:cs="Times New Roman"/>
          <w:sz w:val="24"/>
          <w:szCs w:val="24"/>
        </w:rPr>
      </w:pPr>
    </w:p>
    <w:p w14:paraId="49A68F08" w14:textId="77777777" w:rsidR="0094452B" w:rsidRPr="00796520" w:rsidRDefault="0094452B" w:rsidP="0094452B">
      <w:pPr>
        <w:spacing w:line="360" w:lineRule="auto"/>
        <w:jc w:val="center"/>
        <w:rPr>
          <w:rFonts w:ascii="Times New Roman" w:hAnsi="Times New Roman" w:cs="Times New Roman"/>
          <w:sz w:val="24"/>
          <w:szCs w:val="24"/>
        </w:rPr>
      </w:pPr>
    </w:p>
    <w:p w14:paraId="15CA1421" w14:textId="77777777" w:rsidR="0094452B" w:rsidRPr="00796520" w:rsidRDefault="0094452B" w:rsidP="0094452B">
      <w:pPr>
        <w:spacing w:line="360" w:lineRule="auto"/>
        <w:jc w:val="center"/>
        <w:rPr>
          <w:rFonts w:ascii="Times New Roman" w:hAnsi="Times New Roman" w:cs="Times New Roman"/>
          <w:sz w:val="24"/>
          <w:szCs w:val="24"/>
        </w:rPr>
      </w:pPr>
    </w:p>
    <w:p w14:paraId="0472F0E3" w14:textId="77777777" w:rsidR="0094452B" w:rsidRPr="00796520" w:rsidRDefault="0094452B" w:rsidP="0094452B">
      <w:pPr>
        <w:spacing w:line="360" w:lineRule="auto"/>
        <w:jc w:val="center"/>
        <w:rPr>
          <w:rFonts w:ascii="Times New Roman" w:hAnsi="Times New Roman" w:cs="Times New Roman"/>
          <w:sz w:val="24"/>
          <w:szCs w:val="24"/>
        </w:rPr>
      </w:pPr>
    </w:p>
    <w:p w14:paraId="488FDF19" w14:textId="77777777" w:rsidR="0094452B" w:rsidRPr="00796520" w:rsidRDefault="0094452B" w:rsidP="0094452B">
      <w:pPr>
        <w:spacing w:line="360" w:lineRule="auto"/>
        <w:jc w:val="center"/>
        <w:rPr>
          <w:rFonts w:ascii="Times New Roman" w:hAnsi="Times New Roman" w:cs="Times New Roman"/>
          <w:sz w:val="24"/>
          <w:szCs w:val="24"/>
        </w:rPr>
      </w:pPr>
    </w:p>
    <w:p w14:paraId="526EA97B" w14:textId="77777777" w:rsidR="0094452B" w:rsidRPr="00796520" w:rsidRDefault="0094452B" w:rsidP="0094452B">
      <w:pPr>
        <w:spacing w:line="360" w:lineRule="auto"/>
        <w:jc w:val="center"/>
        <w:rPr>
          <w:rFonts w:ascii="Times New Roman" w:hAnsi="Times New Roman" w:cs="Times New Roman"/>
          <w:sz w:val="24"/>
          <w:szCs w:val="24"/>
        </w:rPr>
      </w:pPr>
    </w:p>
    <w:p w14:paraId="7A68C6FF" w14:textId="77777777" w:rsidR="0094452B" w:rsidRPr="00796520" w:rsidRDefault="0094452B" w:rsidP="0094452B">
      <w:pPr>
        <w:spacing w:line="360" w:lineRule="auto"/>
        <w:jc w:val="center"/>
        <w:rPr>
          <w:rFonts w:ascii="Times New Roman" w:hAnsi="Times New Roman" w:cs="Times New Roman"/>
          <w:sz w:val="24"/>
          <w:szCs w:val="24"/>
        </w:rPr>
      </w:pPr>
    </w:p>
    <w:p w14:paraId="20A71362" w14:textId="77777777" w:rsidR="0094452B" w:rsidRPr="00796520" w:rsidRDefault="0094452B" w:rsidP="0094452B">
      <w:pPr>
        <w:spacing w:line="360" w:lineRule="auto"/>
        <w:jc w:val="center"/>
        <w:rPr>
          <w:rFonts w:ascii="Times New Roman" w:hAnsi="Times New Roman" w:cs="Times New Roman"/>
          <w:sz w:val="24"/>
          <w:szCs w:val="24"/>
        </w:rPr>
      </w:pPr>
    </w:p>
    <w:p w14:paraId="449F5C0F" w14:textId="77777777" w:rsidR="0094452B" w:rsidRPr="00796520" w:rsidRDefault="0094452B" w:rsidP="0094452B">
      <w:pPr>
        <w:spacing w:line="360" w:lineRule="auto"/>
        <w:jc w:val="center"/>
        <w:rPr>
          <w:rFonts w:ascii="Times New Roman" w:hAnsi="Times New Roman" w:cs="Times New Roman"/>
          <w:sz w:val="24"/>
          <w:szCs w:val="24"/>
        </w:rPr>
      </w:pPr>
    </w:p>
    <w:p w14:paraId="309B93E7" w14:textId="77777777" w:rsidR="0094452B" w:rsidRPr="00796520" w:rsidRDefault="0094452B" w:rsidP="0094452B">
      <w:pPr>
        <w:spacing w:line="360" w:lineRule="auto"/>
        <w:jc w:val="center"/>
        <w:rPr>
          <w:rFonts w:ascii="Times New Roman" w:hAnsi="Times New Roman" w:cs="Times New Roman"/>
          <w:sz w:val="24"/>
          <w:szCs w:val="24"/>
        </w:rPr>
      </w:pPr>
    </w:p>
    <w:p w14:paraId="5B85C056" w14:textId="77777777" w:rsidR="0094452B" w:rsidRPr="00796520" w:rsidRDefault="0094452B" w:rsidP="0094452B">
      <w:pPr>
        <w:spacing w:line="360" w:lineRule="auto"/>
        <w:jc w:val="center"/>
        <w:rPr>
          <w:rFonts w:ascii="Times New Roman" w:hAnsi="Times New Roman" w:cs="Times New Roman"/>
          <w:sz w:val="24"/>
          <w:szCs w:val="24"/>
        </w:rPr>
      </w:pPr>
    </w:p>
    <w:p w14:paraId="2077BD96" w14:textId="77777777" w:rsidR="0094452B" w:rsidRPr="00796520" w:rsidRDefault="0094452B" w:rsidP="0094452B">
      <w:pPr>
        <w:spacing w:line="360" w:lineRule="auto"/>
        <w:jc w:val="center"/>
        <w:rPr>
          <w:rFonts w:ascii="Times New Roman" w:hAnsi="Times New Roman" w:cs="Times New Roman"/>
          <w:sz w:val="24"/>
          <w:szCs w:val="24"/>
        </w:rPr>
      </w:pPr>
    </w:p>
    <w:p w14:paraId="2CB0F311" w14:textId="77777777" w:rsidR="0094452B" w:rsidRPr="00796520" w:rsidRDefault="0094452B" w:rsidP="0094452B">
      <w:pPr>
        <w:spacing w:line="360" w:lineRule="auto"/>
        <w:jc w:val="center"/>
        <w:rPr>
          <w:rFonts w:ascii="Times New Roman" w:hAnsi="Times New Roman" w:cs="Times New Roman"/>
          <w:sz w:val="24"/>
          <w:szCs w:val="24"/>
        </w:rPr>
      </w:pPr>
    </w:p>
    <w:p w14:paraId="1B69A945" w14:textId="77777777" w:rsidR="0094452B" w:rsidRPr="00796520" w:rsidRDefault="0094452B" w:rsidP="0094452B">
      <w:pPr>
        <w:spacing w:line="360" w:lineRule="auto"/>
        <w:jc w:val="center"/>
        <w:rPr>
          <w:rFonts w:ascii="Times New Roman" w:hAnsi="Times New Roman" w:cs="Times New Roman"/>
          <w:sz w:val="24"/>
          <w:szCs w:val="24"/>
        </w:rPr>
      </w:pPr>
    </w:p>
    <w:p w14:paraId="3F8F8A97" w14:textId="6F615BF7" w:rsidR="0094452B" w:rsidRPr="00796520" w:rsidRDefault="0094452B" w:rsidP="0094452B">
      <w:pPr>
        <w:jc w:val="center"/>
        <w:rPr>
          <w:rFonts w:ascii="Times New Roman" w:hAnsi="Times New Roman" w:cs="Times New Roman"/>
          <w:b/>
          <w:bCs/>
          <w:sz w:val="24"/>
          <w:szCs w:val="24"/>
        </w:rPr>
      </w:pPr>
      <w:r w:rsidRPr="00796520">
        <w:rPr>
          <w:rFonts w:ascii="Times New Roman" w:hAnsi="Times New Roman" w:cs="Times New Roman"/>
          <w:b/>
          <w:bCs/>
          <w:sz w:val="24"/>
          <w:szCs w:val="24"/>
        </w:rPr>
        <w:t>202</w:t>
      </w:r>
      <w:r w:rsidR="00513E2D" w:rsidRPr="00796520">
        <w:rPr>
          <w:rFonts w:ascii="Times New Roman" w:hAnsi="Times New Roman" w:cs="Times New Roman"/>
          <w:b/>
          <w:bCs/>
          <w:sz w:val="24"/>
          <w:szCs w:val="24"/>
        </w:rPr>
        <w:t>6</w:t>
      </w:r>
      <w:r w:rsidRPr="00796520">
        <w:rPr>
          <w:rFonts w:ascii="Times New Roman" w:hAnsi="Times New Roman" w:cs="Times New Roman"/>
          <w:b/>
          <w:bCs/>
          <w:sz w:val="24"/>
          <w:szCs w:val="24"/>
        </w:rPr>
        <w:t xml:space="preserve"> г.</w:t>
      </w:r>
    </w:p>
    <w:p w14:paraId="00C4AA7C" w14:textId="77777777" w:rsidR="0094452B" w:rsidRPr="00796520" w:rsidRDefault="0094452B" w:rsidP="0094452B">
      <w:pPr>
        <w:rPr>
          <w:rFonts w:ascii="Times New Roman" w:eastAsia="Times New Roman" w:hAnsi="Times New Roman" w:cs="Times New Roman"/>
          <w:b/>
          <w:bCs/>
          <w:kern w:val="36"/>
          <w:sz w:val="24"/>
          <w:szCs w:val="24"/>
          <w:lang w:eastAsia="ru-RU"/>
        </w:rPr>
      </w:pPr>
      <w:r w:rsidRPr="00796520">
        <w:br w:type="page"/>
      </w:r>
    </w:p>
    <w:p w14:paraId="13CD128B" w14:textId="77777777" w:rsidR="0094452B" w:rsidRPr="00796520" w:rsidRDefault="0094452B" w:rsidP="0094452B">
      <w:pPr>
        <w:jc w:val="center"/>
        <w:rPr>
          <w:rFonts w:ascii="Times New Roman" w:hAnsi="Times New Roman" w:cs="Times New Roman"/>
          <w:b/>
          <w:bCs/>
          <w:sz w:val="24"/>
          <w:szCs w:val="24"/>
        </w:rPr>
      </w:pPr>
      <w:r w:rsidRPr="00796520">
        <w:rPr>
          <w:rFonts w:ascii="Times New Roman" w:hAnsi="Times New Roman" w:cs="Times New Roman"/>
          <w:b/>
          <w:bCs/>
          <w:sz w:val="24"/>
          <w:szCs w:val="24"/>
        </w:rPr>
        <w:lastRenderedPageBreak/>
        <w:t>СОДЕРЖАНИЕ ПРОГРАММЫ</w:t>
      </w:r>
    </w:p>
    <w:p w14:paraId="3D4D1A84" w14:textId="77777777" w:rsidR="0094452B" w:rsidRPr="00796520" w:rsidRDefault="0094452B" w:rsidP="0094452B"/>
    <w:p w14:paraId="51FF0BE3" w14:textId="77777777" w:rsidR="0094452B" w:rsidRPr="00796520" w:rsidRDefault="0094452B" w:rsidP="0094452B">
      <w:pPr>
        <w:pStyle w:val="14"/>
        <w:rPr>
          <w:rFonts w:asciiTheme="minorHAnsi" w:eastAsiaTheme="minorEastAsia" w:hAnsiTheme="minorHAnsi" w:cstheme="minorBidi"/>
          <w:b w:val="0"/>
          <w:bCs w:val="0"/>
          <w:lang w:eastAsia="ru-RU"/>
        </w:rPr>
      </w:pPr>
      <w:r w:rsidRPr="00796520">
        <w:fldChar w:fldCharType="begin"/>
      </w:r>
      <w:r w:rsidRPr="00796520">
        <w:instrText xml:space="preserve"> TOC \h \z \t "Раздел 1;1;Раздел 1.1;2" </w:instrText>
      </w:r>
      <w:r w:rsidRPr="00796520">
        <w:fldChar w:fldCharType="separate"/>
      </w:r>
      <w:hyperlink w:anchor="_Toc156820309" w:history="1">
        <w:r w:rsidRPr="00796520">
          <w:rPr>
            <w:rStyle w:val="af0"/>
          </w:rPr>
          <w:t>1. Общая характеристика</w:t>
        </w:r>
        <w:r w:rsidRPr="00796520">
          <w:rPr>
            <w:webHidden/>
          </w:rPr>
          <w:tab/>
        </w:r>
      </w:hyperlink>
    </w:p>
    <w:p w14:paraId="4077E206" w14:textId="18CBE332" w:rsidR="0094452B" w:rsidRPr="00796520" w:rsidRDefault="00CA5219" w:rsidP="0094452B">
      <w:pPr>
        <w:pStyle w:val="21"/>
        <w:rPr>
          <w:rFonts w:asciiTheme="minorHAnsi" w:eastAsiaTheme="minorEastAsia" w:hAnsiTheme="minorHAnsi" w:cstheme="minorBidi"/>
          <w:i w:val="0"/>
          <w:iCs w:val="0"/>
          <w:sz w:val="22"/>
          <w:szCs w:val="22"/>
        </w:rPr>
      </w:pPr>
      <w:hyperlink w:anchor="_Toc156820310" w:history="1">
        <w:r w:rsidR="0094452B" w:rsidRPr="00796520">
          <w:rPr>
            <w:rStyle w:val="af0"/>
            <w:i w:val="0"/>
            <w:iCs w:val="0"/>
          </w:rPr>
          <w:t>1.1. Цель и место профессионального модуля «ПМ.02 Подготовка крана к выполнению крановых операций»  в структуре образовательной программы</w:t>
        </w:r>
        <w:r w:rsidR="0094452B" w:rsidRPr="00796520">
          <w:rPr>
            <w:rStyle w:val="af0"/>
            <w:i w:val="0"/>
            <w:iCs w:val="0"/>
            <w:webHidden/>
          </w:rPr>
          <w:tab/>
        </w:r>
      </w:hyperlink>
    </w:p>
    <w:p w14:paraId="5226E2DC" w14:textId="77777777" w:rsidR="0094452B" w:rsidRPr="00796520" w:rsidRDefault="00CA5219" w:rsidP="0094452B">
      <w:pPr>
        <w:pStyle w:val="21"/>
        <w:rPr>
          <w:rFonts w:asciiTheme="minorHAnsi" w:eastAsiaTheme="minorEastAsia" w:hAnsiTheme="minorHAnsi" w:cstheme="minorBidi"/>
          <w:i w:val="0"/>
          <w:iCs w:val="0"/>
          <w:sz w:val="22"/>
          <w:szCs w:val="22"/>
        </w:rPr>
      </w:pPr>
      <w:hyperlink w:anchor="_Toc156820311" w:history="1">
        <w:r w:rsidR="0094452B" w:rsidRPr="00796520">
          <w:rPr>
            <w:rStyle w:val="af0"/>
            <w:i w:val="0"/>
            <w:iCs w:val="0"/>
          </w:rPr>
          <w:t>1.2. Планируемые результаты освоения профессионального модуля</w:t>
        </w:r>
        <w:r w:rsidR="0094452B" w:rsidRPr="00796520">
          <w:rPr>
            <w:i w:val="0"/>
            <w:iCs w:val="0"/>
            <w:webHidden/>
          </w:rPr>
          <w:tab/>
        </w:r>
      </w:hyperlink>
    </w:p>
    <w:p w14:paraId="38D9F43B" w14:textId="77777777" w:rsidR="0094452B" w:rsidRPr="00796520" w:rsidRDefault="00CA5219" w:rsidP="0094452B">
      <w:pPr>
        <w:pStyle w:val="14"/>
        <w:rPr>
          <w:rFonts w:asciiTheme="minorHAnsi" w:eastAsiaTheme="minorEastAsia" w:hAnsiTheme="minorHAnsi" w:cstheme="minorBidi"/>
          <w:b w:val="0"/>
          <w:bCs w:val="0"/>
          <w:lang w:eastAsia="ru-RU"/>
        </w:rPr>
      </w:pPr>
      <w:hyperlink w:anchor="_Toc156820312" w:history="1">
        <w:r w:rsidR="0094452B" w:rsidRPr="00796520">
          <w:rPr>
            <w:rStyle w:val="af0"/>
          </w:rPr>
          <w:t>2. Структура и содержание профессионального модуля</w:t>
        </w:r>
        <w:r w:rsidR="0094452B" w:rsidRPr="00796520">
          <w:rPr>
            <w:webHidden/>
          </w:rPr>
          <w:tab/>
        </w:r>
      </w:hyperlink>
    </w:p>
    <w:p w14:paraId="1C7B3AE6" w14:textId="77777777" w:rsidR="0094452B" w:rsidRPr="00796520" w:rsidRDefault="00CA5219" w:rsidP="0094452B">
      <w:pPr>
        <w:pStyle w:val="21"/>
        <w:rPr>
          <w:rFonts w:asciiTheme="minorHAnsi" w:eastAsiaTheme="minorEastAsia" w:hAnsiTheme="minorHAnsi" w:cstheme="minorBidi"/>
          <w:i w:val="0"/>
          <w:iCs w:val="0"/>
          <w:sz w:val="22"/>
          <w:szCs w:val="22"/>
        </w:rPr>
      </w:pPr>
      <w:hyperlink w:anchor="_Toc156820313" w:history="1">
        <w:r w:rsidR="0094452B" w:rsidRPr="00796520">
          <w:rPr>
            <w:rStyle w:val="af0"/>
            <w:i w:val="0"/>
            <w:iCs w:val="0"/>
          </w:rPr>
          <w:t>2.1. Трудоемкость освоения модуля</w:t>
        </w:r>
        <w:r w:rsidR="0094452B" w:rsidRPr="00796520">
          <w:rPr>
            <w:i w:val="0"/>
            <w:iCs w:val="0"/>
            <w:webHidden/>
          </w:rPr>
          <w:tab/>
        </w:r>
      </w:hyperlink>
    </w:p>
    <w:p w14:paraId="3E8F5DA0" w14:textId="77777777" w:rsidR="0094452B" w:rsidRPr="00796520" w:rsidRDefault="00CA5219" w:rsidP="0094452B">
      <w:pPr>
        <w:pStyle w:val="21"/>
        <w:rPr>
          <w:rFonts w:asciiTheme="minorHAnsi" w:eastAsiaTheme="minorEastAsia" w:hAnsiTheme="minorHAnsi" w:cstheme="minorBidi"/>
          <w:i w:val="0"/>
          <w:iCs w:val="0"/>
          <w:sz w:val="22"/>
          <w:szCs w:val="22"/>
        </w:rPr>
      </w:pPr>
      <w:hyperlink w:anchor="_Toc156820314" w:history="1">
        <w:r w:rsidR="0094452B" w:rsidRPr="00796520">
          <w:rPr>
            <w:rStyle w:val="af0"/>
            <w:i w:val="0"/>
            <w:iCs w:val="0"/>
          </w:rPr>
          <w:t>2.2. Структура профессионального модуля</w:t>
        </w:r>
        <w:r w:rsidR="0094452B" w:rsidRPr="00796520">
          <w:rPr>
            <w:i w:val="0"/>
            <w:iCs w:val="0"/>
            <w:webHidden/>
          </w:rPr>
          <w:tab/>
        </w:r>
      </w:hyperlink>
    </w:p>
    <w:p w14:paraId="1D079553" w14:textId="77777777" w:rsidR="0094452B" w:rsidRPr="00796520" w:rsidRDefault="00CA5219" w:rsidP="0094452B">
      <w:pPr>
        <w:pStyle w:val="21"/>
        <w:rPr>
          <w:rFonts w:asciiTheme="minorHAnsi" w:eastAsiaTheme="minorEastAsia" w:hAnsiTheme="minorHAnsi" w:cstheme="minorBidi"/>
          <w:i w:val="0"/>
          <w:iCs w:val="0"/>
          <w:sz w:val="22"/>
          <w:szCs w:val="22"/>
        </w:rPr>
      </w:pPr>
      <w:hyperlink w:anchor="_Toc156820315" w:history="1">
        <w:r w:rsidR="0094452B" w:rsidRPr="00796520">
          <w:rPr>
            <w:rStyle w:val="af0"/>
            <w:i w:val="0"/>
            <w:iCs w:val="0"/>
          </w:rPr>
          <w:t>2.3. Примерное содержание профессионального модуля</w:t>
        </w:r>
        <w:r w:rsidR="0094452B" w:rsidRPr="00796520">
          <w:rPr>
            <w:i w:val="0"/>
            <w:iCs w:val="0"/>
            <w:webHidden/>
          </w:rPr>
          <w:tab/>
        </w:r>
      </w:hyperlink>
    </w:p>
    <w:p w14:paraId="46F84E98" w14:textId="5FFC25BE" w:rsidR="0094452B" w:rsidRPr="00796520" w:rsidRDefault="00CA5219" w:rsidP="0094452B">
      <w:pPr>
        <w:pStyle w:val="21"/>
        <w:rPr>
          <w:rFonts w:asciiTheme="minorHAnsi" w:eastAsiaTheme="minorEastAsia" w:hAnsiTheme="minorHAnsi" w:cstheme="minorBidi"/>
          <w:i w:val="0"/>
          <w:iCs w:val="0"/>
          <w:sz w:val="22"/>
          <w:szCs w:val="22"/>
        </w:rPr>
      </w:pPr>
      <w:hyperlink w:anchor="_Toc156820316" w:history="1">
        <w:r w:rsidR="0094452B" w:rsidRPr="00796520">
          <w:rPr>
            <w:i w:val="0"/>
            <w:iCs w:val="0"/>
            <w:webHidden/>
          </w:rPr>
          <w:tab/>
        </w:r>
      </w:hyperlink>
    </w:p>
    <w:p w14:paraId="3EEBF4F6" w14:textId="77777777" w:rsidR="0094452B" w:rsidRPr="00796520" w:rsidRDefault="00CA5219" w:rsidP="0094452B">
      <w:pPr>
        <w:pStyle w:val="14"/>
        <w:rPr>
          <w:rFonts w:asciiTheme="minorHAnsi" w:eastAsiaTheme="minorEastAsia" w:hAnsiTheme="minorHAnsi" w:cstheme="minorBidi"/>
          <w:b w:val="0"/>
          <w:bCs w:val="0"/>
          <w:lang w:eastAsia="ru-RU"/>
        </w:rPr>
      </w:pPr>
      <w:hyperlink w:anchor="_Toc156820317" w:history="1">
        <w:r w:rsidR="0094452B" w:rsidRPr="00796520">
          <w:rPr>
            <w:rStyle w:val="af0"/>
          </w:rPr>
          <w:t>3. Условия реализации профессионального модуля</w:t>
        </w:r>
        <w:r w:rsidR="0094452B" w:rsidRPr="00796520">
          <w:rPr>
            <w:webHidden/>
          </w:rPr>
          <w:tab/>
        </w:r>
      </w:hyperlink>
    </w:p>
    <w:p w14:paraId="7D214FBD" w14:textId="77777777" w:rsidR="0094452B" w:rsidRPr="00796520" w:rsidRDefault="00CA5219" w:rsidP="0094452B">
      <w:pPr>
        <w:pStyle w:val="21"/>
        <w:rPr>
          <w:rFonts w:asciiTheme="minorHAnsi" w:eastAsiaTheme="minorEastAsia" w:hAnsiTheme="minorHAnsi" w:cstheme="minorBidi"/>
          <w:i w:val="0"/>
          <w:iCs w:val="0"/>
          <w:sz w:val="22"/>
          <w:szCs w:val="22"/>
        </w:rPr>
      </w:pPr>
      <w:hyperlink w:anchor="_Toc156820318" w:history="1">
        <w:r w:rsidR="0094452B" w:rsidRPr="00796520">
          <w:rPr>
            <w:rStyle w:val="af0"/>
            <w:i w:val="0"/>
            <w:iCs w:val="0"/>
          </w:rPr>
          <w:t>3.1. Материально-техническое обеспечение</w:t>
        </w:r>
        <w:r w:rsidR="0094452B" w:rsidRPr="00796520">
          <w:rPr>
            <w:i w:val="0"/>
            <w:iCs w:val="0"/>
            <w:webHidden/>
          </w:rPr>
          <w:tab/>
        </w:r>
      </w:hyperlink>
    </w:p>
    <w:p w14:paraId="01FD05B7" w14:textId="77777777" w:rsidR="0094452B" w:rsidRPr="00796520" w:rsidRDefault="00CA5219" w:rsidP="0094452B">
      <w:pPr>
        <w:pStyle w:val="21"/>
        <w:rPr>
          <w:rFonts w:asciiTheme="minorHAnsi" w:eastAsiaTheme="minorEastAsia" w:hAnsiTheme="minorHAnsi" w:cstheme="minorBidi"/>
          <w:i w:val="0"/>
          <w:iCs w:val="0"/>
          <w:sz w:val="22"/>
          <w:szCs w:val="22"/>
        </w:rPr>
      </w:pPr>
      <w:hyperlink w:anchor="_Toc156820319" w:history="1">
        <w:r w:rsidR="0094452B" w:rsidRPr="00796520">
          <w:rPr>
            <w:rStyle w:val="af0"/>
            <w:i w:val="0"/>
            <w:iCs w:val="0"/>
          </w:rPr>
          <w:t>3.2. Учебно-методическое обеспечение</w:t>
        </w:r>
        <w:r w:rsidR="0094452B" w:rsidRPr="00796520">
          <w:rPr>
            <w:i w:val="0"/>
            <w:iCs w:val="0"/>
            <w:webHidden/>
          </w:rPr>
          <w:tab/>
        </w:r>
      </w:hyperlink>
    </w:p>
    <w:p w14:paraId="62D1014A" w14:textId="77777777" w:rsidR="0094452B" w:rsidRPr="00796520" w:rsidRDefault="00CA5219" w:rsidP="0094452B">
      <w:pPr>
        <w:pStyle w:val="14"/>
        <w:rPr>
          <w:rFonts w:asciiTheme="minorHAnsi" w:eastAsiaTheme="minorEastAsia" w:hAnsiTheme="minorHAnsi" w:cstheme="minorBidi"/>
          <w:b w:val="0"/>
          <w:bCs w:val="0"/>
          <w:lang w:eastAsia="ru-RU"/>
        </w:rPr>
      </w:pPr>
      <w:hyperlink w:anchor="_Toc156820320" w:history="1">
        <w:r w:rsidR="0094452B" w:rsidRPr="00796520">
          <w:rPr>
            <w:rStyle w:val="af0"/>
          </w:rPr>
          <w:t>4. Контроль и оценка результатов освоения  профессионального модуля</w:t>
        </w:r>
        <w:r w:rsidR="0094452B" w:rsidRPr="00796520">
          <w:rPr>
            <w:webHidden/>
          </w:rPr>
          <w:tab/>
        </w:r>
      </w:hyperlink>
    </w:p>
    <w:p w14:paraId="072B5C7D" w14:textId="77777777" w:rsidR="0094452B" w:rsidRPr="00796520" w:rsidRDefault="0094452B" w:rsidP="0094452B">
      <w:r w:rsidRPr="00796520">
        <w:fldChar w:fldCharType="end"/>
      </w:r>
    </w:p>
    <w:p w14:paraId="2587E168" w14:textId="77777777" w:rsidR="0094452B" w:rsidRPr="00796520" w:rsidRDefault="0094452B" w:rsidP="0094452B">
      <w:pPr>
        <w:pStyle w:val="1"/>
      </w:pPr>
    </w:p>
    <w:p w14:paraId="68DF1CE2" w14:textId="77777777" w:rsidR="0094452B" w:rsidRPr="00796520" w:rsidRDefault="0094452B" w:rsidP="0094452B">
      <w:pPr>
        <w:pStyle w:val="1f"/>
        <w:jc w:val="left"/>
        <w:sectPr w:rsidR="0094452B" w:rsidRPr="00796520" w:rsidSect="00502F97">
          <w:headerReference w:type="even" r:id="rId12"/>
          <w:headerReference w:type="default" r:id="rId13"/>
          <w:pgSz w:w="11906" w:h="16838"/>
          <w:pgMar w:top="1134" w:right="567" w:bottom="1134" w:left="1701" w:header="709" w:footer="709" w:gutter="0"/>
          <w:cols w:space="708"/>
          <w:docGrid w:linePitch="360"/>
        </w:sectPr>
      </w:pPr>
    </w:p>
    <w:p w14:paraId="5263FC97" w14:textId="77777777" w:rsidR="0094452B" w:rsidRPr="00796520" w:rsidRDefault="0094452B" w:rsidP="0094452B">
      <w:pPr>
        <w:pStyle w:val="1f"/>
      </w:pPr>
      <w:r w:rsidRPr="00796520">
        <w:lastRenderedPageBreak/>
        <w:t>1. Общая характеристика ПРИМЕРНОЙ</w:t>
      </w:r>
      <w:r w:rsidRPr="00796520">
        <w:rPr>
          <w:rFonts w:asciiTheme="minorHAnsi" w:hAnsiTheme="minorHAnsi"/>
          <w:lang w:val="ru-RU"/>
        </w:rPr>
        <w:t xml:space="preserve"> </w:t>
      </w:r>
      <w:r w:rsidRPr="00796520">
        <w:t>РАБОЧЕЙ ПРОГРАММЫ</w:t>
      </w:r>
      <w:r w:rsidRPr="00796520">
        <w:rPr>
          <w:rFonts w:asciiTheme="minorHAnsi" w:hAnsiTheme="minorHAnsi"/>
          <w:lang w:val="ru-RU"/>
        </w:rPr>
        <w:t xml:space="preserve"> </w:t>
      </w:r>
      <w:r w:rsidRPr="00796520">
        <w:t>ПРОФЕССИОНАЛЬНОГО МОДУЛЯ</w:t>
      </w:r>
    </w:p>
    <w:p w14:paraId="60DE1BAC" w14:textId="299BD375" w:rsidR="0094452B" w:rsidRPr="00796520" w:rsidRDefault="0094452B" w:rsidP="0094452B">
      <w:pPr>
        <w:pStyle w:val="1d"/>
        <w:jc w:val="center"/>
        <w:rPr>
          <w:rFonts w:eastAsia="Segoe UI"/>
          <w:lang w:val="ru-RU"/>
        </w:rPr>
      </w:pPr>
      <w:r w:rsidRPr="00796520">
        <w:rPr>
          <w:rFonts w:eastAsia="Segoe UI"/>
          <w:lang w:val="ru-RU"/>
        </w:rPr>
        <w:t>«</w:t>
      </w:r>
      <w:r w:rsidRPr="00796520">
        <w:rPr>
          <w:rFonts w:eastAsia="Segoe UI"/>
          <w:b/>
          <w:lang w:val="ru-RU"/>
        </w:rPr>
        <w:t>ПМ.02 ПОДГОТОВКА КРАНА К ВЫПОЛНЕНИЮ КРАНОВЫХ ОПЕРАЦИЙ</w:t>
      </w:r>
      <w:r w:rsidRPr="00796520">
        <w:rPr>
          <w:rFonts w:eastAsia="Segoe UI"/>
          <w:lang w:val="ru-RU"/>
        </w:rPr>
        <w:t>»</w:t>
      </w:r>
    </w:p>
    <w:p w14:paraId="43D88820" w14:textId="77777777" w:rsidR="0094452B" w:rsidRPr="00796520" w:rsidRDefault="0094452B" w:rsidP="0094452B">
      <w:pPr>
        <w:pStyle w:val="1d"/>
        <w:jc w:val="center"/>
        <w:rPr>
          <w:rFonts w:eastAsia="Segoe UI"/>
          <w:vertAlign w:val="superscript"/>
          <w:lang w:val="ru-RU"/>
        </w:rPr>
      </w:pPr>
      <w:r w:rsidRPr="00796520">
        <w:rPr>
          <w:rFonts w:eastAsia="Segoe UI"/>
          <w:vertAlign w:val="superscript"/>
          <w:lang w:val="ru-RU"/>
        </w:rPr>
        <w:t>код и наименование модуля</w:t>
      </w:r>
    </w:p>
    <w:p w14:paraId="64EB0A04" w14:textId="77777777" w:rsidR="0094452B" w:rsidRPr="00796520" w:rsidRDefault="0094452B" w:rsidP="0094452B">
      <w:pPr>
        <w:pStyle w:val="1f"/>
        <w:rPr>
          <w:rFonts w:asciiTheme="minorHAnsi" w:hAnsiTheme="minorHAnsi"/>
          <w:lang w:val="ru-RU"/>
        </w:rPr>
      </w:pPr>
    </w:p>
    <w:p w14:paraId="27EC25DA" w14:textId="77777777" w:rsidR="0094452B" w:rsidRPr="00796520" w:rsidRDefault="0094452B" w:rsidP="0094452B">
      <w:pPr>
        <w:pStyle w:val="114"/>
        <w:rPr>
          <w:rFonts w:ascii="Times New Roman" w:hAnsi="Times New Roman"/>
        </w:rPr>
      </w:pPr>
      <w:r w:rsidRPr="00796520">
        <w:rPr>
          <w:rFonts w:ascii="Times New Roman" w:hAnsi="Times New Roman"/>
        </w:rPr>
        <w:t>1.1. Цель и место профессионального модуля в структуре образовательной программы</w:t>
      </w:r>
    </w:p>
    <w:p w14:paraId="2974F357" w14:textId="0851AB9F" w:rsidR="0094452B" w:rsidRPr="00796520" w:rsidRDefault="0094452B" w:rsidP="00796520">
      <w:pPr>
        <w:ind w:firstLine="709"/>
        <w:jc w:val="both"/>
        <w:rPr>
          <w:rFonts w:ascii="Times New Roman" w:eastAsia="Times New Roman" w:hAnsi="Times New Roman" w:cs="Times New Roman"/>
          <w:sz w:val="24"/>
          <w:szCs w:val="24"/>
          <w:lang w:eastAsia="ru-RU"/>
        </w:rPr>
      </w:pPr>
      <w:r w:rsidRPr="00796520">
        <w:rPr>
          <w:rFonts w:ascii="Times New Roman" w:eastAsia="Times New Roman" w:hAnsi="Times New Roman" w:cs="Times New Roman"/>
          <w:sz w:val="24"/>
          <w:szCs w:val="24"/>
          <w:lang w:eastAsia="ru-RU"/>
        </w:rPr>
        <w:t xml:space="preserve">Цель модуля: освоение вида деятельности «Подготовка крана к выполнению крановых операций». </w:t>
      </w:r>
    </w:p>
    <w:p w14:paraId="06A80D9A" w14:textId="77777777" w:rsidR="0094452B" w:rsidRPr="00796520" w:rsidRDefault="0094452B" w:rsidP="00796520">
      <w:pPr>
        <w:ind w:firstLine="709"/>
        <w:jc w:val="both"/>
        <w:rPr>
          <w:rFonts w:ascii="Times New Roman" w:eastAsia="Times New Roman" w:hAnsi="Times New Roman" w:cs="Times New Roman"/>
          <w:sz w:val="24"/>
          <w:szCs w:val="24"/>
          <w:lang w:eastAsia="ru-RU"/>
        </w:rPr>
      </w:pPr>
      <w:r w:rsidRPr="00796520">
        <w:rPr>
          <w:rFonts w:ascii="Times New Roman" w:eastAsia="Times New Roman" w:hAnsi="Times New Roman" w:cs="Times New Roman"/>
          <w:sz w:val="24"/>
          <w:szCs w:val="24"/>
          <w:lang w:eastAsia="ru-RU"/>
        </w:rPr>
        <w:t>Профессиональный модуль включен в обязательную часть образовательной программы.</w:t>
      </w:r>
    </w:p>
    <w:p w14:paraId="781E7AE0" w14:textId="77777777" w:rsidR="0094452B" w:rsidRPr="00796520" w:rsidRDefault="0094452B" w:rsidP="00796520">
      <w:pPr>
        <w:ind w:firstLine="709"/>
        <w:jc w:val="both"/>
        <w:rPr>
          <w:rFonts w:ascii="Times New Roman" w:eastAsia="Times New Roman" w:hAnsi="Times New Roman" w:cs="Times New Roman"/>
          <w:sz w:val="24"/>
          <w:szCs w:val="24"/>
          <w:lang w:eastAsia="ru-RU"/>
        </w:rPr>
      </w:pPr>
    </w:p>
    <w:p w14:paraId="445CCA7A" w14:textId="77777777" w:rsidR="0094452B" w:rsidRPr="00796520" w:rsidRDefault="0094452B" w:rsidP="0094452B">
      <w:pPr>
        <w:pStyle w:val="114"/>
        <w:rPr>
          <w:rFonts w:ascii="Times New Roman" w:hAnsi="Times New Roman"/>
        </w:rPr>
      </w:pPr>
      <w:r w:rsidRPr="00796520">
        <w:rPr>
          <w:rFonts w:ascii="Times New Roman" w:hAnsi="Times New Roman"/>
        </w:rPr>
        <w:t>1.2. Планируемые результаты освоения профессионального модуля</w:t>
      </w:r>
    </w:p>
    <w:p w14:paraId="36D081C3" w14:textId="77777777" w:rsidR="0094452B" w:rsidRPr="00796520" w:rsidRDefault="0094452B" w:rsidP="0094452B">
      <w:pPr>
        <w:ind w:firstLine="709"/>
        <w:jc w:val="both"/>
        <w:rPr>
          <w:rFonts w:ascii="Times New Roman" w:eastAsia="Times New Roman" w:hAnsi="Times New Roman" w:cs="Times New Roman"/>
          <w:sz w:val="24"/>
          <w:szCs w:val="24"/>
          <w:lang w:eastAsia="ru-RU"/>
        </w:rPr>
      </w:pPr>
      <w:r w:rsidRPr="00796520">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780EEEB4" w14:textId="77777777" w:rsidR="0094452B" w:rsidRPr="00796520" w:rsidRDefault="0094452B" w:rsidP="0094452B">
      <w:pPr>
        <w:spacing w:after="120"/>
        <w:ind w:firstLine="709"/>
        <w:rPr>
          <w:rFonts w:ascii="Times New Roman" w:hAnsi="Times New Roman" w:cs="Times New Roman"/>
          <w:bCs/>
          <w:sz w:val="24"/>
          <w:szCs w:val="24"/>
        </w:rPr>
      </w:pPr>
      <w:r w:rsidRPr="00796520">
        <w:rPr>
          <w:rFonts w:ascii="Times New Roman" w:hAnsi="Times New Roman" w:cs="Times New Roman"/>
          <w:bCs/>
          <w:sz w:val="24"/>
          <w:szCs w:val="24"/>
        </w:rPr>
        <w:t>В результате освоения профессионального модуля обучающийся должен</w:t>
      </w:r>
      <w:r w:rsidRPr="00796520">
        <w:rPr>
          <w:rFonts w:ascii="Times New Roman" w:hAnsi="Times New Roman" w:cs="Times New Roman"/>
          <w:bCs/>
          <w:sz w:val="24"/>
          <w:szCs w:val="24"/>
          <w:vertAlign w:val="superscript"/>
        </w:rPr>
        <w:footnoteReference w:id="4"/>
      </w:r>
      <w:r w:rsidRPr="00796520">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452B" w:rsidRPr="00796520" w14:paraId="55D8F566" w14:textId="77777777" w:rsidTr="002D7FA1">
        <w:tc>
          <w:tcPr>
            <w:tcW w:w="1129" w:type="dxa"/>
            <w:tcBorders>
              <w:top w:val="single" w:sz="4" w:space="0" w:color="auto"/>
              <w:left w:val="single" w:sz="4" w:space="0" w:color="auto"/>
              <w:right w:val="single" w:sz="4" w:space="0" w:color="auto"/>
            </w:tcBorders>
          </w:tcPr>
          <w:p w14:paraId="6FE85990" w14:textId="77777777" w:rsidR="0094452B" w:rsidRPr="00796520" w:rsidRDefault="0094452B" w:rsidP="002D7FA1">
            <w:pPr>
              <w:rPr>
                <w:rStyle w:val="afb"/>
                <w:b/>
                <w:i w:val="0"/>
                <w:sz w:val="24"/>
                <w:szCs w:val="24"/>
              </w:rPr>
            </w:pPr>
            <w:r w:rsidRPr="00796520">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3FC0D1FD" w14:textId="77777777" w:rsidR="0094452B" w:rsidRPr="00796520" w:rsidRDefault="0094452B" w:rsidP="002D7FA1">
            <w:pPr>
              <w:jc w:val="center"/>
              <w:rPr>
                <w:rFonts w:ascii="Times New Roman" w:hAnsi="Times New Roman" w:cs="Times New Roman"/>
                <w:b/>
                <w:sz w:val="24"/>
                <w:szCs w:val="24"/>
              </w:rPr>
            </w:pPr>
            <w:r w:rsidRPr="0079652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tcPr>
          <w:p w14:paraId="6344A74E" w14:textId="77777777" w:rsidR="0094452B" w:rsidRPr="00796520" w:rsidRDefault="0094452B" w:rsidP="002D7FA1">
            <w:pPr>
              <w:jc w:val="center"/>
              <w:rPr>
                <w:rFonts w:ascii="Times New Roman" w:hAnsi="Times New Roman" w:cs="Times New Roman"/>
                <w:b/>
                <w:sz w:val="24"/>
                <w:szCs w:val="24"/>
              </w:rPr>
            </w:pPr>
            <w:r w:rsidRPr="0079652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BD357B7" w14:textId="77777777" w:rsidR="0094452B" w:rsidRPr="00796520" w:rsidRDefault="0094452B" w:rsidP="002D7FA1">
            <w:pPr>
              <w:jc w:val="center"/>
              <w:rPr>
                <w:rFonts w:ascii="Times New Roman" w:hAnsi="Times New Roman" w:cs="Times New Roman"/>
                <w:b/>
                <w:sz w:val="24"/>
                <w:szCs w:val="24"/>
              </w:rPr>
            </w:pPr>
            <w:r w:rsidRPr="00796520">
              <w:rPr>
                <w:rFonts w:ascii="Times New Roman" w:hAnsi="Times New Roman" w:cs="Times New Roman"/>
                <w:b/>
                <w:sz w:val="24"/>
                <w:szCs w:val="24"/>
              </w:rPr>
              <w:t>Владеть навыками</w:t>
            </w:r>
          </w:p>
        </w:tc>
      </w:tr>
      <w:tr w:rsidR="00144164" w:rsidRPr="00796520" w14:paraId="4DAD3ABC" w14:textId="77777777" w:rsidTr="002D7FA1">
        <w:tc>
          <w:tcPr>
            <w:tcW w:w="1129" w:type="dxa"/>
          </w:tcPr>
          <w:p w14:paraId="7F4B35CC" w14:textId="77777777" w:rsidR="00144164" w:rsidRPr="00796520" w:rsidRDefault="00144164" w:rsidP="00144164">
            <w:pPr>
              <w:rPr>
                <w:rFonts w:ascii="Times New Roman" w:hAnsi="Times New Roman" w:cs="Times New Roman"/>
                <w:bCs/>
                <w:sz w:val="24"/>
                <w:szCs w:val="24"/>
              </w:rPr>
            </w:pPr>
            <w:r w:rsidRPr="00796520">
              <w:rPr>
                <w:rFonts w:ascii="Times New Roman" w:hAnsi="Times New Roman"/>
                <w:bCs/>
                <w:sz w:val="24"/>
                <w:szCs w:val="24"/>
              </w:rPr>
              <w:t>ОК 01</w:t>
            </w:r>
          </w:p>
        </w:tc>
        <w:tc>
          <w:tcPr>
            <w:tcW w:w="2833" w:type="dxa"/>
            <w:tcBorders>
              <w:top w:val="single" w:sz="4" w:space="0" w:color="auto"/>
              <w:left w:val="single" w:sz="4" w:space="0" w:color="auto"/>
              <w:right w:val="single" w:sz="4" w:space="0" w:color="auto"/>
            </w:tcBorders>
            <w:hideMark/>
          </w:tcPr>
          <w:p w14:paraId="035BDAF5" w14:textId="20159339" w:rsidR="00144164" w:rsidRPr="00796520" w:rsidRDefault="00144164" w:rsidP="00144164">
            <w:pPr>
              <w:pStyle w:val="a4"/>
              <w:numPr>
                <w:ilvl w:val="0"/>
                <w:numId w:val="44"/>
              </w:numPr>
              <w:ind w:left="204" w:hanging="204"/>
              <w:rPr>
                <w:rFonts w:ascii="Times New Roman" w:hAnsi="Times New Roman" w:cs="Times New Roman"/>
                <w:bCs/>
                <w:sz w:val="24"/>
                <w:szCs w:val="24"/>
              </w:rPr>
            </w:pPr>
            <w:r w:rsidRPr="00796520">
              <w:rPr>
                <w:rFonts w:ascii="Times New Roman" w:hAnsi="Times New Roman" w:cs="Times New Roman"/>
                <w:bCs/>
                <w:sz w:val="24"/>
                <w:szCs w:val="24"/>
              </w:rPr>
              <w:t>распознавать задачу и/или проблему в профессиональном и/или социальном контексте</w:t>
            </w:r>
          </w:p>
        </w:tc>
        <w:tc>
          <w:tcPr>
            <w:tcW w:w="2833" w:type="dxa"/>
            <w:tcBorders>
              <w:top w:val="single" w:sz="4" w:space="0" w:color="auto"/>
              <w:left w:val="single" w:sz="4" w:space="0" w:color="auto"/>
              <w:bottom w:val="single" w:sz="4" w:space="0" w:color="auto"/>
              <w:right w:val="single" w:sz="4" w:space="0" w:color="auto"/>
            </w:tcBorders>
          </w:tcPr>
          <w:p w14:paraId="75EBA89D" w14:textId="65A3303B" w:rsidR="00144164" w:rsidRPr="00796520" w:rsidRDefault="00144164" w:rsidP="00144164">
            <w:pPr>
              <w:pStyle w:val="a4"/>
              <w:numPr>
                <w:ilvl w:val="0"/>
                <w:numId w:val="44"/>
              </w:numPr>
              <w:ind w:left="204" w:hanging="204"/>
              <w:rPr>
                <w:rFonts w:ascii="Times New Roman" w:hAnsi="Times New Roman" w:cs="Times New Roman"/>
                <w:bCs/>
                <w:sz w:val="24"/>
                <w:szCs w:val="24"/>
              </w:rPr>
            </w:pPr>
            <w:r w:rsidRPr="00796520">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tc>
        <w:tc>
          <w:tcPr>
            <w:tcW w:w="2833" w:type="dxa"/>
            <w:tcBorders>
              <w:top w:val="single" w:sz="4" w:space="0" w:color="auto"/>
              <w:left w:val="single" w:sz="4" w:space="0" w:color="auto"/>
              <w:bottom w:val="single" w:sz="4" w:space="0" w:color="auto"/>
              <w:right w:val="single" w:sz="4" w:space="0" w:color="auto"/>
            </w:tcBorders>
          </w:tcPr>
          <w:p w14:paraId="6CB09767" w14:textId="77777777" w:rsidR="00144164" w:rsidRPr="00796520" w:rsidRDefault="00144164" w:rsidP="00144164">
            <w:pPr>
              <w:jc w:val="center"/>
              <w:rPr>
                <w:rFonts w:ascii="Times New Roman" w:hAnsi="Times New Roman" w:cs="Times New Roman"/>
                <w:bCs/>
                <w:sz w:val="24"/>
                <w:szCs w:val="24"/>
              </w:rPr>
            </w:pPr>
            <w:r w:rsidRPr="00796520">
              <w:rPr>
                <w:rFonts w:ascii="Times New Roman" w:hAnsi="Times New Roman" w:cs="Times New Roman"/>
                <w:bCs/>
                <w:sz w:val="24"/>
                <w:szCs w:val="24"/>
              </w:rPr>
              <w:t>-</w:t>
            </w:r>
          </w:p>
        </w:tc>
      </w:tr>
      <w:tr w:rsidR="00144164" w:rsidRPr="00796520" w14:paraId="3DAB7B3A" w14:textId="77777777" w:rsidTr="002D7FA1">
        <w:tc>
          <w:tcPr>
            <w:tcW w:w="1129" w:type="dxa"/>
          </w:tcPr>
          <w:p w14:paraId="4BC7E9E8" w14:textId="77777777" w:rsidR="00144164" w:rsidRPr="00796520" w:rsidRDefault="00144164" w:rsidP="00144164">
            <w:pPr>
              <w:rPr>
                <w:rFonts w:ascii="Times New Roman" w:hAnsi="Times New Roman" w:cs="Times New Roman"/>
                <w:bCs/>
                <w:sz w:val="24"/>
                <w:szCs w:val="24"/>
              </w:rPr>
            </w:pPr>
            <w:r w:rsidRPr="00796520">
              <w:rPr>
                <w:rFonts w:ascii="Times New Roman" w:hAnsi="Times New Roman" w:cs="Times New Roman"/>
                <w:sz w:val="24"/>
                <w:szCs w:val="28"/>
              </w:rPr>
              <w:t>ОК 04</w:t>
            </w:r>
          </w:p>
        </w:tc>
        <w:tc>
          <w:tcPr>
            <w:tcW w:w="2833" w:type="dxa"/>
            <w:tcBorders>
              <w:left w:val="single" w:sz="4" w:space="0" w:color="auto"/>
              <w:bottom w:val="single" w:sz="4" w:space="0" w:color="auto"/>
              <w:right w:val="single" w:sz="4" w:space="0" w:color="auto"/>
            </w:tcBorders>
          </w:tcPr>
          <w:p w14:paraId="4F653A34" w14:textId="18FD95DA" w:rsidR="00144164" w:rsidRPr="00796520" w:rsidRDefault="00144164" w:rsidP="00144164">
            <w:pPr>
              <w:pStyle w:val="a4"/>
              <w:numPr>
                <w:ilvl w:val="0"/>
                <w:numId w:val="44"/>
              </w:numPr>
              <w:ind w:left="204" w:hanging="204"/>
              <w:rPr>
                <w:rFonts w:ascii="Times New Roman" w:hAnsi="Times New Roman" w:cs="Times New Roman"/>
                <w:bCs/>
                <w:sz w:val="24"/>
                <w:szCs w:val="24"/>
              </w:rPr>
            </w:pPr>
            <w:r w:rsidRPr="00796520">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976BD52" w14:textId="536A9134" w:rsidR="00144164" w:rsidRPr="00796520" w:rsidRDefault="00144164" w:rsidP="00144164">
            <w:pPr>
              <w:pStyle w:val="a4"/>
              <w:numPr>
                <w:ilvl w:val="0"/>
                <w:numId w:val="44"/>
              </w:numPr>
              <w:ind w:left="204" w:hanging="204"/>
              <w:rPr>
                <w:rFonts w:ascii="Times New Roman" w:hAnsi="Times New Roman" w:cs="Times New Roman"/>
                <w:bCs/>
                <w:sz w:val="24"/>
                <w:szCs w:val="24"/>
              </w:rPr>
            </w:pPr>
            <w:r w:rsidRPr="00796520">
              <w:rPr>
                <w:rFonts w:ascii="Times New Roman" w:hAnsi="Times New Roman" w:cs="Times New Roman"/>
                <w:bCs/>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B49EA39" w14:textId="5736047A" w:rsidR="00144164" w:rsidRPr="00796520" w:rsidRDefault="00144164" w:rsidP="00144164">
            <w:pPr>
              <w:jc w:val="center"/>
              <w:rPr>
                <w:rFonts w:ascii="Times New Roman" w:hAnsi="Times New Roman" w:cs="Times New Roman"/>
                <w:bCs/>
                <w:sz w:val="24"/>
                <w:szCs w:val="24"/>
              </w:rPr>
            </w:pPr>
            <w:r w:rsidRPr="00796520">
              <w:rPr>
                <w:rFonts w:ascii="Times New Roman" w:hAnsi="Times New Roman" w:cs="Times New Roman"/>
                <w:bCs/>
                <w:sz w:val="24"/>
                <w:szCs w:val="24"/>
              </w:rPr>
              <w:t>-</w:t>
            </w:r>
          </w:p>
        </w:tc>
      </w:tr>
      <w:tr w:rsidR="00144164" w:rsidRPr="00796520" w14:paraId="100A208E" w14:textId="77777777" w:rsidTr="002D7FA1">
        <w:tc>
          <w:tcPr>
            <w:tcW w:w="1129" w:type="dxa"/>
          </w:tcPr>
          <w:p w14:paraId="76A336D6" w14:textId="77777777" w:rsidR="00144164" w:rsidRPr="00796520" w:rsidRDefault="00144164" w:rsidP="00144164">
            <w:pPr>
              <w:rPr>
                <w:rFonts w:ascii="Times New Roman" w:hAnsi="Times New Roman" w:cs="Times New Roman"/>
                <w:bCs/>
                <w:sz w:val="24"/>
                <w:szCs w:val="24"/>
              </w:rPr>
            </w:pPr>
            <w:r w:rsidRPr="00796520">
              <w:rPr>
                <w:rFonts w:ascii="Times New Roman" w:hAnsi="Times New Roman" w:cs="Times New Roman"/>
                <w:sz w:val="24"/>
                <w:szCs w:val="28"/>
              </w:rPr>
              <w:t>ОК 05</w:t>
            </w:r>
          </w:p>
        </w:tc>
        <w:tc>
          <w:tcPr>
            <w:tcW w:w="2833" w:type="dxa"/>
            <w:tcBorders>
              <w:left w:val="single" w:sz="4" w:space="0" w:color="auto"/>
              <w:bottom w:val="single" w:sz="4" w:space="0" w:color="auto"/>
              <w:right w:val="single" w:sz="4" w:space="0" w:color="auto"/>
            </w:tcBorders>
          </w:tcPr>
          <w:p w14:paraId="6E7B969E" w14:textId="22818AA4" w:rsidR="00144164" w:rsidRPr="00796520" w:rsidRDefault="00144164" w:rsidP="00144164">
            <w:pPr>
              <w:pStyle w:val="a4"/>
              <w:numPr>
                <w:ilvl w:val="0"/>
                <w:numId w:val="44"/>
              </w:numPr>
              <w:ind w:left="204" w:hanging="204"/>
              <w:rPr>
                <w:rFonts w:ascii="Times New Roman" w:hAnsi="Times New Roman" w:cs="Times New Roman"/>
                <w:bCs/>
                <w:sz w:val="24"/>
                <w:szCs w:val="24"/>
              </w:rPr>
            </w:pPr>
            <w:r w:rsidRPr="00796520">
              <w:rPr>
                <w:rFonts w:ascii="Times New Roman" w:hAnsi="Times New Roman" w:cs="Times New Roman"/>
                <w:bCs/>
                <w:sz w:val="24"/>
                <w:szCs w:val="24"/>
              </w:rPr>
              <w:t xml:space="preserve">грамотно излагать свои мысли и оформлять документы по профессиональной тематике </w:t>
            </w:r>
            <w:r w:rsidRPr="00796520">
              <w:rPr>
                <w:rFonts w:ascii="Times New Roman" w:hAnsi="Times New Roman" w:cs="Times New Roman"/>
                <w:bCs/>
                <w:sz w:val="24"/>
                <w:szCs w:val="24"/>
              </w:rPr>
              <w:br/>
              <w:t>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tcPr>
          <w:p w14:paraId="164E1460" w14:textId="5EB07890" w:rsidR="00144164" w:rsidRPr="00796520" w:rsidRDefault="00144164" w:rsidP="00144164">
            <w:pPr>
              <w:pStyle w:val="a4"/>
              <w:numPr>
                <w:ilvl w:val="0"/>
                <w:numId w:val="44"/>
              </w:numPr>
              <w:ind w:left="204" w:hanging="204"/>
              <w:rPr>
                <w:rFonts w:ascii="Times New Roman" w:hAnsi="Times New Roman" w:cs="Times New Roman"/>
                <w:bCs/>
                <w:sz w:val="24"/>
                <w:szCs w:val="24"/>
              </w:rPr>
            </w:pPr>
            <w:r w:rsidRPr="00796520">
              <w:rPr>
                <w:rFonts w:ascii="Times New Roman" w:hAnsi="Times New Roman" w:cs="Times New Roman"/>
                <w:bCs/>
                <w:sz w:val="24"/>
                <w:szCs w:val="24"/>
              </w:rPr>
              <w:t>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4C706CC8" w14:textId="3683A866" w:rsidR="00144164" w:rsidRPr="00796520" w:rsidRDefault="00144164" w:rsidP="00144164">
            <w:pPr>
              <w:jc w:val="center"/>
              <w:rPr>
                <w:rFonts w:ascii="Times New Roman" w:hAnsi="Times New Roman" w:cs="Times New Roman"/>
                <w:bCs/>
                <w:sz w:val="24"/>
                <w:szCs w:val="24"/>
              </w:rPr>
            </w:pPr>
            <w:r w:rsidRPr="00796520">
              <w:rPr>
                <w:rFonts w:ascii="Times New Roman" w:hAnsi="Times New Roman" w:cs="Times New Roman"/>
                <w:bCs/>
                <w:sz w:val="24"/>
                <w:szCs w:val="24"/>
              </w:rPr>
              <w:t>-</w:t>
            </w:r>
          </w:p>
        </w:tc>
      </w:tr>
      <w:tr w:rsidR="00144164" w:rsidRPr="00796520" w14:paraId="2D8DBED2" w14:textId="77777777" w:rsidTr="00F77E54">
        <w:tc>
          <w:tcPr>
            <w:tcW w:w="1129" w:type="dxa"/>
          </w:tcPr>
          <w:p w14:paraId="2AE75D06" w14:textId="368F38B8" w:rsidR="00144164" w:rsidRPr="00796520" w:rsidRDefault="00144164" w:rsidP="00144164">
            <w:pPr>
              <w:rPr>
                <w:rFonts w:ascii="Times New Roman" w:hAnsi="Times New Roman" w:cs="Times New Roman"/>
                <w:sz w:val="24"/>
                <w:szCs w:val="28"/>
              </w:rPr>
            </w:pPr>
            <w:r w:rsidRPr="00796520">
              <w:rPr>
                <w:rFonts w:ascii="Times New Roman" w:hAnsi="Times New Roman" w:cs="Times New Roman"/>
                <w:sz w:val="24"/>
                <w:szCs w:val="28"/>
              </w:rPr>
              <w:t>ОК 07</w:t>
            </w:r>
          </w:p>
        </w:tc>
        <w:tc>
          <w:tcPr>
            <w:tcW w:w="2833" w:type="dxa"/>
            <w:tcBorders>
              <w:left w:val="single" w:sz="4" w:space="0" w:color="auto"/>
              <w:bottom w:val="single" w:sz="4" w:space="0" w:color="auto"/>
              <w:right w:val="single" w:sz="4" w:space="0" w:color="auto"/>
            </w:tcBorders>
          </w:tcPr>
          <w:p w14:paraId="33A14285" w14:textId="77777777" w:rsidR="00144164" w:rsidRPr="00796520" w:rsidRDefault="00144164" w:rsidP="00144164">
            <w:pPr>
              <w:pStyle w:val="a4"/>
              <w:numPr>
                <w:ilvl w:val="0"/>
                <w:numId w:val="44"/>
              </w:numPr>
              <w:ind w:left="204" w:hanging="204"/>
              <w:rPr>
                <w:rFonts w:ascii="Times New Roman" w:hAnsi="Times New Roman" w:cs="Times New Roman"/>
                <w:bCs/>
                <w:sz w:val="24"/>
                <w:szCs w:val="24"/>
              </w:rPr>
            </w:pPr>
            <w:r w:rsidRPr="00796520">
              <w:rPr>
                <w:rFonts w:ascii="Times New Roman" w:hAnsi="Times New Roman" w:cs="Times New Roman"/>
                <w:bCs/>
                <w:sz w:val="24"/>
                <w:szCs w:val="24"/>
              </w:rPr>
              <w:t xml:space="preserve">соблюдать нормы экологической безопасности; </w:t>
            </w:r>
          </w:p>
          <w:p w14:paraId="08E87697" w14:textId="3D8492E8" w:rsidR="00144164" w:rsidRPr="00796520" w:rsidRDefault="00144164" w:rsidP="00144164">
            <w:pPr>
              <w:pStyle w:val="a4"/>
              <w:numPr>
                <w:ilvl w:val="0"/>
                <w:numId w:val="44"/>
              </w:numPr>
              <w:ind w:left="204" w:hanging="204"/>
              <w:rPr>
                <w:rFonts w:ascii="Times New Roman" w:hAnsi="Times New Roman" w:cs="Times New Roman"/>
                <w:bCs/>
                <w:sz w:val="24"/>
                <w:szCs w:val="24"/>
              </w:rPr>
            </w:pPr>
            <w:r w:rsidRPr="00796520">
              <w:rPr>
                <w:rFonts w:ascii="Times New Roman" w:hAnsi="Times New Roman" w:cs="Times New Roman"/>
                <w:bCs/>
                <w:sz w:val="24"/>
                <w:szCs w:val="24"/>
              </w:rPr>
              <w:t xml:space="preserve">определять направления ресурсосбережения в </w:t>
            </w:r>
            <w:r w:rsidRPr="00796520">
              <w:rPr>
                <w:rFonts w:ascii="Times New Roman" w:hAnsi="Times New Roman" w:cs="Times New Roman"/>
                <w:bCs/>
                <w:sz w:val="24"/>
                <w:szCs w:val="24"/>
              </w:rPr>
              <w:lastRenderedPageBreak/>
              <w:t>рамках профессиональной деятельности по профессии, осуществлять работу с соблюдением принципов бережливого производства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18D568" w14:textId="77777777" w:rsidR="00144164" w:rsidRPr="00796520" w:rsidRDefault="00144164" w:rsidP="00144164">
            <w:pPr>
              <w:pStyle w:val="a4"/>
              <w:numPr>
                <w:ilvl w:val="0"/>
                <w:numId w:val="44"/>
              </w:numPr>
              <w:ind w:left="204" w:hanging="204"/>
              <w:rPr>
                <w:rFonts w:ascii="Times New Roman" w:hAnsi="Times New Roman" w:cs="Times New Roman"/>
                <w:bCs/>
                <w:sz w:val="24"/>
                <w:szCs w:val="24"/>
              </w:rPr>
            </w:pPr>
            <w:r w:rsidRPr="00796520">
              <w:rPr>
                <w:rFonts w:ascii="Times New Roman" w:hAnsi="Times New Roman" w:cs="Times New Roman"/>
                <w:bCs/>
                <w:sz w:val="24"/>
                <w:szCs w:val="24"/>
              </w:rPr>
              <w:lastRenderedPageBreak/>
              <w:t>правила экологической безопасности при ведении профессиональной деятельности</w:t>
            </w:r>
          </w:p>
          <w:p w14:paraId="35BFC801" w14:textId="77777777" w:rsidR="00144164" w:rsidRPr="00796520" w:rsidRDefault="00144164" w:rsidP="00144164">
            <w:pPr>
              <w:pStyle w:val="a4"/>
              <w:numPr>
                <w:ilvl w:val="0"/>
                <w:numId w:val="44"/>
              </w:numPr>
              <w:ind w:left="204" w:hanging="204"/>
              <w:rPr>
                <w:rFonts w:ascii="Times New Roman" w:hAnsi="Times New Roman" w:cs="Times New Roman"/>
                <w:bCs/>
                <w:sz w:val="24"/>
                <w:szCs w:val="24"/>
              </w:rPr>
            </w:pPr>
            <w:r w:rsidRPr="00796520">
              <w:rPr>
                <w:rFonts w:ascii="Times New Roman" w:hAnsi="Times New Roman" w:cs="Times New Roman"/>
                <w:bCs/>
                <w:sz w:val="24"/>
                <w:szCs w:val="24"/>
              </w:rPr>
              <w:lastRenderedPageBreak/>
              <w:t>основные ресурсы, задействованные в профессиональной деятельности</w:t>
            </w:r>
          </w:p>
          <w:p w14:paraId="1968A44F" w14:textId="77777777" w:rsidR="00144164" w:rsidRPr="00796520" w:rsidRDefault="00144164" w:rsidP="00144164">
            <w:pPr>
              <w:pStyle w:val="a4"/>
              <w:numPr>
                <w:ilvl w:val="0"/>
                <w:numId w:val="44"/>
              </w:numPr>
              <w:ind w:left="204" w:hanging="204"/>
              <w:rPr>
                <w:rFonts w:ascii="Times New Roman" w:hAnsi="Times New Roman" w:cs="Times New Roman"/>
                <w:bCs/>
                <w:sz w:val="24"/>
                <w:szCs w:val="24"/>
              </w:rPr>
            </w:pPr>
            <w:r w:rsidRPr="00796520">
              <w:rPr>
                <w:rFonts w:ascii="Times New Roman" w:hAnsi="Times New Roman" w:cs="Times New Roman"/>
                <w:bCs/>
                <w:sz w:val="24"/>
                <w:szCs w:val="24"/>
              </w:rPr>
              <w:t>пути обеспечения ресурсосбережения</w:t>
            </w:r>
          </w:p>
          <w:p w14:paraId="591A364D" w14:textId="09A909E1" w:rsidR="00144164" w:rsidRPr="00796520" w:rsidRDefault="00144164" w:rsidP="00144164">
            <w:pPr>
              <w:pStyle w:val="a4"/>
              <w:numPr>
                <w:ilvl w:val="0"/>
                <w:numId w:val="44"/>
              </w:numPr>
              <w:ind w:left="204" w:hanging="204"/>
              <w:rPr>
                <w:rFonts w:ascii="Times New Roman" w:hAnsi="Times New Roman" w:cs="Times New Roman"/>
                <w:bCs/>
                <w:sz w:val="24"/>
                <w:szCs w:val="24"/>
              </w:rPr>
            </w:pPr>
            <w:r w:rsidRPr="00796520">
              <w:rPr>
                <w:rFonts w:ascii="Times New Roman" w:hAnsi="Times New Roman" w:cs="Times New Roman"/>
                <w:bCs/>
                <w:sz w:val="24"/>
                <w:szCs w:val="24"/>
              </w:rPr>
              <w:t>принципы бережливого производства</w:t>
            </w:r>
          </w:p>
        </w:tc>
        <w:tc>
          <w:tcPr>
            <w:tcW w:w="2833" w:type="dxa"/>
            <w:tcBorders>
              <w:top w:val="single" w:sz="4" w:space="0" w:color="auto"/>
              <w:left w:val="single" w:sz="4" w:space="0" w:color="auto"/>
              <w:bottom w:val="single" w:sz="4" w:space="0" w:color="auto"/>
              <w:right w:val="single" w:sz="4" w:space="0" w:color="auto"/>
            </w:tcBorders>
          </w:tcPr>
          <w:p w14:paraId="5DA211B2" w14:textId="3B2DDDBD" w:rsidR="00144164" w:rsidRPr="00796520" w:rsidRDefault="00144164" w:rsidP="00144164">
            <w:pPr>
              <w:jc w:val="center"/>
              <w:rPr>
                <w:rFonts w:ascii="Times New Roman" w:hAnsi="Times New Roman" w:cs="Times New Roman"/>
                <w:bCs/>
                <w:sz w:val="24"/>
                <w:szCs w:val="24"/>
              </w:rPr>
            </w:pPr>
            <w:r w:rsidRPr="00796520">
              <w:rPr>
                <w:rFonts w:ascii="Times New Roman" w:hAnsi="Times New Roman" w:cs="Times New Roman"/>
                <w:bCs/>
                <w:sz w:val="24"/>
                <w:szCs w:val="24"/>
              </w:rPr>
              <w:lastRenderedPageBreak/>
              <w:t>-</w:t>
            </w:r>
          </w:p>
        </w:tc>
      </w:tr>
      <w:tr w:rsidR="00144164" w:rsidRPr="00796520" w14:paraId="2078AD97" w14:textId="77777777" w:rsidTr="00E94A76">
        <w:tc>
          <w:tcPr>
            <w:tcW w:w="1129" w:type="dxa"/>
            <w:tcBorders>
              <w:top w:val="single" w:sz="4" w:space="0" w:color="auto"/>
              <w:left w:val="single" w:sz="4" w:space="0" w:color="auto"/>
              <w:right w:val="single" w:sz="4" w:space="0" w:color="auto"/>
            </w:tcBorders>
          </w:tcPr>
          <w:p w14:paraId="6F8FB0A3" w14:textId="1AF8CDA4" w:rsidR="00144164" w:rsidRPr="00796520" w:rsidRDefault="00144164" w:rsidP="00144164">
            <w:pPr>
              <w:rPr>
                <w:rFonts w:ascii="Times New Roman" w:hAnsi="Times New Roman" w:cs="Times New Roman"/>
                <w:bCs/>
                <w:sz w:val="24"/>
                <w:szCs w:val="24"/>
              </w:rPr>
            </w:pPr>
            <w:r w:rsidRPr="00796520">
              <w:rPr>
                <w:rFonts w:ascii="Times New Roman" w:hAnsi="Times New Roman" w:cs="Times New Roman"/>
                <w:bCs/>
                <w:sz w:val="24"/>
                <w:szCs w:val="24"/>
              </w:rPr>
              <w:t>ПК 2.1</w:t>
            </w:r>
          </w:p>
        </w:tc>
        <w:tc>
          <w:tcPr>
            <w:tcW w:w="2833" w:type="dxa"/>
            <w:tcBorders>
              <w:top w:val="single" w:sz="4" w:space="0" w:color="auto"/>
              <w:left w:val="single" w:sz="4" w:space="0" w:color="auto"/>
              <w:right w:val="single" w:sz="4" w:space="0" w:color="auto"/>
            </w:tcBorders>
          </w:tcPr>
          <w:p w14:paraId="571DA781" w14:textId="77777777" w:rsidR="00144164" w:rsidRPr="00796520" w:rsidRDefault="00144164" w:rsidP="00144164">
            <w:pPr>
              <w:pStyle w:val="a4"/>
              <w:numPr>
                <w:ilvl w:val="0"/>
                <w:numId w:val="44"/>
              </w:numPr>
              <w:ind w:left="204" w:hanging="204"/>
              <w:rPr>
                <w:rFonts w:ascii="Times New Roman" w:hAnsi="Times New Roman" w:cs="Times New Roman"/>
                <w:bCs/>
                <w:sz w:val="24"/>
                <w:szCs w:val="24"/>
              </w:rPr>
            </w:pPr>
            <w:r w:rsidRPr="00796520">
              <w:rPr>
                <w:rFonts w:ascii="Times New Roman" w:hAnsi="Times New Roman" w:cs="Times New Roman"/>
                <w:bCs/>
                <w:sz w:val="24"/>
                <w:szCs w:val="24"/>
              </w:rPr>
              <w:t>выявлять визуально и с использованием приборов неисправное состояние механизмов, приборов, средств безопасности, металлоконструкций крана металлургического производства, рельсового пути, элементов крана, канатов, грузозахватных органов, недостаточность освещенности места производства работ</w:t>
            </w:r>
          </w:p>
          <w:p w14:paraId="40A6393E" w14:textId="3D7F48EE" w:rsidR="00144164" w:rsidRPr="00796520" w:rsidRDefault="00144164" w:rsidP="00144164">
            <w:pPr>
              <w:pStyle w:val="a4"/>
              <w:numPr>
                <w:ilvl w:val="0"/>
                <w:numId w:val="44"/>
              </w:numPr>
              <w:ind w:left="204" w:hanging="204"/>
              <w:rPr>
                <w:rFonts w:ascii="Times New Roman" w:hAnsi="Times New Roman" w:cs="Times New Roman"/>
                <w:bCs/>
                <w:sz w:val="24"/>
                <w:szCs w:val="24"/>
              </w:rPr>
            </w:pPr>
            <w:r w:rsidRPr="00796520">
              <w:rPr>
                <w:rFonts w:ascii="Times New Roman" w:hAnsi="Times New Roman" w:cs="Times New Roman"/>
                <w:bCs/>
                <w:sz w:val="24"/>
                <w:szCs w:val="24"/>
              </w:rPr>
              <w:t>осуществлять смазку механизмов крана металлургического производства</w:t>
            </w:r>
          </w:p>
          <w:p w14:paraId="77F8A93E" w14:textId="108989F6" w:rsidR="00144164" w:rsidRPr="00796520" w:rsidRDefault="00144164" w:rsidP="00144164">
            <w:pPr>
              <w:pStyle w:val="a4"/>
              <w:numPr>
                <w:ilvl w:val="0"/>
                <w:numId w:val="44"/>
              </w:numPr>
              <w:ind w:left="204" w:hanging="204"/>
              <w:rPr>
                <w:rFonts w:ascii="Times New Roman" w:hAnsi="Times New Roman" w:cs="Times New Roman"/>
                <w:bCs/>
                <w:sz w:val="24"/>
                <w:szCs w:val="24"/>
              </w:rPr>
            </w:pPr>
            <w:r w:rsidRPr="00796520">
              <w:rPr>
                <w:rFonts w:ascii="Times New Roman" w:hAnsi="Times New Roman" w:cs="Times New Roman"/>
                <w:bCs/>
                <w:sz w:val="24"/>
                <w:szCs w:val="24"/>
              </w:rPr>
              <w:t>производить настройку и регулировку тормозных систем, механизмов подъема и передвижения крана металлургического производства</w:t>
            </w:r>
          </w:p>
        </w:tc>
        <w:tc>
          <w:tcPr>
            <w:tcW w:w="2833" w:type="dxa"/>
            <w:tcBorders>
              <w:top w:val="single" w:sz="4" w:space="0" w:color="auto"/>
              <w:left w:val="single" w:sz="4" w:space="0" w:color="auto"/>
              <w:bottom w:val="single" w:sz="4" w:space="0" w:color="auto"/>
              <w:right w:val="single" w:sz="4" w:space="0" w:color="auto"/>
            </w:tcBorders>
          </w:tcPr>
          <w:p w14:paraId="2B46B57C" w14:textId="77777777" w:rsidR="00144164" w:rsidRPr="00796520" w:rsidRDefault="00144164" w:rsidP="00144164">
            <w:pPr>
              <w:pStyle w:val="a4"/>
              <w:numPr>
                <w:ilvl w:val="0"/>
                <w:numId w:val="44"/>
              </w:numPr>
              <w:ind w:left="204" w:hanging="204"/>
              <w:rPr>
                <w:rFonts w:ascii="Times New Roman" w:hAnsi="Times New Roman" w:cs="Times New Roman"/>
                <w:bCs/>
                <w:sz w:val="24"/>
                <w:szCs w:val="24"/>
              </w:rPr>
            </w:pPr>
            <w:r w:rsidRPr="00796520">
              <w:rPr>
                <w:rFonts w:ascii="Times New Roman" w:hAnsi="Times New Roman" w:cs="Times New Roman"/>
                <w:bCs/>
                <w:sz w:val="24"/>
                <w:szCs w:val="24"/>
              </w:rPr>
              <w:t>предельные нормы браковки элементов грузоподъемных машин (ходовые колеса, блоки, барабан крана, шкивы тормозные, накладки тормозные)</w:t>
            </w:r>
          </w:p>
          <w:p w14:paraId="52AD270B" w14:textId="0BA96FD9" w:rsidR="00144164" w:rsidRPr="00796520" w:rsidRDefault="00144164" w:rsidP="00144164">
            <w:pPr>
              <w:pStyle w:val="a4"/>
              <w:numPr>
                <w:ilvl w:val="0"/>
                <w:numId w:val="44"/>
              </w:numPr>
              <w:ind w:left="204" w:hanging="204"/>
              <w:rPr>
                <w:rFonts w:ascii="Times New Roman" w:hAnsi="Times New Roman" w:cs="Times New Roman"/>
                <w:bCs/>
                <w:sz w:val="24"/>
                <w:szCs w:val="24"/>
              </w:rPr>
            </w:pPr>
            <w:r w:rsidRPr="00796520">
              <w:rPr>
                <w:rFonts w:ascii="Times New Roman" w:hAnsi="Times New Roman" w:cs="Times New Roman"/>
                <w:bCs/>
                <w:sz w:val="24"/>
                <w:szCs w:val="24"/>
              </w:rPr>
              <w:t>требования к процессу эксплуатации, браковке и замене стальных канатов и цепей грузоподъемных кранов металлургического производства</w:t>
            </w:r>
          </w:p>
          <w:p w14:paraId="57BFB865" w14:textId="248ED81E" w:rsidR="00144164" w:rsidRPr="00796520" w:rsidRDefault="00144164" w:rsidP="00144164">
            <w:pPr>
              <w:pStyle w:val="a4"/>
              <w:numPr>
                <w:ilvl w:val="0"/>
                <w:numId w:val="44"/>
              </w:numPr>
              <w:ind w:left="204" w:hanging="204"/>
              <w:rPr>
                <w:rFonts w:ascii="Times New Roman" w:hAnsi="Times New Roman" w:cs="Times New Roman"/>
                <w:bCs/>
                <w:sz w:val="24"/>
                <w:szCs w:val="24"/>
              </w:rPr>
            </w:pPr>
            <w:r w:rsidRPr="00796520">
              <w:rPr>
                <w:rFonts w:ascii="Times New Roman" w:hAnsi="Times New Roman" w:cs="Times New Roman"/>
                <w:bCs/>
                <w:sz w:val="24"/>
                <w:szCs w:val="24"/>
              </w:rPr>
              <w:t>требования к процессу эксплуатации, проверке состояния и дефектации рельсовых путей, съемных грузозахватных органов, приспособлений и тары</w:t>
            </w:r>
          </w:p>
          <w:p w14:paraId="7111EE01" w14:textId="40DCB487" w:rsidR="00144164" w:rsidRPr="00796520" w:rsidRDefault="00144164" w:rsidP="00144164">
            <w:pPr>
              <w:pStyle w:val="a4"/>
              <w:numPr>
                <w:ilvl w:val="0"/>
                <w:numId w:val="44"/>
              </w:numPr>
              <w:ind w:left="204" w:hanging="204"/>
              <w:rPr>
                <w:rFonts w:ascii="Times New Roman" w:hAnsi="Times New Roman" w:cs="Times New Roman"/>
                <w:bCs/>
                <w:sz w:val="24"/>
                <w:szCs w:val="24"/>
              </w:rPr>
            </w:pPr>
            <w:r w:rsidRPr="00796520">
              <w:rPr>
                <w:rFonts w:ascii="Times New Roman" w:hAnsi="Times New Roman" w:cs="Times New Roman"/>
                <w:bCs/>
                <w:sz w:val="24"/>
                <w:szCs w:val="24"/>
              </w:rPr>
              <w:t>порядок проведения технического освидетельствования грузоподъемных кранов в части, касающейся действий машиниста крана металлургического производства</w:t>
            </w:r>
          </w:p>
          <w:p w14:paraId="57E48B1B" w14:textId="59112952" w:rsidR="00144164" w:rsidRPr="00796520" w:rsidRDefault="00144164" w:rsidP="00144164">
            <w:pPr>
              <w:pStyle w:val="a4"/>
              <w:numPr>
                <w:ilvl w:val="0"/>
                <w:numId w:val="44"/>
              </w:numPr>
              <w:ind w:left="204" w:hanging="204"/>
              <w:rPr>
                <w:rFonts w:ascii="Times New Roman" w:hAnsi="Times New Roman" w:cs="Times New Roman"/>
                <w:bCs/>
                <w:sz w:val="24"/>
                <w:szCs w:val="24"/>
              </w:rPr>
            </w:pPr>
            <w:r w:rsidRPr="00796520">
              <w:rPr>
                <w:rFonts w:ascii="Times New Roman" w:hAnsi="Times New Roman" w:cs="Times New Roman"/>
                <w:bCs/>
                <w:sz w:val="24"/>
                <w:szCs w:val="24"/>
              </w:rPr>
              <w:t xml:space="preserve">признаки неисправного состояния приборов и систем безопасности, системы управления и приборов контроля, механического, электрического, </w:t>
            </w:r>
            <w:r w:rsidRPr="00796520">
              <w:rPr>
                <w:rFonts w:ascii="Times New Roman" w:hAnsi="Times New Roman" w:cs="Times New Roman"/>
                <w:bCs/>
                <w:sz w:val="24"/>
                <w:szCs w:val="24"/>
              </w:rPr>
              <w:lastRenderedPageBreak/>
              <w:t>электронного оборудования размещенных, на кранах металлургических производств</w:t>
            </w:r>
          </w:p>
          <w:p w14:paraId="20D02DDF" w14:textId="7C57F3FD" w:rsidR="00144164" w:rsidRPr="00796520" w:rsidRDefault="00144164" w:rsidP="00144164">
            <w:pPr>
              <w:pStyle w:val="a4"/>
              <w:numPr>
                <w:ilvl w:val="0"/>
                <w:numId w:val="44"/>
              </w:numPr>
              <w:ind w:left="204" w:hanging="204"/>
              <w:rPr>
                <w:rFonts w:ascii="Times New Roman" w:hAnsi="Times New Roman" w:cs="Times New Roman"/>
                <w:bCs/>
                <w:sz w:val="24"/>
                <w:szCs w:val="24"/>
              </w:rPr>
            </w:pPr>
            <w:r w:rsidRPr="00796520">
              <w:rPr>
                <w:rFonts w:ascii="Times New Roman" w:hAnsi="Times New Roman" w:cs="Times New Roman"/>
                <w:bCs/>
                <w:sz w:val="24"/>
                <w:szCs w:val="24"/>
              </w:rPr>
              <w:t>производственные инструкции машиниста крана</w:t>
            </w:r>
          </w:p>
        </w:tc>
        <w:tc>
          <w:tcPr>
            <w:tcW w:w="2833" w:type="dxa"/>
            <w:tcBorders>
              <w:top w:val="single" w:sz="4" w:space="0" w:color="auto"/>
              <w:left w:val="single" w:sz="4" w:space="0" w:color="auto"/>
              <w:bottom w:val="single" w:sz="4" w:space="0" w:color="auto"/>
              <w:right w:val="single" w:sz="4" w:space="0" w:color="auto"/>
            </w:tcBorders>
          </w:tcPr>
          <w:p w14:paraId="024F47DC" w14:textId="77777777" w:rsidR="00144164" w:rsidRPr="00796520" w:rsidRDefault="00144164" w:rsidP="00144164">
            <w:pPr>
              <w:pStyle w:val="a4"/>
              <w:numPr>
                <w:ilvl w:val="0"/>
                <w:numId w:val="44"/>
              </w:numPr>
              <w:ind w:left="204" w:hanging="204"/>
              <w:rPr>
                <w:rFonts w:ascii="Times New Roman" w:hAnsi="Times New Roman" w:cs="Times New Roman"/>
                <w:bCs/>
                <w:sz w:val="24"/>
                <w:szCs w:val="24"/>
              </w:rPr>
            </w:pPr>
            <w:r w:rsidRPr="00796520">
              <w:rPr>
                <w:rFonts w:ascii="Times New Roman" w:hAnsi="Times New Roman" w:cs="Times New Roman"/>
                <w:bCs/>
                <w:sz w:val="24"/>
                <w:szCs w:val="24"/>
              </w:rPr>
              <w:lastRenderedPageBreak/>
              <w:t>получения (передачи) информации при приеме-сдаче смены о сменном производственном задании на выполнение погрузочно-разгрузочных работ, техническом состоянии крана металлургического производства</w:t>
            </w:r>
          </w:p>
          <w:p w14:paraId="36846EFB" w14:textId="5A2377AD" w:rsidR="00144164" w:rsidRPr="00796520" w:rsidRDefault="00144164" w:rsidP="00144164">
            <w:pPr>
              <w:pStyle w:val="a4"/>
              <w:numPr>
                <w:ilvl w:val="0"/>
                <w:numId w:val="44"/>
              </w:numPr>
              <w:ind w:left="204" w:hanging="204"/>
              <w:rPr>
                <w:rFonts w:ascii="Times New Roman" w:hAnsi="Times New Roman" w:cs="Times New Roman"/>
                <w:bCs/>
                <w:sz w:val="24"/>
                <w:szCs w:val="24"/>
              </w:rPr>
            </w:pPr>
            <w:r w:rsidRPr="00796520">
              <w:rPr>
                <w:rFonts w:ascii="Times New Roman" w:hAnsi="Times New Roman" w:cs="Times New Roman"/>
                <w:bCs/>
                <w:sz w:val="24"/>
                <w:szCs w:val="24"/>
              </w:rPr>
              <w:t>проверки технического состояния механизмов, приборов, средств безопасности, металлоконструкций крана металлургического производства, рельсового пути, элементов крана, канатов, грузозахватных органов в соответствии с эксплуатационной документацией, производственными инструкциями, производственными заданиями</w:t>
            </w:r>
          </w:p>
          <w:p w14:paraId="11A26589" w14:textId="4DCF5D4B" w:rsidR="00144164" w:rsidRPr="00796520" w:rsidRDefault="00144164" w:rsidP="00144164">
            <w:pPr>
              <w:pStyle w:val="a4"/>
              <w:numPr>
                <w:ilvl w:val="0"/>
                <w:numId w:val="44"/>
              </w:numPr>
              <w:ind w:left="204" w:hanging="204"/>
              <w:rPr>
                <w:rFonts w:ascii="Times New Roman" w:hAnsi="Times New Roman" w:cs="Times New Roman"/>
                <w:bCs/>
                <w:sz w:val="24"/>
                <w:szCs w:val="24"/>
              </w:rPr>
            </w:pPr>
            <w:r w:rsidRPr="00796520">
              <w:rPr>
                <w:rFonts w:ascii="Times New Roman" w:hAnsi="Times New Roman" w:cs="Times New Roman"/>
                <w:bCs/>
                <w:sz w:val="24"/>
                <w:szCs w:val="24"/>
              </w:rPr>
              <w:t>осмотра состояния систем смазки рабочих узлов крана металлургического производства и выполнение смазки при необходимости</w:t>
            </w:r>
          </w:p>
          <w:p w14:paraId="048C968F" w14:textId="61B666A9" w:rsidR="00144164" w:rsidRPr="00796520" w:rsidRDefault="00144164" w:rsidP="00144164">
            <w:pPr>
              <w:pStyle w:val="a4"/>
              <w:numPr>
                <w:ilvl w:val="0"/>
                <w:numId w:val="44"/>
              </w:numPr>
              <w:ind w:left="204" w:hanging="204"/>
              <w:rPr>
                <w:rFonts w:ascii="Times New Roman" w:hAnsi="Times New Roman" w:cs="Times New Roman"/>
                <w:bCs/>
                <w:sz w:val="24"/>
                <w:szCs w:val="24"/>
              </w:rPr>
            </w:pPr>
            <w:r w:rsidRPr="00796520">
              <w:rPr>
                <w:rFonts w:ascii="Times New Roman" w:hAnsi="Times New Roman" w:cs="Times New Roman"/>
                <w:bCs/>
                <w:sz w:val="24"/>
                <w:szCs w:val="24"/>
              </w:rPr>
              <w:t xml:space="preserve">визуального контроля отсутствия на рельсовом пути, в проходных галереях </w:t>
            </w:r>
            <w:r w:rsidRPr="00796520">
              <w:rPr>
                <w:rFonts w:ascii="Times New Roman" w:hAnsi="Times New Roman" w:cs="Times New Roman"/>
                <w:bCs/>
                <w:sz w:val="24"/>
                <w:szCs w:val="24"/>
              </w:rPr>
              <w:lastRenderedPageBreak/>
              <w:t>крана металлургического производства людей и посторонних предметов</w:t>
            </w:r>
          </w:p>
        </w:tc>
      </w:tr>
      <w:tr w:rsidR="00144164" w:rsidRPr="00796520" w14:paraId="6820ECEE" w14:textId="77777777" w:rsidTr="002D7FA1">
        <w:trPr>
          <w:trHeight w:val="327"/>
        </w:trPr>
        <w:tc>
          <w:tcPr>
            <w:tcW w:w="1129" w:type="dxa"/>
            <w:shd w:val="clear" w:color="000000" w:fill="FFFFFF"/>
          </w:tcPr>
          <w:p w14:paraId="50A831D4" w14:textId="41BF9C03" w:rsidR="00144164" w:rsidRPr="00796520" w:rsidRDefault="00144164" w:rsidP="00144164">
            <w:pPr>
              <w:rPr>
                <w:rFonts w:ascii="Times New Roman" w:hAnsi="Times New Roman" w:cs="Times New Roman"/>
                <w:bCs/>
                <w:sz w:val="24"/>
                <w:szCs w:val="24"/>
              </w:rPr>
            </w:pPr>
            <w:r w:rsidRPr="00796520">
              <w:rPr>
                <w:rFonts w:ascii="Times New Roman" w:hAnsi="Times New Roman" w:cs="Times New Roman"/>
              </w:rPr>
              <w:lastRenderedPageBreak/>
              <w:t>ПК 2.2</w:t>
            </w:r>
          </w:p>
        </w:tc>
        <w:tc>
          <w:tcPr>
            <w:tcW w:w="2833" w:type="dxa"/>
            <w:tcBorders>
              <w:left w:val="single" w:sz="4" w:space="0" w:color="auto"/>
              <w:right w:val="single" w:sz="4" w:space="0" w:color="auto"/>
            </w:tcBorders>
          </w:tcPr>
          <w:p w14:paraId="558E416B" w14:textId="77777777" w:rsidR="00144164" w:rsidRPr="00796520" w:rsidRDefault="00144164" w:rsidP="00144164">
            <w:pPr>
              <w:pStyle w:val="a4"/>
              <w:numPr>
                <w:ilvl w:val="0"/>
                <w:numId w:val="44"/>
              </w:numPr>
              <w:ind w:left="204" w:hanging="204"/>
              <w:rPr>
                <w:rFonts w:ascii="Times New Roman" w:hAnsi="Times New Roman" w:cs="Times New Roman"/>
                <w:bCs/>
                <w:sz w:val="24"/>
                <w:szCs w:val="24"/>
              </w:rPr>
            </w:pPr>
            <w:r w:rsidRPr="00796520">
              <w:rPr>
                <w:rFonts w:ascii="Times New Roman" w:hAnsi="Times New Roman" w:cs="Times New Roman"/>
                <w:bCs/>
                <w:sz w:val="24"/>
                <w:szCs w:val="24"/>
              </w:rPr>
              <w:t>управлять краном металлургического производства при опробовании в холостом режиме работы</w:t>
            </w:r>
          </w:p>
          <w:p w14:paraId="3BFF0347" w14:textId="4D7099B6" w:rsidR="00144164" w:rsidRPr="00796520" w:rsidRDefault="00144164" w:rsidP="00144164">
            <w:pPr>
              <w:pStyle w:val="a4"/>
              <w:numPr>
                <w:ilvl w:val="0"/>
                <w:numId w:val="44"/>
              </w:numPr>
              <w:ind w:left="204" w:hanging="204"/>
              <w:rPr>
                <w:rFonts w:ascii="Times New Roman" w:hAnsi="Times New Roman" w:cs="Times New Roman"/>
                <w:bCs/>
                <w:sz w:val="24"/>
                <w:szCs w:val="24"/>
              </w:rPr>
            </w:pPr>
            <w:r w:rsidRPr="00796520">
              <w:rPr>
                <w:rFonts w:ascii="Times New Roman" w:hAnsi="Times New Roman" w:cs="Times New Roman"/>
                <w:bCs/>
                <w:sz w:val="24"/>
                <w:szCs w:val="24"/>
              </w:rPr>
              <w:t>оценивать исправность тормозных устройств и систем блокировки в холостом режиме работы механизмов крана металлургического производства</w:t>
            </w:r>
          </w:p>
        </w:tc>
        <w:tc>
          <w:tcPr>
            <w:tcW w:w="2833" w:type="dxa"/>
            <w:tcBorders>
              <w:top w:val="single" w:sz="4" w:space="0" w:color="auto"/>
              <w:left w:val="single" w:sz="4" w:space="0" w:color="auto"/>
              <w:bottom w:val="single" w:sz="4" w:space="0" w:color="auto"/>
              <w:right w:val="single" w:sz="4" w:space="0" w:color="auto"/>
            </w:tcBorders>
          </w:tcPr>
          <w:p w14:paraId="5102527A" w14:textId="30FE8479" w:rsidR="00144164" w:rsidRPr="00796520" w:rsidRDefault="00144164" w:rsidP="00144164">
            <w:pPr>
              <w:pStyle w:val="a4"/>
              <w:numPr>
                <w:ilvl w:val="0"/>
                <w:numId w:val="44"/>
              </w:numPr>
              <w:ind w:left="204" w:hanging="204"/>
              <w:rPr>
                <w:rFonts w:ascii="Times New Roman" w:hAnsi="Times New Roman" w:cs="Times New Roman"/>
                <w:bCs/>
                <w:sz w:val="24"/>
                <w:szCs w:val="24"/>
              </w:rPr>
            </w:pPr>
            <w:r w:rsidRPr="00796520">
              <w:rPr>
                <w:rFonts w:ascii="Times New Roman" w:hAnsi="Times New Roman" w:cs="Times New Roman"/>
                <w:bCs/>
                <w:sz w:val="24"/>
                <w:szCs w:val="24"/>
              </w:rPr>
              <w:t>устройство, назначение, расположение, принципиальные схемы и правила эксплуатации механизмов, сменных грузозахватных органов, приспособлений и приборов безопасности обслуживаемого грузоподъемного крана металлургического производства</w:t>
            </w:r>
          </w:p>
        </w:tc>
        <w:tc>
          <w:tcPr>
            <w:tcW w:w="2833" w:type="dxa"/>
            <w:tcBorders>
              <w:top w:val="single" w:sz="4" w:space="0" w:color="auto"/>
              <w:left w:val="single" w:sz="4" w:space="0" w:color="auto"/>
              <w:bottom w:val="single" w:sz="4" w:space="0" w:color="auto"/>
              <w:right w:val="single" w:sz="4" w:space="0" w:color="auto"/>
            </w:tcBorders>
          </w:tcPr>
          <w:p w14:paraId="38567706" w14:textId="7B54B045" w:rsidR="00144164" w:rsidRPr="00796520" w:rsidRDefault="00144164" w:rsidP="00144164">
            <w:pPr>
              <w:pStyle w:val="a4"/>
              <w:numPr>
                <w:ilvl w:val="0"/>
                <w:numId w:val="44"/>
              </w:numPr>
              <w:ind w:left="204" w:hanging="204"/>
              <w:rPr>
                <w:rFonts w:ascii="Times New Roman" w:hAnsi="Times New Roman" w:cs="Times New Roman"/>
                <w:bCs/>
                <w:sz w:val="24"/>
                <w:szCs w:val="24"/>
              </w:rPr>
            </w:pPr>
            <w:r w:rsidRPr="00796520">
              <w:rPr>
                <w:rFonts w:ascii="Times New Roman" w:hAnsi="Times New Roman" w:cs="Times New Roman"/>
                <w:bCs/>
                <w:sz w:val="24"/>
                <w:szCs w:val="24"/>
              </w:rPr>
              <w:t>проверки работы механизмов крана металлургического производства в холостом режиме</w:t>
            </w:r>
          </w:p>
        </w:tc>
      </w:tr>
    </w:tbl>
    <w:p w14:paraId="522E58CD" w14:textId="77777777" w:rsidR="0094452B" w:rsidRPr="00796520" w:rsidRDefault="0094452B" w:rsidP="0094452B">
      <w:pPr>
        <w:ind w:firstLine="709"/>
        <w:rPr>
          <w:rFonts w:ascii="Times New Roman" w:eastAsia="Times New Roman" w:hAnsi="Times New Roman" w:cs="Times New Roman"/>
          <w:sz w:val="24"/>
          <w:szCs w:val="24"/>
          <w:lang w:eastAsia="ru-RU"/>
        </w:rPr>
      </w:pPr>
    </w:p>
    <w:p w14:paraId="5711915B" w14:textId="77777777" w:rsidR="0094452B" w:rsidRPr="00796520" w:rsidRDefault="0094452B" w:rsidP="0094452B">
      <w:pPr>
        <w:ind w:firstLine="709"/>
        <w:rPr>
          <w:rFonts w:ascii="Times New Roman" w:eastAsia="Times New Roman" w:hAnsi="Times New Roman" w:cs="Times New Roman"/>
          <w:sz w:val="24"/>
          <w:szCs w:val="24"/>
          <w:lang w:eastAsia="ru-RU"/>
        </w:rPr>
      </w:pPr>
    </w:p>
    <w:p w14:paraId="58022494" w14:textId="77777777" w:rsidR="0094452B" w:rsidRPr="00796520" w:rsidRDefault="0094452B" w:rsidP="0094452B">
      <w:pPr>
        <w:pStyle w:val="1f"/>
        <w:rPr>
          <w:rFonts w:ascii="Times New Roman" w:hAnsi="Times New Roman"/>
        </w:rPr>
      </w:pPr>
      <w:r w:rsidRPr="00796520">
        <w:rPr>
          <w:rFonts w:ascii="Times New Roman" w:hAnsi="Times New Roman"/>
        </w:rPr>
        <w:t>2. Структура и содержание профессионального модуля</w:t>
      </w:r>
    </w:p>
    <w:p w14:paraId="65421768" w14:textId="77777777" w:rsidR="0094452B" w:rsidRPr="00796520" w:rsidRDefault="0094452B" w:rsidP="0094452B">
      <w:pPr>
        <w:pStyle w:val="114"/>
        <w:rPr>
          <w:rFonts w:ascii="Times New Roman" w:hAnsi="Times New Roman"/>
        </w:rPr>
      </w:pPr>
      <w:r w:rsidRPr="0079652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452B" w:rsidRPr="00796520" w14:paraId="3A191894" w14:textId="77777777" w:rsidTr="002D7FA1">
        <w:trPr>
          <w:trHeight w:val="23"/>
        </w:trPr>
        <w:tc>
          <w:tcPr>
            <w:tcW w:w="2460" w:type="pct"/>
            <w:vAlign w:val="center"/>
          </w:tcPr>
          <w:p w14:paraId="3388E239" w14:textId="77777777" w:rsidR="0094452B" w:rsidRPr="00796520" w:rsidRDefault="0094452B" w:rsidP="002D7FA1">
            <w:pPr>
              <w:jc w:val="center"/>
              <w:rPr>
                <w:rFonts w:ascii="Times New Roman" w:hAnsi="Times New Roman" w:cs="Times New Roman"/>
                <w:b/>
                <w:sz w:val="24"/>
              </w:rPr>
            </w:pPr>
            <w:r w:rsidRPr="00796520">
              <w:rPr>
                <w:rFonts w:ascii="Times New Roman" w:hAnsi="Times New Roman" w:cs="Times New Roman"/>
                <w:b/>
                <w:sz w:val="24"/>
              </w:rPr>
              <w:t>Наименование составных частей модуля</w:t>
            </w:r>
          </w:p>
        </w:tc>
        <w:tc>
          <w:tcPr>
            <w:tcW w:w="1195" w:type="pct"/>
            <w:vAlign w:val="center"/>
          </w:tcPr>
          <w:p w14:paraId="255B7EB3" w14:textId="77777777" w:rsidR="0094452B" w:rsidRPr="00796520" w:rsidRDefault="0094452B" w:rsidP="002D7FA1">
            <w:pPr>
              <w:jc w:val="center"/>
              <w:rPr>
                <w:rFonts w:ascii="Times New Roman" w:hAnsi="Times New Roman" w:cs="Times New Roman"/>
                <w:b/>
                <w:sz w:val="24"/>
              </w:rPr>
            </w:pPr>
            <w:r w:rsidRPr="00796520">
              <w:rPr>
                <w:rFonts w:ascii="Times New Roman" w:hAnsi="Times New Roman" w:cs="Times New Roman"/>
                <w:b/>
                <w:sz w:val="24"/>
              </w:rPr>
              <w:t>Объем в часах</w:t>
            </w:r>
          </w:p>
        </w:tc>
        <w:tc>
          <w:tcPr>
            <w:tcW w:w="1345" w:type="pct"/>
          </w:tcPr>
          <w:p w14:paraId="42185246" w14:textId="77777777" w:rsidR="0094452B" w:rsidRPr="00796520" w:rsidRDefault="0094452B" w:rsidP="002D7FA1">
            <w:pPr>
              <w:jc w:val="center"/>
              <w:rPr>
                <w:rFonts w:ascii="Times New Roman" w:hAnsi="Times New Roman" w:cs="Times New Roman"/>
                <w:b/>
                <w:sz w:val="24"/>
              </w:rPr>
            </w:pPr>
            <w:r w:rsidRPr="00796520">
              <w:rPr>
                <w:rFonts w:ascii="Times New Roman" w:hAnsi="Times New Roman" w:cs="Times New Roman"/>
                <w:b/>
                <w:sz w:val="24"/>
              </w:rPr>
              <w:t xml:space="preserve">В т.ч. в форме </w:t>
            </w:r>
            <w:proofErr w:type="spellStart"/>
            <w:r w:rsidRPr="00796520">
              <w:rPr>
                <w:rFonts w:ascii="Times New Roman" w:hAnsi="Times New Roman" w:cs="Times New Roman"/>
                <w:b/>
                <w:sz w:val="24"/>
              </w:rPr>
              <w:t>практ</w:t>
            </w:r>
            <w:proofErr w:type="spellEnd"/>
            <w:r w:rsidRPr="00796520">
              <w:rPr>
                <w:rFonts w:ascii="Times New Roman" w:hAnsi="Times New Roman" w:cs="Times New Roman"/>
                <w:b/>
                <w:sz w:val="24"/>
              </w:rPr>
              <w:t>. подготовки</w:t>
            </w:r>
          </w:p>
        </w:tc>
      </w:tr>
      <w:tr w:rsidR="0094452B" w:rsidRPr="00796520" w14:paraId="6D7C8418" w14:textId="77777777" w:rsidTr="002D7FA1">
        <w:trPr>
          <w:trHeight w:val="23"/>
        </w:trPr>
        <w:tc>
          <w:tcPr>
            <w:tcW w:w="2460" w:type="pct"/>
            <w:vAlign w:val="center"/>
          </w:tcPr>
          <w:p w14:paraId="6FD0B4BD" w14:textId="77777777" w:rsidR="0094452B" w:rsidRPr="00796520" w:rsidRDefault="0094452B" w:rsidP="002D7FA1">
            <w:pPr>
              <w:jc w:val="both"/>
              <w:rPr>
                <w:rFonts w:ascii="Times New Roman" w:hAnsi="Times New Roman" w:cs="Times New Roman"/>
                <w:bCs/>
                <w:sz w:val="24"/>
                <w:szCs w:val="24"/>
              </w:rPr>
            </w:pPr>
            <w:r w:rsidRPr="00796520">
              <w:rPr>
                <w:rFonts w:ascii="Times New Roman" w:hAnsi="Times New Roman" w:cs="Times New Roman"/>
                <w:bCs/>
                <w:sz w:val="24"/>
                <w:szCs w:val="24"/>
              </w:rPr>
              <w:t>Учебные занятия</w:t>
            </w:r>
          </w:p>
        </w:tc>
        <w:tc>
          <w:tcPr>
            <w:tcW w:w="1195" w:type="pct"/>
            <w:vAlign w:val="center"/>
          </w:tcPr>
          <w:p w14:paraId="34B2A1BC" w14:textId="182C0EB5" w:rsidR="0094452B" w:rsidRPr="00796520" w:rsidRDefault="00E12E06" w:rsidP="002A3381">
            <w:pPr>
              <w:jc w:val="center"/>
              <w:rPr>
                <w:rFonts w:ascii="Times New Roman" w:hAnsi="Times New Roman" w:cs="Times New Roman"/>
                <w:bCs/>
                <w:sz w:val="24"/>
                <w:szCs w:val="24"/>
              </w:rPr>
            </w:pPr>
            <w:r w:rsidRPr="00796520">
              <w:rPr>
                <w:rFonts w:ascii="Times New Roman" w:hAnsi="Times New Roman" w:cs="Times New Roman"/>
                <w:bCs/>
                <w:sz w:val="24"/>
                <w:szCs w:val="24"/>
              </w:rPr>
              <w:t>114</w:t>
            </w:r>
          </w:p>
        </w:tc>
        <w:tc>
          <w:tcPr>
            <w:tcW w:w="1345" w:type="pct"/>
            <w:vAlign w:val="center"/>
          </w:tcPr>
          <w:p w14:paraId="43F37280" w14:textId="3D36F702" w:rsidR="0094452B" w:rsidRPr="00796520" w:rsidRDefault="00D55861" w:rsidP="00BD717B">
            <w:pPr>
              <w:jc w:val="center"/>
              <w:rPr>
                <w:rFonts w:ascii="Times New Roman" w:hAnsi="Times New Roman" w:cs="Times New Roman"/>
                <w:bCs/>
                <w:sz w:val="24"/>
                <w:szCs w:val="24"/>
              </w:rPr>
            </w:pPr>
            <w:r w:rsidRPr="00796520">
              <w:rPr>
                <w:rFonts w:ascii="Times New Roman" w:hAnsi="Times New Roman" w:cs="Times New Roman"/>
                <w:bCs/>
                <w:sz w:val="24"/>
                <w:szCs w:val="24"/>
              </w:rPr>
              <w:t>1</w:t>
            </w:r>
            <w:r w:rsidR="00BD717B" w:rsidRPr="00796520">
              <w:rPr>
                <w:rFonts w:ascii="Times New Roman" w:hAnsi="Times New Roman" w:cs="Times New Roman"/>
                <w:bCs/>
                <w:sz w:val="24"/>
                <w:szCs w:val="24"/>
              </w:rPr>
              <w:t>08</w:t>
            </w:r>
          </w:p>
        </w:tc>
      </w:tr>
      <w:tr w:rsidR="0094452B" w:rsidRPr="00796520" w14:paraId="447C7511" w14:textId="77777777" w:rsidTr="002D7FA1">
        <w:trPr>
          <w:trHeight w:val="23"/>
        </w:trPr>
        <w:tc>
          <w:tcPr>
            <w:tcW w:w="2460" w:type="pct"/>
            <w:vAlign w:val="center"/>
          </w:tcPr>
          <w:p w14:paraId="5CE486A0" w14:textId="77777777" w:rsidR="0094452B" w:rsidRPr="00796520" w:rsidRDefault="0094452B" w:rsidP="002D7FA1">
            <w:pPr>
              <w:jc w:val="both"/>
              <w:rPr>
                <w:rFonts w:ascii="Times New Roman" w:hAnsi="Times New Roman" w:cs="Times New Roman"/>
                <w:bCs/>
                <w:sz w:val="24"/>
                <w:szCs w:val="24"/>
              </w:rPr>
            </w:pPr>
            <w:r w:rsidRPr="00796520">
              <w:rPr>
                <w:rFonts w:ascii="Times New Roman" w:hAnsi="Times New Roman" w:cs="Times New Roman"/>
                <w:bCs/>
                <w:sz w:val="24"/>
                <w:szCs w:val="24"/>
              </w:rPr>
              <w:t>Курсовая работа (проект)</w:t>
            </w:r>
          </w:p>
        </w:tc>
        <w:tc>
          <w:tcPr>
            <w:tcW w:w="1195" w:type="pct"/>
            <w:vAlign w:val="center"/>
          </w:tcPr>
          <w:p w14:paraId="460D9658" w14:textId="77777777" w:rsidR="0094452B" w:rsidRPr="00796520" w:rsidRDefault="0094452B" w:rsidP="002D7FA1">
            <w:pPr>
              <w:jc w:val="center"/>
              <w:rPr>
                <w:rFonts w:ascii="Times New Roman" w:hAnsi="Times New Roman" w:cs="Times New Roman"/>
                <w:bCs/>
                <w:sz w:val="24"/>
                <w:szCs w:val="24"/>
              </w:rPr>
            </w:pPr>
            <w:r w:rsidRPr="00796520">
              <w:rPr>
                <w:rFonts w:ascii="Times New Roman" w:hAnsi="Times New Roman" w:cs="Times New Roman"/>
                <w:bCs/>
                <w:sz w:val="24"/>
                <w:szCs w:val="24"/>
              </w:rPr>
              <w:t>-</w:t>
            </w:r>
          </w:p>
        </w:tc>
        <w:tc>
          <w:tcPr>
            <w:tcW w:w="1345" w:type="pct"/>
            <w:vAlign w:val="center"/>
          </w:tcPr>
          <w:p w14:paraId="124D8F3B" w14:textId="77777777" w:rsidR="0094452B" w:rsidRPr="00796520" w:rsidRDefault="0094452B" w:rsidP="002D7FA1">
            <w:pPr>
              <w:jc w:val="center"/>
              <w:rPr>
                <w:rFonts w:ascii="Times New Roman" w:hAnsi="Times New Roman" w:cs="Times New Roman"/>
                <w:bCs/>
                <w:sz w:val="24"/>
                <w:szCs w:val="24"/>
              </w:rPr>
            </w:pPr>
            <w:r w:rsidRPr="00796520">
              <w:rPr>
                <w:rFonts w:ascii="Times New Roman" w:hAnsi="Times New Roman" w:cs="Times New Roman"/>
                <w:bCs/>
                <w:sz w:val="24"/>
                <w:szCs w:val="24"/>
              </w:rPr>
              <w:t>-</w:t>
            </w:r>
          </w:p>
        </w:tc>
      </w:tr>
      <w:tr w:rsidR="0094452B" w:rsidRPr="00796520" w14:paraId="1C1F7341" w14:textId="77777777" w:rsidTr="002D7FA1">
        <w:trPr>
          <w:trHeight w:val="23"/>
        </w:trPr>
        <w:tc>
          <w:tcPr>
            <w:tcW w:w="2460" w:type="pct"/>
            <w:vAlign w:val="center"/>
          </w:tcPr>
          <w:p w14:paraId="75A3F493" w14:textId="77777777" w:rsidR="0094452B" w:rsidRPr="00796520" w:rsidRDefault="0094452B" w:rsidP="002D7FA1">
            <w:pPr>
              <w:jc w:val="both"/>
              <w:rPr>
                <w:rFonts w:ascii="Times New Roman" w:hAnsi="Times New Roman" w:cs="Times New Roman"/>
                <w:bCs/>
                <w:sz w:val="24"/>
                <w:szCs w:val="24"/>
              </w:rPr>
            </w:pPr>
            <w:r w:rsidRPr="00796520">
              <w:rPr>
                <w:rFonts w:ascii="Times New Roman" w:hAnsi="Times New Roman" w:cs="Times New Roman"/>
                <w:bCs/>
                <w:sz w:val="24"/>
                <w:szCs w:val="24"/>
              </w:rPr>
              <w:t>Самостоятельная работа</w:t>
            </w:r>
          </w:p>
        </w:tc>
        <w:tc>
          <w:tcPr>
            <w:tcW w:w="1195" w:type="pct"/>
            <w:vAlign w:val="center"/>
          </w:tcPr>
          <w:p w14:paraId="2DEA9EB8" w14:textId="77777777" w:rsidR="0094452B" w:rsidRPr="00796520" w:rsidRDefault="0094452B" w:rsidP="002D7FA1">
            <w:pPr>
              <w:jc w:val="center"/>
              <w:rPr>
                <w:rFonts w:ascii="Times New Roman" w:hAnsi="Times New Roman" w:cs="Times New Roman"/>
                <w:bCs/>
                <w:sz w:val="24"/>
                <w:szCs w:val="24"/>
              </w:rPr>
            </w:pPr>
            <w:r w:rsidRPr="00796520">
              <w:rPr>
                <w:rFonts w:ascii="Times New Roman" w:hAnsi="Times New Roman" w:cs="Times New Roman"/>
                <w:bCs/>
                <w:sz w:val="24"/>
                <w:szCs w:val="24"/>
              </w:rPr>
              <w:t>-</w:t>
            </w:r>
          </w:p>
        </w:tc>
        <w:tc>
          <w:tcPr>
            <w:tcW w:w="1345" w:type="pct"/>
            <w:vAlign w:val="center"/>
          </w:tcPr>
          <w:p w14:paraId="1CD7C14D" w14:textId="77777777" w:rsidR="0094452B" w:rsidRPr="00796520" w:rsidRDefault="0094452B" w:rsidP="002D7FA1">
            <w:pPr>
              <w:jc w:val="center"/>
              <w:rPr>
                <w:rFonts w:ascii="Times New Roman" w:hAnsi="Times New Roman" w:cs="Times New Roman"/>
                <w:bCs/>
                <w:sz w:val="24"/>
                <w:szCs w:val="24"/>
              </w:rPr>
            </w:pPr>
            <w:r w:rsidRPr="00796520">
              <w:rPr>
                <w:rFonts w:ascii="Times New Roman" w:hAnsi="Times New Roman" w:cs="Times New Roman"/>
                <w:bCs/>
                <w:sz w:val="24"/>
                <w:szCs w:val="24"/>
              </w:rPr>
              <w:t>-</w:t>
            </w:r>
          </w:p>
        </w:tc>
      </w:tr>
      <w:tr w:rsidR="00D55861" w:rsidRPr="00796520" w14:paraId="1527E2BA" w14:textId="77777777" w:rsidTr="002D7FA1">
        <w:trPr>
          <w:trHeight w:val="23"/>
        </w:trPr>
        <w:tc>
          <w:tcPr>
            <w:tcW w:w="2460" w:type="pct"/>
            <w:vAlign w:val="center"/>
          </w:tcPr>
          <w:p w14:paraId="7D9534A4" w14:textId="77777777" w:rsidR="00D55861" w:rsidRPr="00796520" w:rsidRDefault="00D55861" w:rsidP="00D55861">
            <w:pPr>
              <w:jc w:val="both"/>
              <w:rPr>
                <w:rFonts w:ascii="Times New Roman" w:hAnsi="Times New Roman" w:cs="Times New Roman"/>
                <w:bCs/>
                <w:sz w:val="24"/>
                <w:szCs w:val="24"/>
              </w:rPr>
            </w:pPr>
            <w:r w:rsidRPr="00796520">
              <w:rPr>
                <w:rFonts w:ascii="Times New Roman" w:hAnsi="Times New Roman" w:cs="Times New Roman"/>
                <w:bCs/>
                <w:sz w:val="24"/>
                <w:szCs w:val="24"/>
              </w:rPr>
              <w:t>Практика, в т.ч.:</w:t>
            </w:r>
          </w:p>
        </w:tc>
        <w:tc>
          <w:tcPr>
            <w:tcW w:w="1195" w:type="pct"/>
            <w:vAlign w:val="center"/>
          </w:tcPr>
          <w:p w14:paraId="601161FA" w14:textId="39DD5E7B" w:rsidR="00D55861" w:rsidRPr="00796520" w:rsidRDefault="00D55861" w:rsidP="00D55861">
            <w:pPr>
              <w:jc w:val="center"/>
              <w:rPr>
                <w:rFonts w:ascii="Times New Roman" w:hAnsi="Times New Roman" w:cs="Times New Roman"/>
                <w:bCs/>
                <w:sz w:val="24"/>
                <w:szCs w:val="24"/>
              </w:rPr>
            </w:pPr>
            <w:r w:rsidRPr="00796520">
              <w:rPr>
                <w:rFonts w:ascii="Times New Roman" w:hAnsi="Times New Roman" w:cs="Times New Roman"/>
                <w:bCs/>
                <w:sz w:val="24"/>
                <w:szCs w:val="24"/>
              </w:rPr>
              <w:t>432</w:t>
            </w:r>
          </w:p>
        </w:tc>
        <w:tc>
          <w:tcPr>
            <w:tcW w:w="1345" w:type="pct"/>
            <w:vAlign w:val="center"/>
          </w:tcPr>
          <w:p w14:paraId="15E88AF7" w14:textId="56F97E5C" w:rsidR="00D55861" w:rsidRPr="00796520" w:rsidRDefault="00D55861" w:rsidP="00D55861">
            <w:pPr>
              <w:jc w:val="center"/>
              <w:rPr>
                <w:rFonts w:ascii="Times New Roman" w:hAnsi="Times New Roman" w:cs="Times New Roman"/>
                <w:bCs/>
                <w:sz w:val="24"/>
                <w:szCs w:val="24"/>
              </w:rPr>
            </w:pPr>
            <w:r w:rsidRPr="00796520">
              <w:rPr>
                <w:rFonts w:ascii="Times New Roman" w:hAnsi="Times New Roman" w:cs="Times New Roman"/>
                <w:bCs/>
                <w:sz w:val="24"/>
                <w:szCs w:val="24"/>
              </w:rPr>
              <w:t>432</w:t>
            </w:r>
          </w:p>
        </w:tc>
      </w:tr>
      <w:tr w:rsidR="00D55861" w:rsidRPr="00796520" w14:paraId="712BCDD4" w14:textId="77777777" w:rsidTr="002D7FA1">
        <w:trPr>
          <w:trHeight w:val="23"/>
        </w:trPr>
        <w:tc>
          <w:tcPr>
            <w:tcW w:w="2460" w:type="pct"/>
            <w:vAlign w:val="center"/>
          </w:tcPr>
          <w:p w14:paraId="3631A781" w14:textId="77777777" w:rsidR="00D55861" w:rsidRPr="00796520" w:rsidRDefault="00D55861" w:rsidP="00D55861">
            <w:pPr>
              <w:jc w:val="both"/>
              <w:rPr>
                <w:rFonts w:ascii="Times New Roman" w:hAnsi="Times New Roman" w:cs="Times New Roman"/>
                <w:bCs/>
                <w:sz w:val="24"/>
                <w:szCs w:val="24"/>
              </w:rPr>
            </w:pPr>
            <w:r w:rsidRPr="00796520">
              <w:rPr>
                <w:rFonts w:ascii="Times New Roman" w:hAnsi="Times New Roman" w:cs="Times New Roman"/>
                <w:bCs/>
                <w:sz w:val="24"/>
                <w:szCs w:val="24"/>
              </w:rPr>
              <w:t>учебная</w:t>
            </w:r>
          </w:p>
        </w:tc>
        <w:tc>
          <w:tcPr>
            <w:tcW w:w="1195" w:type="pct"/>
            <w:vAlign w:val="center"/>
          </w:tcPr>
          <w:p w14:paraId="29F3C09A" w14:textId="77777777" w:rsidR="00D55861" w:rsidRPr="00796520" w:rsidRDefault="00D55861" w:rsidP="00D55861">
            <w:pPr>
              <w:jc w:val="center"/>
              <w:rPr>
                <w:rFonts w:ascii="Times New Roman" w:hAnsi="Times New Roman" w:cs="Times New Roman"/>
                <w:bCs/>
                <w:sz w:val="24"/>
                <w:szCs w:val="24"/>
              </w:rPr>
            </w:pPr>
            <w:r w:rsidRPr="00796520">
              <w:rPr>
                <w:rFonts w:ascii="Times New Roman" w:hAnsi="Times New Roman" w:cs="Times New Roman"/>
                <w:bCs/>
                <w:sz w:val="24"/>
                <w:szCs w:val="24"/>
              </w:rPr>
              <w:t>72</w:t>
            </w:r>
          </w:p>
        </w:tc>
        <w:tc>
          <w:tcPr>
            <w:tcW w:w="1345" w:type="pct"/>
            <w:vAlign w:val="center"/>
          </w:tcPr>
          <w:p w14:paraId="0730AB64" w14:textId="6544C7FE" w:rsidR="00D55861" w:rsidRPr="00796520" w:rsidRDefault="00D55861" w:rsidP="00D55861">
            <w:pPr>
              <w:jc w:val="center"/>
              <w:rPr>
                <w:rFonts w:ascii="Times New Roman" w:hAnsi="Times New Roman" w:cs="Times New Roman"/>
                <w:bCs/>
                <w:sz w:val="24"/>
                <w:szCs w:val="24"/>
              </w:rPr>
            </w:pPr>
            <w:r w:rsidRPr="00796520">
              <w:rPr>
                <w:rFonts w:ascii="Times New Roman" w:hAnsi="Times New Roman" w:cs="Times New Roman"/>
                <w:bCs/>
                <w:sz w:val="24"/>
                <w:szCs w:val="24"/>
              </w:rPr>
              <w:t>72</w:t>
            </w:r>
          </w:p>
        </w:tc>
      </w:tr>
      <w:tr w:rsidR="00D55861" w:rsidRPr="00796520" w14:paraId="4E2880F8" w14:textId="77777777" w:rsidTr="002D7FA1">
        <w:trPr>
          <w:trHeight w:val="23"/>
        </w:trPr>
        <w:tc>
          <w:tcPr>
            <w:tcW w:w="2460" w:type="pct"/>
            <w:vAlign w:val="center"/>
          </w:tcPr>
          <w:p w14:paraId="38842831" w14:textId="77777777" w:rsidR="00D55861" w:rsidRPr="00796520" w:rsidRDefault="00D55861" w:rsidP="00D55861">
            <w:pPr>
              <w:jc w:val="both"/>
              <w:rPr>
                <w:rFonts w:ascii="Times New Roman" w:hAnsi="Times New Roman" w:cs="Times New Roman"/>
                <w:bCs/>
                <w:sz w:val="24"/>
                <w:szCs w:val="24"/>
              </w:rPr>
            </w:pPr>
            <w:r w:rsidRPr="00796520">
              <w:rPr>
                <w:rFonts w:ascii="Times New Roman" w:hAnsi="Times New Roman" w:cs="Times New Roman"/>
                <w:bCs/>
                <w:sz w:val="24"/>
                <w:szCs w:val="24"/>
              </w:rPr>
              <w:t>производственная</w:t>
            </w:r>
          </w:p>
        </w:tc>
        <w:tc>
          <w:tcPr>
            <w:tcW w:w="1195" w:type="pct"/>
            <w:vAlign w:val="center"/>
          </w:tcPr>
          <w:p w14:paraId="4106A21D" w14:textId="372849C5" w:rsidR="00D55861" w:rsidRPr="00796520" w:rsidRDefault="00D55861" w:rsidP="00D55861">
            <w:pPr>
              <w:jc w:val="center"/>
              <w:rPr>
                <w:rFonts w:ascii="Times New Roman" w:hAnsi="Times New Roman" w:cs="Times New Roman"/>
                <w:bCs/>
                <w:sz w:val="24"/>
                <w:szCs w:val="24"/>
              </w:rPr>
            </w:pPr>
            <w:r w:rsidRPr="00796520">
              <w:rPr>
                <w:rFonts w:ascii="Times New Roman" w:hAnsi="Times New Roman" w:cs="Times New Roman"/>
                <w:bCs/>
                <w:sz w:val="24"/>
                <w:szCs w:val="24"/>
              </w:rPr>
              <w:t>360</w:t>
            </w:r>
          </w:p>
        </w:tc>
        <w:tc>
          <w:tcPr>
            <w:tcW w:w="1345" w:type="pct"/>
            <w:vAlign w:val="center"/>
          </w:tcPr>
          <w:p w14:paraId="368602DC" w14:textId="52C0B6F5" w:rsidR="00D55861" w:rsidRPr="00796520" w:rsidRDefault="00D55861" w:rsidP="00D55861">
            <w:pPr>
              <w:jc w:val="center"/>
              <w:rPr>
                <w:rFonts w:ascii="Times New Roman" w:hAnsi="Times New Roman" w:cs="Times New Roman"/>
                <w:bCs/>
                <w:sz w:val="24"/>
                <w:szCs w:val="24"/>
              </w:rPr>
            </w:pPr>
            <w:r w:rsidRPr="00796520">
              <w:rPr>
                <w:rFonts w:ascii="Times New Roman" w:hAnsi="Times New Roman" w:cs="Times New Roman"/>
                <w:bCs/>
                <w:sz w:val="24"/>
                <w:szCs w:val="24"/>
              </w:rPr>
              <w:t>360</w:t>
            </w:r>
          </w:p>
        </w:tc>
      </w:tr>
      <w:tr w:rsidR="00D55861" w:rsidRPr="00796520" w14:paraId="2710CFC4" w14:textId="77777777" w:rsidTr="002D7FA1">
        <w:trPr>
          <w:trHeight w:val="23"/>
        </w:trPr>
        <w:tc>
          <w:tcPr>
            <w:tcW w:w="2460" w:type="pct"/>
            <w:vAlign w:val="center"/>
          </w:tcPr>
          <w:p w14:paraId="02E89C23" w14:textId="77777777" w:rsidR="00D55861" w:rsidRPr="00796520" w:rsidRDefault="00D55861" w:rsidP="00D55861">
            <w:pPr>
              <w:jc w:val="both"/>
              <w:rPr>
                <w:rFonts w:ascii="Times New Roman" w:hAnsi="Times New Roman" w:cs="Times New Roman"/>
                <w:bCs/>
                <w:sz w:val="24"/>
                <w:szCs w:val="24"/>
              </w:rPr>
            </w:pPr>
            <w:r w:rsidRPr="00796520">
              <w:rPr>
                <w:rFonts w:ascii="Times New Roman" w:hAnsi="Times New Roman" w:cs="Times New Roman"/>
                <w:bCs/>
                <w:sz w:val="24"/>
                <w:szCs w:val="24"/>
              </w:rPr>
              <w:t xml:space="preserve">Промежуточная аттестация </w:t>
            </w:r>
          </w:p>
        </w:tc>
        <w:tc>
          <w:tcPr>
            <w:tcW w:w="1195" w:type="pct"/>
            <w:vAlign w:val="center"/>
          </w:tcPr>
          <w:p w14:paraId="30BAAFBA" w14:textId="1C365F8B" w:rsidR="00D55861" w:rsidRPr="00796520" w:rsidRDefault="002A3381" w:rsidP="00E12E06">
            <w:pPr>
              <w:jc w:val="center"/>
              <w:rPr>
                <w:rFonts w:ascii="Times New Roman" w:hAnsi="Times New Roman" w:cs="Times New Roman"/>
                <w:bCs/>
                <w:sz w:val="24"/>
                <w:szCs w:val="24"/>
              </w:rPr>
            </w:pPr>
            <w:r w:rsidRPr="00796520">
              <w:rPr>
                <w:rFonts w:ascii="Times New Roman" w:hAnsi="Times New Roman" w:cs="Times New Roman"/>
                <w:bCs/>
                <w:sz w:val="24"/>
                <w:szCs w:val="24"/>
              </w:rPr>
              <w:t>1</w:t>
            </w:r>
            <w:r w:rsidR="00E12E06" w:rsidRPr="00796520">
              <w:rPr>
                <w:rFonts w:ascii="Times New Roman" w:hAnsi="Times New Roman" w:cs="Times New Roman"/>
                <w:bCs/>
                <w:sz w:val="24"/>
                <w:szCs w:val="24"/>
              </w:rPr>
              <w:t>8</w:t>
            </w:r>
          </w:p>
        </w:tc>
        <w:tc>
          <w:tcPr>
            <w:tcW w:w="1345" w:type="pct"/>
            <w:vAlign w:val="center"/>
          </w:tcPr>
          <w:p w14:paraId="04F43137" w14:textId="77777777" w:rsidR="00D55861" w:rsidRPr="00796520" w:rsidRDefault="00D55861" w:rsidP="00D55861">
            <w:pPr>
              <w:jc w:val="center"/>
              <w:rPr>
                <w:rFonts w:ascii="Times New Roman" w:hAnsi="Times New Roman" w:cs="Times New Roman"/>
                <w:bCs/>
                <w:sz w:val="24"/>
                <w:szCs w:val="24"/>
              </w:rPr>
            </w:pPr>
            <w:r w:rsidRPr="00796520">
              <w:rPr>
                <w:rFonts w:ascii="Times New Roman" w:hAnsi="Times New Roman" w:cs="Times New Roman"/>
                <w:bCs/>
                <w:sz w:val="24"/>
                <w:szCs w:val="24"/>
              </w:rPr>
              <w:t>-</w:t>
            </w:r>
          </w:p>
        </w:tc>
      </w:tr>
      <w:tr w:rsidR="00D55861" w:rsidRPr="00796520" w14:paraId="3DE33575" w14:textId="77777777" w:rsidTr="002D7FA1">
        <w:trPr>
          <w:trHeight w:val="23"/>
        </w:trPr>
        <w:tc>
          <w:tcPr>
            <w:tcW w:w="2460" w:type="pct"/>
            <w:vAlign w:val="center"/>
          </w:tcPr>
          <w:p w14:paraId="4AFF624D" w14:textId="77777777" w:rsidR="00D55861" w:rsidRPr="00796520" w:rsidRDefault="00D55861" w:rsidP="00D55861">
            <w:pPr>
              <w:jc w:val="both"/>
              <w:rPr>
                <w:rFonts w:ascii="Times New Roman" w:hAnsi="Times New Roman" w:cs="Times New Roman"/>
                <w:bCs/>
                <w:sz w:val="24"/>
                <w:szCs w:val="24"/>
              </w:rPr>
            </w:pPr>
            <w:r w:rsidRPr="00796520">
              <w:rPr>
                <w:rFonts w:ascii="Times New Roman" w:hAnsi="Times New Roman" w:cs="Times New Roman"/>
                <w:bCs/>
                <w:sz w:val="24"/>
                <w:szCs w:val="24"/>
              </w:rPr>
              <w:t>Всего</w:t>
            </w:r>
          </w:p>
        </w:tc>
        <w:tc>
          <w:tcPr>
            <w:tcW w:w="1195" w:type="pct"/>
            <w:vAlign w:val="center"/>
          </w:tcPr>
          <w:p w14:paraId="426B047B" w14:textId="34231E19" w:rsidR="00D55861" w:rsidRPr="00796520" w:rsidRDefault="00D55861" w:rsidP="00405A50">
            <w:pPr>
              <w:jc w:val="center"/>
              <w:rPr>
                <w:rFonts w:ascii="Times New Roman" w:hAnsi="Times New Roman" w:cs="Times New Roman"/>
                <w:b/>
                <w:sz w:val="24"/>
                <w:szCs w:val="24"/>
              </w:rPr>
            </w:pPr>
            <w:r w:rsidRPr="00796520">
              <w:rPr>
                <w:rFonts w:ascii="Times New Roman" w:hAnsi="Times New Roman" w:cs="Times New Roman"/>
                <w:b/>
                <w:sz w:val="24"/>
                <w:szCs w:val="24"/>
              </w:rPr>
              <w:t>5</w:t>
            </w:r>
            <w:r w:rsidR="00405A50" w:rsidRPr="00796520">
              <w:rPr>
                <w:rFonts w:ascii="Times New Roman" w:hAnsi="Times New Roman" w:cs="Times New Roman"/>
                <w:b/>
                <w:sz w:val="24"/>
                <w:szCs w:val="24"/>
              </w:rPr>
              <w:t>64</w:t>
            </w:r>
          </w:p>
        </w:tc>
        <w:tc>
          <w:tcPr>
            <w:tcW w:w="1345" w:type="pct"/>
            <w:vAlign w:val="center"/>
          </w:tcPr>
          <w:p w14:paraId="1E97BABA" w14:textId="461C23B9" w:rsidR="00D55861" w:rsidRPr="00796520" w:rsidRDefault="00D55861" w:rsidP="00BD717B">
            <w:pPr>
              <w:jc w:val="center"/>
              <w:rPr>
                <w:rFonts w:ascii="Times New Roman" w:hAnsi="Times New Roman" w:cs="Times New Roman"/>
                <w:b/>
                <w:sz w:val="24"/>
                <w:szCs w:val="24"/>
              </w:rPr>
            </w:pPr>
            <w:r w:rsidRPr="00796520">
              <w:rPr>
                <w:rFonts w:ascii="Times New Roman" w:hAnsi="Times New Roman" w:cs="Times New Roman"/>
                <w:b/>
                <w:sz w:val="24"/>
                <w:szCs w:val="24"/>
              </w:rPr>
              <w:t>5</w:t>
            </w:r>
            <w:r w:rsidR="00405A50" w:rsidRPr="00796520">
              <w:rPr>
                <w:rFonts w:ascii="Times New Roman" w:hAnsi="Times New Roman" w:cs="Times New Roman"/>
                <w:b/>
                <w:sz w:val="24"/>
                <w:szCs w:val="24"/>
              </w:rPr>
              <w:t>4</w:t>
            </w:r>
            <w:r w:rsidR="00BD717B" w:rsidRPr="00796520">
              <w:rPr>
                <w:rFonts w:ascii="Times New Roman" w:hAnsi="Times New Roman" w:cs="Times New Roman"/>
                <w:b/>
                <w:sz w:val="24"/>
                <w:szCs w:val="24"/>
              </w:rPr>
              <w:t>0</w:t>
            </w:r>
          </w:p>
        </w:tc>
      </w:tr>
    </w:tbl>
    <w:p w14:paraId="508692B5" w14:textId="77777777" w:rsidR="0094452B" w:rsidRPr="00796520" w:rsidRDefault="0094452B" w:rsidP="0094452B">
      <w:pPr>
        <w:rPr>
          <w:rFonts w:ascii="Times New Roman" w:hAnsi="Times New Roman" w:cs="Times New Roman"/>
          <w:sz w:val="24"/>
          <w:szCs w:val="24"/>
        </w:rPr>
      </w:pPr>
    </w:p>
    <w:p w14:paraId="6BBAF13D" w14:textId="21911A6E" w:rsidR="0094452B" w:rsidRPr="00796520" w:rsidRDefault="0094452B" w:rsidP="0094452B">
      <w:pPr>
        <w:rPr>
          <w:rFonts w:ascii="Times New Roman" w:hAnsi="Times New Roman" w:cs="Times New Roman"/>
          <w:sz w:val="24"/>
          <w:szCs w:val="24"/>
        </w:rPr>
      </w:pPr>
    </w:p>
    <w:p w14:paraId="7DC59F4D" w14:textId="77777777" w:rsidR="0094452B" w:rsidRPr="00796520" w:rsidRDefault="0094452B" w:rsidP="0094452B">
      <w:pPr>
        <w:pStyle w:val="114"/>
        <w:rPr>
          <w:rFonts w:ascii="Times New Roman" w:hAnsi="Times New Roman"/>
        </w:rPr>
      </w:pPr>
      <w:r w:rsidRPr="00796520">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
        <w:gridCol w:w="3973"/>
        <w:gridCol w:w="1067"/>
        <w:gridCol w:w="626"/>
        <w:gridCol w:w="635"/>
        <w:gridCol w:w="566"/>
        <w:gridCol w:w="422"/>
        <w:gridCol w:w="478"/>
        <w:gridCol w:w="422"/>
        <w:gridCol w:w="454"/>
      </w:tblGrid>
      <w:tr w:rsidR="0094452B" w:rsidRPr="00796520" w14:paraId="64783DD1" w14:textId="77777777" w:rsidTr="00D55861">
        <w:trPr>
          <w:cantSplit/>
          <w:trHeight w:val="3271"/>
        </w:trPr>
        <w:tc>
          <w:tcPr>
            <w:tcW w:w="512" w:type="pct"/>
            <w:tcBorders>
              <w:bottom w:val="single" w:sz="4" w:space="0" w:color="auto"/>
            </w:tcBorders>
          </w:tcPr>
          <w:p w14:paraId="217D4DC7" w14:textId="77777777" w:rsidR="0094452B" w:rsidRPr="00796520" w:rsidRDefault="0094452B" w:rsidP="002D7FA1">
            <w:pPr>
              <w:suppressAutoHyphens/>
              <w:jc w:val="center"/>
              <w:rPr>
                <w:rFonts w:ascii="Times New Roman" w:eastAsia="Times New Roman" w:hAnsi="Times New Roman" w:cs="Times New Roman"/>
                <w:lang w:eastAsia="ru-RU"/>
              </w:rPr>
            </w:pPr>
            <w:r w:rsidRPr="00796520">
              <w:rPr>
                <w:rFonts w:ascii="Times New Roman" w:eastAsia="Times New Roman" w:hAnsi="Times New Roman" w:cs="Times New Roman"/>
                <w:lang w:eastAsia="ru-RU"/>
              </w:rPr>
              <w:lastRenderedPageBreak/>
              <w:t>Код ОК, ПК</w:t>
            </w:r>
          </w:p>
        </w:tc>
        <w:tc>
          <w:tcPr>
            <w:tcW w:w="2063" w:type="pct"/>
            <w:tcBorders>
              <w:bottom w:val="single" w:sz="4" w:space="0" w:color="auto"/>
            </w:tcBorders>
            <w:vAlign w:val="center"/>
          </w:tcPr>
          <w:p w14:paraId="5F1D880F" w14:textId="77777777" w:rsidR="0094452B" w:rsidRPr="00796520" w:rsidRDefault="0094452B" w:rsidP="002D7FA1">
            <w:pPr>
              <w:suppressAutoHyphens/>
              <w:jc w:val="center"/>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Наименования разделов профессионального модуля</w:t>
            </w:r>
          </w:p>
        </w:tc>
        <w:tc>
          <w:tcPr>
            <w:tcW w:w="554" w:type="pct"/>
            <w:tcBorders>
              <w:bottom w:val="single" w:sz="4" w:space="0" w:color="auto"/>
            </w:tcBorders>
            <w:vAlign w:val="center"/>
          </w:tcPr>
          <w:p w14:paraId="0AF98D35" w14:textId="77777777" w:rsidR="0094452B" w:rsidRPr="00796520" w:rsidRDefault="0094452B" w:rsidP="002D7FA1">
            <w:pPr>
              <w:jc w:val="center"/>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Всего, час.</w:t>
            </w:r>
          </w:p>
        </w:tc>
        <w:tc>
          <w:tcPr>
            <w:tcW w:w="325" w:type="pct"/>
            <w:tcBorders>
              <w:bottom w:val="single" w:sz="4" w:space="0" w:color="auto"/>
            </w:tcBorders>
            <w:textDirection w:val="btLr"/>
            <w:vAlign w:val="center"/>
          </w:tcPr>
          <w:p w14:paraId="22AAD0FE" w14:textId="77777777" w:rsidR="0094452B" w:rsidRPr="00796520" w:rsidRDefault="0094452B" w:rsidP="002D7FA1">
            <w:pPr>
              <w:jc w:val="center"/>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В т.ч. в форме практической подготовки</w:t>
            </w:r>
          </w:p>
        </w:tc>
        <w:tc>
          <w:tcPr>
            <w:tcW w:w="330" w:type="pct"/>
            <w:shd w:val="clear" w:color="auto" w:fill="D9D9D9" w:themeFill="background1" w:themeFillShade="D9"/>
            <w:textDirection w:val="btLr"/>
            <w:vAlign w:val="center"/>
          </w:tcPr>
          <w:p w14:paraId="0E207698" w14:textId="77777777" w:rsidR="0094452B" w:rsidRPr="00796520" w:rsidRDefault="0094452B" w:rsidP="002D7FA1">
            <w:pPr>
              <w:suppressAutoHyphens/>
              <w:ind w:left="113" w:right="113"/>
              <w:jc w:val="center"/>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Обучение по МДК, в т.ч.:</w:t>
            </w:r>
          </w:p>
        </w:tc>
        <w:tc>
          <w:tcPr>
            <w:tcW w:w="294" w:type="pct"/>
            <w:textDirection w:val="btLr"/>
            <w:vAlign w:val="center"/>
          </w:tcPr>
          <w:p w14:paraId="0E72624A" w14:textId="77777777" w:rsidR="0094452B" w:rsidRPr="00796520" w:rsidRDefault="0094452B" w:rsidP="002D7FA1">
            <w:pPr>
              <w:suppressAutoHyphens/>
              <w:jc w:val="center"/>
              <w:rPr>
                <w:rFonts w:ascii="Times New Roman" w:eastAsia="Times New Roman" w:hAnsi="Times New Roman" w:cs="Times New Roman"/>
                <w:lang w:eastAsia="ru-RU"/>
              </w:rPr>
            </w:pPr>
            <w:r w:rsidRPr="00796520">
              <w:rPr>
                <w:rFonts w:ascii="Times New Roman" w:hAnsi="Times New Roman" w:cs="Times New Roman"/>
                <w:bCs/>
                <w:sz w:val="24"/>
                <w:szCs w:val="24"/>
              </w:rPr>
              <w:t>Учебные занятия</w:t>
            </w:r>
          </w:p>
        </w:tc>
        <w:tc>
          <w:tcPr>
            <w:tcW w:w="219" w:type="pct"/>
            <w:textDirection w:val="btLr"/>
            <w:vAlign w:val="center"/>
          </w:tcPr>
          <w:p w14:paraId="553165C8" w14:textId="77777777" w:rsidR="0094452B" w:rsidRPr="00796520" w:rsidRDefault="0094452B" w:rsidP="002D7FA1">
            <w:pPr>
              <w:suppressAutoHyphens/>
              <w:jc w:val="center"/>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Курсовая работа (проект)</w:t>
            </w:r>
          </w:p>
        </w:tc>
        <w:tc>
          <w:tcPr>
            <w:tcW w:w="248" w:type="pct"/>
            <w:textDirection w:val="btLr"/>
            <w:vAlign w:val="center"/>
          </w:tcPr>
          <w:p w14:paraId="631A8CA2" w14:textId="77777777" w:rsidR="0094452B" w:rsidRPr="00796520" w:rsidRDefault="0094452B" w:rsidP="002D7FA1">
            <w:pPr>
              <w:suppressAutoHyphens/>
              <w:jc w:val="center"/>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Самостоятельная работа</w:t>
            </w:r>
            <w:r w:rsidRPr="00796520">
              <w:rPr>
                <w:rFonts w:ascii="Times New Roman" w:eastAsia="Times New Roman" w:hAnsi="Times New Roman" w:cs="Times New Roman"/>
                <w:vertAlign w:val="superscript"/>
                <w:lang w:eastAsia="ru-RU"/>
              </w:rPr>
              <w:footnoteReference w:id="5"/>
            </w:r>
          </w:p>
        </w:tc>
        <w:tc>
          <w:tcPr>
            <w:tcW w:w="219" w:type="pct"/>
            <w:shd w:val="clear" w:color="auto" w:fill="D9D9D9" w:themeFill="background1" w:themeFillShade="D9"/>
            <w:textDirection w:val="btLr"/>
            <w:vAlign w:val="center"/>
          </w:tcPr>
          <w:p w14:paraId="0C922109" w14:textId="77777777" w:rsidR="0094452B" w:rsidRPr="00796520" w:rsidRDefault="0094452B" w:rsidP="002D7FA1">
            <w:pPr>
              <w:suppressAutoHyphens/>
              <w:jc w:val="center"/>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Учебная практика</w:t>
            </w:r>
          </w:p>
        </w:tc>
        <w:tc>
          <w:tcPr>
            <w:tcW w:w="236" w:type="pct"/>
            <w:shd w:val="clear" w:color="auto" w:fill="D9D9D9" w:themeFill="background1" w:themeFillShade="D9"/>
            <w:textDirection w:val="btLr"/>
          </w:tcPr>
          <w:p w14:paraId="5D0A0540" w14:textId="77777777" w:rsidR="0094452B" w:rsidRPr="00796520" w:rsidRDefault="0094452B" w:rsidP="002D7FA1">
            <w:pPr>
              <w:suppressAutoHyphens/>
              <w:jc w:val="center"/>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Производственная практика</w:t>
            </w:r>
          </w:p>
        </w:tc>
      </w:tr>
      <w:tr w:rsidR="0094452B" w:rsidRPr="00796520" w14:paraId="619D5A88" w14:textId="77777777" w:rsidTr="00D55861">
        <w:trPr>
          <w:cantSplit/>
          <w:trHeight w:val="73"/>
        </w:trPr>
        <w:tc>
          <w:tcPr>
            <w:tcW w:w="512" w:type="pct"/>
            <w:tcBorders>
              <w:bottom w:val="single" w:sz="4" w:space="0" w:color="auto"/>
            </w:tcBorders>
            <w:vAlign w:val="center"/>
          </w:tcPr>
          <w:p w14:paraId="73E86565" w14:textId="77777777" w:rsidR="0094452B" w:rsidRPr="00796520" w:rsidRDefault="0094452B" w:rsidP="002D7FA1">
            <w:pPr>
              <w:suppressAutoHyphens/>
              <w:jc w:val="center"/>
              <w:rPr>
                <w:rFonts w:ascii="Times New Roman" w:eastAsia="Times New Roman" w:hAnsi="Times New Roman" w:cs="Times New Roman"/>
                <w:sz w:val="16"/>
                <w:szCs w:val="16"/>
                <w:lang w:eastAsia="ru-RU"/>
              </w:rPr>
            </w:pPr>
            <w:r w:rsidRPr="00796520">
              <w:rPr>
                <w:rFonts w:ascii="Times New Roman" w:eastAsia="Times New Roman" w:hAnsi="Times New Roman" w:cs="Times New Roman"/>
                <w:sz w:val="16"/>
                <w:szCs w:val="16"/>
                <w:lang w:eastAsia="ru-RU"/>
              </w:rPr>
              <w:t>1</w:t>
            </w:r>
          </w:p>
        </w:tc>
        <w:tc>
          <w:tcPr>
            <w:tcW w:w="2063" w:type="pct"/>
            <w:tcBorders>
              <w:bottom w:val="single" w:sz="4" w:space="0" w:color="auto"/>
            </w:tcBorders>
            <w:vAlign w:val="center"/>
          </w:tcPr>
          <w:p w14:paraId="3586D82A" w14:textId="77777777" w:rsidR="0094452B" w:rsidRPr="00796520" w:rsidRDefault="0094452B" w:rsidP="002D7FA1">
            <w:pPr>
              <w:suppressAutoHyphens/>
              <w:jc w:val="center"/>
              <w:rPr>
                <w:rFonts w:ascii="Times New Roman" w:eastAsia="Times New Roman" w:hAnsi="Times New Roman" w:cs="Times New Roman"/>
                <w:sz w:val="16"/>
                <w:szCs w:val="16"/>
                <w:lang w:eastAsia="ru-RU"/>
              </w:rPr>
            </w:pPr>
            <w:r w:rsidRPr="00796520">
              <w:rPr>
                <w:rFonts w:ascii="Times New Roman" w:eastAsia="Times New Roman" w:hAnsi="Times New Roman" w:cs="Times New Roman"/>
                <w:sz w:val="16"/>
                <w:szCs w:val="16"/>
                <w:lang w:eastAsia="ru-RU"/>
              </w:rPr>
              <w:t>2</w:t>
            </w:r>
          </w:p>
        </w:tc>
        <w:tc>
          <w:tcPr>
            <w:tcW w:w="554" w:type="pct"/>
            <w:tcBorders>
              <w:bottom w:val="single" w:sz="4" w:space="0" w:color="auto"/>
            </w:tcBorders>
            <w:vAlign w:val="center"/>
          </w:tcPr>
          <w:p w14:paraId="111FA27F" w14:textId="77777777" w:rsidR="0094452B" w:rsidRPr="00796520" w:rsidRDefault="0094452B" w:rsidP="002D7FA1">
            <w:pPr>
              <w:jc w:val="center"/>
              <w:rPr>
                <w:rFonts w:ascii="Times New Roman" w:eastAsia="Times New Roman" w:hAnsi="Times New Roman" w:cs="Times New Roman"/>
                <w:sz w:val="16"/>
                <w:szCs w:val="16"/>
                <w:lang w:eastAsia="ru-RU"/>
              </w:rPr>
            </w:pPr>
            <w:r w:rsidRPr="00796520">
              <w:rPr>
                <w:rFonts w:ascii="Times New Roman" w:eastAsia="Times New Roman" w:hAnsi="Times New Roman" w:cs="Times New Roman"/>
                <w:sz w:val="16"/>
                <w:szCs w:val="16"/>
                <w:lang w:eastAsia="ru-RU"/>
              </w:rPr>
              <w:t>3</w:t>
            </w:r>
          </w:p>
        </w:tc>
        <w:tc>
          <w:tcPr>
            <w:tcW w:w="325" w:type="pct"/>
            <w:tcBorders>
              <w:bottom w:val="single" w:sz="4" w:space="0" w:color="auto"/>
            </w:tcBorders>
            <w:vAlign w:val="center"/>
          </w:tcPr>
          <w:p w14:paraId="05A99072" w14:textId="77777777" w:rsidR="0094452B" w:rsidRPr="00796520" w:rsidRDefault="0094452B" w:rsidP="002D7FA1">
            <w:pPr>
              <w:jc w:val="center"/>
              <w:rPr>
                <w:rFonts w:ascii="Times New Roman" w:eastAsia="Times New Roman" w:hAnsi="Times New Roman" w:cs="Times New Roman"/>
                <w:sz w:val="16"/>
                <w:szCs w:val="16"/>
                <w:lang w:eastAsia="ru-RU"/>
              </w:rPr>
            </w:pPr>
            <w:r w:rsidRPr="00796520">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551722A1" w14:textId="77777777" w:rsidR="0094452B" w:rsidRPr="00796520" w:rsidRDefault="0094452B" w:rsidP="002D7FA1">
            <w:pPr>
              <w:suppressAutoHyphens/>
              <w:jc w:val="center"/>
              <w:rPr>
                <w:rFonts w:ascii="Times New Roman" w:eastAsia="Times New Roman" w:hAnsi="Times New Roman" w:cs="Times New Roman"/>
                <w:sz w:val="16"/>
                <w:szCs w:val="16"/>
                <w:lang w:eastAsia="ru-RU"/>
              </w:rPr>
            </w:pPr>
            <w:r w:rsidRPr="00796520">
              <w:rPr>
                <w:rFonts w:ascii="Times New Roman" w:eastAsia="Times New Roman" w:hAnsi="Times New Roman" w:cs="Times New Roman"/>
                <w:sz w:val="16"/>
                <w:szCs w:val="16"/>
                <w:lang w:eastAsia="ru-RU"/>
              </w:rPr>
              <w:t>5</w:t>
            </w:r>
          </w:p>
        </w:tc>
        <w:tc>
          <w:tcPr>
            <w:tcW w:w="294" w:type="pct"/>
            <w:vAlign w:val="center"/>
          </w:tcPr>
          <w:p w14:paraId="739863AF" w14:textId="77777777" w:rsidR="0094452B" w:rsidRPr="00796520" w:rsidRDefault="0094452B" w:rsidP="002D7FA1">
            <w:pPr>
              <w:suppressAutoHyphens/>
              <w:jc w:val="center"/>
              <w:rPr>
                <w:rFonts w:ascii="Times New Roman" w:eastAsia="Times New Roman" w:hAnsi="Times New Roman" w:cs="Times New Roman"/>
                <w:sz w:val="16"/>
                <w:szCs w:val="16"/>
                <w:lang w:eastAsia="ru-RU"/>
              </w:rPr>
            </w:pPr>
            <w:r w:rsidRPr="00796520">
              <w:rPr>
                <w:rFonts w:ascii="Times New Roman" w:eastAsia="Times New Roman" w:hAnsi="Times New Roman" w:cs="Times New Roman"/>
                <w:color w:val="000000"/>
                <w:sz w:val="16"/>
                <w:szCs w:val="16"/>
                <w:lang w:eastAsia="ru-RU"/>
              </w:rPr>
              <w:t>6</w:t>
            </w:r>
          </w:p>
        </w:tc>
        <w:tc>
          <w:tcPr>
            <w:tcW w:w="219" w:type="pct"/>
            <w:vAlign w:val="center"/>
          </w:tcPr>
          <w:p w14:paraId="383531AD" w14:textId="77777777" w:rsidR="0094452B" w:rsidRPr="00796520" w:rsidRDefault="0094452B" w:rsidP="002D7FA1">
            <w:pPr>
              <w:suppressAutoHyphens/>
              <w:jc w:val="center"/>
              <w:rPr>
                <w:rFonts w:ascii="Times New Roman" w:eastAsia="Times New Roman" w:hAnsi="Times New Roman" w:cs="Times New Roman"/>
                <w:sz w:val="16"/>
                <w:szCs w:val="16"/>
                <w:lang w:eastAsia="ru-RU"/>
              </w:rPr>
            </w:pPr>
            <w:r w:rsidRPr="00796520">
              <w:rPr>
                <w:rFonts w:ascii="Times New Roman" w:eastAsia="Times New Roman" w:hAnsi="Times New Roman" w:cs="Times New Roman"/>
                <w:sz w:val="16"/>
                <w:szCs w:val="16"/>
                <w:lang w:eastAsia="ru-RU"/>
              </w:rPr>
              <w:t>7</w:t>
            </w:r>
          </w:p>
        </w:tc>
        <w:tc>
          <w:tcPr>
            <w:tcW w:w="248" w:type="pct"/>
            <w:vAlign w:val="center"/>
          </w:tcPr>
          <w:p w14:paraId="6BBF927C" w14:textId="77777777" w:rsidR="0094452B" w:rsidRPr="00796520" w:rsidRDefault="0094452B" w:rsidP="002D7FA1">
            <w:pPr>
              <w:suppressAutoHyphens/>
              <w:jc w:val="center"/>
              <w:rPr>
                <w:rFonts w:ascii="Times New Roman" w:eastAsia="Times New Roman" w:hAnsi="Times New Roman" w:cs="Times New Roman"/>
                <w:sz w:val="16"/>
                <w:szCs w:val="16"/>
                <w:lang w:eastAsia="ru-RU"/>
              </w:rPr>
            </w:pPr>
            <w:r w:rsidRPr="00796520">
              <w:rPr>
                <w:rFonts w:ascii="Times New Roman" w:eastAsia="Times New Roman" w:hAnsi="Times New Roman" w:cs="Times New Roman"/>
                <w:sz w:val="16"/>
                <w:szCs w:val="16"/>
                <w:lang w:eastAsia="ru-RU"/>
              </w:rPr>
              <w:t>8</w:t>
            </w:r>
          </w:p>
        </w:tc>
        <w:tc>
          <w:tcPr>
            <w:tcW w:w="219" w:type="pct"/>
            <w:shd w:val="clear" w:color="auto" w:fill="D9D9D9" w:themeFill="background1" w:themeFillShade="D9"/>
          </w:tcPr>
          <w:p w14:paraId="2F639AAE" w14:textId="77777777" w:rsidR="0094452B" w:rsidRPr="00796520" w:rsidRDefault="0094452B" w:rsidP="002D7FA1">
            <w:pPr>
              <w:suppressAutoHyphens/>
              <w:jc w:val="center"/>
              <w:rPr>
                <w:rFonts w:ascii="Times New Roman" w:eastAsia="Times New Roman" w:hAnsi="Times New Roman" w:cs="Times New Roman"/>
                <w:sz w:val="16"/>
                <w:szCs w:val="16"/>
                <w:lang w:eastAsia="ru-RU"/>
              </w:rPr>
            </w:pPr>
            <w:r w:rsidRPr="00796520">
              <w:rPr>
                <w:rFonts w:ascii="Times New Roman" w:eastAsia="Times New Roman" w:hAnsi="Times New Roman" w:cs="Times New Roman"/>
                <w:sz w:val="16"/>
                <w:szCs w:val="16"/>
                <w:lang w:eastAsia="ru-RU"/>
              </w:rPr>
              <w:t>9</w:t>
            </w:r>
          </w:p>
        </w:tc>
        <w:tc>
          <w:tcPr>
            <w:tcW w:w="236" w:type="pct"/>
            <w:shd w:val="clear" w:color="auto" w:fill="D9D9D9" w:themeFill="background1" w:themeFillShade="D9"/>
          </w:tcPr>
          <w:p w14:paraId="1B31D3F7" w14:textId="77777777" w:rsidR="0094452B" w:rsidRPr="00796520" w:rsidRDefault="0094452B" w:rsidP="002D7FA1">
            <w:pPr>
              <w:suppressAutoHyphens/>
              <w:jc w:val="center"/>
              <w:rPr>
                <w:rFonts w:ascii="Times New Roman" w:eastAsia="Times New Roman" w:hAnsi="Times New Roman" w:cs="Times New Roman"/>
                <w:sz w:val="16"/>
                <w:szCs w:val="16"/>
                <w:lang w:eastAsia="ru-RU"/>
              </w:rPr>
            </w:pPr>
            <w:r w:rsidRPr="00796520">
              <w:rPr>
                <w:rFonts w:ascii="Times New Roman" w:eastAsia="Times New Roman" w:hAnsi="Times New Roman" w:cs="Times New Roman"/>
                <w:sz w:val="16"/>
                <w:szCs w:val="16"/>
                <w:lang w:eastAsia="ru-RU"/>
              </w:rPr>
              <w:t>10</w:t>
            </w:r>
          </w:p>
        </w:tc>
      </w:tr>
      <w:tr w:rsidR="0094452B" w:rsidRPr="00796520" w14:paraId="215430EE" w14:textId="77777777" w:rsidTr="00D55861">
        <w:tc>
          <w:tcPr>
            <w:tcW w:w="512" w:type="pct"/>
          </w:tcPr>
          <w:p w14:paraId="6CA70F43" w14:textId="5E42C63A" w:rsidR="0094452B" w:rsidRPr="00796520" w:rsidRDefault="0094452B" w:rsidP="002D7FA1">
            <w:pPr>
              <w:ind w:right="-108"/>
              <w:rPr>
                <w:rFonts w:ascii="Times New Roman" w:eastAsia="Calibri" w:hAnsi="Times New Roman" w:cs="Times New Roman"/>
                <w:bCs/>
                <w:lang w:eastAsia="ru-RU"/>
              </w:rPr>
            </w:pPr>
            <w:r w:rsidRPr="00796520">
              <w:rPr>
                <w:rFonts w:ascii="Times New Roman" w:eastAsia="Calibri" w:hAnsi="Times New Roman" w:cs="Times New Roman"/>
                <w:bCs/>
                <w:lang w:eastAsia="ru-RU"/>
              </w:rPr>
              <w:t xml:space="preserve">ПК </w:t>
            </w:r>
            <w:r w:rsidR="00D55861" w:rsidRPr="00796520">
              <w:rPr>
                <w:rFonts w:ascii="Times New Roman" w:eastAsia="Calibri" w:hAnsi="Times New Roman" w:cs="Times New Roman"/>
                <w:bCs/>
                <w:lang w:eastAsia="ru-RU"/>
              </w:rPr>
              <w:t>2</w:t>
            </w:r>
            <w:r w:rsidRPr="00796520">
              <w:rPr>
                <w:rFonts w:ascii="Times New Roman" w:eastAsia="Calibri" w:hAnsi="Times New Roman" w:cs="Times New Roman"/>
                <w:bCs/>
                <w:lang w:eastAsia="ru-RU"/>
              </w:rPr>
              <w:t>.1</w:t>
            </w:r>
          </w:p>
          <w:p w14:paraId="42BB9502" w14:textId="52E067DD" w:rsidR="00D55861" w:rsidRPr="00796520" w:rsidRDefault="00D55861" w:rsidP="002D7FA1">
            <w:pPr>
              <w:ind w:right="-108"/>
              <w:rPr>
                <w:rFonts w:ascii="Times New Roman" w:eastAsia="Calibri" w:hAnsi="Times New Roman" w:cs="Times New Roman"/>
                <w:bCs/>
                <w:lang w:eastAsia="ru-RU"/>
              </w:rPr>
            </w:pPr>
            <w:r w:rsidRPr="00796520">
              <w:rPr>
                <w:rFonts w:ascii="Times New Roman" w:eastAsia="Calibri" w:hAnsi="Times New Roman" w:cs="Times New Roman"/>
                <w:bCs/>
                <w:lang w:eastAsia="ru-RU"/>
              </w:rPr>
              <w:t>ПК 2.2</w:t>
            </w:r>
          </w:p>
          <w:p w14:paraId="600160D8" w14:textId="022386CC" w:rsidR="0094452B" w:rsidRPr="00796520" w:rsidRDefault="0094452B" w:rsidP="002D7FA1">
            <w:pPr>
              <w:rPr>
                <w:rFonts w:ascii="Times New Roman" w:eastAsia="Calibri" w:hAnsi="Times New Roman" w:cs="Times New Roman"/>
                <w:bCs/>
                <w:lang w:eastAsia="ru-RU"/>
              </w:rPr>
            </w:pPr>
            <w:r w:rsidRPr="00796520">
              <w:rPr>
                <w:rFonts w:ascii="Times New Roman" w:eastAsia="Calibri" w:hAnsi="Times New Roman" w:cs="Times New Roman"/>
                <w:bCs/>
                <w:lang w:eastAsia="ru-RU"/>
              </w:rPr>
              <w:t xml:space="preserve">ОК 01 </w:t>
            </w:r>
          </w:p>
          <w:p w14:paraId="2FED20B3" w14:textId="6346BF32" w:rsidR="0094452B" w:rsidRPr="00796520" w:rsidRDefault="0094452B" w:rsidP="00D55861">
            <w:pPr>
              <w:rPr>
                <w:rFonts w:ascii="Times New Roman" w:eastAsia="Calibri" w:hAnsi="Times New Roman" w:cs="Times New Roman"/>
                <w:bCs/>
                <w:lang w:eastAsia="ru-RU"/>
              </w:rPr>
            </w:pPr>
            <w:r w:rsidRPr="00796520">
              <w:rPr>
                <w:rFonts w:ascii="Times New Roman" w:eastAsia="Calibri" w:hAnsi="Times New Roman" w:cs="Times New Roman"/>
                <w:bCs/>
                <w:lang w:eastAsia="ru-RU"/>
              </w:rPr>
              <w:t>ОК 04 ОК 05</w:t>
            </w:r>
            <w:r w:rsidR="00D55861" w:rsidRPr="00796520">
              <w:rPr>
                <w:rFonts w:ascii="Times New Roman" w:eastAsia="Calibri" w:hAnsi="Times New Roman" w:cs="Times New Roman"/>
                <w:bCs/>
                <w:lang w:eastAsia="ru-RU"/>
              </w:rPr>
              <w:t xml:space="preserve"> ОК 07</w:t>
            </w:r>
          </w:p>
        </w:tc>
        <w:tc>
          <w:tcPr>
            <w:tcW w:w="2063" w:type="pct"/>
          </w:tcPr>
          <w:p w14:paraId="370C51E3" w14:textId="36BBC06F" w:rsidR="0094452B" w:rsidRPr="00796520" w:rsidRDefault="0094452B" w:rsidP="002D7FA1">
            <w:pPr>
              <w:rPr>
                <w:rFonts w:ascii="Times New Roman" w:eastAsia="Times New Roman" w:hAnsi="Times New Roman" w:cs="Times New Roman"/>
                <w:lang w:eastAsia="ru-RU"/>
              </w:rPr>
            </w:pPr>
            <w:r w:rsidRPr="00796520">
              <w:rPr>
                <w:rFonts w:ascii="Times New Roman" w:eastAsia="Calibri" w:hAnsi="Times New Roman" w:cs="Times New Roman"/>
                <w:bCs/>
                <w:lang w:eastAsia="ru-RU"/>
              </w:rPr>
              <w:t xml:space="preserve">Раздел 1. </w:t>
            </w:r>
            <w:r w:rsidR="00D55861" w:rsidRPr="00796520">
              <w:rPr>
                <w:rFonts w:ascii="Times New Roman" w:eastAsia="Calibri" w:hAnsi="Times New Roman" w:cs="Times New Roman"/>
                <w:bCs/>
                <w:lang w:eastAsia="ru-RU"/>
              </w:rPr>
              <w:t>Обслуживание кранов металлургического производства</w:t>
            </w:r>
          </w:p>
        </w:tc>
        <w:tc>
          <w:tcPr>
            <w:tcW w:w="554" w:type="pct"/>
          </w:tcPr>
          <w:p w14:paraId="6EAE49A7" w14:textId="2276A489" w:rsidR="0094452B" w:rsidRPr="00796520" w:rsidRDefault="00D55861" w:rsidP="00952FAF">
            <w:pPr>
              <w:jc w:val="cente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1</w:t>
            </w:r>
            <w:r w:rsidR="00952FAF" w:rsidRPr="00796520">
              <w:rPr>
                <w:rFonts w:ascii="Times New Roman" w:eastAsia="Times New Roman" w:hAnsi="Times New Roman" w:cs="Times New Roman"/>
                <w:b/>
                <w:bCs/>
                <w:lang w:eastAsia="ru-RU"/>
              </w:rPr>
              <w:t>20</w:t>
            </w:r>
          </w:p>
        </w:tc>
        <w:tc>
          <w:tcPr>
            <w:tcW w:w="325" w:type="pct"/>
          </w:tcPr>
          <w:p w14:paraId="2F4C83DB" w14:textId="694814DB" w:rsidR="0094452B" w:rsidRPr="00796520" w:rsidRDefault="00D55861" w:rsidP="00BD717B">
            <w:pPr>
              <w:jc w:val="center"/>
              <w:rPr>
                <w:rFonts w:ascii="Times New Roman" w:eastAsia="Times New Roman" w:hAnsi="Times New Roman" w:cs="Times New Roman"/>
                <w:b/>
                <w:lang w:eastAsia="ru-RU"/>
              </w:rPr>
            </w:pPr>
            <w:r w:rsidRPr="00796520">
              <w:rPr>
                <w:rFonts w:ascii="Times New Roman" w:eastAsia="Times New Roman" w:hAnsi="Times New Roman" w:cs="Times New Roman"/>
                <w:b/>
                <w:lang w:eastAsia="ru-RU"/>
              </w:rPr>
              <w:t>1</w:t>
            </w:r>
            <w:r w:rsidR="00BD717B" w:rsidRPr="00796520">
              <w:rPr>
                <w:rFonts w:ascii="Times New Roman" w:eastAsia="Times New Roman" w:hAnsi="Times New Roman" w:cs="Times New Roman"/>
                <w:b/>
                <w:lang w:eastAsia="ru-RU"/>
              </w:rPr>
              <w:t>08</w:t>
            </w:r>
          </w:p>
        </w:tc>
        <w:tc>
          <w:tcPr>
            <w:tcW w:w="330" w:type="pct"/>
            <w:shd w:val="clear" w:color="auto" w:fill="D9D9D9" w:themeFill="background1" w:themeFillShade="D9"/>
          </w:tcPr>
          <w:p w14:paraId="256B2986" w14:textId="3ECC28B3" w:rsidR="0094452B" w:rsidRPr="00796520" w:rsidRDefault="00D55861" w:rsidP="00E12E06">
            <w:pPr>
              <w:jc w:val="cente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1</w:t>
            </w:r>
            <w:r w:rsidR="00E12E06" w:rsidRPr="00796520">
              <w:rPr>
                <w:rFonts w:ascii="Times New Roman" w:eastAsia="Times New Roman" w:hAnsi="Times New Roman" w:cs="Times New Roman"/>
                <w:b/>
                <w:bCs/>
                <w:lang w:eastAsia="ru-RU"/>
              </w:rPr>
              <w:t>20</w:t>
            </w:r>
          </w:p>
        </w:tc>
        <w:tc>
          <w:tcPr>
            <w:tcW w:w="294" w:type="pct"/>
          </w:tcPr>
          <w:p w14:paraId="1B24BFAA" w14:textId="17CED566" w:rsidR="0094452B" w:rsidRPr="00796520" w:rsidRDefault="00D55861" w:rsidP="00E12E06">
            <w:pPr>
              <w:jc w:val="center"/>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1</w:t>
            </w:r>
            <w:r w:rsidR="00E12E06" w:rsidRPr="00796520">
              <w:rPr>
                <w:rFonts w:ascii="Times New Roman" w:eastAsia="Times New Roman" w:hAnsi="Times New Roman" w:cs="Times New Roman"/>
                <w:lang w:eastAsia="ru-RU"/>
              </w:rPr>
              <w:t>14</w:t>
            </w:r>
          </w:p>
        </w:tc>
        <w:tc>
          <w:tcPr>
            <w:tcW w:w="219" w:type="pct"/>
          </w:tcPr>
          <w:p w14:paraId="6BD9A942" w14:textId="77777777" w:rsidR="0094452B" w:rsidRPr="00796520" w:rsidRDefault="0094452B" w:rsidP="002D7FA1">
            <w:pPr>
              <w:jc w:val="center"/>
              <w:rPr>
                <w:rFonts w:ascii="Times New Roman" w:eastAsia="Times New Roman" w:hAnsi="Times New Roman" w:cs="Times New Roman"/>
                <w:b/>
                <w:bCs/>
                <w:lang w:eastAsia="ru-RU"/>
              </w:rPr>
            </w:pPr>
            <w:r w:rsidRPr="00796520">
              <w:rPr>
                <w:rFonts w:ascii="Times New Roman" w:eastAsia="Times New Roman" w:hAnsi="Times New Roman" w:cs="Times New Roman"/>
                <w:lang w:eastAsia="ru-RU"/>
              </w:rPr>
              <w:t>-</w:t>
            </w:r>
          </w:p>
        </w:tc>
        <w:tc>
          <w:tcPr>
            <w:tcW w:w="248" w:type="pct"/>
          </w:tcPr>
          <w:p w14:paraId="183F3447" w14:textId="77777777" w:rsidR="0094452B" w:rsidRPr="00796520" w:rsidRDefault="0094452B" w:rsidP="002D7FA1">
            <w:pPr>
              <w:jc w:val="cente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w:t>
            </w:r>
          </w:p>
        </w:tc>
        <w:tc>
          <w:tcPr>
            <w:tcW w:w="219" w:type="pct"/>
            <w:shd w:val="clear" w:color="auto" w:fill="D9D9D9" w:themeFill="background1" w:themeFillShade="D9"/>
          </w:tcPr>
          <w:p w14:paraId="4BC53F77" w14:textId="77777777" w:rsidR="0094452B" w:rsidRPr="00796520" w:rsidRDefault="0094452B" w:rsidP="002D7FA1">
            <w:pPr>
              <w:jc w:val="center"/>
              <w:rPr>
                <w:rFonts w:ascii="Times New Roman" w:eastAsia="Times New Roman" w:hAnsi="Times New Roman" w:cs="Times New Roman"/>
                <w:b/>
                <w:bCs/>
                <w:lang w:eastAsia="ru-RU"/>
              </w:rPr>
            </w:pPr>
          </w:p>
        </w:tc>
        <w:tc>
          <w:tcPr>
            <w:tcW w:w="236" w:type="pct"/>
            <w:shd w:val="clear" w:color="auto" w:fill="D9D9D9" w:themeFill="background1" w:themeFillShade="D9"/>
          </w:tcPr>
          <w:p w14:paraId="6920907E" w14:textId="77777777" w:rsidR="0094452B" w:rsidRPr="00796520" w:rsidRDefault="0094452B" w:rsidP="002D7FA1">
            <w:pPr>
              <w:jc w:val="center"/>
              <w:rPr>
                <w:rFonts w:ascii="Times New Roman" w:eastAsia="Times New Roman" w:hAnsi="Times New Roman" w:cs="Times New Roman"/>
                <w:b/>
                <w:bCs/>
                <w:lang w:eastAsia="ru-RU"/>
              </w:rPr>
            </w:pPr>
          </w:p>
        </w:tc>
      </w:tr>
      <w:tr w:rsidR="0094452B" w:rsidRPr="00796520" w14:paraId="4F334E26" w14:textId="77777777" w:rsidTr="00D55861">
        <w:trPr>
          <w:trHeight w:val="314"/>
        </w:trPr>
        <w:tc>
          <w:tcPr>
            <w:tcW w:w="512" w:type="pct"/>
          </w:tcPr>
          <w:p w14:paraId="01558A42" w14:textId="77777777" w:rsidR="00D55861" w:rsidRPr="00796520" w:rsidRDefault="00D55861" w:rsidP="00D55861">
            <w:pPr>
              <w:ind w:right="-108"/>
              <w:rPr>
                <w:rFonts w:ascii="Times New Roman" w:eastAsia="Calibri" w:hAnsi="Times New Roman" w:cs="Times New Roman"/>
                <w:bCs/>
                <w:lang w:eastAsia="ru-RU"/>
              </w:rPr>
            </w:pPr>
            <w:r w:rsidRPr="00796520">
              <w:rPr>
                <w:rFonts w:ascii="Times New Roman" w:eastAsia="Calibri" w:hAnsi="Times New Roman" w:cs="Times New Roman"/>
                <w:bCs/>
                <w:lang w:eastAsia="ru-RU"/>
              </w:rPr>
              <w:t>ПК 2.1</w:t>
            </w:r>
          </w:p>
          <w:p w14:paraId="49A5C2BE" w14:textId="77777777" w:rsidR="00D55861" w:rsidRPr="00796520" w:rsidRDefault="00D55861" w:rsidP="00D55861">
            <w:pPr>
              <w:ind w:right="-108"/>
              <w:rPr>
                <w:rFonts w:ascii="Times New Roman" w:eastAsia="Calibri" w:hAnsi="Times New Roman" w:cs="Times New Roman"/>
                <w:bCs/>
                <w:lang w:eastAsia="ru-RU"/>
              </w:rPr>
            </w:pPr>
            <w:r w:rsidRPr="00796520">
              <w:rPr>
                <w:rFonts w:ascii="Times New Roman" w:eastAsia="Calibri" w:hAnsi="Times New Roman" w:cs="Times New Roman"/>
                <w:bCs/>
                <w:lang w:eastAsia="ru-RU"/>
              </w:rPr>
              <w:t>ПК 2.2</w:t>
            </w:r>
          </w:p>
          <w:p w14:paraId="772CD8C6" w14:textId="77777777" w:rsidR="00D55861" w:rsidRPr="00796520" w:rsidRDefault="00D55861" w:rsidP="00D55861">
            <w:pPr>
              <w:ind w:right="-108"/>
              <w:rPr>
                <w:rFonts w:ascii="Times New Roman" w:eastAsia="Calibri" w:hAnsi="Times New Roman" w:cs="Times New Roman"/>
                <w:bCs/>
                <w:lang w:eastAsia="ru-RU"/>
              </w:rPr>
            </w:pPr>
            <w:r w:rsidRPr="00796520">
              <w:rPr>
                <w:rFonts w:ascii="Times New Roman" w:eastAsia="Calibri" w:hAnsi="Times New Roman" w:cs="Times New Roman"/>
                <w:bCs/>
                <w:lang w:eastAsia="ru-RU"/>
              </w:rPr>
              <w:t xml:space="preserve">ОК 01 </w:t>
            </w:r>
          </w:p>
          <w:p w14:paraId="4DB36142" w14:textId="0E8522DD" w:rsidR="0094452B" w:rsidRPr="00796520" w:rsidRDefault="00D55861" w:rsidP="00D55861">
            <w:pPr>
              <w:rPr>
                <w:rFonts w:ascii="Times New Roman" w:eastAsia="Times New Roman" w:hAnsi="Times New Roman" w:cs="Times New Roman"/>
                <w:bCs/>
                <w:lang w:eastAsia="ru-RU"/>
              </w:rPr>
            </w:pPr>
            <w:r w:rsidRPr="00796520">
              <w:rPr>
                <w:rFonts w:ascii="Times New Roman" w:eastAsia="Calibri" w:hAnsi="Times New Roman" w:cs="Times New Roman"/>
                <w:bCs/>
                <w:lang w:eastAsia="ru-RU"/>
              </w:rPr>
              <w:t>ОК 04 ОК 05 ОК 07</w:t>
            </w:r>
          </w:p>
        </w:tc>
        <w:tc>
          <w:tcPr>
            <w:tcW w:w="2063" w:type="pct"/>
          </w:tcPr>
          <w:p w14:paraId="75A6F63E" w14:textId="77777777" w:rsidR="0094452B" w:rsidRPr="00796520" w:rsidRDefault="0094452B" w:rsidP="002D7FA1">
            <w:pPr>
              <w:rPr>
                <w:rFonts w:ascii="Times New Roman" w:eastAsia="Times New Roman" w:hAnsi="Times New Roman" w:cs="Times New Roman"/>
                <w:bCs/>
                <w:lang w:eastAsia="ru-RU"/>
              </w:rPr>
            </w:pPr>
            <w:r w:rsidRPr="00796520">
              <w:rPr>
                <w:rFonts w:ascii="Times New Roman" w:eastAsia="Times New Roman" w:hAnsi="Times New Roman" w:cs="Times New Roman"/>
                <w:bCs/>
                <w:lang w:eastAsia="ru-RU"/>
              </w:rPr>
              <w:t>Учебная практика</w:t>
            </w:r>
          </w:p>
        </w:tc>
        <w:tc>
          <w:tcPr>
            <w:tcW w:w="554" w:type="pct"/>
          </w:tcPr>
          <w:p w14:paraId="21419D7D" w14:textId="77777777" w:rsidR="0094452B" w:rsidRPr="00796520" w:rsidRDefault="0094452B" w:rsidP="002D7FA1">
            <w:pPr>
              <w:jc w:val="cente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72</w:t>
            </w:r>
          </w:p>
        </w:tc>
        <w:tc>
          <w:tcPr>
            <w:tcW w:w="325" w:type="pct"/>
          </w:tcPr>
          <w:p w14:paraId="6D438CB7" w14:textId="77777777" w:rsidR="0094452B" w:rsidRPr="00796520" w:rsidRDefault="0094452B" w:rsidP="002D7FA1">
            <w:pPr>
              <w:jc w:val="center"/>
              <w:rPr>
                <w:rFonts w:ascii="Times New Roman" w:eastAsia="Times New Roman" w:hAnsi="Times New Roman" w:cs="Times New Roman"/>
                <w:b/>
                <w:lang w:eastAsia="ru-RU"/>
              </w:rPr>
            </w:pPr>
            <w:r w:rsidRPr="00796520">
              <w:rPr>
                <w:rFonts w:ascii="Times New Roman" w:eastAsia="Times New Roman" w:hAnsi="Times New Roman" w:cs="Times New Roman"/>
                <w:b/>
                <w:bCs/>
                <w:lang w:eastAsia="ru-RU"/>
              </w:rPr>
              <w:t>72</w:t>
            </w:r>
          </w:p>
        </w:tc>
        <w:tc>
          <w:tcPr>
            <w:tcW w:w="330" w:type="pct"/>
            <w:shd w:val="clear" w:color="auto" w:fill="D9D9D9" w:themeFill="background1" w:themeFillShade="D9"/>
          </w:tcPr>
          <w:p w14:paraId="537A2D2F" w14:textId="77777777" w:rsidR="0094452B" w:rsidRPr="00796520" w:rsidRDefault="0094452B" w:rsidP="002D7FA1">
            <w:pPr>
              <w:jc w:val="center"/>
              <w:rPr>
                <w:rFonts w:ascii="Times New Roman" w:eastAsia="Times New Roman" w:hAnsi="Times New Roman" w:cs="Times New Roman"/>
                <w:b/>
                <w:bCs/>
                <w:lang w:eastAsia="ru-RU"/>
              </w:rPr>
            </w:pPr>
          </w:p>
        </w:tc>
        <w:tc>
          <w:tcPr>
            <w:tcW w:w="761" w:type="pct"/>
            <w:gridSpan w:val="3"/>
          </w:tcPr>
          <w:p w14:paraId="112442B6" w14:textId="77777777" w:rsidR="0094452B" w:rsidRPr="00796520" w:rsidRDefault="0094452B" w:rsidP="002D7FA1">
            <w:pPr>
              <w:jc w:val="center"/>
              <w:rPr>
                <w:rFonts w:ascii="Times New Roman" w:eastAsia="Times New Roman" w:hAnsi="Times New Roman" w:cs="Times New Roman"/>
                <w:b/>
                <w:bCs/>
                <w:lang w:eastAsia="ru-RU"/>
              </w:rPr>
            </w:pPr>
          </w:p>
        </w:tc>
        <w:tc>
          <w:tcPr>
            <w:tcW w:w="219" w:type="pct"/>
            <w:shd w:val="clear" w:color="auto" w:fill="D9D9D9" w:themeFill="background1" w:themeFillShade="D9"/>
          </w:tcPr>
          <w:p w14:paraId="37200367" w14:textId="77777777" w:rsidR="0094452B" w:rsidRPr="00796520" w:rsidRDefault="0094452B" w:rsidP="002D7FA1">
            <w:pPr>
              <w:ind w:right="-15" w:hanging="75"/>
              <w:jc w:val="cente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72</w:t>
            </w:r>
          </w:p>
        </w:tc>
        <w:tc>
          <w:tcPr>
            <w:tcW w:w="236" w:type="pct"/>
            <w:shd w:val="clear" w:color="auto" w:fill="D9D9D9" w:themeFill="background1" w:themeFillShade="D9"/>
          </w:tcPr>
          <w:p w14:paraId="622F649A" w14:textId="77777777" w:rsidR="0094452B" w:rsidRPr="00796520" w:rsidRDefault="0094452B" w:rsidP="002D7FA1">
            <w:pPr>
              <w:jc w:val="center"/>
              <w:rPr>
                <w:rFonts w:ascii="Times New Roman" w:eastAsia="Times New Roman" w:hAnsi="Times New Roman" w:cs="Times New Roman"/>
                <w:b/>
                <w:bCs/>
                <w:lang w:eastAsia="ru-RU"/>
              </w:rPr>
            </w:pPr>
          </w:p>
        </w:tc>
      </w:tr>
      <w:tr w:rsidR="0094452B" w:rsidRPr="00796520" w14:paraId="36089203" w14:textId="77777777" w:rsidTr="00D55861">
        <w:trPr>
          <w:trHeight w:val="314"/>
        </w:trPr>
        <w:tc>
          <w:tcPr>
            <w:tcW w:w="512" w:type="pct"/>
          </w:tcPr>
          <w:p w14:paraId="64E2E750" w14:textId="77777777" w:rsidR="00D55861" w:rsidRPr="00796520" w:rsidRDefault="00D55861" w:rsidP="00D55861">
            <w:pPr>
              <w:rPr>
                <w:rFonts w:ascii="Times New Roman" w:eastAsia="Calibri" w:hAnsi="Times New Roman" w:cs="Times New Roman"/>
                <w:bCs/>
                <w:lang w:eastAsia="ru-RU"/>
              </w:rPr>
            </w:pPr>
            <w:r w:rsidRPr="00796520">
              <w:rPr>
                <w:rFonts w:ascii="Times New Roman" w:eastAsia="Calibri" w:hAnsi="Times New Roman" w:cs="Times New Roman"/>
                <w:bCs/>
                <w:lang w:eastAsia="ru-RU"/>
              </w:rPr>
              <w:t>ПК 2.1</w:t>
            </w:r>
          </w:p>
          <w:p w14:paraId="6FD0C499" w14:textId="77777777" w:rsidR="00D55861" w:rsidRPr="00796520" w:rsidRDefault="00D55861" w:rsidP="00D55861">
            <w:pPr>
              <w:rPr>
                <w:rFonts w:ascii="Times New Roman" w:eastAsia="Calibri" w:hAnsi="Times New Roman" w:cs="Times New Roman"/>
                <w:bCs/>
                <w:lang w:eastAsia="ru-RU"/>
              </w:rPr>
            </w:pPr>
            <w:r w:rsidRPr="00796520">
              <w:rPr>
                <w:rFonts w:ascii="Times New Roman" w:eastAsia="Calibri" w:hAnsi="Times New Roman" w:cs="Times New Roman"/>
                <w:bCs/>
                <w:lang w:eastAsia="ru-RU"/>
              </w:rPr>
              <w:t>ПК 2.2</w:t>
            </w:r>
          </w:p>
          <w:p w14:paraId="371307EF" w14:textId="77777777" w:rsidR="00D55861" w:rsidRPr="00796520" w:rsidRDefault="00D55861" w:rsidP="00D55861">
            <w:pPr>
              <w:rPr>
                <w:rFonts w:ascii="Times New Roman" w:eastAsia="Calibri" w:hAnsi="Times New Roman" w:cs="Times New Roman"/>
                <w:bCs/>
                <w:lang w:eastAsia="ru-RU"/>
              </w:rPr>
            </w:pPr>
            <w:r w:rsidRPr="00796520">
              <w:rPr>
                <w:rFonts w:ascii="Times New Roman" w:eastAsia="Calibri" w:hAnsi="Times New Roman" w:cs="Times New Roman"/>
                <w:bCs/>
                <w:lang w:eastAsia="ru-RU"/>
              </w:rPr>
              <w:t xml:space="preserve">ОК 01 </w:t>
            </w:r>
          </w:p>
          <w:p w14:paraId="326D3E22" w14:textId="70243A75" w:rsidR="0094452B" w:rsidRPr="00796520" w:rsidRDefault="00D55861" w:rsidP="00D55861">
            <w:pPr>
              <w:rPr>
                <w:rFonts w:ascii="Times New Roman" w:eastAsia="Times New Roman" w:hAnsi="Times New Roman" w:cs="Times New Roman"/>
                <w:lang w:eastAsia="ru-RU"/>
              </w:rPr>
            </w:pPr>
            <w:r w:rsidRPr="00796520">
              <w:rPr>
                <w:rFonts w:ascii="Times New Roman" w:eastAsia="Calibri" w:hAnsi="Times New Roman" w:cs="Times New Roman"/>
                <w:bCs/>
                <w:lang w:eastAsia="ru-RU"/>
              </w:rPr>
              <w:t>ОК 04 ОК 05 ОК 07</w:t>
            </w:r>
          </w:p>
        </w:tc>
        <w:tc>
          <w:tcPr>
            <w:tcW w:w="2063" w:type="pct"/>
          </w:tcPr>
          <w:p w14:paraId="23F57280" w14:textId="77777777" w:rsidR="0094452B" w:rsidRPr="00796520" w:rsidRDefault="0094452B" w:rsidP="002D7FA1">
            <w:pPr>
              <w:rPr>
                <w:rFonts w:ascii="Times New Roman" w:eastAsia="Times New Roman" w:hAnsi="Times New Roman" w:cs="Times New Roman"/>
                <w:b/>
                <w:bCs/>
                <w:u w:val="single"/>
                <w:lang w:eastAsia="ru-RU"/>
              </w:rPr>
            </w:pPr>
            <w:r w:rsidRPr="00796520">
              <w:rPr>
                <w:rFonts w:ascii="Times New Roman" w:eastAsia="Times New Roman" w:hAnsi="Times New Roman" w:cs="Times New Roman"/>
                <w:lang w:eastAsia="ru-RU"/>
              </w:rPr>
              <w:t>Производственная практика</w:t>
            </w:r>
          </w:p>
        </w:tc>
        <w:tc>
          <w:tcPr>
            <w:tcW w:w="554" w:type="pct"/>
          </w:tcPr>
          <w:p w14:paraId="1A364B4E" w14:textId="5315A517" w:rsidR="0094452B" w:rsidRPr="00796520" w:rsidRDefault="00D55861" w:rsidP="002D7FA1">
            <w:pPr>
              <w:jc w:val="cente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360</w:t>
            </w:r>
          </w:p>
        </w:tc>
        <w:tc>
          <w:tcPr>
            <w:tcW w:w="325" w:type="pct"/>
          </w:tcPr>
          <w:p w14:paraId="2FF3A8A8" w14:textId="4A5FB6F4" w:rsidR="0094452B" w:rsidRPr="00796520" w:rsidRDefault="00D55861" w:rsidP="002D7FA1">
            <w:pPr>
              <w:jc w:val="center"/>
              <w:rPr>
                <w:rFonts w:ascii="Times New Roman" w:eastAsia="Times New Roman" w:hAnsi="Times New Roman" w:cs="Times New Roman"/>
                <w:b/>
                <w:lang w:eastAsia="ru-RU"/>
              </w:rPr>
            </w:pPr>
            <w:r w:rsidRPr="00796520">
              <w:rPr>
                <w:rFonts w:ascii="Times New Roman" w:eastAsia="Times New Roman" w:hAnsi="Times New Roman" w:cs="Times New Roman"/>
                <w:b/>
                <w:bCs/>
                <w:lang w:eastAsia="ru-RU"/>
              </w:rPr>
              <w:t>360</w:t>
            </w:r>
          </w:p>
        </w:tc>
        <w:tc>
          <w:tcPr>
            <w:tcW w:w="330" w:type="pct"/>
            <w:shd w:val="clear" w:color="auto" w:fill="D9D9D9" w:themeFill="background1" w:themeFillShade="D9"/>
          </w:tcPr>
          <w:p w14:paraId="319A0D26" w14:textId="77777777" w:rsidR="0094452B" w:rsidRPr="00796520" w:rsidRDefault="0094452B" w:rsidP="002D7FA1">
            <w:pPr>
              <w:jc w:val="center"/>
              <w:rPr>
                <w:rFonts w:ascii="Times New Roman" w:eastAsia="Times New Roman" w:hAnsi="Times New Roman" w:cs="Times New Roman"/>
                <w:b/>
                <w:bCs/>
                <w:lang w:eastAsia="ru-RU"/>
              </w:rPr>
            </w:pPr>
          </w:p>
        </w:tc>
        <w:tc>
          <w:tcPr>
            <w:tcW w:w="761" w:type="pct"/>
            <w:gridSpan w:val="3"/>
          </w:tcPr>
          <w:p w14:paraId="7DF735A8" w14:textId="77777777" w:rsidR="0094452B" w:rsidRPr="00796520" w:rsidRDefault="0094452B" w:rsidP="002D7FA1">
            <w:pPr>
              <w:jc w:val="center"/>
              <w:rPr>
                <w:rFonts w:ascii="Times New Roman" w:eastAsia="Times New Roman" w:hAnsi="Times New Roman" w:cs="Times New Roman"/>
                <w:b/>
                <w:bCs/>
                <w:lang w:eastAsia="ru-RU"/>
              </w:rPr>
            </w:pPr>
          </w:p>
        </w:tc>
        <w:tc>
          <w:tcPr>
            <w:tcW w:w="219" w:type="pct"/>
            <w:shd w:val="clear" w:color="auto" w:fill="D9D9D9" w:themeFill="background1" w:themeFillShade="D9"/>
          </w:tcPr>
          <w:p w14:paraId="0FD2597B" w14:textId="77777777" w:rsidR="0094452B" w:rsidRPr="00796520" w:rsidRDefault="0094452B" w:rsidP="002D7FA1">
            <w:pPr>
              <w:jc w:val="center"/>
              <w:rPr>
                <w:rFonts w:ascii="Times New Roman" w:eastAsia="Times New Roman" w:hAnsi="Times New Roman" w:cs="Times New Roman"/>
                <w:b/>
                <w:bCs/>
                <w:lang w:eastAsia="ru-RU"/>
              </w:rPr>
            </w:pPr>
          </w:p>
        </w:tc>
        <w:tc>
          <w:tcPr>
            <w:tcW w:w="236" w:type="pct"/>
            <w:shd w:val="clear" w:color="auto" w:fill="D9D9D9" w:themeFill="background1" w:themeFillShade="D9"/>
          </w:tcPr>
          <w:p w14:paraId="13BF8972" w14:textId="3A706FFF" w:rsidR="0094452B" w:rsidRPr="00796520" w:rsidRDefault="00D55861" w:rsidP="00D55861">
            <w:pPr>
              <w:ind w:right="-143" w:hanging="74"/>
              <w:jc w:val="cente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360</w:t>
            </w:r>
          </w:p>
        </w:tc>
      </w:tr>
      <w:tr w:rsidR="0094452B" w:rsidRPr="00796520" w14:paraId="79D5DEAA" w14:textId="77777777" w:rsidTr="00D55861">
        <w:tc>
          <w:tcPr>
            <w:tcW w:w="512" w:type="pct"/>
          </w:tcPr>
          <w:p w14:paraId="01D64E64" w14:textId="77777777" w:rsidR="0094452B" w:rsidRPr="00796520" w:rsidRDefault="0094452B" w:rsidP="002D7FA1">
            <w:pPr>
              <w:suppressAutoHyphens/>
              <w:rPr>
                <w:rFonts w:ascii="Times New Roman" w:eastAsia="Times New Roman" w:hAnsi="Times New Roman" w:cs="Times New Roman"/>
                <w:lang w:eastAsia="ru-RU"/>
              </w:rPr>
            </w:pPr>
          </w:p>
        </w:tc>
        <w:tc>
          <w:tcPr>
            <w:tcW w:w="2063" w:type="pct"/>
          </w:tcPr>
          <w:p w14:paraId="158A08E1" w14:textId="77777777" w:rsidR="0094452B" w:rsidRPr="00796520" w:rsidRDefault="0094452B" w:rsidP="002D7FA1">
            <w:pPr>
              <w:suppressAutoHyphens/>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Промежуточная аттестация</w:t>
            </w:r>
          </w:p>
        </w:tc>
        <w:tc>
          <w:tcPr>
            <w:tcW w:w="554" w:type="pct"/>
          </w:tcPr>
          <w:p w14:paraId="6B835C35" w14:textId="1E693678" w:rsidR="0094452B" w:rsidRPr="00796520" w:rsidRDefault="00952FAF" w:rsidP="002D7FA1">
            <w:pPr>
              <w:suppressAutoHyphens/>
              <w:jc w:val="cente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12</w:t>
            </w:r>
          </w:p>
        </w:tc>
        <w:tc>
          <w:tcPr>
            <w:tcW w:w="325" w:type="pct"/>
          </w:tcPr>
          <w:p w14:paraId="29753E23" w14:textId="77777777" w:rsidR="0094452B" w:rsidRPr="00796520" w:rsidRDefault="0094452B" w:rsidP="002D7FA1">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11DD9950" w14:textId="77777777" w:rsidR="0094452B" w:rsidRPr="00796520" w:rsidRDefault="0094452B" w:rsidP="002D7FA1">
            <w:pPr>
              <w:jc w:val="center"/>
              <w:rPr>
                <w:rFonts w:ascii="Times New Roman" w:eastAsia="Times New Roman" w:hAnsi="Times New Roman" w:cs="Times New Roman"/>
                <w:lang w:eastAsia="ru-RU"/>
              </w:rPr>
            </w:pPr>
          </w:p>
        </w:tc>
        <w:tc>
          <w:tcPr>
            <w:tcW w:w="761" w:type="pct"/>
            <w:gridSpan w:val="3"/>
          </w:tcPr>
          <w:p w14:paraId="7D4F484F" w14:textId="77777777" w:rsidR="0094452B" w:rsidRPr="00796520" w:rsidRDefault="0094452B" w:rsidP="002D7FA1">
            <w:pPr>
              <w:jc w:val="center"/>
              <w:rPr>
                <w:rFonts w:ascii="Times New Roman" w:eastAsia="Times New Roman" w:hAnsi="Times New Roman" w:cs="Times New Roman"/>
                <w:lang w:eastAsia="ru-RU"/>
              </w:rPr>
            </w:pPr>
          </w:p>
        </w:tc>
        <w:tc>
          <w:tcPr>
            <w:tcW w:w="219" w:type="pct"/>
            <w:shd w:val="clear" w:color="auto" w:fill="D9D9D9" w:themeFill="background1" w:themeFillShade="D9"/>
          </w:tcPr>
          <w:p w14:paraId="6595EC05" w14:textId="77777777" w:rsidR="0094452B" w:rsidRPr="00796520" w:rsidRDefault="0094452B" w:rsidP="002D7FA1">
            <w:pPr>
              <w:jc w:val="center"/>
              <w:rPr>
                <w:rFonts w:ascii="Times New Roman" w:eastAsia="Times New Roman" w:hAnsi="Times New Roman" w:cs="Times New Roman"/>
                <w:lang w:eastAsia="ru-RU"/>
              </w:rPr>
            </w:pPr>
          </w:p>
        </w:tc>
        <w:tc>
          <w:tcPr>
            <w:tcW w:w="236" w:type="pct"/>
            <w:shd w:val="clear" w:color="auto" w:fill="D9D9D9" w:themeFill="background1" w:themeFillShade="D9"/>
          </w:tcPr>
          <w:p w14:paraId="438C5641" w14:textId="77777777" w:rsidR="0094452B" w:rsidRPr="00796520" w:rsidRDefault="0094452B" w:rsidP="002D7FA1">
            <w:pPr>
              <w:jc w:val="center"/>
              <w:rPr>
                <w:rFonts w:ascii="Times New Roman" w:eastAsia="Times New Roman" w:hAnsi="Times New Roman" w:cs="Times New Roman"/>
                <w:lang w:eastAsia="ru-RU"/>
              </w:rPr>
            </w:pPr>
          </w:p>
        </w:tc>
      </w:tr>
      <w:tr w:rsidR="0094452B" w:rsidRPr="00796520" w14:paraId="70221181" w14:textId="77777777" w:rsidTr="00D55861">
        <w:trPr>
          <w:trHeight w:val="217"/>
        </w:trPr>
        <w:tc>
          <w:tcPr>
            <w:tcW w:w="512" w:type="pct"/>
          </w:tcPr>
          <w:p w14:paraId="1CCC24E8" w14:textId="77777777" w:rsidR="0094452B" w:rsidRPr="00796520" w:rsidRDefault="0094452B" w:rsidP="002D7FA1">
            <w:pPr>
              <w:rPr>
                <w:rFonts w:ascii="Times New Roman" w:eastAsia="Times New Roman" w:hAnsi="Times New Roman" w:cs="Times New Roman"/>
                <w:b/>
                <w:lang w:eastAsia="ru-RU"/>
              </w:rPr>
            </w:pPr>
          </w:p>
        </w:tc>
        <w:tc>
          <w:tcPr>
            <w:tcW w:w="2063" w:type="pct"/>
          </w:tcPr>
          <w:p w14:paraId="5EB0A994" w14:textId="77777777" w:rsidR="0094452B" w:rsidRPr="00796520" w:rsidRDefault="0094452B" w:rsidP="002D7FA1">
            <w:pPr>
              <w:rPr>
                <w:rFonts w:ascii="Times New Roman" w:eastAsia="Times New Roman" w:hAnsi="Times New Roman" w:cs="Times New Roman"/>
                <w:b/>
                <w:lang w:eastAsia="ru-RU"/>
              </w:rPr>
            </w:pPr>
            <w:r w:rsidRPr="00796520">
              <w:rPr>
                <w:rFonts w:ascii="Times New Roman" w:eastAsia="Times New Roman" w:hAnsi="Times New Roman" w:cs="Times New Roman"/>
                <w:b/>
                <w:lang w:eastAsia="ru-RU"/>
              </w:rPr>
              <w:t xml:space="preserve">Всего: </w:t>
            </w:r>
          </w:p>
        </w:tc>
        <w:tc>
          <w:tcPr>
            <w:tcW w:w="554" w:type="pct"/>
          </w:tcPr>
          <w:p w14:paraId="3A666FAD" w14:textId="14E13ED3" w:rsidR="0094452B" w:rsidRPr="00796520" w:rsidRDefault="00D55861" w:rsidP="002D7FA1">
            <w:pPr>
              <w:jc w:val="center"/>
              <w:rPr>
                <w:rFonts w:ascii="Times New Roman" w:eastAsia="Times New Roman" w:hAnsi="Times New Roman" w:cs="Times New Roman"/>
                <w:b/>
                <w:lang w:eastAsia="ru-RU"/>
              </w:rPr>
            </w:pPr>
            <w:r w:rsidRPr="00796520">
              <w:rPr>
                <w:rFonts w:ascii="Times New Roman" w:eastAsia="Times New Roman" w:hAnsi="Times New Roman" w:cs="Times New Roman"/>
                <w:b/>
                <w:bCs/>
                <w:lang w:eastAsia="ru-RU"/>
              </w:rPr>
              <w:t>564</w:t>
            </w:r>
          </w:p>
        </w:tc>
        <w:tc>
          <w:tcPr>
            <w:tcW w:w="325" w:type="pct"/>
          </w:tcPr>
          <w:p w14:paraId="06D722AF" w14:textId="662E68B2" w:rsidR="0094452B" w:rsidRPr="00796520" w:rsidRDefault="00D55861" w:rsidP="00BD717B">
            <w:pPr>
              <w:jc w:val="center"/>
              <w:rPr>
                <w:rFonts w:ascii="Times New Roman" w:eastAsia="Times New Roman" w:hAnsi="Times New Roman" w:cs="Times New Roman"/>
                <w:b/>
                <w:lang w:eastAsia="ru-RU"/>
              </w:rPr>
            </w:pPr>
            <w:r w:rsidRPr="00796520">
              <w:rPr>
                <w:rFonts w:ascii="Times New Roman" w:eastAsia="Times New Roman" w:hAnsi="Times New Roman" w:cs="Times New Roman"/>
                <w:b/>
                <w:lang w:eastAsia="ru-RU"/>
              </w:rPr>
              <w:t>5</w:t>
            </w:r>
            <w:r w:rsidR="00BD717B" w:rsidRPr="00796520">
              <w:rPr>
                <w:rFonts w:ascii="Times New Roman" w:eastAsia="Times New Roman" w:hAnsi="Times New Roman" w:cs="Times New Roman"/>
                <w:b/>
                <w:lang w:eastAsia="ru-RU"/>
              </w:rPr>
              <w:t>40</w:t>
            </w:r>
          </w:p>
        </w:tc>
        <w:tc>
          <w:tcPr>
            <w:tcW w:w="330" w:type="pct"/>
            <w:shd w:val="clear" w:color="auto" w:fill="D9D9D9" w:themeFill="background1" w:themeFillShade="D9"/>
          </w:tcPr>
          <w:p w14:paraId="065A3718" w14:textId="77777777" w:rsidR="0094452B" w:rsidRPr="00796520" w:rsidRDefault="0094452B" w:rsidP="002D7FA1">
            <w:pPr>
              <w:jc w:val="center"/>
              <w:rPr>
                <w:rFonts w:ascii="Times New Roman" w:eastAsia="Times New Roman" w:hAnsi="Times New Roman" w:cs="Times New Roman"/>
                <w:b/>
                <w:lang w:eastAsia="ru-RU"/>
              </w:rPr>
            </w:pPr>
          </w:p>
        </w:tc>
        <w:tc>
          <w:tcPr>
            <w:tcW w:w="294" w:type="pct"/>
          </w:tcPr>
          <w:p w14:paraId="4E004AF1" w14:textId="5665679B" w:rsidR="0094452B" w:rsidRPr="00796520" w:rsidRDefault="00535476" w:rsidP="00E12E06">
            <w:pPr>
              <w:jc w:val="center"/>
              <w:rPr>
                <w:rFonts w:ascii="Times New Roman" w:eastAsia="Times New Roman" w:hAnsi="Times New Roman" w:cs="Times New Roman"/>
                <w:b/>
                <w:lang w:eastAsia="ru-RU"/>
              </w:rPr>
            </w:pPr>
            <w:r w:rsidRPr="00796520">
              <w:rPr>
                <w:rFonts w:ascii="Times New Roman" w:eastAsia="Times New Roman" w:hAnsi="Times New Roman" w:cs="Times New Roman"/>
                <w:b/>
                <w:lang w:eastAsia="ru-RU"/>
              </w:rPr>
              <w:t>1</w:t>
            </w:r>
            <w:r w:rsidR="00E12E06" w:rsidRPr="00796520">
              <w:rPr>
                <w:rFonts w:ascii="Times New Roman" w:eastAsia="Times New Roman" w:hAnsi="Times New Roman" w:cs="Times New Roman"/>
                <w:b/>
                <w:lang w:eastAsia="ru-RU"/>
              </w:rPr>
              <w:t>14</w:t>
            </w:r>
          </w:p>
        </w:tc>
        <w:tc>
          <w:tcPr>
            <w:tcW w:w="219" w:type="pct"/>
          </w:tcPr>
          <w:p w14:paraId="7C47D45E" w14:textId="77777777" w:rsidR="0094452B" w:rsidRPr="00796520" w:rsidRDefault="0094452B" w:rsidP="002D7FA1">
            <w:pPr>
              <w:jc w:val="center"/>
              <w:rPr>
                <w:rFonts w:ascii="Times New Roman" w:eastAsia="Times New Roman" w:hAnsi="Times New Roman" w:cs="Times New Roman"/>
                <w:b/>
                <w:lang w:eastAsia="ru-RU"/>
              </w:rPr>
            </w:pPr>
            <w:r w:rsidRPr="00796520">
              <w:rPr>
                <w:rFonts w:ascii="Times New Roman" w:eastAsia="Times New Roman" w:hAnsi="Times New Roman" w:cs="Times New Roman"/>
                <w:b/>
                <w:lang w:eastAsia="ru-RU"/>
              </w:rPr>
              <w:t>-</w:t>
            </w:r>
          </w:p>
        </w:tc>
        <w:tc>
          <w:tcPr>
            <w:tcW w:w="248" w:type="pct"/>
          </w:tcPr>
          <w:p w14:paraId="6AAB0BAA" w14:textId="77777777" w:rsidR="0094452B" w:rsidRPr="00796520" w:rsidRDefault="0094452B" w:rsidP="002D7FA1">
            <w:pPr>
              <w:jc w:val="center"/>
              <w:rPr>
                <w:rFonts w:ascii="Times New Roman" w:eastAsia="Times New Roman" w:hAnsi="Times New Roman" w:cs="Times New Roman"/>
                <w:b/>
                <w:lang w:eastAsia="ru-RU"/>
              </w:rPr>
            </w:pPr>
            <w:r w:rsidRPr="00796520">
              <w:rPr>
                <w:rFonts w:ascii="Times New Roman" w:eastAsia="Times New Roman" w:hAnsi="Times New Roman" w:cs="Times New Roman"/>
                <w:b/>
                <w:lang w:eastAsia="ru-RU"/>
              </w:rPr>
              <w:t>-</w:t>
            </w:r>
          </w:p>
        </w:tc>
        <w:tc>
          <w:tcPr>
            <w:tcW w:w="219" w:type="pct"/>
            <w:shd w:val="clear" w:color="auto" w:fill="D9D9D9" w:themeFill="background1" w:themeFillShade="D9"/>
          </w:tcPr>
          <w:p w14:paraId="3EEB59CA" w14:textId="77777777" w:rsidR="0094452B" w:rsidRPr="00796520" w:rsidRDefault="0094452B" w:rsidP="002D7FA1">
            <w:pPr>
              <w:ind w:hanging="75"/>
              <w:jc w:val="center"/>
              <w:rPr>
                <w:rFonts w:ascii="Times New Roman" w:eastAsia="Times New Roman" w:hAnsi="Times New Roman" w:cs="Times New Roman"/>
                <w:b/>
                <w:lang w:eastAsia="ru-RU"/>
              </w:rPr>
            </w:pPr>
            <w:r w:rsidRPr="00796520">
              <w:rPr>
                <w:rFonts w:ascii="Times New Roman" w:eastAsia="Times New Roman" w:hAnsi="Times New Roman" w:cs="Times New Roman"/>
                <w:b/>
                <w:lang w:eastAsia="ru-RU"/>
              </w:rPr>
              <w:t>72</w:t>
            </w:r>
          </w:p>
        </w:tc>
        <w:tc>
          <w:tcPr>
            <w:tcW w:w="236" w:type="pct"/>
            <w:shd w:val="clear" w:color="auto" w:fill="D9D9D9" w:themeFill="background1" w:themeFillShade="D9"/>
          </w:tcPr>
          <w:p w14:paraId="65E07CD6" w14:textId="714DFC98" w:rsidR="0094452B" w:rsidRPr="00796520" w:rsidRDefault="00D55861" w:rsidP="00D55861">
            <w:pPr>
              <w:ind w:right="-113" w:hanging="70"/>
              <w:jc w:val="center"/>
              <w:rPr>
                <w:rFonts w:ascii="Times New Roman" w:eastAsia="Times New Roman" w:hAnsi="Times New Roman" w:cs="Times New Roman"/>
                <w:b/>
                <w:lang w:eastAsia="ru-RU"/>
              </w:rPr>
            </w:pPr>
            <w:r w:rsidRPr="00796520">
              <w:rPr>
                <w:rFonts w:ascii="Times New Roman" w:eastAsia="Times New Roman" w:hAnsi="Times New Roman" w:cs="Times New Roman"/>
                <w:b/>
                <w:lang w:eastAsia="ru-RU"/>
              </w:rPr>
              <w:t>360</w:t>
            </w:r>
          </w:p>
        </w:tc>
      </w:tr>
    </w:tbl>
    <w:p w14:paraId="6606740D" w14:textId="77777777" w:rsidR="0094452B" w:rsidRPr="00796520" w:rsidRDefault="0094452B" w:rsidP="0094452B">
      <w:pPr>
        <w:spacing w:after="200" w:line="276" w:lineRule="auto"/>
        <w:rPr>
          <w:rFonts w:ascii="Times New Roman" w:eastAsia="Times New Roman" w:hAnsi="Times New Roman" w:cs="Times New Roman"/>
          <w:b/>
          <w:color w:val="0070C0"/>
          <w:sz w:val="24"/>
          <w:szCs w:val="24"/>
          <w:lang w:eastAsia="ru-RU"/>
        </w:rPr>
      </w:pPr>
    </w:p>
    <w:p w14:paraId="209F1009" w14:textId="77777777" w:rsidR="0094452B" w:rsidRPr="00796520" w:rsidRDefault="0094452B" w:rsidP="0094452B">
      <w:pPr>
        <w:pStyle w:val="114"/>
        <w:rPr>
          <w:rFonts w:ascii="Times New Roman" w:hAnsi="Times New Roman"/>
        </w:rPr>
      </w:pPr>
      <w:r w:rsidRPr="00796520">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4452B" w:rsidRPr="00796520" w14:paraId="151C0394" w14:textId="77777777" w:rsidTr="002D7FA1">
        <w:trPr>
          <w:trHeight w:val="903"/>
        </w:trPr>
        <w:tc>
          <w:tcPr>
            <w:tcW w:w="2972" w:type="dxa"/>
            <w:vAlign w:val="center"/>
          </w:tcPr>
          <w:p w14:paraId="1136DFAC" w14:textId="77777777" w:rsidR="0094452B" w:rsidRPr="00796520" w:rsidRDefault="0094452B" w:rsidP="002D7FA1">
            <w:pPr>
              <w:spacing w:line="276" w:lineRule="auto"/>
              <w:jc w:val="center"/>
              <w:rPr>
                <w:rFonts w:ascii="Times New Roman" w:eastAsia="Times New Roman" w:hAnsi="Times New Roman" w:cs="Times New Roman"/>
                <w:b/>
                <w:lang w:eastAsia="ru-RU"/>
              </w:rPr>
            </w:pPr>
            <w:r w:rsidRPr="00796520">
              <w:rPr>
                <w:rFonts w:ascii="Times New Roman" w:eastAsia="Times New Roman" w:hAnsi="Times New Roman" w:cs="Times New Roman"/>
                <w:b/>
                <w:bCs/>
                <w:lang w:eastAsia="ru-RU"/>
              </w:rPr>
              <w:t>Наименование разделов и тем</w:t>
            </w:r>
          </w:p>
        </w:tc>
        <w:tc>
          <w:tcPr>
            <w:tcW w:w="6662" w:type="dxa"/>
            <w:vAlign w:val="center"/>
          </w:tcPr>
          <w:p w14:paraId="012F7805" w14:textId="77777777" w:rsidR="0094452B" w:rsidRPr="00796520" w:rsidRDefault="0094452B" w:rsidP="002D7FA1">
            <w:pPr>
              <w:suppressAutoHyphens/>
              <w:jc w:val="center"/>
              <w:rPr>
                <w:rFonts w:ascii="Times New Roman" w:eastAsia="Times New Roman" w:hAnsi="Times New Roman" w:cs="Times New Roman"/>
                <w:b/>
                <w:lang w:eastAsia="ru-RU"/>
              </w:rPr>
            </w:pPr>
            <w:r w:rsidRPr="00796520">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796520">
              <w:rPr>
                <w:rFonts w:ascii="Times New Roman" w:eastAsia="Times New Roman" w:hAnsi="Times New Roman" w:cs="Times New Roman"/>
                <w:lang w:eastAsia="ru-RU"/>
              </w:rPr>
              <w:t>курсовой проект (работа)</w:t>
            </w:r>
          </w:p>
        </w:tc>
      </w:tr>
      <w:tr w:rsidR="0094452B" w:rsidRPr="00796520" w14:paraId="22D03A87" w14:textId="77777777" w:rsidTr="002D7FA1">
        <w:tc>
          <w:tcPr>
            <w:tcW w:w="9634" w:type="dxa"/>
            <w:gridSpan w:val="2"/>
          </w:tcPr>
          <w:p w14:paraId="6EC1FB3D" w14:textId="7F14EE90" w:rsidR="0094452B" w:rsidRPr="00796520" w:rsidRDefault="0094452B" w:rsidP="00BD717B">
            <w:pPr>
              <w:rPr>
                <w:rFonts w:ascii="Times New Roman" w:eastAsia="Times New Roman" w:hAnsi="Times New Roman" w:cs="Times New Roman"/>
                <w:lang w:eastAsia="ru-RU"/>
              </w:rPr>
            </w:pPr>
            <w:r w:rsidRPr="00796520">
              <w:rPr>
                <w:rFonts w:ascii="Times New Roman" w:eastAsia="Times New Roman" w:hAnsi="Times New Roman" w:cs="Times New Roman"/>
                <w:b/>
                <w:bCs/>
                <w:lang w:eastAsia="ru-RU"/>
              </w:rPr>
              <w:t xml:space="preserve">Раздел 1. </w:t>
            </w:r>
            <w:r w:rsidR="00D55861" w:rsidRPr="00796520">
              <w:rPr>
                <w:rFonts w:ascii="Times New Roman" w:eastAsia="Times New Roman" w:hAnsi="Times New Roman" w:cs="Times New Roman"/>
                <w:b/>
                <w:bCs/>
                <w:lang w:eastAsia="ru-RU"/>
              </w:rPr>
              <w:t xml:space="preserve">Обслуживание кранов металлургического производства </w:t>
            </w:r>
            <w:r w:rsidRPr="00796520">
              <w:rPr>
                <w:rFonts w:ascii="Times New Roman" w:eastAsia="Times New Roman" w:hAnsi="Times New Roman" w:cs="Times New Roman"/>
                <w:b/>
                <w:bCs/>
                <w:lang w:eastAsia="ru-RU"/>
              </w:rPr>
              <w:t>(</w:t>
            </w:r>
            <w:r w:rsidR="00BD717B" w:rsidRPr="00796520">
              <w:rPr>
                <w:rFonts w:ascii="Times New Roman" w:eastAsia="Times New Roman" w:hAnsi="Times New Roman" w:cs="Times New Roman"/>
                <w:b/>
                <w:bCs/>
                <w:lang w:eastAsia="ru-RU"/>
              </w:rPr>
              <w:t>120</w:t>
            </w:r>
            <w:r w:rsidRPr="00796520">
              <w:rPr>
                <w:rFonts w:ascii="Times New Roman" w:eastAsia="Times New Roman" w:hAnsi="Times New Roman" w:cs="Times New Roman"/>
                <w:b/>
                <w:bCs/>
                <w:lang w:eastAsia="ru-RU"/>
              </w:rPr>
              <w:t xml:space="preserve"> час.)</w:t>
            </w:r>
          </w:p>
        </w:tc>
      </w:tr>
      <w:tr w:rsidR="0094452B" w:rsidRPr="00796520" w14:paraId="3027FB13" w14:textId="77777777" w:rsidTr="002D7FA1">
        <w:trPr>
          <w:trHeight w:val="20"/>
        </w:trPr>
        <w:tc>
          <w:tcPr>
            <w:tcW w:w="9634" w:type="dxa"/>
            <w:gridSpan w:val="2"/>
          </w:tcPr>
          <w:p w14:paraId="2962035E" w14:textId="1FB24EC9" w:rsidR="0094452B" w:rsidRPr="00796520" w:rsidRDefault="0094452B" w:rsidP="00D55861">
            <w:pPr>
              <w:rPr>
                <w:rFonts w:ascii="Times New Roman" w:eastAsia="Times New Roman" w:hAnsi="Times New Roman" w:cs="Times New Roman"/>
                <w:lang w:eastAsia="ru-RU"/>
              </w:rPr>
            </w:pPr>
            <w:r w:rsidRPr="00796520">
              <w:rPr>
                <w:rFonts w:ascii="Times New Roman" w:eastAsia="Times New Roman" w:hAnsi="Times New Roman" w:cs="Times New Roman"/>
                <w:b/>
                <w:bCs/>
                <w:lang w:eastAsia="ru-RU"/>
              </w:rPr>
              <w:t>МДК 0</w:t>
            </w:r>
            <w:r w:rsidR="00D55861" w:rsidRPr="00796520">
              <w:rPr>
                <w:rFonts w:ascii="Times New Roman" w:eastAsia="Times New Roman" w:hAnsi="Times New Roman" w:cs="Times New Roman"/>
                <w:b/>
                <w:bCs/>
                <w:lang w:eastAsia="ru-RU"/>
              </w:rPr>
              <w:t>2</w:t>
            </w:r>
            <w:r w:rsidRPr="00796520">
              <w:rPr>
                <w:rFonts w:ascii="Times New Roman" w:eastAsia="Times New Roman" w:hAnsi="Times New Roman" w:cs="Times New Roman"/>
                <w:b/>
                <w:bCs/>
                <w:lang w:eastAsia="ru-RU"/>
              </w:rPr>
              <w:t xml:space="preserve">.01 </w:t>
            </w:r>
            <w:r w:rsidR="00D55861" w:rsidRPr="00796520">
              <w:rPr>
                <w:rFonts w:ascii="Times New Roman" w:eastAsia="Times New Roman" w:hAnsi="Times New Roman" w:cs="Times New Roman"/>
                <w:b/>
                <w:bCs/>
                <w:lang w:eastAsia="ru-RU"/>
              </w:rPr>
              <w:t>Оборудование и техническое обслуживание кранов металлургического производства</w:t>
            </w:r>
          </w:p>
        </w:tc>
      </w:tr>
      <w:tr w:rsidR="0094452B" w:rsidRPr="00796520" w14:paraId="1E8C364E" w14:textId="77777777" w:rsidTr="002D7FA1">
        <w:tc>
          <w:tcPr>
            <w:tcW w:w="2972" w:type="dxa"/>
            <w:vMerge w:val="restart"/>
          </w:tcPr>
          <w:p w14:paraId="06E080BF" w14:textId="77777777" w:rsidR="00151AFC" w:rsidRPr="00796520" w:rsidRDefault="0094452B" w:rsidP="00151AFC">
            <w:pP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 xml:space="preserve">Тема 1.1. </w:t>
            </w:r>
            <w:r w:rsidR="00151AFC" w:rsidRPr="00796520">
              <w:rPr>
                <w:rFonts w:ascii="Times New Roman" w:eastAsia="Times New Roman" w:hAnsi="Times New Roman" w:cs="Times New Roman"/>
                <w:b/>
                <w:bCs/>
                <w:lang w:eastAsia="ru-RU"/>
              </w:rPr>
              <w:t>Общие сведения о грузоподъемных кранах</w:t>
            </w:r>
          </w:p>
          <w:p w14:paraId="08D7DE26" w14:textId="2E657FB1" w:rsidR="0094452B" w:rsidRPr="00796520" w:rsidRDefault="0094452B" w:rsidP="002D7FA1">
            <w:pPr>
              <w:rPr>
                <w:rFonts w:ascii="Times New Roman" w:eastAsia="Times New Roman" w:hAnsi="Times New Roman" w:cs="Times New Roman"/>
                <w:b/>
                <w:bCs/>
                <w:lang w:eastAsia="ru-RU"/>
              </w:rPr>
            </w:pPr>
          </w:p>
        </w:tc>
        <w:tc>
          <w:tcPr>
            <w:tcW w:w="6662" w:type="dxa"/>
          </w:tcPr>
          <w:p w14:paraId="5C720DE7" w14:textId="77777777" w:rsidR="0094452B" w:rsidRPr="00796520" w:rsidRDefault="0094452B" w:rsidP="002D7FA1">
            <w:pPr>
              <w:rPr>
                <w:rFonts w:ascii="Times New Roman" w:eastAsia="Times New Roman" w:hAnsi="Times New Roman" w:cs="Times New Roman"/>
                <w:b/>
                <w:lang w:eastAsia="ru-RU"/>
              </w:rPr>
            </w:pPr>
            <w:r w:rsidRPr="00796520">
              <w:rPr>
                <w:rFonts w:ascii="Times New Roman" w:eastAsia="Times New Roman" w:hAnsi="Times New Roman" w:cs="Times New Roman"/>
                <w:b/>
                <w:bCs/>
                <w:lang w:eastAsia="ru-RU"/>
              </w:rPr>
              <w:t xml:space="preserve">Содержание </w:t>
            </w:r>
          </w:p>
        </w:tc>
      </w:tr>
      <w:tr w:rsidR="00151AFC" w:rsidRPr="00796520" w14:paraId="30F6EE65" w14:textId="77777777" w:rsidTr="002D7FA1">
        <w:trPr>
          <w:trHeight w:val="396"/>
        </w:trPr>
        <w:tc>
          <w:tcPr>
            <w:tcW w:w="2972" w:type="dxa"/>
            <w:vMerge/>
          </w:tcPr>
          <w:p w14:paraId="040C0A95" w14:textId="77777777" w:rsidR="00151AFC" w:rsidRPr="00796520" w:rsidRDefault="00151AFC" w:rsidP="00151AFC">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CFEAB1A" w14:textId="0C8FB1C0" w:rsidR="00151AFC" w:rsidRPr="00796520" w:rsidRDefault="00151AFC" w:rsidP="00151AFC">
            <w:pPr>
              <w:suppressAutoHyphens/>
              <w:jc w:val="both"/>
              <w:rPr>
                <w:rFonts w:ascii="Times New Roman" w:eastAsia="Times New Roman" w:hAnsi="Times New Roman" w:cs="Times New Roman"/>
                <w:lang w:eastAsia="ru-RU"/>
              </w:rPr>
            </w:pPr>
            <w:r w:rsidRPr="00796520">
              <w:rPr>
                <w:rFonts w:ascii="Times New Roman" w:hAnsi="Times New Roman"/>
              </w:rPr>
              <w:t>Общие сведения о грузоподъемных кранах. Назначение, область применения и классификация кранов мостового типа, режимы их работы. Линейные параметры и технические характеристики кранов мостового типа. Технические требования к изготовлению кранов.</w:t>
            </w:r>
          </w:p>
        </w:tc>
      </w:tr>
      <w:tr w:rsidR="00151AFC" w:rsidRPr="00796520" w14:paraId="0FEAF6A0" w14:textId="77777777" w:rsidTr="002D7FA1">
        <w:trPr>
          <w:trHeight w:val="396"/>
        </w:trPr>
        <w:tc>
          <w:tcPr>
            <w:tcW w:w="2972" w:type="dxa"/>
            <w:vMerge/>
          </w:tcPr>
          <w:p w14:paraId="0C246C64" w14:textId="77777777" w:rsidR="00151AFC" w:rsidRPr="00796520" w:rsidRDefault="00151AFC" w:rsidP="00151AFC">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C5EE7AE" w14:textId="2402C094" w:rsidR="00151AFC" w:rsidRPr="00796520" w:rsidRDefault="00151AFC" w:rsidP="00151AFC">
            <w:pPr>
              <w:suppressAutoHyphens/>
              <w:jc w:val="both"/>
              <w:rPr>
                <w:rFonts w:ascii="Times New Roman" w:eastAsia="Calibri" w:hAnsi="Times New Roman" w:cs="Times New Roman"/>
                <w:bCs/>
              </w:rPr>
            </w:pPr>
            <w:r w:rsidRPr="00796520">
              <w:rPr>
                <w:rFonts w:ascii="Times New Roman" w:hAnsi="Times New Roman"/>
              </w:rPr>
              <w:t>Устройство мостового крана общего назначения. Основные элементы металлоконструкций крана. Требования к устройству и габаритам рабочих и нерабочих площадок. Основные виды разрушений и деформаций мостов кранов.</w:t>
            </w:r>
          </w:p>
        </w:tc>
      </w:tr>
      <w:tr w:rsidR="00151AFC" w:rsidRPr="00796520" w14:paraId="7D2AD878" w14:textId="77777777" w:rsidTr="002D7FA1">
        <w:trPr>
          <w:trHeight w:val="396"/>
        </w:trPr>
        <w:tc>
          <w:tcPr>
            <w:tcW w:w="2972" w:type="dxa"/>
            <w:vMerge/>
          </w:tcPr>
          <w:p w14:paraId="440407B4" w14:textId="77777777" w:rsidR="00151AFC" w:rsidRPr="00796520" w:rsidRDefault="00151AFC" w:rsidP="00151AFC">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9A86B57" w14:textId="354C73F3" w:rsidR="00151AFC" w:rsidRPr="00796520" w:rsidRDefault="00151AFC" w:rsidP="00151AFC">
            <w:pPr>
              <w:suppressAutoHyphens/>
              <w:jc w:val="both"/>
              <w:rPr>
                <w:rFonts w:ascii="Times New Roman" w:eastAsia="Times New Roman" w:hAnsi="Times New Roman" w:cs="Times New Roman"/>
                <w:lang w:eastAsia="ru-RU"/>
              </w:rPr>
            </w:pPr>
            <w:r w:rsidRPr="00796520">
              <w:rPr>
                <w:rFonts w:ascii="Times New Roman" w:hAnsi="Times New Roman"/>
              </w:rPr>
              <w:t xml:space="preserve">Особенности устройства кранов специального назначения (магнитного, грейферного, литейного, козлового, полукозлового) </w:t>
            </w:r>
          </w:p>
        </w:tc>
      </w:tr>
      <w:tr w:rsidR="00151AFC" w:rsidRPr="00796520" w14:paraId="15863385" w14:textId="77777777" w:rsidTr="002D7FA1">
        <w:trPr>
          <w:trHeight w:val="20"/>
        </w:trPr>
        <w:tc>
          <w:tcPr>
            <w:tcW w:w="2972" w:type="dxa"/>
            <w:vMerge/>
          </w:tcPr>
          <w:p w14:paraId="6FBF7B10" w14:textId="77777777" w:rsidR="00151AFC" w:rsidRPr="00796520" w:rsidRDefault="00151AFC" w:rsidP="00151AFC">
            <w:pPr>
              <w:rPr>
                <w:rFonts w:ascii="Times New Roman" w:eastAsia="Times New Roman" w:hAnsi="Times New Roman" w:cs="Times New Roman"/>
                <w:b/>
                <w:bCs/>
                <w:lang w:eastAsia="ru-RU"/>
              </w:rPr>
            </w:pPr>
          </w:p>
        </w:tc>
        <w:tc>
          <w:tcPr>
            <w:tcW w:w="6662" w:type="dxa"/>
          </w:tcPr>
          <w:p w14:paraId="1FE0FE3D" w14:textId="77777777" w:rsidR="00151AFC" w:rsidRPr="00796520" w:rsidRDefault="00151AFC" w:rsidP="00151AFC">
            <w:pPr>
              <w:suppressAutoHyphens/>
              <w:jc w:val="both"/>
              <w:rPr>
                <w:rFonts w:ascii="Times New Roman" w:eastAsia="Times New Roman" w:hAnsi="Times New Roman" w:cs="Times New Roman"/>
                <w:b/>
                <w:lang w:eastAsia="ru-RU"/>
              </w:rPr>
            </w:pPr>
            <w:r w:rsidRPr="00796520">
              <w:rPr>
                <w:rFonts w:ascii="Times New Roman" w:eastAsia="Times New Roman" w:hAnsi="Times New Roman" w:cs="Times New Roman"/>
                <w:b/>
                <w:bCs/>
                <w:lang w:eastAsia="ru-RU"/>
              </w:rPr>
              <w:t>В том числе практических и лабораторных занятий</w:t>
            </w:r>
          </w:p>
        </w:tc>
      </w:tr>
      <w:tr w:rsidR="00151AFC" w:rsidRPr="00796520" w14:paraId="5D57A2FD" w14:textId="77777777" w:rsidTr="002D7FA1">
        <w:trPr>
          <w:trHeight w:val="204"/>
        </w:trPr>
        <w:tc>
          <w:tcPr>
            <w:tcW w:w="2972" w:type="dxa"/>
            <w:vMerge/>
          </w:tcPr>
          <w:p w14:paraId="5873221F" w14:textId="77777777" w:rsidR="00151AFC" w:rsidRPr="00796520" w:rsidRDefault="00151AFC" w:rsidP="00151AFC">
            <w:pPr>
              <w:rPr>
                <w:rFonts w:ascii="Times New Roman" w:eastAsia="Times New Roman" w:hAnsi="Times New Roman" w:cs="Times New Roman"/>
                <w:b/>
                <w:bCs/>
                <w:lang w:eastAsia="ru-RU"/>
              </w:rPr>
            </w:pPr>
          </w:p>
        </w:tc>
        <w:tc>
          <w:tcPr>
            <w:tcW w:w="6662" w:type="dxa"/>
          </w:tcPr>
          <w:p w14:paraId="53F0F0ED" w14:textId="4F8B58E8" w:rsidR="00151AFC" w:rsidRPr="00796520" w:rsidRDefault="00151AFC" w:rsidP="00151AFC">
            <w:pPr>
              <w:pStyle w:val="a4"/>
              <w:suppressAutoHyphens/>
              <w:ind w:left="172"/>
              <w:jc w:val="both"/>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w:t>
            </w:r>
          </w:p>
        </w:tc>
      </w:tr>
      <w:tr w:rsidR="00151AFC" w:rsidRPr="00796520" w14:paraId="0B772654" w14:textId="77777777" w:rsidTr="002D7FA1">
        <w:trPr>
          <w:trHeight w:val="361"/>
        </w:trPr>
        <w:tc>
          <w:tcPr>
            <w:tcW w:w="2972" w:type="dxa"/>
            <w:vMerge/>
          </w:tcPr>
          <w:p w14:paraId="0614BD86" w14:textId="77777777" w:rsidR="00151AFC" w:rsidRPr="00796520" w:rsidRDefault="00151AFC" w:rsidP="00151AFC">
            <w:pPr>
              <w:rPr>
                <w:rFonts w:ascii="Times New Roman" w:eastAsia="Times New Roman" w:hAnsi="Times New Roman" w:cs="Times New Roman"/>
                <w:b/>
                <w:bCs/>
                <w:lang w:eastAsia="ru-RU"/>
              </w:rPr>
            </w:pPr>
          </w:p>
        </w:tc>
        <w:tc>
          <w:tcPr>
            <w:tcW w:w="6662" w:type="dxa"/>
            <w:vAlign w:val="bottom"/>
          </w:tcPr>
          <w:p w14:paraId="64B76996" w14:textId="77777777" w:rsidR="00151AFC" w:rsidRPr="00796520" w:rsidRDefault="00151AFC" w:rsidP="00151AFC">
            <w:pP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В том числе самостоятельная работа обучающихся</w:t>
            </w:r>
          </w:p>
          <w:p w14:paraId="6B5A8A43" w14:textId="77777777" w:rsidR="00151AFC" w:rsidRPr="00796520" w:rsidRDefault="00151AFC" w:rsidP="00151AFC">
            <w:pPr>
              <w:rPr>
                <w:rFonts w:ascii="Times New Roman" w:eastAsia="Times New Roman" w:hAnsi="Times New Roman" w:cs="Times New Roman"/>
                <w:lang w:eastAsia="ru-RU"/>
              </w:rPr>
            </w:pPr>
            <w:r w:rsidRPr="00796520">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151AFC" w:rsidRPr="00796520" w14:paraId="5320B1A2" w14:textId="77777777" w:rsidTr="002D7FA1">
        <w:trPr>
          <w:trHeight w:val="232"/>
        </w:trPr>
        <w:tc>
          <w:tcPr>
            <w:tcW w:w="2972" w:type="dxa"/>
            <w:vMerge w:val="restart"/>
          </w:tcPr>
          <w:p w14:paraId="75060CE6" w14:textId="519AFDE1" w:rsidR="00151AFC" w:rsidRPr="00796520" w:rsidRDefault="00151AFC" w:rsidP="00151AFC">
            <w:pP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Тема 1.2. Механическое оборудование и механизмы мостового крана (назначение, устройство, нормы и признаки браковки, неисправности, способы устранения)</w:t>
            </w:r>
          </w:p>
        </w:tc>
        <w:tc>
          <w:tcPr>
            <w:tcW w:w="6662" w:type="dxa"/>
            <w:tcBorders>
              <w:top w:val="single" w:sz="4" w:space="0" w:color="auto"/>
              <w:left w:val="single" w:sz="4" w:space="0" w:color="auto"/>
              <w:bottom w:val="single" w:sz="4" w:space="0" w:color="auto"/>
              <w:right w:val="single" w:sz="4" w:space="0" w:color="auto"/>
            </w:tcBorders>
            <w:vAlign w:val="bottom"/>
          </w:tcPr>
          <w:p w14:paraId="0429D017" w14:textId="77777777" w:rsidR="00151AFC" w:rsidRPr="00796520" w:rsidRDefault="00151AFC" w:rsidP="00151AFC">
            <w:pP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 xml:space="preserve">Содержание </w:t>
            </w:r>
          </w:p>
        </w:tc>
      </w:tr>
      <w:tr w:rsidR="00151AFC" w:rsidRPr="00796520" w14:paraId="25BCA568" w14:textId="77777777" w:rsidTr="002D7FA1">
        <w:trPr>
          <w:trHeight w:val="361"/>
        </w:trPr>
        <w:tc>
          <w:tcPr>
            <w:tcW w:w="2972" w:type="dxa"/>
            <w:vMerge/>
          </w:tcPr>
          <w:p w14:paraId="284B854B" w14:textId="77777777" w:rsidR="00151AFC" w:rsidRPr="00796520" w:rsidRDefault="00151AFC" w:rsidP="00151AFC">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445683B" w14:textId="308639A0" w:rsidR="00151AFC" w:rsidRPr="00796520" w:rsidRDefault="00151AFC" w:rsidP="00151AFC">
            <w:pPr>
              <w:jc w:val="both"/>
              <w:rPr>
                <w:rFonts w:ascii="Times New Roman" w:eastAsia="Times New Roman" w:hAnsi="Times New Roman" w:cs="Times New Roman"/>
                <w:lang w:eastAsia="ru-RU"/>
              </w:rPr>
            </w:pPr>
            <w:r w:rsidRPr="00796520">
              <w:rPr>
                <w:rFonts w:ascii="Times New Roman" w:hAnsi="Times New Roman"/>
              </w:rPr>
              <w:t>Детали машин. Виды нагрузок, воспринимаемых деталями машин. Соединение, виды соединений деталей машин. Виды посадок. Валы и оси. Подшипники. Муфты. Зубчатые передачи.</w:t>
            </w:r>
          </w:p>
        </w:tc>
      </w:tr>
      <w:tr w:rsidR="00151AFC" w:rsidRPr="00796520" w14:paraId="24E0D166" w14:textId="77777777" w:rsidTr="002D7FA1">
        <w:trPr>
          <w:trHeight w:val="361"/>
        </w:trPr>
        <w:tc>
          <w:tcPr>
            <w:tcW w:w="2972" w:type="dxa"/>
            <w:vMerge/>
          </w:tcPr>
          <w:p w14:paraId="512257EE" w14:textId="77777777" w:rsidR="00151AFC" w:rsidRPr="00796520" w:rsidRDefault="00151AFC" w:rsidP="00151AFC">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D941470" w14:textId="6AB609DB" w:rsidR="00151AFC" w:rsidRPr="00796520" w:rsidRDefault="00151AFC" w:rsidP="00151AFC">
            <w:pPr>
              <w:jc w:val="both"/>
              <w:rPr>
                <w:rFonts w:ascii="Times New Roman" w:eastAsia="Times New Roman" w:hAnsi="Times New Roman" w:cs="Times New Roman"/>
                <w:lang w:eastAsia="ru-RU"/>
              </w:rPr>
            </w:pPr>
            <w:r w:rsidRPr="00796520">
              <w:rPr>
                <w:rFonts w:ascii="Times New Roman" w:hAnsi="Times New Roman"/>
              </w:rPr>
              <w:t>Общие сведения о кинематических схемах. Механизмы передвижения моста крана: назначение, устройство</w:t>
            </w:r>
            <w:r w:rsidR="00C35E1B" w:rsidRPr="00796520">
              <w:rPr>
                <w:rFonts w:ascii="Times New Roman" w:hAnsi="Times New Roman"/>
              </w:rPr>
              <w:t>,</w:t>
            </w:r>
            <w:r w:rsidR="00C35E1B" w:rsidRPr="00796520">
              <w:t xml:space="preserve"> </w:t>
            </w:r>
            <w:r w:rsidR="00C35E1B" w:rsidRPr="00796520">
              <w:rPr>
                <w:rFonts w:ascii="Times New Roman" w:hAnsi="Times New Roman"/>
              </w:rPr>
              <w:t>неисправности, способы устранения</w:t>
            </w:r>
            <w:r w:rsidRPr="00796520">
              <w:rPr>
                <w:rFonts w:ascii="Times New Roman" w:hAnsi="Times New Roman"/>
              </w:rPr>
              <w:t>. Типы механизмов передвижения моста крана с раздельным приводом, с центральным приводом и трансмиссионным валом (тихоходным, быстроходным). Кинематические схемы различных типов механизмов передвижения моста крана.  Механизмы передвижения козловых кранов. Тележка крана, назначение, устройство</w:t>
            </w:r>
            <w:r w:rsidR="00C35E1B" w:rsidRPr="00796520">
              <w:rPr>
                <w:rFonts w:ascii="Times New Roman" w:hAnsi="Times New Roman"/>
              </w:rPr>
              <w:t>, неисправности, способы устранения</w:t>
            </w:r>
            <w:r w:rsidRPr="00796520">
              <w:rPr>
                <w:rFonts w:ascii="Times New Roman" w:hAnsi="Times New Roman"/>
              </w:rPr>
              <w:t>. Рама тележки. Механизмы передвижения тележки. Кинематические схемы различных типов механизмов передвижения тележки. Механизмы подъема груза; назначение, устройство</w:t>
            </w:r>
            <w:r w:rsidR="00C35E1B" w:rsidRPr="00796520">
              <w:rPr>
                <w:rFonts w:ascii="Times New Roman" w:hAnsi="Times New Roman"/>
              </w:rPr>
              <w:t>, неисправности, способы устранения</w:t>
            </w:r>
            <w:r w:rsidRPr="00796520">
              <w:rPr>
                <w:rFonts w:ascii="Times New Roman" w:hAnsi="Times New Roman"/>
              </w:rPr>
              <w:t>. Кинематические схемы. Главный и вспомогательный механизмы подъема кранов с двумя подъемами. Механизм подъема груза магнитного и грейферного крана.</w:t>
            </w:r>
          </w:p>
        </w:tc>
      </w:tr>
      <w:tr w:rsidR="00151AFC" w:rsidRPr="00796520" w14:paraId="75DFDB0E" w14:textId="77777777" w:rsidTr="002D7FA1">
        <w:trPr>
          <w:trHeight w:val="361"/>
        </w:trPr>
        <w:tc>
          <w:tcPr>
            <w:tcW w:w="2972" w:type="dxa"/>
            <w:vMerge/>
          </w:tcPr>
          <w:p w14:paraId="5FCDFF2F" w14:textId="77777777" w:rsidR="00151AFC" w:rsidRPr="00796520" w:rsidRDefault="00151AFC" w:rsidP="00151AFC">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CC392B3" w14:textId="3B5C4CA8" w:rsidR="00151AFC" w:rsidRPr="00796520" w:rsidRDefault="00151AFC" w:rsidP="00151AFC">
            <w:pPr>
              <w:jc w:val="both"/>
              <w:rPr>
                <w:rFonts w:ascii="Times New Roman" w:eastAsia="Times New Roman" w:hAnsi="Times New Roman" w:cs="Times New Roman"/>
                <w:lang w:eastAsia="ru-RU"/>
              </w:rPr>
            </w:pPr>
            <w:r w:rsidRPr="00796520">
              <w:rPr>
                <w:rFonts w:ascii="Times New Roman" w:hAnsi="Times New Roman"/>
              </w:rPr>
              <w:t>Тормоз колодочный типа ТКТ (ТКП), назначение, устройство, принцип действия, регулировка</w:t>
            </w:r>
            <w:r w:rsidR="00C35E1B" w:rsidRPr="00796520">
              <w:rPr>
                <w:rFonts w:ascii="Times New Roman" w:hAnsi="Times New Roman"/>
              </w:rPr>
              <w:t>, неисправности, способы устранения</w:t>
            </w:r>
            <w:r w:rsidRPr="00796520">
              <w:rPr>
                <w:rFonts w:ascii="Times New Roman" w:hAnsi="Times New Roman"/>
              </w:rPr>
              <w:t>. Требования к установке тормозов. Тормоз колодочный типа ТКТГ, назначение, устройство, принцип действия, регулировка</w:t>
            </w:r>
            <w:r w:rsidR="00C35E1B" w:rsidRPr="00796520">
              <w:rPr>
                <w:rFonts w:ascii="Times New Roman" w:hAnsi="Times New Roman"/>
              </w:rPr>
              <w:t>, неисправности, способы устранения</w:t>
            </w:r>
            <w:r w:rsidRPr="00796520">
              <w:rPr>
                <w:rFonts w:ascii="Times New Roman" w:hAnsi="Times New Roman"/>
              </w:rPr>
              <w:t>. Техническое обслуживание тормозов. Коэффициент запаса торможения, тормозной путь. Ходовые колеса: назначение, устройство, крепление ходовых колес. Признаки и нормы браковки ходовых колес</w:t>
            </w:r>
            <w:r w:rsidR="00C35E1B" w:rsidRPr="00796520">
              <w:rPr>
                <w:rFonts w:ascii="Times New Roman" w:hAnsi="Times New Roman"/>
              </w:rPr>
              <w:t>, неисправности, способы устранения</w:t>
            </w:r>
            <w:r w:rsidRPr="00796520">
              <w:rPr>
                <w:rFonts w:ascii="Times New Roman" w:hAnsi="Times New Roman"/>
              </w:rPr>
              <w:t>. Ведомые и ведущие колеса. Конструкция колес. Виды упрочнения ходовых колес. Балансиры: назначение, устройство, работа</w:t>
            </w:r>
            <w:r w:rsidR="00C35E1B" w:rsidRPr="00796520">
              <w:rPr>
                <w:rFonts w:ascii="Times New Roman" w:hAnsi="Times New Roman"/>
              </w:rPr>
              <w:t>, неисправности, способы устранения</w:t>
            </w:r>
            <w:r w:rsidRPr="00796520">
              <w:rPr>
                <w:rFonts w:ascii="Times New Roman" w:hAnsi="Times New Roman"/>
              </w:rPr>
              <w:t>. Рельсовый путь мостовых кранов и их конструктивные особенности, нормы браковки.  Пути козловых, консольных кранов, тупиковые упоры, буферные устройства. Осмотр и ремонт рельсового пути.</w:t>
            </w:r>
          </w:p>
        </w:tc>
      </w:tr>
      <w:tr w:rsidR="00151AFC" w:rsidRPr="00796520" w14:paraId="20EE4387" w14:textId="77777777" w:rsidTr="002D7FA1">
        <w:trPr>
          <w:trHeight w:val="361"/>
        </w:trPr>
        <w:tc>
          <w:tcPr>
            <w:tcW w:w="2972" w:type="dxa"/>
            <w:vMerge/>
          </w:tcPr>
          <w:p w14:paraId="27E39602" w14:textId="77777777" w:rsidR="00151AFC" w:rsidRPr="00796520" w:rsidRDefault="00151AFC" w:rsidP="00151AFC">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0FE902F" w14:textId="2A4474C4" w:rsidR="00151AFC" w:rsidRPr="00796520" w:rsidRDefault="00151AFC" w:rsidP="00151AFC">
            <w:pPr>
              <w:jc w:val="both"/>
              <w:rPr>
                <w:rFonts w:ascii="Times New Roman" w:eastAsia="Times New Roman" w:hAnsi="Times New Roman" w:cs="Times New Roman"/>
                <w:lang w:eastAsia="ru-RU"/>
              </w:rPr>
            </w:pPr>
            <w:r w:rsidRPr="00796520">
              <w:rPr>
                <w:rFonts w:ascii="Times New Roman" w:hAnsi="Times New Roman"/>
              </w:rPr>
              <w:t>Канаты и цепи: классификация и назначение. Коэффициент запаса прочности. Понятие о расчете нагрузки на канаты и цепи. Крепление канатов и цепей. Грузовые барабаны: назначение, устройство, конструкции барабанов, материал</w:t>
            </w:r>
            <w:r w:rsidR="00C35E1B" w:rsidRPr="00796520">
              <w:rPr>
                <w:rFonts w:ascii="Times New Roman" w:hAnsi="Times New Roman"/>
              </w:rPr>
              <w:t>, неисправности, способы устранения</w:t>
            </w:r>
            <w:r w:rsidRPr="00796520">
              <w:rPr>
                <w:rFonts w:ascii="Times New Roman" w:hAnsi="Times New Roman"/>
              </w:rPr>
              <w:t xml:space="preserve">. Крепление каната на барабане.  Блоки. Конструкция, материал. Виды блоков по выполняемой работе: подвесные, уравнительные. Грузовые полиспасты и схемы </w:t>
            </w:r>
            <w:proofErr w:type="spellStart"/>
            <w:r w:rsidRPr="00796520">
              <w:rPr>
                <w:rFonts w:ascii="Times New Roman" w:hAnsi="Times New Roman"/>
              </w:rPr>
              <w:t>запасовки</w:t>
            </w:r>
            <w:proofErr w:type="spellEnd"/>
            <w:r w:rsidRPr="00796520">
              <w:rPr>
                <w:rFonts w:ascii="Times New Roman" w:hAnsi="Times New Roman"/>
              </w:rPr>
              <w:t xml:space="preserve"> канатов, определение кратности полиспастов. Крюки. Назначение и виды крюков</w:t>
            </w:r>
            <w:r w:rsidR="00C35E1B" w:rsidRPr="00796520">
              <w:rPr>
                <w:rFonts w:ascii="Times New Roman" w:hAnsi="Times New Roman"/>
              </w:rPr>
              <w:t>, неисправности, способы устранения</w:t>
            </w:r>
            <w:r w:rsidRPr="00796520">
              <w:rPr>
                <w:rFonts w:ascii="Times New Roman" w:hAnsi="Times New Roman"/>
              </w:rPr>
              <w:t xml:space="preserve">. Воспринимаемые нагрузки. </w:t>
            </w:r>
            <w:proofErr w:type="spellStart"/>
            <w:r w:rsidRPr="00796520">
              <w:rPr>
                <w:rFonts w:ascii="Times New Roman" w:hAnsi="Times New Roman"/>
              </w:rPr>
              <w:t>Блочно</w:t>
            </w:r>
            <w:proofErr w:type="spellEnd"/>
            <w:r w:rsidRPr="00796520">
              <w:rPr>
                <w:rFonts w:ascii="Times New Roman" w:hAnsi="Times New Roman"/>
              </w:rPr>
              <w:t>-крюковые подвески: назначение, типы, устройство, крепление крюков в блочных подвесках. Специальные грузозахватные органы (клещи, захваты для рулонов, грейферы,</w:t>
            </w:r>
            <w:r w:rsidR="00C35E1B" w:rsidRPr="00796520">
              <w:rPr>
                <w:rFonts w:ascii="Times New Roman" w:hAnsi="Times New Roman"/>
              </w:rPr>
              <w:t xml:space="preserve"> траверсы и т.д.). Назначение, </w:t>
            </w:r>
            <w:r w:rsidRPr="00796520">
              <w:rPr>
                <w:rFonts w:ascii="Times New Roman" w:hAnsi="Times New Roman"/>
              </w:rPr>
              <w:t>устройство</w:t>
            </w:r>
            <w:r w:rsidR="00C35E1B" w:rsidRPr="00796520">
              <w:rPr>
                <w:rFonts w:ascii="Times New Roman" w:hAnsi="Times New Roman"/>
              </w:rPr>
              <w:t>, неисправности, способы устранения</w:t>
            </w:r>
            <w:r w:rsidRPr="00796520">
              <w:rPr>
                <w:rFonts w:ascii="Times New Roman" w:hAnsi="Times New Roman"/>
              </w:rPr>
              <w:t xml:space="preserve">. Управляемые грузозахватные органы. </w:t>
            </w:r>
          </w:p>
        </w:tc>
      </w:tr>
      <w:tr w:rsidR="00151AFC" w:rsidRPr="00796520" w14:paraId="2C2A2BB6" w14:textId="77777777" w:rsidTr="002D7FA1">
        <w:trPr>
          <w:trHeight w:val="361"/>
        </w:trPr>
        <w:tc>
          <w:tcPr>
            <w:tcW w:w="2972" w:type="dxa"/>
            <w:vMerge/>
          </w:tcPr>
          <w:p w14:paraId="6FA14D75" w14:textId="77777777" w:rsidR="00151AFC" w:rsidRPr="00796520" w:rsidRDefault="00151AFC" w:rsidP="00151AFC">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1A258348" w14:textId="61ACAA7D" w:rsidR="00151AFC" w:rsidRPr="00796520" w:rsidRDefault="00151AFC" w:rsidP="00151AFC">
            <w:pPr>
              <w:jc w:val="both"/>
              <w:rPr>
                <w:rFonts w:ascii="Times New Roman" w:eastAsia="Times New Roman" w:hAnsi="Times New Roman" w:cs="Times New Roman"/>
                <w:lang w:eastAsia="ru-RU"/>
              </w:rPr>
            </w:pPr>
            <w:r w:rsidRPr="00796520">
              <w:rPr>
                <w:rFonts w:ascii="Times New Roman" w:hAnsi="Times New Roman"/>
              </w:rPr>
              <w:t xml:space="preserve">Основные точки смазки механического оборудования кранов. Системы подачи смазки, индивидуальный способ смазки, система централизованной смазки. Смазка подшипников качения.  Смазка </w:t>
            </w:r>
            <w:r w:rsidRPr="00796520">
              <w:rPr>
                <w:rFonts w:ascii="Times New Roman" w:hAnsi="Times New Roman"/>
              </w:rPr>
              <w:lastRenderedPageBreak/>
              <w:t xml:space="preserve">зубчатых передач и редукторов, смазка канатов. Паспорт смазки, хранение смазочных материалов. </w:t>
            </w:r>
          </w:p>
        </w:tc>
      </w:tr>
      <w:tr w:rsidR="00151AFC" w:rsidRPr="00796520" w14:paraId="6C41874B" w14:textId="77777777" w:rsidTr="002D7FA1">
        <w:trPr>
          <w:trHeight w:val="242"/>
        </w:trPr>
        <w:tc>
          <w:tcPr>
            <w:tcW w:w="2972" w:type="dxa"/>
            <w:vMerge/>
          </w:tcPr>
          <w:p w14:paraId="23729D2D" w14:textId="77777777" w:rsidR="00151AFC" w:rsidRPr="00796520" w:rsidRDefault="00151AFC" w:rsidP="00151AFC">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F048A7B" w14:textId="77777777" w:rsidR="00151AFC" w:rsidRPr="00796520" w:rsidRDefault="00151AFC" w:rsidP="00151AFC">
            <w:pPr>
              <w:rPr>
                <w:rFonts w:ascii="Times New Roman" w:hAnsi="Times New Roman"/>
              </w:rPr>
            </w:pPr>
            <w:r w:rsidRPr="00796520">
              <w:rPr>
                <w:rFonts w:ascii="Times New Roman" w:hAnsi="Times New Roman"/>
                <w:b/>
                <w:bCs/>
              </w:rPr>
              <w:t>В том числе практических и лабораторных занятий</w:t>
            </w:r>
          </w:p>
        </w:tc>
      </w:tr>
      <w:tr w:rsidR="00151AFC" w:rsidRPr="00796520" w14:paraId="03E097D8" w14:textId="77777777" w:rsidTr="002D7FA1">
        <w:trPr>
          <w:trHeight w:val="137"/>
        </w:trPr>
        <w:tc>
          <w:tcPr>
            <w:tcW w:w="2972" w:type="dxa"/>
            <w:vMerge/>
          </w:tcPr>
          <w:p w14:paraId="28F036C4" w14:textId="77777777" w:rsidR="00151AFC" w:rsidRPr="00796520" w:rsidRDefault="00151AFC" w:rsidP="00151A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71D40C" w14:textId="4535B4A7" w:rsidR="00151AFC" w:rsidRPr="00796520" w:rsidRDefault="00151AFC" w:rsidP="00151AFC">
            <w:pPr>
              <w:pStyle w:val="a4"/>
              <w:numPr>
                <w:ilvl w:val="0"/>
                <w:numId w:val="22"/>
              </w:numPr>
              <w:ind w:left="313" w:hanging="313"/>
              <w:rPr>
                <w:rFonts w:ascii="Times New Roman" w:eastAsia="Times New Roman" w:hAnsi="Times New Roman" w:cs="Times New Roman"/>
                <w:lang w:eastAsia="ru-RU"/>
              </w:rPr>
            </w:pPr>
            <w:r w:rsidRPr="00796520">
              <w:rPr>
                <w:rFonts w:ascii="Times New Roman" w:eastAsia="Times New Roman" w:hAnsi="Times New Roman" w:cs="Times New Roman"/>
                <w:b/>
                <w:lang w:eastAsia="ru-RU"/>
              </w:rPr>
              <w:t xml:space="preserve">Практическое занятие 1. </w:t>
            </w:r>
            <w:r w:rsidRPr="00796520">
              <w:rPr>
                <w:rFonts w:ascii="Times New Roman" w:eastAsia="Times New Roman" w:hAnsi="Times New Roman" w:cs="Times New Roman"/>
                <w:lang w:eastAsia="ru-RU"/>
              </w:rPr>
              <w:t>Изображение кинематической схемы тихоходной и быстроходной трансмиссии центрального привода</w:t>
            </w:r>
          </w:p>
        </w:tc>
      </w:tr>
      <w:tr w:rsidR="00151AFC" w:rsidRPr="00796520" w14:paraId="533D2670" w14:textId="77777777" w:rsidTr="002D7FA1">
        <w:trPr>
          <w:trHeight w:val="137"/>
        </w:trPr>
        <w:tc>
          <w:tcPr>
            <w:tcW w:w="2972" w:type="dxa"/>
            <w:vMerge/>
          </w:tcPr>
          <w:p w14:paraId="03670C24" w14:textId="77777777" w:rsidR="00151AFC" w:rsidRPr="00796520" w:rsidRDefault="00151AFC" w:rsidP="00151A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496F3C" w14:textId="382C6B27" w:rsidR="00151AFC" w:rsidRPr="00796520" w:rsidRDefault="00151AFC" w:rsidP="00151AFC">
            <w:pPr>
              <w:pStyle w:val="a4"/>
              <w:numPr>
                <w:ilvl w:val="0"/>
                <w:numId w:val="22"/>
              </w:numPr>
              <w:ind w:left="313" w:hanging="313"/>
              <w:rPr>
                <w:rFonts w:ascii="Times New Roman" w:eastAsia="Times New Roman" w:hAnsi="Times New Roman" w:cs="Times New Roman"/>
                <w:b/>
                <w:lang w:eastAsia="ru-RU"/>
              </w:rPr>
            </w:pPr>
            <w:r w:rsidRPr="00796520">
              <w:rPr>
                <w:rFonts w:ascii="Times New Roman" w:eastAsia="Times New Roman" w:hAnsi="Times New Roman" w:cs="Times New Roman"/>
                <w:b/>
                <w:lang w:eastAsia="ru-RU"/>
              </w:rPr>
              <w:t xml:space="preserve">Практическое занятие 2. </w:t>
            </w:r>
            <w:r w:rsidRPr="00796520">
              <w:rPr>
                <w:rFonts w:ascii="Times New Roman" w:eastAsia="Times New Roman" w:hAnsi="Times New Roman" w:cs="Times New Roman"/>
                <w:lang w:eastAsia="ru-RU"/>
              </w:rPr>
              <w:t>Изображение кинематической схемы раздельного привода механизма передвижения кранов</w:t>
            </w:r>
          </w:p>
        </w:tc>
      </w:tr>
      <w:tr w:rsidR="00151AFC" w:rsidRPr="00796520" w14:paraId="59489D4D" w14:textId="77777777" w:rsidTr="002D7FA1">
        <w:trPr>
          <w:trHeight w:val="137"/>
        </w:trPr>
        <w:tc>
          <w:tcPr>
            <w:tcW w:w="2972" w:type="dxa"/>
            <w:vMerge/>
          </w:tcPr>
          <w:p w14:paraId="1D661112" w14:textId="77777777" w:rsidR="00151AFC" w:rsidRPr="00796520" w:rsidRDefault="00151AFC" w:rsidP="00151A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A99F13" w14:textId="4C15A652" w:rsidR="00151AFC" w:rsidRPr="00796520" w:rsidRDefault="00151AFC" w:rsidP="00151AFC">
            <w:pPr>
              <w:pStyle w:val="a4"/>
              <w:numPr>
                <w:ilvl w:val="0"/>
                <w:numId w:val="22"/>
              </w:numPr>
              <w:ind w:left="313" w:hanging="313"/>
              <w:rPr>
                <w:rFonts w:ascii="Times New Roman" w:eastAsia="Times New Roman" w:hAnsi="Times New Roman" w:cs="Times New Roman"/>
                <w:b/>
                <w:lang w:eastAsia="ru-RU"/>
              </w:rPr>
            </w:pPr>
            <w:r w:rsidRPr="00796520">
              <w:rPr>
                <w:rFonts w:ascii="Times New Roman" w:eastAsia="Times New Roman" w:hAnsi="Times New Roman" w:cs="Times New Roman"/>
                <w:b/>
                <w:lang w:eastAsia="ru-RU"/>
              </w:rPr>
              <w:t xml:space="preserve">Практическое занятие 3. </w:t>
            </w:r>
            <w:r w:rsidRPr="00796520">
              <w:rPr>
                <w:rFonts w:ascii="Times New Roman" w:eastAsia="Times New Roman" w:hAnsi="Times New Roman" w:cs="Times New Roman"/>
                <w:lang w:eastAsia="ru-RU"/>
              </w:rPr>
              <w:t>Изображение кинематической схемы механизма передвижения грузовых тележек с боковым приводом</w:t>
            </w:r>
          </w:p>
        </w:tc>
      </w:tr>
      <w:tr w:rsidR="00151AFC" w:rsidRPr="00796520" w14:paraId="0981823A" w14:textId="77777777" w:rsidTr="002D7FA1">
        <w:trPr>
          <w:trHeight w:val="137"/>
        </w:trPr>
        <w:tc>
          <w:tcPr>
            <w:tcW w:w="2972" w:type="dxa"/>
            <w:vMerge/>
          </w:tcPr>
          <w:p w14:paraId="60BF104D" w14:textId="77777777" w:rsidR="00151AFC" w:rsidRPr="00796520" w:rsidRDefault="00151AFC" w:rsidP="00151A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E14785" w14:textId="031E0B0E" w:rsidR="00151AFC" w:rsidRPr="00796520" w:rsidRDefault="00151AFC" w:rsidP="00151AFC">
            <w:pPr>
              <w:pStyle w:val="a4"/>
              <w:numPr>
                <w:ilvl w:val="0"/>
                <w:numId w:val="22"/>
              </w:numPr>
              <w:ind w:left="313" w:hanging="313"/>
              <w:rPr>
                <w:rFonts w:ascii="Times New Roman" w:eastAsia="Times New Roman" w:hAnsi="Times New Roman" w:cs="Times New Roman"/>
                <w:b/>
                <w:lang w:eastAsia="ru-RU"/>
              </w:rPr>
            </w:pPr>
            <w:r w:rsidRPr="00796520">
              <w:rPr>
                <w:rFonts w:ascii="Times New Roman" w:eastAsia="Times New Roman" w:hAnsi="Times New Roman" w:cs="Times New Roman"/>
                <w:b/>
                <w:lang w:eastAsia="ru-RU"/>
              </w:rPr>
              <w:t xml:space="preserve">Практическое занятие 4. </w:t>
            </w:r>
            <w:r w:rsidRPr="00796520">
              <w:rPr>
                <w:rFonts w:ascii="Times New Roman" w:eastAsia="Times New Roman" w:hAnsi="Times New Roman" w:cs="Times New Roman"/>
                <w:lang w:eastAsia="ru-RU"/>
              </w:rPr>
              <w:t>Изображение кинематической схемы механизмов подъёма крюкового, магнитного, грейферного кранов</w:t>
            </w:r>
          </w:p>
        </w:tc>
      </w:tr>
      <w:tr w:rsidR="00151AFC" w:rsidRPr="00796520" w14:paraId="4BC0CD16" w14:textId="77777777" w:rsidTr="002D7FA1">
        <w:trPr>
          <w:trHeight w:val="137"/>
        </w:trPr>
        <w:tc>
          <w:tcPr>
            <w:tcW w:w="2972" w:type="dxa"/>
            <w:vMerge/>
          </w:tcPr>
          <w:p w14:paraId="46BAC650" w14:textId="77777777" w:rsidR="00151AFC" w:rsidRPr="00796520" w:rsidRDefault="00151AFC" w:rsidP="00151A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56D1F1" w14:textId="16E8E865" w:rsidR="00151AFC" w:rsidRPr="00796520" w:rsidRDefault="00151AFC" w:rsidP="00151AFC">
            <w:pPr>
              <w:pStyle w:val="a4"/>
              <w:numPr>
                <w:ilvl w:val="0"/>
                <w:numId w:val="22"/>
              </w:numPr>
              <w:ind w:left="313" w:hanging="313"/>
              <w:rPr>
                <w:rFonts w:ascii="Times New Roman" w:eastAsia="Times New Roman" w:hAnsi="Times New Roman" w:cs="Times New Roman"/>
                <w:b/>
                <w:lang w:eastAsia="ru-RU"/>
              </w:rPr>
            </w:pPr>
            <w:r w:rsidRPr="00796520">
              <w:rPr>
                <w:rFonts w:ascii="Times New Roman" w:eastAsia="Times New Roman" w:hAnsi="Times New Roman" w:cs="Times New Roman"/>
                <w:b/>
                <w:lang w:eastAsia="ru-RU"/>
              </w:rPr>
              <w:t xml:space="preserve">Практическое занятие 5. </w:t>
            </w:r>
            <w:r w:rsidRPr="00796520">
              <w:rPr>
                <w:rFonts w:ascii="Times New Roman" w:eastAsia="Times New Roman" w:hAnsi="Times New Roman" w:cs="Times New Roman"/>
                <w:lang w:eastAsia="ru-RU"/>
              </w:rPr>
              <w:t>Определение износа элементов тормозов</w:t>
            </w:r>
          </w:p>
        </w:tc>
      </w:tr>
      <w:tr w:rsidR="00151AFC" w:rsidRPr="00796520" w14:paraId="0FA14DE5" w14:textId="77777777" w:rsidTr="002D7FA1">
        <w:trPr>
          <w:trHeight w:val="137"/>
        </w:trPr>
        <w:tc>
          <w:tcPr>
            <w:tcW w:w="2972" w:type="dxa"/>
            <w:vMerge/>
          </w:tcPr>
          <w:p w14:paraId="011EDD35" w14:textId="77777777" w:rsidR="00151AFC" w:rsidRPr="00796520" w:rsidRDefault="00151AFC" w:rsidP="00151A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18EF4E" w14:textId="7E0682FA" w:rsidR="00151AFC" w:rsidRPr="00796520" w:rsidRDefault="00151AFC" w:rsidP="00151AFC">
            <w:pPr>
              <w:pStyle w:val="a4"/>
              <w:numPr>
                <w:ilvl w:val="0"/>
                <w:numId w:val="22"/>
              </w:numPr>
              <w:ind w:left="313" w:hanging="313"/>
              <w:rPr>
                <w:rFonts w:ascii="Times New Roman" w:eastAsia="Times New Roman" w:hAnsi="Times New Roman" w:cs="Times New Roman"/>
                <w:b/>
                <w:lang w:eastAsia="ru-RU"/>
              </w:rPr>
            </w:pPr>
            <w:r w:rsidRPr="00796520">
              <w:rPr>
                <w:rFonts w:ascii="Times New Roman" w:eastAsia="Times New Roman" w:hAnsi="Times New Roman" w:cs="Times New Roman"/>
                <w:b/>
                <w:lang w:eastAsia="ru-RU"/>
              </w:rPr>
              <w:t xml:space="preserve">Практическое занятие 6. </w:t>
            </w:r>
            <w:r w:rsidRPr="00796520">
              <w:rPr>
                <w:rFonts w:ascii="Times New Roman" w:eastAsia="Times New Roman" w:hAnsi="Times New Roman" w:cs="Times New Roman"/>
                <w:lang w:eastAsia="ru-RU"/>
              </w:rPr>
              <w:t>Определение износа крюков</w:t>
            </w:r>
          </w:p>
        </w:tc>
      </w:tr>
      <w:tr w:rsidR="00151AFC" w:rsidRPr="00796520" w14:paraId="31E93C1C" w14:textId="77777777" w:rsidTr="002D7FA1">
        <w:trPr>
          <w:trHeight w:val="137"/>
        </w:trPr>
        <w:tc>
          <w:tcPr>
            <w:tcW w:w="2972" w:type="dxa"/>
            <w:vMerge/>
          </w:tcPr>
          <w:p w14:paraId="27B09334" w14:textId="77777777" w:rsidR="00151AFC" w:rsidRPr="00796520" w:rsidRDefault="00151AFC" w:rsidP="00151A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0BF600" w14:textId="1CCD84D5" w:rsidR="00151AFC" w:rsidRPr="00796520" w:rsidRDefault="00151AFC" w:rsidP="00151AFC">
            <w:pPr>
              <w:pStyle w:val="a4"/>
              <w:numPr>
                <w:ilvl w:val="0"/>
                <w:numId w:val="22"/>
              </w:numPr>
              <w:ind w:left="313" w:hanging="313"/>
              <w:rPr>
                <w:rFonts w:ascii="Times New Roman" w:eastAsia="Times New Roman" w:hAnsi="Times New Roman" w:cs="Times New Roman"/>
                <w:b/>
                <w:lang w:eastAsia="ru-RU"/>
              </w:rPr>
            </w:pPr>
            <w:r w:rsidRPr="00796520">
              <w:rPr>
                <w:rFonts w:ascii="Times New Roman" w:eastAsia="Times New Roman" w:hAnsi="Times New Roman" w:cs="Times New Roman"/>
                <w:b/>
                <w:lang w:eastAsia="ru-RU"/>
              </w:rPr>
              <w:t xml:space="preserve">Практическое занятие 7. </w:t>
            </w:r>
            <w:r w:rsidRPr="00796520">
              <w:rPr>
                <w:rFonts w:ascii="Times New Roman" w:eastAsia="Times New Roman" w:hAnsi="Times New Roman" w:cs="Times New Roman"/>
                <w:lang w:eastAsia="ru-RU"/>
              </w:rPr>
              <w:t>Определение износа ходовых колес</w:t>
            </w:r>
          </w:p>
        </w:tc>
      </w:tr>
      <w:tr w:rsidR="00151AFC" w:rsidRPr="00796520" w14:paraId="70E7ABA9" w14:textId="77777777" w:rsidTr="002D7FA1">
        <w:trPr>
          <w:trHeight w:val="137"/>
        </w:trPr>
        <w:tc>
          <w:tcPr>
            <w:tcW w:w="2972" w:type="dxa"/>
            <w:vMerge/>
          </w:tcPr>
          <w:p w14:paraId="3C29336B" w14:textId="77777777" w:rsidR="00151AFC" w:rsidRPr="00796520" w:rsidRDefault="00151AFC" w:rsidP="00151A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A66119" w14:textId="7EAF7677" w:rsidR="00151AFC" w:rsidRPr="00796520" w:rsidRDefault="00151AFC" w:rsidP="00151AFC">
            <w:pPr>
              <w:pStyle w:val="a4"/>
              <w:numPr>
                <w:ilvl w:val="0"/>
                <w:numId w:val="22"/>
              </w:numPr>
              <w:ind w:left="313" w:hanging="313"/>
              <w:rPr>
                <w:rFonts w:ascii="Times New Roman" w:eastAsia="Times New Roman" w:hAnsi="Times New Roman" w:cs="Times New Roman"/>
                <w:b/>
                <w:lang w:eastAsia="ru-RU"/>
              </w:rPr>
            </w:pPr>
            <w:r w:rsidRPr="00796520">
              <w:rPr>
                <w:rFonts w:ascii="Times New Roman" w:eastAsia="Times New Roman" w:hAnsi="Times New Roman" w:cs="Times New Roman"/>
                <w:b/>
                <w:lang w:eastAsia="ru-RU"/>
              </w:rPr>
              <w:t xml:space="preserve">Практическое занятие 8. </w:t>
            </w:r>
            <w:r w:rsidRPr="00796520">
              <w:rPr>
                <w:rFonts w:ascii="Times New Roman" w:eastAsia="Times New Roman" w:hAnsi="Times New Roman" w:cs="Times New Roman"/>
                <w:lang w:eastAsia="ru-RU"/>
              </w:rPr>
              <w:t>Определение предельно допустимого размера каната в результате поверхностного износа или коррозии</w:t>
            </w:r>
          </w:p>
        </w:tc>
      </w:tr>
      <w:tr w:rsidR="00151AFC" w:rsidRPr="00796520" w14:paraId="7766898B" w14:textId="77777777" w:rsidTr="002D7FA1">
        <w:trPr>
          <w:trHeight w:val="137"/>
        </w:trPr>
        <w:tc>
          <w:tcPr>
            <w:tcW w:w="2972" w:type="dxa"/>
            <w:vMerge/>
          </w:tcPr>
          <w:p w14:paraId="39031008" w14:textId="77777777" w:rsidR="00151AFC" w:rsidRPr="00796520" w:rsidRDefault="00151AFC" w:rsidP="00151A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AC2F8" w14:textId="3BFB3F56" w:rsidR="00151AFC" w:rsidRPr="00796520" w:rsidRDefault="00151AFC" w:rsidP="00151AFC">
            <w:pPr>
              <w:pStyle w:val="a4"/>
              <w:numPr>
                <w:ilvl w:val="0"/>
                <w:numId w:val="22"/>
              </w:numPr>
              <w:ind w:left="313" w:hanging="313"/>
              <w:rPr>
                <w:rFonts w:ascii="Times New Roman" w:eastAsia="Times New Roman" w:hAnsi="Times New Roman" w:cs="Times New Roman"/>
                <w:b/>
                <w:lang w:eastAsia="ru-RU"/>
              </w:rPr>
            </w:pPr>
            <w:r w:rsidRPr="00796520">
              <w:rPr>
                <w:rFonts w:ascii="Times New Roman" w:eastAsia="Times New Roman" w:hAnsi="Times New Roman" w:cs="Times New Roman"/>
                <w:b/>
                <w:lang w:eastAsia="ru-RU"/>
              </w:rPr>
              <w:t xml:space="preserve">Практическое занятие 9. </w:t>
            </w:r>
            <w:r w:rsidRPr="00796520">
              <w:rPr>
                <w:rFonts w:ascii="Times New Roman" w:eastAsia="Times New Roman" w:hAnsi="Times New Roman" w:cs="Times New Roman"/>
                <w:lang w:eastAsia="ru-RU"/>
              </w:rPr>
              <w:t>Определение нормы браковки грузового каната по числу видимых обрывов наружных проволок</w:t>
            </w:r>
          </w:p>
        </w:tc>
      </w:tr>
      <w:tr w:rsidR="00151AFC" w:rsidRPr="00796520" w14:paraId="7F2BA9ED" w14:textId="77777777" w:rsidTr="002D7FA1">
        <w:trPr>
          <w:trHeight w:val="361"/>
        </w:trPr>
        <w:tc>
          <w:tcPr>
            <w:tcW w:w="2972" w:type="dxa"/>
            <w:vMerge/>
          </w:tcPr>
          <w:p w14:paraId="5A2DF7E2" w14:textId="77777777" w:rsidR="00151AFC" w:rsidRPr="00796520" w:rsidRDefault="00151AFC" w:rsidP="00151A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8B7EB5" w14:textId="77777777" w:rsidR="00151AFC" w:rsidRPr="00796520" w:rsidRDefault="00151AFC" w:rsidP="00151AFC">
            <w:pP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В том числе самостоятельная работа обучающихся</w:t>
            </w:r>
          </w:p>
          <w:p w14:paraId="7288A4EA" w14:textId="68C38E4C" w:rsidR="00FC170D" w:rsidRPr="00796520" w:rsidRDefault="00151AFC" w:rsidP="00151AFC">
            <w:pPr>
              <w:rPr>
                <w:rFonts w:ascii="Times New Roman" w:eastAsia="Times New Roman" w:hAnsi="Times New Roman" w:cs="Times New Roman"/>
                <w:bCs/>
                <w:sz w:val="20"/>
                <w:lang w:eastAsia="ru-RU"/>
              </w:rPr>
            </w:pPr>
            <w:r w:rsidRPr="00796520">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151AFC" w:rsidRPr="00796520" w14:paraId="4AF31615" w14:textId="77777777" w:rsidTr="002D7FA1">
        <w:trPr>
          <w:trHeight w:val="157"/>
        </w:trPr>
        <w:tc>
          <w:tcPr>
            <w:tcW w:w="2972" w:type="dxa"/>
            <w:vMerge w:val="restart"/>
          </w:tcPr>
          <w:p w14:paraId="4922F24B" w14:textId="6AD5A80D" w:rsidR="00151AFC" w:rsidRPr="00796520" w:rsidRDefault="00FC170D" w:rsidP="00151AFC">
            <w:pP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Тема 1.3. Электрооборудование крана (назначение, устройство, неисправности, способы устранения)</w:t>
            </w:r>
          </w:p>
        </w:tc>
        <w:tc>
          <w:tcPr>
            <w:tcW w:w="6662" w:type="dxa"/>
            <w:tcBorders>
              <w:top w:val="single" w:sz="4" w:space="0" w:color="auto"/>
              <w:left w:val="single" w:sz="4" w:space="0" w:color="auto"/>
              <w:bottom w:val="single" w:sz="4" w:space="0" w:color="auto"/>
              <w:right w:val="single" w:sz="4" w:space="0" w:color="auto"/>
            </w:tcBorders>
            <w:vAlign w:val="bottom"/>
          </w:tcPr>
          <w:p w14:paraId="5CB5F133" w14:textId="77777777" w:rsidR="00151AFC" w:rsidRPr="00796520" w:rsidRDefault="00151AFC" w:rsidP="00151AFC">
            <w:pP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Содержание</w:t>
            </w:r>
          </w:p>
        </w:tc>
      </w:tr>
      <w:tr w:rsidR="00FC170D" w:rsidRPr="00796520" w14:paraId="4BE8B16E" w14:textId="77777777" w:rsidTr="002D7FA1">
        <w:trPr>
          <w:trHeight w:val="361"/>
        </w:trPr>
        <w:tc>
          <w:tcPr>
            <w:tcW w:w="2972" w:type="dxa"/>
            <w:vMerge/>
          </w:tcPr>
          <w:p w14:paraId="6AA2F453" w14:textId="77777777" w:rsidR="00FC170D" w:rsidRPr="00796520" w:rsidRDefault="00FC170D" w:rsidP="00FC170D">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884060C" w14:textId="0C579EEB" w:rsidR="00FC170D" w:rsidRPr="00796520" w:rsidRDefault="00FC170D" w:rsidP="00FC170D">
            <w:pPr>
              <w:jc w:val="both"/>
              <w:rPr>
                <w:rFonts w:ascii="Times New Roman" w:eastAsia="Times New Roman" w:hAnsi="Times New Roman" w:cs="Times New Roman"/>
                <w:b/>
                <w:bCs/>
                <w:lang w:eastAsia="ru-RU"/>
              </w:rPr>
            </w:pPr>
            <w:r w:rsidRPr="00796520">
              <w:rPr>
                <w:rFonts w:ascii="Times New Roman" w:hAnsi="Times New Roman"/>
              </w:rPr>
              <w:t xml:space="preserve">Общие сведения об электрооборудовании мостовых кранов. Назначение электрооборудования кранов, расположение электрооборудования. Система </w:t>
            </w:r>
            <w:proofErr w:type="spellStart"/>
            <w:r w:rsidRPr="00796520">
              <w:rPr>
                <w:rFonts w:ascii="Times New Roman" w:hAnsi="Times New Roman"/>
              </w:rPr>
              <w:t>токоподвода</w:t>
            </w:r>
            <w:proofErr w:type="spellEnd"/>
            <w:r w:rsidRPr="00796520">
              <w:rPr>
                <w:rFonts w:ascii="Times New Roman" w:hAnsi="Times New Roman"/>
              </w:rPr>
              <w:t xml:space="preserve"> (троллейный, кабельный). Типы крановых электродвигателей, технические характеристики электродвигателей механизмов крана, их суммарная мощность, конструкция асинхронных электродвигателей</w:t>
            </w:r>
            <w:r w:rsidR="00C35E1B" w:rsidRPr="00796520">
              <w:rPr>
                <w:rFonts w:ascii="Times New Roman" w:hAnsi="Times New Roman"/>
              </w:rPr>
              <w:t>, неисправности, способы устранения</w:t>
            </w:r>
            <w:r w:rsidRPr="00796520">
              <w:rPr>
                <w:rFonts w:ascii="Times New Roman" w:hAnsi="Times New Roman"/>
              </w:rPr>
              <w:t>. Двигатели постоянного тока, основные части, устройство индуктора и якоря. Крановые пускорегулирующие сопротивления (резисторы).</w:t>
            </w:r>
          </w:p>
        </w:tc>
      </w:tr>
      <w:tr w:rsidR="00FC170D" w:rsidRPr="00796520" w14:paraId="1BF1F603" w14:textId="77777777" w:rsidTr="002D7FA1">
        <w:trPr>
          <w:trHeight w:val="361"/>
        </w:trPr>
        <w:tc>
          <w:tcPr>
            <w:tcW w:w="2972" w:type="dxa"/>
            <w:vMerge/>
          </w:tcPr>
          <w:p w14:paraId="42528FCB" w14:textId="77777777" w:rsidR="00FC170D" w:rsidRPr="00796520" w:rsidRDefault="00FC170D" w:rsidP="00FC170D">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4632E3E" w14:textId="254D9AFE" w:rsidR="00FC170D" w:rsidRPr="00796520" w:rsidRDefault="00FC170D" w:rsidP="00FC170D">
            <w:pPr>
              <w:jc w:val="both"/>
              <w:rPr>
                <w:rFonts w:ascii="Times New Roman" w:eastAsia="Calibri" w:hAnsi="Times New Roman" w:cs="Times New Roman"/>
              </w:rPr>
            </w:pPr>
            <w:r w:rsidRPr="00796520">
              <w:rPr>
                <w:rFonts w:ascii="Times New Roman" w:hAnsi="Times New Roman"/>
              </w:rPr>
              <w:t>Крановая электроаппаратура: классификация и требования к ней; рубильник, выключатели, кнопки управления: устройство, принцип работы. Контроллеры: назначение, типы; кулачковый контроллер серии ККТ: устройство, работа</w:t>
            </w:r>
            <w:r w:rsidR="00C35E1B" w:rsidRPr="00796520">
              <w:rPr>
                <w:rFonts w:ascii="Times New Roman" w:hAnsi="Times New Roman"/>
              </w:rPr>
              <w:t>, неисправности, способы устранения</w:t>
            </w:r>
            <w:r w:rsidRPr="00796520">
              <w:rPr>
                <w:rFonts w:ascii="Times New Roman" w:hAnsi="Times New Roman"/>
              </w:rPr>
              <w:t>. Магнитные контроллеры: назначение, классификация, устройство</w:t>
            </w:r>
            <w:r w:rsidR="00C35E1B" w:rsidRPr="00796520">
              <w:rPr>
                <w:rFonts w:ascii="Times New Roman" w:hAnsi="Times New Roman"/>
              </w:rPr>
              <w:t>, неисправности, способы устранения</w:t>
            </w:r>
            <w:r w:rsidRPr="00796520">
              <w:rPr>
                <w:rFonts w:ascii="Times New Roman" w:hAnsi="Times New Roman"/>
              </w:rPr>
              <w:t xml:space="preserve">; </w:t>
            </w:r>
            <w:proofErr w:type="spellStart"/>
            <w:r w:rsidRPr="00796520">
              <w:rPr>
                <w:rFonts w:ascii="Times New Roman" w:hAnsi="Times New Roman"/>
              </w:rPr>
              <w:t>командоконтроллеры</w:t>
            </w:r>
            <w:proofErr w:type="spellEnd"/>
            <w:r w:rsidRPr="00796520">
              <w:rPr>
                <w:rFonts w:ascii="Times New Roman" w:hAnsi="Times New Roman"/>
              </w:rPr>
              <w:t>: назначение, типы, устройство</w:t>
            </w:r>
            <w:r w:rsidR="00C35E1B" w:rsidRPr="00796520">
              <w:rPr>
                <w:rFonts w:ascii="Times New Roman" w:hAnsi="Times New Roman"/>
              </w:rPr>
              <w:t>, неисправности, способы устранения</w:t>
            </w:r>
            <w:r w:rsidRPr="00796520">
              <w:rPr>
                <w:rFonts w:ascii="Times New Roman" w:hAnsi="Times New Roman"/>
              </w:rPr>
              <w:t>. Правила управления силовыми котроллерами механизмов передвижения и механизмов подъема, правила торможения, устранение раскачивания грузов, правила управления магнитным контролером, правила пользования аварийным выключателем. Контакторы: назначение, типы, устройство</w:t>
            </w:r>
            <w:r w:rsidR="00C35E1B" w:rsidRPr="00796520">
              <w:rPr>
                <w:rFonts w:ascii="Times New Roman" w:hAnsi="Times New Roman"/>
              </w:rPr>
              <w:t>, неисправности, способы устранения</w:t>
            </w:r>
            <w:r w:rsidRPr="00796520">
              <w:rPr>
                <w:rFonts w:ascii="Times New Roman" w:hAnsi="Times New Roman"/>
              </w:rPr>
              <w:t>. Грузовые электром</w:t>
            </w:r>
            <w:r w:rsidR="00C35E1B" w:rsidRPr="00796520">
              <w:rPr>
                <w:rFonts w:ascii="Times New Roman" w:hAnsi="Times New Roman"/>
              </w:rPr>
              <w:t>агниты: назначение, устройство,</w:t>
            </w:r>
            <w:r w:rsidRPr="00796520">
              <w:rPr>
                <w:rFonts w:ascii="Times New Roman" w:hAnsi="Times New Roman"/>
              </w:rPr>
              <w:t xml:space="preserve"> принцип работы</w:t>
            </w:r>
            <w:r w:rsidR="00C35E1B" w:rsidRPr="00796520">
              <w:rPr>
                <w:rFonts w:ascii="Times New Roman" w:hAnsi="Times New Roman"/>
              </w:rPr>
              <w:t>, неисправности, способы устранения</w:t>
            </w:r>
            <w:r w:rsidRPr="00796520">
              <w:rPr>
                <w:rFonts w:ascii="Times New Roman" w:hAnsi="Times New Roman"/>
              </w:rPr>
              <w:t>. Технические характеристики грузовых электромагнитов. Источники постоянного тока для питания грузовых электромагнитов. Паспортные данные электромагнитов. Кабельные барабаны, применяемые на кранах для намотки питающих кабелей, и их устройство.</w:t>
            </w:r>
          </w:p>
        </w:tc>
      </w:tr>
      <w:tr w:rsidR="00FC170D" w:rsidRPr="00796520" w14:paraId="62D9232A" w14:textId="77777777" w:rsidTr="002D7FA1">
        <w:trPr>
          <w:trHeight w:val="361"/>
        </w:trPr>
        <w:tc>
          <w:tcPr>
            <w:tcW w:w="2972" w:type="dxa"/>
            <w:vMerge/>
          </w:tcPr>
          <w:p w14:paraId="6564AE92" w14:textId="77777777" w:rsidR="00FC170D" w:rsidRPr="00796520" w:rsidRDefault="00FC170D" w:rsidP="00FC170D">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289FDC4" w14:textId="7C8DE765" w:rsidR="00FC170D" w:rsidRPr="00796520" w:rsidRDefault="00FC170D" w:rsidP="00FC170D">
            <w:pPr>
              <w:jc w:val="both"/>
              <w:rPr>
                <w:rFonts w:ascii="Times New Roman" w:eastAsia="Calibri" w:hAnsi="Times New Roman" w:cs="Times New Roman"/>
              </w:rPr>
            </w:pPr>
            <w:r w:rsidRPr="00796520">
              <w:rPr>
                <w:rFonts w:ascii="Times New Roman" w:hAnsi="Times New Roman"/>
              </w:rPr>
              <w:t xml:space="preserve">Указатели, ограничители и регистраторы на кране. Концевые выключатели, рычажные концевые выключатели для механизмов передвижения, рычажные концевые выключатели для механизмов </w:t>
            </w:r>
            <w:r w:rsidRPr="00796520">
              <w:rPr>
                <w:rFonts w:ascii="Times New Roman" w:hAnsi="Times New Roman"/>
              </w:rPr>
              <w:lastRenderedPageBreak/>
              <w:t>подъема, шпиндельные концевые выключатели серии ВУ для механизмов подъема. Блокировочные устройства люка и двери кабины, двери на мосту крана, нулевая блокировка контроллеров.  Аварийный выключатель, ключ-бирка, звуковой сигнал, ограничитель грузоподъемности. Противоугонные устройства, анемометр.</w:t>
            </w:r>
            <w:r w:rsidRPr="00796520">
              <w:rPr>
                <w:rFonts w:ascii="Times New Roman" w:hAnsi="Times New Roman"/>
                <w:sz w:val="24"/>
              </w:rPr>
              <w:t xml:space="preserve"> </w:t>
            </w:r>
            <w:r w:rsidRPr="00796520">
              <w:rPr>
                <w:rFonts w:ascii="Times New Roman" w:hAnsi="Times New Roman"/>
              </w:rPr>
              <w:t>Методы проверки исправного действия указателей, ограничителей и регистраторов параметров работы.</w:t>
            </w:r>
          </w:p>
        </w:tc>
      </w:tr>
      <w:tr w:rsidR="00FC170D" w:rsidRPr="00796520" w14:paraId="7E81D203" w14:textId="77777777" w:rsidTr="002D7FA1">
        <w:trPr>
          <w:trHeight w:val="361"/>
        </w:trPr>
        <w:tc>
          <w:tcPr>
            <w:tcW w:w="2972" w:type="dxa"/>
            <w:vMerge/>
          </w:tcPr>
          <w:p w14:paraId="63F5ED0C" w14:textId="77777777" w:rsidR="00FC170D" w:rsidRPr="00796520" w:rsidRDefault="00FC170D" w:rsidP="00FC170D">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C93D5E6" w14:textId="6AF3038D" w:rsidR="00FC170D" w:rsidRPr="00796520" w:rsidRDefault="00FC170D" w:rsidP="00FC170D">
            <w:pPr>
              <w:jc w:val="both"/>
              <w:rPr>
                <w:rFonts w:ascii="Times New Roman" w:eastAsia="Calibri" w:hAnsi="Times New Roman" w:cs="Times New Roman"/>
              </w:rPr>
            </w:pPr>
            <w:r w:rsidRPr="00796520">
              <w:rPr>
                <w:rFonts w:ascii="Times New Roman" w:hAnsi="Times New Roman"/>
              </w:rPr>
              <w:t>Аппаратура защиты: плавкие предохранители, автоматические выключатели, реле максимального тока, тепловые реле. Крановые защитные панели, их назначение и устройство. Заземление электрического оборудования на кране.</w:t>
            </w:r>
          </w:p>
        </w:tc>
      </w:tr>
      <w:tr w:rsidR="00FC170D" w:rsidRPr="00796520" w14:paraId="31DC4B4A" w14:textId="77777777" w:rsidTr="002D7FA1">
        <w:trPr>
          <w:trHeight w:val="361"/>
        </w:trPr>
        <w:tc>
          <w:tcPr>
            <w:tcW w:w="2972" w:type="dxa"/>
            <w:vMerge/>
          </w:tcPr>
          <w:p w14:paraId="45E91FA6" w14:textId="77777777" w:rsidR="00FC170D" w:rsidRPr="00796520" w:rsidRDefault="00FC170D" w:rsidP="00FC170D">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1B6FFA26" w14:textId="6A8A9CB2" w:rsidR="00FC170D" w:rsidRPr="00796520" w:rsidRDefault="00FC170D" w:rsidP="003C2173">
            <w:pPr>
              <w:jc w:val="both"/>
              <w:rPr>
                <w:rFonts w:ascii="Times New Roman" w:eastAsia="Calibri" w:hAnsi="Times New Roman" w:cs="Times New Roman"/>
              </w:rPr>
            </w:pPr>
            <w:r w:rsidRPr="00796520">
              <w:rPr>
                <w:rFonts w:ascii="Times New Roman" w:hAnsi="Times New Roman"/>
              </w:rPr>
              <w:t>Электросхемы крана, их виды, условные и буквенные обозначения элементов электрооборудования на электросхемах. Принципиальная электросхема силового контроллера, основные цепи её, схема замыкания контактов, подготовка электросхемы силового контроллера к работе, включение линейного контактора, включение электродвигателя, осуществление реверса, регулирование числа оборотов двигателя. Магнитный контроллер, его электросхема, включение и реверс двигателя, регулирование скорости. Принципиальная электросхема крана, основные цепи её. Цепь управления крана, порядок сборки цепи управления. Электроцепи освещения, сигнализации и отопительного прибора.</w:t>
            </w:r>
          </w:p>
        </w:tc>
      </w:tr>
      <w:tr w:rsidR="00FC170D" w:rsidRPr="00796520" w14:paraId="0738DA84" w14:textId="77777777" w:rsidTr="002D7FA1">
        <w:trPr>
          <w:trHeight w:val="232"/>
        </w:trPr>
        <w:tc>
          <w:tcPr>
            <w:tcW w:w="2972" w:type="dxa"/>
            <w:vMerge/>
          </w:tcPr>
          <w:p w14:paraId="38EBB635" w14:textId="77777777" w:rsidR="00FC170D" w:rsidRPr="00796520" w:rsidRDefault="00FC170D" w:rsidP="00FC170D">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45B9E2A6" w14:textId="77777777" w:rsidR="00FC170D" w:rsidRPr="00796520" w:rsidRDefault="00FC170D" w:rsidP="00FC170D">
            <w:pPr>
              <w:jc w:val="both"/>
              <w:rPr>
                <w:rFonts w:ascii="Times New Roman" w:eastAsia="Calibri" w:hAnsi="Times New Roman" w:cs="Times New Roman"/>
              </w:rPr>
            </w:pPr>
            <w:r w:rsidRPr="00796520">
              <w:rPr>
                <w:rFonts w:ascii="Times New Roman" w:hAnsi="Times New Roman"/>
                <w:b/>
                <w:bCs/>
              </w:rPr>
              <w:t>В том числе практических и лабораторных занятий</w:t>
            </w:r>
          </w:p>
        </w:tc>
      </w:tr>
      <w:tr w:rsidR="00FC170D" w:rsidRPr="00796520" w14:paraId="0EDBE990" w14:textId="77777777" w:rsidTr="002D7FA1">
        <w:trPr>
          <w:trHeight w:val="93"/>
        </w:trPr>
        <w:tc>
          <w:tcPr>
            <w:tcW w:w="2972" w:type="dxa"/>
            <w:vMerge/>
          </w:tcPr>
          <w:p w14:paraId="2B23B61F" w14:textId="77777777" w:rsidR="00FC170D" w:rsidRPr="00796520" w:rsidRDefault="00FC170D" w:rsidP="00FC170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0E97A2" w14:textId="77777777" w:rsidR="00FC170D" w:rsidRPr="00796520" w:rsidRDefault="00FC170D" w:rsidP="00FC170D">
            <w:pPr>
              <w:jc w:val="both"/>
              <w:rPr>
                <w:rFonts w:ascii="Times New Roman" w:eastAsia="Calibri" w:hAnsi="Times New Roman" w:cs="Times New Roman"/>
              </w:rPr>
            </w:pPr>
            <w:r w:rsidRPr="00796520">
              <w:rPr>
                <w:rFonts w:ascii="Times New Roman" w:eastAsia="Times New Roman" w:hAnsi="Times New Roman" w:cs="Times New Roman"/>
                <w:b/>
                <w:lang w:eastAsia="ru-RU"/>
              </w:rPr>
              <w:t>-</w:t>
            </w:r>
          </w:p>
        </w:tc>
      </w:tr>
      <w:tr w:rsidR="00FC170D" w:rsidRPr="00796520" w14:paraId="66C569E7" w14:textId="77777777" w:rsidTr="002D7FA1">
        <w:trPr>
          <w:trHeight w:val="361"/>
        </w:trPr>
        <w:tc>
          <w:tcPr>
            <w:tcW w:w="2972" w:type="dxa"/>
            <w:vMerge/>
          </w:tcPr>
          <w:p w14:paraId="259BE645" w14:textId="77777777" w:rsidR="00FC170D" w:rsidRPr="00796520" w:rsidRDefault="00FC170D" w:rsidP="00FC170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DDBE4E" w14:textId="77777777" w:rsidR="00FC170D" w:rsidRPr="00796520" w:rsidRDefault="00FC170D" w:rsidP="00FC170D">
            <w:pPr>
              <w:jc w:val="both"/>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В том числе самостоятельная работа обучающихся</w:t>
            </w:r>
          </w:p>
          <w:p w14:paraId="1DDA9CFD" w14:textId="77777777" w:rsidR="00FC170D" w:rsidRPr="00796520" w:rsidRDefault="00FC170D" w:rsidP="00FC170D">
            <w:pPr>
              <w:jc w:val="both"/>
              <w:rPr>
                <w:rFonts w:ascii="Times New Roman" w:eastAsia="Times New Roman" w:hAnsi="Times New Roman" w:cs="Times New Roman"/>
                <w:b/>
                <w:bCs/>
                <w:lang w:eastAsia="ru-RU"/>
              </w:rPr>
            </w:pPr>
            <w:r w:rsidRPr="00796520">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FC170D" w:rsidRPr="00796520" w14:paraId="53F207F1" w14:textId="77777777" w:rsidTr="002D7FA1">
        <w:tc>
          <w:tcPr>
            <w:tcW w:w="2972" w:type="dxa"/>
            <w:vMerge w:val="restart"/>
          </w:tcPr>
          <w:p w14:paraId="2E5465F3" w14:textId="59256B45" w:rsidR="00FC170D" w:rsidRPr="00796520" w:rsidRDefault="00DD098A" w:rsidP="00FC170D">
            <w:pP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Тема 1.4. Федеральные нормы и правила в области промышленной безопасности «Правила безопасности опасных производственных объектов, на которых используются подъемные сооружения» (ФНП)</w:t>
            </w:r>
          </w:p>
        </w:tc>
        <w:tc>
          <w:tcPr>
            <w:tcW w:w="6662" w:type="dxa"/>
          </w:tcPr>
          <w:p w14:paraId="76D7E827" w14:textId="77777777" w:rsidR="00FC170D" w:rsidRPr="00796520" w:rsidRDefault="00FC170D" w:rsidP="00FC170D">
            <w:pPr>
              <w:rPr>
                <w:rFonts w:ascii="Times New Roman" w:eastAsia="Times New Roman" w:hAnsi="Times New Roman" w:cs="Times New Roman"/>
                <w:b/>
                <w:lang w:eastAsia="ru-RU"/>
              </w:rPr>
            </w:pPr>
            <w:r w:rsidRPr="00796520">
              <w:rPr>
                <w:rFonts w:ascii="Times New Roman" w:eastAsia="Times New Roman" w:hAnsi="Times New Roman" w:cs="Times New Roman"/>
                <w:b/>
                <w:bCs/>
                <w:lang w:eastAsia="ru-RU"/>
              </w:rPr>
              <w:t xml:space="preserve">Содержание </w:t>
            </w:r>
          </w:p>
        </w:tc>
      </w:tr>
      <w:tr w:rsidR="00DD098A" w:rsidRPr="00796520" w14:paraId="00975D40" w14:textId="77777777" w:rsidTr="002D7FA1">
        <w:trPr>
          <w:trHeight w:val="396"/>
        </w:trPr>
        <w:tc>
          <w:tcPr>
            <w:tcW w:w="2972" w:type="dxa"/>
            <w:vMerge/>
          </w:tcPr>
          <w:p w14:paraId="0727986C" w14:textId="77777777" w:rsidR="00DD098A" w:rsidRPr="00796520" w:rsidRDefault="00DD098A" w:rsidP="00DD098A">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150F21FB" w14:textId="3263561C" w:rsidR="00DD098A" w:rsidRPr="00796520" w:rsidRDefault="00DD098A" w:rsidP="00DD098A">
            <w:pPr>
              <w:suppressAutoHyphens/>
              <w:jc w:val="both"/>
              <w:rPr>
                <w:rFonts w:ascii="Times New Roman" w:eastAsia="Times New Roman" w:hAnsi="Times New Roman" w:cs="Times New Roman"/>
                <w:lang w:eastAsia="ru-RU"/>
              </w:rPr>
            </w:pPr>
            <w:r w:rsidRPr="00796520">
              <w:rPr>
                <w:rFonts w:ascii="Times New Roman" w:hAnsi="Times New Roman"/>
              </w:rPr>
              <w:t xml:space="preserve">Общие положения ФНП. Требования промышленной безопасности к организациям и работникам, осуществляющим монтаж, наладку, ремонт, реконструкцию или модернизацию ПС в процессе эксплуатации ОПО. Требования промышленной безопасности к организациям и работникам ОПО, осуществляющим эксплуатацию ПС. </w:t>
            </w:r>
          </w:p>
        </w:tc>
      </w:tr>
      <w:tr w:rsidR="00DD098A" w:rsidRPr="00796520" w14:paraId="2A19FD8B" w14:textId="77777777" w:rsidTr="002D7FA1">
        <w:trPr>
          <w:trHeight w:val="20"/>
        </w:trPr>
        <w:tc>
          <w:tcPr>
            <w:tcW w:w="2972" w:type="dxa"/>
            <w:vMerge/>
          </w:tcPr>
          <w:p w14:paraId="49E1032B" w14:textId="77777777" w:rsidR="00DD098A" w:rsidRPr="00796520" w:rsidRDefault="00DD098A" w:rsidP="00DD098A">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84354D3" w14:textId="07B15035" w:rsidR="00DD098A" w:rsidRPr="00796520" w:rsidRDefault="00DD098A" w:rsidP="00DD098A">
            <w:pPr>
              <w:suppressAutoHyphens/>
              <w:jc w:val="both"/>
              <w:rPr>
                <w:rFonts w:ascii="Times New Roman" w:eastAsia="Times New Roman" w:hAnsi="Times New Roman" w:cs="Times New Roman"/>
                <w:b/>
                <w:lang w:eastAsia="ru-RU"/>
              </w:rPr>
            </w:pPr>
            <w:r w:rsidRPr="00796520">
              <w:rPr>
                <w:rFonts w:ascii="Times New Roman" w:hAnsi="Times New Roman"/>
              </w:rPr>
              <w:t xml:space="preserve">Установка подъёмных сооружений и производство работ. Организация безопасной эксплуатации подъёмных сооружений в составе ОПО. Основные требования к проектам организации строительства, ППР и ТК с применением ПС. Организация безопасного производства работ. </w:t>
            </w:r>
          </w:p>
        </w:tc>
      </w:tr>
      <w:tr w:rsidR="00DD098A" w:rsidRPr="00796520" w14:paraId="27F7FCE7" w14:textId="77777777" w:rsidTr="002D7FA1">
        <w:trPr>
          <w:trHeight w:val="20"/>
        </w:trPr>
        <w:tc>
          <w:tcPr>
            <w:tcW w:w="2972" w:type="dxa"/>
            <w:vMerge/>
          </w:tcPr>
          <w:p w14:paraId="42207DA3" w14:textId="77777777" w:rsidR="00DD098A" w:rsidRPr="00796520" w:rsidRDefault="00DD098A" w:rsidP="00DD098A">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3809C45" w14:textId="77777777" w:rsidR="00DD098A" w:rsidRPr="00796520" w:rsidRDefault="00DD098A" w:rsidP="00DD098A">
            <w:pPr>
              <w:suppressAutoHyphens/>
              <w:jc w:val="both"/>
              <w:rPr>
                <w:rFonts w:ascii="Times New Roman" w:hAnsi="Times New Roman"/>
              </w:rPr>
            </w:pPr>
            <w:r w:rsidRPr="00796520">
              <w:rPr>
                <w:rFonts w:ascii="Times New Roman" w:hAnsi="Times New Roman"/>
                <w:b/>
                <w:bCs/>
              </w:rPr>
              <w:t>В том числе практических и лабораторных занятий</w:t>
            </w:r>
          </w:p>
        </w:tc>
      </w:tr>
      <w:tr w:rsidR="00DD098A" w:rsidRPr="00796520" w14:paraId="12A866A6" w14:textId="77777777" w:rsidTr="002D7FA1">
        <w:trPr>
          <w:trHeight w:val="20"/>
        </w:trPr>
        <w:tc>
          <w:tcPr>
            <w:tcW w:w="2972" w:type="dxa"/>
            <w:vMerge/>
          </w:tcPr>
          <w:p w14:paraId="6FADEAE1" w14:textId="77777777" w:rsidR="00DD098A" w:rsidRPr="00796520" w:rsidRDefault="00DD098A" w:rsidP="00DD098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18A615" w14:textId="77777777" w:rsidR="00DD098A" w:rsidRPr="00796520" w:rsidRDefault="00DD098A" w:rsidP="00DD098A">
            <w:pPr>
              <w:suppressAutoHyphens/>
              <w:jc w:val="both"/>
              <w:rPr>
                <w:rFonts w:ascii="Times New Roman" w:hAnsi="Times New Roman"/>
              </w:rPr>
            </w:pPr>
            <w:r w:rsidRPr="00796520">
              <w:rPr>
                <w:rFonts w:ascii="Times New Roman" w:eastAsia="Times New Roman" w:hAnsi="Times New Roman" w:cs="Times New Roman"/>
                <w:b/>
                <w:lang w:eastAsia="ru-RU"/>
              </w:rPr>
              <w:t>-</w:t>
            </w:r>
          </w:p>
        </w:tc>
      </w:tr>
      <w:tr w:rsidR="00DD098A" w:rsidRPr="00796520" w14:paraId="744DD1D9" w14:textId="77777777" w:rsidTr="002D7FA1">
        <w:trPr>
          <w:trHeight w:val="361"/>
        </w:trPr>
        <w:tc>
          <w:tcPr>
            <w:tcW w:w="2972" w:type="dxa"/>
            <w:vMerge/>
          </w:tcPr>
          <w:p w14:paraId="61769AE3" w14:textId="77777777" w:rsidR="00DD098A" w:rsidRPr="00796520" w:rsidRDefault="00DD098A" w:rsidP="00DD098A">
            <w:pPr>
              <w:rPr>
                <w:rFonts w:ascii="Times New Roman" w:eastAsia="Times New Roman" w:hAnsi="Times New Roman" w:cs="Times New Roman"/>
                <w:b/>
                <w:bCs/>
                <w:lang w:eastAsia="ru-RU"/>
              </w:rPr>
            </w:pPr>
          </w:p>
        </w:tc>
        <w:tc>
          <w:tcPr>
            <w:tcW w:w="6662" w:type="dxa"/>
            <w:vAlign w:val="bottom"/>
          </w:tcPr>
          <w:p w14:paraId="1E20D33A" w14:textId="77777777" w:rsidR="00DD098A" w:rsidRPr="00796520" w:rsidRDefault="00DD098A" w:rsidP="00DD098A">
            <w:pP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В том числе самостоятельная работа обучающихся</w:t>
            </w:r>
          </w:p>
          <w:p w14:paraId="6C542CF6" w14:textId="77777777" w:rsidR="00DD098A" w:rsidRPr="00796520" w:rsidRDefault="00DD098A" w:rsidP="00DD098A">
            <w:pPr>
              <w:rPr>
                <w:rFonts w:ascii="Times New Roman" w:eastAsia="Times New Roman" w:hAnsi="Times New Roman" w:cs="Times New Roman"/>
                <w:lang w:eastAsia="ru-RU"/>
              </w:rPr>
            </w:pPr>
            <w:r w:rsidRPr="00796520">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DD098A" w:rsidRPr="00796520" w14:paraId="45512670" w14:textId="77777777" w:rsidTr="002D7FA1">
        <w:trPr>
          <w:trHeight w:val="361"/>
        </w:trPr>
        <w:tc>
          <w:tcPr>
            <w:tcW w:w="2972" w:type="dxa"/>
            <w:vMerge w:val="restart"/>
          </w:tcPr>
          <w:p w14:paraId="13511089" w14:textId="77777777" w:rsidR="00DD098A" w:rsidRPr="00796520" w:rsidRDefault="00DD098A" w:rsidP="00DD098A">
            <w:pP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 xml:space="preserve">Тема 1.5. </w:t>
            </w:r>
          </w:p>
          <w:p w14:paraId="68787508" w14:textId="27F4106B" w:rsidR="00DD098A" w:rsidRPr="00796520" w:rsidRDefault="00DD098A" w:rsidP="00DD098A">
            <w:pP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Пуск крана в работу</w:t>
            </w:r>
          </w:p>
        </w:tc>
        <w:tc>
          <w:tcPr>
            <w:tcW w:w="6662" w:type="dxa"/>
            <w:tcBorders>
              <w:top w:val="single" w:sz="4" w:space="0" w:color="auto"/>
              <w:left w:val="single" w:sz="4" w:space="0" w:color="auto"/>
              <w:bottom w:val="single" w:sz="4" w:space="0" w:color="auto"/>
              <w:right w:val="single" w:sz="4" w:space="0" w:color="auto"/>
            </w:tcBorders>
            <w:vAlign w:val="bottom"/>
          </w:tcPr>
          <w:p w14:paraId="702E8FD7" w14:textId="77777777" w:rsidR="00DD098A" w:rsidRPr="00796520" w:rsidRDefault="00DD098A" w:rsidP="00DD098A">
            <w:pP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 xml:space="preserve">Содержание </w:t>
            </w:r>
          </w:p>
        </w:tc>
      </w:tr>
      <w:tr w:rsidR="00DD098A" w:rsidRPr="00796520" w14:paraId="06E242C0" w14:textId="77777777" w:rsidTr="002D7FA1">
        <w:trPr>
          <w:trHeight w:val="361"/>
        </w:trPr>
        <w:tc>
          <w:tcPr>
            <w:tcW w:w="2972" w:type="dxa"/>
            <w:vMerge/>
          </w:tcPr>
          <w:p w14:paraId="553C6FED" w14:textId="77777777" w:rsidR="00DD098A" w:rsidRPr="00796520" w:rsidRDefault="00DD098A" w:rsidP="00DD098A">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A9EBDC1" w14:textId="4AC34F35" w:rsidR="00DD098A" w:rsidRPr="00796520" w:rsidRDefault="00DD098A" w:rsidP="00DD098A">
            <w:pPr>
              <w:rPr>
                <w:rFonts w:ascii="Times New Roman" w:eastAsia="Times New Roman" w:hAnsi="Times New Roman" w:cs="Times New Roman"/>
                <w:lang w:eastAsia="ru-RU"/>
              </w:rPr>
            </w:pPr>
            <w:r w:rsidRPr="00796520">
              <w:rPr>
                <w:rFonts w:ascii="Times New Roman" w:hAnsi="Times New Roman"/>
                <w:bCs/>
              </w:rPr>
              <w:t xml:space="preserve">Пуск подъёмных сооружений в работу. Техническое освидетельствование кранов, цель, виды и периодичность. Статическое и динамическое испытания (порядок и цель проведения). Паспорт крана. Экспертиза промышленной безопасности кранов, отработавших нормативный срок службы. </w:t>
            </w:r>
          </w:p>
        </w:tc>
      </w:tr>
      <w:tr w:rsidR="00DD098A" w:rsidRPr="00796520" w14:paraId="28832EBC" w14:textId="77777777" w:rsidTr="002D7FA1">
        <w:trPr>
          <w:trHeight w:val="361"/>
        </w:trPr>
        <w:tc>
          <w:tcPr>
            <w:tcW w:w="2972" w:type="dxa"/>
            <w:vMerge/>
          </w:tcPr>
          <w:p w14:paraId="3127649E" w14:textId="77777777" w:rsidR="00DD098A" w:rsidRPr="00796520" w:rsidRDefault="00DD098A" w:rsidP="00DD098A">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4F4BC2F6" w14:textId="41C29133" w:rsidR="00DD098A" w:rsidRPr="00796520" w:rsidRDefault="00DD098A" w:rsidP="00DD098A">
            <w:pPr>
              <w:rPr>
                <w:rFonts w:ascii="Times New Roman" w:eastAsia="Times New Roman" w:hAnsi="Times New Roman" w:cs="Times New Roman"/>
                <w:lang w:eastAsia="ru-RU"/>
              </w:rPr>
            </w:pPr>
            <w:r w:rsidRPr="00796520">
              <w:rPr>
                <w:rFonts w:ascii="Times New Roman" w:hAnsi="Times New Roman"/>
                <w:bCs/>
              </w:rPr>
              <w:t>Организация надзора за грузоподъемными кранами на предприятии (ответственные лица). Разрешение на пуск крана в работу. Содержание таблички крана.</w:t>
            </w:r>
          </w:p>
        </w:tc>
      </w:tr>
      <w:tr w:rsidR="00DD098A" w:rsidRPr="00796520" w14:paraId="3D0742F2" w14:textId="77777777" w:rsidTr="002D7FA1">
        <w:trPr>
          <w:trHeight w:val="237"/>
        </w:trPr>
        <w:tc>
          <w:tcPr>
            <w:tcW w:w="2972" w:type="dxa"/>
            <w:vMerge/>
          </w:tcPr>
          <w:p w14:paraId="4BA4B431" w14:textId="77777777" w:rsidR="00DD098A" w:rsidRPr="00796520" w:rsidRDefault="00DD098A" w:rsidP="00DD098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A1AA19" w14:textId="77777777" w:rsidR="00DD098A" w:rsidRPr="00796520" w:rsidRDefault="00DD098A" w:rsidP="00DD098A">
            <w:pP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В том числе практических и лабораторных занятий</w:t>
            </w:r>
          </w:p>
        </w:tc>
      </w:tr>
      <w:tr w:rsidR="00DD098A" w:rsidRPr="00796520" w14:paraId="277A2153" w14:textId="77777777" w:rsidTr="002D7FA1">
        <w:trPr>
          <w:trHeight w:val="137"/>
        </w:trPr>
        <w:tc>
          <w:tcPr>
            <w:tcW w:w="2972" w:type="dxa"/>
            <w:vMerge/>
          </w:tcPr>
          <w:p w14:paraId="5AA00ACA" w14:textId="77777777" w:rsidR="00DD098A" w:rsidRPr="00796520" w:rsidRDefault="00DD098A" w:rsidP="00DD098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CACF29" w14:textId="4E6ABAFE" w:rsidR="00DD098A" w:rsidRPr="00796520" w:rsidRDefault="00DD098A" w:rsidP="00DD098A">
            <w:pPr>
              <w:rPr>
                <w:rFonts w:ascii="Times New Roman" w:eastAsia="Times New Roman" w:hAnsi="Times New Roman" w:cs="Times New Roman"/>
                <w:lang w:eastAsia="ru-RU"/>
              </w:rPr>
            </w:pPr>
            <w:r w:rsidRPr="00796520">
              <w:rPr>
                <w:rFonts w:ascii="Times New Roman" w:eastAsia="Times New Roman" w:hAnsi="Times New Roman" w:cs="Times New Roman"/>
                <w:b/>
                <w:color w:val="000000"/>
                <w:szCs w:val="20"/>
                <w:lang w:eastAsia="ru-RU"/>
              </w:rPr>
              <w:t>-</w:t>
            </w:r>
          </w:p>
        </w:tc>
      </w:tr>
      <w:tr w:rsidR="00DD098A" w:rsidRPr="00796520" w14:paraId="0F014F73" w14:textId="77777777" w:rsidTr="002D7FA1">
        <w:trPr>
          <w:trHeight w:val="361"/>
        </w:trPr>
        <w:tc>
          <w:tcPr>
            <w:tcW w:w="2972" w:type="dxa"/>
            <w:vMerge/>
          </w:tcPr>
          <w:p w14:paraId="135D474B" w14:textId="77777777" w:rsidR="00DD098A" w:rsidRPr="00796520" w:rsidRDefault="00DD098A" w:rsidP="00DD098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84CF6D" w14:textId="77777777" w:rsidR="00DD098A" w:rsidRPr="00796520" w:rsidRDefault="00DD098A" w:rsidP="00DD098A">
            <w:pP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В том числе самостоятельная работа обучающихся</w:t>
            </w:r>
          </w:p>
          <w:p w14:paraId="0E1677DF" w14:textId="77777777" w:rsidR="00DD098A" w:rsidRPr="00796520" w:rsidRDefault="00DD098A" w:rsidP="00DD098A">
            <w:pPr>
              <w:rPr>
                <w:rFonts w:ascii="Times New Roman" w:eastAsia="Times New Roman" w:hAnsi="Times New Roman" w:cs="Times New Roman"/>
                <w:b/>
                <w:bCs/>
                <w:lang w:eastAsia="ru-RU"/>
              </w:rPr>
            </w:pPr>
            <w:r w:rsidRPr="00796520">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DD098A" w:rsidRPr="00796520" w14:paraId="1332A7E0" w14:textId="77777777" w:rsidTr="002D7FA1">
        <w:trPr>
          <w:trHeight w:val="361"/>
        </w:trPr>
        <w:tc>
          <w:tcPr>
            <w:tcW w:w="2972" w:type="dxa"/>
            <w:vMerge w:val="restart"/>
          </w:tcPr>
          <w:p w14:paraId="4051B369" w14:textId="3E8B52E0" w:rsidR="00DD098A" w:rsidRPr="00796520" w:rsidRDefault="00DD098A" w:rsidP="00DD098A">
            <w:pPr>
              <w:rPr>
                <w:rFonts w:ascii="Times New Roman" w:eastAsia="Times New Roman" w:hAnsi="Times New Roman" w:cs="Times New Roman"/>
                <w:b/>
                <w:bCs/>
                <w:lang w:eastAsia="ru-RU"/>
              </w:rPr>
            </w:pPr>
            <w:r w:rsidRPr="00796520">
              <w:rPr>
                <w:rFonts w:ascii="Times New Roman" w:eastAsia="Times New Roman" w:hAnsi="Times New Roman" w:cs="Times New Roman"/>
                <w:b/>
                <w:color w:val="000000"/>
                <w:szCs w:val="20"/>
                <w:lang w:eastAsia="ru-RU"/>
              </w:rPr>
              <w:lastRenderedPageBreak/>
              <w:t>Тема 1.6. Система технического обслуживания и ремонта кранов</w:t>
            </w:r>
          </w:p>
        </w:tc>
        <w:tc>
          <w:tcPr>
            <w:tcW w:w="6662" w:type="dxa"/>
            <w:tcBorders>
              <w:top w:val="single" w:sz="4" w:space="0" w:color="000000"/>
              <w:left w:val="single" w:sz="4" w:space="0" w:color="000000"/>
              <w:bottom w:val="single" w:sz="4" w:space="0" w:color="000000"/>
              <w:right w:val="single" w:sz="4" w:space="0" w:color="000000"/>
            </w:tcBorders>
          </w:tcPr>
          <w:p w14:paraId="195CABAC" w14:textId="77777777" w:rsidR="00DD098A" w:rsidRPr="00796520" w:rsidRDefault="00DD098A" w:rsidP="00DD098A">
            <w:pPr>
              <w:rPr>
                <w:rFonts w:ascii="Times New Roman" w:eastAsia="Times New Roman" w:hAnsi="Times New Roman" w:cs="Times New Roman"/>
                <w:b/>
                <w:bCs/>
                <w:lang w:eastAsia="ru-RU"/>
              </w:rPr>
            </w:pPr>
            <w:r w:rsidRPr="00796520">
              <w:rPr>
                <w:rFonts w:ascii="Times New Roman" w:hAnsi="Times New Roman"/>
                <w:b/>
              </w:rPr>
              <w:t xml:space="preserve">Содержание </w:t>
            </w:r>
          </w:p>
        </w:tc>
      </w:tr>
      <w:tr w:rsidR="00DD098A" w:rsidRPr="00796520" w14:paraId="78F593F6" w14:textId="77777777" w:rsidTr="002D7FA1">
        <w:trPr>
          <w:trHeight w:val="361"/>
        </w:trPr>
        <w:tc>
          <w:tcPr>
            <w:tcW w:w="2972" w:type="dxa"/>
            <w:vMerge/>
          </w:tcPr>
          <w:p w14:paraId="195EED4E" w14:textId="77777777" w:rsidR="00DD098A" w:rsidRPr="00796520" w:rsidRDefault="00DD098A" w:rsidP="00DD098A">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8BEC0C1" w14:textId="1AC706E4" w:rsidR="00DD098A" w:rsidRPr="00796520" w:rsidRDefault="00DD098A" w:rsidP="00DD098A">
            <w:pPr>
              <w:rPr>
                <w:rFonts w:ascii="Times New Roman" w:eastAsia="Times New Roman" w:hAnsi="Times New Roman" w:cs="Times New Roman"/>
                <w:b/>
                <w:bCs/>
                <w:lang w:eastAsia="ru-RU"/>
              </w:rPr>
            </w:pPr>
            <w:r w:rsidRPr="00796520">
              <w:rPr>
                <w:rFonts w:ascii="Times New Roman" w:hAnsi="Times New Roman"/>
              </w:rPr>
              <w:t xml:space="preserve">Техническое обслуживание типовых деталей и механизмов крана. Виды технического обслуживания кранов (ЕО, ТО-1, ТО-2, СО). Периодичность и порядок проведения технического обслуживания кранов. Основные виды работ при техническом обслуживании кранов. </w:t>
            </w:r>
          </w:p>
        </w:tc>
      </w:tr>
      <w:tr w:rsidR="00DD098A" w:rsidRPr="00796520" w14:paraId="447CEF28" w14:textId="77777777" w:rsidTr="002D7FA1">
        <w:trPr>
          <w:trHeight w:val="361"/>
        </w:trPr>
        <w:tc>
          <w:tcPr>
            <w:tcW w:w="2972" w:type="dxa"/>
            <w:vMerge/>
          </w:tcPr>
          <w:p w14:paraId="003A3B22" w14:textId="77777777" w:rsidR="00DD098A" w:rsidRPr="00796520" w:rsidRDefault="00DD098A" w:rsidP="00DD098A">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4FB3714" w14:textId="5F8880B9" w:rsidR="00DD098A" w:rsidRPr="00796520" w:rsidRDefault="00DD098A" w:rsidP="00DD098A">
            <w:pPr>
              <w:rPr>
                <w:rFonts w:ascii="Times New Roman" w:eastAsia="Times New Roman" w:hAnsi="Times New Roman" w:cs="Times New Roman"/>
                <w:b/>
                <w:bCs/>
                <w:lang w:eastAsia="ru-RU"/>
              </w:rPr>
            </w:pPr>
            <w:r w:rsidRPr="00796520">
              <w:rPr>
                <w:rFonts w:ascii="Times New Roman" w:hAnsi="Times New Roman"/>
              </w:rPr>
              <w:t>Виды ремонтов крана. Текущие ремонты, периодичность, сущность и содержание. Порядок вывода в ремонт и приема из ремонта кранов. Порядок проведения текущих ремонтов. Капитальный ремонт, его периодичность, содержание. Нормативная документация по ремонту машин и оборудования. (ремонтные ведомости, графики ремонтов, система наряд - допусков, ее значение).</w:t>
            </w:r>
          </w:p>
        </w:tc>
      </w:tr>
      <w:tr w:rsidR="00DD098A" w:rsidRPr="00796520" w14:paraId="23FFFC56" w14:textId="77777777" w:rsidTr="00DD098A">
        <w:trPr>
          <w:trHeight w:val="191"/>
        </w:trPr>
        <w:tc>
          <w:tcPr>
            <w:tcW w:w="2972" w:type="dxa"/>
            <w:vMerge/>
          </w:tcPr>
          <w:p w14:paraId="07EFA12F" w14:textId="77777777" w:rsidR="00DD098A" w:rsidRPr="00796520" w:rsidRDefault="00DD098A" w:rsidP="00DD098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073EC6" w14:textId="77777777" w:rsidR="00DD098A" w:rsidRPr="00796520" w:rsidRDefault="00DD098A" w:rsidP="00DD098A">
            <w:pP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В том числе практических и лабораторных занятий</w:t>
            </w:r>
          </w:p>
        </w:tc>
      </w:tr>
      <w:tr w:rsidR="00DD098A" w:rsidRPr="00796520" w14:paraId="5B55D4AD" w14:textId="77777777" w:rsidTr="00DD098A">
        <w:trPr>
          <w:trHeight w:val="210"/>
        </w:trPr>
        <w:tc>
          <w:tcPr>
            <w:tcW w:w="2972" w:type="dxa"/>
            <w:vMerge/>
          </w:tcPr>
          <w:p w14:paraId="2E8030E1" w14:textId="77777777" w:rsidR="00DD098A" w:rsidRPr="00796520" w:rsidRDefault="00DD098A" w:rsidP="00DD098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E00614" w14:textId="738BE8EA" w:rsidR="00DD098A" w:rsidRPr="00796520" w:rsidRDefault="00DD098A" w:rsidP="00DD098A">
            <w:pPr>
              <w:rPr>
                <w:rFonts w:ascii="Times New Roman" w:eastAsia="Times New Roman" w:hAnsi="Times New Roman" w:cs="Times New Roman"/>
                <w:b/>
                <w:bCs/>
                <w:lang w:eastAsia="ru-RU"/>
              </w:rPr>
            </w:pPr>
            <w:r w:rsidRPr="00796520">
              <w:rPr>
                <w:rFonts w:ascii="Times New Roman" w:eastAsia="Times New Roman" w:hAnsi="Times New Roman" w:cs="Times New Roman"/>
                <w:b/>
                <w:color w:val="000000"/>
                <w:szCs w:val="20"/>
                <w:lang w:eastAsia="ru-RU"/>
              </w:rPr>
              <w:t>-</w:t>
            </w:r>
          </w:p>
        </w:tc>
      </w:tr>
      <w:tr w:rsidR="00DD098A" w:rsidRPr="00796520" w14:paraId="2E2617E5" w14:textId="77777777" w:rsidTr="002D7FA1">
        <w:tc>
          <w:tcPr>
            <w:tcW w:w="9634" w:type="dxa"/>
            <w:gridSpan w:val="2"/>
          </w:tcPr>
          <w:p w14:paraId="6E9AF591" w14:textId="7740E097" w:rsidR="00DD098A" w:rsidRPr="00796520" w:rsidRDefault="00DD098A" w:rsidP="00DD098A">
            <w:pPr>
              <w:suppressAutoHyphens/>
              <w:jc w:val="both"/>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 xml:space="preserve">Учебная практика </w:t>
            </w:r>
            <w:r w:rsidR="00535476" w:rsidRPr="00796520">
              <w:rPr>
                <w:rFonts w:ascii="Times New Roman" w:eastAsia="Times New Roman" w:hAnsi="Times New Roman" w:cs="Times New Roman"/>
                <w:b/>
                <w:bCs/>
                <w:lang w:eastAsia="ru-RU"/>
              </w:rPr>
              <w:t>– 72 час.</w:t>
            </w:r>
          </w:p>
          <w:p w14:paraId="49CBAA1F" w14:textId="77777777" w:rsidR="00DD098A" w:rsidRPr="00796520" w:rsidRDefault="00DD098A" w:rsidP="00DD098A">
            <w:pPr>
              <w:suppressAutoHyphens/>
              <w:jc w:val="both"/>
              <w:rPr>
                <w:rFonts w:ascii="Times New Roman" w:eastAsia="Times New Roman" w:hAnsi="Times New Roman" w:cs="Times New Roman"/>
                <w:b/>
                <w:lang w:eastAsia="ru-RU"/>
              </w:rPr>
            </w:pPr>
            <w:r w:rsidRPr="00796520">
              <w:rPr>
                <w:rFonts w:ascii="Times New Roman" w:eastAsia="Times New Roman" w:hAnsi="Times New Roman" w:cs="Times New Roman"/>
                <w:b/>
                <w:lang w:eastAsia="ru-RU"/>
              </w:rPr>
              <w:t>Виды работ:</w:t>
            </w:r>
          </w:p>
          <w:p w14:paraId="5733C568" w14:textId="2943D108" w:rsidR="00BF06B7" w:rsidRPr="00796520" w:rsidRDefault="00BF06B7" w:rsidP="00BF06B7">
            <w:pPr>
              <w:numPr>
                <w:ilvl w:val="0"/>
                <w:numId w:val="25"/>
              </w:numPr>
              <w:tabs>
                <w:tab w:val="left" w:pos="426"/>
              </w:tabs>
              <w:spacing w:after="160" w:line="276" w:lineRule="auto"/>
              <w:ind w:left="284" w:hanging="284"/>
              <w:contextualSpacing/>
              <w:jc w:val="both"/>
              <w:rPr>
                <w:rFonts w:ascii="Times New Roman" w:eastAsia="SimSun" w:hAnsi="Times New Roman" w:cs="Times New Roman"/>
                <w:lang w:eastAsia="ru-RU"/>
              </w:rPr>
            </w:pPr>
            <w:r w:rsidRPr="00796520">
              <w:rPr>
                <w:rFonts w:ascii="Times New Roman" w:eastAsia="SimSun" w:hAnsi="Times New Roman" w:cs="Times New Roman"/>
                <w:lang w:eastAsia="ru-RU"/>
              </w:rPr>
              <w:t xml:space="preserve">Выполнение </w:t>
            </w:r>
            <w:r w:rsidRPr="00796520">
              <w:rPr>
                <w:rFonts w:ascii="Times New Roman" w:eastAsia="SimSun" w:hAnsi="Times New Roman" w:cs="Times New Roman"/>
                <w:bCs/>
                <w:lang w:eastAsia="ru-RU"/>
              </w:rPr>
              <w:t>осмотра и выявление неисправного состояния механизмов, приборов, средств безопасности, металлоконструкций крана металлургического производства, рельсового пути, элементов крана, канатов, грузозахватных органов на учебном тренажере</w:t>
            </w:r>
            <w:r w:rsidRPr="00796520">
              <w:rPr>
                <w:rFonts w:ascii="Times New Roman" w:eastAsia="SimSun" w:hAnsi="Times New Roman" w:cs="Times New Roman"/>
                <w:lang w:eastAsia="ru-RU"/>
              </w:rPr>
              <w:t>.</w:t>
            </w:r>
          </w:p>
          <w:p w14:paraId="5A8AA898" w14:textId="1C44770D" w:rsidR="00BF06B7" w:rsidRPr="00796520" w:rsidRDefault="00BF06B7" w:rsidP="00BF06B7">
            <w:pPr>
              <w:numPr>
                <w:ilvl w:val="0"/>
                <w:numId w:val="25"/>
              </w:numPr>
              <w:tabs>
                <w:tab w:val="left" w:pos="426"/>
              </w:tabs>
              <w:spacing w:after="160" w:line="276" w:lineRule="auto"/>
              <w:ind w:left="284" w:hanging="284"/>
              <w:contextualSpacing/>
              <w:jc w:val="both"/>
              <w:rPr>
                <w:rFonts w:ascii="Times New Roman" w:eastAsia="SimSun" w:hAnsi="Times New Roman" w:cs="Times New Roman"/>
                <w:lang w:eastAsia="ru-RU"/>
              </w:rPr>
            </w:pPr>
            <w:r w:rsidRPr="00796520">
              <w:rPr>
                <w:rFonts w:ascii="Times New Roman" w:eastAsia="SimSun" w:hAnsi="Times New Roman" w:cs="Times New Roman"/>
                <w:bCs/>
                <w:lang w:eastAsia="ru-RU"/>
              </w:rPr>
              <w:t>Настройка и регулировка тормозных систем механизмов подъема и передвижения крана металлургического производства</w:t>
            </w:r>
            <w:r w:rsidRPr="00796520">
              <w:rPr>
                <w:rFonts w:ascii="Times New Roman" w:eastAsia="SimSun" w:hAnsi="Times New Roman" w:cs="Times New Roman"/>
                <w:lang w:eastAsia="ru-RU"/>
              </w:rPr>
              <w:t>.</w:t>
            </w:r>
          </w:p>
          <w:p w14:paraId="1472AA69" w14:textId="77777777" w:rsidR="00BF06B7" w:rsidRPr="00796520" w:rsidRDefault="00BF06B7" w:rsidP="00BF06B7">
            <w:pPr>
              <w:numPr>
                <w:ilvl w:val="0"/>
                <w:numId w:val="25"/>
              </w:numPr>
              <w:tabs>
                <w:tab w:val="left" w:pos="426"/>
              </w:tabs>
              <w:spacing w:after="160" w:line="276" w:lineRule="auto"/>
              <w:ind w:left="284" w:hanging="284"/>
              <w:contextualSpacing/>
              <w:jc w:val="both"/>
              <w:rPr>
                <w:rFonts w:ascii="Times New Roman" w:eastAsia="SimSun" w:hAnsi="Times New Roman" w:cs="Times New Roman"/>
                <w:lang w:eastAsia="ru-RU"/>
              </w:rPr>
            </w:pPr>
            <w:r w:rsidRPr="00796520">
              <w:rPr>
                <w:rFonts w:ascii="Times New Roman" w:eastAsia="SimSun" w:hAnsi="Times New Roman" w:cs="Times New Roman"/>
                <w:lang w:eastAsia="ru-RU"/>
              </w:rPr>
              <w:t>Выполнение контроля за правильностью крепления тросов грузозахватных приспособлений.</w:t>
            </w:r>
          </w:p>
          <w:p w14:paraId="25966CFB" w14:textId="77777777" w:rsidR="00BF06B7" w:rsidRPr="00796520" w:rsidRDefault="00BF06B7" w:rsidP="00BF06B7">
            <w:pPr>
              <w:numPr>
                <w:ilvl w:val="0"/>
                <w:numId w:val="25"/>
              </w:numPr>
              <w:tabs>
                <w:tab w:val="left" w:pos="426"/>
              </w:tabs>
              <w:spacing w:after="160" w:line="276" w:lineRule="auto"/>
              <w:ind w:left="284" w:hanging="284"/>
              <w:contextualSpacing/>
              <w:jc w:val="both"/>
              <w:rPr>
                <w:rFonts w:ascii="Times New Roman" w:eastAsia="SimSun" w:hAnsi="Times New Roman" w:cs="Times New Roman"/>
                <w:lang w:eastAsia="ru-RU"/>
              </w:rPr>
            </w:pPr>
            <w:r w:rsidRPr="00796520">
              <w:rPr>
                <w:rFonts w:ascii="Times New Roman" w:eastAsia="SimSun" w:hAnsi="Times New Roman" w:cs="Times New Roman"/>
                <w:lang w:eastAsia="ru-RU"/>
              </w:rPr>
              <w:t>Вывод крана в ремонт и принятие из ремонта.</w:t>
            </w:r>
          </w:p>
          <w:p w14:paraId="54968982" w14:textId="42FCAD50" w:rsidR="00DD098A" w:rsidRPr="00796520" w:rsidRDefault="00BF06B7" w:rsidP="00BF06B7">
            <w:pPr>
              <w:numPr>
                <w:ilvl w:val="0"/>
                <w:numId w:val="25"/>
              </w:numPr>
              <w:tabs>
                <w:tab w:val="left" w:pos="426"/>
              </w:tabs>
              <w:spacing w:after="160" w:line="276" w:lineRule="auto"/>
              <w:ind w:left="284" w:hanging="284"/>
              <w:contextualSpacing/>
              <w:jc w:val="both"/>
              <w:rPr>
                <w:rFonts w:ascii="Times New Roman" w:eastAsia="SimSun" w:hAnsi="Times New Roman" w:cs="Times New Roman"/>
                <w:lang w:eastAsia="ru-RU"/>
              </w:rPr>
            </w:pPr>
            <w:r w:rsidRPr="00796520">
              <w:rPr>
                <w:rFonts w:ascii="Times New Roman" w:eastAsia="SimSun" w:hAnsi="Times New Roman" w:cs="Times New Roman"/>
              </w:rPr>
              <w:t>Проверка работоспособности механизмов крана и их тормозов в режиме холостого хода на учебном тренажере.</w:t>
            </w:r>
          </w:p>
        </w:tc>
      </w:tr>
      <w:tr w:rsidR="00DD098A" w:rsidRPr="00796520" w14:paraId="13821602" w14:textId="77777777" w:rsidTr="002D7FA1">
        <w:trPr>
          <w:trHeight w:val="317"/>
        </w:trPr>
        <w:tc>
          <w:tcPr>
            <w:tcW w:w="9634" w:type="dxa"/>
            <w:gridSpan w:val="2"/>
          </w:tcPr>
          <w:p w14:paraId="066F739A" w14:textId="4F8C9F4A" w:rsidR="00DD098A" w:rsidRPr="00796520" w:rsidRDefault="00DD098A" w:rsidP="00DD098A">
            <w:pPr>
              <w:suppressAutoHyphens/>
              <w:jc w:val="both"/>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 xml:space="preserve">Производственная практика </w:t>
            </w:r>
            <w:r w:rsidR="00535476" w:rsidRPr="00796520">
              <w:rPr>
                <w:rFonts w:ascii="Times New Roman" w:eastAsia="Times New Roman" w:hAnsi="Times New Roman" w:cs="Times New Roman"/>
                <w:b/>
                <w:bCs/>
                <w:lang w:eastAsia="ru-RU"/>
              </w:rPr>
              <w:t>– 360 час.</w:t>
            </w:r>
          </w:p>
          <w:p w14:paraId="7CB29264" w14:textId="77777777" w:rsidR="00DD098A" w:rsidRPr="00796520" w:rsidRDefault="00DD098A" w:rsidP="00DD098A">
            <w:pPr>
              <w:suppressAutoHyphens/>
              <w:jc w:val="both"/>
              <w:rPr>
                <w:rFonts w:ascii="Times New Roman" w:eastAsia="Times New Roman" w:hAnsi="Times New Roman" w:cs="Times New Roman"/>
                <w:b/>
                <w:lang w:eastAsia="ru-RU"/>
              </w:rPr>
            </w:pPr>
            <w:r w:rsidRPr="00796520">
              <w:rPr>
                <w:rFonts w:ascii="Times New Roman" w:eastAsia="Times New Roman" w:hAnsi="Times New Roman" w:cs="Times New Roman"/>
                <w:b/>
                <w:lang w:eastAsia="ru-RU"/>
              </w:rPr>
              <w:t>Виды работ:</w:t>
            </w:r>
          </w:p>
          <w:p w14:paraId="6A8F17DE" w14:textId="77777777" w:rsidR="00BF06B7" w:rsidRPr="00796520" w:rsidRDefault="00BF06B7" w:rsidP="00C25097">
            <w:pPr>
              <w:numPr>
                <w:ilvl w:val="0"/>
                <w:numId w:val="26"/>
              </w:numPr>
              <w:tabs>
                <w:tab w:val="left" w:pos="315"/>
              </w:tabs>
              <w:suppressAutoHyphens/>
              <w:spacing w:line="276" w:lineRule="auto"/>
              <w:ind w:left="284" w:hanging="284"/>
              <w:jc w:val="both"/>
              <w:rPr>
                <w:rFonts w:ascii="Times New Roman" w:eastAsia="SimSun" w:hAnsi="Times New Roman" w:cs="Times New Roman"/>
                <w:lang w:eastAsia="ru-RU"/>
              </w:rPr>
            </w:pPr>
            <w:r w:rsidRPr="00796520">
              <w:rPr>
                <w:rFonts w:ascii="Times New Roman" w:eastAsia="SimSun" w:hAnsi="Times New Roman" w:cs="Times New Roman"/>
                <w:lang w:eastAsia="ru-RU"/>
              </w:rPr>
              <w:t>Прохождение инструктажа по охране труда и промышленной безопасности на территории предприятия и на рабочем месте машиниста крана металлургического производства.</w:t>
            </w:r>
          </w:p>
          <w:p w14:paraId="72FF3D7B" w14:textId="77777777" w:rsidR="00BF06B7" w:rsidRPr="00796520" w:rsidRDefault="00BF06B7" w:rsidP="00C25097">
            <w:pPr>
              <w:numPr>
                <w:ilvl w:val="0"/>
                <w:numId w:val="26"/>
              </w:numPr>
              <w:tabs>
                <w:tab w:val="left" w:pos="315"/>
              </w:tabs>
              <w:suppressAutoHyphens/>
              <w:spacing w:line="276" w:lineRule="auto"/>
              <w:ind w:left="284" w:hanging="284"/>
              <w:jc w:val="both"/>
              <w:rPr>
                <w:rFonts w:ascii="Times New Roman" w:eastAsia="SimSun" w:hAnsi="Times New Roman" w:cs="Times New Roman"/>
                <w:lang w:eastAsia="ru-RU"/>
              </w:rPr>
            </w:pPr>
            <w:r w:rsidRPr="00796520">
              <w:rPr>
                <w:rFonts w:ascii="Times New Roman" w:eastAsia="SimSun" w:hAnsi="Times New Roman" w:cs="Times New Roman"/>
                <w:lang w:eastAsia="ru-RU"/>
              </w:rPr>
              <w:t xml:space="preserve">Ознакомление с рабочим местом прохождения практики и контроль его состояния (оборудование, технологический процесс, требование к состоянию рабочего места и другое).  Определение готовности рабочего места и оборудования к работе. Получения (передача) информации при приемке-сдаче смены о сменном производственном задании на выполнение погрузочно-разгрузочных работ, техническом состоянии крана металлургического производства. </w:t>
            </w:r>
          </w:p>
          <w:p w14:paraId="0FCD7D8E" w14:textId="77777777" w:rsidR="00C25097" w:rsidRPr="00796520" w:rsidRDefault="00BF06B7" w:rsidP="00C25097">
            <w:pPr>
              <w:numPr>
                <w:ilvl w:val="0"/>
                <w:numId w:val="26"/>
              </w:numPr>
              <w:tabs>
                <w:tab w:val="left" w:pos="315"/>
              </w:tabs>
              <w:suppressAutoHyphens/>
              <w:spacing w:line="276" w:lineRule="auto"/>
              <w:ind w:left="284" w:hanging="284"/>
              <w:jc w:val="both"/>
              <w:rPr>
                <w:rFonts w:ascii="Times New Roman" w:eastAsia="Times New Roman" w:hAnsi="Times New Roman" w:cs="Times New Roman"/>
                <w:lang w:eastAsia="ru-RU"/>
              </w:rPr>
            </w:pPr>
            <w:r w:rsidRPr="00796520">
              <w:rPr>
                <w:rFonts w:ascii="Times New Roman" w:eastAsia="SimSun" w:hAnsi="Times New Roman" w:cs="Times New Roman"/>
                <w:lang w:eastAsia="ru-RU"/>
              </w:rPr>
              <w:t>Приемка-сдача смены в непрерывном производстве. Ознакомление с записями о состоянии крана в вахтенном журнале. Получения ключ-бирки (марки) с записью в журнале. Выполнение осмотра на наличие неисправностей грузозахватного органа (траверсы, крюковой подвески и т.д.), предварительно опущенного на уровень осмотра с пола. Проверка информации на табличке крана (</w:t>
            </w:r>
            <w:r w:rsidR="00C25097" w:rsidRPr="00796520">
              <w:rPr>
                <w:rFonts w:ascii="Times New Roman" w:eastAsia="SimSun" w:hAnsi="Times New Roman" w:cs="Times New Roman"/>
                <w:lang w:eastAsia="ru-RU"/>
              </w:rPr>
              <w:t xml:space="preserve">заводской номер, </w:t>
            </w:r>
            <w:r w:rsidRPr="00796520">
              <w:rPr>
                <w:rFonts w:ascii="Times New Roman" w:eastAsia="SimSun" w:hAnsi="Times New Roman" w:cs="Times New Roman"/>
                <w:lang w:eastAsia="ru-RU"/>
              </w:rPr>
              <w:t xml:space="preserve">грузоподъемность, даты технического освидетельствования), технического состояния механизмов, приборов, средств безопасности (проверка закрытия всех люков, калиток и их блокировок (в зависимости от количества и типа крана), проверка исправности звукового сигнала, проверка работы нулевой блокировки), металлоконструкций, кабины крана металлургического производства. Проверка состояния корпусов, шкафов и защитных панелей, состояния механизмов передвижения крана (крепления редукторов и наличия в них масла; исправность и крепление тормозов; исправность крепления трансмиссионных валов и ходовых колес, в том числе предохранительных щитков ходовых колес; крепления электродвигателей, целостности электропроводки, целостности видимого заземления; исправность концевых выключателей и линеек; целостность буферных устройств, наличие ограждений (кожухов) вращающихся частей узлов и механизмов крана) и грузовых тележек, механизмов подъема груза (исправность блоков полиспаста механизма подъема, исправность </w:t>
            </w:r>
            <w:r w:rsidRPr="00796520">
              <w:rPr>
                <w:rFonts w:ascii="Times New Roman" w:eastAsia="SimSun" w:hAnsi="Times New Roman" w:cs="Times New Roman"/>
                <w:lang w:eastAsia="ru-RU"/>
              </w:rPr>
              <w:lastRenderedPageBreak/>
              <w:t xml:space="preserve">грузовых барабанов и крепления к ним грузовых канатов, исправность грузового каната, наличие, целостность, отсутствие механических повреждений ограничителя высоты подъема (опускания груза)). Проверка состояния рельсового пути, элементов крана, канатов, грузозахватных органов в соответствии с эксплуатационной документацией, производственными инструкциями, производственными заданиями. Осмотр состояния систем смазки рабочих узлов крана металлургического производства и выполнение смазки при необходимости. Визуальный контроль отсутствия на рельсовом пути, в проходных галереях крана металлургического производства людей и посторонних предметов. Проверка наличия и достаточности освещения места производства работ. </w:t>
            </w:r>
          </w:p>
          <w:p w14:paraId="13D2A7F5" w14:textId="242A8F70" w:rsidR="00DD098A" w:rsidRPr="00796520" w:rsidRDefault="00BF06B7" w:rsidP="00C25097">
            <w:pPr>
              <w:numPr>
                <w:ilvl w:val="0"/>
                <w:numId w:val="26"/>
              </w:numPr>
              <w:tabs>
                <w:tab w:val="left" w:pos="315"/>
              </w:tabs>
              <w:suppressAutoHyphens/>
              <w:spacing w:line="276" w:lineRule="auto"/>
              <w:ind w:left="284" w:hanging="284"/>
              <w:jc w:val="both"/>
              <w:rPr>
                <w:rFonts w:ascii="Times New Roman" w:eastAsia="Times New Roman" w:hAnsi="Times New Roman" w:cs="Times New Roman"/>
                <w:lang w:eastAsia="ru-RU"/>
              </w:rPr>
            </w:pPr>
            <w:r w:rsidRPr="00796520">
              <w:rPr>
                <w:rFonts w:ascii="Times New Roman" w:eastAsia="SimSun" w:hAnsi="Times New Roman" w:cs="Times New Roman"/>
                <w:lang w:eastAsia="ru-RU"/>
              </w:rPr>
              <w:t xml:space="preserve">Проверка работы механизмов крана металлургического производства в холостом режиме. Проверка работы механизма подъема, его тормоза и исправность работы ограничителя высоты подъема. Проверка работы механизма, тормоза и ограничителя передвижения грузовой тележки. Проверка работы механизма, тормоза и ограничителя передвижения моста крана. </w:t>
            </w:r>
            <w:bookmarkStart w:id="35" w:name="_Hlk161340096"/>
            <w:r w:rsidRPr="00796520">
              <w:rPr>
                <w:rFonts w:ascii="Times New Roman" w:eastAsia="SimSun" w:hAnsi="Times New Roman" w:cs="Times New Roman"/>
                <w:lang w:eastAsia="ru-RU"/>
              </w:rPr>
              <w:t xml:space="preserve">Устранение выявленных недостатков в работе крана металлургического производства. Выполнение вспомогательных операций при проведении наладки и ремонта крана металлургического производства. </w:t>
            </w:r>
            <w:bookmarkEnd w:id="35"/>
            <w:r w:rsidRPr="00796520">
              <w:rPr>
                <w:rFonts w:ascii="Times New Roman" w:eastAsia="SimSun" w:hAnsi="Times New Roman" w:cs="Times New Roman"/>
                <w:lang w:eastAsia="ru-RU"/>
              </w:rPr>
              <w:t>Проверка наличия средств пожаротушения.</w:t>
            </w:r>
          </w:p>
        </w:tc>
      </w:tr>
      <w:tr w:rsidR="00DD098A" w:rsidRPr="00796520" w14:paraId="22851EAF" w14:textId="77777777" w:rsidTr="002D7FA1">
        <w:tc>
          <w:tcPr>
            <w:tcW w:w="9634" w:type="dxa"/>
            <w:gridSpan w:val="2"/>
          </w:tcPr>
          <w:p w14:paraId="00930074" w14:textId="290A8D3C" w:rsidR="00DD098A" w:rsidRPr="00796520" w:rsidRDefault="00535476" w:rsidP="00535476">
            <w:pPr>
              <w:spacing w:line="276" w:lineRule="auto"/>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lastRenderedPageBreak/>
              <w:t>Промежуточная аттестация по ПМ.02 (12 час.)</w:t>
            </w:r>
          </w:p>
        </w:tc>
      </w:tr>
      <w:tr w:rsidR="00DD098A" w:rsidRPr="00796520" w14:paraId="07724434" w14:textId="77777777" w:rsidTr="002D7FA1">
        <w:tc>
          <w:tcPr>
            <w:tcW w:w="9634" w:type="dxa"/>
            <w:gridSpan w:val="2"/>
          </w:tcPr>
          <w:p w14:paraId="67F6F06C" w14:textId="4280510D" w:rsidR="00DD098A" w:rsidRPr="00796520" w:rsidRDefault="00DD098A" w:rsidP="00C25097">
            <w:pPr>
              <w:spacing w:line="276" w:lineRule="auto"/>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 xml:space="preserve">Всего                                                                                                                                                          </w:t>
            </w:r>
            <w:r w:rsidR="00C25097" w:rsidRPr="00796520">
              <w:rPr>
                <w:rFonts w:ascii="Times New Roman" w:eastAsia="Times New Roman" w:hAnsi="Times New Roman" w:cs="Times New Roman"/>
                <w:b/>
                <w:bCs/>
                <w:lang w:eastAsia="ru-RU"/>
              </w:rPr>
              <w:t>564</w:t>
            </w:r>
          </w:p>
        </w:tc>
      </w:tr>
    </w:tbl>
    <w:p w14:paraId="5E11C85F" w14:textId="2CEBA6F8" w:rsidR="0094452B" w:rsidRPr="00796520" w:rsidRDefault="0094452B" w:rsidP="00952FAF">
      <w:pPr>
        <w:pStyle w:val="114"/>
        <w:ind w:firstLine="0"/>
        <w:jc w:val="both"/>
        <w:rPr>
          <w:rFonts w:ascii="Times New Roman" w:hAnsi="Times New Roman"/>
        </w:rPr>
      </w:pPr>
    </w:p>
    <w:p w14:paraId="6B40D6A0" w14:textId="77777777" w:rsidR="0094452B" w:rsidRPr="00796520" w:rsidRDefault="0094452B" w:rsidP="0094452B">
      <w:pPr>
        <w:rPr>
          <w:rFonts w:ascii="Times New Roman" w:hAnsi="Times New Roman" w:cs="Times New Roman"/>
          <w:sz w:val="24"/>
          <w:szCs w:val="24"/>
        </w:rPr>
      </w:pPr>
    </w:p>
    <w:p w14:paraId="3176AA78" w14:textId="77777777" w:rsidR="0094452B" w:rsidRPr="00796520" w:rsidRDefault="0094452B" w:rsidP="0094452B">
      <w:pPr>
        <w:pStyle w:val="1f"/>
        <w:rPr>
          <w:rFonts w:ascii="Times New Roman" w:hAnsi="Times New Roman"/>
        </w:rPr>
      </w:pPr>
      <w:r w:rsidRPr="00796520">
        <w:rPr>
          <w:rFonts w:ascii="Times New Roman" w:hAnsi="Times New Roman"/>
        </w:rPr>
        <w:t>3. Условия реализации профессионального модуля</w:t>
      </w:r>
    </w:p>
    <w:p w14:paraId="30767844" w14:textId="77777777" w:rsidR="0094452B" w:rsidRPr="00796520" w:rsidRDefault="0094452B" w:rsidP="0094452B">
      <w:pPr>
        <w:pStyle w:val="114"/>
        <w:rPr>
          <w:rFonts w:ascii="Times New Roman" w:hAnsi="Times New Roman"/>
        </w:rPr>
      </w:pPr>
      <w:r w:rsidRPr="00796520">
        <w:rPr>
          <w:rFonts w:ascii="Times New Roman" w:hAnsi="Times New Roman"/>
        </w:rPr>
        <w:t>3.1. Материально-техническое обеспечение</w:t>
      </w:r>
    </w:p>
    <w:p w14:paraId="4BF084CC" w14:textId="1A723F29" w:rsidR="0094452B" w:rsidRPr="00796520" w:rsidRDefault="00C25097" w:rsidP="0094452B">
      <w:pPr>
        <w:suppressAutoHyphens/>
        <w:ind w:firstLine="709"/>
        <w:jc w:val="both"/>
        <w:rPr>
          <w:rFonts w:ascii="Times New Roman" w:hAnsi="Times New Roman" w:cs="Times New Roman"/>
          <w:bCs/>
          <w:sz w:val="24"/>
          <w:szCs w:val="24"/>
        </w:rPr>
      </w:pPr>
      <w:r w:rsidRPr="00796520">
        <w:rPr>
          <w:rFonts w:ascii="Times New Roman" w:hAnsi="Times New Roman" w:cs="Times New Roman"/>
          <w:bCs/>
          <w:sz w:val="24"/>
          <w:szCs w:val="24"/>
        </w:rPr>
        <w:t>Кабинет</w:t>
      </w:r>
      <w:r w:rsidR="00B837BB" w:rsidRPr="00796520">
        <w:rPr>
          <w:rFonts w:ascii="Times New Roman" w:hAnsi="Times New Roman" w:cs="Times New Roman"/>
          <w:bCs/>
          <w:sz w:val="24"/>
          <w:szCs w:val="24"/>
        </w:rPr>
        <w:t>ы</w:t>
      </w:r>
      <w:r w:rsidRPr="00796520">
        <w:rPr>
          <w:rFonts w:ascii="Times New Roman" w:hAnsi="Times New Roman" w:cs="Times New Roman"/>
          <w:bCs/>
          <w:sz w:val="24"/>
          <w:szCs w:val="24"/>
        </w:rPr>
        <w:t xml:space="preserve"> «</w:t>
      </w:r>
      <w:r w:rsidR="00B837BB" w:rsidRPr="00796520">
        <w:rPr>
          <w:rFonts w:ascii="Times New Roman" w:hAnsi="Times New Roman" w:cs="Times New Roman"/>
          <w:bCs/>
          <w:sz w:val="24"/>
          <w:szCs w:val="24"/>
        </w:rPr>
        <w:t>Общепрофессиональных дисциплин и профессиональных модулей</w:t>
      </w:r>
      <w:r w:rsidRPr="00796520">
        <w:rPr>
          <w:rFonts w:ascii="Times New Roman" w:hAnsi="Times New Roman" w:cs="Times New Roman"/>
          <w:bCs/>
          <w:sz w:val="24"/>
          <w:szCs w:val="24"/>
        </w:rPr>
        <w:t>» оснащенны</w:t>
      </w:r>
      <w:r w:rsidR="00B837BB" w:rsidRPr="00796520">
        <w:rPr>
          <w:rFonts w:ascii="Times New Roman" w:hAnsi="Times New Roman" w:cs="Times New Roman"/>
          <w:bCs/>
          <w:sz w:val="24"/>
          <w:szCs w:val="24"/>
        </w:rPr>
        <w:t>е</w:t>
      </w:r>
      <w:r w:rsidRPr="00796520">
        <w:rPr>
          <w:rFonts w:ascii="Times New Roman" w:hAnsi="Times New Roman" w:cs="Times New Roman"/>
          <w:bCs/>
          <w:sz w:val="24"/>
          <w:szCs w:val="24"/>
        </w:rPr>
        <w:t xml:space="preserve"> в соответствии с приложением </w:t>
      </w:r>
      <w:r w:rsidR="0094452B" w:rsidRPr="00796520">
        <w:rPr>
          <w:rFonts w:ascii="Times New Roman" w:hAnsi="Times New Roman" w:cs="Times New Roman"/>
          <w:bCs/>
          <w:sz w:val="24"/>
          <w:szCs w:val="24"/>
        </w:rPr>
        <w:t xml:space="preserve">3 ПОП. </w:t>
      </w:r>
    </w:p>
    <w:p w14:paraId="1747946C" w14:textId="3E2BE6F5" w:rsidR="0094452B" w:rsidRPr="00796520" w:rsidRDefault="00C25097" w:rsidP="00C25097">
      <w:pPr>
        <w:suppressAutoHyphens/>
        <w:ind w:firstLine="709"/>
        <w:jc w:val="both"/>
        <w:rPr>
          <w:rFonts w:ascii="Times New Roman" w:hAnsi="Times New Roman" w:cs="Times New Roman"/>
          <w:bCs/>
          <w:sz w:val="24"/>
          <w:szCs w:val="24"/>
        </w:rPr>
      </w:pPr>
      <w:r w:rsidRPr="00796520">
        <w:rPr>
          <w:rFonts w:ascii="Times New Roman" w:hAnsi="Times New Roman" w:cs="Times New Roman"/>
          <w:bCs/>
          <w:sz w:val="24"/>
          <w:szCs w:val="24"/>
        </w:rPr>
        <w:t xml:space="preserve">Лаборатория «Устройство и эксплуатация кранов металлургического производства», оснащенная в соответствии с приложением </w:t>
      </w:r>
      <w:r w:rsidR="0094452B" w:rsidRPr="00796520">
        <w:rPr>
          <w:rFonts w:ascii="Times New Roman" w:hAnsi="Times New Roman" w:cs="Times New Roman"/>
          <w:bCs/>
          <w:sz w:val="24"/>
          <w:szCs w:val="24"/>
        </w:rPr>
        <w:t>3 ПОП</w:t>
      </w:r>
      <w:r w:rsidRPr="00796520">
        <w:rPr>
          <w:rFonts w:ascii="Times New Roman" w:hAnsi="Times New Roman" w:cs="Times New Roman"/>
          <w:bCs/>
          <w:sz w:val="24"/>
          <w:szCs w:val="24"/>
        </w:rPr>
        <w:t>.</w:t>
      </w:r>
    </w:p>
    <w:p w14:paraId="30159FD1" w14:textId="6FAC517F" w:rsidR="0094452B" w:rsidRPr="00796520" w:rsidRDefault="0094452B" w:rsidP="0094452B">
      <w:pPr>
        <w:suppressAutoHyphens/>
        <w:ind w:firstLine="709"/>
        <w:jc w:val="both"/>
        <w:rPr>
          <w:rFonts w:ascii="Times New Roman" w:hAnsi="Times New Roman" w:cs="Times New Roman"/>
          <w:bCs/>
          <w:sz w:val="24"/>
          <w:szCs w:val="24"/>
        </w:rPr>
      </w:pPr>
      <w:r w:rsidRPr="00796520">
        <w:rPr>
          <w:rFonts w:ascii="Times New Roman" w:hAnsi="Times New Roman" w:cs="Times New Roman"/>
          <w:bCs/>
          <w:sz w:val="24"/>
          <w:szCs w:val="24"/>
        </w:rPr>
        <w:t>Оснащенные базы практики (</w:t>
      </w:r>
      <w:r w:rsidRPr="00796520">
        <w:rPr>
          <w:rFonts w:ascii="Times New Roman" w:hAnsi="Times New Roman" w:cs="Times New Roman"/>
          <w:sz w:val="24"/>
          <w:szCs w:val="24"/>
        </w:rPr>
        <w:t xml:space="preserve">мастерские/зоны по видам работ), </w:t>
      </w:r>
      <w:r w:rsidR="00C25097" w:rsidRPr="00796520">
        <w:rPr>
          <w:rFonts w:ascii="Times New Roman" w:hAnsi="Times New Roman" w:cs="Times New Roman"/>
          <w:bCs/>
          <w:sz w:val="24"/>
          <w:szCs w:val="24"/>
        </w:rPr>
        <w:t>оснащенные</w:t>
      </w:r>
      <w:r w:rsidRPr="00796520">
        <w:rPr>
          <w:rFonts w:ascii="Times New Roman" w:hAnsi="Times New Roman" w:cs="Times New Roman"/>
          <w:bCs/>
          <w:sz w:val="24"/>
          <w:szCs w:val="24"/>
        </w:rPr>
        <w:t xml:space="preserve"> в соответствии с приложением 3 ПОП.</w:t>
      </w:r>
    </w:p>
    <w:p w14:paraId="48A0F1B0" w14:textId="77777777" w:rsidR="0094452B" w:rsidRPr="00796520" w:rsidRDefault="0094452B" w:rsidP="0094452B">
      <w:pPr>
        <w:spacing w:after="200" w:line="276" w:lineRule="auto"/>
        <w:rPr>
          <w:rFonts w:ascii="Times New Roman" w:hAnsi="Times New Roman" w:cs="Times New Roman"/>
          <w:b/>
          <w:bCs/>
          <w:sz w:val="24"/>
          <w:szCs w:val="24"/>
        </w:rPr>
      </w:pPr>
    </w:p>
    <w:p w14:paraId="6164C1D4" w14:textId="77777777" w:rsidR="0094452B" w:rsidRPr="00796520" w:rsidRDefault="0094452B" w:rsidP="0094452B">
      <w:pPr>
        <w:pStyle w:val="114"/>
        <w:rPr>
          <w:rFonts w:ascii="Times New Roman" w:eastAsia="Times New Roman" w:hAnsi="Times New Roman"/>
        </w:rPr>
      </w:pPr>
      <w:r w:rsidRPr="00796520">
        <w:rPr>
          <w:rFonts w:ascii="Times New Roman" w:hAnsi="Times New Roman"/>
        </w:rPr>
        <w:t>3.2. Учебно-методическое обеспечение</w:t>
      </w:r>
    </w:p>
    <w:p w14:paraId="716CDA7F" w14:textId="77777777" w:rsidR="0094452B" w:rsidRPr="00796520" w:rsidRDefault="0094452B" w:rsidP="0094452B">
      <w:pPr>
        <w:pStyle w:val="a4"/>
        <w:spacing w:line="276" w:lineRule="auto"/>
        <w:ind w:left="0" w:firstLine="709"/>
        <w:jc w:val="both"/>
        <w:rPr>
          <w:rFonts w:ascii="Times New Roman" w:hAnsi="Times New Roman"/>
          <w:bCs/>
          <w:sz w:val="24"/>
          <w:szCs w:val="24"/>
        </w:rPr>
      </w:pPr>
      <w:r w:rsidRPr="00796520">
        <w:rPr>
          <w:rFonts w:ascii="Times New Roman" w:hAnsi="Times New Roman"/>
          <w:bCs/>
          <w:sz w:val="24"/>
          <w:szCs w:val="24"/>
        </w:rPr>
        <w:t>Для реализации программы библиотечный фонд образовательной организации должен иметь п</w:t>
      </w:r>
      <w:r w:rsidRPr="0079652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9652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073D55" w14:textId="77777777" w:rsidR="0094452B" w:rsidRPr="00796520" w:rsidRDefault="0094452B" w:rsidP="0094452B">
      <w:pPr>
        <w:pStyle w:val="a4"/>
        <w:spacing w:line="276" w:lineRule="auto"/>
        <w:ind w:left="0" w:firstLine="709"/>
        <w:jc w:val="both"/>
        <w:rPr>
          <w:rFonts w:ascii="Times New Roman" w:hAnsi="Times New Roman"/>
          <w:bCs/>
          <w:sz w:val="24"/>
          <w:szCs w:val="24"/>
        </w:rPr>
      </w:pPr>
    </w:p>
    <w:p w14:paraId="48C8E82E" w14:textId="77777777" w:rsidR="0094452B" w:rsidRPr="00796520" w:rsidRDefault="0094452B" w:rsidP="0094452B">
      <w:pPr>
        <w:pStyle w:val="a4"/>
        <w:spacing w:line="276" w:lineRule="auto"/>
        <w:ind w:left="0" w:firstLine="709"/>
        <w:rPr>
          <w:rFonts w:ascii="Times New Roman" w:hAnsi="Times New Roman" w:cs="Times New Roman"/>
          <w:b/>
          <w:sz w:val="24"/>
          <w:szCs w:val="24"/>
        </w:rPr>
      </w:pPr>
      <w:r w:rsidRPr="00796520">
        <w:rPr>
          <w:rFonts w:ascii="Times New Roman" w:hAnsi="Times New Roman" w:cs="Times New Roman"/>
          <w:b/>
          <w:sz w:val="24"/>
          <w:szCs w:val="24"/>
        </w:rPr>
        <w:t>3.2.1. Основные печатные и/или электронные издания</w:t>
      </w:r>
    </w:p>
    <w:p w14:paraId="287A7549" w14:textId="77777777" w:rsidR="00C25097" w:rsidRPr="00796520" w:rsidRDefault="00C25097" w:rsidP="00A75CF4">
      <w:pPr>
        <w:pStyle w:val="a4"/>
        <w:numPr>
          <w:ilvl w:val="0"/>
          <w:numId w:val="29"/>
        </w:numPr>
        <w:spacing w:line="259" w:lineRule="auto"/>
        <w:ind w:left="284" w:hanging="284"/>
        <w:jc w:val="both"/>
        <w:rPr>
          <w:rFonts w:ascii="Times New Roman" w:hAnsi="Times New Roman"/>
          <w:sz w:val="24"/>
          <w:szCs w:val="24"/>
        </w:rPr>
      </w:pPr>
      <w:r w:rsidRPr="00796520">
        <w:rPr>
          <w:rFonts w:ascii="Times New Roman" w:hAnsi="Times New Roman"/>
          <w:sz w:val="24"/>
          <w:szCs w:val="24"/>
        </w:rPr>
        <w:t xml:space="preserve">Кобзев А.П. Специальные краны: учебное пособие/А.П. Кобзев, Р.А. Кобзев. –Старый </w:t>
      </w:r>
      <w:proofErr w:type="spellStart"/>
      <w:r w:rsidRPr="00796520">
        <w:rPr>
          <w:rFonts w:ascii="Times New Roman" w:hAnsi="Times New Roman"/>
          <w:sz w:val="24"/>
          <w:szCs w:val="24"/>
        </w:rPr>
        <w:t>оскол</w:t>
      </w:r>
      <w:proofErr w:type="spellEnd"/>
      <w:r w:rsidRPr="00796520">
        <w:rPr>
          <w:rFonts w:ascii="Times New Roman" w:hAnsi="Times New Roman"/>
          <w:sz w:val="24"/>
          <w:szCs w:val="24"/>
        </w:rPr>
        <w:t>: ТНТ, 2022. –472 с.</w:t>
      </w:r>
    </w:p>
    <w:p w14:paraId="65920EA3" w14:textId="77777777" w:rsidR="00A75CF4" w:rsidRPr="00796520" w:rsidRDefault="00A75CF4" w:rsidP="00A75CF4">
      <w:pPr>
        <w:numPr>
          <w:ilvl w:val="0"/>
          <w:numId w:val="29"/>
        </w:numPr>
        <w:tabs>
          <w:tab w:val="left" w:pos="0"/>
          <w:tab w:val="left" w:pos="284"/>
          <w:tab w:val="left" w:pos="993"/>
        </w:tabs>
        <w:spacing w:line="276" w:lineRule="auto"/>
        <w:ind w:left="284" w:hanging="284"/>
        <w:contextualSpacing/>
        <w:jc w:val="both"/>
        <w:rPr>
          <w:rFonts w:ascii="Times New Roman" w:hAnsi="Times New Roman"/>
          <w:sz w:val="24"/>
          <w:szCs w:val="24"/>
        </w:rPr>
      </w:pPr>
      <w:r w:rsidRPr="00796520">
        <w:rPr>
          <w:rFonts w:ascii="Times New Roman" w:hAnsi="Times New Roman"/>
          <w:sz w:val="24"/>
          <w:szCs w:val="24"/>
        </w:rPr>
        <w:t xml:space="preserve">Гуревич Ю.Е. Подъемно-транспортные устройства: учебник /Ю.Е. </w:t>
      </w:r>
      <w:proofErr w:type="gramStart"/>
      <w:r w:rsidRPr="00796520">
        <w:rPr>
          <w:rFonts w:ascii="Times New Roman" w:hAnsi="Times New Roman"/>
          <w:sz w:val="24"/>
          <w:szCs w:val="24"/>
        </w:rPr>
        <w:t>Гуревич.-</w:t>
      </w:r>
      <w:proofErr w:type="gramEnd"/>
      <w:r w:rsidRPr="00796520">
        <w:rPr>
          <w:rFonts w:ascii="Times New Roman" w:hAnsi="Times New Roman"/>
          <w:sz w:val="24"/>
          <w:szCs w:val="24"/>
        </w:rPr>
        <w:t xml:space="preserve"> Старый Оскол: ТНТ.- 2022.- 376 с.: ил.</w:t>
      </w:r>
    </w:p>
    <w:p w14:paraId="2F4868BE" w14:textId="77777777" w:rsidR="00A75CF4" w:rsidRPr="00796520" w:rsidRDefault="00A75CF4" w:rsidP="00A75CF4">
      <w:pPr>
        <w:numPr>
          <w:ilvl w:val="0"/>
          <w:numId w:val="29"/>
        </w:numPr>
        <w:tabs>
          <w:tab w:val="left" w:pos="0"/>
          <w:tab w:val="left" w:pos="284"/>
          <w:tab w:val="left" w:pos="993"/>
        </w:tabs>
        <w:spacing w:line="276" w:lineRule="auto"/>
        <w:ind w:left="284" w:hanging="284"/>
        <w:contextualSpacing/>
        <w:jc w:val="both"/>
        <w:rPr>
          <w:rFonts w:ascii="Times New Roman" w:hAnsi="Times New Roman"/>
          <w:sz w:val="24"/>
          <w:szCs w:val="24"/>
        </w:rPr>
      </w:pPr>
      <w:r w:rsidRPr="00796520">
        <w:rPr>
          <w:rFonts w:ascii="Times New Roman" w:hAnsi="Times New Roman"/>
          <w:sz w:val="24"/>
          <w:szCs w:val="24"/>
        </w:rPr>
        <w:t xml:space="preserve">Будрин, С. Б.  Грузоподъемные машины: тележка грузоподъемного крана мостового типа: учебное пособие для среднего профессионального образования / С. Б. Будрин. — Москва: Издательство </w:t>
      </w:r>
      <w:proofErr w:type="spellStart"/>
      <w:r w:rsidRPr="00796520">
        <w:rPr>
          <w:rFonts w:ascii="Times New Roman" w:hAnsi="Times New Roman"/>
          <w:sz w:val="24"/>
          <w:szCs w:val="24"/>
        </w:rPr>
        <w:t>Юрайт</w:t>
      </w:r>
      <w:proofErr w:type="spellEnd"/>
      <w:r w:rsidRPr="00796520">
        <w:rPr>
          <w:rFonts w:ascii="Times New Roman" w:hAnsi="Times New Roman"/>
          <w:sz w:val="24"/>
          <w:szCs w:val="24"/>
        </w:rPr>
        <w:t>, 2022. — 103 с. — (Профессиональное образование). — ISBN 978-5-</w:t>
      </w:r>
      <w:r w:rsidRPr="00796520">
        <w:rPr>
          <w:rFonts w:ascii="Times New Roman" w:hAnsi="Times New Roman"/>
          <w:sz w:val="24"/>
          <w:szCs w:val="24"/>
        </w:rPr>
        <w:lastRenderedPageBreak/>
        <w:t xml:space="preserve">534-15163-3. — Текст: электронный // Образовательная платформа </w:t>
      </w:r>
      <w:proofErr w:type="spellStart"/>
      <w:r w:rsidRPr="00796520">
        <w:rPr>
          <w:rFonts w:ascii="Times New Roman" w:hAnsi="Times New Roman"/>
          <w:sz w:val="24"/>
          <w:szCs w:val="24"/>
        </w:rPr>
        <w:t>Юрайт</w:t>
      </w:r>
      <w:proofErr w:type="spellEnd"/>
      <w:r w:rsidRPr="00796520">
        <w:rPr>
          <w:rFonts w:ascii="Times New Roman" w:hAnsi="Times New Roman"/>
          <w:sz w:val="24"/>
          <w:szCs w:val="24"/>
        </w:rPr>
        <w:t xml:space="preserve"> [сайт]. — URL: https://urait.ru/bcode/497084</w:t>
      </w:r>
    </w:p>
    <w:p w14:paraId="07E71F96" w14:textId="77777777" w:rsidR="00A75CF4" w:rsidRPr="00796520" w:rsidRDefault="00A75CF4" w:rsidP="00A75CF4">
      <w:pPr>
        <w:numPr>
          <w:ilvl w:val="0"/>
          <w:numId w:val="29"/>
        </w:numPr>
        <w:tabs>
          <w:tab w:val="left" w:pos="0"/>
          <w:tab w:val="left" w:pos="284"/>
          <w:tab w:val="left" w:pos="993"/>
        </w:tabs>
        <w:spacing w:line="276" w:lineRule="auto"/>
        <w:ind w:left="284" w:hanging="284"/>
        <w:contextualSpacing/>
        <w:jc w:val="both"/>
        <w:rPr>
          <w:rFonts w:ascii="Times New Roman" w:hAnsi="Times New Roman"/>
          <w:sz w:val="24"/>
          <w:szCs w:val="24"/>
        </w:rPr>
      </w:pPr>
      <w:r w:rsidRPr="00796520">
        <w:rPr>
          <w:rFonts w:ascii="Times New Roman" w:hAnsi="Times New Roman"/>
          <w:sz w:val="24"/>
          <w:szCs w:val="24"/>
        </w:rPr>
        <w:t xml:space="preserve">Горькова, Н. В. Охрана труда: учебное пособие для </w:t>
      </w:r>
      <w:proofErr w:type="spellStart"/>
      <w:r w:rsidRPr="00796520">
        <w:rPr>
          <w:rFonts w:ascii="Times New Roman" w:hAnsi="Times New Roman"/>
          <w:sz w:val="24"/>
          <w:szCs w:val="24"/>
        </w:rPr>
        <w:t>спо</w:t>
      </w:r>
      <w:proofErr w:type="spellEnd"/>
      <w:r w:rsidRPr="00796520">
        <w:rPr>
          <w:rFonts w:ascii="Times New Roman" w:hAnsi="Times New Roman"/>
          <w:sz w:val="24"/>
          <w:szCs w:val="24"/>
        </w:rPr>
        <w:t xml:space="preserve"> / Н. В. Горькова, А. Г. Фетисов, Е. М. </w:t>
      </w:r>
      <w:proofErr w:type="spellStart"/>
      <w:r w:rsidRPr="00796520">
        <w:rPr>
          <w:rFonts w:ascii="Times New Roman" w:hAnsi="Times New Roman"/>
          <w:sz w:val="24"/>
          <w:szCs w:val="24"/>
        </w:rPr>
        <w:t>Мессинева</w:t>
      </w:r>
      <w:proofErr w:type="spellEnd"/>
      <w:r w:rsidRPr="00796520">
        <w:rPr>
          <w:rFonts w:ascii="Times New Roman" w:hAnsi="Times New Roman"/>
          <w:sz w:val="24"/>
          <w:szCs w:val="24"/>
        </w:rPr>
        <w:t xml:space="preserve">. — 2-е изд., стер. — Санкт-Петербург: Лань, 2022. — 220 с. — ISBN 978-5-8114-8957-2. — Текст: электронный // Лань: электронно-библиотечная система. </w:t>
      </w:r>
    </w:p>
    <w:p w14:paraId="48B379CF" w14:textId="77777777" w:rsidR="00A75CF4" w:rsidRPr="00796520" w:rsidRDefault="00A75CF4" w:rsidP="00A75CF4">
      <w:pPr>
        <w:numPr>
          <w:ilvl w:val="0"/>
          <w:numId w:val="29"/>
        </w:numPr>
        <w:tabs>
          <w:tab w:val="left" w:pos="0"/>
          <w:tab w:val="left" w:pos="284"/>
          <w:tab w:val="left" w:pos="993"/>
        </w:tabs>
        <w:spacing w:line="276" w:lineRule="auto"/>
        <w:ind w:left="284" w:hanging="284"/>
        <w:contextualSpacing/>
        <w:jc w:val="both"/>
        <w:rPr>
          <w:rFonts w:ascii="Times New Roman" w:hAnsi="Times New Roman"/>
          <w:sz w:val="24"/>
          <w:szCs w:val="24"/>
        </w:rPr>
      </w:pPr>
      <w:proofErr w:type="spellStart"/>
      <w:r w:rsidRPr="00796520">
        <w:rPr>
          <w:rFonts w:ascii="Times New Roman" w:hAnsi="Times New Roman"/>
          <w:sz w:val="24"/>
          <w:szCs w:val="24"/>
        </w:rPr>
        <w:t>Степыгин</w:t>
      </w:r>
      <w:proofErr w:type="spellEnd"/>
      <w:r w:rsidRPr="00796520">
        <w:rPr>
          <w:rFonts w:ascii="Times New Roman" w:hAnsi="Times New Roman"/>
          <w:sz w:val="24"/>
          <w:szCs w:val="24"/>
        </w:rPr>
        <w:t xml:space="preserve">, В. И.  Подъемно-транспортные установки: учебное пособие для среднего профессионального образования / В. И. </w:t>
      </w:r>
      <w:proofErr w:type="spellStart"/>
      <w:r w:rsidRPr="00796520">
        <w:rPr>
          <w:rFonts w:ascii="Times New Roman" w:hAnsi="Times New Roman"/>
          <w:sz w:val="24"/>
          <w:szCs w:val="24"/>
        </w:rPr>
        <w:t>Степыгин</w:t>
      </w:r>
      <w:proofErr w:type="spellEnd"/>
      <w:r w:rsidRPr="00796520">
        <w:rPr>
          <w:rFonts w:ascii="Times New Roman" w:hAnsi="Times New Roman"/>
          <w:sz w:val="24"/>
          <w:szCs w:val="24"/>
        </w:rPr>
        <w:t xml:space="preserve">, С. А. Елфимов. — Москва: Издательство </w:t>
      </w:r>
      <w:proofErr w:type="spellStart"/>
      <w:r w:rsidRPr="00796520">
        <w:rPr>
          <w:rFonts w:ascii="Times New Roman" w:hAnsi="Times New Roman"/>
          <w:sz w:val="24"/>
          <w:szCs w:val="24"/>
        </w:rPr>
        <w:t>Юрайт</w:t>
      </w:r>
      <w:proofErr w:type="spellEnd"/>
      <w:r w:rsidRPr="00796520">
        <w:rPr>
          <w:rFonts w:ascii="Times New Roman" w:hAnsi="Times New Roman"/>
          <w:sz w:val="24"/>
          <w:szCs w:val="24"/>
        </w:rPr>
        <w:t xml:space="preserve">, 2022. — 200 с. — (Профессиональное образование). — ISBN 978-5-534-15052-0. — Текст: электронный // Образовательная платформа </w:t>
      </w:r>
      <w:proofErr w:type="spellStart"/>
      <w:r w:rsidRPr="00796520">
        <w:rPr>
          <w:rFonts w:ascii="Times New Roman" w:hAnsi="Times New Roman"/>
          <w:sz w:val="24"/>
          <w:szCs w:val="24"/>
        </w:rPr>
        <w:t>Юрайт</w:t>
      </w:r>
      <w:proofErr w:type="spellEnd"/>
      <w:r w:rsidRPr="00796520">
        <w:rPr>
          <w:rFonts w:ascii="Times New Roman" w:hAnsi="Times New Roman"/>
          <w:sz w:val="24"/>
          <w:szCs w:val="24"/>
        </w:rPr>
        <w:t xml:space="preserve"> [сайт]. — URL: https://urait.ru/bcode/497326</w:t>
      </w:r>
    </w:p>
    <w:p w14:paraId="2854DC82" w14:textId="77777777" w:rsidR="00A75CF4" w:rsidRPr="00796520" w:rsidRDefault="00A75CF4" w:rsidP="00A75CF4">
      <w:pPr>
        <w:numPr>
          <w:ilvl w:val="0"/>
          <w:numId w:val="29"/>
        </w:numPr>
        <w:tabs>
          <w:tab w:val="left" w:pos="0"/>
          <w:tab w:val="left" w:pos="284"/>
          <w:tab w:val="left" w:pos="993"/>
        </w:tabs>
        <w:spacing w:line="276" w:lineRule="auto"/>
        <w:ind w:left="284" w:hanging="284"/>
        <w:contextualSpacing/>
        <w:jc w:val="both"/>
        <w:rPr>
          <w:rFonts w:ascii="Times New Roman" w:hAnsi="Times New Roman"/>
          <w:sz w:val="24"/>
          <w:szCs w:val="24"/>
        </w:rPr>
      </w:pPr>
      <w:r w:rsidRPr="00796520">
        <w:rPr>
          <w:rFonts w:ascii="Times New Roman" w:hAnsi="Times New Roman"/>
          <w:sz w:val="24"/>
          <w:szCs w:val="24"/>
        </w:rPr>
        <w:t xml:space="preserve">Середа, Н. А.  Подъемно-транспортные и загрузочные устройства: учебное пособие для среднего профессионального образования / Н. А. Середа. — 2-е изд., </w:t>
      </w:r>
      <w:proofErr w:type="spellStart"/>
      <w:r w:rsidRPr="00796520">
        <w:rPr>
          <w:rFonts w:ascii="Times New Roman" w:hAnsi="Times New Roman"/>
          <w:sz w:val="24"/>
          <w:szCs w:val="24"/>
        </w:rPr>
        <w:t>перераб</w:t>
      </w:r>
      <w:proofErr w:type="spellEnd"/>
      <w:proofErr w:type="gramStart"/>
      <w:r w:rsidRPr="00796520">
        <w:rPr>
          <w:rFonts w:ascii="Times New Roman" w:hAnsi="Times New Roman"/>
          <w:sz w:val="24"/>
          <w:szCs w:val="24"/>
        </w:rPr>
        <w:t>.</w:t>
      </w:r>
      <w:proofErr w:type="gramEnd"/>
      <w:r w:rsidRPr="00796520">
        <w:rPr>
          <w:rFonts w:ascii="Times New Roman" w:hAnsi="Times New Roman"/>
          <w:sz w:val="24"/>
          <w:szCs w:val="24"/>
        </w:rPr>
        <w:t xml:space="preserve"> и доп. — Москва: Издательство </w:t>
      </w:r>
      <w:proofErr w:type="spellStart"/>
      <w:r w:rsidRPr="00796520">
        <w:rPr>
          <w:rFonts w:ascii="Times New Roman" w:hAnsi="Times New Roman"/>
          <w:sz w:val="24"/>
          <w:szCs w:val="24"/>
        </w:rPr>
        <w:t>Юрайт</w:t>
      </w:r>
      <w:proofErr w:type="spellEnd"/>
      <w:r w:rsidRPr="00796520">
        <w:rPr>
          <w:rFonts w:ascii="Times New Roman" w:hAnsi="Times New Roman"/>
          <w:sz w:val="24"/>
          <w:szCs w:val="24"/>
        </w:rPr>
        <w:t xml:space="preserve">, 2022. — 158 с. — (Профессиональное образование). — ISBN 978-5-534-13397-4. — Текст: электронный // Образовательная платформа </w:t>
      </w:r>
      <w:proofErr w:type="spellStart"/>
      <w:r w:rsidRPr="00796520">
        <w:rPr>
          <w:rFonts w:ascii="Times New Roman" w:hAnsi="Times New Roman"/>
          <w:sz w:val="24"/>
          <w:szCs w:val="24"/>
        </w:rPr>
        <w:t>Юрайт</w:t>
      </w:r>
      <w:proofErr w:type="spellEnd"/>
      <w:r w:rsidRPr="00796520">
        <w:rPr>
          <w:rFonts w:ascii="Times New Roman" w:hAnsi="Times New Roman"/>
          <w:sz w:val="24"/>
          <w:szCs w:val="24"/>
        </w:rPr>
        <w:t xml:space="preserve"> [сайт]. — URL: https://urait.ru/bcode/496307 (</w:t>
      </w:r>
    </w:p>
    <w:p w14:paraId="5A9C26B1" w14:textId="77777777" w:rsidR="00A75CF4" w:rsidRPr="00796520" w:rsidRDefault="00A75CF4" w:rsidP="00A75CF4">
      <w:pPr>
        <w:numPr>
          <w:ilvl w:val="0"/>
          <w:numId w:val="29"/>
        </w:numPr>
        <w:tabs>
          <w:tab w:val="left" w:pos="0"/>
          <w:tab w:val="left" w:pos="284"/>
          <w:tab w:val="left" w:pos="993"/>
        </w:tabs>
        <w:spacing w:line="276" w:lineRule="auto"/>
        <w:ind w:left="284" w:hanging="284"/>
        <w:contextualSpacing/>
        <w:jc w:val="both"/>
        <w:rPr>
          <w:rFonts w:ascii="Times New Roman" w:hAnsi="Times New Roman"/>
          <w:sz w:val="24"/>
          <w:szCs w:val="24"/>
        </w:rPr>
      </w:pPr>
      <w:proofErr w:type="spellStart"/>
      <w:r w:rsidRPr="00796520">
        <w:rPr>
          <w:rFonts w:ascii="Times New Roman" w:hAnsi="Times New Roman"/>
          <w:sz w:val="24"/>
          <w:szCs w:val="24"/>
        </w:rPr>
        <w:t>Степыгин</w:t>
      </w:r>
      <w:proofErr w:type="spellEnd"/>
      <w:r w:rsidRPr="00796520">
        <w:rPr>
          <w:rFonts w:ascii="Times New Roman" w:hAnsi="Times New Roman"/>
          <w:sz w:val="24"/>
          <w:szCs w:val="24"/>
        </w:rPr>
        <w:t xml:space="preserve">, В. И.  Подъемно-транспортные установки. </w:t>
      </w:r>
      <w:proofErr w:type="gramStart"/>
      <w:r w:rsidRPr="00796520">
        <w:rPr>
          <w:rFonts w:ascii="Times New Roman" w:hAnsi="Times New Roman"/>
          <w:sz w:val="24"/>
          <w:szCs w:val="24"/>
        </w:rPr>
        <w:t>Проектирование :</w:t>
      </w:r>
      <w:proofErr w:type="gramEnd"/>
      <w:r w:rsidRPr="00796520">
        <w:rPr>
          <w:rFonts w:ascii="Times New Roman" w:hAnsi="Times New Roman"/>
          <w:sz w:val="24"/>
          <w:szCs w:val="24"/>
        </w:rPr>
        <w:t xml:space="preserve"> учебное пособие для среднего профессионального образования / В. И. </w:t>
      </w:r>
      <w:proofErr w:type="spellStart"/>
      <w:r w:rsidRPr="00796520">
        <w:rPr>
          <w:rFonts w:ascii="Times New Roman" w:hAnsi="Times New Roman"/>
          <w:sz w:val="24"/>
          <w:szCs w:val="24"/>
        </w:rPr>
        <w:t>Степыгин</w:t>
      </w:r>
      <w:proofErr w:type="spellEnd"/>
      <w:r w:rsidRPr="00796520">
        <w:rPr>
          <w:rFonts w:ascii="Times New Roman" w:hAnsi="Times New Roman"/>
          <w:sz w:val="24"/>
          <w:szCs w:val="24"/>
        </w:rPr>
        <w:t xml:space="preserve">, Е. Д. Чертов, С. А. Елфимов. — 2-е изд., </w:t>
      </w:r>
      <w:proofErr w:type="spellStart"/>
      <w:r w:rsidRPr="00796520">
        <w:rPr>
          <w:rFonts w:ascii="Times New Roman" w:hAnsi="Times New Roman"/>
          <w:sz w:val="24"/>
          <w:szCs w:val="24"/>
        </w:rPr>
        <w:t>испр</w:t>
      </w:r>
      <w:proofErr w:type="spellEnd"/>
      <w:proofErr w:type="gramStart"/>
      <w:r w:rsidRPr="00796520">
        <w:rPr>
          <w:rFonts w:ascii="Times New Roman" w:hAnsi="Times New Roman"/>
          <w:sz w:val="24"/>
          <w:szCs w:val="24"/>
        </w:rPr>
        <w:t>.</w:t>
      </w:r>
      <w:proofErr w:type="gramEnd"/>
      <w:r w:rsidRPr="00796520">
        <w:rPr>
          <w:rFonts w:ascii="Times New Roman" w:hAnsi="Times New Roman"/>
          <w:sz w:val="24"/>
          <w:szCs w:val="24"/>
        </w:rPr>
        <w:t xml:space="preserve"> и доп. — Москва: Издательство </w:t>
      </w:r>
      <w:proofErr w:type="spellStart"/>
      <w:r w:rsidRPr="00796520">
        <w:rPr>
          <w:rFonts w:ascii="Times New Roman" w:hAnsi="Times New Roman"/>
          <w:sz w:val="24"/>
          <w:szCs w:val="24"/>
        </w:rPr>
        <w:t>Юрайт</w:t>
      </w:r>
      <w:proofErr w:type="spellEnd"/>
      <w:r w:rsidRPr="00796520">
        <w:rPr>
          <w:rFonts w:ascii="Times New Roman" w:hAnsi="Times New Roman"/>
          <w:sz w:val="24"/>
          <w:szCs w:val="24"/>
        </w:rPr>
        <w:t xml:space="preserve">, 2022. — 271 с. — (Профессиональное образование). — ISBN 978-5-534-15129-9. — Текст: электронный // Образовательная платформа </w:t>
      </w:r>
      <w:proofErr w:type="spellStart"/>
      <w:r w:rsidRPr="00796520">
        <w:rPr>
          <w:rFonts w:ascii="Times New Roman" w:hAnsi="Times New Roman"/>
          <w:sz w:val="24"/>
          <w:szCs w:val="24"/>
        </w:rPr>
        <w:t>Юрайт</w:t>
      </w:r>
      <w:proofErr w:type="spellEnd"/>
      <w:r w:rsidRPr="00796520">
        <w:rPr>
          <w:rFonts w:ascii="Times New Roman" w:hAnsi="Times New Roman"/>
          <w:sz w:val="24"/>
          <w:szCs w:val="24"/>
        </w:rPr>
        <w:t xml:space="preserve"> [сайт]. — URL: https://urait.ru/bcode/496427</w:t>
      </w:r>
    </w:p>
    <w:p w14:paraId="62EE7773" w14:textId="3385285F" w:rsidR="0094452B" w:rsidRPr="00796520" w:rsidRDefault="00A75CF4" w:rsidP="00A75CF4">
      <w:pPr>
        <w:numPr>
          <w:ilvl w:val="0"/>
          <w:numId w:val="29"/>
        </w:numPr>
        <w:tabs>
          <w:tab w:val="left" w:pos="0"/>
          <w:tab w:val="left" w:pos="284"/>
          <w:tab w:val="left" w:pos="993"/>
        </w:tabs>
        <w:spacing w:line="276" w:lineRule="auto"/>
        <w:ind w:left="284" w:hanging="284"/>
        <w:contextualSpacing/>
        <w:jc w:val="both"/>
        <w:rPr>
          <w:rFonts w:ascii="Times New Roman" w:hAnsi="Times New Roman"/>
          <w:color w:val="000000"/>
          <w:sz w:val="24"/>
          <w:szCs w:val="20"/>
        </w:rPr>
      </w:pPr>
      <w:r w:rsidRPr="00796520">
        <w:rPr>
          <w:rFonts w:ascii="Times New Roman" w:hAnsi="Times New Roman"/>
          <w:sz w:val="24"/>
          <w:szCs w:val="24"/>
        </w:rPr>
        <w:t>Широков Ю. А. Охрана труда: учебник для СПО / Ю. А. Широков. – 2-е изд., стер. — Санкт-</w:t>
      </w:r>
      <w:proofErr w:type="gramStart"/>
      <w:r w:rsidRPr="00796520">
        <w:rPr>
          <w:rFonts w:ascii="Times New Roman" w:hAnsi="Times New Roman"/>
          <w:sz w:val="24"/>
          <w:szCs w:val="24"/>
        </w:rPr>
        <w:t>Петербург :</w:t>
      </w:r>
      <w:proofErr w:type="gramEnd"/>
      <w:r w:rsidRPr="00796520">
        <w:rPr>
          <w:rFonts w:ascii="Times New Roman" w:hAnsi="Times New Roman"/>
          <w:sz w:val="24"/>
          <w:szCs w:val="24"/>
        </w:rPr>
        <w:t xml:space="preserve"> Лань, 2021. — 372 с. — ISBN 978-5-8114-7911-5. — Текст: электронный // Лань: электронно-библиотечная система. — URL: https://e.lanbook.com/book/167190 (дата обращения: 24.05.2022). — Режим доступа: для </w:t>
      </w:r>
      <w:proofErr w:type="spellStart"/>
      <w:r w:rsidRPr="00796520">
        <w:rPr>
          <w:rFonts w:ascii="Times New Roman" w:hAnsi="Times New Roman"/>
          <w:sz w:val="24"/>
          <w:szCs w:val="24"/>
        </w:rPr>
        <w:t>авториз</w:t>
      </w:r>
      <w:proofErr w:type="spellEnd"/>
      <w:r w:rsidRPr="00796520">
        <w:rPr>
          <w:rFonts w:ascii="Times New Roman" w:hAnsi="Times New Roman"/>
          <w:sz w:val="24"/>
          <w:szCs w:val="24"/>
        </w:rPr>
        <w:t xml:space="preserve">. </w:t>
      </w:r>
      <w:proofErr w:type="gramStart"/>
      <w:r w:rsidRPr="00796520">
        <w:rPr>
          <w:rFonts w:ascii="Times New Roman" w:hAnsi="Times New Roman"/>
          <w:sz w:val="24"/>
          <w:szCs w:val="24"/>
        </w:rPr>
        <w:t>пользователей.</w:t>
      </w:r>
      <w:r w:rsidR="0094452B" w:rsidRPr="00796520">
        <w:rPr>
          <w:rFonts w:ascii="Times New Roman" w:hAnsi="Times New Roman" w:cs="Times New Roman"/>
          <w:sz w:val="24"/>
          <w:szCs w:val="24"/>
        </w:rPr>
        <w:t>.</w:t>
      </w:r>
      <w:proofErr w:type="gramEnd"/>
    </w:p>
    <w:p w14:paraId="5B90F4C8" w14:textId="77777777" w:rsidR="0094452B" w:rsidRPr="00796520" w:rsidRDefault="0094452B" w:rsidP="0094452B">
      <w:pPr>
        <w:spacing w:line="276" w:lineRule="auto"/>
        <w:ind w:firstLine="709"/>
        <w:contextualSpacing/>
        <w:jc w:val="both"/>
        <w:rPr>
          <w:rFonts w:ascii="Times New Roman" w:hAnsi="Times New Roman" w:cs="Times New Roman"/>
          <w:bCs/>
          <w:sz w:val="24"/>
          <w:szCs w:val="24"/>
        </w:rPr>
      </w:pPr>
    </w:p>
    <w:p w14:paraId="630B7B37" w14:textId="77777777" w:rsidR="0094452B" w:rsidRPr="00796520" w:rsidRDefault="0094452B" w:rsidP="0094452B">
      <w:pPr>
        <w:suppressAutoHyphens/>
        <w:spacing w:line="276" w:lineRule="auto"/>
        <w:ind w:firstLine="709"/>
        <w:contextualSpacing/>
        <w:rPr>
          <w:rFonts w:ascii="Times New Roman" w:hAnsi="Times New Roman" w:cs="Times New Roman"/>
          <w:bCs/>
          <w:sz w:val="24"/>
          <w:szCs w:val="24"/>
        </w:rPr>
      </w:pPr>
      <w:r w:rsidRPr="00796520">
        <w:rPr>
          <w:rFonts w:ascii="Times New Roman" w:hAnsi="Times New Roman" w:cs="Times New Roman"/>
          <w:b/>
          <w:bCs/>
          <w:sz w:val="24"/>
          <w:szCs w:val="24"/>
        </w:rPr>
        <w:t xml:space="preserve">3.2.2. Дополнительные источники </w:t>
      </w:r>
      <w:r w:rsidRPr="00796520">
        <w:rPr>
          <w:rFonts w:ascii="Times New Roman" w:hAnsi="Times New Roman" w:cs="Times New Roman"/>
          <w:bCs/>
          <w:sz w:val="24"/>
          <w:szCs w:val="24"/>
        </w:rPr>
        <w:t>(при необходимости)</w:t>
      </w:r>
    </w:p>
    <w:p w14:paraId="4A82CFA9" w14:textId="4F72A4DA" w:rsidR="0094452B" w:rsidRPr="00796520" w:rsidRDefault="0094452B" w:rsidP="00C25097">
      <w:pPr>
        <w:pStyle w:val="a4"/>
        <w:numPr>
          <w:ilvl w:val="0"/>
          <w:numId w:val="30"/>
        </w:numPr>
        <w:spacing w:line="276" w:lineRule="auto"/>
        <w:ind w:left="426"/>
        <w:jc w:val="both"/>
        <w:rPr>
          <w:rFonts w:ascii="Times New Roman" w:hAnsi="Times New Roman" w:cs="Times New Roman"/>
          <w:bCs/>
          <w:sz w:val="24"/>
          <w:szCs w:val="24"/>
        </w:rPr>
      </w:pPr>
      <w:r w:rsidRPr="00796520">
        <w:rPr>
          <w:rFonts w:ascii="Times New Roman" w:hAnsi="Times New Roman" w:cs="Times New Roman"/>
          <w:bCs/>
          <w:sz w:val="24"/>
          <w:szCs w:val="24"/>
        </w:rPr>
        <w:t>Федеральные нормы и правила в области промышленной безопасности «Правила безопасности опасных производственных объектов, на которых используются подъёмные сооружения», утвержденные приказом Федеральной службы по экологическому, технологическому и атомному надзору от 26 ноября 2020 г. № 461.</w:t>
      </w:r>
    </w:p>
    <w:p w14:paraId="76C6AD0B" w14:textId="7C12E8D6" w:rsidR="00C25097" w:rsidRPr="00796520" w:rsidRDefault="00C25097" w:rsidP="00C25097">
      <w:pPr>
        <w:pStyle w:val="a4"/>
        <w:numPr>
          <w:ilvl w:val="0"/>
          <w:numId w:val="30"/>
        </w:numPr>
        <w:spacing w:line="276" w:lineRule="auto"/>
        <w:ind w:left="426"/>
        <w:jc w:val="both"/>
        <w:rPr>
          <w:rFonts w:ascii="Times New Roman" w:hAnsi="Times New Roman" w:cs="Times New Roman"/>
          <w:bCs/>
          <w:sz w:val="24"/>
          <w:szCs w:val="24"/>
        </w:rPr>
      </w:pPr>
      <w:r w:rsidRPr="00796520">
        <w:rPr>
          <w:rFonts w:ascii="Times New Roman" w:hAnsi="Times New Roman" w:cs="Times New Roman"/>
          <w:bCs/>
          <w:sz w:val="24"/>
          <w:szCs w:val="24"/>
        </w:rPr>
        <w:t>Нормативно-производственная документация для машиниста крана металлургического производства металлургического предприятия прохождения производственной практики</w:t>
      </w:r>
    </w:p>
    <w:p w14:paraId="176568B4" w14:textId="77777777" w:rsidR="0094452B" w:rsidRPr="00796520" w:rsidRDefault="0094452B" w:rsidP="0094452B">
      <w:pPr>
        <w:spacing w:after="200" w:line="276" w:lineRule="auto"/>
        <w:jc w:val="both"/>
        <w:rPr>
          <w:rFonts w:ascii="Times New Roman" w:hAnsi="Times New Roman" w:cs="Times New Roman"/>
          <w:bCs/>
          <w:sz w:val="24"/>
          <w:szCs w:val="24"/>
        </w:rPr>
      </w:pPr>
    </w:p>
    <w:p w14:paraId="286E80DB" w14:textId="77777777" w:rsidR="0094452B" w:rsidRPr="00796520" w:rsidRDefault="0094452B" w:rsidP="0094452B">
      <w:pPr>
        <w:pStyle w:val="1f"/>
        <w:rPr>
          <w:rFonts w:ascii="Times New Roman" w:hAnsi="Times New Roman"/>
          <w:b w:val="0"/>
          <w:bCs w:val="0"/>
        </w:rPr>
      </w:pPr>
      <w:r w:rsidRPr="00796520">
        <w:rPr>
          <w:rFonts w:ascii="Times New Roman" w:hAnsi="Times New Roman"/>
        </w:rPr>
        <w:t xml:space="preserve">4. Контроль и оценка результатов освоения </w:t>
      </w:r>
      <w:r w:rsidRPr="00796520">
        <w:rPr>
          <w:rFonts w:ascii="Times New Roman" w:hAnsi="Times New Roman"/>
        </w:rPr>
        <w:br/>
        <w:t>профессионального модуля</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5953"/>
        <w:gridCol w:w="2544"/>
      </w:tblGrid>
      <w:tr w:rsidR="0094452B" w:rsidRPr="00796520" w14:paraId="12CDA4FB" w14:textId="77777777" w:rsidTr="00796520">
        <w:trPr>
          <w:trHeight w:val="23"/>
        </w:trPr>
        <w:tc>
          <w:tcPr>
            <w:tcW w:w="587" w:type="pct"/>
          </w:tcPr>
          <w:p w14:paraId="325225A1" w14:textId="77777777" w:rsidR="0094452B" w:rsidRPr="00796520" w:rsidRDefault="0094452B" w:rsidP="002D7FA1">
            <w:pPr>
              <w:suppressAutoHyphens/>
              <w:contextualSpacing/>
              <w:jc w:val="center"/>
              <w:rPr>
                <w:rFonts w:ascii="Times New Roman" w:hAnsi="Times New Roman" w:cs="Times New Roman"/>
                <w:b/>
                <w:sz w:val="24"/>
                <w:szCs w:val="24"/>
              </w:rPr>
            </w:pPr>
            <w:r w:rsidRPr="00796520">
              <w:rPr>
                <w:rFonts w:ascii="Times New Roman" w:hAnsi="Times New Roman" w:cs="Times New Roman"/>
                <w:b/>
                <w:sz w:val="24"/>
                <w:szCs w:val="24"/>
              </w:rPr>
              <w:t>Код ПК, ОК</w:t>
            </w:r>
          </w:p>
        </w:tc>
        <w:tc>
          <w:tcPr>
            <w:tcW w:w="3092" w:type="pct"/>
            <w:vAlign w:val="center"/>
          </w:tcPr>
          <w:p w14:paraId="147A63B0" w14:textId="77777777" w:rsidR="0094452B" w:rsidRPr="00796520" w:rsidRDefault="0094452B" w:rsidP="002D7FA1">
            <w:pPr>
              <w:suppressAutoHyphens/>
              <w:contextualSpacing/>
              <w:jc w:val="center"/>
              <w:rPr>
                <w:rFonts w:ascii="Times New Roman" w:hAnsi="Times New Roman" w:cs="Times New Roman"/>
                <w:b/>
                <w:sz w:val="24"/>
                <w:szCs w:val="24"/>
              </w:rPr>
            </w:pPr>
            <w:r w:rsidRPr="00796520">
              <w:rPr>
                <w:rFonts w:ascii="Times New Roman" w:hAnsi="Times New Roman" w:cs="Times New Roman"/>
                <w:b/>
                <w:sz w:val="24"/>
                <w:szCs w:val="24"/>
              </w:rPr>
              <w:t xml:space="preserve">Критерии оценки результата </w:t>
            </w:r>
            <w:r w:rsidRPr="00796520">
              <w:rPr>
                <w:rFonts w:ascii="Times New Roman" w:hAnsi="Times New Roman" w:cs="Times New Roman"/>
                <w:b/>
                <w:sz w:val="24"/>
                <w:szCs w:val="24"/>
              </w:rPr>
              <w:br/>
              <w:t>(показатели освоенности компетенций)</w:t>
            </w:r>
          </w:p>
        </w:tc>
        <w:tc>
          <w:tcPr>
            <w:tcW w:w="1321" w:type="pct"/>
            <w:vAlign w:val="center"/>
          </w:tcPr>
          <w:p w14:paraId="364F1461" w14:textId="77777777" w:rsidR="0094452B" w:rsidRPr="00796520" w:rsidRDefault="0094452B" w:rsidP="002D7FA1">
            <w:pPr>
              <w:suppressAutoHyphens/>
              <w:contextualSpacing/>
              <w:jc w:val="center"/>
              <w:rPr>
                <w:rFonts w:ascii="Times New Roman" w:hAnsi="Times New Roman" w:cs="Times New Roman"/>
                <w:b/>
                <w:sz w:val="24"/>
                <w:szCs w:val="24"/>
              </w:rPr>
            </w:pPr>
            <w:r w:rsidRPr="00796520">
              <w:rPr>
                <w:rFonts w:ascii="Times New Roman" w:hAnsi="Times New Roman" w:cs="Times New Roman"/>
                <w:b/>
                <w:sz w:val="24"/>
                <w:szCs w:val="24"/>
              </w:rPr>
              <w:t>Формы контроля и методы оценки</w:t>
            </w:r>
            <w:r w:rsidRPr="00796520">
              <w:rPr>
                <w:rStyle w:val="af3"/>
                <w:rFonts w:ascii="Times New Roman" w:hAnsi="Times New Roman"/>
                <w:b/>
                <w:sz w:val="24"/>
                <w:szCs w:val="24"/>
              </w:rPr>
              <w:footnoteReference w:id="6"/>
            </w:r>
          </w:p>
        </w:tc>
      </w:tr>
      <w:tr w:rsidR="004916B2" w:rsidRPr="00796520" w14:paraId="4173E4E5" w14:textId="77777777" w:rsidTr="00796520">
        <w:trPr>
          <w:trHeight w:val="23"/>
        </w:trPr>
        <w:tc>
          <w:tcPr>
            <w:tcW w:w="587" w:type="pct"/>
          </w:tcPr>
          <w:p w14:paraId="763EFF8E" w14:textId="5B10208E" w:rsidR="004916B2" w:rsidRPr="00796520" w:rsidRDefault="004916B2" w:rsidP="00C25097">
            <w:pPr>
              <w:suppressAutoHyphens/>
              <w:contextualSpacing/>
              <w:rPr>
                <w:rFonts w:ascii="Times New Roman" w:hAnsi="Times New Roman" w:cs="Times New Roman"/>
                <w:sz w:val="24"/>
                <w:szCs w:val="24"/>
              </w:rPr>
            </w:pPr>
            <w:r w:rsidRPr="00796520">
              <w:rPr>
                <w:rFonts w:ascii="Times New Roman" w:hAnsi="Times New Roman"/>
                <w:sz w:val="24"/>
                <w:szCs w:val="24"/>
              </w:rPr>
              <w:t>ПК 2.1</w:t>
            </w:r>
            <w:r w:rsidRPr="00796520">
              <w:rPr>
                <w:rFonts w:ascii="Times New Roman" w:hAnsi="Times New Roman"/>
                <w:sz w:val="24"/>
                <w:szCs w:val="24"/>
              </w:rPr>
              <w:tab/>
            </w:r>
          </w:p>
        </w:tc>
        <w:tc>
          <w:tcPr>
            <w:tcW w:w="3092" w:type="pct"/>
          </w:tcPr>
          <w:p w14:paraId="1D2907A8" w14:textId="6DCFE3D5" w:rsidR="00B67549" w:rsidRPr="00796520" w:rsidRDefault="00B67549" w:rsidP="00B67549">
            <w:pPr>
              <w:pStyle w:val="a4"/>
              <w:numPr>
                <w:ilvl w:val="0"/>
                <w:numId w:val="48"/>
              </w:numPr>
              <w:suppressAutoHyphens/>
              <w:ind w:left="235" w:hanging="284"/>
              <w:rPr>
                <w:rFonts w:ascii="Times New Roman" w:hAnsi="Times New Roman"/>
                <w:sz w:val="24"/>
                <w:szCs w:val="24"/>
              </w:rPr>
            </w:pPr>
            <w:r w:rsidRPr="00796520">
              <w:rPr>
                <w:rFonts w:ascii="Times New Roman" w:hAnsi="Times New Roman"/>
                <w:sz w:val="24"/>
                <w:szCs w:val="24"/>
              </w:rPr>
              <w:t xml:space="preserve">получает (передает) информацию при приеме-сдаче смены о сменном производственном задании на выполнение погрузочно-разгрузочных работ, </w:t>
            </w:r>
            <w:r w:rsidRPr="00796520">
              <w:rPr>
                <w:rFonts w:ascii="Times New Roman" w:hAnsi="Times New Roman"/>
                <w:sz w:val="24"/>
                <w:szCs w:val="24"/>
              </w:rPr>
              <w:lastRenderedPageBreak/>
              <w:t>техническом состоянии крана металлургического производства;</w:t>
            </w:r>
          </w:p>
          <w:p w14:paraId="488AB1B1" w14:textId="5957ECEC" w:rsidR="004916B2" w:rsidRPr="00796520" w:rsidRDefault="00E51F63" w:rsidP="00E51F63">
            <w:pPr>
              <w:pStyle w:val="a4"/>
              <w:numPr>
                <w:ilvl w:val="0"/>
                <w:numId w:val="47"/>
              </w:numPr>
              <w:suppressAutoHyphens/>
              <w:ind w:left="235" w:hanging="284"/>
              <w:rPr>
                <w:rFonts w:ascii="Times New Roman" w:hAnsi="Times New Roman"/>
                <w:sz w:val="24"/>
                <w:szCs w:val="24"/>
              </w:rPr>
            </w:pPr>
            <w:r w:rsidRPr="00796520">
              <w:rPr>
                <w:rFonts w:ascii="Times New Roman" w:hAnsi="Times New Roman"/>
                <w:sz w:val="24"/>
                <w:szCs w:val="24"/>
              </w:rPr>
              <w:t>о</w:t>
            </w:r>
            <w:r w:rsidR="004916B2" w:rsidRPr="00796520">
              <w:rPr>
                <w:rFonts w:ascii="Times New Roman" w:hAnsi="Times New Roman"/>
                <w:sz w:val="24"/>
                <w:szCs w:val="24"/>
              </w:rPr>
              <w:t xml:space="preserve">ценивает техническое состояние </w:t>
            </w:r>
            <w:r w:rsidR="00B37A77" w:rsidRPr="00796520">
              <w:rPr>
                <w:rFonts w:ascii="Times New Roman" w:hAnsi="Times New Roman"/>
                <w:sz w:val="24"/>
                <w:szCs w:val="24"/>
              </w:rPr>
              <w:t>механизмов, приборов, средств безопасности, металлоконструкций крана металлургического производства, рельсового пути, элементов крана, канатов, грузозахватных органов в соответствии с эксплуатационной документацией, производственными инструкциями, производственными заданиями</w:t>
            </w:r>
            <w:r w:rsidR="004916B2" w:rsidRPr="00796520">
              <w:rPr>
                <w:rFonts w:ascii="Times New Roman" w:hAnsi="Times New Roman"/>
                <w:sz w:val="24"/>
                <w:szCs w:val="24"/>
              </w:rPr>
              <w:t xml:space="preserve"> перед работой в объеме квалификационных требований с соблюдением правил безопасности труда, санитарными нормами</w:t>
            </w:r>
          </w:p>
          <w:p w14:paraId="69DEEAA3" w14:textId="2B9B0E35" w:rsidR="004916B2" w:rsidRPr="00796520" w:rsidRDefault="004916B2" w:rsidP="00E51F63">
            <w:pPr>
              <w:pStyle w:val="a4"/>
              <w:suppressAutoHyphens/>
              <w:ind w:left="273"/>
              <w:rPr>
                <w:rFonts w:ascii="Times New Roman" w:hAnsi="Times New Roman"/>
                <w:sz w:val="24"/>
                <w:szCs w:val="24"/>
              </w:rPr>
            </w:pPr>
          </w:p>
        </w:tc>
        <w:tc>
          <w:tcPr>
            <w:tcW w:w="1321" w:type="pct"/>
            <w:vMerge w:val="restart"/>
          </w:tcPr>
          <w:p w14:paraId="27DC5964" w14:textId="77777777" w:rsidR="004916B2" w:rsidRPr="00796520" w:rsidRDefault="004916B2" w:rsidP="002D7FA1">
            <w:pPr>
              <w:suppressAutoHyphens/>
              <w:contextualSpacing/>
              <w:rPr>
                <w:rFonts w:ascii="Times New Roman" w:hAnsi="Times New Roman" w:cs="Times New Roman"/>
                <w:sz w:val="24"/>
                <w:szCs w:val="24"/>
              </w:rPr>
            </w:pPr>
            <w:r w:rsidRPr="00796520">
              <w:rPr>
                <w:rFonts w:ascii="Times New Roman" w:hAnsi="Times New Roman" w:cs="Times New Roman"/>
                <w:sz w:val="24"/>
                <w:szCs w:val="24"/>
              </w:rPr>
              <w:lastRenderedPageBreak/>
              <w:t>Оценка выполнения практических работ</w:t>
            </w:r>
          </w:p>
          <w:p w14:paraId="4B5E1390" w14:textId="77777777" w:rsidR="004916B2" w:rsidRPr="00796520" w:rsidRDefault="004916B2" w:rsidP="002D7FA1">
            <w:pPr>
              <w:suppressAutoHyphens/>
              <w:contextualSpacing/>
              <w:rPr>
                <w:rFonts w:ascii="Times New Roman" w:hAnsi="Times New Roman" w:cs="Times New Roman"/>
                <w:sz w:val="24"/>
                <w:szCs w:val="24"/>
              </w:rPr>
            </w:pPr>
            <w:r w:rsidRPr="00796520">
              <w:rPr>
                <w:rFonts w:ascii="Times New Roman" w:hAnsi="Times New Roman" w:cs="Times New Roman"/>
                <w:sz w:val="24"/>
                <w:szCs w:val="24"/>
              </w:rPr>
              <w:lastRenderedPageBreak/>
              <w:t>Оценка решений ситуационных задач</w:t>
            </w:r>
          </w:p>
          <w:p w14:paraId="73216B07" w14:textId="77777777" w:rsidR="004916B2" w:rsidRPr="00796520" w:rsidRDefault="004916B2" w:rsidP="002D7FA1">
            <w:pPr>
              <w:suppressAutoHyphens/>
              <w:contextualSpacing/>
              <w:rPr>
                <w:rFonts w:ascii="Times New Roman" w:hAnsi="Times New Roman" w:cs="Times New Roman"/>
                <w:sz w:val="24"/>
                <w:szCs w:val="24"/>
              </w:rPr>
            </w:pPr>
            <w:r w:rsidRPr="00796520">
              <w:rPr>
                <w:rFonts w:ascii="Times New Roman" w:hAnsi="Times New Roman" w:cs="Times New Roman"/>
                <w:sz w:val="24"/>
                <w:szCs w:val="24"/>
              </w:rPr>
              <w:t>Тестирование</w:t>
            </w:r>
          </w:p>
          <w:p w14:paraId="6413E513" w14:textId="77777777" w:rsidR="004916B2" w:rsidRPr="00796520" w:rsidRDefault="004916B2" w:rsidP="002D7FA1">
            <w:pPr>
              <w:suppressAutoHyphens/>
              <w:contextualSpacing/>
              <w:rPr>
                <w:rFonts w:ascii="Times New Roman" w:hAnsi="Times New Roman" w:cs="Times New Roman"/>
                <w:sz w:val="24"/>
                <w:szCs w:val="24"/>
              </w:rPr>
            </w:pPr>
            <w:r w:rsidRPr="00796520">
              <w:rPr>
                <w:rFonts w:ascii="Times New Roman" w:hAnsi="Times New Roman" w:cs="Times New Roman"/>
                <w:sz w:val="24"/>
                <w:szCs w:val="24"/>
              </w:rPr>
              <w:t>Устный опрос</w:t>
            </w:r>
          </w:p>
          <w:p w14:paraId="6A47FBB7" w14:textId="77777777" w:rsidR="004916B2" w:rsidRPr="00796520" w:rsidRDefault="004916B2" w:rsidP="002D7FA1">
            <w:pPr>
              <w:suppressAutoHyphens/>
              <w:contextualSpacing/>
              <w:rPr>
                <w:rFonts w:ascii="Times New Roman" w:hAnsi="Times New Roman" w:cs="Times New Roman"/>
                <w:sz w:val="24"/>
                <w:szCs w:val="24"/>
              </w:rPr>
            </w:pPr>
            <w:r w:rsidRPr="00796520">
              <w:rPr>
                <w:rFonts w:ascii="Times New Roman" w:hAnsi="Times New Roman" w:cs="Times New Roman"/>
                <w:sz w:val="24"/>
                <w:szCs w:val="24"/>
              </w:rPr>
              <w:t>Практические занятия</w:t>
            </w:r>
          </w:p>
          <w:p w14:paraId="6690984F" w14:textId="77777777" w:rsidR="004916B2" w:rsidRPr="00796520" w:rsidRDefault="004916B2" w:rsidP="002D7FA1">
            <w:pPr>
              <w:suppressAutoHyphens/>
              <w:contextualSpacing/>
              <w:rPr>
                <w:rFonts w:ascii="Times New Roman" w:hAnsi="Times New Roman" w:cs="Times New Roman"/>
                <w:sz w:val="24"/>
                <w:szCs w:val="24"/>
              </w:rPr>
            </w:pPr>
            <w:r w:rsidRPr="00796520">
              <w:rPr>
                <w:rFonts w:ascii="Times New Roman" w:hAnsi="Times New Roman" w:cs="Times New Roman"/>
                <w:sz w:val="24"/>
                <w:szCs w:val="24"/>
              </w:rPr>
              <w:t xml:space="preserve">Дифференцированный зачеты по учебной и производственной практике. </w:t>
            </w:r>
          </w:p>
          <w:p w14:paraId="54300011" w14:textId="77777777" w:rsidR="004916B2" w:rsidRPr="00796520" w:rsidRDefault="004916B2" w:rsidP="002D7FA1">
            <w:pPr>
              <w:suppressAutoHyphens/>
              <w:contextualSpacing/>
              <w:rPr>
                <w:rFonts w:ascii="Times New Roman" w:hAnsi="Times New Roman" w:cs="Times New Roman"/>
                <w:sz w:val="24"/>
                <w:szCs w:val="24"/>
              </w:rPr>
            </w:pPr>
            <w:r w:rsidRPr="00796520">
              <w:rPr>
                <w:rFonts w:ascii="Times New Roman" w:hAnsi="Times New Roman" w:cs="Times New Roman"/>
                <w:sz w:val="24"/>
                <w:szCs w:val="24"/>
              </w:rPr>
              <w:t>Экзамен по профессиональному модулю</w:t>
            </w:r>
          </w:p>
          <w:p w14:paraId="507F5F32" w14:textId="77777777" w:rsidR="004916B2" w:rsidRPr="00796520" w:rsidRDefault="004916B2" w:rsidP="002D7FA1">
            <w:pPr>
              <w:suppressAutoHyphens/>
              <w:contextualSpacing/>
              <w:rPr>
                <w:rFonts w:ascii="Times New Roman" w:hAnsi="Times New Roman" w:cs="Times New Roman"/>
                <w:sz w:val="24"/>
                <w:szCs w:val="24"/>
              </w:rPr>
            </w:pPr>
            <w:r w:rsidRPr="00796520">
              <w:rPr>
                <w:rFonts w:ascii="Times New Roman" w:hAnsi="Times New Roman" w:cs="Times New Roman"/>
                <w:sz w:val="24"/>
                <w:szCs w:val="24"/>
              </w:rPr>
              <w:t>Наблюдение за ходом выполнения практических заданий и работ по учебной и производственной практике</w:t>
            </w:r>
          </w:p>
        </w:tc>
      </w:tr>
      <w:tr w:rsidR="004916B2" w:rsidRPr="00796520" w14:paraId="10968E3A" w14:textId="77777777" w:rsidTr="00796520">
        <w:trPr>
          <w:trHeight w:val="23"/>
        </w:trPr>
        <w:tc>
          <w:tcPr>
            <w:tcW w:w="587" w:type="pct"/>
          </w:tcPr>
          <w:p w14:paraId="1620F5F8" w14:textId="14BDE099" w:rsidR="004916B2" w:rsidRPr="00796520" w:rsidRDefault="004916B2" w:rsidP="00C25097">
            <w:pPr>
              <w:suppressAutoHyphens/>
              <w:contextualSpacing/>
              <w:rPr>
                <w:rFonts w:ascii="Times New Roman" w:hAnsi="Times New Roman" w:cs="Times New Roman"/>
                <w:sz w:val="24"/>
                <w:szCs w:val="24"/>
              </w:rPr>
            </w:pPr>
            <w:r w:rsidRPr="00796520">
              <w:rPr>
                <w:rFonts w:ascii="Times New Roman" w:hAnsi="Times New Roman"/>
                <w:sz w:val="24"/>
                <w:szCs w:val="24"/>
              </w:rPr>
              <w:lastRenderedPageBreak/>
              <w:t>ПК 2.2</w:t>
            </w:r>
            <w:r w:rsidRPr="00796520">
              <w:rPr>
                <w:rFonts w:ascii="Times New Roman" w:hAnsi="Times New Roman"/>
                <w:sz w:val="24"/>
                <w:szCs w:val="24"/>
              </w:rPr>
              <w:tab/>
            </w:r>
          </w:p>
        </w:tc>
        <w:tc>
          <w:tcPr>
            <w:tcW w:w="3092" w:type="pct"/>
          </w:tcPr>
          <w:p w14:paraId="0988D73B" w14:textId="226149AC" w:rsidR="004916B2" w:rsidRPr="00796520" w:rsidRDefault="00B37A77" w:rsidP="00E51F63">
            <w:pPr>
              <w:pStyle w:val="a4"/>
              <w:numPr>
                <w:ilvl w:val="0"/>
                <w:numId w:val="47"/>
              </w:numPr>
              <w:suppressAutoHyphens/>
              <w:ind w:left="235" w:hanging="284"/>
              <w:rPr>
                <w:rFonts w:ascii="Times New Roman" w:hAnsi="Times New Roman"/>
                <w:sz w:val="24"/>
                <w:szCs w:val="24"/>
              </w:rPr>
            </w:pPr>
            <w:r w:rsidRPr="00796520">
              <w:rPr>
                <w:rFonts w:ascii="Times New Roman" w:hAnsi="Times New Roman"/>
                <w:sz w:val="24"/>
                <w:szCs w:val="24"/>
              </w:rPr>
              <w:t>п</w:t>
            </w:r>
            <w:r w:rsidR="00144164" w:rsidRPr="00796520">
              <w:rPr>
                <w:rFonts w:ascii="Times New Roman" w:hAnsi="Times New Roman"/>
                <w:sz w:val="24"/>
                <w:szCs w:val="24"/>
              </w:rPr>
              <w:t>роверяет работоспособность механизмов крана в режиме холостого хода с соблюдением правил безопасности труда, санитарными нормами</w:t>
            </w:r>
          </w:p>
        </w:tc>
        <w:tc>
          <w:tcPr>
            <w:tcW w:w="1321" w:type="pct"/>
            <w:vMerge/>
          </w:tcPr>
          <w:p w14:paraId="61B5A562" w14:textId="77777777" w:rsidR="004916B2" w:rsidRPr="00796520" w:rsidDel="009D5E3A" w:rsidRDefault="004916B2" w:rsidP="002D7FA1">
            <w:pPr>
              <w:suppressAutoHyphens/>
              <w:contextualSpacing/>
              <w:rPr>
                <w:rFonts w:ascii="Times New Roman" w:hAnsi="Times New Roman" w:cs="Times New Roman"/>
                <w:sz w:val="24"/>
                <w:szCs w:val="24"/>
              </w:rPr>
            </w:pPr>
          </w:p>
        </w:tc>
      </w:tr>
      <w:tr w:rsidR="00144164" w:rsidRPr="00796520" w14:paraId="2AF2B53D" w14:textId="77777777" w:rsidTr="00796520">
        <w:trPr>
          <w:trHeight w:val="23"/>
        </w:trPr>
        <w:tc>
          <w:tcPr>
            <w:tcW w:w="587" w:type="pct"/>
          </w:tcPr>
          <w:p w14:paraId="7ADAF094" w14:textId="535E0E78" w:rsidR="00144164" w:rsidRPr="00796520" w:rsidRDefault="00144164" w:rsidP="00144164">
            <w:pPr>
              <w:suppressAutoHyphens/>
              <w:contextualSpacing/>
              <w:rPr>
                <w:rFonts w:ascii="Times New Roman" w:hAnsi="Times New Roman" w:cs="Times New Roman"/>
                <w:sz w:val="24"/>
                <w:szCs w:val="24"/>
              </w:rPr>
            </w:pPr>
            <w:r w:rsidRPr="00796520">
              <w:rPr>
                <w:rFonts w:ascii="Times New Roman" w:hAnsi="Times New Roman"/>
                <w:sz w:val="24"/>
                <w:szCs w:val="24"/>
              </w:rPr>
              <w:t xml:space="preserve">ОК 01. </w:t>
            </w:r>
          </w:p>
        </w:tc>
        <w:tc>
          <w:tcPr>
            <w:tcW w:w="3092" w:type="pct"/>
          </w:tcPr>
          <w:p w14:paraId="03707396" w14:textId="77777777" w:rsidR="00144164" w:rsidRPr="00796520" w:rsidRDefault="00144164" w:rsidP="00144164">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 xml:space="preserve">распознает задачу и/или проблему </w:t>
            </w:r>
          </w:p>
          <w:p w14:paraId="0C0F06E1" w14:textId="77777777" w:rsidR="00144164" w:rsidRPr="00796520" w:rsidRDefault="00144164" w:rsidP="00144164">
            <w:pPr>
              <w:pStyle w:val="a4"/>
              <w:suppressAutoHyphens/>
              <w:ind w:left="273"/>
              <w:rPr>
                <w:rFonts w:ascii="Times New Roman" w:hAnsi="Times New Roman"/>
                <w:sz w:val="24"/>
                <w:szCs w:val="24"/>
              </w:rPr>
            </w:pPr>
            <w:r w:rsidRPr="00796520">
              <w:rPr>
                <w:rFonts w:ascii="Times New Roman" w:hAnsi="Times New Roman"/>
                <w:sz w:val="24"/>
                <w:szCs w:val="24"/>
              </w:rPr>
              <w:t>в профессиональном контексте;</w:t>
            </w:r>
          </w:p>
          <w:p w14:paraId="3787A0DC" w14:textId="77777777" w:rsidR="00144164" w:rsidRPr="00796520" w:rsidRDefault="00144164" w:rsidP="00144164">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анализирует задачу и/или проблему и выделять её составные части;</w:t>
            </w:r>
          </w:p>
          <w:p w14:paraId="4C118922" w14:textId="77777777" w:rsidR="00144164" w:rsidRPr="00796520" w:rsidRDefault="00144164" w:rsidP="00144164">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составляет план действия;</w:t>
            </w:r>
          </w:p>
          <w:p w14:paraId="3C4C4FBB" w14:textId="4460AE75" w:rsidR="00144164" w:rsidRPr="00796520" w:rsidRDefault="00144164" w:rsidP="00144164">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реализовывает составленный план.</w:t>
            </w:r>
          </w:p>
        </w:tc>
        <w:tc>
          <w:tcPr>
            <w:tcW w:w="1321" w:type="pct"/>
            <w:vMerge/>
          </w:tcPr>
          <w:p w14:paraId="569B9D69" w14:textId="77777777" w:rsidR="00144164" w:rsidRPr="00796520" w:rsidRDefault="00144164" w:rsidP="00144164">
            <w:pPr>
              <w:suppressAutoHyphens/>
              <w:contextualSpacing/>
              <w:rPr>
                <w:rFonts w:ascii="Times New Roman" w:hAnsi="Times New Roman" w:cs="Times New Roman"/>
                <w:sz w:val="24"/>
                <w:szCs w:val="24"/>
              </w:rPr>
            </w:pPr>
          </w:p>
        </w:tc>
      </w:tr>
      <w:tr w:rsidR="00144164" w:rsidRPr="00796520" w14:paraId="7C795B05" w14:textId="77777777" w:rsidTr="00796520">
        <w:trPr>
          <w:trHeight w:val="23"/>
        </w:trPr>
        <w:tc>
          <w:tcPr>
            <w:tcW w:w="587" w:type="pct"/>
          </w:tcPr>
          <w:p w14:paraId="3C1FB4CF" w14:textId="5A5DF6F8" w:rsidR="00144164" w:rsidRPr="00796520" w:rsidRDefault="00144164" w:rsidP="00144164">
            <w:pPr>
              <w:suppressAutoHyphens/>
              <w:contextualSpacing/>
              <w:rPr>
                <w:rFonts w:ascii="Times New Roman" w:hAnsi="Times New Roman" w:cs="Times New Roman"/>
                <w:sz w:val="24"/>
                <w:szCs w:val="24"/>
              </w:rPr>
            </w:pPr>
            <w:r w:rsidRPr="00796520">
              <w:rPr>
                <w:rFonts w:ascii="Times New Roman" w:hAnsi="Times New Roman"/>
                <w:sz w:val="24"/>
                <w:szCs w:val="24"/>
              </w:rPr>
              <w:t xml:space="preserve">ОК 04. </w:t>
            </w:r>
          </w:p>
        </w:tc>
        <w:tc>
          <w:tcPr>
            <w:tcW w:w="3092" w:type="pct"/>
          </w:tcPr>
          <w:p w14:paraId="27684643" w14:textId="76879D6D" w:rsidR="00144164" w:rsidRPr="00796520" w:rsidRDefault="00144164" w:rsidP="00144164">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демонстрирует стремление к сотрудничеству и коммуникабельность при взаимодействии с обучающимися, преподавателями и руководителями практики в ходе обучения</w:t>
            </w:r>
          </w:p>
        </w:tc>
        <w:tc>
          <w:tcPr>
            <w:tcW w:w="1321" w:type="pct"/>
            <w:vMerge/>
          </w:tcPr>
          <w:p w14:paraId="665C42BE" w14:textId="77777777" w:rsidR="00144164" w:rsidRPr="00796520" w:rsidDel="009D5E3A" w:rsidRDefault="00144164" w:rsidP="00144164">
            <w:pPr>
              <w:suppressAutoHyphens/>
              <w:contextualSpacing/>
              <w:rPr>
                <w:rFonts w:ascii="Times New Roman" w:hAnsi="Times New Roman" w:cs="Times New Roman"/>
                <w:sz w:val="24"/>
                <w:szCs w:val="24"/>
              </w:rPr>
            </w:pPr>
          </w:p>
        </w:tc>
      </w:tr>
      <w:tr w:rsidR="00144164" w:rsidRPr="00796520" w14:paraId="226E64C2" w14:textId="77777777" w:rsidTr="00796520">
        <w:trPr>
          <w:trHeight w:val="23"/>
        </w:trPr>
        <w:tc>
          <w:tcPr>
            <w:tcW w:w="587" w:type="pct"/>
          </w:tcPr>
          <w:p w14:paraId="56A5D383" w14:textId="61D87F14" w:rsidR="00144164" w:rsidRPr="00796520" w:rsidRDefault="00144164" w:rsidP="00144164">
            <w:pPr>
              <w:suppressAutoHyphens/>
              <w:contextualSpacing/>
              <w:rPr>
                <w:rFonts w:ascii="Times New Roman" w:hAnsi="Times New Roman" w:cs="Times New Roman"/>
                <w:sz w:val="24"/>
                <w:szCs w:val="24"/>
              </w:rPr>
            </w:pPr>
            <w:r w:rsidRPr="00796520">
              <w:rPr>
                <w:rFonts w:ascii="Times New Roman" w:hAnsi="Times New Roman"/>
                <w:sz w:val="24"/>
                <w:szCs w:val="24"/>
              </w:rPr>
              <w:t xml:space="preserve">ОК 05. </w:t>
            </w:r>
          </w:p>
        </w:tc>
        <w:tc>
          <w:tcPr>
            <w:tcW w:w="3092" w:type="pct"/>
          </w:tcPr>
          <w:p w14:paraId="32B03CCE" w14:textId="0D89F375" w:rsidR="00144164" w:rsidRPr="00796520" w:rsidRDefault="00144164" w:rsidP="00144164">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1321" w:type="pct"/>
            <w:vMerge/>
          </w:tcPr>
          <w:p w14:paraId="2E197A1D" w14:textId="77777777" w:rsidR="00144164" w:rsidRPr="00796520" w:rsidDel="009D5E3A" w:rsidRDefault="00144164" w:rsidP="00144164">
            <w:pPr>
              <w:suppressAutoHyphens/>
              <w:contextualSpacing/>
              <w:rPr>
                <w:rFonts w:ascii="Times New Roman" w:hAnsi="Times New Roman" w:cs="Times New Roman"/>
                <w:sz w:val="24"/>
                <w:szCs w:val="24"/>
              </w:rPr>
            </w:pPr>
          </w:p>
        </w:tc>
      </w:tr>
      <w:tr w:rsidR="00144164" w:rsidRPr="00796520" w14:paraId="02AE09BF" w14:textId="77777777" w:rsidTr="00796520">
        <w:trPr>
          <w:trHeight w:val="23"/>
        </w:trPr>
        <w:tc>
          <w:tcPr>
            <w:tcW w:w="587" w:type="pct"/>
          </w:tcPr>
          <w:p w14:paraId="001C1F20" w14:textId="3D19FAE7" w:rsidR="00144164" w:rsidRPr="00796520" w:rsidRDefault="00144164" w:rsidP="00796520">
            <w:pPr>
              <w:suppressAutoHyphens/>
              <w:contextualSpacing/>
              <w:rPr>
                <w:rFonts w:ascii="Times New Roman" w:hAnsi="Times New Roman" w:cs="Times New Roman"/>
                <w:sz w:val="24"/>
                <w:szCs w:val="24"/>
              </w:rPr>
            </w:pPr>
            <w:r w:rsidRPr="00796520">
              <w:rPr>
                <w:rFonts w:ascii="Times New Roman" w:hAnsi="Times New Roman" w:cs="Times New Roman"/>
                <w:sz w:val="24"/>
                <w:szCs w:val="24"/>
              </w:rPr>
              <w:t>ОК 07.</w:t>
            </w:r>
          </w:p>
        </w:tc>
        <w:tc>
          <w:tcPr>
            <w:tcW w:w="3092" w:type="pct"/>
          </w:tcPr>
          <w:p w14:paraId="71D5D409" w14:textId="206BA256" w:rsidR="00144164" w:rsidRPr="00796520" w:rsidRDefault="00144164" w:rsidP="00144164">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 xml:space="preserve">соблюдает нормы экологической безопасности; </w:t>
            </w:r>
          </w:p>
          <w:p w14:paraId="387F2104" w14:textId="56CE44BD" w:rsidR="00144164" w:rsidRPr="00796520" w:rsidRDefault="00144164" w:rsidP="00144164">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 xml:space="preserve">демонстрирует стремление к соблюдению принципов ресурсосбережения, бережливого производства при </w:t>
            </w:r>
            <w:r w:rsidRPr="00796520">
              <w:rPr>
                <w:rFonts w:ascii="Times New Roman" w:hAnsi="Times New Roman"/>
                <w:bCs/>
                <w:color w:val="000000"/>
                <w:sz w:val="24"/>
                <w:szCs w:val="24"/>
              </w:rPr>
              <w:t>решении стандартных и нестандартных профессиональных задач;</w:t>
            </w:r>
          </w:p>
          <w:p w14:paraId="51E2CE63" w14:textId="04333CF8" w:rsidR="00144164" w:rsidRPr="00796520" w:rsidRDefault="00144164" w:rsidP="00144164">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 xml:space="preserve">демонстрирует </w:t>
            </w:r>
            <w:r w:rsidRPr="00796520">
              <w:rPr>
                <w:rFonts w:ascii="Times New Roman" w:hAnsi="Times New Roman"/>
                <w:bCs/>
                <w:color w:val="000000"/>
                <w:sz w:val="24"/>
                <w:szCs w:val="24"/>
              </w:rPr>
              <w:t>умения нести ответственность за принятые решения, поддерживать ситуационное взаимодействие.</w:t>
            </w:r>
          </w:p>
        </w:tc>
        <w:tc>
          <w:tcPr>
            <w:tcW w:w="1321" w:type="pct"/>
            <w:vMerge/>
          </w:tcPr>
          <w:p w14:paraId="05149BEA" w14:textId="77777777" w:rsidR="00144164" w:rsidRPr="00796520" w:rsidDel="009D5E3A" w:rsidRDefault="00144164" w:rsidP="00144164">
            <w:pPr>
              <w:suppressAutoHyphens/>
              <w:contextualSpacing/>
              <w:rPr>
                <w:rFonts w:ascii="Times New Roman" w:hAnsi="Times New Roman" w:cs="Times New Roman"/>
                <w:sz w:val="24"/>
                <w:szCs w:val="24"/>
              </w:rPr>
            </w:pPr>
          </w:p>
        </w:tc>
      </w:tr>
    </w:tbl>
    <w:p w14:paraId="69B89E87" w14:textId="77777777" w:rsidR="0094452B" w:rsidRPr="00796520" w:rsidRDefault="0094452B" w:rsidP="0094452B">
      <w:pPr>
        <w:rPr>
          <w:rFonts w:ascii="Times New Roman" w:hAnsi="Times New Roman" w:cs="Times New Roman"/>
          <w:b/>
          <w:bCs/>
          <w:sz w:val="18"/>
          <w:szCs w:val="18"/>
        </w:rPr>
      </w:pPr>
    </w:p>
    <w:p w14:paraId="16297741" w14:textId="13784906" w:rsidR="00C6437A" w:rsidRPr="00796520" w:rsidRDefault="0094452B" w:rsidP="00C6437A">
      <w:pPr>
        <w:jc w:val="right"/>
        <w:rPr>
          <w:rFonts w:ascii="Times New Roman" w:hAnsi="Times New Roman" w:cs="Times New Roman"/>
          <w:b/>
          <w:bCs/>
          <w:sz w:val="24"/>
          <w:szCs w:val="24"/>
        </w:rPr>
      </w:pPr>
      <w:r w:rsidRPr="00796520">
        <w:rPr>
          <w:rFonts w:ascii="Times New Roman" w:hAnsi="Times New Roman" w:cs="Times New Roman"/>
          <w:b/>
          <w:bCs/>
          <w:sz w:val="24"/>
          <w:szCs w:val="24"/>
        </w:rPr>
        <w:br w:type="page"/>
      </w:r>
      <w:r w:rsidR="00C6437A" w:rsidRPr="00796520">
        <w:rPr>
          <w:rFonts w:ascii="Times New Roman" w:hAnsi="Times New Roman" w:cs="Times New Roman"/>
          <w:b/>
          <w:bCs/>
          <w:sz w:val="24"/>
          <w:szCs w:val="24"/>
        </w:rPr>
        <w:lastRenderedPageBreak/>
        <w:t>Приложение 1.3</w:t>
      </w:r>
    </w:p>
    <w:p w14:paraId="4FD0ACFD" w14:textId="77777777" w:rsidR="00C6437A" w:rsidRPr="00796520" w:rsidRDefault="00C6437A" w:rsidP="00C6437A">
      <w:pPr>
        <w:jc w:val="right"/>
        <w:rPr>
          <w:rFonts w:ascii="Times New Roman" w:hAnsi="Times New Roman" w:cs="Times New Roman"/>
          <w:b/>
          <w:bCs/>
          <w:sz w:val="24"/>
          <w:szCs w:val="24"/>
        </w:rPr>
      </w:pPr>
      <w:r w:rsidRPr="00796520">
        <w:rPr>
          <w:rFonts w:ascii="Times New Roman" w:hAnsi="Times New Roman" w:cs="Times New Roman"/>
          <w:b/>
          <w:bCs/>
          <w:sz w:val="24"/>
          <w:szCs w:val="24"/>
        </w:rPr>
        <w:t>к ПОП по профессии</w:t>
      </w:r>
    </w:p>
    <w:p w14:paraId="13893E7A" w14:textId="5AEB0954" w:rsidR="00C6437A" w:rsidRPr="00796520" w:rsidRDefault="00C6437A" w:rsidP="00C6437A">
      <w:pPr>
        <w:jc w:val="right"/>
        <w:rPr>
          <w:rFonts w:ascii="Times New Roman" w:hAnsi="Times New Roman" w:cs="Times New Roman"/>
          <w:b/>
          <w:bCs/>
          <w:color w:val="0070C0"/>
          <w:sz w:val="24"/>
          <w:szCs w:val="24"/>
        </w:rPr>
      </w:pPr>
      <w:r w:rsidRPr="00796520">
        <w:rPr>
          <w:rFonts w:ascii="Times New Roman" w:hAnsi="Times New Roman" w:cs="Times New Roman"/>
          <w:b/>
          <w:bCs/>
          <w:color w:val="0070C0"/>
          <w:sz w:val="24"/>
          <w:szCs w:val="24"/>
        </w:rPr>
        <w:t>22.01.1</w:t>
      </w:r>
      <w:r w:rsidR="00BC5CC0" w:rsidRPr="00796520">
        <w:rPr>
          <w:rFonts w:ascii="Times New Roman" w:hAnsi="Times New Roman" w:cs="Times New Roman"/>
          <w:b/>
          <w:bCs/>
          <w:color w:val="0070C0"/>
          <w:sz w:val="24"/>
          <w:szCs w:val="24"/>
        </w:rPr>
        <w:t>2</w:t>
      </w:r>
      <w:r w:rsidRPr="00796520">
        <w:rPr>
          <w:rFonts w:ascii="Times New Roman" w:hAnsi="Times New Roman" w:cs="Times New Roman"/>
          <w:b/>
          <w:bCs/>
          <w:color w:val="0070C0"/>
          <w:sz w:val="24"/>
          <w:szCs w:val="24"/>
        </w:rPr>
        <w:t xml:space="preserve"> Машинист крана металлургического производства</w:t>
      </w:r>
    </w:p>
    <w:p w14:paraId="132E9CA0" w14:textId="77777777" w:rsidR="00C6437A" w:rsidRPr="00796520" w:rsidRDefault="00C6437A" w:rsidP="00C6437A">
      <w:pPr>
        <w:jc w:val="right"/>
        <w:rPr>
          <w:rFonts w:ascii="Times New Roman" w:hAnsi="Times New Roman" w:cs="Times New Roman"/>
          <w:b/>
          <w:bCs/>
          <w:color w:val="0070C0"/>
          <w:sz w:val="24"/>
          <w:szCs w:val="24"/>
        </w:rPr>
      </w:pPr>
    </w:p>
    <w:p w14:paraId="7E3B527B" w14:textId="77777777" w:rsidR="00C6437A" w:rsidRPr="00796520" w:rsidRDefault="00C6437A" w:rsidP="00C6437A">
      <w:pPr>
        <w:jc w:val="right"/>
        <w:rPr>
          <w:rFonts w:ascii="Times New Roman" w:hAnsi="Times New Roman" w:cs="Times New Roman"/>
          <w:b/>
          <w:bCs/>
          <w:color w:val="0070C0"/>
          <w:sz w:val="24"/>
          <w:szCs w:val="24"/>
        </w:rPr>
      </w:pPr>
    </w:p>
    <w:p w14:paraId="44D826E7" w14:textId="77777777" w:rsidR="00C6437A" w:rsidRPr="00796520" w:rsidRDefault="00C6437A" w:rsidP="00C6437A">
      <w:pPr>
        <w:jc w:val="right"/>
        <w:rPr>
          <w:rFonts w:ascii="Times New Roman" w:hAnsi="Times New Roman" w:cs="Times New Roman"/>
          <w:b/>
          <w:bCs/>
          <w:color w:val="0070C0"/>
          <w:sz w:val="24"/>
          <w:szCs w:val="24"/>
        </w:rPr>
      </w:pPr>
    </w:p>
    <w:p w14:paraId="33594D40" w14:textId="77777777" w:rsidR="00C6437A" w:rsidRPr="00796520" w:rsidRDefault="00C6437A" w:rsidP="00C6437A">
      <w:pPr>
        <w:jc w:val="right"/>
        <w:rPr>
          <w:rFonts w:ascii="Times New Roman" w:hAnsi="Times New Roman" w:cs="Times New Roman"/>
          <w:b/>
          <w:bCs/>
          <w:color w:val="0070C0"/>
          <w:sz w:val="24"/>
          <w:szCs w:val="24"/>
        </w:rPr>
      </w:pPr>
    </w:p>
    <w:p w14:paraId="03F56838" w14:textId="77777777" w:rsidR="00C6437A" w:rsidRPr="00796520" w:rsidRDefault="00C6437A" w:rsidP="00C6437A">
      <w:pPr>
        <w:jc w:val="right"/>
        <w:rPr>
          <w:rFonts w:ascii="Times New Roman" w:hAnsi="Times New Roman" w:cs="Times New Roman"/>
          <w:b/>
          <w:bCs/>
          <w:color w:val="0070C0"/>
          <w:sz w:val="24"/>
          <w:szCs w:val="24"/>
        </w:rPr>
      </w:pPr>
    </w:p>
    <w:p w14:paraId="78ABE942" w14:textId="77777777" w:rsidR="00C6437A" w:rsidRPr="00796520" w:rsidRDefault="00C6437A" w:rsidP="00C6437A">
      <w:pPr>
        <w:jc w:val="right"/>
        <w:rPr>
          <w:rFonts w:ascii="Times New Roman" w:hAnsi="Times New Roman" w:cs="Times New Roman"/>
          <w:b/>
          <w:bCs/>
          <w:color w:val="0070C0"/>
          <w:sz w:val="24"/>
          <w:szCs w:val="24"/>
        </w:rPr>
      </w:pPr>
    </w:p>
    <w:p w14:paraId="76207CAA" w14:textId="77777777" w:rsidR="00C6437A" w:rsidRPr="00796520" w:rsidRDefault="00C6437A" w:rsidP="00C6437A">
      <w:pPr>
        <w:jc w:val="right"/>
        <w:rPr>
          <w:rFonts w:ascii="Times New Roman" w:hAnsi="Times New Roman" w:cs="Times New Roman"/>
          <w:b/>
          <w:bCs/>
          <w:color w:val="0070C0"/>
          <w:sz w:val="24"/>
          <w:szCs w:val="24"/>
        </w:rPr>
      </w:pPr>
    </w:p>
    <w:p w14:paraId="575B70FB" w14:textId="77777777" w:rsidR="00C6437A" w:rsidRPr="00796520" w:rsidRDefault="00C6437A" w:rsidP="00C6437A">
      <w:pPr>
        <w:jc w:val="right"/>
        <w:rPr>
          <w:rFonts w:ascii="Times New Roman" w:hAnsi="Times New Roman" w:cs="Times New Roman"/>
          <w:b/>
          <w:bCs/>
          <w:color w:val="0070C0"/>
          <w:sz w:val="24"/>
          <w:szCs w:val="24"/>
        </w:rPr>
      </w:pPr>
    </w:p>
    <w:p w14:paraId="6A0A2453" w14:textId="77777777" w:rsidR="00C6437A" w:rsidRPr="00796520" w:rsidRDefault="00C6437A" w:rsidP="00C6437A">
      <w:pPr>
        <w:jc w:val="right"/>
        <w:rPr>
          <w:rFonts w:ascii="Times New Roman" w:hAnsi="Times New Roman" w:cs="Times New Roman"/>
          <w:b/>
          <w:bCs/>
          <w:color w:val="0070C0"/>
          <w:sz w:val="24"/>
          <w:szCs w:val="24"/>
        </w:rPr>
      </w:pPr>
    </w:p>
    <w:p w14:paraId="22206782" w14:textId="77777777" w:rsidR="00C6437A" w:rsidRPr="00796520" w:rsidRDefault="00C6437A" w:rsidP="00C6437A">
      <w:pPr>
        <w:jc w:val="right"/>
        <w:rPr>
          <w:rFonts w:ascii="Times New Roman" w:hAnsi="Times New Roman" w:cs="Times New Roman"/>
          <w:b/>
          <w:bCs/>
          <w:color w:val="0070C0"/>
          <w:sz w:val="24"/>
          <w:szCs w:val="24"/>
        </w:rPr>
      </w:pPr>
    </w:p>
    <w:p w14:paraId="502FBA85" w14:textId="77777777" w:rsidR="00C6437A" w:rsidRPr="00796520" w:rsidRDefault="00C6437A" w:rsidP="00C6437A">
      <w:pPr>
        <w:jc w:val="center"/>
        <w:rPr>
          <w:rFonts w:ascii="Times New Roman" w:hAnsi="Times New Roman" w:cs="Times New Roman"/>
          <w:b/>
          <w:bCs/>
          <w:sz w:val="24"/>
          <w:szCs w:val="24"/>
        </w:rPr>
      </w:pPr>
      <w:r w:rsidRPr="00796520">
        <w:rPr>
          <w:rFonts w:ascii="Times New Roman" w:hAnsi="Times New Roman" w:cs="Times New Roman"/>
          <w:b/>
          <w:bCs/>
          <w:sz w:val="24"/>
          <w:szCs w:val="24"/>
        </w:rPr>
        <w:t>Примерная рабочая программа профессионального модуля</w:t>
      </w:r>
    </w:p>
    <w:p w14:paraId="5213676B" w14:textId="0334A80F" w:rsidR="00C6437A" w:rsidRPr="00796520" w:rsidRDefault="00C6437A" w:rsidP="00C6437A">
      <w:pPr>
        <w:pStyle w:val="1"/>
      </w:pPr>
      <w:bookmarkStart w:id="36" w:name="_Toc230076407"/>
      <w:r w:rsidRPr="00796520">
        <w:t>«ПМ.03 УПРАВЛЕНИЕ ГРУЗОПОДЪЕМНЫМИ КРАНАМИ МЕТАЛЛУРГИЧЕСКОГО ПРОИЗВОДСТВА»</w:t>
      </w:r>
      <w:bookmarkEnd w:id="36"/>
    </w:p>
    <w:p w14:paraId="4D734B50" w14:textId="77777777" w:rsidR="00C6437A" w:rsidRPr="00796520" w:rsidRDefault="00C6437A" w:rsidP="00C6437A">
      <w:pPr>
        <w:spacing w:line="360" w:lineRule="auto"/>
        <w:jc w:val="center"/>
        <w:rPr>
          <w:rFonts w:ascii="Times New Roman" w:hAnsi="Times New Roman" w:cs="Times New Roman"/>
          <w:sz w:val="24"/>
          <w:szCs w:val="24"/>
        </w:rPr>
      </w:pPr>
    </w:p>
    <w:p w14:paraId="5B1D14ED" w14:textId="77777777" w:rsidR="00C6437A" w:rsidRPr="00796520" w:rsidRDefault="00C6437A" w:rsidP="00C6437A">
      <w:pPr>
        <w:spacing w:line="360" w:lineRule="auto"/>
        <w:jc w:val="center"/>
        <w:rPr>
          <w:rFonts w:ascii="Times New Roman" w:hAnsi="Times New Roman" w:cs="Times New Roman"/>
          <w:sz w:val="24"/>
          <w:szCs w:val="24"/>
        </w:rPr>
      </w:pPr>
    </w:p>
    <w:p w14:paraId="05B8B246" w14:textId="77777777" w:rsidR="00C6437A" w:rsidRPr="00796520" w:rsidRDefault="00C6437A" w:rsidP="00C6437A">
      <w:pPr>
        <w:spacing w:line="360" w:lineRule="auto"/>
        <w:jc w:val="center"/>
        <w:rPr>
          <w:rFonts w:ascii="Times New Roman" w:hAnsi="Times New Roman" w:cs="Times New Roman"/>
          <w:sz w:val="24"/>
          <w:szCs w:val="24"/>
        </w:rPr>
      </w:pPr>
    </w:p>
    <w:p w14:paraId="199BE9AB" w14:textId="77777777" w:rsidR="00C6437A" w:rsidRPr="00796520" w:rsidRDefault="00C6437A" w:rsidP="00C6437A">
      <w:pPr>
        <w:spacing w:line="360" w:lineRule="auto"/>
        <w:jc w:val="center"/>
        <w:rPr>
          <w:rFonts w:ascii="Times New Roman" w:hAnsi="Times New Roman" w:cs="Times New Roman"/>
          <w:sz w:val="24"/>
          <w:szCs w:val="24"/>
        </w:rPr>
      </w:pPr>
    </w:p>
    <w:p w14:paraId="0D600E7B" w14:textId="77777777" w:rsidR="00C6437A" w:rsidRPr="00796520" w:rsidRDefault="00C6437A" w:rsidP="00C6437A">
      <w:pPr>
        <w:spacing w:line="360" w:lineRule="auto"/>
        <w:jc w:val="center"/>
        <w:rPr>
          <w:rFonts w:ascii="Times New Roman" w:hAnsi="Times New Roman" w:cs="Times New Roman"/>
          <w:sz w:val="24"/>
          <w:szCs w:val="24"/>
        </w:rPr>
      </w:pPr>
    </w:p>
    <w:p w14:paraId="3918317E" w14:textId="77777777" w:rsidR="00C6437A" w:rsidRPr="00796520" w:rsidRDefault="00C6437A" w:rsidP="00C6437A">
      <w:pPr>
        <w:spacing w:line="360" w:lineRule="auto"/>
        <w:jc w:val="center"/>
        <w:rPr>
          <w:rFonts w:ascii="Times New Roman" w:hAnsi="Times New Roman" w:cs="Times New Roman"/>
          <w:sz w:val="24"/>
          <w:szCs w:val="24"/>
        </w:rPr>
      </w:pPr>
    </w:p>
    <w:p w14:paraId="702F7A13" w14:textId="77777777" w:rsidR="00C6437A" w:rsidRPr="00796520" w:rsidRDefault="00C6437A" w:rsidP="00C6437A">
      <w:pPr>
        <w:spacing w:line="360" w:lineRule="auto"/>
        <w:jc w:val="center"/>
        <w:rPr>
          <w:rFonts w:ascii="Times New Roman" w:hAnsi="Times New Roman" w:cs="Times New Roman"/>
          <w:sz w:val="24"/>
          <w:szCs w:val="24"/>
        </w:rPr>
      </w:pPr>
    </w:p>
    <w:p w14:paraId="686B19CB" w14:textId="77777777" w:rsidR="00C6437A" w:rsidRPr="00796520" w:rsidRDefault="00C6437A" w:rsidP="00C6437A">
      <w:pPr>
        <w:spacing w:line="360" w:lineRule="auto"/>
        <w:jc w:val="center"/>
        <w:rPr>
          <w:rFonts w:ascii="Times New Roman" w:hAnsi="Times New Roman" w:cs="Times New Roman"/>
          <w:sz w:val="24"/>
          <w:szCs w:val="24"/>
        </w:rPr>
      </w:pPr>
    </w:p>
    <w:p w14:paraId="6FC97A5A" w14:textId="77777777" w:rsidR="00C6437A" w:rsidRPr="00796520" w:rsidRDefault="00C6437A" w:rsidP="00C6437A">
      <w:pPr>
        <w:spacing w:line="360" w:lineRule="auto"/>
        <w:jc w:val="center"/>
        <w:rPr>
          <w:rFonts w:ascii="Times New Roman" w:hAnsi="Times New Roman" w:cs="Times New Roman"/>
          <w:sz w:val="24"/>
          <w:szCs w:val="24"/>
        </w:rPr>
      </w:pPr>
    </w:p>
    <w:p w14:paraId="1F67C755" w14:textId="77777777" w:rsidR="00C6437A" w:rsidRPr="00796520" w:rsidRDefault="00C6437A" w:rsidP="00C6437A">
      <w:pPr>
        <w:spacing w:line="360" w:lineRule="auto"/>
        <w:jc w:val="center"/>
        <w:rPr>
          <w:rFonts w:ascii="Times New Roman" w:hAnsi="Times New Roman" w:cs="Times New Roman"/>
          <w:sz w:val="24"/>
          <w:szCs w:val="24"/>
        </w:rPr>
      </w:pPr>
    </w:p>
    <w:p w14:paraId="6B56CC70" w14:textId="77777777" w:rsidR="00C6437A" w:rsidRPr="00796520" w:rsidRDefault="00C6437A" w:rsidP="00C6437A">
      <w:pPr>
        <w:spacing w:line="360" w:lineRule="auto"/>
        <w:jc w:val="center"/>
        <w:rPr>
          <w:rFonts w:ascii="Times New Roman" w:hAnsi="Times New Roman" w:cs="Times New Roman"/>
          <w:sz w:val="24"/>
          <w:szCs w:val="24"/>
        </w:rPr>
      </w:pPr>
    </w:p>
    <w:p w14:paraId="7BEDC63E" w14:textId="77777777" w:rsidR="00C6437A" w:rsidRPr="00796520" w:rsidRDefault="00C6437A" w:rsidP="00C6437A">
      <w:pPr>
        <w:spacing w:line="360" w:lineRule="auto"/>
        <w:jc w:val="center"/>
        <w:rPr>
          <w:rFonts w:ascii="Times New Roman" w:hAnsi="Times New Roman" w:cs="Times New Roman"/>
          <w:sz w:val="24"/>
          <w:szCs w:val="24"/>
        </w:rPr>
      </w:pPr>
    </w:p>
    <w:p w14:paraId="6BDB258B" w14:textId="77777777" w:rsidR="00C6437A" w:rsidRPr="00796520" w:rsidRDefault="00C6437A" w:rsidP="00C6437A">
      <w:pPr>
        <w:spacing w:line="360" w:lineRule="auto"/>
        <w:jc w:val="center"/>
        <w:rPr>
          <w:rFonts w:ascii="Times New Roman" w:hAnsi="Times New Roman" w:cs="Times New Roman"/>
          <w:sz w:val="24"/>
          <w:szCs w:val="24"/>
        </w:rPr>
      </w:pPr>
    </w:p>
    <w:p w14:paraId="513C2A6C" w14:textId="77777777" w:rsidR="00C6437A" w:rsidRPr="00796520" w:rsidRDefault="00C6437A" w:rsidP="00C6437A">
      <w:pPr>
        <w:spacing w:line="360" w:lineRule="auto"/>
        <w:jc w:val="center"/>
        <w:rPr>
          <w:rFonts w:ascii="Times New Roman" w:hAnsi="Times New Roman" w:cs="Times New Roman"/>
          <w:sz w:val="24"/>
          <w:szCs w:val="24"/>
        </w:rPr>
      </w:pPr>
    </w:p>
    <w:p w14:paraId="0C3464DA" w14:textId="77777777" w:rsidR="00C6437A" w:rsidRPr="00796520" w:rsidRDefault="00C6437A" w:rsidP="00C6437A">
      <w:pPr>
        <w:spacing w:line="360" w:lineRule="auto"/>
        <w:jc w:val="center"/>
        <w:rPr>
          <w:rFonts w:ascii="Times New Roman" w:hAnsi="Times New Roman" w:cs="Times New Roman"/>
          <w:sz w:val="24"/>
          <w:szCs w:val="24"/>
        </w:rPr>
      </w:pPr>
    </w:p>
    <w:p w14:paraId="510DBD16" w14:textId="77777777" w:rsidR="00C6437A" w:rsidRPr="00796520" w:rsidRDefault="00C6437A" w:rsidP="00C6437A">
      <w:pPr>
        <w:spacing w:line="360" w:lineRule="auto"/>
        <w:jc w:val="center"/>
        <w:rPr>
          <w:rFonts w:ascii="Times New Roman" w:hAnsi="Times New Roman" w:cs="Times New Roman"/>
          <w:sz w:val="24"/>
          <w:szCs w:val="24"/>
        </w:rPr>
      </w:pPr>
    </w:p>
    <w:p w14:paraId="210E50BA" w14:textId="5D8880B4" w:rsidR="00C6437A" w:rsidRPr="00796520" w:rsidRDefault="00C6437A" w:rsidP="00C6437A">
      <w:pPr>
        <w:spacing w:line="360" w:lineRule="auto"/>
        <w:jc w:val="center"/>
        <w:rPr>
          <w:rFonts w:ascii="Times New Roman" w:hAnsi="Times New Roman" w:cs="Times New Roman"/>
          <w:sz w:val="24"/>
          <w:szCs w:val="24"/>
        </w:rPr>
      </w:pPr>
    </w:p>
    <w:p w14:paraId="58BE5913" w14:textId="10EA4D0E" w:rsidR="00A75CF4" w:rsidRPr="00796520" w:rsidRDefault="00A75CF4" w:rsidP="00C6437A">
      <w:pPr>
        <w:spacing w:line="360" w:lineRule="auto"/>
        <w:jc w:val="center"/>
        <w:rPr>
          <w:rFonts w:ascii="Times New Roman" w:hAnsi="Times New Roman" w:cs="Times New Roman"/>
          <w:sz w:val="24"/>
          <w:szCs w:val="24"/>
        </w:rPr>
      </w:pPr>
    </w:p>
    <w:p w14:paraId="079ABBD3" w14:textId="77777777" w:rsidR="00A75CF4" w:rsidRPr="00796520" w:rsidRDefault="00A75CF4" w:rsidP="00C6437A">
      <w:pPr>
        <w:spacing w:line="360" w:lineRule="auto"/>
        <w:jc w:val="center"/>
        <w:rPr>
          <w:rFonts w:ascii="Times New Roman" w:hAnsi="Times New Roman" w:cs="Times New Roman"/>
          <w:sz w:val="24"/>
          <w:szCs w:val="24"/>
        </w:rPr>
      </w:pPr>
    </w:p>
    <w:p w14:paraId="3D3BA525" w14:textId="77777777" w:rsidR="00C6437A" w:rsidRPr="00796520" w:rsidRDefault="00C6437A" w:rsidP="00C6437A">
      <w:pPr>
        <w:spacing w:line="360" w:lineRule="auto"/>
        <w:jc w:val="center"/>
        <w:rPr>
          <w:rFonts w:ascii="Times New Roman" w:hAnsi="Times New Roman" w:cs="Times New Roman"/>
          <w:sz w:val="24"/>
          <w:szCs w:val="24"/>
        </w:rPr>
      </w:pPr>
    </w:p>
    <w:p w14:paraId="343B5169" w14:textId="5F9E90FA" w:rsidR="00C6437A" w:rsidRPr="00796520" w:rsidRDefault="00C6437A" w:rsidP="00C6437A">
      <w:pPr>
        <w:jc w:val="center"/>
        <w:rPr>
          <w:rFonts w:ascii="Times New Roman" w:hAnsi="Times New Roman" w:cs="Times New Roman"/>
          <w:b/>
          <w:bCs/>
          <w:sz w:val="24"/>
          <w:szCs w:val="24"/>
        </w:rPr>
      </w:pPr>
      <w:r w:rsidRPr="00796520">
        <w:rPr>
          <w:rFonts w:ascii="Times New Roman" w:hAnsi="Times New Roman" w:cs="Times New Roman"/>
          <w:b/>
          <w:bCs/>
          <w:sz w:val="24"/>
          <w:szCs w:val="24"/>
        </w:rPr>
        <w:t>202</w:t>
      </w:r>
      <w:r w:rsidR="00A75CF4" w:rsidRPr="00796520">
        <w:rPr>
          <w:rFonts w:ascii="Times New Roman" w:hAnsi="Times New Roman" w:cs="Times New Roman"/>
          <w:b/>
          <w:bCs/>
          <w:sz w:val="24"/>
          <w:szCs w:val="24"/>
        </w:rPr>
        <w:t>6</w:t>
      </w:r>
      <w:r w:rsidRPr="00796520">
        <w:rPr>
          <w:rFonts w:ascii="Times New Roman" w:hAnsi="Times New Roman" w:cs="Times New Roman"/>
          <w:b/>
          <w:bCs/>
          <w:sz w:val="24"/>
          <w:szCs w:val="24"/>
        </w:rPr>
        <w:t xml:space="preserve"> г.</w:t>
      </w:r>
    </w:p>
    <w:p w14:paraId="62AF023C" w14:textId="77777777" w:rsidR="00C6437A" w:rsidRPr="00796520" w:rsidRDefault="00C6437A" w:rsidP="00C6437A">
      <w:pPr>
        <w:rPr>
          <w:rFonts w:ascii="Times New Roman" w:eastAsia="Times New Roman" w:hAnsi="Times New Roman" w:cs="Times New Roman"/>
          <w:b/>
          <w:bCs/>
          <w:kern w:val="36"/>
          <w:sz w:val="24"/>
          <w:szCs w:val="24"/>
          <w:lang w:eastAsia="ru-RU"/>
        </w:rPr>
      </w:pPr>
      <w:r w:rsidRPr="00796520">
        <w:br w:type="page"/>
      </w:r>
    </w:p>
    <w:p w14:paraId="6EF59082" w14:textId="77777777" w:rsidR="00C6437A" w:rsidRPr="00796520" w:rsidRDefault="00C6437A" w:rsidP="00C6437A">
      <w:pPr>
        <w:jc w:val="center"/>
        <w:rPr>
          <w:rFonts w:ascii="Times New Roman" w:hAnsi="Times New Roman" w:cs="Times New Roman"/>
          <w:b/>
          <w:bCs/>
          <w:sz w:val="24"/>
          <w:szCs w:val="24"/>
        </w:rPr>
      </w:pPr>
      <w:r w:rsidRPr="00796520">
        <w:rPr>
          <w:rFonts w:ascii="Times New Roman" w:hAnsi="Times New Roman" w:cs="Times New Roman"/>
          <w:b/>
          <w:bCs/>
          <w:sz w:val="24"/>
          <w:szCs w:val="24"/>
        </w:rPr>
        <w:lastRenderedPageBreak/>
        <w:t>СОДЕРЖАНИЕ ПРОГРАММЫ</w:t>
      </w:r>
    </w:p>
    <w:p w14:paraId="5DB5CDD3" w14:textId="77777777" w:rsidR="00C6437A" w:rsidRPr="00796520" w:rsidRDefault="00C6437A" w:rsidP="00C6437A"/>
    <w:p w14:paraId="22A60892" w14:textId="77777777" w:rsidR="00C6437A" w:rsidRPr="00796520" w:rsidRDefault="00C6437A" w:rsidP="00C6437A">
      <w:pPr>
        <w:pStyle w:val="14"/>
        <w:rPr>
          <w:rFonts w:asciiTheme="minorHAnsi" w:eastAsiaTheme="minorEastAsia" w:hAnsiTheme="minorHAnsi" w:cstheme="minorBidi"/>
          <w:b w:val="0"/>
          <w:bCs w:val="0"/>
          <w:lang w:eastAsia="ru-RU"/>
        </w:rPr>
      </w:pPr>
      <w:r w:rsidRPr="00796520">
        <w:fldChar w:fldCharType="begin"/>
      </w:r>
      <w:r w:rsidRPr="00796520">
        <w:instrText xml:space="preserve"> TOC \h \z \t "Раздел 1;1;Раздел 1.1;2" </w:instrText>
      </w:r>
      <w:r w:rsidRPr="00796520">
        <w:fldChar w:fldCharType="separate"/>
      </w:r>
      <w:hyperlink w:anchor="_Toc156820309" w:history="1">
        <w:r w:rsidRPr="00796520">
          <w:rPr>
            <w:rStyle w:val="af0"/>
          </w:rPr>
          <w:t>1. Общая характеристика</w:t>
        </w:r>
        <w:r w:rsidRPr="00796520">
          <w:rPr>
            <w:webHidden/>
          </w:rPr>
          <w:tab/>
        </w:r>
      </w:hyperlink>
    </w:p>
    <w:p w14:paraId="56A3989D" w14:textId="2B16736B" w:rsidR="00C6437A" w:rsidRPr="00796520" w:rsidRDefault="00CA5219" w:rsidP="00C6437A">
      <w:pPr>
        <w:pStyle w:val="21"/>
        <w:rPr>
          <w:rFonts w:asciiTheme="minorHAnsi" w:eastAsiaTheme="minorEastAsia" w:hAnsiTheme="minorHAnsi" w:cstheme="minorBidi"/>
          <w:i w:val="0"/>
          <w:iCs w:val="0"/>
          <w:sz w:val="22"/>
          <w:szCs w:val="22"/>
        </w:rPr>
      </w:pPr>
      <w:hyperlink w:anchor="_Toc156820310" w:history="1">
        <w:r w:rsidR="00C6437A" w:rsidRPr="00796520">
          <w:rPr>
            <w:rStyle w:val="af0"/>
            <w:i w:val="0"/>
            <w:iCs w:val="0"/>
          </w:rPr>
          <w:t>1.1. Цель и место профессионального модуля «ПМ.03 Управление грузоподъемными кранами металлургического производства»  в структуре образовательной программы</w:t>
        </w:r>
        <w:r w:rsidR="00C6437A" w:rsidRPr="00796520">
          <w:rPr>
            <w:rStyle w:val="af0"/>
            <w:i w:val="0"/>
            <w:iCs w:val="0"/>
            <w:webHidden/>
          </w:rPr>
          <w:tab/>
        </w:r>
      </w:hyperlink>
    </w:p>
    <w:p w14:paraId="5D229520" w14:textId="77777777" w:rsidR="00C6437A" w:rsidRPr="00796520" w:rsidRDefault="00CA5219" w:rsidP="00C6437A">
      <w:pPr>
        <w:pStyle w:val="21"/>
        <w:rPr>
          <w:rFonts w:asciiTheme="minorHAnsi" w:eastAsiaTheme="minorEastAsia" w:hAnsiTheme="minorHAnsi" w:cstheme="minorBidi"/>
          <w:i w:val="0"/>
          <w:iCs w:val="0"/>
          <w:sz w:val="22"/>
          <w:szCs w:val="22"/>
        </w:rPr>
      </w:pPr>
      <w:hyperlink w:anchor="_Toc156820311" w:history="1">
        <w:r w:rsidR="00C6437A" w:rsidRPr="00796520">
          <w:rPr>
            <w:rStyle w:val="af0"/>
            <w:i w:val="0"/>
            <w:iCs w:val="0"/>
          </w:rPr>
          <w:t>1.2. Планируемые результаты освоения профессионального модуля</w:t>
        </w:r>
        <w:r w:rsidR="00C6437A" w:rsidRPr="00796520">
          <w:rPr>
            <w:i w:val="0"/>
            <w:iCs w:val="0"/>
            <w:webHidden/>
          </w:rPr>
          <w:tab/>
        </w:r>
      </w:hyperlink>
    </w:p>
    <w:p w14:paraId="12BFE184" w14:textId="77777777" w:rsidR="00C6437A" w:rsidRPr="00796520" w:rsidRDefault="00CA5219" w:rsidP="00C6437A">
      <w:pPr>
        <w:pStyle w:val="14"/>
        <w:rPr>
          <w:rFonts w:asciiTheme="minorHAnsi" w:eastAsiaTheme="minorEastAsia" w:hAnsiTheme="minorHAnsi" w:cstheme="minorBidi"/>
          <w:b w:val="0"/>
          <w:bCs w:val="0"/>
          <w:lang w:eastAsia="ru-RU"/>
        </w:rPr>
      </w:pPr>
      <w:hyperlink w:anchor="_Toc156820312" w:history="1">
        <w:r w:rsidR="00C6437A" w:rsidRPr="00796520">
          <w:rPr>
            <w:rStyle w:val="af0"/>
          </w:rPr>
          <w:t>2. Структура и содержание профессионального модуля</w:t>
        </w:r>
        <w:r w:rsidR="00C6437A" w:rsidRPr="00796520">
          <w:rPr>
            <w:webHidden/>
          </w:rPr>
          <w:tab/>
        </w:r>
      </w:hyperlink>
    </w:p>
    <w:p w14:paraId="663B4637" w14:textId="77777777" w:rsidR="00C6437A" w:rsidRPr="00796520" w:rsidRDefault="00CA5219" w:rsidP="00C6437A">
      <w:pPr>
        <w:pStyle w:val="21"/>
        <w:rPr>
          <w:rFonts w:asciiTheme="minorHAnsi" w:eastAsiaTheme="minorEastAsia" w:hAnsiTheme="minorHAnsi" w:cstheme="minorBidi"/>
          <w:i w:val="0"/>
          <w:iCs w:val="0"/>
          <w:sz w:val="22"/>
          <w:szCs w:val="22"/>
        </w:rPr>
      </w:pPr>
      <w:hyperlink w:anchor="_Toc156820313" w:history="1">
        <w:r w:rsidR="00C6437A" w:rsidRPr="00796520">
          <w:rPr>
            <w:rStyle w:val="af0"/>
            <w:i w:val="0"/>
            <w:iCs w:val="0"/>
          </w:rPr>
          <w:t>2.1. Трудоемкость освоения модуля</w:t>
        </w:r>
        <w:r w:rsidR="00C6437A" w:rsidRPr="00796520">
          <w:rPr>
            <w:i w:val="0"/>
            <w:iCs w:val="0"/>
            <w:webHidden/>
          </w:rPr>
          <w:tab/>
        </w:r>
      </w:hyperlink>
    </w:p>
    <w:p w14:paraId="0B018DD7" w14:textId="77777777" w:rsidR="00C6437A" w:rsidRPr="00796520" w:rsidRDefault="00CA5219" w:rsidP="00C6437A">
      <w:pPr>
        <w:pStyle w:val="21"/>
        <w:rPr>
          <w:rFonts w:asciiTheme="minorHAnsi" w:eastAsiaTheme="minorEastAsia" w:hAnsiTheme="minorHAnsi" w:cstheme="minorBidi"/>
          <w:i w:val="0"/>
          <w:iCs w:val="0"/>
          <w:sz w:val="22"/>
          <w:szCs w:val="22"/>
        </w:rPr>
      </w:pPr>
      <w:hyperlink w:anchor="_Toc156820314" w:history="1">
        <w:r w:rsidR="00C6437A" w:rsidRPr="00796520">
          <w:rPr>
            <w:rStyle w:val="af0"/>
            <w:i w:val="0"/>
            <w:iCs w:val="0"/>
          </w:rPr>
          <w:t>2.2. Структура профессионального модуля</w:t>
        </w:r>
        <w:r w:rsidR="00C6437A" w:rsidRPr="00796520">
          <w:rPr>
            <w:i w:val="0"/>
            <w:iCs w:val="0"/>
            <w:webHidden/>
          </w:rPr>
          <w:tab/>
        </w:r>
      </w:hyperlink>
    </w:p>
    <w:p w14:paraId="55AB2D1F" w14:textId="77777777" w:rsidR="00C6437A" w:rsidRPr="00796520" w:rsidRDefault="00CA5219" w:rsidP="00C6437A">
      <w:pPr>
        <w:pStyle w:val="21"/>
        <w:rPr>
          <w:rFonts w:asciiTheme="minorHAnsi" w:eastAsiaTheme="minorEastAsia" w:hAnsiTheme="minorHAnsi" w:cstheme="minorBidi"/>
          <w:i w:val="0"/>
          <w:iCs w:val="0"/>
          <w:sz w:val="22"/>
          <w:szCs w:val="22"/>
        </w:rPr>
      </w:pPr>
      <w:hyperlink w:anchor="_Toc156820315" w:history="1">
        <w:r w:rsidR="00C6437A" w:rsidRPr="00796520">
          <w:rPr>
            <w:rStyle w:val="af0"/>
            <w:i w:val="0"/>
            <w:iCs w:val="0"/>
          </w:rPr>
          <w:t>2.3. Примерное содержание профессионального модуля</w:t>
        </w:r>
        <w:r w:rsidR="00C6437A" w:rsidRPr="00796520">
          <w:rPr>
            <w:i w:val="0"/>
            <w:iCs w:val="0"/>
            <w:webHidden/>
          </w:rPr>
          <w:tab/>
        </w:r>
      </w:hyperlink>
    </w:p>
    <w:p w14:paraId="22EEEB0F" w14:textId="18F597BE" w:rsidR="00C6437A" w:rsidRPr="00796520" w:rsidRDefault="00CA5219" w:rsidP="00C6437A">
      <w:pPr>
        <w:pStyle w:val="21"/>
        <w:rPr>
          <w:rFonts w:asciiTheme="minorHAnsi" w:eastAsiaTheme="minorEastAsia" w:hAnsiTheme="minorHAnsi" w:cstheme="minorBidi"/>
          <w:i w:val="0"/>
          <w:iCs w:val="0"/>
          <w:sz w:val="22"/>
          <w:szCs w:val="22"/>
        </w:rPr>
      </w:pPr>
      <w:hyperlink w:anchor="_Toc156820316" w:history="1">
        <w:r w:rsidR="00C6437A" w:rsidRPr="00796520">
          <w:rPr>
            <w:i w:val="0"/>
            <w:iCs w:val="0"/>
            <w:webHidden/>
          </w:rPr>
          <w:tab/>
        </w:r>
      </w:hyperlink>
    </w:p>
    <w:p w14:paraId="42BC6E66" w14:textId="77777777" w:rsidR="00C6437A" w:rsidRPr="00796520" w:rsidRDefault="00CA5219" w:rsidP="00C6437A">
      <w:pPr>
        <w:pStyle w:val="14"/>
        <w:rPr>
          <w:rFonts w:asciiTheme="minorHAnsi" w:eastAsiaTheme="minorEastAsia" w:hAnsiTheme="minorHAnsi" w:cstheme="minorBidi"/>
          <w:b w:val="0"/>
          <w:bCs w:val="0"/>
          <w:lang w:eastAsia="ru-RU"/>
        </w:rPr>
      </w:pPr>
      <w:hyperlink w:anchor="_Toc156820317" w:history="1">
        <w:r w:rsidR="00C6437A" w:rsidRPr="00796520">
          <w:rPr>
            <w:rStyle w:val="af0"/>
          </w:rPr>
          <w:t>3. Условия реализации профессионального модуля</w:t>
        </w:r>
        <w:r w:rsidR="00C6437A" w:rsidRPr="00796520">
          <w:rPr>
            <w:webHidden/>
          </w:rPr>
          <w:tab/>
        </w:r>
      </w:hyperlink>
    </w:p>
    <w:p w14:paraId="51E411A0" w14:textId="77777777" w:rsidR="00C6437A" w:rsidRPr="00796520" w:rsidRDefault="00CA5219" w:rsidP="00C6437A">
      <w:pPr>
        <w:pStyle w:val="21"/>
        <w:rPr>
          <w:rFonts w:asciiTheme="minorHAnsi" w:eastAsiaTheme="minorEastAsia" w:hAnsiTheme="minorHAnsi" w:cstheme="minorBidi"/>
          <w:i w:val="0"/>
          <w:iCs w:val="0"/>
          <w:sz w:val="22"/>
          <w:szCs w:val="22"/>
        </w:rPr>
      </w:pPr>
      <w:hyperlink w:anchor="_Toc156820318" w:history="1">
        <w:r w:rsidR="00C6437A" w:rsidRPr="00796520">
          <w:rPr>
            <w:rStyle w:val="af0"/>
            <w:i w:val="0"/>
            <w:iCs w:val="0"/>
          </w:rPr>
          <w:t>3.1. Материально-техническое обеспечение</w:t>
        </w:r>
        <w:r w:rsidR="00C6437A" w:rsidRPr="00796520">
          <w:rPr>
            <w:i w:val="0"/>
            <w:iCs w:val="0"/>
            <w:webHidden/>
          </w:rPr>
          <w:tab/>
        </w:r>
      </w:hyperlink>
    </w:p>
    <w:p w14:paraId="35850769" w14:textId="77777777" w:rsidR="00C6437A" w:rsidRPr="00796520" w:rsidRDefault="00CA5219" w:rsidP="00C6437A">
      <w:pPr>
        <w:pStyle w:val="21"/>
        <w:rPr>
          <w:rFonts w:asciiTheme="minorHAnsi" w:eastAsiaTheme="minorEastAsia" w:hAnsiTheme="minorHAnsi" w:cstheme="minorBidi"/>
          <w:i w:val="0"/>
          <w:iCs w:val="0"/>
          <w:sz w:val="22"/>
          <w:szCs w:val="22"/>
        </w:rPr>
      </w:pPr>
      <w:hyperlink w:anchor="_Toc156820319" w:history="1">
        <w:r w:rsidR="00C6437A" w:rsidRPr="00796520">
          <w:rPr>
            <w:rStyle w:val="af0"/>
            <w:i w:val="0"/>
            <w:iCs w:val="0"/>
          </w:rPr>
          <w:t>3.2. Учебно-методическое обеспечение</w:t>
        </w:r>
        <w:r w:rsidR="00C6437A" w:rsidRPr="00796520">
          <w:rPr>
            <w:i w:val="0"/>
            <w:iCs w:val="0"/>
            <w:webHidden/>
          </w:rPr>
          <w:tab/>
        </w:r>
      </w:hyperlink>
    </w:p>
    <w:p w14:paraId="4B7A0A48" w14:textId="77777777" w:rsidR="00C6437A" w:rsidRPr="00796520" w:rsidRDefault="00CA5219" w:rsidP="00C6437A">
      <w:pPr>
        <w:pStyle w:val="14"/>
        <w:rPr>
          <w:rFonts w:asciiTheme="minorHAnsi" w:eastAsiaTheme="minorEastAsia" w:hAnsiTheme="minorHAnsi" w:cstheme="minorBidi"/>
          <w:b w:val="0"/>
          <w:bCs w:val="0"/>
          <w:lang w:eastAsia="ru-RU"/>
        </w:rPr>
      </w:pPr>
      <w:hyperlink w:anchor="_Toc156820320" w:history="1">
        <w:r w:rsidR="00C6437A" w:rsidRPr="00796520">
          <w:rPr>
            <w:rStyle w:val="af0"/>
          </w:rPr>
          <w:t>4. Контроль и оценка результатов освоения  профессионального модуля</w:t>
        </w:r>
        <w:r w:rsidR="00C6437A" w:rsidRPr="00796520">
          <w:rPr>
            <w:webHidden/>
          </w:rPr>
          <w:tab/>
        </w:r>
      </w:hyperlink>
    </w:p>
    <w:p w14:paraId="23E93C68" w14:textId="77777777" w:rsidR="00C6437A" w:rsidRPr="00796520" w:rsidRDefault="00C6437A" w:rsidP="00C6437A">
      <w:r w:rsidRPr="00796520">
        <w:fldChar w:fldCharType="end"/>
      </w:r>
    </w:p>
    <w:p w14:paraId="45BF29DD" w14:textId="77777777" w:rsidR="00C6437A" w:rsidRPr="00796520" w:rsidRDefault="00C6437A" w:rsidP="00C6437A">
      <w:pPr>
        <w:pStyle w:val="1"/>
      </w:pPr>
    </w:p>
    <w:p w14:paraId="51B5D315" w14:textId="77777777" w:rsidR="00C6437A" w:rsidRPr="00796520" w:rsidRDefault="00C6437A" w:rsidP="00C6437A">
      <w:pPr>
        <w:pStyle w:val="1f"/>
        <w:jc w:val="left"/>
        <w:sectPr w:rsidR="00C6437A" w:rsidRPr="00796520" w:rsidSect="00502F97">
          <w:headerReference w:type="even" r:id="rId14"/>
          <w:headerReference w:type="default" r:id="rId15"/>
          <w:pgSz w:w="11906" w:h="16838"/>
          <w:pgMar w:top="1134" w:right="567" w:bottom="1134" w:left="1701" w:header="709" w:footer="709" w:gutter="0"/>
          <w:cols w:space="708"/>
          <w:docGrid w:linePitch="360"/>
        </w:sectPr>
      </w:pPr>
    </w:p>
    <w:p w14:paraId="476FB7A0" w14:textId="77777777" w:rsidR="00C6437A" w:rsidRPr="00796520" w:rsidRDefault="00C6437A" w:rsidP="00C6437A">
      <w:pPr>
        <w:pStyle w:val="1f"/>
      </w:pPr>
      <w:r w:rsidRPr="00796520">
        <w:lastRenderedPageBreak/>
        <w:t>1. Общая характеристика ПРИМЕРНОЙ</w:t>
      </w:r>
      <w:r w:rsidRPr="00796520">
        <w:rPr>
          <w:rFonts w:asciiTheme="minorHAnsi" w:hAnsiTheme="minorHAnsi"/>
          <w:lang w:val="ru-RU"/>
        </w:rPr>
        <w:t xml:space="preserve"> </w:t>
      </w:r>
      <w:r w:rsidRPr="00796520">
        <w:t>РАБОЧЕЙ ПРОГРАММЫ</w:t>
      </w:r>
      <w:r w:rsidRPr="00796520">
        <w:rPr>
          <w:rFonts w:asciiTheme="minorHAnsi" w:hAnsiTheme="minorHAnsi"/>
          <w:lang w:val="ru-RU"/>
        </w:rPr>
        <w:t xml:space="preserve"> </w:t>
      </w:r>
      <w:r w:rsidRPr="00796520">
        <w:t>ПРОФЕССИОНАЛЬНОГО МОДУЛЯ</w:t>
      </w:r>
    </w:p>
    <w:p w14:paraId="23E45DA7" w14:textId="1986913A" w:rsidR="00C6437A" w:rsidRPr="00796520" w:rsidRDefault="00C6437A" w:rsidP="00C6437A">
      <w:pPr>
        <w:pStyle w:val="1d"/>
        <w:jc w:val="center"/>
        <w:rPr>
          <w:rFonts w:eastAsia="Segoe UI"/>
          <w:lang w:val="ru-RU"/>
        </w:rPr>
      </w:pPr>
      <w:r w:rsidRPr="00796520">
        <w:rPr>
          <w:rFonts w:eastAsia="Segoe UI"/>
          <w:lang w:val="ru-RU"/>
        </w:rPr>
        <w:t>«</w:t>
      </w:r>
      <w:r w:rsidRPr="00796520">
        <w:rPr>
          <w:rFonts w:eastAsia="Segoe UI"/>
          <w:b/>
          <w:lang w:val="ru-RU"/>
        </w:rPr>
        <w:t>ПМ.0</w:t>
      </w:r>
      <w:r w:rsidR="00A47172" w:rsidRPr="00796520">
        <w:rPr>
          <w:rFonts w:eastAsia="Segoe UI"/>
          <w:b/>
          <w:lang w:val="ru-RU"/>
        </w:rPr>
        <w:t>3</w:t>
      </w:r>
      <w:r w:rsidRPr="00796520">
        <w:rPr>
          <w:rFonts w:eastAsia="Segoe UI"/>
          <w:b/>
          <w:lang w:val="ru-RU"/>
        </w:rPr>
        <w:t xml:space="preserve"> </w:t>
      </w:r>
      <w:r w:rsidR="00A47172" w:rsidRPr="00796520">
        <w:rPr>
          <w:rFonts w:eastAsia="Segoe UI"/>
          <w:b/>
          <w:lang w:val="ru-RU"/>
        </w:rPr>
        <w:t>УПРАВЛЕНИЕ ГРУЗОПОДЪЕМНЫМИ КРАНАМИ МЕТАЛЛУРГИЧЕСКОГО ПРОИЗВОДСТВА</w:t>
      </w:r>
      <w:r w:rsidRPr="00796520">
        <w:rPr>
          <w:rFonts w:eastAsia="Segoe UI"/>
          <w:lang w:val="ru-RU"/>
        </w:rPr>
        <w:t>»</w:t>
      </w:r>
    </w:p>
    <w:p w14:paraId="0AE9920F" w14:textId="77777777" w:rsidR="00C6437A" w:rsidRPr="00796520" w:rsidRDefault="00C6437A" w:rsidP="00C6437A">
      <w:pPr>
        <w:pStyle w:val="1d"/>
        <w:jc w:val="center"/>
        <w:rPr>
          <w:rFonts w:eastAsia="Segoe UI"/>
          <w:vertAlign w:val="superscript"/>
          <w:lang w:val="ru-RU"/>
        </w:rPr>
      </w:pPr>
      <w:r w:rsidRPr="00796520">
        <w:rPr>
          <w:rFonts w:eastAsia="Segoe UI"/>
          <w:vertAlign w:val="superscript"/>
          <w:lang w:val="ru-RU"/>
        </w:rPr>
        <w:t>код и наименование модуля</w:t>
      </w:r>
    </w:p>
    <w:p w14:paraId="3D94FA61" w14:textId="77777777" w:rsidR="00C6437A" w:rsidRPr="00796520" w:rsidRDefault="00C6437A" w:rsidP="00C6437A">
      <w:pPr>
        <w:pStyle w:val="1f"/>
        <w:rPr>
          <w:rFonts w:asciiTheme="minorHAnsi" w:hAnsiTheme="minorHAnsi"/>
          <w:lang w:val="ru-RU"/>
        </w:rPr>
      </w:pPr>
    </w:p>
    <w:p w14:paraId="1756262B" w14:textId="77777777" w:rsidR="00C6437A" w:rsidRPr="00796520" w:rsidRDefault="00C6437A" w:rsidP="00C6437A">
      <w:pPr>
        <w:pStyle w:val="114"/>
        <w:rPr>
          <w:rFonts w:ascii="Times New Roman" w:hAnsi="Times New Roman"/>
        </w:rPr>
      </w:pPr>
      <w:r w:rsidRPr="00796520">
        <w:rPr>
          <w:rFonts w:ascii="Times New Roman" w:hAnsi="Times New Roman"/>
        </w:rPr>
        <w:t>1.1. Цель и место профессионального модуля в структуре образовательной программы</w:t>
      </w:r>
    </w:p>
    <w:p w14:paraId="5F030BAC" w14:textId="33C21494" w:rsidR="00C6437A" w:rsidRPr="00796520" w:rsidRDefault="00C6437A" w:rsidP="00796520">
      <w:pPr>
        <w:ind w:firstLine="709"/>
        <w:jc w:val="both"/>
        <w:rPr>
          <w:rFonts w:ascii="Times New Roman" w:eastAsia="Times New Roman" w:hAnsi="Times New Roman" w:cs="Times New Roman"/>
          <w:sz w:val="24"/>
          <w:szCs w:val="24"/>
          <w:lang w:eastAsia="ru-RU"/>
        </w:rPr>
      </w:pPr>
      <w:r w:rsidRPr="00796520">
        <w:rPr>
          <w:rFonts w:ascii="Times New Roman" w:eastAsia="Times New Roman" w:hAnsi="Times New Roman" w:cs="Times New Roman"/>
          <w:sz w:val="24"/>
          <w:szCs w:val="24"/>
          <w:lang w:eastAsia="ru-RU"/>
        </w:rPr>
        <w:t>Цель модуля: освоение вида деятельности «</w:t>
      </w:r>
      <w:r w:rsidR="00C16506" w:rsidRPr="00796520">
        <w:rPr>
          <w:rFonts w:ascii="Times New Roman" w:eastAsia="Times New Roman" w:hAnsi="Times New Roman" w:cs="Times New Roman"/>
          <w:sz w:val="24"/>
          <w:szCs w:val="24"/>
          <w:lang w:eastAsia="ru-RU"/>
        </w:rPr>
        <w:t>Управление грузоподъемными кранами металлургического производства</w:t>
      </w:r>
      <w:r w:rsidRPr="00796520">
        <w:rPr>
          <w:rFonts w:ascii="Times New Roman" w:eastAsia="Times New Roman" w:hAnsi="Times New Roman" w:cs="Times New Roman"/>
          <w:sz w:val="24"/>
          <w:szCs w:val="24"/>
          <w:lang w:eastAsia="ru-RU"/>
        </w:rPr>
        <w:t xml:space="preserve">». </w:t>
      </w:r>
    </w:p>
    <w:p w14:paraId="12E3AD57" w14:textId="77777777" w:rsidR="00C6437A" w:rsidRPr="00796520" w:rsidRDefault="00C6437A" w:rsidP="00796520">
      <w:pPr>
        <w:ind w:firstLine="709"/>
        <w:jc w:val="both"/>
        <w:rPr>
          <w:rFonts w:ascii="Times New Roman" w:eastAsia="Times New Roman" w:hAnsi="Times New Roman" w:cs="Times New Roman"/>
          <w:sz w:val="24"/>
          <w:szCs w:val="24"/>
          <w:lang w:eastAsia="ru-RU"/>
        </w:rPr>
      </w:pPr>
      <w:r w:rsidRPr="00796520">
        <w:rPr>
          <w:rFonts w:ascii="Times New Roman" w:eastAsia="Times New Roman" w:hAnsi="Times New Roman" w:cs="Times New Roman"/>
          <w:sz w:val="24"/>
          <w:szCs w:val="24"/>
          <w:lang w:eastAsia="ru-RU"/>
        </w:rPr>
        <w:t>Профессиональный модуль включен в обязательную часть образовательной программы.</w:t>
      </w:r>
    </w:p>
    <w:p w14:paraId="437D8CA4" w14:textId="77777777" w:rsidR="00C6437A" w:rsidRPr="00796520" w:rsidRDefault="00C6437A" w:rsidP="00C6437A">
      <w:pPr>
        <w:suppressAutoHyphens/>
        <w:spacing w:line="276" w:lineRule="auto"/>
        <w:ind w:firstLine="709"/>
        <w:jc w:val="both"/>
        <w:rPr>
          <w:rFonts w:ascii="Times New Roman" w:hAnsi="Times New Roman" w:cs="Times New Roman"/>
          <w:sz w:val="24"/>
          <w:szCs w:val="24"/>
        </w:rPr>
      </w:pPr>
    </w:p>
    <w:p w14:paraId="42894599" w14:textId="77777777" w:rsidR="00C6437A" w:rsidRPr="00796520" w:rsidRDefault="00C6437A" w:rsidP="00C6437A">
      <w:pPr>
        <w:pStyle w:val="114"/>
        <w:rPr>
          <w:rFonts w:ascii="Times New Roman" w:hAnsi="Times New Roman"/>
        </w:rPr>
      </w:pPr>
      <w:r w:rsidRPr="00796520">
        <w:rPr>
          <w:rFonts w:ascii="Times New Roman" w:hAnsi="Times New Roman"/>
        </w:rPr>
        <w:t>1.2. Планируемые результаты освоения профессионального модуля</w:t>
      </w:r>
    </w:p>
    <w:p w14:paraId="273FC624" w14:textId="77777777" w:rsidR="00C6437A" w:rsidRPr="00796520" w:rsidRDefault="00C6437A" w:rsidP="00C6437A">
      <w:pPr>
        <w:ind w:firstLine="709"/>
        <w:jc w:val="both"/>
        <w:rPr>
          <w:rFonts w:ascii="Times New Roman" w:eastAsia="Times New Roman" w:hAnsi="Times New Roman" w:cs="Times New Roman"/>
          <w:sz w:val="24"/>
          <w:szCs w:val="24"/>
          <w:lang w:eastAsia="ru-RU"/>
        </w:rPr>
      </w:pPr>
      <w:r w:rsidRPr="00796520">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54A11876" w14:textId="77777777" w:rsidR="00C6437A" w:rsidRPr="00796520" w:rsidRDefault="00C6437A" w:rsidP="00C6437A">
      <w:pPr>
        <w:spacing w:after="120"/>
        <w:ind w:firstLine="709"/>
        <w:rPr>
          <w:rFonts w:ascii="Times New Roman" w:hAnsi="Times New Roman" w:cs="Times New Roman"/>
          <w:bCs/>
          <w:sz w:val="24"/>
          <w:szCs w:val="24"/>
        </w:rPr>
      </w:pPr>
      <w:r w:rsidRPr="00796520">
        <w:rPr>
          <w:rFonts w:ascii="Times New Roman" w:hAnsi="Times New Roman" w:cs="Times New Roman"/>
          <w:bCs/>
          <w:sz w:val="24"/>
          <w:szCs w:val="24"/>
        </w:rPr>
        <w:t>В результате освоения профессионального модуля обучающийся должен</w:t>
      </w:r>
      <w:r w:rsidRPr="00796520">
        <w:rPr>
          <w:rFonts w:ascii="Times New Roman" w:hAnsi="Times New Roman" w:cs="Times New Roman"/>
          <w:bCs/>
          <w:sz w:val="24"/>
          <w:szCs w:val="24"/>
          <w:vertAlign w:val="superscript"/>
        </w:rPr>
        <w:footnoteReference w:id="7"/>
      </w:r>
      <w:r w:rsidRPr="00796520">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0"/>
        <w:gridCol w:w="2829"/>
        <w:gridCol w:w="2855"/>
        <w:gridCol w:w="2824"/>
      </w:tblGrid>
      <w:tr w:rsidR="00C6437A" w:rsidRPr="00796520" w14:paraId="113BC542" w14:textId="77777777" w:rsidTr="00B37A77">
        <w:tc>
          <w:tcPr>
            <w:tcW w:w="1120" w:type="dxa"/>
            <w:tcBorders>
              <w:top w:val="single" w:sz="4" w:space="0" w:color="auto"/>
              <w:left w:val="single" w:sz="4" w:space="0" w:color="auto"/>
              <w:right w:val="single" w:sz="4" w:space="0" w:color="auto"/>
            </w:tcBorders>
          </w:tcPr>
          <w:p w14:paraId="43344859" w14:textId="77777777" w:rsidR="00C6437A" w:rsidRPr="00796520" w:rsidRDefault="00C6437A" w:rsidP="00161402">
            <w:pPr>
              <w:rPr>
                <w:rStyle w:val="afb"/>
                <w:b/>
                <w:i w:val="0"/>
                <w:sz w:val="24"/>
                <w:szCs w:val="24"/>
              </w:rPr>
            </w:pPr>
            <w:r w:rsidRPr="00796520">
              <w:rPr>
                <w:rStyle w:val="afb"/>
                <w:b/>
                <w:i w:val="0"/>
                <w:sz w:val="24"/>
                <w:szCs w:val="24"/>
              </w:rPr>
              <w:t>Код ОК, ПК</w:t>
            </w:r>
          </w:p>
        </w:tc>
        <w:tc>
          <w:tcPr>
            <w:tcW w:w="2829" w:type="dxa"/>
            <w:tcBorders>
              <w:top w:val="single" w:sz="4" w:space="0" w:color="auto"/>
              <w:left w:val="single" w:sz="4" w:space="0" w:color="auto"/>
              <w:right w:val="single" w:sz="4" w:space="0" w:color="auto"/>
            </w:tcBorders>
          </w:tcPr>
          <w:p w14:paraId="47C8643C" w14:textId="77777777" w:rsidR="00C6437A" w:rsidRPr="00796520" w:rsidRDefault="00C6437A" w:rsidP="00161402">
            <w:pPr>
              <w:jc w:val="center"/>
              <w:rPr>
                <w:rFonts w:ascii="Times New Roman" w:hAnsi="Times New Roman" w:cs="Times New Roman"/>
                <w:b/>
                <w:sz w:val="24"/>
                <w:szCs w:val="24"/>
              </w:rPr>
            </w:pPr>
            <w:r w:rsidRPr="00796520">
              <w:rPr>
                <w:rFonts w:ascii="Times New Roman" w:hAnsi="Times New Roman" w:cs="Times New Roman"/>
                <w:b/>
                <w:sz w:val="24"/>
                <w:szCs w:val="24"/>
              </w:rPr>
              <w:t>Уметь</w:t>
            </w:r>
          </w:p>
        </w:tc>
        <w:tc>
          <w:tcPr>
            <w:tcW w:w="2855" w:type="dxa"/>
            <w:tcBorders>
              <w:top w:val="single" w:sz="4" w:space="0" w:color="auto"/>
              <w:left w:val="single" w:sz="4" w:space="0" w:color="auto"/>
              <w:bottom w:val="single" w:sz="4" w:space="0" w:color="auto"/>
              <w:right w:val="single" w:sz="4" w:space="0" w:color="auto"/>
            </w:tcBorders>
          </w:tcPr>
          <w:p w14:paraId="6DBA2CD5" w14:textId="77777777" w:rsidR="00C6437A" w:rsidRPr="00796520" w:rsidRDefault="00C6437A" w:rsidP="00161402">
            <w:pPr>
              <w:jc w:val="center"/>
              <w:rPr>
                <w:rFonts w:ascii="Times New Roman" w:hAnsi="Times New Roman" w:cs="Times New Roman"/>
                <w:b/>
                <w:sz w:val="24"/>
                <w:szCs w:val="24"/>
              </w:rPr>
            </w:pPr>
            <w:r w:rsidRPr="00796520">
              <w:rPr>
                <w:rFonts w:ascii="Times New Roman" w:hAnsi="Times New Roman" w:cs="Times New Roman"/>
                <w:b/>
                <w:sz w:val="24"/>
                <w:szCs w:val="24"/>
              </w:rPr>
              <w:t>Знать</w:t>
            </w:r>
          </w:p>
        </w:tc>
        <w:tc>
          <w:tcPr>
            <w:tcW w:w="2824" w:type="dxa"/>
            <w:tcBorders>
              <w:top w:val="single" w:sz="4" w:space="0" w:color="auto"/>
              <w:left w:val="single" w:sz="4" w:space="0" w:color="auto"/>
              <w:bottom w:val="single" w:sz="4" w:space="0" w:color="auto"/>
              <w:right w:val="single" w:sz="4" w:space="0" w:color="auto"/>
            </w:tcBorders>
          </w:tcPr>
          <w:p w14:paraId="1A56DBD2" w14:textId="77777777" w:rsidR="00C6437A" w:rsidRPr="00796520" w:rsidRDefault="00C6437A" w:rsidP="00161402">
            <w:pPr>
              <w:jc w:val="center"/>
              <w:rPr>
                <w:rFonts w:ascii="Times New Roman" w:hAnsi="Times New Roman" w:cs="Times New Roman"/>
                <w:b/>
                <w:sz w:val="24"/>
                <w:szCs w:val="24"/>
              </w:rPr>
            </w:pPr>
            <w:r w:rsidRPr="00796520">
              <w:rPr>
                <w:rFonts w:ascii="Times New Roman" w:hAnsi="Times New Roman" w:cs="Times New Roman"/>
                <w:b/>
                <w:sz w:val="24"/>
                <w:szCs w:val="24"/>
              </w:rPr>
              <w:t>Владеть навыками</w:t>
            </w:r>
          </w:p>
        </w:tc>
      </w:tr>
      <w:tr w:rsidR="00B37A77" w:rsidRPr="00796520" w14:paraId="7BF4635B" w14:textId="77777777" w:rsidTr="00B37A77">
        <w:tc>
          <w:tcPr>
            <w:tcW w:w="1120" w:type="dxa"/>
          </w:tcPr>
          <w:p w14:paraId="3D0B30C5" w14:textId="77777777" w:rsidR="00B37A77" w:rsidRPr="00796520" w:rsidRDefault="00B37A77" w:rsidP="00B37A77">
            <w:pPr>
              <w:rPr>
                <w:rFonts w:ascii="Times New Roman" w:hAnsi="Times New Roman" w:cs="Times New Roman"/>
                <w:bCs/>
                <w:sz w:val="24"/>
                <w:szCs w:val="24"/>
              </w:rPr>
            </w:pPr>
            <w:r w:rsidRPr="00796520">
              <w:rPr>
                <w:rFonts w:ascii="Times New Roman" w:hAnsi="Times New Roman"/>
                <w:bCs/>
                <w:sz w:val="24"/>
                <w:szCs w:val="24"/>
              </w:rPr>
              <w:t>ОК 01</w:t>
            </w:r>
          </w:p>
        </w:tc>
        <w:tc>
          <w:tcPr>
            <w:tcW w:w="2829" w:type="dxa"/>
            <w:tcBorders>
              <w:top w:val="single" w:sz="4" w:space="0" w:color="auto"/>
              <w:left w:val="single" w:sz="4" w:space="0" w:color="auto"/>
              <w:right w:val="single" w:sz="4" w:space="0" w:color="auto"/>
            </w:tcBorders>
            <w:hideMark/>
          </w:tcPr>
          <w:p w14:paraId="715ACD74" w14:textId="5FA70D4B"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t>распознавать задачу и/или проблему в профессиональном и/или социальном контексте</w:t>
            </w:r>
          </w:p>
        </w:tc>
        <w:tc>
          <w:tcPr>
            <w:tcW w:w="2855" w:type="dxa"/>
            <w:tcBorders>
              <w:top w:val="single" w:sz="4" w:space="0" w:color="auto"/>
              <w:left w:val="single" w:sz="4" w:space="0" w:color="auto"/>
              <w:bottom w:val="single" w:sz="4" w:space="0" w:color="auto"/>
              <w:right w:val="single" w:sz="4" w:space="0" w:color="auto"/>
            </w:tcBorders>
          </w:tcPr>
          <w:p w14:paraId="4388DDD1" w14:textId="2A3B93CD"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tc>
        <w:tc>
          <w:tcPr>
            <w:tcW w:w="2824" w:type="dxa"/>
            <w:tcBorders>
              <w:top w:val="single" w:sz="4" w:space="0" w:color="auto"/>
              <w:left w:val="single" w:sz="4" w:space="0" w:color="auto"/>
              <w:bottom w:val="single" w:sz="4" w:space="0" w:color="auto"/>
              <w:right w:val="single" w:sz="4" w:space="0" w:color="auto"/>
            </w:tcBorders>
          </w:tcPr>
          <w:p w14:paraId="74B26C5F" w14:textId="77777777" w:rsidR="00B37A77" w:rsidRPr="00796520" w:rsidRDefault="00B37A77" w:rsidP="00B37A77">
            <w:pPr>
              <w:jc w:val="center"/>
              <w:rPr>
                <w:rFonts w:ascii="Times New Roman" w:hAnsi="Times New Roman" w:cs="Times New Roman"/>
                <w:bCs/>
                <w:sz w:val="24"/>
                <w:szCs w:val="24"/>
              </w:rPr>
            </w:pPr>
            <w:r w:rsidRPr="00796520">
              <w:rPr>
                <w:rFonts w:ascii="Times New Roman" w:hAnsi="Times New Roman" w:cs="Times New Roman"/>
                <w:bCs/>
                <w:sz w:val="24"/>
                <w:szCs w:val="24"/>
              </w:rPr>
              <w:t>-</w:t>
            </w:r>
          </w:p>
        </w:tc>
      </w:tr>
      <w:tr w:rsidR="00B37A77" w:rsidRPr="00796520" w14:paraId="216D9D08" w14:textId="77777777" w:rsidTr="00B37A77">
        <w:tc>
          <w:tcPr>
            <w:tcW w:w="1120" w:type="dxa"/>
          </w:tcPr>
          <w:p w14:paraId="69949B28" w14:textId="77777777" w:rsidR="00B37A77" w:rsidRPr="00796520" w:rsidRDefault="00B37A77" w:rsidP="00B37A77">
            <w:pPr>
              <w:rPr>
                <w:rFonts w:ascii="Times New Roman" w:hAnsi="Times New Roman" w:cs="Times New Roman"/>
                <w:bCs/>
                <w:sz w:val="24"/>
                <w:szCs w:val="24"/>
              </w:rPr>
            </w:pPr>
            <w:r w:rsidRPr="00796520">
              <w:rPr>
                <w:rFonts w:ascii="Times New Roman" w:hAnsi="Times New Roman" w:cs="Times New Roman"/>
                <w:sz w:val="24"/>
                <w:szCs w:val="28"/>
              </w:rPr>
              <w:t>ОК 04</w:t>
            </w:r>
          </w:p>
        </w:tc>
        <w:tc>
          <w:tcPr>
            <w:tcW w:w="2829" w:type="dxa"/>
            <w:tcBorders>
              <w:left w:val="single" w:sz="4" w:space="0" w:color="auto"/>
              <w:bottom w:val="single" w:sz="4" w:space="0" w:color="auto"/>
              <w:right w:val="single" w:sz="4" w:space="0" w:color="auto"/>
            </w:tcBorders>
          </w:tcPr>
          <w:p w14:paraId="05114C8A" w14:textId="400C2495"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55" w:type="dxa"/>
            <w:tcBorders>
              <w:top w:val="single" w:sz="4" w:space="0" w:color="auto"/>
              <w:left w:val="single" w:sz="4" w:space="0" w:color="auto"/>
              <w:bottom w:val="single" w:sz="4" w:space="0" w:color="auto"/>
              <w:right w:val="single" w:sz="4" w:space="0" w:color="auto"/>
            </w:tcBorders>
          </w:tcPr>
          <w:p w14:paraId="03B1F90B" w14:textId="4D5606A9"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t>основы проектной деятельности</w:t>
            </w:r>
          </w:p>
        </w:tc>
        <w:tc>
          <w:tcPr>
            <w:tcW w:w="2824" w:type="dxa"/>
            <w:tcBorders>
              <w:top w:val="single" w:sz="4" w:space="0" w:color="auto"/>
              <w:left w:val="single" w:sz="4" w:space="0" w:color="auto"/>
              <w:bottom w:val="single" w:sz="4" w:space="0" w:color="auto"/>
              <w:right w:val="single" w:sz="4" w:space="0" w:color="auto"/>
            </w:tcBorders>
          </w:tcPr>
          <w:p w14:paraId="5DABC33B" w14:textId="6CD5F986" w:rsidR="00B37A77" w:rsidRPr="00796520" w:rsidRDefault="00B37A77" w:rsidP="00B37A77">
            <w:pPr>
              <w:jc w:val="center"/>
              <w:rPr>
                <w:rFonts w:ascii="Times New Roman" w:hAnsi="Times New Roman" w:cs="Times New Roman"/>
                <w:bCs/>
                <w:sz w:val="24"/>
                <w:szCs w:val="24"/>
              </w:rPr>
            </w:pPr>
            <w:r w:rsidRPr="00796520">
              <w:rPr>
                <w:rFonts w:ascii="Times New Roman" w:hAnsi="Times New Roman" w:cs="Times New Roman"/>
                <w:bCs/>
                <w:sz w:val="24"/>
                <w:szCs w:val="24"/>
              </w:rPr>
              <w:t>-</w:t>
            </w:r>
          </w:p>
        </w:tc>
      </w:tr>
      <w:tr w:rsidR="00B37A77" w:rsidRPr="00796520" w14:paraId="7C10EAE4" w14:textId="77777777" w:rsidTr="00B37A77">
        <w:tc>
          <w:tcPr>
            <w:tcW w:w="1120" w:type="dxa"/>
          </w:tcPr>
          <w:p w14:paraId="052DF348" w14:textId="77777777" w:rsidR="00B37A77" w:rsidRPr="00796520" w:rsidRDefault="00B37A77" w:rsidP="00B37A77">
            <w:pPr>
              <w:rPr>
                <w:rFonts w:ascii="Times New Roman" w:hAnsi="Times New Roman" w:cs="Times New Roman"/>
                <w:bCs/>
                <w:sz w:val="24"/>
                <w:szCs w:val="24"/>
              </w:rPr>
            </w:pPr>
            <w:r w:rsidRPr="00796520">
              <w:rPr>
                <w:rFonts w:ascii="Times New Roman" w:hAnsi="Times New Roman" w:cs="Times New Roman"/>
                <w:sz w:val="24"/>
                <w:szCs w:val="28"/>
              </w:rPr>
              <w:t>ОК 05</w:t>
            </w:r>
          </w:p>
        </w:tc>
        <w:tc>
          <w:tcPr>
            <w:tcW w:w="2829" w:type="dxa"/>
            <w:tcBorders>
              <w:left w:val="single" w:sz="4" w:space="0" w:color="auto"/>
              <w:bottom w:val="single" w:sz="4" w:space="0" w:color="auto"/>
              <w:right w:val="single" w:sz="4" w:space="0" w:color="auto"/>
            </w:tcBorders>
          </w:tcPr>
          <w:p w14:paraId="4EDACD8C" w14:textId="575021D5"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t xml:space="preserve">грамотно излагать свои мысли и оформлять документы по профессиональной тематике </w:t>
            </w:r>
            <w:r w:rsidRPr="00796520">
              <w:rPr>
                <w:rFonts w:ascii="Times New Roman" w:hAnsi="Times New Roman" w:cs="Times New Roman"/>
                <w:bCs/>
                <w:sz w:val="24"/>
                <w:szCs w:val="24"/>
              </w:rPr>
              <w:br/>
              <w:t>на государственном языке, проявлять толерантность в рабочем коллективе</w:t>
            </w:r>
          </w:p>
        </w:tc>
        <w:tc>
          <w:tcPr>
            <w:tcW w:w="2855" w:type="dxa"/>
            <w:tcBorders>
              <w:top w:val="single" w:sz="4" w:space="0" w:color="auto"/>
              <w:left w:val="single" w:sz="4" w:space="0" w:color="auto"/>
              <w:bottom w:val="single" w:sz="4" w:space="0" w:color="auto"/>
              <w:right w:val="single" w:sz="4" w:space="0" w:color="auto"/>
            </w:tcBorders>
          </w:tcPr>
          <w:p w14:paraId="3B0C5D22" w14:textId="739BBE7F"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t>правила оформления документов и построения устных сообщений</w:t>
            </w:r>
          </w:p>
        </w:tc>
        <w:tc>
          <w:tcPr>
            <w:tcW w:w="2824" w:type="dxa"/>
            <w:tcBorders>
              <w:top w:val="single" w:sz="4" w:space="0" w:color="auto"/>
              <w:left w:val="single" w:sz="4" w:space="0" w:color="auto"/>
              <w:bottom w:val="single" w:sz="4" w:space="0" w:color="auto"/>
              <w:right w:val="single" w:sz="4" w:space="0" w:color="auto"/>
            </w:tcBorders>
          </w:tcPr>
          <w:p w14:paraId="645DC30E" w14:textId="3A3E7622" w:rsidR="00B37A77" w:rsidRPr="00796520" w:rsidRDefault="00B37A77" w:rsidP="00B37A77">
            <w:pPr>
              <w:jc w:val="center"/>
              <w:rPr>
                <w:rFonts w:ascii="Times New Roman" w:hAnsi="Times New Roman" w:cs="Times New Roman"/>
                <w:bCs/>
                <w:sz w:val="24"/>
                <w:szCs w:val="24"/>
              </w:rPr>
            </w:pPr>
            <w:r w:rsidRPr="00796520">
              <w:rPr>
                <w:rFonts w:ascii="Times New Roman" w:hAnsi="Times New Roman" w:cs="Times New Roman"/>
                <w:bCs/>
                <w:sz w:val="24"/>
                <w:szCs w:val="24"/>
              </w:rPr>
              <w:t>-</w:t>
            </w:r>
          </w:p>
        </w:tc>
      </w:tr>
      <w:tr w:rsidR="00B37A77" w:rsidRPr="00796520" w14:paraId="6FA85065" w14:textId="77777777" w:rsidTr="00B37A77">
        <w:tc>
          <w:tcPr>
            <w:tcW w:w="1120" w:type="dxa"/>
          </w:tcPr>
          <w:p w14:paraId="301021DE" w14:textId="77777777" w:rsidR="00B37A77" w:rsidRPr="00796520" w:rsidRDefault="00B37A77" w:rsidP="00B37A77">
            <w:pPr>
              <w:rPr>
                <w:rFonts w:ascii="Times New Roman" w:hAnsi="Times New Roman" w:cs="Times New Roman"/>
                <w:sz w:val="24"/>
                <w:szCs w:val="28"/>
              </w:rPr>
            </w:pPr>
            <w:r w:rsidRPr="00796520">
              <w:rPr>
                <w:rFonts w:ascii="Times New Roman" w:hAnsi="Times New Roman" w:cs="Times New Roman"/>
                <w:sz w:val="24"/>
                <w:szCs w:val="28"/>
              </w:rPr>
              <w:t>ОК 07</w:t>
            </w:r>
          </w:p>
        </w:tc>
        <w:tc>
          <w:tcPr>
            <w:tcW w:w="2829" w:type="dxa"/>
            <w:tcBorders>
              <w:left w:val="single" w:sz="4" w:space="0" w:color="auto"/>
              <w:bottom w:val="single" w:sz="4" w:space="0" w:color="auto"/>
              <w:right w:val="single" w:sz="4" w:space="0" w:color="auto"/>
            </w:tcBorders>
          </w:tcPr>
          <w:p w14:paraId="3997B00F" w14:textId="77777777" w:rsidR="00B37A77" w:rsidRPr="00796520" w:rsidRDefault="00B37A77" w:rsidP="00B37A77">
            <w:pPr>
              <w:pStyle w:val="a4"/>
              <w:numPr>
                <w:ilvl w:val="0"/>
                <w:numId w:val="44"/>
              </w:numPr>
              <w:ind w:left="204" w:hanging="204"/>
              <w:rPr>
                <w:rFonts w:ascii="Times New Roman" w:hAnsi="Times New Roman" w:cs="Times New Roman"/>
                <w:bCs/>
                <w:sz w:val="24"/>
                <w:szCs w:val="24"/>
              </w:rPr>
            </w:pPr>
            <w:r w:rsidRPr="00796520">
              <w:rPr>
                <w:rFonts w:ascii="Times New Roman" w:hAnsi="Times New Roman" w:cs="Times New Roman"/>
                <w:bCs/>
                <w:sz w:val="24"/>
                <w:szCs w:val="24"/>
              </w:rPr>
              <w:t xml:space="preserve">соблюдать нормы экологической безопасности; </w:t>
            </w:r>
          </w:p>
          <w:p w14:paraId="75F010FF" w14:textId="0B4A0CF7"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t xml:space="preserve">определять направления </w:t>
            </w:r>
            <w:r w:rsidRPr="00796520">
              <w:rPr>
                <w:rFonts w:ascii="Times New Roman" w:hAnsi="Times New Roman" w:cs="Times New Roman"/>
                <w:bCs/>
                <w:sz w:val="24"/>
                <w:szCs w:val="24"/>
              </w:rPr>
              <w:lastRenderedPageBreak/>
              <w:t>ресурсосбережения в рамках профессиональной деятельности по профессии, осуществлять работу с соблюдением принципов бережливого производства</w:t>
            </w:r>
          </w:p>
        </w:tc>
        <w:tc>
          <w:tcPr>
            <w:tcW w:w="2855" w:type="dxa"/>
            <w:tcBorders>
              <w:top w:val="single" w:sz="4" w:space="0" w:color="auto"/>
              <w:left w:val="single" w:sz="4" w:space="0" w:color="auto"/>
              <w:bottom w:val="single" w:sz="4" w:space="0" w:color="auto"/>
              <w:right w:val="single" w:sz="4" w:space="0" w:color="auto"/>
            </w:tcBorders>
            <w:shd w:val="clear" w:color="auto" w:fill="auto"/>
          </w:tcPr>
          <w:p w14:paraId="5781BE9E" w14:textId="77777777" w:rsidR="00B37A77" w:rsidRPr="00796520" w:rsidRDefault="00B37A77" w:rsidP="00B37A77">
            <w:pPr>
              <w:pStyle w:val="a4"/>
              <w:numPr>
                <w:ilvl w:val="0"/>
                <w:numId w:val="44"/>
              </w:numPr>
              <w:ind w:left="204" w:hanging="204"/>
              <w:rPr>
                <w:rFonts w:ascii="Times New Roman" w:hAnsi="Times New Roman" w:cs="Times New Roman"/>
                <w:bCs/>
                <w:sz w:val="24"/>
                <w:szCs w:val="24"/>
              </w:rPr>
            </w:pPr>
            <w:r w:rsidRPr="00796520">
              <w:rPr>
                <w:rFonts w:ascii="Times New Roman" w:hAnsi="Times New Roman" w:cs="Times New Roman"/>
                <w:bCs/>
                <w:sz w:val="24"/>
                <w:szCs w:val="24"/>
              </w:rPr>
              <w:lastRenderedPageBreak/>
              <w:t>правила экологической безопасности при ведении профессиональной деятельности</w:t>
            </w:r>
          </w:p>
          <w:p w14:paraId="277A93FC" w14:textId="77777777" w:rsidR="00B37A77" w:rsidRPr="00796520" w:rsidRDefault="00B37A77" w:rsidP="00B37A77">
            <w:pPr>
              <w:pStyle w:val="a4"/>
              <w:numPr>
                <w:ilvl w:val="0"/>
                <w:numId w:val="44"/>
              </w:numPr>
              <w:ind w:left="204" w:hanging="204"/>
              <w:rPr>
                <w:rFonts w:ascii="Times New Roman" w:hAnsi="Times New Roman" w:cs="Times New Roman"/>
                <w:bCs/>
                <w:sz w:val="24"/>
                <w:szCs w:val="24"/>
              </w:rPr>
            </w:pPr>
            <w:r w:rsidRPr="00796520">
              <w:rPr>
                <w:rFonts w:ascii="Times New Roman" w:hAnsi="Times New Roman" w:cs="Times New Roman"/>
                <w:bCs/>
                <w:sz w:val="24"/>
                <w:szCs w:val="24"/>
              </w:rPr>
              <w:lastRenderedPageBreak/>
              <w:t>основные ресурсы, задействованные в профессиональной деятельности</w:t>
            </w:r>
          </w:p>
          <w:p w14:paraId="248BE332" w14:textId="77777777" w:rsidR="00B37A77" w:rsidRPr="00796520" w:rsidRDefault="00B37A77" w:rsidP="00B37A77">
            <w:pPr>
              <w:pStyle w:val="a4"/>
              <w:numPr>
                <w:ilvl w:val="0"/>
                <w:numId w:val="44"/>
              </w:numPr>
              <w:ind w:left="204" w:hanging="204"/>
              <w:rPr>
                <w:rFonts w:ascii="Times New Roman" w:hAnsi="Times New Roman" w:cs="Times New Roman"/>
                <w:bCs/>
                <w:sz w:val="24"/>
                <w:szCs w:val="24"/>
              </w:rPr>
            </w:pPr>
            <w:r w:rsidRPr="00796520">
              <w:rPr>
                <w:rFonts w:ascii="Times New Roman" w:hAnsi="Times New Roman" w:cs="Times New Roman"/>
                <w:bCs/>
                <w:sz w:val="24"/>
                <w:szCs w:val="24"/>
              </w:rPr>
              <w:t>пути обеспечения ресурсосбережения</w:t>
            </w:r>
          </w:p>
          <w:p w14:paraId="15C8EE31" w14:textId="2597B4EE"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t>принципы бережливого производства</w:t>
            </w:r>
          </w:p>
        </w:tc>
        <w:tc>
          <w:tcPr>
            <w:tcW w:w="2824" w:type="dxa"/>
            <w:tcBorders>
              <w:top w:val="single" w:sz="4" w:space="0" w:color="auto"/>
              <w:left w:val="single" w:sz="4" w:space="0" w:color="auto"/>
              <w:bottom w:val="single" w:sz="4" w:space="0" w:color="auto"/>
              <w:right w:val="single" w:sz="4" w:space="0" w:color="auto"/>
            </w:tcBorders>
          </w:tcPr>
          <w:p w14:paraId="58668279" w14:textId="77777777" w:rsidR="00B37A77" w:rsidRPr="00796520" w:rsidRDefault="00B37A77" w:rsidP="00B37A77">
            <w:pPr>
              <w:jc w:val="center"/>
              <w:rPr>
                <w:rFonts w:ascii="Times New Roman" w:hAnsi="Times New Roman" w:cs="Times New Roman"/>
                <w:bCs/>
                <w:sz w:val="24"/>
                <w:szCs w:val="24"/>
              </w:rPr>
            </w:pPr>
            <w:r w:rsidRPr="00796520">
              <w:rPr>
                <w:rFonts w:ascii="Times New Roman" w:hAnsi="Times New Roman" w:cs="Times New Roman"/>
                <w:bCs/>
                <w:sz w:val="24"/>
                <w:szCs w:val="24"/>
              </w:rPr>
              <w:lastRenderedPageBreak/>
              <w:t>-</w:t>
            </w:r>
          </w:p>
        </w:tc>
      </w:tr>
      <w:tr w:rsidR="00B37A77" w:rsidRPr="00796520" w14:paraId="385CB903" w14:textId="77777777" w:rsidTr="00B37A77">
        <w:tc>
          <w:tcPr>
            <w:tcW w:w="1120" w:type="dxa"/>
            <w:tcBorders>
              <w:top w:val="single" w:sz="4" w:space="0" w:color="auto"/>
              <w:left w:val="single" w:sz="4" w:space="0" w:color="auto"/>
              <w:right w:val="single" w:sz="4" w:space="0" w:color="auto"/>
            </w:tcBorders>
          </w:tcPr>
          <w:p w14:paraId="272116DF" w14:textId="051E2CB4" w:rsidR="00B37A77" w:rsidRPr="00796520" w:rsidRDefault="00B37A77" w:rsidP="00B37A77">
            <w:pPr>
              <w:rPr>
                <w:rFonts w:ascii="Times New Roman" w:hAnsi="Times New Roman" w:cs="Times New Roman"/>
                <w:bCs/>
                <w:sz w:val="24"/>
                <w:szCs w:val="24"/>
              </w:rPr>
            </w:pPr>
            <w:r w:rsidRPr="00796520">
              <w:rPr>
                <w:rFonts w:ascii="Times New Roman" w:hAnsi="Times New Roman" w:cs="Times New Roman"/>
                <w:bCs/>
                <w:sz w:val="24"/>
                <w:szCs w:val="24"/>
              </w:rPr>
              <w:t>ПК 3.1</w:t>
            </w:r>
          </w:p>
        </w:tc>
        <w:tc>
          <w:tcPr>
            <w:tcW w:w="2829" w:type="dxa"/>
            <w:tcBorders>
              <w:top w:val="single" w:sz="4" w:space="0" w:color="auto"/>
              <w:left w:val="single" w:sz="4" w:space="0" w:color="auto"/>
              <w:right w:val="single" w:sz="4" w:space="0" w:color="auto"/>
            </w:tcBorders>
          </w:tcPr>
          <w:p w14:paraId="4947D639" w14:textId="77777777"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t>управлять краном металлургического производства при выполнении операций по перемещению и складированию грузов</w:t>
            </w:r>
          </w:p>
          <w:p w14:paraId="63F232F4" w14:textId="718025FF"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t>определять ориентировочную массу и характер груза, надежность его строповки</w:t>
            </w:r>
          </w:p>
          <w:p w14:paraId="5D99AA35" w14:textId="393CCC08"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t>выявлять визуально отклонения в работе крана металлургического производства от заданных параметров</w:t>
            </w:r>
          </w:p>
          <w:p w14:paraId="6B239ED9" w14:textId="720AD7AC"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t>устранять мелкие неполадки, выявленные в процессе работы крана</w:t>
            </w:r>
          </w:p>
          <w:p w14:paraId="5091E4BD" w14:textId="4C67E5A7"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t>выполнять требования бирочной (марочной) системы и нарядов-допусков при выполнении крановых операций и ремонте крана металлургического производства</w:t>
            </w:r>
          </w:p>
          <w:p w14:paraId="080114E2" w14:textId="6CD7E1BB"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t>производить остановку крана для производства планового ремонта и проведения освидетельствования с соблюдением требований охраны труда и промышленной безопасности</w:t>
            </w:r>
          </w:p>
          <w:p w14:paraId="2C8ADCFF" w14:textId="2A317D5D"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t xml:space="preserve">выполнять по окончании работ </w:t>
            </w:r>
            <w:r w:rsidRPr="00796520">
              <w:rPr>
                <w:rFonts w:ascii="Times New Roman" w:hAnsi="Times New Roman" w:cs="Times New Roman"/>
                <w:bCs/>
                <w:sz w:val="24"/>
                <w:szCs w:val="24"/>
              </w:rPr>
              <w:lastRenderedPageBreak/>
              <w:t>освобождение грузозахватных органов, механизмов от съемных грузозахватных приспособлений (с привлечением при необходимости стропальщика), остановку и обесточивание крана</w:t>
            </w:r>
          </w:p>
          <w:p w14:paraId="551E6021" w14:textId="7BB7F6C3"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t>заполнять вахтенный журнал крана металлургического производства</w:t>
            </w:r>
          </w:p>
        </w:tc>
        <w:tc>
          <w:tcPr>
            <w:tcW w:w="2855" w:type="dxa"/>
            <w:tcBorders>
              <w:top w:val="single" w:sz="4" w:space="0" w:color="auto"/>
              <w:left w:val="single" w:sz="4" w:space="0" w:color="auto"/>
              <w:bottom w:val="single" w:sz="4" w:space="0" w:color="auto"/>
              <w:right w:val="single" w:sz="4" w:space="0" w:color="auto"/>
            </w:tcBorders>
          </w:tcPr>
          <w:p w14:paraId="1265C6FC" w14:textId="77777777"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lastRenderedPageBreak/>
              <w:t>требования к процессу эксплуатации, проверке состояния и дефектации съемных грузозахватных органов, приспособлений и тары</w:t>
            </w:r>
          </w:p>
          <w:p w14:paraId="658F6432" w14:textId="78A4B83E"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t>проекты производства работ, технологические карты складирования грузов, технология погрузочно-разгрузочных работ, схемы строповки</w:t>
            </w:r>
          </w:p>
          <w:p w14:paraId="4903CA46" w14:textId="30583049"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t>технология крановых работ/технологический процесс внутрицеховой переработки грузов, правила погрузки, перемещения, разгрузки, укладки и хранения грузов в обслуживаемом производстве</w:t>
            </w:r>
          </w:p>
          <w:p w14:paraId="3173BFCA" w14:textId="6202E13C"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t>требования технического руководства (инструкции) организации-изготовителя по эксплуатации применяемого крана металлургического производства</w:t>
            </w:r>
          </w:p>
          <w:p w14:paraId="4091727D" w14:textId="468296D0"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t>требования инструкции (производственной, должностной или их аналога) машиниста крана металлургического производства</w:t>
            </w:r>
          </w:p>
          <w:p w14:paraId="26E1F18A" w14:textId="5F2B3240"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lastRenderedPageBreak/>
              <w:t>требования бирочной (марочной) системы и нарядов-допусков при выполнении погрузочно-разгрузочных работ и ремонте крана металлургического производства</w:t>
            </w:r>
          </w:p>
          <w:p w14:paraId="44FC0397" w14:textId="1ABE8BDD"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t>требования к заполнению вахтенного журнала машиниста крана металлургического производства</w:t>
            </w:r>
          </w:p>
          <w:p w14:paraId="2CD1F2FB" w14:textId="16CD59A0"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t>график остановки при выполнении крановых работ в металлургическом производстве для проведения технического обслуживания обслуживающим персоналом</w:t>
            </w:r>
          </w:p>
        </w:tc>
        <w:tc>
          <w:tcPr>
            <w:tcW w:w="2824" w:type="dxa"/>
            <w:tcBorders>
              <w:top w:val="single" w:sz="4" w:space="0" w:color="auto"/>
              <w:left w:val="single" w:sz="4" w:space="0" w:color="auto"/>
              <w:bottom w:val="single" w:sz="4" w:space="0" w:color="auto"/>
              <w:right w:val="single" w:sz="4" w:space="0" w:color="auto"/>
            </w:tcBorders>
          </w:tcPr>
          <w:p w14:paraId="5AEFAC5B" w14:textId="77777777"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lastRenderedPageBreak/>
              <w:t xml:space="preserve">ознакомления с технологией перемещения, погрузки, разгрузки и </w:t>
            </w:r>
            <w:proofErr w:type="gramStart"/>
            <w:r w:rsidRPr="00796520">
              <w:rPr>
                <w:rFonts w:ascii="Times New Roman" w:hAnsi="Times New Roman" w:cs="Times New Roman"/>
                <w:bCs/>
                <w:sz w:val="24"/>
                <w:szCs w:val="24"/>
              </w:rPr>
              <w:t>складирования грузов и используемых грузозахватных приспособлений</w:t>
            </w:r>
            <w:proofErr w:type="gramEnd"/>
            <w:r w:rsidRPr="00796520">
              <w:rPr>
                <w:rFonts w:ascii="Times New Roman" w:hAnsi="Times New Roman" w:cs="Times New Roman"/>
                <w:bCs/>
                <w:sz w:val="24"/>
                <w:szCs w:val="24"/>
              </w:rPr>
              <w:t xml:space="preserve"> и тары</w:t>
            </w:r>
          </w:p>
          <w:p w14:paraId="5568A7ED" w14:textId="77777777"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t>управления грузоподъемными кранами, оснащенными различными грузозахватными приспособлениями, при выполнении работ по обслуживанию процессов металлургического производства</w:t>
            </w:r>
          </w:p>
          <w:p w14:paraId="2A8CC05F" w14:textId="77777777"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t>выполнения погрузочно-разгрузочных работ, уборочных и вспомогательных работ при ремонте металлургических агрегатов</w:t>
            </w:r>
          </w:p>
          <w:p w14:paraId="4EFC913F" w14:textId="77777777"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t>выполнения контроля строповки грузов</w:t>
            </w:r>
          </w:p>
          <w:p w14:paraId="7B5AA7E1" w14:textId="77777777"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t>выполнения контроля отклонений в работе крана металлургического производства от заданных параметров и устранение выявленных (не требующих привлечения ремонтного персонала) неполадок</w:t>
            </w:r>
          </w:p>
          <w:p w14:paraId="510D5037" w14:textId="77777777"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lastRenderedPageBreak/>
              <w:t>выполнения контроля качества ремонта крана металлургического производства</w:t>
            </w:r>
          </w:p>
          <w:p w14:paraId="42A6049B" w14:textId="77777777"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t>освобождения грузозахватного органа крана от съемных грузозахватных приспособлений по окончании выполнения крановых операций</w:t>
            </w:r>
          </w:p>
          <w:p w14:paraId="0A44B636" w14:textId="77777777"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t>остановки и обесточивания крана металлургического производства</w:t>
            </w:r>
          </w:p>
          <w:p w14:paraId="2C0874DE" w14:textId="334F74E8"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t>выполнения уборки рабочего места машиниста крана металлургического производства</w:t>
            </w:r>
          </w:p>
          <w:p w14:paraId="7D080961" w14:textId="4607E871"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t>внесения в вахтенный журнал сведений о состоянии крана металлургического производства и сдача ключ-бирки (марки)</w:t>
            </w:r>
          </w:p>
        </w:tc>
      </w:tr>
      <w:tr w:rsidR="00B37A77" w:rsidRPr="00796520" w14:paraId="288B9804" w14:textId="77777777" w:rsidTr="00B37A77">
        <w:trPr>
          <w:trHeight w:val="327"/>
        </w:trPr>
        <w:tc>
          <w:tcPr>
            <w:tcW w:w="1120" w:type="dxa"/>
            <w:shd w:val="clear" w:color="000000" w:fill="FFFFFF"/>
          </w:tcPr>
          <w:p w14:paraId="58327BC9" w14:textId="5D171B7F" w:rsidR="00B37A77" w:rsidRPr="00796520" w:rsidRDefault="00B37A77" w:rsidP="00B37A77">
            <w:pPr>
              <w:rPr>
                <w:rFonts w:ascii="Times New Roman" w:hAnsi="Times New Roman" w:cs="Times New Roman"/>
                <w:bCs/>
                <w:sz w:val="24"/>
                <w:szCs w:val="24"/>
              </w:rPr>
            </w:pPr>
            <w:r w:rsidRPr="00796520">
              <w:rPr>
                <w:rFonts w:ascii="Times New Roman" w:hAnsi="Times New Roman" w:cs="Times New Roman"/>
              </w:rPr>
              <w:lastRenderedPageBreak/>
              <w:t>ПК 3.2</w:t>
            </w:r>
          </w:p>
        </w:tc>
        <w:tc>
          <w:tcPr>
            <w:tcW w:w="2829" w:type="dxa"/>
            <w:tcBorders>
              <w:left w:val="single" w:sz="4" w:space="0" w:color="auto"/>
              <w:right w:val="single" w:sz="4" w:space="0" w:color="auto"/>
            </w:tcBorders>
          </w:tcPr>
          <w:p w14:paraId="5DA9D435" w14:textId="77777777"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t xml:space="preserve">применять средства индивидуальной защиты, </w:t>
            </w:r>
            <w:proofErr w:type="spellStart"/>
            <w:r w:rsidRPr="00796520">
              <w:rPr>
                <w:rFonts w:ascii="Times New Roman" w:hAnsi="Times New Roman" w:cs="Times New Roman"/>
                <w:bCs/>
                <w:sz w:val="24"/>
                <w:szCs w:val="24"/>
              </w:rPr>
              <w:t>газозащитную</w:t>
            </w:r>
            <w:proofErr w:type="spellEnd"/>
            <w:r w:rsidRPr="00796520">
              <w:rPr>
                <w:rFonts w:ascii="Times New Roman" w:hAnsi="Times New Roman" w:cs="Times New Roman"/>
                <w:bCs/>
                <w:sz w:val="24"/>
                <w:szCs w:val="24"/>
              </w:rPr>
              <w:t xml:space="preserve"> аппаратуру, средства пожаротушения и пользоваться аварийным инструментом в аварийных ситуациях</w:t>
            </w:r>
          </w:p>
          <w:p w14:paraId="573ECC18" w14:textId="77777777"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t>применять знаковую сигнализацию (систему обмена сигналами) при выполнении крановых работ</w:t>
            </w:r>
          </w:p>
          <w:p w14:paraId="236D5BB5" w14:textId="1F28A291"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t>выполнять мероприятия по локализации и ликвидации последствий аварий на кране и производственном участке</w:t>
            </w:r>
          </w:p>
        </w:tc>
        <w:tc>
          <w:tcPr>
            <w:tcW w:w="2855" w:type="dxa"/>
            <w:tcBorders>
              <w:top w:val="single" w:sz="4" w:space="0" w:color="auto"/>
              <w:left w:val="single" w:sz="4" w:space="0" w:color="auto"/>
              <w:bottom w:val="single" w:sz="4" w:space="0" w:color="auto"/>
              <w:right w:val="single" w:sz="4" w:space="0" w:color="auto"/>
            </w:tcBorders>
          </w:tcPr>
          <w:p w14:paraId="5FCF6112" w14:textId="77777777"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t>план мероприятий по локализации и ликвидации последствий аварий на кране и производственном участке</w:t>
            </w:r>
          </w:p>
          <w:p w14:paraId="31CBE8ED" w14:textId="77777777"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t>система знаковой сигнализации (система обмена сигналами) при выполнении крановых операций</w:t>
            </w:r>
          </w:p>
          <w:p w14:paraId="76B38976" w14:textId="77777777"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t>местонахождение и устройство средств пожаротушения, порядок их применения</w:t>
            </w:r>
          </w:p>
          <w:p w14:paraId="3564049F" w14:textId="60AD6B00"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t>требования охраны труда, промышленной, экологической и пожарной безопасности при работе кранов металлургического производства</w:t>
            </w:r>
          </w:p>
        </w:tc>
        <w:tc>
          <w:tcPr>
            <w:tcW w:w="2824" w:type="dxa"/>
            <w:tcBorders>
              <w:top w:val="single" w:sz="4" w:space="0" w:color="auto"/>
              <w:left w:val="single" w:sz="4" w:space="0" w:color="auto"/>
              <w:bottom w:val="single" w:sz="4" w:space="0" w:color="auto"/>
              <w:right w:val="single" w:sz="4" w:space="0" w:color="auto"/>
            </w:tcBorders>
          </w:tcPr>
          <w:p w14:paraId="5654A913" w14:textId="77777777"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t>проверки наличия и исправности средств пожаротушения</w:t>
            </w:r>
          </w:p>
          <w:p w14:paraId="591227BE" w14:textId="1CF691C4" w:rsidR="00B37A77" w:rsidRPr="00796520" w:rsidRDefault="00B37A77" w:rsidP="00B37A77">
            <w:pPr>
              <w:pStyle w:val="a4"/>
              <w:numPr>
                <w:ilvl w:val="0"/>
                <w:numId w:val="45"/>
              </w:numPr>
              <w:ind w:left="174" w:hanging="182"/>
              <w:rPr>
                <w:rFonts w:ascii="Times New Roman" w:hAnsi="Times New Roman" w:cs="Times New Roman"/>
                <w:bCs/>
                <w:sz w:val="24"/>
                <w:szCs w:val="24"/>
              </w:rPr>
            </w:pPr>
            <w:r w:rsidRPr="00796520">
              <w:rPr>
                <w:rFonts w:ascii="Times New Roman" w:hAnsi="Times New Roman" w:cs="Times New Roman"/>
                <w:bCs/>
                <w:sz w:val="24"/>
                <w:szCs w:val="24"/>
              </w:rPr>
              <w:t>проверка наличия и достаточности освещения места производства работ</w:t>
            </w:r>
          </w:p>
        </w:tc>
      </w:tr>
    </w:tbl>
    <w:p w14:paraId="0E538BD3" w14:textId="77777777" w:rsidR="00C6437A" w:rsidRPr="00796520" w:rsidRDefault="00C6437A" w:rsidP="00C6437A">
      <w:pPr>
        <w:ind w:firstLine="709"/>
        <w:rPr>
          <w:rFonts w:ascii="Times New Roman" w:eastAsia="Times New Roman" w:hAnsi="Times New Roman" w:cs="Times New Roman"/>
          <w:sz w:val="24"/>
          <w:szCs w:val="24"/>
          <w:lang w:eastAsia="ru-RU"/>
        </w:rPr>
      </w:pPr>
    </w:p>
    <w:p w14:paraId="3627E43C" w14:textId="77777777" w:rsidR="00C6437A" w:rsidRPr="00796520" w:rsidRDefault="00C6437A" w:rsidP="00C6437A">
      <w:pPr>
        <w:ind w:firstLine="709"/>
        <w:rPr>
          <w:rFonts w:ascii="Times New Roman" w:eastAsia="Times New Roman" w:hAnsi="Times New Roman" w:cs="Times New Roman"/>
          <w:sz w:val="24"/>
          <w:szCs w:val="24"/>
          <w:lang w:eastAsia="ru-RU"/>
        </w:rPr>
      </w:pPr>
    </w:p>
    <w:p w14:paraId="336BAFAF" w14:textId="77777777" w:rsidR="00C6437A" w:rsidRPr="00796520" w:rsidRDefault="00C6437A" w:rsidP="00C6437A">
      <w:pPr>
        <w:pStyle w:val="1f"/>
        <w:rPr>
          <w:rFonts w:ascii="Times New Roman" w:hAnsi="Times New Roman"/>
        </w:rPr>
      </w:pPr>
      <w:r w:rsidRPr="00796520">
        <w:rPr>
          <w:rFonts w:ascii="Times New Roman" w:hAnsi="Times New Roman"/>
        </w:rPr>
        <w:lastRenderedPageBreak/>
        <w:t>2. Структура и содержание профессионального модуля</w:t>
      </w:r>
    </w:p>
    <w:p w14:paraId="453F96E7" w14:textId="77777777" w:rsidR="00C6437A" w:rsidRPr="00796520" w:rsidRDefault="00C6437A" w:rsidP="00C6437A">
      <w:pPr>
        <w:pStyle w:val="114"/>
        <w:rPr>
          <w:rFonts w:ascii="Times New Roman" w:hAnsi="Times New Roman"/>
        </w:rPr>
      </w:pPr>
      <w:r w:rsidRPr="0079652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6437A" w:rsidRPr="00796520" w14:paraId="5B71ABDA" w14:textId="77777777" w:rsidTr="00161402">
        <w:trPr>
          <w:trHeight w:val="23"/>
        </w:trPr>
        <w:tc>
          <w:tcPr>
            <w:tcW w:w="2460" w:type="pct"/>
            <w:vAlign w:val="center"/>
          </w:tcPr>
          <w:p w14:paraId="338CFCF4" w14:textId="77777777" w:rsidR="00C6437A" w:rsidRPr="00796520" w:rsidRDefault="00C6437A" w:rsidP="00161402">
            <w:pPr>
              <w:jc w:val="center"/>
              <w:rPr>
                <w:rFonts w:ascii="Times New Roman" w:hAnsi="Times New Roman" w:cs="Times New Roman"/>
                <w:b/>
                <w:sz w:val="24"/>
              </w:rPr>
            </w:pPr>
            <w:r w:rsidRPr="00796520">
              <w:rPr>
                <w:rFonts w:ascii="Times New Roman" w:hAnsi="Times New Roman" w:cs="Times New Roman"/>
                <w:b/>
                <w:sz w:val="24"/>
              </w:rPr>
              <w:t>Наименование составных частей модуля</w:t>
            </w:r>
          </w:p>
        </w:tc>
        <w:tc>
          <w:tcPr>
            <w:tcW w:w="1195" w:type="pct"/>
            <w:vAlign w:val="center"/>
          </w:tcPr>
          <w:p w14:paraId="42D0D8BC" w14:textId="77777777" w:rsidR="00C6437A" w:rsidRPr="00796520" w:rsidRDefault="00C6437A" w:rsidP="00161402">
            <w:pPr>
              <w:jc w:val="center"/>
              <w:rPr>
                <w:rFonts w:ascii="Times New Roman" w:hAnsi="Times New Roman" w:cs="Times New Roman"/>
                <w:b/>
                <w:sz w:val="24"/>
              </w:rPr>
            </w:pPr>
            <w:r w:rsidRPr="00796520">
              <w:rPr>
                <w:rFonts w:ascii="Times New Roman" w:hAnsi="Times New Roman" w:cs="Times New Roman"/>
                <w:b/>
                <w:sz w:val="24"/>
              </w:rPr>
              <w:t>Объем в часах</w:t>
            </w:r>
          </w:p>
        </w:tc>
        <w:tc>
          <w:tcPr>
            <w:tcW w:w="1345" w:type="pct"/>
          </w:tcPr>
          <w:p w14:paraId="611771B2" w14:textId="77777777" w:rsidR="00C6437A" w:rsidRPr="00796520" w:rsidRDefault="00C6437A" w:rsidP="00161402">
            <w:pPr>
              <w:jc w:val="center"/>
              <w:rPr>
                <w:rFonts w:ascii="Times New Roman" w:hAnsi="Times New Roman" w:cs="Times New Roman"/>
                <w:b/>
                <w:sz w:val="24"/>
              </w:rPr>
            </w:pPr>
            <w:r w:rsidRPr="00796520">
              <w:rPr>
                <w:rFonts w:ascii="Times New Roman" w:hAnsi="Times New Roman" w:cs="Times New Roman"/>
                <w:b/>
                <w:sz w:val="24"/>
              </w:rPr>
              <w:t xml:space="preserve">В т.ч. в форме </w:t>
            </w:r>
            <w:proofErr w:type="spellStart"/>
            <w:r w:rsidRPr="00796520">
              <w:rPr>
                <w:rFonts w:ascii="Times New Roman" w:hAnsi="Times New Roman" w:cs="Times New Roman"/>
                <w:b/>
                <w:sz w:val="24"/>
              </w:rPr>
              <w:t>практ</w:t>
            </w:r>
            <w:proofErr w:type="spellEnd"/>
            <w:r w:rsidRPr="00796520">
              <w:rPr>
                <w:rFonts w:ascii="Times New Roman" w:hAnsi="Times New Roman" w:cs="Times New Roman"/>
                <w:b/>
                <w:sz w:val="24"/>
              </w:rPr>
              <w:t>. подготовки</w:t>
            </w:r>
          </w:p>
        </w:tc>
      </w:tr>
      <w:tr w:rsidR="00C6437A" w:rsidRPr="00796520" w14:paraId="2D380CF0" w14:textId="77777777" w:rsidTr="00161402">
        <w:trPr>
          <w:trHeight w:val="23"/>
        </w:trPr>
        <w:tc>
          <w:tcPr>
            <w:tcW w:w="2460" w:type="pct"/>
            <w:vAlign w:val="center"/>
          </w:tcPr>
          <w:p w14:paraId="32DAC381" w14:textId="77777777" w:rsidR="00C6437A" w:rsidRPr="00796520" w:rsidRDefault="00C6437A" w:rsidP="00161402">
            <w:pPr>
              <w:jc w:val="both"/>
              <w:rPr>
                <w:rFonts w:ascii="Times New Roman" w:hAnsi="Times New Roman" w:cs="Times New Roman"/>
                <w:bCs/>
                <w:sz w:val="24"/>
                <w:szCs w:val="24"/>
              </w:rPr>
            </w:pPr>
            <w:r w:rsidRPr="00796520">
              <w:rPr>
                <w:rFonts w:ascii="Times New Roman" w:hAnsi="Times New Roman" w:cs="Times New Roman"/>
                <w:bCs/>
                <w:sz w:val="24"/>
                <w:szCs w:val="24"/>
              </w:rPr>
              <w:t>Учебные занятия</w:t>
            </w:r>
          </w:p>
        </w:tc>
        <w:tc>
          <w:tcPr>
            <w:tcW w:w="1195" w:type="pct"/>
            <w:vAlign w:val="center"/>
          </w:tcPr>
          <w:p w14:paraId="0D8B08A1" w14:textId="110245F9" w:rsidR="00C6437A" w:rsidRPr="00796520" w:rsidRDefault="00E12E06" w:rsidP="00F10153">
            <w:pPr>
              <w:jc w:val="center"/>
              <w:rPr>
                <w:rFonts w:ascii="Times New Roman" w:hAnsi="Times New Roman" w:cs="Times New Roman"/>
                <w:bCs/>
                <w:sz w:val="24"/>
                <w:szCs w:val="24"/>
              </w:rPr>
            </w:pPr>
            <w:r w:rsidRPr="00796520">
              <w:rPr>
                <w:rFonts w:ascii="Times New Roman" w:hAnsi="Times New Roman" w:cs="Times New Roman"/>
                <w:bCs/>
                <w:sz w:val="24"/>
                <w:szCs w:val="24"/>
              </w:rPr>
              <w:t>1</w:t>
            </w:r>
            <w:r w:rsidR="00CA5219">
              <w:rPr>
                <w:rFonts w:ascii="Times New Roman" w:hAnsi="Times New Roman" w:cs="Times New Roman"/>
                <w:bCs/>
                <w:sz w:val="24"/>
                <w:szCs w:val="24"/>
              </w:rPr>
              <w:t>86</w:t>
            </w:r>
          </w:p>
        </w:tc>
        <w:tc>
          <w:tcPr>
            <w:tcW w:w="1345" w:type="pct"/>
            <w:vAlign w:val="center"/>
          </w:tcPr>
          <w:p w14:paraId="29D6B705" w14:textId="468880C9" w:rsidR="00C6437A" w:rsidRPr="00796520" w:rsidRDefault="00E12E06" w:rsidP="00BD717B">
            <w:pPr>
              <w:jc w:val="center"/>
              <w:rPr>
                <w:rFonts w:ascii="Times New Roman" w:hAnsi="Times New Roman" w:cs="Times New Roman"/>
                <w:bCs/>
                <w:sz w:val="24"/>
                <w:szCs w:val="24"/>
              </w:rPr>
            </w:pPr>
            <w:r w:rsidRPr="00796520">
              <w:rPr>
                <w:rFonts w:ascii="Times New Roman" w:hAnsi="Times New Roman" w:cs="Times New Roman"/>
                <w:bCs/>
                <w:sz w:val="24"/>
                <w:szCs w:val="24"/>
              </w:rPr>
              <w:t>1</w:t>
            </w:r>
            <w:r w:rsidR="00C51091">
              <w:rPr>
                <w:rFonts w:ascii="Times New Roman" w:hAnsi="Times New Roman" w:cs="Times New Roman"/>
                <w:bCs/>
                <w:sz w:val="24"/>
                <w:szCs w:val="24"/>
              </w:rPr>
              <w:t>82</w:t>
            </w:r>
          </w:p>
        </w:tc>
      </w:tr>
      <w:tr w:rsidR="00C6437A" w:rsidRPr="00796520" w14:paraId="19B61CDA" w14:textId="77777777" w:rsidTr="00161402">
        <w:trPr>
          <w:trHeight w:val="23"/>
        </w:trPr>
        <w:tc>
          <w:tcPr>
            <w:tcW w:w="2460" w:type="pct"/>
            <w:vAlign w:val="center"/>
          </w:tcPr>
          <w:p w14:paraId="5A553006" w14:textId="77777777" w:rsidR="00C6437A" w:rsidRPr="00796520" w:rsidRDefault="00C6437A" w:rsidP="00161402">
            <w:pPr>
              <w:jc w:val="both"/>
              <w:rPr>
                <w:rFonts w:ascii="Times New Roman" w:hAnsi="Times New Roman" w:cs="Times New Roman"/>
                <w:bCs/>
                <w:sz w:val="24"/>
                <w:szCs w:val="24"/>
              </w:rPr>
            </w:pPr>
            <w:r w:rsidRPr="00796520">
              <w:rPr>
                <w:rFonts w:ascii="Times New Roman" w:hAnsi="Times New Roman" w:cs="Times New Roman"/>
                <w:bCs/>
                <w:sz w:val="24"/>
                <w:szCs w:val="24"/>
              </w:rPr>
              <w:t>Курсовая работа (проект)</w:t>
            </w:r>
          </w:p>
        </w:tc>
        <w:tc>
          <w:tcPr>
            <w:tcW w:w="1195" w:type="pct"/>
            <w:vAlign w:val="center"/>
          </w:tcPr>
          <w:p w14:paraId="1120320C" w14:textId="77777777" w:rsidR="00C6437A" w:rsidRPr="00796520" w:rsidRDefault="00C6437A" w:rsidP="00161402">
            <w:pPr>
              <w:jc w:val="center"/>
              <w:rPr>
                <w:rFonts w:ascii="Times New Roman" w:hAnsi="Times New Roman" w:cs="Times New Roman"/>
                <w:bCs/>
                <w:sz w:val="24"/>
                <w:szCs w:val="24"/>
              </w:rPr>
            </w:pPr>
            <w:r w:rsidRPr="00796520">
              <w:rPr>
                <w:rFonts w:ascii="Times New Roman" w:hAnsi="Times New Roman" w:cs="Times New Roman"/>
                <w:bCs/>
                <w:sz w:val="24"/>
                <w:szCs w:val="24"/>
              </w:rPr>
              <w:t>-</w:t>
            </w:r>
          </w:p>
        </w:tc>
        <w:tc>
          <w:tcPr>
            <w:tcW w:w="1345" w:type="pct"/>
            <w:vAlign w:val="center"/>
          </w:tcPr>
          <w:p w14:paraId="1B2C9E00" w14:textId="77777777" w:rsidR="00C6437A" w:rsidRPr="00796520" w:rsidRDefault="00C6437A" w:rsidP="00161402">
            <w:pPr>
              <w:jc w:val="center"/>
              <w:rPr>
                <w:rFonts w:ascii="Times New Roman" w:hAnsi="Times New Roman" w:cs="Times New Roman"/>
                <w:bCs/>
                <w:sz w:val="24"/>
                <w:szCs w:val="24"/>
              </w:rPr>
            </w:pPr>
            <w:r w:rsidRPr="00796520">
              <w:rPr>
                <w:rFonts w:ascii="Times New Roman" w:hAnsi="Times New Roman" w:cs="Times New Roman"/>
                <w:bCs/>
                <w:sz w:val="24"/>
                <w:szCs w:val="24"/>
              </w:rPr>
              <w:t>-</w:t>
            </w:r>
          </w:p>
        </w:tc>
      </w:tr>
      <w:tr w:rsidR="00C6437A" w:rsidRPr="00796520" w14:paraId="68CACCA5" w14:textId="77777777" w:rsidTr="00161402">
        <w:trPr>
          <w:trHeight w:val="23"/>
        </w:trPr>
        <w:tc>
          <w:tcPr>
            <w:tcW w:w="2460" w:type="pct"/>
            <w:vAlign w:val="center"/>
          </w:tcPr>
          <w:p w14:paraId="7A7D892B" w14:textId="77777777" w:rsidR="00C6437A" w:rsidRPr="00796520" w:rsidRDefault="00C6437A" w:rsidP="00161402">
            <w:pPr>
              <w:jc w:val="both"/>
              <w:rPr>
                <w:rFonts w:ascii="Times New Roman" w:hAnsi="Times New Roman" w:cs="Times New Roman"/>
                <w:bCs/>
                <w:sz w:val="24"/>
                <w:szCs w:val="24"/>
              </w:rPr>
            </w:pPr>
            <w:r w:rsidRPr="00796520">
              <w:rPr>
                <w:rFonts w:ascii="Times New Roman" w:hAnsi="Times New Roman" w:cs="Times New Roman"/>
                <w:bCs/>
                <w:sz w:val="24"/>
                <w:szCs w:val="24"/>
              </w:rPr>
              <w:t>Самостоятельная работа</w:t>
            </w:r>
          </w:p>
        </w:tc>
        <w:tc>
          <w:tcPr>
            <w:tcW w:w="1195" w:type="pct"/>
            <w:vAlign w:val="center"/>
          </w:tcPr>
          <w:p w14:paraId="3D043CBE" w14:textId="77777777" w:rsidR="00C6437A" w:rsidRPr="00796520" w:rsidRDefault="00C6437A" w:rsidP="00161402">
            <w:pPr>
              <w:jc w:val="center"/>
              <w:rPr>
                <w:rFonts w:ascii="Times New Roman" w:hAnsi="Times New Roman" w:cs="Times New Roman"/>
                <w:bCs/>
                <w:sz w:val="24"/>
                <w:szCs w:val="24"/>
              </w:rPr>
            </w:pPr>
            <w:r w:rsidRPr="00796520">
              <w:rPr>
                <w:rFonts w:ascii="Times New Roman" w:hAnsi="Times New Roman" w:cs="Times New Roman"/>
                <w:bCs/>
                <w:sz w:val="24"/>
                <w:szCs w:val="24"/>
              </w:rPr>
              <w:t>-</w:t>
            </w:r>
          </w:p>
        </w:tc>
        <w:tc>
          <w:tcPr>
            <w:tcW w:w="1345" w:type="pct"/>
            <w:vAlign w:val="center"/>
          </w:tcPr>
          <w:p w14:paraId="669B2441" w14:textId="77777777" w:rsidR="00C6437A" w:rsidRPr="00796520" w:rsidRDefault="00C6437A" w:rsidP="00161402">
            <w:pPr>
              <w:jc w:val="center"/>
              <w:rPr>
                <w:rFonts w:ascii="Times New Roman" w:hAnsi="Times New Roman" w:cs="Times New Roman"/>
                <w:bCs/>
                <w:sz w:val="24"/>
                <w:szCs w:val="24"/>
              </w:rPr>
            </w:pPr>
            <w:r w:rsidRPr="00796520">
              <w:rPr>
                <w:rFonts w:ascii="Times New Roman" w:hAnsi="Times New Roman" w:cs="Times New Roman"/>
                <w:bCs/>
                <w:sz w:val="24"/>
                <w:szCs w:val="24"/>
              </w:rPr>
              <w:t>-</w:t>
            </w:r>
          </w:p>
        </w:tc>
      </w:tr>
      <w:tr w:rsidR="000C76AC" w:rsidRPr="00796520" w14:paraId="399AA4DE" w14:textId="77777777" w:rsidTr="00161402">
        <w:trPr>
          <w:trHeight w:val="23"/>
        </w:trPr>
        <w:tc>
          <w:tcPr>
            <w:tcW w:w="2460" w:type="pct"/>
            <w:vAlign w:val="center"/>
          </w:tcPr>
          <w:p w14:paraId="4719B985" w14:textId="77777777" w:rsidR="000C76AC" w:rsidRPr="00796520" w:rsidRDefault="000C76AC" w:rsidP="000C76AC">
            <w:pPr>
              <w:jc w:val="both"/>
              <w:rPr>
                <w:rFonts w:ascii="Times New Roman" w:hAnsi="Times New Roman" w:cs="Times New Roman"/>
                <w:bCs/>
                <w:sz w:val="24"/>
                <w:szCs w:val="24"/>
              </w:rPr>
            </w:pPr>
            <w:r w:rsidRPr="00796520">
              <w:rPr>
                <w:rFonts w:ascii="Times New Roman" w:hAnsi="Times New Roman" w:cs="Times New Roman"/>
                <w:bCs/>
                <w:sz w:val="24"/>
                <w:szCs w:val="24"/>
              </w:rPr>
              <w:t>Практика, в т.ч.:</w:t>
            </w:r>
          </w:p>
        </w:tc>
        <w:tc>
          <w:tcPr>
            <w:tcW w:w="1195" w:type="pct"/>
            <w:vAlign w:val="center"/>
          </w:tcPr>
          <w:p w14:paraId="40EF0C84" w14:textId="194284C6" w:rsidR="000C76AC" w:rsidRPr="00796520" w:rsidRDefault="00C51091" w:rsidP="000C76AC">
            <w:pPr>
              <w:jc w:val="center"/>
              <w:rPr>
                <w:rFonts w:ascii="Times New Roman" w:hAnsi="Times New Roman" w:cs="Times New Roman"/>
                <w:bCs/>
                <w:sz w:val="24"/>
                <w:szCs w:val="24"/>
              </w:rPr>
            </w:pPr>
            <w:r>
              <w:rPr>
                <w:rFonts w:ascii="Times New Roman" w:hAnsi="Times New Roman" w:cs="Times New Roman"/>
                <w:bCs/>
                <w:sz w:val="24"/>
                <w:szCs w:val="24"/>
              </w:rPr>
              <w:t>468</w:t>
            </w:r>
          </w:p>
        </w:tc>
        <w:tc>
          <w:tcPr>
            <w:tcW w:w="1345" w:type="pct"/>
            <w:vAlign w:val="center"/>
          </w:tcPr>
          <w:p w14:paraId="2DBFFEB1" w14:textId="3B1A1976" w:rsidR="000C76AC" w:rsidRPr="00796520" w:rsidRDefault="00C51091" w:rsidP="000C76AC">
            <w:pPr>
              <w:jc w:val="center"/>
              <w:rPr>
                <w:rFonts w:ascii="Times New Roman" w:hAnsi="Times New Roman" w:cs="Times New Roman"/>
                <w:bCs/>
                <w:sz w:val="24"/>
                <w:szCs w:val="24"/>
              </w:rPr>
            </w:pPr>
            <w:r>
              <w:rPr>
                <w:rFonts w:ascii="Times New Roman" w:hAnsi="Times New Roman" w:cs="Times New Roman"/>
                <w:bCs/>
                <w:sz w:val="24"/>
                <w:szCs w:val="24"/>
              </w:rPr>
              <w:t>468</w:t>
            </w:r>
          </w:p>
        </w:tc>
      </w:tr>
      <w:tr w:rsidR="000C76AC" w:rsidRPr="00796520" w14:paraId="264020D1" w14:textId="77777777" w:rsidTr="00161402">
        <w:trPr>
          <w:trHeight w:val="23"/>
        </w:trPr>
        <w:tc>
          <w:tcPr>
            <w:tcW w:w="2460" w:type="pct"/>
            <w:vAlign w:val="center"/>
          </w:tcPr>
          <w:p w14:paraId="7CB3A6F2" w14:textId="77777777" w:rsidR="000C76AC" w:rsidRPr="00796520" w:rsidRDefault="000C76AC" w:rsidP="000C76AC">
            <w:pPr>
              <w:jc w:val="both"/>
              <w:rPr>
                <w:rFonts w:ascii="Times New Roman" w:hAnsi="Times New Roman" w:cs="Times New Roman"/>
                <w:bCs/>
                <w:sz w:val="24"/>
                <w:szCs w:val="24"/>
              </w:rPr>
            </w:pPr>
            <w:r w:rsidRPr="00796520">
              <w:rPr>
                <w:rFonts w:ascii="Times New Roman" w:hAnsi="Times New Roman" w:cs="Times New Roman"/>
                <w:bCs/>
                <w:sz w:val="24"/>
                <w:szCs w:val="24"/>
              </w:rPr>
              <w:t>учебная</w:t>
            </w:r>
          </w:p>
        </w:tc>
        <w:tc>
          <w:tcPr>
            <w:tcW w:w="1195" w:type="pct"/>
            <w:vAlign w:val="center"/>
          </w:tcPr>
          <w:p w14:paraId="13188B00" w14:textId="77777777" w:rsidR="000C76AC" w:rsidRPr="00796520" w:rsidRDefault="000C76AC" w:rsidP="000C76AC">
            <w:pPr>
              <w:jc w:val="center"/>
              <w:rPr>
                <w:rFonts w:ascii="Times New Roman" w:hAnsi="Times New Roman" w:cs="Times New Roman"/>
                <w:bCs/>
                <w:sz w:val="24"/>
                <w:szCs w:val="24"/>
              </w:rPr>
            </w:pPr>
            <w:r w:rsidRPr="00796520">
              <w:rPr>
                <w:rFonts w:ascii="Times New Roman" w:hAnsi="Times New Roman" w:cs="Times New Roman"/>
                <w:bCs/>
                <w:sz w:val="24"/>
                <w:szCs w:val="24"/>
              </w:rPr>
              <w:t>72</w:t>
            </w:r>
          </w:p>
        </w:tc>
        <w:tc>
          <w:tcPr>
            <w:tcW w:w="1345" w:type="pct"/>
            <w:vAlign w:val="center"/>
          </w:tcPr>
          <w:p w14:paraId="2F9946DC" w14:textId="79AE00E9" w:rsidR="000C76AC" w:rsidRPr="00796520" w:rsidRDefault="000C76AC" w:rsidP="000C76AC">
            <w:pPr>
              <w:jc w:val="center"/>
              <w:rPr>
                <w:rFonts w:ascii="Times New Roman" w:hAnsi="Times New Roman" w:cs="Times New Roman"/>
                <w:bCs/>
                <w:sz w:val="24"/>
                <w:szCs w:val="24"/>
              </w:rPr>
            </w:pPr>
            <w:r w:rsidRPr="00796520">
              <w:rPr>
                <w:rFonts w:ascii="Times New Roman" w:hAnsi="Times New Roman" w:cs="Times New Roman"/>
                <w:bCs/>
                <w:sz w:val="24"/>
                <w:szCs w:val="24"/>
              </w:rPr>
              <w:t>72</w:t>
            </w:r>
          </w:p>
        </w:tc>
      </w:tr>
      <w:tr w:rsidR="000C76AC" w:rsidRPr="00796520" w14:paraId="24D45E81" w14:textId="77777777" w:rsidTr="00161402">
        <w:trPr>
          <w:trHeight w:val="23"/>
        </w:trPr>
        <w:tc>
          <w:tcPr>
            <w:tcW w:w="2460" w:type="pct"/>
            <w:vAlign w:val="center"/>
          </w:tcPr>
          <w:p w14:paraId="0537C2ED" w14:textId="77777777" w:rsidR="000C76AC" w:rsidRPr="00796520" w:rsidRDefault="000C76AC" w:rsidP="000C76AC">
            <w:pPr>
              <w:jc w:val="both"/>
              <w:rPr>
                <w:rFonts w:ascii="Times New Roman" w:hAnsi="Times New Roman" w:cs="Times New Roman"/>
                <w:bCs/>
                <w:sz w:val="24"/>
                <w:szCs w:val="24"/>
              </w:rPr>
            </w:pPr>
            <w:r w:rsidRPr="00796520">
              <w:rPr>
                <w:rFonts w:ascii="Times New Roman" w:hAnsi="Times New Roman" w:cs="Times New Roman"/>
                <w:bCs/>
                <w:sz w:val="24"/>
                <w:szCs w:val="24"/>
              </w:rPr>
              <w:t>производственная</w:t>
            </w:r>
          </w:p>
        </w:tc>
        <w:tc>
          <w:tcPr>
            <w:tcW w:w="1195" w:type="pct"/>
            <w:vAlign w:val="center"/>
          </w:tcPr>
          <w:p w14:paraId="473DBF23" w14:textId="41BB2E36" w:rsidR="000C76AC" w:rsidRPr="00796520" w:rsidRDefault="00C51091" w:rsidP="000C76AC">
            <w:pPr>
              <w:jc w:val="center"/>
              <w:rPr>
                <w:rFonts w:ascii="Times New Roman" w:hAnsi="Times New Roman" w:cs="Times New Roman"/>
                <w:bCs/>
                <w:sz w:val="24"/>
                <w:szCs w:val="24"/>
              </w:rPr>
            </w:pPr>
            <w:r w:rsidRPr="00C51091">
              <w:rPr>
                <w:rFonts w:ascii="Times New Roman" w:hAnsi="Times New Roman" w:cs="Times New Roman"/>
                <w:bCs/>
                <w:sz w:val="24"/>
                <w:szCs w:val="24"/>
              </w:rPr>
              <w:t>396</w:t>
            </w:r>
          </w:p>
        </w:tc>
        <w:tc>
          <w:tcPr>
            <w:tcW w:w="1345" w:type="pct"/>
            <w:vAlign w:val="center"/>
          </w:tcPr>
          <w:p w14:paraId="26DA6EAB" w14:textId="0BF3F764" w:rsidR="000C76AC" w:rsidRPr="00796520" w:rsidRDefault="00C51091" w:rsidP="000C76AC">
            <w:pPr>
              <w:jc w:val="center"/>
              <w:rPr>
                <w:rFonts w:ascii="Times New Roman" w:hAnsi="Times New Roman" w:cs="Times New Roman"/>
                <w:bCs/>
                <w:sz w:val="24"/>
                <w:szCs w:val="24"/>
              </w:rPr>
            </w:pPr>
            <w:r w:rsidRPr="00C51091">
              <w:rPr>
                <w:rFonts w:ascii="Times New Roman" w:hAnsi="Times New Roman" w:cs="Times New Roman"/>
                <w:bCs/>
                <w:sz w:val="24"/>
                <w:szCs w:val="24"/>
              </w:rPr>
              <w:t>396</w:t>
            </w:r>
          </w:p>
        </w:tc>
      </w:tr>
      <w:tr w:rsidR="000C76AC" w:rsidRPr="00796520" w14:paraId="2C2BC290" w14:textId="77777777" w:rsidTr="00161402">
        <w:trPr>
          <w:trHeight w:val="23"/>
        </w:trPr>
        <w:tc>
          <w:tcPr>
            <w:tcW w:w="2460" w:type="pct"/>
            <w:vAlign w:val="center"/>
          </w:tcPr>
          <w:p w14:paraId="023A402D" w14:textId="77777777" w:rsidR="000C76AC" w:rsidRPr="00796520" w:rsidRDefault="000C76AC" w:rsidP="000C76AC">
            <w:pPr>
              <w:jc w:val="both"/>
              <w:rPr>
                <w:rFonts w:ascii="Times New Roman" w:hAnsi="Times New Roman" w:cs="Times New Roman"/>
                <w:bCs/>
                <w:sz w:val="24"/>
                <w:szCs w:val="24"/>
              </w:rPr>
            </w:pPr>
            <w:r w:rsidRPr="00796520">
              <w:rPr>
                <w:rFonts w:ascii="Times New Roman" w:hAnsi="Times New Roman" w:cs="Times New Roman"/>
                <w:bCs/>
                <w:sz w:val="24"/>
                <w:szCs w:val="24"/>
              </w:rPr>
              <w:t xml:space="preserve">Промежуточная аттестация </w:t>
            </w:r>
          </w:p>
        </w:tc>
        <w:tc>
          <w:tcPr>
            <w:tcW w:w="1195" w:type="pct"/>
            <w:vAlign w:val="center"/>
          </w:tcPr>
          <w:p w14:paraId="0FBCB280" w14:textId="4368AB70" w:rsidR="000C76AC" w:rsidRPr="00796520" w:rsidRDefault="00E12E06" w:rsidP="000C76AC">
            <w:pPr>
              <w:jc w:val="center"/>
              <w:rPr>
                <w:rFonts w:ascii="Times New Roman" w:hAnsi="Times New Roman" w:cs="Times New Roman"/>
                <w:bCs/>
                <w:sz w:val="24"/>
                <w:szCs w:val="24"/>
              </w:rPr>
            </w:pPr>
            <w:r w:rsidRPr="00796520">
              <w:rPr>
                <w:rFonts w:ascii="Times New Roman" w:hAnsi="Times New Roman" w:cs="Times New Roman"/>
                <w:bCs/>
                <w:sz w:val="24"/>
                <w:szCs w:val="24"/>
              </w:rPr>
              <w:t>18</w:t>
            </w:r>
          </w:p>
        </w:tc>
        <w:tc>
          <w:tcPr>
            <w:tcW w:w="1345" w:type="pct"/>
            <w:vAlign w:val="center"/>
          </w:tcPr>
          <w:p w14:paraId="55189C29" w14:textId="77777777" w:rsidR="000C76AC" w:rsidRPr="00796520" w:rsidRDefault="000C76AC" w:rsidP="000C76AC">
            <w:pPr>
              <w:jc w:val="center"/>
              <w:rPr>
                <w:rFonts w:ascii="Times New Roman" w:hAnsi="Times New Roman" w:cs="Times New Roman"/>
                <w:bCs/>
                <w:sz w:val="24"/>
                <w:szCs w:val="24"/>
              </w:rPr>
            </w:pPr>
            <w:r w:rsidRPr="00796520">
              <w:rPr>
                <w:rFonts w:ascii="Times New Roman" w:hAnsi="Times New Roman" w:cs="Times New Roman"/>
                <w:bCs/>
                <w:sz w:val="24"/>
                <w:szCs w:val="24"/>
              </w:rPr>
              <w:t>-</w:t>
            </w:r>
          </w:p>
        </w:tc>
      </w:tr>
      <w:tr w:rsidR="000C76AC" w:rsidRPr="00796520" w14:paraId="52F7DD86" w14:textId="77777777" w:rsidTr="00161402">
        <w:trPr>
          <w:trHeight w:val="23"/>
        </w:trPr>
        <w:tc>
          <w:tcPr>
            <w:tcW w:w="2460" w:type="pct"/>
            <w:vAlign w:val="center"/>
          </w:tcPr>
          <w:p w14:paraId="25D3D6D8" w14:textId="77777777" w:rsidR="000C76AC" w:rsidRPr="00796520" w:rsidRDefault="000C76AC" w:rsidP="000C76AC">
            <w:pPr>
              <w:jc w:val="both"/>
              <w:rPr>
                <w:rFonts w:ascii="Times New Roman" w:hAnsi="Times New Roman" w:cs="Times New Roman"/>
                <w:bCs/>
                <w:sz w:val="24"/>
                <w:szCs w:val="24"/>
              </w:rPr>
            </w:pPr>
            <w:r w:rsidRPr="00796520">
              <w:rPr>
                <w:rFonts w:ascii="Times New Roman" w:hAnsi="Times New Roman" w:cs="Times New Roman"/>
                <w:bCs/>
                <w:sz w:val="24"/>
                <w:szCs w:val="24"/>
              </w:rPr>
              <w:t>Всего</w:t>
            </w:r>
          </w:p>
        </w:tc>
        <w:tc>
          <w:tcPr>
            <w:tcW w:w="1195" w:type="pct"/>
            <w:vAlign w:val="center"/>
          </w:tcPr>
          <w:p w14:paraId="4AE5EFB7" w14:textId="3C580902" w:rsidR="000C76AC" w:rsidRPr="00796520" w:rsidRDefault="00CA5219" w:rsidP="000C76AC">
            <w:pPr>
              <w:jc w:val="center"/>
              <w:rPr>
                <w:rFonts w:ascii="Times New Roman" w:hAnsi="Times New Roman" w:cs="Times New Roman"/>
                <w:b/>
                <w:sz w:val="24"/>
                <w:szCs w:val="24"/>
              </w:rPr>
            </w:pPr>
            <w:r>
              <w:rPr>
                <w:rFonts w:ascii="Times New Roman" w:hAnsi="Times New Roman" w:cs="Times New Roman"/>
                <w:b/>
                <w:sz w:val="24"/>
                <w:szCs w:val="24"/>
              </w:rPr>
              <w:t>672</w:t>
            </w:r>
          </w:p>
        </w:tc>
        <w:tc>
          <w:tcPr>
            <w:tcW w:w="1345" w:type="pct"/>
            <w:vAlign w:val="center"/>
          </w:tcPr>
          <w:p w14:paraId="722A11C0" w14:textId="4982F520" w:rsidR="000C76AC" w:rsidRPr="00796520" w:rsidRDefault="00BD717B" w:rsidP="00E12E06">
            <w:pPr>
              <w:jc w:val="center"/>
              <w:rPr>
                <w:rFonts w:ascii="Times New Roman" w:hAnsi="Times New Roman" w:cs="Times New Roman"/>
                <w:b/>
                <w:sz w:val="24"/>
                <w:szCs w:val="24"/>
              </w:rPr>
            </w:pPr>
            <w:r w:rsidRPr="00796520">
              <w:rPr>
                <w:rFonts w:ascii="Times New Roman" w:hAnsi="Times New Roman" w:cs="Times New Roman"/>
                <w:b/>
                <w:sz w:val="24"/>
                <w:szCs w:val="24"/>
              </w:rPr>
              <w:t>6</w:t>
            </w:r>
            <w:r w:rsidR="00CA5219">
              <w:rPr>
                <w:rFonts w:ascii="Times New Roman" w:hAnsi="Times New Roman" w:cs="Times New Roman"/>
                <w:b/>
                <w:sz w:val="24"/>
                <w:szCs w:val="24"/>
              </w:rPr>
              <w:t>50</w:t>
            </w:r>
          </w:p>
        </w:tc>
      </w:tr>
    </w:tbl>
    <w:p w14:paraId="5E450597" w14:textId="45879377" w:rsidR="00C6437A" w:rsidRPr="00796520" w:rsidRDefault="00C6437A" w:rsidP="00C6437A">
      <w:pPr>
        <w:rPr>
          <w:rFonts w:ascii="Times New Roman" w:hAnsi="Times New Roman" w:cs="Times New Roman"/>
          <w:sz w:val="24"/>
          <w:szCs w:val="24"/>
        </w:rPr>
      </w:pPr>
    </w:p>
    <w:p w14:paraId="18F46A45" w14:textId="77777777" w:rsidR="00C6437A" w:rsidRPr="00796520" w:rsidRDefault="00C6437A" w:rsidP="00C6437A">
      <w:pPr>
        <w:rPr>
          <w:rFonts w:ascii="Times New Roman" w:hAnsi="Times New Roman" w:cs="Times New Roman"/>
          <w:sz w:val="24"/>
          <w:szCs w:val="24"/>
        </w:rPr>
      </w:pPr>
    </w:p>
    <w:p w14:paraId="739D8891" w14:textId="77777777" w:rsidR="00C6437A" w:rsidRPr="00796520" w:rsidRDefault="00C6437A" w:rsidP="00C6437A">
      <w:pPr>
        <w:pStyle w:val="114"/>
        <w:rPr>
          <w:rFonts w:ascii="Times New Roman" w:hAnsi="Times New Roman"/>
        </w:rPr>
      </w:pPr>
      <w:r w:rsidRPr="00796520">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
        <w:gridCol w:w="3973"/>
        <w:gridCol w:w="1067"/>
        <w:gridCol w:w="626"/>
        <w:gridCol w:w="635"/>
        <w:gridCol w:w="566"/>
        <w:gridCol w:w="422"/>
        <w:gridCol w:w="478"/>
        <w:gridCol w:w="422"/>
        <w:gridCol w:w="454"/>
      </w:tblGrid>
      <w:tr w:rsidR="00C6437A" w:rsidRPr="00796520" w14:paraId="2AE840D9" w14:textId="77777777" w:rsidTr="00161402">
        <w:trPr>
          <w:cantSplit/>
          <w:trHeight w:val="3271"/>
        </w:trPr>
        <w:tc>
          <w:tcPr>
            <w:tcW w:w="512" w:type="pct"/>
            <w:tcBorders>
              <w:bottom w:val="single" w:sz="4" w:space="0" w:color="auto"/>
            </w:tcBorders>
          </w:tcPr>
          <w:p w14:paraId="7D8D2905" w14:textId="77777777" w:rsidR="00C6437A" w:rsidRPr="00796520" w:rsidRDefault="00C6437A" w:rsidP="00161402">
            <w:pPr>
              <w:suppressAutoHyphens/>
              <w:jc w:val="center"/>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Код ОК, ПК</w:t>
            </w:r>
          </w:p>
        </w:tc>
        <w:tc>
          <w:tcPr>
            <w:tcW w:w="2063" w:type="pct"/>
            <w:tcBorders>
              <w:bottom w:val="single" w:sz="4" w:space="0" w:color="auto"/>
            </w:tcBorders>
            <w:vAlign w:val="center"/>
          </w:tcPr>
          <w:p w14:paraId="2B6B98E2" w14:textId="77777777" w:rsidR="00C6437A" w:rsidRPr="00796520" w:rsidRDefault="00C6437A" w:rsidP="00161402">
            <w:pPr>
              <w:suppressAutoHyphens/>
              <w:jc w:val="center"/>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Наименования разделов профессионального модуля</w:t>
            </w:r>
          </w:p>
        </w:tc>
        <w:tc>
          <w:tcPr>
            <w:tcW w:w="554" w:type="pct"/>
            <w:tcBorders>
              <w:bottom w:val="single" w:sz="4" w:space="0" w:color="auto"/>
            </w:tcBorders>
            <w:vAlign w:val="center"/>
          </w:tcPr>
          <w:p w14:paraId="59D4D783" w14:textId="77777777" w:rsidR="00C6437A" w:rsidRPr="00796520" w:rsidRDefault="00C6437A" w:rsidP="00161402">
            <w:pPr>
              <w:jc w:val="center"/>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Всего, час.</w:t>
            </w:r>
          </w:p>
        </w:tc>
        <w:tc>
          <w:tcPr>
            <w:tcW w:w="325" w:type="pct"/>
            <w:tcBorders>
              <w:bottom w:val="single" w:sz="4" w:space="0" w:color="auto"/>
            </w:tcBorders>
            <w:textDirection w:val="btLr"/>
            <w:vAlign w:val="center"/>
          </w:tcPr>
          <w:p w14:paraId="555CAC62" w14:textId="77777777" w:rsidR="00C6437A" w:rsidRPr="00796520" w:rsidRDefault="00C6437A" w:rsidP="00161402">
            <w:pPr>
              <w:jc w:val="center"/>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В т.ч. в форме практической подготовки</w:t>
            </w:r>
          </w:p>
        </w:tc>
        <w:tc>
          <w:tcPr>
            <w:tcW w:w="330" w:type="pct"/>
            <w:shd w:val="clear" w:color="auto" w:fill="D9D9D9" w:themeFill="background1" w:themeFillShade="D9"/>
            <w:textDirection w:val="btLr"/>
            <w:vAlign w:val="center"/>
          </w:tcPr>
          <w:p w14:paraId="5F4E05BD" w14:textId="77777777" w:rsidR="00C6437A" w:rsidRPr="00796520" w:rsidRDefault="00C6437A" w:rsidP="00161402">
            <w:pPr>
              <w:suppressAutoHyphens/>
              <w:ind w:left="113" w:right="113"/>
              <w:jc w:val="center"/>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Обучение по МДК, в т.ч.:</w:t>
            </w:r>
          </w:p>
        </w:tc>
        <w:tc>
          <w:tcPr>
            <w:tcW w:w="294" w:type="pct"/>
            <w:textDirection w:val="btLr"/>
            <w:vAlign w:val="center"/>
          </w:tcPr>
          <w:p w14:paraId="4F3F1134" w14:textId="77777777" w:rsidR="00C6437A" w:rsidRPr="00796520" w:rsidRDefault="00C6437A" w:rsidP="00161402">
            <w:pPr>
              <w:suppressAutoHyphens/>
              <w:jc w:val="center"/>
              <w:rPr>
                <w:rFonts w:ascii="Times New Roman" w:eastAsia="Times New Roman" w:hAnsi="Times New Roman" w:cs="Times New Roman"/>
                <w:lang w:eastAsia="ru-RU"/>
              </w:rPr>
            </w:pPr>
            <w:r w:rsidRPr="00796520">
              <w:rPr>
                <w:rFonts w:ascii="Times New Roman" w:hAnsi="Times New Roman" w:cs="Times New Roman"/>
                <w:bCs/>
                <w:sz w:val="24"/>
                <w:szCs w:val="24"/>
              </w:rPr>
              <w:t>Учебные занятия</w:t>
            </w:r>
          </w:p>
        </w:tc>
        <w:tc>
          <w:tcPr>
            <w:tcW w:w="219" w:type="pct"/>
            <w:textDirection w:val="btLr"/>
            <w:vAlign w:val="center"/>
          </w:tcPr>
          <w:p w14:paraId="4183E729" w14:textId="77777777" w:rsidR="00C6437A" w:rsidRPr="00796520" w:rsidRDefault="00C6437A" w:rsidP="00161402">
            <w:pPr>
              <w:suppressAutoHyphens/>
              <w:jc w:val="center"/>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Курсовая работа (проект)</w:t>
            </w:r>
          </w:p>
        </w:tc>
        <w:tc>
          <w:tcPr>
            <w:tcW w:w="248" w:type="pct"/>
            <w:textDirection w:val="btLr"/>
            <w:vAlign w:val="center"/>
          </w:tcPr>
          <w:p w14:paraId="7C47DF9D" w14:textId="77777777" w:rsidR="00C6437A" w:rsidRPr="00796520" w:rsidRDefault="00C6437A" w:rsidP="00161402">
            <w:pPr>
              <w:suppressAutoHyphens/>
              <w:jc w:val="center"/>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Самостоятельная работа</w:t>
            </w:r>
            <w:r w:rsidRPr="00796520">
              <w:rPr>
                <w:rFonts w:ascii="Times New Roman" w:eastAsia="Times New Roman" w:hAnsi="Times New Roman" w:cs="Times New Roman"/>
                <w:vertAlign w:val="superscript"/>
                <w:lang w:eastAsia="ru-RU"/>
              </w:rPr>
              <w:footnoteReference w:id="8"/>
            </w:r>
          </w:p>
        </w:tc>
        <w:tc>
          <w:tcPr>
            <w:tcW w:w="219" w:type="pct"/>
            <w:shd w:val="clear" w:color="auto" w:fill="D9D9D9" w:themeFill="background1" w:themeFillShade="D9"/>
            <w:textDirection w:val="btLr"/>
            <w:vAlign w:val="center"/>
          </w:tcPr>
          <w:p w14:paraId="6C5A946D" w14:textId="77777777" w:rsidR="00C6437A" w:rsidRPr="00796520" w:rsidRDefault="00C6437A" w:rsidP="00161402">
            <w:pPr>
              <w:suppressAutoHyphens/>
              <w:jc w:val="center"/>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Учебная практика</w:t>
            </w:r>
          </w:p>
        </w:tc>
        <w:tc>
          <w:tcPr>
            <w:tcW w:w="236" w:type="pct"/>
            <w:shd w:val="clear" w:color="auto" w:fill="D9D9D9" w:themeFill="background1" w:themeFillShade="D9"/>
            <w:textDirection w:val="btLr"/>
          </w:tcPr>
          <w:p w14:paraId="69FD0651" w14:textId="77777777" w:rsidR="00C6437A" w:rsidRPr="00796520" w:rsidRDefault="00C6437A" w:rsidP="00161402">
            <w:pPr>
              <w:suppressAutoHyphens/>
              <w:jc w:val="center"/>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Производственная практика</w:t>
            </w:r>
          </w:p>
        </w:tc>
      </w:tr>
      <w:tr w:rsidR="00C6437A" w:rsidRPr="00796520" w14:paraId="11294B42" w14:textId="77777777" w:rsidTr="00161402">
        <w:trPr>
          <w:cantSplit/>
          <w:trHeight w:val="73"/>
        </w:trPr>
        <w:tc>
          <w:tcPr>
            <w:tcW w:w="512" w:type="pct"/>
            <w:tcBorders>
              <w:bottom w:val="single" w:sz="4" w:space="0" w:color="auto"/>
            </w:tcBorders>
            <w:vAlign w:val="center"/>
          </w:tcPr>
          <w:p w14:paraId="2B0C7C21" w14:textId="77777777" w:rsidR="00C6437A" w:rsidRPr="00796520" w:rsidRDefault="00C6437A" w:rsidP="00161402">
            <w:pPr>
              <w:suppressAutoHyphens/>
              <w:jc w:val="center"/>
              <w:rPr>
                <w:rFonts w:ascii="Times New Roman" w:eastAsia="Times New Roman" w:hAnsi="Times New Roman" w:cs="Times New Roman"/>
                <w:sz w:val="16"/>
                <w:szCs w:val="16"/>
                <w:lang w:eastAsia="ru-RU"/>
              </w:rPr>
            </w:pPr>
            <w:r w:rsidRPr="00796520">
              <w:rPr>
                <w:rFonts w:ascii="Times New Roman" w:eastAsia="Times New Roman" w:hAnsi="Times New Roman" w:cs="Times New Roman"/>
                <w:sz w:val="16"/>
                <w:szCs w:val="16"/>
                <w:lang w:eastAsia="ru-RU"/>
              </w:rPr>
              <w:t>1</w:t>
            </w:r>
          </w:p>
        </w:tc>
        <w:tc>
          <w:tcPr>
            <w:tcW w:w="2063" w:type="pct"/>
            <w:tcBorders>
              <w:bottom w:val="single" w:sz="4" w:space="0" w:color="auto"/>
            </w:tcBorders>
            <w:vAlign w:val="center"/>
          </w:tcPr>
          <w:p w14:paraId="1902D9C7" w14:textId="77777777" w:rsidR="00C6437A" w:rsidRPr="00796520" w:rsidRDefault="00C6437A" w:rsidP="00161402">
            <w:pPr>
              <w:suppressAutoHyphens/>
              <w:jc w:val="center"/>
              <w:rPr>
                <w:rFonts w:ascii="Times New Roman" w:eastAsia="Times New Roman" w:hAnsi="Times New Roman" w:cs="Times New Roman"/>
                <w:sz w:val="16"/>
                <w:szCs w:val="16"/>
                <w:lang w:eastAsia="ru-RU"/>
              </w:rPr>
            </w:pPr>
            <w:r w:rsidRPr="00796520">
              <w:rPr>
                <w:rFonts w:ascii="Times New Roman" w:eastAsia="Times New Roman" w:hAnsi="Times New Roman" w:cs="Times New Roman"/>
                <w:sz w:val="16"/>
                <w:szCs w:val="16"/>
                <w:lang w:eastAsia="ru-RU"/>
              </w:rPr>
              <w:t>2</w:t>
            </w:r>
          </w:p>
        </w:tc>
        <w:tc>
          <w:tcPr>
            <w:tcW w:w="554" w:type="pct"/>
            <w:tcBorders>
              <w:bottom w:val="single" w:sz="4" w:space="0" w:color="auto"/>
            </w:tcBorders>
            <w:vAlign w:val="center"/>
          </w:tcPr>
          <w:p w14:paraId="1D696E54" w14:textId="77777777" w:rsidR="00C6437A" w:rsidRPr="00796520" w:rsidRDefault="00C6437A" w:rsidP="00161402">
            <w:pPr>
              <w:jc w:val="center"/>
              <w:rPr>
                <w:rFonts w:ascii="Times New Roman" w:eastAsia="Times New Roman" w:hAnsi="Times New Roman" w:cs="Times New Roman"/>
                <w:sz w:val="16"/>
                <w:szCs w:val="16"/>
                <w:lang w:eastAsia="ru-RU"/>
              </w:rPr>
            </w:pPr>
            <w:r w:rsidRPr="00796520">
              <w:rPr>
                <w:rFonts w:ascii="Times New Roman" w:eastAsia="Times New Roman" w:hAnsi="Times New Roman" w:cs="Times New Roman"/>
                <w:sz w:val="16"/>
                <w:szCs w:val="16"/>
                <w:lang w:eastAsia="ru-RU"/>
              </w:rPr>
              <w:t>3</w:t>
            </w:r>
          </w:p>
        </w:tc>
        <w:tc>
          <w:tcPr>
            <w:tcW w:w="325" w:type="pct"/>
            <w:tcBorders>
              <w:bottom w:val="single" w:sz="4" w:space="0" w:color="auto"/>
            </w:tcBorders>
            <w:vAlign w:val="center"/>
          </w:tcPr>
          <w:p w14:paraId="70BA477B" w14:textId="77777777" w:rsidR="00C6437A" w:rsidRPr="00796520" w:rsidRDefault="00C6437A" w:rsidP="00161402">
            <w:pPr>
              <w:jc w:val="center"/>
              <w:rPr>
                <w:rFonts w:ascii="Times New Roman" w:eastAsia="Times New Roman" w:hAnsi="Times New Roman" w:cs="Times New Roman"/>
                <w:sz w:val="16"/>
                <w:szCs w:val="16"/>
                <w:lang w:eastAsia="ru-RU"/>
              </w:rPr>
            </w:pPr>
            <w:r w:rsidRPr="00796520">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35553804" w14:textId="77777777" w:rsidR="00C6437A" w:rsidRPr="00796520" w:rsidRDefault="00C6437A" w:rsidP="00161402">
            <w:pPr>
              <w:suppressAutoHyphens/>
              <w:jc w:val="center"/>
              <w:rPr>
                <w:rFonts w:ascii="Times New Roman" w:eastAsia="Times New Roman" w:hAnsi="Times New Roman" w:cs="Times New Roman"/>
                <w:sz w:val="16"/>
                <w:szCs w:val="16"/>
                <w:lang w:eastAsia="ru-RU"/>
              </w:rPr>
            </w:pPr>
            <w:r w:rsidRPr="00796520">
              <w:rPr>
                <w:rFonts w:ascii="Times New Roman" w:eastAsia="Times New Roman" w:hAnsi="Times New Roman" w:cs="Times New Roman"/>
                <w:sz w:val="16"/>
                <w:szCs w:val="16"/>
                <w:lang w:eastAsia="ru-RU"/>
              </w:rPr>
              <w:t>5</w:t>
            </w:r>
          </w:p>
        </w:tc>
        <w:tc>
          <w:tcPr>
            <w:tcW w:w="294" w:type="pct"/>
            <w:vAlign w:val="center"/>
          </w:tcPr>
          <w:p w14:paraId="2152AE86" w14:textId="77777777" w:rsidR="00C6437A" w:rsidRPr="00796520" w:rsidRDefault="00C6437A" w:rsidP="00161402">
            <w:pPr>
              <w:suppressAutoHyphens/>
              <w:jc w:val="center"/>
              <w:rPr>
                <w:rFonts w:ascii="Times New Roman" w:eastAsia="Times New Roman" w:hAnsi="Times New Roman" w:cs="Times New Roman"/>
                <w:sz w:val="16"/>
                <w:szCs w:val="16"/>
                <w:lang w:eastAsia="ru-RU"/>
              </w:rPr>
            </w:pPr>
            <w:r w:rsidRPr="00796520">
              <w:rPr>
                <w:rFonts w:ascii="Times New Roman" w:eastAsia="Times New Roman" w:hAnsi="Times New Roman" w:cs="Times New Roman"/>
                <w:color w:val="000000"/>
                <w:sz w:val="16"/>
                <w:szCs w:val="16"/>
                <w:lang w:eastAsia="ru-RU"/>
              </w:rPr>
              <w:t>6</w:t>
            </w:r>
          </w:p>
        </w:tc>
        <w:tc>
          <w:tcPr>
            <w:tcW w:w="219" w:type="pct"/>
            <w:vAlign w:val="center"/>
          </w:tcPr>
          <w:p w14:paraId="7BFDFF93" w14:textId="77777777" w:rsidR="00C6437A" w:rsidRPr="00796520" w:rsidRDefault="00C6437A" w:rsidP="00161402">
            <w:pPr>
              <w:suppressAutoHyphens/>
              <w:jc w:val="center"/>
              <w:rPr>
                <w:rFonts w:ascii="Times New Roman" w:eastAsia="Times New Roman" w:hAnsi="Times New Roman" w:cs="Times New Roman"/>
                <w:sz w:val="16"/>
                <w:szCs w:val="16"/>
                <w:lang w:eastAsia="ru-RU"/>
              </w:rPr>
            </w:pPr>
            <w:r w:rsidRPr="00796520">
              <w:rPr>
                <w:rFonts w:ascii="Times New Roman" w:eastAsia="Times New Roman" w:hAnsi="Times New Roman" w:cs="Times New Roman"/>
                <w:sz w:val="16"/>
                <w:szCs w:val="16"/>
                <w:lang w:eastAsia="ru-RU"/>
              </w:rPr>
              <w:t>7</w:t>
            </w:r>
          </w:p>
        </w:tc>
        <w:tc>
          <w:tcPr>
            <w:tcW w:w="248" w:type="pct"/>
            <w:vAlign w:val="center"/>
          </w:tcPr>
          <w:p w14:paraId="5A42B3BF" w14:textId="77777777" w:rsidR="00C6437A" w:rsidRPr="00796520" w:rsidRDefault="00C6437A" w:rsidP="00161402">
            <w:pPr>
              <w:suppressAutoHyphens/>
              <w:jc w:val="center"/>
              <w:rPr>
                <w:rFonts w:ascii="Times New Roman" w:eastAsia="Times New Roman" w:hAnsi="Times New Roman" w:cs="Times New Roman"/>
                <w:sz w:val="16"/>
                <w:szCs w:val="16"/>
                <w:lang w:eastAsia="ru-RU"/>
              </w:rPr>
            </w:pPr>
            <w:r w:rsidRPr="00796520">
              <w:rPr>
                <w:rFonts w:ascii="Times New Roman" w:eastAsia="Times New Roman" w:hAnsi="Times New Roman" w:cs="Times New Roman"/>
                <w:sz w:val="16"/>
                <w:szCs w:val="16"/>
                <w:lang w:eastAsia="ru-RU"/>
              </w:rPr>
              <w:t>8</w:t>
            </w:r>
          </w:p>
        </w:tc>
        <w:tc>
          <w:tcPr>
            <w:tcW w:w="219" w:type="pct"/>
            <w:shd w:val="clear" w:color="auto" w:fill="D9D9D9" w:themeFill="background1" w:themeFillShade="D9"/>
          </w:tcPr>
          <w:p w14:paraId="4BF67E47" w14:textId="77777777" w:rsidR="00C6437A" w:rsidRPr="00796520" w:rsidRDefault="00C6437A" w:rsidP="00161402">
            <w:pPr>
              <w:suppressAutoHyphens/>
              <w:jc w:val="center"/>
              <w:rPr>
                <w:rFonts w:ascii="Times New Roman" w:eastAsia="Times New Roman" w:hAnsi="Times New Roman" w:cs="Times New Roman"/>
                <w:sz w:val="16"/>
                <w:szCs w:val="16"/>
                <w:lang w:eastAsia="ru-RU"/>
              </w:rPr>
            </w:pPr>
            <w:r w:rsidRPr="00796520">
              <w:rPr>
                <w:rFonts w:ascii="Times New Roman" w:eastAsia="Times New Roman" w:hAnsi="Times New Roman" w:cs="Times New Roman"/>
                <w:sz w:val="16"/>
                <w:szCs w:val="16"/>
                <w:lang w:eastAsia="ru-RU"/>
              </w:rPr>
              <w:t>9</w:t>
            </w:r>
          </w:p>
        </w:tc>
        <w:tc>
          <w:tcPr>
            <w:tcW w:w="236" w:type="pct"/>
            <w:shd w:val="clear" w:color="auto" w:fill="D9D9D9" w:themeFill="background1" w:themeFillShade="D9"/>
          </w:tcPr>
          <w:p w14:paraId="4A57461B" w14:textId="77777777" w:rsidR="00C6437A" w:rsidRPr="00796520" w:rsidRDefault="00C6437A" w:rsidP="00161402">
            <w:pPr>
              <w:suppressAutoHyphens/>
              <w:jc w:val="center"/>
              <w:rPr>
                <w:rFonts w:ascii="Times New Roman" w:eastAsia="Times New Roman" w:hAnsi="Times New Roman" w:cs="Times New Roman"/>
                <w:sz w:val="16"/>
                <w:szCs w:val="16"/>
                <w:lang w:eastAsia="ru-RU"/>
              </w:rPr>
            </w:pPr>
            <w:r w:rsidRPr="00796520">
              <w:rPr>
                <w:rFonts w:ascii="Times New Roman" w:eastAsia="Times New Roman" w:hAnsi="Times New Roman" w:cs="Times New Roman"/>
                <w:sz w:val="16"/>
                <w:szCs w:val="16"/>
                <w:lang w:eastAsia="ru-RU"/>
              </w:rPr>
              <w:t>10</w:t>
            </w:r>
          </w:p>
        </w:tc>
      </w:tr>
      <w:tr w:rsidR="00C6437A" w:rsidRPr="00796520" w14:paraId="6CD09BFB" w14:textId="77777777" w:rsidTr="00161402">
        <w:tc>
          <w:tcPr>
            <w:tcW w:w="512" w:type="pct"/>
          </w:tcPr>
          <w:p w14:paraId="7838E775" w14:textId="0503542A" w:rsidR="00C6437A" w:rsidRPr="00796520" w:rsidRDefault="00C6437A" w:rsidP="00161402">
            <w:pPr>
              <w:ind w:right="-108"/>
              <w:rPr>
                <w:rFonts w:ascii="Times New Roman" w:eastAsia="Calibri" w:hAnsi="Times New Roman" w:cs="Times New Roman"/>
                <w:bCs/>
                <w:lang w:eastAsia="ru-RU"/>
              </w:rPr>
            </w:pPr>
            <w:r w:rsidRPr="00796520">
              <w:rPr>
                <w:rFonts w:ascii="Times New Roman" w:eastAsia="Calibri" w:hAnsi="Times New Roman" w:cs="Times New Roman"/>
                <w:bCs/>
                <w:lang w:eastAsia="ru-RU"/>
              </w:rPr>
              <w:t xml:space="preserve">ПК </w:t>
            </w:r>
            <w:r w:rsidR="000C76AC" w:rsidRPr="00796520">
              <w:rPr>
                <w:rFonts w:ascii="Times New Roman" w:eastAsia="Calibri" w:hAnsi="Times New Roman" w:cs="Times New Roman"/>
                <w:bCs/>
                <w:lang w:eastAsia="ru-RU"/>
              </w:rPr>
              <w:t>3</w:t>
            </w:r>
            <w:r w:rsidRPr="00796520">
              <w:rPr>
                <w:rFonts w:ascii="Times New Roman" w:eastAsia="Calibri" w:hAnsi="Times New Roman" w:cs="Times New Roman"/>
                <w:bCs/>
                <w:lang w:eastAsia="ru-RU"/>
              </w:rPr>
              <w:t>.1</w:t>
            </w:r>
          </w:p>
          <w:p w14:paraId="3A147475" w14:textId="58715121" w:rsidR="00C6437A" w:rsidRPr="00796520" w:rsidRDefault="00C6437A" w:rsidP="00161402">
            <w:pPr>
              <w:ind w:right="-108"/>
              <w:rPr>
                <w:rFonts w:ascii="Times New Roman" w:eastAsia="Calibri" w:hAnsi="Times New Roman" w:cs="Times New Roman"/>
                <w:bCs/>
                <w:lang w:eastAsia="ru-RU"/>
              </w:rPr>
            </w:pPr>
            <w:r w:rsidRPr="00796520">
              <w:rPr>
                <w:rFonts w:ascii="Times New Roman" w:eastAsia="Calibri" w:hAnsi="Times New Roman" w:cs="Times New Roman"/>
                <w:bCs/>
                <w:lang w:eastAsia="ru-RU"/>
              </w:rPr>
              <w:t xml:space="preserve">ПК </w:t>
            </w:r>
            <w:r w:rsidR="000C76AC" w:rsidRPr="00796520">
              <w:rPr>
                <w:rFonts w:ascii="Times New Roman" w:eastAsia="Calibri" w:hAnsi="Times New Roman" w:cs="Times New Roman"/>
                <w:bCs/>
                <w:lang w:eastAsia="ru-RU"/>
              </w:rPr>
              <w:t>3</w:t>
            </w:r>
            <w:r w:rsidRPr="00796520">
              <w:rPr>
                <w:rFonts w:ascii="Times New Roman" w:eastAsia="Calibri" w:hAnsi="Times New Roman" w:cs="Times New Roman"/>
                <w:bCs/>
                <w:lang w:eastAsia="ru-RU"/>
              </w:rPr>
              <w:t>.2</w:t>
            </w:r>
          </w:p>
          <w:p w14:paraId="3DC47735" w14:textId="77777777" w:rsidR="00C6437A" w:rsidRPr="00796520" w:rsidRDefault="00C6437A" w:rsidP="00161402">
            <w:pPr>
              <w:rPr>
                <w:rFonts w:ascii="Times New Roman" w:eastAsia="Calibri" w:hAnsi="Times New Roman" w:cs="Times New Roman"/>
                <w:bCs/>
                <w:lang w:eastAsia="ru-RU"/>
              </w:rPr>
            </w:pPr>
            <w:r w:rsidRPr="00796520">
              <w:rPr>
                <w:rFonts w:ascii="Times New Roman" w:eastAsia="Calibri" w:hAnsi="Times New Roman" w:cs="Times New Roman"/>
                <w:bCs/>
                <w:lang w:eastAsia="ru-RU"/>
              </w:rPr>
              <w:t xml:space="preserve">ОК 01 </w:t>
            </w:r>
          </w:p>
          <w:p w14:paraId="351E09C4" w14:textId="77777777" w:rsidR="00C6437A" w:rsidRPr="00796520" w:rsidRDefault="00C6437A" w:rsidP="00161402">
            <w:pPr>
              <w:rPr>
                <w:rFonts w:ascii="Times New Roman" w:eastAsia="Calibri" w:hAnsi="Times New Roman" w:cs="Times New Roman"/>
                <w:bCs/>
                <w:lang w:eastAsia="ru-RU"/>
              </w:rPr>
            </w:pPr>
            <w:r w:rsidRPr="00796520">
              <w:rPr>
                <w:rFonts w:ascii="Times New Roman" w:eastAsia="Calibri" w:hAnsi="Times New Roman" w:cs="Times New Roman"/>
                <w:bCs/>
                <w:lang w:eastAsia="ru-RU"/>
              </w:rPr>
              <w:t>ОК 04 ОК 05 ОК 07</w:t>
            </w:r>
          </w:p>
        </w:tc>
        <w:tc>
          <w:tcPr>
            <w:tcW w:w="2063" w:type="pct"/>
          </w:tcPr>
          <w:p w14:paraId="5C69720D" w14:textId="4C408770" w:rsidR="00C6437A" w:rsidRPr="00796520" w:rsidRDefault="00C6437A" w:rsidP="000C76AC">
            <w:pPr>
              <w:rPr>
                <w:rFonts w:ascii="Times New Roman" w:eastAsia="Times New Roman" w:hAnsi="Times New Roman" w:cs="Times New Roman"/>
                <w:lang w:eastAsia="ru-RU"/>
              </w:rPr>
            </w:pPr>
            <w:r w:rsidRPr="00796520">
              <w:rPr>
                <w:rFonts w:ascii="Times New Roman" w:eastAsia="Calibri" w:hAnsi="Times New Roman" w:cs="Times New Roman"/>
                <w:bCs/>
                <w:lang w:eastAsia="ru-RU"/>
              </w:rPr>
              <w:t xml:space="preserve">Раздел 1. </w:t>
            </w:r>
            <w:r w:rsidR="000C76AC" w:rsidRPr="00796520">
              <w:rPr>
                <w:rFonts w:ascii="Times New Roman" w:eastAsia="Calibri" w:hAnsi="Times New Roman" w:cs="Times New Roman"/>
                <w:bCs/>
                <w:lang w:eastAsia="ru-RU"/>
              </w:rPr>
              <w:t>Управление</w:t>
            </w:r>
            <w:r w:rsidR="000C76AC" w:rsidRPr="00796520">
              <w:t xml:space="preserve"> </w:t>
            </w:r>
            <w:r w:rsidR="000C76AC" w:rsidRPr="00796520">
              <w:rPr>
                <w:rFonts w:ascii="Times New Roman" w:eastAsia="Calibri" w:hAnsi="Times New Roman" w:cs="Times New Roman"/>
                <w:bCs/>
                <w:lang w:eastAsia="ru-RU"/>
              </w:rPr>
              <w:t>грузоподъемными</w:t>
            </w:r>
            <w:r w:rsidRPr="00796520">
              <w:rPr>
                <w:rFonts w:ascii="Times New Roman" w:eastAsia="Calibri" w:hAnsi="Times New Roman" w:cs="Times New Roman"/>
                <w:bCs/>
                <w:lang w:eastAsia="ru-RU"/>
              </w:rPr>
              <w:t xml:space="preserve"> кран</w:t>
            </w:r>
            <w:r w:rsidR="000C76AC" w:rsidRPr="00796520">
              <w:rPr>
                <w:rFonts w:ascii="Times New Roman" w:eastAsia="Calibri" w:hAnsi="Times New Roman" w:cs="Times New Roman"/>
                <w:bCs/>
                <w:lang w:eastAsia="ru-RU"/>
              </w:rPr>
              <w:t>ами</w:t>
            </w:r>
            <w:r w:rsidRPr="00796520">
              <w:rPr>
                <w:rFonts w:ascii="Times New Roman" w:eastAsia="Calibri" w:hAnsi="Times New Roman" w:cs="Times New Roman"/>
                <w:bCs/>
                <w:lang w:eastAsia="ru-RU"/>
              </w:rPr>
              <w:t xml:space="preserve"> металлургического производства</w:t>
            </w:r>
          </w:p>
        </w:tc>
        <w:tc>
          <w:tcPr>
            <w:tcW w:w="554" w:type="pct"/>
          </w:tcPr>
          <w:p w14:paraId="5449525C" w14:textId="65981021" w:rsidR="00C6437A" w:rsidRPr="00796520" w:rsidRDefault="00E12E06" w:rsidP="005824C7">
            <w:pPr>
              <w:jc w:val="cente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192</w:t>
            </w:r>
          </w:p>
        </w:tc>
        <w:tc>
          <w:tcPr>
            <w:tcW w:w="325" w:type="pct"/>
          </w:tcPr>
          <w:p w14:paraId="1BE97402" w14:textId="130EBC9C" w:rsidR="00C6437A" w:rsidRPr="00796520" w:rsidRDefault="00E12E06" w:rsidP="00BD717B">
            <w:pPr>
              <w:jc w:val="center"/>
              <w:rPr>
                <w:rFonts w:ascii="Times New Roman" w:eastAsia="Times New Roman" w:hAnsi="Times New Roman" w:cs="Times New Roman"/>
                <w:b/>
                <w:lang w:eastAsia="ru-RU"/>
              </w:rPr>
            </w:pPr>
            <w:r w:rsidRPr="00796520">
              <w:rPr>
                <w:rFonts w:ascii="Times New Roman" w:eastAsia="Times New Roman" w:hAnsi="Times New Roman" w:cs="Times New Roman"/>
                <w:b/>
                <w:lang w:eastAsia="ru-RU"/>
              </w:rPr>
              <w:t>182</w:t>
            </w:r>
          </w:p>
        </w:tc>
        <w:tc>
          <w:tcPr>
            <w:tcW w:w="330" w:type="pct"/>
            <w:shd w:val="clear" w:color="auto" w:fill="D9D9D9" w:themeFill="background1" w:themeFillShade="D9"/>
          </w:tcPr>
          <w:p w14:paraId="6614295F" w14:textId="7C620D5F" w:rsidR="00C6437A" w:rsidRPr="00796520" w:rsidRDefault="00E12E06" w:rsidP="00161402">
            <w:pPr>
              <w:jc w:val="cente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186</w:t>
            </w:r>
          </w:p>
        </w:tc>
        <w:tc>
          <w:tcPr>
            <w:tcW w:w="294" w:type="pct"/>
          </w:tcPr>
          <w:p w14:paraId="2E8407A4" w14:textId="09BCAE18" w:rsidR="00C6437A" w:rsidRPr="00796520" w:rsidRDefault="00E12E06" w:rsidP="00161402">
            <w:pPr>
              <w:jc w:val="center"/>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180</w:t>
            </w:r>
          </w:p>
        </w:tc>
        <w:tc>
          <w:tcPr>
            <w:tcW w:w="219" w:type="pct"/>
          </w:tcPr>
          <w:p w14:paraId="1A25E829" w14:textId="77777777" w:rsidR="00C6437A" w:rsidRPr="00796520" w:rsidRDefault="00C6437A" w:rsidP="00161402">
            <w:pPr>
              <w:jc w:val="center"/>
              <w:rPr>
                <w:rFonts w:ascii="Times New Roman" w:eastAsia="Times New Roman" w:hAnsi="Times New Roman" w:cs="Times New Roman"/>
                <w:b/>
                <w:bCs/>
                <w:lang w:eastAsia="ru-RU"/>
              </w:rPr>
            </w:pPr>
            <w:r w:rsidRPr="00796520">
              <w:rPr>
                <w:rFonts w:ascii="Times New Roman" w:eastAsia="Times New Roman" w:hAnsi="Times New Roman" w:cs="Times New Roman"/>
                <w:lang w:eastAsia="ru-RU"/>
              </w:rPr>
              <w:t>-</w:t>
            </w:r>
          </w:p>
        </w:tc>
        <w:tc>
          <w:tcPr>
            <w:tcW w:w="248" w:type="pct"/>
          </w:tcPr>
          <w:p w14:paraId="3B482E9B" w14:textId="77777777" w:rsidR="00C6437A" w:rsidRPr="00796520" w:rsidRDefault="00C6437A" w:rsidP="00161402">
            <w:pPr>
              <w:jc w:val="cente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w:t>
            </w:r>
          </w:p>
        </w:tc>
        <w:tc>
          <w:tcPr>
            <w:tcW w:w="219" w:type="pct"/>
            <w:shd w:val="clear" w:color="auto" w:fill="D9D9D9" w:themeFill="background1" w:themeFillShade="D9"/>
          </w:tcPr>
          <w:p w14:paraId="5B30D59C" w14:textId="77777777" w:rsidR="00C6437A" w:rsidRPr="00796520" w:rsidRDefault="00C6437A" w:rsidP="00161402">
            <w:pPr>
              <w:jc w:val="center"/>
              <w:rPr>
                <w:rFonts w:ascii="Times New Roman" w:eastAsia="Times New Roman" w:hAnsi="Times New Roman" w:cs="Times New Roman"/>
                <w:b/>
                <w:bCs/>
                <w:lang w:eastAsia="ru-RU"/>
              </w:rPr>
            </w:pPr>
          </w:p>
        </w:tc>
        <w:tc>
          <w:tcPr>
            <w:tcW w:w="236" w:type="pct"/>
            <w:shd w:val="clear" w:color="auto" w:fill="D9D9D9" w:themeFill="background1" w:themeFillShade="D9"/>
          </w:tcPr>
          <w:p w14:paraId="7B7FB1B0" w14:textId="77777777" w:rsidR="00C6437A" w:rsidRPr="00796520" w:rsidRDefault="00C6437A" w:rsidP="00161402">
            <w:pPr>
              <w:jc w:val="center"/>
              <w:rPr>
                <w:rFonts w:ascii="Times New Roman" w:eastAsia="Times New Roman" w:hAnsi="Times New Roman" w:cs="Times New Roman"/>
                <w:b/>
                <w:bCs/>
                <w:lang w:eastAsia="ru-RU"/>
              </w:rPr>
            </w:pPr>
          </w:p>
        </w:tc>
      </w:tr>
      <w:tr w:rsidR="00C6437A" w:rsidRPr="00796520" w14:paraId="0848BB3B" w14:textId="77777777" w:rsidTr="00161402">
        <w:trPr>
          <w:trHeight w:val="314"/>
        </w:trPr>
        <w:tc>
          <w:tcPr>
            <w:tcW w:w="512" w:type="pct"/>
          </w:tcPr>
          <w:p w14:paraId="1E6300E2" w14:textId="77777777" w:rsidR="000C76AC" w:rsidRPr="00796520" w:rsidRDefault="000C76AC" w:rsidP="000C76AC">
            <w:pPr>
              <w:ind w:right="-108"/>
              <w:rPr>
                <w:rFonts w:ascii="Times New Roman" w:eastAsia="Calibri" w:hAnsi="Times New Roman" w:cs="Times New Roman"/>
                <w:bCs/>
                <w:lang w:eastAsia="ru-RU"/>
              </w:rPr>
            </w:pPr>
            <w:r w:rsidRPr="00796520">
              <w:rPr>
                <w:rFonts w:ascii="Times New Roman" w:eastAsia="Calibri" w:hAnsi="Times New Roman" w:cs="Times New Roman"/>
                <w:bCs/>
                <w:lang w:eastAsia="ru-RU"/>
              </w:rPr>
              <w:t>ПК 3.1</w:t>
            </w:r>
          </w:p>
          <w:p w14:paraId="5725A069" w14:textId="77777777" w:rsidR="000C76AC" w:rsidRPr="00796520" w:rsidRDefault="000C76AC" w:rsidP="000C76AC">
            <w:pPr>
              <w:ind w:right="-108"/>
              <w:rPr>
                <w:rFonts w:ascii="Times New Roman" w:eastAsia="Calibri" w:hAnsi="Times New Roman" w:cs="Times New Roman"/>
                <w:bCs/>
                <w:lang w:eastAsia="ru-RU"/>
              </w:rPr>
            </w:pPr>
            <w:r w:rsidRPr="00796520">
              <w:rPr>
                <w:rFonts w:ascii="Times New Roman" w:eastAsia="Calibri" w:hAnsi="Times New Roman" w:cs="Times New Roman"/>
                <w:bCs/>
                <w:lang w:eastAsia="ru-RU"/>
              </w:rPr>
              <w:t>ПК 3.2</w:t>
            </w:r>
          </w:p>
          <w:p w14:paraId="5987D2D4" w14:textId="77777777" w:rsidR="000C76AC" w:rsidRPr="00796520" w:rsidRDefault="000C76AC" w:rsidP="000C76AC">
            <w:pPr>
              <w:ind w:right="-108"/>
              <w:rPr>
                <w:rFonts w:ascii="Times New Roman" w:eastAsia="Calibri" w:hAnsi="Times New Roman" w:cs="Times New Roman"/>
                <w:bCs/>
                <w:lang w:eastAsia="ru-RU"/>
              </w:rPr>
            </w:pPr>
            <w:r w:rsidRPr="00796520">
              <w:rPr>
                <w:rFonts w:ascii="Times New Roman" w:eastAsia="Calibri" w:hAnsi="Times New Roman" w:cs="Times New Roman"/>
                <w:bCs/>
                <w:lang w:eastAsia="ru-RU"/>
              </w:rPr>
              <w:t xml:space="preserve">ОК 01 </w:t>
            </w:r>
          </w:p>
          <w:p w14:paraId="09D987E3" w14:textId="4AB0046E" w:rsidR="00C6437A" w:rsidRPr="00796520" w:rsidRDefault="000C76AC" w:rsidP="000C76AC">
            <w:pPr>
              <w:rPr>
                <w:rFonts w:ascii="Times New Roman" w:eastAsia="Times New Roman" w:hAnsi="Times New Roman" w:cs="Times New Roman"/>
                <w:bCs/>
                <w:lang w:eastAsia="ru-RU"/>
              </w:rPr>
            </w:pPr>
            <w:r w:rsidRPr="00796520">
              <w:rPr>
                <w:rFonts w:ascii="Times New Roman" w:eastAsia="Calibri" w:hAnsi="Times New Roman" w:cs="Times New Roman"/>
                <w:bCs/>
                <w:lang w:eastAsia="ru-RU"/>
              </w:rPr>
              <w:t>ОК 04 ОК 05 ОК 07</w:t>
            </w:r>
          </w:p>
        </w:tc>
        <w:tc>
          <w:tcPr>
            <w:tcW w:w="2063" w:type="pct"/>
          </w:tcPr>
          <w:p w14:paraId="793ED4B2" w14:textId="77777777" w:rsidR="00C6437A" w:rsidRPr="00796520" w:rsidRDefault="00C6437A" w:rsidP="00161402">
            <w:pPr>
              <w:rPr>
                <w:rFonts w:ascii="Times New Roman" w:eastAsia="Times New Roman" w:hAnsi="Times New Roman" w:cs="Times New Roman"/>
                <w:bCs/>
                <w:lang w:eastAsia="ru-RU"/>
              </w:rPr>
            </w:pPr>
            <w:r w:rsidRPr="00796520">
              <w:rPr>
                <w:rFonts w:ascii="Times New Roman" w:eastAsia="Times New Roman" w:hAnsi="Times New Roman" w:cs="Times New Roman"/>
                <w:bCs/>
                <w:lang w:eastAsia="ru-RU"/>
              </w:rPr>
              <w:t>Учебная практика</w:t>
            </w:r>
          </w:p>
        </w:tc>
        <w:tc>
          <w:tcPr>
            <w:tcW w:w="554" w:type="pct"/>
          </w:tcPr>
          <w:p w14:paraId="7A72AA92" w14:textId="77777777" w:rsidR="00C6437A" w:rsidRPr="00796520" w:rsidRDefault="00C6437A" w:rsidP="00161402">
            <w:pPr>
              <w:jc w:val="cente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72</w:t>
            </w:r>
          </w:p>
        </w:tc>
        <w:tc>
          <w:tcPr>
            <w:tcW w:w="325" w:type="pct"/>
          </w:tcPr>
          <w:p w14:paraId="1C069143" w14:textId="77777777" w:rsidR="00C6437A" w:rsidRPr="00796520" w:rsidRDefault="00C6437A" w:rsidP="00161402">
            <w:pPr>
              <w:jc w:val="center"/>
              <w:rPr>
                <w:rFonts w:ascii="Times New Roman" w:eastAsia="Times New Roman" w:hAnsi="Times New Roman" w:cs="Times New Roman"/>
                <w:b/>
                <w:lang w:eastAsia="ru-RU"/>
              </w:rPr>
            </w:pPr>
            <w:r w:rsidRPr="00796520">
              <w:rPr>
                <w:rFonts w:ascii="Times New Roman" w:eastAsia="Times New Roman" w:hAnsi="Times New Roman" w:cs="Times New Roman"/>
                <w:b/>
                <w:bCs/>
                <w:lang w:eastAsia="ru-RU"/>
              </w:rPr>
              <w:t>72</w:t>
            </w:r>
          </w:p>
        </w:tc>
        <w:tc>
          <w:tcPr>
            <w:tcW w:w="330" w:type="pct"/>
            <w:shd w:val="clear" w:color="auto" w:fill="D9D9D9" w:themeFill="background1" w:themeFillShade="D9"/>
          </w:tcPr>
          <w:p w14:paraId="42FF724F" w14:textId="77777777" w:rsidR="00C6437A" w:rsidRPr="00796520" w:rsidRDefault="00C6437A" w:rsidP="00161402">
            <w:pPr>
              <w:jc w:val="center"/>
              <w:rPr>
                <w:rFonts w:ascii="Times New Roman" w:eastAsia="Times New Roman" w:hAnsi="Times New Roman" w:cs="Times New Roman"/>
                <w:b/>
                <w:bCs/>
                <w:lang w:eastAsia="ru-RU"/>
              </w:rPr>
            </w:pPr>
          </w:p>
        </w:tc>
        <w:tc>
          <w:tcPr>
            <w:tcW w:w="761" w:type="pct"/>
            <w:gridSpan w:val="3"/>
          </w:tcPr>
          <w:p w14:paraId="5CD118AA" w14:textId="77777777" w:rsidR="00C6437A" w:rsidRPr="00796520" w:rsidRDefault="00C6437A" w:rsidP="00161402">
            <w:pPr>
              <w:jc w:val="center"/>
              <w:rPr>
                <w:rFonts w:ascii="Times New Roman" w:eastAsia="Times New Roman" w:hAnsi="Times New Roman" w:cs="Times New Roman"/>
                <w:b/>
                <w:bCs/>
                <w:lang w:eastAsia="ru-RU"/>
              </w:rPr>
            </w:pPr>
          </w:p>
        </w:tc>
        <w:tc>
          <w:tcPr>
            <w:tcW w:w="219" w:type="pct"/>
            <w:shd w:val="clear" w:color="auto" w:fill="D9D9D9" w:themeFill="background1" w:themeFillShade="D9"/>
          </w:tcPr>
          <w:p w14:paraId="5CAC1509" w14:textId="77777777" w:rsidR="00C6437A" w:rsidRPr="00C51091" w:rsidRDefault="00C6437A" w:rsidP="00161402">
            <w:pPr>
              <w:ind w:right="-15" w:hanging="75"/>
              <w:jc w:val="center"/>
              <w:rPr>
                <w:rFonts w:ascii="Times New Roman" w:eastAsia="Times New Roman" w:hAnsi="Times New Roman" w:cs="Times New Roman"/>
                <w:lang w:eastAsia="ru-RU"/>
              </w:rPr>
            </w:pPr>
            <w:r w:rsidRPr="00C51091">
              <w:rPr>
                <w:rFonts w:ascii="Times New Roman" w:eastAsia="Times New Roman" w:hAnsi="Times New Roman" w:cs="Times New Roman"/>
                <w:lang w:eastAsia="ru-RU"/>
              </w:rPr>
              <w:t>72</w:t>
            </w:r>
          </w:p>
        </w:tc>
        <w:tc>
          <w:tcPr>
            <w:tcW w:w="236" w:type="pct"/>
            <w:shd w:val="clear" w:color="auto" w:fill="D9D9D9" w:themeFill="background1" w:themeFillShade="D9"/>
          </w:tcPr>
          <w:p w14:paraId="50AFEDF5" w14:textId="77777777" w:rsidR="00C6437A" w:rsidRPr="00796520" w:rsidRDefault="00C6437A" w:rsidP="00161402">
            <w:pPr>
              <w:jc w:val="center"/>
              <w:rPr>
                <w:rFonts w:ascii="Times New Roman" w:eastAsia="Times New Roman" w:hAnsi="Times New Roman" w:cs="Times New Roman"/>
                <w:b/>
                <w:bCs/>
                <w:lang w:eastAsia="ru-RU"/>
              </w:rPr>
            </w:pPr>
          </w:p>
        </w:tc>
      </w:tr>
      <w:tr w:rsidR="00C6437A" w:rsidRPr="00796520" w14:paraId="31F17C7E" w14:textId="77777777" w:rsidTr="00161402">
        <w:trPr>
          <w:trHeight w:val="314"/>
        </w:trPr>
        <w:tc>
          <w:tcPr>
            <w:tcW w:w="512" w:type="pct"/>
          </w:tcPr>
          <w:p w14:paraId="0176FD7E" w14:textId="77777777" w:rsidR="000C76AC" w:rsidRPr="00796520" w:rsidRDefault="000C76AC" w:rsidP="000C76AC">
            <w:pPr>
              <w:rPr>
                <w:rFonts w:ascii="Times New Roman" w:eastAsia="Calibri" w:hAnsi="Times New Roman" w:cs="Times New Roman"/>
                <w:bCs/>
                <w:lang w:eastAsia="ru-RU"/>
              </w:rPr>
            </w:pPr>
            <w:r w:rsidRPr="00796520">
              <w:rPr>
                <w:rFonts w:ascii="Times New Roman" w:eastAsia="Calibri" w:hAnsi="Times New Roman" w:cs="Times New Roman"/>
                <w:bCs/>
                <w:lang w:eastAsia="ru-RU"/>
              </w:rPr>
              <w:t>ПК 3.1</w:t>
            </w:r>
          </w:p>
          <w:p w14:paraId="4CE78B96" w14:textId="77777777" w:rsidR="000C76AC" w:rsidRPr="00796520" w:rsidRDefault="000C76AC" w:rsidP="000C76AC">
            <w:pPr>
              <w:rPr>
                <w:rFonts w:ascii="Times New Roman" w:eastAsia="Calibri" w:hAnsi="Times New Roman" w:cs="Times New Roman"/>
                <w:bCs/>
                <w:lang w:eastAsia="ru-RU"/>
              </w:rPr>
            </w:pPr>
            <w:r w:rsidRPr="00796520">
              <w:rPr>
                <w:rFonts w:ascii="Times New Roman" w:eastAsia="Calibri" w:hAnsi="Times New Roman" w:cs="Times New Roman"/>
                <w:bCs/>
                <w:lang w:eastAsia="ru-RU"/>
              </w:rPr>
              <w:t>ПК 3.2</w:t>
            </w:r>
          </w:p>
          <w:p w14:paraId="69E2D7E7" w14:textId="77777777" w:rsidR="000C76AC" w:rsidRPr="00796520" w:rsidRDefault="000C76AC" w:rsidP="000C76AC">
            <w:pPr>
              <w:rPr>
                <w:rFonts w:ascii="Times New Roman" w:eastAsia="Calibri" w:hAnsi="Times New Roman" w:cs="Times New Roman"/>
                <w:bCs/>
                <w:lang w:eastAsia="ru-RU"/>
              </w:rPr>
            </w:pPr>
            <w:r w:rsidRPr="00796520">
              <w:rPr>
                <w:rFonts w:ascii="Times New Roman" w:eastAsia="Calibri" w:hAnsi="Times New Roman" w:cs="Times New Roman"/>
                <w:bCs/>
                <w:lang w:eastAsia="ru-RU"/>
              </w:rPr>
              <w:t xml:space="preserve">ОК 01 </w:t>
            </w:r>
          </w:p>
          <w:p w14:paraId="08C00DA7" w14:textId="3E819920" w:rsidR="00C6437A" w:rsidRPr="00796520" w:rsidRDefault="000C76AC" w:rsidP="000C76AC">
            <w:pPr>
              <w:rPr>
                <w:rFonts w:ascii="Times New Roman" w:eastAsia="Times New Roman" w:hAnsi="Times New Roman" w:cs="Times New Roman"/>
                <w:lang w:eastAsia="ru-RU"/>
              </w:rPr>
            </w:pPr>
            <w:r w:rsidRPr="00796520">
              <w:rPr>
                <w:rFonts w:ascii="Times New Roman" w:eastAsia="Calibri" w:hAnsi="Times New Roman" w:cs="Times New Roman"/>
                <w:bCs/>
                <w:lang w:eastAsia="ru-RU"/>
              </w:rPr>
              <w:t>ОК 04 ОК 05 ОК 07</w:t>
            </w:r>
          </w:p>
        </w:tc>
        <w:tc>
          <w:tcPr>
            <w:tcW w:w="2063" w:type="pct"/>
          </w:tcPr>
          <w:p w14:paraId="4AD87444" w14:textId="77777777" w:rsidR="00C6437A" w:rsidRPr="00796520" w:rsidRDefault="00C6437A" w:rsidP="00161402">
            <w:pPr>
              <w:rPr>
                <w:rFonts w:ascii="Times New Roman" w:eastAsia="Times New Roman" w:hAnsi="Times New Roman" w:cs="Times New Roman"/>
                <w:b/>
                <w:bCs/>
                <w:u w:val="single"/>
                <w:lang w:eastAsia="ru-RU"/>
              </w:rPr>
            </w:pPr>
            <w:r w:rsidRPr="00796520">
              <w:rPr>
                <w:rFonts w:ascii="Times New Roman" w:eastAsia="Times New Roman" w:hAnsi="Times New Roman" w:cs="Times New Roman"/>
                <w:lang w:eastAsia="ru-RU"/>
              </w:rPr>
              <w:t>Производственная практика</w:t>
            </w:r>
          </w:p>
        </w:tc>
        <w:tc>
          <w:tcPr>
            <w:tcW w:w="554" w:type="pct"/>
          </w:tcPr>
          <w:p w14:paraId="6CF1422C" w14:textId="285D18C0" w:rsidR="00C6437A" w:rsidRPr="00796520" w:rsidRDefault="00C51091" w:rsidP="00161402">
            <w:pPr>
              <w:jc w:val="center"/>
              <w:rPr>
                <w:rFonts w:ascii="Times New Roman" w:eastAsia="Times New Roman" w:hAnsi="Times New Roman" w:cs="Times New Roman"/>
                <w:b/>
                <w:bCs/>
                <w:lang w:eastAsia="ru-RU"/>
              </w:rPr>
            </w:pPr>
            <w:r w:rsidRPr="00C51091">
              <w:rPr>
                <w:rFonts w:ascii="Times New Roman" w:eastAsia="Times New Roman" w:hAnsi="Times New Roman" w:cs="Times New Roman"/>
                <w:b/>
                <w:bCs/>
                <w:lang w:eastAsia="ru-RU"/>
              </w:rPr>
              <w:t>396</w:t>
            </w:r>
          </w:p>
        </w:tc>
        <w:tc>
          <w:tcPr>
            <w:tcW w:w="325" w:type="pct"/>
          </w:tcPr>
          <w:p w14:paraId="7E847A48" w14:textId="75AA0734" w:rsidR="00C6437A" w:rsidRPr="00C51091" w:rsidRDefault="00C51091" w:rsidP="00161402">
            <w:pPr>
              <w:jc w:val="center"/>
              <w:rPr>
                <w:rFonts w:ascii="Times New Roman" w:eastAsia="Times New Roman" w:hAnsi="Times New Roman" w:cs="Times New Roman"/>
                <w:b/>
                <w:bCs/>
                <w:lang w:eastAsia="ru-RU"/>
              </w:rPr>
            </w:pPr>
            <w:r w:rsidRPr="00C51091">
              <w:rPr>
                <w:rFonts w:ascii="Times New Roman" w:eastAsia="Times New Roman" w:hAnsi="Times New Roman" w:cs="Times New Roman"/>
                <w:b/>
                <w:bCs/>
                <w:lang w:eastAsia="ru-RU"/>
              </w:rPr>
              <w:t>396</w:t>
            </w:r>
          </w:p>
        </w:tc>
        <w:tc>
          <w:tcPr>
            <w:tcW w:w="330" w:type="pct"/>
            <w:shd w:val="clear" w:color="auto" w:fill="D9D9D9" w:themeFill="background1" w:themeFillShade="D9"/>
          </w:tcPr>
          <w:p w14:paraId="3B54165D" w14:textId="77777777" w:rsidR="00C6437A" w:rsidRPr="00796520" w:rsidRDefault="00C6437A" w:rsidP="00161402">
            <w:pPr>
              <w:jc w:val="center"/>
              <w:rPr>
                <w:rFonts w:ascii="Times New Roman" w:eastAsia="Times New Roman" w:hAnsi="Times New Roman" w:cs="Times New Roman"/>
                <w:b/>
                <w:bCs/>
                <w:lang w:eastAsia="ru-RU"/>
              </w:rPr>
            </w:pPr>
          </w:p>
        </w:tc>
        <w:tc>
          <w:tcPr>
            <w:tcW w:w="761" w:type="pct"/>
            <w:gridSpan w:val="3"/>
          </w:tcPr>
          <w:p w14:paraId="23EAD184" w14:textId="77777777" w:rsidR="00C6437A" w:rsidRPr="00796520" w:rsidRDefault="00C6437A" w:rsidP="00161402">
            <w:pPr>
              <w:jc w:val="center"/>
              <w:rPr>
                <w:rFonts w:ascii="Times New Roman" w:eastAsia="Times New Roman" w:hAnsi="Times New Roman" w:cs="Times New Roman"/>
                <w:b/>
                <w:bCs/>
                <w:lang w:eastAsia="ru-RU"/>
              </w:rPr>
            </w:pPr>
          </w:p>
        </w:tc>
        <w:tc>
          <w:tcPr>
            <w:tcW w:w="219" w:type="pct"/>
            <w:shd w:val="clear" w:color="auto" w:fill="D9D9D9" w:themeFill="background1" w:themeFillShade="D9"/>
          </w:tcPr>
          <w:p w14:paraId="027485BB" w14:textId="77777777" w:rsidR="00C6437A" w:rsidRPr="00C51091" w:rsidRDefault="00C6437A" w:rsidP="00161402">
            <w:pPr>
              <w:jc w:val="center"/>
              <w:rPr>
                <w:rFonts w:ascii="Times New Roman" w:eastAsia="Times New Roman" w:hAnsi="Times New Roman" w:cs="Times New Roman"/>
                <w:lang w:eastAsia="ru-RU"/>
              </w:rPr>
            </w:pPr>
          </w:p>
        </w:tc>
        <w:tc>
          <w:tcPr>
            <w:tcW w:w="236" w:type="pct"/>
            <w:shd w:val="clear" w:color="auto" w:fill="D9D9D9" w:themeFill="background1" w:themeFillShade="D9"/>
          </w:tcPr>
          <w:p w14:paraId="4B3B0311" w14:textId="29D52F31" w:rsidR="00C6437A" w:rsidRPr="00796520" w:rsidRDefault="00C51091" w:rsidP="00161402">
            <w:pPr>
              <w:ind w:right="-143" w:hanging="74"/>
              <w:jc w:val="center"/>
              <w:rPr>
                <w:rFonts w:ascii="Times New Roman" w:eastAsia="Times New Roman" w:hAnsi="Times New Roman" w:cs="Times New Roman"/>
                <w:b/>
                <w:bCs/>
                <w:lang w:eastAsia="ru-RU"/>
              </w:rPr>
            </w:pPr>
            <w:r w:rsidRPr="00C51091">
              <w:rPr>
                <w:rFonts w:ascii="Times New Roman" w:hAnsi="Times New Roman" w:cs="Times New Roman"/>
                <w:bCs/>
                <w:sz w:val="24"/>
                <w:szCs w:val="24"/>
              </w:rPr>
              <w:t>396</w:t>
            </w:r>
          </w:p>
        </w:tc>
      </w:tr>
      <w:tr w:rsidR="00C6437A" w:rsidRPr="00796520" w14:paraId="35D3BC3C" w14:textId="77777777" w:rsidTr="00161402">
        <w:tc>
          <w:tcPr>
            <w:tcW w:w="512" w:type="pct"/>
          </w:tcPr>
          <w:p w14:paraId="1841CC09" w14:textId="77777777" w:rsidR="00C6437A" w:rsidRPr="00796520" w:rsidRDefault="00C6437A" w:rsidP="00161402">
            <w:pPr>
              <w:suppressAutoHyphens/>
              <w:rPr>
                <w:rFonts w:ascii="Times New Roman" w:eastAsia="Times New Roman" w:hAnsi="Times New Roman" w:cs="Times New Roman"/>
                <w:lang w:eastAsia="ru-RU"/>
              </w:rPr>
            </w:pPr>
          </w:p>
        </w:tc>
        <w:tc>
          <w:tcPr>
            <w:tcW w:w="2063" w:type="pct"/>
          </w:tcPr>
          <w:p w14:paraId="2F3D3C14" w14:textId="77777777" w:rsidR="00C6437A" w:rsidRPr="00796520" w:rsidRDefault="00C6437A" w:rsidP="00161402">
            <w:pPr>
              <w:suppressAutoHyphens/>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Промежуточная аттестация</w:t>
            </w:r>
          </w:p>
        </w:tc>
        <w:tc>
          <w:tcPr>
            <w:tcW w:w="554" w:type="pct"/>
          </w:tcPr>
          <w:p w14:paraId="5B3697B1" w14:textId="3DA4FB2B" w:rsidR="00C6437A" w:rsidRPr="00796520" w:rsidRDefault="00C6437A" w:rsidP="00161402">
            <w:pPr>
              <w:suppressAutoHyphens/>
              <w:jc w:val="cente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 xml:space="preserve"> </w:t>
            </w:r>
            <w:r w:rsidR="005824C7" w:rsidRPr="00796520">
              <w:rPr>
                <w:rFonts w:ascii="Times New Roman" w:eastAsia="Times New Roman" w:hAnsi="Times New Roman" w:cs="Times New Roman"/>
                <w:b/>
                <w:bCs/>
                <w:lang w:eastAsia="ru-RU"/>
              </w:rPr>
              <w:t>12</w:t>
            </w:r>
          </w:p>
        </w:tc>
        <w:tc>
          <w:tcPr>
            <w:tcW w:w="325" w:type="pct"/>
          </w:tcPr>
          <w:p w14:paraId="586645A1" w14:textId="77777777" w:rsidR="00C6437A" w:rsidRPr="00796520" w:rsidRDefault="00C6437A" w:rsidP="00161402">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668A13A4" w14:textId="77777777" w:rsidR="00C6437A" w:rsidRPr="00796520" w:rsidRDefault="00C6437A" w:rsidP="00161402">
            <w:pPr>
              <w:jc w:val="center"/>
              <w:rPr>
                <w:rFonts w:ascii="Times New Roman" w:eastAsia="Times New Roman" w:hAnsi="Times New Roman" w:cs="Times New Roman"/>
                <w:lang w:eastAsia="ru-RU"/>
              </w:rPr>
            </w:pPr>
          </w:p>
        </w:tc>
        <w:tc>
          <w:tcPr>
            <w:tcW w:w="761" w:type="pct"/>
            <w:gridSpan w:val="3"/>
          </w:tcPr>
          <w:p w14:paraId="5A2078D5" w14:textId="77777777" w:rsidR="00C6437A" w:rsidRPr="00796520" w:rsidRDefault="00C6437A" w:rsidP="00161402">
            <w:pPr>
              <w:jc w:val="center"/>
              <w:rPr>
                <w:rFonts w:ascii="Times New Roman" w:eastAsia="Times New Roman" w:hAnsi="Times New Roman" w:cs="Times New Roman"/>
                <w:lang w:eastAsia="ru-RU"/>
              </w:rPr>
            </w:pPr>
          </w:p>
        </w:tc>
        <w:tc>
          <w:tcPr>
            <w:tcW w:w="219" w:type="pct"/>
            <w:shd w:val="clear" w:color="auto" w:fill="D9D9D9" w:themeFill="background1" w:themeFillShade="D9"/>
          </w:tcPr>
          <w:p w14:paraId="2AC85FB1" w14:textId="77777777" w:rsidR="00C6437A" w:rsidRPr="00C51091" w:rsidRDefault="00C6437A" w:rsidP="00161402">
            <w:pPr>
              <w:jc w:val="center"/>
              <w:rPr>
                <w:rFonts w:ascii="Times New Roman" w:eastAsia="Times New Roman" w:hAnsi="Times New Roman" w:cs="Times New Roman"/>
                <w:lang w:eastAsia="ru-RU"/>
              </w:rPr>
            </w:pPr>
          </w:p>
        </w:tc>
        <w:tc>
          <w:tcPr>
            <w:tcW w:w="236" w:type="pct"/>
            <w:shd w:val="clear" w:color="auto" w:fill="D9D9D9" w:themeFill="background1" w:themeFillShade="D9"/>
          </w:tcPr>
          <w:p w14:paraId="640BDABF" w14:textId="77777777" w:rsidR="00C6437A" w:rsidRPr="00796520" w:rsidRDefault="00C6437A" w:rsidP="00161402">
            <w:pPr>
              <w:jc w:val="center"/>
              <w:rPr>
                <w:rFonts w:ascii="Times New Roman" w:eastAsia="Times New Roman" w:hAnsi="Times New Roman" w:cs="Times New Roman"/>
                <w:lang w:eastAsia="ru-RU"/>
              </w:rPr>
            </w:pPr>
          </w:p>
        </w:tc>
      </w:tr>
      <w:tr w:rsidR="00C6437A" w:rsidRPr="00796520" w14:paraId="44E01BC1" w14:textId="77777777" w:rsidTr="00161402">
        <w:trPr>
          <w:trHeight w:val="217"/>
        </w:trPr>
        <w:tc>
          <w:tcPr>
            <w:tcW w:w="512" w:type="pct"/>
          </w:tcPr>
          <w:p w14:paraId="16E92463" w14:textId="77777777" w:rsidR="00C6437A" w:rsidRPr="00796520" w:rsidRDefault="00C6437A" w:rsidP="00161402">
            <w:pPr>
              <w:rPr>
                <w:rFonts w:ascii="Times New Roman" w:eastAsia="Times New Roman" w:hAnsi="Times New Roman" w:cs="Times New Roman"/>
                <w:b/>
                <w:lang w:eastAsia="ru-RU"/>
              </w:rPr>
            </w:pPr>
          </w:p>
        </w:tc>
        <w:tc>
          <w:tcPr>
            <w:tcW w:w="2063" w:type="pct"/>
          </w:tcPr>
          <w:p w14:paraId="0925B499" w14:textId="77777777" w:rsidR="00C6437A" w:rsidRPr="00796520" w:rsidRDefault="00C6437A" w:rsidP="00161402">
            <w:pPr>
              <w:rPr>
                <w:rFonts w:ascii="Times New Roman" w:eastAsia="Times New Roman" w:hAnsi="Times New Roman" w:cs="Times New Roman"/>
                <w:b/>
                <w:lang w:eastAsia="ru-RU"/>
              </w:rPr>
            </w:pPr>
            <w:r w:rsidRPr="00796520">
              <w:rPr>
                <w:rFonts w:ascii="Times New Roman" w:eastAsia="Times New Roman" w:hAnsi="Times New Roman" w:cs="Times New Roman"/>
                <w:b/>
                <w:lang w:eastAsia="ru-RU"/>
              </w:rPr>
              <w:t xml:space="preserve">Всего: </w:t>
            </w:r>
          </w:p>
        </w:tc>
        <w:tc>
          <w:tcPr>
            <w:tcW w:w="554" w:type="pct"/>
          </w:tcPr>
          <w:p w14:paraId="068E01C4" w14:textId="6074819C" w:rsidR="00C6437A" w:rsidRPr="00796520" w:rsidRDefault="00C51091" w:rsidP="0016140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672</w:t>
            </w:r>
          </w:p>
        </w:tc>
        <w:tc>
          <w:tcPr>
            <w:tcW w:w="325" w:type="pct"/>
          </w:tcPr>
          <w:p w14:paraId="10E667D1" w14:textId="6AEB3512" w:rsidR="00C6437A" w:rsidRPr="00796520" w:rsidRDefault="00BD717B" w:rsidP="00F10153">
            <w:pPr>
              <w:jc w:val="center"/>
              <w:rPr>
                <w:rFonts w:ascii="Times New Roman" w:eastAsia="Times New Roman" w:hAnsi="Times New Roman" w:cs="Times New Roman"/>
                <w:b/>
                <w:lang w:eastAsia="ru-RU"/>
              </w:rPr>
            </w:pPr>
            <w:r w:rsidRPr="00796520">
              <w:rPr>
                <w:rFonts w:ascii="Times New Roman" w:eastAsia="Times New Roman" w:hAnsi="Times New Roman" w:cs="Times New Roman"/>
                <w:b/>
                <w:lang w:eastAsia="ru-RU"/>
              </w:rPr>
              <w:t>6</w:t>
            </w:r>
            <w:r w:rsidR="00C51091">
              <w:rPr>
                <w:rFonts w:ascii="Times New Roman" w:eastAsia="Times New Roman" w:hAnsi="Times New Roman" w:cs="Times New Roman"/>
                <w:b/>
                <w:lang w:eastAsia="ru-RU"/>
              </w:rPr>
              <w:t>50</w:t>
            </w:r>
          </w:p>
        </w:tc>
        <w:tc>
          <w:tcPr>
            <w:tcW w:w="330" w:type="pct"/>
            <w:shd w:val="clear" w:color="auto" w:fill="D9D9D9" w:themeFill="background1" w:themeFillShade="D9"/>
          </w:tcPr>
          <w:p w14:paraId="72296576" w14:textId="77777777" w:rsidR="00C6437A" w:rsidRPr="00796520" w:rsidRDefault="00C6437A" w:rsidP="00161402">
            <w:pPr>
              <w:jc w:val="center"/>
              <w:rPr>
                <w:rFonts w:ascii="Times New Roman" w:eastAsia="Times New Roman" w:hAnsi="Times New Roman" w:cs="Times New Roman"/>
                <w:b/>
                <w:lang w:eastAsia="ru-RU"/>
              </w:rPr>
            </w:pPr>
          </w:p>
        </w:tc>
        <w:tc>
          <w:tcPr>
            <w:tcW w:w="294" w:type="pct"/>
          </w:tcPr>
          <w:p w14:paraId="392643F9" w14:textId="3D670F21" w:rsidR="00C6437A" w:rsidRPr="00796520" w:rsidRDefault="00F10153" w:rsidP="00161402">
            <w:pPr>
              <w:jc w:val="center"/>
              <w:rPr>
                <w:rFonts w:ascii="Times New Roman" w:eastAsia="Times New Roman" w:hAnsi="Times New Roman" w:cs="Times New Roman"/>
                <w:b/>
                <w:lang w:eastAsia="ru-RU"/>
              </w:rPr>
            </w:pPr>
            <w:r w:rsidRPr="00796520">
              <w:rPr>
                <w:rFonts w:ascii="Times New Roman" w:eastAsia="Times New Roman" w:hAnsi="Times New Roman" w:cs="Times New Roman"/>
                <w:b/>
                <w:lang w:eastAsia="ru-RU"/>
              </w:rPr>
              <w:t>186</w:t>
            </w:r>
          </w:p>
        </w:tc>
        <w:tc>
          <w:tcPr>
            <w:tcW w:w="219" w:type="pct"/>
          </w:tcPr>
          <w:p w14:paraId="0C0A74B6" w14:textId="77777777" w:rsidR="00C6437A" w:rsidRPr="00796520" w:rsidRDefault="00C6437A" w:rsidP="00161402">
            <w:pPr>
              <w:jc w:val="center"/>
              <w:rPr>
                <w:rFonts w:ascii="Times New Roman" w:eastAsia="Times New Roman" w:hAnsi="Times New Roman" w:cs="Times New Roman"/>
                <w:b/>
                <w:lang w:eastAsia="ru-RU"/>
              </w:rPr>
            </w:pPr>
            <w:r w:rsidRPr="00796520">
              <w:rPr>
                <w:rFonts w:ascii="Times New Roman" w:eastAsia="Times New Roman" w:hAnsi="Times New Roman" w:cs="Times New Roman"/>
                <w:b/>
                <w:lang w:eastAsia="ru-RU"/>
              </w:rPr>
              <w:t>-</w:t>
            </w:r>
          </w:p>
        </w:tc>
        <w:tc>
          <w:tcPr>
            <w:tcW w:w="248" w:type="pct"/>
          </w:tcPr>
          <w:p w14:paraId="082C2803" w14:textId="77777777" w:rsidR="00C6437A" w:rsidRPr="00796520" w:rsidRDefault="00C6437A" w:rsidP="00161402">
            <w:pPr>
              <w:jc w:val="center"/>
              <w:rPr>
                <w:rFonts w:ascii="Times New Roman" w:eastAsia="Times New Roman" w:hAnsi="Times New Roman" w:cs="Times New Roman"/>
                <w:b/>
                <w:lang w:eastAsia="ru-RU"/>
              </w:rPr>
            </w:pPr>
            <w:r w:rsidRPr="00796520">
              <w:rPr>
                <w:rFonts w:ascii="Times New Roman" w:eastAsia="Times New Roman" w:hAnsi="Times New Roman" w:cs="Times New Roman"/>
                <w:b/>
                <w:lang w:eastAsia="ru-RU"/>
              </w:rPr>
              <w:t>-</w:t>
            </w:r>
          </w:p>
        </w:tc>
        <w:tc>
          <w:tcPr>
            <w:tcW w:w="219" w:type="pct"/>
            <w:shd w:val="clear" w:color="auto" w:fill="D9D9D9" w:themeFill="background1" w:themeFillShade="D9"/>
          </w:tcPr>
          <w:p w14:paraId="2107AFEB" w14:textId="77777777" w:rsidR="00C6437A" w:rsidRPr="00C51091" w:rsidRDefault="00C6437A" w:rsidP="00161402">
            <w:pPr>
              <w:ind w:hanging="75"/>
              <w:jc w:val="center"/>
              <w:rPr>
                <w:rFonts w:ascii="Times New Roman" w:eastAsia="Times New Roman" w:hAnsi="Times New Roman" w:cs="Times New Roman"/>
                <w:lang w:eastAsia="ru-RU"/>
              </w:rPr>
            </w:pPr>
            <w:r w:rsidRPr="00C51091">
              <w:rPr>
                <w:rFonts w:ascii="Times New Roman" w:eastAsia="Times New Roman" w:hAnsi="Times New Roman" w:cs="Times New Roman"/>
                <w:lang w:eastAsia="ru-RU"/>
              </w:rPr>
              <w:t>72</w:t>
            </w:r>
          </w:p>
        </w:tc>
        <w:tc>
          <w:tcPr>
            <w:tcW w:w="236" w:type="pct"/>
            <w:shd w:val="clear" w:color="auto" w:fill="D9D9D9" w:themeFill="background1" w:themeFillShade="D9"/>
          </w:tcPr>
          <w:p w14:paraId="3EF48005" w14:textId="3C6EC96B" w:rsidR="00C6437A" w:rsidRPr="00796520" w:rsidRDefault="00C51091" w:rsidP="00161402">
            <w:pPr>
              <w:ind w:right="-113" w:hanging="70"/>
              <w:jc w:val="center"/>
              <w:rPr>
                <w:rFonts w:ascii="Times New Roman" w:eastAsia="Times New Roman" w:hAnsi="Times New Roman" w:cs="Times New Roman"/>
                <w:b/>
                <w:lang w:eastAsia="ru-RU"/>
              </w:rPr>
            </w:pPr>
            <w:r w:rsidRPr="00C51091">
              <w:rPr>
                <w:rFonts w:ascii="Times New Roman" w:hAnsi="Times New Roman" w:cs="Times New Roman"/>
                <w:bCs/>
                <w:sz w:val="24"/>
                <w:szCs w:val="24"/>
              </w:rPr>
              <w:t>396</w:t>
            </w:r>
          </w:p>
        </w:tc>
      </w:tr>
    </w:tbl>
    <w:p w14:paraId="64959014" w14:textId="77777777" w:rsidR="00C6437A" w:rsidRPr="00796520" w:rsidRDefault="00C6437A" w:rsidP="00C6437A">
      <w:pPr>
        <w:spacing w:after="200" w:line="276" w:lineRule="auto"/>
        <w:rPr>
          <w:rFonts w:ascii="Times New Roman" w:eastAsia="Times New Roman" w:hAnsi="Times New Roman" w:cs="Times New Roman"/>
          <w:b/>
          <w:color w:val="0070C0"/>
          <w:sz w:val="24"/>
          <w:szCs w:val="24"/>
          <w:lang w:eastAsia="ru-RU"/>
        </w:rPr>
      </w:pPr>
    </w:p>
    <w:p w14:paraId="58C54EB8" w14:textId="77777777" w:rsidR="00C6437A" w:rsidRPr="00796520" w:rsidRDefault="00C6437A" w:rsidP="00C6437A">
      <w:pPr>
        <w:pStyle w:val="114"/>
        <w:rPr>
          <w:rFonts w:ascii="Times New Roman" w:hAnsi="Times New Roman"/>
        </w:rPr>
      </w:pPr>
      <w:r w:rsidRPr="00796520">
        <w:rPr>
          <w:rFonts w:ascii="Times New Roman" w:hAnsi="Times New Roman"/>
        </w:rPr>
        <w:lastRenderedPageBreak/>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6437A" w:rsidRPr="00796520" w14:paraId="370A66EB" w14:textId="77777777" w:rsidTr="00161402">
        <w:trPr>
          <w:trHeight w:val="903"/>
        </w:trPr>
        <w:tc>
          <w:tcPr>
            <w:tcW w:w="2972" w:type="dxa"/>
            <w:vAlign w:val="center"/>
          </w:tcPr>
          <w:p w14:paraId="2469C190" w14:textId="77777777" w:rsidR="00C6437A" w:rsidRPr="00796520" w:rsidRDefault="00C6437A" w:rsidP="00161402">
            <w:pPr>
              <w:spacing w:line="276" w:lineRule="auto"/>
              <w:jc w:val="center"/>
              <w:rPr>
                <w:rFonts w:ascii="Times New Roman" w:eastAsia="Times New Roman" w:hAnsi="Times New Roman" w:cs="Times New Roman"/>
                <w:b/>
                <w:lang w:eastAsia="ru-RU"/>
              </w:rPr>
            </w:pPr>
            <w:r w:rsidRPr="00796520">
              <w:rPr>
                <w:rFonts w:ascii="Times New Roman" w:eastAsia="Times New Roman" w:hAnsi="Times New Roman" w:cs="Times New Roman"/>
                <w:b/>
                <w:bCs/>
                <w:lang w:eastAsia="ru-RU"/>
              </w:rPr>
              <w:t>Наименование разделов и тем</w:t>
            </w:r>
          </w:p>
        </w:tc>
        <w:tc>
          <w:tcPr>
            <w:tcW w:w="6662" w:type="dxa"/>
            <w:vAlign w:val="center"/>
          </w:tcPr>
          <w:p w14:paraId="08336731" w14:textId="77777777" w:rsidR="00C6437A" w:rsidRPr="00796520" w:rsidRDefault="00C6437A" w:rsidP="00161402">
            <w:pPr>
              <w:suppressAutoHyphens/>
              <w:jc w:val="center"/>
              <w:rPr>
                <w:rFonts w:ascii="Times New Roman" w:eastAsia="Times New Roman" w:hAnsi="Times New Roman" w:cs="Times New Roman"/>
                <w:b/>
                <w:lang w:eastAsia="ru-RU"/>
              </w:rPr>
            </w:pPr>
            <w:r w:rsidRPr="00796520">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796520">
              <w:rPr>
                <w:rFonts w:ascii="Times New Roman" w:eastAsia="Times New Roman" w:hAnsi="Times New Roman" w:cs="Times New Roman"/>
                <w:lang w:eastAsia="ru-RU"/>
              </w:rPr>
              <w:t>курсовой проект (работа)</w:t>
            </w:r>
          </w:p>
        </w:tc>
      </w:tr>
      <w:tr w:rsidR="00C6437A" w:rsidRPr="00796520" w14:paraId="19F40A09" w14:textId="77777777" w:rsidTr="00161402">
        <w:tc>
          <w:tcPr>
            <w:tcW w:w="9634" w:type="dxa"/>
            <w:gridSpan w:val="2"/>
          </w:tcPr>
          <w:p w14:paraId="251B0DFB" w14:textId="051C2C45" w:rsidR="00C6437A" w:rsidRPr="00796520" w:rsidRDefault="00C6437A" w:rsidP="00F10153">
            <w:pPr>
              <w:rPr>
                <w:rFonts w:ascii="Times New Roman" w:eastAsia="Times New Roman" w:hAnsi="Times New Roman" w:cs="Times New Roman"/>
                <w:lang w:eastAsia="ru-RU"/>
              </w:rPr>
            </w:pPr>
            <w:r w:rsidRPr="00796520">
              <w:rPr>
                <w:rFonts w:ascii="Times New Roman" w:eastAsia="Times New Roman" w:hAnsi="Times New Roman" w:cs="Times New Roman"/>
                <w:b/>
                <w:bCs/>
                <w:lang w:eastAsia="ru-RU"/>
              </w:rPr>
              <w:t xml:space="preserve">Раздел 1. </w:t>
            </w:r>
            <w:r w:rsidR="000C76AC" w:rsidRPr="00796520">
              <w:rPr>
                <w:rFonts w:ascii="Times New Roman" w:eastAsia="Times New Roman" w:hAnsi="Times New Roman" w:cs="Times New Roman"/>
                <w:b/>
                <w:bCs/>
                <w:lang w:eastAsia="ru-RU"/>
              </w:rPr>
              <w:t xml:space="preserve">Управление грузоподъемными кранами металлургического производства </w:t>
            </w:r>
            <w:r w:rsidRPr="00796520">
              <w:rPr>
                <w:rFonts w:ascii="Times New Roman" w:eastAsia="Times New Roman" w:hAnsi="Times New Roman" w:cs="Times New Roman"/>
                <w:b/>
                <w:bCs/>
                <w:lang w:eastAsia="ru-RU"/>
              </w:rPr>
              <w:t>(</w:t>
            </w:r>
            <w:r w:rsidR="00F10153" w:rsidRPr="00796520">
              <w:rPr>
                <w:rFonts w:ascii="Times New Roman" w:eastAsia="Times New Roman" w:hAnsi="Times New Roman" w:cs="Times New Roman"/>
                <w:b/>
                <w:bCs/>
                <w:lang w:eastAsia="ru-RU"/>
              </w:rPr>
              <w:t>192</w:t>
            </w:r>
            <w:r w:rsidRPr="00796520">
              <w:rPr>
                <w:rFonts w:ascii="Times New Roman" w:eastAsia="Times New Roman" w:hAnsi="Times New Roman" w:cs="Times New Roman"/>
                <w:b/>
                <w:bCs/>
                <w:lang w:eastAsia="ru-RU"/>
              </w:rPr>
              <w:t xml:space="preserve"> час.)</w:t>
            </w:r>
          </w:p>
        </w:tc>
      </w:tr>
      <w:tr w:rsidR="00C6437A" w:rsidRPr="00796520" w14:paraId="0B08F906" w14:textId="77777777" w:rsidTr="00161402">
        <w:trPr>
          <w:trHeight w:val="20"/>
        </w:trPr>
        <w:tc>
          <w:tcPr>
            <w:tcW w:w="9634" w:type="dxa"/>
            <w:gridSpan w:val="2"/>
          </w:tcPr>
          <w:p w14:paraId="4231C96C" w14:textId="56DB5E3A" w:rsidR="00C6437A" w:rsidRPr="00796520" w:rsidRDefault="00C6437A" w:rsidP="000C76AC">
            <w:pPr>
              <w:rPr>
                <w:rFonts w:ascii="Times New Roman" w:eastAsia="Times New Roman" w:hAnsi="Times New Roman" w:cs="Times New Roman"/>
                <w:lang w:eastAsia="ru-RU"/>
              </w:rPr>
            </w:pPr>
            <w:r w:rsidRPr="00796520">
              <w:rPr>
                <w:rFonts w:ascii="Times New Roman" w:eastAsia="Times New Roman" w:hAnsi="Times New Roman" w:cs="Times New Roman"/>
                <w:b/>
                <w:bCs/>
                <w:lang w:eastAsia="ru-RU"/>
              </w:rPr>
              <w:t>МДК 0</w:t>
            </w:r>
            <w:r w:rsidR="000C76AC" w:rsidRPr="00796520">
              <w:rPr>
                <w:rFonts w:ascii="Times New Roman" w:eastAsia="Times New Roman" w:hAnsi="Times New Roman" w:cs="Times New Roman"/>
                <w:b/>
                <w:bCs/>
                <w:lang w:eastAsia="ru-RU"/>
              </w:rPr>
              <w:t>3</w:t>
            </w:r>
            <w:r w:rsidRPr="00796520">
              <w:rPr>
                <w:rFonts w:ascii="Times New Roman" w:eastAsia="Times New Roman" w:hAnsi="Times New Roman" w:cs="Times New Roman"/>
                <w:b/>
                <w:bCs/>
                <w:lang w:eastAsia="ru-RU"/>
              </w:rPr>
              <w:t xml:space="preserve">.01 </w:t>
            </w:r>
            <w:r w:rsidR="000C76AC" w:rsidRPr="00796520">
              <w:rPr>
                <w:rFonts w:ascii="Times New Roman" w:eastAsia="Times New Roman" w:hAnsi="Times New Roman" w:cs="Times New Roman"/>
                <w:b/>
                <w:bCs/>
                <w:lang w:eastAsia="ru-RU"/>
              </w:rPr>
              <w:t>Управление грузоподъемными кранами металлургического производства</w:t>
            </w:r>
          </w:p>
        </w:tc>
      </w:tr>
      <w:tr w:rsidR="00C6437A" w:rsidRPr="00796520" w14:paraId="14B60A87" w14:textId="77777777" w:rsidTr="00161402">
        <w:tc>
          <w:tcPr>
            <w:tcW w:w="2972" w:type="dxa"/>
            <w:vMerge w:val="restart"/>
          </w:tcPr>
          <w:p w14:paraId="724604E9" w14:textId="2F38A6DD" w:rsidR="00C6437A" w:rsidRPr="00796520" w:rsidRDefault="00C6437A" w:rsidP="00161402">
            <w:pP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 xml:space="preserve">Тема 1.1. </w:t>
            </w:r>
            <w:r w:rsidR="000C76AC" w:rsidRPr="00796520">
              <w:rPr>
                <w:rFonts w:ascii="Times New Roman" w:eastAsia="Times New Roman" w:hAnsi="Times New Roman" w:cs="Times New Roman"/>
                <w:b/>
                <w:bCs/>
                <w:lang w:eastAsia="ru-RU"/>
              </w:rPr>
              <w:t>Производственная инструкция машиниста крана</w:t>
            </w:r>
          </w:p>
          <w:p w14:paraId="03376585" w14:textId="77777777" w:rsidR="00C6437A" w:rsidRPr="00796520" w:rsidRDefault="00C6437A" w:rsidP="00161402">
            <w:pPr>
              <w:rPr>
                <w:rFonts w:ascii="Times New Roman" w:eastAsia="Times New Roman" w:hAnsi="Times New Roman" w:cs="Times New Roman"/>
                <w:b/>
                <w:bCs/>
                <w:lang w:eastAsia="ru-RU"/>
              </w:rPr>
            </w:pPr>
          </w:p>
        </w:tc>
        <w:tc>
          <w:tcPr>
            <w:tcW w:w="6662" w:type="dxa"/>
          </w:tcPr>
          <w:p w14:paraId="7F3E50FE" w14:textId="77777777" w:rsidR="00C6437A" w:rsidRPr="00796520" w:rsidRDefault="00C6437A" w:rsidP="00161402">
            <w:pPr>
              <w:rPr>
                <w:rFonts w:ascii="Times New Roman" w:eastAsia="Times New Roman" w:hAnsi="Times New Roman" w:cs="Times New Roman"/>
                <w:b/>
                <w:lang w:eastAsia="ru-RU"/>
              </w:rPr>
            </w:pPr>
            <w:r w:rsidRPr="00796520">
              <w:rPr>
                <w:rFonts w:ascii="Times New Roman" w:eastAsia="Times New Roman" w:hAnsi="Times New Roman" w:cs="Times New Roman"/>
                <w:b/>
                <w:bCs/>
                <w:lang w:eastAsia="ru-RU"/>
              </w:rPr>
              <w:t xml:space="preserve">Содержание </w:t>
            </w:r>
          </w:p>
        </w:tc>
      </w:tr>
      <w:tr w:rsidR="000C76AC" w:rsidRPr="00796520" w14:paraId="6A08C8E5" w14:textId="77777777" w:rsidTr="00161402">
        <w:trPr>
          <w:trHeight w:val="396"/>
        </w:trPr>
        <w:tc>
          <w:tcPr>
            <w:tcW w:w="2972" w:type="dxa"/>
            <w:vMerge/>
          </w:tcPr>
          <w:p w14:paraId="26BE96F7" w14:textId="77777777" w:rsidR="000C76AC" w:rsidRPr="00796520" w:rsidRDefault="000C76AC" w:rsidP="000C76AC">
            <w:pPr>
              <w:rPr>
                <w:rFonts w:ascii="Times New Roman" w:eastAsia="Times New Roman" w:hAnsi="Times New Roman" w:cs="Times New Roman"/>
                <w:b/>
                <w:bCs/>
                <w:lang w:eastAsia="ru-RU"/>
              </w:rPr>
            </w:pPr>
          </w:p>
        </w:tc>
        <w:tc>
          <w:tcPr>
            <w:tcW w:w="6662" w:type="dxa"/>
          </w:tcPr>
          <w:p w14:paraId="78B244DD" w14:textId="62946BC9" w:rsidR="000C76AC" w:rsidRPr="00796520" w:rsidRDefault="000C76AC" w:rsidP="000C76AC">
            <w:pPr>
              <w:suppressAutoHyphens/>
              <w:jc w:val="both"/>
              <w:rPr>
                <w:rFonts w:ascii="Times New Roman" w:eastAsia="Times New Roman" w:hAnsi="Times New Roman" w:cs="Times New Roman"/>
                <w:lang w:eastAsia="ru-RU"/>
              </w:rPr>
            </w:pPr>
            <w:r w:rsidRPr="00796520">
              <w:rPr>
                <w:rFonts w:ascii="Times New Roman" w:eastAsia="SimSun" w:hAnsi="Times New Roman" w:cs="Times New Roman"/>
                <w:bCs/>
                <w:lang w:eastAsia="ru-RU"/>
              </w:rPr>
              <w:t>Типовая инструкция для машинистов крана по безопасной эксплуатации кранов: основные разделы, общие положения производственной инструкции, причины аварий и несчастных случаев при эксплуатации кранов. Общие требования производственной инструкции: подготовка, аттестация крановщиков, стажировка, допуск к работе крановщиков, повторная проверка знаний крановщиков, перевод с одного крана на другой (по типу, конструкции). Порядок допуска на кран стажеров и учеников, обязанности крановщиков в этом случае, права и обязанности крановщиков.</w:t>
            </w:r>
          </w:p>
        </w:tc>
      </w:tr>
      <w:tr w:rsidR="000C76AC" w:rsidRPr="00796520" w14:paraId="6DF05020" w14:textId="77777777" w:rsidTr="00161402">
        <w:trPr>
          <w:trHeight w:val="396"/>
        </w:trPr>
        <w:tc>
          <w:tcPr>
            <w:tcW w:w="2972" w:type="dxa"/>
            <w:vMerge/>
          </w:tcPr>
          <w:p w14:paraId="6E0FE7B5" w14:textId="77777777" w:rsidR="000C76AC" w:rsidRPr="00796520" w:rsidRDefault="000C76AC" w:rsidP="000C76AC">
            <w:pPr>
              <w:rPr>
                <w:rFonts w:ascii="Times New Roman" w:eastAsia="Times New Roman" w:hAnsi="Times New Roman" w:cs="Times New Roman"/>
                <w:b/>
                <w:bCs/>
                <w:lang w:eastAsia="ru-RU"/>
              </w:rPr>
            </w:pPr>
          </w:p>
        </w:tc>
        <w:tc>
          <w:tcPr>
            <w:tcW w:w="6662" w:type="dxa"/>
          </w:tcPr>
          <w:p w14:paraId="733907E2" w14:textId="2D7C326B" w:rsidR="000C76AC" w:rsidRPr="00796520" w:rsidRDefault="000C76AC" w:rsidP="000C76AC">
            <w:pPr>
              <w:suppressAutoHyphens/>
              <w:jc w:val="both"/>
              <w:rPr>
                <w:rFonts w:ascii="Times New Roman" w:eastAsia="Calibri" w:hAnsi="Times New Roman" w:cs="Times New Roman"/>
                <w:bCs/>
              </w:rPr>
            </w:pPr>
            <w:r w:rsidRPr="00796520">
              <w:rPr>
                <w:rFonts w:ascii="Times New Roman" w:eastAsia="SimSun" w:hAnsi="Times New Roman" w:cs="Times New Roman"/>
                <w:lang w:eastAsia="ru-RU"/>
              </w:rPr>
              <w:t xml:space="preserve">Случаи, в которых крановщик не должен приступать к работе, порядок устранения неисправности. Обязанности машиниста крана при работе на кране, случаи, в которых он подает звуковой сигнал, документация, которой руководствуется крановщик в своей работе. Случаи, в которых крановщик должен прекратить работу, обязанности в аварийных ситуациях, технический уход за краном, ответственность крановщика, виды ее. </w:t>
            </w:r>
          </w:p>
        </w:tc>
      </w:tr>
      <w:tr w:rsidR="000C76AC" w:rsidRPr="00796520" w14:paraId="5B8E3FC1" w14:textId="77777777" w:rsidTr="00161402">
        <w:trPr>
          <w:trHeight w:val="396"/>
        </w:trPr>
        <w:tc>
          <w:tcPr>
            <w:tcW w:w="2972" w:type="dxa"/>
            <w:vMerge/>
          </w:tcPr>
          <w:p w14:paraId="373ED289" w14:textId="77777777" w:rsidR="000C76AC" w:rsidRPr="00796520" w:rsidRDefault="000C76AC" w:rsidP="000C76AC">
            <w:pPr>
              <w:rPr>
                <w:rFonts w:ascii="Times New Roman" w:eastAsia="Times New Roman" w:hAnsi="Times New Roman" w:cs="Times New Roman"/>
                <w:b/>
                <w:bCs/>
                <w:lang w:eastAsia="ru-RU"/>
              </w:rPr>
            </w:pPr>
          </w:p>
        </w:tc>
        <w:tc>
          <w:tcPr>
            <w:tcW w:w="6662" w:type="dxa"/>
          </w:tcPr>
          <w:p w14:paraId="001FB5CE" w14:textId="6FABA14F" w:rsidR="000C76AC" w:rsidRPr="00796520" w:rsidRDefault="000C76AC" w:rsidP="000C76AC">
            <w:pPr>
              <w:suppressAutoHyphens/>
              <w:jc w:val="both"/>
              <w:rPr>
                <w:rFonts w:ascii="Times New Roman" w:eastAsia="Times New Roman" w:hAnsi="Times New Roman" w:cs="Times New Roman"/>
                <w:lang w:eastAsia="ru-RU"/>
              </w:rPr>
            </w:pPr>
            <w:r w:rsidRPr="00796520">
              <w:rPr>
                <w:rFonts w:ascii="Times New Roman" w:eastAsia="SimSun" w:hAnsi="Times New Roman" w:cs="Times New Roman"/>
                <w:lang w:eastAsia="ru-RU"/>
              </w:rPr>
              <w:t>Обязанности машиниста до начала и после окончания работы крана. Правила приемки и сдачи смены, требования к заполнению вахтенного журнала машиниста крана металлургического производства.</w:t>
            </w:r>
          </w:p>
        </w:tc>
      </w:tr>
      <w:tr w:rsidR="00C6437A" w:rsidRPr="00796520" w14:paraId="61557E69" w14:textId="77777777" w:rsidTr="00161402">
        <w:trPr>
          <w:trHeight w:val="20"/>
        </w:trPr>
        <w:tc>
          <w:tcPr>
            <w:tcW w:w="2972" w:type="dxa"/>
            <w:vMerge/>
          </w:tcPr>
          <w:p w14:paraId="7B30B77D" w14:textId="77777777" w:rsidR="00C6437A" w:rsidRPr="00796520" w:rsidRDefault="00C6437A" w:rsidP="00161402">
            <w:pPr>
              <w:rPr>
                <w:rFonts w:ascii="Times New Roman" w:eastAsia="Times New Roman" w:hAnsi="Times New Roman" w:cs="Times New Roman"/>
                <w:b/>
                <w:bCs/>
                <w:lang w:eastAsia="ru-RU"/>
              </w:rPr>
            </w:pPr>
          </w:p>
        </w:tc>
        <w:tc>
          <w:tcPr>
            <w:tcW w:w="6662" w:type="dxa"/>
          </w:tcPr>
          <w:p w14:paraId="16FC1F9D" w14:textId="77777777" w:rsidR="00C6437A" w:rsidRPr="00796520" w:rsidRDefault="00C6437A" w:rsidP="00161402">
            <w:pPr>
              <w:suppressAutoHyphens/>
              <w:jc w:val="both"/>
              <w:rPr>
                <w:rFonts w:ascii="Times New Roman" w:eastAsia="Times New Roman" w:hAnsi="Times New Roman" w:cs="Times New Roman"/>
                <w:b/>
                <w:lang w:eastAsia="ru-RU"/>
              </w:rPr>
            </w:pPr>
            <w:r w:rsidRPr="00796520">
              <w:rPr>
                <w:rFonts w:ascii="Times New Roman" w:eastAsia="Times New Roman" w:hAnsi="Times New Roman" w:cs="Times New Roman"/>
                <w:b/>
                <w:bCs/>
                <w:lang w:eastAsia="ru-RU"/>
              </w:rPr>
              <w:t>В том числе практических и лабораторных занятий</w:t>
            </w:r>
          </w:p>
        </w:tc>
      </w:tr>
      <w:tr w:rsidR="00C6437A" w:rsidRPr="00796520" w14:paraId="4573C998" w14:textId="77777777" w:rsidTr="00161402">
        <w:trPr>
          <w:trHeight w:val="204"/>
        </w:trPr>
        <w:tc>
          <w:tcPr>
            <w:tcW w:w="2972" w:type="dxa"/>
            <w:vMerge/>
          </w:tcPr>
          <w:p w14:paraId="27DF5AB6" w14:textId="77777777" w:rsidR="00C6437A" w:rsidRPr="00796520" w:rsidRDefault="00C6437A" w:rsidP="00161402">
            <w:pPr>
              <w:rPr>
                <w:rFonts w:ascii="Times New Roman" w:eastAsia="Times New Roman" w:hAnsi="Times New Roman" w:cs="Times New Roman"/>
                <w:b/>
                <w:bCs/>
                <w:lang w:eastAsia="ru-RU"/>
              </w:rPr>
            </w:pPr>
          </w:p>
        </w:tc>
        <w:tc>
          <w:tcPr>
            <w:tcW w:w="6662" w:type="dxa"/>
          </w:tcPr>
          <w:p w14:paraId="3EA7C66B" w14:textId="77777777" w:rsidR="00C6437A" w:rsidRPr="00796520" w:rsidRDefault="00C6437A" w:rsidP="00161402">
            <w:pPr>
              <w:pStyle w:val="a4"/>
              <w:suppressAutoHyphens/>
              <w:ind w:left="172"/>
              <w:jc w:val="both"/>
              <w:rPr>
                <w:rFonts w:ascii="Times New Roman" w:eastAsia="Times New Roman" w:hAnsi="Times New Roman" w:cs="Times New Roman"/>
                <w:lang w:eastAsia="ru-RU"/>
              </w:rPr>
            </w:pPr>
            <w:r w:rsidRPr="00796520">
              <w:rPr>
                <w:rFonts w:ascii="Times New Roman" w:eastAsia="Times New Roman" w:hAnsi="Times New Roman" w:cs="Times New Roman"/>
                <w:lang w:eastAsia="ru-RU"/>
              </w:rPr>
              <w:t>-</w:t>
            </w:r>
          </w:p>
        </w:tc>
      </w:tr>
      <w:tr w:rsidR="00C6437A" w:rsidRPr="00796520" w14:paraId="78EB013A" w14:textId="77777777" w:rsidTr="00161402">
        <w:trPr>
          <w:trHeight w:val="361"/>
        </w:trPr>
        <w:tc>
          <w:tcPr>
            <w:tcW w:w="2972" w:type="dxa"/>
            <w:vMerge/>
          </w:tcPr>
          <w:p w14:paraId="06099414" w14:textId="77777777" w:rsidR="00C6437A" w:rsidRPr="00796520" w:rsidRDefault="00C6437A" w:rsidP="00161402">
            <w:pPr>
              <w:rPr>
                <w:rFonts w:ascii="Times New Roman" w:eastAsia="Times New Roman" w:hAnsi="Times New Roman" w:cs="Times New Roman"/>
                <w:b/>
                <w:bCs/>
                <w:lang w:eastAsia="ru-RU"/>
              </w:rPr>
            </w:pPr>
          </w:p>
        </w:tc>
        <w:tc>
          <w:tcPr>
            <w:tcW w:w="6662" w:type="dxa"/>
            <w:vAlign w:val="bottom"/>
          </w:tcPr>
          <w:p w14:paraId="38827E29" w14:textId="77777777" w:rsidR="00C6437A" w:rsidRPr="00796520" w:rsidRDefault="00C6437A" w:rsidP="00161402">
            <w:pP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В том числе самостоятельная работа обучающихся</w:t>
            </w:r>
          </w:p>
          <w:p w14:paraId="012EBBE5" w14:textId="77777777" w:rsidR="00C6437A" w:rsidRPr="00796520" w:rsidRDefault="00C6437A" w:rsidP="00161402">
            <w:pPr>
              <w:rPr>
                <w:rFonts w:ascii="Times New Roman" w:eastAsia="Times New Roman" w:hAnsi="Times New Roman" w:cs="Times New Roman"/>
                <w:lang w:eastAsia="ru-RU"/>
              </w:rPr>
            </w:pPr>
            <w:r w:rsidRPr="00796520">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6437A" w:rsidRPr="00796520" w14:paraId="71C4D698" w14:textId="77777777" w:rsidTr="00161402">
        <w:trPr>
          <w:trHeight w:val="232"/>
        </w:trPr>
        <w:tc>
          <w:tcPr>
            <w:tcW w:w="2972" w:type="dxa"/>
            <w:vMerge w:val="restart"/>
          </w:tcPr>
          <w:p w14:paraId="6A9B0162" w14:textId="22CBF9DB" w:rsidR="00C6437A" w:rsidRPr="00796520" w:rsidRDefault="00C6437A" w:rsidP="00161402">
            <w:pP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 xml:space="preserve">Тема 1.2. </w:t>
            </w:r>
            <w:r w:rsidR="000C76AC" w:rsidRPr="00796520">
              <w:rPr>
                <w:rFonts w:ascii="Times New Roman" w:eastAsia="Times New Roman" w:hAnsi="Times New Roman" w:cs="Times New Roman"/>
                <w:b/>
                <w:bCs/>
                <w:lang w:eastAsia="ru-RU"/>
              </w:rPr>
              <w:t>Правила крепления, подъема и передвижения различных грузов, а также перемещения и опускания ковшей с жидким металлом</w:t>
            </w:r>
          </w:p>
        </w:tc>
        <w:tc>
          <w:tcPr>
            <w:tcW w:w="6662" w:type="dxa"/>
            <w:tcBorders>
              <w:top w:val="single" w:sz="4" w:space="0" w:color="auto"/>
              <w:left w:val="single" w:sz="4" w:space="0" w:color="auto"/>
              <w:bottom w:val="single" w:sz="4" w:space="0" w:color="auto"/>
              <w:right w:val="single" w:sz="4" w:space="0" w:color="auto"/>
            </w:tcBorders>
            <w:vAlign w:val="bottom"/>
          </w:tcPr>
          <w:p w14:paraId="579106F5" w14:textId="77777777" w:rsidR="00C6437A" w:rsidRPr="00796520" w:rsidRDefault="00C6437A" w:rsidP="00161402">
            <w:pP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 xml:space="preserve">Содержание </w:t>
            </w:r>
          </w:p>
        </w:tc>
      </w:tr>
      <w:tr w:rsidR="000C76AC" w:rsidRPr="00796520" w14:paraId="45A7E5F7" w14:textId="77777777" w:rsidTr="00161402">
        <w:trPr>
          <w:trHeight w:val="361"/>
        </w:trPr>
        <w:tc>
          <w:tcPr>
            <w:tcW w:w="2972" w:type="dxa"/>
            <w:vMerge/>
          </w:tcPr>
          <w:p w14:paraId="27696D25" w14:textId="77777777" w:rsidR="000C76AC" w:rsidRPr="00796520" w:rsidRDefault="000C76AC" w:rsidP="000C76AC">
            <w:pPr>
              <w:rPr>
                <w:rFonts w:ascii="Times New Roman" w:eastAsia="Times New Roman" w:hAnsi="Times New Roman" w:cs="Times New Roman"/>
                <w:b/>
                <w:bCs/>
                <w:lang w:eastAsia="ru-RU"/>
              </w:rPr>
            </w:pPr>
          </w:p>
        </w:tc>
        <w:tc>
          <w:tcPr>
            <w:tcW w:w="6662" w:type="dxa"/>
          </w:tcPr>
          <w:p w14:paraId="128CFBE3" w14:textId="1A4A1DA7" w:rsidR="000C76AC" w:rsidRPr="00796520" w:rsidRDefault="000C76AC" w:rsidP="007D2D3E">
            <w:pPr>
              <w:jc w:val="both"/>
              <w:rPr>
                <w:rFonts w:ascii="Times New Roman" w:eastAsia="Times New Roman" w:hAnsi="Times New Roman" w:cs="Times New Roman"/>
                <w:lang w:eastAsia="ru-RU"/>
              </w:rPr>
            </w:pPr>
            <w:r w:rsidRPr="00796520">
              <w:rPr>
                <w:rFonts w:ascii="Times New Roman" w:eastAsia="SimSun" w:hAnsi="Times New Roman" w:cs="Times New Roman"/>
                <w:lang w:eastAsia="ru-RU"/>
              </w:rPr>
              <w:t xml:space="preserve">Требования к месту производства работ кранами. Подбор стропов к перемещаемым грузам, строповка типовых деталей, оборудования и металлопроката, особенности строповки опасных грузов металлургического производства. Проекты производства работ, технологические карты складирования грузов, схемы строповки. Общие правила подъема груза, проверка надежной работы тормоза механизма подъема, меры безопасности при транспортировке и опускании грузов. Грузы, запрещенные для подъема. Работы, выполняемые под руководством </w:t>
            </w:r>
            <w:r w:rsidR="007D2D3E" w:rsidRPr="00796520">
              <w:rPr>
                <w:rFonts w:ascii="Times New Roman" w:eastAsia="SimSun" w:hAnsi="Times New Roman" w:cs="Times New Roman"/>
                <w:lang w:eastAsia="ru-RU"/>
              </w:rPr>
              <w:t>ИТР</w:t>
            </w:r>
            <w:r w:rsidRPr="00796520">
              <w:rPr>
                <w:rFonts w:ascii="Times New Roman" w:eastAsia="SimSun" w:hAnsi="Times New Roman" w:cs="Times New Roman"/>
                <w:lang w:eastAsia="ru-RU"/>
              </w:rPr>
              <w:t xml:space="preserve">, ответственного за безопасное производство работ с применением ПС. </w:t>
            </w:r>
          </w:p>
        </w:tc>
      </w:tr>
      <w:tr w:rsidR="000C76AC" w:rsidRPr="00796520" w14:paraId="58A3F3AC" w14:textId="77777777" w:rsidTr="00161402">
        <w:trPr>
          <w:trHeight w:val="361"/>
        </w:trPr>
        <w:tc>
          <w:tcPr>
            <w:tcW w:w="2972" w:type="dxa"/>
            <w:vMerge/>
          </w:tcPr>
          <w:p w14:paraId="552E1EE7" w14:textId="77777777" w:rsidR="000C76AC" w:rsidRPr="00796520" w:rsidRDefault="000C76AC" w:rsidP="000C76AC">
            <w:pPr>
              <w:rPr>
                <w:rFonts w:ascii="Times New Roman" w:eastAsia="Times New Roman" w:hAnsi="Times New Roman" w:cs="Times New Roman"/>
                <w:b/>
                <w:bCs/>
                <w:lang w:eastAsia="ru-RU"/>
              </w:rPr>
            </w:pPr>
          </w:p>
        </w:tc>
        <w:tc>
          <w:tcPr>
            <w:tcW w:w="6662" w:type="dxa"/>
          </w:tcPr>
          <w:p w14:paraId="65646C84" w14:textId="5555E1B1" w:rsidR="000C76AC" w:rsidRPr="00796520" w:rsidRDefault="000C76AC" w:rsidP="000C76AC">
            <w:pPr>
              <w:jc w:val="both"/>
              <w:rPr>
                <w:rFonts w:ascii="Times New Roman" w:eastAsia="Times New Roman" w:hAnsi="Times New Roman" w:cs="Times New Roman"/>
                <w:lang w:eastAsia="ru-RU"/>
              </w:rPr>
            </w:pPr>
            <w:r w:rsidRPr="00796520">
              <w:rPr>
                <w:rFonts w:ascii="Times New Roman" w:eastAsia="SimSun" w:hAnsi="Times New Roman" w:cs="Times New Roman"/>
                <w:lang w:eastAsia="ru-RU"/>
              </w:rPr>
              <w:t xml:space="preserve">Подъем и перемещение грузов двумя кранами, не имеющих схему строповки, предельных, длинномерных, мелкоштучных, сыпучих, неизвестной массы. Определение натяжения ветвей стропа при подъеме груза. Система знаковой сигнализации (система обмена сигналами) при выполнении крановых операций. Правила погрузки и разгрузки автомашин, полувагонов. Правила складирования грузов. Правила кантования грузов. Правила охраны труда при работе кранов в два яруса и на одном рельсовом пути. Действия крановщика при отключении напряжения на кране, если на крюке весит груз. Действия крановщика при выходе из строя тормоза механизма подъема при поднятом на крюке грузе. Особенности технической эксплуатации магнитных, грейферных кранов и кранов </w:t>
            </w:r>
            <w:r w:rsidRPr="00796520">
              <w:rPr>
                <w:rFonts w:ascii="Times New Roman" w:eastAsia="SimSun" w:hAnsi="Times New Roman" w:cs="Times New Roman"/>
                <w:lang w:eastAsia="ru-RU"/>
              </w:rPr>
              <w:lastRenderedPageBreak/>
              <w:t xml:space="preserve">с автоматическими захватами, требования к зоне действия этих кранов. Особенности технической эксплуатации линейных кранов. </w:t>
            </w:r>
          </w:p>
        </w:tc>
      </w:tr>
      <w:tr w:rsidR="00C6437A" w:rsidRPr="00796520" w14:paraId="255089E5" w14:textId="77777777" w:rsidTr="00161402">
        <w:trPr>
          <w:trHeight w:val="242"/>
        </w:trPr>
        <w:tc>
          <w:tcPr>
            <w:tcW w:w="2972" w:type="dxa"/>
            <w:vMerge/>
          </w:tcPr>
          <w:p w14:paraId="477A7A0B" w14:textId="77777777" w:rsidR="00C6437A" w:rsidRPr="00796520" w:rsidRDefault="00C6437A" w:rsidP="00161402">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40A8C313" w14:textId="77777777" w:rsidR="00C6437A" w:rsidRPr="00796520" w:rsidRDefault="00C6437A" w:rsidP="00161402">
            <w:pPr>
              <w:rPr>
                <w:rFonts w:ascii="Times New Roman" w:hAnsi="Times New Roman"/>
              </w:rPr>
            </w:pPr>
            <w:r w:rsidRPr="00796520">
              <w:rPr>
                <w:rFonts w:ascii="Times New Roman" w:hAnsi="Times New Roman"/>
                <w:b/>
                <w:bCs/>
              </w:rPr>
              <w:t>В том числе практических и лабораторных занятий</w:t>
            </w:r>
          </w:p>
        </w:tc>
      </w:tr>
      <w:tr w:rsidR="00C6437A" w:rsidRPr="00796520" w14:paraId="728EFCB7" w14:textId="77777777" w:rsidTr="00161402">
        <w:trPr>
          <w:trHeight w:val="137"/>
        </w:trPr>
        <w:tc>
          <w:tcPr>
            <w:tcW w:w="2972" w:type="dxa"/>
            <w:vMerge/>
          </w:tcPr>
          <w:p w14:paraId="1DC6CF70" w14:textId="77777777" w:rsidR="00C6437A" w:rsidRPr="00796520" w:rsidRDefault="00C6437A" w:rsidP="001614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10CCD5" w14:textId="036667FF" w:rsidR="00C6437A" w:rsidRPr="00796520" w:rsidRDefault="000C76AC" w:rsidP="000C76AC">
            <w:pPr>
              <w:rPr>
                <w:rFonts w:ascii="Times New Roman" w:eastAsia="Times New Roman" w:hAnsi="Times New Roman" w:cs="Times New Roman"/>
                <w:lang w:eastAsia="ru-RU"/>
              </w:rPr>
            </w:pPr>
            <w:r w:rsidRPr="00796520">
              <w:rPr>
                <w:rFonts w:ascii="Times New Roman" w:eastAsia="Times New Roman" w:hAnsi="Times New Roman" w:cs="Times New Roman"/>
                <w:b/>
                <w:lang w:eastAsia="ru-RU"/>
              </w:rPr>
              <w:t>-</w:t>
            </w:r>
          </w:p>
        </w:tc>
      </w:tr>
      <w:tr w:rsidR="00C6437A" w:rsidRPr="00796520" w14:paraId="53CE5BC4" w14:textId="77777777" w:rsidTr="00161402">
        <w:trPr>
          <w:trHeight w:val="361"/>
        </w:trPr>
        <w:tc>
          <w:tcPr>
            <w:tcW w:w="2972" w:type="dxa"/>
            <w:vMerge/>
          </w:tcPr>
          <w:p w14:paraId="00653599" w14:textId="77777777" w:rsidR="00C6437A" w:rsidRPr="00796520" w:rsidRDefault="00C6437A" w:rsidP="001614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C5DB64" w14:textId="77777777" w:rsidR="00C6437A" w:rsidRPr="00796520" w:rsidRDefault="00C6437A" w:rsidP="00161402">
            <w:pPr>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В том числе самостоятельная работа обучающихся</w:t>
            </w:r>
          </w:p>
          <w:p w14:paraId="527E56A2" w14:textId="77777777" w:rsidR="00C6437A" w:rsidRPr="00796520" w:rsidRDefault="00C6437A" w:rsidP="00161402">
            <w:pPr>
              <w:rPr>
                <w:rFonts w:ascii="Times New Roman" w:eastAsia="Times New Roman" w:hAnsi="Times New Roman" w:cs="Times New Roman"/>
                <w:bCs/>
                <w:sz w:val="20"/>
                <w:lang w:eastAsia="ru-RU"/>
              </w:rPr>
            </w:pPr>
            <w:r w:rsidRPr="00796520">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6437A" w:rsidRPr="00796520" w14:paraId="0381A1C9" w14:textId="77777777" w:rsidTr="00161402">
        <w:tc>
          <w:tcPr>
            <w:tcW w:w="9634" w:type="dxa"/>
            <w:gridSpan w:val="2"/>
          </w:tcPr>
          <w:p w14:paraId="6936064B" w14:textId="1CB75C41" w:rsidR="00C6437A" w:rsidRPr="00796520" w:rsidRDefault="00C6437A" w:rsidP="00161402">
            <w:pPr>
              <w:suppressAutoHyphens/>
              <w:jc w:val="both"/>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 xml:space="preserve">Учебная практика </w:t>
            </w:r>
            <w:r w:rsidR="004916B2" w:rsidRPr="00796520">
              <w:rPr>
                <w:rFonts w:ascii="Times New Roman" w:eastAsia="Times New Roman" w:hAnsi="Times New Roman" w:cs="Times New Roman"/>
                <w:b/>
                <w:bCs/>
                <w:lang w:eastAsia="ru-RU"/>
              </w:rPr>
              <w:t>– 72 час.</w:t>
            </w:r>
          </w:p>
          <w:p w14:paraId="589C5CE9" w14:textId="77777777" w:rsidR="00C6437A" w:rsidRPr="00796520" w:rsidRDefault="00C6437A" w:rsidP="00161402">
            <w:pPr>
              <w:suppressAutoHyphens/>
              <w:jc w:val="both"/>
              <w:rPr>
                <w:rFonts w:ascii="Times New Roman" w:eastAsia="Times New Roman" w:hAnsi="Times New Roman" w:cs="Times New Roman"/>
                <w:b/>
                <w:lang w:eastAsia="ru-RU"/>
              </w:rPr>
            </w:pPr>
            <w:r w:rsidRPr="00796520">
              <w:rPr>
                <w:rFonts w:ascii="Times New Roman" w:eastAsia="Times New Roman" w:hAnsi="Times New Roman" w:cs="Times New Roman"/>
                <w:b/>
                <w:lang w:eastAsia="ru-RU"/>
              </w:rPr>
              <w:t>Виды работ:</w:t>
            </w:r>
          </w:p>
          <w:p w14:paraId="1F98229D" w14:textId="77777777" w:rsidR="007D2D3E" w:rsidRPr="00796520" w:rsidRDefault="007D2D3E" w:rsidP="007D2D3E">
            <w:pPr>
              <w:numPr>
                <w:ilvl w:val="0"/>
                <w:numId w:val="36"/>
              </w:numPr>
              <w:spacing w:after="160" w:line="259" w:lineRule="auto"/>
              <w:ind w:left="284" w:hanging="284"/>
              <w:contextualSpacing/>
              <w:rPr>
                <w:rFonts w:ascii="Times New Roman" w:eastAsia="SimSun" w:hAnsi="Times New Roman" w:cs="Times New Roman"/>
              </w:rPr>
            </w:pPr>
            <w:r w:rsidRPr="00796520">
              <w:rPr>
                <w:rFonts w:ascii="Times New Roman" w:eastAsia="SimSun" w:hAnsi="Times New Roman" w:cs="Times New Roman"/>
              </w:rPr>
              <w:t>Работа с нормативно-производственными документами (проекты производства работ, технологические карты, схемы строповки) мостовых кранов, производственно-технические инструкции машиниста крана.</w:t>
            </w:r>
          </w:p>
          <w:p w14:paraId="2476FAD6" w14:textId="29CD9490" w:rsidR="00C6437A" w:rsidRPr="00796520" w:rsidRDefault="007D2D3E" w:rsidP="007D2D3E">
            <w:pPr>
              <w:numPr>
                <w:ilvl w:val="0"/>
                <w:numId w:val="36"/>
              </w:numPr>
              <w:spacing w:after="160" w:line="259" w:lineRule="auto"/>
              <w:ind w:left="284" w:hanging="284"/>
              <w:contextualSpacing/>
              <w:rPr>
                <w:rFonts w:ascii="Times New Roman" w:eastAsia="SimSun" w:hAnsi="Times New Roman" w:cs="Times New Roman"/>
              </w:rPr>
            </w:pPr>
            <w:r w:rsidRPr="00796520">
              <w:rPr>
                <w:rFonts w:ascii="Times New Roman" w:eastAsia="SimSun" w:hAnsi="Times New Roman" w:cs="Times New Roman"/>
              </w:rPr>
              <w:t>Выполнение заданий по управлению кранами на компьютерном тренажере.</w:t>
            </w:r>
          </w:p>
        </w:tc>
      </w:tr>
      <w:tr w:rsidR="00C6437A" w:rsidRPr="00796520" w14:paraId="102A6B5D" w14:textId="77777777" w:rsidTr="00EF193F">
        <w:trPr>
          <w:trHeight w:val="317"/>
        </w:trPr>
        <w:tc>
          <w:tcPr>
            <w:tcW w:w="9634" w:type="dxa"/>
            <w:gridSpan w:val="2"/>
          </w:tcPr>
          <w:p w14:paraId="1F285EC8" w14:textId="3AA50D50" w:rsidR="00C6437A" w:rsidRPr="00796520" w:rsidRDefault="00C6437A" w:rsidP="00161402">
            <w:pPr>
              <w:suppressAutoHyphens/>
              <w:jc w:val="both"/>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 xml:space="preserve">Производственная практика </w:t>
            </w:r>
            <w:r w:rsidR="004916B2" w:rsidRPr="00796520">
              <w:rPr>
                <w:rFonts w:ascii="Times New Roman" w:eastAsia="Times New Roman" w:hAnsi="Times New Roman" w:cs="Times New Roman"/>
                <w:b/>
                <w:bCs/>
                <w:lang w:eastAsia="ru-RU"/>
              </w:rPr>
              <w:t xml:space="preserve">– </w:t>
            </w:r>
            <w:r w:rsidR="00F10153" w:rsidRPr="00796520">
              <w:rPr>
                <w:rFonts w:ascii="Times New Roman" w:eastAsia="Times New Roman" w:hAnsi="Times New Roman" w:cs="Times New Roman"/>
                <w:b/>
                <w:bCs/>
                <w:lang w:eastAsia="ru-RU"/>
              </w:rPr>
              <w:t>396</w:t>
            </w:r>
            <w:r w:rsidR="004916B2" w:rsidRPr="00796520">
              <w:rPr>
                <w:rFonts w:ascii="Times New Roman" w:eastAsia="Times New Roman" w:hAnsi="Times New Roman" w:cs="Times New Roman"/>
                <w:b/>
                <w:bCs/>
                <w:lang w:eastAsia="ru-RU"/>
              </w:rPr>
              <w:t xml:space="preserve"> час.</w:t>
            </w:r>
          </w:p>
          <w:p w14:paraId="6AC8F26C" w14:textId="77777777" w:rsidR="00C6437A" w:rsidRPr="00796520" w:rsidRDefault="00C6437A" w:rsidP="00161402">
            <w:pPr>
              <w:suppressAutoHyphens/>
              <w:jc w:val="both"/>
              <w:rPr>
                <w:rFonts w:ascii="Times New Roman" w:eastAsia="Times New Roman" w:hAnsi="Times New Roman" w:cs="Times New Roman"/>
                <w:b/>
                <w:lang w:eastAsia="ru-RU"/>
              </w:rPr>
            </w:pPr>
            <w:r w:rsidRPr="00796520">
              <w:rPr>
                <w:rFonts w:ascii="Times New Roman" w:eastAsia="Times New Roman" w:hAnsi="Times New Roman" w:cs="Times New Roman"/>
                <w:b/>
                <w:lang w:eastAsia="ru-RU"/>
              </w:rPr>
              <w:t>Виды работ:</w:t>
            </w:r>
          </w:p>
          <w:p w14:paraId="3A091C49" w14:textId="77777777" w:rsidR="00C6437A" w:rsidRPr="00796520" w:rsidRDefault="00C6437A" w:rsidP="007D2D3E">
            <w:pPr>
              <w:numPr>
                <w:ilvl w:val="0"/>
                <w:numId w:val="37"/>
              </w:numPr>
              <w:tabs>
                <w:tab w:val="left" w:pos="315"/>
              </w:tabs>
              <w:suppressAutoHyphens/>
              <w:spacing w:line="276" w:lineRule="auto"/>
              <w:ind w:left="309" w:hanging="309"/>
              <w:jc w:val="both"/>
              <w:rPr>
                <w:rFonts w:ascii="Times New Roman" w:eastAsia="SimSun" w:hAnsi="Times New Roman" w:cs="Times New Roman"/>
                <w:lang w:eastAsia="ru-RU"/>
              </w:rPr>
            </w:pPr>
            <w:r w:rsidRPr="00796520">
              <w:rPr>
                <w:rFonts w:ascii="Times New Roman" w:eastAsia="SimSun" w:hAnsi="Times New Roman" w:cs="Times New Roman"/>
                <w:lang w:eastAsia="ru-RU"/>
              </w:rPr>
              <w:t>Прохождение инструктажа по охране труда и промышленной безопасности на территории предприятия и на рабочем месте машиниста крана металлургического производства.</w:t>
            </w:r>
          </w:p>
          <w:p w14:paraId="0A8EEA86" w14:textId="691C976F" w:rsidR="00C6437A" w:rsidRPr="00796520" w:rsidRDefault="00C6437A" w:rsidP="007D2D3E">
            <w:pPr>
              <w:numPr>
                <w:ilvl w:val="0"/>
                <w:numId w:val="37"/>
              </w:numPr>
              <w:tabs>
                <w:tab w:val="left" w:pos="315"/>
              </w:tabs>
              <w:suppressAutoHyphens/>
              <w:spacing w:line="276" w:lineRule="auto"/>
              <w:ind w:left="284" w:hanging="284"/>
              <w:jc w:val="both"/>
              <w:rPr>
                <w:rFonts w:ascii="Times New Roman" w:eastAsia="SimSun" w:hAnsi="Times New Roman" w:cs="Times New Roman"/>
                <w:lang w:eastAsia="ru-RU"/>
              </w:rPr>
            </w:pPr>
            <w:r w:rsidRPr="00796520">
              <w:rPr>
                <w:rFonts w:ascii="Times New Roman" w:eastAsia="SimSun" w:hAnsi="Times New Roman" w:cs="Times New Roman"/>
                <w:lang w:eastAsia="ru-RU"/>
              </w:rPr>
              <w:t xml:space="preserve">Ознакомление с рабочим местом прохождения практики и контроль его состояния (оборудование, технологический процесс, требование к состоянию рабочего места и другое).  Определение готовности рабочего места и оборудования к работе. </w:t>
            </w:r>
          </w:p>
          <w:p w14:paraId="45631F2B" w14:textId="48EA0890" w:rsidR="007D2D3E" w:rsidRPr="00796520" w:rsidRDefault="00C6437A" w:rsidP="00EF193F">
            <w:pPr>
              <w:numPr>
                <w:ilvl w:val="0"/>
                <w:numId w:val="37"/>
              </w:numPr>
              <w:tabs>
                <w:tab w:val="left" w:pos="315"/>
              </w:tabs>
              <w:suppressAutoHyphens/>
              <w:spacing w:line="276" w:lineRule="auto"/>
              <w:ind w:left="284" w:hanging="284"/>
              <w:jc w:val="both"/>
              <w:rPr>
                <w:rFonts w:ascii="Times New Roman" w:eastAsia="SimSun" w:hAnsi="Times New Roman" w:cs="Times New Roman"/>
                <w:lang w:eastAsia="ru-RU"/>
              </w:rPr>
            </w:pPr>
            <w:r w:rsidRPr="00796520">
              <w:rPr>
                <w:rFonts w:ascii="Times New Roman" w:eastAsia="SimSun" w:hAnsi="Times New Roman" w:cs="Times New Roman"/>
                <w:lang w:eastAsia="ru-RU"/>
              </w:rPr>
              <w:t xml:space="preserve">Приемка-сдача смены в непрерывном производстве. </w:t>
            </w:r>
          </w:p>
          <w:p w14:paraId="01744786" w14:textId="3E4DAFEE" w:rsidR="007D2D3E" w:rsidRPr="00796520" w:rsidRDefault="007D2D3E" w:rsidP="007D2D3E">
            <w:pPr>
              <w:numPr>
                <w:ilvl w:val="0"/>
                <w:numId w:val="37"/>
              </w:numPr>
              <w:tabs>
                <w:tab w:val="left" w:pos="315"/>
              </w:tabs>
              <w:suppressAutoHyphens/>
              <w:spacing w:line="276" w:lineRule="auto"/>
              <w:ind w:left="284" w:hanging="284"/>
              <w:jc w:val="both"/>
              <w:rPr>
                <w:rFonts w:ascii="Times New Roman" w:eastAsia="SimSun" w:hAnsi="Times New Roman" w:cs="Times New Roman"/>
                <w:lang w:eastAsia="ru-RU"/>
              </w:rPr>
            </w:pPr>
            <w:r w:rsidRPr="00796520">
              <w:rPr>
                <w:rFonts w:ascii="Times New Roman" w:eastAsia="SimSun" w:hAnsi="Times New Roman" w:cs="Times New Roman"/>
                <w:lang w:eastAsia="ru-RU"/>
              </w:rPr>
              <w:t xml:space="preserve">Ознакомление с технологией погрузки, транспортировки, разгрузки и складирования грузов и используемых грузозахватных приспособлений, и тары. Выполнение погрузочно-разгрузочных и вспомогательных работ при обслуживании и обеспечении производственных процессов и ремонта агрегатов и зданий в соответствии с эксплуатационной документацией, производственными инструкциями, производственными заданиями. </w:t>
            </w:r>
          </w:p>
          <w:p w14:paraId="64E89E8B" w14:textId="77777777" w:rsidR="007D2D3E" w:rsidRPr="00796520" w:rsidRDefault="007D2D3E" w:rsidP="007D2D3E">
            <w:pPr>
              <w:numPr>
                <w:ilvl w:val="0"/>
                <w:numId w:val="37"/>
              </w:numPr>
              <w:tabs>
                <w:tab w:val="left" w:pos="315"/>
              </w:tabs>
              <w:suppressAutoHyphens/>
              <w:spacing w:line="276" w:lineRule="auto"/>
              <w:ind w:left="284" w:hanging="284"/>
              <w:jc w:val="both"/>
              <w:rPr>
                <w:rFonts w:ascii="Times New Roman" w:eastAsia="SimSun" w:hAnsi="Times New Roman" w:cs="Times New Roman"/>
                <w:lang w:eastAsia="ru-RU"/>
              </w:rPr>
            </w:pPr>
            <w:r w:rsidRPr="00796520">
              <w:rPr>
                <w:rFonts w:ascii="Times New Roman" w:eastAsia="SimSun" w:hAnsi="Times New Roman" w:cs="Times New Roman"/>
                <w:lang w:eastAsia="ru-RU"/>
              </w:rPr>
              <w:t>Освобождение грузозахватного органа от съемных грузозахватных приспособлений по окончании выполнения крановых операций. Остановка и обесточивание крана металлургического производства. Уборка рабочего места машиниста крана металлургического производства. Внесение в вахтенный журнал сведений о состоянии крана металлургического производства и сдача ключ-бирки (марки).</w:t>
            </w:r>
          </w:p>
          <w:p w14:paraId="37248C62" w14:textId="4B17238C" w:rsidR="00C6437A" w:rsidRPr="00796520" w:rsidRDefault="007D2D3E" w:rsidP="007D2D3E">
            <w:pPr>
              <w:numPr>
                <w:ilvl w:val="0"/>
                <w:numId w:val="37"/>
              </w:numPr>
              <w:tabs>
                <w:tab w:val="left" w:pos="315"/>
              </w:tabs>
              <w:suppressAutoHyphens/>
              <w:spacing w:line="276" w:lineRule="auto"/>
              <w:ind w:left="284" w:hanging="284"/>
              <w:jc w:val="both"/>
              <w:rPr>
                <w:rFonts w:ascii="Times New Roman" w:eastAsia="Times New Roman" w:hAnsi="Times New Roman" w:cs="Times New Roman"/>
                <w:lang w:eastAsia="ru-RU"/>
              </w:rPr>
            </w:pPr>
            <w:r w:rsidRPr="00796520">
              <w:rPr>
                <w:rFonts w:ascii="Times New Roman" w:eastAsia="SimSun" w:hAnsi="Times New Roman" w:cs="Times New Roman"/>
                <w:lang w:eastAsia="ru-RU"/>
              </w:rPr>
              <w:t>Выполнение действий машиниста крана при возникновении аварийных и внештатных ситуаций.</w:t>
            </w:r>
          </w:p>
        </w:tc>
      </w:tr>
      <w:tr w:rsidR="00C6437A" w:rsidRPr="00796520" w14:paraId="400C4CF6" w14:textId="77777777" w:rsidTr="00161402">
        <w:tc>
          <w:tcPr>
            <w:tcW w:w="9634" w:type="dxa"/>
            <w:gridSpan w:val="2"/>
          </w:tcPr>
          <w:p w14:paraId="46658781" w14:textId="612FEE07" w:rsidR="00C6437A" w:rsidRPr="00796520" w:rsidRDefault="004916B2" w:rsidP="004916B2">
            <w:pPr>
              <w:spacing w:line="276" w:lineRule="auto"/>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Промежуточная аттестация по ПМ.03 (12 час.)</w:t>
            </w:r>
          </w:p>
        </w:tc>
      </w:tr>
      <w:tr w:rsidR="00C6437A" w:rsidRPr="00796520" w14:paraId="6C040D1A" w14:textId="77777777" w:rsidTr="00161402">
        <w:tc>
          <w:tcPr>
            <w:tcW w:w="9634" w:type="dxa"/>
            <w:gridSpan w:val="2"/>
          </w:tcPr>
          <w:p w14:paraId="32F13ED4" w14:textId="0EB16741" w:rsidR="00C6437A" w:rsidRPr="00796520" w:rsidRDefault="00C6437A" w:rsidP="00F10153">
            <w:pPr>
              <w:spacing w:line="276" w:lineRule="auto"/>
              <w:rPr>
                <w:rFonts w:ascii="Times New Roman" w:eastAsia="Times New Roman" w:hAnsi="Times New Roman" w:cs="Times New Roman"/>
                <w:b/>
                <w:bCs/>
                <w:lang w:eastAsia="ru-RU"/>
              </w:rPr>
            </w:pPr>
            <w:r w:rsidRPr="00796520">
              <w:rPr>
                <w:rFonts w:ascii="Times New Roman" w:eastAsia="Times New Roman" w:hAnsi="Times New Roman" w:cs="Times New Roman"/>
                <w:b/>
                <w:bCs/>
                <w:lang w:eastAsia="ru-RU"/>
              </w:rPr>
              <w:t xml:space="preserve">Всего                                                                                                                                                          </w:t>
            </w:r>
            <w:r w:rsidR="00F10153" w:rsidRPr="00796520">
              <w:rPr>
                <w:rFonts w:ascii="Times New Roman" w:eastAsia="Times New Roman" w:hAnsi="Times New Roman" w:cs="Times New Roman"/>
                <w:b/>
                <w:bCs/>
                <w:lang w:eastAsia="ru-RU"/>
              </w:rPr>
              <w:t>672</w:t>
            </w:r>
          </w:p>
        </w:tc>
      </w:tr>
    </w:tbl>
    <w:p w14:paraId="4FF506AC" w14:textId="085C6023" w:rsidR="00C6437A" w:rsidRPr="00796520" w:rsidRDefault="00C6437A" w:rsidP="00C6437A">
      <w:pPr>
        <w:rPr>
          <w:rFonts w:ascii="Times New Roman" w:hAnsi="Times New Roman" w:cs="Times New Roman"/>
          <w:sz w:val="24"/>
          <w:szCs w:val="24"/>
        </w:rPr>
      </w:pPr>
    </w:p>
    <w:p w14:paraId="060DD8E4" w14:textId="77777777" w:rsidR="00C6437A" w:rsidRPr="00796520" w:rsidRDefault="00C6437A" w:rsidP="00C6437A">
      <w:pPr>
        <w:pStyle w:val="1f"/>
        <w:rPr>
          <w:rFonts w:ascii="Times New Roman" w:hAnsi="Times New Roman"/>
        </w:rPr>
      </w:pPr>
      <w:r w:rsidRPr="00796520">
        <w:rPr>
          <w:rFonts w:ascii="Times New Roman" w:hAnsi="Times New Roman"/>
        </w:rPr>
        <w:t>3. Условия реализации профессионального модуля</w:t>
      </w:r>
    </w:p>
    <w:p w14:paraId="5C466596" w14:textId="77777777" w:rsidR="00C6437A" w:rsidRPr="00796520" w:rsidRDefault="00C6437A" w:rsidP="00C6437A">
      <w:pPr>
        <w:pStyle w:val="114"/>
        <w:rPr>
          <w:rFonts w:ascii="Times New Roman" w:hAnsi="Times New Roman"/>
        </w:rPr>
      </w:pPr>
      <w:r w:rsidRPr="00796520">
        <w:rPr>
          <w:rFonts w:ascii="Times New Roman" w:hAnsi="Times New Roman"/>
        </w:rPr>
        <w:t>3.1. Материально-техническое обеспечение</w:t>
      </w:r>
    </w:p>
    <w:p w14:paraId="13B425A1" w14:textId="5926A6E7" w:rsidR="00C6437A" w:rsidRPr="00796520" w:rsidRDefault="00C6437A" w:rsidP="00C6437A">
      <w:pPr>
        <w:suppressAutoHyphens/>
        <w:ind w:firstLine="709"/>
        <w:jc w:val="both"/>
        <w:rPr>
          <w:rFonts w:ascii="Times New Roman" w:hAnsi="Times New Roman" w:cs="Times New Roman"/>
          <w:bCs/>
          <w:sz w:val="24"/>
          <w:szCs w:val="24"/>
        </w:rPr>
      </w:pPr>
      <w:r w:rsidRPr="00796520">
        <w:rPr>
          <w:rFonts w:ascii="Times New Roman" w:hAnsi="Times New Roman" w:cs="Times New Roman"/>
          <w:bCs/>
          <w:sz w:val="24"/>
          <w:szCs w:val="24"/>
        </w:rPr>
        <w:t>Кабинет</w:t>
      </w:r>
      <w:r w:rsidR="00B837BB" w:rsidRPr="00796520">
        <w:rPr>
          <w:rFonts w:ascii="Times New Roman" w:hAnsi="Times New Roman" w:cs="Times New Roman"/>
          <w:bCs/>
          <w:sz w:val="24"/>
          <w:szCs w:val="24"/>
        </w:rPr>
        <w:t>ы</w:t>
      </w:r>
      <w:r w:rsidRPr="00796520">
        <w:rPr>
          <w:rFonts w:ascii="Times New Roman" w:hAnsi="Times New Roman" w:cs="Times New Roman"/>
          <w:bCs/>
          <w:sz w:val="24"/>
          <w:szCs w:val="24"/>
        </w:rPr>
        <w:t xml:space="preserve"> «</w:t>
      </w:r>
      <w:r w:rsidR="00B837BB" w:rsidRPr="00796520">
        <w:rPr>
          <w:rFonts w:ascii="Times New Roman" w:hAnsi="Times New Roman" w:cs="Times New Roman"/>
          <w:bCs/>
          <w:sz w:val="24"/>
          <w:szCs w:val="24"/>
        </w:rPr>
        <w:t>Общепрофессиональных дисциплин и профессиональных модулей</w:t>
      </w:r>
      <w:r w:rsidRPr="00796520">
        <w:rPr>
          <w:rFonts w:ascii="Times New Roman" w:hAnsi="Times New Roman" w:cs="Times New Roman"/>
          <w:bCs/>
          <w:sz w:val="24"/>
          <w:szCs w:val="24"/>
        </w:rPr>
        <w:t>» оснащенны</w:t>
      </w:r>
      <w:r w:rsidR="00B837BB" w:rsidRPr="00796520">
        <w:rPr>
          <w:rFonts w:ascii="Times New Roman" w:hAnsi="Times New Roman" w:cs="Times New Roman"/>
          <w:bCs/>
          <w:sz w:val="24"/>
          <w:szCs w:val="24"/>
        </w:rPr>
        <w:t>е</w:t>
      </w:r>
      <w:r w:rsidRPr="00796520">
        <w:rPr>
          <w:rFonts w:ascii="Times New Roman" w:hAnsi="Times New Roman" w:cs="Times New Roman"/>
          <w:bCs/>
          <w:sz w:val="24"/>
          <w:szCs w:val="24"/>
        </w:rPr>
        <w:t xml:space="preserve"> в соответствии с приложением 3 ПОП. </w:t>
      </w:r>
    </w:p>
    <w:p w14:paraId="011447D1" w14:textId="77777777" w:rsidR="00C6437A" w:rsidRPr="00796520" w:rsidRDefault="00C6437A" w:rsidP="00C6437A">
      <w:pPr>
        <w:suppressAutoHyphens/>
        <w:ind w:firstLine="709"/>
        <w:jc w:val="both"/>
        <w:rPr>
          <w:rFonts w:ascii="Times New Roman" w:hAnsi="Times New Roman" w:cs="Times New Roman"/>
          <w:bCs/>
          <w:sz w:val="24"/>
          <w:szCs w:val="24"/>
        </w:rPr>
      </w:pPr>
      <w:r w:rsidRPr="00796520">
        <w:rPr>
          <w:rFonts w:ascii="Times New Roman" w:hAnsi="Times New Roman" w:cs="Times New Roman"/>
          <w:bCs/>
          <w:sz w:val="24"/>
          <w:szCs w:val="24"/>
        </w:rPr>
        <w:t>Лаборатория «Устройство и эксплуатация кранов металлургического производства», оснащенная в соответствии с приложением 3 ПОП.</w:t>
      </w:r>
    </w:p>
    <w:p w14:paraId="0213C47E" w14:textId="77777777" w:rsidR="00C6437A" w:rsidRPr="00796520" w:rsidRDefault="00C6437A" w:rsidP="00C6437A">
      <w:pPr>
        <w:suppressAutoHyphens/>
        <w:ind w:firstLine="709"/>
        <w:jc w:val="both"/>
        <w:rPr>
          <w:rFonts w:ascii="Times New Roman" w:hAnsi="Times New Roman" w:cs="Times New Roman"/>
          <w:bCs/>
          <w:sz w:val="24"/>
          <w:szCs w:val="24"/>
        </w:rPr>
      </w:pPr>
      <w:r w:rsidRPr="00796520">
        <w:rPr>
          <w:rFonts w:ascii="Times New Roman" w:hAnsi="Times New Roman" w:cs="Times New Roman"/>
          <w:bCs/>
          <w:sz w:val="24"/>
          <w:szCs w:val="24"/>
        </w:rPr>
        <w:t>Оснащенные базы практики (</w:t>
      </w:r>
      <w:r w:rsidRPr="00796520">
        <w:rPr>
          <w:rFonts w:ascii="Times New Roman" w:hAnsi="Times New Roman" w:cs="Times New Roman"/>
          <w:sz w:val="24"/>
          <w:szCs w:val="24"/>
        </w:rPr>
        <w:t xml:space="preserve">мастерские/зоны по видам работ), </w:t>
      </w:r>
      <w:r w:rsidRPr="00796520">
        <w:rPr>
          <w:rFonts w:ascii="Times New Roman" w:hAnsi="Times New Roman" w:cs="Times New Roman"/>
          <w:bCs/>
          <w:sz w:val="24"/>
          <w:szCs w:val="24"/>
        </w:rPr>
        <w:t>оснащенные в соответствии с приложением 3 ПОП.</w:t>
      </w:r>
    </w:p>
    <w:p w14:paraId="4B65C5A7" w14:textId="77777777" w:rsidR="00C6437A" w:rsidRPr="00796520" w:rsidRDefault="00C6437A" w:rsidP="00C6437A">
      <w:pPr>
        <w:spacing w:after="200" w:line="276" w:lineRule="auto"/>
        <w:rPr>
          <w:rFonts w:ascii="Times New Roman" w:hAnsi="Times New Roman" w:cs="Times New Roman"/>
          <w:b/>
          <w:bCs/>
          <w:sz w:val="24"/>
          <w:szCs w:val="24"/>
        </w:rPr>
      </w:pPr>
    </w:p>
    <w:p w14:paraId="1A5C7FA2" w14:textId="77777777" w:rsidR="00C6437A" w:rsidRPr="00796520" w:rsidRDefault="00C6437A" w:rsidP="00C6437A">
      <w:pPr>
        <w:pStyle w:val="114"/>
        <w:rPr>
          <w:rFonts w:ascii="Times New Roman" w:eastAsia="Times New Roman" w:hAnsi="Times New Roman"/>
        </w:rPr>
      </w:pPr>
      <w:r w:rsidRPr="00796520">
        <w:rPr>
          <w:rFonts w:ascii="Times New Roman" w:hAnsi="Times New Roman"/>
        </w:rPr>
        <w:t>3.2. Учебно-методическое обеспечение</w:t>
      </w:r>
    </w:p>
    <w:p w14:paraId="69991A8E" w14:textId="77777777" w:rsidR="00C6437A" w:rsidRPr="00796520" w:rsidRDefault="00C6437A" w:rsidP="00C6437A">
      <w:pPr>
        <w:pStyle w:val="a4"/>
        <w:spacing w:line="276" w:lineRule="auto"/>
        <w:ind w:left="0" w:firstLine="709"/>
        <w:jc w:val="both"/>
        <w:rPr>
          <w:rFonts w:ascii="Times New Roman" w:hAnsi="Times New Roman"/>
          <w:bCs/>
          <w:sz w:val="24"/>
          <w:szCs w:val="24"/>
        </w:rPr>
      </w:pPr>
      <w:r w:rsidRPr="00796520">
        <w:rPr>
          <w:rFonts w:ascii="Times New Roman" w:hAnsi="Times New Roman"/>
          <w:bCs/>
          <w:sz w:val="24"/>
          <w:szCs w:val="24"/>
        </w:rPr>
        <w:t>Для реализации программы библиотечный фонд образовательной организации должен иметь п</w:t>
      </w:r>
      <w:r w:rsidRPr="0079652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96520">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796520">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319C95F9" w14:textId="77777777" w:rsidR="00C6437A" w:rsidRPr="00796520" w:rsidRDefault="00C6437A" w:rsidP="00C6437A">
      <w:pPr>
        <w:pStyle w:val="a4"/>
        <w:spacing w:line="276" w:lineRule="auto"/>
        <w:ind w:left="0" w:firstLine="709"/>
        <w:jc w:val="both"/>
        <w:rPr>
          <w:rFonts w:ascii="Times New Roman" w:hAnsi="Times New Roman"/>
          <w:bCs/>
          <w:sz w:val="24"/>
          <w:szCs w:val="24"/>
        </w:rPr>
      </w:pPr>
    </w:p>
    <w:p w14:paraId="5F3249DF" w14:textId="77777777" w:rsidR="00C6437A" w:rsidRPr="00796520" w:rsidRDefault="00C6437A" w:rsidP="00C6437A">
      <w:pPr>
        <w:pStyle w:val="a4"/>
        <w:spacing w:line="276" w:lineRule="auto"/>
        <w:ind w:left="0" w:firstLine="709"/>
        <w:rPr>
          <w:rFonts w:ascii="Times New Roman" w:hAnsi="Times New Roman" w:cs="Times New Roman"/>
          <w:b/>
          <w:sz w:val="24"/>
          <w:szCs w:val="24"/>
        </w:rPr>
      </w:pPr>
      <w:r w:rsidRPr="00796520">
        <w:rPr>
          <w:rFonts w:ascii="Times New Roman" w:hAnsi="Times New Roman" w:cs="Times New Roman"/>
          <w:b/>
          <w:sz w:val="24"/>
          <w:szCs w:val="24"/>
        </w:rPr>
        <w:t>3.2.1. Основные печатные и/или электронные издания</w:t>
      </w:r>
    </w:p>
    <w:p w14:paraId="2748D6BE" w14:textId="77777777" w:rsidR="00C6437A" w:rsidRPr="00796520" w:rsidRDefault="00C6437A" w:rsidP="005770FB">
      <w:pPr>
        <w:pStyle w:val="a4"/>
        <w:numPr>
          <w:ilvl w:val="0"/>
          <w:numId w:val="39"/>
        </w:numPr>
        <w:spacing w:line="259" w:lineRule="auto"/>
        <w:ind w:left="426" w:hanging="426"/>
        <w:jc w:val="both"/>
        <w:rPr>
          <w:rFonts w:ascii="Times New Roman" w:hAnsi="Times New Roman"/>
          <w:sz w:val="24"/>
          <w:szCs w:val="24"/>
        </w:rPr>
      </w:pPr>
      <w:r w:rsidRPr="00796520">
        <w:rPr>
          <w:rFonts w:ascii="Times New Roman" w:hAnsi="Times New Roman"/>
          <w:sz w:val="24"/>
          <w:szCs w:val="24"/>
        </w:rPr>
        <w:t xml:space="preserve">Кобзев А.П. Специальные краны: учебное пособие/А.П. Кобзев, Р.А. Кобзев. –Старый </w:t>
      </w:r>
      <w:proofErr w:type="spellStart"/>
      <w:r w:rsidRPr="00796520">
        <w:rPr>
          <w:rFonts w:ascii="Times New Roman" w:hAnsi="Times New Roman"/>
          <w:sz w:val="24"/>
          <w:szCs w:val="24"/>
        </w:rPr>
        <w:t>оскол</w:t>
      </w:r>
      <w:proofErr w:type="spellEnd"/>
      <w:r w:rsidRPr="00796520">
        <w:rPr>
          <w:rFonts w:ascii="Times New Roman" w:hAnsi="Times New Roman"/>
          <w:sz w:val="24"/>
          <w:szCs w:val="24"/>
        </w:rPr>
        <w:t>: ТНТ, 2022. –472 с.</w:t>
      </w:r>
    </w:p>
    <w:p w14:paraId="3062EBA0" w14:textId="6CA4CA1F" w:rsidR="00C6437A" w:rsidRPr="00796520" w:rsidRDefault="00916685" w:rsidP="005770FB">
      <w:pPr>
        <w:pStyle w:val="a4"/>
        <w:numPr>
          <w:ilvl w:val="0"/>
          <w:numId w:val="39"/>
        </w:numPr>
        <w:spacing w:line="259" w:lineRule="auto"/>
        <w:ind w:left="426"/>
        <w:jc w:val="both"/>
        <w:rPr>
          <w:rFonts w:ascii="Times New Roman" w:hAnsi="Times New Roman"/>
          <w:sz w:val="24"/>
          <w:szCs w:val="24"/>
        </w:rPr>
      </w:pPr>
      <w:r w:rsidRPr="00796520">
        <w:rPr>
          <w:rFonts w:ascii="Times New Roman" w:hAnsi="Times New Roman"/>
          <w:sz w:val="24"/>
          <w:szCs w:val="24"/>
        </w:rPr>
        <w:t xml:space="preserve">Сулейманов М.К. Выполнение </w:t>
      </w:r>
      <w:proofErr w:type="spellStart"/>
      <w:r w:rsidRPr="00796520">
        <w:rPr>
          <w:rFonts w:ascii="Times New Roman" w:hAnsi="Times New Roman"/>
          <w:sz w:val="24"/>
          <w:szCs w:val="24"/>
        </w:rPr>
        <w:t>стропальных</w:t>
      </w:r>
      <w:proofErr w:type="spellEnd"/>
      <w:r w:rsidRPr="00796520">
        <w:rPr>
          <w:rFonts w:ascii="Times New Roman" w:hAnsi="Times New Roman"/>
          <w:sz w:val="24"/>
          <w:szCs w:val="24"/>
        </w:rPr>
        <w:t xml:space="preserve"> работ: учебное издание / Сулейманов М.К. - Москва: Академия, 2024. - 176 c. (Профессии среднего профессионального образования). - URL: https://academia-moscow.ru - Режим доступа: Электронная библиотека «</w:t>
      </w:r>
      <w:proofErr w:type="spellStart"/>
      <w:r w:rsidRPr="00796520">
        <w:rPr>
          <w:rFonts w:ascii="Times New Roman" w:hAnsi="Times New Roman"/>
          <w:sz w:val="24"/>
          <w:szCs w:val="24"/>
        </w:rPr>
        <w:t>Academia-moscow</w:t>
      </w:r>
      <w:proofErr w:type="spellEnd"/>
      <w:r w:rsidRPr="00796520">
        <w:rPr>
          <w:rFonts w:ascii="Times New Roman" w:hAnsi="Times New Roman"/>
          <w:sz w:val="24"/>
          <w:szCs w:val="24"/>
        </w:rPr>
        <w:t>». -Текст: электронный.</w:t>
      </w:r>
      <w:r w:rsidR="00C6437A" w:rsidRPr="00796520">
        <w:rPr>
          <w:rFonts w:ascii="Times New Roman" w:hAnsi="Times New Roman"/>
          <w:sz w:val="24"/>
          <w:szCs w:val="24"/>
        </w:rPr>
        <w:tab/>
      </w:r>
    </w:p>
    <w:p w14:paraId="5DF6203B" w14:textId="77777777" w:rsidR="00C6437A" w:rsidRPr="00796520" w:rsidRDefault="00C6437A" w:rsidP="005770FB">
      <w:pPr>
        <w:pStyle w:val="a4"/>
        <w:numPr>
          <w:ilvl w:val="0"/>
          <w:numId w:val="39"/>
        </w:numPr>
        <w:spacing w:line="259" w:lineRule="auto"/>
        <w:ind w:left="426"/>
        <w:jc w:val="both"/>
        <w:rPr>
          <w:rFonts w:ascii="Times New Roman" w:hAnsi="Times New Roman"/>
          <w:sz w:val="24"/>
          <w:szCs w:val="24"/>
        </w:rPr>
      </w:pPr>
      <w:r w:rsidRPr="00796520">
        <w:rPr>
          <w:rFonts w:ascii="Times New Roman" w:hAnsi="Times New Roman"/>
          <w:sz w:val="24"/>
          <w:szCs w:val="24"/>
        </w:rPr>
        <w:t xml:space="preserve">Гуревич Ю.Е. Подъемно-транспортные устройства: учебник /Ю.Е. </w:t>
      </w:r>
      <w:proofErr w:type="gramStart"/>
      <w:r w:rsidRPr="00796520">
        <w:rPr>
          <w:rFonts w:ascii="Times New Roman" w:hAnsi="Times New Roman"/>
          <w:sz w:val="24"/>
          <w:szCs w:val="24"/>
        </w:rPr>
        <w:t>Гуревич.-</w:t>
      </w:r>
      <w:proofErr w:type="gramEnd"/>
      <w:r w:rsidRPr="00796520">
        <w:rPr>
          <w:rFonts w:ascii="Times New Roman" w:hAnsi="Times New Roman"/>
          <w:sz w:val="24"/>
          <w:szCs w:val="24"/>
        </w:rPr>
        <w:t xml:space="preserve"> Старый Оскол: ТНТ.- 2022.- 376 с.: ил.</w:t>
      </w:r>
    </w:p>
    <w:p w14:paraId="463F5FBC" w14:textId="77777777" w:rsidR="00C6437A" w:rsidRPr="00796520" w:rsidRDefault="00C6437A" w:rsidP="00916685">
      <w:pPr>
        <w:numPr>
          <w:ilvl w:val="0"/>
          <w:numId w:val="39"/>
        </w:numPr>
        <w:tabs>
          <w:tab w:val="left" w:pos="0"/>
          <w:tab w:val="left" w:pos="426"/>
          <w:tab w:val="left" w:pos="993"/>
        </w:tabs>
        <w:spacing w:line="276" w:lineRule="auto"/>
        <w:ind w:left="426"/>
        <w:contextualSpacing/>
        <w:jc w:val="both"/>
        <w:rPr>
          <w:rFonts w:ascii="Times New Roman" w:hAnsi="Times New Roman"/>
          <w:color w:val="000000"/>
          <w:sz w:val="24"/>
          <w:szCs w:val="20"/>
        </w:rPr>
      </w:pPr>
      <w:r w:rsidRPr="00796520">
        <w:rPr>
          <w:rFonts w:ascii="Times New Roman" w:hAnsi="Times New Roman"/>
          <w:color w:val="000000"/>
          <w:sz w:val="24"/>
          <w:szCs w:val="20"/>
        </w:rPr>
        <w:t>Будрин, С. Б.  Грузоподъемные машины: тележка грузоподъемного крана</w:t>
      </w:r>
      <w:r w:rsidRPr="00796520">
        <w:rPr>
          <w:rFonts w:ascii="Times New Roman" w:hAnsi="Times New Roman"/>
          <w:color w:val="000000"/>
          <w:sz w:val="28"/>
          <w:szCs w:val="20"/>
        </w:rPr>
        <w:t xml:space="preserve"> </w:t>
      </w:r>
      <w:r w:rsidRPr="00796520">
        <w:rPr>
          <w:rFonts w:ascii="Times New Roman" w:hAnsi="Times New Roman"/>
          <w:color w:val="000000"/>
          <w:sz w:val="24"/>
          <w:szCs w:val="20"/>
        </w:rPr>
        <w:t xml:space="preserve">мостового типа: учебное пособие для среднего профессионального образования / С. Б. Будрин. — Москва: Издательство </w:t>
      </w:r>
      <w:proofErr w:type="spellStart"/>
      <w:r w:rsidRPr="00796520">
        <w:rPr>
          <w:rFonts w:ascii="Times New Roman" w:hAnsi="Times New Roman"/>
          <w:color w:val="000000"/>
          <w:sz w:val="24"/>
          <w:szCs w:val="20"/>
        </w:rPr>
        <w:t>Юрайт</w:t>
      </w:r>
      <w:proofErr w:type="spellEnd"/>
      <w:r w:rsidRPr="00796520">
        <w:rPr>
          <w:rFonts w:ascii="Times New Roman" w:hAnsi="Times New Roman"/>
          <w:color w:val="000000"/>
          <w:sz w:val="24"/>
          <w:szCs w:val="20"/>
        </w:rPr>
        <w:t xml:space="preserve">, 2022. — 103 с. — (Профессиональное образование). — ISBN 978-5-534-15163-3. — Текст: электронный // Образовательная платформа </w:t>
      </w:r>
      <w:proofErr w:type="spellStart"/>
      <w:r w:rsidRPr="00796520">
        <w:rPr>
          <w:rFonts w:ascii="Times New Roman" w:hAnsi="Times New Roman"/>
          <w:color w:val="000000"/>
          <w:sz w:val="24"/>
          <w:szCs w:val="20"/>
        </w:rPr>
        <w:t>Юрайт</w:t>
      </w:r>
      <w:proofErr w:type="spellEnd"/>
      <w:r w:rsidRPr="00796520">
        <w:rPr>
          <w:rFonts w:ascii="Times New Roman" w:hAnsi="Times New Roman"/>
          <w:color w:val="000000"/>
          <w:sz w:val="24"/>
          <w:szCs w:val="20"/>
        </w:rPr>
        <w:t xml:space="preserve"> [сайт]. — URL: </w:t>
      </w:r>
      <w:hyperlink r:id="rId16" w:history="1">
        <w:r w:rsidRPr="00796520">
          <w:rPr>
            <w:rFonts w:ascii="Times New Roman" w:hAnsi="Times New Roman"/>
            <w:color w:val="0000FF"/>
            <w:sz w:val="24"/>
            <w:szCs w:val="20"/>
            <w:u w:val="single"/>
          </w:rPr>
          <w:t>https://urait.ru/bcode/497084</w:t>
        </w:r>
      </w:hyperlink>
    </w:p>
    <w:p w14:paraId="08488325" w14:textId="3031B0DD" w:rsidR="00C6437A" w:rsidRPr="00796520" w:rsidRDefault="00C6437A" w:rsidP="00916685">
      <w:pPr>
        <w:keepNext/>
        <w:numPr>
          <w:ilvl w:val="0"/>
          <w:numId w:val="39"/>
        </w:numPr>
        <w:tabs>
          <w:tab w:val="left" w:pos="0"/>
          <w:tab w:val="left" w:pos="426"/>
          <w:tab w:val="left" w:pos="993"/>
        </w:tabs>
        <w:spacing w:line="276" w:lineRule="auto"/>
        <w:ind w:left="426" w:right="68"/>
        <w:jc w:val="both"/>
        <w:outlineLvl w:val="3"/>
        <w:rPr>
          <w:rFonts w:ascii="Times New Roman" w:hAnsi="Times New Roman"/>
          <w:color w:val="000000"/>
          <w:sz w:val="24"/>
          <w:szCs w:val="20"/>
        </w:rPr>
      </w:pPr>
      <w:r w:rsidRPr="00796520">
        <w:rPr>
          <w:rFonts w:ascii="Times New Roman" w:hAnsi="Times New Roman"/>
          <w:color w:val="000000"/>
          <w:sz w:val="24"/>
          <w:szCs w:val="20"/>
        </w:rPr>
        <w:t xml:space="preserve">Горькова, Н. В. Охрана труда: учебное пособие для </w:t>
      </w:r>
      <w:proofErr w:type="spellStart"/>
      <w:r w:rsidRPr="00796520">
        <w:rPr>
          <w:rFonts w:ascii="Times New Roman" w:hAnsi="Times New Roman"/>
          <w:color w:val="000000"/>
          <w:sz w:val="24"/>
          <w:szCs w:val="20"/>
        </w:rPr>
        <w:t>спо</w:t>
      </w:r>
      <w:proofErr w:type="spellEnd"/>
      <w:r w:rsidRPr="00796520">
        <w:rPr>
          <w:rFonts w:ascii="Times New Roman" w:hAnsi="Times New Roman"/>
          <w:color w:val="000000"/>
          <w:sz w:val="24"/>
          <w:szCs w:val="20"/>
        </w:rPr>
        <w:t xml:space="preserve"> / Н. В. Горькова, А. Г. Фетисов, Е. М. </w:t>
      </w:r>
      <w:proofErr w:type="spellStart"/>
      <w:r w:rsidRPr="00796520">
        <w:rPr>
          <w:rFonts w:ascii="Times New Roman" w:hAnsi="Times New Roman"/>
          <w:color w:val="000000"/>
          <w:sz w:val="24"/>
          <w:szCs w:val="20"/>
        </w:rPr>
        <w:t>Мессинева</w:t>
      </w:r>
      <w:proofErr w:type="spellEnd"/>
      <w:r w:rsidRPr="00796520">
        <w:rPr>
          <w:rFonts w:ascii="Times New Roman" w:hAnsi="Times New Roman"/>
          <w:color w:val="000000"/>
          <w:sz w:val="24"/>
          <w:szCs w:val="20"/>
        </w:rPr>
        <w:t xml:space="preserve">. — 2-е изд., стер. — Санкт-Петербург: Лань, 2022. — 220 с. — ISBN 978-5-8114-8957-2. — Текст: электронный // Лань: электронно-библиотечная система. </w:t>
      </w:r>
    </w:p>
    <w:p w14:paraId="7D5AD431" w14:textId="0CC6AF22" w:rsidR="00916685" w:rsidRPr="00796520" w:rsidRDefault="00916685" w:rsidP="00916685">
      <w:pPr>
        <w:keepNext/>
        <w:numPr>
          <w:ilvl w:val="0"/>
          <w:numId w:val="39"/>
        </w:numPr>
        <w:tabs>
          <w:tab w:val="left" w:pos="0"/>
          <w:tab w:val="left" w:pos="426"/>
          <w:tab w:val="left" w:pos="993"/>
        </w:tabs>
        <w:spacing w:line="276" w:lineRule="auto"/>
        <w:ind w:left="426" w:right="68"/>
        <w:jc w:val="both"/>
        <w:outlineLvl w:val="3"/>
        <w:rPr>
          <w:rFonts w:ascii="Times New Roman" w:hAnsi="Times New Roman"/>
          <w:color w:val="000000"/>
          <w:sz w:val="24"/>
          <w:szCs w:val="20"/>
        </w:rPr>
      </w:pPr>
      <w:r w:rsidRPr="00796520">
        <w:rPr>
          <w:rFonts w:ascii="Times New Roman" w:hAnsi="Times New Roman"/>
          <w:color w:val="000000"/>
          <w:sz w:val="24"/>
          <w:szCs w:val="20"/>
        </w:rPr>
        <w:t xml:space="preserve">Попов, Ю.П., Охрана труда: учебное пособие / Ю.П. Попов, В.В. Колтунов. — Москва: </w:t>
      </w:r>
      <w:proofErr w:type="spellStart"/>
      <w:r w:rsidRPr="00796520">
        <w:rPr>
          <w:rFonts w:ascii="Times New Roman" w:hAnsi="Times New Roman"/>
          <w:color w:val="000000"/>
          <w:sz w:val="24"/>
          <w:szCs w:val="20"/>
        </w:rPr>
        <w:t>КноРус</w:t>
      </w:r>
      <w:proofErr w:type="spellEnd"/>
      <w:r w:rsidRPr="00796520">
        <w:rPr>
          <w:rFonts w:ascii="Times New Roman" w:hAnsi="Times New Roman"/>
          <w:color w:val="000000"/>
          <w:sz w:val="24"/>
          <w:szCs w:val="20"/>
        </w:rPr>
        <w:t>, 2023. — 225 с. —</w:t>
      </w:r>
      <w:proofErr w:type="gramStart"/>
      <w:r w:rsidRPr="00796520">
        <w:rPr>
          <w:rFonts w:ascii="Times New Roman" w:hAnsi="Times New Roman"/>
          <w:color w:val="000000"/>
          <w:sz w:val="24"/>
          <w:szCs w:val="20"/>
        </w:rPr>
        <w:t>URL:https://book.ru/book/947850</w:t>
      </w:r>
      <w:proofErr w:type="gramEnd"/>
      <w:r w:rsidRPr="00796520">
        <w:rPr>
          <w:rFonts w:ascii="Times New Roman" w:hAnsi="Times New Roman"/>
          <w:color w:val="000000"/>
          <w:sz w:val="24"/>
          <w:szCs w:val="20"/>
        </w:rPr>
        <w:t xml:space="preserve"> (дата обращения: 16.12.2022). — Текст: электронный.</w:t>
      </w:r>
    </w:p>
    <w:p w14:paraId="60DBDFBB" w14:textId="77777777" w:rsidR="00C6437A" w:rsidRPr="00796520" w:rsidRDefault="00C6437A" w:rsidP="00916685">
      <w:pPr>
        <w:numPr>
          <w:ilvl w:val="0"/>
          <w:numId w:val="39"/>
        </w:numPr>
        <w:tabs>
          <w:tab w:val="left" w:pos="0"/>
          <w:tab w:val="left" w:pos="426"/>
          <w:tab w:val="left" w:pos="993"/>
        </w:tabs>
        <w:spacing w:line="276" w:lineRule="auto"/>
        <w:ind w:left="426"/>
        <w:contextualSpacing/>
        <w:jc w:val="both"/>
        <w:rPr>
          <w:rFonts w:ascii="Times New Roman" w:hAnsi="Times New Roman"/>
          <w:color w:val="000000"/>
          <w:sz w:val="24"/>
          <w:szCs w:val="20"/>
        </w:rPr>
      </w:pPr>
      <w:proofErr w:type="spellStart"/>
      <w:r w:rsidRPr="00796520">
        <w:rPr>
          <w:rFonts w:ascii="Times New Roman" w:hAnsi="Times New Roman"/>
          <w:color w:val="000000"/>
          <w:sz w:val="24"/>
          <w:szCs w:val="20"/>
        </w:rPr>
        <w:t>Степыгин</w:t>
      </w:r>
      <w:proofErr w:type="spellEnd"/>
      <w:r w:rsidRPr="00796520">
        <w:rPr>
          <w:rFonts w:ascii="Times New Roman" w:hAnsi="Times New Roman"/>
          <w:color w:val="000000"/>
          <w:sz w:val="24"/>
          <w:szCs w:val="20"/>
        </w:rPr>
        <w:t>, В. И.  Подъемно-транспортные установки: учебное пособие для среднего профессионального образования / В. И. </w:t>
      </w:r>
      <w:proofErr w:type="spellStart"/>
      <w:r w:rsidRPr="00796520">
        <w:rPr>
          <w:rFonts w:ascii="Times New Roman" w:hAnsi="Times New Roman"/>
          <w:color w:val="000000"/>
          <w:sz w:val="24"/>
          <w:szCs w:val="20"/>
        </w:rPr>
        <w:t>Степыгин</w:t>
      </w:r>
      <w:proofErr w:type="spellEnd"/>
      <w:r w:rsidRPr="00796520">
        <w:rPr>
          <w:rFonts w:ascii="Times New Roman" w:hAnsi="Times New Roman"/>
          <w:color w:val="000000"/>
          <w:sz w:val="24"/>
          <w:szCs w:val="20"/>
        </w:rPr>
        <w:t xml:space="preserve">, С. А. Елфимов. — Москва: Издательство </w:t>
      </w:r>
      <w:proofErr w:type="spellStart"/>
      <w:r w:rsidRPr="00796520">
        <w:rPr>
          <w:rFonts w:ascii="Times New Roman" w:hAnsi="Times New Roman"/>
          <w:color w:val="000000"/>
          <w:sz w:val="24"/>
          <w:szCs w:val="20"/>
        </w:rPr>
        <w:t>Юрайт</w:t>
      </w:r>
      <w:proofErr w:type="spellEnd"/>
      <w:r w:rsidRPr="00796520">
        <w:rPr>
          <w:rFonts w:ascii="Times New Roman" w:hAnsi="Times New Roman"/>
          <w:color w:val="000000"/>
          <w:sz w:val="24"/>
          <w:szCs w:val="20"/>
        </w:rPr>
        <w:t xml:space="preserve">, 2022. — 200 с. — (Профессиональное образование). — ISBN 978-5-534-15052-0. — Текст: электронный // Образовательная платформа </w:t>
      </w:r>
      <w:proofErr w:type="spellStart"/>
      <w:r w:rsidRPr="00796520">
        <w:rPr>
          <w:rFonts w:ascii="Times New Roman" w:hAnsi="Times New Roman"/>
          <w:color w:val="000000"/>
          <w:sz w:val="24"/>
          <w:szCs w:val="20"/>
        </w:rPr>
        <w:t>Юрайт</w:t>
      </w:r>
      <w:proofErr w:type="spellEnd"/>
      <w:r w:rsidRPr="00796520">
        <w:rPr>
          <w:rFonts w:ascii="Times New Roman" w:hAnsi="Times New Roman"/>
          <w:color w:val="000000"/>
          <w:sz w:val="24"/>
          <w:szCs w:val="20"/>
        </w:rPr>
        <w:t xml:space="preserve"> [сайт]. — URL: </w:t>
      </w:r>
      <w:hyperlink r:id="rId17" w:history="1">
        <w:r w:rsidRPr="00796520">
          <w:rPr>
            <w:rFonts w:ascii="Times New Roman" w:hAnsi="Times New Roman"/>
            <w:color w:val="0000FF"/>
            <w:sz w:val="24"/>
            <w:szCs w:val="20"/>
            <w:u w:val="single"/>
          </w:rPr>
          <w:t>https://urait.ru/bcode/497326</w:t>
        </w:r>
      </w:hyperlink>
    </w:p>
    <w:p w14:paraId="6E22F919" w14:textId="77777777" w:rsidR="00C6437A" w:rsidRPr="00796520" w:rsidRDefault="00C6437A" w:rsidP="00916685">
      <w:pPr>
        <w:numPr>
          <w:ilvl w:val="0"/>
          <w:numId w:val="39"/>
        </w:numPr>
        <w:tabs>
          <w:tab w:val="left" w:pos="0"/>
          <w:tab w:val="left" w:pos="426"/>
          <w:tab w:val="left" w:pos="993"/>
        </w:tabs>
        <w:spacing w:line="276" w:lineRule="auto"/>
        <w:ind w:left="426"/>
        <w:contextualSpacing/>
        <w:jc w:val="both"/>
        <w:rPr>
          <w:rFonts w:ascii="Times New Roman" w:hAnsi="Times New Roman"/>
          <w:color w:val="000000"/>
          <w:sz w:val="24"/>
          <w:szCs w:val="20"/>
        </w:rPr>
      </w:pPr>
      <w:r w:rsidRPr="00796520">
        <w:rPr>
          <w:rFonts w:ascii="Times New Roman" w:hAnsi="Times New Roman"/>
          <w:color w:val="000000"/>
          <w:sz w:val="24"/>
          <w:szCs w:val="20"/>
        </w:rPr>
        <w:t xml:space="preserve">Середа, Н. А.  Подъемно-транспортные и загрузочные устройства: учебное пособие для среднего профессионального образования / Н. А. Середа. — 2-е изд., </w:t>
      </w:r>
      <w:proofErr w:type="spellStart"/>
      <w:r w:rsidRPr="00796520">
        <w:rPr>
          <w:rFonts w:ascii="Times New Roman" w:hAnsi="Times New Roman"/>
          <w:color w:val="000000"/>
          <w:sz w:val="24"/>
          <w:szCs w:val="20"/>
        </w:rPr>
        <w:t>перераб</w:t>
      </w:r>
      <w:proofErr w:type="spellEnd"/>
      <w:proofErr w:type="gramStart"/>
      <w:r w:rsidRPr="00796520">
        <w:rPr>
          <w:rFonts w:ascii="Times New Roman" w:hAnsi="Times New Roman"/>
          <w:color w:val="000000"/>
          <w:sz w:val="24"/>
          <w:szCs w:val="20"/>
        </w:rPr>
        <w:t>.</w:t>
      </w:r>
      <w:proofErr w:type="gramEnd"/>
      <w:r w:rsidRPr="00796520">
        <w:rPr>
          <w:rFonts w:ascii="Times New Roman" w:hAnsi="Times New Roman"/>
          <w:color w:val="000000"/>
          <w:sz w:val="24"/>
          <w:szCs w:val="20"/>
        </w:rPr>
        <w:t xml:space="preserve"> и доп. — Москва: Издательство </w:t>
      </w:r>
      <w:proofErr w:type="spellStart"/>
      <w:r w:rsidRPr="00796520">
        <w:rPr>
          <w:rFonts w:ascii="Times New Roman" w:hAnsi="Times New Roman"/>
          <w:color w:val="000000"/>
          <w:sz w:val="24"/>
          <w:szCs w:val="20"/>
        </w:rPr>
        <w:t>Юрайт</w:t>
      </w:r>
      <w:proofErr w:type="spellEnd"/>
      <w:r w:rsidRPr="00796520">
        <w:rPr>
          <w:rFonts w:ascii="Times New Roman" w:hAnsi="Times New Roman"/>
          <w:color w:val="000000"/>
          <w:sz w:val="24"/>
          <w:szCs w:val="20"/>
        </w:rPr>
        <w:t xml:space="preserve">, 2022. — 158 с. — (Профессиональное образование). — ISBN 978-5-534-13397-4. — Текст: электронный // Образовательная платформа </w:t>
      </w:r>
      <w:proofErr w:type="spellStart"/>
      <w:r w:rsidRPr="00796520">
        <w:rPr>
          <w:rFonts w:ascii="Times New Roman" w:hAnsi="Times New Roman"/>
          <w:color w:val="000000"/>
          <w:sz w:val="24"/>
          <w:szCs w:val="20"/>
        </w:rPr>
        <w:t>Юрайт</w:t>
      </w:r>
      <w:proofErr w:type="spellEnd"/>
      <w:r w:rsidRPr="00796520">
        <w:rPr>
          <w:rFonts w:ascii="Times New Roman" w:hAnsi="Times New Roman"/>
          <w:color w:val="000000"/>
          <w:sz w:val="24"/>
          <w:szCs w:val="20"/>
        </w:rPr>
        <w:t xml:space="preserve"> [сайт]. — URL: </w:t>
      </w:r>
      <w:hyperlink r:id="rId18" w:history="1">
        <w:r w:rsidRPr="00796520">
          <w:rPr>
            <w:rFonts w:ascii="Times New Roman" w:hAnsi="Times New Roman"/>
            <w:color w:val="0000FF"/>
            <w:sz w:val="24"/>
            <w:szCs w:val="20"/>
            <w:u w:val="single"/>
          </w:rPr>
          <w:t>https://urait.ru/bcode/496307</w:t>
        </w:r>
      </w:hyperlink>
      <w:r w:rsidRPr="00796520">
        <w:rPr>
          <w:rFonts w:ascii="Times New Roman" w:hAnsi="Times New Roman"/>
          <w:color w:val="000000"/>
          <w:sz w:val="24"/>
          <w:szCs w:val="20"/>
        </w:rPr>
        <w:t xml:space="preserve"> (</w:t>
      </w:r>
    </w:p>
    <w:p w14:paraId="4EBB3110" w14:textId="77777777" w:rsidR="00C6437A" w:rsidRPr="00796520" w:rsidRDefault="00C6437A" w:rsidP="00916685">
      <w:pPr>
        <w:numPr>
          <w:ilvl w:val="0"/>
          <w:numId w:val="39"/>
        </w:numPr>
        <w:tabs>
          <w:tab w:val="left" w:pos="0"/>
          <w:tab w:val="left" w:pos="426"/>
          <w:tab w:val="left" w:pos="993"/>
        </w:tabs>
        <w:spacing w:line="276" w:lineRule="auto"/>
        <w:ind w:left="426"/>
        <w:contextualSpacing/>
        <w:jc w:val="both"/>
        <w:rPr>
          <w:rFonts w:ascii="Times New Roman" w:hAnsi="Times New Roman"/>
          <w:color w:val="000000"/>
          <w:sz w:val="24"/>
          <w:szCs w:val="20"/>
        </w:rPr>
      </w:pPr>
      <w:proofErr w:type="spellStart"/>
      <w:r w:rsidRPr="00796520">
        <w:rPr>
          <w:rFonts w:ascii="Times New Roman" w:hAnsi="Times New Roman"/>
          <w:color w:val="000000"/>
          <w:sz w:val="24"/>
          <w:szCs w:val="20"/>
        </w:rPr>
        <w:t>Степыгин</w:t>
      </w:r>
      <w:proofErr w:type="spellEnd"/>
      <w:r w:rsidRPr="00796520">
        <w:rPr>
          <w:rFonts w:ascii="Times New Roman" w:hAnsi="Times New Roman"/>
          <w:color w:val="000000"/>
          <w:sz w:val="24"/>
          <w:szCs w:val="20"/>
        </w:rPr>
        <w:t xml:space="preserve">, В. И.  Подъемно-транспортные установки. </w:t>
      </w:r>
      <w:proofErr w:type="gramStart"/>
      <w:r w:rsidRPr="00796520">
        <w:rPr>
          <w:rFonts w:ascii="Times New Roman" w:hAnsi="Times New Roman"/>
          <w:color w:val="000000"/>
          <w:sz w:val="24"/>
          <w:szCs w:val="20"/>
        </w:rPr>
        <w:t>Проектирование :</w:t>
      </w:r>
      <w:proofErr w:type="gramEnd"/>
      <w:r w:rsidRPr="00796520">
        <w:rPr>
          <w:rFonts w:ascii="Times New Roman" w:hAnsi="Times New Roman"/>
          <w:color w:val="000000"/>
          <w:sz w:val="24"/>
          <w:szCs w:val="20"/>
        </w:rPr>
        <w:t xml:space="preserve"> учебное пособие для среднего профессионального образования / В. И. </w:t>
      </w:r>
      <w:proofErr w:type="spellStart"/>
      <w:r w:rsidRPr="00796520">
        <w:rPr>
          <w:rFonts w:ascii="Times New Roman" w:hAnsi="Times New Roman"/>
          <w:color w:val="000000"/>
          <w:sz w:val="24"/>
          <w:szCs w:val="20"/>
        </w:rPr>
        <w:t>Степыгин</w:t>
      </w:r>
      <w:proofErr w:type="spellEnd"/>
      <w:r w:rsidRPr="00796520">
        <w:rPr>
          <w:rFonts w:ascii="Times New Roman" w:hAnsi="Times New Roman"/>
          <w:color w:val="000000"/>
          <w:sz w:val="24"/>
          <w:szCs w:val="20"/>
        </w:rPr>
        <w:t xml:space="preserve">, Е. Д. Чертов, С. А. Елфимов. — 2-е изд., </w:t>
      </w:r>
      <w:proofErr w:type="spellStart"/>
      <w:r w:rsidRPr="00796520">
        <w:rPr>
          <w:rFonts w:ascii="Times New Roman" w:hAnsi="Times New Roman"/>
          <w:color w:val="000000"/>
          <w:sz w:val="24"/>
          <w:szCs w:val="20"/>
        </w:rPr>
        <w:t>испр</w:t>
      </w:r>
      <w:proofErr w:type="spellEnd"/>
      <w:proofErr w:type="gramStart"/>
      <w:r w:rsidRPr="00796520">
        <w:rPr>
          <w:rFonts w:ascii="Times New Roman" w:hAnsi="Times New Roman"/>
          <w:color w:val="000000"/>
          <w:sz w:val="24"/>
          <w:szCs w:val="20"/>
        </w:rPr>
        <w:t>.</w:t>
      </w:r>
      <w:proofErr w:type="gramEnd"/>
      <w:r w:rsidRPr="00796520">
        <w:rPr>
          <w:rFonts w:ascii="Times New Roman" w:hAnsi="Times New Roman"/>
          <w:color w:val="000000"/>
          <w:sz w:val="24"/>
          <w:szCs w:val="20"/>
        </w:rPr>
        <w:t xml:space="preserve"> и доп. — Москва: Издательство </w:t>
      </w:r>
      <w:proofErr w:type="spellStart"/>
      <w:r w:rsidRPr="00796520">
        <w:rPr>
          <w:rFonts w:ascii="Times New Roman" w:hAnsi="Times New Roman"/>
          <w:color w:val="000000"/>
          <w:sz w:val="24"/>
          <w:szCs w:val="20"/>
        </w:rPr>
        <w:t>Юрайт</w:t>
      </w:r>
      <w:proofErr w:type="spellEnd"/>
      <w:r w:rsidRPr="00796520">
        <w:rPr>
          <w:rFonts w:ascii="Times New Roman" w:hAnsi="Times New Roman"/>
          <w:color w:val="000000"/>
          <w:sz w:val="24"/>
          <w:szCs w:val="20"/>
        </w:rPr>
        <w:t xml:space="preserve">, 2022. — 271 с. — (Профессиональное образование). — ISBN 978-5-534-15129-9. — Текст: электронный // Образовательная платформа </w:t>
      </w:r>
      <w:proofErr w:type="spellStart"/>
      <w:r w:rsidRPr="00796520">
        <w:rPr>
          <w:rFonts w:ascii="Times New Roman" w:hAnsi="Times New Roman"/>
          <w:color w:val="000000"/>
          <w:sz w:val="24"/>
          <w:szCs w:val="20"/>
        </w:rPr>
        <w:t>Юрайт</w:t>
      </w:r>
      <w:proofErr w:type="spellEnd"/>
      <w:r w:rsidRPr="00796520">
        <w:rPr>
          <w:rFonts w:ascii="Times New Roman" w:hAnsi="Times New Roman"/>
          <w:color w:val="000000"/>
          <w:sz w:val="24"/>
          <w:szCs w:val="20"/>
        </w:rPr>
        <w:t xml:space="preserve"> [сайт]. — URL: </w:t>
      </w:r>
      <w:hyperlink r:id="rId19" w:history="1">
        <w:r w:rsidRPr="00796520">
          <w:rPr>
            <w:rFonts w:ascii="Times New Roman" w:hAnsi="Times New Roman"/>
            <w:color w:val="0000FF"/>
            <w:sz w:val="24"/>
            <w:szCs w:val="20"/>
            <w:u w:val="single"/>
          </w:rPr>
          <w:t>https://urait.ru/bcode/496427</w:t>
        </w:r>
      </w:hyperlink>
    </w:p>
    <w:p w14:paraId="7E560BC0" w14:textId="77777777" w:rsidR="00C6437A" w:rsidRPr="00796520" w:rsidRDefault="00C6437A" w:rsidP="005770FB">
      <w:pPr>
        <w:numPr>
          <w:ilvl w:val="0"/>
          <w:numId w:val="39"/>
        </w:numPr>
        <w:tabs>
          <w:tab w:val="left" w:pos="0"/>
          <w:tab w:val="left" w:pos="284"/>
          <w:tab w:val="left" w:pos="993"/>
        </w:tabs>
        <w:spacing w:line="276" w:lineRule="auto"/>
        <w:ind w:left="426"/>
        <w:contextualSpacing/>
        <w:jc w:val="both"/>
        <w:rPr>
          <w:rFonts w:ascii="Times New Roman" w:hAnsi="Times New Roman"/>
          <w:color w:val="000000"/>
          <w:sz w:val="24"/>
          <w:szCs w:val="20"/>
        </w:rPr>
      </w:pPr>
      <w:r w:rsidRPr="00796520">
        <w:rPr>
          <w:rFonts w:ascii="Times New Roman" w:hAnsi="Times New Roman"/>
          <w:color w:val="000000"/>
          <w:sz w:val="24"/>
          <w:szCs w:val="20"/>
        </w:rPr>
        <w:t>Широков Ю. А. Охрана труда: учебник для СПО / Ю. А. Широков. – 2-е изд., стер. — Санкт-</w:t>
      </w:r>
      <w:proofErr w:type="gramStart"/>
      <w:r w:rsidRPr="00796520">
        <w:rPr>
          <w:rFonts w:ascii="Times New Roman" w:hAnsi="Times New Roman"/>
          <w:color w:val="000000"/>
          <w:sz w:val="24"/>
          <w:szCs w:val="20"/>
        </w:rPr>
        <w:t>Петербург :</w:t>
      </w:r>
      <w:proofErr w:type="gramEnd"/>
      <w:r w:rsidRPr="00796520">
        <w:rPr>
          <w:rFonts w:ascii="Times New Roman" w:hAnsi="Times New Roman"/>
          <w:color w:val="000000"/>
          <w:sz w:val="24"/>
          <w:szCs w:val="20"/>
        </w:rPr>
        <w:t xml:space="preserve"> Лань, 2021. — 372 с. — ISBN 978-5-8114-7911-5. — Текст: электронный // Лань: электронно-библиотечная система. — URL: https://e.lanbook.com/book/167190 (дата обращения: 24.05.2022). — Режим доступа: для </w:t>
      </w:r>
      <w:proofErr w:type="spellStart"/>
      <w:r w:rsidRPr="00796520">
        <w:rPr>
          <w:rFonts w:ascii="Times New Roman" w:hAnsi="Times New Roman"/>
          <w:color w:val="000000"/>
          <w:sz w:val="24"/>
          <w:szCs w:val="20"/>
        </w:rPr>
        <w:t>авториз</w:t>
      </w:r>
      <w:proofErr w:type="spellEnd"/>
      <w:r w:rsidRPr="00796520">
        <w:rPr>
          <w:rFonts w:ascii="Times New Roman" w:hAnsi="Times New Roman"/>
          <w:color w:val="000000"/>
          <w:sz w:val="24"/>
          <w:szCs w:val="20"/>
        </w:rPr>
        <w:t xml:space="preserve">. </w:t>
      </w:r>
      <w:proofErr w:type="gramStart"/>
      <w:r w:rsidRPr="00796520">
        <w:rPr>
          <w:rFonts w:ascii="Times New Roman" w:hAnsi="Times New Roman"/>
          <w:color w:val="000000"/>
          <w:sz w:val="24"/>
          <w:szCs w:val="20"/>
        </w:rPr>
        <w:t>пользователей.</w:t>
      </w:r>
      <w:r w:rsidRPr="00796520">
        <w:rPr>
          <w:rFonts w:ascii="Times New Roman" w:hAnsi="Times New Roman" w:cs="Times New Roman"/>
          <w:sz w:val="24"/>
          <w:szCs w:val="24"/>
        </w:rPr>
        <w:t>.</w:t>
      </w:r>
      <w:proofErr w:type="gramEnd"/>
    </w:p>
    <w:p w14:paraId="460DB5E4" w14:textId="77777777" w:rsidR="00C6437A" w:rsidRPr="00796520" w:rsidRDefault="00C6437A" w:rsidP="00C6437A">
      <w:pPr>
        <w:spacing w:line="276" w:lineRule="auto"/>
        <w:ind w:firstLine="709"/>
        <w:contextualSpacing/>
        <w:jc w:val="both"/>
        <w:rPr>
          <w:rFonts w:ascii="Times New Roman" w:hAnsi="Times New Roman" w:cs="Times New Roman"/>
          <w:bCs/>
          <w:sz w:val="24"/>
          <w:szCs w:val="24"/>
        </w:rPr>
      </w:pPr>
    </w:p>
    <w:p w14:paraId="1707D076" w14:textId="77777777" w:rsidR="00C6437A" w:rsidRPr="00796520" w:rsidRDefault="00C6437A" w:rsidP="00C6437A">
      <w:pPr>
        <w:suppressAutoHyphens/>
        <w:spacing w:line="276" w:lineRule="auto"/>
        <w:ind w:firstLine="709"/>
        <w:contextualSpacing/>
        <w:rPr>
          <w:rFonts w:ascii="Times New Roman" w:hAnsi="Times New Roman" w:cs="Times New Roman"/>
          <w:bCs/>
          <w:sz w:val="24"/>
          <w:szCs w:val="24"/>
        </w:rPr>
      </w:pPr>
      <w:r w:rsidRPr="00796520">
        <w:rPr>
          <w:rFonts w:ascii="Times New Roman" w:hAnsi="Times New Roman" w:cs="Times New Roman"/>
          <w:b/>
          <w:bCs/>
          <w:sz w:val="24"/>
          <w:szCs w:val="24"/>
        </w:rPr>
        <w:t xml:space="preserve">3.2.2. Дополнительные источники </w:t>
      </w:r>
      <w:r w:rsidRPr="00796520">
        <w:rPr>
          <w:rFonts w:ascii="Times New Roman" w:hAnsi="Times New Roman" w:cs="Times New Roman"/>
          <w:bCs/>
          <w:sz w:val="24"/>
          <w:szCs w:val="24"/>
        </w:rPr>
        <w:t>(при необходимости)</w:t>
      </w:r>
    </w:p>
    <w:p w14:paraId="21D4F02C" w14:textId="77777777" w:rsidR="00C6437A" w:rsidRPr="00796520" w:rsidRDefault="00C6437A" w:rsidP="005770FB">
      <w:pPr>
        <w:pStyle w:val="a4"/>
        <w:numPr>
          <w:ilvl w:val="0"/>
          <w:numId w:val="40"/>
        </w:numPr>
        <w:spacing w:line="276" w:lineRule="auto"/>
        <w:ind w:left="426"/>
        <w:jc w:val="both"/>
        <w:rPr>
          <w:rFonts w:ascii="Times New Roman" w:hAnsi="Times New Roman" w:cs="Times New Roman"/>
          <w:bCs/>
          <w:sz w:val="24"/>
          <w:szCs w:val="24"/>
        </w:rPr>
      </w:pPr>
      <w:r w:rsidRPr="00796520">
        <w:rPr>
          <w:rFonts w:ascii="Times New Roman" w:hAnsi="Times New Roman" w:cs="Times New Roman"/>
          <w:bCs/>
          <w:sz w:val="24"/>
          <w:szCs w:val="24"/>
        </w:rPr>
        <w:lastRenderedPageBreak/>
        <w:t>Федеральные нормы и правила в области промышленной безопасности «Правила безопасности опасных производственных объектов, на которых используются подъёмные сооружения», утвержденные приказом Федеральной службы по экологическому, технологическому и атомному надзору от 26 ноября 2020 г. № 461.</w:t>
      </w:r>
    </w:p>
    <w:p w14:paraId="010E8F65" w14:textId="77777777" w:rsidR="00C6437A" w:rsidRPr="00796520" w:rsidRDefault="00C6437A" w:rsidP="005770FB">
      <w:pPr>
        <w:pStyle w:val="a4"/>
        <w:numPr>
          <w:ilvl w:val="0"/>
          <w:numId w:val="40"/>
        </w:numPr>
        <w:spacing w:line="276" w:lineRule="auto"/>
        <w:ind w:left="426"/>
        <w:jc w:val="both"/>
        <w:rPr>
          <w:rFonts w:ascii="Times New Roman" w:hAnsi="Times New Roman" w:cs="Times New Roman"/>
          <w:bCs/>
          <w:sz w:val="24"/>
          <w:szCs w:val="24"/>
        </w:rPr>
      </w:pPr>
      <w:r w:rsidRPr="00796520">
        <w:rPr>
          <w:rFonts w:ascii="Times New Roman" w:hAnsi="Times New Roman" w:cs="Times New Roman"/>
          <w:bCs/>
          <w:sz w:val="24"/>
          <w:szCs w:val="24"/>
        </w:rPr>
        <w:t>Нормативно-производственная документация для машиниста крана металлургического производства металлургического предприятия прохождения производственной практики</w:t>
      </w:r>
    </w:p>
    <w:p w14:paraId="269FCD24" w14:textId="77777777" w:rsidR="00C6437A" w:rsidRPr="00796520" w:rsidRDefault="00C6437A" w:rsidP="00C6437A">
      <w:pPr>
        <w:spacing w:after="200" w:line="276" w:lineRule="auto"/>
        <w:jc w:val="both"/>
        <w:rPr>
          <w:rFonts w:ascii="Times New Roman" w:hAnsi="Times New Roman" w:cs="Times New Roman"/>
          <w:bCs/>
          <w:sz w:val="24"/>
          <w:szCs w:val="24"/>
        </w:rPr>
      </w:pPr>
    </w:p>
    <w:p w14:paraId="5B8DA170" w14:textId="77777777" w:rsidR="00C6437A" w:rsidRPr="00796520" w:rsidRDefault="00C6437A" w:rsidP="00C6437A">
      <w:pPr>
        <w:pStyle w:val="1f"/>
        <w:rPr>
          <w:rFonts w:ascii="Times New Roman" w:hAnsi="Times New Roman"/>
          <w:b w:val="0"/>
          <w:bCs w:val="0"/>
        </w:rPr>
      </w:pPr>
      <w:r w:rsidRPr="00796520">
        <w:rPr>
          <w:rFonts w:ascii="Times New Roman" w:hAnsi="Times New Roman"/>
        </w:rPr>
        <w:t xml:space="preserve">4. Контроль и оценка результатов освоения </w:t>
      </w:r>
      <w:r w:rsidRPr="00796520">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
        <w:gridCol w:w="6024"/>
        <w:gridCol w:w="2544"/>
      </w:tblGrid>
      <w:tr w:rsidR="00C6437A" w:rsidRPr="00796520" w14:paraId="1D89821C" w14:textId="77777777" w:rsidTr="004433B1">
        <w:trPr>
          <w:trHeight w:val="23"/>
        </w:trPr>
        <w:tc>
          <w:tcPr>
            <w:tcW w:w="569" w:type="pct"/>
          </w:tcPr>
          <w:p w14:paraId="63773657" w14:textId="77777777" w:rsidR="00C6437A" w:rsidRPr="00796520" w:rsidRDefault="00C6437A" w:rsidP="00161402">
            <w:pPr>
              <w:suppressAutoHyphens/>
              <w:contextualSpacing/>
              <w:jc w:val="center"/>
              <w:rPr>
                <w:rFonts w:ascii="Times New Roman" w:hAnsi="Times New Roman" w:cs="Times New Roman"/>
                <w:b/>
                <w:sz w:val="24"/>
                <w:szCs w:val="24"/>
              </w:rPr>
            </w:pPr>
            <w:r w:rsidRPr="00796520">
              <w:rPr>
                <w:rFonts w:ascii="Times New Roman" w:hAnsi="Times New Roman" w:cs="Times New Roman"/>
                <w:b/>
                <w:sz w:val="24"/>
                <w:szCs w:val="24"/>
              </w:rPr>
              <w:t>Код ПК, ОК</w:t>
            </w:r>
          </w:p>
        </w:tc>
        <w:tc>
          <w:tcPr>
            <w:tcW w:w="3147" w:type="pct"/>
            <w:vAlign w:val="center"/>
          </w:tcPr>
          <w:p w14:paraId="6F6C984C" w14:textId="77777777" w:rsidR="00C6437A" w:rsidRPr="00796520" w:rsidRDefault="00C6437A" w:rsidP="00161402">
            <w:pPr>
              <w:suppressAutoHyphens/>
              <w:contextualSpacing/>
              <w:jc w:val="center"/>
              <w:rPr>
                <w:rFonts w:ascii="Times New Roman" w:hAnsi="Times New Roman" w:cs="Times New Roman"/>
                <w:b/>
                <w:sz w:val="24"/>
                <w:szCs w:val="24"/>
              </w:rPr>
            </w:pPr>
            <w:r w:rsidRPr="00796520">
              <w:rPr>
                <w:rFonts w:ascii="Times New Roman" w:hAnsi="Times New Roman" w:cs="Times New Roman"/>
                <w:b/>
                <w:sz w:val="24"/>
                <w:szCs w:val="24"/>
              </w:rPr>
              <w:t xml:space="preserve">Критерии оценки результата </w:t>
            </w:r>
            <w:r w:rsidRPr="00796520">
              <w:rPr>
                <w:rFonts w:ascii="Times New Roman" w:hAnsi="Times New Roman" w:cs="Times New Roman"/>
                <w:b/>
                <w:sz w:val="24"/>
                <w:szCs w:val="24"/>
              </w:rPr>
              <w:br/>
              <w:t>(показатели освоенности компетенций)</w:t>
            </w:r>
          </w:p>
        </w:tc>
        <w:tc>
          <w:tcPr>
            <w:tcW w:w="1284" w:type="pct"/>
            <w:vAlign w:val="center"/>
          </w:tcPr>
          <w:p w14:paraId="341B7CA4" w14:textId="77777777" w:rsidR="00C6437A" w:rsidRPr="00796520" w:rsidRDefault="00C6437A" w:rsidP="00161402">
            <w:pPr>
              <w:suppressAutoHyphens/>
              <w:contextualSpacing/>
              <w:jc w:val="center"/>
              <w:rPr>
                <w:rFonts w:ascii="Times New Roman" w:hAnsi="Times New Roman" w:cs="Times New Roman"/>
                <w:b/>
                <w:sz w:val="24"/>
                <w:szCs w:val="24"/>
              </w:rPr>
            </w:pPr>
            <w:r w:rsidRPr="00796520">
              <w:rPr>
                <w:rFonts w:ascii="Times New Roman" w:hAnsi="Times New Roman" w:cs="Times New Roman"/>
                <w:b/>
                <w:sz w:val="24"/>
                <w:szCs w:val="24"/>
              </w:rPr>
              <w:t>Формы контроля и методы оценки</w:t>
            </w:r>
            <w:r w:rsidRPr="00796520">
              <w:rPr>
                <w:rStyle w:val="af3"/>
                <w:rFonts w:ascii="Times New Roman" w:hAnsi="Times New Roman"/>
                <w:b/>
                <w:sz w:val="24"/>
                <w:szCs w:val="24"/>
              </w:rPr>
              <w:footnoteReference w:id="9"/>
            </w:r>
          </w:p>
        </w:tc>
      </w:tr>
      <w:tr w:rsidR="004916B2" w:rsidRPr="00796520" w14:paraId="145DFF6F" w14:textId="77777777" w:rsidTr="004433B1">
        <w:trPr>
          <w:trHeight w:val="23"/>
        </w:trPr>
        <w:tc>
          <w:tcPr>
            <w:tcW w:w="569" w:type="pct"/>
          </w:tcPr>
          <w:p w14:paraId="3F51408B" w14:textId="5CCFC4F0" w:rsidR="004916B2" w:rsidRPr="00796520" w:rsidRDefault="004916B2" w:rsidP="005770FB">
            <w:pPr>
              <w:suppressAutoHyphens/>
              <w:contextualSpacing/>
              <w:rPr>
                <w:rFonts w:ascii="Times New Roman" w:hAnsi="Times New Roman" w:cs="Times New Roman"/>
                <w:sz w:val="24"/>
                <w:szCs w:val="24"/>
              </w:rPr>
            </w:pPr>
            <w:r w:rsidRPr="00796520">
              <w:rPr>
                <w:rFonts w:ascii="Times New Roman" w:hAnsi="Times New Roman"/>
                <w:sz w:val="24"/>
                <w:szCs w:val="24"/>
              </w:rPr>
              <w:t>ПК 3.1</w:t>
            </w:r>
            <w:r w:rsidRPr="00796520">
              <w:rPr>
                <w:rFonts w:ascii="Times New Roman" w:hAnsi="Times New Roman"/>
                <w:sz w:val="24"/>
                <w:szCs w:val="24"/>
              </w:rPr>
              <w:tab/>
              <w:t xml:space="preserve"> </w:t>
            </w:r>
          </w:p>
        </w:tc>
        <w:tc>
          <w:tcPr>
            <w:tcW w:w="3147" w:type="pct"/>
          </w:tcPr>
          <w:p w14:paraId="7CA8777B" w14:textId="624F755F" w:rsidR="00B67549" w:rsidRPr="00796520" w:rsidRDefault="001D30A5" w:rsidP="00B67549">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 xml:space="preserve">выполняет </w:t>
            </w:r>
            <w:r w:rsidR="00B67549" w:rsidRPr="00796520">
              <w:rPr>
                <w:rFonts w:ascii="Times New Roman" w:hAnsi="Times New Roman"/>
                <w:sz w:val="24"/>
                <w:szCs w:val="24"/>
              </w:rPr>
              <w:t>погрузк</w:t>
            </w:r>
            <w:r w:rsidRPr="00796520">
              <w:rPr>
                <w:rFonts w:ascii="Times New Roman" w:hAnsi="Times New Roman"/>
                <w:sz w:val="24"/>
                <w:szCs w:val="24"/>
              </w:rPr>
              <w:t>у</w:t>
            </w:r>
            <w:r w:rsidR="00B67549" w:rsidRPr="00796520">
              <w:rPr>
                <w:rFonts w:ascii="Times New Roman" w:hAnsi="Times New Roman"/>
                <w:sz w:val="24"/>
                <w:szCs w:val="24"/>
              </w:rPr>
              <w:t>, разгрузк</w:t>
            </w:r>
            <w:r w:rsidRPr="00796520">
              <w:rPr>
                <w:rFonts w:ascii="Times New Roman" w:hAnsi="Times New Roman"/>
                <w:sz w:val="24"/>
                <w:szCs w:val="24"/>
              </w:rPr>
              <w:t>у</w:t>
            </w:r>
            <w:r w:rsidR="00B67549" w:rsidRPr="00796520">
              <w:rPr>
                <w:rFonts w:ascii="Times New Roman" w:hAnsi="Times New Roman"/>
                <w:sz w:val="24"/>
                <w:szCs w:val="24"/>
              </w:rPr>
              <w:t xml:space="preserve"> и </w:t>
            </w:r>
            <w:r w:rsidRPr="00796520">
              <w:rPr>
                <w:rFonts w:ascii="Times New Roman" w:hAnsi="Times New Roman"/>
                <w:sz w:val="24"/>
                <w:szCs w:val="24"/>
              </w:rPr>
              <w:t>складирование грузов и используемых грузозахватных приспособлений,</w:t>
            </w:r>
            <w:r w:rsidR="00B67549" w:rsidRPr="00796520">
              <w:rPr>
                <w:rFonts w:ascii="Times New Roman" w:hAnsi="Times New Roman"/>
                <w:sz w:val="24"/>
                <w:szCs w:val="24"/>
              </w:rPr>
              <w:t xml:space="preserve"> и тары</w:t>
            </w:r>
            <w:r w:rsidRPr="00796520">
              <w:rPr>
                <w:rFonts w:ascii="Times New Roman" w:hAnsi="Times New Roman"/>
                <w:sz w:val="24"/>
                <w:szCs w:val="24"/>
              </w:rPr>
              <w:t>;</w:t>
            </w:r>
          </w:p>
          <w:p w14:paraId="65FC92A8" w14:textId="09094E1D" w:rsidR="00B67549" w:rsidRPr="00796520" w:rsidRDefault="00B67549" w:rsidP="00B67549">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управл</w:t>
            </w:r>
            <w:r w:rsidR="001D30A5" w:rsidRPr="00796520">
              <w:rPr>
                <w:rFonts w:ascii="Times New Roman" w:hAnsi="Times New Roman"/>
                <w:sz w:val="24"/>
                <w:szCs w:val="24"/>
              </w:rPr>
              <w:t>яет</w:t>
            </w:r>
            <w:r w:rsidRPr="00796520">
              <w:rPr>
                <w:rFonts w:ascii="Times New Roman" w:hAnsi="Times New Roman"/>
                <w:sz w:val="24"/>
                <w:szCs w:val="24"/>
              </w:rPr>
              <w:t xml:space="preserve"> грузоподъемными кранами, оснащенными различными грузозахватными приспособлениями, при выполнении работ по обслуживанию процессов металлургического производства</w:t>
            </w:r>
            <w:r w:rsidR="001D30A5" w:rsidRPr="00796520">
              <w:rPr>
                <w:rFonts w:ascii="Times New Roman" w:hAnsi="Times New Roman"/>
                <w:sz w:val="24"/>
                <w:szCs w:val="24"/>
              </w:rPr>
              <w:t>;</w:t>
            </w:r>
            <w:r w:rsidRPr="00796520">
              <w:rPr>
                <w:rFonts w:ascii="Times New Roman" w:hAnsi="Times New Roman"/>
                <w:sz w:val="24"/>
                <w:szCs w:val="24"/>
              </w:rPr>
              <w:t xml:space="preserve"> </w:t>
            </w:r>
          </w:p>
          <w:p w14:paraId="2593234E" w14:textId="27173E3E" w:rsidR="00B67549" w:rsidRPr="00796520" w:rsidRDefault="00B67549" w:rsidP="00B67549">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выполн</w:t>
            </w:r>
            <w:r w:rsidR="001D30A5" w:rsidRPr="00796520">
              <w:rPr>
                <w:rFonts w:ascii="Times New Roman" w:hAnsi="Times New Roman"/>
                <w:sz w:val="24"/>
                <w:szCs w:val="24"/>
              </w:rPr>
              <w:t>яет</w:t>
            </w:r>
            <w:r w:rsidRPr="00796520">
              <w:rPr>
                <w:rFonts w:ascii="Times New Roman" w:hAnsi="Times New Roman"/>
                <w:sz w:val="24"/>
                <w:szCs w:val="24"/>
              </w:rPr>
              <w:t xml:space="preserve"> погрузочно-разгрузочны</w:t>
            </w:r>
            <w:r w:rsidR="001D30A5" w:rsidRPr="00796520">
              <w:rPr>
                <w:rFonts w:ascii="Times New Roman" w:hAnsi="Times New Roman"/>
                <w:sz w:val="24"/>
                <w:szCs w:val="24"/>
              </w:rPr>
              <w:t>е</w:t>
            </w:r>
            <w:r w:rsidRPr="00796520">
              <w:rPr>
                <w:rFonts w:ascii="Times New Roman" w:hAnsi="Times New Roman"/>
                <w:sz w:val="24"/>
                <w:szCs w:val="24"/>
              </w:rPr>
              <w:t xml:space="preserve"> работ, уборочны</w:t>
            </w:r>
            <w:r w:rsidR="001D30A5" w:rsidRPr="00796520">
              <w:rPr>
                <w:rFonts w:ascii="Times New Roman" w:hAnsi="Times New Roman"/>
                <w:sz w:val="24"/>
                <w:szCs w:val="24"/>
              </w:rPr>
              <w:t>е</w:t>
            </w:r>
            <w:r w:rsidRPr="00796520">
              <w:rPr>
                <w:rFonts w:ascii="Times New Roman" w:hAnsi="Times New Roman"/>
                <w:sz w:val="24"/>
                <w:szCs w:val="24"/>
              </w:rPr>
              <w:t xml:space="preserve"> и вспомогательны</w:t>
            </w:r>
            <w:r w:rsidR="001D30A5" w:rsidRPr="00796520">
              <w:rPr>
                <w:rFonts w:ascii="Times New Roman" w:hAnsi="Times New Roman"/>
                <w:sz w:val="24"/>
                <w:szCs w:val="24"/>
              </w:rPr>
              <w:t>е</w:t>
            </w:r>
            <w:r w:rsidRPr="00796520">
              <w:rPr>
                <w:rFonts w:ascii="Times New Roman" w:hAnsi="Times New Roman"/>
                <w:sz w:val="24"/>
                <w:szCs w:val="24"/>
              </w:rPr>
              <w:t xml:space="preserve"> работ</w:t>
            </w:r>
            <w:r w:rsidR="001D30A5" w:rsidRPr="00796520">
              <w:rPr>
                <w:rFonts w:ascii="Times New Roman" w:hAnsi="Times New Roman"/>
                <w:sz w:val="24"/>
                <w:szCs w:val="24"/>
              </w:rPr>
              <w:t>ы</w:t>
            </w:r>
            <w:r w:rsidRPr="00796520">
              <w:rPr>
                <w:rFonts w:ascii="Times New Roman" w:hAnsi="Times New Roman"/>
                <w:sz w:val="24"/>
                <w:szCs w:val="24"/>
              </w:rPr>
              <w:t xml:space="preserve"> при ремонте металлургических агрегатов</w:t>
            </w:r>
            <w:r w:rsidR="001D30A5" w:rsidRPr="00796520">
              <w:rPr>
                <w:rFonts w:ascii="Times New Roman" w:hAnsi="Times New Roman"/>
                <w:sz w:val="24"/>
                <w:szCs w:val="24"/>
              </w:rPr>
              <w:t>;</w:t>
            </w:r>
          </w:p>
          <w:p w14:paraId="18BE2CDF" w14:textId="3BDFB399" w:rsidR="00B67549" w:rsidRPr="00796520" w:rsidRDefault="00B67549" w:rsidP="00B67549">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выполн</w:t>
            </w:r>
            <w:r w:rsidR="001D30A5" w:rsidRPr="00796520">
              <w:rPr>
                <w:rFonts w:ascii="Times New Roman" w:hAnsi="Times New Roman"/>
                <w:sz w:val="24"/>
                <w:szCs w:val="24"/>
              </w:rPr>
              <w:t>яет</w:t>
            </w:r>
            <w:r w:rsidRPr="00796520">
              <w:rPr>
                <w:rFonts w:ascii="Times New Roman" w:hAnsi="Times New Roman"/>
                <w:sz w:val="24"/>
                <w:szCs w:val="24"/>
              </w:rPr>
              <w:t xml:space="preserve"> контрол</w:t>
            </w:r>
            <w:r w:rsidR="001D30A5" w:rsidRPr="00796520">
              <w:rPr>
                <w:rFonts w:ascii="Times New Roman" w:hAnsi="Times New Roman"/>
                <w:sz w:val="24"/>
                <w:szCs w:val="24"/>
              </w:rPr>
              <w:t>ь</w:t>
            </w:r>
            <w:r w:rsidRPr="00796520">
              <w:rPr>
                <w:rFonts w:ascii="Times New Roman" w:hAnsi="Times New Roman"/>
                <w:sz w:val="24"/>
                <w:szCs w:val="24"/>
              </w:rPr>
              <w:t xml:space="preserve"> строповки грузов</w:t>
            </w:r>
            <w:r w:rsidR="001D30A5" w:rsidRPr="00796520">
              <w:rPr>
                <w:rFonts w:ascii="Times New Roman" w:hAnsi="Times New Roman"/>
                <w:sz w:val="24"/>
                <w:szCs w:val="24"/>
              </w:rPr>
              <w:t>;</w:t>
            </w:r>
          </w:p>
          <w:p w14:paraId="52CC3011" w14:textId="7C260D70" w:rsidR="00B67549" w:rsidRPr="00796520" w:rsidRDefault="001D30A5" w:rsidP="00B67549">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осуществляет</w:t>
            </w:r>
            <w:r w:rsidR="00B67549" w:rsidRPr="00796520">
              <w:rPr>
                <w:rFonts w:ascii="Times New Roman" w:hAnsi="Times New Roman"/>
                <w:sz w:val="24"/>
                <w:szCs w:val="24"/>
              </w:rPr>
              <w:t xml:space="preserve"> контрол</w:t>
            </w:r>
            <w:r w:rsidRPr="00796520">
              <w:rPr>
                <w:rFonts w:ascii="Times New Roman" w:hAnsi="Times New Roman"/>
                <w:sz w:val="24"/>
                <w:szCs w:val="24"/>
              </w:rPr>
              <w:t>ь</w:t>
            </w:r>
            <w:r w:rsidR="00B67549" w:rsidRPr="00796520">
              <w:rPr>
                <w:rFonts w:ascii="Times New Roman" w:hAnsi="Times New Roman"/>
                <w:sz w:val="24"/>
                <w:szCs w:val="24"/>
              </w:rPr>
              <w:t xml:space="preserve"> отклонений в работе крана металлургического производства от заданных параметров и устранение выявленных (не требующих привлечения ремонтного персонала) неполадок</w:t>
            </w:r>
            <w:r w:rsidRPr="00796520">
              <w:rPr>
                <w:rFonts w:ascii="Times New Roman" w:hAnsi="Times New Roman"/>
                <w:sz w:val="24"/>
                <w:szCs w:val="24"/>
              </w:rPr>
              <w:t>;</w:t>
            </w:r>
          </w:p>
          <w:p w14:paraId="7E5CD9D5" w14:textId="3910C625" w:rsidR="00B67549" w:rsidRPr="00796520" w:rsidRDefault="001D30A5" w:rsidP="00B67549">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 xml:space="preserve">осуществляет контроль </w:t>
            </w:r>
            <w:r w:rsidR="00B67549" w:rsidRPr="00796520">
              <w:rPr>
                <w:rFonts w:ascii="Times New Roman" w:hAnsi="Times New Roman"/>
                <w:sz w:val="24"/>
                <w:szCs w:val="24"/>
              </w:rPr>
              <w:t>качества ремонта крана металлургического производства</w:t>
            </w:r>
            <w:r w:rsidRPr="00796520">
              <w:rPr>
                <w:rFonts w:ascii="Times New Roman" w:hAnsi="Times New Roman"/>
                <w:sz w:val="24"/>
                <w:szCs w:val="24"/>
              </w:rPr>
              <w:t>;</w:t>
            </w:r>
          </w:p>
          <w:p w14:paraId="4B1DC287" w14:textId="0E3CD741" w:rsidR="00B67549" w:rsidRPr="00796520" w:rsidRDefault="00B67549" w:rsidP="00B67549">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освобожд</w:t>
            </w:r>
            <w:r w:rsidR="001D30A5" w:rsidRPr="00796520">
              <w:rPr>
                <w:rFonts w:ascii="Times New Roman" w:hAnsi="Times New Roman"/>
                <w:sz w:val="24"/>
                <w:szCs w:val="24"/>
              </w:rPr>
              <w:t>ает</w:t>
            </w:r>
            <w:r w:rsidRPr="00796520">
              <w:rPr>
                <w:rFonts w:ascii="Times New Roman" w:hAnsi="Times New Roman"/>
                <w:sz w:val="24"/>
                <w:szCs w:val="24"/>
              </w:rPr>
              <w:t xml:space="preserve"> грузозахватн</w:t>
            </w:r>
            <w:r w:rsidR="001D30A5" w:rsidRPr="00796520">
              <w:rPr>
                <w:rFonts w:ascii="Times New Roman" w:hAnsi="Times New Roman"/>
                <w:sz w:val="24"/>
                <w:szCs w:val="24"/>
              </w:rPr>
              <w:t>ый орган</w:t>
            </w:r>
            <w:r w:rsidRPr="00796520">
              <w:rPr>
                <w:rFonts w:ascii="Times New Roman" w:hAnsi="Times New Roman"/>
                <w:sz w:val="24"/>
                <w:szCs w:val="24"/>
              </w:rPr>
              <w:t xml:space="preserve"> крана от съемных грузозахватных приспособлений по окончании выполнения крановых операций</w:t>
            </w:r>
            <w:r w:rsidR="001D30A5" w:rsidRPr="00796520">
              <w:rPr>
                <w:rFonts w:ascii="Times New Roman" w:hAnsi="Times New Roman"/>
                <w:sz w:val="24"/>
                <w:szCs w:val="24"/>
              </w:rPr>
              <w:t>;</w:t>
            </w:r>
          </w:p>
          <w:p w14:paraId="4FBCA283" w14:textId="62DD1009" w:rsidR="00B67549" w:rsidRPr="00796520" w:rsidRDefault="001D30A5" w:rsidP="00B67549">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 xml:space="preserve">выполняет </w:t>
            </w:r>
            <w:r w:rsidR="00B67549" w:rsidRPr="00796520">
              <w:rPr>
                <w:rFonts w:ascii="Times New Roman" w:hAnsi="Times New Roman"/>
                <w:sz w:val="24"/>
                <w:szCs w:val="24"/>
              </w:rPr>
              <w:t>остановк</w:t>
            </w:r>
            <w:r w:rsidRPr="00796520">
              <w:rPr>
                <w:rFonts w:ascii="Times New Roman" w:hAnsi="Times New Roman"/>
                <w:sz w:val="24"/>
                <w:szCs w:val="24"/>
              </w:rPr>
              <w:t>у</w:t>
            </w:r>
            <w:r w:rsidR="00B67549" w:rsidRPr="00796520">
              <w:rPr>
                <w:rFonts w:ascii="Times New Roman" w:hAnsi="Times New Roman"/>
                <w:sz w:val="24"/>
                <w:szCs w:val="24"/>
              </w:rPr>
              <w:t xml:space="preserve"> и обесточивани</w:t>
            </w:r>
            <w:r w:rsidRPr="00796520">
              <w:rPr>
                <w:rFonts w:ascii="Times New Roman" w:hAnsi="Times New Roman"/>
                <w:sz w:val="24"/>
                <w:szCs w:val="24"/>
              </w:rPr>
              <w:t>е</w:t>
            </w:r>
            <w:r w:rsidR="00B67549" w:rsidRPr="00796520">
              <w:rPr>
                <w:rFonts w:ascii="Times New Roman" w:hAnsi="Times New Roman"/>
                <w:sz w:val="24"/>
                <w:szCs w:val="24"/>
              </w:rPr>
              <w:t xml:space="preserve"> крана металлургического производства</w:t>
            </w:r>
            <w:r w:rsidRPr="00796520">
              <w:rPr>
                <w:rFonts w:ascii="Times New Roman" w:hAnsi="Times New Roman"/>
                <w:sz w:val="24"/>
                <w:szCs w:val="24"/>
              </w:rPr>
              <w:t>;</w:t>
            </w:r>
          </w:p>
          <w:p w14:paraId="12B363E5" w14:textId="74C667B1" w:rsidR="00B67549" w:rsidRPr="00796520" w:rsidRDefault="00B67549" w:rsidP="00B67549">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выполн</w:t>
            </w:r>
            <w:r w:rsidR="001D30A5" w:rsidRPr="00796520">
              <w:rPr>
                <w:rFonts w:ascii="Times New Roman" w:hAnsi="Times New Roman"/>
                <w:sz w:val="24"/>
                <w:szCs w:val="24"/>
              </w:rPr>
              <w:t>яет</w:t>
            </w:r>
            <w:r w:rsidRPr="00796520">
              <w:rPr>
                <w:rFonts w:ascii="Times New Roman" w:hAnsi="Times New Roman"/>
                <w:sz w:val="24"/>
                <w:szCs w:val="24"/>
              </w:rPr>
              <w:t xml:space="preserve"> уборк</w:t>
            </w:r>
            <w:r w:rsidR="001D30A5" w:rsidRPr="00796520">
              <w:rPr>
                <w:rFonts w:ascii="Times New Roman" w:hAnsi="Times New Roman"/>
                <w:sz w:val="24"/>
                <w:szCs w:val="24"/>
              </w:rPr>
              <w:t>у</w:t>
            </w:r>
            <w:r w:rsidRPr="00796520">
              <w:rPr>
                <w:rFonts w:ascii="Times New Roman" w:hAnsi="Times New Roman"/>
                <w:sz w:val="24"/>
                <w:szCs w:val="24"/>
              </w:rPr>
              <w:t xml:space="preserve"> рабочего места машиниста крана металлургического производства</w:t>
            </w:r>
            <w:r w:rsidR="001D30A5" w:rsidRPr="00796520">
              <w:rPr>
                <w:rFonts w:ascii="Times New Roman" w:hAnsi="Times New Roman"/>
                <w:sz w:val="24"/>
                <w:szCs w:val="24"/>
              </w:rPr>
              <w:t>;</w:t>
            </w:r>
          </w:p>
          <w:p w14:paraId="2B25DC34" w14:textId="199481B5" w:rsidR="004916B2" w:rsidRPr="00796520" w:rsidRDefault="001D30A5" w:rsidP="001D30A5">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вносит</w:t>
            </w:r>
            <w:r w:rsidR="00B67549" w:rsidRPr="00796520">
              <w:rPr>
                <w:rFonts w:ascii="Times New Roman" w:hAnsi="Times New Roman"/>
                <w:sz w:val="24"/>
                <w:szCs w:val="24"/>
              </w:rPr>
              <w:t xml:space="preserve"> в вахтенный журнал сведени</w:t>
            </w:r>
            <w:r w:rsidRPr="00796520">
              <w:rPr>
                <w:rFonts w:ascii="Times New Roman" w:hAnsi="Times New Roman"/>
                <w:sz w:val="24"/>
                <w:szCs w:val="24"/>
              </w:rPr>
              <w:t>я</w:t>
            </w:r>
            <w:r w:rsidR="00B67549" w:rsidRPr="00796520">
              <w:rPr>
                <w:rFonts w:ascii="Times New Roman" w:hAnsi="Times New Roman"/>
                <w:sz w:val="24"/>
                <w:szCs w:val="24"/>
              </w:rPr>
              <w:t xml:space="preserve"> о состоянии крана металлургического производства и сдача ключ-бирки (марки)</w:t>
            </w:r>
            <w:r w:rsidRPr="00796520">
              <w:rPr>
                <w:rFonts w:ascii="Times New Roman" w:hAnsi="Times New Roman"/>
                <w:sz w:val="24"/>
                <w:szCs w:val="24"/>
              </w:rPr>
              <w:t>.</w:t>
            </w:r>
          </w:p>
        </w:tc>
        <w:tc>
          <w:tcPr>
            <w:tcW w:w="1284" w:type="pct"/>
            <w:vMerge w:val="restart"/>
          </w:tcPr>
          <w:p w14:paraId="667D8A35" w14:textId="77777777" w:rsidR="004916B2" w:rsidRPr="00796520" w:rsidRDefault="004916B2" w:rsidP="00161402">
            <w:pPr>
              <w:suppressAutoHyphens/>
              <w:contextualSpacing/>
              <w:rPr>
                <w:rFonts w:ascii="Times New Roman" w:hAnsi="Times New Roman" w:cs="Times New Roman"/>
                <w:sz w:val="24"/>
                <w:szCs w:val="24"/>
              </w:rPr>
            </w:pPr>
            <w:r w:rsidRPr="00796520">
              <w:rPr>
                <w:rFonts w:ascii="Times New Roman" w:hAnsi="Times New Roman" w:cs="Times New Roman"/>
                <w:sz w:val="24"/>
                <w:szCs w:val="24"/>
              </w:rPr>
              <w:t>Оценка выполнения практических работ</w:t>
            </w:r>
          </w:p>
          <w:p w14:paraId="792C12DB" w14:textId="77777777" w:rsidR="004916B2" w:rsidRPr="00796520" w:rsidRDefault="004916B2" w:rsidP="00161402">
            <w:pPr>
              <w:suppressAutoHyphens/>
              <w:contextualSpacing/>
              <w:rPr>
                <w:rFonts w:ascii="Times New Roman" w:hAnsi="Times New Roman" w:cs="Times New Roman"/>
                <w:sz w:val="24"/>
                <w:szCs w:val="24"/>
              </w:rPr>
            </w:pPr>
            <w:r w:rsidRPr="00796520">
              <w:rPr>
                <w:rFonts w:ascii="Times New Roman" w:hAnsi="Times New Roman" w:cs="Times New Roman"/>
                <w:sz w:val="24"/>
                <w:szCs w:val="24"/>
              </w:rPr>
              <w:t>Оценка решений ситуационных задач</w:t>
            </w:r>
          </w:p>
          <w:p w14:paraId="2ADC4236" w14:textId="77777777" w:rsidR="004916B2" w:rsidRPr="00796520" w:rsidRDefault="004916B2" w:rsidP="00161402">
            <w:pPr>
              <w:suppressAutoHyphens/>
              <w:contextualSpacing/>
              <w:rPr>
                <w:rFonts w:ascii="Times New Roman" w:hAnsi="Times New Roman" w:cs="Times New Roman"/>
                <w:sz w:val="24"/>
                <w:szCs w:val="24"/>
              </w:rPr>
            </w:pPr>
            <w:r w:rsidRPr="00796520">
              <w:rPr>
                <w:rFonts w:ascii="Times New Roman" w:hAnsi="Times New Roman" w:cs="Times New Roman"/>
                <w:sz w:val="24"/>
                <w:szCs w:val="24"/>
              </w:rPr>
              <w:t>Тестирование</w:t>
            </w:r>
          </w:p>
          <w:p w14:paraId="5EE4E5C3" w14:textId="77777777" w:rsidR="004916B2" w:rsidRPr="00796520" w:rsidRDefault="004916B2" w:rsidP="00161402">
            <w:pPr>
              <w:suppressAutoHyphens/>
              <w:contextualSpacing/>
              <w:rPr>
                <w:rFonts w:ascii="Times New Roman" w:hAnsi="Times New Roman" w:cs="Times New Roman"/>
                <w:sz w:val="24"/>
                <w:szCs w:val="24"/>
              </w:rPr>
            </w:pPr>
            <w:r w:rsidRPr="00796520">
              <w:rPr>
                <w:rFonts w:ascii="Times New Roman" w:hAnsi="Times New Roman" w:cs="Times New Roman"/>
                <w:sz w:val="24"/>
                <w:szCs w:val="24"/>
              </w:rPr>
              <w:t>Устный опрос</w:t>
            </w:r>
          </w:p>
          <w:p w14:paraId="0E4F4302" w14:textId="77777777" w:rsidR="004916B2" w:rsidRPr="00796520" w:rsidRDefault="004916B2" w:rsidP="00161402">
            <w:pPr>
              <w:suppressAutoHyphens/>
              <w:contextualSpacing/>
              <w:rPr>
                <w:rFonts w:ascii="Times New Roman" w:hAnsi="Times New Roman" w:cs="Times New Roman"/>
                <w:sz w:val="24"/>
                <w:szCs w:val="24"/>
              </w:rPr>
            </w:pPr>
            <w:r w:rsidRPr="00796520">
              <w:rPr>
                <w:rFonts w:ascii="Times New Roman" w:hAnsi="Times New Roman" w:cs="Times New Roman"/>
                <w:sz w:val="24"/>
                <w:szCs w:val="24"/>
              </w:rPr>
              <w:t>Практические занятия</w:t>
            </w:r>
          </w:p>
          <w:p w14:paraId="11CA5D0D" w14:textId="77777777" w:rsidR="004916B2" w:rsidRPr="00796520" w:rsidRDefault="004916B2" w:rsidP="00161402">
            <w:pPr>
              <w:suppressAutoHyphens/>
              <w:contextualSpacing/>
              <w:rPr>
                <w:rFonts w:ascii="Times New Roman" w:hAnsi="Times New Roman" w:cs="Times New Roman"/>
                <w:sz w:val="24"/>
                <w:szCs w:val="24"/>
              </w:rPr>
            </w:pPr>
            <w:r w:rsidRPr="00796520">
              <w:rPr>
                <w:rFonts w:ascii="Times New Roman" w:hAnsi="Times New Roman" w:cs="Times New Roman"/>
                <w:sz w:val="24"/>
                <w:szCs w:val="24"/>
              </w:rPr>
              <w:t xml:space="preserve">Дифференцированный зачеты по учебной и производственной практике. </w:t>
            </w:r>
          </w:p>
          <w:p w14:paraId="1B606D7A" w14:textId="77777777" w:rsidR="004916B2" w:rsidRPr="00796520" w:rsidRDefault="004916B2" w:rsidP="00161402">
            <w:pPr>
              <w:suppressAutoHyphens/>
              <w:contextualSpacing/>
              <w:rPr>
                <w:rFonts w:ascii="Times New Roman" w:hAnsi="Times New Roman" w:cs="Times New Roman"/>
                <w:sz w:val="24"/>
                <w:szCs w:val="24"/>
              </w:rPr>
            </w:pPr>
            <w:r w:rsidRPr="00796520">
              <w:rPr>
                <w:rFonts w:ascii="Times New Roman" w:hAnsi="Times New Roman" w:cs="Times New Roman"/>
                <w:sz w:val="24"/>
                <w:szCs w:val="24"/>
              </w:rPr>
              <w:t>Экзамен по профессиональному модулю</w:t>
            </w:r>
          </w:p>
          <w:p w14:paraId="5D54AC2C" w14:textId="77777777" w:rsidR="004916B2" w:rsidRPr="00796520" w:rsidRDefault="004916B2" w:rsidP="00161402">
            <w:pPr>
              <w:suppressAutoHyphens/>
              <w:contextualSpacing/>
              <w:rPr>
                <w:rFonts w:ascii="Times New Roman" w:hAnsi="Times New Roman" w:cs="Times New Roman"/>
                <w:sz w:val="24"/>
                <w:szCs w:val="24"/>
              </w:rPr>
            </w:pPr>
            <w:r w:rsidRPr="00796520">
              <w:rPr>
                <w:rFonts w:ascii="Times New Roman" w:hAnsi="Times New Roman" w:cs="Times New Roman"/>
                <w:sz w:val="24"/>
                <w:szCs w:val="24"/>
              </w:rPr>
              <w:t>Наблюдение за ходом выполнения практических заданий и работ по учебной и производственной практике</w:t>
            </w:r>
          </w:p>
        </w:tc>
      </w:tr>
      <w:tr w:rsidR="004916B2" w:rsidRPr="00796520" w14:paraId="0D3910C0" w14:textId="77777777" w:rsidTr="004433B1">
        <w:trPr>
          <w:trHeight w:val="23"/>
        </w:trPr>
        <w:tc>
          <w:tcPr>
            <w:tcW w:w="569" w:type="pct"/>
          </w:tcPr>
          <w:p w14:paraId="751D0AEE" w14:textId="701B27B9" w:rsidR="004916B2" w:rsidRPr="00796520" w:rsidRDefault="004916B2" w:rsidP="005770FB">
            <w:pPr>
              <w:suppressAutoHyphens/>
              <w:contextualSpacing/>
              <w:rPr>
                <w:rFonts w:ascii="Times New Roman" w:hAnsi="Times New Roman" w:cs="Times New Roman"/>
                <w:sz w:val="24"/>
                <w:szCs w:val="24"/>
              </w:rPr>
            </w:pPr>
            <w:r w:rsidRPr="00796520">
              <w:rPr>
                <w:rFonts w:ascii="Times New Roman" w:hAnsi="Times New Roman"/>
                <w:sz w:val="24"/>
                <w:szCs w:val="24"/>
              </w:rPr>
              <w:t xml:space="preserve">ПК 3.2 </w:t>
            </w:r>
          </w:p>
        </w:tc>
        <w:tc>
          <w:tcPr>
            <w:tcW w:w="3147" w:type="pct"/>
          </w:tcPr>
          <w:p w14:paraId="01CE42B9" w14:textId="6C76D00F" w:rsidR="001D30A5" w:rsidRPr="00796520" w:rsidRDefault="001D30A5" w:rsidP="001D30A5">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проверяет наличие и исправность средств пожаротушения;</w:t>
            </w:r>
          </w:p>
          <w:p w14:paraId="40748A39" w14:textId="37F23AA7" w:rsidR="001D30A5" w:rsidRPr="00796520" w:rsidRDefault="001D30A5" w:rsidP="001D30A5">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проверяет наличие и достаточность освещения места производства работ;</w:t>
            </w:r>
          </w:p>
          <w:p w14:paraId="03529963" w14:textId="0FB88A68" w:rsidR="001D30A5" w:rsidRPr="00796520" w:rsidRDefault="001D30A5" w:rsidP="001D30A5">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 xml:space="preserve">применяет средства индивидуальной защиты, </w:t>
            </w:r>
            <w:proofErr w:type="spellStart"/>
            <w:r w:rsidRPr="00796520">
              <w:rPr>
                <w:rFonts w:ascii="Times New Roman" w:hAnsi="Times New Roman"/>
                <w:sz w:val="24"/>
                <w:szCs w:val="24"/>
              </w:rPr>
              <w:t>газозащитную</w:t>
            </w:r>
            <w:proofErr w:type="spellEnd"/>
            <w:r w:rsidRPr="00796520">
              <w:rPr>
                <w:rFonts w:ascii="Times New Roman" w:hAnsi="Times New Roman"/>
                <w:sz w:val="24"/>
                <w:szCs w:val="24"/>
              </w:rPr>
              <w:t xml:space="preserve"> аппаратуру, средства пожаротушения </w:t>
            </w:r>
            <w:r w:rsidRPr="00796520">
              <w:rPr>
                <w:rFonts w:ascii="Times New Roman" w:hAnsi="Times New Roman"/>
                <w:sz w:val="24"/>
                <w:szCs w:val="24"/>
              </w:rPr>
              <w:lastRenderedPageBreak/>
              <w:t>и пользуется аварийным инструментом в аварийных ситуациях;</w:t>
            </w:r>
          </w:p>
          <w:p w14:paraId="12D32A82" w14:textId="00D26609" w:rsidR="001D30A5" w:rsidRPr="00796520" w:rsidRDefault="001D30A5" w:rsidP="001D30A5">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применяет знаковую сигнализацию (систему обмена сигналами) при выполнении крановых работ;</w:t>
            </w:r>
          </w:p>
          <w:p w14:paraId="763942D8" w14:textId="4F4FBFB2" w:rsidR="004916B2" w:rsidRPr="00796520" w:rsidRDefault="001D30A5" w:rsidP="001D30A5">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выполняет мероприятия по локализации и ликвидации последствий аварий на кране и производственном участке.</w:t>
            </w:r>
          </w:p>
        </w:tc>
        <w:tc>
          <w:tcPr>
            <w:tcW w:w="1284" w:type="pct"/>
            <w:vMerge/>
          </w:tcPr>
          <w:p w14:paraId="0DC65860" w14:textId="77777777" w:rsidR="004916B2" w:rsidRPr="00796520" w:rsidDel="009D5E3A" w:rsidRDefault="004916B2" w:rsidP="00161402">
            <w:pPr>
              <w:suppressAutoHyphens/>
              <w:contextualSpacing/>
              <w:rPr>
                <w:rFonts w:ascii="Times New Roman" w:hAnsi="Times New Roman" w:cs="Times New Roman"/>
                <w:sz w:val="24"/>
                <w:szCs w:val="24"/>
              </w:rPr>
            </w:pPr>
          </w:p>
        </w:tc>
      </w:tr>
      <w:tr w:rsidR="00B37A77" w:rsidRPr="00796520" w14:paraId="1D0A27FC" w14:textId="77777777" w:rsidTr="004433B1">
        <w:trPr>
          <w:trHeight w:val="23"/>
        </w:trPr>
        <w:tc>
          <w:tcPr>
            <w:tcW w:w="569" w:type="pct"/>
          </w:tcPr>
          <w:p w14:paraId="6144603A" w14:textId="7252DDFD" w:rsidR="00B37A77" w:rsidRPr="00796520" w:rsidRDefault="00B37A77" w:rsidP="00B37A77">
            <w:pPr>
              <w:suppressAutoHyphens/>
              <w:contextualSpacing/>
              <w:rPr>
                <w:rFonts w:ascii="Times New Roman" w:hAnsi="Times New Roman" w:cs="Times New Roman"/>
                <w:sz w:val="24"/>
                <w:szCs w:val="24"/>
              </w:rPr>
            </w:pPr>
            <w:r w:rsidRPr="00796520">
              <w:rPr>
                <w:rFonts w:ascii="Times New Roman" w:hAnsi="Times New Roman"/>
                <w:sz w:val="24"/>
                <w:szCs w:val="24"/>
              </w:rPr>
              <w:t xml:space="preserve">ОК 01. </w:t>
            </w:r>
          </w:p>
        </w:tc>
        <w:tc>
          <w:tcPr>
            <w:tcW w:w="3147" w:type="pct"/>
          </w:tcPr>
          <w:p w14:paraId="6480439B" w14:textId="77777777" w:rsidR="00B37A77" w:rsidRPr="00796520" w:rsidRDefault="00B37A77" w:rsidP="00B37A77">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 xml:space="preserve">распознает задачу и/или проблему </w:t>
            </w:r>
          </w:p>
          <w:p w14:paraId="27AE8D9E" w14:textId="77777777" w:rsidR="00B37A77" w:rsidRPr="00796520" w:rsidRDefault="00B37A77" w:rsidP="00B37A77">
            <w:pPr>
              <w:pStyle w:val="a4"/>
              <w:suppressAutoHyphens/>
              <w:ind w:left="273"/>
              <w:rPr>
                <w:rFonts w:ascii="Times New Roman" w:hAnsi="Times New Roman"/>
                <w:sz w:val="24"/>
                <w:szCs w:val="24"/>
              </w:rPr>
            </w:pPr>
            <w:r w:rsidRPr="00796520">
              <w:rPr>
                <w:rFonts w:ascii="Times New Roman" w:hAnsi="Times New Roman"/>
                <w:sz w:val="24"/>
                <w:szCs w:val="24"/>
              </w:rPr>
              <w:t>в профессиональном контексте;</w:t>
            </w:r>
          </w:p>
          <w:p w14:paraId="6E7BA6FC" w14:textId="77777777" w:rsidR="00B37A77" w:rsidRPr="00796520" w:rsidRDefault="00B37A77" w:rsidP="00B37A77">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анализирует задачу и/или проблему и выделять её составные части;</w:t>
            </w:r>
          </w:p>
          <w:p w14:paraId="0AD2BBD1" w14:textId="77777777" w:rsidR="00B37A77" w:rsidRPr="00796520" w:rsidRDefault="00B37A77" w:rsidP="00B37A77">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составляет план действия;</w:t>
            </w:r>
          </w:p>
          <w:p w14:paraId="172C800B" w14:textId="5E55560B" w:rsidR="00B37A77" w:rsidRPr="00796520" w:rsidRDefault="00B37A77" w:rsidP="00B37A77">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реализовывает составленный план.</w:t>
            </w:r>
          </w:p>
        </w:tc>
        <w:tc>
          <w:tcPr>
            <w:tcW w:w="1284" w:type="pct"/>
            <w:vMerge/>
          </w:tcPr>
          <w:p w14:paraId="2138D9D9" w14:textId="77777777" w:rsidR="00B37A77" w:rsidRPr="00796520" w:rsidRDefault="00B37A77" w:rsidP="00B37A77">
            <w:pPr>
              <w:suppressAutoHyphens/>
              <w:contextualSpacing/>
              <w:rPr>
                <w:rFonts w:ascii="Times New Roman" w:hAnsi="Times New Roman" w:cs="Times New Roman"/>
                <w:sz w:val="24"/>
                <w:szCs w:val="24"/>
              </w:rPr>
            </w:pPr>
          </w:p>
        </w:tc>
      </w:tr>
      <w:tr w:rsidR="00B37A77" w:rsidRPr="00796520" w14:paraId="51EF748E" w14:textId="77777777" w:rsidTr="004433B1">
        <w:trPr>
          <w:trHeight w:val="23"/>
        </w:trPr>
        <w:tc>
          <w:tcPr>
            <w:tcW w:w="569" w:type="pct"/>
          </w:tcPr>
          <w:p w14:paraId="29ACB355" w14:textId="2F873D99" w:rsidR="00B37A77" w:rsidRPr="00796520" w:rsidRDefault="00B37A77" w:rsidP="00B37A77">
            <w:pPr>
              <w:suppressAutoHyphens/>
              <w:contextualSpacing/>
              <w:rPr>
                <w:rFonts w:ascii="Times New Roman" w:hAnsi="Times New Roman" w:cs="Times New Roman"/>
                <w:sz w:val="24"/>
                <w:szCs w:val="24"/>
              </w:rPr>
            </w:pPr>
            <w:r w:rsidRPr="00796520">
              <w:rPr>
                <w:rFonts w:ascii="Times New Roman" w:hAnsi="Times New Roman"/>
                <w:sz w:val="24"/>
                <w:szCs w:val="24"/>
              </w:rPr>
              <w:t xml:space="preserve">ОК 04. </w:t>
            </w:r>
          </w:p>
        </w:tc>
        <w:tc>
          <w:tcPr>
            <w:tcW w:w="3147" w:type="pct"/>
          </w:tcPr>
          <w:p w14:paraId="616893FA" w14:textId="623DF635" w:rsidR="00B37A77" w:rsidRPr="00796520" w:rsidRDefault="00B37A77" w:rsidP="00B37A77">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демонстрирует стремление к сотрудничеству и коммуникабельность при взаимодействии с обучающимися, преподавателями и руководителями практики в ходе обучения</w:t>
            </w:r>
          </w:p>
        </w:tc>
        <w:tc>
          <w:tcPr>
            <w:tcW w:w="1284" w:type="pct"/>
            <w:vMerge/>
          </w:tcPr>
          <w:p w14:paraId="0401BE55" w14:textId="77777777" w:rsidR="00B37A77" w:rsidRPr="00796520" w:rsidDel="009D5E3A" w:rsidRDefault="00B37A77" w:rsidP="00B37A77">
            <w:pPr>
              <w:suppressAutoHyphens/>
              <w:contextualSpacing/>
              <w:rPr>
                <w:rFonts w:ascii="Times New Roman" w:hAnsi="Times New Roman" w:cs="Times New Roman"/>
                <w:sz w:val="24"/>
                <w:szCs w:val="24"/>
              </w:rPr>
            </w:pPr>
          </w:p>
        </w:tc>
      </w:tr>
      <w:tr w:rsidR="00B37A77" w:rsidRPr="00796520" w14:paraId="3F3E5B23" w14:textId="77777777" w:rsidTr="004433B1">
        <w:trPr>
          <w:trHeight w:val="23"/>
        </w:trPr>
        <w:tc>
          <w:tcPr>
            <w:tcW w:w="569" w:type="pct"/>
          </w:tcPr>
          <w:p w14:paraId="6A5755D5" w14:textId="035002C7" w:rsidR="00B37A77" w:rsidRPr="00796520" w:rsidRDefault="00B37A77" w:rsidP="00B37A77">
            <w:pPr>
              <w:suppressAutoHyphens/>
              <w:contextualSpacing/>
              <w:rPr>
                <w:rFonts w:ascii="Times New Roman" w:hAnsi="Times New Roman" w:cs="Times New Roman"/>
                <w:sz w:val="24"/>
                <w:szCs w:val="24"/>
              </w:rPr>
            </w:pPr>
            <w:r w:rsidRPr="00796520">
              <w:rPr>
                <w:rFonts w:ascii="Times New Roman" w:hAnsi="Times New Roman"/>
                <w:sz w:val="24"/>
                <w:szCs w:val="24"/>
              </w:rPr>
              <w:t xml:space="preserve">ОК 05. </w:t>
            </w:r>
          </w:p>
        </w:tc>
        <w:tc>
          <w:tcPr>
            <w:tcW w:w="3147" w:type="pct"/>
          </w:tcPr>
          <w:p w14:paraId="3384BBF3" w14:textId="75116112" w:rsidR="00B37A77" w:rsidRPr="00796520" w:rsidRDefault="00B37A77" w:rsidP="00B37A77">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1284" w:type="pct"/>
            <w:vMerge/>
          </w:tcPr>
          <w:p w14:paraId="062B1E84" w14:textId="77777777" w:rsidR="00B37A77" w:rsidRPr="00796520" w:rsidDel="009D5E3A" w:rsidRDefault="00B37A77" w:rsidP="00B37A77">
            <w:pPr>
              <w:suppressAutoHyphens/>
              <w:contextualSpacing/>
              <w:rPr>
                <w:rFonts w:ascii="Times New Roman" w:hAnsi="Times New Roman" w:cs="Times New Roman"/>
                <w:sz w:val="24"/>
                <w:szCs w:val="24"/>
              </w:rPr>
            </w:pPr>
          </w:p>
        </w:tc>
      </w:tr>
      <w:tr w:rsidR="00B37A77" w:rsidRPr="00796520" w14:paraId="636E7081" w14:textId="77777777" w:rsidTr="004433B1">
        <w:trPr>
          <w:trHeight w:val="70"/>
        </w:trPr>
        <w:tc>
          <w:tcPr>
            <w:tcW w:w="569" w:type="pct"/>
          </w:tcPr>
          <w:p w14:paraId="563B157F" w14:textId="36C6CA6A" w:rsidR="00B37A77" w:rsidRPr="00796520" w:rsidRDefault="00B37A77" w:rsidP="004433B1">
            <w:pPr>
              <w:suppressAutoHyphens/>
              <w:contextualSpacing/>
              <w:rPr>
                <w:rFonts w:ascii="Times New Roman" w:hAnsi="Times New Roman" w:cs="Times New Roman"/>
                <w:sz w:val="24"/>
                <w:szCs w:val="24"/>
              </w:rPr>
            </w:pPr>
            <w:r w:rsidRPr="00796520">
              <w:rPr>
                <w:rFonts w:ascii="Times New Roman" w:hAnsi="Times New Roman" w:cs="Times New Roman"/>
                <w:sz w:val="24"/>
                <w:szCs w:val="24"/>
              </w:rPr>
              <w:t>ОК 07.</w:t>
            </w:r>
          </w:p>
        </w:tc>
        <w:tc>
          <w:tcPr>
            <w:tcW w:w="3147" w:type="pct"/>
          </w:tcPr>
          <w:p w14:paraId="3554F809" w14:textId="77777777" w:rsidR="00B37A77" w:rsidRPr="00796520" w:rsidRDefault="00B37A77" w:rsidP="00B37A77">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 xml:space="preserve">соблюдает нормы экологической безопасности; </w:t>
            </w:r>
          </w:p>
          <w:p w14:paraId="2E94CE60" w14:textId="77777777" w:rsidR="00B37A77" w:rsidRPr="00796520" w:rsidRDefault="00B37A77" w:rsidP="00B37A77">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 xml:space="preserve">демонстрирует стремление к соблюдению принципов ресурсосбережения, бережливого производства при </w:t>
            </w:r>
            <w:r w:rsidRPr="00796520">
              <w:rPr>
                <w:rFonts w:ascii="Times New Roman" w:hAnsi="Times New Roman"/>
                <w:bCs/>
                <w:color w:val="000000"/>
                <w:sz w:val="24"/>
                <w:szCs w:val="24"/>
              </w:rPr>
              <w:t>решении стандартных и нестандартных профессиональных задач;</w:t>
            </w:r>
          </w:p>
          <w:p w14:paraId="33B4836D" w14:textId="51907993" w:rsidR="00B37A77" w:rsidRPr="00796520" w:rsidRDefault="00B37A77" w:rsidP="00B37A77">
            <w:pPr>
              <w:pStyle w:val="a4"/>
              <w:numPr>
                <w:ilvl w:val="0"/>
                <w:numId w:val="46"/>
              </w:numPr>
              <w:suppressAutoHyphens/>
              <w:ind w:left="273" w:hanging="273"/>
              <w:rPr>
                <w:rFonts w:ascii="Times New Roman" w:hAnsi="Times New Roman"/>
                <w:sz w:val="24"/>
                <w:szCs w:val="24"/>
              </w:rPr>
            </w:pPr>
            <w:r w:rsidRPr="00796520">
              <w:rPr>
                <w:rFonts w:ascii="Times New Roman" w:hAnsi="Times New Roman"/>
                <w:sz w:val="24"/>
                <w:szCs w:val="24"/>
              </w:rPr>
              <w:t xml:space="preserve">демонстрирует </w:t>
            </w:r>
            <w:r w:rsidRPr="00796520">
              <w:rPr>
                <w:rFonts w:ascii="Times New Roman" w:hAnsi="Times New Roman"/>
                <w:bCs/>
                <w:color w:val="000000"/>
                <w:sz w:val="24"/>
                <w:szCs w:val="24"/>
              </w:rPr>
              <w:t>умения нести ответственность за принятые решения, поддерживать ситуационное взаимодействие.</w:t>
            </w:r>
          </w:p>
        </w:tc>
        <w:tc>
          <w:tcPr>
            <w:tcW w:w="1284" w:type="pct"/>
            <w:vMerge/>
          </w:tcPr>
          <w:p w14:paraId="2F22C1B8" w14:textId="77777777" w:rsidR="00B37A77" w:rsidRPr="00796520" w:rsidDel="009D5E3A" w:rsidRDefault="00B37A77" w:rsidP="00B37A77">
            <w:pPr>
              <w:suppressAutoHyphens/>
              <w:contextualSpacing/>
              <w:rPr>
                <w:rFonts w:ascii="Times New Roman" w:hAnsi="Times New Roman" w:cs="Times New Roman"/>
                <w:sz w:val="24"/>
                <w:szCs w:val="24"/>
              </w:rPr>
            </w:pPr>
          </w:p>
        </w:tc>
      </w:tr>
    </w:tbl>
    <w:p w14:paraId="1EDEFBB4" w14:textId="77777777" w:rsidR="00C6437A" w:rsidRPr="00796520" w:rsidRDefault="00C6437A" w:rsidP="00C6437A">
      <w:pPr>
        <w:rPr>
          <w:rFonts w:ascii="Times New Roman" w:hAnsi="Times New Roman" w:cs="Times New Roman"/>
          <w:b/>
          <w:bCs/>
          <w:sz w:val="18"/>
          <w:szCs w:val="18"/>
        </w:rPr>
      </w:pPr>
    </w:p>
    <w:p w14:paraId="3B755C47" w14:textId="4585F29E" w:rsidR="001604E7" w:rsidRPr="00796520" w:rsidRDefault="001604E7" w:rsidP="00C6437A">
      <w:pPr>
        <w:rPr>
          <w:rFonts w:ascii="Times New Roman" w:hAnsi="Times New Roman" w:cs="Times New Roman"/>
          <w:b/>
          <w:bCs/>
          <w:sz w:val="20"/>
          <w:szCs w:val="20"/>
        </w:rPr>
      </w:pPr>
    </w:p>
    <w:sectPr w:rsidR="001604E7" w:rsidRPr="00796520" w:rsidSect="001604E7">
      <w:headerReference w:type="even" r:id="rId2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67B2A" w14:textId="77777777" w:rsidR="009E43A1" w:rsidRDefault="009E43A1" w:rsidP="00A858FE">
      <w:r>
        <w:separator/>
      </w:r>
    </w:p>
  </w:endnote>
  <w:endnote w:type="continuationSeparator" w:id="0">
    <w:p w14:paraId="459E60CC" w14:textId="77777777" w:rsidR="009E43A1" w:rsidRDefault="009E43A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altName w:val="Times New Roman"/>
    <w:panose1 w:val="02020803070505020304"/>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50D5F" w14:textId="77777777" w:rsidR="009E43A1" w:rsidRDefault="009E43A1" w:rsidP="00A858FE">
      <w:r>
        <w:separator/>
      </w:r>
    </w:p>
  </w:footnote>
  <w:footnote w:type="continuationSeparator" w:id="0">
    <w:p w14:paraId="5A3793FD" w14:textId="77777777" w:rsidR="009E43A1" w:rsidRDefault="009E43A1" w:rsidP="00A858FE">
      <w:r>
        <w:continuationSeparator/>
      </w:r>
    </w:p>
  </w:footnote>
  <w:footnote w:id="1">
    <w:p w14:paraId="2B9C52BC" w14:textId="77777777" w:rsidR="00761F37" w:rsidRDefault="00761F37"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761F37" w:rsidRPr="00EB5BB1" w:rsidRDefault="00761F37"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761F37" w:rsidRPr="001377B2" w:rsidRDefault="00761F37"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153FD9AB" w14:textId="77777777" w:rsidR="00761F37" w:rsidRDefault="00761F37" w:rsidP="0094452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4D8E3542" w14:textId="77777777" w:rsidR="00761F37" w:rsidRPr="00EB5BB1" w:rsidRDefault="00761F37" w:rsidP="0094452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639E1165" w14:textId="77777777" w:rsidR="00761F37" w:rsidRPr="001377B2" w:rsidRDefault="00761F37" w:rsidP="0094452B">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7DFA5FE3" w14:textId="77777777" w:rsidR="00761F37" w:rsidRDefault="00761F37" w:rsidP="00C6437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093D7397" w14:textId="77777777" w:rsidR="00761F37" w:rsidRPr="00EB5BB1" w:rsidRDefault="00761F37" w:rsidP="00C6437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15881F88" w14:textId="77777777" w:rsidR="00761F37" w:rsidRPr="001377B2" w:rsidRDefault="00761F37" w:rsidP="00C6437A">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761F37" w:rsidRDefault="00761F3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761F37" w:rsidRDefault="00761F3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4C29D361" w:rsidR="00761F37" w:rsidRDefault="00761F37">
        <w:pPr>
          <w:pStyle w:val="ac"/>
          <w:jc w:val="center"/>
        </w:pPr>
        <w:r>
          <w:fldChar w:fldCharType="begin"/>
        </w:r>
        <w:r>
          <w:instrText>PAGE   \* MERGEFORMAT</w:instrText>
        </w:r>
        <w:r>
          <w:fldChar w:fldCharType="separate"/>
        </w:r>
        <w:r w:rsidR="00B837BB">
          <w:rPr>
            <w:noProof/>
          </w:rPr>
          <w:t>3</w:t>
        </w:r>
        <w:r>
          <w:fldChar w:fldCharType="end"/>
        </w:r>
      </w:p>
    </w:sdtContent>
  </w:sdt>
  <w:p w14:paraId="6596F87D" w14:textId="77777777" w:rsidR="00761F37" w:rsidRDefault="00761F37">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8C06E" w14:textId="77777777" w:rsidR="00761F37" w:rsidRDefault="00761F37">
    <w:pPr>
      <w:pStyle w:val="ac"/>
      <w:jc w:val="center"/>
    </w:pPr>
    <w:r>
      <w:fldChar w:fldCharType="begin"/>
    </w:r>
    <w:r>
      <w:instrText xml:space="preserve"> PAGE   \* MERGEFORMAT </w:instrText>
    </w:r>
    <w:r>
      <w:fldChar w:fldCharType="separate"/>
    </w:r>
    <w:r>
      <w:rPr>
        <w:noProof/>
      </w:rPr>
      <w:t>48</w:t>
    </w:r>
    <w:r>
      <w:rPr>
        <w:noProof/>
      </w:rPr>
      <w:fldChar w:fldCharType="end"/>
    </w:r>
  </w:p>
  <w:p w14:paraId="1A0B3340" w14:textId="77777777" w:rsidR="00761F37" w:rsidRDefault="00761F3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2416178"/>
      <w:docPartObj>
        <w:docPartGallery w:val="Page Numbers (Top of Page)"/>
        <w:docPartUnique/>
      </w:docPartObj>
    </w:sdtPr>
    <w:sdtEndPr/>
    <w:sdtContent>
      <w:p w14:paraId="06AC92DE" w14:textId="236CD39D" w:rsidR="00761F37" w:rsidRDefault="00761F37">
        <w:pPr>
          <w:pStyle w:val="ac"/>
          <w:jc w:val="center"/>
        </w:pPr>
        <w:r>
          <w:fldChar w:fldCharType="begin"/>
        </w:r>
        <w:r>
          <w:instrText>PAGE   \* MERGEFORMAT</w:instrText>
        </w:r>
        <w:r>
          <w:fldChar w:fldCharType="separate"/>
        </w:r>
        <w:r w:rsidR="00B837BB">
          <w:rPr>
            <w:noProof/>
          </w:rPr>
          <w:t>16</w:t>
        </w:r>
        <w:r>
          <w:fldChar w:fldCharType="end"/>
        </w:r>
      </w:p>
    </w:sdtContent>
  </w:sdt>
  <w:p w14:paraId="258AF04B" w14:textId="77777777" w:rsidR="00761F37" w:rsidRDefault="00761F3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02B97" w14:textId="77777777" w:rsidR="00761F37" w:rsidRDefault="00761F37">
    <w:pPr>
      <w:pStyle w:val="ac"/>
      <w:jc w:val="center"/>
    </w:pPr>
    <w:r>
      <w:fldChar w:fldCharType="begin"/>
    </w:r>
    <w:r>
      <w:instrText xml:space="preserve"> PAGE   \* MERGEFORMAT </w:instrText>
    </w:r>
    <w:r>
      <w:fldChar w:fldCharType="separate"/>
    </w:r>
    <w:r>
      <w:rPr>
        <w:noProof/>
      </w:rPr>
      <w:t>48</w:t>
    </w:r>
    <w:r>
      <w:rPr>
        <w:noProof/>
      </w:rPr>
      <w:fldChar w:fldCharType="end"/>
    </w:r>
  </w:p>
  <w:p w14:paraId="5B94EA7D" w14:textId="77777777" w:rsidR="00761F37" w:rsidRDefault="00761F3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6969428"/>
      <w:docPartObj>
        <w:docPartGallery w:val="Page Numbers (Top of Page)"/>
        <w:docPartUnique/>
      </w:docPartObj>
    </w:sdtPr>
    <w:sdtEndPr/>
    <w:sdtContent>
      <w:p w14:paraId="1663A385" w14:textId="21C2F7E8" w:rsidR="00761F37" w:rsidRDefault="00761F37">
        <w:pPr>
          <w:pStyle w:val="ac"/>
          <w:jc w:val="center"/>
        </w:pPr>
        <w:r>
          <w:fldChar w:fldCharType="begin"/>
        </w:r>
        <w:r>
          <w:instrText>PAGE   \* MERGEFORMAT</w:instrText>
        </w:r>
        <w:r>
          <w:fldChar w:fldCharType="separate"/>
        </w:r>
        <w:r w:rsidR="00B837BB">
          <w:rPr>
            <w:noProof/>
          </w:rPr>
          <w:t>25</w:t>
        </w:r>
        <w:r>
          <w:fldChar w:fldCharType="end"/>
        </w:r>
      </w:p>
    </w:sdtContent>
  </w:sdt>
  <w:p w14:paraId="0784E4C9" w14:textId="77777777" w:rsidR="00761F37" w:rsidRDefault="00761F3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761F37" w:rsidRDefault="00761F37">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761F37" w:rsidRDefault="00761F37">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BAAAF7"/>
    <w:multiLevelType w:val="singleLevel"/>
    <w:tmpl w:val="CFBAAAF7"/>
    <w:lvl w:ilvl="0">
      <w:start w:val="1"/>
      <w:numFmt w:val="decimal"/>
      <w:suff w:val="space"/>
      <w:lvlText w:val="%1."/>
      <w:lvlJc w:val="left"/>
      <w:rPr>
        <w:rFonts w:hint="default"/>
        <w:b/>
        <w:bCs/>
      </w:rPr>
    </w:lvl>
  </w:abstractNum>
  <w:abstractNum w:abstractNumId="1" w15:restartNumberingAfterBreak="0">
    <w:nsid w:val="007B23A6"/>
    <w:multiLevelType w:val="hybridMultilevel"/>
    <w:tmpl w:val="9C4EE7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EC6E9B"/>
    <w:multiLevelType w:val="hybridMultilevel"/>
    <w:tmpl w:val="CE3EAC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82F7F14"/>
    <w:multiLevelType w:val="hybridMultilevel"/>
    <w:tmpl w:val="07CA52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82092E"/>
    <w:multiLevelType w:val="hybridMultilevel"/>
    <w:tmpl w:val="89086D50"/>
    <w:lvl w:ilvl="0" w:tplc="58B0EC2A">
      <w:start w:val="1"/>
      <w:numFmt w:val="bullet"/>
      <w:lvlText w:val=""/>
      <w:lvlJc w:val="left"/>
      <w:pPr>
        <w:ind w:left="720" w:hanging="360"/>
      </w:pPr>
      <w:rPr>
        <w:rFonts w:ascii="Symbol" w:hAnsi="Symbol" w:hint="default"/>
      </w:rPr>
    </w:lvl>
    <w:lvl w:ilvl="1" w:tplc="308AA9C0">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BD60772"/>
    <w:multiLevelType w:val="hybridMultilevel"/>
    <w:tmpl w:val="CE3EAC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D642BC"/>
    <w:multiLevelType w:val="hybridMultilevel"/>
    <w:tmpl w:val="56545954"/>
    <w:lvl w:ilvl="0" w:tplc="68BA03EA">
      <w:start w:val="1"/>
      <w:numFmt w:val="decimal"/>
      <w:lvlText w:val="%1."/>
      <w:lvlJc w:val="left"/>
      <w:pPr>
        <w:ind w:left="72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FA7C15"/>
    <w:multiLevelType w:val="hybridMultilevel"/>
    <w:tmpl w:val="BC720A3E"/>
    <w:lvl w:ilvl="0" w:tplc="49A47E2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2F845EC"/>
    <w:multiLevelType w:val="multilevel"/>
    <w:tmpl w:val="5BCAA9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3" w15:restartNumberingAfterBreak="0">
    <w:nsid w:val="23C4618B"/>
    <w:multiLevelType w:val="multilevel"/>
    <w:tmpl w:val="23C4618B"/>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5" w15:restartNumberingAfterBreak="0">
    <w:nsid w:val="243A0CAC"/>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26124736"/>
    <w:multiLevelType w:val="hybridMultilevel"/>
    <w:tmpl w:val="285A47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94D2051"/>
    <w:multiLevelType w:val="hybridMultilevel"/>
    <w:tmpl w:val="D0C834A0"/>
    <w:lvl w:ilvl="0" w:tplc="58B0EC2A">
      <w:start w:val="1"/>
      <w:numFmt w:val="bullet"/>
      <w:lvlText w:val=""/>
      <w:lvlJc w:val="left"/>
      <w:pPr>
        <w:ind w:left="993" w:hanging="360"/>
      </w:pPr>
      <w:rPr>
        <w:rFonts w:ascii="Symbol" w:hAnsi="Symbol" w:hint="default"/>
      </w:rPr>
    </w:lvl>
    <w:lvl w:ilvl="1" w:tplc="04190003" w:tentative="1">
      <w:start w:val="1"/>
      <w:numFmt w:val="bullet"/>
      <w:lvlText w:val="o"/>
      <w:lvlJc w:val="left"/>
      <w:pPr>
        <w:ind w:left="1713" w:hanging="360"/>
      </w:pPr>
      <w:rPr>
        <w:rFonts w:ascii="Courier New" w:hAnsi="Courier New" w:cs="Courier New" w:hint="default"/>
      </w:rPr>
    </w:lvl>
    <w:lvl w:ilvl="2" w:tplc="04190005" w:tentative="1">
      <w:start w:val="1"/>
      <w:numFmt w:val="bullet"/>
      <w:lvlText w:val=""/>
      <w:lvlJc w:val="left"/>
      <w:pPr>
        <w:ind w:left="2433" w:hanging="360"/>
      </w:pPr>
      <w:rPr>
        <w:rFonts w:ascii="Wingdings" w:hAnsi="Wingdings" w:hint="default"/>
      </w:rPr>
    </w:lvl>
    <w:lvl w:ilvl="3" w:tplc="04190001" w:tentative="1">
      <w:start w:val="1"/>
      <w:numFmt w:val="bullet"/>
      <w:lvlText w:val=""/>
      <w:lvlJc w:val="left"/>
      <w:pPr>
        <w:ind w:left="3153" w:hanging="360"/>
      </w:pPr>
      <w:rPr>
        <w:rFonts w:ascii="Symbol" w:hAnsi="Symbol" w:hint="default"/>
      </w:rPr>
    </w:lvl>
    <w:lvl w:ilvl="4" w:tplc="04190003" w:tentative="1">
      <w:start w:val="1"/>
      <w:numFmt w:val="bullet"/>
      <w:lvlText w:val="o"/>
      <w:lvlJc w:val="left"/>
      <w:pPr>
        <w:ind w:left="3873" w:hanging="360"/>
      </w:pPr>
      <w:rPr>
        <w:rFonts w:ascii="Courier New" w:hAnsi="Courier New" w:cs="Courier New" w:hint="default"/>
      </w:rPr>
    </w:lvl>
    <w:lvl w:ilvl="5" w:tplc="04190005" w:tentative="1">
      <w:start w:val="1"/>
      <w:numFmt w:val="bullet"/>
      <w:lvlText w:val=""/>
      <w:lvlJc w:val="left"/>
      <w:pPr>
        <w:ind w:left="4593" w:hanging="360"/>
      </w:pPr>
      <w:rPr>
        <w:rFonts w:ascii="Wingdings" w:hAnsi="Wingdings" w:hint="default"/>
      </w:rPr>
    </w:lvl>
    <w:lvl w:ilvl="6" w:tplc="04190001" w:tentative="1">
      <w:start w:val="1"/>
      <w:numFmt w:val="bullet"/>
      <w:lvlText w:val=""/>
      <w:lvlJc w:val="left"/>
      <w:pPr>
        <w:ind w:left="5313" w:hanging="360"/>
      </w:pPr>
      <w:rPr>
        <w:rFonts w:ascii="Symbol" w:hAnsi="Symbol" w:hint="default"/>
      </w:rPr>
    </w:lvl>
    <w:lvl w:ilvl="7" w:tplc="04190003" w:tentative="1">
      <w:start w:val="1"/>
      <w:numFmt w:val="bullet"/>
      <w:lvlText w:val="o"/>
      <w:lvlJc w:val="left"/>
      <w:pPr>
        <w:ind w:left="6033" w:hanging="360"/>
      </w:pPr>
      <w:rPr>
        <w:rFonts w:ascii="Courier New" w:hAnsi="Courier New" w:cs="Courier New" w:hint="default"/>
      </w:rPr>
    </w:lvl>
    <w:lvl w:ilvl="8" w:tplc="04190005" w:tentative="1">
      <w:start w:val="1"/>
      <w:numFmt w:val="bullet"/>
      <w:lvlText w:val=""/>
      <w:lvlJc w:val="left"/>
      <w:pPr>
        <w:ind w:left="6753" w:hanging="360"/>
      </w:pPr>
      <w:rPr>
        <w:rFonts w:ascii="Wingdings" w:hAnsi="Wingdings" w:hint="default"/>
      </w:rPr>
    </w:lvl>
  </w:abstractNum>
  <w:abstractNum w:abstractNumId="1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CDA600E"/>
    <w:multiLevelType w:val="hybridMultilevel"/>
    <w:tmpl w:val="82C0A97A"/>
    <w:lvl w:ilvl="0" w:tplc="58B0E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1" w15:restartNumberingAfterBreak="0">
    <w:nsid w:val="2F37177F"/>
    <w:multiLevelType w:val="hybridMultilevel"/>
    <w:tmpl w:val="C12E929A"/>
    <w:lvl w:ilvl="0" w:tplc="58B0EC2A">
      <w:start w:val="1"/>
      <w:numFmt w:val="bullet"/>
      <w:lvlText w:val=""/>
      <w:lvlJc w:val="left"/>
      <w:pPr>
        <w:ind w:left="720" w:hanging="360"/>
      </w:pPr>
      <w:rPr>
        <w:rFonts w:ascii="Symbol" w:hAnsi="Symbol" w:hint="default"/>
      </w:rPr>
    </w:lvl>
    <w:lvl w:ilvl="1" w:tplc="92381B2C">
      <w:numFmt w:val="bullet"/>
      <w:lvlText w:val="•"/>
      <w:lvlJc w:val="left"/>
      <w:pPr>
        <w:ind w:left="1785" w:hanging="705"/>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73534FA"/>
    <w:multiLevelType w:val="hybridMultilevel"/>
    <w:tmpl w:val="39C45C5A"/>
    <w:lvl w:ilvl="0" w:tplc="58B0E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764429C"/>
    <w:multiLevelType w:val="hybridMultilevel"/>
    <w:tmpl w:val="2B50FD44"/>
    <w:lvl w:ilvl="0" w:tplc="58B0E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CEE2D4D"/>
    <w:multiLevelType w:val="hybridMultilevel"/>
    <w:tmpl w:val="2134317E"/>
    <w:lvl w:ilvl="0" w:tplc="58B0E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D6C0C17"/>
    <w:multiLevelType w:val="hybridMultilevel"/>
    <w:tmpl w:val="529EF2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E1D2FED"/>
    <w:multiLevelType w:val="hybridMultilevel"/>
    <w:tmpl w:val="D8A6104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446349BC"/>
    <w:multiLevelType w:val="hybridMultilevel"/>
    <w:tmpl w:val="D8A6104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498C4476"/>
    <w:multiLevelType w:val="hybridMultilevel"/>
    <w:tmpl w:val="4D809FD8"/>
    <w:lvl w:ilvl="0" w:tplc="C2909804">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0"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1" w15:restartNumberingAfterBreak="0">
    <w:nsid w:val="4BD20A0B"/>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51A60E57"/>
    <w:multiLevelType w:val="multilevel"/>
    <w:tmpl w:val="51A60E57"/>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60E1AE1"/>
    <w:multiLevelType w:val="hybridMultilevel"/>
    <w:tmpl w:val="7FF671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7FB7EC5"/>
    <w:multiLevelType w:val="hybridMultilevel"/>
    <w:tmpl w:val="529EF2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BE81006"/>
    <w:multiLevelType w:val="hybridMultilevel"/>
    <w:tmpl w:val="AE5EEC86"/>
    <w:lvl w:ilvl="0" w:tplc="3ED0029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3145360"/>
    <w:multiLevelType w:val="hybridMultilevel"/>
    <w:tmpl w:val="6F489D10"/>
    <w:lvl w:ilvl="0" w:tplc="0C94CCC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3296D30"/>
    <w:multiLevelType w:val="hybridMultilevel"/>
    <w:tmpl w:val="7D92ECAE"/>
    <w:lvl w:ilvl="0" w:tplc="68BA03EA">
      <w:start w:val="1"/>
      <w:numFmt w:val="decimal"/>
      <w:lvlText w:val="%1."/>
      <w:lvlJc w:val="left"/>
      <w:pPr>
        <w:ind w:left="72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550717C"/>
    <w:multiLevelType w:val="hybridMultilevel"/>
    <w:tmpl w:val="BC720A3E"/>
    <w:lvl w:ilvl="0" w:tplc="49A47E2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69C47A6"/>
    <w:multiLevelType w:val="hybridMultilevel"/>
    <w:tmpl w:val="459CF6D2"/>
    <w:lvl w:ilvl="0" w:tplc="58B0EC2A">
      <w:start w:val="1"/>
      <w:numFmt w:val="bullet"/>
      <w:lvlText w:val=""/>
      <w:lvlJc w:val="left"/>
      <w:pPr>
        <w:ind w:left="720" w:hanging="360"/>
      </w:pPr>
      <w:rPr>
        <w:rFonts w:ascii="Symbol" w:hAnsi="Symbol" w:hint="default"/>
      </w:rPr>
    </w:lvl>
    <w:lvl w:ilvl="1" w:tplc="97A629C2">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2" w15:restartNumberingAfterBreak="0">
    <w:nsid w:val="69095853"/>
    <w:multiLevelType w:val="hybridMultilevel"/>
    <w:tmpl w:val="7FF671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5" w15:restartNumberingAfterBreak="0">
    <w:nsid w:val="73BE15EB"/>
    <w:multiLevelType w:val="hybridMultilevel"/>
    <w:tmpl w:val="BC720A3E"/>
    <w:lvl w:ilvl="0" w:tplc="49A47E2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C2A1E7A"/>
    <w:multiLevelType w:val="hybridMultilevel"/>
    <w:tmpl w:val="010478A6"/>
    <w:lvl w:ilvl="0" w:tplc="FEEA12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15:restartNumberingAfterBreak="0">
    <w:nsid w:val="7E502346"/>
    <w:multiLevelType w:val="hybridMultilevel"/>
    <w:tmpl w:val="9C4EE7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F9B31BD"/>
    <w:multiLevelType w:val="hybridMultilevel"/>
    <w:tmpl w:val="BC720A3E"/>
    <w:lvl w:ilvl="0" w:tplc="49A47E2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1"/>
  </w:num>
  <w:num w:numId="2">
    <w:abstractNumId w:val="14"/>
  </w:num>
  <w:num w:numId="3">
    <w:abstractNumId w:val="35"/>
  </w:num>
  <w:num w:numId="4">
    <w:abstractNumId w:val="18"/>
  </w:num>
  <w:num w:numId="5">
    <w:abstractNumId w:val="6"/>
  </w:num>
  <w:num w:numId="6">
    <w:abstractNumId w:val="3"/>
  </w:num>
  <w:num w:numId="7">
    <w:abstractNumId w:val="30"/>
  </w:num>
  <w:num w:numId="8">
    <w:abstractNumId w:val="5"/>
  </w:num>
  <w:num w:numId="9">
    <w:abstractNumId w:val="20"/>
  </w:num>
  <w:num w:numId="10">
    <w:abstractNumId w:val="4"/>
  </w:num>
  <w:num w:numId="11">
    <w:abstractNumId w:val="29"/>
  </w:num>
  <w:num w:numId="12">
    <w:abstractNumId w:val="44"/>
  </w:num>
  <w:num w:numId="13">
    <w:abstractNumId w:val="43"/>
  </w:num>
  <w:num w:numId="14">
    <w:abstractNumId w:val="24"/>
  </w:num>
  <w:num w:numId="15">
    <w:abstractNumId w:val="9"/>
  </w:num>
  <w:num w:numId="16">
    <w:abstractNumId w:val="12"/>
  </w:num>
  <w:num w:numId="17">
    <w:abstractNumId w:val="1"/>
  </w:num>
  <w:num w:numId="18">
    <w:abstractNumId w:val="7"/>
  </w:num>
  <w:num w:numId="19">
    <w:abstractNumId w:val="34"/>
  </w:num>
  <w:num w:numId="20">
    <w:abstractNumId w:val="37"/>
  </w:num>
  <w:num w:numId="21">
    <w:abstractNumId w:val="48"/>
  </w:num>
  <w:num w:numId="22">
    <w:abstractNumId w:val="2"/>
  </w:num>
  <w:num w:numId="23">
    <w:abstractNumId w:val="47"/>
  </w:num>
  <w:num w:numId="24">
    <w:abstractNumId w:val="25"/>
  </w:num>
  <w:num w:numId="25">
    <w:abstractNumId w:val="10"/>
  </w:num>
  <w:num w:numId="26">
    <w:abstractNumId w:val="42"/>
  </w:num>
  <w:num w:numId="27">
    <w:abstractNumId w:val="45"/>
  </w:num>
  <w:num w:numId="28">
    <w:abstractNumId w:val="0"/>
  </w:num>
  <w:num w:numId="29">
    <w:abstractNumId w:val="39"/>
  </w:num>
  <w:num w:numId="30">
    <w:abstractNumId w:val="27"/>
  </w:num>
  <w:num w:numId="31">
    <w:abstractNumId w:val="46"/>
  </w:num>
  <w:num w:numId="32">
    <w:abstractNumId w:val="28"/>
  </w:num>
  <w:num w:numId="33">
    <w:abstractNumId w:val="36"/>
  </w:num>
  <w:num w:numId="34">
    <w:abstractNumId w:val="38"/>
  </w:num>
  <w:num w:numId="35">
    <w:abstractNumId w:val="32"/>
  </w:num>
  <w:num w:numId="36">
    <w:abstractNumId w:val="16"/>
  </w:num>
  <w:num w:numId="37">
    <w:abstractNumId w:val="33"/>
  </w:num>
  <w:num w:numId="38">
    <w:abstractNumId w:val="13"/>
  </w:num>
  <w:num w:numId="39">
    <w:abstractNumId w:val="11"/>
  </w:num>
  <w:num w:numId="40">
    <w:abstractNumId w:val="26"/>
  </w:num>
  <w:num w:numId="41">
    <w:abstractNumId w:val="31"/>
  </w:num>
  <w:num w:numId="42">
    <w:abstractNumId w:val="15"/>
  </w:num>
  <w:num w:numId="43">
    <w:abstractNumId w:val="19"/>
  </w:num>
  <w:num w:numId="44">
    <w:abstractNumId w:val="8"/>
  </w:num>
  <w:num w:numId="45">
    <w:abstractNumId w:val="40"/>
  </w:num>
  <w:num w:numId="46">
    <w:abstractNumId w:val="21"/>
  </w:num>
  <w:num w:numId="47">
    <w:abstractNumId w:val="17"/>
  </w:num>
  <w:num w:numId="48">
    <w:abstractNumId w:val="22"/>
  </w:num>
  <w:num w:numId="49">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17C3"/>
    <w:rsid w:val="0000394E"/>
    <w:rsid w:val="00004A33"/>
    <w:rsid w:val="000079C3"/>
    <w:rsid w:val="00007F70"/>
    <w:rsid w:val="000112BC"/>
    <w:rsid w:val="00011EE3"/>
    <w:rsid w:val="00012459"/>
    <w:rsid w:val="000156CF"/>
    <w:rsid w:val="000179F8"/>
    <w:rsid w:val="00021F15"/>
    <w:rsid w:val="00026A05"/>
    <w:rsid w:val="000274BC"/>
    <w:rsid w:val="000310CB"/>
    <w:rsid w:val="00042069"/>
    <w:rsid w:val="00046C5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070F"/>
    <w:rsid w:val="000B4F66"/>
    <w:rsid w:val="000B5B5D"/>
    <w:rsid w:val="000B64CA"/>
    <w:rsid w:val="000B6521"/>
    <w:rsid w:val="000C3AB8"/>
    <w:rsid w:val="000C5DE0"/>
    <w:rsid w:val="000C76AC"/>
    <w:rsid w:val="000D05A1"/>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26379"/>
    <w:rsid w:val="0013186F"/>
    <w:rsid w:val="00132B46"/>
    <w:rsid w:val="00134858"/>
    <w:rsid w:val="00135CE3"/>
    <w:rsid w:val="00137F0D"/>
    <w:rsid w:val="00144164"/>
    <w:rsid w:val="00144EE1"/>
    <w:rsid w:val="00151AFC"/>
    <w:rsid w:val="00152D91"/>
    <w:rsid w:val="00155BB4"/>
    <w:rsid w:val="001604E7"/>
    <w:rsid w:val="00161402"/>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30A5"/>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236BE"/>
    <w:rsid w:val="00235165"/>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1428"/>
    <w:rsid w:val="00284E57"/>
    <w:rsid w:val="00286EA2"/>
    <w:rsid w:val="002879BA"/>
    <w:rsid w:val="00290CA1"/>
    <w:rsid w:val="00291E7B"/>
    <w:rsid w:val="002925EA"/>
    <w:rsid w:val="002945C8"/>
    <w:rsid w:val="002A19FA"/>
    <w:rsid w:val="002A3381"/>
    <w:rsid w:val="002A400A"/>
    <w:rsid w:val="002A538D"/>
    <w:rsid w:val="002C3739"/>
    <w:rsid w:val="002C4B17"/>
    <w:rsid w:val="002C75C7"/>
    <w:rsid w:val="002D0503"/>
    <w:rsid w:val="002D49B6"/>
    <w:rsid w:val="002D7FA1"/>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822DC"/>
    <w:rsid w:val="00392EEE"/>
    <w:rsid w:val="00395A9E"/>
    <w:rsid w:val="003A046F"/>
    <w:rsid w:val="003A0480"/>
    <w:rsid w:val="003A4C71"/>
    <w:rsid w:val="003A61FF"/>
    <w:rsid w:val="003B060B"/>
    <w:rsid w:val="003B4577"/>
    <w:rsid w:val="003B46DB"/>
    <w:rsid w:val="003B62BD"/>
    <w:rsid w:val="003B6459"/>
    <w:rsid w:val="003B7149"/>
    <w:rsid w:val="003B7C0D"/>
    <w:rsid w:val="003C2173"/>
    <w:rsid w:val="003C50D0"/>
    <w:rsid w:val="003E3944"/>
    <w:rsid w:val="003E3B39"/>
    <w:rsid w:val="003E53A2"/>
    <w:rsid w:val="003E679E"/>
    <w:rsid w:val="003E7D10"/>
    <w:rsid w:val="003F2DBF"/>
    <w:rsid w:val="003F46FC"/>
    <w:rsid w:val="003F6821"/>
    <w:rsid w:val="003F7CE2"/>
    <w:rsid w:val="003F7D5F"/>
    <w:rsid w:val="00400709"/>
    <w:rsid w:val="00400D69"/>
    <w:rsid w:val="00405A50"/>
    <w:rsid w:val="00412DCD"/>
    <w:rsid w:val="00413206"/>
    <w:rsid w:val="004156BF"/>
    <w:rsid w:val="00420636"/>
    <w:rsid w:val="004211E4"/>
    <w:rsid w:val="00421B42"/>
    <w:rsid w:val="00421DCE"/>
    <w:rsid w:val="004229AC"/>
    <w:rsid w:val="004324E0"/>
    <w:rsid w:val="004328E2"/>
    <w:rsid w:val="00433CDF"/>
    <w:rsid w:val="00434DA2"/>
    <w:rsid w:val="00437EDC"/>
    <w:rsid w:val="004433B1"/>
    <w:rsid w:val="00443FB5"/>
    <w:rsid w:val="0044451D"/>
    <w:rsid w:val="00453ED1"/>
    <w:rsid w:val="00456D18"/>
    <w:rsid w:val="0045771E"/>
    <w:rsid w:val="00457DBB"/>
    <w:rsid w:val="004603A3"/>
    <w:rsid w:val="00460953"/>
    <w:rsid w:val="004626BE"/>
    <w:rsid w:val="004722A0"/>
    <w:rsid w:val="004806A0"/>
    <w:rsid w:val="004809D9"/>
    <w:rsid w:val="004916B2"/>
    <w:rsid w:val="00494B4A"/>
    <w:rsid w:val="004A1B5A"/>
    <w:rsid w:val="004A715C"/>
    <w:rsid w:val="004A7CA8"/>
    <w:rsid w:val="004B0152"/>
    <w:rsid w:val="004B0E9E"/>
    <w:rsid w:val="004B2C5C"/>
    <w:rsid w:val="004B2C7D"/>
    <w:rsid w:val="004B4175"/>
    <w:rsid w:val="004B5A1C"/>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3E2D"/>
    <w:rsid w:val="0051713F"/>
    <w:rsid w:val="0052763B"/>
    <w:rsid w:val="00533319"/>
    <w:rsid w:val="00533582"/>
    <w:rsid w:val="00535476"/>
    <w:rsid w:val="00537C30"/>
    <w:rsid w:val="005438AD"/>
    <w:rsid w:val="00543932"/>
    <w:rsid w:val="00550283"/>
    <w:rsid w:val="005551BB"/>
    <w:rsid w:val="0055753C"/>
    <w:rsid w:val="00562CE2"/>
    <w:rsid w:val="005643D7"/>
    <w:rsid w:val="0056478F"/>
    <w:rsid w:val="005648CA"/>
    <w:rsid w:val="00564D53"/>
    <w:rsid w:val="00574913"/>
    <w:rsid w:val="005770FB"/>
    <w:rsid w:val="0058000F"/>
    <w:rsid w:val="005824C7"/>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041E6"/>
    <w:rsid w:val="0061235E"/>
    <w:rsid w:val="00615954"/>
    <w:rsid w:val="00620976"/>
    <w:rsid w:val="006229A4"/>
    <w:rsid w:val="00635015"/>
    <w:rsid w:val="00636315"/>
    <w:rsid w:val="00640C5A"/>
    <w:rsid w:val="00646099"/>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85E0D"/>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2E6F"/>
    <w:rsid w:val="006F7C5D"/>
    <w:rsid w:val="00701D4A"/>
    <w:rsid w:val="0070724D"/>
    <w:rsid w:val="0071057A"/>
    <w:rsid w:val="007112DA"/>
    <w:rsid w:val="007129CE"/>
    <w:rsid w:val="00713285"/>
    <w:rsid w:val="0072121D"/>
    <w:rsid w:val="007217B1"/>
    <w:rsid w:val="007231B4"/>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1F37"/>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6520"/>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B1E"/>
    <w:rsid w:val="007D0C4C"/>
    <w:rsid w:val="007D0D8C"/>
    <w:rsid w:val="007D2D3E"/>
    <w:rsid w:val="007D2E71"/>
    <w:rsid w:val="007D4E5D"/>
    <w:rsid w:val="007D61D3"/>
    <w:rsid w:val="007E00E1"/>
    <w:rsid w:val="007E1F34"/>
    <w:rsid w:val="007E2ACA"/>
    <w:rsid w:val="007E3D13"/>
    <w:rsid w:val="007E4F30"/>
    <w:rsid w:val="007E5D87"/>
    <w:rsid w:val="007F1FD0"/>
    <w:rsid w:val="0080030A"/>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2399"/>
    <w:rsid w:val="008C3C0E"/>
    <w:rsid w:val="008D00EF"/>
    <w:rsid w:val="008E19E9"/>
    <w:rsid w:val="008E329E"/>
    <w:rsid w:val="008E444A"/>
    <w:rsid w:val="008E5004"/>
    <w:rsid w:val="008E712C"/>
    <w:rsid w:val="008E7C9D"/>
    <w:rsid w:val="008F225F"/>
    <w:rsid w:val="008F4F1D"/>
    <w:rsid w:val="008F578C"/>
    <w:rsid w:val="008F64B2"/>
    <w:rsid w:val="0090012C"/>
    <w:rsid w:val="00901B11"/>
    <w:rsid w:val="00901CFE"/>
    <w:rsid w:val="00903316"/>
    <w:rsid w:val="0090672D"/>
    <w:rsid w:val="00906981"/>
    <w:rsid w:val="0091257D"/>
    <w:rsid w:val="00916685"/>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452B"/>
    <w:rsid w:val="00946EA9"/>
    <w:rsid w:val="00951D9B"/>
    <w:rsid w:val="0095270D"/>
    <w:rsid w:val="00952FAF"/>
    <w:rsid w:val="009559C1"/>
    <w:rsid w:val="0095653B"/>
    <w:rsid w:val="00956668"/>
    <w:rsid w:val="00957653"/>
    <w:rsid w:val="00962AFE"/>
    <w:rsid w:val="00963D74"/>
    <w:rsid w:val="009644CA"/>
    <w:rsid w:val="00985111"/>
    <w:rsid w:val="00985130"/>
    <w:rsid w:val="00986EEC"/>
    <w:rsid w:val="00987700"/>
    <w:rsid w:val="00987E61"/>
    <w:rsid w:val="00990BCD"/>
    <w:rsid w:val="009967A7"/>
    <w:rsid w:val="009A1DFB"/>
    <w:rsid w:val="009A4D9F"/>
    <w:rsid w:val="009B6A77"/>
    <w:rsid w:val="009B7136"/>
    <w:rsid w:val="009C121E"/>
    <w:rsid w:val="009C2C4C"/>
    <w:rsid w:val="009C5AF6"/>
    <w:rsid w:val="009D116C"/>
    <w:rsid w:val="009D709B"/>
    <w:rsid w:val="009E43A1"/>
    <w:rsid w:val="009E44E8"/>
    <w:rsid w:val="009E57EA"/>
    <w:rsid w:val="009F6FDA"/>
    <w:rsid w:val="00A055DC"/>
    <w:rsid w:val="00A06CD6"/>
    <w:rsid w:val="00A10B16"/>
    <w:rsid w:val="00A10FBD"/>
    <w:rsid w:val="00A12848"/>
    <w:rsid w:val="00A12CBE"/>
    <w:rsid w:val="00A20347"/>
    <w:rsid w:val="00A21972"/>
    <w:rsid w:val="00A21A63"/>
    <w:rsid w:val="00A24D90"/>
    <w:rsid w:val="00A324EB"/>
    <w:rsid w:val="00A33D52"/>
    <w:rsid w:val="00A34B1D"/>
    <w:rsid w:val="00A3570A"/>
    <w:rsid w:val="00A37E46"/>
    <w:rsid w:val="00A42F21"/>
    <w:rsid w:val="00A43059"/>
    <w:rsid w:val="00A43208"/>
    <w:rsid w:val="00A47172"/>
    <w:rsid w:val="00A54E6F"/>
    <w:rsid w:val="00A55A51"/>
    <w:rsid w:val="00A63431"/>
    <w:rsid w:val="00A6653D"/>
    <w:rsid w:val="00A679AA"/>
    <w:rsid w:val="00A71768"/>
    <w:rsid w:val="00A71E0A"/>
    <w:rsid w:val="00A73A61"/>
    <w:rsid w:val="00A75CF4"/>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35BEE"/>
    <w:rsid w:val="00B37A77"/>
    <w:rsid w:val="00B4086B"/>
    <w:rsid w:val="00B421C2"/>
    <w:rsid w:val="00B432BF"/>
    <w:rsid w:val="00B4535B"/>
    <w:rsid w:val="00B47A03"/>
    <w:rsid w:val="00B54813"/>
    <w:rsid w:val="00B5795F"/>
    <w:rsid w:val="00B663FB"/>
    <w:rsid w:val="00B66728"/>
    <w:rsid w:val="00B67549"/>
    <w:rsid w:val="00B7348D"/>
    <w:rsid w:val="00B7450D"/>
    <w:rsid w:val="00B75A33"/>
    <w:rsid w:val="00B766E1"/>
    <w:rsid w:val="00B773DA"/>
    <w:rsid w:val="00B77C27"/>
    <w:rsid w:val="00B82FA8"/>
    <w:rsid w:val="00B83151"/>
    <w:rsid w:val="00B837BB"/>
    <w:rsid w:val="00B84FBE"/>
    <w:rsid w:val="00B908BE"/>
    <w:rsid w:val="00B908E8"/>
    <w:rsid w:val="00B97A66"/>
    <w:rsid w:val="00BA16FD"/>
    <w:rsid w:val="00BA3E55"/>
    <w:rsid w:val="00BB40E8"/>
    <w:rsid w:val="00BB65E2"/>
    <w:rsid w:val="00BC02B0"/>
    <w:rsid w:val="00BC07BC"/>
    <w:rsid w:val="00BC1BE2"/>
    <w:rsid w:val="00BC3058"/>
    <w:rsid w:val="00BC51F6"/>
    <w:rsid w:val="00BC5CC0"/>
    <w:rsid w:val="00BC7A2E"/>
    <w:rsid w:val="00BD1C92"/>
    <w:rsid w:val="00BD717B"/>
    <w:rsid w:val="00BD744C"/>
    <w:rsid w:val="00BE320C"/>
    <w:rsid w:val="00BF06B7"/>
    <w:rsid w:val="00BF07DC"/>
    <w:rsid w:val="00BF20DB"/>
    <w:rsid w:val="00BF2E82"/>
    <w:rsid w:val="00BF6EEF"/>
    <w:rsid w:val="00BF7FA9"/>
    <w:rsid w:val="00C02D01"/>
    <w:rsid w:val="00C03480"/>
    <w:rsid w:val="00C03565"/>
    <w:rsid w:val="00C0458D"/>
    <w:rsid w:val="00C079B1"/>
    <w:rsid w:val="00C10568"/>
    <w:rsid w:val="00C11CA7"/>
    <w:rsid w:val="00C12101"/>
    <w:rsid w:val="00C13371"/>
    <w:rsid w:val="00C162D4"/>
    <w:rsid w:val="00C16506"/>
    <w:rsid w:val="00C17D5E"/>
    <w:rsid w:val="00C22785"/>
    <w:rsid w:val="00C25097"/>
    <w:rsid w:val="00C328C9"/>
    <w:rsid w:val="00C341D6"/>
    <w:rsid w:val="00C35B20"/>
    <w:rsid w:val="00C35E1B"/>
    <w:rsid w:val="00C36BD4"/>
    <w:rsid w:val="00C37602"/>
    <w:rsid w:val="00C40043"/>
    <w:rsid w:val="00C455CE"/>
    <w:rsid w:val="00C4573C"/>
    <w:rsid w:val="00C460EE"/>
    <w:rsid w:val="00C471C3"/>
    <w:rsid w:val="00C500FE"/>
    <w:rsid w:val="00C51091"/>
    <w:rsid w:val="00C55112"/>
    <w:rsid w:val="00C632F2"/>
    <w:rsid w:val="00C63897"/>
    <w:rsid w:val="00C6437A"/>
    <w:rsid w:val="00C64571"/>
    <w:rsid w:val="00C7085A"/>
    <w:rsid w:val="00C712C3"/>
    <w:rsid w:val="00C7352F"/>
    <w:rsid w:val="00C743DA"/>
    <w:rsid w:val="00C7536E"/>
    <w:rsid w:val="00C8027E"/>
    <w:rsid w:val="00C809CD"/>
    <w:rsid w:val="00C81E65"/>
    <w:rsid w:val="00C83797"/>
    <w:rsid w:val="00C87179"/>
    <w:rsid w:val="00C878C8"/>
    <w:rsid w:val="00C95532"/>
    <w:rsid w:val="00CA2C06"/>
    <w:rsid w:val="00CA4094"/>
    <w:rsid w:val="00CA5219"/>
    <w:rsid w:val="00CA551B"/>
    <w:rsid w:val="00CA5D3A"/>
    <w:rsid w:val="00CA7760"/>
    <w:rsid w:val="00CB2490"/>
    <w:rsid w:val="00CB4004"/>
    <w:rsid w:val="00CB4299"/>
    <w:rsid w:val="00CB56F2"/>
    <w:rsid w:val="00CB5F72"/>
    <w:rsid w:val="00CB6F71"/>
    <w:rsid w:val="00CB70AF"/>
    <w:rsid w:val="00CB71D8"/>
    <w:rsid w:val="00CC02F7"/>
    <w:rsid w:val="00CC0E54"/>
    <w:rsid w:val="00CC2675"/>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435"/>
    <w:rsid w:val="00D32F37"/>
    <w:rsid w:val="00D34A9C"/>
    <w:rsid w:val="00D34AB2"/>
    <w:rsid w:val="00D34BAC"/>
    <w:rsid w:val="00D36405"/>
    <w:rsid w:val="00D3763E"/>
    <w:rsid w:val="00D37EAF"/>
    <w:rsid w:val="00D40AE9"/>
    <w:rsid w:val="00D42432"/>
    <w:rsid w:val="00D43D26"/>
    <w:rsid w:val="00D54A74"/>
    <w:rsid w:val="00D55861"/>
    <w:rsid w:val="00D63987"/>
    <w:rsid w:val="00D6469B"/>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98A"/>
    <w:rsid w:val="00DD0B43"/>
    <w:rsid w:val="00DD0E74"/>
    <w:rsid w:val="00DD4416"/>
    <w:rsid w:val="00DE1FCA"/>
    <w:rsid w:val="00DE3D24"/>
    <w:rsid w:val="00DE69B6"/>
    <w:rsid w:val="00DE7355"/>
    <w:rsid w:val="00DE7ABE"/>
    <w:rsid w:val="00DF064B"/>
    <w:rsid w:val="00DF0A07"/>
    <w:rsid w:val="00DF1EFC"/>
    <w:rsid w:val="00DF264E"/>
    <w:rsid w:val="00DF5A57"/>
    <w:rsid w:val="00E04831"/>
    <w:rsid w:val="00E06E2E"/>
    <w:rsid w:val="00E10A30"/>
    <w:rsid w:val="00E10B85"/>
    <w:rsid w:val="00E11C84"/>
    <w:rsid w:val="00E129BC"/>
    <w:rsid w:val="00E12E06"/>
    <w:rsid w:val="00E17F05"/>
    <w:rsid w:val="00E22BB1"/>
    <w:rsid w:val="00E2393C"/>
    <w:rsid w:val="00E35630"/>
    <w:rsid w:val="00E35BDB"/>
    <w:rsid w:val="00E370AF"/>
    <w:rsid w:val="00E3723C"/>
    <w:rsid w:val="00E40A99"/>
    <w:rsid w:val="00E40C10"/>
    <w:rsid w:val="00E41C93"/>
    <w:rsid w:val="00E426F9"/>
    <w:rsid w:val="00E464D0"/>
    <w:rsid w:val="00E517B1"/>
    <w:rsid w:val="00E51F63"/>
    <w:rsid w:val="00E52263"/>
    <w:rsid w:val="00E52B01"/>
    <w:rsid w:val="00E53F23"/>
    <w:rsid w:val="00E567B0"/>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B31"/>
    <w:rsid w:val="00E94A76"/>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E6521"/>
    <w:rsid w:val="00EF00AF"/>
    <w:rsid w:val="00EF167F"/>
    <w:rsid w:val="00EF193F"/>
    <w:rsid w:val="00EF5E14"/>
    <w:rsid w:val="00F00D1F"/>
    <w:rsid w:val="00F0217B"/>
    <w:rsid w:val="00F0424E"/>
    <w:rsid w:val="00F06054"/>
    <w:rsid w:val="00F10153"/>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47275"/>
    <w:rsid w:val="00F509BC"/>
    <w:rsid w:val="00F51D4D"/>
    <w:rsid w:val="00F53FDC"/>
    <w:rsid w:val="00F54598"/>
    <w:rsid w:val="00F56026"/>
    <w:rsid w:val="00F62DD3"/>
    <w:rsid w:val="00F62F15"/>
    <w:rsid w:val="00F63E6B"/>
    <w:rsid w:val="00F64E28"/>
    <w:rsid w:val="00F666EC"/>
    <w:rsid w:val="00F67C66"/>
    <w:rsid w:val="00F70A68"/>
    <w:rsid w:val="00F716DB"/>
    <w:rsid w:val="00F7330E"/>
    <w:rsid w:val="00F735C1"/>
    <w:rsid w:val="00F77D1D"/>
    <w:rsid w:val="00F80C94"/>
    <w:rsid w:val="00F81B06"/>
    <w:rsid w:val="00F83C82"/>
    <w:rsid w:val="00F876CD"/>
    <w:rsid w:val="00F87CB7"/>
    <w:rsid w:val="00F87CCB"/>
    <w:rsid w:val="00F92178"/>
    <w:rsid w:val="00F94F60"/>
    <w:rsid w:val="00F9569D"/>
    <w:rsid w:val="00FA67F6"/>
    <w:rsid w:val="00FA77B1"/>
    <w:rsid w:val="00FB2082"/>
    <w:rsid w:val="00FB371B"/>
    <w:rsid w:val="00FB50A0"/>
    <w:rsid w:val="00FC170D"/>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0878148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yperlink" Target="https://urait.ru/bcode/496307"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urait.ru/bcode/497326" TargetMode="External"/><Relationship Id="rId2" Type="http://schemas.openxmlformats.org/officeDocument/2006/relationships/numbering" Target="numbering.xml"/><Relationship Id="rId16" Type="http://schemas.openxmlformats.org/officeDocument/2006/relationships/hyperlink" Target="https://urait.ru/bcode/497084" TargetMode="Externa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URL:https://book.ru/book/943671" TargetMode="Externa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yperlink" Target="URL:https://book.ru/book/943671" TargetMode="External"/><Relationship Id="rId19" Type="http://schemas.openxmlformats.org/officeDocument/2006/relationships/hyperlink" Target="https://urait.ru/bcode/496427"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27009D-5CD3-40E1-B0BD-AD4E6ACEE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940</TotalTime>
  <Pages>37</Pages>
  <Words>10684</Words>
  <Characters>60899</Characters>
  <Application>Microsoft Office Word</Application>
  <DocSecurity>0</DocSecurity>
  <Lines>507</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33</cp:revision>
  <cp:lastPrinted>2026-05-08T09:23:00Z</cp:lastPrinted>
  <dcterms:created xsi:type="dcterms:W3CDTF">2024-03-04T11:30:00Z</dcterms:created>
  <dcterms:modified xsi:type="dcterms:W3CDTF">2026-09-23T10:06:00Z</dcterms:modified>
</cp:coreProperties>
</file>