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1D4C11F2" w14:textId="6CAD5E09"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8F5FDB">
        <w:rPr>
          <w:rFonts w:ascii="Times New Roman" w:eastAsia="Times New Roman" w:hAnsi="Times New Roman" w:cs="Times New Roman"/>
          <w:b/>
          <w:bCs/>
          <w:kern w:val="32"/>
          <w:sz w:val="24"/>
          <w:szCs w:val="24"/>
          <w:lang w:eastAsia="x-none"/>
        </w:rPr>
        <w:t>ПОП по</w:t>
      </w:r>
      <w:r w:rsidRPr="00834535">
        <w:rPr>
          <w:rFonts w:ascii="Times New Roman" w:eastAsia="Times New Roman" w:hAnsi="Times New Roman" w:cs="Times New Roman"/>
          <w:b/>
          <w:bCs/>
          <w:kern w:val="32"/>
          <w:sz w:val="24"/>
          <w:szCs w:val="24"/>
          <w:lang w:eastAsia="x-none"/>
        </w:rPr>
        <w:t xml:space="preserve"> </w:t>
      </w:r>
      <w:bookmarkStart w:id="1" w:name="_Hlk147906861"/>
      <w:r w:rsidRPr="00834535">
        <w:rPr>
          <w:rFonts w:ascii="Times New Roman" w:eastAsia="Times New Roman" w:hAnsi="Times New Roman" w:cs="Times New Roman"/>
          <w:b/>
          <w:bCs/>
          <w:kern w:val="32"/>
          <w:sz w:val="24"/>
          <w:szCs w:val="24"/>
          <w:lang w:eastAsia="x-none"/>
        </w:rPr>
        <w:t xml:space="preserve">профессии </w:t>
      </w:r>
      <w:r w:rsidRPr="00834535">
        <w:rPr>
          <w:rFonts w:ascii="Times New Roman" w:eastAsia="Times New Roman" w:hAnsi="Times New Roman" w:cs="Times New Roman"/>
          <w:b/>
          <w:bCs/>
          <w:kern w:val="32"/>
          <w:sz w:val="24"/>
          <w:szCs w:val="24"/>
          <w:lang w:eastAsia="x-none"/>
        </w:rPr>
        <w:br/>
      </w:r>
      <w:bookmarkEnd w:id="1"/>
      <w:r w:rsidRPr="00834535">
        <w:rPr>
          <w:rFonts w:ascii="Times New Roman" w:eastAsia="Times New Roman" w:hAnsi="Times New Roman" w:cs="Times New Roman"/>
          <w:b/>
          <w:bCs/>
          <w:kern w:val="32"/>
          <w:sz w:val="24"/>
          <w:szCs w:val="24"/>
          <w:lang w:eastAsia="x-none"/>
        </w:rPr>
        <w:t xml:space="preserve">23.01.09 Помощник машиниста (по видам подвижного </w:t>
      </w:r>
      <w:proofErr w:type="gramEnd"/>
    </w:p>
    <w:p w14:paraId="43FA2AF0" w14:textId="0A593FD1" w:rsidR="008F578C" w:rsidRPr="004D41E5" w:rsidRDefault="00834535" w:rsidP="00834535">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7E22EC7" w14:textId="445B3B81" w:rsidR="00231500"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3335669" w:history="1">
        <w:r w:rsidR="00231500" w:rsidRPr="00CE0FB8">
          <w:rPr>
            <w:rStyle w:val="af0"/>
          </w:rPr>
          <w:t>«ОП.01 СЛЕСАРНОЕ ДЕЛО»</w:t>
        </w:r>
        <w:r w:rsidR="00231500">
          <w:rPr>
            <w:webHidden/>
          </w:rPr>
          <w:tab/>
        </w:r>
        <w:r w:rsidR="00231500">
          <w:rPr>
            <w:webHidden/>
          </w:rPr>
          <w:fldChar w:fldCharType="begin"/>
        </w:r>
        <w:r w:rsidR="00231500">
          <w:rPr>
            <w:webHidden/>
          </w:rPr>
          <w:instrText xml:space="preserve"> PAGEREF _Toc173335669 \h </w:instrText>
        </w:r>
        <w:r w:rsidR="00231500">
          <w:rPr>
            <w:webHidden/>
          </w:rPr>
        </w:r>
        <w:r w:rsidR="00231500">
          <w:rPr>
            <w:webHidden/>
          </w:rPr>
          <w:fldChar w:fldCharType="separate"/>
        </w:r>
        <w:r w:rsidR="005851C1">
          <w:rPr>
            <w:webHidden/>
          </w:rPr>
          <w:t>2</w:t>
        </w:r>
        <w:r w:rsidR="00231500">
          <w:rPr>
            <w:webHidden/>
          </w:rPr>
          <w:fldChar w:fldCharType="end"/>
        </w:r>
      </w:hyperlink>
    </w:p>
    <w:p w14:paraId="5B293759" w14:textId="01D3ED44" w:rsidR="00231500" w:rsidRDefault="00322CD2">
      <w:pPr>
        <w:pStyle w:val="14"/>
        <w:rPr>
          <w:rFonts w:asciiTheme="minorHAnsi" w:eastAsiaTheme="minorEastAsia" w:hAnsiTheme="minorHAnsi" w:cstheme="minorBidi"/>
          <w:b w:val="0"/>
          <w:bCs w:val="0"/>
          <w:lang w:eastAsia="ru-RU"/>
        </w:rPr>
      </w:pPr>
      <w:hyperlink w:anchor="_Toc173335670" w:history="1">
        <w:r w:rsidR="00231500" w:rsidRPr="00CE0FB8">
          <w:rPr>
            <w:rStyle w:val="af0"/>
          </w:rPr>
          <w:t>«ОП.02 ЭЛЕКТРОТЕХНИКА»</w:t>
        </w:r>
        <w:r w:rsidR="00231500">
          <w:rPr>
            <w:webHidden/>
          </w:rPr>
          <w:tab/>
        </w:r>
        <w:r w:rsidR="00231500">
          <w:rPr>
            <w:webHidden/>
          </w:rPr>
          <w:fldChar w:fldCharType="begin"/>
        </w:r>
        <w:r w:rsidR="00231500">
          <w:rPr>
            <w:webHidden/>
          </w:rPr>
          <w:instrText xml:space="preserve"> PAGEREF _Toc173335670 \h </w:instrText>
        </w:r>
        <w:r w:rsidR="00231500">
          <w:rPr>
            <w:webHidden/>
          </w:rPr>
        </w:r>
        <w:r w:rsidR="00231500">
          <w:rPr>
            <w:webHidden/>
          </w:rPr>
          <w:fldChar w:fldCharType="separate"/>
        </w:r>
        <w:r w:rsidR="005851C1">
          <w:rPr>
            <w:webHidden/>
          </w:rPr>
          <w:t>14</w:t>
        </w:r>
        <w:r w:rsidR="00231500">
          <w:rPr>
            <w:webHidden/>
          </w:rPr>
          <w:fldChar w:fldCharType="end"/>
        </w:r>
      </w:hyperlink>
    </w:p>
    <w:p w14:paraId="573D2DDE" w14:textId="7FDE7AB5" w:rsidR="00231500" w:rsidRDefault="00322CD2">
      <w:pPr>
        <w:pStyle w:val="14"/>
        <w:rPr>
          <w:rFonts w:asciiTheme="minorHAnsi" w:eastAsiaTheme="minorEastAsia" w:hAnsiTheme="minorHAnsi" w:cstheme="minorBidi"/>
          <w:b w:val="0"/>
          <w:bCs w:val="0"/>
          <w:lang w:eastAsia="ru-RU"/>
        </w:rPr>
      </w:pPr>
      <w:hyperlink w:anchor="_Toc173335671" w:history="1">
        <w:r w:rsidR="00231500" w:rsidRPr="00CE0FB8">
          <w:rPr>
            <w:rStyle w:val="af0"/>
          </w:rPr>
          <w:t>«ОП.03 МАТЕРИАЛОВЕДЕНИЕ»</w:t>
        </w:r>
        <w:r w:rsidR="00231500">
          <w:rPr>
            <w:webHidden/>
          </w:rPr>
          <w:tab/>
        </w:r>
        <w:r w:rsidR="00231500">
          <w:rPr>
            <w:webHidden/>
          </w:rPr>
          <w:fldChar w:fldCharType="begin"/>
        </w:r>
        <w:r w:rsidR="00231500">
          <w:rPr>
            <w:webHidden/>
          </w:rPr>
          <w:instrText xml:space="preserve"> PAGEREF _Toc173335671 \h </w:instrText>
        </w:r>
        <w:r w:rsidR="00231500">
          <w:rPr>
            <w:webHidden/>
          </w:rPr>
        </w:r>
        <w:r w:rsidR="00231500">
          <w:rPr>
            <w:webHidden/>
          </w:rPr>
          <w:fldChar w:fldCharType="separate"/>
        </w:r>
        <w:r w:rsidR="005851C1">
          <w:rPr>
            <w:webHidden/>
          </w:rPr>
          <w:t>29</w:t>
        </w:r>
        <w:r w:rsidR="00231500">
          <w:rPr>
            <w:webHidden/>
          </w:rPr>
          <w:fldChar w:fldCharType="end"/>
        </w:r>
      </w:hyperlink>
    </w:p>
    <w:p w14:paraId="61158400" w14:textId="30E388D6" w:rsidR="00231500" w:rsidRDefault="00322CD2">
      <w:pPr>
        <w:pStyle w:val="14"/>
        <w:rPr>
          <w:rFonts w:asciiTheme="minorHAnsi" w:eastAsiaTheme="minorEastAsia" w:hAnsiTheme="minorHAnsi" w:cstheme="minorBidi"/>
          <w:b w:val="0"/>
          <w:bCs w:val="0"/>
          <w:lang w:eastAsia="ru-RU"/>
        </w:rPr>
      </w:pPr>
      <w:hyperlink w:anchor="_Toc173335672" w:history="1">
        <w:r w:rsidR="00231500" w:rsidRPr="00CE0FB8">
          <w:rPr>
            <w:rStyle w:val="af0"/>
          </w:rPr>
          <w:t>«ОП.04 ОСНОВЫ ТЕХНИЧЕСКОГО ЧЕРЧЕНИЯ»</w:t>
        </w:r>
        <w:r w:rsidR="00231500">
          <w:rPr>
            <w:webHidden/>
          </w:rPr>
          <w:tab/>
        </w:r>
        <w:r w:rsidR="00231500">
          <w:rPr>
            <w:webHidden/>
          </w:rPr>
          <w:fldChar w:fldCharType="begin"/>
        </w:r>
        <w:r w:rsidR="00231500">
          <w:rPr>
            <w:webHidden/>
          </w:rPr>
          <w:instrText xml:space="preserve"> PAGEREF _Toc173335672 \h </w:instrText>
        </w:r>
        <w:r w:rsidR="00231500">
          <w:rPr>
            <w:webHidden/>
          </w:rPr>
        </w:r>
        <w:r w:rsidR="00231500">
          <w:rPr>
            <w:webHidden/>
          </w:rPr>
          <w:fldChar w:fldCharType="separate"/>
        </w:r>
        <w:r w:rsidR="005851C1">
          <w:rPr>
            <w:webHidden/>
          </w:rPr>
          <w:t>44</w:t>
        </w:r>
        <w:r w:rsidR="00231500">
          <w:rPr>
            <w:webHidden/>
          </w:rPr>
          <w:fldChar w:fldCharType="end"/>
        </w:r>
      </w:hyperlink>
    </w:p>
    <w:p w14:paraId="1175D27D" w14:textId="7422CB2E" w:rsidR="00231500" w:rsidRDefault="00322CD2">
      <w:pPr>
        <w:pStyle w:val="14"/>
        <w:rPr>
          <w:rFonts w:asciiTheme="minorHAnsi" w:eastAsiaTheme="minorEastAsia" w:hAnsiTheme="minorHAnsi" w:cstheme="minorBidi"/>
          <w:b w:val="0"/>
          <w:bCs w:val="0"/>
          <w:lang w:eastAsia="ru-RU"/>
        </w:rPr>
      </w:pPr>
      <w:hyperlink w:anchor="_Toc173335673" w:history="1">
        <w:r w:rsidR="00231500" w:rsidRPr="00CE0FB8">
          <w:rPr>
            <w:rStyle w:val="af0"/>
          </w:rPr>
          <w:t>«ОП.05 ОБЩИЙ КУРС ЖЕЛЕЗНЫХ ДОРОГ»</w:t>
        </w:r>
        <w:r w:rsidR="00231500">
          <w:rPr>
            <w:webHidden/>
          </w:rPr>
          <w:tab/>
        </w:r>
        <w:r w:rsidR="00231500">
          <w:rPr>
            <w:webHidden/>
          </w:rPr>
          <w:fldChar w:fldCharType="begin"/>
        </w:r>
        <w:r w:rsidR="00231500">
          <w:rPr>
            <w:webHidden/>
          </w:rPr>
          <w:instrText xml:space="preserve"> PAGEREF _Toc173335673 \h </w:instrText>
        </w:r>
        <w:r w:rsidR="00231500">
          <w:rPr>
            <w:webHidden/>
          </w:rPr>
        </w:r>
        <w:r w:rsidR="00231500">
          <w:rPr>
            <w:webHidden/>
          </w:rPr>
          <w:fldChar w:fldCharType="separate"/>
        </w:r>
        <w:r w:rsidR="005851C1">
          <w:rPr>
            <w:webHidden/>
          </w:rPr>
          <w:t>57</w:t>
        </w:r>
        <w:r w:rsidR="00231500">
          <w:rPr>
            <w:webHidden/>
          </w:rPr>
          <w:fldChar w:fldCharType="end"/>
        </w:r>
      </w:hyperlink>
    </w:p>
    <w:p w14:paraId="7018BAC2" w14:textId="16D19A65" w:rsidR="00231500" w:rsidRDefault="00322CD2">
      <w:pPr>
        <w:pStyle w:val="14"/>
        <w:rPr>
          <w:rFonts w:asciiTheme="minorHAnsi" w:eastAsiaTheme="minorEastAsia" w:hAnsiTheme="minorHAnsi" w:cstheme="minorBidi"/>
          <w:b w:val="0"/>
          <w:bCs w:val="0"/>
          <w:lang w:eastAsia="ru-RU"/>
        </w:rPr>
      </w:pPr>
      <w:hyperlink w:anchor="_Toc173335674" w:history="1">
        <w:r w:rsidR="00231500" w:rsidRPr="00CE0FB8">
          <w:rPr>
            <w:rStyle w:val="af0"/>
          </w:rPr>
          <w:t>«ОП.06 ОХРАНА ТРУДА И БЕРЕЖЛИВОГО ПРОИЗВОДСТВА»</w:t>
        </w:r>
        <w:r w:rsidR="00231500">
          <w:rPr>
            <w:webHidden/>
          </w:rPr>
          <w:tab/>
        </w:r>
        <w:r w:rsidR="00231500">
          <w:rPr>
            <w:webHidden/>
          </w:rPr>
          <w:fldChar w:fldCharType="begin"/>
        </w:r>
        <w:r w:rsidR="00231500">
          <w:rPr>
            <w:webHidden/>
          </w:rPr>
          <w:instrText xml:space="preserve"> PAGEREF _Toc173335674 \h </w:instrText>
        </w:r>
        <w:r w:rsidR="00231500">
          <w:rPr>
            <w:webHidden/>
          </w:rPr>
        </w:r>
        <w:r w:rsidR="00231500">
          <w:rPr>
            <w:webHidden/>
          </w:rPr>
          <w:fldChar w:fldCharType="separate"/>
        </w:r>
        <w:r w:rsidR="005851C1">
          <w:rPr>
            <w:webHidden/>
          </w:rPr>
          <w:t>70</w:t>
        </w:r>
        <w:r w:rsidR="00231500">
          <w:rPr>
            <w:webHidden/>
          </w:rPr>
          <w:fldChar w:fldCharType="end"/>
        </w:r>
      </w:hyperlink>
    </w:p>
    <w:p w14:paraId="7FC18AE6" w14:textId="5B17F0C4" w:rsidR="00231500" w:rsidRDefault="00322CD2">
      <w:pPr>
        <w:pStyle w:val="14"/>
        <w:rPr>
          <w:rFonts w:asciiTheme="minorHAnsi" w:eastAsiaTheme="minorEastAsia" w:hAnsiTheme="minorHAnsi" w:cstheme="minorBidi"/>
          <w:b w:val="0"/>
          <w:bCs w:val="0"/>
          <w:lang w:eastAsia="ru-RU"/>
        </w:rPr>
      </w:pPr>
      <w:hyperlink w:anchor="_Toc173335675" w:history="1">
        <w:r w:rsidR="00231500" w:rsidRPr="00CE0FB8">
          <w:rPr>
            <w:rStyle w:val="af0"/>
          </w:rPr>
          <w:t>«СГ.01 ИСТОРИЯ РОССИИ»</w:t>
        </w:r>
        <w:r w:rsidR="00231500">
          <w:rPr>
            <w:webHidden/>
          </w:rPr>
          <w:tab/>
        </w:r>
        <w:r w:rsidR="00231500">
          <w:rPr>
            <w:webHidden/>
          </w:rPr>
          <w:fldChar w:fldCharType="begin"/>
        </w:r>
        <w:r w:rsidR="00231500">
          <w:rPr>
            <w:webHidden/>
          </w:rPr>
          <w:instrText xml:space="preserve"> PAGEREF _Toc173335675 \h </w:instrText>
        </w:r>
        <w:r w:rsidR="00231500">
          <w:rPr>
            <w:webHidden/>
          </w:rPr>
        </w:r>
        <w:r w:rsidR="00231500">
          <w:rPr>
            <w:webHidden/>
          </w:rPr>
          <w:fldChar w:fldCharType="separate"/>
        </w:r>
        <w:r w:rsidR="005851C1">
          <w:rPr>
            <w:webHidden/>
          </w:rPr>
          <w:t>89</w:t>
        </w:r>
        <w:r w:rsidR="00231500">
          <w:rPr>
            <w:webHidden/>
          </w:rPr>
          <w:fldChar w:fldCharType="end"/>
        </w:r>
      </w:hyperlink>
    </w:p>
    <w:p w14:paraId="3EFAA572" w14:textId="4132D2B6" w:rsidR="00231500" w:rsidRDefault="00322CD2">
      <w:pPr>
        <w:pStyle w:val="14"/>
        <w:rPr>
          <w:rFonts w:asciiTheme="minorHAnsi" w:eastAsiaTheme="minorEastAsia" w:hAnsiTheme="minorHAnsi" w:cstheme="minorBidi"/>
          <w:b w:val="0"/>
          <w:bCs w:val="0"/>
          <w:lang w:eastAsia="ru-RU"/>
        </w:rPr>
      </w:pPr>
      <w:hyperlink w:anchor="_Toc173335676" w:history="1">
        <w:r w:rsidR="00231500" w:rsidRPr="00CE0FB8">
          <w:rPr>
            <w:rStyle w:val="af0"/>
          </w:rPr>
          <w:t>«СГ.02 ИНОСТРАННЫЙ ЯЗЫК В ПРОФЕССИОНАЛЬНОЙ ДЕЯТЕЛЬНОСТИ»</w:t>
        </w:r>
        <w:r w:rsidR="00231500">
          <w:rPr>
            <w:webHidden/>
          </w:rPr>
          <w:tab/>
        </w:r>
        <w:r w:rsidR="00231500">
          <w:rPr>
            <w:webHidden/>
          </w:rPr>
          <w:fldChar w:fldCharType="begin"/>
        </w:r>
        <w:r w:rsidR="00231500">
          <w:rPr>
            <w:webHidden/>
          </w:rPr>
          <w:instrText xml:space="preserve"> PAGEREF _Toc173335676 \h </w:instrText>
        </w:r>
        <w:r w:rsidR="00231500">
          <w:rPr>
            <w:webHidden/>
          </w:rPr>
        </w:r>
        <w:r w:rsidR="00231500">
          <w:rPr>
            <w:webHidden/>
          </w:rPr>
          <w:fldChar w:fldCharType="separate"/>
        </w:r>
        <w:r w:rsidR="005851C1">
          <w:rPr>
            <w:webHidden/>
          </w:rPr>
          <w:t>90</w:t>
        </w:r>
        <w:r w:rsidR="00231500">
          <w:rPr>
            <w:webHidden/>
          </w:rPr>
          <w:fldChar w:fldCharType="end"/>
        </w:r>
      </w:hyperlink>
    </w:p>
    <w:p w14:paraId="30A9E50D" w14:textId="3301726E" w:rsidR="00231500" w:rsidRDefault="00322CD2">
      <w:pPr>
        <w:pStyle w:val="14"/>
        <w:rPr>
          <w:rFonts w:asciiTheme="minorHAnsi" w:eastAsiaTheme="minorEastAsia" w:hAnsiTheme="minorHAnsi" w:cstheme="minorBidi"/>
          <w:b w:val="0"/>
          <w:bCs w:val="0"/>
          <w:lang w:eastAsia="ru-RU"/>
        </w:rPr>
      </w:pPr>
      <w:hyperlink w:anchor="_Toc173335677" w:history="1">
        <w:r w:rsidR="00231500" w:rsidRPr="00CE0FB8">
          <w:rPr>
            <w:rStyle w:val="af0"/>
          </w:rPr>
          <w:t>«СГ.03 БЕЗОПАСНОСТЬ ЖИЗНЕДЕЯТЕЛЬНОСТИ»</w:t>
        </w:r>
        <w:r w:rsidR="00231500">
          <w:rPr>
            <w:webHidden/>
          </w:rPr>
          <w:tab/>
        </w:r>
        <w:r w:rsidR="00231500">
          <w:rPr>
            <w:webHidden/>
          </w:rPr>
          <w:fldChar w:fldCharType="begin"/>
        </w:r>
        <w:r w:rsidR="00231500">
          <w:rPr>
            <w:webHidden/>
          </w:rPr>
          <w:instrText xml:space="preserve"> PAGEREF _Toc173335677 \h </w:instrText>
        </w:r>
        <w:r w:rsidR="00231500">
          <w:rPr>
            <w:webHidden/>
          </w:rPr>
        </w:r>
        <w:r w:rsidR="00231500">
          <w:rPr>
            <w:webHidden/>
          </w:rPr>
          <w:fldChar w:fldCharType="separate"/>
        </w:r>
        <w:r w:rsidR="005851C1">
          <w:rPr>
            <w:webHidden/>
          </w:rPr>
          <w:t>91</w:t>
        </w:r>
        <w:r w:rsidR="00231500">
          <w:rPr>
            <w:webHidden/>
          </w:rPr>
          <w:fldChar w:fldCharType="end"/>
        </w:r>
      </w:hyperlink>
    </w:p>
    <w:p w14:paraId="00C4E703" w14:textId="5ACF6318" w:rsidR="00231500" w:rsidRDefault="00322CD2">
      <w:pPr>
        <w:pStyle w:val="14"/>
        <w:rPr>
          <w:rFonts w:asciiTheme="minorHAnsi" w:eastAsiaTheme="minorEastAsia" w:hAnsiTheme="minorHAnsi" w:cstheme="minorBidi"/>
          <w:b w:val="0"/>
          <w:bCs w:val="0"/>
          <w:lang w:eastAsia="ru-RU"/>
        </w:rPr>
      </w:pPr>
      <w:hyperlink w:anchor="_Toc173335678" w:history="1">
        <w:r w:rsidR="00231500" w:rsidRPr="00CE0FB8">
          <w:rPr>
            <w:rStyle w:val="af0"/>
          </w:rPr>
          <w:t>«СГ.04 ФИЗИЧЕСКАЯ КУЛЬТУРА»</w:t>
        </w:r>
        <w:r w:rsidR="00231500">
          <w:rPr>
            <w:webHidden/>
          </w:rPr>
          <w:tab/>
        </w:r>
        <w:r w:rsidR="00231500">
          <w:rPr>
            <w:webHidden/>
          </w:rPr>
          <w:fldChar w:fldCharType="begin"/>
        </w:r>
        <w:r w:rsidR="00231500">
          <w:rPr>
            <w:webHidden/>
          </w:rPr>
          <w:instrText xml:space="preserve"> PAGEREF _Toc173335678 \h </w:instrText>
        </w:r>
        <w:r w:rsidR="00231500">
          <w:rPr>
            <w:webHidden/>
          </w:rPr>
        </w:r>
        <w:r w:rsidR="00231500">
          <w:rPr>
            <w:webHidden/>
          </w:rPr>
          <w:fldChar w:fldCharType="separate"/>
        </w:r>
        <w:r w:rsidR="005851C1">
          <w:rPr>
            <w:webHidden/>
          </w:rPr>
          <w:t>92</w:t>
        </w:r>
        <w:r w:rsidR="00231500">
          <w:rPr>
            <w:webHidden/>
          </w:rPr>
          <w:fldChar w:fldCharType="end"/>
        </w:r>
      </w:hyperlink>
    </w:p>
    <w:p w14:paraId="1CDF15EA" w14:textId="0DBCE8C9" w:rsidR="00231500" w:rsidRDefault="00322CD2">
      <w:pPr>
        <w:pStyle w:val="14"/>
        <w:rPr>
          <w:rFonts w:asciiTheme="minorHAnsi" w:eastAsiaTheme="minorEastAsia" w:hAnsiTheme="minorHAnsi" w:cstheme="minorBidi"/>
          <w:b w:val="0"/>
          <w:bCs w:val="0"/>
          <w:lang w:eastAsia="ru-RU"/>
        </w:rPr>
      </w:pPr>
      <w:hyperlink w:anchor="_Toc173335679" w:history="1">
        <w:r w:rsidR="00231500" w:rsidRPr="00CE0FB8">
          <w:rPr>
            <w:rStyle w:val="af0"/>
          </w:rPr>
          <w:t>«СГ.05 ОСНОВЫ ФИНАНСОВОЙ ГРАМОТНОСТИ»</w:t>
        </w:r>
        <w:r w:rsidR="00231500">
          <w:rPr>
            <w:webHidden/>
          </w:rPr>
          <w:tab/>
        </w:r>
        <w:r w:rsidR="00231500">
          <w:rPr>
            <w:webHidden/>
          </w:rPr>
          <w:fldChar w:fldCharType="begin"/>
        </w:r>
        <w:r w:rsidR="00231500">
          <w:rPr>
            <w:webHidden/>
          </w:rPr>
          <w:instrText xml:space="preserve"> PAGEREF _Toc173335679 \h </w:instrText>
        </w:r>
        <w:r w:rsidR="00231500">
          <w:rPr>
            <w:webHidden/>
          </w:rPr>
        </w:r>
        <w:r w:rsidR="00231500">
          <w:rPr>
            <w:webHidden/>
          </w:rPr>
          <w:fldChar w:fldCharType="separate"/>
        </w:r>
        <w:r w:rsidR="005851C1">
          <w:rPr>
            <w:webHidden/>
          </w:rPr>
          <w:t>93</w:t>
        </w:r>
        <w:r w:rsidR="00231500">
          <w:rPr>
            <w:webHidden/>
          </w:rPr>
          <w:fldChar w:fldCharType="end"/>
        </w:r>
      </w:hyperlink>
    </w:p>
    <w:p w14:paraId="15516DDC" w14:textId="355871D9"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3CEFF98C" w14:textId="5D454EF1" w:rsidR="008018C7" w:rsidRDefault="008018C7" w:rsidP="00834535">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21A99F5"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322CD2">
        <w:rPr>
          <w:b/>
          <w:bCs/>
          <w:lang w:val="ru-RU"/>
        </w:rPr>
        <w:t>5</w:t>
      </w:r>
      <w:r w:rsidRPr="00A0276D">
        <w:rPr>
          <w:b/>
          <w:bCs/>
          <w:lang w:val="ru-RU"/>
        </w:rPr>
        <w:t xml:space="preserve"> г.</w:t>
      </w:r>
      <w:bookmarkEnd w:id="3"/>
      <w:bookmarkEnd w:id="4"/>
    </w:p>
    <w:p w14:paraId="46DB3426" w14:textId="6C7D9B3A" w:rsidR="00502F97" w:rsidRPr="00834535" w:rsidRDefault="006E7FF4" w:rsidP="00834535">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.1</w:t>
      </w:r>
    </w:p>
    <w:p w14:paraId="2BB78E8B" w14:textId="6F28343A"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8F5FDB">
        <w:rPr>
          <w:rFonts w:ascii="Times New Roman" w:eastAsia="Times New Roman" w:hAnsi="Times New Roman" w:cs="Times New Roman"/>
          <w:b/>
          <w:bCs/>
          <w:kern w:val="32"/>
          <w:sz w:val="24"/>
          <w:szCs w:val="24"/>
          <w:lang w:eastAsia="x-none"/>
        </w:rPr>
        <w:t>ПОП по</w:t>
      </w:r>
      <w:r w:rsidRPr="00834535">
        <w:rPr>
          <w:rFonts w:ascii="Times New Roman" w:eastAsia="Times New Roman" w:hAnsi="Times New Roman" w:cs="Times New Roman"/>
          <w:b/>
          <w:bCs/>
          <w:kern w:val="32"/>
          <w:sz w:val="24"/>
          <w:szCs w:val="24"/>
          <w:lang w:eastAsia="x-none"/>
        </w:rPr>
        <w:t xml:space="preserve">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roofErr w:type="gramEnd"/>
    </w:p>
    <w:p w14:paraId="12B2A2FA" w14:textId="3BE43F77" w:rsidR="00502F97"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71EAA65A" w:rsidR="00CD2973" w:rsidRDefault="008F578C" w:rsidP="006E7FF4">
      <w:pPr>
        <w:pStyle w:val="1"/>
      </w:pPr>
      <w:bookmarkStart w:id="5" w:name="_Toc150695621"/>
      <w:bookmarkStart w:id="6" w:name="_Toc150695786"/>
      <w:bookmarkStart w:id="7" w:name="_Toc173335669"/>
      <w:r w:rsidRPr="006E7FF4">
        <w:t>«</w:t>
      </w:r>
      <w:r w:rsidR="00834535">
        <w:t xml:space="preserve">ОП.01 </w:t>
      </w:r>
      <w:r w:rsidR="009B66D3">
        <w:t>СЛЕСАРНОЕ ДЕЛО</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204975912"/>
      <w:bookmarkStart w:id="12" w:name="_Toc204979285"/>
      <w:bookmarkStart w:id="13" w:name="_Toc204979423"/>
      <w:bookmarkStart w:id="14" w:name="_Toc204979525"/>
      <w:bookmarkStart w:id="15" w:name="_Toc204979997"/>
      <w:bookmarkStart w:id="16" w:name="_Toc204980121"/>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bookmarkEnd w:id="12"/>
      <w:bookmarkEnd w:id="13"/>
      <w:bookmarkEnd w:id="14"/>
      <w:bookmarkEnd w:id="15"/>
      <w:bookmarkEnd w:id="16"/>
    </w:p>
    <w:p w14:paraId="2EAC0B47" w14:textId="77777777" w:rsidR="00322CD2" w:rsidRDefault="000143A1">
      <w:pPr>
        <w:pStyle w:val="14"/>
        <w:rPr>
          <w:rFonts w:asciiTheme="minorHAnsi" w:eastAsiaTheme="minorEastAsia" w:hAnsiTheme="minorHAnsi" w:cstheme="minorBidi"/>
          <w:b w:val="0"/>
          <w:bCs w:val="0"/>
          <w:lang w:eastAsia="ru-RU"/>
        </w:rPr>
      </w:pPr>
      <w:r w:rsidRPr="000143A1">
        <w:fldChar w:fldCharType="begin"/>
      </w:r>
      <w:r w:rsidRPr="000143A1">
        <w:instrText xml:space="preserve"> TOC \h \z \t "Раздел 1;1;Раздел 1.1;2" </w:instrText>
      </w:r>
      <w:r w:rsidRPr="000143A1">
        <w:fldChar w:fldCharType="separate"/>
      </w:r>
      <w:hyperlink w:anchor="_Toc204975912" w:history="1">
        <w:r w:rsidR="00322CD2" w:rsidRPr="00997492">
          <w:rPr>
            <w:rStyle w:val="af0"/>
          </w:rPr>
          <w:t>СОДЕРЖАНИЕ ПРОГРАММЫ</w:t>
        </w:r>
        <w:r w:rsidR="00322CD2">
          <w:rPr>
            <w:webHidden/>
          </w:rPr>
          <w:tab/>
        </w:r>
        <w:r w:rsidR="00322CD2">
          <w:rPr>
            <w:webHidden/>
          </w:rPr>
          <w:fldChar w:fldCharType="begin"/>
        </w:r>
        <w:r w:rsidR="00322CD2">
          <w:rPr>
            <w:webHidden/>
          </w:rPr>
          <w:instrText xml:space="preserve"> PAGEREF _Toc204975912 \h </w:instrText>
        </w:r>
        <w:r w:rsidR="00322CD2">
          <w:rPr>
            <w:webHidden/>
          </w:rPr>
        </w:r>
        <w:r w:rsidR="00322CD2">
          <w:rPr>
            <w:webHidden/>
          </w:rPr>
          <w:fldChar w:fldCharType="separate"/>
        </w:r>
        <w:r w:rsidR="00322CD2">
          <w:rPr>
            <w:webHidden/>
          </w:rPr>
          <w:t>3</w:t>
        </w:r>
        <w:r w:rsidR="00322CD2">
          <w:rPr>
            <w:webHidden/>
          </w:rPr>
          <w:fldChar w:fldCharType="end"/>
        </w:r>
      </w:hyperlink>
    </w:p>
    <w:p w14:paraId="19396C86" w14:textId="77777777" w:rsidR="00322CD2" w:rsidRDefault="00322CD2">
      <w:pPr>
        <w:pStyle w:val="14"/>
        <w:tabs>
          <w:tab w:val="left" w:pos="480"/>
        </w:tabs>
        <w:rPr>
          <w:rFonts w:asciiTheme="minorHAnsi" w:eastAsiaTheme="minorEastAsia" w:hAnsiTheme="minorHAnsi" w:cstheme="minorBidi"/>
          <w:b w:val="0"/>
          <w:bCs w:val="0"/>
          <w:lang w:eastAsia="ru-RU"/>
        </w:rPr>
      </w:pPr>
      <w:hyperlink w:anchor="_Toc204975913" w:history="1">
        <w:r w:rsidRPr="00997492">
          <w:rPr>
            <w:rStyle w:val="af0"/>
          </w:rPr>
          <w:t>1.</w:t>
        </w:r>
        <w:r>
          <w:rPr>
            <w:rFonts w:asciiTheme="minorHAnsi" w:eastAsiaTheme="minorEastAsia" w:hAnsiTheme="minorHAnsi" w:cstheme="minorBidi"/>
            <w:b w:val="0"/>
            <w:bCs w:val="0"/>
            <w:lang w:eastAsia="ru-RU"/>
          </w:rPr>
          <w:tab/>
        </w:r>
        <w:r w:rsidRPr="00997492">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_Toc204975913 \h </w:instrText>
        </w:r>
        <w:r>
          <w:rPr>
            <w:webHidden/>
          </w:rPr>
        </w:r>
        <w:r>
          <w:rPr>
            <w:webHidden/>
          </w:rPr>
          <w:fldChar w:fldCharType="separate"/>
        </w:r>
        <w:r>
          <w:rPr>
            <w:webHidden/>
          </w:rPr>
          <w:t>4</w:t>
        </w:r>
        <w:r>
          <w:rPr>
            <w:webHidden/>
          </w:rPr>
          <w:fldChar w:fldCharType="end"/>
        </w:r>
      </w:hyperlink>
    </w:p>
    <w:p w14:paraId="4B052054" w14:textId="77777777" w:rsidR="00322CD2" w:rsidRDefault="00322CD2">
      <w:pPr>
        <w:pStyle w:val="21"/>
        <w:rPr>
          <w:rFonts w:asciiTheme="minorHAnsi" w:eastAsiaTheme="minorEastAsia" w:hAnsiTheme="minorHAnsi" w:cstheme="minorBidi"/>
          <w:i w:val="0"/>
          <w:iCs w:val="0"/>
          <w:sz w:val="22"/>
          <w:szCs w:val="22"/>
        </w:rPr>
      </w:pPr>
      <w:hyperlink w:anchor="_Toc204975914" w:history="1">
        <w:r w:rsidRPr="00997492">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_Toc204975914 \h </w:instrText>
        </w:r>
        <w:r>
          <w:rPr>
            <w:webHidden/>
          </w:rPr>
        </w:r>
        <w:r>
          <w:rPr>
            <w:webHidden/>
          </w:rPr>
          <w:fldChar w:fldCharType="separate"/>
        </w:r>
        <w:r>
          <w:rPr>
            <w:webHidden/>
          </w:rPr>
          <w:t>4</w:t>
        </w:r>
        <w:r>
          <w:rPr>
            <w:webHidden/>
          </w:rPr>
          <w:fldChar w:fldCharType="end"/>
        </w:r>
      </w:hyperlink>
    </w:p>
    <w:p w14:paraId="1EB61394" w14:textId="77777777" w:rsidR="00322CD2" w:rsidRDefault="00322CD2">
      <w:pPr>
        <w:pStyle w:val="21"/>
        <w:rPr>
          <w:rFonts w:asciiTheme="minorHAnsi" w:eastAsiaTheme="minorEastAsia" w:hAnsiTheme="minorHAnsi" w:cstheme="minorBidi"/>
          <w:i w:val="0"/>
          <w:iCs w:val="0"/>
          <w:sz w:val="22"/>
          <w:szCs w:val="22"/>
        </w:rPr>
      </w:pPr>
      <w:hyperlink w:anchor="_Toc204975915" w:history="1">
        <w:r w:rsidRPr="00997492">
          <w:rPr>
            <w:rStyle w:val="af0"/>
          </w:rPr>
          <w:t>1.2. Планируемые результаты освоения дисциплины</w:t>
        </w:r>
        <w:r>
          <w:rPr>
            <w:webHidden/>
          </w:rPr>
          <w:tab/>
        </w:r>
        <w:r>
          <w:rPr>
            <w:webHidden/>
          </w:rPr>
          <w:fldChar w:fldCharType="begin"/>
        </w:r>
        <w:r>
          <w:rPr>
            <w:webHidden/>
          </w:rPr>
          <w:instrText xml:space="preserve"> PAGEREF _Toc204975915 \h </w:instrText>
        </w:r>
        <w:r>
          <w:rPr>
            <w:webHidden/>
          </w:rPr>
        </w:r>
        <w:r>
          <w:rPr>
            <w:webHidden/>
          </w:rPr>
          <w:fldChar w:fldCharType="separate"/>
        </w:r>
        <w:r>
          <w:rPr>
            <w:webHidden/>
          </w:rPr>
          <w:t>4</w:t>
        </w:r>
        <w:r>
          <w:rPr>
            <w:webHidden/>
          </w:rPr>
          <w:fldChar w:fldCharType="end"/>
        </w:r>
      </w:hyperlink>
    </w:p>
    <w:p w14:paraId="4A19DF2B" w14:textId="77777777" w:rsidR="00322CD2" w:rsidRDefault="00322CD2">
      <w:pPr>
        <w:pStyle w:val="14"/>
        <w:rPr>
          <w:rFonts w:asciiTheme="minorHAnsi" w:eastAsiaTheme="minorEastAsia" w:hAnsiTheme="minorHAnsi" w:cstheme="minorBidi"/>
          <w:b w:val="0"/>
          <w:bCs w:val="0"/>
          <w:lang w:eastAsia="ru-RU"/>
        </w:rPr>
      </w:pPr>
      <w:hyperlink w:anchor="_Toc204975916" w:history="1">
        <w:r w:rsidRPr="00997492">
          <w:rPr>
            <w:rStyle w:val="af0"/>
          </w:rPr>
          <w:t>2. Структура и содержание ДИСЦИПЛИНЫ</w:t>
        </w:r>
        <w:r>
          <w:rPr>
            <w:webHidden/>
          </w:rPr>
          <w:tab/>
        </w:r>
        <w:r>
          <w:rPr>
            <w:webHidden/>
          </w:rPr>
          <w:fldChar w:fldCharType="begin"/>
        </w:r>
        <w:r>
          <w:rPr>
            <w:webHidden/>
          </w:rPr>
          <w:instrText xml:space="preserve"> PAGEREF _Toc204975916 \h </w:instrText>
        </w:r>
        <w:r>
          <w:rPr>
            <w:webHidden/>
          </w:rPr>
        </w:r>
        <w:r>
          <w:rPr>
            <w:webHidden/>
          </w:rPr>
          <w:fldChar w:fldCharType="separate"/>
        </w:r>
        <w:r>
          <w:rPr>
            <w:webHidden/>
          </w:rPr>
          <w:t>8</w:t>
        </w:r>
        <w:r>
          <w:rPr>
            <w:webHidden/>
          </w:rPr>
          <w:fldChar w:fldCharType="end"/>
        </w:r>
      </w:hyperlink>
    </w:p>
    <w:p w14:paraId="5D935C9F" w14:textId="77777777" w:rsidR="00322CD2" w:rsidRDefault="00322CD2">
      <w:pPr>
        <w:pStyle w:val="21"/>
        <w:rPr>
          <w:rFonts w:asciiTheme="minorHAnsi" w:eastAsiaTheme="minorEastAsia" w:hAnsiTheme="minorHAnsi" w:cstheme="minorBidi"/>
          <w:i w:val="0"/>
          <w:iCs w:val="0"/>
          <w:sz w:val="22"/>
          <w:szCs w:val="22"/>
        </w:rPr>
      </w:pPr>
      <w:hyperlink w:anchor="_Toc204975917" w:history="1">
        <w:r w:rsidRPr="00997492">
          <w:rPr>
            <w:rStyle w:val="af0"/>
          </w:rPr>
          <w:t>2.1. Трудоемкость освоения дисциплины</w:t>
        </w:r>
        <w:r>
          <w:rPr>
            <w:webHidden/>
          </w:rPr>
          <w:tab/>
        </w:r>
        <w:r>
          <w:rPr>
            <w:webHidden/>
          </w:rPr>
          <w:fldChar w:fldCharType="begin"/>
        </w:r>
        <w:r>
          <w:rPr>
            <w:webHidden/>
          </w:rPr>
          <w:instrText xml:space="preserve"> PAGEREF _Toc204975917 \h </w:instrText>
        </w:r>
        <w:r>
          <w:rPr>
            <w:webHidden/>
          </w:rPr>
        </w:r>
        <w:r>
          <w:rPr>
            <w:webHidden/>
          </w:rPr>
          <w:fldChar w:fldCharType="separate"/>
        </w:r>
        <w:r>
          <w:rPr>
            <w:webHidden/>
          </w:rPr>
          <w:t>8</w:t>
        </w:r>
        <w:r>
          <w:rPr>
            <w:webHidden/>
          </w:rPr>
          <w:fldChar w:fldCharType="end"/>
        </w:r>
      </w:hyperlink>
    </w:p>
    <w:p w14:paraId="79551E18" w14:textId="77777777" w:rsidR="00322CD2" w:rsidRDefault="00322CD2">
      <w:pPr>
        <w:pStyle w:val="21"/>
        <w:rPr>
          <w:rFonts w:asciiTheme="minorHAnsi" w:eastAsiaTheme="minorEastAsia" w:hAnsiTheme="minorHAnsi" w:cstheme="minorBidi"/>
          <w:i w:val="0"/>
          <w:iCs w:val="0"/>
          <w:sz w:val="22"/>
          <w:szCs w:val="22"/>
        </w:rPr>
      </w:pPr>
      <w:hyperlink w:anchor="_Toc204975918" w:history="1">
        <w:r w:rsidRPr="00997492">
          <w:rPr>
            <w:rStyle w:val="af0"/>
          </w:rPr>
          <w:t>2.2. Примерное содержание дисциплины</w:t>
        </w:r>
        <w:r>
          <w:rPr>
            <w:webHidden/>
          </w:rPr>
          <w:tab/>
        </w:r>
        <w:r>
          <w:rPr>
            <w:webHidden/>
          </w:rPr>
          <w:fldChar w:fldCharType="begin"/>
        </w:r>
        <w:r>
          <w:rPr>
            <w:webHidden/>
          </w:rPr>
          <w:instrText xml:space="preserve"> PAGEREF _Toc204975918 \h </w:instrText>
        </w:r>
        <w:r>
          <w:rPr>
            <w:webHidden/>
          </w:rPr>
        </w:r>
        <w:r>
          <w:rPr>
            <w:webHidden/>
          </w:rPr>
          <w:fldChar w:fldCharType="separate"/>
        </w:r>
        <w:r>
          <w:rPr>
            <w:webHidden/>
          </w:rPr>
          <w:t>8</w:t>
        </w:r>
        <w:r>
          <w:rPr>
            <w:webHidden/>
          </w:rPr>
          <w:fldChar w:fldCharType="end"/>
        </w:r>
      </w:hyperlink>
    </w:p>
    <w:p w14:paraId="517072DB" w14:textId="77777777" w:rsidR="00322CD2" w:rsidRDefault="00322CD2">
      <w:pPr>
        <w:pStyle w:val="14"/>
        <w:rPr>
          <w:rFonts w:asciiTheme="minorHAnsi" w:eastAsiaTheme="minorEastAsia" w:hAnsiTheme="minorHAnsi" w:cstheme="minorBidi"/>
          <w:b w:val="0"/>
          <w:bCs w:val="0"/>
          <w:lang w:eastAsia="ru-RU"/>
        </w:rPr>
      </w:pPr>
      <w:hyperlink w:anchor="_Toc204975919" w:history="1">
        <w:r w:rsidRPr="00997492">
          <w:rPr>
            <w:rStyle w:val="af0"/>
          </w:rPr>
          <w:t>3. Условия реализации ДИСЦИПЛИНЫ</w:t>
        </w:r>
        <w:r>
          <w:rPr>
            <w:webHidden/>
          </w:rPr>
          <w:tab/>
        </w:r>
        <w:r>
          <w:rPr>
            <w:webHidden/>
          </w:rPr>
          <w:fldChar w:fldCharType="begin"/>
        </w:r>
        <w:r>
          <w:rPr>
            <w:webHidden/>
          </w:rPr>
          <w:instrText xml:space="preserve"> PAGEREF _Toc204975919 \h </w:instrText>
        </w:r>
        <w:r>
          <w:rPr>
            <w:webHidden/>
          </w:rPr>
        </w:r>
        <w:r>
          <w:rPr>
            <w:webHidden/>
          </w:rPr>
          <w:fldChar w:fldCharType="separate"/>
        </w:r>
        <w:r>
          <w:rPr>
            <w:webHidden/>
          </w:rPr>
          <w:t>12</w:t>
        </w:r>
        <w:r>
          <w:rPr>
            <w:webHidden/>
          </w:rPr>
          <w:fldChar w:fldCharType="end"/>
        </w:r>
      </w:hyperlink>
    </w:p>
    <w:p w14:paraId="61F32A60" w14:textId="77777777" w:rsidR="00322CD2" w:rsidRDefault="00322CD2">
      <w:pPr>
        <w:pStyle w:val="21"/>
        <w:rPr>
          <w:rFonts w:asciiTheme="minorHAnsi" w:eastAsiaTheme="minorEastAsia" w:hAnsiTheme="minorHAnsi" w:cstheme="minorBidi"/>
          <w:i w:val="0"/>
          <w:iCs w:val="0"/>
          <w:sz w:val="22"/>
          <w:szCs w:val="22"/>
        </w:rPr>
      </w:pPr>
      <w:hyperlink w:anchor="_Toc204975920" w:history="1">
        <w:r w:rsidRPr="00997492">
          <w:rPr>
            <w:rStyle w:val="af0"/>
          </w:rPr>
          <w:t>3.1. Материально-техническое обеспечение</w:t>
        </w:r>
        <w:r>
          <w:rPr>
            <w:webHidden/>
          </w:rPr>
          <w:tab/>
        </w:r>
        <w:r>
          <w:rPr>
            <w:webHidden/>
          </w:rPr>
          <w:fldChar w:fldCharType="begin"/>
        </w:r>
        <w:r>
          <w:rPr>
            <w:webHidden/>
          </w:rPr>
          <w:instrText xml:space="preserve"> PAGEREF _Toc204975920 \h </w:instrText>
        </w:r>
        <w:r>
          <w:rPr>
            <w:webHidden/>
          </w:rPr>
        </w:r>
        <w:r>
          <w:rPr>
            <w:webHidden/>
          </w:rPr>
          <w:fldChar w:fldCharType="separate"/>
        </w:r>
        <w:r>
          <w:rPr>
            <w:webHidden/>
          </w:rPr>
          <w:t>12</w:t>
        </w:r>
        <w:r>
          <w:rPr>
            <w:webHidden/>
          </w:rPr>
          <w:fldChar w:fldCharType="end"/>
        </w:r>
      </w:hyperlink>
    </w:p>
    <w:p w14:paraId="48AD9784" w14:textId="77777777" w:rsidR="00322CD2" w:rsidRDefault="00322CD2">
      <w:pPr>
        <w:pStyle w:val="21"/>
        <w:rPr>
          <w:rFonts w:asciiTheme="minorHAnsi" w:eastAsiaTheme="minorEastAsia" w:hAnsiTheme="minorHAnsi" w:cstheme="minorBidi"/>
          <w:i w:val="0"/>
          <w:iCs w:val="0"/>
          <w:sz w:val="22"/>
          <w:szCs w:val="22"/>
        </w:rPr>
      </w:pPr>
      <w:hyperlink w:anchor="_Toc204975921" w:history="1">
        <w:r w:rsidRPr="00997492">
          <w:rPr>
            <w:rStyle w:val="af0"/>
          </w:rPr>
          <w:t>3.2. Учебно-методическое обеспечение</w:t>
        </w:r>
        <w:r>
          <w:rPr>
            <w:webHidden/>
          </w:rPr>
          <w:tab/>
        </w:r>
        <w:r>
          <w:rPr>
            <w:webHidden/>
          </w:rPr>
          <w:fldChar w:fldCharType="begin"/>
        </w:r>
        <w:r>
          <w:rPr>
            <w:webHidden/>
          </w:rPr>
          <w:instrText xml:space="preserve"> PAGEREF _Toc204975921 \h </w:instrText>
        </w:r>
        <w:r>
          <w:rPr>
            <w:webHidden/>
          </w:rPr>
        </w:r>
        <w:r>
          <w:rPr>
            <w:webHidden/>
          </w:rPr>
          <w:fldChar w:fldCharType="separate"/>
        </w:r>
        <w:r>
          <w:rPr>
            <w:webHidden/>
          </w:rPr>
          <w:t>12</w:t>
        </w:r>
        <w:r>
          <w:rPr>
            <w:webHidden/>
          </w:rPr>
          <w:fldChar w:fldCharType="end"/>
        </w:r>
      </w:hyperlink>
    </w:p>
    <w:p w14:paraId="469A7958" w14:textId="77777777" w:rsidR="00322CD2" w:rsidRDefault="00322CD2">
      <w:pPr>
        <w:pStyle w:val="14"/>
        <w:rPr>
          <w:rFonts w:asciiTheme="minorHAnsi" w:eastAsiaTheme="minorEastAsia" w:hAnsiTheme="minorHAnsi" w:cstheme="minorBidi"/>
          <w:b w:val="0"/>
          <w:bCs w:val="0"/>
          <w:lang w:eastAsia="ru-RU"/>
        </w:rPr>
      </w:pPr>
      <w:hyperlink w:anchor="_Toc204975922" w:history="1">
        <w:r w:rsidRPr="00997492">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_Toc204975922 \h </w:instrText>
        </w:r>
        <w:r>
          <w:rPr>
            <w:webHidden/>
          </w:rPr>
        </w:r>
        <w:r>
          <w:rPr>
            <w:webHidden/>
          </w:rPr>
          <w:fldChar w:fldCharType="separate"/>
        </w:r>
        <w:r>
          <w:rPr>
            <w:webHidden/>
          </w:rPr>
          <w:t>13</w:t>
        </w:r>
        <w:r>
          <w:rPr>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9"/>
          <w:headerReference w:type="default" r:id="rId10"/>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7" w:name="_Toc156294566"/>
      <w:bookmarkStart w:id="18" w:name="_Toc204975913"/>
      <w:bookmarkStart w:id="19" w:name="_Toc204979286"/>
      <w:bookmarkStart w:id="20" w:name="_Toc204979424"/>
      <w:bookmarkStart w:id="21" w:name="_Toc204979526"/>
      <w:bookmarkStart w:id="22" w:name="_Toc204979998"/>
      <w:bookmarkStart w:id="23" w:name="_Toc204980122"/>
      <w:r w:rsidRPr="00F70F81">
        <w:lastRenderedPageBreak/>
        <w:t>Общая характеристика</w:t>
      </w:r>
      <w:bookmarkEnd w:id="8"/>
      <w:bookmarkEnd w:id="9"/>
      <w:bookmarkEnd w:id="10"/>
      <w:bookmarkEnd w:id="17"/>
      <w:r w:rsidR="00601C7C" w:rsidRPr="00F70F81">
        <w:rPr>
          <w:rFonts w:asciiTheme="minorHAnsi" w:hAnsiTheme="minorHAnsi"/>
          <w:lang w:val="ru-RU"/>
        </w:rPr>
        <w:t xml:space="preserve"> </w:t>
      </w:r>
      <w:bookmarkStart w:id="24" w:name="_Hlk158201963"/>
      <w:r w:rsidR="00601C7C" w:rsidRPr="00F70F81">
        <w:t>ПРИМЕРНОЙ РАБОЧЕЙ ПРОГРАММЫ УЧЕБНОЙ ДИСЦИПЛИНЫ</w:t>
      </w:r>
      <w:bookmarkEnd w:id="18"/>
      <w:bookmarkEnd w:id="19"/>
      <w:bookmarkEnd w:id="20"/>
      <w:bookmarkEnd w:id="21"/>
      <w:bookmarkEnd w:id="22"/>
      <w:bookmarkEnd w:id="23"/>
    </w:p>
    <w:p w14:paraId="72E221FD" w14:textId="65921CA6" w:rsidR="00601C7C" w:rsidRPr="00F70F81" w:rsidRDefault="00601C7C" w:rsidP="00601C7C">
      <w:pPr>
        <w:pStyle w:val="1d"/>
        <w:jc w:val="center"/>
        <w:rPr>
          <w:rFonts w:eastAsia="Segoe UI"/>
          <w:lang w:val="ru-RU"/>
        </w:rPr>
      </w:pPr>
      <w:r w:rsidRPr="00F70F81">
        <w:rPr>
          <w:rFonts w:eastAsia="Segoe UI"/>
          <w:lang w:val="ru-RU"/>
        </w:rPr>
        <w:t>«</w:t>
      </w:r>
      <w:r w:rsidR="00E51EC3">
        <w:rPr>
          <w:rFonts w:eastAsia="Segoe UI"/>
          <w:lang w:val="ru-RU"/>
        </w:rPr>
        <w:t>ОП.01 Слесарное дело</w:t>
      </w:r>
      <w:r w:rsidRPr="00F70F81">
        <w:rPr>
          <w:rFonts w:eastAsia="Segoe UI"/>
          <w:lang w:val="ru-RU"/>
        </w:rPr>
        <w:t>»</w:t>
      </w:r>
    </w:p>
    <w:bookmarkEnd w:id="2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25" w:name="_Toc150695623"/>
      <w:bookmarkStart w:id="26" w:name="_Toc156294567"/>
      <w:bookmarkStart w:id="27" w:name="_Toc204975914"/>
      <w:bookmarkStart w:id="28" w:name="_Toc204979287"/>
      <w:bookmarkStart w:id="29" w:name="_Toc204979425"/>
      <w:bookmarkStart w:id="30" w:name="_Toc204979527"/>
      <w:bookmarkStart w:id="31" w:name="_Toc204979999"/>
      <w:bookmarkStart w:id="32" w:name="_Toc204980123"/>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2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26"/>
      <w:bookmarkEnd w:id="27"/>
      <w:bookmarkEnd w:id="28"/>
      <w:bookmarkEnd w:id="29"/>
      <w:bookmarkEnd w:id="30"/>
      <w:bookmarkEnd w:id="31"/>
      <w:bookmarkEnd w:id="32"/>
    </w:p>
    <w:p w14:paraId="1EFA392A" w14:textId="21564804"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A6E1D">
        <w:rPr>
          <w:rFonts w:ascii="Times New Roman" w:hAnsi="Times New Roman"/>
        </w:rPr>
        <w:t>«</w:t>
      </w:r>
      <w:r w:rsidR="00E51EC3" w:rsidRPr="00E51EC3">
        <w:rPr>
          <w:rFonts w:ascii="Times New Roman" w:hAnsi="Times New Roman"/>
        </w:rPr>
        <w:t>Слесарное дело</w:t>
      </w:r>
      <w:r w:rsidR="00DF068E"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E51EC3" w:rsidRPr="00E51EC3">
        <w:rPr>
          <w:rFonts w:ascii="Times New Roman" w:eastAsia="Times New Roman" w:hAnsi="Times New Roman" w:cs="Times New Roman"/>
          <w:sz w:val="24"/>
          <w:szCs w:val="24"/>
          <w:lang w:eastAsia="ru-RU"/>
        </w:rPr>
        <w:t>изучить виды технологических операций слесарного дела, оборудования, инструменты и приспособления.</w:t>
      </w:r>
    </w:p>
    <w:p w14:paraId="6DF4969D" w14:textId="21468E86" w:rsidR="004F5C5E" w:rsidRPr="00E51EC3" w:rsidRDefault="00B115E3"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E51EC3" w:rsidRPr="00E51EC3">
        <w:rPr>
          <w:rFonts w:ascii="Times New Roman" w:hAnsi="Times New Roman" w:cs="Times New Roman"/>
          <w:sz w:val="24"/>
          <w:szCs w:val="24"/>
        </w:rPr>
        <w:t>Слесарное дело</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sidR="006E3EC8" w:rsidRPr="006E3EC8">
        <w:rPr>
          <w:rFonts w:ascii="Times New Roman" w:hAnsi="Times New Roman" w:cs="Times New Roman"/>
          <w:iCs/>
          <w:sz w:val="24"/>
          <w:szCs w:val="24"/>
        </w:rPr>
        <w:t>общепрофессионального</w:t>
      </w:r>
      <w:r w:rsidRPr="00E51EC3">
        <w:rPr>
          <w:rFonts w:ascii="Times New Roman" w:hAnsi="Times New Roman" w:cs="Times New Roman"/>
          <w:iCs/>
          <w:sz w:val="24"/>
          <w:szCs w:val="24"/>
        </w:rPr>
        <w:t xml:space="preserve"> цикла образовательной программы</w:t>
      </w:r>
      <w:r w:rsidR="004F5C5E" w:rsidRPr="00E51EC3">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33" w:name="_Toc156294568"/>
      <w:bookmarkStart w:id="34" w:name="_Toc204975915"/>
      <w:bookmarkStart w:id="35" w:name="_Toc204979288"/>
      <w:bookmarkStart w:id="36" w:name="_Toc204979426"/>
      <w:bookmarkStart w:id="37" w:name="_Toc204979528"/>
      <w:bookmarkStart w:id="38" w:name="_Toc204980000"/>
      <w:bookmarkStart w:id="39" w:name="_Toc20498012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33"/>
      <w:bookmarkEnd w:id="34"/>
      <w:bookmarkEnd w:id="35"/>
      <w:bookmarkEnd w:id="36"/>
      <w:bookmarkEnd w:id="37"/>
      <w:bookmarkEnd w:id="38"/>
      <w:bookmarkEnd w:id="39"/>
    </w:p>
    <w:p w14:paraId="006FC725" w14:textId="49FEAD5A"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B24D53">
        <w:rPr>
          <w:rFonts w:ascii="Times New Roman" w:eastAsia="Times New Roman" w:hAnsi="Times New Roman" w:cs="Times New Roman"/>
          <w:sz w:val="24"/>
          <w:szCs w:val="24"/>
          <w:lang w:eastAsia="ru-RU"/>
        </w:rPr>
        <w:t>ПОП</w:t>
      </w:r>
      <w:proofErr w:type="gramStart"/>
      <w:r w:rsidR="00B24D53">
        <w:rPr>
          <w:rFonts w:ascii="Times New Roman" w:eastAsia="Times New Roman" w:hAnsi="Times New Roman" w:cs="Times New Roman"/>
          <w:sz w:val="24"/>
          <w:szCs w:val="24"/>
          <w:lang w:eastAsia="ru-RU"/>
        </w:rPr>
        <w:t xml:space="preserve"> </w:t>
      </w:r>
      <w:r w:rsidR="0020413C">
        <w:rPr>
          <w:rFonts w:ascii="Times New Roman" w:eastAsia="Times New Roman" w:hAnsi="Times New Roman" w:cs="Times New Roman"/>
          <w:sz w:val="24"/>
          <w:szCs w:val="24"/>
          <w:lang w:eastAsia="ru-RU"/>
        </w:rPr>
        <w:t>)</w:t>
      </w:r>
      <w:proofErr w:type="gramEnd"/>
      <w:r w:rsidRPr="00FA680C">
        <w:rPr>
          <w:rFonts w:ascii="Times New Roman" w:eastAsia="Times New Roman" w:hAnsi="Times New Roman" w:cs="Times New Roman"/>
          <w:sz w:val="24"/>
          <w:szCs w:val="24"/>
          <w:lang w:eastAsia="ru-RU"/>
        </w:rPr>
        <w:t>.</w:t>
      </w:r>
    </w:p>
    <w:p w14:paraId="2C55BA32" w14:textId="35B80373"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01C7C" w:rsidRPr="00E51EC3" w14:paraId="021E4F30" w14:textId="77777777" w:rsidTr="00322CD2">
        <w:tc>
          <w:tcPr>
            <w:tcW w:w="1129" w:type="dxa"/>
            <w:tcBorders>
              <w:top w:val="single" w:sz="4" w:space="0" w:color="auto"/>
              <w:left w:val="single" w:sz="4" w:space="0" w:color="auto"/>
              <w:right w:val="single" w:sz="4" w:space="0" w:color="auto"/>
            </w:tcBorders>
          </w:tcPr>
          <w:p w14:paraId="13F92B53" w14:textId="77777777" w:rsidR="00DB7B6A" w:rsidRPr="00E51EC3" w:rsidRDefault="00601C7C" w:rsidP="00322CD2">
            <w:pPr>
              <w:rPr>
                <w:rStyle w:val="afb"/>
                <w:b/>
                <w:i w:val="0"/>
                <w:sz w:val="24"/>
                <w:szCs w:val="24"/>
                <w:highlight w:val="green"/>
              </w:rPr>
            </w:pPr>
            <w:bookmarkStart w:id="40" w:name="_Hlk158201861"/>
            <w:r w:rsidRPr="00E51EC3">
              <w:rPr>
                <w:rStyle w:val="afb"/>
                <w:b/>
                <w:i w:val="0"/>
                <w:sz w:val="24"/>
                <w:szCs w:val="24"/>
              </w:rPr>
              <w:t xml:space="preserve">Код </w:t>
            </w:r>
            <w:proofErr w:type="gramStart"/>
            <w:r w:rsidRPr="00E51EC3">
              <w:rPr>
                <w:rStyle w:val="afb"/>
                <w:b/>
                <w:i w:val="0"/>
                <w:sz w:val="24"/>
                <w:szCs w:val="24"/>
              </w:rPr>
              <w:t>ОК</w:t>
            </w:r>
            <w:proofErr w:type="gramEnd"/>
            <w:r w:rsidRPr="00E51EC3">
              <w:rPr>
                <w:rStyle w:val="afb"/>
                <w:b/>
                <w:i w:val="0"/>
                <w:sz w:val="24"/>
                <w:szCs w:val="24"/>
              </w:rPr>
              <w:t>,</w:t>
            </w:r>
            <w:r w:rsidRPr="00E51EC3">
              <w:rPr>
                <w:rStyle w:val="afb"/>
                <w:b/>
                <w:i w:val="0"/>
                <w:sz w:val="24"/>
                <w:szCs w:val="24"/>
                <w:highlight w:val="green"/>
              </w:rPr>
              <w:t xml:space="preserve"> </w:t>
            </w:r>
          </w:p>
          <w:p w14:paraId="0289AEA8" w14:textId="6F692D70" w:rsidR="00601C7C" w:rsidRPr="00E51EC3" w:rsidRDefault="00601C7C" w:rsidP="00322CD2">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76FE1A7A" w14:textId="77777777" w:rsidR="00601C7C" w:rsidRPr="00E51EC3" w:rsidRDefault="00601C7C" w:rsidP="00322CD2">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E51EC3" w:rsidRDefault="00601C7C" w:rsidP="00322CD2">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843628" w14:textId="6A7F6E51" w:rsidR="00601C7C" w:rsidRPr="00E51EC3" w:rsidRDefault="00601C7C" w:rsidP="00322CD2">
            <w:pPr>
              <w:jc w:val="center"/>
              <w:rPr>
                <w:rFonts w:ascii="Times New Roman" w:hAnsi="Times New Roman" w:cs="Times New Roman"/>
                <w:b/>
                <w:sz w:val="24"/>
                <w:szCs w:val="24"/>
              </w:rPr>
            </w:pPr>
            <w:r w:rsidRPr="00E51EC3">
              <w:rPr>
                <w:rFonts w:ascii="Times New Roman" w:hAnsi="Times New Roman" w:cs="Times New Roman"/>
                <w:b/>
                <w:sz w:val="24"/>
                <w:szCs w:val="24"/>
              </w:rPr>
              <w:t>Владеть навыками</w:t>
            </w:r>
            <w:r w:rsidR="00DB7B6A" w:rsidRPr="00E51EC3">
              <w:rPr>
                <w:rFonts w:ascii="Times New Roman" w:hAnsi="Times New Roman" w:cs="Times New Roman"/>
                <w:b/>
                <w:sz w:val="24"/>
                <w:szCs w:val="24"/>
              </w:rPr>
              <w:t xml:space="preserve"> </w:t>
            </w:r>
          </w:p>
        </w:tc>
      </w:tr>
      <w:tr w:rsidR="00A213BD" w:rsidRPr="00E51EC3" w14:paraId="1B959B65" w14:textId="77777777" w:rsidTr="00322CD2">
        <w:tc>
          <w:tcPr>
            <w:tcW w:w="1129" w:type="dxa"/>
            <w:tcBorders>
              <w:top w:val="single" w:sz="4" w:space="0" w:color="auto"/>
              <w:left w:val="single" w:sz="4" w:space="0" w:color="auto"/>
              <w:right w:val="single" w:sz="4" w:space="0" w:color="auto"/>
            </w:tcBorders>
          </w:tcPr>
          <w:p w14:paraId="5FD08FD2" w14:textId="1241C7CE"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2263FEB"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06F02E5" w14:textId="77777777" w:rsidR="00A213BD"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7DCEF403"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7741BB7"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0C580271" w14:textId="77777777" w:rsidR="00A213BD" w:rsidRPr="009A1B94" w:rsidRDefault="00A213BD" w:rsidP="00A213BD">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roofErr w:type="gramEnd"/>
          </w:p>
          <w:p w14:paraId="5F2A4BA6" w14:textId="27625D0E" w:rsidR="00A213BD" w:rsidRPr="00E51EC3" w:rsidRDefault="00A213BD" w:rsidP="00A213B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04C31C"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21BDB3A9"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Pr="009A1B94">
              <w:rPr>
                <w:rFonts w:ascii="Times New Roman" w:hAnsi="Times New Roman" w:cs="Times New Roman"/>
                <w:bCs/>
                <w:iCs/>
                <w:sz w:val="24"/>
                <w:szCs w:val="24"/>
              </w:rPr>
              <w:t>профессиональной</w:t>
            </w:r>
            <w:proofErr w:type="gramEnd"/>
            <w:r w:rsidRPr="009A1B94">
              <w:rPr>
                <w:rFonts w:ascii="Times New Roman" w:hAnsi="Times New Roman" w:cs="Times New Roman"/>
                <w:bCs/>
                <w:iCs/>
                <w:sz w:val="24"/>
                <w:szCs w:val="24"/>
              </w:rPr>
              <w:t xml:space="preserve"> и смежных областях</w:t>
            </w:r>
            <w:r>
              <w:rPr>
                <w:rFonts w:ascii="Times New Roman" w:hAnsi="Times New Roman" w:cs="Times New Roman"/>
                <w:bCs/>
                <w:iCs/>
                <w:sz w:val="24"/>
                <w:szCs w:val="24"/>
              </w:rPr>
              <w:t>;</w:t>
            </w:r>
          </w:p>
          <w:p w14:paraId="05A20D80"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34EC9655" w14:textId="77777777" w:rsidR="00A213BD" w:rsidRPr="009A1B94" w:rsidRDefault="00A213BD" w:rsidP="00A213BD">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roofErr w:type="gramEnd"/>
          </w:p>
          <w:p w14:paraId="74A50069" w14:textId="73500282" w:rsidR="00A213BD" w:rsidRPr="00E51EC3" w:rsidRDefault="00A213BD" w:rsidP="00A213B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w:t>
            </w:r>
            <w:proofErr w:type="gramStart"/>
            <w:r w:rsidRPr="009A1B94">
              <w:rPr>
                <w:rFonts w:ascii="Times New Roman" w:hAnsi="Times New Roman" w:cs="Times New Roman"/>
                <w:bCs/>
                <w:iCs/>
                <w:sz w:val="24"/>
                <w:szCs w:val="24"/>
              </w:rPr>
              <w:t>оценки результатов решения задач профессиональной деятельности</w:t>
            </w:r>
            <w:proofErr w:type="gramEnd"/>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90DA591" w14:textId="5F7225FC" w:rsidR="00A213BD" w:rsidRPr="00E51EC3" w:rsidRDefault="00A213BD" w:rsidP="00A213BD">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A213BD" w:rsidRPr="00E51EC3" w14:paraId="13D2A843" w14:textId="77777777" w:rsidTr="00322CD2">
        <w:tc>
          <w:tcPr>
            <w:tcW w:w="1129" w:type="dxa"/>
            <w:tcBorders>
              <w:left w:val="single" w:sz="4" w:space="0" w:color="auto"/>
              <w:bottom w:val="single" w:sz="4" w:space="0" w:color="auto"/>
              <w:right w:val="single" w:sz="4" w:space="0" w:color="auto"/>
            </w:tcBorders>
          </w:tcPr>
          <w:p w14:paraId="557744F0" w14:textId="5014F8A4"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3A53C24"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поиска, выбирать </w:t>
            </w:r>
            <w:r w:rsidRPr="009A1B94">
              <w:rPr>
                <w:rFonts w:ascii="Times New Roman" w:hAnsi="Times New Roman" w:cs="Times New Roman"/>
                <w:bCs/>
                <w:iCs/>
                <w:sz w:val="24"/>
                <w:szCs w:val="24"/>
              </w:rPr>
              <w:lastRenderedPageBreak/>
              <w:t>необходимые источники информации</w:t>
            </w:r>
            <w:r>
              <w:rPr>
                <w:rFonts w:ascii="Times New Roman" w:hAnsi="Times New Roman" w:cs="Times New Roman"/>
                <w:bCs/>
                <w:iCs/>
                <w:sz w:val="24"/>
                <w:szCs w:val="24"/>
              </w:rPr>
              <w:t>;</w:t>
            </w:r>
          </w:p>
          <w:p w14:paraId="0501114A" w14:textId="77777777" w:rsidR="00A213BD"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выделять наиболее </w:t>
            </w:r>
            <w:proofErr w:type="gramStart"/>
            <w:r w:rsidRPr="009A1B94">
              <w:rPr>
                <w:rFonts w:ascii="Times New Roman" w:hAnsi="Times New Roman" w:cs="Times New Roman"/>
                <w:bCs/>
                <w:iCs/>
                <w:sz w:val="24"/>
                <w:szCs w:val="24"/>
              </w:rPr>
              <w:t>значимое</w:t>
            </w:r>
            <w:proofErr w:type="gramEnd"/>
            <w:r w:rsidRPr="009A1B94">
              <w:rPr>
                <w:rFonts w:ascii="Times New Roman" w:hAnsi="Times New Roman" w:cs="Times New Roman"/>
                <w:bCs/>
                <w:iCs/>
                <w:sz w:val="24"/>
                <w:szCs w:val="24"/>
              </w:rPr>
              <w:t xml:space="preserve"> в перечне информации</w:t>
            </w:r>
            <w:r>
              <w:rPr>
                <w:rFonts w:ascii="Times New Roman" w:hAnsi="Times New Roman" w:cs="Times New Roman"/>
                <w:bCs/>
                <w:iCs/>
                <w:sz w:val="24"/>
                <w:szCs w:val="24"/>
              </w:rPr>
              <w:t>;</w:t>
            </w:r>
          </w:p>
          <w:p w14:paraId="1501000E"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626BC717"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5BC1AB6C"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2FDA47EB"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5B9C7D75" w14:textId="6405DB9C" w:rsidR="00A213BD" w:rsidRPr="00E51EC3" w:rsidRDefault="00A213BD" w:rsidP="00A213B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190226"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применяемых в </w:t>
            </w:r>
            <w:r w:rsidRPr="009A1B94">
              <w:rPr>
                <w:rFonts w:ascii="Times New Roman" w:hAnsi="Times New Roman" w:cs="Times New Roman"/>
                <w:bCs/>
                <w:iCs/>
                <w:sz w:val="24"/>
                <w:szCs w:val="24"/>
              </w:rPr>
              <w:lastRenderedPageBreak/>
              <w:t>профессиональной деятельности</w:t>
            </w:r>
          </w:p>
          <w:p w14:paraId="4C743708"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217015D5"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640263BE" w14:textId="77777777" w:rsidR="00A213BD"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D85DC47" w14:textId="4AB96848" w:rsidR="00A213BD" w:rsidRPr="00E51EC3" w:rsidRDefault="00A213BD" w:rsidP="00A213B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360636A" w14:textId="1D66A401" w:rsidR="00A213BD" w:rsidRPr="00E51EC3" w:rsidRDefault="00A213BD" w:rsidP="00A213BD">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A213BD" w:rsidRPr="00E51EC3" w14:paraId="7DB1EAD6" w14:textId="77777777" w:rsidTr="00322CD2">
        <w:tc>
          <w:tcPr>
            <w:tcW w:w="1129" w:type="dxa"/>
            <w:tcBorders>
              <w:left w:val="single" w:sz="4" w:space="0" w:color="auto"/>
              <w:bottom w:val="single" w:sz="4" w:space="0" w:color="auto"/>
              <w:right w:val="single" w:sz="4" w:space="0" w:color="auto"/>
            </w:tcBorders>
          </w:tcPr>
          <w:p w14:paraId="645E5300" w14:textId="62AD6FEE"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14:paraId="57E8A50A"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13104AC6"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7311551C" w14:textId="77777777" w:rsidR="00A213BD" w:rsidRPr="005C1A7C" w:rsidRDefault="00A213BD" w:rsidP="00A213BD">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7AFB0270"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0A9978DA"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привлекательность коммерческих идей в рамках </w:t>
            </w:r>
            <w:r w:rsidRPr="005C1A7C">
              <w:rPr>
                <w:rFonts w:ascii="Times New Roman" w:hAnsi="Times New Roman" w:cs="Times New Roman"/>
                <w:bCs/>
                <w:iCs/>
                <w:sz w:val="24"/>
                <w:szCs w:val="24"/>
              </w:rPr>
              <w:lastRenderedPageBreak/>
              <w:t>профессиональной деятельности, выявлять источники финансирования</w:t>
            </w:r>
            <w:r>
              <w:rPr>
                <w:rFonts w:ascii="Times New Roman" w:hAnsi="Times New Roman" w:cs="Times New Roman"/>
                <w:bCs/>
                <w:iCs/>
                <w:sz w:val="24"/>
                <w:szCs w:val="24"/>
              </w:rPr>
              <w:t>;</w:t>
            </w:r>
          </w:p>
          <w:p w14:paraId="3CBE07E8"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61421869"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3FAF58C6"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44ED7B99"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11A301F7" w14:textId="65AB63FD" w:rsidR="00A213BD" w:rsidRPr="00E51EC3" w:rsidRDefault="00A213BD" w:rsidP="00A213BD">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27BEB8"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3ECC8291"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46B9D9E7"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62E95BF7"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2D7A05E6"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358F27D7" w14:textId="3D410300" w:rsidR="00A213BD" w:rsidRPr="00E51EC3" w:rsidRDefault="00A213BD" w:rsidP="00A213BD">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FF8250B" w14:textId="77777777" w:rsidR="00A213BD" w:rsidRPr="00E51EC3" w:rsidRDefault="00A213BD" w:rsidP="00A213BD">
            <w:pPr>
              <w:jc w:val="center"/>
              <w:rPr>
                <w:rFonts w:ascii="Times New Roman" w:hAnsi="Times New Roman" w:cs="Times New Roman"/>
                <w:bCs/>
                <w:sz w:val="24"/>
                <w:szCs w:val="24"/>
              </w:rPr>
            </w:pPr>
          </w:p>
        </w:tc>
      </w:tr>
      <w:tr w:rsidR="00A213BD" w:rsidRPr="00E51EC3" w14:paraId="362170FB" w14:textId="77777777" w:rsidTr="00322CD2">
        <w:tc>
          <w:tcPr>
            <w:tcW w:w="1129" w:type="dxa"/>
            <w:tcBorders>
              <w:left w:val="single" w:sz="4" w:space="0" w:color="auto"/>
              <w:bottom w:val="single" w:sz="4" w:space="0" w:color="auto"/>
              <w:right w:val="single" w:sz="4" w:space="0" w:color="auto"/>
            </w:tcBorders>
          </w:tcPr>
          <w:p w14:paraId="560CCB03" w14:textId="0CF99BA2"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021CE48E" w14:textId="77777777" w:rsidR="00A213BD" w:rsidRPr="00927C7C" w:rsidRDefault="00A213BD" w:rsidP="00A213BD">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3D50F87" w14:textId="2978CEFD" w:rsidR="00A213BD" w:rsidRPr="00E51EC3" w:rsidRDefault="00A213BD" w:rsidP="00A213BD">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A98A9E" w14:textId="77777777" w:rsidR="00A213BD" w:rsidRPr="00927C7C" w:rsidRDefault="00A213BD" w:rsidP="00A213BD">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5FC174EC" w14:textId="75379D8C" w:rsidR="00A213BD" w:rsidRPr="00E51EC3" w:rsidRDefault="00A213BD" w:rsidP="00A213BD">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BAF7B7F" w14:textId="77777777" w:rsidR="00A213BD" w:rsidRPr="00E51EC3" w:rsidRDefault="00A213BD" w:rsidP="00A213BD">
            <w:pPr>
              <w:jc w:val="center"/>
              <w:rPr>
                <w:rFonts w:ascii="Times New Roman" w:hAnsi="Times New Roman" w:cs="Times New Roman"/>
                <w:bCs/>
                <w:sz w:val="24"/>
                <w:szCs w:val="24"/>
              </w:rPr>
            </w:pPr>
          </w:p>
        </w:tc>
      </w:tr>
      <w:tr w:rsidR="00A213BD" w:rsidRPr="00E51EC3" w14:paraId="5B395FB1" w14:textId="77777777" w:rsidTr="00322CD2">
        <w:tc>
          <w:tcPr>
            <w:tcW w:w="1129" w:type="dxa"/>
            <w:tcBorders>
              <w:left w:val="single" w:sz="4" w:space="0" w:color="auto"/>
              <w:bottom w:val="single" w:sz="4" w:space="0" w:color="auto"/>
              <w:right w:val="single" w:sz="4" w:space="0" w:color="auto"/>
            </w:tcBorders>
          </w:tcPr>
          <w:p w14:paraId="62412B66" w14:textId="3489CCA5"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4DE7B12F" w14:textId="77777777" w:rsidR="00A213BD" w:rsidRPr="00AB3590" w:rsidRDefault="00A213BD" w:rsidP="00A213BD">
            <w:pPr>
              <w:rPr>
                <w:rFonts w:ascii="Times New Roman" w:hAnsi="Times New Roman" w:cs="Times New Roman"/>
                <w:bCs/>
                <w:iCs/>
                <w:sz w:val="24"/>
                <w:szCs w:val="24"/>
              </w:rPr>
            </w:pPr>
            <w:r w:rsidRPr="00AB3590">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792ACEB4" w14:textId="4C8538E2" w:rsidR="00A213BD" w:rsidRPr="00E51EC3" w:rsidRDefault="00A213BD" w:rsidP="00A213BD">
            <w:pPr>
              <w:rPr>
                <w:rFonts w:ascii="Times New Roman" w:hAnsi="Times New Roman" w:cs="Times New Roman"/>
                <w:bCs/>
                <w:sz w:val="24"/>
                <w:szCs w:val="24"/>
              </w:rPr>
            </w:pPr>
            <w:r w:rsidRPr="00AB3590">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E403A7" w14:textId="77777777" w:rsidR="00A213BD" w:rsidRPr="00AB3590" w:rsidRDefault="00A213BD" w:rsidP="00A213BD">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оформления документов;</w:t>
            </w:r>
          </w:p>
          <w:p w14:paraId="1F6CF76F" w14:textId="77777777" w:rsidR="00A213BD" w:rsidRPr="00AB3590" w:rsidRDefault="00A213BD" w:rsidP="00A213BD">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устных сообщений</w:t>
            </w:r>
          </w:p>
          <w:p w14:paraId="7A48C9BF" w14:textId="325D2807" w:rsidR="00A213BD" w:rsidRPr="00E51EC3" w:rsidRDefault="00A213BD" w:rsidP="00A213BD">
            <w:pPr>
              <w:rPr>
                <w:rFonts w:ascii="Times New Roman" w:hAnsi="Times New Roman" w:cs="Times New Roman"/>
                <w:bCs/>
                <w:sz w:val="24"/>
                <w:szCs w:val="24"/>
              </w:rPr>
            </w:pPr>
            <w:r w:rsidRPr="00AB3590">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570960D" w14:textId="3AD5720E" w:rsidR="00A213BD" w:rsidRPr="00E51EC3" w:rsidRDefault="00A213BD" w:rsidP="00A213BD">
            <w:pPr>
              <w:jc w:val="center"/>
              <w:rPr>
                <w:rFonts w:ascii="Times New Roman" w:hAnsi="Times New Roman" w:cs="Times New Roman"/>
                <w:bCs/>
                <w:sz w:val="24"/>
                <w:szCs w:val="24"/>
              </w:rPr>
            </w:pPr>
            <w:r w:rsidRPr="00AB3590">
              <w:rPr>
                <w:rFonts w:ascii="Times New Roman" w:hAnsi="Times New Roman" w:cs="Times New Roman"/>
                <w:bCs/>
                <w:sz w:val="24"/>
                <w:szCs w:val="24"/>
              </w:rPr>
              <w:t>-</w:t>
            </w:r>
          </w:p>
        </w:tc>
      </w:tr>
      <w:tr w:rsidR="00A213BD" w:rsidRPr="00E51EC3" w14:paraId="1780AC53" w14:textId="77777777" w:rsidTr="00322CD2">
        <w:tc>
          <w:tcPr>
            <w:tcW w:w="1129" w:type="dxa"/>
            <w:tcBorders>
              <w:top w:val="single" w:sz="4" w:space="0" w:color="auto"/>
              <w:left w:val="single" w:sz="4" w:space="0" w:color="auto"/>
              <w:right w:val="single" w:sz="4" w:space="0" w:color="auto"/>
            </w:tcBorders>
          </w:tcPr>
          <w:p w14:paraId="138DC226" w14:textId="3FA03B77"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10DB9FC3" w14:textId="77777777" w:rsidR="00902757" w:rsidRDefault="00902757" w:rsidP="00A213BD">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p>
          <w:p w14:paraId="05897DE0" w14:textId="77777777" w:rsidR="00902757" w:rsidRDefault="00902757" w:rsidP="00A213BD">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p w14:paraId="40EFDF8E"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определять конструктивные особенности узлов и деталей тепловоза;</w:t>
            </w:r>
          </w:p>
          <w:p w14:paraId="47D3B334"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определять соответствие технического состояния </w:t>
            </w:r>
            <w:r w:rsidRPr="00902757">
              <w:rPr>
                <w:rFonts w:ascii="Times New Roman" w:hAnsi="Times New Roman" w:cs="Times New Roman"/>
                <w:bCs/>
                <w:sz w:val="24"/>
                <w:szCs w:val="24"/>
              </w:rPr>
              <w:lastRenderedPageBreak/>
              <w:t>оборудования тепловоза требованиям нормативных документов</w:t>
            </w:r>
            <w:r>
              <w:rPr>
                <w:rFonts w:ascii="Times New Roman" w:hAnsi="Times New Roman" w:cs="Times New Roman"/>
                <w:bCs/>
                <w:sz w:val="24"/>
                <w:szCs w:val="24"/>
              </w:rPr>
              <w:t>;</w:t>
            </w:r>
          </w:p>
          <w:p w14:paraId="405DDAEF" w14:textId="342C836D" w:rsidR="00902757" w:rsidRPr="00E51EC3"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2B6E1D"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lastRenderedPageBreak/>
              <w:t xml:space="preserve">устройства, назначения и взаимодействия основных </w:t>
            </w:r>
            <w:proofErr w:type="gramStart"/>
            <w:r w:rsidRPr="00902757">
              <w:rPr>
                <w:rFonts w:ascii="Times New Roman" w:hAnsi="Times New Roman" w:cs="Times New Roman"/>
                <w:bCs/>
                <w:sz w:val="24"/>
                <w:szCs w:val="24"/>
              </w:rPr>
              <w:t>узлов</w:t>
            </w:r>
            <w:proofErr w:type="gramEnd"/>
            <w:r w:rsidRPr="00902757">
              <w:rPr>
                <w:rFonts w:ascii="Times New Roman" w:hAnsi="Times New Roman" w:cs="Times New Roman"/>
                <w:bCs/>
                <w:sz w:val="24"/>
                <w:szCs w:val="24"/>
              </w:rPr>
              <w:t xml:space="preserve"> ремонтируемых объектов электровоза;</w:t>
            </w:r>
          </w:p>
          <w:p w14:paraId="3D832089"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электровоза;</w:t>
            </w:r>
          </w:p>
          <w:p w14:paraId="2FBF214C"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ремонтируемых </w:t>
            </w:r>
            <w:r w:rsidRPr="00902757">
              <w:rPr>
                <w:rFonts w:ascii="Times New Roman" w:hAnsi="Times New Roman" w:cs="Times New Roman"/>
                <w:bCs/>
                <w:sz w:val="24"/>
                <w:szCs w:val="24"/>
              </w:rPr>
              <w:lastRenderedPageBreak/>
              <w:t>объектов электропоезда;</w:t>
            </w:r>
          </w:p>
          <w:p w14:paraId="26D4990A"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электропоезда</w:t>
            </w:r>
            <w:r>
              <w:rPr>
                <w:rFonts w:ascii="Times New Roman" w:hAnsi="Times New Roman" w:cs="Times New Roman"/>
                <w:bCs/>
                <w:sz w:val="24"/>
                <w:szCs w:val="24"/>
              </w:rPr>
              <w:t>;</w:t>
            </w:r>
          </w:p>
          <w:p w14:paraId="765B84BB"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конструкций, принципа действия и технических характеристик оборудования тепловоза;</w:t>
            </w:r>
          </w:p>
          <w:p w14:paraId="2FFFE4C8"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04D24FF0"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основных неисправностей оборудования, аппаратов и систем тепловоза (по выбору)</w:t>
            </w:r>
            <w:r>
              <w:rPr>
                <w:rFonts w:ascii="Times New Roman" w:hAnsi="Times New Roman" w:cs="Times New Roman"/>
                <w:bCs/>
                <w:sz w:val="24"/>
                <w:szCs w:val="24"/>
              </w:rPr>
              <w:t>;</w:t>
            </w:r>
          </w:p>
          <w:p w14:paraId="65276D16"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ремонтируемых объектов </w:t>
            </w:r>
            <w:proofErr w:type="gramStart"/>
            <w:r w:rsidRPr="00902757">
              <w:rPr>
                <w:rFonts w:ascii="Times New Roman" w:hAnsi="Times New Roman" w:cs="Times New Roman"/>
                <w:bCs/>
                <w:sz w:val="24"/>
                <w:szCs w:val="24"/>
              </w:rPr>
              <w:t>дизель-поезда</w:t>
            </w:r>
            <w:proofErr w:type="gramEnd"/>
            <w:r w:rsidRPr="00902757">
              <w:rPr>
                <w:rFonts w:ascii="Times New Roman" w:hAnsi="Times New Roman" w:cs="Times New Roman"/>
                <w:bCs/>
                <w:sz w:val="24"/>
                <w:szCs w:val="24"/>
              </w:rPr>
              <w:t xml:space="preserve">;  </w:t>
            </w:r>
          </w:p>
          <w:p w14:paraId="6BA4E654" w14:textId="307CDCF9" w:rsidR="00902757" w:rsidRPr="00E51EC3"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видов соединений и деталей узлов </w:t>
            </w:r>
            <w:proofErr w:type="gramStart"/>
            <w:r w:rsidRPr="00902757">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14:paraId="3481E459" w14:textId="77777777" w:rsidR="00A213BD"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lastRenderedPageBreak/>
              <w:t>соединения узлов электровоза;</w:t>
            </w:r>
          </w:p>
          <w:p w14:paraId="67B1F4E1"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электропоезда</w:t>
            </w:r>
            <w:r>
              <w:rPr>
                <w:rFonts w:ascii="Times New Roman" w:hAnsi="Times New Roman" w:cs="Times New Roman"/>
                <w:bCs/>
                <w:sz w:val="24"/>
                <w:szCs w:val="24"/>
              </w:rPr>
              <w:t>;</w:t>
            </w:r>
          </w:p>
          <w:p w14:paraId="15714021"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приемки и подготовки тепловоза (по выбору) к рейсу</w:t>
            </w:r>
            <w:r>
              <w:rPr>
                <w:rFonts w:ascii="Times New Roman" w:hAnsi="Times New Roman" w:cs="Times New Roman"/>
                <w:bCs/>
                <w:sz w:val="24"/>
                <w:szCs w:val="24"/>
              </w:rPr>
              <w:t>;</w:t>
            </w:r>
          </w:p>
          <w:p w14:paraId="302506BF" w14:textId="4AEDF506" w:rsidR="00902757" w:rsidRPr="00E51EC3"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соединения узлов </w:t>
            </w:r>
            <w:proofErr w:type="gramStart"/>
            <w:r w:rsidRPr="00902757">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r>
      <w:tr w:rsidR="00A213BD" w:rsidRPr="00E51EC3" w14:paraId="38DB2357" w14:textId="77777777" w:rsidTr="005E76AD">
        <w:trPr>
          <w:trHeight w:val="354"/>
        </w:trPr>
        <w:tc>
          <w:tcPr>
            <w:tcW w:w="1129" w:type="dxa"/>
            <w:tcBorders>
              <w:left w:val="single" w:sz="4" w:space="0" w:color="auto"/>
              <w:bottom w:val="single" w:sz="4" w:space="0" w:color="auto"/>
              <w:right w:val="single" w:sz="4" w:space="0" w:color="auto"/>
            </w:tcBorders>
          </w:tcPr>
          <w:p w14:paraId="3E5FA4F3" w14:textId="4D34A61E"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lastRenderedPageBreak/>
              <w:t>ПК 1.2</w:t>
            </w:r>
          </w:p>
        </w:tc>
        <w:tc>
          <w:tcPr>
            <w:tcW w:w="2833" w:type="dxa"/>
            <w:tcBorders>
              <w:left w:val="single" w:sz="4" w:space="0" w:color="auto"/>
              <w:bottom w:val="single" w:sz="4" w:space="0" w:color="auto"/>
              <w:right w:val="single" w:sz="4" w:space="0" w:color="auto"/>
            </w:tcBorders>
          </w:tcPr>
          <w:p w14:paraId="368AE338"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4000A49C" w14:textId="77777777" w:rsidR="005E76AD"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47F08521"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547AEDAA"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700E54A5"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управлять тепловозом в соответствии с установленными требованиями;</w:t>
            </w:r>
          </w:p>
          <w:p w14:paraId="618A06D0"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1A13FA3A"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осуществлять демонтаж </w:t>
            </w:r>
            <w:r w:rsidRPr="00902757">
              <w:rPr>
                <w:rFonts w:ascii="Times New Roman" w:hAnsi="Times New Roman" w:cs="Times New Roman"/>
                <w:bCs/>
                <w:sz w:val="24"/>
                <w:szCs w:val="24"/>
              </w:rPr>
              <w:lastRenderedPageBreak/>
              <w:t>и монтаж отдельных приборов пневматической системы;</w:t>
            </w:r>
          </w:p>
          <w:p w14:paraId="7647CBFA" w14:textId="586112D6" w:rsidR="00902757" w:rsidRPr="00E51EC3"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33F408"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lastRenderedPageBreak/>
              <w:t>технических условий на регулировку и испытание отдельных механизмов электровоза;</w:t>
            </w:r>
          </w:p>
          <w:p w14:paraId="6DA6433F" w14:textId="77777777" w:rsidR="00A213BD"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 устройства, назначения и взаимодействия основных </w:t>
            </w:r>
            <w:proofErr w:type="gramStart"/>
            <w:r w:rsidRPr="00902757">
              <w:rPr>
                <w:rFonts w:ascii="Times New Roman" w:hAnsi="Times New Roman" w:cs="Times New Roman"/>
                <w:bCs/>
                <w:sz w:val="24"/>
                <w:szCs w:val="24"/>
              </w:rPr>
              <w:t>узлов</w:t>
            </w:r>
            <w:proofErr w:type="gramEnd"/>
            <w:r w:rsidRPr="00902757">
              <w:rPr>
                <w:rFonts w:ascii="Times New Roman" w:hAnsi="Times New Roman" w:cs="Times New Roman"/>
                <w:bCs/>
                <w:sz w:val="24"/>
                <w:szCs w:val="24"/>
              </w:rPr>
              <w:t xml:space="preserve"> ремонтируемых объектов электровоза;</w:t>
            </w:r>
          </w:p>
          <w:p w14:paraId="5D336C53"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электропоезда;</w:t>
            </w:r>
          </w:p>
          <w:p w14:paraId="62B286A1"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r>
              <w:rPr>
                <w:rFonts w:ascii="Times New Roman" w:hAnsi="Times New Roman" w:cs="Times New Roman"/>
                <w:bCs/>
                <w:sz w:val="24"/>
                <w:szCs w:val="24"/>
              </w:rPr>
              <w:t>;</w:t>
            </w:r>
          </w:p>
          <w:p w14:paraId="03903737"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правила эксплуатации и управления тепловозом; </w:t>
            </w:r>
          </w:p>
          <w:p w14:paraId="4C6D6C9F" w14:textId="0956C63E"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003AE283"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lastRenderedPageBreak/>
              <w:t xml:space="preserve">технических условий на регулировку и испытание отдельных механизмов </w:t>
            </w:r>
            <w:proofErr w:type="gramStart"/>
            <w:r w:rsidRPr="00902757">
              <w:rPr>
                <w:rFonts w:ascii="Times New Roman" w:hAnsi="Times New Roman" w:cs="Times New Roman"/>
                <w:bCs/>
                <w:sz w:val="24"/>
                <w:szCs w:val="24"/>
              </w:rPr>
              <w:t>дизель-поезда</w:t>
            </w:r>
            <w:proofErr w:type="gramEnd"/>
            <w:r w:rsidRPr="00902757">
              <w:rPr>
                <w:rFonts w:ascii="Times New Roman" w:hAnsi="Times New Roman" w:cs="Times New Roman"/>
                <w:bCs/>
                <w:sz w:val="24"/>
                <w:szCs w:val="24"/>
              </w:rPr>
              <w:t>;</w:t>
            </w:r>
          </w:p>
          <w:p w14:paraId="60FFEFD2" w14:textId="6E1066F9"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ремонтируемых объектов </w:t>
            </w:r>
            <w:proofErr w:type="gramStart"/>
            <w:r w:rsidRPr="00902757">
              <w:rPr>
                <w:rFonts w:ascii="Times New Roman" w:hAnsi="Times New Roman" w:cs="Times New Roman"/>
                <w:bCs/>
                <w:sz w:val="24"/>
                <w:szCs w:val="24"/>
              </w:rPr>
              <w:t>дизель-поезда</w:t>
            </w:r>
            <w:proofErr w:type="gramEnd"/>
            <w:r w:rsidRPr="00902757">
              <w:rPr>
                <w:rFonts w:ascii="Times New Roman" w:hAnsi="Times New Roman" w:cs="Times New Roman"/>
                <w:bCs/>
                <w:sz w:val="24"/>
                <w:szCs w:val="24"/>
              </w:rPr>
              <w:t>.</w:t>
            </w:r>
          </w:p>
          <w:p w14:paraId="3B691D86" w14:textId="063578F1" w:rsidR="00902757" w:rsidRPr="00E51EC3" w:rsidRDefault="00902757" w:rsidP="00902757">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3EFFAAA" w14:textId="77777777" w:rsidR="00A213BD" w:rsidRDefault="00902757" w:rsidP="00A213BD">
            <w:pPr>
              <w:rPr>
                <w:rFonts w:ascii="Times New Roman" w:hAnsi="Times New Roman" w:cs="Times New Roman"/>
                <w:bCs/>
                <w:sz w:val="24"/>
                <w:szCs w:val="24"/>
              </w:rPr>
            </w:pPr>
            <w:r w:rsidRPr="00902757">
              <w:rPr>
                <w:rFonts w:ascii="Times New Roman" w:hAnsi="Times New Roman" w:cs="Times New Roman"/>
                <w:bCs/>
                <w:sz w:val="24"/>
                <w:szCs w:val="24"/>
              </w:rPr>
              <w:lastRenderedPageBreak/>
              <w:t>в разборке вспомогательных частей ремонтируемого объекта электровоза;</w:t>
            </w:r>
          </w:p>
          <w:p w14:paraId="5A567C80" w14:textId="77777777" w:rsidR="00902757" w:rsidRDefault="00902757" w:rsidP="00A213BD">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электропоезда</w:t>
            </w:r>
            <w:r>
              <w:rPr>
                <w:rFonts w:ascii="Times New Roman" w:hAnsi="Times New Roman" w:cs="Times New Roman"/>
                <w:bCs/>
                <w:sz w:val="24"/>
                <w:szCs w:val="24"/>
              </w:rPr>
              <w:t>;</w:t>
            </w:r>
          </w:p>
          <w:p w14:paraId="69D450FC"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управления тепловоза (по выбору); </w:t>
            </w:r>
          </w:p>
          <w:p w14:paraId="24144F44"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4A9E6024" w14:textId="243F8D03" w:rsidR="00902757" w:rsidRPr="00E51EC3"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в разборке вспомогательных частей ремонтируемого объекта </w:t>
            </w:r>
            <w:proofErr w:type="gramStart"/>
            <w:r w:rsidRPr="00902757">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r>
      <w:bookmarkEnd w:id="40"/>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41" w:name="_Toc152334663"/>
      <w:bookmarkStart w:id="42" w:name="_Toc156294569"/>
    </w:p>
    <w:p w14:paraId="5B4B5E66" w14:textId="2902D561" w:rsidR="000156CF" w:rsidRPr="00B115E3" w:rsidRDefault="000156CF" w:rsidP="000156CF">
      <w:pPr>
        <w:pStyle w:val="1f"/>
        <w:rPr>
          <w:rFonts w:ascii="Times New Roman" w:hAnsi="Times New Roman"/>
          <w:lang w:val="ru-RU"/>
        </w:rPr>
      </w:pPr>
      <w:bookmarkStart w:id="43" w:name="_Toc204975916"/>
      <w:bookmarkStart w:id="44" w:name="_Toc204979289"/>
      <w:bookmarkStart w:id="45" w:name="_Toc204979427"/>
      <w:bookmarkStart w:id="46" w:name="_Toc204979529"/>
      <w:bookmarkStart w:id="47" w:name="_Toc204980001"/>
      <w:bookmarkStart w:id="48" w:name="_Toc204980125"/>
      <w:r w:rsidRPr="00E11160">
        <w:rPr>
          <w:rFonts w:ascii="Times New Roman" w:hAnsi="Times New Roman"/>
        </w:rPr>
        <w:t xml:space="preserve">2. Структура и содержание </w:t>
      </w:r>
      <w:bookmarkEnd w:id="41"/>
      <w:r w:rsidR="00B115E3">
        <w:rPr>
          <w:rFonts w:ascii="Times New Roman" w:hAnsi="Times New Roman"/>
          <w:lang w:val="ru-RU"/>
        </w:rPr>
        <w:t>ДИСЦИПЛИНЫ</w:t>
      </w:r>
      <w:bookmarkEnd w:id="42"/>
      <w:bookmarkEnd w:id="43"/>
      <w:bookmarkEnd w:id="44"/>
      <w:bookmarkEnd w:id="45"/>
      <w:bookmarkEnd w:id="46"/>
      <w:bookmarkEnd w:id="47"/>
      <w:bookmarkEnd w:id="48"/>
    </w:p>
    <w:p w14:paraId="757157CD" w14:textId="3271BAF8" w:rsidR="000156CF" w:rsidRPr="00E11160" w:rsidRDefault="000156CF" w:rsidP="000156CF">
      <w:pPr>
        <w:pStyle w:val="114"/>
        <w:rPr>
          <w:rFonts w:ascii="Times New Roman" w:hAnsi="Times New Roman"/>
        </w:rPr>
      </w:pPr>
      <w:bookmarkStart w:id="49" w:name="_Toc152334664"/>
      <w:bookmarkStart w:id="50" w:name="_Toc156294570"/>
      <w:bookmarkStart w:id="51" w:name="_Toc204975917"/>
      <w:bookmarkStart w:id="52" w:name="_Toc204979290"/>
      <w:bookmarkStart w:id="53" w:name="_Toc204979428"/>
      <w:bookmarkStart w:id="54" w:name="_Toc204979530"/>
      <w:bookmarkStart w:id="55" w:name="_Toc204980002"/>
      <w:bookmarkStart w:id="56" w:name="_Toc204980126"/>
      <w:r w:rsidRPr="00E11160">
        <w:rPr>
          <w:rFonts w:ascii="Times New Roman" w:hAnsi="Times New Roman"/>
        </w:rPr>
        <w:t xml:space="preserve">2.1. Трудоемкость освоения </w:t>
      </w:r>
      <w:bookmarkEnd w:id="49"/>
      <w:r w:rsidR="00B115E3">
        <w:rPr>
          <w:rFonts w:ascii="Times New Roman" w:hAnsi="Times New Roman"/>
        </w:rPr>
        <w:t>дисциплины</w:t>
      </w:r>
      <w:bookmarkEnd w:id="50"/>
      <w:bookmarkEnd w:id="51"/>
      <w:bookmarkEnd w:id="52"/>
      <w:bookmarkEnd w:id="53"/>
      <w:bookmarkEnd w:id="54"/>
      <w:bookmarkEnd w:id="55"/>
      <w:bookmarkEnd w:id="5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156CF" w:rsidRPr="00DB7B6A" w14:paraId="3292C8FA" w14:textId="77777777" w:rsidTr="00322CD2">
        <w:trPr>
          <w:trHeight w:val="23"/>
        </w:trPr>
        <w:tc>
          <w:tcPr>
            <w:tcW w:w="2460" w:type="pct"/>
            <w:vAlign w:val="center"/>
          </w:tcPr>
          <w:p w14:paraId="18425121" w14:textId="7DEFB44F" w:rsidR="000156CF" w:rsidRPr="00F70F81" w:rsidRDefault="000156CF" w:rsidP="00322CD2">
            <w:pPr>
              <w:jc w:val="center"/>
              <w:rPr>
                <w:rFonts w:ascii="Times New Roman" w:hAnsi="Times New Roman" w:cs="Times New Roman"/>
                <w:b/>
                <w:sz w:val="24"/>
              </w:rPr>
            </w:pPr>
            <w:bookmarkStart w:id="5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322CD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322CD2">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322CD2">
        <w:trPr>
          <w:trHeight w:val="23"/>
        </w:trPr>
        <w:tc>
          <w:tcPr>
            <w:tcW w:w="2460" w:type="pct"/>
            <w:vAlign w:val="center"/>
          </w:tcPr>
          <w:p w14:paraId="4434EF98" w14:textId="4EB8E1C4" w:rsidR="000156CF" w:rsidRPr="00F70F81" w:rsidRDefault="00DB7B6A"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2767F2DB" w:rsidR="000156CF" w:rsidRPr="00F70F81" w:rsidRDefault="008D08A4" w:rsidP="00322CD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3591463D" w:rsidR="000156CF" w:rsidRPr="00F70F81" w:rsidRDefault="008D08A4" w:rsidP="00322CD2">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0156CF" w:rsidRPr="00DB7B6A" w14:paraId="60AA13A0" w14:textId="77777777" w:rsidTr="00322CD2">
        <w:trPr>
          <w:trHeight w:val="23"/>
        </w:trPr>
        <w:tc>
          <w:tcPr>
            <w:tcW w:w="2460" w:type="pct"/>
            <w:vAlign w:val="center"/>
          </w:tcPr>
          <w:p w14:paraId="07028F52" w14:textId="77777777" w:rsidR="000156CF" w:rsidRPr="00F70F81" w:rsidRDefault="000156CF"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322CD2">
        <w:trPr>
          <w:trHeight w:val="23"/>
        </w:trPr>
        <w:tc>
          <w:tcPr>
            <w:tcW w:w="2460" w:type="pct"/>
            <w:vAlign w:val="center"/>
          </w:tcPr>
          <w:p w14:paraId="750FB211" w14:textId="77777777" w:rsidR="000156CF" w:rsidRPr="00F70F81" w:rsidRDefault="000156CF"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322CD2">
        <w:trPr>
          <w:trHeight w:val="23"/>
        </w:trPr>
        <w:tc>
          <w:tcPr>
            <w:tcW w:w="2460" w:type="pct"/>
            <w:vAlign w:val="center"/>
          </w:tcPr>
          <w:p w14:paraId="73907A2F" w14:textId="77777777" w:rsidR="000156CF" w:rsidRPr="00F70F81" w:rsidRDefault="000156CF"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5657051E" w:rsidR="000156CF" w:rsidRPr="00F70F81" w:rsidRDefault="008D08A4" w:rsidP="00322CD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3092AB7C" w:rsidR="000156CF" w:rsidRPr="00F70F81" w:rsidRDefault="008D08A4" w:rsidP="00322CD2">
            <w:pPr>
              <w:jc w:val="center"/>
              <w:rPr>
                <w:rFonts w:ascii="Times New Roman" w:hAnsi="Times New Roman" w:cs="Times New Roman"/>
                <w:b/>
                <w:sz w:val="24"/>
                <w:szCs w:val="24"/>
              </w:rPr>
            </w:pPr>
            <w:r>
              <w:rPr>
                <w:rFonts w:ascii="Times New Roman" w:hAnsi="Times New Roman" w:cs="Times New Roman"/>
                <w:b/>
                <w:sz w:val="24"/>
                <w:szCs w:val="24"/>
              </w:rPr>
              <w:t>22</w:t>
            </w:r>
          </w:p>
        </w:tc>
      </w:tr>
      <w:bookmarkEnd w:id="57"/>
    </w:tbl>
    <w:p w14:paraId="76B5549A" w14:textId="35B54341" w:rsidR="00EA6E1D" w:rsidRDefault="00EA6E1D" w:rsidP="00C63897">
      <w:pPr>
        <w:rPr>
          <w:rFonts w:ascii="Times New Roman" w:hAnsi="Times New Roman" w:cs="Times New Roman"/>
          <w:iCs/>
          <w:sz w:val="24"/>
          <w:szCs w:val="24"/>
        </w:rPr>
      </w:pP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58" w:name="_Toc150695626"/>
      <w:bookmarkStart w:id="59" w:name="_Toc156294571"/>
      <w:bookmarkStart w:id="60" w:name="_Toc204975918"/>
      <w:bookmarkStart w:id="61" w:name="_Toc204979291"/>
      <w:bookmarkStart w:id="62" w:name="_Toc204979429"/>
      <w:bookmarkStart w:id="63" w:name="_Toc204979531"/>
      <w:bookmarkStart w:id="64" w:name="_Toc204980003"/>
      <w:bookmarkStart w:id="65" w:name="_Toc204980127"/>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58"/>
      <w:r w:rsidR="00B115E3">
        <w:rPr>
          <w:rFonts w:ascii="Times New Roman" w:hAnsi="Times New Roman"/>
        </w:rPr>
        <w:t>дисциплины</w:t>
      </w:r>
      <w:bookmarkEnd w:id="59"/>
      <w:bookmarkEnd w:id="60"/>
      <w:bookmarkEnd w:id="61"/>
      <w:bookmarkEnd w:id="62"/>
      <w:bookmarkEnd w:id="63"/>
      <w:bookmarkEnd w:id="64"/>
      <w:bookmarkEnd w:id="6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66"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160A2712"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68BD8757" w:rsidR="00782EFC" w:rsidRPr="00F70F81" w:rsidRDefault="00507018" w:rsidP="00C63897">
            <w:pPr>
              <w:rPr>
                <w:rFonts w:ascii="Times New Roman" w:eastAsia="Times New Roman" w:hAnsi="Times New Roman" w:cs="Times New Roman"/>
                <w:i/>
                <w:lang w:eastAsia="ru-RU"/>
              </w:rPr>
            </w:pPr>
            <w:bookmarkStart w:id="67" w:name="_Hlk156226944"/>
            <w:r w:rsidRPr="00507018">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w:t>
            </w:r>
            <w:r w:rsidRPr="00507018">
              <w:rPr>
                <w:rFonts w:ascii="Times New Roman" w:eastAsia="Times New Roman" w:hAnsi="Times New Roman" w:cs="Times New Roman"/>
                <w:b/>
                <w:bCs/>
                <w:lang w:eastAsia="ru-RU"/>
              </w:rPr>
              <w:t xml:space="preserve"> Слесарное дело. Введение в профессию</w:t>
            </w:r>
            <w:r w:rsidR="00B24D53">
              <w:rPr>
                <w:rFonts w:ascii="Times New Roman" w:eastAsia="Times New Roman" w:hAnsi="Times New Roman" w:cs="Times New Roman"/>
                <w:b/>
                <w:bCs/>
                <w:lang w:eastAsia="ru-RU"/>
              </w:rPr>
              <w:t xml:space="preserve"> (6 </w:t>
            </w:r>
            <w:proofErr w:type="spellStart"/>
            <w:r w:rsidR="00B24D53">
              <w:rPr>
                <w:rFonts w:ascii="Times New Roman" w:eastAsia="Times New Roman" w:hAnsi="Times New Roman" w:cs="Times New Roman"/>
                <w:b/>
                <w:bCs/>
                <w:lang w:eastAsia="ru-RU"/>
              </w:rPr>
              <w:t>ак.ч</w:t>
            </w:r>
            <w:proofErr w:type="spellEnd"/>
            <w:r w:rsidR="00B24D53">
              <w:rPr>
                <w:rFonts w:ascii="Times New Roman" w:eastAsia="Times New Roman" w:hAnsi="Times New Roman" w:cs="Times New Roman"/>
                <w:b/>
                <w:bCs/>
                <w:lang w:eastAsia="ru-RU"/>
              </w:rPr>
              <w:t>.)</w:t>
            </w:r>
          </w:p>
        </w:tc>
      </w:tr>
      <w:tr w:rsidR="00782EFC" w:rsidRPr="00C63897" w14:paraId="3BC267E8" w14:textId="77777777" w:rsidTr="00782EFC">
        <w:tc>
          <w:tcPr>
            <w:tcW w:w="2972" w:type="dxa"/>
            <w:vMerge w:val="restart"/>
          </w:tcPr>
          <w:p w14:paraId="1860E550" w14:textId="77777777" w:rsidR="0005703E" w:rsidRDefault="0005703E" w:rsidP="00C6389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1.1. </w:t>
            </w:r>
          </w:p>
          <w:p w14:paraId="74B44642" w14:textId="5849E4FC" w:rsidR="00782EFC" w:rsidRPr="00C63897" w:rsidRDefault="00507018" w:rsidP="00C63897">
            <w:pPr>
              <w:rPr>
                <w:rFonts w:ascii="Times New Roman" w:eastAsia="Times New Roman" w:hAnsi="Times New Roman" w:cs="Times New Roman"/>
                <w:b/>
                <w:bCs/>
                <w:lang w:eastAsia="ru-RU"/>
              </w:rPr>
            </w:pPr>
            <w:r w:rsidRPr="00507018">
              <w:rPr>
                <w:rFonts w:ascii="Times New Roman" w:eastAsia="Times New Roman" w:hAnsi="Times New Roman" w:cs="Times New Roman"/>
                <w:b/>
                <w:bCs/>
                <w:lang w:eastAsia="ru-RU"/>
              </w:rPr>
              <w:t>Роль и место слесарных работ на железнодорожном транспорте. Рабочее место слесаря</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6B964DB" w14:textId="279EDF25" w:rsidR="00782EFC" w:rsidRPr="00F70F81" w:rsidRDefault="00507018" w:rsidP="00C63897">
            <w:pPr>
              <w:suppressAutoHyphens/>
              <w:jc w:val="both"/>
              <w:rPr>
                <w:rFonts w:ascii="Times New Roman" w:eastAsia="Times New Roman" w:hAnsi="Times New Roman" w:cs="Times New Roman"/>
                <w:lang w:eastAsia="ru-RU"/>
              </w:rPr>
            </w:pPr>
            <w:r w:rsidRPr="00507018">
              <w:rPr>
                <w:rFonts w:ascii="Times New Roman" w:eastAsia="Times New Roman" w:hAnsi="Times New Roman" w:cs="Times New Roman"/>
                <w:lang w:eastAsia="ru-RU"/>
              </w:rPr>
              <w:t>Роль и место слесарных работ на железнодорожном транспорте. Техническое оснащение рабочего места слесаря. Организация и правила содержания рабочего места. Основные виды слесарных работ. Общие сведения о требованиях безопасности труда при выполнении слесарных работ.</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782EFC">
        <w:trPr>
          <w:trHeight w:val="361"/>
        </w:trPr>
        <w:tc>
          <w:tcPr>
            <w:tcW w:w="2972" w:type="dxa"/>
            <w:vMerge w:val="restart"/>
          </w:tcPr>
          <w:p w14:paraId="7BF68B31" w14:textId="77777777" w:rsidR="0005703E" w:rsidRDefault="00507018" w:rsidP="00C63897">
            <w:pPr>
              <w:rPr>
                <w:rFonts w:ascii="Times New Roman" w:eastAsia="Times New Roman" w:hAnsi="Times New Roman" w:cs="Times New Roman"/>
                <w:b/>
                <w:bCs/>
                <w:lang w:eastAsia="ru-RU"/>
              </w:rPr>
            </w:pPr>
            <w:r w:rsidRPr="00507018">
              <w:rPr>
                <w:rFonts w:ascii="Times New Roman" w:eastAsia="Times New Roman" w:hAnsi="Times New Roman" w:cs="Times New Roman"/>
                <w:b/>
                <w:bCs/>
                <w:lang w:eastAsia="ru-RU"/>
              </w:rPr>
              <w:t>Тема 1.2</w:t>
            </w:r>
            <w:r w:rsidR="0005703E">
              <w:rPr>
                <w:rFonts w:ascii="Times New Roman" w:eastAsia="Times New Roman" w:hAnsi="Times New Roman" w:cs="Times New Roman"/>
                <w:b/>
                <w:bCs/>
                <w:lang w:eastAsia="ru-RU"/>
              </w:rPr>
              <w:t>.</w:t>
            </w:r>
            <w:r w:rsidRPr="00507018">
              <w:rPr>
                <w:rFonts w:ascii="Times New Roman" w:eastAsia="Times New Roman" w:hAnsi="Times New Roman" w:cs="Times New Roman"/>
                <w:b/>
                <w:bCs/>
                <w:lang w:eastAsia="ru-RU"/>
              </w:rPr>
              <w:t xml:space="preserve"> </w:t>
            </w:r>
          </w:p>
          <w:p w14:paraId="20C88689" w14:textId="3C46DCA0" w:rsidR="00782EFC" w:rsidRPr="00C63897" w:rsidRDefault="00507018" w:rsidP="00C63897">
            <w:pPr>
              <w:rPr>
                <w:rFonts w:ascii="Times New Roman" w:eastAsia="Times New Roman" w:hAnsi="Times New Roman" w:cs="Times New Roman"/>
                <w:b/>
                <w:bCs/>
                <w:lang w:eastAsia="ru-RU"/>
              </w:rPr>
            </w:pPr>
            <w:r w:rsidRPr="00507018">
              <w:rPr>
                <w:rFonts w:ascii="Times New Roman" w:eastAsia="Times New Roman" w:hAnsi="Times New Roman" w:cs="Times New Roman"/>
                <w:b/>
                <w:bCs/>
                <w:lang w:eastAsia="ru-RU"/>
              </w:rPr>
              <w:t>Основы измерения, допуски и посадки, квалитеты точности и параметры шероховатости</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09A29C4D" w:rsidR="00782EFC" w:rsidRPr="00F70F81" w:rsidRDefault="00507018" w:rsidP="00C63897">
            <w:pPr>
              <w:rPr>
                <w:rFonts w:ascii="Times New Roman" w:eastAsia="Times New Roman" w:hAnsi="Times New Roman" w:cs="Times New Roman"/>
                <w:lang w:eastAsia="ru-RU"/>
              </w:rPr>
            </w:pPr>
            <w:r w:rsidRPr="00507018">
              <w:rPr>
                <w:rFonts w:ascii="Times New Roman" w:eastAsia="Times New Roman" w:hAnsi="Times New Roman" w:cs="Times New Roman"/>
                <w:lang w:eastAsia="ru-RU"/>
              </w:rPr>
              <w:t xml:space="preserve">Основные сведения о механизмах, машинах, деталях машин, сопротивлении материалов. Основные понятия и определения технологических процессов изготовления деталей и изделий. </w:t>
            </w:r>
            <w:proofErr w:type="spellStart"/>
            <w:r w:rsidRPr="00507018">
              <w:rPr>
                <w:rFonts w:ascii="Times New Roman" w:eastAsia="Times New Roman" w:hAnsi="Times New Roman" w:cs="Times New Roman"/>
                <w:lang w:eastAsia="ru-RU"/>
              </w:rPr>
              <w:t>Инструкционно</w:t>
            </w:r>
            <w:proofErr w:type="spellEnd"/>
            <w:r w:rsidRPr="00507018">
              <w:rPr>
                <w:rFonts w:ascii="Times New Roman" w:eastAsia="Times New Roman" w:hAnsi="Times New Roman" w:cs="Times New Roman"/>
                <w:lang w:eastAsia="ru-RU"/>
              </w:rPr>
              <w:t>-техническая документация. Взаимозаменяемость деталей, узлов и механизмов. Основные понятия по метрологии. Средства измерения и контроля линейных и угловых величин. Основные принципы построения системы допусков и посадок. Порядок выбора и назначения квалитетов точности и посадок. Влияние шероховатости поверхностей на работоспособность деталей. Назначение и правила применения контрольно-измерительного инструмента. Принципиальные схемы средств измерений</w:t>
            </w:r>
          </w:p>
        </w:tc>
      </w:tr>
      <w:tr w:rsidR="00782EFC" w:rsidRPr="00C63897" w14:paraId="51B098D8" w14:textId="77777777" w:rsidTr="00782EFC">
        <w:trPr>
          <w:trHeight w:val="361"/>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5BD73A3" w14:textId="77777777" w:rsidTr="00782EFC">
        <w:trPr>
          <w:trHeight w:val="137"/>
        </w:trPr>
        <w:tc>
          <w:tcPr>
            <w:tcW w:w="2972" w:type="dxa"/>
            <w:vMerge/>
          </w:tcPr>
          <w:p w14:paraId="7EE47A92"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F26A8" w14:textId="3940CF0D" w:rsidR="00782EFC" w:rsidRPr="00F70F81" w:rsidRDefault="00507018" w:rsidP="00C63897">
            <w:pPr>
              <w:rPr>
                <w:rFonts w:ascii="Times New Roman" w:eastAsia="Times New Roman" w:hAnsi="Times New Roman" w:cs="Times New Roman"/>
                <w:lang w:eastAsia="ru-RU"/>
              </w:rPr>
            </w:pPr>
            <w:r w:rsidRPr="00507018">
              <w:rPr>
                <w:rFonts w:ascii="Times New Roman" w:eastAsia="Times New Roman" w:hAnsi="Times New Roman" w:cs="Times New Roman"/>
                <w:lang w:eastAsia="ru-RU"/>
              </w:rPr>
              <w:t xml:space="preserve">Практическое занятие № 1 «Оформление </w:t>
            </w:r>
            <w:proofErr w:type="spellStart"/>
            <w:r w:rsidRPr="00507018">
              <w:rPr>
                <w:rFonts w:ascii="Times New Roman" w:eastAsia="Times New Roman" w:hAnsi="Times New Roman" w:cs="Times New Roman"/>
                <w:lang w:eastAsia="ru-RU"/>
              </w:rPr>
              <w:t>инструкционно</w:t>
            </w:r>
            <w:proofErr w:type="spellEnd"/>
            <w:r w:rsidRPr="00507018">
              <w:rPr>
                <w:rFonts w:ascii="Times New Roman" w:eastAsia="Times New Roman" w:hAnsi="Times New Roman" w:cs="Times New Roman"/>
                <w:lang w:eastAsia="ru-RU"/>
              </w:rPr>
              <w:t>-технической документации. Измерение и контроль линейных размеров и угловых величин, определение шероховатости поверхности»</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4E" w:rsidRPr="00F70F81" w14:paraId="3D1A4990" w14:textId="77777777" w:rsidTr="00322CD2">
        <w:trPr>
          <w:trHeight w:val="361"/>
        </w:trPr>
        <w:tc>
          <w:tcPr>
            <w:tcW w:w="2972" w:type="dxa"/>
            <w:vMerge w:val="restart"/>
          </w:tcPr>
          <w:p w14:paraId="058AA97D" w14:textId="77777777" w:rsidR="0005703E" w:rsidRDefault="00912D4E" w:rsidP="00322CD2">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 xml:space="preserve">Тема 1.3. </w:t>
            </w:r>
          </w:p>
          <w:p w14:paraId="06572037" w14:textId="3394DF33" w:rsidR="00912D4E" w:rsidRPr="00C63897" w:rsidRDefault="00912D4E" w:rsidP="00322CD2">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Слесарные операции. Слесарный инструмент и конструкционные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577BA29D" w14:textId="77777777" w:rsidR="00912D4E" w:rsidRPr="00F70F81" w:rsidRDefault="00912D4E"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12D4E" w:rsidRPr="00F70F81" w14:paraId="12BCC9B8" w14:textId="77777777" w:rsidTr="00322CD2">
        <w:trPr>
          <w:trHeight w:val="361"/>
        </w:trPr>
        <w:tc>
          <w:tcPr>
            <w:tcW w:w="2972" w:type="dxa"/>
            <w:vMerge/>
          </w:tcPr>
          <w:p w14:paraId="3484DBB3"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ED3951" w14:textId="58F84AC0" w:rsidR="00912D4E" w:rsidRPr="00F70F81" w:rsidRDefault="00912D4E" w:rsidP="00322CD2">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Слесарные операции, их назначение, приемы и правила выполнения. Конструкционные материалы. Черные металлы. Цветные металлы и сплавы. Инструментальные материалы. Технологический процесс слесарной обработки. Слесарный инструмент и приспособления, их устройства, назначение и правила применения. Правила заточки и доводки слесарного инструмента</w:t>
            </w:r>
          </w:p>
        </w:tc>
      </w:tr>
      <w:tr w:rsidR="00912D4E" w:rsidRPr="00F70F81" w14:paraId="457BE68B" w14:textId="77777777" w:rsidTr="00322CD2">
        <w:trPr>
          <w:trHeight w:val="361"/>
        </w:trPr>
        <w:tc>
          <w:tcPr>
            <w:tcW w:w="2972" w:type="dxa"/>
            <w:vMerge/>
          </w:tcPr>
          <w:p w14:paraId="6F9363E5"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6C300C" w14:textId="77777777" w:rsidR="00912D4E" w:rsidRPr="00F70F81" w:rsidRDefault="00912D4E"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12D4E" w:rsidRPr="00F70F81" w14:paraId="218BE150" w14:textId="77777777" w:rsidTr="00322CD2">
        <w:trPr>
          <w:trHeight w:val="361"/>
        </w:trPr>
        <w:tc>
          <w:tcPr>
            <w:tcW w:w="2972" w:type="dxa"/>
            <w:vMerge/>
          </w:tcPr>
          <w:p w14:paraId="77D9E4A6"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25BDB8" w14:textId="77777777" w:rsidR="00912D4E" w:rsidRPr="00F70F81" w:rsidRDefault="00912D4E"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BEC4125" w14:textId="77777777" w:rsidR="00912D4E" w:rsidRPr="00F70F81" w:rsidRDefault="00912D4E"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7"/>
      <w:tr w:rsidR="00782EFC" w:rsidRPr="00C63897" w14:paraId="0E5AD347" w14:textId="77777777" w:rsidTr="00782EFC">
        <w:tc>
          <w:tcPr>
            <w:tcW w:w="9634" w:type="dxa"/>
            <w:gridSpan w:val="2"/>
          </w:tcPr>
          <w:p w14:paraId="618D78B8" w14:textId="5F721210" w:rsidR="00782EFC" w:rsidRPr="00F70F81" w:rsidRDefault="00912D4E" w:rsidP="00322CD2">
            <w:pPr>
              <w:rPr>
                <w:rFonts w:ascii="Times New Roman" w:eastAsia="Times New Roman" w:hAnsi="Times New Roman" w:cs="Times New Roman"/>
                <w:i/>
                <w:lang w:eastAsia="ru-RU"/>
              </w:rPr>
            </w:pPr>
            <w:r w:rsidRPr="00912D4E">
              <w:rPr>
                <w:rFonts w:ascii="Times New Roman" w:eastAsia="Times New Roman" w:hAnsi="Times New Roman" w:cs="Times New Roman"/>
                <w:b/>
                <w:bCs/>
                <w:lang w:eastAsia="ru-RU"/>
              </w:rPr>
              <w:t>Раздел 2 Операции слесарной обработки</w:t>
            </w:r>
            <w:r w:rsidR="00B24D53">
              <w:rPr>
                <w:rFonts w:ascii="Times New Roman" w:eastAsia="Times New Roman" w:hAnsi="Times New Roman" w:cs="Times New Roman"/>
                <w:b/>
                <w:bCs/>
                <w:lang w:eastAsia="ru-RU"/>
              </w:rPr>
              <w:t xml:space="preserve"> (30 </w:t>
            </w:r>
            <w:proofErr w:type="spellStart"/>
            <w:r w:rsidR="00B24D53">
              <w:rPr>
                <w:rFonts w:ascii="Times New Roman" w:eastAsia="Times New Roman" w:hAnsi="Times New Roman" w:cs="Times New Roman"/>
                <w:b/>
                <w:bCs/>
                <w:lang w:eastAsia="ru-RU"/>
              </w:rPr>
              <w:t>ак.ч</w:t>
            </w:r>
            <w:proofErr w:type="spellEnd"/>
            <w:r w:rsidR="00B24D53">
              <w:rPr>
                <w:rFonts w:ascii="Times New Roman" w:eastAsia="Times New Roman" w:hAnsi="Times New Roman" w:cs="Times New Roman"/>
                <w:b/>
                <w:bCs/>
                <w:lang w:eastAsia="ru-RU"/>
              </w:rPr>
              <w:t>.)</w:t>
            </w:r>
          </w:p>
        </w:tc>
      </w:tr>
      <w:tr w:rsidR="00782EFC" w:rsidRPr="00C63897" w14:paraId="19464566" w14:textId="77777777" w:rsidTr="00782EFC">
        <w:tc>
          <w:tcPr>
            <w:tcW w:w="2972" w:type="dxa"/>
            <w:vMerge w:val="restart"/>
          </w:tcPr>
          <w:p w14:paraId="4702F698" w14:textId="77777777" w:rsidR="0005703E" w:rsidRDefault="00912D4E" w:rsidP="00322CD2">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Тема 2.1</w:t>
            </w:r>
            <w:r w:rsidR="0005703E">
              <w:rPr>
                <w:rFonts w:ascii="Times New Roman" w:eastAsia="Times New Roman" w:hAnsi="Times New Roman" w:cs="Times New Roman"/>
                <w:b/>
                <w:bCs/>
                <w:lang w:eastAsia="ru-RU"/>
              </w:rPr>
              <w:t>.</w:t>
            </w:r>
            <w:r w:rsidRPr="00912D4E">
              <w:rPr>
                <w:rFonts w:ascii="Times New Roman" w:eastAsia="Times New Roman" w:hAnsi="Times New Roman" w:cs="Times New Roman"/>
                <w:b/>
                <w:bCs/>
                <w:lang w:eastAsia="ru-RU"/>
              </w:rPr>
              <w:t xml:space="preserve"> </w:t>
            </w:r>
          </w:p>
          <w:p w14:paraId="77ACAB34" w14:textId="57BB05A6" w:rsidR="00782EFC" w:rsidRPr="00C63897" w:rsidRDefault="00912D4E" w:rsidP="00322CD2">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Разметка</w:t>
            </w:r>
          </w:p>
        </w:tc>
        <w:tc>
          <w:tcPr>
            <w:tcW w:w="6662" w:type="dxa"/>
          </w:tcPr>
          <w:p w14:paraId="3630E200" w14:textId="77777777" w:rsidR="00782EFC" w:rsidRPr="00F70F81" w:rsidRDefault="00782EFC" w:rsidP="00322CD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322CD2">
            <w:pPr>
              <w:rPr>
                <w:rFonts w:ascii="Times New Roman" w:eastAsia="Times New Roman" w:hAnsi="Times New Roman" w:cs="Times New Roman"/>
                <w:b/>
                <w:bCs/>
                <w:lang w:eastAsia="ru-RU"/>
              </w:rPr>
            </w:pPr>
          </w:p>
        </w:tc>
        <w:tc>
          <w:tcPr>
            <w:tcW w:w="6662" w:type="dxa"/>
          </w:tcPr>
          <w:p w14:paraId="52E488A4" w14:textId="06F947B9" w:rsidR="00782EFC" w:rsidRPr="00C63897" w:rsidRDefault="00912D4E" w:rsidP="00322CD2">
            <w:pPr>
              <w:suppressAutoHyphens/>
              <w:jc w:val="both"/>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Инструменты, приспособления и материалы, применяемые при разметке. Подготовка поверхности заготовок под разметку. Приемы выполнения разметки. Механизация разметочных работ</w:t>
            </w:r>
          </w:p>
        </w:tc>
      </w:tr>
      <w:tr w:rsidR="00782EFC" w:rsidRPr="00C63897" w14:paraId="455A567E" w14:textId="77777777" w:rsidTr="00782EFC">
        <w:trPr>
          <w:trHeight w:val="20"/>
        </w:trPr>
        <w:tc>
          <w:tcPr>
            <w:tcW w:w="2972" w:type="dxa"/>
            <w:vMerge/>
          </w:tcPr>
          <w:p w14:paraId="18A895D6" w14:textId="77777777" w:rsidR="00782EFC" w:rsidRPr="00C63897" w:rsidRDefault="00782EFC" w:rsidP="00322CD2">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322CD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322CD2">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34C6A63" w14:textId="77777777" w:rsidR="00782EFC" w:rsidRPr="004D41E5" w:rsidRDefault="00782EFC" w:rsidP="00322CD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0527A68D" w14:textId="77777777" w:rsidTr="00782EFC">
        <w:trPr>
          <w:trHeight w:val="361"/>
        </w:trPr>
        <w:tc>
          <w:tcPr>
            <w:tcW w:w="2972" w:type="dxa"/>
            <w:vMerge w:val="restart"/>
          </w:tcPr>
          <w:p w14:paraId="455A4908" w14:textId="77777777" w:rsidR="0005703E" w:rsidRDefault="00912D4E" w:rsidP="00322CD2">
            <w:pPr>
              <w:rPr>
                <w:rFonts w:ascii="Times New Roman" w:eastAsia="Times New Roman" w:hAnsi="Times New Roman" w:cs="Times New Roman"/>
                <w:b/>
                <w:bCs/>
                <w:lang w:eastAsia="ru-RU"/>
              </w:rPr>
            </w:pPr>
            <w:bookmarkStart w:id="68" w:name="_Hlk173317989"/>
            <w:r w:rsidRPr="00912D4E">
              <w:rPr>
                <w:rFonts w:ascii="Times New Roman" w:eastAsia="Times New Roman" w:hAnsi="Times New Roman" w:cs="Times New Roman"/>
                <w:b/>
                <w:bCs/>
                <w:lang w:eastAsia="ru-RU"/>
              </w:rPr>
              <w:t>Тема 2.2</w:t>
            </w:r>
            <w:r w:rsidR="0005703E">
              <w:rPr>
                <w:rFonts w:ascii="Times New Roman" w:eastAsia="Times New Roman" w:hAnsi="Times New Roman" w:cs="Times New Roman"/>
                <w:b/>
                <w:bCs/>
                <w:lang w:eastAsia="ru-RU"/>
              </w:rPr>
              <w:t>.</w:t>
            </w:r>
            <w:r w:rsidRPr="00912D4E">
              <w:rPr>
                <w:rFonts w:ascii="Times New Roman" w:eastAsia="Times New Roman" w:hAnsi="Times New Roman" w:cs="Times New Roman"/>
                <w:b/>
                <w:bCs/>
                <w:lang w:eastAsia="ru-RU"/>
              </w:rPr>
              <w:t xml:space="preserve"> </w:t>
            </w:r>
          </w:p>
          <w:p w14:paraId="215A0235" w14:textId="33B080BD" w:rsidR="00782EFC" w:rsidRPr="00C63897" w:rsidRDefault="00912D4E" w:rsidP="00322CD2">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Рубка, резка, правка и гибка металла</w:t>
            </w: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C63897" w:rsidRDefault="00782EFC"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82EFC" w:rsidRPr="00C63897" w14:paraId="024AD227" w14:textId="77777777" w:rsidTr="00782EFC">
        <w:trPr>
          <w:trHeight w:val="361"/>
        </w:trPr>
        <w:tc>
          <w:tcPr>
            <w:tcW w:w="2972" w:type="dxa"/>
            <w:vMerge/>
          </w:tcPr>
          <w:p w14:paraId="5D2D2EE9" w14:textId="77777777" w:rsidR="00782EFC" w:rsidRPr="00C63897" w:rsidRDefault="00782EFC"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6D899F" w14:textId="7A35B72C" w:rsidR="00782EFC" w:rsidRPr="00C63897" w:rsidRDefault="00912D4E" w:rsidP="00322CD2">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 xml:space="preserve">Инструменты, применяемые при рубке. Основные правила и способы выполнения работ при рубке. Ручные и механизированные инструменты. Требования безопасности при рубке металла. Инструменты и приспособления, применяемые при резке. Правила выполнения работ при резании материалов. Ручной механизированный инструмент. Стационарное оборудование для разрезания металлов. Требования безопасности при резке металла. Инструменты и приспособления, применяемые при правке. Основные правила выполнения работ при правке. Механизация при правке. Инструменты, приспособления и материалы, применяемые при </w:t>
            </w:r>
            <w:proofErr w:type="spellStart"/>
            <w:r w:rsidRPr="00912D4E">
              <w:rPr>
                <w:rFonts w:ascii="Times New Roman" w:eastAsia="Times New Roman" w:hAnsi="Times New Roman" w:cs="Times New Roman"/>
                <w:lang w:eastAsia="ru-RU"/>
              </w:rPr>
              <w:t>гибке</w:t>
            </w:r>
            <w:proofErr w:type="spellEnd"/>
            <w:r w:rsidRPr="00912D4E">
              <w:rPr>
                <w:rFonts w:ascii="Times New Roman" w:eastAsia="Times New Roman" w:hAnsi="Times New Roman" w:cs="Times New Roman"/>
                <w:lang w:eastAsia="ru-RU"/>
              </w:rPr>
              <w:t xml:space="preserve"> металла. Механизация работ при </w:t>
            </w:r>
            <w:proofErr w:type="spellStart"/>
            <w:r w:rsidRPr="00912D4E">
              <w:rPr>
                <w:rFonts w:ascii="Times New Roman" w:eastAsia="Times New Roman" w:hAnsi="Times New Roman" w:cs="Times New Roman"/>
                <w:lang w:eastAsia="ru-RU"/>
              </w:rPr>
              <w:t>гибке</w:t>
            </w:r>
            <w:proofErr w:type="spellEnd"/>
            <w:r w:rsidRPr="00912D4E">
              <w:rPr>
                <w:rFonts w:ascii="Times New Roman" w:eastAsia="Times New Roman" w:hAnsi="Times New Roman" w:cs="Times New Roman"/>
                <w:lang w:eastAsia="ru-RU"/>
              </w:rPr>
              <w:t xml:space="preserve"> металла.</w:t>
            </w:r>
          </w:p>
        </w:tc>
      </w:tr>
      <w:tr w:rsidR="00782EFC" w:rsidRPr="00C63897" w14:paraId="3F4679D7" w14:textId="77777777" w:rsidTr="00782EFC">
        <w:trPr>
          <w:trHeight w:val="361"/>
        </w:trPr>
        <w:tc>
          <w:tcPr>
            <w:tcW w:w="2972" w:type="dxa"/>
            <w:vMerge/>
          </w:tcPr>
          <w:p w14:paraId="0B6CC8FC" w14:textId="77777777" w:rsidR="00782EFC" w:rsidRPr="00C63897" w:rsidRDefault="00782EFC"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C63897" w:rsidRDefault="00782EFC"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FA43A7F" w14:textId="77777777" w:rsidTr="00782EFC">
        <w:trPr>
          <w:trHeight w:val="137"/>
        </w:trPr>
        <w:tc>
          <w:tcPr>
            <w:tcW w:w="2972" w:type="dxa"/>
            <w:vMerge/>
          </w:tcPr>
          <w:p w14:paraId="0DBD0B72" w14:textId="77777777" w:rsidR="00782EFC" w:rsidRPr="00C63897" w:rsidRDefault="00782EFC"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A9E603" w14:textId="77777777" w:rsidR="00912D4E" w:rsidRPr="00912D4E" w:rsidRDefault="00912D4E" w:rsidP="00912D4E">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 xml:space="preserve">Практическое занятие № 2 «Вырубание </w:t>
            </w:r>
            <w:proofErr w:type="spellStart"/>
            <w:r w:rsidRPr="00912D4E">
              <w:rPr>
                <w:rFonts w:ascii="Times New Roman" w:eastAsia="Times New Roman" w:hAnsi="Times New Roman" w:cs="Times New Roman"/>
                <w:lang w:eastAsia="ru-RU"/>
              </w:rPr>
              <w:t>крейцмейселем</w:t>
            </w:r>
            <w:proofErr w:type="spellEnd"/>
            <w:r w:rsidRPr="00912D4E">
              <w:rPr>
                <w:rFonts w:ascii="Times New Roman" w:eastAsia="Times New Roman" w:hAnsi="Times New Roman" w:cs="Times New Roman"/>
                <w:lang w:eastAsia="ru-RU"/>
              </w:rPr>
              <w:t xml:space="preserve"> прямолинейных и криволинейных пазов и каналов»</w:t>
            </w:r>
          </w:p>
          <w:p w14:paraId="42E9F60E" w14:textId="77777777" w:rsidR="00912D4E" w:rsidRPr="00912D4E" w:rsidRDefault="00912D4E" w:rsidP="00912D4E">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Практическое занятие № 3 «Резка листового материала ручными и рычажными ножницами, резка ножовкой круглого, полосового и квадратного металла, резка труборезом»</w:t>
            </w:r>
          </w:p>
          <w:p w14:paraId="24913F52" w14:textId="77777777" w:rsidR="00912D4E" w:rsidRPr="00912D4E" w:rsidRDefault="00912D4E" w:rsidP="00912D4E">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Практическое занятие № 4 «Правка листового, полосового и пруткового материала, правка (рихтовка) закаленных деталей»</w:t>
            </w:r>
          </w:p>
          <w:p w14:paraId="286CBBD4" w14:textId="7336E429" w:rsidR="00782EFC" w:rsidRPr="00C63897" w:rsidRDefault="00912D4E" w:rsidP="00912D4E">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Практическое занятие № 5 «</w:t>
            </w:r>
            <w:proofErr w:type="gramStart"/>
            <w:r w:rsidRPr="00912D4E">
              <w:rPr>
                <w:rFonts w:ascii="Times New Roman" w:eastAsia="Times New Roman" w:hAnsi="Times New Roman" w:cs="Times New Roman"/>
                <w:lang w:eastAsia="ru-RU"/>
              </w:rPr>
              <w:t>Гибка</w:t>
            </w:r>
            <w:proofErr w:type="gramEnd"/>
            <w:r w:rsidRPr="00912D4E">
              <w:rPr>
                <w:rFonts w:ascii="Times New Roman" w:eastAsia="Times New Roman" w:hAnsi="Times New Roman" w:cs="Times New Roman"/>
                <w:lang w:eastAsia="ru-RU"/>
              </w:rPr>
              <w:t xml:space="preserve"> деталей из листового и полосового металла различной конфигурации. </w:t>
            </w:r>
            <w:proofErr w:type="gramStart"/>
            <w:r w:rsidRPr="00912D4E">
              <w:rPr>
                <w:rFonts w:ascii="Times New Roman" w:eastAsia="Times New Roman" w:hAnsi="Times New Roman" w:cs="Times New Roman"/>
                <w:lang w:eastAsia="ru-RU"/>
              </w:rPr>
              <w:t>Гибка</w:t>
            </w:r>
            <w:proofErr w:type="gramEnd"/>
            <w:r w:rsidRPr="00912D4E">
              <w:rPr>
                <w:rFonts w:ascii="Times New Roman" w:eastAsia="Times New Roman" w:hAnsi="Times New Roman" w:cs="Times New Roman"/>
                <w:lang w:eastAsia="ru-RU"/>
              </w:rPr>
              <w:t xml:space="preserve"> труб в горячем и холодном состоянии»</w:t>
            </w:r>
          </w:p>
        </w:tc>
      </w:tr>
      <w:tr w:rsidR="00782EFC" w:rsidRPr="00C63897" w14:paraId="00E75F68" w14:textId="77777777" w:rsidTr="00782EFC">
        <w:trPr>
          <w:trHeight w:val="361"/>
        </w:trPr>
        <w:tc>
          <w:tcPr>
            <w:tcW w:w="2972" w:type="dxa"/>
            <w:vMerge/>
          </w:tcPr>
          <w:p w14:paraId="5A3D0245" w14:textId="77777777" w:rsidR="00782EFC" w:rsidRPr="00C63897" w:rsidRDefault="00782EFC"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Default="00782EFC"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7BD6533" w14:textId="77777777" w:rsidR="00782EFC" w:rsidRPr="00C63897" w:rsidRDefault="00782EFC"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8"/>
      <w:tr w:rsidR="00912D4E" w:rsidRPr="00C63897" w14:paraId="629E186C" w14:textId="77777777" w:rsidTr="00322CD2">
        <w:trPr>
          <w:trHeight w:val="361"/>
        </w:trPr>
        <w:tc>
          <w:tcPr>
            <w:tcW w:w="2972" w:type="dxa"/>
            <w:vMerge w:val="restart"/>
          </w:tcPr>
          <w:p w14:paraId="15479B6B" w14:textId="77777777" w:rsidR="0005703E" w:rsidRDefault="00912D4E" w:rsidP="00322CD2">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lastRenderedPageBreak/>
              <w:t xml:space="preserve">Тема 2.3. </w:t>
            </w:r>
          </w:p>
          <w:p w14:paraId="7703A487" w14:textId="772219A8" w:rsidR="00912D4E" w:rsidRPr="00C63897" w:rsidRDefault="00912D4E" w:rsidP="00322CD2">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Опиливание металла. Распиливание и припасовка</w:t>
            </w:r>
          </w:p>
        </w:tc>
        <w:tc>
          <w:tcPr>
            <w:tcW w:w="6662" w:type="dxa"/>
            <w:tcBorders>
              <w:top w:val="single" w:sz="4" w:space="0" w:color="auto"/>
              <w:left w:val="single" w:sz="4" w:space="0" w:color="auto"/>
              <w:bottom w:val="single" w:sz="4" w:space="0" w:color="auto"/>
              <w:right w:val="single" w:sz="4" w:space="0" w:color="auto"/>
            </w:tcBorders>
            <w:vAlign w:val="bottom"/>
          </w:tcPr>
          <w:p w14:paraId="61CBCDAC" w14:textId="77777777" w:rsidR="00912D4E" w:rsidRPr="00C63897"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2D4E" w:rsidRPr="00C63897" w14:paraId="62E1CFC9" w14:textId="77777777" w:rsidTr="00322CD2">
        <w:trPr>
          <w:trHeight w:val="361"/>
        </w:trPr>
        <w:tc>
          <w:tcPr>
            <w:tcW w:w="2972" w:type="dxa"/>
            <w:vMerge/>
          </w:tcPr>
          <w:p w14:paraId="661BD860"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48BF5A" w14:textId="6905AB0E" w:rsidR="00912D4E" w:rsidRPr="00C63897" w:rsidRDefault="00912D4E" w:rsidP="00322CD2">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 xml:space="preserve">Инструменты, применяемые при опиливании. Приспособления для опиливания. Подготовка поверхностей и основные </w:t>
            </w:r>
            <w:proofErr w:type="gramStart"/>
            <w:r w:rsidRPr="00912D4E">
              <w:rPr>
                <w:rFonts w:ascii="Times New Roman" w:eastAsia="Times New Roman" w:hAnsi="Times New Roman" w:cs="Times New Roman"/>
                <w:lang w:eastAsia="ru-RU"/>
              </w:rPr>
              <w:t>виды</w:t>
            </w:r>
            <w:proofErr w:type="gramEnd"/>
            <w:r w:rsidRPr="00912D4E">
              <w:rPr>
                <w:rFonts w:ascii="Times New Roman" w:eastAsia="Times New Roman" w:hAnsi="Times New Roman" w:cs="Times New Roman"/>
                <w:lang w:eastAsia="ru-RU"/>
              </w:rPr>
              <w:t xml:space="preserve"> и способы опиливания. Правила ручного опиливания плоских, вогнутых и выпуклых поверхностей. Механизация работ при опиливании. Инструменты для механизации </w:t>
            </w:r>
            <w:proofErr w:type="spellStart"/>
            <w:r w:rsidRPr="00912D4E">
              <w:rPr>
                <w:rFonts w:ascii="Times New Roman" w:eastAsia="Times New Roman" w:hAnsi="Times New Roman" w:cs="Times New Roman"/>
                <w:lang w:eastAsia="ru-RU"/>
              </w:rPr>
              <w:t>опиловочных</w:t>
            </w:r>
            <w:proofErr w:type="spellEnd"/>
            <w:r w:rsidRPr="00912D4E">
              <w:rPr>
                <w:rFonts w:ascii="Times New Roman" w:eastAsia="Times New Roman" w:hAnsi="Times New Roman" w:cs="Times New Roman"/>
                <w:lang w:eastAsia="ru-RU"/>
              </w:rPr>
              <w:t xml:space="preserve"> работ. Правила выполнения работ при механизированном опиливании. Требования безопасности при опиливании металла. Основные правила распиливания и припасовки деталей</w:t>
            </w:r>
          </w:p>
        </w:tc>
      </w:tr>
      <w:tr w:rsidR="00912D4E" w:rsidRPr="00C63897" w14:paraId="48FCEF7F" w14:textId="77777777" w:rsidTr="00322CD2">
        <w:trPr>
          <w:trHeight w:val="361"/>
        </w:trPr>
        <w:tc>
          <w:tcPr>
            <w:tcW w:w="2972" w:type="dxa"/>
            <w:vMerge/>
          </w:tcPr>
          <w:p w14:paraId="0BED4809"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F137F8" w14:textId="77777777" w:rsidR="00912D4E" w:rsidRPr="00C63897"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2D4E" w:rsidRPr="00C63897" w14:paraId="37227DC5" w14:textId="77777777" w:rsidTr="00322CD2">
        <w:trPr>
          <w:trHeight w:val="137"/>
        </w:trPr>
        <w:tc>
          <w:tcPr>
            <w:tcW w:w="2972" w:type="dxa"/>
            <w:vMerge/>
          </w:tcPr>
          <w:p w14:paraId="2A7CC324"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96C671" w14:textId="77777777" w:rsidR="00912D4E" w:rsidRPr="00912D4E" w:rsidRDefault="00912D4E" w:rsidP="00912D4E">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Практическое занятие № 6 «Опиливание широких, плоских, сопряженных, параллельных плоскостей с поверкой лекальной линейкой, угольником, штангенциркулем»</w:t>
            </w:r>
          </w:p>
          <w:p w14:paraId="6DF3A589" w14:textId="1747BBFD" w:rsidR="00912D4E" w:rsidRPr="00C63897" w:rsidRDefault="00912D4E" w:rsidP="00912D4E">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Практическое занятие № 7 «Распиливание квадратных, трехгранных и многоугольных отверстий. Припасовка вкладышей в проймы»</w:t>
            </w:r>
          </w:p>
        </w:tc>
      </w:tr>
      <w:tr w:rsidR="00912D4E" w:rsidRPr="00C63897" w14:paraId="214768CE" w14:textId="77777777" w:rsidTr="00322CD2">
        <w:trPr>
          <w:trHeight w:val="361"/>
        </w:trPr>
        <w:tc>
          <w:tcPr>
            <w:tcW w:w="2972" w:type="dxa"/>
            <w:vMerge/>
          </w:tcPr>
          <w:p w14:paraId="413FB1ED"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99B640" w14:textId="77777777" w:rsidR="00912D4E"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AF19754" w14:textId="77777777" w:rsidR="00912D4E" w:rsidRPr="00C63897" w:rsidRDefault="00912D4E"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4E" w:rsidRPr="00C63897" w14:paraId="47B132D0" w14:textId="77777777" w:rsidTr="00322CD2">
        <w:trPr>
          <w:trHeight w:val="361"/>
        </w:trPr>
        <w:tc>
          <w:tcPr>
            <w:tcW w:w="2972" w:type="dxa"/>
            <w:vMerge w:val="restart"/>
          </w:tcPr>
          <w:p w14:paraId="723F2E4D" w14:textId="77777777" w:rsidR="0005703E" w:rsidRDefault="00912D4E" w:rsidP="00322CD2">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 xml:space="preserve">Тема 2.4. </w:t>
            </w:r>
          </w:p>
          <w:p w14:paraId="0DAC5103" w14:textId="7CE02BF1" w:rsidR="00912D4E" w:rsidRPr="00C63897" w:rsidRDefault="00912D4E" w:rsidP="00322CD2">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Обработка отверстий и резьбовых поверхностей</w:t>
            </w:r>
          </w:p>
        </w:tc>
        <w:tc>
          <w:tcPr>
            <w:tcW w:w="6662" w:type="dxa"/>
            <w:tcBorders>
              <w:top w:val="single" w:sz="4" w:space="0" w:color="auto"/>
              <w:left w:val="single" w:sz="4" w:space="0" w:color="auto"/>
              <w:bottom w:val="single" w:sz="4" w:space="0" w:color="auto"/>
              <w:right w:val="single" w:sz="4" w:space="0" w:color="auto"/>
            </w:tcBorders>
            <w:vAlign w:val="bottom"/>
          </w:tcPr>
          <w:p w14:paraId="26ACA135" w14:textId="77777777" w:rsidR="00912D4E" w:rsidRPr="00C63897"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2D4E" w:rsidRPr="00C63897" w14:paraId="20156A8F" w14:textId="77777777" w:rsidTr="00322CD2">
        <w:trPr>
          <w:trHeight w:val="361"/>
        </w:trPr>
        <w:tc>
          <w:tcPr>
            <w:tcW w:w="2972" w:type="dxa"/>
            <w:vMerge/>
          </w:tcPr>
          <w:p w14:paraId="73F7371E"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0A66C4" w14:textId="4A6B983A" w:rsidR="00912D4E" w:rsidRPr="00C63897" w:rsidRDefault="00912D4E" w:rsidP="00322CD2">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 xml:space="preserve">Сверление, зенкерование, </w:t>
            </w:r>
            <w:proofErr w:type="spellStart"/>
            <w:r w:rsidRPr="00912D4E">
              <w:rPr>
                <w:rFonts w:ascii="Times New Roman" w:eastAsia="Times New Roman" w:hAnsi="Times New Roman" w:cs="Times New Roman"/>
                <w:lang w:eastAsia="ru-RU"/>
              </w:rPr>
              <w:t>зенкование</w:t>
            </w:r>
            <w:proofErr w:type="spellEnd"/>
            <w:r w:rsidRPr="00912D4E">
              <w:rPr>
                <w:rFonts w:ascii="Times New Roman" w:eastAsia="Times New Roman" w:hAnsi="Times New Roman" w:cs="Times New Roman"/>
                <w:lang w:eastAsia="ru-RU"/>
              </w:rPr>
              <w:t>, развертывание отверстий. Инструменты и приспособления, применяемые при получении отверстий. Заточка инструмента. Приспособления для установки инструментов и заготовок. Оборудование для обработки отверстий. Правила безопасности при сверлении. Режимы резания и припуски при обработке отверстий. Техника безопасности при обработке отверстий. Резьба и ее элементы. Типы и системы резьбы. Инструменты и приспособления для нарезания внутренней резьбы. Инструменты для нарезания наружной резьбы. Накатывание резьбы. Подготовка стержней и отверстий для создания резьбовых поверхностей. Правила обработки наружной и внутренней резьбовых поверхностей</w:t>
            </w:r>
          </w:p>
        </w:tc>
      </w:tr>
      <w:tr w:rsidR="00912D4E" w:rsidRPr="00C63897" w14:paraId="31BC20D1" w14:textId="77777777" w:rsidTr="00322CD2">
        <w:trPr>
          <w:trHeight w:val="361"/>
        </w:trPr>
        <w:tc>
          <w:tcPr>
            <w:tcW w:w="2972" w:type="dxa"/>
            <w:vMerge/>
          </w:tcPr>
          <w:p w14:paraId="70A5C571"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94638F" w14:textId="77777777" w:rsidR="00912D4E" w:rsidRPr="00C63897"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2D4E" w:rsidRPr="00C63897" w14:paraId="40C1EC0F" w14:textId="77777777" w:rsidTr="00322CD2">
        <w:trPr>
          <w:trHeight w:val="137"/>
        </w:trPr>
        <w:tc>
          <w:tcPr>
            <w:tcW w:w="2972" w:type="dxa"/>
            <w:vMerge/>
          </w:tcPr>
          <w:p w14:paraId="1943D0CA"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41E382" w14:textId="555EEC52" w:rsidR="00912D4E" w:rsidRPr="00C63897" w:rsidRDefault="00912D4E" w:rsidP="00322CD2">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 xml:space="preserve">Практическое занятие № 8 «Сверление сквозных, глухих и неполных отверстий. Сверление отверстий в деталях, расположенных под углом; на цилиндрической поверхности; в полых деталях. Сверление отверстий с уступами. Заточка сверл. Зенкерование, </w:t>
            </w:r>
            <w:proofErr w:type="spellStart"/>
            <w:r w:rsidRPr="00912D4E">
              <w:rPr>
                <w:rFonts w:ascii="Times New Roman" w:eastAsia="Times New Roman" w:hAnsi="Times New Roman" w:cs="Times New Roman"/>
                <w:lang w:eastAsia="ru-RU"/>
              </w:rPr>
              <w:t>зенкование</w:t>
            </w:r>
            <w:proofErr w:type="spellEnd"/>
            <w:r w:rsidRPr="00912D4E">
              <w:rPr>
                <w:rFonts w:ascii="Times New Roman" w:eastAsia="Times New Roman" w:hAnsi="Times New Roman" w:cs="Times New Roman"/>
                <w:lang w:eastAsia="ru-RU"/>
              </w:rPr>
              <w:t xml:space="preserve"> и развертывание отверстий. Накатывание резьбы. Подготовка стержней и отверстий для создания резьбовых поверхностей. Расчет диаметра стержня и отверстия под резьбу. Нарезание наружной резьбы цельными разрезными, раздвижными и резьбонакатными плашками. Нарезание резьбы на трубах. Нарезание внутренней резьбы ручными и машинными метчиками»</w:t>
            </w:r>
          </w:p>
        </w:tc>
      </w:tr>
      <w:tr w:rsidR="00912D4E" w:rsidRPr="00C63897" w14:paraId="2F269A8B" w14:textId="77777777" w:rsidTr="00322CD2">
        <w:trPr>
          <w:trHeight w:val="361"/>
        </w:trPr>
        <w:tc>
          <w:tcPr>
            <w:tcW w:w="2972" w:type="dxa"/>
            <w:vMerge/>
          </w:tcPr>
          <w:p w14:paraId="6A89E2C6"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CDB247" w14:textId="77777777" w:rsidR="00912D4E"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C3D1A4B" w14:textId="77777777" w:rsidR="00912D4E" w:rsidRPr="00C63897" w:rsidRDefault="00912D4E"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4E" w:rsidRPr="00C63897" w14:paraId="075D51A4" w14:textId="77777777" w:rsidTr="00322CD2">
        <w:trPr>
          <w:trHeight w:val="361"/>
        </w:trPr>
        <w:tc>
          <w:tcPr>
            <w:tcW w:w="2972" w:type="dxa"/>
            <w:vMerge w:val="restart"/>
          </w:tcPr>
          <w:p w14:paraId="3F02B303" w14:textId="77777777" w:rsidR="0005703E" w:rsidRDefault="00912D4E" w:rsidP="00322CD2">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 xml:space="preserve">Тема 2.5. </w:t>
            </w:r>
          </w:p>
          <w:p w14:paraId="1C730DA6" w14:textId="659A5AAC" w:rsidR="00912D4E" w:rsidRPr="00C63897" w:rsidRDefault="00912D4E" w:rsidP="00322CD2">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Шабрение. Притирка и доводка</w:t>
            </w:r>
          </w:p>
        </w:tc>
        <w:tc>
          <w:tcPr>
            <w:tcW w:w="6662" w:type="dxa"/>
            <w:tcBorders>
              <w:top w:val="single" w:sz="4" w:space="0" w:color="auto"/>
              <w:left w:val="single" w:sz="4" w:space="0" w:color="auto"/>
              <w:bottom w:val="single" w:sz="4" w:space="0" w:color="auto"/>
              <w:right w:val="single" w:sz="4" w:space="0" w:color="auto"/>
            </w:tcBorders>
            <w:vAlign w:val="bottom"/>
          </w:tcPr>
          <w:p w14:paraId="04DF58C6" w14:textId="77777777" w:rsidR="00912D4E" w:rsidRPr="00C63897"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2D4E" w:rsidRPr="00C63897" w14:paraId="540D1104" w14:textId="77777777" w:rsidTr="00322CD2">
        <w:trPr>
          <w:trHeight w:val="361"/>
        </w:trPr>
        <w:tc>
          <w:tcPr>
            <w:tcW w:w="2972" w:type="dxa"/>
            <w:vMerge/>
          </w:tcPr>
          <w:p w14:paraId="2211AC6A"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101BF4" w14:textId="316F39E7" w:rsidR="00912D4E" w:rsidRPr="00C63897" w:rsidRDefault="00912D4E" w:rsidP="00322CD2">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 xml:space="preserve">Пригоночные операции слесарной обработки. Сущность и назначение шабрения. Заточка и доводка шаберов. Основные приемы шабрения. Механизация шабрения. Требования безопасности при шабрении. Притирочные материалы и смазочные вещества, используемые при притирке и доводке. Инструменты и приспособления. Проверка качества. Механизация притирочных и доводочных работ. Требования безопасности при выполнении работ </w:t>
            </w:r>
            <w:r w:rsidRPr="00912D4E">
              <w:rPr>
                <w:rFonts w:ascii="Times New Roman" w:eastAsia="Times New Roman" w:hAnsi="Times New Roman" w:cs="Times New Roman"/>
                <w:lang w:eastAsia="ru-RU"/>
              </w:rPr>
              <w:lastRenderedPageBreak/>
              <w:t>по притирке и доводке</w:t>
            </w:r>
          </w:p>
        </w:tc>
      </w:tr>
      <w:tr w:rsidR="00912D4E" w:rsidRPr="00C63897" w14:paraId="7EBF4581" w14:textId="77777777" w:rsidTr="00322CD2">
        <w:trPr>
          <w:trHeight w:val="361"/>
        </w:trPr>
        <w:tc>
          <w:tcPr>
            <w:tcW w:w="2972" w:type="dxa"/>
            <w:vMerge/>
          </w:tcPr>
          <w:p w14:paraId="1452BB32"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E4207D" w14:textId="77777777" w:rsidR="00912D4E" w:rsidRPr="00C63897"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2D4E" w:rsidRPr="00C63897" w14:paraId="49C7C82A" w14:textId="77777777" w:rsidTr="00322CD2">
        <w:trPr>
          <w:trHeight w:val="137"/>
        </w:trPr>
        <w:tc>
          <w:tcPr>
            <w:tcW w:w="2972" w:type="dxa"/>
            <w:vMerge/>
          </w:tcPr>
          <w:p w14:paraId="0ADA6DDD"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FC07E5" w14:textId="54EE978F" w:rsidR="00912D4E" w:rsidRPr="00C63897" w:rsidRDefault="00912D4E" w:rsidP="00322CD2">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Практическое занятие № 9 «Шабрение прямолинейных поверхностей: черновое (предварительное), получистовое (точечное), чистовое (отделочное). Шабрение криволинейных поверхностей. Заточка и заправка шаберов. Притирка и доводка плоских поверхностей, тонких и узких деталей, угольников. Притирка и доводка конических поверхностей и резьбовых деталей»</w:t>
            </w:r>
          </w:p>
        </w:tc>
      </w:tr>
      <w:tr w:rsidR="00912D4E" w:rsidRPr="00C63897" w14:paraId="02F50ACF" w14:textId="77777777" w:rsidTr="00322CD2">
        <w:trPr>
          <w:trHeight w:val="361"/>
        </w:trPr>
        <w:tc>
          <w:tcPr>
            <w:tcW w:w="2972" w:type="dxa"/>
            <w:vMerge/>
          </w:tcPr>
          <w:p w14:paraId="1056C35C"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915A90" w14:textId="77777777" w:rsidR="00912D4E"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24C44B7" w14:textId="77777777" w:rsidR="00912D4E" w:rsidRPr="00C63897" w:rsidRDefault="00912D4E"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4E" w:rsidRPr="00C63897" w14:paraId="6BEF5361" w14:textId="77777777" w:rsidTr="00322CD2">
        <w:trPr>
          <w:trHeight w:val="361"/>
        </w:trPr>
        <w:tc>
          <w:tcPr>
            <w:tcW w:w="2972" w:type="dxa"/>
            <w:vMerge w:val="restart"/>
          </w:tcPr>
          <w:p w14:paraId="6D95577E" w14:textId="77777777" w:rsidR="0005703E" w:rsidRDefault="00912D4E" w:rsidP="00322CD2">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 xml:space="preserve">Тема 2.6. </w:t>
            </w:r>
          </w:p>
          <w:p w14:paraId="7D5CF29A" w14:textId="154A62E7" w:rsidR="00912D4E" w:rsidRPr="00C63897" w:rsidRDefault="00912D4E" w:rsidP="00322CD2">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Пайка, лужение металла. Клепка. Склеивание</w:t>
            </w:r>
          </w:p>
        </w:tc>
        <w:tc>
          <w:tcPr>
            <w:tcW w:w="6662" w:type="dxa"/>
            <w:tcBorders>
              <w:top w:val="single" w:sz="4" w:space="0" w:color="auto"/>
              <w:left w:val="single" w:sz="4" w:space="0" w:color="auto"/>
              <w:bottom w:val="single" w:sz="4" w:space="0" w:color="auto"/>
              <w:right w:val="single" w:sz="4" w:space="0" w:color="auto"/>
            </w:tcBorders>
            <w:vAlign w:val="bottom"/>
          </w:tcPr>
          <w:p w14:paraId="71D3F873" w14:textId="77777777" w:rsidR="00912D4E" w:rsidRPr="00C63897"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2D4E" w:rsidRPr="00C63897" w14:paraId="3B3DBFA4" w14:textId="77777777" w:rsidTr="00322CD2">
        <w:trPr>
          <w:trHeight w:val="361"/>
        </w:trPr>
        <w:tc>
          <w:tcPr>
            <w:tcW w:w="2972" w:type="dxa"/>
            <w:vMerge/>
          </w:tcPr>
          <w:p w14:paraId="575E96F7"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D25CC4" w14:textId="55CFD50F" w:rsidR="00912D4E" w:rsidRPr="00C63897" w:rsidRDefault="00D97815" w:rsidP="00322CD2">
            <w:pPr>
              <w:rPr>
                <w:rFonts w:ascii="Times New Roman" w:eastAsia="Times New Roman" w:hAnsi="Times New Roman" w:cs="Times New Roman"/>
                <w:lang w:eastAsia="ru-RU"/>
              </w:rPr>
            </w:pPr>
            <w:r w:rsidRPr="00D97815">
              <w:rPr>
                <w:rFonts w:ascii="Times New Roman" w:eastAsia="Times New Roman" w:hAnsi="Times New Roman" w:cs="Times New Roman"/>
                <w:lang w:eastAsia="ru-RU"/>
              </w:rPr>
              <w:t>Сборка разъемных и неразъемных соединений. Сущность пайки. Припои и флюсы. Инструменты для пайки. Виды паяных соединений. Правила выполнения работ при пайке мягкими припоями электрическими паяльниками. Пайка твердыми припоями. Подготовка места спая к пайке (очистка поверхности, пригонка, фиксация заготовок, нанесение флюса и припоя). Инструменты для нагрева места спая. Основные правила пайки твердыми припоями. Правила безопасности труда при пайке. Назначение лужения. Очистка и обезжиривание заготовок. Покрытие поверхности заготовок флюсом. Нагревание заготовок. Лужение погружением и растиранием. Требования безопасности труда при лужении. Типы заклепок и заклепочных швов. Инструменты и приспособления для ручной клепки. Механизация клепки. Виды и причины брака при клепке. Техника безопасности. Подготовка поверхности к склеиванию. Выбор и подготовка клея. Нанесение клея на склеиваемые поверхности. Выдержка нанесенного слоя клея. Сборка соединяемых заготовок. Выдержка соединения при определенной температуре и давлении. Очистка шва от подтеков клея. Контроль качества клеевых соединений</w:t>
            </w:r>
          </w:p>
        </w:tc>
      </w:tr>
      <w:tr w:rsidR="00912D4E" w:rsidRPr="00C63897" w14:paraId="463644CC" w14:textId="77777777" w:rsidTr="00322CD2">
        <w:trPr>
          <w:trHeight w:val="361"/>
        </w:trPr>
        <w:tc>
          <w:tcPr>
            <w:tcW w:w="2972" w:type="dxa"/>
            <w:vMerge/>
          </w:tcPr>
          <w:p w14:paraId="4AEDDAC2"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EE18B3" w14:textId="77777777" w:rsidR="00912D4E" w:rsidRPr="00C63897"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2D4E" w:rsidRPr="00C63897" w14:paraId="41BBFFD1" w14:textId="77777777" w:rsidTr="00322CD2">
        <w:trPr>
          <w:trHeight w:val="137"/>
        </w:trPr>
        <w:tc>
          <w:tcPr>
            <w:tcW w:w="2972" w:type="dxa"/>
            <w:vMerge/>
          </w:tcPr>
          <w:p w14:paraId="2AFA21AC"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B68293" w14:textId="0BA4880E" w:rsidR="00912D4E" w:rsidRPr="00C63897" w:rsidRDefault="00D97815" w:rsidP="00322CD2">
            <w:pPr>
              <w:rPr>
                <w:rFonts w:ascii="Times New Roman" w:eastAsia="Times New Roman" w:hAnsi="Times New Roman" w:cs="Times New Roman"/>
                <w:lang w:eastAsia="ru-RU"/>
              </w:rPr>
            </w:pPr>
            <w:r w:rsidRPr="00D97815">
              <w:rPr>
                <w:rFonts w:ascii="Times New Roman" w:eastAsia="Times New Roman" w:hAnsi="Times New Roman" w:cs="Times New Roman"/>
                <w:lang w:eastAsia="ru-RU"/>
              </w:rPr>
              <w:t>Практическое занятие № 10 «Подготовка изделий и паяльника к пайке. Пайка деталей встык и внахлестку, встык с накладкой, в раструб. Пайка проводов. Подготовка поверхности к лужению. Лужение погружением и растиранием. Подготовка поверхности к склеиванию. Нанесение клея на склеиваемые поверхности. Сборка соединяемых заготовок. Клепка деталей прямым и обратным методом»</w:t>
            </w:r>
          </w:p>
        </w:tc>
      </w:tr>
      <w:tr w:rsidR="00912D4E" w:rsidRPr="00C63897" w14:paraId="56A89543" w14:textId="77777777" w:rsidTr="00322CD2">
        <w:trPr>
          <w:trHeight w:val="361"/>
        </w:trPr>
        <w:tc>
          <w:tcPr>
            <w:tcW w:w="2972" w:type="dxa"/>
            <w:vMerge/>
          </w:tcPr>
          <w:p w14:paraId="6451DA87"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395292" w14:textId="77777777" w:rsidR="00912D4E"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9218999" w14:textId="77777777" w:rsidR="00912D4E" w:rsidRPr="00C63897" w:rsidRDefault="00912D4E"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4E" w:rsidRPr="00C63897" w14:paraId="70EDB854" w14:textId="77777777" w:rsidTr="00322CD2">
        <w:trPr>
          <w:trHeight w:val="361"/>
        </w:trPr>
        <w:tc>
          <w:tcPr>
            <w:tcW w:w="2972" w:type="dxa"/>
            <w:vMerge w:val="restart"/>
          </w:tcPr>
          <w:p w14:paraId="61C10192" w14:textId="77777777" w:rsidR="0005703E" w:rsidRDefault="00D97815" w:rsidP="00322CD2">
            <w:pPr>
              <w:rPr>
                <w:rFonts w:ascii="Times New Roman" w:eastAsia="Times New Roman" w:hAnsi="Times New Roman" w:cs="Times New Roman"/>
                <w:b/>
                <w:bCs/>
                <w:lang w:eastAsia="ru-RU"/>
              </w:rPr>
            </w:pPr>
            <w:bookmarkStart w:id="69" w:name="_Hlk173318229"/>
            <w:r w:rsidRPr="00D97815">
              <w:rPr>
                <w:rFonts w:ascii="Times New Roman" w:eastAsia="Times New Roman" w:hAnsi="Times New Roman" w:cs="Times New Roman"/>
                <w:b/>
                <w:bCs/>
                <w:lang w:eastAsia="ru-RU"/>
              </w:rPr>
              <w:t xml:space="preserve">Тема 2.7. </w:t>
            </w:r>
          </w:p>
          <w:p w14:paraId="29574416" w14:textId="44662D15" w:rsidR="00912D4E" w:rsidRPr="00C63897" w:rsidRDefault="00D97815" w:rsidP="00322CD2">
            <w:pPr>
              <w:rPr>
                <w:rFonts w:ascii="Times New Roman" w:eastAsia="Times New Roman" w:hAnsi="Times New Roman" w:cs="Times New Roman"/>
                <w:b/>
                <w:bCs/>
                <w:lang w:eastAsia="ru-RU"/>
              </w:rPr>
            </w:pPr>
            <w:r w:rsidRPr="00D97815">
              <w:rPr>
                <w:rFonts w:ascii="Times New Roman" w:eastAsia="Times New Roman" w:hAnsi="Times New Roman" w:cs="Times New Roman"/>
                <w:b/>
                <w:bCs/>
                <w:lang w:eastAsia="ru-RU"/>
              </w:rPr>
              <w:t>Слесарные механосборочные работы</w:t>
            </w:r>
          </w:p>
        </w:tc>
        <w:tc>
          <w:tcPr>
            <w:tcW w:w="6662" w:type="dxa"/>
            <w:tcBorders>
              <w:top w:val="single" w:sz="4" w:space="0" w:color="auto"/>
              <w:left w:val="single" w:sz="4" w:space="0" w:color="auto"/>
              <w:bottom w:val="single" w:sz="4" w:space="0" w:color="auto"/>
              <w:right w:val="single" w:sz="4" w:space="0" w:color="auto"/>
            </w:tcBorders>
            <w:vAlign w:val="bottom"/>
          </w:tcPr>
          <w:p w14:paraId="13DBC3A8" w14:textId="77777777" w:rsidR="00912D4E" w:rsidRPr="00C63897"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2D4E" w:rsidRPr="00C63897" w14:paraId="3E9FB351" w14:textId="77777777" w:rsidTr="00322CD2">
        <w:trPr>
          <w:trHeight w:val="361"/>
        </w:trPr>
        <w:tc>
          <w:tcPr>
            <w:tcW w:w="2972" w:type="dxa"/>
            <w:vMerge/>
          </w:tcPr>
          <w:p w14:paraId="6AC56679"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F928D1" w14:textId="2444699D" w:rsidR="00912D4E" w:rsidRPr="00C63897" w:rsidRDefault="00D97815" w:rsidP="00322CD2">
            <w:pPr>
              <w:rPr>
                <w:rFonts w:ascii="Times New Roman" w:eastAsia="Times New Roman" w:hAnsi="Times New Roman" w:cs="Times New Roman"/>
                <w:lang w:eastAsia="ru-RU"/>
              </w:rPr>
            </w:pPr>
            <w:r w:rsidRPr="00D97815">
              <w:rPr>
                <w:rFonts w:ascii="Times New Roman" w:eastAsia="Times New Roman" w:hAnsi="Times New Roman" w:cs="Times New Roman"/>
                <w:lang w:eastAsia="ru-RU"/>
              </w:rPr>
              <w:t>Технологический процесс механосборочных работ. Основные понятия и определения технологических процессов изготовления деталей и изделий. Технологические процессы и технические условия сборки, разборки. Правила и приемы сборки деталей под сварку</w:t>
            </w:r>
          </w:p>
        </w:tc>
      </w:tr>
      <w:tr w:rsidR="00912D4E" w:rsidRPr="00C63897" w14:paraId="1A7EFD37" w14:textId="77777777" w:rsidTr="00322CD2">
        <w:trPr>
          <w:trHeight w:val="361"/>
        </w:trPr>
        <w:tc>
          <w:tcPr>
            <w:tcW w:w="2972" w:type="dxa"/>
            <w:vMerge/>
          </w:tcPr>
          <w:p w14:paraId="0FAEF8A7"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85EA6C" w14:textId="77777777" w:rsidR="00912D4E" w:rsidRPr="00C63897"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2D4E" w:rsidRPr="00C63897" w14:paraId="14B4F663" w14:textId="77777777" w:rsidTr="00322CD2">
        <w:trPr>
          <w:trHeight w:val="361"/>
        </w:trPr>
        <w:tc>
          <w:tcPr>
            <w:tcW w:w="2972" w:type="dxa"/>
            <w:vMerge/>
          </w:tcPr>
          <w:p w14:paraId="10F2FC32" w14:textId="77777777" w:rsidR="00912D4E" w:rsidRPr="00C63897" w:rsidRDefault="00912D4E"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C1B2D9" w14:textId="77777777" w:rsidR="00912D4E" w:rsidRDefault="00912D4E"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5F720E0" w14:textId="77777777" w:rsidR="00912D4E" w:rsidRPr="00C63897" w:rsidRDefault="00912D4E"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9"/>
      <w:tr w:rsidR="00D97815" w:rsidRPr="00C63897" w14:paraId="5C368A03" w14:textId="77777777" w:rsidTr="00322CD2">
        <w:trPr>
          <w:trHeight w:val="361"/>
        </w:trPr>
        <w:tc>
          <w:tcPr>
            <w:tcW w:w="2972" w:type="dxa"/>
            <w:vMerge w:val="restart"/>
          </w:tcPr>
          <w:p w14:paraId="1EDC5FD0" w14:textId="77777777" w:rsidR="0005703E" w:rsidRDefault="00D97815" w:rsidP="00322CD2">
            <w:pPr>
              <w:rPr>
                <w:rFonts w:ascii="Times New Roman" w:eastAsia="Times New Roman" w:hAnsi="Times New Roman" w:cs="Times New Roman"/>
                <w:b/>
                <w:bCs/>
                <w:lang w:eastAsia="ru-RU"/>
              </w:rPr>
            </w:pPr>
            <w:r w:rsidRPr="00D97815">
              <w:rPr>
                <w:rFonts w:ascii="Times New Roman" w:eastAsia="Times New Roman" w:hAnsi="Times New Roman" w:cs="Times New Roman"/>
                <w:b/>
                <w:bCs/>
                <w:lang w:eastAsia="ru-RU"/>
              </w:rPr>
              <w:t xml:space="preserve">Тема 2.8. </w:t>
            </w:r>
          </w:p>
          <w:p w14:paraId="118EAD68" w14:textId="07547898" w:rsidR="00D97815" w:rsidRPr="00C63897" w:rsidRDefault="00D97815" w:rsidP="00322CD2">
            <w:pPr>
              <w:rPr>
                <w:rFonts w:ascii="Times New Roman" w:eastAsia="Times New Roman" w:hAnsi="Times New Roman" w:cs="Times New Roman"/>
                <w:b/>
                <w:bCs/>
                <w:lang w:eastAsia="ru-RU"/>
              </w:rPr>
            </w:pPr>
            <w:r w:rsidRPr="00D97815">
              <w:rPr>
                <w:rFonts w:ascii="Times New Roman" w:eastAsia="Times New Roman" w:hAnsi="Times New Roman" w:cs="Times New Roman"/>
                <w:b/>
                <w:bCs/>
                <w:lang w:eastAsia="ru-RU"/>
              </w:rPr>
              <w:lastRenderedPageBreak/>
              <w:t>Слесарные ремонтные работы</w:t>
            </w:r>
          </w:p>
        </w:tc>
        <w:tc>
          <w:tcPr>
            <w:tcW w:w="6662" w:type="dxa"/>
            <w:tcBorders>
              <w:top w:val="single" w:sz="4" w:space="0" w:color="auto"/>
              <w:left w:val="single" w:sz="4" w:space="0" w:color="auto"/>
              <w:bottom w:val="single" w:sz="4" w:space="0" w:color="auto"/>
              <w:right w:val="single" w:sz="4" w:space="0" w:color="auto"/>
            </w:tcBorders>
            <w:vAlign w:val="bottom"/>
          </w:tcPr>
          <w:p w14:paraId="299F3810" w14:textId="77777777" w:rsidR="00D97815" w:rsidRPr="00C63897" w:rsidRDefault="00D97815"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D97815" w:rsidRPr="00C63897" w14:paraId="441CA4F5" w14:textId="77777777" w:rsidTr="00322CD2">
        <w:trPr>
          <w:trHeight w:val="361"/>
        </w:trPr>
        <w:tc>
          <w:tcPr>
            <w:tcW w:w="2972" w:type="dxa"/>
            <w:vMerge/>
          </w:tcPr>
          <w:p w14:paraId="33598AE1" w14:textId="77777777" w:rsidR="00D97815" w:rsidRPr="00C63897" w:rsidRDefault="00D97815"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31A1E6" w14:textId="210EB472" w:rsidR="00D97815" w:rsidRPr="00C63897" w:rsidRDefault="00D97815" w:rsidP="00322CD2">
            <w:pPr>
              <w:rPr>
                <w:rFonts w:ascii="Times New Roman" w:eastAsia="Times New Roman" w:hAnsi="Times New Roman" w:cs="Times New Roman"/>
                <w:lang w:eastAsia="ru-RU"/>
              </w:rPr>
            </w:pPr>
            <w:r w:rsidRPr="00D97815">
              <w:rPr>
                <w:rFonts w:ascii="Times New Roman" w:eastAsia="Times New Roman" w:hAnsi="Times New Roman" w:cs="Times New Roman"/>
                <w:lang w:eastAsia="ru-RU"/>
              </w:rPr>
              <w:t xml:space="preserve">Технологические процессы и технические условия ремонта, </w:t>
            </w:r>
            <w:proofErr w:type="spellStart"/>
            <w:r w:rsidRPr="00D97815">
              <w:rPr>
                <w:rFonts w:ascii="Times New Roman" w:eastAsia="Times New Roman" w:hAnsi="Times New Roman" w:cs="Times New Roman"/>
                <w:lang w:eastAsia="ru-RU"/>
              </w:rPr>
              <w:t>подналадки</w:t>
            </w:r>
            <w:proofErr w:type="spellEnd"/>
            <w:r w:rsidRPr="00D97815">
              <w:rPr>
                <w:rFonts w:ascii="Times New Roman" w:eastAsia="Times New Roman" w:hAnsi="Times New Roman" w:cs="Times New Roman"/>
                <w:lang w:eastAsia="ru-RU"/>
              </w:rPr>
              <w:t xml:space="preserve"> узлов, сборочных единиц и механизмов. Виды износа деталей и узлов. Подъемно-транспортное оборудование, его виды и назначение. Правила эксплуатации грузоподъемных средств и механизмов, управляемых с пола. Контроль и измерения в ремонтном деле. Основные виды и способы контроля. Измерительные средства</w:t>
            </w:r>
          </w:p>
        </w:tc>
      </w:tr>
      <w:tr w:rsidR="00D97815" w:rsidRPr="00C63897" w14:paraId="6561EB71" w14:textId="77777777" w:rsidTr="00322CD2">
        <w:trPr>
          <w:trHeight w:val="361"/>
        </w:trPr>
        <w:tc>
          <w:tcPr>
            <w:tcW w:w="2972" w:type="dxa"/>
            <w:vMerge/>
          </w:tcPr>
          <w:p w14:paraId="19F131E2" w14:textId="77777777" w:rsidR="00D97815" w:rsidRPr="00C63897" w:rsidRDefault="00D97815"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136DA3" w14:textId="77777777" w:rsidR="00D97815" w:rsidRPr="00C63897" w:rsidRDefault="00D97815"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7815" w:rsidRPr="00C63897" w14:paraId="1B8A8096" w14:textId="77777777" w:rsidTr="00322CD2">
        <w:trPr>
          <w:trHeight w:val="361"/>
        </w:trPr>
        <w:tc>
          <w:tcPr>
            <w:tcW w:w="2972" w:type="dxa"/>
            <w:vMerge/>
          </w:tcPr>
          <w:p w14:paraId="68A888BB" w14:textId="77777777" w:rsidR="00D97815" w:rsidRPr="00C63897" w:rsidRDefault="00D97815"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924C6C" w14:textId="136C3593" w:rsidR="00D97815" w:rsidRPr="00D97815" w:rsidRDefault="00D97815" w:rsidP="00322CD2">
            <w:pPr>
              <w:rPr>
                <w:rFonts w:ascii="Times New Roman" w:eastAsia="Times New Roman" w:hAnsi="Times New Roman" w:cs="Times New Roman"/>
                <w:lang w:eastAsia="ru-RU"/>
              </w:rPr>
            </w:pPr>
            <w:r w:rsidRPr="00D97815">
              <w:rPr>
                <w:rFonts w:ascii="Times New Roman" w:eastAsia="Times New Roman" w:hAnsi="Times New Roman" w:cs="Times New Roman"/>
                <w:lang w:eastAsia="ru-RU"/>
              </w:rPr>
              <w:t xml:space="preserve">Практическое занятие № 11 «Применение </w:t>
            </w:r>
            <w:proofErr w:type="spellStart"/>
            <w:r w:rsidRPr="00D97815">
              <w:rPr>
                <w:rFonts w:ascii="Times New Roman" w:eastAsia="Times New Roman" w:hAnsi="Times New Roman" w:cs="Times New Roman"/>
                <w:lang w:eastAsia="ru-RU"/>
              </w:rPr>
              <w:t>инструкционно</w:t>
            </w:r>
            <w:proofErr w:type="spellEnd"/>
            <w:r w:rsidRPr="00D97815">
              <w:rPr>
                <w:rFonts w:ascii="Times New Roman" w:eastAsia="Times New Roman" w:hAnsi="Times New Roman" w:cs="Times New Roman"/>
                <w:lang w:eastAsia="ru-RU"/>
              </w:rPr>
              <w:t xml:space="preserve">-технической документации в процессе выполнения ремонта, </w:t>
            </w:r>
            <w:proofErr w:type="spellStart"/>
            <w:r w:rsidRPr="00D97815">
              <w:rPr>
                <w:rFonts w:ascii="Times New Roman" w:eastAsia="Times New Roman" w:hAnsi="Times New Roman" w:cs="Times New Roman"/>
                <w:lang w:eastAsia="ru-RU"/>
              </w:rPr>
              <w:t>подналадки</w:t>
            </w:r>
            <w:proofErr w:type="spellEnd"/>
            <w:r w:rsidRPr="00D97815">
              <w:rPr>
                <w:rFonts w:ascii="Times New Roman" w:eastAsia="Times New Roman" w:hAnsi="Times New Roman" w:cs="Times New Roman"/>
                <w:lang w:eastAsia="ru-RU"/>
              </w:rPr>
              <w:t xml:space="preserve"> узлов, сборочных единиц и механизмов, составление технологического процесса по чертежам»</w:t>
            </w:r>
          </w:p>
        </w:tc>
      </w:tr>
      <w:tr w:rsidR="00D97815" w:rsidRPr="00C63897" w14:paraId="0EA49C17" w14:textId="77777777" w:rsidTr="00322CD2">
        <w:trPr>
          <w:trHeight w:val="361"/>
        </w:trPr>
        <w:tc>
          <w:tcPr>
            <w:tcW w:w="2972" w:type="dxa"/>
            <w:vMerge/>
          </w:tcPr>
          <w:p w14:paraId="78923719" w14:textId="77777777" w:rsidR="00D97815" w:rsidRPr="00C63897" w:rsidRDefault="00D97815"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58AD40" w14:textId="77777777" w:rsidR="00D97815" w:rsidRDefault="00D97815"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0FB2AC6" w14:textId="77777777" w:rsidR="00D97815" w:rsidRPr="00C63897" w:rsidRDefault="00D97815"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362BD15F" w:rsidR="00782EFC" w:rsidRPr="00F70F81" w:rsidRDefault="00782EFC" w:rsidP="00C6389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sidR="00222015" w:rsidRPr="00F70F81">
              <w:rPr>
                <w:rFonts w:ascii="Times New Roman" w:eastAsia="Times New Roman" w:hAnsi="Times New Roman" w:cs="Times New Roman"/>
                <w:b/>
                <w:bCs/>
                <w:i/>
                <w:lang w:eastAsia="ru-RU"/>
              </w:rPr>
              <w:t xml:space="preserve"> </w:t>
            </w:r>
          </w:p>
        </w:tc>
      </w:tr>
      <w:tr w:rsidR="00782EFC" w:rsidRPr="00C63897" w14:paraId="545C3481" w14:textId="77777777" w:rsidTr="00782EFC">
        <w:tc>
          <w:tcPr>
            <w:tcW w:w="9634" w:type="dxa"/>
            <w:gridSpan w:val="2"/>
          </w:tcPr>
          <w:p w14:paraId="34770DAF" w14:textId="5A726270" w:rsidR="00782EFC" w:rsidRPr="00F70F81" w:rsidRDefault="00782EFC" w:rsidP="0005703E">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222015" w:rsidRPr="00F70F81">
              <w:rPr>
                <w:rFonts w:ascii="Times New Roman" w:eastAsia="Times New Roman" w:hAnsi="Times New Roman" w:cs="Times New Roman"/>
                <w:b/>
                <w:bCs/>
                <w:lang w:eastAsia="ru-RU"/>
              </w:rPr>
              <w:t xml:space="preserve"> </w:t>
            </w:r>
            <w:r w:rsidR="0005703E">
              <w:rPr>
                <w:rFonts w:ascii="Times New Roman" w:eastAsia="Times New Roman" w:hAnsi="Times New Roman" w:cs="Times New Roman"/>
                <w:b/>
                <w:bCs/>
                <w:lang w:eastAsia="ru-RU"/>
              </w:rPr>
              <w:t>36 часов</w:t>
            </w:r>
          </w:p>
        </w:tc>
      </w:tr>
      <w:bookmarkEnd w:id="66"/>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70" w:name="_Toc152334671"/>
      <w:bookmarkStart w:id="71" w:name="_Toc156294574"/>
      <w:bookmarkStart w:id="72" w:name="_Toc204975919"/>
      <w:bookmarkStart w:id="73" w:name="_Toc204979292"/>
      <w:bookmarkStart w:id="74" w:name="_Toc204979430"/>
      <w:bookmarkStart w:id="75" w:name="_Toc204979532"/>
      <w:bookmarkStart w:id="76" w:name="_Toc204980004"/>
      <w:bookmarkStart w:id="77" w:name="_Toc204980128"/>
      <w:r w:rsidRPr="00E11160">
        <w:rPr>
          <w:rFonts w:ascii="Times New Roman" w:hAnsi="Times New Roman"/>
        </w:rPr>
        <w:t xml:space="preserve">3. </w:t>
      </w:r>
      <w:r w:rsidRPr="008D2724">
        <w:rPr>
          <w:rFonts w:ascii="Times New Roman" w:hAnsi="Times New Roman"/>
        </w:rPr>
        <w:t xml:space="preserve">Условия реализации </w:t>
      </w:r>
      <w:bookmarkEnd w:id="70"/>
      <w:r w:rsidR="00DF068E">
        <w:rPr>
          <w:rFonts w:ascii="Times New Roman" w:hAnsi="Times New Roman"/>
          <w:lang w:val="ru-RU"/>
        </w:rPr>
        <w:t>ДИСЦИПЛИНЫ</w:t>
      </w:r>
      <w:bookmarkEnd w:id="71"/>
      <w:bookmarkEnd w:id="72"/>
      <w:bookmarkEnd w:id="73"/>
      <w:bookmarkEnd w:id="74"/>
      <w:bookmarkEnd w:id="75"/>
      <w:bookmarkEnd w:id="76"/>
      <w:bookmarkEnd w:id="77"/>
    </w:p>
    <w:p w14:paraId="5687404E" w14:textId="77777777" w:rsidR="00782EFC" w:rsidRPr="00E11160" w:rsidRDefault="00782EFC" w:rsidP="00782EFC">
      <w:pPr>
        <w:pStyle w:val="114"/>
        <w:rPr>
          <w:rFonts w:ascii="Times New Roman" w:hAnsi="Times New Roman"/>
        </w:rPr>
      </w:pPr>
      <w:bookmarkStart w:id="78" w:name="_Toc152334672"/>
      <w:bookmarkStart w:id="79" w:name="_Toc156294575"/>
      <w:bookmarkStart w:id="80" w:name="_Toc204975920"/>
      <w:bookmarkStart w:id="81" w:name="_Toc204979293"/>
      <w:bookmarkStart w:id="82" w:name="_Toc204979431"/>
      <w:bookmarkStart w:id="83" w:name="_Toc204979533"/>
      <w:bookmarkStart w:id="84" w:name="_Toc204980005"/>
      <w:bookmarkStart w:id="85" w:name="_Toc204980129"/>
      <w:r w:rsidRPr="00E11160">
        <w:rPr>
          <w:rFonts w:ascii="Times New Roman" w:hAnsi="Times New Roman"/>
        </w:rPr>
        <w:t>3.1. Материально-техническое обеспечение</w:t>
      </w:r>
      <w:bookmarkEnd w:id="78"/>
      <w:bookmarkEnd w:id="79"/>
      <w:bookmarkEnd w:id="80"/>
      <w:bookmarkEnd w:id="81"/>
      <w:bookmarkEnd w:id="82"/>
      <w:bookmarkEnd w:id="83"/>
      <w:bookmarkEnd w:id="84"/>
      <w:bookmarkEnd w:id="85"/>
    </w:p>
    <w:p w14:paraId="1DBADA36" w14:textId="708CA807" w:rsidR="00782EFC" w:rsidRPr="00FA680C" w:rsidRDefault="00D97815" w:rsidP="00782EF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Мастерская «Слесарная»,</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05703E">
        <w:rPr>
          <w:rFonts w:ascii="Times New Roman" w:hAnsi="Times New Roman" w:cs="Times New Roman"/>
          <w:bCs/>
          <w:iCs/>
          <w:sz w:val="24"/>
          <w:szCs w:val="24"/>
        </w:rPr>
        <w:t>ПОП</w:t>
      </w:r>
      <w:r w:rsidR="00782EFC" w:rsidRPr="00FA680C">
        <w:rPr>
          <w:rFonts w:ascii="Times New Roman" w:hAnsi="Times New Roman" w:cs="Times New Roman"/>
          <w:bCs/>
          <w:sz w:val="24"/>
          <w:szCs w:val="24"/>
        </w:rPr>
        <w:t xml:space="preserve">. </w:t>
      </w:r>
    </w:p>
    <w:p w14:paraId="20A48AAD" w14:textId="77777777" w:rsidR="00222015" w:rsidRDefault="00222015" w:rsidP="00222015">
      <w:bookmarkStart w:id="86" w:name="_Toc152334673"/>
      <w:bookmarkStart w:id="87" w:name="_Toc156294576"/>
    </w:p>
    <w:p w14:paraId="7FD9D41E" w14:textId="71B3FAAC" w:rsidR="00782EFC" w:rsidRPr="00E11160" w:rsidRDefault="00782EFC" w:rsidP="00782EFC">
      <w:pPr>
        <w:pStyle w:val="114"/>
        <w:rPr>
          <w:rFonts w:ascii="Times New Roman" w:eastAsia="Times New Roman" w:hAnsi="Times New Roman"/>
        </w:rPr>
      </w:pPr>
      <w:bookmarkStart w:id="88" w:name="_Toc204975921"/>
      <w:bookmarkStart w:id="89" w:name="_Toc204979294"/>
      <w:bookmarkStart w:id="90" w:name="_Toc204979432"/>
      <w:bookmarkStart w:id="91" w:name="_Toc204979534"/>
      <w:bookmarkStart w:id="92" w:name="_Toc204980006"/>
      <w:bookmarkStart w:id="93" w:name="_Toc204980130"/>
      <w:r w:rsidRPr="00E11160">
        <w:rPr>
          <w:rFonts w:ascii="Times New Roman" w:hAnsi="Times New Roman"/>
        </w:rPr>
        <w:t>3.2. Учебно-методическое обеспечение</w:t>
      </w:r>
      <w:bookmarkEnd w:id="86"/>
      <w:bookmarkEnd w:id="87"/>
      <w:bookmarkEnd w:id="88"/>
      <w:bookmarkEnd w:id="89"/>
      <w:bookmarkEnd w:id="90"/>
      <w:bookmarkEnd w:id="91"/>
      <w:bookmarkEnd w:id="92"/>
      <w:bookmarkEnd w:id="93"/>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9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95"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94"/>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95"/>
    <w:p w14:paraId="1ED570C1" w14:textId="77777777" w:rsidR="0006582D" w:rsidRPr="0006582D" w:rsidRDefault="0006582D" w:rsidP="0006582D">
      <w:pPr>
        <w:pStyle w:val="a4"/>
        <w:numPr>
          <w:ilvl w:val="0"/>
          <w:numId w:val="15"/>
        </w:numPr>
        <w:suppressAutoHyphens/>
        <w:spacing w:line="276" w:lineRule="auto"/>
        <w:ind w:left="426"/>
        <w:rPr>
          <w:rFonts w:ascii="Times New Roman" w:hAnsi="Times New Roman" w:cs="Times New Roman"/>
          <w:bCs/>
          <w:iCs/>
          <w:sz w:val="24"/>
          <w:szCs w:val="24"/>
        </w:rPr>
      </w:pPr>
      <w:r w:rsidRPr="0006582D">
        <w:rPr>
          <w:rFonts w:ascii="Times New Roman" w:hAnsi="Times New Roman" w:cs="Times New Roman"/>
          <w:bCs/>
          <w:iCs/>
          <w:sz w:val="24"/>
          <w:szCs w:val="24"/>
        </w:rPr>
        <w:t>Мирошин, Д. Г.  Слесарное дело</w:t>
      </w:r>
      <w:proofErr w:type="gramStart"/>
      <w:r w:rsidRPr="0006582D">
        <w:rPr>
          <w:rFonts w:ascii="Times New Roman" w:hAnsi="Times New Roman" w:cs="Times New Roman"/>
          <w:bCs/>
          <w:iCs/>
          <w:sz w:val="24"/>
          <w:szCs w:val="24"/>
        </w:rPr>
        <w:t xml:space="preserve"> :</w:t>
      </w:r>
      <w:proofErr w:type="gramEnd"/>
      <w:r w:rsidRPr="0006582D">
        <w:rPr>
          <w:rFonts w:ascii="Times New Roman" w:hAnsi="Times New Roman" w:cs="Times New Roman"/>
          <w:bCs/>
          <w:iCs/>
          <w:sz w:val="24"/>
          <w:szCs w:val="24"/>
        </w:rPr>
        <w:t xml:space="preserve"> учебное пособие для среднего профессионального образования / Д. Г. Мирошин. — Москва</w:t>
      </w:r>
      <w:proofErr w:type="gramStart"/>
      <w:r w:rsidRPr="0006582D">
        <w:rPr>
          <w:rFonts w:ascii="Times New Roman" w:hAnsi="Times New Roman" w:cs="Times New Roman"/>
          <w:bCs/>
          <w:iCs/>
          <w:sz w:val="24"/>
          <w:szCs w:val="24"/>
        </w:rPr>
        <w:t xml:space="preserve"> :</w:t>
      </w:r>
      <w:proofErr w:type="gramEnd"/>
      <w:r w:rsidRPr="0006582D">
        <w:rPr>
          <w:rFonts w:ascii="Times New Roman" w:hAnsi="Times New Roman" w:cs="Times New Roman"/>
          <w:bCs/>
          <w:iCs/>
          <w:sz w:val="24"/>
          <w:szCs w:val="24"/>
        </w:rPr>
        <w:t xml:space="preserve"> Издательство </w:t>
      </w:r>
      <w:proofErr w:type="spellStart"/>
      <w:r w:rsidRPr="0006582D">
        <w:rPr>
          <w:rFonts w:ascii="Times New Roman" w:hAnsi="Times New Roman" w:cs="Times New Roman"/>
          <w:bCs/>
          <w:iCs/>
          <w:sz w:val="24"/>
          <w:szCs w:val="24"/>
        </w:rPr>
        <w:t>Юрайт</w:t>
      </w:r>
      <w:proofErr w:type="spellEnd"/>
      <w:r w:rsidRPr="0006582D">
        <w:rPr>
          <w:rFonts w:ascii="Times New Roman" w:hAnsi="Times New Roman" w:cs="Times New Roman"/>
          <w:bCs/>
          <w:iCs/>
          <w:sz w:val="24"/>
          <w:szCs w:val="24"/>
        </w:rPr>
        <w:t>, 2021. — 334 с. — (Профессиональное образование). — ISBN 978-5-534-11661-8. — Текст</w:t>
      </w:r>
      <w:proofErr w:type="gramStart"/>
      <w:r w:rsidRPr="0006582D">
        <w:rPr>
          <w:rFonts w:ascii="Times New Roman" w:hAnsi="Times New Roman" w:cs="Times New Roman"/>
          <w:bCs/>
          <w:iCs/>
          <w:sz w:val="24"/>
          <w:szCs w:val="24"/>
        </w:rPr>
        <w:t xml:space="preserve"> :</w:t>
      </w:r>
      <w:proofErr w:type="gramEnd"/>
      <w:r w:rsidRPr="0006582D">
        <w:rPr>
          <w:rFonts w:ascii="Times New Roman" w:hAnsi="Times New Roman" w:cs="Times New Roman"/>
          <w:bCs/>
          <w:iCs/>
          <w:sz w:val="24"/>
          <w:szCs w:val="24"/>
        </w:rPr>
        <w:t xml:space="preserve"> электронный // ЭБС </w:t>
      </w:r>
      <w:proofErr w:type="spellStart"/>
      <w:r w:rsidRPr="0006582D">
        <w:rPr>
          <w:rFonts w:ascii="Times New Roman" w:hAnsi="Times New Roman" w:cs="Times New Roman"/>
          <w:bCs/>
          <w:iCs/>
          <w:sz w:val="24"/>
          <w:szCs w:val="24"/>
        </w:rPr>
        <w:t>Юрайт</w:t>
      </w:r>
      <w:proofErr w:type="spellEnd"/>
      <w:r w:rsidRPr="0006582D">
        <w:rPr>
          <w:rFonts w:ascii="Times New Roman" w:hAnsi="Times New Roman" w:cs="Times New Roman"/>
          <w:bCs/>
          <w:iCs/>
          <w:sz w:val="24"/>
          <w:szCs w:val="24"/>
        </w:rPr>
        <w:t xml:space="preserve"> [сайт]. — URL: </w:t>
      </w:r>
      <w:hyperlink r:id="rId11" w:history="1">
        <w:r w:rsidRPr="0006582D">
          <w:rPr>
            <w:rStyle w:val="af0"/>
            <w:rFonts w:ascii="Times New Roman" w:hAnsi="Times New Roman" w:cs="Times New Roman"/>
            <w:bCs/>
            <w:iCs/>
            <w:sz w:val="24"/>
            <w:szCs w:val="24"/>
          </w:rPr>
          <w:t>https://urait.ru/bcode/475488</w:t>
        </w:r>
      </w:hyperlink>
    </w:p>
    <w:p w14:paraId="7D5358CD" w14:textId="77777777" w:rsidR="0006582D" w:rsidRPr="0006582D" w:rsidRDefault="0006582D" w:rsidP="0006582D">
      <w:pPr>
        <w:pStyle w:val="a4"/>
        <w:numPr>
          <w:ilvl w:val="0"/>
          <w:numId w:val="15"/>
        </w:numPr>
        <w:suppressAutoHyphens/>
        <w:spacing w:line="276" w:lineRule="auto"/>
        <w:ind w:left="426"/>
        <w:rPr>
          <w:rFonts w:ascii="Times New Roman" w:hAnsi="Times New Roman" w:cs="Times New Roman"/>
          <w:bCs/>
          <w:iCs/>
          <w:sz w:val="24"/>
          <w:szCs w:val="24"/>
        </w:rPr>
      </w:pPr>
      <w:r w:rsidRPr="0006582D">
        <w:rPr>
          <w:rFonts w:ascii="Times New Roman" w:hAnsi="Times New Roman" w:cs="Times New Roman"/>
          <w:bCs/>
          <w:iCs/>
          <w:sz w:val="24"/>
          <w:szCs w:val="24"/>
        </w:rPr>
        <w:t>Мирошин, Д. Г.  Слесарное дело. Практикум</w:t>
      </w:r>
      <w:proofErr w:type="gramStart"/>
      <w:r w:rsidRPr="0006582D">
        <w:rPr>
          <w:rFonts w:ascii="Times New Roman" w:hAnsi="Times New Roman" w:cs="Times New Roman"/>
          <w:bCs/>
          <w:iCs/>
          <w:sz w:val="24"/>
          <w:szCs w:val="24"/>
        </w:rPr>
        <w:t xml:space="preserve"> :</w:t>
      </w:r>
      <w:proofErr w:type="gramEnd"/>
      <w:r w:rsidRPr="0006582D">
        <w:rPr>
          <w:rFonts w:ascii="Times New Roman" w:hAnsi="Times New Roman" w:cs="Times New Roman"/>
          <w:bCs/>
          <w:iCs/>
          <w:sz w:val="24"/>
          <w:szCs w:val="24"/>
        </w:rPr>
        <w:t xml:space="preserve"> учебное пособие для среднего профессионального образования / Д. Г. Мирошин. — Москва</w:t>
      </w:r>
      <w:proofErr w:type="gramStart"/>
      <w:r w:rsidRPr="0006582D">
        <w:rPr>
          <w:rFonts w:ascii="Times New Roman" w:hAnsi="Times New Roman" w:cs="Times New Roman"/>
          <w:bCs/>
          <w:iCs/>
          <w:sz w:val="24"/>
          <w:szCs w:val="24"/>
        </w:rPr>
        <w:t xml:space="preserve"> :</w:t>
      </w:r>
      <w:proofErr w:type="gramEnd"/>
      <w:r w:rsidRPr="0006582D">
        <w:rPr>
          <w:rFonts w:ascii="Times New Roman" w:hAnsi="Times New Roman" w:cs="Times New Roman"/>
          <w:bCs/>
          <w:iCs/>
          <w:sz w:val="24"/>
          <w:szCs w:val="24"/>
        </w:rPr>
        <w:t xml:space="preserve"> Издательство </w:t>
      </w:r>
      <w:proofErr w:type="spellStart"/>
      <w:r w:rsidRPr="0006582D">
        <w:rPr>
          <w:rFonts w:ascii="Times New Roman" w:hAnsi="Times New Roman" w:cs="Times New Roman"/>
          <w:bCs/>
          <w:iCs/>
          <w:sz w:val="24"/>
          <w:szCs w:val="24"/>
        </w:rPr>
        <w:t>Юрайт</w:t>
      </w:r>
      <w:proofErr w:type="spellEnd"/>
      <w:r w:rsidRPr="0006582D">
        <w:rPr>
          <w:rFonts w:ascii="Times New Roman" w:hAnsi="Times New Roman" w:cs="Times New Roman"/>
          <w:bCs/>
          <w:iCs/>
          <w:sz w:val="24"/>
          <w:szCs w:val="24"/>
        </w:rPr>
        <w:t>, 2021. — 247 с. — (Профессиональное образование). — ISBN 978-5-534-11960-2. — Текст</w:t>
      </w:r>
      <w:proofErr w:type="gramStart"/>
      <w:r w:rsidRPr="0006582D">
        <w:rPr>
          <w:rFonts w:ascii="Times New Roman" w:hAnsi="Times New Roman" w:cs="Times New Roman"/>
          <w:bCs/>
          <w:iCs/>
          <w:sz w:val="24"/>
          <w:szCs w:val="24"/>
        </w:rPr>
        <w:t xml:space="preserve"> :</w:t>
      </w:r>
      <w:proofErr w:type="gramEnd"/>
      <w:r w:rsidRPr="0006582D">
        <w:rPr>
          <w:rFonts w:ascii="Times New Roman" w:hAnsi="Times New Roman" w:cs="Times New Roman"/>
          <w:bCs/>
          <w:iCs/>
          <w:sz w:val="24"/>
          <w:szCs w:val="24"/>
        </w:rPr>
        <w:t xml:space="preserve"> электронный // ЭБС </w:t>
      </w:r>
      <w:proofErr w:type="spellStart"/>
      <w:r w:rsidRPr="0006582D">
        <w:rPr>
          <w:rFonts w:ascii="Times New Roman" w:hAnsi="Times New Roman" w:cs="Times New Roman"/>
          <w:bCs/>
          <w:iCs/>
          <w:sz w:val="24"/>
          <w:szCs w:val="24"/>
        </w:rPr>
        <w:t>Юрайт</w:t>
      </w:r>
      <w:proofErr w:type="spellEnd"/>
      <w:r w:rsidRPr="0006582D">
        <w:rPr>
          <w:rFonts w:ascii="Times New Roman" w:hAnsi="Times New Roman" w:cs="Times New Roman"/>
          <w:bCs/>
          <w:iCs/>
          <w:sz w:val="24"/>
          <w:szCs w:val="24"/>
        </w:rPr>
        <w:t xml:space="preserve"> [сайт]. — URL: https://urait.ru/bcode/475964</w:t>
      </w:r>
    </w:p>
    <w:p w14:paraId="0182B5A0" w14:textId="77777777" w:rsidR="0006582D" w:rsidRPr="0006582D" w:rsidRDefault="0006582D" w:rsidP="0006582D">
      <w:pPr>
        <w:pStyle w:val="a4"/>
        <w:numPr>
          <w:ilvl w:val="0"/>
          <w:numId w:val="15"/>
        </w:numPr>
        <w:suppressAutoHyphens/>
        <w:spacing w:line="276" w:lineRule="auto"/>
        <w:ind w:left="426"/>
        <w:rPr>
          <w:rFonts w:ascii="Times New Roman" w:hAnsi="Times New Roman" w:cs="Times New Roman"/>
          <w:bCs/>
          <w:iCs/>
          <w:sz w:val="24"/>
          <w:szCs w:val="24"/>
        </w:rPr>
      </w:pPr>
      <w:r w:rsidRPr="0006582D">
        <w:rPr>
          <w:rFonts w:ascii="Times New Roman" w:hAnsi="Times New Roman" w:cs="Times New Roman"/>
          <w:bCs/>
          <w:iCs/>
          <w:sz w:val="24"/>
          <w:szCs w:val="24"/>
        </w:rPr>
        <w:t xml:space="preserve">Электронная библиотека Учебно-методического центра по образованию на железнодорожном транспорте: сайт / УМЦ ЖДТ. – URL: </w:t>
      </w:r>
      <w:hyperlink r:id="rId12" w:history="1">
        <w:r w:rsidRPr="0006582D">
          <w:rPr>
            <w:rStyle w:val="af0"/>
            <w:rFonts w:ascii="Times New Roman" w:hAnsi="Times New Roman" w:cs="Times New Roman"/>
            <w:bCs/>
            <w:iCs/>
            <w:sz w:val="24"/>
            <w:szCs w:val="24"/>
          </w:rPr>
          <w:t>https://umczdt.ru/books</w:t>
        </w:r>
      </w:hyperlink>
      <w:r w:rsidRPr="0006582D">
        <w:rPr>
          <w:rFonts w:ascii="Times New Roman" w:hAnsi="Times New Roman" w:cs="Times New Roman"/>
          <w:bCs/>
          <w:iCs/>
          <w:sz w:val="24"/>
          <w:szCs w:val="24"/>
        </w:rPr>
        <w:t>.</w:t>
      </w:r>
    </w:p>
    <w:p w14:paraId="21990471" w14:textId="77777777" w:rsidR="0006582D" w:rsidRDefault="0006582D" w:rsidP="0006582D">
      <w:pPr>
        <w:suppressAutoHyphens/>
        <w:spacing w:line="276" w:lineRule="auto"/>
        <w:contextualSpacing/>
        <w:rPr>
          <w:rFonts w:ascii="Times New Roman" w:hAnsi="Times New Roman" w:cs="Times New Roman"/>
          <w:bCs/>
          <w:iCs/>
          <w:sz w:val="24"/>
          <w:szCs w:val="24"/>
        </w:rPr>
      </w:pPr>
    </w:p>
    <w:p w14:paraId="148E54D7" w14:textId="60C9D1F2"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7C0C023" w14:textId="60ADA6DE" w:rsidR="0006582D" w:rsidRPr="0006582D" w:rsidRDefault="0006582D" w:rsidP="0006582D">
      <w:pPr>
        <w:pStyle w:val="a4"/>
        <w:numPr>
          <w:ilvl w:val="0"/>
          <w:numId w:val="16"/>
        </w:numPr>
        <w:ind w:left="426"/>
        <w:rPr>
          <w:rFonts w:ascii="Times New Roman" w:hAnsi="Times New Roman" w:cs="Times New Roman"/>
          <w:bCs/>
          <w:iCs/>
          <w:sz w:val="24"/>
          <w:szCs w:val="24"/>
        </w:rPr>
      </w:pPr>
      <w:bookmarkStart w:id="96" w:name="_Toc152334674"/>
      <w:bookmarkStart w:id="97" w:name="_Toc156294577"/>
      <w:r w:rsidRPr="0006582D">
        <w:rPr>
          <w:rFonts w:ascii="Times New Roman" w:hAnsi="Times New Roman" w:cs="Times New Roman"/>
          <w:bCs/>
          <w:iCs/>
          <w:sz w:val="24"/>
          <w:szCs w:val="24"/>
        </w:rPr>
        <w:t xml:space="preserve">Покровский Б.С., Евстигнеев И.А. Общий курс слесарного дела. </w:t>
      </w:r>
      <w:proofErr w:type="spellStart"/>
      <w:r w:rsidRPr="0006582D">
        <w:rPr>
          <w:rFonts w:ascii="Times New Roman" w:hAnsi="Times New Roman" w:cs="Times New Roman"/>
          <w:bCs/>
          <w:iCs/>
          <w:sz w:val="24"/>
          <w:szCs w:val="24"/>
        </w:rPr>
        <w:t>Учеб</w:t>
      </w:r>
      <w:proofErr w:type="gramStart"/>
      <w:r w:rsidRPr="0006582D">
        <w:rPr>
          <w:rFonts w:ascii="Times New Roman" w:hAnsi="Times New Roman" w:cs="Times New Roman"/>
          <w:bCs/>
          <w:iCs/>
          <w:sz w:val="24"/>
          <w:szCs w:val="24"/>
        </w:rPr>
        <w:t>.п</w:t>
      </w:r>
      <w:proofErr w:type="gramEnd"/>
      <w:r w:rsidRPr="0006582D">
        <w:rPr>
          <w:rFonts w:ascii="Times New Roman" w:hAnsi="Times New Roman" w:cs="Times New Roman"/>
          <w:bCs/>
          <w:iCs/>
          <w:sz w:val="24"/>
          <w:szCs w:val="24"/>
        </w:rPr>
        <w:t>особие</w:t>
      </w:r>
      <w:proofErr w:type="spellEnd"/>
      <w:r w:rsidRPr="0006582D">
        <w:rPr>
          <w:rFonts w:ascii="Times New Roman" w:hAnsi="Times New Roman" w:cs="Times New Roman"/>
          <w:bCs/>
          <w:iCs/>
          <w:sz w:val="24"/>
          <w:szCs w:val="24"/>
        </w:rPr>
        <w:t>. 9-е изд., стер. М.: Академия, 2017. -  80 с.</w:t>
      </w:r>
    </w:p>
    <w:p w14:paraId="47B86259" w14:textId="6235A200" w:rsidR="006841BF" w:rsidRPr="00DF068E" w:rsidRDefault="006841BF" w:rsidP="006841BF">
      <w:pPr>
        <w:pStyle w:val="1f"/>
        <w:rPr>
          <w:rFonts w:ascii="Times New Roman" w:hAnsi="Times New Roman"/>
          <w:b w:val="0"/>
          <w:bCs w:val="0"/>
          <w:lang w:val="ru-RU"/>
        </w:rPr>
      </w:pPr>
      <w:bookmarkStart w:id="98" w:name="_Toc204975922"/>
      <w:bookmarkStart w:id="99" w:name="_Toc204979295"/>
      <w:bookmarkStart w:id="100" w:name="_Toc204979433"/>
      <w:bookmarkStart w:id="101" w:name="_Toc204979535"/>
      <w:bookmarkStart w:id="102" w:name="_Toc204980007"/>
      <w:bookmarkStart w:id="103" w:name="_Toc204980131"/>
      <w:r w:rsidRPr="00E11160">
        <w:rPr>
          <w:rFonts w:ascii="Times New Roman" w:hAnsi="Times New Roman"/>
        </w:rPr>
        <w:lastRenderedPageBreak/>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96"/>
      <w:r w:rsidR="00DF068E">
        <w:rPr>
          <w:rFonts w:ascii="Times New Roman" w:hAnsi="Times New Roman"/>
          <w:lang w:val="ru-RU"/>
        </w:rPr>
        <w:t>ДИСЦИПЛИНЫ</w:t>
      </w:r>
      <w:bookmarkEnd w:id="97"/>
      <w:bookmarkEnd w:id="98"/>
      <w:bookmarkEnd w:id="99"/>
      <w:bookmarkEnd w:id="100"/>
      <w:bookmarkEnd w:id="101"/>
      <w:bookmarkEnd w:id="102"/>
      <w:bookmarkEnd w:id="10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0143A1" w:rsidRPr="0006582D" w14:paraId="044F0D35" w14:textId="77777777" w:rsidTr="00222015">
        <w:trPr>
          <w:trHeight w:val="519"/>
        </w:trPr>
        <w:tc>
          <w:tcPr>
            <w:tcW w:w="1498" w:type="pct"/>
            <w:vAlign w:val="center"/>
          </w:tcPr>
          <w:p w14:paraId="39543625" w14:textId="77777777" w:rsidR="000143A1" w:rsidRPr="0006582D" w:rsidRDefault="000143A1"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06582D" w:rsidRDefault="000143A1"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06582D" w:rsidRDefault="000143A1"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Методы оценки</w:t>
            </w:r>
          </w:p>
        </w:tc>
      </w:tr>
      <w:tr w:rsidR="000143A1" w:rsidRPr="0006582D" w14:paraId="1275BE40" w14:textId="77777777" w:rsidTr="00222015">
        <w:trPr>
          <w:trHeight w:val="698"/>
        </w:trPr>
        <w:tc>
          <w:tcPr>
            <w:tcW w:w="1498" w:type="pct"/>
          </w:tcPr>
          <w:p w14:paraId="67BA62E6" w14:textId="77777777" w:rsidR="000143A1" w:rsidRPr="0006582D" w:rsidRDefault="000143A1" w:rsidP="00322CD2">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Знает: </w:t>
            </w:r>
          </w:p>
          <w:p w14:paraId="38276D47"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основных видов слесарных работ</w:t>
            </w:r>
          </w:p>
          <w:p w14:paraId="5B97FBA8"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устройства универсальных и специальных приспособлений и средней сложности контрольно-измерительного инструмента</w:t>
            </w:r>
          </w:p>
          <w:p w14:paraId="709E4514"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допусков и посадок</w:t>
            </w:r>
          </w:p>
          <w:p w14:paraId="466CAE41" w14:textId="77777777" w:rsid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квалитетов точности и параметров шероховатости</w:t>
            </w:r>
            <w:r>
              <w:rPr>
                <w:rFonts w:ascii="Times New Roman" w:hAnsi="Times New Roman" w:cs="Times New Roman"/>
                <w:bCs/>
                <w:iCs/>
                <w:sz w:val="24"/>
                <w:szCs w:val="24"/>
              </w:rPr>
              <w:t>.</w:t>
            </w:r>
          </w:p>
          <w:p w14:paraId="5EBDC664" w14:textId="7BCB6EF5" w:rsidR="000143A1" w:rsidRPr="0006582D" w:rsidRDefault="000143A1"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Умеет: </w:t>
            </w:r>
          </w:p>
          <w:p w14:paraId="1F6DCEA2"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применять приемы и способы основных видов слесарных работ</w:t>
            </w:r>
          </w:p>
          <w:p w14:paraId="51F0EB73" w14:textId="681B93B7" w:rsidR="000143A1" w:rsidRPr="0006582D" w:rsidRDefault="0006582D" w:rsidP="0006582D">
            <w:pPr>
              <w:suppressAutoHyphens/>
              <w:spacing w:line="276" w:lineRule="auto"/>
              <w:contextualSpacing/>
              <w:rPr>
                <w:rFonts w:ascii="Times New Roman" w:hAnsi="Times New Roman" w:cs="Times New Roman"/>
                <w:iCs/>
                <w:sz w:val="24"/>
                <w:szCs w:val="24"/>
              </w:rPr>
            </w:pPr>
            <w:r w:rsidRPr="0006582D">
              <w:rPr>
                <w:rFonts w:ascii="Times New Roman" w:hAnsi="Times New Roman" w:cs="Times New Roman"/>
                <w:bCs/>
                <w:iCs/>
                <w:sz w:val="24"/>
                <w:szCs w:val="24"/>
              </w:rPr>
              <w:t>– использовать наиболее распространенные приспособления и инструменты</w:t>
            </w:r>
            <w:r>
              <w:rPr>
                <w:rFonts w:ascii="Times New Roman" w:hAnsi="Times New Roman" w:cs="Times New Roman"/>
                <w:bCs/>
                <w:iCs/>
                <w:sz w:val="24"/>
                <w:szCs w:val="24"/>
              </w:rPr>
              <w:t>.</w:t>
            </w:r>
          </w:p>
        </w:tc>
        <w:tc>
          <w:tcPr>
            <w:tcW w:w="1787" w:type="pct"/>
          </w:tcPr>
          <w:p w14:paraId="1010C530"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демонстрировать знания основных методов расчета и измерения параметров электрических, магнитных и электронных цепей</w:t>
            </w:r>
          </w:p>
          <w:p w14:paraId="6E696DBE"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 номенклатуру компонентов автомобильных электронных устройств </w:t>
            </w:r>
          </w:p>
          <w:p w14:paraId="5DA411C6"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методов электрических измерений</w:t>
            </w:r>
          </w:p>
          <w:p w14:paraId="70E96F68" w14:textId="77777777" w:rsidR="000143A1"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устройства и принципов действия электрических машин</w:t>
            </w:r>
          </w:p>
          <w:p w14:paraId="3EEE16FD" w14:textId="77777777" w:rsidR="0006582D" w:rsidRPr="0006582D" w:rsidRDefault="0006582D" w:rsidP="0006582D">
            <w:pPr>
              <w:suppressAutoHyphens/>
              <w:spacing w:line="276" w:lineRule="auto"/>
              <w:contextualSpacing/>
              <w:rPr>
                <w:rFonts w:ascii="Times New Roman" w:hAnsi="Times New Roman" w:cs="Times New Roman"/>
                <w:iCs/>
                <w:sz w:val="24"/>
                <w:szCs w:val="24"/>
              </w:rPr>
            </w:pPr>
            <w:r w:rsidRPr="0006582D">
              <w:rPr>
                <w:rFonts w:ascii="Times New Roman" w:hAnsi="Times New Roman" w:cs="Times New Roman"/>
                <w:iCs/>
                <w:sz w:val="24"/>
                <w:szCs w:val="24"/>
              </w:rPr>
              <w:t>– производить измерения с целью проверки состояния электронных и электрических элементов автомобиля с применением электроизмерительных приборов;</w:t>
            </w:r>
          </w:p>
          <w:p w14:paraId="22858A93" w14:textId="4EF4B1DD" w:rsidR="0006582D" w:rsidRPr="0006582D" w:rsidRDefault="0006582D" w:rsidP="0006582D">
            <w:pPr>
              <w:suppressAutoHyphens/>
              <w:spacing w:line="276" w:lineRule="auto"/>
              <w:contextualSpacing/>
              <w:rPr>
                <w:rFonts w:ascii="Times New Roman" w:hAnsi="Times New Roman" w:cs="Times New Roman"/>
                <w:iCs/>
                <w:sz w:val="24"/>
                <w:szCs w:val="24"/>
              </w:rPr>
            </w:pPr>
            <w:r w:rsidRPr="0006582D">
              <w:rPr>
                <w:rFonts w:ascii="Times New Roman" w:hAnsi="Times New Roman" w:cs="Times New Roman"/>
                <w:iCs/>
                <w:sz w:val="24"/>
                <w:szCs w:val="24"/>
              </w:rPr>
              <w:t>– осуществлять подбор элементов электрических и электронных схем в соответствии с заданными параметрами.</w:t>
            </w:r>
          </w:p>
        </w:tc>
        <w:tc>
          <w:tcPr>
            <w:tcW w:w="1715" w:type="pct"/>
          </w:tcPr>
          <w:p w14:paraId="02F265E8" w14:textId="77777777" w:rsidR="000143A1" w:rsidRDefault="0006582D" w:rsidP="00322CD2">
            <w:pPr>
              <w:suppressAutoHyphens/>
              <w:spacing w:line="276" w:lineRule="auto"/>
              <w:contextualSpacing/>
              <w:rPr>
                <w:rFonts w:ascii="Times New Roman" w:hAnsi="Times New Roman" w:cs="Times New Roman"/>
                <w:iCs/>
                <w:sz w:val="24"/>
                <w:szCs w:val="24"/>
              </w:rPr>
            </w:pPr>
            <w:r w:rsidRPr="0006582D">
              <w:rPr>
                <w:rFonts w:ascii="Times New Roman" w:hAnsi="Times New Roman" w:cs="Times New Roman"/>
                <w:iCs/>
                <w:sz w:val="24"/>
                <w:szCs w:val="24"/>
              </w:rPr>
              <w:t>Все виды опроса, тестирование, оценка результатов выполнения практических работ</w:t>
            </w:r>
          </w:p>
          <w:p w14:paraId="462EF4E5" w14:textId="6A039DD6" w:rsidR="0006582D" w:rsidRPr="0006582D" w:rsidRDefault="0006582D" w:rsidP="00322CD2">
            <w:pPr>
              <w:suppressAutoHyphens/>
              <w:spacing w:line="276" w:lineRule="auto"/>
              <w:contextualSpacing/>
              <w:rPr>
                <w:rFonts w:ascii="Times New Roman" w:hAnsi="Times New Roman" w:cs="Times New Roman"/>
                <w:iCs/>
                <w:sz w:val="24"/>
                <w:szCs w:val="24"/>
              </w:rPr>
            </w:pPr>
            <w:r w:rsidRPr="0006582D">
              <w:rPr>
                <w:rFonts w:ascii="Times New Roman" w:hAnsi="Times New Roman" w:cs="Times New Roman"/>
                <w:iCs/>
                <w:sz w:val="24"/>
                <w:szCs w:val="24"/>
              </w:rPr>
              <w:t>Оценка результатов выполнения практических занятий</w:t>
            </w:r>
          </w:p>
        </w:tc>
      </w:tr>
    </w:tbl>
    <w:p w14:paraId="3FC13CC4" w14:textId="2188D578"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0143A1">
        <w:rPr>
          <w:rFonts w:ascii="Times New Roman" w:hAnsi="Times New Roman" w:cs="Times New Roman"/>
          <w:b/>
          <w:bCs/>
          <w:sz w:val="24"/>
          <w:szCs w:val="24"/>
        </w:rPr>
        <w:lastRenderedPageBreak/>
        <w:t>Приложение 2.2</w:t>
      </w:r>
    </w:p>
    <w:p w14:paraId="240723A5" w14:textId="2F8CD1F1"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8F5FDB">
        <w:rPr>
          <w:rFonts w:ascii="Times New Roman" w:eastAsia="Times New Roman" w:hAnsi="Times New Roman" w:cs="Times New Roman"/>
          <w:b/>
          <w:bCs/>
          <w:kern w:val="32"/>
          <w:sz w:val="24"/>
          <w:szCs w:val="24"/>
          <w:lang w:eastAsia="x-none"/>
        </w:rPr>
        <w:t>ПОП по</w:t>
      </w:r>
      <w:r w:rsidRPr="00834535">
        <w:rPr>
          <w:rFonts w:ascii="Times New Roman" w:eastAsia="Times New Roman" w:hAnsi="Times New Roman" w:cs="Times New Roman"/>
          <w:b/>
          <w:bCs/>
          <w:kern w:val="32"/>
          <w:sz w:val="24"/>
          <w:szCs w:val="24"/>
          <w:lang w:eastAsia="x-none"/>
        </w:rPr>
        <w:t xml:space="preserve">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roofErr w:type="gramEnd"/>
    </w:p>
    <w:p w14:paraId="6760CCA2" w14:textId="40EF4443" w:rsidR="000143A1"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1213325E" w:rsidR="000143A1" w:rsidRDefault="000143A1" w:rsidP="000143A1">
      <w:pPr>
        <w:pStyle w:val="1"/>
      </w:pPr>
      <w:bookmarkStart w:id="104" w:name="_Toc173335670"/>
      <w:r w:rsidRPr="006E7FF4">
        <w:t>«</w:t>
      </w:r>
      <w:r w:rsidR="00834535">
        <w:t xml:space="preserve">ОП.02 </w:t>
      </w:r>
      <w:r w:rsidR="009B66D3">
        <w:t>ЭЛЕКТРОТЕХНИКА</w:t>
      </w:r>
      <w:r w:rsidRPr="006E7FF4">
        <w:t>»</w:t>
      </w:r>
      <w:bookmarkEnd w:id="104"/>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14472C58" w:rsidR="000143A1" w:rsidRDefault="000143A1" w:rsidP="00BD6A9B">
      <w:pPr>
        <w:spacing w:line="360" w:lineRule="auto"/>
        <w:jc w:val="center"/>
        <w:rPr>
          <w:rFonts w:ascii="Times New Roman" w:hAnsi="Times New Roman" w:cs="Times New Roman"/>
          <w:b/>
          <w:bCs/>
          <w:sz w:val="24"/>
          <w:szCs w:val="24"/>
        </w:rPr>
      </w:pPr>
      <w:bookmarkStart w:id="105" w:name="_Toc156295010"/>
      <w:r w:rsidRPr="00BD6A9B">
        <w:rPr>
          <w:rFonts w:ascii="Times New Roman" w:hAnsi="Times New Roman" w:cs="Times New Roman"/>
          <w:b/>
          <w:bCs/>
          <w:sz w:val="24"/>
          <w:szCs w:val="24"/>
        </w:rPr>
        <w:t>202</w:t>
      </w:r>
      <w:r w:rsidR="0005703E">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bookmarkEnd w:id="105"/>
    </w:p>
    <w:p w14:paraId="50129DCE" w14:textId="39F557F5" w:rsidR="00CB4024" w:rsidRDefault="00CB4024"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040339C" w14:textId="77777777" w:rsidR="00CB4024" w:rsidRPr="00DF068E" w:rsidRDefault="00CB4024" w:rsidP="00CB4024">
      <w:pPr>
        <w:pStyle w:val="1f"/>
        <w:rPr>
          <w:rFonts w:ascii="Times New Roman" w:hAnsi="Times New Roman"/>
          <w:lang w:val="ru-RU"/>
        </w:rPr>
      </w:pPr>
      <w:bookmarkStart w:id="106" w:name="_Toc204975923"/>
      <w:bookmarkStart w:id="107" w:name="_Toc204979296"/>
      <w:bookmarkStart w:id="108" w:name="_Toc204979434"/>
      <w:bookmarkStart w:id="109" w:name="_Toc204979536"/>
      <w:bookmarkStart w:id="110" w:name="_Toc204980008"/>
      <w:bookmarkStart w:id="111" w:name="_Toc204980132"/>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06"/>
      <w:bookmarkEnd w:id="107"/>
      <w:bookmarkEnd w:id="108"/>
      <w:bookmarkEnd w:id="109"/>
      <w:bookmarkEnd w:id="110"/>
      <w:bookmarkEnd w:id="111"/>
    </w:p>
    <w:p w14:paraId="7D29E40E" w14:textId="44E3ED4E" w:rsidR="0005703E" w:rsidRDefault="00CB4024">
      <w:pPr>
        <w:pStyle w:val="14"/>
        <w:rPr>
          <w:rFonts w:asciiTheme="minorHAnsi" w:eastAsiaTheme="minorEastAsia" w:hAnsiTheme="minorHAnsi" w:cstheme="minorBidi"/>
          <w:b w:val="0"/>
          <w:bCs w:val="0"/>
          <w:lang w:eastAsia="ru-RU"/>
        </w:rPr>
      </w:pPr>
      <w:r w:rsidRPr="000143A1">
        <w:fldChar w:fldCharType="begin"/>
      </w:r>
      <w:r w:rsidRPr="000143A1">
        <w:instrText xml:space="preserve"> TOC \h \z \t "Раздел 1;1;Раздел 1.1;2" </w:instrText>
      </w:r>
      <w:r w:rsidRPr="000143A1">
        <w:fldChar w:fldCharType="separate"/>
      </w:r>
    </w:p>
    <w:p w14:paraId="4B1EFB39" w14:textId="77777777" w:rsidR="0005703E" w:rsidRDefault="0005703E">
      <w:pPr>
        <w:pStyle w:val="14"/>
        <w:rPr>
          <w:rFonts w:asciiTheme="minorHAnsi" w:eastAsiaTheme="minorEastAsia" w:hAnsiTheme="minorHAnsi" w:cstheme="minorBidi"/>
          <w:b w:val="0"/>
          <w:bCs w:val="0"/>
          <w:lang w:eastAsia="ru-RU"/>
        </w:rPr>
      </w:pPr>
      <w:hyperlink w:anchor="_Toc204979296" w:history="1">
        <w:r w:rsidRPr="00EA3392">
          <w:rPr>
            <w:rStyle w:val="af0"/>
          </w:rPr>
          <w:t>СОДЕРЖАНИЕ ПРОГРАММЫ</w:t>
        </w:r>
        <w:r>
          <w:rPr>
            <w:webHidden/>
          </w:rPr>
          <w:tab/>
        </w:r>
        <w:r>
          <w:rPr>
            <w:webHidden/>
          </w:rPr>
          <w:fldChar w:fldCharType="begin"/>
        </w:r>
        <w:r>
          <w:rPr>
            <w:webHidden/>
          </w:rPr>
          <w:instrText xml:space="preserve"> PAGEREF _Toc204979296 \h </w:instrText>
        </w:r>
        <w:r>
          <w:rPr>
            <w:webHidden/>
          </w:rPr>
        </w:r>
        <w:r>
          <w:rPr>
            <w:webHidden/>
          </w:rPr>
          <w:fldChar w:fldCharType="separate"/>
        </w:r>
        <w:r>
          <w:rPr>
            <w:webHidden/>
          </w:rPr>
          <w:t>15</w:t>
        </w:r>
        <w:r>
          <w:rPr>
            <w:webHidden/>
          </w:rPr>
          <w:fldChar w:fldCharType="end"/>
        </w:r>
      </w:hyperlink>
    </w:p>
    <w:p w14:paraId="7E98A992" w14:textId="77777777" w:rsidR="0005703E" w:rsidRDefault="0005703E">
      <w:pPr>
        <w:pStyle w:val="14"/>
        <w:tabs>
          <w:tab w:val="left" w:pos="480"/>
        </w:tabs>
        <w:rPr>
          <w:rFonts w:asciiTheme="minorHAnsi" w:eastAsiaTheme="minorEastAsia" w:hAnsiTheme="minorHAnsi" w:cstheme="minorBidi"/>
          <w:b w:val="0"/>
          <w:bCs w:val="0"/>
          <w:lang w:eastAsia="ru-RU"/>
        </w:rPr>
      </w:pPr>
      <w:hyperlink w:anchor="_Toc204979297" w:history="1">
        <w:r w:rsidRPr="00EA3392">
          <w:rPr>
            <w:rStyle w:val="af0"/>
          </w:rPr>
          <w:t>1.</w:t>
        </w:r>
        <w:r>
          <w:rPr>
            <w:rFonts w:asciiTheme="minorHAnsi" w:eastAsiaTheme="minorEastAsia" w:hAnsiTheme="minorHAnsi" w:cstheme="minorBidi"/>
            <w:b w:val="0"/>
            <w:bCs w:val="0"/>
            <w:lang w:eastAsia="ru-RU"/>
          </w:rPr>
          <w:tab/>
        </w:r>
        <w:r w:rsidRPr="00EA3392">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_Toc204979297 \h </w:instrText>
        </w:r>
        <w:r>
          <w:rPr>
            <w:webHidden/>
          </w:rPr>
        </w:r>
        <w:r>
          <w:rPr>
            <w:webHidden/>
          </w:rPr>
          <w:fldChar w:fldCharType="separate"/>
        </w:r>
        <w:r>
          <w:rPr>
            <w:webHidden/>
          </w:rPr>
          <w:t>16</w:t>
        </w:r>
        <w:r>
          <w:rPr>
            <w:webHidden/>
          </w:rPr>
          <w:fldChar w:fldCharType="end"/>
        </w:r>
      </w:hyperlink>
    </w:p>
    <w:p w14:paraId="41AE4D82" w14:textId="77777777" w:rsidR="0005703E" w:rsidRDefault="0005703E">
      <w:pPr>
        <w:pStyle w:val="21"/>
        <w:rPr>
          <w:rFonts w:asciiTheme="minorHAnsi" w:eastAsiaTheme="minorEastAsia" w:hAnsiTheme="minorHAnsi" w:cstheme="minorBidi"/>
          <w:i w:val="0"/>
          <w:iCs w:val="0"/>
          <w:sz w:val="22"/>
          <w:szCs w:val="22"/>
        </w:rPr>
      </w:pPr>
      <w:hyperlink w:anchor="_Toc204979298" w:history="1">
        <w:r w:rsidRPr="00EA3392">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_Toc204979298 \h </w:instrText>
        </w:r>
        <w:r>
          <w:rPr>
            <w:webHidden/>
          </w:rPr>
        </w:r>
        <w:r>
          <w:rPr>
            <w:webHidden/>
          </w:rPr>
          <w:fldChar w:fldCharType="separate"/>
        </w:r>
        <w:r>
          <w:rPr>
            <w:webHidden/>
          </w:rPr>
          <w:t>16</w:t>
        </w:r>
        <w:r>
          <w:rPr>
            <w:webHidden/>
          </w:rPr>
          <w:fldChar w:fldCharType="end"/>
        </w:r>
      </w:hyperlink>
    </w:p>
    <w:p w14:paraId="56E05DA6" w14:textId="77777777" w:rsidR="0005703E" w:rsidRDefault="0005703E">
      <w:pPr>
        <w:pStyle w:val="21"/>
        <w:rPr>
          <w:rFonts w:asciiTheme="minorHAnsi" w:eastAsiaTheme="minorEastAsia" w:hAnsiTheme="minorHAnsi" w:cstheme="minorBidi"/>
          <w:i w:val="0"/>
          <w:iCs w:val="0"/>
          <w:sz w:val="22"/>
          <w:szCs w:val="22"/>
        </w:rPr>
      </w:pPr>
      <w:hyperlink w:anchor="_Toc204979299" w:history="1">
        <w:r w:rsidRPr="00EA3392">
          <w:rPr>
            <w:rStyle w:val="af0"/>
          </w:rPr>
          <w:t>1.2. Планируемые результаты освоения дисциплины</w:t>
        </w:r>
        <w:r>
          <w:rPr>
            <w:webHidden/>
          </w:rPr>
          <w:tab/>
        </w:r>
        <w:r>
          <w:rPr>
            <w:webHidden/>
          </w:rPr>
          <w:fldChar w:fldCharType="begin"/>
        </w:r>
        <w:r>
          <w:rPr>
            <w:webHidden/>
          </w:rPr>
          <w:instrText xml:space="preserve"> PAGEREF _Toc204979299 \h </w:instrText>
        </w:r>
        <w:r>
          <w:rPr>
            <w:webHidden/>
          </w:rPr>
        </w:r>
        <w:r>
          <w:rPr>
            <w:webHidden/>
          </w:rPr>
          <w:fldChar w:fldCharType="separate"/>
        </w:r>
        <w:r>
          <w:rPr>
            <w:webHidden/>
          </w:rPr>
          <w:t>16</w:t>
        </w:r>
        <w:r>
          <w:rPr>
            <w:webHidden/>
          </w:rPr>
          <w:fldChar w:fldCharType="end"/>
        </w:r>
      </w:hyperlink>
    </w:p>
    <w:p w14:paraId="787598F2" w14:textId="77777777" w:rsidR="0005703E" w:rsidRDefault="0005703E">
      <w:pPr>
        <w:pStyle w:val="14"/>
        <w:rPr>
          <w:rFonts w:asciiTheme="minorHAnsi" w:eastAsiaTheme="minorEastAsia" w:hAnsiTheme="minorHAnsi" w:cstheme="minorBidi"/>
          <w:b w:val="0"/>
          <w:bCs w:val="0"/>
          <w:lang w:eastAsia="ru-RU"/>
        </w:rPr>
      </w:pPr>
      <w:hyperlink w:anchor="_Toc204979300" w:history="1">
        <w:r w:rsidRPr="00EA3392">
          <w:rPr>
            <w:rStyle w:val="af0"/>
          </w:rPr>
          <w:t>2. Структура и содержание ДИСЦИПЛИНЫ</w:t>
        </w:r>
        <w:r>
          <w:rPr>
            <w:webHidden/>
          </w:rPr>
          <w:tab/>
        </w:r>
        <w:r>
          <w:rPr>
            <w:webHidden/>
          </w:rPr>
          <w:fldChar w:fldCharType="begin"/>
        </w:r>
        <w:r>
          <w:rPr>
            <w:webHidden/>
          </w:rPr>
          <w:instrText xml:space="preserve"> PAGEREF _Toc204979300 \h </w:instrText>
        </w:r>
        <w:r>
          <w:rPr>
            <w:webHidden/>
          </w:rPr>
        </w:r>
        <w:r>
          <w:rPr>
            <w:webHidden/>
          </w:rPr>
          <w:fldChar w:fldCharType="separate"/>
        </w:r>
        <w:r>
          <w:rPr>
            <w:webHidden/>
          </w:rPr>
          <w:t>23</w:t>
        </w:r>
        <w:r>
          <w:rPr>
            <w:webHidden/>
          </w:rPr>
          <w:fldChar w:fldCharType="end"/>
        </w:r>
      </w:hyperlink>
    </w:p>
    <w:p w14:paraId="52796E7B" w14:textId="77777777" w:rsidR="0005703E" w:rsidRDefault="0005703E">
      <w:pPr>
        <w:pStyle w:val="21"/>
        <w:rPr>
          <w:rFonts w:asciiTheme="minorHAnsi" w:eastAsiaTheme="minorEastAsia" w:hAnsiTheme="minorHAnsi" w:cstheme="minorBidi"/>
          <w:i w:val="0"/>
          <w:iCs w:val="0"/>
          <w:sz w:val="22"/>
          <w:szCs w:val="22"/>
        </w:rPr>
      </w:pPr>
      <w:hyperlink w:anchor="_Toc204979301" w:history="1">
        <w:r w:rsidRPr="00EA3392">
          <w:rPr>
            <w:rStyle w:val="af0"/>
          </w:rPr>
          <w:t>2.1. Трудоемкость освоения дисциплины</w:t>
        </w:r>
        <w:r>
          <w:rPr>
            <w:webHidden/>
          </w:rPr>
          <w:tab/>
        </w:r>
        <w:r>
          <w:rPr>
            <w:webHidden/>
          </w:rPr>
          <w:fldChar w:fldCharType="begin"/>
        </w:r>
        <w:r>
          <w:rPr>
            <w:webHidden/>
          </w:rPr>
          <w:instrText xml:space="preserve"> PAGEREF _Toc204979301 \h </w:instrText>
        </w:r>
        <w:r>
          <w:rPr>
            <w:webHidden/>
          </w:rPr>
        </w:r>
        <w:r>
          <w:rPr>
            <w:webHidden/>
          </w:rPr>
          <w:fldChar w:fldCharType="separate"/>
        </w:r>
        <w:r>
          <w:rPr>
            <w:webHidden/>
          </w:rPr>
          <w:t>23</w:t>
        </w:r>
        <w:r>
          <w:rPr>
            <w:webHidden/>
          </w:rPr>
          <w:fldChar w:fldCharType="end"/>
        </w:r>
      </w:hyperlink>
    </w:p>
    <w:p w14:paraId="1790342F" w14:textId="77777777" w:rsidR="0005703E" w:rsidRDefault="0005703E">
      <w:pPr>
        <w:pStyle w:val="21"/>
        <w:rPr>
          <w:rFonts w:asciiTheme="minorHAnsi" w:eastAsiaTheme="minorEastAsia" w:hAnsiTheme="minorHAnsi" w:cstheme="minorBidi"/>
          <w:i w:val="0"/>
          <w:iCs w:val="0"/>
          <w:sz w:val="22"/>
          <w:szCs w:val="22"/>
        </w:rPr>
      </w:pPr>
      <w:hyperlink w:anchor="_Toc204979302" w:history="1">
        <w:r w:rsidRPr="00EA3392">
          <w:rPr>
            <w:rStyle w:val="af0"/>
          </w:rPr>
          <w:t>2.2. Примерное содержание дисциплины</w:t>
        </w:r>
        <w:r>
          <w:rPr>
            <w:webHidden/>
          </w:rPr>
          <w:tab/>
        </w:r>
        <w:r>
          <w:rPr>
            <w:webHidden/>
          </w:rPr>
          <w:fldChar w:fldCharType="begin"/>
        </w:r>
        <w:r>
          <w:rPr>
            <w:webHidden/>
          </w:rPr>
          <w:instrText xml:space="preserve"> PAGEREF _Toc204979302 \h </w:instrText>
        </w:r>
        <w:r>
          <w:rPr>
            <w:webHidden/>
          </w:rPr>
        </w:r>
        <w:r>
          <w:rPr>
            <w:webHidden/>
          </w:rPr>
          <w:fldChar w:fldCharType="separate"/>
        </w:r>
        <w:r>
          <w:rPr>
            <w:webHidden/>
          </w:rPr>
          <w:t>23</w:t>
        </w:r>
        <w:r>
          <w:rPr>
            <w:webHidden/>
          </w:rPr>
          <w:fldChar w:fldCharType="end"/>
        </w:r>
      </w:hyperlink>
    </w:p>
    <w:p w14:paraId="122EBE34" w14:textId="77777777" w:rsidR="0005703E" w:rsidRDefault="0005703E">
      <w:pPr>
        <w:pStyle w:val="14"/>
        <w:rPr>
          <w:rFonts w:asciiTheme="minorHAnsi" w:eastAsiaTheme="minorEastAsia" w:hAnsiTheme="minorHAnsi" w:cstheme="minorBidi"/>
          <w:b w:val="0"/>
          <w:bCs w:val="0"/>
          <w:lang w:eastAsia="ru-RU"/>
        </w:rPr>
      </w:pPr>
      <w:hyperlink w:anchor="_Toc204979303" w:history="1">
        <w:r w:rsidRPr="00EA3392">
          <w:rPr>
            <w:rStyle w:val="af0"/>
          </w:rPr>
          <w:t>3. Условия реализации ДИСЦИПЛИНЫ</w:t>
        </w:r>
        <w:r>
          <w:rPr>
            <w:webHidden/>
          </w:rPr>
          <w:tab/>
        </w:r>
        <w:r>
          <w:rPr>
            <w:webHidden/>
          </w:rPr>
          <w:fldChar w:fldCharType="begin"/>
        </w:r>
        <w:r>
          <w:rPr>
            <w:webHidden/>
          </w:rPr>
          <w:instrText xml:space="preserve"> PAGEREF _Toc204979303 \h </w:instrText>
        </w:r>
        <w:r>
          <w:rPr>
            <w:webHidden/>
          </w:rPr>
        </w:r>
        <w:r>
          <w:rPr>
            <w:webHidden/>
          </w:rPr>
          <w:fldChar w:fldCharType="separate"/>
        </w:r>
        <w:r>
          <w:rPr>
            <w:webHidden/>
          </w:rPr>
          <w:t>27</w:t>
        </w:r>
        <w:r>
          <w:rPr>
            <w:webHidden/>
          </w:rPr>
          <w:fldChar w:fldCharType="end"/>
        </w:r>
      </w:hyperlink>
    </w:p>
    <w:p w14:paraId="26437D2D" w14:textId="77777777" w:rsidR="0005703E" w:rsidRDefault="0005703E">
      <w:pPr>
        <w:pStyle w:val="21"/>
        <w:rPr>
          <w:rFonts w:asciiTheme="minorHAnsi" w:eastAsiaTheme="minorEastAsia" w:hAnsiTheme="minorHAnsi" w:cstheme="minorBidi"/>
          <w:i w:val="0"/>
          <w:iCs w:val="0"/>
          <w:sz w:val="22"/>
          <w:szCs w:val="22"/>
        </w:rPr>
      </w:pPr>
      <w:hyperlink w:anchor="_Toc204979304" w:history="1">
        <w:r w:rsidRPr="00EA3392">
          <w:rPr>
            <w:rStyle w:val="af0"/>
          </w:rPr>
          <w:t>3.1. Материально-техническое обеспечение</w:t>
        </w:r>
        <w:r>
          <w:rPr>
            <w:webHidden/>
          </w:rPr>
          <w:tab/>
        </w:r>
        <w:r>
          <w:rPr>
            <w:webHidden/>
          </w:rPr>
          <w:fldChar w:fldCharType="begin"/>
        </w:r>
        <w:r>
          <w:rPr>
            <w:webHidden/>
          </w:rPr>
          <w:instrText xml:space="preserve"> PAGEREF _Toc204979304 \h </w:instrText>
        </w:r>
        <w:r>
          <w:rPr>
            <w:webHidden/>
          </w:rPr>
        </w:r>
        <w:r>
          <w:rPr>
            <w:webHidden/>
          </w:rPr>
          <w:fldChar w:fldCharType="separate"/>
        </w:r>
        <w:r>
          <w:rPr>
            <w:webHidden/>
          </w:rPr>
          <w:t>27</w:t>
        </w:r>
        <w:r>
          <w:rPr>
            <w:webHidden/>
          </w:rPr>
          <w:fldChar w:fldCharType="end"/>
        </w:r>
      </w:hyperlink>
    </w:p>
    <w:p w14:paraId="0625E83D" w14:textId="77777777" w:rsidR="0005703E" w:rsidRDefault="0005703E">
      <w:pPr>
        <w:pStyle w:val="21"/>
        <w:rPr>
          <w:rFonts w:asciiTheme="minorHAnsi" w:eastAsiaTheme="minorEastAsia" w:hAnsiTheme="minorHAnsi" w:cstheme="minorBidi"/>
          <w:i w:val="0"/>
          <w:iCs w:val="0"/>
          <w:sz w:val="22"/>
          <w:szCs w:val="22"/>
        </w:rPr>
      </w:pPr>
      <w:hyperlink w:anchor="_Toc204979305" w:history="1">
        <w:r w:rsidRPr="00EA3392">
          <w:rPr>
            <w:rStyle w:val="af0"/>
          </w:rPr>
          <w:t>3.2. Учебно-методическое обеспечение</w:t>
        </w:r>
        <w:r>
          <w:rPr>
            <w:webHidden/>
          </w:rPr>
          <w:tab/>
        </w:r>
        <w:r>
          <w:rPr>
            <w:webHidden/>
          </w:rPr>
          <w:fldChar w:fldCharType="begin"/>
        </w:r>
        <w:r>
          <w:rPr>
            <w:webHidden/>
          </w:rPr>
          <w:instrText xml:space="preserve"> PAGEREF _Toc204979305 \h </w:instrText>
        </w:r>
        <w:r>
          <w:rPr>
            <w:webHidden/>
          </w:rPr>
        </w:r>
        <w:r>
          <w:rPr>
            <w:webHidden/>
          </w:rPr>
          <w:fldChar w:fldCharType="separate"/>
        </w:r>
        <w:r>
          <w:rPr>
            <w:webHidden/>
          </w:rPr>
          <w:t>27</w:t>
        </w:r>
        <w:r>
          <w:rPr>
            <w:webHidden/>
          </w:rPr>
          <w:fldChar w:fldCharType="end"/>
        </w:r>
      </w:hyperlink>
    </w:p>
    <w:p w14:paraId="774B2B2C" w14:textId="77777777" w:rsidR="0005703E" w:rsidRDefault="0005703E">
      <w:pPr>
        <w:pStyle w:val="14"/>
        <w:rPr>
          <w:rFonts w:asciiTheme="minorHAnsi" w:eastAsiaTheme="minorEastAsia" w:hAnsiTheme="minorHAnsi" w:cstheme="minorBidi"/>
          <w:b w:val="0"/>
          <w:bCs w:val="0"/>
          <w:lang w:eastAsia="ru-RU"/>
        </w:rPr>
      </w:pPr>
      <w:hyperlink w:anchor="_Toc204979306" w:history="1">
        <w:r w:rsidRPr="00EA3392">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_Toc204979306 \h </w:instrText>
        </w:r>
        <w:r>
          <w:rPr>
            <w:webHidden/>
          </w:rPr>
        </w:r>
        <w:r>
          <w:rPr>
            <w:webHidden/>
          </w:rPr>
          <w:fldChar w:fldCharType="separate"/>
        </w:r>
        <w:r>
          <w:rPr>
            <w:webHidden/>
          </w:rPr>
          <w:t>28</w:t>
        </w:r>
        <w:r>
          <w:rPr>
            <w:webHidden/>
          </w:rPr>
          <w:fldChar w:fldCharType="end"/>
        </w:r>
      </w:hyperlink>
    </w:p>
    <w:p w14:paraId="1BAD4637" w14:textId="77777777" w:rsidR="00CB4024" w:rsidRPr="00DF068E" w:rsidRDefault="00CB4024" w:rsidP="00CB402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16B6DC4" w14:textId="77777777" w:rsidR="00CB4024" w:rsidRPr="00DF068E" w:rsidRDefault="00CB4024" w:rsidP="00CB4024">
      <w:pPr>
        <w:pStyle w:val="1f"/>
        <w:jc w:val="left"/>
        <w:rPr>
          <w:rFonts w:ascii="Times New Roman" w:hAnsi="Times New Roman"/>
          <w:lang w:val="ru-RU"/>
        </w:rPr>
        <w:sectPr w:rsidR="00CB4024" w:rsidRPr="00DF068E" w:rsidSect="00502F97">
          <w:headerReference w:type="even" r:id="rId13"/>
          <w:headerReference w:type="default" r:id="rId14"/>
          <w:pgSz w:w="11906" w:h="16838"/>
          <w:pgMar w:top="1134" w:right="567" w:bottom="1134" w:left="1701" w:header="709" w:footer="709" w:gutter="0"/>
          <w:cols w:space="708"/>
          <w:docGrid w:linePitch="360"/>
        </w:sectPr>
      </w:pPr>
    </w:p>
    <w:p w14:paraId="715EE479" w14:textId="77777777" w:rsidR="00CB4024" w:rsidRPr="00F70F81" w:rsidRDefault="00CB4024" w:rsidP="00CB4024">
      <w:pPr>
        <w:pStyle w:val="1f"/>
        <w:numPr>
          <w:ilvl w:val="0"/>
          <w:numId w:val="17"/>
        </w:numPr>
      </w:pPr>
      <w:bookmarkStart w:id="112" w:name="_Toc204975924"/>
      <w:bookmarkStart w:id="113" w:name="_Toc204979297"/>
      <w:bookmarkStart w:id="114" w:name="_Toc204979435"/>
      <w:bookmarkStart w:id="115" w:name="_Toc204979537"/>
      <w:bookmarkStart w:id="116" w:name="_Toc204980009"/>
      <w:bookmarkStart w:id="117" w:name="_Toc204980133"/>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12"/>
      <w:bookmarkEnd w:id="113"/>
      <w:bookmarkEnd w:id="114"/>
      <w:bookmarkEnd w:id="115"/>
      <w:bookmarkEnd w:id="116"/>
      <w:bookmarkEnd w:id="117"/>
    </w:p>
    <w:p w14:paraId="606FE1DA" w14:textId="29ECAFD8" w:rsidR="00CB4024" w:rsidRPr="00F70F81" w:rsidRDefault="00CB4024" w:rsidP="00CB4024">
      <w:pPr>
        <w:pStyle w:val="1d"/>
        <w:jc w:val="center"/>
        <w:rPr>
          <w:rFonts w:eastAsia="Segoe UI"/>
          <w:lang w:val="ru-RU"/>
        </w:rPr>
      </w:pPr>
      <w:r w:rsidRPr="00F70F81">
        <w:rPr>
          <w:rFonts w:eastAsia="Segoe UI"/>
          <w:lang w:val="ru-RU"/>
        </w:rPr>
        <w:t>«</w:t>
      </w:r>
      <w:r>
        <w:rPr>
          <w:rFonts w:eastAsia="Segoe UI"/>
          <w:lang w:val="ru-RU"/>
        </w:rPr>
        <w:t>ОП.02 Электротехника</w:t>
      </w:r>
      <w:r w:rsidRPr="00F70F81">
        <w:rPr>
          <w:rFonts w:eastAsia="Segoe UI"/>
          <w:lang w:val="ru-RU"/>
        </w:rPr>
        <w:t>»</w:t>
      </w:r>
    </w:p>
    <w:p w14:paraId="3F38579D" w14:textId="77777777" w:rsidR="00CB4024" w:rsidRPr="00021F3A" w:rsidRDefault="00CB4024" w:rsidP="00CB4024">
      <w:pPr>
        <w:pStyle w:val="1d"/>
        <w:rPr>
          <w:lang w:val="ru-RU"/>
        </w:rPr>
      </w:pPr>
    </w:p>
    <w:p w14:paraId="6F85FFB1" w14:textId="77777777" w:rsidR="00CB4024" w:rsidRPr="00EA6E1D" w:rsidRDefault="00CB4024" w:rsidP="00CB4024">
      <w:pPr>
        <w:pStyle w:val="114"/>
        <w:rPr>
          <w:rFonts w:ascii="Times New Roman" w:hAnsi="Times New Roman"/>
        </w:rPr>
      </w:pPr>
      <w:bookmarkStart w:id="118" w:name="_Toc204975925"/>
      <w:bookmarkStart w:id="119" w:name="_Toc204979298"/>
      <w:bookmarkStart w:id="120" w:name="_Toc204979436"/>
      <w:bookmarkStart w:id="121" w:name="_Toc204979538"/>
      <w:bookmarkStart w:id="122" w:name="_Toc204980010"/>
      <w:bookmarkStart w:id="123" w:name="_Toc204980134"/>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18"/>
      <w:bookmarkEnd w:id="119"/>
      <w:bookmarkEnd w:id="120"/>
      <w:bookmarkEnd w:id="121"/>
      <w:bookmarkEnd w:id="122"/>
      <w:bookmarkEnd w:id="123"/>
    </w:p>
    <w:p w14:paraId="02AF2B75" w14:textId="71A7ECEF" w:rsidR="00CB4024" w:rsidRDefault="00CB4024" w:rsidP="00CB402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Pr="00CB4024">
        <w:rPr>
          <w:rFonts w:ascii="Times New Roman" w:hAnsi="Times New Roman"/>
        </w:rPr>
        <w:t>Электротехник</w:t>
      </w:r>
      <w:r>
        <w:rPr>
          <w:rFonts w:ascii="Times New Roman" w:hAnsi="Times New Roman"/>
        </w:rPr>
        <w:t>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CB4024">
        <w:rPr>
          <w:rFonts w:ascii="Times New Roman" w:eastAsia="Times New Roman" w:hAnsi="Times New Roman" w:cs="Times New Roman"/>
          <w:sz w:val="24"/>
          <w:szCs w:val="24"/>
          <w:lang w:eastAsia="ru-RU"/>
        </w:rPr>
        <w:t>формирование у студентов совокупности теоретических и практических знаний в области электрических цепей и освоение студентами основных навыков анализа и экспериментального исследования цепей</w:t>
      </w:r>
      <w:r>
        <w:rPr>
          <w:rFonts w:ascii="Times New Roman" w:eastAsia="Times New Roman" w:hAnsi="Times New Roman" w:cs="Times New Roman"/>
          <w:sz w:val="24"/>
          <w:szCs w:val="24"/>
          <w:lang w:eastAsia="ru-RU"/>
        </w:rPr>
        <w:t>.</w:t>
      </w:r>
    </w:p>
    <w:p w14:paraId="1522C840" w14:textId="7F151B9D" w:rsidR="00CB4024" w:rsidRPr="00E51EC3" w:rsidRDefault="00CB4024" w:rsidP="00CB4024">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CB4024">
        <w:rPr>
          <w:rFonts w:ascii="Times New Roman" w:hAnsi="Times New Roman" w:cs="Times New Roman"/>
          <w:sz w:val="24"/>
          <w:szCs w:val="24"/>
        </w:rPr>
        <w:t>Электротехник</w:t>
      </w:r>
      <w:r>
        <w:rPr>
          <w:rFonts w:ascii="Times New Roman" w:hAnsi="Times New Roman" w:cs="Times New Roman"/>
          <w:sz w:val="24"/>
          <w:szCs w:val="24"/>
        </w:rPr>
        <w:t xml:space="preserve">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sidR="006E3EC8" w:rsidRPr="006E3EC8">
        <w:rPr>
          <w:rFonts w:ascii="Times New Roman" w:hAnsi="Times New Roman" w:cs="Times New Roman"/>
          <w:iCs/>
          <w:sz w:val="24"/>
          <w:szCs w:val="24"/>
        </w:rPr>
        <w:t xml:space="preserve">общепрофессионального </w:t>
      </w:r>
      <w:r w:rsidRPr="00E51EC3">
        <w:rPr>
          <w:rFonts w:ascii="Times New Roman" w:hAnsi="Times New Roman" w:cs="Times New Roman"/>
          <w:iCs/>
          <w:sz w:val="24"/>
          <w:szCs w:val="24"/>
        </w:rPr>
        <w:t>цикла образовательной программы.</w:t>
      </w:r>
    </w:p>
    <w:p w14:paraId="72690130" w14:textId="77777777" w:rsidR="00CB4024" w:rsidRDefault="00CB4024" w:rsidP="00CB4024">
      <w:pPr>
        <w:suppressAutoHyphens/>
        <w:spacing w:line="276" w:lineRule="auto"/>
        <w:ind w:firstLine="709"/>
        <w:jc w:val="both"/>
        <w:rPr>
          <w:rFonts w:ascii="Times New Roman" w:hAnsi="Times New Roman" w:cs="Times New Roman"/>
          <w:sz w:val="24"/>
          <w:szCs w:val="24"/>
        </w:rPr>
      </w:pPr>
    </w:p>
    <w:p w14:paraId="415F7949" w14:textId="77777777" w:rsidR="00CB4024" w:rsidRPr="00EA6E1D" w:rsidRDefault="00CB4024" w:rsidP="00CB4024">
      <w:pPr>
        <w:pStyle w:val="114"/>
        <w:rPr>
          <w:rFonts w:ascii="Times New Roman" w:hAnsi="Times New Roman"/>
        </w:rPr>
      </w:pPr>
      <w:bookmarkStart w:id="124" w:name="_Toc204975926"/>
      <w:bookmarkStart w:id="125" w:name="_Toc204979299"/>
      <w:bookmarkStart w:id="126" w:name="_Toc204979437"/>
      <w:bookmarkStart w:id="127" w:name="_Toc204979539"/>
      <w:bookmarkStart w:id="128" w:name="_Toc204980011"/>
      <w:bookmarkStart w:id="129" w:name="_Toc20498013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24"/>
      <w:bookmarkEnd w:id="125"/>
      <w:bookmarkEnd w:id="126"/>
      <w:bookmarkEnd w:id="127"/>
      <w:bookmarkEnd w:id="128"/>
      <w:bookmarkEnd w:id="129"/>
    </w:p>
    <w:p w14:paraId="06BCC043" w14:textId="24443DB3" w:rsidR="00CB4024" w:rsidRDefault="00CB4024" w:rsidP="00CB402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B24D53">
        <w:rPr>
          <w:rFonts w:ascii="Times New Roman" w:eastAsia="Times New Roman" w:hAnsi="Times New Roman" w:cs="Times New Roman"/>
          <w:sz w:val="24"/>
          <w:szCs w:val="24"/>
          <w:lang w:eastAsia="ru-RU"/>
        </w:rPr>
        <w:t>ПОП</w:t>
      </w:r>
      <w:proofErr w:type="gramStart"/>
      <w:r w:rsidR="00B24D5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proofErr w:type="gramEnd"/>
      <w:r w:rsidRPr="00FA680C">
        <w:rPr>
          <w:rFonts w:ascii="Times New Roman" w:eastAsia="Times New Roman" w:hAnsi="Times New Roman" w:cs="Times New Roman"/>
          <w:sz w:val="24"/>
          <w:szCs w:val="24"/>
          <w:lang w:eastAsia="ru-RU"/>
        </w:rPr>
        <w:t>.</w:t>
      </w:r>
    </w:p>
    <w:p w14:paraId="12287C8C" w14:textId="77777777" w:rsidR="00CB4024" w:rsidRDefault="00CB4024" w:rsidP="00CB4024">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B4024" w:rsidRPr="00E51EC3" w14:paraId="15355F08" w14:textId="77777777" w:rsidTr="00322CD2">
        <w:tc>
          <w:tcPr>
            <w:tcW w:w="1129" w:type="dxa"/>
            <w:tcBorders>
              <w:top w:val="single" w:sz="4" w:space="0" w:color="auto"/>
              <w:left w:val="single" w:sz="4" w:space="0" w:color="auto"/>
              <w:right w:val="single" w:sz="4" w:space="0" w:color="auto"/>
            </w:tcBorders>
          </w:tcPr>
          <w:p w14:paraId="363EAECC" w14:textId="77777777" w:rsidR="00CB4024" w:rsidRPr="00E51EC3" w:rsidRDefault="00CB4024" w:rsidP="00322CD2">
            <w:pPr>
              <w:rPr>
                <w:rStyle w:val="afb"/>
                <w:b/>
                <w:i w:val="0"/>
                <w:sz w:val="24"/>
                <w:szCs w:val="24"/>
                <w:highlight w:val="green"/>
              </w:rPr>
            </w:pPr>
            <w:r w:rsidRPr="00E51EC3">
              <w:rPr>
                <w:rStyle w:val="afb"/>
                <w:b/>
                <w:i w:val="0"/>
                <w:sz w:val="24"/>
                <w:szCs w:val="24"/>
              </w:rPr>
              <w:t xml:space="preserve">Код </w:t>
            </w:r>
            <w:proofErr w:type="gramStart"/>
            <w:r w:rsidRPr="00E51EC3">
              <w:rPr>
                <w:rStyle w:val="afb"/>
                <w:b/>
                <w:i w:val="0"/>
                <w:sz w:val="24"/>
                <w:szCs w:val="24"/>
              </w:rPr>
              <w:t>ОК</w:t>
            </w:r>
            <w:proofErr w:type="gramEnd"/>
            <w:r w:rsidRPr="00E51EC3">
              <w:rPr>
                <w:rStyle w:val="afb"/>
                <w:b/>
                <w:i w:val="0"/>
                <w:sz w:val="24"/>
                <w:szCs w:val="24"/>
              </w:rPr>
              <w:t>,</w:t>
            </w:r>
            <w:r w:rsidRPr="00E51EC3">
              <w:rPr>
                <w:rStyle w:val="afb"/>
                <w:b/>
                <w:i w:val="0"/>
                <w:sz w:val="24"/>
                <w:szCs w:val="24"/>
                <w:highlight w:val="green"/>
              </w:rPr>
              <w:t xml:space="preserve"> </w:t>
            </w:r>
          </w:p>
          <w:p w14:paraId="1DC49AD5" w14:textId="77777777" w:rsidR="00CB4024" w:rsidRPr="00E51EC3" w:rsidRDefault="00CB4024" w:rsidP="00322CD2">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1A74A53D" w14:textId="77777777" w:rsidR="00CB4024" w:rsidRPr="00E51EC3" w:rsidRDefault="00CB4024" w:rsidP="00322CD2">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F3D00F" w14:textId="77777777" w:rsidR="00CB4024" w:rsidRPr="00E51EC3" w:rsidRDefault="00CB4024" w:rsidP="00322CD2">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F817A16" w14:textId="77777777" w:rsidR="00CB4024" w:rsidRPr="00E51EC3" w:rsidRDefault="00CB4024" w:rsidP="00322CD2">
            <w:pPr>
              <w:jc w:val="center"/>
              <w:rPr>
                <w:rFonts w:ascii="Times New Roman" w:hAnsi="Times New Roman" w:cs="Times New Roman"/>
                <w:b/>
                <w:sz w:val="24"/>
                <w:szCs w:val="24"/>
              </w:rPr>
            </w:pPr>
            <w:r w:rsidRPr="00E51EC3">
              <w:rPr>
                <w:rFonts w:ascii="Times New Roman" w:hAnsi="Times New Roman" w:cs="Times New Roman"/>
                <w:b/>
                <w:sz w:val="24"/>
                <w:szCs w:val="24"/>
              </w:rPr>
              <w:t xml:space="preserve">Владеть навыками </w:t>
            </w:r>
          </w:p>
        </w:tc>
      </w:tr>
      <w:tr w:rsidR="00CB4024" w:rsidRPr="00E51EC3" w14:paraId="0D55B0E4" w14:textId="77777777" w:rsidTr="00322CD2">
        <w:tc>
          <w:tcPr>
            <w:tcW w:w="1129" w:type="dxa"/>
            <w:tcBorders>
              <w:top w:val="single" w:sz="4" w:space="0" w:color="auto"/>
              <w:left w:val="single" w:sz="4" w:space="0" w:color="auto"/>
              <w:right w:val="single" w:sz="4" w:space="0" w:color="auto"/>
            </w:tcBorders>
          </w:tcPr>
          <w:p w14:paraId="3B8B82DC" w14:textId="77777777" w:rsidR="00CB4024" w:rsidRPr="00E51EC3" w:rsidRDefault="00CB4024" w:rsidP="00322CD2">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227FA4D" w14:textId="77777777" w:rsidR="00CB4024" w:rsidRPr="009A1B94" w:rsidRDefault="00CB4024"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02BA47A6" w14:textId="77777777" w:rsidR="00CB4024" w:rsidRDefault="00CB4024"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3F5B5F88" w14:textId="77777777" w:rsidR="00CB4024" w:rsidRPr="009A1B94" w:rsidRDefault="00CB4024"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2F6CAF0A" w14:textId="77777777" w:rsidR="00CB4024" w:rsidRPr="009A1B94" w:rsidRDefault="00CB4024" w:rsidP="00322CD2">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7783D9D0" w14:textId="77777777" w:rsidR="00CB4024" w:rsidRPr="009A1B94" w:rsidRDefault="00CB4024" w:rsidP="00322CD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roofErr w:type="gramEnd"/>
          </w:p>
          <w:p w14:paraId="1847EFD5" w14:textId="77777777" w:rsidR="00CB4024" w:rsidRPr="00E51EC3" w:rsidRDefault="00CB4024" w:rsidP="00322CD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C88E2E" w14:textId="77777777" w:rsidR="00CB4024" w:rsidRPr="009A1B94" w:rsidRDefault="00CB4024"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B033F59" w14:textId="77777777" w:rsidR="00CB4024" w:rsidRPr="009A1B94" w:rsidRDefault="00CB4024"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Pr="009A1B94">
              <w:rPr>
                <w:rFonts w:ascii="Times New Roman" w:hAnsi="Times New Roman" w:cs="Times New Roman"/>
                <w:bCs/>
                <w:iCs/>
                <w:sz w:val="24"/>
                <w:szCs w:val="24"/>
              </w:rPr>
              <w:t>профессиональной</w:t>
            </w:r>
            <w:proofErr w:type="gramEnd"/>
            <w:r w:rsidRPr="009A1B94">
              <w:rPr>
                <w:rFonts w:ascii="Times New Roman" w:hAnsi="Times New Roman" w:cs="Times New Roman"/>
                <w:bCs/>
                <w:iCs/>
                <w:sz w:val="24"/>
                <w:szCs w:val="24"/>
              </w:rPr>
              <w:t xml:space="preserve"> и смежных областях</w:t>
            </w:r>
            <w:r>
              <w:rPr>
                <w:rFonts w:ascii="Times New Roman" w:hAnsi="Times New Roman" w:cs="Times New Roman"/>
                <w:bCs/>
                <w:iCs/>
                <w:sz w:val="24"/>
                <w:szCs w:val="24"/>
              </w:rPr>
              <w:t>;</w:t>
            </w:r>
          </w:p>
          <w:p w14:paraId="66A1FB7E" w14:textId="77777777" w:rsidR="00CB4024" w:rsidRPr="009A1B94" w:rsidRDefault="00CB4024"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F39F985" w14:textId="77777777" w:rsidR="00CB4024" w:rsidRPr="009A1B94" w:rsidRDefault="00CB4024" w:rsidP="00322CD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roofErr w:type="gramEnd"/>
          </w:p>
          <w:p w14:paraId="1E2660F9" w14:textId="77777777" w:rsidR="00CB4024" w:rsidRPr="00E51EC3" w:rsidRDefault="00CB4024" w:rsidP="00322CD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w:t>
            </w:r>
            <w:proofErr w:type="gramStart"/>
            <w:r w:rsidRPr="009A1B94">
              <w:rPr>
                <w:rFonts w:ascii="Times New Roman" w:hAnsi="Times New Roman" w:cs="Times New Roman"/>
                <w:bCs/>
                <w:iCs/>
                <w:sz w:val="24"/>
                <w:szCs w:val="24"/>
              </w:rPr>
              <w:t>оценки результатов решения задач профессиональной деятельности</w:t>
            </w:r>
            <w:proofErr w:type="gramEnd"/>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162FB76" w14:textId="77777777" w:rsidR="00CB4024" w:rsidRPr="00E51EC3" w:rsidRDefault="00CB4024" w:rsidP="00322CD2">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CB4024" w:rsidRPr="00E51EC3" w14:paraId="1C38989E" w14:textId="77777777" w:rsidTr="00322CD2">
        <w:tc>
          <w:tcPr>
            <w:tcW w:w="1129" w:type="dxa"/>
            <w:tcBorders>
              <w:left w:val="single" w:sz="4" w:space="0" w:color="auto"/>
              <w:bottom w:val="single" w:sz="4" w:space="0" w:color="auto"/>
              <w:right w:val="single" w:sz="4" w:space="0" w:color="auto"/>
            </w:tcBorders>
          </w:tcPr>
          <w:p w14:paraId="2B6FD832" w14:textId="77777777" w:rsidR="00CB4024" w:rsidRPr="00E51EC3" w:rsidRDefault="00CB4024" w:rsidP="00322CD2">
            <w:pPr>
              <w:rPr>
                <w:rFonts w:ascii="Times New Roman" w:hAnsi="Times New Roman" w:cs="Times New Roman"/>
                <w:bCs/>
                <w:sz w:val="24"/>
                <w:szCs w:val="24"/>
              </w:rPr>
            </w:pPr>
            <w:r w:rsidRPr="00E51EC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CC5C6EF" w14:textId="77777777" w:rsidR="00CB4024" w:rsidRPr="009A1B94" w:rsidRDefault="00CB4024"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w:t>
            </w:r>
            <w:r w:rsidRPr="009A1B94">
              <w:rPr>
                <w:rFonts w:ascii="Times New Roman" w:hAnsi="Times New Roman" w:cs="Times New Roman"/>
                <w:bCs/>
                <w:iCs/>
                <w:sz w:val="24"/>
                <w:szCs w:val="24"/>
              </w:rPr>
              <w:lastRenderedPageBreak/>
              <w:t>поиска, выбирать необходимые источники информации</w:t>
            </w:r>
            <w:r>
              <w:rPr>
                <w:rFonts w:ascii="Times New Roman" w:hAnsi="Times New Roman" w:cs="Times New Roman"/>
                <w:bCs/>
                <w:iCs/>
                <w:sz w:val="24"/>
                <w:szCs w:val="24"/>
              </w:rPr>
              <w:t>;</w:t>
            </w:r>
          </w:p>
          <w:p w14:paraId="4A6DB7AF" w14:textId="77777777" w:rsidR="00CB4024" w:rsidRDefault="00CB4024"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выделять наиболее </w:t>
            </w:r>
            <w:proofErr w:type="gramStart"/>
            <w:r w:rsidRPr="009A1B94">
              <w:rPr>
                <w:rFonts w:ascii="Times New Roman" w:hAnsi="Times New Roman" w:cs="Times New Roman"/>
                <w:bCs/>
                <w:iCs/>
                <w:sz w:val="24"/>
                <w:szCs w:val="24"/>
              </w:rPr>
              <w:t>значимое</w:t>
            </w:r>
            <w:proofErr w:type="gramEnd"/>
            <w:r w:rsidRPr="009A1B94">
              <w:rPr>
                <w:rFonts w:ascii="Times New Roman" w:hAnsi="Times New Roman" w:cs="Times New Roman"/>
                <w:bCs/>
                <w:iCs/>
                <w:sz w:val="24"/>
                <w:szCs w:val="24"/>
              </w:rPr>
              <w:t xml:space="preserve"> в перечне информации</w:t>
            </w:r>
            <w:r>
              <w:rPr>
                <w:rFonts w:ascii="Times New Roman" w:hAnsi="Times New Roman" w:cs="Times New Roman"/>
                <w:bCs/>
                <w:iCs/>
                <w:sz w:val="24"/>
                <w:szCs w:val="24"/>
              </w:rPr>
              <w:t>;</w:t>
            </w:r>
          </w:p>
          <w:p w14:paraId="6E2C8DF6" w14:textId="77777777" w:rsidR="00CB4024" w:rsidRPr="009A1B94" w:rsidRDefault="00CB4024"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3E4F0AF5" w14:textId="77777777" w:rsidR="00CB4024" w:rsidRPr="009A1B94" w:rsidRDefault="00CB4024"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796424C1" w14:textId="77777777" w:rsidR="00CB4024" w:rsidRPr="009A1B94" w:rsidRDefault="00CB4024"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11E2F275" w14:textId="77777777" w:rsidR="00CB4024" w:rsidRPr="009A1B94" w:rsidRDefault="00CB4024"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4A7C2D2C" w14:textId="77777777" w:rsidR="00CB4024" w:rsidRPr="00E51EC3" w:rsidRDefault="00CB4024" w:rsidP="00322CD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DDD371" w14:textId="77777777" w:rsidR="00CB4024" w:rsidRPr="009A1B94" w:rsidRDefault="00CB4024" w:rsidP="00322CD2">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w:t>
            </w:r>
            <w:r w:rsidRPr="009A1B94">
              <w:rPr>
                <w:rFonts w:ascii="Times New Roman" w:hAnsi="Times New Roman" w:cs="Times New Roman"/>
                <w:bCs/>
                <w:iCs/>
                <w:sz w:val="24"/>
                <w:szCs w:val="24"/>
              </w:rPr>
              <w:lastRenderedPageBreak/>
              <w:t>применяемых в профессиональной деятельности</w:t>
            </w:r>
          </w:p>
          <w:p w14:paraId="11056374" w14:textId="77777777" w:rsidR="00CB4024" w:rsidRPr="009A1B94" w:rsidRDefault="00CB4024"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16C524F9" w14:textId="77777777" w:rsidR="00CB4024" w:rsidRPr="009A1B94" w:rsidRDefault="00CB4024"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2428110B" w14:textId="77777777" w:rsidR="00CB4024" w:rsidRDefault="00CB4024" w:rsidP="00322CD2">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30228965" w14:textId="77777777" w:rsidR="00CB4024" w:rsidRPr="00E51EC3" w:rsidRDefault="00CB4024" w:rsidP="00322CD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7FDBC96" w14:textId="77777777" w:rsidR="00CB4024" w:rsidRPr="00E51EC3" w:rsidRDefault="00CB4024" w:rsidP="00322CD2">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CB4024" w:rsidRPr="00E51EC3" w14:paraId="4E200D73" w14:textId="77777777" w:rsidTr="00322CD2">
        <w:tc>
          <w:tcPr>
            <w:tcW w:w="1129" w:type="dxa"/>
            <w:tcBorders>
              <w:left w:val="single" w:sz="4" w:space="0" w:color="auto"/>
              <w:bottom w:val="single" w:sz="4" w:space="0" w:color="auto"/>
              <w:right w:val="single" w:sz="4" w:space="0" w:color="auto"/>
            </w:tcBorders>
          </w:tcPr>
          <w:p w14:paraId="42439BDF" w14:textId="77777777" w:rsidR="00CB4024" w:rsidRPr="00E51EC3" w:rsidRDefault="00CB4024" w:rsidP="00322CD2">
            <w:pPr>
              <w:rPr>
                <w:rFonts w:ascii="Times New Roman" w:hAnsi="Times New Roman" w:cs="Times New Roman"/>
                <w:bCs/>
                <w:sz w:val="24"/>
                <w:szCs w:val="24"/>
              </w:rPr>
            </w:pPr>
            <w:r w:rsidRPr="00E51EC3">
              <w:rPr>
                <w:rFonts w:ascii="Times New Roman"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14:paraId="36BF95E0" w14:textId="77777777" w:rsidR="00CB4024" w:rsidRPr="005C1A7C" w:rsidRDefault="00CB4024"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6EE5805F" w14:textId="77777777" w:rsidR="00CB4024" w:rsidRPr="005C1A7C" w:rsidRDefault="00CB4024"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757AC015" w14:textId="77777777" w:rsidR="00CB4024" w:rsidRPr="005C1A7C" w:rsidRDefault="00CB4024" w:rsidP="00322CD2">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0127E456" w14:textId="77777777" w:rsidR="00CB4024" w:rsidRPr="005C1A7C" w:rsidRDefault="00CB4024"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726F70B6" w14:textId="77777777" w:rsidR="00CB4024" w:rsidRPr="005C1A7C" w:rsidRDefault="00CB4024"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привлекательность коммерческих идей в </w:t>
            </w:r>
            <w:r w:rsidRPr="005C1A7C">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3843DC2C" w14:textId="77777777" w:rsidR="00CB4024" w:rsidRPr="005C1A7C" w:rsidRDefault="00CB4024"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1E625223" w14:textId="77777777" w:rsidR="00CB4024" w:rsidRPr="005C1A7C" w:rsidRDefault="00CB4024"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3CF5CD80" w14:textId="77777777" w:rsidR="00CB4024" w:rsidRPr="005C1A7C" w:rsidRDefault="00CB4024"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CD97799" w14:textId="77777777" w:rsidR="00CB4024" w:rsidRPr="005C1A7C" w:rsidRDefault="00CB4024"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7DCE0916" w14:textId="77777777" w:rsidR="00CB4024" w:rsidRPr="00E51EC3" w:rsidRDefault="00CB4024" w:rsidP="00322CD2">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3F8F65" w14:textId="77777777" w:rsidR="00CB4024" w:rsidRPr="005C1A7C" w:rsidRDefault="00CB4024" w:rsidP="00322CD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756D0003" w14:textId="77777777" w:rsidR="00CB4024" w:rsidRPr="005C1A7C" w:rsidRDefault="00CB4024"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71A669A0" w14:textId="77777777" w:rsidR="00CB4024" w:rsidRPr="005C1A7C" w:rsidRDefault="00CB4024"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182F06C1" w14:textId="77777777" w:rsidR="00CB4024" w:rsidRPr="005C1A7C" w:rsidRDefault="00CB4024"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5F22D5AE" w14:textId="77777777" w:rsidR="00CB4024" w:rsidRPr="005C1A7C" w:rsidRDefault="00CB4024"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566C5D8F" w14:textId="77777777" w:rsidR="00CB4024" w:rsidRPr="00E51EC3" w:rsidRDefault="00CB4024" w:rsidP="00322CD2">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64E1FA0" w14:textId="77777777" w:rsidR="00CB4024" w:rsidRPr="00E51EC3" w:rsidRDefault="00CB4024" w:rsidP="00322CD2">
            <w:pPr>
              <w:jc w:val="center"/>
              <w:rPr>
                <w:rFonts w:ascii="Times New Roman" w:hAnsi="Times New Roman" w:cs="Times New Roman"/>
                <w:bCs/>
                <w:sz w:val="24"/>
                <w:szCs w:val="24"/>
              </w:rPr>
            </w:pPr>
          </w:p>
        </w:tc>
      </w:tr>
      <w:tr w:rsidR="00CB4024" w:rsidRPr="00E51EC3" w14:paraId="77617F6E" w14:textId="77777777" w:rsidTr="00322CD2">
        <w:tc>
          <w:tcPr>
            <w:tcW w:w="1129" w:type="dxa"/>
            <w:tcBorders>
              <w:left w:val="single" w:sz="4" w:space="0" w:color="auto"/>
              <w:bottom w:val="single" w:sz="4" w:space="0" w:color="auto"/>
              <w:right w:val="single" w:sz="4" w:space="0" w:color="auto"/>
            </w:tcBorders>
          </w:tcPr>
          <w:p w14:paraId="3EB0C3D4" w14:textId="77777777" w:rsidR="00CB4024" w:rsidRPr="00E51EC3" w:rsidRDefault="00CB4024" w:rsidP="00322CD2">
            <w:pPr>
              <w:rPr>
                <w:rFonts w:ascii="Times New Roman" w:hAnsi="Times New Roman" w:cs="Times New Roman"/>
                <w:bCs/>
                <w:sz w:val="24"/>
                <w:szCs w:val="24"/>
              </w:rPr>
            </w:pPr>
            <w:r w:rsidRPr="00E51EC3">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1E5567B2" w14:textId="77777777" w:rsidR="00CB4024" w:rsidRPr="00927C7C" w:rsidRDefault="00CB4024" w:rsidP="00322CD2">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D77DCAC" w14:textId="77777777" w:rsidR="00CB4024" w:rsidRPr="00E51EC3" w:rsidRDefault="00CB4024" w:rsidP="00322CD2">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59977E" w14:textId="77777777" w:rsidR="00CB4024" w:rsidRPr="00927C7C" w:rsidRDefault="00CB4024" w:rsidP="00322CD2">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2A156A8E" w14:textId="77777777" w:rsidR="00CB4024" w:rsidRPr="00E51EC3" w:rsidRDefault="00CB4024" w:rsidP="00322CD2">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2A5A2C1" w14:textId="77777777" w:rsidR="00CB4024" w:rsidRPr="00E51EC3" w:rsidRDefault="00CB4024" w:rsidP="00322CD2">
            <w:pPr>
              <w:jc w:val="center"/>
              <w:rPr>
                <w:rFonts w:ascii="Times New Roman" w:hAnsi="Times New Roman" w:cs="Times New Roman"/>
                <w:bCs/>
                <w:sz w:val="24"/>
                <w:szCs w:val="24"/>
              </w:rPr>
            </w:pPr>
          </w:p>
        </w:tc>
      </w:tr>
      <w:tr w:rsidR="00CB4024" w:rsidRPr="00E51EC3" w14:paraId="53DB5BE1" w14:textId="77777777" w:rsidTr="00322CD2">
        <w:tc>
          <w:tcPr>
            <w:tcW w:w="1129" w:type="dxa"/>
            <w:tcBorders>
              <w:top w:val="single" w:sz="4" w:space="0" w:color="auto"/>
              <w:left w:val="single" w:sz="4" w:space="0" w:color="auto"/>
              <w:right w:val="single" w:sz="4" w:space="0" w:color="auto"/>
            </w:tcBorders>
          </w:tcPr>
          <w:p w14:paraId="3C4522BD" w14:textId="77777777" w:rsidR="00CB4024" w:rsidRPr="00E51EC3" w:rsidRDefault="00CB4024" w:rsidP="00322CD2">
            <w:pPr>
              <w:rPr>
                <w:rFonts w:ascii="Times New Roman" w:hAnsi="Times New Roman" w:cs="Times New Roman"/>
                <w:bCs/>
                <w:sz w:val="24"/>
                <w:szCs w:val="24"/>
              </w:rPr>
            </w:pPr>
            <w:r w:rsidRPr="00E51EC3">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435271D2" w14:textId="77777777" w:rsidR="00CB4024"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p>
          <w:p w14:paraId="4CE551DE" w14:textId="77777777" w:rsidR="00CB4024"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p w14:paraId="14827D8E" w14:textId="77777777" w:rsidR="00CB4024" w:rsidRPr="00902757"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определять конструктивные особенности узлов и деталей тепловоза;</w:t>
            </w:r>
          </w:p>
          <w:p w14:paraId="6D176422" w14:textId="77777777" w:rsidR="00CB4024"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определять соответствие технического состояния оборудования тепловоза требованиям нормативных документов</w:t>
            </w:r>
            <w:r>
              <w:rPr>
                <w:rFonts w:ascii="Times New Roman" w:hAnsi="Times New Roman" w:cs="Times New Roman"/>
                <w:bCs/>
                <w:sz w:val="24"/>
                <w:szCs w:val="24"/>
              </w:rPr>
              <w:t>;</w:t>
            </w:r>
          </w:p>
          <w:p w14:paraId="35696B5B" w14:textId="77777777" w:rsidR="00CB4024" w:rsidRPr="00E51EC3"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485767" w14:textId="77777777" w:rsidR="00CB4024" w:rsidRPr="00902757"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w:t>
            </w:r>
            <w:proofErr w:type="gramStart"/>
            <w:r w:rsidRPr="00902757">
              <w:rPr>
                <w:rFonts w:ascii="Times New Roman" w:hAnsi="Times New Roman" w:cs="Times New Roman"/>
                <w:bCs/>
                <w:sz w:val="24"/>
                <w:szCs w:val="24"/>
              </w:rPr>
              <w:t>узлов</w:t>
            </w:r>
            <w:proofErr w:type="gramEnd"/>
            <w:r w:rsidRPr="00902757">
              <w:rPr>
                <w:rFonts w:ascii="Times New Roman" w:hAnsi="Times New Roman" w:cs="Times New Roman"/>
                <w:bCs/>
                <w:sz w:val="24"/>
                <w:szCs w:val="24"/>
              </w:rPr>
              <w:t xml:space="preserve"> ремонтируемых объектов электровоза;</w:t>
            </w:r>
          </w:p>
          <w:p w14:paraId="7A4DDFFC" w14:textId="77777777" w:rsidR="00CB4024"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электровоза;</w:t>
            </w:r>
          </w:p>
          <w:p w14:paraId="1896B106" w14:textId="77777777" w:rsidR="00CB4024" w:rsidRPr="00902757"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p>
          <w:p w14:paraId="6811EB00" w14:textId="77777777" w:rsidR="00CB4024"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электропоезда</w:t>
            </w:r>
            <w:r>
              <w:rPr>
                <w:rFonts w:ascii="Times New Roman" w:hAnsi="Times New Roman" w:cs="Times New Roman"/>
                <w:bCs/>
                <w:sz w:val="24"/>
                <w:szCs w:val="24"/>
              </w:rPr>
              <w:t>;</w:t>
            </w:r>
          </w:p>
          <w:p w14:paraId="12714535" w14:textId="77777777" w:rsidR="00CB4024" w:rsidRPr="00902757"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конструкций, принципа действия и технических характеристик оборудования тепловоза;</w:t>
            </w:r>
          </w:p>
          <w:p w14:paraId="1E78AC71" w14:textId="77777777" w:rsidR="00CB4024" w:rsidRPr="00902757"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lastRenderedPageBreak/>
              <w:t xml:space="preserve">нормативных документов по обеспечению безопасности движения поездов; </w:t>
            </w:r>
          </w:p>
          <w:p w14:paraId="167C28A5" w14:textId="77777777" w:rsidR="00CB4024"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основных неисправностей оборудования, аппаратов и систем тепловоза (по выбору)</w:t>
            </w:r>
            <w:r>
              <w:rPr>
                <w:rFonts w:ascii="Times New Roman" w:hAnsi="Times New Roman" w:cs="Times New Roman"/>
                <w:bCs/>
                <w:sz w:val="24"/>
                <w:szCs w:val="24"/>
              </w:rPr>
              <w:t>;</w:t>
            </w:r>
          </w:p>
          <w:p w14:paraId="34300142" w14:textId="77777777" w:rsidR="00CB4024" w:rsidRPr="00902757"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ремонтируемых объектов </w:t>
            </w:r>
            <w:proofErr w:type="gramStart"/>
            <w:r w:rsidRPr="00902757">
              <w:rPr>
                <w:rFonts w:ascii="Times New Roman" w:hAnsi="Times New Roman" w:cs="Times New Roman"/>
                <w:bCs/>
                <w:sz w:val="24"/>
                <w:szCs w:val="24"/>
              </w:rPr>
              <w:t>дизель-поезда</w:t>
            </w:r>
            <w:proofErr w:type="gramEnd"/>
            <w:r w:rsidRPr="00902757">
              <w:rPr>
                <w:rFonts w:ascii="Times New Roman" w:hAnsi="Times New Roman" w:cs="Times New Roman"/>
                <w:bCs/>
                <w:sz w:val="24"/>
                <w:szCs w:val="24"/>
              </w:rPr>
              <w:t xml:space="preserve">;  </w:t>
            </w:r>
          </w:p>
          <w:p w14:paraId="30AD071C" w14:textId="77777777" w:rsidR="00CB4024" w:rsidRPr="00E51EC3"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видов соединений и деталей узлов </w:t>
            </w:r>
            <w:proofErr w:type="gramStart"/>
            <w:r w:rsidRPr="00902757">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14:paraId="78F6979B" w14:textId="77777777" w:rsidR="00CB4024"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lastRenderedPageBreak/>
              <w:t>соединения узлов электровоза;</w:t>
            </w:r>
          </w:p>
          <w:p w14:paraId="27231EBB" w14:textId="77777777" w:rsidR="00CB4024"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электропоезда</w:t>
            </w:r>
            <w:r>
              <w:rPr>
                <w:rFonts w:ascii="Times New Roman" w:hAnsi="Times New Roman" w:cs="Times New Roman"/>
                <w:bCs/>
                <w:sz w:val="24"/>
                <w:szCs w:val="24"/>
              </w:rPr>
              <w:t>;</w:t>
            </w:r>
          </w:p>
          <w:p w14:paraId="095EA482" w14:textId="77777777" w:rsidR="00CB4024"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приемки и подготовки тепловоза (по выбору) к рейсу</w:t>
            </w:r>
            <w:r>
              <w:rPr>
                <w:rFonts w:ascii="Times New Roman" w:hAnsi="Times New Roman" w:cs="Times New Roman"/>
                <w:bCs/>
                <w:sz w:val="24"/>
                <w:szCs w:val="24"/>
              </w:rPr>
              <w:t>;</w:t>
            </w:r>
          </w:p>
          <w:p w14:paraId="0ED9C807" w14:textId="77777777" w:rsidR="00CB4024" w:rsidRPr="00E51EC3"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соединения узлов </w:t>
            </w:r>
            <w:proofErr w:type="gramStart"/>
            <w:r w:rsidRPr="00902757">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r>
      <w:tr w:rsidR="00CB4024" w:rsidRPr="00E51EC3" w14:paraId="3307F275" w14:textId="77777777" w:rsidTr="00CB4024">
        <w:trPr>
          <w:trHeight w:val="354"/>
        </w:trPr>
        <w:tc>
          <w:tcPr>
            <w:tcW w:w="1129" w:type="dxa"/>
            <w:tcBorders>
              <w:left w:val="single" w:sz="4" w:space="0" w:color="auto"/>
              <w:right w:val="single" w:sz="4" w:space="0" w:color="auto"/>
            </w:tcBorders>
          </w:tcPr>
          <w:p w14:paraId="2160AE71" w14:textId="77777777" w:rsidR="00CB4024" w:rsidRPr="00E51EC3" w:rsidRDefault="00CB4024" w:rsidP="00322CD2">
            <w:pPr>
              <w:rPr>
                <w:rFonts w:ascii="Times New Roman" w:hAnsi="Times New Roman" w:cs="Times New Roman"/>
                <w:bCs/>
                <w:sz w:val="24"/>
                <w:szCs w:val="24"/>
              </w:rPr>
            </w:pPr>
            <w:r w:rsidRPr="00E51EC3">
              <w:rPr>
                <w:rFonts w:ascii="Times New Roman" w:hAnsi="Times New Roman" w:cs="Times New Roman"/>
                <w:bCs/>
                <w:sz w:val="24"/>
                <w:szCs w:val="24"/>
              </w:rPr>
              <w:lastRenderedPageBreak/>
              <w:t>ПК 1.2</w:t>
            </w:r>
          </w:p>
        </w:tc>
        <w:tc>
          <w:tcPr>
            <w:tcW w:w="2833" w:type="dxa"/>
            <w:tcBorders>
              <w:left w:val="single" w:sz="4" w:space="0" w:color="auto"/>
              <w:right w:val="single" w:sz="4" w:space="0" w:color="auto"/>
            </w:tcBorders>
          </w:tcPr>
          <w:p w14:paraId="1510E784" w14:textId="77777777" w:rsidR="00CB4024" w:rsidRPr="00902757"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448E6ADA" w14:textId="77777777" w:rsidR="00CB4024"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26A5F401" w14:textId="77777777" w:rsidR="00CB4024" w:rsidRPr="00902757"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478E96CA" w14:textId="77777777" w:rsidR="00CB4024"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443BA7B6" w14:textId="77777777" w:rsidR="00CB4024" w:rsidRPr="00902757"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управлять тепловозом в соответствии с установленными требованиями;</w:t>
            </w:r>
          </w:p>
          <w:p w14:paraId="3F9DD346" w14:textId="77777777" w:rsidR="00CB4024"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24BEFC53" w14:textId="77777777" w:rsidR="00CB4024" w:rsidRPr="00902757"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4DE2B21A" w14:textId="77777777" w:rsidR="00CB4024" w:rsidRPr="00E51EC3"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D760E5" w14:textId="77777777" w:rsidR="00CB4024" w:rsidRPr="00902757"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электровоза;</w:t>
            </w:r>
          </w:p>
          <w:p w14:paraId="3DACF5AD" w14:textId="77777777" w:rsidR="00CB4024"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 устройства, назначения и взаимодействия основных </w:t>
            </w:r>
            <w:proofErr w:type="gramStart"/>
            <w:r w:rsidRPr="00902757">
              <w:rPr>
                <w:rFonts w:ascii="Times New Roman" w:hAnsi="Times New Roman" w:cs="Times New Roman"/>
                <w:bCs/>
                <w:sz w:val="24"/>
                <w:szCs w:val="24"/>
              </w:rPr>
              <w:t>узлов</w:t>
            </w:r>
            <w:proofErr w:type="gramEnd"/>
            <w:r w:rsidRPr="00902757">
              <w:rPr>
                <w:rFonts w:ascii="Times New Roman" w:hAnsi="Times New Roman" w:cs="Times New Roman"/>
                <w:bCs/>
                <w:sz w:val="24"/>
                <w:szCs w:val="24"/>
              </w:rPr>
              <w:t xml:space="preserve"> ремонтируемых объектов электровоза;</w:t>
            </w:r>
          </w:p>
          <w:p w14:paraId="2F59C870" w14:textId="77777777" w:rsidR="00CB4024" w:rsidRPr="00902757"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электропоезда;</w:t>
            </w:r>
          </w:p>
          <w:p w14:paraId="226B3B51" w14:textId="77777777" w:rsidR="00CB4024"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r>
              <w:rPr>
                <w:rFonts w:ascii="Times New Roman" w:hAnsi="Times New Roman" w:cs="Times New Roman"/>
                <w:bCs/>
                <w:sz w:val="24"/>
                <w:szCs w:val="24"/>
              </w:rPr>
              <w:t>;</w:t>
            </w:r>
          </w:p>
          <w:p w14:paraId="06CF68F9" w14:textId="77777777" w:rsidR="00CB4024" w:rsidRPr="00902757"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правила эксплуатации и управления тепловозом; </w:t>
            </w:r>
          </w:p>
          <w:p w14:paraId="5DFAC410" w14:textId="77777777" w:rsidR="00CB4024"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78408F12" w14:textId="77777777" w:rsidR="00CB4024" w:rsidRPr="00902757"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технических условий на регулировку и испытание отдельных механизмов </w:t>
            </w:r>
            <w:proofErr w:type="gramStart"/>
            <w:r w:rsidRPr="00902757">
              <w:rPr>
                <w:rFonts w:ascii="Times New Roman" w:hAnsi="Times New Roman" w:cs="Times New Roman"/>
                <w:bCs/>
                <w:sz w:val="24"/>
                <w:szCs w:val="24"/>
              </w:rPr>
              <w:t>дизель-поезда</w:t>
            </w:r>
            <w:proofErr w:type="gramEnd"/>
            <w:r w:rsidRPr="00902757">
              <w:rPr>
                <w:rFonts w:ascii="Times New Roman" w:hAnsi="Times New Roman" w:cs="Times New Roman"/>
                <w:bCs/>
                <w:sz w:val="24"/>
                <w:szCs w:val="24"/>
              </w:rPr>
              <w:t>;</w:t>
            </w:r>
          </w:p>
          <w:p w14:paraId="0B1609FB" w14:textId="52398A07" w:rsidR="00CB4024" w:rsidRPr="00E51EC3"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w:t>
            </w:r>
            <w:r w:rsidRPr="00902757">
              <w:rPr>
                <w:rFonts w:ascii="Times New Roman" w:hAnsi="Times New Roman" w:cs="Times New Roman"/>
                <w:bCs/>
                <w:sz w:val="24"/>
                <w:szCs w:val="24"/>
              </w:rPr>
              <w:lastRenderedPageBreak/>
              <w:t xml:space="preserve">ремонтируемых объектов </w:t>
            </w:r>
            <w:proofErr w:type="gramStart"/>
            <w:r w:rsidRPr="00902757">
              <w:rPr>
                <w:rFonts w:ascii="Times New Roman" w:hAnsi="Times New Roman" w:cs="Times New Roman"/>
                <w:bCs/>
                <w:sz w:val="24"/>
                <w:szCs w:val="24"/>
              </w:rPr>
              <w:t>дизель-поезда</w:t>
            </w:r>
            <w:proofErr w:type="gramEnd"/>
            <w:r w:rsidRPr="00902757">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789A013" w14:textId="77777777" w:rsidR="00CB4024"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lastRenderedPageBreak/>
              <w:t>в разборке вспомогательных частей ремонтируемого объекта электровоза;</w:t>
            </w:r>
          </w:p>
          <w:p w14:paraId="25CED418" w14:textId="77777777" w:rsidR="00CB4024"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электропоезда</w:t>
            </w:r>
            <w:r>
              <w:rPr>
                <w:rFonts w:ascii="Times New Roman" w:hAnsi="Times New Roman" w:cs="Times New Roman"/>
                <w:bCs/>
                <w:sz w:val="24"/>
                <w:szCs w:val="24"/>
              </w:rPr>
              <w:t>;</w:t>
            </w:r>
          </w:p>
          <w:p w14:paraId="0AAB525F" w14:textId="77777777" w:rsidR="00CB4024" w:rsidRPr="00902757"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управления тепловоза (по выбору); </w:t>
            </w:r>
          </w:p>
          <w:p w14:paraId="6983BC15" w14:textId="77777777" w:rsidR="00CB4024"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7DD36CF5" w14:textId="77777777" w:rsidR="00CB4024" w:rsidRPr="00E51EC3" w:rsidRDefault="00CB4024"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в разборке вспомогательных частей ремонтируемого объекта </w:t>
            </w:r>
            <w:proofErr w:type="gramStart"/>
            <w:r w:rsidRPr="00902757">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r>
      <w:tr w:rsidR="00CB4024" w:rsidRPr="00E51EC3" w14:paraId="5468923B" w14:textId="77777777" w:rsidTr="00CB4024">
        <w:trPr>
          <w:trHeight w:val="354"/>
        </w:trPr>
        <w:tc>
          <w:tcPr>
            <w:tcW w:w="1129" w:type="dxa"/>
            <w:tcBorders>
              <w:left w:val="single" w:sz="4" w:space="0" w:color="auto"/>
              <w:right w:val="single" w:sz="4" w:space="0" w:color="auto"/>
            </w:tcBorders>
          </w:tcPr>
          <w:p w14:paraId="189D229A" w14:textId="05D9DC22" w:rsidR="00CB4024" w:rsidRPr="00E51EC3" w:rsidRDefault="00CB4024" w:rsidP="00322CD2">
            <w:pPr>
              <w:rPr>
                <w:rFonts w:ascii="Times New Roman" w:hAnsi="Times New Roman" w:cs="Times New Roman"/>
                <w:bCs/>
                <w:sz w:val="24"/>
                <w:szCs w:val="24"/>
              </w:rPr>
            </w:pPr>
            <w:r>
              <w:rPr>
                <w:rFonts w:ascii="Times New Roman" w:hAnsi="Times New Roman" w:cs="Times New Roman"/>
                <w:bCs/>
                <w:sz w:val="24"/>
                <w:szCs w:val="24"/>
              </w:rPr>
              <w:lastRenderedPageBreak/>
              <w:t>ПК 2.1</w:t>
            </w:r>
          </w:p>
        </w:tc>
        <w:tc>
          <w:tcPr>
            <w:tcW w:w="2833" w:type="dxa"/>
            <w:tcBorders>
              <w:left w:val="single" w:sz="4" w:space="0" w:color="auto"/>
              <w:right w:val="single" w:sz="4" w:space="0" w:color="auto"/>
            </w:tcBorders>
          </w:tcPr>
          <w:p w14:paraId="5761199B"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электровоза;</w:t>
            </w:r>
          </w:p>
          <w:p w14:paraId="09678083" w14:textId="67982420" w:rsidR="00CB4024"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электровоза требованиям нормативных документов</w:t>
            </w:r>
            <w:r>
              <w:rPr>
                <w:rFonts w:ascii="Times New Roman" w:hAnsi="Times New Roman" w:cs="Times New Roman"/>
                <w:bCs/>
                <w:sz w:val="24"/>
                <w:szCs w:val="24"/>
              </w:rPr>
              <w:t>;</w:t>
            </w:r>
          </w:p>
          <w:p w14:paraId="31FE2AEF"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52AEDF14" w14:textId="11E2ABD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3FE700EA" w14:textId="310B823B"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52DCD723"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управлять </w:t>
            </w:r>
            <w:proofErr w:type="gramStart"/>
            <w:r w:rsidRPr="009C078C">
              <w:rPr>
                <w:rFonts w:ascii="Times New Roman" w:hAnsi="Times New Roman" w:cs="Times New Roman"/>
                <w:bCs/>
                <w:sz w:val="24"/>
                <w:szCs w:val="24"/>
              </w:rPr>
              <w:t>дизель-поездом</w:t>
            </w:r>
            <w:proofErr w:type="gramEnd"/>
            <w:r w:rsidRPr="009C078C">
              <w:rPr>
                <w:rFonts w:ascii="Times New Roman" w:hAnsi="Times New Roman" w:cs="Times New Roman"/>
                <w:bCs/>
                <w:sz w:val="24"/>
                <w:szCs w:val="24"/>
              </w:rPr>
              <w:t xml:space="preserve"> в соответствии с установленными требованиями;</w:t>
            </w:r>
          </w:p>
          <w:p w14:paraId="218FE1E9" w14:textId="7D363619" w:rsid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выполнять основные виды работ по эксплуатации </w:t>
            </w:r>
            <w:proofErr w:type="gramStart"/>
            <w:r w:rsidRPr="009C078C">
              <w:rPr>
                <w:rFonts w:ascii="Times New Roman" w:hAnsi="Times New Roman" w:cs="Times New Roman"/>
                <w:bCs/>
                <w:sz w:val="24"/>
                <w:szCs w:val="24"/>
              </w:rPr>
              <w:t>дизель-поезда</w:t>
            </w:r>
            <w:proofErr w:type="gramEnd"/>
          </w:p>
          <w:p w14:paraId="5F4532F4" w14:textId="6F2F6CA2" w:rsidR="004A59E9" w:rsidRPr="00902757" w:rsidRDefault="004A59E9" w:rsidP="004A59E9">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6360B6"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электровоза;</w:t>
            </w:r>
          </w:p>
          <w:p w14:paraId="1982165D"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0FEB829C" w14:textId="77777777" w:rsidR="00CB4024"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r>
              <w:rPr>
                <w:rFonts w:ascii="Times New Roman" w:hAnsi="Times New Roman" w:cs="Times New Roman"/>
                <w:bCs/>
                <w:sz w:val="24"/>
                <w:szCs w:val="24"/>
              </w:rPr>
              <w:t>;</w:t>
            </w:r>
          </w:p>
          <w:p w14:paraId="5B41561A"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74910C58"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6B3CAC11"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6F4C840F"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тепловоза; </w:t>
            </w:r>
          </w:p>
          <w:p w14:paraId="65731D79"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тепловоза (по выбору);</w:t>
            </w:r>
          </w:p>
          <w:p w14:paraId="56603170"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sidR="009C078C">
              <w:rPr>
                <w:rFonts w:ascii="Times New Roman" w:hAnsi="Times New Roman" w:cs="Times New Roman"/>
                <w:bCs/>
                <w:sz w:val="24"/>
                <w:szCs w:val="24"/>
              </w:rPr>
              <w:t>;</w:t>
            </w:r>
          </w:p>
          <w:p w14:paraId="1D645473"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w:t>
            </w:r>
            <w:proofErr w:type="gramStart"/>
            <w:r w:rsidRPr="009C078C">
              <w:rPr>
                <w:rFonts w:ascii="Times New Roman" w:hAnsi="Times New Roman" w:cs="Times New Roman"/>
                <w:bCs/>
                <w:sz w:val="24"/>
                <w:szCs w:val="24"/>
              </w:rPr>
              <w:t>дизель-поездом</w:t>
            </w:r>
            <w:proofErr w:type="gramEnd"/>
            <w:r w:rsidRPr="009C078C">
              <w:rPr>
                <w:rFonts w:ascii="Times New Roman" w:hAnsi="Times New Roman" w:cs="Times New Roman"/>
                <w:bCs/>
                <w:sz w:val="24"/>
                <w:szCs w:val="24"/>
              </w:rPr>
              <w:t xml:space="preserve">; </w:t>
            </w:r>
          </w:p>
          <w:p w14:paraId="7CC09FA4" w14:textId="5465FA3B" w:rsidR="009C078C" w:rsidRPr="00902757"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нормативных документов по обеспечению </w:t>
            </w:r>
            <w:r w:rsidRPr="009C078C">
              <w:rPr>
                <w:rFonts w:ascii="Times New Roman" w:hAnsi="Times New Roman" w:cs="Times New Roman"/>
                <w:bCs/>
                <w:sz w:val="24"/>
                <w:szCs w:val="24"/>
              </w:rPr>
              <w:lastRenderedPageBreak/>
              <w:t>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7FE2BE0" w14:textId="77777777" w:rsidR="00CB4024" w:rsidRDefault="004A59E9" w:rsidP="00322CD2">
            <w:pPr>
              <w:rPr>
                <w:rFonts w:ascii="Times New Roman" w:hAnsi="Times New Roman" w:cs="Times New Roman"/>
                <w:bCs/>
                <w:sz w:val="24"/>
                <w:szCs w:val="24"/>
              </w:rPr>
            </w:pPr>
            <w:r w:rsidRPr="004A59E9">
              <w:rPr>
                <w:rFonts w:ascii="Times New Roman" w:hAnsi="Times New Roman" w:cs="Times New Roman"/>
                <w:bCs/>
                <w:sz w:val="24"/>
                <w:szCs w:val="24"/>
              </w:rPr>
              <w:lastRenderedPageBreak/>
              <w:t>приемки и подготовки электровоза (по выбору) к рейсу</w:t>
            </w:r>
            <w:r>
              <w:rPr>
                <w:rFonts w:ascii="Times New Roman" w:hAnsi="Times New Roman" w:cs="Times New Roman"/>
                <w:bCs/>
                <w:sz w:val="24"/>
                <w:szCs w:val="24"/>
              </w:rPr>
              <w:t>;</w:t>
            </w:r>
          </w:p>
          <w:p w14:paraId="623B8642" w14:textId="77777777" w:rsidR="004A59E9" w:rsidRDefault="004A59E9" w:rsidP="00322CD2">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3CC83030" w14:textId="77777777" w:rsidR="004A59E9" w:rsidRDefault="004A59E9" w:rsidP="00322CD2">
            <w:pPr>
              <w:rPr>
                <w:rFonts w:ascii="Times New Roman" w:hAnsi="Times New Roman" w:cs="Times New Roman"/>
                <w:bCs/>
                <w:sz w:val="24"/>
                <w:szCs w:val="24"/>
              </w:rPr>
            </w:pPr>
            <w:r w:rsidRPr="004A59E9">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4A18F900"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(по выбору); </w:t>
            </w:r>
          </w:p>
          <w:p w14:paraId="04B95117" w14:textId="3B15488C" w:rsidR="009C078C" w:rsidRPr="00902757"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эксплуатации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и обеспечения безопасности движения поездов</w:t>
            </w:r>
          </w:p>
        </w:tc>
      </w:tr>
      <w:tr w:rsidR="00CB4024" w:rsidRPr="00E51EC3" w14:paraId="27AB84C5" w14:textId="77777777" w:rsidTr="00CB4024">
        <w:trPr>
          <w:trHeight w:val="354"/>
        </w:trPr>
        <w:tc>
          <w:tcPr>
            <w:tcW w:w="1129" w:type="dxa"/>
            <w:tcBorders>
              <w:left w:val="single" w:sz="4" w:space="0" w:color="auto"/>
              <w:right w:val="single" w:sz="4" w:space="0" w:color="auto"/>
            </w:tcBorders>
          </w:tcPr>
          <w:p w14:paraId="6C9438F1" w14:textId="0651D994" w:rsidR="00CB4024" w:rsidRPr="00E51EC3" w:rsidRDefault="00CB4024" w:rsidP="00322CD2">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833" w:type="dxa"/>
            <w:tcBorders>
              <w:left w:val="single" w:sz="4" w:space="0" w:color="auto"/>
              <w:right w:val="single" w:sz="4" w:space="0" w:color="auto"/>
            </w:tcBorders>
          </w:tcPr>
          <w:p w14:paraId="02D144DF"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электровозом в соответствии с установленными требованиями;</w:t>
            </w:r>
          </w:p>
          <w:p w14:paraId="3B444D1F" w14:textId="77777777" w:rsidR="00CB4024"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выполнять основные виды работ по эксплуатации электровоза</w:t>
            </w:r>
            <w:r>
              <w:rPr>
                <w:rFonts w:ascii="Times New Roman" w:hAnsi="Times New Roman" w:cs="Times New Roman"/>
                <w:bCs/>
                <w:sz w:val="24"/>
                <w:szCs w:val="24"/>
              </w:rPr>
              <w:t>;</w:t>
            </w:r>
          </w:p>
          <w:p w14:paraId="52580F86"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7C01B7AC"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39BD884D"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электропоездом в соответствии с установленными требованиями;</w:t>
            </w:r>
          </w:p>
          <w:p w14:paraId="26FBCE31"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выполнять основные виды работ по эксплуатации электропоезда</w:t>
            </w:r>
            <w:r>
              <w:rPr>
                <w:rFonts w:ascii="Times New Roman" w:hAnsi="Times New Roman" w:cs="Times New Roman"/>
                <w:bCs/>
                <w:sz w:val="24"/>
                <w:szCs w:val="24"/>
              </w:rPr>
              <w:t>;</w:t>
            </w:r>
          </w:p>
          <w:p w14:paraId="16DA77DF"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управлять тепловозом в соответствии с установленными требованиями;</w:t>
            </w:r>
          </w:p>
          <w:p w14:paraId="0E068BC5" w14:textId="77777777" w:rsid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55D5209D"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управлять </w:t>
            </w:r>
            <w:proofErr w:type="gramStart"/>
            <w:r w:rsidRPr="009C078C">
              <w:rPr>
                <w:rFonts w:ascii="Times New Roman" w:hAnsi="Times New Roman" w:cs="Times New Roman"/>
                <w:bCs/>
                <w:sz w:val="24"/>
                <w:szCs w:val="24"/>
              </w:rPr>
              <w:t>дизель-поездом</w:t>
            </w:r>
            <w:proofErr w:type="gramEnd"/>
            <w:r w:rsidRPr="009C078C">
              <w:rPr>
                <w:rFonts w:ascii="Times New Roman" w:hAnsi="Times New Roman" w:cs="Times New Roman"/>
                <w:bCs/>
                <w:sz w:val="24"/>
                <w:szCs w:val="24"/>
              </w:rPr>
              <w:t xml:space="preserve"> в соответствии с установленными требованиями;</w:t>
            </w:r>
          </w:p>
          <w:p w14:paraId="0D596DD0" w14:textId="7BBAD61C" w:rsidR="009C078C" w:rsidRPr="00902757"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выполнять основные виды работ по эксплуатации </w:t>
            </w:r>
            <w:proofErr w:type="gramStart"/>
            <w:r w:rsidRPr="009C078C">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A1FF10"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правила эксплуатации и управления электровозом; </w:t>
            </w:r>
          </w:p>
          <w:p w14:paraId="14732674" w14:textId="77777777" w:rsidR="00CB4024"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512514ED"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16A0B532"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0E9E0EAA"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470F8384"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правила эксплуатации и управления электропоездом; </w:t>
            </w:r>
          </w:p>
          <w:p w14:paraId="469D82C3"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9996FD8"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тепловозом; </w:t>
            </w:r>
          </w:p>
          <w:p w14:paraId="75674945" w14:textId="77777777" w:rsid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638A0F9" w14:textId="1991576E"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w:t>
            </w:r>
            <w:proofErr w:type="gramStart"/>
            <w:r w:rsidRPr="009C078C">
              <w:rPr>
                <w:rFonts w:ascii="Times New Roman" w:hAnsi="Times New Roman" w:cs="Times New Roman"/>
                <w:bCs/>
                <w:sz w:val="24"/>
                <w:szCs w:val="24"/>
              </w:rPr>
              <w:t>дизель-поездом</w:t>
            </w:r>
            <w:proofErr w:type="gramEnd"/>
            <w:r w:rsidRPr="009C078C">
              <w:rPr>
                <w:rFonts w:ascii="Times New Roman" w:hAnsi="Times New Roman" w:cs="Times New Roman"/>
                <w:bCs/>
                <w:sz w:val="24"/>
                <w:szCs w:val="24"/>
              </w:rPr>
              <w:t xml:space="preserve">; </w:t>
            </w:r>
          </w:p>
          <w:p w14:paraId="3AD68C92" w14:textId="65842521" w:rsidR="009C078C" w:rsidRPr="00902757"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04D582BF"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управления электровоза (по выбору);</w:t>
            </w:r>
          </w:p>
          <w:p w14:paraId="1582C709" w14:textId="77777777" w:rsidR="00CB4024"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электровоза и обеспечения безопасности движения поездов</w:t>
            </w:r>
            <w:r>
              <w:rPr>
                <w:rFonts w:ascii="Times New Roman" w:hAnsi="Times New Roman" w:cs="Times New Roman"/>
                <w:bCs/>
                <w:sz w:val="24"/>
                <w:szCs w:val="24"/>
              </w:rPr>
              <w:t>;</w:t>
            </w:r>
          </w:p>
          <w:p w14:paraId="36E851F5"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2BF545CF"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управления электропоезда (по выбору);</w:t>
            </w:r>
          </w:p>
          <w:p w14:paraId="2C7EA3F7"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электропоезда и обеспечения безопасности движения поездов</w:t>
            </w:r>
            <w:r>
              <w:rPr>
                <w:rFonts w:ascii="Times New Roman" w:hAnsi="Times New Roman" w:cs="Times New Roman"/>
                <w:bCs/>
                <w:sz w:val="24"/>
                <w:szCs w:val="24"/>
              </w:rPr>
              <w:t>;</w:t>
            </w:r>
          </w:p>
          <w:p w14:paraId="488DFA80"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управления тепловоза (по выбору); </w:t>
            </w:r>
          </w:p>
          <w:p w14:paraId="38420263"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3855EC69"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(по выбору); </w:t>
            </w:r>
          </w:p>
          <w:p w14:paraId="53DB85DE" w14:textId="72ACB379" w:rsidR="009C078C" w:rsidRPr="00902757"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эксплуатации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и обеспечения безопасности движения поездов</w:t>
            </w:r>
            <w:r>
              <w:rPr>
                <w:rFonts w:ascii="Times New Roman" w:hAnsi="Times New Roman" w:cs="Times New Roman"/>
                <w:bCs/>
                <w:sz w:val="24"/>
                <w:szCs w:val="24"/>
              </w:rPr>
              <w:t>.</w:t>
            </w:r>
          </w:p>
        </w:tc>
      </w:tr>
      <w:tr w:rsidR="00CB4024" w:rsidRPr="00E51EC3" w14:paraId="50969167" w14:textId="77777777" w:rsidTr="00322CD2">
        <w:trPr>
          <w:trHeight w:val="354"/>
        </w:trPr>
        <w:tc>
          <w:tcPr>
            <w:tcW w:w="1129" w:type="dxa"/>
            <w:tcBorders>
              <w:left w:val="single" w:sz="4" w:space="0" w:color="auto"/>
              <w:bottom w:val="single" w:sz="4" w:space="0" w:color="auto"/>
              <w:right w:val="single" w:sz="4" w:space="0" w:color="auto"/>
            </w:tcBorders>
          </w:tcPr>
          <w:p w14:paraId="40A0B220" w14:textId="5A00795C" w:rsidR="00CB4024" w:rsidRPr="00E51EC3" w:rsidRDefault="00CB4024" w:rsidP="00322CD2">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bottom w:val="single" w:sz="4" w:space="0" w:color="auto"/>
              <w:right w:val="single" w:sz="4" w:space="0" w:color="auto"/>
            </w:tcBorders>
          </w:tcPr>
          <w:p w14:paraId="41D0111E" w14:textId="77777777" w:rsidR="004A59E9" w:rsidRDefault="004A59E9" w:rsidP="00322CD2">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электровоза</w:t>
            </w:r>
            <w:r>
              <w:rPr>
                <w:rFonts w:ascii="Times New Roman" w:hAnsi="Times New Roman" w:cs="Times New Roman"/>
                <w:bCs/>
                <w:sz w:val="24"/>
                <w:szCs w:val="24"/>
              </w:rPr>
              <w:t>;</w:t>
            </w:r>
          </w:p>
          <w:p w14:paraId="36F6DDEB" w14:textId="77777777" w:rsidR="004A59E9" w:rsidRDefault="004A59E9"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осуществлять контроль </w:t>
            </w:r>
            <w:r w:rsidRPr="004A59E9">
              <w:rPr>
                <w:rFonts w:ascii="Times New Roman" w:hAnsi="Times New Roman" w:cs="Times New Roman"/>
                <w:bCs/>
                <w:sz w:val="24"/>
                <w:szCs w:val="24"/>
              </w:rPr>
              <w:lastRenderedPageBreak/>
              <w:t>работы устройств, узлов и агрегатов электропоезда</w:t>
            </w:r>
            <w:r>
              <w:rPr>
                <w:rFonts w:ascii="Times New Roman" w:hAnsi="Times New Roman" w:cs="Times New Roman"/>
                <w:bCs/>
                <w:sz w:val="24"/>
                <w:szCs w:val="24"/>
              </w:rPr>
              <w:t>;</w:t>
            </w:r>
          </w:p>
          <w:p w14:paraId="328ED0E2" w14:textId="77777777" w:rsidR="009C078C" w:rsidRDefault="009C078C" w:rsidP="00322CD2">
            <w:pPr>
              <w:rPr>
                <w:rFonts w:ascii="Times New Roman" w:hAnsi="Times New Roman" w:cs="Times New Roman"/>
                <w:bCs/>
                <w:sz w:val="24"/>
                <w:szCs w:val="24"/>
              </w:rPr>
            </w:pPr>
            <w:r w:rsidRPr="009C078C">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6FDE4FB0" w14:textId="64EE9B1B" w:rsidR="009C078C" w:rsidRPr="00902757" w:rsidRDefault="009C078C"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осуществлять контроль работы устройств, узлов и агрегатов </w:t>
            </w:r>
            <w:proofErr w:type="gramStart"/>
            <w:r w:rsidRPr="009C078C">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A35335"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lastRenderedPageBreak/>
              <w:t xml:space="preserve">технических параметров работы оборудования, аппаратов и систем электровоза;  </w:t>
            </w:r>
          </w:p>
          <w:p w14:paraId="4EBBC8A8"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lastRenderedPageBreak/>
              <w:t>основных неисправностей оборудования, аппаратов и систем электровоза (по выбору);</w:t>
            </w:r>
          </w:p>
          <w:p w14:paraId="1ABE0960" w14:textId="77777777" w:rsidR="00CB4024"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1FB3AE41"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электропоезда;  </w:t>
            </w:r>
          </w:p>
          <w:p w14:paraId="4B30A571"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p>
          <w:p w14:paraId="578CCD03"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sidR="009C078C">
              <w:rPr>
                <w:rFonts w:ascii="Times New Roman" w:hAnsi="Times New Roman" w:cs="Times New Roman"/>
                <w:bCs/>
                <w:sz w:val="24"/>
                <w:szCs w:val="24"/>
              </w:rPr>
              <w:t>;</w:t>
            </w:r>
          </w:p>
          <w:p w14:paraId="395FE09E"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технических параметров работы оборудования, аппаратов и систем тепловоза; основных неисправностей оборудования, аппаратов и систем тепловоза (по выбору);</w:t>
            </w:r>
          </w:p>
          <w:p w14:paraId="65F8C9EE" w14:textId="77777777" w:rsid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5D5915F"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технических параметров работы оборудования, аппаратов и систем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w:t>
            </w:r>
          </w:p>
          <w:p w14:paraId="0D36C29B"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основных неисправностей оборудования, аппаратов и систем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(по выбору);</w:t>
            </w:r>
          </w:p>
          <w:p w14:paraId="3EA3F984" w14:textId="389A977C" w:rsidR="009C078C" w:rsidRPr="00902757"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3D3427D" w14:textId="77777777" w:rsidR="00CB4024" w:rsidRDefault="004A59E9" w:rsidP="00322CD2">
            <w:pPr>
              <w:rPr>
                <w:rFonts w:ascii="Times New Roman" w:hAnsi="Times New Roman" w:cs="Times New Roman"/>
                <w:bCs/>
                <w:sz w:val="24"/>
                <w:szCs w:val="24"/>
              </w:rPr>
            </w:pPr>
            <w:r w:rsidRPr="004A59E9">
              <w:rPr>
                <w:rFonts w:ascii="Times New Roman" w:hAnsi="Times New Roman" w:cs="Times New Roman"/>
                <w:bCs/>
                <w:sz w:val="24"/>
                <w:szCs w:val="24"/>
              </w:rPr>
              <w:lastRenderedPageBreak/>
              <w:t xml:space="preserve">контроля работы основных параметров оборудования, аппаратов и систем электровоза (по </w:t>
            </w:r>
            <w:r w:rsidRPr="004A59E9">
              <w:rPr>
                <w:rFonts w:ascii="Times New Roman" w:hAnsi="Times New Roman" w:cs="Times New Roman"/>
                <w:bCs/>
                <w:sz w:val="24"/>
                <w:szCs w:val="24"/>
              </w:rPr>
              <w:lastRenderedPageBreak/>
              <w:t>выбору) в пути следования</w:t>
            </w:r>
            <w:r>
              <w:rPr>
                <w:rFonts w:ascii="Times New Roman" w:hAnsi="Times New Roman" w:cs="Times New Roman"/>
                <w:bCs/>
                <w:sz w:val="24"/>
                <w:szCs w:val="24"/>
              </w:rPr>
              <w:t>;</w:t>
            </w:r>
          </w:p>
          <w:p w14:paraId="73A5DD5B" w14:textId="77777777" w:rsidR="004A59E9" w:rsidRDefault="004A59E9" w:rsidP="00322CD2">
            <w:pPr>
              <w:rPr>
                <w:rFonts w:ascii="Times New Roman" w:hAnsi="Times New Roman" w:cs="Times New Roman"/>
                <w:bCs/>
                <w:sz w:val="24"/>
                <w:szCs w:val="24"/>
              </w:rPr>
            </w:pPr>
            <w:r w:rsidRPr="004A59E9">
              <w:rPr>
                <w:rFonts w:ascii="Times New Roman" w:hAnsi="Times New Roman" w:cs="Times New Roman"/>
                <w:bCs/>
                <w:sz w:val="24"/>
                <w:szCs w:val="24"/>
              </w:rPr>
              <w:t>контроля работы основных параметров оборудования, аппаратов и систем электропоезда (по выбору) в пути следования</w:t>
            </w:r>
            <w:r>
              <w:rPr>
                <w:rFonts w:ascii="Times New Roman" w:hAnsi="Times New Roman" w:cs="Times New Roman"/>
                <w:bCs/>
                <w:sz w:val="24"/>
                <w:szCs w:val="24"/>
              </w:rPr>
              <w:t>;</w:t>
            </w:r>
          </w:p>
          <w:p w14:paraId="581E9439" w14:textId="77777777" w:rsidR="009C078C" w:rsidRDefault="009C078C" w:rsidP="00322CD2">
            <w:pPr>
              <w:rPr>
                <w:rFonts w:ascii="Times New Roman" w:hAnsi="Times New Roman" w:cs="Times New Roman"/>
                <w:bCs/>
                <w:sz w:val="24"/>
                <w:szCs w:val="24"/>
              </w:rPr>
            </w:pPr>
            <w:r w:rsidRPr="009C078C">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33A80A0E" w14:textId="169C5F1A" w:rsidR="009C078C" w:rsidRPr="00902757" w:rsidRDefault="009C078C"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контроля работы основных параметров оборудования, аппаратов и систем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(по выбору) в пути следования</w:t>
            </w:r>
            <w:r>
              <w:rPr>
                <w:rFonts w:ascii="Times New Roman" w:hAnsi="Times New Roman" w:cs="Times New Roman"/>
                <w:bCs/>
                <w:sz w:val="24"/>
                <w:szCs w:val="24"/>
              </w:rPr>
              <w:t>.</w:t>
            </w:r>
          </w:p>
        </w:tc>
      </w:tr>
    </w:tbl>
    <w:p w14:paraId="52ED4B4B" w14:textId="77777777" w:rsidR="00CB4024" w:rsidRDefault="00CB4024" w:rsidP="00CB4024">
      <w:pPr>
        <w:ind w:firstLine="709"/>
        <w:rPr>
          <w:rFonts w:ascii="Times New Roman" w:hAnsi="Times New Roman" w:cs="Times New Roman"/>
          <w:bCs/>
          <w:sz w:val="24"/>
          <w:szCs w:val="24"/>
        </w:rPr>
      </w:pPr>
    </w:p>
    <w:p w14:paraId="746E5F73" w14:textId="77777777" w:rsidR="00CB4024" w:rsidRDefault="00CB4024" w:rsidP="00CB4024">
      <w:pPr>
        <w:rPr>
          <w:rFonts w:ascii="Times New Roman" w:eastAsia="Segoe UI" w:hAnsi="Times New Roman" w:cs="Times New Roman"/>
          <w:b/>
          <w:bCs/>
          <w:caps/>
          <w:kern w:val="32"/>
          <w:sz w:val="24"/>
          <w:szCs w:val="24"/>
          <w:lang w:val="x-none" w:eastAsia="x-none"/>
        </w:rPr>
      </w:pPr>
    </w:p>
    <w:p w14:paraId="4950AB80" w14:textId="77777777" w:rsidR="00CB4024" w:rsidRPr="00B115E3" w:rsidRDefault="00CB4024" w:rsidP="00CB4024">
      <w:pPr>
        <w:pStyle w:val="1f"/>
        <w:rPr>
          <w:rFonts w:ascii="Times New Roman" w:hAnsi="Times New Roman"/>
          <w:lang w:val="ru-RU"/>
        </w:rPr>
      </w:pPr>
      <w:bookmarkStart w:id="130" w:name="_Toc204975927"/>
      <w:bookmarkStart w:id="131" w:name="_Toc204979300"/>
      <w:bookmarkStart w:id="132" w:name="_Toc204979438"/>
      <w:bookmarkStart w:id="133" w:name="_Toc204979540"/>
      <w:bookmarkStart w:id="134" w:name="_Toc204980012"/>
      <w:bookmarkStart w:id="135" w:name="_Toc204980136"/>
      <w:r w:rsidRPr="00E11160">
        <w:rPr>
          <w:rFonts w:ascii="Times New Roman" w:hAnsi="Times New Roman"/>
        </w:rPr>
        <w:t xml:space="preserve">2. Структура и содержание </w:t>
      </w:r>
      <w:r>
        <w:rPr>
          <w:rFonts w:ascii="Times New Roman" w:hAnsi="Times New Roman"/>
          <w:lang w:val="ru-RU"/>
        </w:rPr>
        <w:t>ДИСЦИПЛИНЫ</w:t>
      </w:r>
      <w:bookmarkEnd w:id="130"/>
      <w:bookmarkEnd w:id="131"/>
      <w:bookmarkEnd w:id="132"/>
      <w:bookmarkEnd w:id="133"/>
      <w:bookmarkEnd w:id="134"/>
      <w:bookmarkEnd w:id="135"/>
    </w:p>
    <w:p w14:paraId="36D0168E" w14:textId="77777777" w:rsidR="00CB4024" w:rsidRPr="00E11160" w:rsidRDefault="00CB4024" w:rsidP="00CB4024">
      <w:pPr>
        <w:pStyle w:val="114"/>
        <w:rPr>
          <w:rFonts w:ascii="Times New Roman" w:hAnsi="Times New Roman"/>
        </w:rPr>
      </w:pPr>
      <w:bookmarkStart w:id="136" w:name="_Toc204975928"/>
      <w:bookmarkStart w:id="137" w:name="_Toc204979301"/>
      <w:bookmarkStart w:id="138" w:name="_Toc204979439"/>
      <w:bookmarkStart w:id="139" w:name="_Toc204979541"/>
      <w:bookmarkStart w:id="140" w:name="_Toc204980013"/>
      <w:bookmarkStart w:id="141" w:name="_Toc204980137"/>
      <w:r w:rsidRPr="00E11160">
        <w:rPr>
          <w:rFonts w:ascii="Times New Roman" w:hAnsi="Times New Roman"/>
        </w:rPr>
        <w:t xml:space="preserve">2.1. Трудоемкость освоения </w:t>
      </w:r>
      <w:r>
        <w:rPr>
          <w:rFonts w:ascii="Times New Roman" w:hAnsi="Times New Roman"/>
        </w:rPr>
        <w:t>дисциплины</w:t>
      </w:r>
      <w:bookmarkEnd w:id="136"/>
      <w:bookmarkEnd w:id="137"/>
      <w:bookmarkEnd w:id="138"/>
      <w:bookmarkEnd w:id="139"/>
      <w:bookmarkEnd w:id="140"/>
      <w:bookmarkEnd w:id="14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CB4024" w:rsidRPr="00DB7B6A" w14:paraId="11BBFB13" w14:textId="77777777" w:rsidTr="00322CD2">
        <w:trPr>
          <w:trHeight w:val="23"/>
        </w:trPr>
        <w:tc>
          <w:tcPr>
            <w:tcW w:w="2460" w:type="pct"/>
            <w:vAlign w:val="center"/>
          </w:tcPr>
          <w:p w14:paraId="67FE233F" w14:textId="77777777" w:rsidR="00CB4024" w:rsidRPr="00F70F81" w:rsidRDefault="00CB4024" w:rsidP="00322CD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B9B03AD" w14:textId="77777777" w:rsidR="00CB4024" w:rsidRPr="00F70F81" w:rsidRDefault="00CB4024" w:rsidP="00322CD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4E8CAE2" w14:textId="77777777" w:rsidR="00CB4024" w:rsidRPr="00F70F81" w:rsidRDefault="00CB4024" w:rsidP="00322CD2">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B4024" w:rsidRPr="00DB7B6A" w14:paraId="6D1DB74B" w14:textId="77777777" w:rsidTr="00322CD2">
        <w:trPr>
          <w:trHeight w:val="23"/>
        </w:trPr>
        <w:tc>
          <w:tcPr>
            <w:tcW w:w="2460" w:type="pct"/>
            <w:vAlign w:val="center"/>
          </w:tcPr>
          <w:p w14:paraId="739BB981" w14:textId="77777777" w:rsidR="00CB4024" w:rsidRPr="00F70F81" w:rsidRDefault="00CB4024"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8286D25" w14:textId="77777777" w:rsidR="00CB4024" w:rsidRPr="00F70F81" w:rsidRDefault="00CB4024" w:rsidP="00322CD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1EFF1D9" w14:textId="77777777" w:rsidR="00CB4024" w:rsidRPr="00F70F81" w:rsidRDefault="00CB4024" w:rsidP="00322CD2">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CB4024" w:rsidRPr="00DB7B6A" w14:paraId="5058D7A0" w14:textId="77777777" w:rsidTr="00322CD2">
        <w:trPr>
          <w:trHeight w:val="23"/>
        </w:trPr>
        <w:tc>
          <w:tcPr>
            <w:tcW w:w="2460" w:type="pct"/>
            <w:vAlign w:val="center"/>
          </w:tcPr>
          <w:p w14:paraId="280DB18F" w14:textId="77777777" w:rsidR="00CB4024" w:rsidRPr="00F70F81" w:rsidRDefault="00CB4024"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061885A" w14:textId="77777777" w:rsidR="00CB4024" w:rsidRPr="00F70F81" w:rsidRDefault="00CB4024"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8B8B086" w14:textId="77777777" w:rsidR="00CB4024" w:rsidRPr="00F70F81" w:rsidRDefault="00CB4024"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B4024" w:rsidRPr="00DB7B6A" w14:paraId="23BEF634" w14:textId="77777777" w:rsidTr="00322CD2">
        <w:trPr>
          <w:trHeight w:val="23"/>
        </w:trPr>
        <w:tc>
          <w:tcPr>
            <w:tcW w:w="2460" w:type="pct"/>
            <w:vAlign w:val="center"/>
          </w:tcPr>
          <w:p w14:paraId="7B54F1E2" w14:textId="77777777" w:rsidR="00CB4024" w:rsidRPr="00F70F81" w:rsidRDefault="00CB4024"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4D0665D" w14:textId="77777777" w:rsidR="00CB4024" w:rsidRPr="00F70F81" w:rsidRDefault="00CB4024"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9F3A99E" w14:textId="77777777" w:rsidR="00CB4024" w:rsidRPr="00F70F81" w:rsidRDefault="00CB4024"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B4024" w:rsidRPr="00257255" w14:paraId="6FF55B50" w14:textId="77777777" w:rsidTr="00322CD2">
        <w:trPr>
          <w:trHeight w:val="23"/>
        </w:trPr>
        <w:tc>
          <w:tcPr>
            <w:tcW w:w="2460" w:type="pct"/>
            <w:vAlign w:val="center"/>
          </w:tcPr>
          <w:p w14:paraId="6FF800A1" w14:textId="77777777" w:rsidR="00CB4024" w:rsidRPr="00F70F81" w:rsidRDefault="00CB4024"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83D153B" w14:textId="77777777" w:rsidR="00CB4024" w:rsidRPr="00F70F81" w:rsidRDefault="00CB4024" w:rsidP="00322CD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A642BE8" w14:textId="77777777" w:rsidR="00CB4024" w:rsidRPr="00F70F81" w:rsidRDefault="00CB4024" w:rsidP="00322CD2">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32BD0BF7" w14:textId="77777777" w:rsidR="00CB4024" w:rsidRDefault="00CB4024" w:rsidP="00CB4024">
      <w:pPr>
        <w:rPr>
          <w:rFonts w:ascii="Times New Roman" w:hAnsi="Times New Roman" w:cs="Times New Roman"/>
          <w:iCs/>
          <w:sz w:val="24"/>
          <w:szCs w:val="24"/>
        </w:rPr>
      </w:pPr>
    </w:p>
    <w:p w14:paraId="620AABA7" w14:textId="77777777" w:rsidR="00B24D53" w:rsidRDefault="00B24D53" w:rsidP="00CB4024">
      <w:pPr>
        <w:rPr>
          <w:rFonts w:ascii="Times New Roman" w:hAnsi="Times New Roman" w:cs="Times New Roman"/>
          <w:iCs/>
          <w:sz w:val="24"/>
          <w:szCs w:val="24"/>
        </w:rPr>
      </w:pPr>
    </w:p>
    <w:p w14:paraId="1E5727F3" w14:textId="0972683D" w:rsidR="009A20D3" w:rsidRPr="00782EFC" w:rsidRDefault="00CB4024" w:rsidP="009A20D3">
      <w:pPr>
        <w:pStyle w:val="114"/>
        <w:rPr>
          <w:rFonts w:ascii="Times New Roman" w:hAnsi="Times New Roman"/>
        </w:rPr>
      </w:pPr>
      <w:bookmarkStart w:id="142" w:name="_Toc204975929"/>
      <w:bookmarkStart w:id="143" w:name="_Toc204979302"/>
      <w:bookmarkStart w:id="144" w:name="_Toc204979440"/>
      <w:bookmarkStart w:id="145" w:name="_Toc204979542"/>
      <w:bookmarkStart w:id="146" w:name="_Toc204980014"/>
      <w:bookmarkStart w:id="147" w:name="_Toc204980138"/>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42"/>
      <w:bookmarkEnd w:id="143"/>
      <w:bookmarkEnd w:id="144"/>
      <w:bookmarkEnd w:id="145"/>
      <w:bookmarkEnd w:id="146"/>
      <w:bookmarkEnd w:id="14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B4024" w:rsidRPr="00C63897" w14:paraId="13EE2712" w14:textId="77777777" w:rsidTr="00322CD2">
        <w:trPr>
          <w:trHeight w:val="903"/>
        </w:trPr>
        <w:tc>
          <w:tcPr>
            <w:tcW w:w="2972" w:type="dxa"/>
            <w:vAlign w:val="center"/>
          </w:tcPr>
          <w:p w14:paraId="0FE3A105" w14:textId="77777777" w:rsidR="00CB4024" w:rsidRPr="00C63897" w:rsidRDefault="00CB4024" w:rsidP="00322CD2">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AA4EB93" w14:textId="77777777" w:rsidR="00CB4024" w:rsidRPr="00F70F81" w:rsidRDefault="00CB4024" w:rsidP="00322CD2">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B4024" w:rsidRPr="00C63897" w14:paraId="4929C84A" w14:textId="77777777" w:rsidTr="00322CD2">
        <w:tc>
          <w:tcPr>
            <w:tcW w:w="9634" w:type="dxa"/>
            <w:gridSpan w:val="2"/>
          </w:tcPr>
          <w:p w14:paraId="325D87A6" w14:textId="0EA60BBF" w:rsidR="00CB4024" w:rsidRPr="00F70F81" w:rsidRDefault="009A20D3" w:rsidP="00322CD2">
            <w:pPr>
              <w:rPr>
                <w:rFonts w:ascii="Times New Roman" w:eastAsia="Times New Roman" w:hAnsi="Times New Roman" w:cs="Times New Roman"/>
                <w:i/>
                <w:lang w:eastAsia="ru-RU"/>
              </w:rPr>
            </w:pPr>
            <w:r w:rsidRPr="009A20D3">
              <w:rPr>
                <w:rFonts w:ascii="Times New Roman" w:eastAsia="Times New Roman" w:hAnsi="Times New Roman" w:cs="Times New Roman"/>
                <w:b/>
                <w:bCs/>
                <w:lang w:eastAsia="ru-RU"/>
              </w:rPr>
              <w:t>Раздел 1. Электростатика</w:t>
            </w:r>
            <w:r w:rsidR="0005703E">
              <w:rPr>
                <w:rFonts w:ascii="Times New Roman" w:eastAsia="Times New Roman" w:hAnsi="Times New Roman" w:cs="Times New Roman"/>
                <w:b/>
                <w:bCs/>
                <w:lang w:eastAsia="ru-RU"/>
              </w:rPr>
              <w:t xml:space="preserve"> (2</w:t>
            </w:r>
            <w:r w:rsidR="00B24D53">
              <w:rPr>
                <w:rFonts w:ascii="Times New Roman" w:eastAsia="Times New Roman" w:hAnsi="Times New Roman" w:cs="Times New Roman"/>
                <w:b/>
                <w:bCs/>
                <w:lang w:eastAsia="ru-RU"/>
              </w:rPr>
              <w:t xml:space="preserve"> </w:t>
            </w:r>
            <w:proofErr w:type="spellStart"/>
            <w:r w:rsidR="00B24D53">
              <w:rPr>
                <w:rFonts w:ascii="Times New Roman" w:eastAsia="Times New Roman" w:hAnsi="Times New Roman" w:cs="Times New Roman"/>
                <w:b/>
                <w:bCs/>
                <w:lang w:eastAsia="ru-RU"/>
              </w:rPr>
              <w:t>ак.ч</w:t>
            </w:r>
            <w:proofErr w:type="spellEnd"/>
            <w:r w:rsidR="00B24D53">
              <w:rPr>
                <w:rFonts w:ascii="Times New Roman" w:eastAsia="Times New Roman" w:hAnsi="Times New Roman" w:cs="Times New Roman"/>
                <w:b/>
                <w:bCs/>
                <w:lang w:eastAsia="ru-RU"/>
              </w:rPr>
              <w:t>.)</w:t>
            </w:r>
          </w:p>
        </w:tc>
      </w:tr>
      <w:tr w:rsidR="00CB4024" w:rsidRPr="00C63897" w14:paraId="2A0725D7" w14:textId="77777777" w:rsidTr="00322CD2">
        <w:tc>
          <w:tcPr>
            <w:tcW w:w="2972" w:type="dxa"/>
            <w:vMerge w:val="restart"/>
          </w:tcPr>
          <w:p w14:paraId="408BDF87" w14:textId="32F11940" w:rsidR="009A20D3" w:rsidRPr="009A20D3"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Тема 1.1</w:t>
            </w:r>
            <w:r w:rsidR="0005703E">
              <w:rPr>
                <w:rFonts w:ascii="Times New Roman" w:eastAsia="Times New Roman" w:hAnsi="Times New Roman" w:cs="Times New Roman"/>
                <w:b/>
                <w:bCs/>
                <w:lang w:eastAsia="ru-RU"/>
              </w:rPr>
              <w:t>.</w:t>
            </w:r>
          </w:p>
          <w:p w14:paraId="2EAEECA8" w14:textId="15A25188" w:rsidR="009A20D3" w:rsidRPr="009A20D3"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Электрическое поле</w:t>
            </w:r>
          </w:p>
          <w:p w14:paraId="62F5A8AE" w14:textId="07B9C7F8" w:rsidR="00CB4024" w:rsidRPr="00C63897"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Электрическая ёмкость и конденсаторы</w:t>
            </w:r>
          </w:p>
        </w:tc>
        <w:tc>
          <w:tcPr>
            <w:tcW w:w="6662" w:type="dxa"/>
          </w:tcPr>
          <w:p w14:paraId="05550756" w14:textId="77777777" w:rsidR="00CB4024" w:rsidRPr="00F70F81" w:rsidRDefault="00CB4024" w:rsidP="00322CD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B4024" w:rsidRPr="00C63897" w14:paraId="5AB5DF58" w14:textId="77777777" w:rsidTr="00322CD2">
        <w:trPr>
          <w:trHeight w:val="396"/>
        </w:trPr>
        <w:tc>
          <w:tcPr>
            <w:tcW w:w="2972" w:type="dxa"/>
            <w:vMerge/>
          </w:tcPr>
          <w:p w14:paraId="6F437A66" w14:textId="77777777" w:rsidR="00CB4024" w:rsidRPr="00C63897" w:rsidRDefault="00CB4024" w:rsidP="00322CD2">
            <w:pPr>
              <w:rPr>
                <w:rFonts w:ascii="Times New Roman" w:eastAsia="Times New Roman" w:hAnsi="Times New Roman" w:cs="Times New Roman"/>
                <w:b/>
                <w:bCs/>
                <w:lang w:eastAsia="ru-RU"/>
              </w:rPr>
            </w:pPr>
          </w:p>
        </w:tc>
        <w:tc>
          <w:tcPr>
            <w:tcW w:w="6662" w:type="dxa"/>
          </w:tcPr>
          <w:p w14:paraId="4B56AB59" w14:textId="77777777" w:rsidR="009A20D3" w:rsidRPr="009A20D3" w:rsidRDefault="009A20D3" w:rsidP="009A20D3">
            <w:pPr>
              <w:suppressAutoHyphens/>
              <w:jc w:val="both"/>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Электрические заряды, электрическое поле. Характеристики электрического поля: напряжённость, электрический потенциал, электрическое напряжение, единицы их измерения, приборы для измерения. Проводники и диэлектрики в электрическом поле</w:t>
            </w:r>
          </w:p>
          <w:p w14:paraId="0ABB9E55" w14:textId="56F851DE" w:rsidR="00CB4024" w:rsidRPr="00F70F81" w:rsidRDefault="009A20D3" w:rsidP="009A20D3">
            <w:pPr>
              <w:suppressAutoHyphens/>
              <w:jc w:val="both"/>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Электрическая ёмкость. Конденсаторы, электрическая ёмкость конденсаторов. Соединение конденсаторов в батареи.</w:t>
            </w:r>
          </w:p>
        </w:tc>
      </w:tr>
      <w:tr w:rsidR="00CB4024" w:rsidRPr="00C63897" w14:paraId="27F81BB6" w14:textId="77777777" w:rsidTr="00322CD2">
        <w:trPr>
          <w:trHeight w:val="20"/>
        </w:trPr>
        <w:tc>
          <w:tcPr>
            <w:tcW w:w="2972" w:type="dxa"/>
            <w:vMerge/>
          </w:tcPr>
          <w:p w14:paraId="0E462337" w14:textId="77777777" w:rsidR="00CB4024" w:rsidRPr="00C63897" w:rsidRDefault="00CB4024" w:rsidP="00322CD2">
            <w:pPr>
              <w:rPr>
                <w:rFonts w:ascii="Times New Roman" w:eastAsia="Times New Roman" w:hAnsi="Times New Roman" w:cs="Times New Roman"/>
                <w:b/>
                <w:bCs/>
                <w:lang w:eastAsia="ru-RU"/>
              </w:rPr>
            </w:pPr>
          </w:p>
        </w:tc>
        <w:tc>
          <w:tcPr>
            <w:tcW w:w="6662" w:type="dxa"/>
          </w:tcPr>
          <w:p w14:paraId="33C1AC34" w14:textId="77777777" w:rsidR="00CB4024" w:rsidRPr="00F70F81" w:rsidRDefault="00CB4024" w:rsidP="00322CD2">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57DFA662" w14:textId="77777777" w:rsidTr="00322CD2">
        <w:trPr>
          <w:trHeight w:val="361"/>
        </w:trPr>
        <w:tc>
          <w:tcPr>
            <w:tcW w:w="2972" w:type="dxa"/>
            <w:vMerge/>
          </w:tcPr>
          <w:p w14:paraId="744BE044" w14:textId="77777777" w:rsidR="00CB4024" w:rsidRPr="00C63897" w:rsidRDefault="00CB4024" w:rsidP="00322CD2">
            <w:pPr>
              <w:rPr>
                <w:rFonts w:ascii="Times New Roman" w:eastAsia="Times New Roman" w:hAnsi="Times New Roman" w:cs="Times New Roman"/>
                <w:b/>
                <w:bCs/>
                <w:lang w:eastAsia="ru-RU"/>
              </w:rPr>
            </w:pPr>
          </w:p>
        </w:tc>
        <w:tc>
          <w:tcPr>
            <w:tcW w:w="6662" w:type="dxa"/>
            <w:vAlign w:val="bottom"/>
          </w:tcPr>
          <w:p w14:paraId="1DE79807" w14:textId="77777777" w:rsidR="00CB4024" w:rsidRPr="00F70F81" w:rsidRDefault="00CB4024"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8BFF9D1" w14:textId="77777777" w:rsidR="00CB4024" w:rsidRPr="00F70F81" w:rsidRDefault="00CB4024" w:rsidP="00322CD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20D3" w:rsidRPr="00C63897" w14:paraId="65AAF95E" w14:textId="77777777" w:rsidTr="00322CD2">
        <w:trPr>
          <w:trHeight w:val="361"/>
        </w:trPr>
        <w:tc>
          <w:tcPr>
            <w:tcW w:w="9634" w:type="dxa"/>
            <w:gridSpan w:val="2"/>
          </w:tcPr>
          <w:p w14:paraId="1305EEE8" w14:textId="197EDD00" w:rsidR="009A20D3" w:rsidRPr="00F70F81" w:rsidRDefault="009A20D3" w:rsidP="00322CD2">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Раздел 2. Электрические цепи постоянного тока</w:t>
            </w:r>
            <w:r w:rsidR="0005703E">
              <w:rPr>
                <w:rFonts w:ascii="Times New Roman" w:eastAsia="Times New Roman" w:hAnsi="Times New Roman" w:cs="Times New Roman"/>
                <w:b/>
                <w:bCs/>
                <w:lang w:eastAsia="ru-RU"/>
              </w:rPr>
              <w:t xml:space="preserve"> (6</w:t>
            </w:r>
            <w:r w:rsidR="00B24D53">
              <w:rPr>
                <w:rFonts w:ascii="Times New Roman" w:eastAsia="Times New Roman" w:hAnsi="Times New Roman" w:cs="Times New Roman"/>
                <w:b/>
                <w:bCs/>
                <w:lang w:eastAsia="ru-RU"/>
              </w:rPr>
              <w:t xml:space="preserve"> </w:t>
            </w:r>
            <w:proofErr w:type="spellStart"/>
            <w:r w:rsidR="00B24D53">
              <w:rPr>
                <w:rFonts w:ascii="Times New Roman" w:eastAsia="Times New Roman" w:hAnsi="Times New Roman" w:cs="Times New Roman"/>
                <w:b/>
                <w:bCs/>
                <w:lang w:eastAsia="ru-RU"/>
              </w:rPr>
              <w:t>ак.ч</w:t>
            </w:r>
            <w:proofErr w:type="spellEnd"/>
            <w:r w:rsidR="00B24D53">
              <w:rPr>
                <w:rFonts w:ascii="Times New Roman" w:eastAsia="Times New Roman" w:hAnsi="Times New Roman" w:cs="Times New Roman"/>
                <w:b/>
                <w:bCs/>
                <w:lang w:eastAsia="ru-RU"/>
              </w:rPr>
              <w:t>.)</w:t>
            </w:r>
          </w:p>
        </w:tc>
      </w:tr>
      <w:tr w:rsidR="00CB4024" w:rsidRPr="00C63897" w14:paraId="6C0BFEA2" w14:textId="77777777" w:rsidTr="00322CD2">
        <w:trPr>
          <w:trHeight w:val="361"/>
        </w:trPr>
        <w:tc>
          <w:tcPr>
            <w:tcW w:w="2972" w:type="dxa"/>
            <w:vMerge w:val="restart"/>
          </w:tcPr>
          <w:p w14:paraId="175EBFCD" w14:textId="66627454" w:rsidR="009A20D3" w:rsidRPr="009A20D3"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Тема 2.1</w:t>
            </w:r>
            <w:r w:rsidR="0005703E">
              <w:rPr>
                <w:rFonts w:ascii="Times New Roman" w:eastAsia="Times New Roman" w:hAnsi="Times New Roman" w:cs="Times New Roman"/>
                <w:b/>
                <w:bCs/>
                <w:lang w:eastAsia="ru-RU"/>
              </w:rPr>
              <w:t>.</w:t>
            </w:r>
          </w:p>
          <w:p w14:paraId="39FEE72D" w14:textId="28F0C7AF" w:rsidR="00CB4024" w:rsidRPr="00C63897"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Электрический ток, сопротивление, проводимость</w:t>
            </w:r>
          </w:p>
        </w:tc>
        <w:tc>
          <w:tcPr>
            <w:tcW w:w="6662" w:type="dxa"/>
            <w:tcBorders>
              <w:top w:val="single" w:sz="4" w:space="0" w:color="auto"/>
              <w:left w:val="single" w:sz="4" w:space="0" w:color="auto"/>
              <w:bottom w:val="single" w:sz="4" w:space="0" w:color="auto"/>
              <w:right w:val="single" w:sz="4" w:space="0" w:color="auto"/>
            </w:tcBorders>
            <w:vAlign w:val="bottom"/>
          </w:tcPr>
          <w:p w14:paraId="02F78091" w14:textId="77777777" w:rsidR="00CB4024" w:rsidRPr="00F70F81" w:rsidRDefault="00CB4024"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B4024" w:rsidRPr="00C63897" w14:paraId="3BA69F24" w14:textId="77777777" w:rsidTr="00322CD2">
        <w:trPr>
          <w:trHeight w:val="361"/>
        </w:trPr>
        <w:tc>
          <w:tcPr>
            <w:tcW w:w="2972" w:type="dxa"/>
            <w:vMerge/>
          </w:tcPr>
          <w:p w14:paraId="23348364"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0DF0AA" w14:textId="77777777" w:rsidR="009A20D3" w:rsidRPr="009A20D3" w:rsidRDefault="009A20D3" w:rsidP="009A20D3">
            <w:pPr>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Электрический ток, электрическое сопротивление, единицы их измерения, приборы для измерения. Проводимость. Резисторы, реостаты, потенциометры.</w:t>
            </w:r>
          </w:p>
          <w:p w14:paraId="30A16B85" w14:textId="1DD68134" w:rsidR="00CB4024" w:rsidRPr="00F70F81" w:rsidRDefault="009A20D3" w:rsidP="009A20D3">
            <w:pPr>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Основные элементы электрической цепи. Электродвижущая сила источника электрической энергии (ЭДС). Закон Ома.</w:t>
            </w:r>
          </w:p>
        </w:tc>
      </w:tr>
      <w:tr w:rsidR="00CB4024" w:rsidRPr="00C63897" w14:paraId="781839AF" w14:textId="77777777" w:rsidTr="00322CD2">
        <w:trPr>
          <w:trHeight w:val="361"/>
        </w:trPr>
        <w:tc>
          <w:tcPr>
            <w:tcW w:w="2972" w:type="dxa"/>
            <w:vMerge/>
          </w:tcPr>
          <w:p w14:paraId="0233E90C"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8010FB" w14:textId="77777777" w:rsidR="00CB4024" w:rsidRPr="00F70F81" w:rsidRDefault="00CB4024"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6B7966ED" w14:textId="77777777" w:rsidTr="00322CD2">
        <w:trPr>
          <w:trHeight w:val="137"/>
        </w:trPr>
        <w:tc>
          <w:tcPr>
            <w:tcW w:w="2972" w:type="dxa"/>
            <w:vMerge/>
          </w:tcPr>
          <w:p w14:paraId="5469F0E0"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4A966A" w14:textId="2DBC390E" w:rsidR="00CB4024" w:rsidRPr="00F70F81" w:rsidRDefault="009A20D3" w:rsidP="00322CD2">
            <w:pPr>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Лабораторное занятие № 1 «Исследование правил включения в цепь амперметра, вольтметра, омметра. Проверка закона Ома для участка цепи»</w:t>
            </w:r>
          </w:p>
        </w:tc>
      </w:tr>
      <w:tr w:rsidR="00CB4024" w:rsidRPr="00C63897" w14:paraId="511A5B35" w14:textId="77777777" w:rsidTr="00322CD2">
        <w:trPr>
          <w:trHeight w:val="361"/>
        </w:trPr>
        <w:tc>
          <w:tcPr>
            <w:tcW w:w="2972" w:type="dxa"/>
            <w:vMerge/>
          </w:tcPr>
          <w:p w14:paraId="2B6E8D35"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2BEE83" w14:textId="77777777" w:rsidR="00CB4024" w:rsidRPr="00F70F81" w:rsidRDefault="00CB4024"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F6A03A2" w14:textId="77777777" w:rsidR="00CB4024" w:rsidRPr="00F70F81" w:rsidRDefault="00CB4024"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F70F81" w14:paraId="23A88410" w14:textId="77777777" w:rsidTr="00322CD2">
        <w:trPr>
          <w:trHeight w:val="361"/>
        </w:trPr>
        <w:tc>
          <w:tcPr>
            <w:tcW w:w="2972" w:type="dxa"/>
            <w:vMerge w:val="restart"/>
          </w:tcPr>
          <w:p w14:paraId="242F7826" w14:textId="6A15B0AD" w:rsidR="009A20D3" w:rsidRPr="009A20D3"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Тема 2.2</w:t>
            </w:r>
            <w:r w:rsidR="0005703E">
              <w:rPr>
                <w:rFonts w:ascii="Times New Roman" w:eastAsia="Times New Roman" w:hAnsi="Times New Roman" w:cs="Times New Roman"/>
                <w:b/>
                <w:bCs/>
                <w:lang w:eastAsia="ru-RU"/>
              </w:rPr>
              <w:t>.</w:t>
            </w:r>
          </w:p>
          <w:p w14:paraId="7B29D5BE" w14:textId="4C2103A6" w:rsidR="00CB4024" w:rsidRPr="00C63897"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Электрическая энергия и мощность</w:t>
            </w:r>
          </w:p>
        </w:tc>
        <w:tc>
          <w:tcPr>
            <w:tcW w:w="6662" w:type="dxa"/>
            <w:tcBorders>
              <w:top w:val="single" w:sz="4" w:space="0" w:color="auto"/>
              <w:left w:val="single" w:sz="4" w:space="0" w:color="auto"/>
              <w:bottom w:val="single" w:sz="4" w:space="0" w:color="auto"/>
              <w:right w:val="single" w:sz="4" w:space="0" w:color="auto"/>
            </w:tcBorders>
            <w:vAlign w:val="bottom"/>
          </w:tcPr>
          <w:p w14:paraId="0EF9E3E5" w14:textId="77777777" w:rsidR="00CB4024" w:rsidRPr="00F70F81" w:rsidRDefault="00CB4024"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B4024" w:rsidRPr="00F70F81" w14:paraId="0C6954A7" w14:textId="77777777" w:rsidTr="00322CD2">
        <w:trPr>
          <w:trHeight w:val="361"/>
        </w:trPr>
        <w:tc>
          <w:tcPr>
            <w:tcW w:w="2972" w:type="dxa"/>
            <w:vMerge/>
          </w:tcPr>
          <w:p w14:paraId="12DF1250"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CE38E5" w14:textId="42441D79" w:rsidR="00CB4024" w:rsidRPr="00F70F81" w:rsidRDefault="009A20D3" w:rsidP="00322CD2">
            <w:pPr>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Работа и мощность постоянного тока, единицы измерения. Баланс мощностей. Электрический КПД. Закон Джоуля – Ленца.</w:t>
            </w:r>
          </w:p>
        </w:tc>
      </w:tr>
      <w:tr w:rsidR="00CB4024" w:rsidRPr="00F70F81" w14:paraId="68AD1D3E" w14:textId="77777777" w:rsidTr="00322CD2">
        <w:trPr>
          <w:trHeight w:val="361"/>
        </w:trPr>
        <w:tc>
          <w:tcPr>
            <w:tcW w:w="2972" w:type="dxa"/>
            <w:vMerge/>
          </w:tcPr>
          <w:p w14:paraId="3FE14BA2"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1F4BD6" w14:textId="77777777" w:rsidR="00CB4024" w:rsidRPr="00F70F81" w:rsidRDefault="00CB4024"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A20D3" w:rsidRPr="00F70F81" w14:paraId="0115E827" w14:textId="77777777" w:rsidTr="00322CD2">
        <w:trPr>
          <w:trHeight w:val="361"/>
        </w:trPr>
        <w:tc>
          <w:tcPr>
            <w:tcW w:w="2972" w:type="dxa"/>
            <w:vMerge/>
          </w:tcPr>
          <w:p w14:paraId="624EE6FA" w14:textId="77777777" w:rsidR="009A20D3" w:rsidRPr="00C63897" w:rsidRDefault="009A20D3"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FFF2E5" w14:textId="7A6F0503" w:rsidR="009A20D3" w:rsidRPr="009A20D3" w:rsidRDefault="009A20D3" w:rsidP="00322CD2">
            <w:pPr>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Лабораторное занятие № 2 «Определение потери напряжения и КПД линии электропередач. Определение баланса мощностей цепи постоянного тока»</w:t>
            </w:r>
          </w:p>
        </w:tc>
      </w:tr>
      <w:tr w:rsidR="00CB4024" w:rsidRPr="00F70F81" w14:paraId="3B2045A9" w14:textId="77777777" w:rsidTr="00322CD2">
        <w:trPr>
          <w:trHeight w:val="361"/>
        </w:trPr>
        <w:tc>
          <w:tcPr>
            <w:tcW w:w="2972" w:type="dxa"/>
            <w:vMerge/>
          </w:tcPr>
          <w:p w14:paraId="5447BED2"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705C53" w14:textId="77777777" w:rsidR="00CB4024" w:rsidRPr="00F70F81" w:rsidRDefault="00CB4024"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492B46A" w14:textId="77777777" w:rsidR="00CB4024" w:rsidRPr="00F70F81" w:rsidRDefault="00CB4024" w:rsidP="00322CD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24E8422D" w14:textId="77777777" w:rsidTr="00322CD2">
        <w:tc>
          <w:tcPr>
            <w:tcW w:w="2972" w:type="dxa"/>
            <w:vMerge w:val="restart"/>
          </w:tcPr>
          <w:p w14:paraId="6114BF1B" w14:textId="5D27C7D8" w:rsidR="009A20D3" w:rsidRPr="009A20D3"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lastRenderedPageBreak/>
              <w:t>Тема 2.3</w:t>
            </w:r>
            <w:r w:rsidR="0005703E">
              <w:rPr>
                <w:rFonts w:ascii="Times New Roman" w:eastAsia="Times New Roman" w:hAnsi="Times New Roman" w:cs="Times New Roman"/>
                <w:b/>
                <w:bCs/>
                <w:lang w:eastAsia="ru-RU"/>
              </w:rPr>
              <w:t>.</w:t>
            </w:r>
          </w:p>
          <w:p w14:paraId="4528D435" w14:textId="73F45B27" w:rsidR="00CB4024" w:rsidRPr="00C63897"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Расчёт электрических цепей постоянного тока</w:t>
            </w:r>
          </w:p>
        </w:tc>
        <w:tc>
          <w:tcPr>
            <w:tcW w:w="6662" w:type="dxa"/>
          </w:tcPr>
          <w:p w14:paraId="4A61CC52" w14:textId="77777777" w:rsidR="00CB4024" w:rsidRPr="00F70F81" w:rsidRDefault="00CB4024" w:rsidP="00322CD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B4024" w:rsidRPr="00C63897" w14:paraId="6E41E8B6" w14:textId="77777777" w:rsidTr="00322CD2">
        <w:trPr>
          <w:trHeight w:val="396"/>
        </w:trPr>
        <w:tc>
          <w:tcPr>
            <w:tcW w:w="2972" w:type="dxa"/>
            <w:vMerge/>
          </w:tcPr>
          <w:p w14:paraId="7D3F90C2" w14:textId="77777777" w:rsidR="00CB4024" w:rsidRPr="00C63897" w:rsidRDefault="00CB4024" w:rsidP="00322CD2">
            <w:pPr>
              <w:rPr>
                <w:rFonts w:ascii="Times New Roman" w:eastAsia="Times New Roman" w:hAnsi="Times New Roman" w:cs="Times New Roman"/>
                <w:b/>
                <w:bCs/>
                <w:lang w:eastAsia="ru-RU"/>
              </w:rPr>
            </w:pPr>
          </w:p>
        </w:tc>
        <w:tc>
          <w:tcPr>
            <w:tcW w:w="6662" w:type="dxa"/>
          </w:tcPr>
          <w:p w14:paraId="0AA16F92" w14:textId="4A0672A1" w:rsidR="00CB4024" w:rsidRPr="00C63897" w:rsidRDefault="002A5F33" w:rsidP="00322CD2">
            <w:pPr>
              <w:suppressAutoHyphens/>
              <w:jc w:val="both"/>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Законы Кирхгофа. Последовательное, параллельное, смешанное соединение потребителей. Эквивалентное сопротивление цепи. Расчёт сложных электрических цепей методами законов Кирхгофа и узлового напряжения.</w:t>
            </w:r>
          </w:p>
        </w:tc>
      </w:tr>
      <w:tr w:rsidR="00CB4024" w:rsidRPr="00C63897" w14:paraId="30ECA43D" w14:textId="77777777" w:rsidTr="00322CD2">
        <w:trPr>
          <w:trHeight w:val="20"/>
        </w:trPr>
        <w:tc>
          <w:tcPr>
            <w:tcW w:w="2972" w:type="dxa"/>
            <w:vMerge/>
          </w:tcPr>
          <w:p w14:paraId="7189828E" w14:textId="77777777" w:rsidR="00CB4024" w:rsidRPr="00C63897" w:rsidRDefault="00CB4024" w:rsidP="00322CD2">
            <w:pPr>
              <w:rPr>
                <w:rFonts w:ascii="Times New Roman" w:eastAsia="Times New Roman" w:hAnsi="Times New Roman" w:cs="Times New Roman"/>
                <w:b/>
                <w:bCs/>
                <w:lang w:eastAsia="ru-RU"/>
              </w:rPr>
            </w:pPr>
          </w:p>
        </w:tc>
        <w:tc>
          <w:tcPr>
            <w:tcW w:w="6662" w:type="dxa"/>
          </w:tcPr>
          <w:p w14:paraId="436265EA" w14:textId="77777777" w:rsidR="00CB4024" w:rsidRPr="00C63897" w:rsidRDefault="00CB4024" w:rsidP="00322CD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A5F33" w:rsidRPr="00C63897" w14:paraId="1EB31CA6" w14:textId="77777777" w:rsidTr="00322CD2">
        <w:trPr>
          <w:trHeight w:val="20"/>
        </w:trPr>
        <w:tc>
          <w:tcPr>
            <w:tcW w:w="2972" w:type="dxa"/>
            <w:vMerge/>
          </w:tcPr>
          <w:p w14:paraId="13125806" w14:textId="77777777" w:rsidR="002A5F33" w:rsidRPr="00C63897" w:rsidRDefault="002A5F33" w:rsidP="00322CD2">
            <w:pPr>
              <w:rPr>
                <w:rFonts w:ascii="Times New Roman" w:eastAsia="Times New Roman" w:hAnsi="Times New Roman" w:cs="Times New Roman"/>
                <w:b/>
                <w:bCs/>
                <w:lang w:eastAsia="ru-RU"/>
              </w:rPr>
            </w:pPr>
          </w:p>
        </w:tc>
        <w:tc>
          <w:tcPr>
            <w:tcW w:w="6662" w:type="dxa"/>
          </w:tcPr>
          <w:p w14:paraId="41C787D7" w14:textId="16B82AD0" w:rsidR="002A5F33" w:rsidRPr="002A5F33" w:rsidRDefault="002A5F33" w:rsidP="00322CD2">
            <w:pPr>
              <w:suppressAutoHyphens/>
              <w:jc w:val="both"/>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Лабораторное занятие № 3 «Исследование цепи постоянного тока с последовательным, параллельным и смешанным соединением резисторов»</w:t>
            </w:r>
          </w:p>
        </w:tc>
      </w:tr>
      <w:tr w:rsidR="00CB4024" w:rsidRPr="00C63897" w14:paraId="6A321EAF" w14:textId="77777777" w:rsidTr="00322CD2">
        <w:trPr>
          <w:trHeight w:val="361"/>
        </w:trPr>
        <w:tc>
          <w:tcPr>
            <w:tcW w:w="2972" w:type="dxa"/>
            <w:vMerge/>
          </w:tcPr>
          <w:p w14:paraId="01659706" w14:textId="77777777" w:rsidR="00CB4024" w:rsidRPr="00C63897" w:rsidRDefault="00CB4024" w:rsidP="00322CD2">
            <w:pPr>
              <w:rPr>
                <w:rFonts w:ascii="Times New Roman" w:eastAsia="Times New Roman" w:hAnsi="Times New Roman" w:cs="Times New Roman"/>
                <w:b/>
                <w:bCs/>
                <w:lang w:eastAsia="ru-RU"/>
              </w:rPr>
            </w:pPr>
          </w:p>
        </w:tc>
        <w:tc>
          <w:tcPr>
            <w:tcW w:w="6662" w:type="dxa"/>
            <w:vAlign w:val="bottom"/>
          </w:tcPr>
          <w:p w14:paraId="315F7302" w14:textId="77777777" w:rsidR="00CB4024"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5CBE58D" w14:textId="77777777" w:rsidR="00CB4024" w:rsidRPr="004D41E5" w:rsidRDefault="00CB4024" w:rsidP="00322CD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5731E0AA" w14:textId="77777777" w:rsidTr="00322CD2">
        <w:trPr>
          <w:trHeight w:val="361"/>
        </w:trPr>
        <w:tc>
          <w:tcPr>
            <w:tcW w:w="2972" w:type="dxa"/>
            <w:vMerge w:val="restart"/>
          </w:tcPr>
          <w:p w14:paraId="7C67D114" w14:textId="5A2A91FE"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2.4</w:t>
            </w:r>
            <w:r w:rsidR="0005703E">
              <w:rPr>
                <w:rFonts w:ascii="Times New Roman" w:eastAsia="Times New Roman" w:hAnsi="Times New Roman" w:cs="Times New Roman"/>
                <w:b/>
                <w:bCs/>
                <w:lang w:eastAsia="ru-RU"/>
              </w:rPr>
              <w:t>.</w:t>
            </w:r>
          </w:p>
          <w:p w14:paraId="1FD01A9C" w14:textId="35CCF576"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Химические источники электрической энергии. Соединение химических источников в батареях</w:t>
            </w:r>
          </w:p>
        </w:tc>
        <w:tc>
          <w:tcPr>
            <w:tcW w:w="6662" w:type="dxa"/>
            <w:tcBorders>
              <w:top w:val="single" w:sz="4" w:space="0" w:color="auto"/>
              <w:left w:val="single" w:sz="4" w:space="0" w:color="auto"/>
              <w:bottom w:val="single" w:sz="4" w:space="0" w:color="auto"/>
              <w:right w:val="single" w:sz="4" w:space="0" w:color="auto"/>
            </w:tcBorders>
            <w:vAlign w:val="bottom"/>
          </w:tcPr>
          <w:p w14:paraId="0D998FE4"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45117BB1" w14:textId="77777777" w:rsidTr="00322CD2">
        <w:trPr>
          <w:trHeight w:val="361"/>
        </w:trPr>
        <w:tc>
          <w:tcPr>
            <w:tcW w:w="2972" w:type="dxa"/>
            <w:vMerge/>
          </w:tcPr>
          <w:p w14:paraId="2F84B47F"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0D44B5" w14:textId="075E8241" w:rsidR="00CB4024" w:rsidRPr="00C63897" w:rsidRDefault="002A5F33" w:rsidP="00322CD2">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Основные сведения о химических источниках электрической энергии. Последовательное, параллельное и смешанное соединение химических источников в батарею. Сравнительный анализ кислотных и щелочных батарей. Применение кислотных и щелочных батарей на подвижном составе железных дорог.</w:t>
            </w:r>
          </w:p>
        </w:tc>
      </w:tr>
      <w:tr w:rsidR="00CB4024" w:rsidRPr="00C63897" w14:paraId="1EE3B887" w14:textId="77777777" w:rsidTr="00322CD2">
        <w:trPr>
          <w:trHeight w:val="361"/>
        </w:trPr>
        <w:tc>
          <w:tcPr>
            <w:tcW w:w="2972" w:type="dxa"/>
            <w:vMerge/>
          </w:tcPr>
          <w:p w14:paraId="4AC30805"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179609"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7E9FEEED" w14:textId="77777777" w:rsidTr="00322CD2">
        <w:trPr>
          <w:trHeight w:val="361"/>
        </w:trPr>
        <w:tc>
          <w:tcPr>
            <w:tcW w:w="2972" w:type="dxa"/>
            <w:vMerge/>
          </w:tcPr>
          <w:p w14:paraId="37553817"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55A504" w14:textId="77777777" w:rsidR="00CB4024"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FA88269" w14:textId="77777777" w:rsidR="00CB4024" w:rsidRPr="00C63897" w:rsidRDefault="00CB4024"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5F33" w:rsidRPr="00C63897" w14:paraId="7C768285" w14:textId="77777777" w:rsidTr="00322CD2">
        <w:trPr>
          <w:trHeight w:val="361"/>
        </w:trPr>
        <w:tc>
          <w:tcPr>
            <w:tcW w:w="9634" w:type="dxa"/>
            <w:gridSpan w:val="2"/>
            <w:tcBorders>
              <w:right w:val="single" w:sz="4" w:space="0" w:color="auto"/>
            </w:tcBorders>
          </w:tcPr>
          <w:p w14:paraId="6000096D" w14:textId="2472B8D1" w:rsidR="002A5F33" w:rsidRPr="00C63897" w:rsidRDefault="002A5F33" w:rsidP="00322CD2">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Раздел 3. Электромагнетизм</w:t>
            </w:r>
            <w:r w:rsidR="0005703E">
              <w:rPr>
                <w:rFonts w:ascii="Times New Roman" w:eastAsia="Times New Roman" w:hAnsi="Times New Roman" w:cs="Times New Roman"/>
                <w:b/>
                <w:bCs/>
                <w:lang w:eastAsia="ru-RU"/>
              </w:rPr>
              <w:t xml:space="preserve"> (4</w:t>
            </w:r>
            <w:r w:rsidR="00B24D53">
              <w:rPr>
                <w:rFonts w:ascii="Times New Roman" w:eastAsia="Times New Roman" w:hAnsi="Times New Roman" w:cs="Times New Roman"/>
                <w:b/>
                <w:bCs/>
                <w:lang w:eastAsia="ru-RU"/>
              </w:rPr>
              <w:t xml:space="preserve"> </w:t>
            </w:r>
            <w:proofErr w:type="spellStart"/>
            <w:r w:rsidR="00B24D53">
              <w:rPr>
                <w:rFonts w:ascii="Times New Roman" w:eastAsia="Times New Roman" w:hAnsi="Times New Roman" w:cs="Times New Roman"/>
                <w:b/>
                <w:bCs/>
                <w:lang w:eastAsia="ru-RU"/>
              </w:rPr>
              <w:t>ак.ч</w:t>
            </w:r>
            <w:proofErr w:type="spellEnd"/>
            <w:r w:rsidR="00B24D53">
              <w:rPr>
                <w:rFonts w:ascii="Times New Roman" w:eastAsia="Times New Roman" w:hAnsi="Times New Roman" w:cs="Times New Roman"/>
                <w:b/>
                <w:bCs/>
                <w:lang w:eastAsia="ru-RU"/>
              </w:rPr>
              <w:t>.)</w:t>
            </w:r>
          </w:p>
        </w:tc>
      </w:tr>
      <w:tr w:rsidR="00CB4024" w:rsidRPr="00C63897" w14:paraId="389D6F23" w14:textId="77777777" w:rsidTr="00322CD2">
        <w:trPr>
          <w:trHeight w:val="361"/>
        </w:trPr>
        <w:tc>
          <w:tcPr>
            <w:tcW w:w="2972" w:type="dxa"/>
            <w:vMerge w:val="restart"/>
          </w:tcPr>
          <w:p w14:paraId="4E293A9C" w14:textId="2E2FA606"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3.1</w:t>
            </w:r>
            <w:r w:rsidR="0005703E">
              <w:rPr>
                <w:rFonts w:ascii="Times New Roman" w:eastAsia="Times New Roman" w:hAnsi="Times New Roman" w:cs="Times New Roman"/>
                <w:b/>
                <w:bCs/>
                <w:lang w:eastAsia="ru-RU"/>
              </w:rPr>
              <w:t>.</w:t>
            </w:r>
          </w:p>
          <w:p w14:paraId="589DF2CE" w14:textId="1EBA3F53"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Магнитное поле постоянного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3E78BAA7"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5771EF03" w14:textId="77777777" w:rsidTr="00322CD2">
        <w:trPr>
          <w:trHeight w:val="361"/>
        </w:trPr>
        <w:tc>
          <w:tcPr>
            <w:tcW w:w="2972" w:type="dxa"/>
            <w:vMerge/>
          </w:tcPr>
          <w:p w14:paraId="0ABD5CB9"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9AD1DE" w14:textId="4ABD2009" w:rsidR="00CB4024" w:rsidRPr="00C63897" w:rsidRDefault="002A5F33" w:rsidP="00322CD2">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Магнитное поле и его характеристики. Магнитные свойства материалов. Электромагнитная сила</w:t>
            </w:r>
          </w:p>
        </w:tc>
      </w:tr>
      <w:tr w:rsidR="00CB4024" w:rsidRPr="00C63897" w14:paraId="13210FFE" w14:textId="77777777" w:rsidTr="00322CD2">
        <w:trPr>
          <w:trHeight w:val="361"/>
        </w:trPr>
        <w:tc>
          <w:tcPr>
            <w:tcW w:w="2972" w:type="dxa"/>
            <w:vMerge/>
          </w:tcPr>
          <w:p w14:paraId="48EB3D3A"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98AC92"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7BEBC4AA" w14:textId="77777777" w:rsidTr="00322CD2">
        <w:trPr>
          <w:trHeight w:val="361"/>
        </w:trPr>
        <w:tc>
          <w:tcPr>
            <w:tcW w:w="2972" w:type="dxa"/>
            <w:vMerge/>
          </w:tcPr>
          <w:p w14:paraId="7A922EA4"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144476" w14:textId="77777777" w:rsidR="00CB4024"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5933884" w14:textId="77777777" w:rsidR="00CB4024" w:rsidRPr="00C63897" w:rsidRDefault="00CB4024"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60E974AC" w14:textId="77777777" w:rsidTr="00322CD2">
        <w:trPr>
          <w:trHeight w:val="361"/>
        </w:trPr>
        <w:tc>
          <w:tcPr>
            <w:tcW w:w="2972" w:type="dxa"/>
            <w:vMerge w:val="restart"/>
          </w:tcPr>
          <w:p w14:paraId="7EF3436A" w14:textId="6028F17B"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3.2</w:t>
            </w:r>
            <w:r w:rsidR="0005703E">
              <w:rPr>
                <w:rFonts w:ascii="Times New Roman" w:eastAsia="Times New Roman" w:hAnsi="Times New Roman" w:cs="Times New Roman"/>
                <w:b/>
                <w:bCs/>
                <w:lang w:eastAsia="ru-RU"/>
              </w:rPr>
              <w:t>.</w:t>
            </w:r>
          </w:p>
          <w:p w14:paraId="1EE4AE1D" w14:textId="556E40C1"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Электромагнитная индукция</w:t>
            </w:r>
          </w:p>
        </w:tc>
        <w:tc>
          <w:tcPr>
            <w:tcW w:w="6662" w:type="dxa"/>
            <w:tcBorders>
              <w:top w:val="single" w:sz="4" w:space="0" w:color="auto"/>
              <w:left w:val="single" w:sz="4" w:space="0" w:color="auto"/>
              <w:bottom w:val="single" w:sz="4" w:space="0" w:color="auto"/>
              <w:right w:val="single" w:sz="4" w:space="0" w:color="auto"/>
            </w:tcBorders>
            <w:vAlign w:val="bottom"/>
          </w:tcPr>
          <w:p w14:paraId="45F847DB"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31730714" w14:textId="77777777" w:rsidTr="00322CD2">
        <w:trPr>
          <w:trHeight w:val="361"/>
        </w:trPr>
        <w:tc>
          <w:tcPr>
            <w:tcW w:w="2972" w:type="dxa"/>
            <w:vMerge/>
          </w:tcPr>
          <w:p w14:paraId="772DDBB3"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524D7A" w14:textId="12A1181F" w:rsidR="00CB4024" w:rsidRPr="00C63897" w:rsidRDefault="002A5F33" w:rsidP="00322CD2">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Явление электромагнитной индукции, закон электромагнитной индукции, правило Ленца. Вихревые токи. Явление самоиндукции, ЭДС самоиндукции, индуктивность. Явление взаимоиндукции, ЭДС взаимоиндукции, взаимная индуктивность.</w:t>
            </w:r>
          </w:p>
        </w:tc>
      </w:tr>
      <w:tr w:rsidR="00CB4024" w:rsidRPr="00C63897" w14:paraId="158BD510" w14:textId="77777777" w:rsidTr="00322CD2">
        <w:trPr>
          <w:trHeight w:val="361"/>
        </w:trPr>
        <w:tc>
          <w:tcPr>
            <w:tcW w:w="2972" w:type="dxa"/>
            <w:vMerge/>
          </w:tcPr>
          <w:p w14:paraId="24E3683A"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224A5E"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74B5D5DA" w14:textId="77777777" w:rsidTr="00322CD2">
        <w:trPr>
          <w:trHeight w:val="137"/>
        </w:trPr>
        <w:tc>
          <w:tcPr>
            <w:tcW w:w="2972" w:type="dxa"/>
            <w:vMerge/>
          </w:tcPr>
          <w:p w14:paraId="30798348"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AE2B09" w14:textId="3EB935B3" w:rsidR="00CB4024" w:rsidRPr="00C63897" w:rsidRDefault="002A5F33" w:rsidP="00322CD2">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Лабораторное занятие № 4 «Проверка действия законов электромагнитной индукции»</w:t>
            </w:r>
          </w:p>
        </w:tc>
      </w:tr>
      <w:tr w:rsidR="00CB4024" w:rsidRPr="00C63897" w14:paraId="4D3B0BE1" w14:textId="77777777" w:rsidTr="00322CD2">
        <w:trPr>
          <w:trHeight w:val="361"/>
        </w:trPr>
        <w:tc>
          <w:tcPr>
            <w:tcW w:w="2972" w:type="dxa"/>
            <w:vMerge/>
          </w:tcPr>
          <w:p w14:paraId="7EDA0760"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59DF65" w14:textId="77777777" w:rsidR="00CB4024"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BDBE05C" w14:textId="77777777" w:rsidR="00CB4024" w:rsidRPr="00C63897" w:rsidRDefault="00CB4024"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5F33" w:rsidRPr="00C63897" w14:paraId="74AE9DD8" w14:textId="77777777" w:rsidTr="00322CD2">
        <w:trPr>
          <w:trHeight w:val="361"/>
        </w:trPr>
        <w:tc>
          <w:tcPr>
            <w:tcW w:w="9634" w:type="dxa"/>
            <w:gridSpan w:val="2"/>
            <w:tcBorders>
              <w:right w:val="single" w:sz="4" w:space="0" w:color="auto"/>
            </w:tcBorders>
          </w:tcPr>
          <w:p w14:paraId="393D0326" w14:textId="0F1CC02F" w:rsidR="002A5F33" w:rsidRPr="00C63897" w:rsidRDefault="002A5F33" w:rsidP="00322CD2">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Раздел 4. Электрические цепи переменного однофазного тока</w:t>
            </w:r>
            <w:r w:rsidR="00B24D53">
              <w:rPr>
                <w:rFonts w:ascii="Times New Roman" w:eastAsia="Times New Roman" w:hAnsi="Times New Roman" w:cs="Times New Roman"/>
                <w:b/>
                <w:bCs/>
                <w:lang w:eastAsia="ru-RU"/>
              </w:rPr>
              <w:t xml:space="preserve"> (8 </w:t>
            </w:r>
            <w:proofErr w:type="spellStart"/>
            <w:r w:rsidR="00B24D53">
              <w:rPr>
                <w:rFonts w:ascii="Times New Roman" w:eastAsia="Times New Roman" w:hAnsi="Times New Roman" w:cs="Times New Roman"/>
                <w:b/>
                <w:bCs/>
                <w:lang w:eastAsia="ru-RU"/>
              </w:rPr>
              <w:t>ак.ч</w:t>
            </w:r>
            <w:proofErr w:type="spellEnd"/>
            <w:r w:rsidR="00B24D53">
              <w:rPr>
                <w:rFonts w:ascii="Times New Roman" w:eastAsia="Times New Roman" w:hAnsi="Times New Roman" w:cs="Times New Roman"/>
                <w:b/>
                <w:bCs/>
                <w:lang w:eastAsia="ru-RU"/>
              </w:rPr>
              <w:t>.)</w:t>
            </w:r>
          </w:p>
        </w:tc>
      </w:tr>
      <w:tr w:rsidR="00CB4024" w:rsidRPr="00C63897" w14:paraId="4261AB3A" w14:textId="77777777" w:rsidTr="00322CD2">
        <w:trPr>
          <w:trHeight w:val="361"/>
        </w:trPr>
        <w:tc>
          <w:tcPr>
            <w:tcW w:w="2972" w:type="dxa"/>
            <w:vMerge w:val="restart"/>
          </w:tcPr>
          <w:p w14:paraId="5F79CBCA" w14:textId="1DC4E76F"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4.1</w:t>
            </w:r>
            <w:r w:rsidR="0005703E">
              <w:rPr>
                <w:rFonts w:ascii="Times New Roman" w:eastAsia="Times New Roman" w:hAnsi="Times New Roman" w:cs="Times New Roman"/>
                <w:b/>
                <w:bCs/>
                <w:lang w:eastAsia="ru-RU"/>
              </w:rPr>
              <w:t>.</w:t>
            </w:r>
          </w:p>
          <w:p w14:paraId="6D438423" w14:textId="5E8BE005"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Синусоидальный электрический ток</w:t>
            </w:r>
          </w:p>
        </w:tc>
        <w:tc>
          <w:tcPr>
            <w:tcW w:w="6662" w:type="dxa"/>
            <w:tcBorders>
              <w:top w:val="single" w:sz="4" w:space="0" w:color="auto"/>
              <w:left w:val="single" w:sz="4" w:space="0" w:color="auto"/>
              <w:bottom w:val="single" w:sz="4" w:space="0" w:color="auto"/>
              <w:right w:val="single" w:sz="4" w:space="0" w:color="auto"/>
            </w:tcBorders>
            <w:vAlign w:val="bottom"/>
          </w:tcPr>
          <w:p w14:paraId="523124E8"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095E1B8E" w14:textId="77777777" w:rsidTr="00322CD2">
        <w:trPr>
          <w:trHeight w:val="361"/>
        </w:trPr>
        <w:tc>
          <w:tcPr>
            <w:tcW w:w="2972" w:type="dxa"/>
            <w:vMerge/>
          </w:tcPr>
          <w:p w14:paraId="37F2ACD5"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DD3C45" w14:textId="2F6865E2" w:rsidR="00CB4024" w:rsidRPr="00C63897" w:rsidRDefault="002A5F33" w:rsidP="00322CD2">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Получение переменного синусоидального тока. Характеристики синусоидально изменяющихся величин электрического тока. Графическое изображение синусоидально изменяющихся величин. Действующее и среднее значения переменного тока.</w:t>
            </w:r>
          </w:p>
        </w:tc>
      </w:tr>
      <w:tr w:rsidR="00CB4024" w:rsidRPr="00C63897" w14:paraId="0ABC8F37" w14:textId="77777777" w:rsidTr="00322CD2">
        <w:trPr>
          <w:trHeight w:val="361"/>
        </w:trPr>
        <w:tc>
          <w:tcPr>
            <w:tcW w:w="2972" w:type="dxa"/>
            <w:vMerge/>
          </w:tcPr>
          <w:p w14:paraId="7A53CD0E"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EE944F"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2C7F3A3F" w14:textId="77777777" w:rsidTr="00322CD2">
        <w:trPr>
          <w:trHeight w:val="361"/>
        </w:trPr>
        <w:tc>
          <w:tcPr>
            <w:tcW w:w="2972" w:type="dxa"/>
            <w:vMerge/>
          </w:tcPr>
          <w:p w14:paraId="385088AB"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97E69C" w14:textId="77777777" w:rsidR="00CB4024"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276A405" w14:textId="77777777" w:rsidR="00CB4024" w:rsidRPr="00C63897" w:rsidRDefault="00CB4024"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3BE101F2" w14:textId="77777777" w:rsidTr="00322CD2">
        <w:trPr>
          <w:trHeight w:val="361"/>
        </w:trPr>
        <w:tc>
          <w:tcPr>
            <w:tcW w:w="2972" w:type="dxa"/>
            <w:vMerge w:val="restart"/>
          </w:tcPr>
          <w:p w14:paraId="7E4A138E" w14:textId="25EF4872"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4.2</w:t>
            </w:r>
            <w:r w:rsidR="0005703E">
              <w:rPr>
                <w:rFonts w:ascii="Times New Roman" w:eastAsia="Times New Roman" w:hAnsi="Times New Roman" w:cs="Times New Roman"/>
                <w:b/>
                <w:bCs/>
                <w:lang w:eastAsia="ru-RU"/>
              </w:rPr>
              <w:t>.</w:t>
            </w:r>
          </w:p>
          <w:p w14:paraId="27EA41FA" w14:textId="7ADD2F16"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lastRenderedPageBreak/>
              <w:t>Линейные электрические цепи синусоидального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60F1EB69"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CB4024" w:rsidRPr="00C63897" w14:paraId="373D179A" w14:textId="77777777" w:rsidTr="00322CD2">
        <w:trPr>
          <w:trHeight w:val="361"/>
        </w:trPr>
        <w:tc>
          <w:tcPr>
            <w:tcW w:w="2972" w:type="dxa"/>
            <w:vMerge/>
          </w:tcPr>
          <w:p w14:paraId="421482D8"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EC81D2" w14:textId="226CBDE7" w:rsidR="00CB4024" w:rsidRPr="00C63897" w:rsidRDefault="002A5F33" w:rsidP="00322CD2">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Активное сопротивление, индуктивность, ёмкость в цепи переменного тока. Закон Ома, реактивное сопротивление, векторные диаграммы. Цепь переменного тока с последовательным соединением элементов. Закон Ома, полное сопротивление, полная мощность, векторные диаграммы, треугольники сопротивлений, треугольники мощностей, коэффициент мощности. Цепь переменного тока с параллельным соединением элементов, векторные диаграммы, проводимости.</w:t>
            </w:r>
          </w:p>
        </w:tc>
      </w:tr>
      <w:tr w:rsidR="00CB4024" w:rsidRPr="00C63897" w14:paraId="0FC98F94" w14:textId="77777777" w:rsidTr="00322CD2">
        <w:trPr>
          <w:trHeight w:val="361"/>
        </w:trPr>
        <w:tc>
          <w:tcPr>
            <w:tcW w:w="2972" w:type="dxa"/>
            <w:vMerge/>
          </w:tcPr>
          <w:p w14:paraId="3DBF3F45"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EB091D"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745595BF" w14:textId="77777777" w:rsidTr="00322CD2">
        <w:trPr>
          <w:trHeight w:val="137"/>
        </w:trPr>
        <w:tc>
          <w:tcPr>
            <w:tcW w:w="2972" w:type="dxa"/>
            <w:vMerge/>
          </w:tcPr>
          <w:p w14:paraId="4295E5ED"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ED6C9A" w14:textId="77777777" w:rsidR="002A5F33" w:rsidRPr="002A5F33" w:rsidRDefault="002A5F33" w:rsidP="002A5F33">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Лабораторное занятие № 5 «Исследование цепи переменного тока с последовательным соединением активного и реактивного элементов».</w:t>
            </w:r>
          </w:p>
          <w:p w14:paraId="0BA281AE" w14:textId="316C4A14" w:rsidR="00CB4024" w:rsidRPr="00C63897" w:rsidRDefault="002A5F33" w:rsidP="002A5F33">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Лабораторная работа № 6«Исследование цепи переменного тока с параллельным соединением активного и реактивного элементов».</w:t>
            </w:r>
          </w:p>
        </w:tc>
      </w:tr>
      <w:tr w:rsidR="00CB4024" w:rsidRPr="00C63897" w14:paraId="0C3E46C1" w14:textId="77777777" w:rsidTr="00322CD2">
        <w:trPr>
          <w:trHeight w:val="361"/>
        </w:trPr>
        <w:tc>
          <w:tcPr>
            <w:tcW w:w="2972" w:type="dxa"/>
            <w:vMerge/>
          </w:tcPr>
          <w:p w14:paraId="125EC0AB"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121266" w14:textId="77777777" w:rsidR="00CB4024"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858A853" w14:textId="77777777" w:rsidR="00CB4024" w:rsidRPr="00C63897" w:rsidRDefault="00CB4024"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51164725" w14:textId="77777777" w:rsidTr="00322CD2">
        <w:trPr>
          <w:trHeight w:val="361"/>
        </w:trPr>
        <w:tc>
          <w:tcPr>
            <w:tcW w:w="2972" w:type="dxa"/>
            <w:vMerge w:val="restart"/>
          </w:tcPr>
          <w:p w14:paraId="551520CE" w14:textId="67BAFCF3"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4.3</w:t>
            </w:r>
            <w:r w:rsidR="0005703E">
              <w:rPr>
                <w:rFonts w:ascii="Times New Roman" w:eastAsia="Times New Roman" w:hAnsi="Times New Roman" w:cs="Times New Roman"/>
                <w:b/>
                <w:bCs/>
                <w:lang w:eastAsia="ru-RU"/>
              </w:rPr>
              <w:t>.</w:t>
            </w:r>
          </w:p>
          <w:p w14:paraId="4C2D2258" w14:textId="26986903"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Резонанс в электрических цепях переменного однофазного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7A8B67B3"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3FE1A6AA" w14:textId="77777777" w:rsidTr="00322CD2">
        <w:trPr>
          <w:trHeight w:val="361"/>
        </w:trPr>
        <w:tc>
          <w:tcPr>
            <w:tcW w:w="2972" w:type="dxa"/>
            <w:vMerge/>
          </w:tcPr>
          <w:p w14:paraId="5EB43FDD"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02F0EE" w14:textId="7C6074D0" w:rsidR="00CB4024" w:rsidRPr="00C63897" w:rsidRDefault="002A5F33" w:rsidP="00322CD2">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Последовательное соединение катушки индуктивности и конденсатора. Резонанс напряжений. Параллельное соединение катушки индуктивности и конденсатора. Резонанс токов. Коэффициент мощности, его значение, способы улучшения.</w:t>
            </w:r>
          </w:p>
        </w:tc>
      </w:tr>
      <w:tr w:rsidR="00CB4024" w:rsidRPr="00C63897" w14:paraId="49A7E433" w14:textId="77777777" w:rsidTr="00322CD2">
        <w:trPr>
          <w:trHeight w:val="361"/>
        </w:trPr>
        <w:tc>
          <w:tcPr>
            <w:tcW w:w="2972" w:type="dxa"/>
            <w:vMerge/>
          </w:tcPr>
          <w:p w14:paraId="4EC3972E"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8BAE3B"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A5F33" w:rsidRPr="00C63897" w14:paraId="306F50D7" w14:textId="77777777" w:rsidTr="00322CD2">
        <w:trPr>
          <w:trHeight w:val="361"/>
        </w:trPr>
        <w:tc>
          <w:tcPr>
            <w:tcW w:w="2972" w:type="dxa"/>
            <w:vMerge/>
          </w:tcPr>
          <w:p w14:paraId="55B99DAC" w14:textId="77777777" w:rsidR="002A5F33" w:rsidRPr="00C63897" w:rsidRDefault="002A5F33"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11C548" w14:textId="77777777" w:rsidR="002A5F33" w:rsidRPr="002A5F33" w:rsidRDefault="002A5F33" w:rsidP="002A5F33">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Лабораторное занятие № 7 «Исследование цепи переменного тока с последовательным соединением катушки индуктивности и конденсатора. Резонанс напряжений».</w:t>
            </w:r>
          </w:p>
          <w:p w14:paraId="4CE2B610" w14:textId="6DCA4062" w:rsidR="002A5F33" w:rsidRPr="002A5F33" w:rsidRDefault="002A5F33" w:rsidP="002A5F33">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Лабораторное занятие № 8 «Исследование цепи переменного тока с параллельным соединением катушки индуктивности и конденсатора. Резонанс токов».</w:t>
            </w:r>
          </w:p>
        </w:tc>
      </w:tr>
      <w:tr w:rsidR="00CB4024" w:rsidRPr="00C63897" w14:paraId="5C72CAB7" w14:textId="77777777" w:rsidTr="00322CD2">
        <w:trPr>
          <w:trHeight w:val="361"/>
        </w:trPr>
        <w:tc>
          <w:tcPr>
            <w:tcW w:w="2972" w:type="dxa"/>
            <w:vMerge/>
          </w:tcPr>
          <w:p w14:paraId="48EA5F67"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5ADB51" w14:textId="77777777" w:rsidR="00CB4024"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29C97A7" w14:textId="77777777" w:rsidR="00CB4024" w:rsidRPr="00C63897" w:rsidRDefault="00CB4024"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08920E4E" w14:textId="77777777" w:rsidTr="00322CD2">
        <w:trPr>
          <w:trHeight w:val="361"/>
        </w:trPr>
        <w:tc>
          <w:tcPr>
            <w:tcW w:w="2972" w:type="dxa"/>
            <w:vMerge w:val="restart"/>
          </w:tcPr>
          <w:p w14:paraId="6AFF8530" w14:textId="0B86F7AF"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4.4</w:t>
            </w:r>
            <w:r w:rsidR="0005703E">
              <w:rPr>
                <w:rFonts w:ascii="Times New Roman" w:eastAsia="Times New Roman" w:hAnsi="Times New Roman" w:cs="Times New Roman"/>
                <w:b/>
                <w:bCs/>
                <w:lang w:eastAsia="ru-RU"/>
              </w:rPr>
              <w:t>.</w:t>
            </w:r>
          </w:p>
          <w:p w14:paraId="3AD7C1A5" w14:textId="67A56471"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Расчёт цепей переменного тока символическим методом</w:t>
            </w:r>
          </w:p>
        </w:tc>
        <w:tc>
          <w:tcPr>
            <w:tcW w:w="6662" w:type="dxa"/>
            <w:tcBorders>
              <w:top w:val="single" w:sz="4" w:space="0" w:color="auto"/>
              <w:left w:val="single" w:sz="4" w:space="0" w:color="auto"/>
              <w:bottom w:val="single" w:sz="4" w:space="0" w:color="auto"/>
              <w:right w:val="single" w:sz="4" w:space="0" w:color="auto"/>
            </w:tcBorders>
            <w:vAlign w:val="bottom"/>
          </w:tcPr>
          <w:p w14:paraId="022CB7C1"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0AD17396" w14:textId="77777777" w:rsidTr="00322CD2">
        <w:trPr>
          <w:trHeight w:val="361"/>
        </w:trPr>
        <w:tc>
          <w:tcPr>
            <w:tcW w:w="2972" w:type="dxa"/>
            <w:vMerge/>
          </w:tcPr>
          <w:p w14:paraId="663B79BD"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BA295C" w14:textId="1B4FD465" w:rsidR="00CB4024" w:rsidRPr="00C63897" w:rsidRDefault="002A5F33" w:rsidP="00322CD2">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Три формы комплексных чисел, комплексная плоскость. Напряжения и токи в комплексной форме, закон Ома, сопротивления и проводимости в комплексной форме. Мощности в комплексной форме. Расчёт неразветвленных цепей переменного тока символическим методом</w:t>
            </w:r>
          </w:p>
        </w:tc>
      </w:tr>
      <w:tr w:rsidR="00CB4024" w:rsidRPr="00C63897" w14:paraId="23ABC4F2" w14:textId="77777777" w:rsidTr="00322CD2">
        <w:trPr>
          <w:trHeight w:val="361"/>
        </w:trPr>
        <w:tc>
          <w:tcPr>
            <w:tcW w:w="2972" w:type="dxa"/>
            <w:vMerge/>
          </w:tcPr>
          <w:p w14:paraId="204BE7B5"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04D6A9" w14:textId="77777777" w:rsidR="00CB4024" w:rsidRPr="00C63897"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3A57D19F" w14:textId="77777777" w:rsidTr="00322CD2">
        <w:trPr>
          <w:trHeight w:val="361"/>
        </w:trPr>
        <w:tc>
          <w:tcPr>
            <w:tcW w:w="2972" w:type="dxa"/>
            <w:vMerge/>
          </w:tcPr>
          <w:p w14:paraId="55C69920" w14:textId="77777777" w:rsidR="00CB4024" w:rsidRPr="00C63897" w:rsidRDefault="00CB4024"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ED3E5C" w14:textId="77777777" w:rsidR="00CB4024" w:rsidRDefault="00CB4024"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E7E322E" w14:textId="77777777" w:rsidR="00CB4024" w:rsidRPr="00C63897" w:rsidRDefault="00CB4024"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5A3618AD" w14:textId="77777777" w:rsidTr="00322CD2">
        <w:trPr>
          <w:trHeight w:val="361"/>
        </w:trPr>
        <w:tc>
          <w:tcPr>
            <w:tcW w:w="9634" w:type="dxa"/>
            <w:gridSpan w:val="2"/>
            <w:tcBorders>
              <w:right w:val="single" w:sz="4" w:space="0" w:color="auto"/>
            </w:tcBorders>
          </w:tcPr>
          <w:p w14:paraId="79E4D115" w14:textId="72B5B6FB" w:rsidR="0066690F" w:rsidRPr="00C63897" w:rsidRDefault="0066690F" w:rsidP="00322CD2">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Раздел 5. Трёхфазные цепи</w:t>
            </w:r>
            <w:r w:rsidR="00B24D53">
              <w:rPr>
                <w:rFonts w:ascii="Times New Roman" w:eastAsia="Times New Roman" w:hAnsi="Times New Roman" w:cs="Times New Roman"/>
                <w:b/>
                <w:bCs/>
                <w:lang w:eastAsia="ru-RU"/>
              </w:rPr>
              <w:t xml:space="preserve"> (4 </w:t>
            </w:r>
            <w:proofErr w:type="spellStart"/>
            <w:r w:rsidR="00B24D53">
              <w:rPr>
                <w:rFonts w:ascii="Times New Roman" w:eastAsia="Times New Roman" w:hAnsi="Times New Roman" w:cs="Times New Roman"/>
                <w:b/>
                <w:bCs/>
                <w:lang w:eastAsia="ru-RU"/>
              </w:rPr>
              <w:t>ак.ч</w:t>
            </w:r>
            <w:proofErr w:type="spellEnd"/>
            <w:r w:rsidR="00B24D53">
              <w:rPr>
                <w:rFonts w:ascii="Times New Roman" w:eastAsia="Times New Roman" w:hAnsi="Times New Roman" w:cs="Times New Roman"/>
                <w:b/>
                <w:bCs/>
                <w:lang w:eastAsia="ru-RU"/>
              </w:rPr>
              <w:t>.)</w:t>
            </w:r>
          </w:p>
        </w:tc>
      </w:tr>
      <w:tr w:rsidR="0066690F" w:rsidRPr="00C63897" w14:paraId="320E05E5" w14:textId="77777777" w:rsidTr="00322CD2">
        <w:trPr>
          <w:trHeight w:val="361"/>
        </w:trPr>
        <w:tc>
          <w:tcPr>
            <w:tcW w:w="2972" w:type="dxa"/>
            <w:vMerge w:val="restart"/>
          </w:tcPr>
          <w:p w14:paraId="166B6C04" w14:textId="53D89C49" w:rsidR="0066690F" w:rsidRPr="0066690F"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Тема 5.1</w:t>
            </w:r>
            <w:r w:rsidR="0005703E">
              <w:rPr>
                <w:rFonts w:ascii="Times New Roman" w:eastAsia="Times New Roman" w:hAnsi="Times New Roman" w:cs="Times New Roman"/>
                <w:b/>
                <w:bCs/>
                <w:lang w:eastAsia="ru-RU"/>
              </w:rPr>
              <w:t>.</w:t>
            </w:r>
          </w:p>
          <w:p w14:paraId="76BE31E5" w14:textId="321B887B" w:rsidR="0066690F" w:rsidRPr="00C63897"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Получение трёхфазного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798D0537"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595CD044" w14:textId="77777777" w:rsidTr="00322CD2">
        <w:trPr>
          <w:trHeight w:val="361"/>
        </w:trPr>
        <w:tc>
          <w:tcPr>
            <w:tcW w:w="2972" w:type="dxa"/>
            <w:vMerge/>
          </w:tcPr>
          <w:p w14:paraId="5F04DFDB"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0CC134" w14:textId="604A93A9" w:rsidR="0066690F" w:rsidRPr="00C63897" w:rsidRDefault="0066690F" w:rsidP="00322CD2">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Получение трёхфазной системы ЭДС. Трёхфазный генератор. Соединение обмоток трёхфазного генератора. Фазные и линейные напряжения, векторные диаграммы</w:t>
            </w:r>
          </w:p>
        </w:tc>
      </w:tr>
      <w:tr w:rsidR="0066690F" w:rsidRPr="00C63897" w14:paraId="7D4CE396" w14:textId="77777777" w:rsidTr="00322CD2">
        <w:trPr>
          <w:trHeight w:val="361"/>
        </w:trPr>
        <w:tc>
          <w:tcPr>
            <w:tcW w:w="2972" w:type="dxa"/>
            <w:vMerge/>
          </w:tcPr>
          <w:p w14:paraId="58AE9B84"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90F67D"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C63897" w14:paraId="6DB7B7DD" w14:textId="77777777" w:rsidTr="00322CD2">
        <w:trPr>
          <w:trHeight w:val="361"/>
        </w:trPr>
        <w:tc>
          <w:tcPr>
            <w:tcW w:w="2972" w:type="dxa"/>
            <w:vMerge/>
          </w:tcPr>
          <w:p w14:paraId="5D8BD803"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EAC0BB" w14:textId="77777777" w:rsidR="0066690F"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0F0B760" w14:textId="77777777" w:rsidR="0066690F" w:rsidRPr="00C63897" w:rsidRDefault="0066690F"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42FF8C76" w14:textId="77777777" w:rsidTr="00322CD2">
        <w:trPr>
          <w:trHeight w:val="361"/>
        </w:trPr>
        <w:tc>
          <w:tcPr>
            <w:tcW w:w="2972" w:type="dxa"/>
            <w:vMerge w:val="restart"/>
          </w:tcPr>
          <w:p w14:paraId="6ED1B508" w14:textId="37F080B3" w:rsidR="0066690F" w:rsidRPr="0066690F"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Тема 5.2</w:t>
            </w:r>
            <w:r w:rsidR="0005703E">
              <w:rPr>
                <w:rFonts w:ascii="Times New Roman" w:eastAsia="Times New Roman" w:hAnsi="Times New Roman" w:cs="Times New Roman"/>
                <w:b/>
                <w:bCs/>
                <w:lang w:eastAsia="ru-RU"/>
              </w:rPr>
              <w:t>.</w:t>
            </w:r>
          </w:p>
          <w:p w14:paraId="20C9CCDF" w14:textId="7E1AE438" w:rsidR="0066690F" w:rsidRPr="00C63897"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lastRenderedPageBreak/>
              <w:t>Расчёт цепей трёхфазного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78C54546"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66690F" w:rsidRPr="00C63897" w14:paraId="710752AA" w14:textId="77777777" w:rsidTr="00322CD2">
        <w:trPr>
          <w:trHeight w:val="361"/>
        </w:trPr>
        <w:tc>
          <w:tcPr>
            <w:tcW w:w="2972" w:type="dxa"/>
            <w:vMerge/>
          </w:tcPr>
          <w:p w14:paraId="60BC526C"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B2E4FB" w14:textId="51473D9E" w:rsidR="0066690F" w:rsidRPr="00C63897" w:rsidRDefault="0066690F" w:rsidP="00322CD2">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Соединение потребителей «звездой». Фазные и линейные напряжения и токи, векторные диаграммы. Роль нейтрального провода. Соединение потребителей «треугольником». Фазные и линейные напряжения и токи, векторные диаграммы</w:t>
            </w:r>
          </w:p>
        </w:tc>
      </w:tr>
      <w:tr w:rsidR="0066690F" w:rsidRPr="00C63897" w14:paraId="2C485767" w14:textId="77777777" w:rsidTr="00322CD2">
        <w:trPr>
          <w:trHeight w:val="361"/>
        </w:trPr>
        <w:tc>
          <w:tcPr>
            <w:tcW w:w="2972" w:type="dxa"/>
            <w:vMerge/>
          </w:tcPr>
          <w:p w14:paraId="40FB29A9"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7A136E"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2A5F33" w14:paraId="478D7534" w14:textId="77777777" w:rsidTr="00322CD2">
        <w:trPr>
          <w:trHeight w:val="361"/>
        </w:trPr>
        <w:tc>
          <w:tcPr>
            <w:tcW w:w="2972" w:type="dxa"/>
            <w:vMerge/>
          </w:tcPr>
          <w:p w14:paraId="6E4DC862"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1F7AAA" w14:textId="77777777" w:rsidR="0066690F" w:rsidRPr="0066690F" w:rsidRDefault="0066690F" w:rsidP="0066690F">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Лабораторное занятие № 9 «Исследование работы трёхфазной цепи при соединении потребителей «звездой».</w:t>
            </w:r>
          </w:p>
          <w:p w14:paraId="4B6D9F84" w14:textId="4DB19F27" w:rsidR="0066690F" w:rsidRPr="002A5F33" w:rsidRDefault="0066690F" w:rsidP="0066690F">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Лабораторное занятие № 10 «Исследование работы трёхфазной цепи при соединении потребителей «треугольником».</w:t>
            </w:r>
          </w:p>
        </w:tc>
      </w:tr>
      <w:tr w:rsidR="0066690F" w:rsidRPr="00C63897" w14:paraId="20C9833E" w14:textId="77777777" w:rsidTr="00322CD2">
        <w:trPr>
          <w:trHeight w:val="361"/>
        </w:trPr>
        <w:tc>
          <w:tcPr>
            <w:tcW w:w="2972" w:type="dxa"/>
            <w:vMerge/>
          </w:tcPr>
          <w:p w14:paraId="18D61519"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F42550" w14:textId="77777777" w:rsidR="0066690F"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C4867F9" w14:textId="77777777" w:rsidR="0066690F" w:rsidRPr="00C63897" w:rsidRDefault="0066690F"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5517E570" w14:textId="77777777" w:rsidTr="00322CD2">
        <w:trPr>
          <w:trHeight w:val="361"/>
        </w:trPr>
        <w:tc>
          <w:tcPr>
            <w:tcW w:w="9634" w:type="dxa"/>
            <w:gridSpan w:val="2"/>
            <w:tcBorders>
              <w:right w:val="single" w:sz="4" w:space="0" w:color="auto"/>
            </w:tcBorders>
          </w:tcPr>
          <w:p w14:paraId="2594B607" w14:textId="64632F84" w:rsidR="0066690F" w:rsidRPr="00C63897" w:rsidRDefault="0066690F" w:rsidP="00322CD2">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Раздел 6. Электрические измерения</w:t>
            </w:r>
            <w:r w:rsidR="0005703E">
              <w:rPr>
                <w:rFonts w:ascii="Times New Roman" w:eastAsia="Times New Roman" w:hAnsi="Times New Roman" w:cs="Times New Roman"/>
                <w:b/>
                <w:bCs/>
                <w:lang w:eastAsia="ru-RU"/>
              </w:rPr>
              <w:t xml:space="preserve"> (12</w:t>
            </w:r>
            <w:r w:rsidR="00B24D53">
              <w:rPr>
                <w:rFonts w:ascii="Times New Roman" w:eastAsia="Times New Roman" w:hAnsi="Times New Roman" w:cs="Times New Roman"/>
                <w:b/>
                <w:bCs/>
                <w:lang w:eastAsia="ru-RU"/>
              </w:rPr>
              <w:t xml:space="preserve"> </w:t>
            </w:r>
            <w:proofErr w:type="spellStart"/>
            <w:r w:rsidR="00B24D53">
              <w:rPr>
                <w:rFonts w:ascii="Times New Roman" w:eastAsia="Times New Roman" w:hAnsi="Times New Roman" w:cs="Times New Roman"/>
                <w:b/>
                <w:bCs/>
                <w:lang w:eastAsia="ru-RU"/>
              </w:rPr>
              <w:t>ак.ч</w:t>
            </w:r>
            <w:proofErr w:type="spellEnd"/>
            <w:r w:rsidR="00B24D53">
              <w:rPr>
                <w:rFonts w:ascii="Times New Roman" w:eastAsia="Times New Roman" w:hAnsi="Times New Roman" w:cs="Times New Roman"/>
                <w:b/>
                <w:bCs/>
                <w:lang w:eastAsia="ru-RU"/>
              </w:rPr>
              <w:t>.)</w:t>
            </w:r>
          </w:p>
        </w:tc>
      </w:tr>
      <w:tr w:rsidR="0066690F" w:rsidRPr="00C63897" w14:paraId="525DBBC9" w14:textId="77777777" w:rsidTr="00322CD2">
        <w:trPr>
          <w:trHeight w:val="361"/>
        </w:trPr>
        <w:tc>
          <w:tcPr>
            <w:tcW w:w="2972" w:type="dxa"/>
            <w:vMerge w:val="restart"/>
          </w:tcPr>
          <w:p w14:paraId="3D613C5B" w14:textId="20862740" w:rsidR="0066690F" w:rsidRPr="0066690F"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Тема 6.1</w:t>
            </w:r>
            <w:r w:rsidR="0005703E">
              <w:rPr>
                <w:rFonts w:ascii="Times New Roman" w:eastAsia="Times New Roman" w:hAnsi="Times New Roman" w:cs="Times New Roman"/>
                <w:b/>
                <w:bCs/>
                <w:lang w:eastAsia="ru-RU"/>
              </w:rPr>
              <w:t>.</w:t>
            </w:r>
          </w:p>
          <w:p w14:paraId="1F06D577" w14:textId="56553591" w:rsidR="0066690F" w:rsidRPr="00C63897"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Измерительные приборы</w:t>
            </w:r>
          </w:p>
        </w:tc>
        <w:tc>
          <w:tcPr>
            <w:tcW w:w="6662" w:type="dxa"/>
            <w:tcBorders>
              <w:top w:val="single" w:sz="4" w:space="0" w:color="auto"/>
              <w:left w:val="single" w:sz="4" w:space="0" w:color="auto"/>
              <w:bottom w:val="single" w:sz="4" w:space="0" w:color="auto"/>
              <w:right w:val="single" w:sz="4" w:space="0" w:color="auto"/>
            </w:tcBorders>
            <w:vAlign w:val="bottom"/>
          </w:tcPr>
          <w:p w14:paraId="6437F924"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185AFAD2" w14:textId="77777777" w:rsidTr="00322CD2">
        <w:trPr>
          <w:trHeight w:val="361"/>
        </w:trPr>
        <w:tc>
          <w:tcPr>
            <w:tcW w:w="2972" w:type="dxa"/>
            <w:vMerge/>
          </w:tcPr>
          <w:p w14:paraId="4515D40A"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745E85"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2A5F33" w14:paraId="1196C275" w14:textId="77777777" w:rsidTr="00322CD2">
        <w:trPr>
          <w:trHeight w:val="361"/>
        </w:trPr>
        <w:tc>
          <w:tcPr>
            <w:tcW w:w="2972" w:type="dxa"/>
            <w:vMerge/>
          </w:tcPr>
          <w:p w14:paraId="75551058"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5C14CD" w14:textId="2C196E38" w:rsidR="0066690F" w:rsidRPr="002A5F33" w:rsidRDefault="0066690F" w:rsidP="00322CD2">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Лабораторное занятие № 11 «Определение методической погрешности измерений, обусловленной влиянием приборов. Прямые измерения тока и напряжения аналоговыми и цифровыми приборами»</w:t>
            </w:r>
          </w:p>
        </w:tc>
      </w:tr>
      <w:tr w:rsidR="0066690F" w:rsidRPr="00C63897" w14:paraId="4234853A" w14:textId="77777777" w:rsidTr="00322CD2">
        <w:trPr>
          <w:trHeight w:val="361"/>
        </w:trPr>
        <w:tc>
          <w:tcPr>
            <w:tcW w:w="2972" w:type="dxa"/>
            <w:vMerge/>
          </w:tcPr>
          <w:p w14:paraId="5FAECF01"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4844A9" w14:textId="77777777" w:rsidR="0066690F"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F7EE56D" w14:textId="77777777" w:rsidR="0066690F" w:rsidRPr="00C63897" w:rsidRDefault="0066690F"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2EEBE704" w14:textId="77777777" w:rsidTr="00322CD2">
        <w:trPr>
          <w:trHeight w:val="361"/>
        </w:trPr>
        <w:tc>
          <w:tcPr>
            <w:tcW w:w="2972" w:type="dxa"/>
            <w:vMerge w:val="restart"/>
          </w:tcPr>
          <w:p w14:paraId="2DE98B33" w14:textId="559C7C05" w:rsidR="0066690F" w:rsidRPr="0066690F"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Тема 6.2</w:t>
            </w:r>
            <w:r w:rsidR="0005703E">
              <w:rPr>
                <w:rFonts w:ascii="Times New Roman" w:eastAsia="Times New Roman" w:hAnsi="Times New Roman" w:cs="Times New Roman"/>
                <w:b/>
                <w:bCs/>
                <w:lang w:eastAsia="ru-RU"/>
              </w:rPr>
              <w:t>.</w:t>
            </w:r>
          </w:p>
          <w:p w14:paraId="0DF63304" w14:textId="738DF6B2" w:rsidR="0066690F" w:rsidRPr="00C63897"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Измерение электрических сопротивлений</w:t>
            </w:r>
          </w:p>
        </w:tc>
        <w:tc>
          <w:tcPr>
            <w:tcW w:w="6662" w:type="dxa"/>
            <w:tcBorders>
              <w:top w:val="single" w:sz="4" w:space="0" w:color="auto"/>
              <w:left w:val="single" w:sz="4" w:space="0" w:color="auto"/>
              <w:bottom w:val="single" w:sz="4" w:space="0" w:color="auto"/>
              <w:right w:val="single" w:sz="4" w:space="0" w:color="auto"/>
            </w:tcBorders>
            <w:vAlign w:val="bottom"/>
          </w:tcPr>
          <w:p w14:paraId="390FD1AF"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126BD8F0" w14:textId="77777777" w:rsidTr="00322CD2">
        <w:trPr>
          <w:trHeight w:val="361"/>
        </w:trPr>
        <w:tc>
          <w:tcPr>
            <w:tcW w:w="2972" w:type="dxa"/>
            <w:vMerge/>
          </w:tcPr>
          <w:p w14:paraId="2B0A4006"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46E92A" w14:textId="5728D32D" w:rsidR="0066690F" w:rsidRPr="00C63897" w:rsidRDefault="0066690F" w:rsidP="00322CD2">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Классификация электрических сопротивлений. Измерение средних электрических сопротивлений косвенным методом (амперметра-вольтметра). Измерение средних сопротивлений мостом и омметром. Измерение больших сопротивлений мегомметром.</w:t>
            </w:r>
          </w:p>
        </w:tc>
      </w:tr>
      <w:tr w:rsidR="0066690F" w:rsidRPr="00C63897" w14:paraId="33CCBE3D" w14:textId="77777777" w:rsidTr="00322CD2">
        <w:trPr>
          <w:trHeight w:val="361"/>
        </w:trPr>
        <w:tc>
          <w:tcPr>
            <w:tcW w:w="2972" w:type="dxa"/>
            <w:vMerge/>
          </w:tcPr>
          <w:p w14:paraId="4E6E1926"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C795DA"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2A5F33" w14:paraId="425DD7A3" w14:textId="77777777" w:rsidTr="00322CD2">
        <w:trPr>
          <w:trHeight w:val="361"/>
        </w:trPr>
        <w:tc>
          <w:tcPr>
            <w:tcW w:w="2972" w:type="dxa"/>
            <w:vMerge/>
          </w:tcPr>
          <w:p w14:paraId="50AAEF51"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24870E" w14:textId="2F1AD15F" w:rsidR="0066690F" w:rsidRPr="002A5F33" w:rsidRDefault="0066690F" w:rsidP="00322CD2">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 xml:space="preserve">Лабораторное занятие № 12 «Прямое измерение активного сопротивления. Измерение сопротивления изоляции электрооборудования </w:t>
            </w:r>
            <w:proofErr w:type="spellStart"/>
            <w:r w:rsidRPr="0066690F">
              <w:rPr>
                <w:rFonts w:ascii="Times New Roman" w:eastAsia="Times New Roman" w:hAnsi="Times New Roman" w:cs="Times New Roman"/>
                <w:lang w:eastAsia="ru-RU"/>
              </w:rPr>
              <w:t>мегаомметром</w:t>
            </w:r>
            <w:proofErr w:type="spellEnd"/>
            <w:r w:rsidRPr="0066690F">
              <w:rPr>
                <w:rFonts w:ascii="Times New Roman" w:eastAsia="Times New Roman" w:hAnsi="Times New Roman" w:cs="Times New Roman"/>
                <w:lang w:eastAsia="ru-RU"/>
              </w:rPr>
              <w:t>»</w:t>
            </w:r>
          </w:p>
        </w:tc>
      </w:tr>
      <w:tr w:rsidR="0066690F" w:rsidRPr="00C63897" w14:paraId="514D12A1" w14:textId="77777777" w:rsidTr="00322CD2">
        <w:trPr>
          <w:trHeight w:val="361"/>
        </w:trPr>
        <w:tc>
          <w:tcPr>
            <w:tcW w:w="2972" w:type="dxa"/>
            <w:vMerge/>
          </w:tcPr>
          <w:p w14:paraId="252660DB"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5E86D4" w14:textId="77777777" w:rsidR="0066690F"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167419D" w14:textId="77777777" w:rsidR="0066690F" w:rsidRPr="00C63897" w:rsidRDefault="0066690F"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290DABBD" w14:textId="77777777" w:rsidTr="00322CD2">
        <w:trPr>
          <w:trHeight w:val="361"/>
        </w:trPr>
        <w:tc>
          <w:tcPr>
            <w:tcW w:w="2972" w:type="dxa"/>
            <w:vMerge w:val="restart"/>
          </w:tcPr>
          <w:p w14:paraId="09E194C3" w14:textId="77777777" w:rsidR="0066690F" w:rsidRPr="0066690F"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Тема 6.3.</w:t>
            </w:r>
          </w:p>
          <w:p w14:paraId="1B82327D" w14:textId="2E14B02B" w:rsidR="0066690F" w:rsidRPr="00C63897"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Измерение мощности и энергии</w:t>
            </w:r>
          </w:p>
        </w:tc>
        <w:tc>
          <w:tcPr>
            <w:tcW w:w="6662" w:type="dxa"/>
            <w:tcBorders>
              <w:top w:val="single" w:sz="4" w:space="0" w:color="auto"/>
              <w:left w:val="single" w:sz="4" w:space="0" w:color="auto"/>
              <w:bottom w:val="single" w:sz="4" w:space="0" w:color="auto"/>
              <w:right w:val="single" w:sz="4" w:space="0" w:color="auto"/>
            </w:tcBorders>
            <w:vAlign w:val="bottom"/>
          </w:tcPr>
          <w:p w14:paraId="6CD7ACD0"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73DB3D2C" w14:textId="77777777" w:rsidTr="00322CD2">
        <w:trPr>
          <w:trHeight w:val="361"/>
        </w:trPr>
        <w:tc>
          <w:tcPr>
            <w:tcW w:w="2972" w:type="dxa"/>
            <w:vMerge/>
          </w:tcPr>
          <w:p w14:paraId="0C823506"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38E5F7" w14:textId="2A2201C1" w:rsidR="0066690F" w:rsidRPr="00C63897" w:rsidRDefault="0066690F" w:rsidP="00322CD2">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Измерение мощности в цепи постоянного и переменного тока. Измерение мощности в цепях трёхфазного тока. Измерение энергии в цепях переменного тока. Счётчики электрической энергии</w:t>
            </w:r>
          </w:p>
        </w:tc>
      </w:tr>
      <w:tr w:rsidR="0066690F" w:rsidRPr="00C63897" w14:paraId="08E0BC56" w14:textId="77777777" w:rsidTr="00322CD2">
        <w:trPr>
          <w:trHeight w:val="361"/>
        </w:trPr>
        <w:tc>
          <w:tcPr>
            <w:tcW w:w="2972" w:type="dxa"/>
            <w:vMerge/>
          </w:tcPr>
          <w:p w14:paraId="3CC6B858"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9AEF72"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2A5F33" w14:paraId="42F8969D" w14:textId="77777777" w:rsidTr="00322CD2">
        <w:trPr>
          <w:trHeight w:val="361"/>
        </w:trPr>
        <w:tc>
          <w:tcPr>
            <w:tcW w:w="2972" w:type="dxa"/>
            <w:vMerge/>
          </w:tcPr>
          <w:p w14:paraId="30A5F381"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09BAFB" w14:textId="77777777" w:rsidR="0066690F" w:rsidRPr="0066690F" w:rsidRDefault="0066690F" w:rsidP="0066690F">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Лабораторное занятие № 13 «Измерение активной электрической энергии однофазной цепи переменного тока с помощью индукционного счётчика».</w:t>
            </w:r>
          </w:p>
          <w:p w14:paraId="3D5A0EDA" w14:textId="3256D553" w:rsidR="0066690F" w:rsidRPr="002A5F33" w:rsidRDefault="0066690F" w:rsidP="0066690F">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Лабораторное занятие № 14 «Измерение активной электрической энергии трёхфазного переменного тока с помощью электронного счётчика».</w:t>
            </w:r>
          </w:p>
        </w:tc>
      </w:tr>
      <w:tr w:rsidR="0066690F" w:rsidRPr="00C63897" w14:paraId="0A39DD47" w14:textId="77777777" w:rsidTr="00322CD2">
        <w:trPr>
          <w:trHeight w:val="361"/>
        </w:trPr>
        <w:tc>
          <w:tcPr>
            <w:tcW w:w="2972" w:type="dxa"/>
            <w:vMerge/>
          </w:tcPr>
          <w:p w14:paraId="55B6E192"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F88464" w14:textId="77777777" w:rsidR="0066690F"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FFBCED0" w14:textId="77777777" w:rsidR="0066690F" w:rsidRPr="00C63897" w:rsidRDefault="0066690F"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0B655CB9" w14:textId="77777777" w:rsidTr="00322CD2">
        <w:trPr>
          <w:trHeight w:val="361"/>
        </w:trPr>
        <w:tc>
          <w:tcPr>
            <w:tcW w:w="2972" w:type="dxa"/>
            <w:vMerge w:val="restart"/>
          </w:tcPr>
          <w:p w14:paraId="45C088AF" w14:textId="77777777" w:rsidR="002E143F" w:rsidRPr="002E143F" w:rsidRDefault="002E143F" w:rsidP="002E143F">
            <w:pPr>
              <w:rPr>
                <w:rFonts w:ascii="Times New Roman" w:eastAsia="Times New Roman" w:hAnsi="Times New Roman" w:cs="Times New Roman"/>
                <w:b/>
                <w:bCs/>
                <w:lang w:eastAsia="ru-RU"/>
              </w:rPr>
            </w:pPr>
            <w:r w:rsidRPr="002E143F">
              <w:rPr>
                <w:rFonts w:ascii="Times New Roman" w:eastAsia="Times New Roman" w:hAnsi="Times New Roman" w:cs="Times New Roman"/>
                <w:b/>
                <w:bCs/>
                <w:lang w:eastAsia="ru-RU"/>
              </w:rPr>
              <w:t>Тема 6.4.</w:t>
            </w:r>
          </w:p>
          <w:p w14:paraId="32D1CC0A" w14:textId="06486EFB" w:rsidR="0066690F" w:rsidRPr="00C63897" w:rsidRDefault="002E143F" w:rsidP="002E143F">
            <w:pPr>
              <w:rPr>
                <w:rFonts w:ascii="Times New Roman" w:eastAsia="Times New Roman" w:hAnsi="Times New Roman" w:cs="Times New Roman"/>
                <w:b/>
                <w:bCs/>
                <w:lang w:eastAsia="ru-RU"/>
              </w:rPr>
            </w:pPr>
            <w:r w:rsidRPr="002E143F">
              <w:rPr>
                <w:rFonts w:ascii="Times New Roman" w:eastAsia="Times New Roman" w:hAnsi="Times New Roman" w:cs="Times New Roman"/>
                <w:b/>
                <w:bCs/>
                <w:lang w:eastAsia="ru-RU"/>
              </w:rPr>
              <w:t>Электрические машины постоянного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358D5E3F"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7FF01917" w14:textId="77777777" w:rsidTr="00322CD2">
        <w:trPr>
          <w:trHeight w:val="361"/>
        </w:trPr>
        <w:tc>
          <w:tcPr>
            <w:tcW w:w="2972" w:type="dxa"/>
            <w:vMerge/>
          </w:tcPr>
          <w:p w14:paraId="4AA2E3C6"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F52110" w14:textId="77777777" w:rsidR="002E143F" w:rsidRPr="002E143F" w:rsidRDefault="002E143F" w:rsidP="002E143F">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Устройство и принцип действия машин постоянного тока. Генераторы постоянного тока.</w:t>
            </w:r>
          </w:p>
          <w:p w14:paraId="6608F01B" w14:textId="68024172" w:rsidR="0066690F" w:rsidRPr="00C63897" w:rsidRDefault="002E143F" w:rsidP="002E143F">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Двигатели постоянного тока. Основные характеристики машин постоянного тока. Трансформаторы.</w:t>
            </w:r>
          </w:p>
        </w:tc>
      </w:tr>
      <w:tr w:rsidR="0066690F" w:rsidRPr="00C63897" w14:paraId="1E4FC12C" w14:textId="77777777" w:rsidTr="00322CD2">
        <w:trPr>
          <w:trHeight w:val="361"/>
        </w:trPr>
        <w:tc>
          <w:tcPr>
            <w:tcW w:w="2972" w:type="dxa"/>
            <w:vMerge/>
          </w:tcPr>
          <w:p w14:paraId="38FF8D07"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D2212E"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2A5F33" w14:paraId="5521408F" w14:textId="77777777" w:rsidTr="00322CD2">
        <w:trPr>
          <w:trHeight w:val="361"/>
        </w:trPr>
        <w:tc>
          <w:tcPr>
            <w:tcW w:w="2972" w:type="dxa"/>
            <w:vMerge/>
          </w:tcPr>
          <w:p w14:paraId="74B27831"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460EC7" w14:textId="77777777" w:rsidR="002E143F" w:rsidRPr="002E143F" w:rsidRDefault="002E143F" w:rsidP="002E143F">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Практическое занятие № 1«Расчёт параметров однофазного трансформатора»</w:t>
            </w:r>
          </w:p>
          <w:p w14:paraId="15B1C834" w14:textId="77777777" w:rsidR="002E143F" w:rsidRPr="002E143F" w:rsidRDefault="002E143F" w:rsidP="002E143F">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Лабораторное занятие № 15 «Исследование двигателя постоянного тока с последовательным возбуждением».</w:t>
            </w:r>
          </w:p>
          <w:p w14:paraId="60D48C8F" w14:textId="605A398C" w:rsidR="0066690F" w:rsidRPr="002A5F33" w:rsidRDefault="002E143F" w:rsidP="002E143F">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Лабораторное занятие № 16 «Исследование двигателя постоянного тока с параллельным возбуждением».</w:t>
            </w:r>
          </w:p>
        </w:tc>
      </w:tr>
      <w:tr w:rsidR="0066690F" w:rsidRPr="00C63897" w14:paraId="354EBA2E" w14:textId="77777777" w:rsidTr="00322CD2">
        <w:trPr>
          <w:trHeight w:val="361"/>
        </w:trPr>
        <w:tc>
          <w:tcPr>
            <w:tcW w:w="2972" w:type="dxa"/>
            <w:vMerge/>
          </w:tcPr>
          <w:p w14:paraId="77B69C64"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9A9E7E" w14:textId="77777777" w:rsidR="0066690F"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DBF0C7B" w14:textId="77777777" w:rsidR="0066690F" w:rsidRPr="00C63897" w:rsidRDefault="0066690F"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6B7BC71F" w14:textId="77777777" w:rsidTr="00322CD2">
        <w:trPr>
          <w:trHeight w:val="361"/>
        </w:trPr>
        <w:tc>
          <w:tcPr>
            <w:tcW w:w="2972" w:type="dxa"/>
            <w:vMerge w:val="restart"/>
          </w:tcPr>
          <w:p w14:paraId="2584B9DC" w14:textId="77777777" w:rsidR="002E143F" w:rsidRPr="002E143F" w:rsidRDefault="002E143F" w:rsidP="002E143F">
            <w:pPr>
              <w:rPr>
                <w:rFonts w:ascii="Times New Roman" w:eastAsia="Times New Roman" w:hAnsi="Times New Roman" w:cs="Times New Roman"/>
                <w:b/>
                <w:bCs/>
                <w:lang w:eastAsia="ru-RU"/>
              </w:rPr>
            </w:pPr>
            <w:r w:rsidRPr="002E143F">
              <w:rPr>
                <w:rFonts w:ascii="Times New Roman" w:eastAsia="Times New Roman" w:hAnsi="Times New Roman" w:cs="Times New Roman"/>
                <w:b/>
                <w:bCs/>
                <w:lang w:eastAsia="ru-RU"/>
              </w:rPr>
              <w:t>Тема 6.5.</w:t>
            </w:r>
          </w:p>
          <w:p w14:paraId="6E3F1286" w14:textId="6FDB01E3" w:rsidR="0066690F" w:rsidRPr="00C63897" w:rsidRDefault="002E143F" w:rsidP="002E143F">
            <w:pPr>
              <w:rPr>
                <w:rFonts w:ascii="Times New Roman" w:eastAsia="Times New Roman" w:hAnsi="Times New Roman" w:cs="Times New Roman"/>
                <w:b/>
                <w:bCs/>
                <w:lang w:eastAsia="ru-RU"/>
              </w:rPr>
            </w:pPr>
            <w:r w:rsidRPr="002E143F">
              <w:rPr>
                <w:rFonts w:ascii="Times New Roman" w:eastAsia="Times New Roman" w:hAnsi="Times New Roman" w:cs="Times New Roman"/>
                <w:b/>
                <w:bCs/>
                <w:lang w:eastAsia="ru-RU"/>
              </w:rPr>
              <w:t>Электрические машины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04B694EC"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05A76F48" w14:textId="77777777" w:rsidTr="00322CD2">
        <w:trPr>
          <w:trHeight w:val="361"/>
        </w:trPr>
        <w:tc>
          <w:tcPr>
            <w:tcW w:w="2972" w:type="dxa"/>
            <w:vMerge/>
          </w:tcPr>
          <w:p w14:paraId="0692E29B"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0C0EFA" w14:textId="69EB9294" w:rsidR="0066690F" w:rsidRPr="00C63897" w:rsidRDefault="002E143F" w:rsidP="00322CD2">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Устройство, принцип действия трёхфазного асинхронного двигателя. Основные параметры и характеристики трёхфазного асинхронного двигателя. Методы регулирования частоты вращения трёхфазного двигателя. Однофазный асинхронный двигатель</w:t>
            </w:r>
          </w:p>
        </w:tc>
      </w:tr>
      <w:tr w:rsidR="0066690F" w:rsidRPr="00C63897" w14:paraId="3F394C38" w14:textId="77777777" w:rsidTr="00322CD2">
        <w:trPr>
          <w:trHeight w:val="361"/>
        </w:trPr>
        <w:tc>
          <w:tcPr>
            <w:tcW w:w="2972" w:type="dxa"/>
            <w:vMerge/>
          </w:tcPr>
          <w:p w14:paraId="0364C433"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C77DFE" w14:textId="77777777" w:rsidR="0066690F" w:rsidRPr="00C63897"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2A5F33" w14:paraId="16E46E6E" w14:textId="77777777" w:rsidTr="00322CD2">
        <w:trPr>
          <w:trHeight w:val="361"/>
        </w:trPr>
        <w:tc>
          <w:tcPr>
            <w:tcW w:w="2972" w:type="dxa"/>
            <w:vMerge/>
          </w:tcPr>
          <w:p w14:paraId="142DDD1C"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B4B084" w14:textId="090A49B1" w:rsidR="0066690F" w:rsidRPr="002A5F33" w:rsidRDefault="002E143F" w:rsidP="00322CD2">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Практическое занятие № 2«Расчёт параметров трёхфазного асинхронного двигателя»</w:t>
            </w:r>
          </w:p>
        </w:tc>
      </w:tr>
      <w:tr w:rsidR="0066690F" w:rsidRPr="00C63897" w14:paraId="35EAEC43" w14:textId="77777777" w:rsidTr="00322CD2">
        <w:trPr>
          <w:trHeight w:val="361"/>
        </w:trPr>
        <w:tc>
          <w:tcPr>
            <w:tcW w:w="2972" w:type="dxa"/>
            <w:vMerge/>
          </w:tcPr>
          <w:p w14:paraId="546D2775" w14:textId="77777777" w:rsidR="0066690F" w:rsidRPr="00C63897" w:rsidRDefault="0066690F"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8FA7DD" w14:textId="77777777" w:rsidR="0066690F" w:rsidRDefault="0066690F"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427CCDB" w14:textId="77777777" w:rsidR="0066690F" w:rsidRPr="00C63897" w:rsidRDefault="0066690F"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7D92AA09" w14:textId="77777777" w:rsidTr="00322CD2">
        <w:tc>
          <w:tcPr>
            <w:tcW w:w="9634" w:type="dxa"/>
            <w:gridSpan w:val="2"/>
          </w:tcPr>
          <w:p w14:paraId="5611A278" w14:textId="55333410" w:rsidR="00CB4024" w:rsidRPr="00F70F81" w:rsidRDefault="00CB4024" w:rsidP="00322CD2">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CB4024" w:rsidRPr="00C63897" w14:paraId="4488760C" w14:textId="77777777" w:rsidTr="00322CD2">
        <w:tc>
          <w:tcPr>
            <w:tcW w:w="9634" w:type="dxa"/>
            <w:gridSpan w:val="2"/>
          </w:tcPr>
          <w:p w14:paraId="7E92104E" w14:textId="3BB20284" w:rsidR="00CB4024" w:rsidRPr="00F70F81" w:rsidRDefault="0005703E" w:rsidP="0005703E">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36 часов</w:t>
            </w:r>
          </w:p>
        </w:tc>
      </w:tr>
    </w:tbl>
    <w:p w14:paraId="422591FC" w14:textId="77777777" w:rsidR="00CB4024" w:rsidRDefault="00CB4024" w:rsidP="00CB4024">
      <w:pPr>
        <w:rPr>
          <w:rFonts w:ascii="Times New Roman" w:hAnsi="Times New Roman" w:cs="Times New Roman"/>
          <w:sz w:val="24"/>
          <w:szCs w:val="24"/>
        </w:rPr>
      </w:pPr>
    </w:p>
    <w:p w14:paraId="365E5267" w14:textId="77777777" w:rsidR="00CB4024" w:rsidRPr="00DF068E" w:rsidRDefault="00CB4024" w:rsidP="00CB4024">
      <w:pPr>
        <w:pStyle w:val="1f"/>
        <w:rPr>
          <w:rFonts w:ascii="Times New Roman" w:hAnsi="Times New Roman"/>
          <w:lang w:val="ru-RU"/>
        </w:rPr>
      </w:pPr>
      <w:bookmarkStart w:id="148" w:name="_Toc204975930"/>
      <w:bookmarkStart w:id="149" w:name="_Toc204979303"/>
      <w:bookmarkStart w:id="150" w:name="_Toc204979441"/>
      <w:bookmarkStart w:id="151" w:name="_Toc204979543"/>
      <w:bookmarkStart w:id="152" w:name="_Toc204980015"/>
      <w:bookmarkStart w:id="153" w:name="_Toc204980139"/>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48"/>
      <w:bookmarkEnd w:id="149"/>
      <w:bookmarkEnd w:id="150"/>
      <w:bookmarkEnd w:id="151"/>
      <w:bookmarkEnd w:id="152"/>
      <w:bookmarkEnd w:id="153"/>
    </w:p>
    <w:p w14:paraId="5B8C1BCC" w14:textId="77777777" w:rsidR="00CB4024" w:rsidRPr="00E11160" w:rsidRDefault="00CB4024" w:rsidP="00CB4024">
      <w:pPr>
        <w:pStyle w:val="114"/>
        <w:rPr>
          <w:rFonts w:ascii="Times New Roman" w:hAnsi="Times New Roman"/>
        </w:rPr>
      </w:pPr>
      <w:bookmarkStart w:id="154" w:name="_Toc204975931"/>
      <w:bookmarkStart w:id="155" w:name="_Toc204979304"/>
      <w:bookmarkStart w:id="156" w:name="_Toc204979442"/>
      <w:bookmarkStart w:id="157" w:name="_Toc204979544"/>
      <w:bookmarkStart w:id="158" w:name="_Toc204980016"/>
      <w:bookmarkStart w:id="159" w:name="_Toc204980140"/>
      <w:r w:rsidRPr="00E11160">
        <w:rPr>
          <w:rFonts w:ascii="Times New Roman" w:hAnsi="Times New Roman"/>
        </w:rPr>
        <w:t>3.1. Материально-техническое обеспечение</w:t>
      </w:r>
      <w:bookmarkEnd w:id="154"/>
      <w:bookmarkEnd w:id="155"/>
      <w:bookmarkEnd w:id="156"/>
      <w:bookmarkEnd w:id="157"/>
      <w:bookmarkEnd w:id="158"/>
      <w:bookmarkEnd w:id="159"/>
    </w:p>
    <w:p w14:paraId="29134DE8" w14:textId="38D681AB" w:rsidR="00CB4024" w:rsidRPr="00FA680C" w:rsidRDefault="002E143F" w:rsidP="00CB4024">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CB4024">
        <w:rPr>
          <w:rFonts w:ascii="Times New Roman" w:hAnsi="Times New Roman" w:cs="Times New Roman"/>
          <w:bCs/>
          <w:sz w:val="24"/>
          <w:szCs w:val="24"/>
        </w:rPr>
        <w:t xml:space="preserve"> «</w:t>
      </w:r>
      <w:r>
        <w:rPr>
          <w:rFonts w:ascii="Times New Roman" w:hAnsi="Times New Roman" w:cs="Times New Roman"/>
          <w:bCs/>
          <w:sz w:val="24"/>
          <w:szCs w:val="24"/>
        </w:rPr>
        <w:t>Электротехники</w:t>
      </w:r>
      <w:r w:rsidR="00CB4024">
        <w:rPr>
          <w:rFonts w:ascii="Times New Roman" w:hAnsi="Times New Roman" w:cs="Times New Roman"/>
          <w:bCs/>
          <w:sz w:val="24"/>
          <w:szCs w:val="24"/>
        </w:rPr>
        <w:t>»,</w:t>
      </w:r>
      <w:r w:rsidR="00CB4024" w:rsidRPr="00FA680C">
        <w:rPr>
          <w:rFonts w:ascii="Times New Roman" w:hAnsi="Times New Roman" w:cs="Times New Roman"/>
          <w:bCs/>
          <w:i/>
          <w:sz w:val="24"/>
          <w:szCs w:val="24"/>
        </w:rPr>
        <w:t xml:space="preserve"> </w:t>
      </w:r>
      <w:r w:rsidR="00CB4024" w:rsidRPr="00FA680C">
        <w:rPr>
          <w:rFonts w:ascii="Times New Roman" w:hAnsi="Times New Roman" w:cs="Times New Roman"/>
          <w:bCs/>
          <w:sz w:val="24"/>
          <w:szCs w:val="24"/>
        </w:rPr>
        <w:t>оснащенн</w:t>
      </w:r>
      <w:r w:rsidR="00CB4024">
        <w:rPr>
          <w:rFonts w:ascii="Times New Roman" w:hAnsi="Times New Roman" w:cs="Times New Roman"/>
          <w:bCs/>
          <w:sz w:val="24"/>
          <w:szCs w:val="24"/>
        </w:rPr>
        <w:t>ая</w:t>
      </w:r>
      <w:r w:rsidR="00CB4024" w:rsidRPr="00FA680C">
        <w:rPr>
          <w:rFonts w:ascii="Times New Roman" w:hAnsi="Times New Roman" w:cs="Times New Roman"/>
          <w:bCs/>
          <w:sz w:val="24"/>
          <w:szCs w:val="24"/>
        </w:rPr>
        <w:t xml:space="preserve"> </w:t>
      </w:r>
      <w:r w:rsidR="00CB4024" w:rsidRPr="00FA680C">
        <w:rPr>
          <w:rFonts w:ascii="Times New Roman" w:hAnsi="Times New Roman" w:cs="Times New Roman"/>
          <w:bCs/>
          <w:iCs/>
          <w:sz w:val="24"/>
          <w:szCs w:val="24"/>
        </w:rPr>
        <w:t xml:space="preserve">в соответствии с приложением 3 </w:t>
      </w:r>
      <w:r w:rsidR="00B24D53">
        <w:rPr>
          <w:rFonts w:ascii="Times New Roman" w:hAnsi="Times New Roman" w:cs="Times New Roman"/>
          <w:bCs/>
          <w:iCs/>
          <w:sz w:val="24"/>
          <w:szCs w:val="24"/>
        </w:rPr>
        <w:t>ПОП</w:t>
      </w:r>
      <w:proofErr w:type="gramStart"/>
      <w:r w:rsidR="00B24D53">
        <w:rPr>
          <w:rFonts w:ascii="Times New Roman" w:hAnsi="Times New Roman" w:cs="Times New Roman"/>
          <w:bCs/>
          <w:iCs/>
          <w:sz w:val="24"/>
          <w:szCs w:val="24"/>
        </w:rPr>
        <w:t xml:space="preserve"> </w:t>
      </w:r>
      <w:r w:rsidR="00CB4024" w:rsidRPr="00FA680C">
        <w:rPr>
          <w:rFonts w:ascii="Times New Roman" w:hAnsi="Times New Roman" w:cs="Times New Roman"/>
          <w:bCs/>
          <w:sz w:val="24"/>
          <w:szCs w:val="24"/>
        </w:rPr>
        <w:t>.</w:t>
      </w:r>
      <w:proofErr w:type="gramEnd"/>
      <w:r w:rsidR="00CB4024" w:rsidRPr="00FA680C">
        <w:rPr>
          <w:rFonts w:ascii="Times New Roman" w:hAnsi="Times New Roman" w:cs="Times New Roman"/>
          <w:bCs/>
          <w:sz w:val="24"/>
          <w:szCs w:val="24"/>
        </w:rPr>
        <w:t xml:space="preserve"> </w:t>
      </w:r>
    </w:p>
    <w:p w14:paraId="64A08D3A" w14:textId="77777777" w:rsidR="00CB4024" w:rsidRDefault="00CB4024" w:rsidP="00CB4024"/>
    <w:p w14:paraId="7E56E300" w14:textId="77777777" w:rsidR="00CB4024" w:rsidRPr="00E11160" w:rsidRDefault="00CB4024" w:rsidP="00CB4024">
      <w:pPr>
        <w:pStyle w:val="114"/>
        <w:rPr>
          <w:rFonts w:ascii="Times New Roman" w:eastAsia="Times New Roman" w:hAnsi="Times New Roman"/>
        </w:rPr>
      </w:pPr>
      <w:bookmarkStart w:id="160" w:name="_Toc204975932"/>
      <w:bookmarkStart w:id="161" w:name="_Toc204979305"/>
      <w:bookmarkStart w:id="162" w:name="_Toc204979443"/>
      <w:bookmarkStart w:id="163" w:name="_Toc204979545"/>
      <w:bookmarkStart w:id="164" w:name="_Toc204980017"/>
      <w:bookmarkStart w:id="165" w:name="_Toc204980141"/>
      <w:r w:rsidRPr="00E11160">
        <w:rPr>
          <w:rFonts w:ascii="Times New Roman" w:hAnsi="Times New Roman"/>
        </w:rPr>
        <w:t>3.2. Учебно-методическое обеспечение</w:t>
      </w:r>
      <w:bookmarkEnd w:id="160"/>
      <w:bookmarkEnd w:id="161"/>
      <w:bookmarkEnd w:id="162"/>
      <w:bookmarkEnd w:id="163"/>
      <w:bookmarkEnd w:id="164"/>
      <w:bookmarkEnd w:id="165"/>
    </w:p>
    <w:p w14:paraId="664F7DA5" w14:textId="77777777" w:rsidR="00CB4024" w:rsidRDefault="00CB4024" w:rsidP="00CB402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940C85" w14:textId="77777777" w:rsidR="00CB4024" w:rsidRDefault="00CB4024" w:rsidP="00CB4024">
      <w:pPr>
        <w:pStyle w:val="a4"/>
        <w:spacing w:line="276" w:lineRule="auto"/>
        <w:ind w:left="0" w:firstLine="709"/>
        <w:jc w:val="both"/>
        <w:rPr>
          <w:rFonts w:ascii="Times New Roman" w:hAnsi="Times New Roman"/>
          <w:bCs/>
          <w:sz w:val="24"/>
          <w:szCs w:val="24"/>
        </w:rPr>
      </w:pPr>
    </w:p>
    <w:p w14:paraId="54B0FB2B" w14:textId="77777777" w:rsidR="00CB4024" w:rsidRPr="00E11160" w:rsidRDefault="00CB4024" w:rsidP="00CB402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DCA1FDC" w14:textId="77777777" w:rsidR="002E143F" w:rsidRPr="002E143F" w:rsidRDefault="002E143F" w:rsidP="005851C1">
      <w:pPr>
        <w:pStyle w:val="a4"/>
        <w:numPr>
          <w:ilvl w:val="0"/>
          <w:numId w:val="18"/>
        </w:numPr>
        <w:suppressAutoHyphens/>
        <w:spacing w:line="276" w:lineRule="auto"/>
        <w:ind w:left="426"/>
        <w:jc w:val="both"/>
        <w:rPr>
          <w:rFonts w:ascii="Times New Roman" w:hAnsi="Times New Roman" w:cs="Times New Roman"/>
          <w:bCs/>
          <w:iCs/>
          <w:sz w:val="24"/>
          <w:szCs w:val="24"/>
        </w:rPr>
      </w:pPr>
      <w:r w:rsidRPr="002E143F">
        <w:rPr>
          <w:rFonts w:ascii="Times New Roman" w:hAnsi="Times New Roman" w:cs="Times New Roman"/>
          <w:bCs/>
          <w:iCs/>
          <w:sz w:val="24"/>
          <w:szCs w:val="24"/>
        </w:rPr>
        <w:t>Потапов, Л. А.  Теоретические основы электротехники. Сборник задач</w:t>
      </w:r>
      <w:proofErr w:type="gramStart"/>
      <w:r w:rsidRPr="002E143F">
        <w:rPr>
          <w:rFonts w:ascii="Times New Roman" w:hAnsi="Times New Roman" w:cs="Times New Roman"/>
          <w:bCs/>
          <w:iCs/>
          <w:sz w:val="24"/>
          <w:szCs w:val="24"/>
        </w:rPr>
        <w:t xml:space="preserve"> :</w:t>
      </w:r>
      <w:proofErr w:type="gramEnd"/>
      <w:r w:rsidRPr="002E143F">
        <w:rPr>
          <w:rFonts w:ascii="Times New Roman" w:hAnsi="Times New Roman" w:cs="Times New Roman"/>
          <w:bCs/>
          <w:iCs/>
          <w:sz w:val="24"/>
          <w:szCs w:val="24"/>
        </w:rPr>
        <w:t xml:space="preserve"> учебное пособие для среднего профессионального образования / Л. А. Потапов. — 2-е изд., </w:t>
      </w:r>
      <w:proofErr w:type="spellStart"/>
      <w:r w:rsidRPr="002E143F">
        <w:rPr>
          <w:rFonts w:ascii="Times New Roman" w:hAnsi="Times New Roman" w:cs="Times New Roman"/>
          <w:bCs/>
          <w:iCs/>
          <w:sz w:val="24"/>
          <w:szCs w:val="24"/>
        </w:rPr>
        <w:t>испр</w:t>
      </w:r>
      <w:proofErr w:type="spellEnd"/>
      <w:r w:rsidRPr="002E143F">
        <w:rPr>
          <w:rFonts w:ascii="Times New Roman" w:hAnsi="Times New Roman" w:cs="Times New Roman"/>
          <w:bCs/>
          <w:iCs/>
          <w:sz w:val="24"/>
          <w:szCs w:val="24"/>
        </w:rPr>
        <w:t xml:space="preserve">. и доп. — Москва : Издательство </w:t>
      </w:r>
      <w:proofErr w:type="spellStart"/>
      <w:r w:rsidRPr="002E143F">
        <w:rPr>
          <w:rFonts w:ascii="Times New Roman" w:hAnsi="Times New Roman" w:cs="Times New Roman"/>
          <w:bCs/>
          <w:iCs/>
          <w:sz w:val="24"/>
          <w:szCs w:val="24"/>
        </w:rPr>
        <w:t>Юрайт</w:t>
      </w:r>
      <w:proofErr w:type="spellEnd"/>
      <w:r w:rsidRPr="002E143F">
        <w:rPr>
          <w:rFonts w:ascii="Times New Roman" w:hAnsi="Times New Roman" w:cs="Times New Roman"/>
          <w:bCs/>
          <w:iCs/>
          <w:sz w:val="24"/>
          <w:szCs w:val="24"/>
        </w:rPr>
        <w:t>, 2021. — 245 с. — (Профессиональное образование). — ISBN 978-5-534-09581-4. — Текст</w:t>
      </w:r>
      <w:proofErr w:type="gramStart"/>
      <w:r w:rsidRPr="002E143F">
        <w:rPr>
          <w:rFonts w:ascii="Times New Roman" w:hAnsi="Times New Roman" w:cs="Times New Roman"/>
          <w:bCs/>
          <w:iCs/>
          <w:sz w:val="24"/>
          <w:szCs w:val="24"/>
        </w:rPr>
        <w:t xml:space="preserve"> :</w:t>
      </w:r>
      <w:proofErr w:type="gramEnd"/>
      <w:r w:rsidRPr="002E143F">
        <w:rPr>
          <w:rFonts w:ascii="Times New Roman" w:hAnsi="Times New Roman" w:cs="Times New Roman"/>
          <w:bCs/>
          <w:iCs/>
          <w:sz w:val="24"/>
          <w:szCs w:val="24"/>
        </w:rPr>
        <w:t xml:space="preserve"> электронный // ЭБС </w:t>
      </w:r>
      <w:proofErr w:type="spellStart"/>
      <w:r w:rsidRPr="002E143F">
        <w:rPr>
          <w:rFonts w:ascii="Times New Roman" w:hAnsi="Times New Roman" w:cs="Times New Roman"/>
          <w:bCs/>
          <w:iCs/>
          <w:sz w:val="24"/>
          <w:szCs w:val="24"/>
        </w:rPr>
        <w:t>Юрайт</w:t>
      </w:r>
      <w:proofErr w:type="spellEnd"/>
      <w:r w:rsidRPr="002E143F">
        <w:rPr>
          <w:rFonts w:ascii="Times New Roman" w:hAnsi="Times New Roman" w:cs="Times New Roman"/>
          <w:bCs/>
          <w:iCs/>
          <w:sz w:val="24"/>
          <w:szCs w:val="24"/>
        </w:rPr>
        <w:t xml:space="preserve"> [сайт]. — URL: </w:t>
      </w:r>
      <w:hyperlink r:id="rId15" w:history="1">
        <w:r w:rsidRPr="002E143F">
          <w:rPr>
            <w:rStyle w:val="af0"/>
            <w:rFonts w:ascii="Times New Roman" w:hAnsi="Times New Roman" w:cs="Times New Roman"/>
            <w:bCs/>
            <w:iCs/>
            <w:sz w:val="24"/>
            <w:szCs w:val="24"/>
          </w:rPr>
          <w:t>https://urait.ru/bcode/475237</w:t>
        </w:r>
      </w:hyperlink>
    </w:p>
    <w:p w14:paraId="7E352863" w14:textId="77777777" w:rsidR="002E143F" w:rsidRPr="002E143F" w:rsidRDefault="002E143F" w:rsidP="005851C1">
      <w:pPr>
        <w:pStyle w:val="a4"/>
        <w:numPr>
          <w:ilvl w:val="0"/>
          <w:numId w:val="18"/>
        </w:numPr>
        <w:suppressAutoHyphens/>
        <w:spacing w:line="276" w:lineRule="auto"/>
        <w:ind w:left="426"/>
        <w:jc w:val="both"/>
        <w:rPr>
          <w:rFonts w:ascii="Times New Roman" w:hAnsi="Times New Roman" w:cs="Times New Roman"/>
          <w:bCs/>
          <w:iCs/>
          <w:sz w:val="24"/>
          <w:szCs w:val="24"/>
        </w:rPr>
      </w:pPr>
      <w:r w:rsidRPr="002E143F">
        <w:rPr>
          <w:rFonts w:ascii="Times New Roman" w:hAnsi="Times New Roman" w:cs="Times New Roman"/>
          <w:bCs/>
          <w:iCs/>
          <w:sz w:val="24"/>
          <w:szCs w:val="24"/>
        </w:rPr>
        <w:t>Электронная библиотека Учебно-методического центра по образованию на железнодорожном транспорте: сайт / УМЦ ЖДТ. – URL: https://umczdt.ru/books.</w:t>
      </w:r>
    </w:p>
    <w:p w14:paraId="6496D837" w14:textId="77777777" w:rsidR="00CB4024" w:rsidRPr="00FA680C" w:rsidRDefault="00CB4024" w:rsidP="00CB402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21BF1BA" w14:textId="77777777" w:rsidR="002E143F" w:rsidRPr="002E143F" w:rsidRDefault="002E143F" w:rsidP="005851C1">
      <w:pPr>
        <w:pStyle w:val="a4"/>
        <w:numPr>
          <w:ilvl w:val="0"/>
          <w:numId w:val="19"/>
        </w:numPr>
        <w:spacing w:line="276" w:lineRule="auto"/>
        <w:ind w:left="426"/>
        <w:jc w:val="both"/>
        <w:rPr>
          <w:rFonts w:ascii="Times New Roman" w:hAnsi="Times New Roman" w:cs="Times New Roman"/>
          <w:bCs/>
          <w:iCs/>
          <w:sz w:val="24"/>
          <w:szCs w:val="24"/>
        </w:rPr>
      </w:pPr>
      <w:proofErr w:type="spellStart"/>
      <w:r w:rsidRPr="002E143F">
        <w:rPr>
          <w:rFonts w:ascii="Times New Roman" w:hAnsi="Times New Roman" w:cs="Times New Roman"/>
          <w:bCs/>
          <w:iCs/>
          <w:sz w:val="24"/>
          <w:szCs w:val="24"/>
        </w:rPr>
        <w:t>Миленина</w:t>
      </w:r>
      <w:proofErr w:type="spellEnd"/>
      <w:r w:rsidRPr="002E143F">
        <w:rPr>
          <w:rFonts w:ascii="Times New Roman" w:hAnsi="Times New Roman" w:cs="Times New Roman"/>
          <w:bCs/>
          <w:iCs/>
          <w:sz w:val="24"/>
          <w:szCs w:val="24"/>
        </w:rPr>
        <w:t>, С. А.  Электротехника</w:t>
      </w:r>
      <w:proofErr w:type="gramStart"/>
      <w:r w:rsidRPr="002E143F">
        <w:rPr>
          <w:rFonts w:ascii="Times New Roman" w:hAnsi="Times New Roman" w:cs="Times New Roman"/>
          <w:bCs/>
          <w:iCs/>
          <w:sz w:val="24"/>
          <w:szCs w:val="24"/>
        </w:rPr>
        <w:t xml:space="preserve"> :</w:t>
      </w:r>
      <w:proofErr w:type="gramEnd"/>
      <w:r w:rsidRPr="002E143F">
        <w:rPr>
          <w:rFonts w:ascii="Times New Roman" w:hAnsi="Times New Roman" w:cs="Times New Roman"/>
          <w:bCs/>
          <w:iCs/>
          <w:sz w:val="24"/>
          <w:szCs w:val="24"/>
        </w:rPr>
        <w:t xml:space="preserve"> учебник и практикум для среднего профессионального образования / С. А. </w:t>
      </w:r>
      <w:proofErr w:type="spellStart"/>
      <w:r w:rsidRPr="002E143F">
        <w:rPr>
          <w:rFonts w:ascii="Times New Roman" w:hAnsi="Times New Roman" w:cs="Times New Roman"/>
          <w:bCs/>
          <w:iCs/>
          <w:sz w:val="24"/>
          <w:szCs w:val="24"/>
        </w:rPr>
        <w:t>Миленина</w:t>
      </w:r>
      <w:proofErr w:type="spellEnd"/>
      <w:r w:rsidRPr="002E143F">
        <w:rPr>
          <w:rFonts w:ascii="Times New Roman" w:hAnsi="Times New Roman" w:cs="Times New Roman"/>
          <w:bCs/>
          <w:iCs/>
          <w:sz w:val="24"/>
          <w:szCs w:val="24"/>
        </w:rPr>
        <w:t xml:space="preserve"> ; под редакцией Н. К. </w:t>
      </w:r>
      <w:proofErr w:type="spellStart"/>
      <w:r w:rsidRPr="002E143F">
        <w:rPr>
          <w:rFonts w:ascii="Times New Roman" w:hAnsi="Times New Roman" w:cs="Times New Roman"/>
          <w:bCs/>
          <w:iCs/>
          <w:sz w:val="24"/>
          <w:szCs w:val="24"/>
        </w:rPr>
        <w:t>Миленина</w:t>
      </w:r>
      <w:proofErr w:type="spellEnd"/>
      <w:r w:rsidRPr="002E143F">
        <w:rPr>
          <w:rFonts w:ascii="Times New Roman" w:hAnsi="Times New Roman" w:cs="Times New Roman"/>
          <w:bCs/>
          <w:iCs/>
          <w:sz w:val="24"/>
          <w:szCs w:val="24"/>
        </w:rPr>
        <w:t xml:space="preserve">. — 2-е изд., </w:t>
      </w:r>
      <w:proofErr w:type="spellStart"/>
      <w:r w:rsidRPr="002E143F">
        <w:rPr>
          <w:rFonts w:ascii="Times New Roman" w:hAnsi="Times New Roman" w:cs="Times New Roman"/>
          <w:bCs/>
          <w:iCs/>
          <w:sz w:val="24"/>
          <w:szCs w:val="24"/>
        </w:rPr>
        <w:t>перераб</w:t>
      </w:r>
      <w:proofErr w:type="spellEnd"/>
      <w:r w:rsidRPr="002E143F">
        <w:rPr>
          <w:rFonts w:ascii="Times New Roman" w:hAnsi="Times New Roman" w:cs="Times New Roman"/>
          <w:bCs/>
          <w:iCs/>
          <w:sz w:val="24"/>
          <w:szCs w:val="24"/>
        </w:rPr>
        <w:t xml:space="preserve">. и доп. — Москва : Издательство </w:t>
      </w:r>
      <w:proofErr w:type="spellStart"/>
      <w:r w:rsidRPr="002E143F">
        <w:rPr>
          <w:rFonts w:ascii="Times New Roman" w:hAnsi="Times New Roman" w:cs="Times New Roman"/>
          <w:bCs/>
          <w:iCs/>
          <w:sz w:val="24"/>
          <w:szCs w:val="24"/>
        </w:rPr>
        <w:t>Юрайт</w:t>
      </w:r>
      <w:proofErr w:type="spellEnd"/>
      <w:r w:rsidRPr="002E143F">
        <w:rPr>
          <w:rFonts w:ascii="Times New Roman" w:hAnsi="Times New Roman" w:cs="Times New Roman"/>
          <w:bCs/>
          <w:iCs/>
          <w:sz w:val="24"/>
          <w:szCs w:val="24"/>
        </w:rPr>
        <w:t xml:space="preserve">, 2021. — 263 с. — </w:t>
      </w:r>
      <w:r w:rsidRPr="002E143F">
        <w:rPr>
          <w:rFonts w:ascii="Times New Roman" w:hAnsi="Times New Roman" w:cs="Times New Roman"/>
          <w:bCs/>
          <w:iCs/>
          <w:sz w:val="24"/>
          <w:szCs w:val="24"/>
        </w:rPr>
        <w:lastRenderedPageBreak/>
        <w:t>(Профессиональное образование). — ISBN 978-5-534-05793-5. — Текст</w:t>
      </w:r>
      <w:proofErr w:type="gramStart"/>
      <w:r w:rsidRPr="002E143F">
        <w:rPr>
          <w:rFonts w:ascii="Times New Roman" w:hAnsi="Times New Roman" w:cs="Times New Roman"/>
          <w:bCs/>
          <w:iCs/>
          <w:sz w:val="24"/>
          <w:szCs w:val="24"/>
        </w:rPr>
        <w:t xml:space="preserve"> :</w:t>
      </w:r>
      <w:proofErr w:type="gramEnd"/>
      <w:r w:rsidRPr="002E143F">
        <w:rPr>
          <w:rFonts w:ascii="Times New Roman" w:hAnsi="Times New Roman" w:cs="Times New Roman"/>
          <w:bCs/>
          <w:iCs/>
          <w:sz w:val="24"/>
          <w:szCs w:val="24"/>
        </w:rPr>
        <w:t xml:space="preserve"> электронный // ЭБС </w:t>
      </w:r>
      <w:proofErr w:type="spellStart"/>
      <w:r w:rsidRPr="002E143F">
        <w:rPr>
          <w:rFonts w:ascii="Times New Roman" w:hAnsi="Times New Roman" w:cs="Times New Roman"/>
          <w:bCs/>
          <w:iCs/>
          <w:sz w:val="24"/>
          <w:szCs w:val="24"/>
        </w:rPr>
        <w:t>Юрайт</w:t>
      </w:r>
      <w:proofErr w:type="spellEnd"/>
      <w:r w:rsidRPr="002E143F">
        <w:rPr>
          <w:rFonts w:ascii="Times New Roman" w:hAnsi="Times New Roman" w:cs="Times New Roman"/>
          <w:bCs/>
          <w:iCs/>
          <w:sz w:val="24"/>
          <w:szCs w:val="24"/>
        </w:rPr>
        <w:t xml:space="preserve"> [сайт]. — URL: https://urait.ru/bcode/472057</w:t>
      </w:r>
    </w:p>
    <w:p w14:paraId="35156462" w14:textId="77777777" w:rsidR="002E143F" w:rsidRPr="002E143F" w:rsidRDefault="002E143F" w:rsidP="005851C1">
      <w:pPr>
        <w:pStyle w:val="a4"/>
        <w:numPr>
          <w:ilvl w:val="0"/>
          <w:numId w:val="19"/>
        </w:numPr>
        <w:spacing w:line="276" w:lineRule="auto"/>
        <w:ind w:left="426"/>
        <w:jc w:val="both"/>
        <w:rPr>
          <w:rFonts w:ascii="Times New Roman" w:hAnsi="Times New Roman" w:cs="Times New Roman"/>
          <w:bCs/>
          <w:iCs/>
          <w:sz w:val="24"/>
          <w:szCs w:val="24"/>
        </w:rPr>
      </w:pPr>
      <w:r w:rsidRPr="002E143F">
        <w:rPr>
          <w:rFonts w:ascii="Times New Roman" w:hAnsi="Times New Roman" w:cs="Times New Roman"/>
          <w:bCs/>
          <w:iCs/>
          <w:sz w:val="24"/>
          <w:szCs w:val="24"/>
        </w:rPr>
        <w:t>Электротехника в 2 ч. Часть 1</w:t>
      </w:r>
      <w:proofErr w:type="gramStart"/>
      <w:r w:rsidRPr="002E143F">
        <w:rPr>
          <w:rFonts w:ascii="Times New Roman" w:hAnsi="Times New Roman" w:cs="Times New Roman"/>
          <w:bCs/>
          <w:iCs/>
          <w:sz w:val="24"/>
          <w:szCs w:val="24"/>
        </w:rPr>
        <w:t xml:space="preserve"> :</w:t>
      </w:r>
      <w:proofErr w:type="gramEnd"/>
      <w:r w:rsidRPr="002E143F">
        <w:rPr>
          <w:rFonts w:ascii="Times New Roman" w:hAnsi="Times New Roman" w:cs="Times New Roman"/>
          <w:bCs/>
          <w:iCs/>
          <w:sz w:val="24"/>
          <w:szCs w:val="24"/>
        </w:rPr>
        <w:t xml:space="preserve"> учебное пособие для среднего профессионального образования / А. Н. </w:t>
      </w:r>
      <w:proofErr w:type="spellStart"/>
      <w:r w:rsidRPr="002E143F">
        <w:rPr>
          <w:rFonts w:ascii="Times New Roman" w:hAnsi="Times New Roman" w:cs="Times New Roman"/>
          <w:bCs/>
          <w:iCs/>
          <w:sz w:val="24"/>
          <w:szCs w:val="24"/>
        </w:rPr>
        <w:t>Аблин</w:t>
      </w:r>
      <w:proofErr w:type="spellEnd"/>
      <w:r w:rsidRPr="002E143F">
        <w:rPr>
          <w:rFonts w:ascii="Times New Roman" w:hAnsi="Times New Roman" w:cs="Times New Roman"/>
          <w:bCs/>
          <w:iCs/>
          <w:sz w:val="24"/>
          <w:szCs w:val="24"/>
        </w:rPr>
        <w:t xml:space="preserve"> [и др.] ; под редакцией Ю. Л. </w:t>
      </w:r>
      <w:proofErr w:type="spellStart"/>
      <w:r w:rsidRPr="002E143F">
        <w:rPr>
          <w:rFonts w:ascii="Times New Roman" w:hAnsi="Times New Roman" w:cs="Times New Roman"/>
          <w:bCs/>
          <w:iCs/>
          <w:sz w:val="24"/>
          <w:szCs w:val="24"/>
        </w:rPr>
        <w:t>Хотунцева</w:t>
      </w:r>
      <w:proofErr w:type="spellEnd"/>
      <w:r w:rsidRPr="002E143F">
        <w:rPr>
          <w:rFonts w:ascii="Times New Roman" w:hAnsi="Times New Roman" w:cs="Times New Roman"/>
          <w:bCs/>
          <w:iCs/>
          <w:sz w:val="24"/>
          <w:szCs w:val="24"/>
        </w:rPr>
        <w:t xml:space="preserve">. — 3-е изд., </w:t>
      </w:r>
      <w:proofErr w:type="spellStart"/>
      <w:r w:rsidRPr="002E143F">
        <w:rPr>
          <w:rFonts w:ascii="Times New Roman" w:hAnsi="Times New Roman" w:cs="Times New Roman"/>
          <w:bCs/>
          <w:iCs/>
          <w:sz w:val="24"/>
          <w:szCs w:val="24"/>
        </w:rPr>
        <w:t>перераб</w:t>
      </w:r>
      <w:proofErr w:type="spellEnd"/>
      <w:r w:rsidRPr="002E143F">
        <w:rPr>
          <w:rFonts w:ascii="Times New Roman" w:hAnsi="Times New Roman" w:cs="Times New Roman"/>
          <w:bCs/>
          <w:iCs/>
          <w:sz w:val="24"/>
          <w:szCs w:val="24"/>
        </w:rPr>
        <w:t xml:space="preserve">. и доп. — Москва : Издательство </w:t>
      </w:r>
      <w:proofErr w:type="spellStart"/>
      <w:r w:rsidRPr="002E143F">
        <w:rPr>
          <w:rFonts w:ascii="Times New Roman" w:hAnsi="Times New Roman" w:cs="Times New Roman"/>
          <w:bCs/>
          <w:iCs/>
          <w:sz w:val="24"/>
          <w:szCs w:val="24"/>
        </w:rPr>
        <w:t>Юрайт</w:t>
      </w:r>
      <w:proofErr w:type="spellEnd"/>
      <w:r w:rsidRPr="002E143F">
        <w:rPr>
          <w:rFonts w:ascii="Times New Roman" w:hAnsi="Times New Roman" w:cs="Times New Roman"/>
          <w:bCs/>
          <w:iCs/>
          <w:sz w:val="24"/>
          <w:szCs w:val="24"/>
        </w:rPr>
        <w:t>, 2021. — 243 с. — (Профессиональное образование). — ISBN 978-5-534-06891-7. — Текст</w:t>
      </w:r>
      <w:proofErr w:type="gramStart"/>
      <w:r w:rsidRPr="002E143F">
        <w:rPr>
          <w:rFonts w:ascii="Times New Roman" w:hAnsi="Times New Roman" w:cs="Times New Roman"/>
          <w:bCs/>
          <w:iCs/>
          <w:sz w:val="24"/>
          <w:szCs w:val="24"/>
        </w:rPr>
        <w:t xml:space="preserve"> :</w:t>
      </w:r>
      <w:proofErr w:type="gramEnd"/>
      <w:r w:rsidRPr="002E143F">
        <w:rPr>
          <w:rFonts w:ascii="Times New Roman" w:hAnsi="Times New Roman" w:cs="Times New Roman"/>
          <w:bCs/>
          <w:iCs/>
          <w:sz w:val="24"/>
          <w:szCs w:val="24"/>
        </w:rPr>
        <w:t xml:space="preserve"> электронный // ЭБС </w:t>
      </w:r>
      <w:proofErr w:type="spellStart"/>
      <w:r w:rsidRPr="002E143F">
        <w:rPr>
          <w:rFonts w:ascii="Times New Roman" w:hAnsi="Times New Roman" w:cs="Times New Roman"/>
          <w:bCs/>
          <w:iCs/>
          <w:sz w:val="24"/>
          <w:szCs w:val="24"/>
        </w:rPr>
        <w:t>Юрайт</w:t>
      </w:r>
      <w:proofErr w:type="spellEnd"/>
      <w:r w:rsidRPr="002E143F">
        <w:rPr>
          <w:rFonts w:ascii="Times New Roman" w:hAnsi="Times New Roman" w:cs="Times New Roman"/>
          <w:bCs/>
          <w:iCs/>
          <w:sz w:val="24"/>
          <w:szCs w:val="24"/>
        </w:rPr>
        <w:t xml:space="preserve"> [сайт]. — URL: https://urait.ru/bcode/473387</w:t>
      </w:r>
    </w:p>
    <w:p w14:paraId="10B8C82A" w14:textId="77777777" w:rsidR="002E143F" w:rsidRPr="002E143F" w:rsidRDefault="002E143F" w:rsidP="005851C1">
      <w:pPr>
        <w:pStyle w:val="a4"/>
        <w:numPr>
          <w:ilvl w:val="0"/>
          <w:numId w:val="19"/>
        </w:numPr>
        <w:spacing w:line="276" w:lineRule="auto"/>
        <w:ind w:left="426"/>
        <w:jc w:val="both"/>
        <w:rPr>
          <w:rFonts w:ascii="Times New Roman" w:hAnsi="Times New Roman" w:cs="Times New Roman"/>
          <w:bCs/>
          <w:iCs/>
          <w:sz w:val="24"/>
          <w:szCs w:val="24"/>
        </w:rPr>
      </w:pPr>
      <w:r w:rsidRPr="002E143F">
        <w:rPr>
          <w:rFonts w:ascii="Times New Roman" w:hAnsi="Times New Roman" w:cs="Times New Roman"/>
          <w:bCs/>
          <w:iCs/>
          <w:sz w:val="24"/>
          <w:szCs w:val="24"/>
        </w:rPr>
        <w:t>Электротехника в 2 ч. Часть 2</w:t>
      </w:r>
      <w:proofErr w:type="gramStart"/>
      <w:r w:rsidRPr="002E143F">
        <w:rPr>
          <w:rFonts w:ascii="Times New Roman" w:hAnsi="Times New Roman" w:cs="Times New Roman"/>
          <w:bCs/>
          <w:iCs/>
          <w:sz w:val="24"/>
          <w:szCs w:val="24"/>
        </w:rPr>
        <w:t xml:space="preserve"> :</w:t>
      </w:r>
      <w:proofErr w:type="gramEnd"/>
      <w:r w:rsidRPr="002E143F">
        <w:rPr>
          <w:rFonts w:ascii="Times New Roman" w:hAnsi="Times New Roman" w:cs="Times New Roman"/>
          <w:bCs/>
          <w:iCs/>
          <w:sz w:val="24"/>
          <w:szCs w:val="24"/>
        </w:rPr>
        <w:t xml:space="preserve"> учебное пособие для среднего профессионального образования / А. Н. </w:t>
      </w:r>
      <w:proofErr w:type="spellStart"/>
      <w:r w:rsidRPr="002E143F">
        <w:rPr>
          <w:rFonts w:ascii="Times New Roman" w:hAnsi="Times New Roman" w:cs="Times New Roman"/>
          <w:bCs/>
          <w:iCs/>
          <w:sz w:val="24"/>
          <w:szCs w:val="24"/>
        </w:rPr>
        <w:t>Аблин</w:t>
      </w:r>
      <w:proofErr w:type="spellEnd"/>
      <w:r w:rsidRPr="002E143F">
        <w:rPr>
          <w:rFonts w:ascii="Times New Roman" w:hAnsi="Times New Roman" w:cs="Times New Roman"/>
          <w:bCs/>
          <w:iCs/>
          <w:sz w:val="24"/>
          <w:szCs w:val="24"/>
        </w:rPr>
        <w:t xml:space="preserve"> [и др.] ; под редакцией Ю. Л. </w:t>
      </w:r>
      <w:proofErr w:type="spellStart"/>
      <w:r w:rsidRPr="002E143F">
        <w:rPr>
          <w:rFonts w:ascii="Times New Roman" w:hAnsi="Times New Roman" w:cs="Times New Roman"/>
          <w:bCs/>
          <w:iCs/>
          <w:sz w:val="24"/>
          <w:szCs w:val="24"/>
        </w:rPr>
        <w:t>Хотунцева</w:t>
      </w:r>
      <w:proofErr w:type="spellEnd"/>
      <w:r w:rsidRPr="002E143F">
        <w:rPr>
          <w:rFonts w:ascii="Times New Roman" w:hAnsi="Times New Roman" w:cs="Times New Roman"/>
          <w:bCs/>
          <w:iCs/>
          <w:sz w:val="24"/>
          <w:szCs w:val="24"/>
        </w:rPr>
        <w:t xml:space="preserve">. — 3-е изд., </w:t>
      </w:r>
      <w:proofErr w:type="spellStart"/>
      <w:r w:rsidRPr="002E143F">
        <w:rPr>
          <w:rFonts w:ascii="Times New Roman" w:hAnsi="Times New Roman" w:cs="Times New Roman"/>
          <w:bCs/>
          <w:iCs/>
          <w:sz w:val="24"/>
          <w:szCs w:val="24"/>
        </w:rPr>
        <w:t>перераб</w:t>
      </w:r>
      <w:proofErr w:type="spellEnd"/>
      <w:r w:rsidRPr="002E143F">
        <w:rPr>
          <w:rFonts w:ascii="Times New Roman" w:hAnsi="Times New Roman" w:cs="Times New Roman"/>
          <w:bCs/>
          <w:iCs/>
          <w:sz w:val="24"/>
          <w:szCs w:val="24"/>
        </w:rPr>
        <w:t xml:space="preserve">. и доп. — Москва : Издательство </w:t>
      </w:r>
      <w:proofErr w:type="spellStart"/>
      <w:r w:rsidRPr="002E143F">
        <w:rPr>
          <w:rFonts w:ascii="Times New Roman" w:hAnsi="Times New Roman" w:cs="Times New Roman"/>
          <w:bCs/>
          <w:iCs/>
          <w:sz w:val="24"/>
          <w:szCs w:val="24"/>
        </w:rPr>
        <w:t>Юрайт</w:t>
      </w:r>
      <w:proofErr w:type="spellEnd"/>
      <w:r w:rsidRPr="002E143F">
        <w:rPr>
          <w:rFonts w:ascii="Times New Roman" w:hAnsi="Times New Roman" w:cs="Times New Roman"/>
          <w:bCs/>
          <w:iCs/>
          <w:sz w:val="24"/>
          <w:szCs w:val="24"/>
        </w:rPr>
        <w:t>, 2021. — 257 с. — (Профессиональное образование). — ISBN 978-5-534-06892-4. — Текст</w:t>
      </w:r>
      <w:proofErr w:type="gramStart"/>
      <w:r w:rsidRPr="002E143F">
        <w:rPr>
          <w:rFonts w:ascii="Times New Roman" w:hAnsi="Times New Roman" w:cs="Times New Roman"/>
          <w:bCs/>
          <w:iCs/>
          <w:sz w:val="24"/>
          <w:szCs w:val="24"/>
        </w:rPr>
        <w:t xml:space="preserve"> :</w:t>
      </w:r>
      <w:proofErr w:type="gramEnd"/>
      <w:r w:rsidRPr="002E143F">
        <w:rPr>
          <w:rFonts w:ascii="Times New Roman" w:hAnsi="Times New Roman" w:cs="Times New Roman"/>
          <w:bCs/>
          <w:iCs/>
          <w:sz w:val="24"/>
          <w:szCs w:val="24"/>
        </w:rPr>
        <w:t xml:space="preserve"> электронный // ЭБС </w:t>
      </w:r>
      <w:proofErr w:type="spellStart"/>
      <w:r w:rsidRPr="002E143F">
        <w:rPr>
          <w:rFonts w:ascii="Times New Roman" w:hAnsi="Times New Roman" w:cs="Times New Roman"/>
          <w:bCs/>
          <w:iCs/>
          <w:sz w:val="24"/>
          <w:szCs w:val="24"/>
        </w:rPr>
        <w:t>Юрайт</w:t>
      </w:r>
      <w:proofErr w:type="spellEnd"/>
      <w:r w:rsidRPr="002E143F">
        <w:rPr>
          <w:rFonts w:ascii="Times New Roman" w:hAnsi="Times New Roman" w:cs="Times New Roman"/>
          <w:bCs/>
          <w:iCs/>
          <w:sz w:val="24"/>
          <w:szCs w:val="24"/>
        </w:rPr>
        <w:t xml:space="preserve"> [сайт]. — URL: https://urait.ru/bcode/474153</w:t>
      </w:r>
    </w:p>
    <w:p w14:paraId="630E04CC" w14:textId="77777777" w:rsidR="002E143F" w:rsidRPr="002E143F" w:rsidRDefault="002E143F" w:rsidP="002E143F">
      <w:pPr>
        <w:rPr>
          <w:rFonts w:ascii="Times New Roman" w:hAnsi="Times New Roman" w:cs="Times New Roman"/>
          <w:bCs/>
          <w:iCs/>
          <w:sz w:val="24"/>
          <w:szCs w:val="24"/>
        </w:rPr>
      </w:pPr>
    </w:p>
    <w:p w14:paraId="1394780D" w14:textId="77777777" w:rsidR="00CB4024" w:rsidRPr="00DF068E" w:rsidRDefault="00CB4024" w:rsidP="00CB4024">
      <w:pPr>
        <w:pStyle w:val="1f"/>
        <w:rPr>
          <w:rFonts w:ascii="Times New Roman" w:hAnsi="Times New Roman"/>
          <w:b w:val="0"/>
          <w:bCs w:val="0"/>
          <w:lang w:val="ru-RU"/>
        </w:rPr>
      </w:pPr>
      <w:bookmarkStart w:id="166" w:name="_Toc204975933"/>
      <w:bookmarkStart w:id="167" w:name="_Toc204979306"/>
      <w:bookmarkStart w:id="168" w:name="_Toc204979444"/>
      <w:bookmarkStart w:id="169" w:name="_Toc204979546"/>
      <w:bookmarkStart w:id="170" w:name="_Toc204980018"/>
      <w:bookmarkStart w:id="171" w:name="_Toc204980142"/>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66"/>
      <w:bookmarkEnd w:id="167"/>
      <w:bookmarkEnd w:id="168"/>
      <w:bookmarkEnd w:id="169"/>
      <w:bookmarkEnd w:id="170"/>
      <w:bookmarkEnd w:id="17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3827"/>
        <w:gridCol w:w="2814"/>
      </w:tblGrid>
      <w:tr w:rsidR="00CB4024" w:rsidRPr="0006582D" w14:paraId="498640DD" w14:textId="77777777" w:rsidTr="0005703E">
        <w:trPr>
          <w:trHeight w:val="519"/>
        </w:trPr>
        <w:tc>
          <w:tcPr>
            <w:tcW w:w="1729" w:type="pct"/>
            <w:vAlign w:val="center"/>
          </w:tcPr>
          <w:p w14:paraId="41CE3A9A" w14:textId="77777777" w:rsidR="00CB4024" w:rsidRPr="0006582D" w:rsidRDefault="00CB4024"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885" w:type="pct"/>
            <w:vAlign w:val="center"/>
          </w:tcPr>
          <w:p w14:paraId="1FAB0269" w14:textId="77777777" w:rsidR="00CB4024" w:rsidRPr="0006582D" w:rsidRDefault="00CB4024"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Показатели освоенности компетенций</w:t>
            </w:r>
          </w:p>
        </w:tc>
        <w:tc>
          <w:tcPr>
            <w:tcW w:w="1386" w:type="pct"/>
            <w:vAlign w:val="center"/>
          </w:tcPr>
          <w:p w14:paraId="7E882F29" w14:textId="77777777" w:rsidR="00CB4024" w:rsidRPr="0006582D" w:rsidRDefault="00CB4024"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Методы оценки</w:t>
            </w:r>
          </w:p>
        </w:tc>
      </w:tr>
      <w:tr w:rsidR="00CB4024" w:rsidRPr="0006582D" w14:paraId="2588257F" w14:textId="77777777" w:rsidTr="0005703E">
        <w:trPr>
          <w:trHeight w:val="698"/>
        </w:trPr>
        <w:tc>
          <w:tcPr>
            <w:tcW w:w="1729" w:type="pct"/>
          </w:tcPr>
          <w:p w14:paraId="3E7339A0" w14:textId="77777777" w:rsidR="00CB4024" w:rsidRPr="0006582D" w:rsidRDefault="00CB4024" w:rsidP="00322CD2">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Знает: </w:t>
            </w:r>
          </w:p>
          <w:p w14:paraId="2F4290C1"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основы электротехники, электроники, механики, гидравлики, автоматики в пределах выполняемой работы;</w:t>
            </w:r>
          </w:p>
          <w:p w14:paraId="27B8047F"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правила пуска, остановки электродвигателей, установленных на эксплуатируемом оборудовании;</w:t>
            </w:r>
          </w:p>
          <w:p w14:paraId="59914172"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аппаратуру защиты электродвигателей;</w:t>
            </w:r>
          </w:p>
          <w:p w14:paraId="34888CEE"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защиту от короткого замыкания;</w:t>
            </w:r>
          </w:p>
          <w:p w14:paraId="38FBA4C2" w14:textId="4DAC92D8" w:rsidR="00CB4024" w:rsidRPr="0006582D"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xml:space="preserve">- заземление, </w:t>
            </w:r>
            <w:proofErr w:type="spellStart"/>
            <w:r w:rsidRPr="002E143F">
              <w:rPr>
                <w:rFonts w:ascii="Times New Roman" w:hAnsi="Times New Roman" w:cs="Times New Roman"/>
                <w:bCs/>
                <w:iCs/>
                <w:sz w:val="24"/>
                <w:szCs w:val="24"/>
              </w:rPr>
              <w:t>зануление</w:t>
            </w:r>
            <w:proofErr w:type="spellEnd"/>
            <w:r>
              <w:rPr>
                <w:rFonts w:ascii="Times New Roman" w:hAnsi="Times New Roman" w:cs="Times New Roman"/>
                <w:bCs/>
                <w:iCs/>
                <w:sz w:val="24"/>
                <w:szCs w:val="24"/>
              </w:rPr>
              <w:t>.</w:t>
            </w:r>
            <w:r w:rsidRPr="002E143F">
              <w:rPr>
                <w:rFonts w:ascii="Times New Roman" w:hAnsi="Times New Roman" w:cs="Times New Roman"/>
                <w:bCs/>
                <w:iCs/>
                <w:sz w:val="24"/>
                <w:szCs w:val="24"/>
              </w:rPr>
              <w:t xml:space="preserve"> </w:t>
            </w:r>
            <w:r w:rsidR="00CB4024" w:rsidRPr="0006582D">
              <w:rPr>
                <w:rFonts w:ascii="Times New Roman" w:hAnsi="Times New Roman" w:cs="Times New Roman"/>
                <w:bCs/>
                <w:iCs/>
                <w:sz w:val="24"/>
                <w:szCs w:val="24"/>
              </w:rPr>
              <w:t xml:space="preserve">Умеет: </w:t>
            </w:r>
          </w:p>
          <w:p w14:paraId="0CAFF1A9"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рассчитывать основные параметры электрических схем;</w:t>
            </w:r>
          </w:p>
          <w:p w14:paraId="54D6A195"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использовать в работе электроизмерительные приборы;</w:t>
            </w:r>
          </w:p>
          <w:p w14:paraId="4901AC04"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применять оборудование с электроприводом;</w:t>
            </w:r>
          </w:p>
          <w:p w14:paraId="14EF2A7F" w14:textId="495BB548" w:rsidR="00CB4024" w:rsidRPr="0006582D" w:rsidRDefault="002E143F" w:rsidP="002E143F">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bCs/>
                <w:iCs/>
                <w:sz w:val="24"/>
                <w:szCs w:val="24"/>
              </w:rPr>
              <w:t>- подбирать по справочным материалам приборы и устройства электронной техники с определенными параметрами и характеристиками</w:t>
            </w:r>
            <w:r>
              <w:rPr>
                <w:rFonts w:ascii="Times New Roman" w:hAnsi="Times New Roman" w:cs="Times New Roman"/>
                <w:bCs/>
                <w:iCs/>
                <w:sz w:val="24"/>
                <w:szCs w:val="24"/>
              </w:rPr>
              <w:t>.</w:t>
            </w:r>
          </w:p>
        </w:tc>
        <w:tc>
          <w:tcPr>
            <w:tcW w:w="1885" w:type="pct"/>
          </w:tcPr>
          <w:p w14:paraId="5B02392A"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знает основы электротехники, электроники, механики, гидравлики, автоматики в пределах выполняемой работы;</w:t>
            </w:r>
          </w:p>
          <w:p w14:paraId="7F57E688"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знает правила пуска, остановки электродвигателей, установленных на эксплуатируемом оборудовании;</w:t>
            </w:r>
          </w:p>
          <w:p w14:paraId="6A33FBAB"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знает аппаратуру защиты электродвигателей;</w:t>
            </w:r>
          </w:p>
          <w:p w14:paraId="674AD085"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знает защиту от короткого замыкания;</w:t>
            </w:r>
          </w:p>
          <w:p w14:paraId="53BF6C5D" w14:textId="77777777" w:rsidR="00CB4024"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xml:space="preserve">- знает заземление, </w:t>
            </w:r>
            <w:proofErr w:type="spellStart"/>
            <w:r w:rsidRPr="002E143F">
              <w:rPr>
                <w:rFonts w:ascii="Times New Roman" w:hAnsi="Times New Roman" w:cs="Times New Roman"/>
                <w:bCs/>
                <w:iCs/>
                <w:sz w:val="24"/>
                <w:szCs w:val="24"/>
              </w:rPr>
              <w:t>зануление</w:t>
            </w:r>
            <w:proofErr w:type="spellEnd"/>
            <w:r>
              <w:rPr>
                <w:rFonts w:ascii="Times New Roman" w:hAnsi="Times New Roman" w:cs="Times New Roman"/>
                <w:bCs/>
                <w:iCs/>
                <w:sz w:val="24"/>
                <w:szCs w:val="24"/>
              </w:rPr>
              <w:t>;</w:t>
            </w:r>
          </w:p>
          <w:p w14:paraId="5C7A788F" w14:textId="77777777" w:rsidR="002E143F" w:rsidRPr="002E143F" w:rsidRDefault="002E143F" w:rsidP="002E143F">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iCs/>
                <w:sz w:val="24"/>
                <w:szCs w:val="24"/>
              </w:rPr>
              <w:t>- рассчитывает основные параметры электрических схем;</w:t>
            </w:r>
          </w:p>
          <w:p w14:paraId="616FED20" w14:textId="77777777" w:rsidR="002E143F" w:rsidRPr="002E143F" w:rsidRDefault="002E143F" w:rsidP="002E143F">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iCs/>
                <w:sz w:val="24"/>
                <w:szCs w:val="24"/>
              </w:rPr>
              <w:t>- использует в работе электроизмерительные приборы;</w:t>
            </w:r>
          </w:p>
          <w:p w14:paraId="1DE8C309" w14:textId="77777777" w:rsidR="002E143F" w:rsidRPr="002E143F" w:rsidRDefault="002E143F" w:rsidP="002E143F">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iCs/>
                <w:sz w:val="24"/>
                <w:szCs w:val="24"/>
              </w:rPr>
              <w:t>- применяет оборудование с электроприводом;</w:t>
            </w:r>
          </w:p>
          <w:p w14:paraId="5D7516BE" w14:textId="19CA084C" w:rsidR="002E143F" w:rsidRPr="0006582D" w:rsidRDefault="002E143F" w:rsidP="002E143F">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iCs/>
                <w:sz w:val="24"/>
                <w:szCs w:val="24"/>
              </w:rPr>
              <w:t>- подбирает по справочным материалам приборы и устройства электронной техники с определенными параметрами и характеристиками</w:t>
            </w:r>
            <w:r>
              <w:rPr>
                <w:rFonts w:ascii="Times New Roman" w:hAnsi="Times New Roman" w:cs="Times New Roman"/>
                <w:iCs/>
                <w:sz w:val="24"/>
                <w:szCs w:val="24"/>
              </w:rPr>
              <w:t>.</w:t>
            </w:r>
          </w:p>
        </w:tc>
        <w:tc>
          <w:tcPr>
            <w:tcW w:w="1386" w:type="pct"/>
          </w:tcPr>
          <w:p w14:paraId="5B7152F3" w14:textId="3126336D" w:rsidR="00CB4024" w:rsidRPr="0006582D" w:rsidRDefault="002E143F" w:rsidP="00322CD2">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iCs/>
                <w:sz w:val="24"/>
                <w:szCs w:val="24"/>
              </w:rPr>
              <w:t xml:space="preserve">Все виды опроса, экспертное наблюдение и оценка на практических занятиях </w:t>
            </w:r>
            <w:r w:rsidR="00CB4024" w:rsidRPr="0006582D">
              <w:rPr>
                <w:rFonts w:ascii="Times New Roman" w:hAnsi="Times New Roman" w:cs="Times New Roman"/>
                <w:iCs/>
                <w:sz w:val="24"/>
                <w:szCs w:val="24"/>
              </w:rPr>
              <w:t>Оценка результатов выполнения практических занятий</w:t>
            </w:r>
          </w:p>
        </w:tc>
      </w:tr>
    </w:tbl>
    <w:p w14:paraId="143C16B7" w14:textId="77777777" w:rsidR="00CB4024" w:rsidRPr="00BD6A9B" w:rsidRDefault="00CB4024" w:rsidP="00BD6A9B">
      <w:pPr>
        <w:spacing w:line="360" w:lineRule="auto"/>
        <w:jc w:val="center"/>
        <w:rPr>
          <w:rFonts w:ascii="Times New Roman" w:hAnsi="Times New Roman" w:cs="Times New Roman"/>
          <w:b/>
          <w:bCs/>
          <w:sz w:val="24"/>
          <w:szCs w:val="24"/>
        </w:rPr>
      </w:pPr>
    </w:p>
    <w:p w14:paraId="2F4A4FEE" w14:textId="6EA05FEE" w:rsidR="00BD6A9B" w:rsidRDefault="000143A1" w:rsidP="00BD6A9B">
      <w:pPr>
        <w:jc w:val="right"/>
        <w:rPr>
          <w:rFonts w:ascii="Times New Roman" w:hAnsi="Times New Roman" w:cs="Times New Roman"/>
          <w:b/>
          <w:bCs/>
          <w:sz w:val="24"/>
          <w:szCs w:val="24"/>
        </w:rPr>
      </w:pPr>
      <w:r>
        <w:br w:type="page"/>
      </w:r>
      <w:r w:rsidR="00BD6A9B">
        <w:rPr>
          <w:rFonts w:ascii="Times New Roman" w:hAnsi="Times New Roman" w:cs="Times New Roman"/>
          <w:b/>
          <w:bCs/>
          <w:sz w:val="24"/>
          <w:szCs w:val="24"/>
        </w:rPr>
        <w:lastRenderedPageBreak/>
        <w:t>Приложение 2.</w:t>
      </w:r>
      <w:r w:rsidR="00834535">
        <w:rPr>
          <w:rFonts w:ascii="Times New Roman" w:hAnsi="Times New Roman" w:cs="Times New Roman"/>
          <w:b/>
          <w:bCs/>
          <w:sz w:val="24"/>
          <w:szCs w:val="24"/>
        </w:rPr>
        <w:t>3</w:t>
      </w:r>
    </w:p>
    <w:p w14:paraId="198D3037" w14:textId="58E61A83"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8F5FDB">
        <w:rPr>
          <w:rFonts w:ascii="Times New Roman" w:eastAsia="Times New Roman" w:hAnsi="Times New Roman" w:cs="Times New Roman"/>
          <w:b/>
          <w:bCs/>
          <w:kern w:val="32"/>
          <w:sz w:val="24"/>
          <w:szCs w:val="24"/>
          <w:lang w:eastAsia="x-none"/>
        </w:rPr>
        <w:t>ПОП по</w:t>
      </w:r>
      <w:r w:rsidRPr="00834535">
        <w:rPr>
          <w:rFonts w:ascii="Times New Roman" w:eastAsia="Times New Roman" w:hAnsi="Times New Roman" w:cs="Times New Roman"/>
          <w:b/>
          <w:bCs/>
          <w:kern w:val="32"/>
          <w:sz w:val="24"/>
          <w:szCs w:val="24"/>
          <w:lang w:eastAsia="x-none"/>
        </w:rPr>
        <w:t xml:space="preserve">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roofErr w:type="gramEnd"/>
    </w:p>
    <w:p w14:paraId="256D503E" w14:textId="587F601B" w:rsidR="00BD6A9B"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6C28A04F" w:rsidR="00BD6A9B" w:rsidRDefault="00BD6A9B" w:rsidP="00BD6A9B">
      <w:pPr>
        <w:pStyle w:val="1"/>
      </w:pPr>
      <w:bookmarkStart w:id="172" w:name="_Toc173335671"/>
      <w:r w:rsidRPr="006E7FF4">
        <w:t>«</w:t>
      </w:r>
      <w:r w:rsidR="00834535">
        <w:t xml:space="preserve">ОП.03 </w:t>
      </w:r>
      <w:r w:rsidR="009B66D3">
        <w:t>МАТЕРИАЛОВЕДЕНИЕ</w:t>
      </w:r>
      <w:r w:rsidRPr="006E7FF4">
        <w:t>»</w:t>
      </w:r>
      <w:bookmarkEnd w:id="172"/>
    </w:p>
    <w:p w14:paraId="7E8FDC90" w14:textId="77777777" w:rsidR="00BD6A9B" w:rsidRPr="00BD6A9B" w:rsidRDefault="00BD6A9B" w:rsidP="00BD6A9B">
      <w:pPr>
        <w:spacing w:line="360" w:lineRule="auto"/>
        <w:jc w:val="center"/>
        <w:rPr>
          <w:rFonts w:ascii="Times New Roman" w:hAnsi="Times New Roman" w:cs="Times New Roman"/>
          <w:b/>
          <w:bCs/>
          <w:sz w:val="24"/>
          <w:szCs w:val="24"/>
        </w:rPr>
      </w:pP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7777777" w:rsidR="00BD6A9B" w:rsidRPr="00BD6A9B"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7777777" w:rsidR="00BD6A9B" w:rsidRPr="00BD6A9B" w:rsidRDefault="00BD6A9B" w:rsidP="00BD6A9B">
      <w:pPr>
        <w:spacing w:line="360" w:lineRule="auto"/>
        <w:jc w:val="center"/>
        <w:rPr>
          <w:rFonts w:ascii="Times New Roman" w:hAnsi="Times New Roman" w:cs="Times New Roman"/>
          <w:b/>
          <w:bCs/>
          <w:sz w:val="24"/>
          <w:szCs w:val="24"/>
        </w:rPr>
      </w:pPr>
    </w:p>
    <w:p w14:paraId="156086DA" w14:textId="12B9B3FF" w:rsidR="000143A1" w:rsidRDefault="00BD6A9B" w:rsidP="00BD6A9B">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05703E">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73560C1C" w14:textId="77777777" w:rsidR="006E3EC8" w:rsidRDefault="006E3EC8"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57318CD5" w14:textId="023DC53C" w:rsidR="0005703E" w:rsidRPr="0005703E" w:rsidRDefault="006E3EC8" w:rsidP="0005703E">
      <w:pPr>
        <w:pStyle w:val="1f"/>
        <w:rPr>
          <w:rFonts w:ascii="Times New Roman" w:hAnsi="Times New Roman"/>
          <w:noProof/>
          <w:lang w:val="ru-RU"/>
        </w:rPr>
      </w:pPr>
      <w:bookmarkStart w:id="173" w:name="_Toc204975934"/>
      <w:bookmarkStart w:id="174" w:name="_Toc204979307"/>
      <w:bookmarkStart w:id="175" w:name="_Toc204979445"/>
      <w:bookmarkStart w:id="176" w:name="_Toc204979547"/>
      <w:bookmarkStart w:id="177" w:name="_Toc204980019"/>
      <w:bookmarkStart w:id="178" w:name="_Toc204980143"/>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73"/>
      <w:bookmarkEnd w:id="174"/>
      <w:bookmarkEnd w:id="175"/>
      <w:bookmarkEnd w:id="176"/>
      <w:bookmarkEnd w:id="177"/>
      <w:bookmarkEnd w:id="178"/>
      <w:r w:rsidRPr="000143A1">
        <w:fldChar w:fldCharType="begin"/>
      </w:r>
      <w:r w:rsidRPr="000143A1">
        <w:instrText xml:space="preserve"> TOC \h \z \t "Раздел 1;1;Раздел 1.1;2" </w:instrText>
      </w:r>
      <w:r w:rsidRPr="000143A1">
        <w:fldChar w:fldCharType="separate"/>
      </w:r>
    </w:p>
    <w:p w14:paraId="22F4B261" w14:textId="77777777" w:rsidR="0005703E" w:rsidRDefault="0005703E">
      <w:pPr>
        <w:pStyle w:val="14"/>
        <w:rPr>
          <w:rFonts w:asciiTheme="minorHAnsi" w:eastAsiaTheme="minorEastAsia" w:hAnsiTheme="minorHAnsi" w:cstheme="minorBidi"/>
          <w:b w:val="0"/>
          <w:bCs w:val="0"/>
          <w:lang w:eastAsia="ru-RU"/>
        </w:rPr>
      </w:pPr>
      <w:hyperlink w:anchor="_Toc204979445" w:history="1">
        <w:r w:rsidRPr="00F26A27">
          <w:rPr>
            <w:rStyle w:val="af0"/>
          </w:rPr>
          <w:t>СОДЕРЖАНИЕ ПРОГРАММЫ</w:t>
        </w:r>
        <w:r>
          <w:rPr>
            <w:webHidden/>
          </w:rPr>
          <w:tab/>
        </w:r>
        <w:r>
          <w:rPr>
            <w:webHidden/>
          </w:rPr>
          <w:fldChar w:fldCharType="begin"/>
        </w:r>
        <w:r>
          <w:rPr>
            <w:webHidden/>
          </w:rPr>
          <w:instrText xml:space="preserve"> PAGEREF _Toc204979445 \h </w:instrText>
        </w:r>
        <w:r>
          <w:rPr>
            <w:webHidden/>
          </w:rPr>
        </w:r>
        <w:r>
          <w:rPr>
            <w:webHidden/>
          </w:rPr>
          <w:fldChar w:fldCharType="separate"/>
        </w:r>
        <w:r>
          <w:rPr>
            <w:webHidden/>
          </w:rPr>
          <w:t>30</w:t>
        </w:r>
        <w:r>
          <w:rPr>
            <w:webHidden/>
          </w:rPr>
          <w:fldChar w:fldCharType="end"/>
        </w:r>
      </w:hyperlink>
    </w:p>
    <w:p w14:paraId="206BF567" w14:textId="77777777" w:rsidR="0005703E" w:rsidRDefault="0005703E">
      <w:pPr>
        <w:pStyle w:val="14"/>
        <w:tabs>
          <w:tab w:val="left" w:pos="480"/>
        </w:tabs>
        <w:rPr>
          <w:rFonts w:asciiTheme="minorHAnsi" w:eastAsiaTheme="minorEastAsia" w:hAnsiTheme="minorHAnsi" w:cstheme="minorBidi"/>
          <w:b w:val="0"/>
          <w:bCs w:val="0"/>
          <w:lang w:eastAsia="ru-RU"/>
        </w:rPr>
      </w:pPr>
      <w:hyperlink w:anchor="_Toc204979446" w:history="1">
        <w:r w:rsidRPr="00F26A27">
          <w:rPr>
            <w:rStyle w:val="af0"/>
          </w:rPr>
          <w:t>1.</w:t>
        </w:r>
        <w:r>
          <w:rPr>
            <w:rFonts w:asciiTheme="minorHAnsi" w:eastAsiaTheme="minorEastAsia" w:hAnsiTheme="minorHAnsi" w:cstheme="minorBidi"/>
            <w:b w:val="0"/>
            <w:bCs w:val="0"/>
            <w:lang w:eastAsia="ru-RU"/>
          </w:rPr>
          <w:tab/>
        </w:r>
        <w:r w:rsidRPr="00F26A27">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_Toc204979446 \h </w:instrText>
        </w:r>
        <w:r>
          <w:rPr>
            <w:webHidden/>
          </w:rPr>
        </w:r>
        <w:r>
          <w:rPr>
            <w:webHidden/>
          </w:rPr>
          <w:fldChar w:fldCharType="separate"/>
        </w:r>
        <w:r>
          <w:rPr>
            <w:webHidden/>
          </w:rPr>
          <w:t>31</w:t>
        </w:r>
        <w:r>
          <w:rPr>
            <w:webHidden/>
          </w:rPr>
          <w:fldChar w:fldCharType="end"/>
        </w:r>
      </w:hyperlink>
    </w:p>
    <w:p w14:paraId="68B232CD" w14:textId="77777777" w:rsidR="0005703E" w:rsidRDefault="0005703E">
      <w:pPr>
        <w:pStyle w:val="21"/>
        <w:rPr>
          <w:rFonts w:asciiTheme="minorHAnsi" w:eastAsiaTheme="minorEastAsia" w:hAnsiTheme="minorHAnsi" w:cstheme="minorBidi"/>
          <w:i w:val="0"/>
          <w:iCs w:val="0"/>
          <w:sz w:val="22"/>
          <w:szCs w:val="22"/>
        </w:rPr>
      </w:pPr>
      <w:hyperlink w:anchor="_Toc204979447" w:history="1">
        <w:r w:rsidRPr="00F26A27">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_Toc204979447 \h </w:instrText>
        </w:r>
        <w:r>
          <w:rPr>
            <w:webHidden/>
          </w:rPr>
        </w:r>
        <w:r>
          <w:rPr>
            <w:webHidden/>
          </w:rPr>
          <w:fldChar w:fldCharType="separate"/>
        </w:r>
        <w:r>
          <w:rPr>
            <w:webHidden/>
          </w:rPr>
          <w:t>31</w:t>
        </w:r>
        <w:r>
          <w:rPr>
            <w:webHidden/>
          </w:rPr>
          <w:fldChar w:fldCharType="end"/>
        </w:r>
      </w:hyperlink>
    </w:p>
    <w:p w14:paraId="1753E021" w14:textId="77777777" w:rsidR="0005703E" w:rsidRDefault="0005703E">
      <w:pPr>
        <w:pStyle w:val="21"/>
        <w:rPr>
          <w:rFonts w:asciiTheme="minorHAnsi" w:eastAsiaTheme="minorEastAsia" w:hAnsiTheme="minorHAnsi" w:cstheme="minorBidi"/>
          <w:i w:val="0"/>
          <w:iCs w:val="0"/>
          <w:sz w:val="22"/>
          <w:szCs w:val="22"/>
        </w:rPr>
      </w:pPr>
      <w:hyperlink w:anchor="_Toc204979448" w:history="1">
        <w:r w:rsidRPr="00F26A27">
          <w:rPr>
            <w:rStyle w:val="af0"/>
          </w:rPr>
          <w:t>1.2. Планируемые результаты освоения дисциплины</w:t>
        </w:r>
        <w:r>
          <w:rPr>
            <w:webHidden/>
          </w:rPr>
          <w:tab/>
        </w:r>
        <w:r>
          <w:rPr>
            <w:webHidden/>
          </w:rPr>
          <w:fldChar w:fldCharType="begin"/>
        </w:r>
        <w:r>
          <w:rPr>
            <w:webHidden/>
          </w:rPr>
          <w:instrText xml:space="preserve"> PAGEREF _Toc204979448 \h </w:instrText>
        </w:r>
        <w:r>
          <w:rPr>
            <w:webHidden/>
          </w:rPr>
        </w:r>
        <w:r>
          <w:rPr>
            <w:webHidden/>
          </w:rPr>
          <w:fldChar w:fldCharType="separate"/>
        </w:r>
        <w:r>
          <w:rPr>
            <w:webHidden/>
          </w:rPr>
          <w:t>31</w:t>
        </w:r>
        <w:r>
          <w:rPr>
            <w:webHidden/>
          </w:rPr>
          <w:fldChar w:fldCharType="end"/>
        </w:r>
      </w:hyperlink>
    </w:p>
    <w:p w14:paraId="07CA1CEC" w14:textId="77777777" w:rsidR="0005703E" w:rsidRDefault="0005703E">
      <w:pPr>
        <w:pStyle w:val="14"/>
        <w:rPr>
          <w:rFonts w:asciiTheme="minorHAnsi" w:eastAsiaTheme="minorEastAsia" w:hAnsiTheme="minorHAnsi" w:cstheme="minorBidi"/>
          <w:b w:val="0"/>
          <w:bCs w:val="0"/>
          <w:lang w:eastAsia="ru-RU"/>
        </w:rPr>
      </w:pPr>
      <w:hyperlink w:anchor="_Toc204979449" w:history="1">
        <w:r w:rsidRPr="00F26A27">
          <w:rPr>
            <w:rStyle w:val="af0"/>
          </w:rPr>
          <w:t>2. Структура и содержание ДИСЦИПЛИНЫ</w:t>
        </w:r>
        <w:r>
          <w:rPr>
            <w:webHidden/>
          </w:rPr>
          <w:tab/>
        </w:r>
        <w:r>
          <w:rPr>
            <w:webHidden/>
          </w:rPr>
          <w:fldChar w:fldCharType="begin"/>
        </w:r>
        <w:r>
          <w:rPr>
            <w:webHidden/>
          </w:rPr>
          <w:instrText xml:space="preserve"> PAGEREF _Toc204979449 \h </w:instrText>
        </w:r>
        <w:r>
          <w:rPr>
            <w:webHidden/>
          </w:rPr>
        </w:r>
        <w:r>
          <w:rPr>
            <w:webHidden/>
          </w:rPr>
          <w:fldChar w:fldCharType="separate"/>
        </w:r>
        <w:r>
          <w:rPr>
            <w:webHidden/>
          </w:rPr>
          <w:t>39</w:t>
        </w:r>
        <w:r>
          <w:rPr>
            <w:webHidden/>
          </w:rPr>
          <w:fldChar w:fldCharType="end"/>
        </w:r>
      </w:hyperlink>
    </w:p>
    <w:p w14:paraId="6FC42F6C" w14:textId="77777777" w:rsidR="0005703E" w:rsidRDefault="0005703E">
      <w:pPr>
        <w:pStyle w:val="21"/>
        <w:rPr>
          <w:rFonts w:asciiTheme="minorHAnsi" w:eastAsiaTheme="minorEastAsia" w:hAnsiTheme="minorHAnsi" w:cstheme="minorBidi"/>
          <w:i w:val="0"/>
          <w:iCs w:val="0"/>
          <w:sz w:val="22"/>
          <w:szCs w:val="22"/>
        </w:rPr>
      </w:pPr>
      <w:hyperlink w:anchor="_Toc204979450" w:history="1">
        <w:r w:rsidRPr="00F26A27">
          <w:rPr>
            <w:rStyle w:val="af0"/>
          </w:rPr>
          <w:t>2.1. Трудоемкость освоения дисциплины</w:t>
        </w:r>
        <w:r>
          <w:rPr>
            <w:webHidden/>
          </w:rPr>
          <w:tab/>
        </w:r>
        <w:r>
          <w:rPr>
            <w:webHidden/>
          </w:rPr>
          <w:fldChar w:fldCharType="begin"/>
        </w:r>
        <w:r>
          <w:rPr>
            <w:webHidden/>
          </w:rPr>
          <w:instrText xml:space="preserve"> PAGEREF _Toc204979450 \h </w:instrText>
        </w:r>
        <w:r>
          <w:rPr>
            <w:webHidden/>
          </w:rPr>
        </w:r>
        <w:r>
          <w:rPr>
            <w:webHidden/>
          </w:rPr>
          <w:fldChar w:fldCharType="separate"/>
        </w:r>
        <w:r>
          <w:rPr>
            <w:webHidden/>
          </w:rPr>
          <w:t>39</w:t>
        </w:r>
        <w:r>
          <w:rPr>
            <w:webHidden/>
          </w:rPr>
          <w:fldChar w:fldCharType="end"/>
        </w:r>
      </w:hyperlink>
    </w:p>
    <w:p w14:paraId="545C2A16" w14:textId="77777777" w:rsidR="0005703E" w:rsidRDefault="0005703E">
      <w:pPr>
        <w:pStyle w:val="21"/>
        <w:rPr>
          <w:rFonts w:asciiTheme="minorHAnsi" w:eastAsiaTheme="minorEastAsia" w:hAnsiTheme="minorHAnsi" w:cstheme="minorBidi"/>
          <w:i w:val="0"/>
          <w:iCs w:val="0"/>
          <w:sz w:val="22"/>
          <w:szCs w:val="22"/>
        </w:rPr>
      </w:pPr>
      <w:hyperlink w:anchor="_Toc204979451" w:history="1">
        <w:r w:rsidRPr="00F26A27">
          <w:rPr>
            <w:rStyle w:val="af0"/>
          </w:rPr>
          <w:t>2.2. Примерное содержание дисциплины</w:t>
        </w:r>
        <w:r>
          <w:rPr>
            <w:webHidden/>
          </w:rPr>
          <w:tab/>
        </w:r>
        <w:r>
          <w:rPr>
            <w:webHidden/>
          </w:rPr>
          <w:fldChar w:fldCharType="begin"/>
        </w:r>
        <w:r>
          <w:rPr>
            <w:webHidden/>
          </w:rPr>
          <w:instrText xml:space="preserve"> PAGEREF _Toc204979451 \h </w:instrText>
        </w:r>
        <w:r>
          <w:rPr>
            <w:webHidden/>
          </w:rPr>
        </w:r>
        <w:r>
          <w:rPr>
            <w:webHidden/>
          </w:rPr>
          <w:fldChar w:fldCharType="separate"/>
        </w:r>
        <w:r>
          <w:rPr>
            <w:webHidden/>
          </w:rPr>
          <w:t>40</w:t>
        </w:r>
        <w:r>
          <w:rPr>
            <w:webHidden/>
          </w:rPr>
          <w:fldChar w:fldCharType="end"/>
        </w:r>
      </w:hyperlink>
    </w:p>
    <w:p w14:paraId="6EC75E8A" w14:textId="77777777" w:rsidR="0005703E" w:rsidRDefault="0005703E">
      <w:pPr>
        <w:pStyle w:val="14"/>
        <w:rPr>
          <w:rFonts w:asciiTheme="minorHAnsi" w:eastAsiaTheme="minorEastAsia" w:hAnsiTheme="minorHAnsi" w:cstheme="minorBidi"/>
          <w:b w:val="0"/>
          <w:bCs w:val="0"/>
          <w:lang w:eastAsia="ru-RU"/>
        </w:rPr>
      </w:pPr>
      <w:hyperlink w:anchor="_Toc204979452" w:history="1">
        <w:r w:rsidRPr="00F26A27">
          <w:rPr>
            <w:rStyle w:val="af0"/>
          </w:rPr>
          <w:t>3. Условия реализации ДИСЦИПЛИНЫ</w:t>
        </w:r>
        <w:r>
          <w:rPr>
            <w:webHidden/>
          </w:rPr>
          <w:tab/>
        </w:r>
        <w:r>
          <w:rPr>
            <w:webHidden/>
          </w:rPr>
          <w:fldChar w:fldCharType="begin"/>
        </w:r>
        <w:r>
          <w:rPr>
            <w:webHidden/>
          </w:rPr>
          <w:instrText xml:space="preserve"> PAGEREF _Toc204979452 \h </w:instrText>
        </w:r>
        <w:r>
          <w:rPr>
            <w:webHidden/>
          </w:rPr>
        </w:r>
        <w:r>
          <w:rPr>
            <w:webHidden/>
          </w:rPr>
          <w:fldChar w:fldCharType="separate"/>
        </w:r>
        <w:r>
          <w:rPr>
            <w:webHidden/>
          </w:rPr>
          <w:t>42</w:t>
        </w:r>
        <w:r>
          <w:rPr>
            <w:webHidden/>
          </w:rPr>
          <w:fldChar w:fldCharType="end"/>
        </w:r>
      </w:hyperlink>
    </w:p>
    <w:p w14:paraId="7182B816" w14:textId="77777777" w:rsidR="0005703E" w:rsidRDefault="0005703E">
      <w:pPr>
        <w:pStyle w:val="21"/>
        <w:rPr>
          <w:rFonts w:asciiTheme="minorHAnsi" w:eastAsiaTheme="minorEastAsia" w:hAnsiTheme="minorHAnsi" w:cstheme="minorBidi"/>
          <w:i w:val="0"/>
          <w:iCs w:val="0"/>
          <w:sz w:val="22"/>
          <w:szCs w:val="22"/>
        </w:rPr>
      </w:pPr>
      <w:hyperlink w:anchor="_Toc204979453" w:history="1">
        <w:r w:rsidRPr="00F26A27">
          <w:rPr>
            <w:rStyle w:val="af0"/>
          </w:rPr>
          <w:t>3.1. Материально-техническое обеспечение</w:t>
        </w:r>
        <w:r>
          <w:rPr>
            <w:webHidden/>
          </w:rPr>
          <w:tab/>
        </w:r>
        <w:r>
          <w:rPr>
            <w:webHidden/>
          </w:rPr>
          <w:fldChar w:fldCharType="begin"/>
        </w:r>
        <w:r>
          <w:rPr>
            <w:webHidden/>
          </w:rPr>
          <w:instrText xml:space="preserve"> PAGEREF _Toc204979453 \h </w:instrText>
        </w:r>
        <w:r>
          <w:rPr>
            <w:webHidden/>
          </w:rPr>
        </w:r>
        <w:r>
          <w:rPr>
            <w:webHidden/>
          </w:rPr>
          <w:fldChar w:fldCharType="separate"/>
        </w:r>
        <w:r>
          <w:rPr>
            <w:webHidden/>
          </w:rPr>
          <w:t>42</w:t>
        </w:r>
        <w:r>
          <w:rPr>
            <w:webHidden/>
          </w:rPr>
          <w:fldChar w:fldCharType="end"/>
        </w:r>
      </w:hyperlink>
    </w:p>
    <w:p w14:paraId="3EDD09D2" w14:textId="77777777" w:rsidR="0005703E" w:rsidRDefault="0005703E">
      <w:pPr>
        <w:pStyle w:val="21"/>
        <w:rPr>
          <w:rFonts w:asciiTheme="minorHAnsi" w:eastAsiaTheme="minorEastAsia" w:hAnsiTheme="minorHAnsi" w:cstheme="minorBidi"/>
          <w:i w:val="0"/>
          <w:iCs w:val="0"/>
          <w:sz w:val="22"/>
          <w:szCs w:val="22"/>
        </w:rPr>
      </w:pPr>
      <w:hyperlink w:anchor="_Toc204979454" w:history="1">
        <w:r w:rsidRPr="00F26A27">
          <w:rPr>
            <w:rStyle w:val="af0"/>
          </w:rPr>
          <w:t>3.2. Учебно-методическое обеспечение</w:t>
        </w:r>
        <w:r>
          <w:rPr>
            <w:webHidden/>
          </w:rPr>
          <w:tab/>
        </w:r>
        <w:r>
          <w:rPr>
            <w:webHidden/>
          </w:rPr>
          <w:fldChar w:fldCharType="begin"/>
        </w:r>
        <w:r>
          <w:rPr>
            <w:webHidden/>
          </w:rPr>
          <w:instrText xml:space="preserve"> PAGEREF _Toc204979454 \h </w:instrText>
        </w:r>
        <w:r>
          <w:rPr>
            <w:webHidden/>
          </w:rPr>
        </w:r>
        <w:r>
          <w:rPr>
            <w:webHidden/>
          </w:rPr>
          <w:fldChar w:fldCharType="separate"/>
        </w:r>
        <w:r>
          <w:rPr>
            <w:webHidden/>
          </w:rPr>
          <w:t>42</w:t>
        </w:r>
        <w:r>
          <w:rPr>
            <w:webHidden/>
          </w:rPr>
          <w:fldChar w:fldCharType="end"/>
        </w:r>
      </w:hyperlink>
    </w:p>
    <w:p w14:paraId="40CE916F" w14:textId="77777777" w:rsidR="0005703E" w:rsidRDefault="0005703E">
      <w:pPr>
        <w:pStyle w:val="14"/>
        <w:rPr>
          <w:rFonts w:asciiTheme="minorHAnsi" w:eastAsiaTheme="minorEastAsia" w:hAnsiTheme="minorHAnsi" w:cstheme="minorBidi"/>
          <w:b w:val="0"/>
          <w:bCs w:val="0"/>
          <w:lang w:eastAsia="ru-RU"/>
        </w:rPr>
      </w:pPr>
      <w:hyperlink w:anchor="_Toc204979455" w:history="1">
        <w:r w:rsidRPr="00F26A27">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_Toc204979455 \h </w:instrText>
        </w:r>
        <w:r>
          <w:rPr>
            <w:webHidden/>
          </w:rPr>
        </w:r>
        <w:r>
          <w:rPr>
            <w:webHidden/>
          </w:rPr>
          <w:fldChar w:fldCharType="separate"/>
        </w:r>
        <w:r>
          <w:rPr>
            <w:webHidden/>
          </w:rPr>
          <w:t>43</w:t>
        </w:r>
        <w:r>
          <w:rPr>
            <w:webHidden/>
          </w:rPr>
          <w:fldChar w:fldCharType="end"/>
        </w:r>
      </w:hyperlink>
    </w:p>
    <w:p w14:paraId="20F2386A" w14:textId="77777777" w:rsidR="006E3EC8" w:rsidRPr="00DF068E" w:rsidRDefault="006E3EC8" w:rsidP="006E3EC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76B0A16" w14:textId="77777777" w:rsidR="006E3EC8" w:rsidRPr="00DF068E" w:rsidRDefault="006E3EC8" w:rsidP="006E3EC8">
      <w:pPr>
        <w:pStyle w:val="1f"/>
        <w:jc w:val="left"/>
        <w:rPr>
          <w:rFonts w:ascii="Times New Roman" w:hAnsi="Times New Roman"/>
          <w:lang w:val="ru-RU"/>
        </w:rPr>
        <w:sectPr w:rsidR="006E3EC8" w:rsidRPr="00DF068E" w:rsidSect="00502F97">
          <w:headerReference w:type="even" r:id="rId16"/>
          <w:headerReference w:type="default" r:id="rId17"/>
          <w:pgSz w:w="11906" w:h="16838"/>
          <w:pgMar w:top="1134" w:right="567" w:bottom="1134" w:left="1701" w:header="709" w:footer="709" w:gutter="0"/>
          <w:cols w:space="708"/>
          <w:docGrid w:linePitch="360"/>
        </w:sectPr>
      </w:pPr>
    </w:p>
    <w:p w14:paraId="306E9DB9" w14:textId="77777777" w:rsidR="006E3EC8" w:rsidRPr="00F70F81" w:rsidRDefault="006E3EC8" w:rsidP="006E3EC8">
      <w:pPr>
        <w:pStyle w:val="1f"/>
        <w:numPr>
          <w:ilvl w:val="0"/>
          <w:numId w:val="20"/>
        </w:numPr>
      </w:pPr>
      <w:bookmarkStart w:id="179" w:name="_Toc204975935"/>
      <w:bookmarkStart w:id="180" w:name="_Toc204979308"/>
      <w:bookmarkStart w:id="181" w:name="_Toc204979446"/>
      <w:bookmarkStart w:id="182" w:name="_Toc204979548"/>
      <w:bookmarkStart w:id="183" w:name="_Toc204980020"/>
      <w:bookmarkStart w:id="184" w:name="_Toc204980144"/>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79"/>
      <w:bookmarkEnd w:id="180"/>
      <w:bookmarkEnd w:id="181"/>
      <w:bookmarkEnd w:id="182"/>
      <w:bookmarkEnd w:id="183"/>
      <w:bookmarkEnd w:id="184"/>
    </w:p>
    <w:p w14:paraId="1EA590BC" w14:textId="7A477C27" w:rsidR="006E3EC8" w:rsidRPr="00F70F81" w:rsidRDefault="006E3EC8" w:rsidP="006E3EC8">
      <w:pPr>
        <w:pStyle w:val="1d"/>
        <w:jc w:val="center"/>
        <w:rPr>
          <w:rFonts w:eastAsia="Segoe UI"/>
          <w:lang w:val="ru-RU"/>
        </w:rPr>
      </w:pPr>
      <w:r w:rsidRPr="00F70F81">
        <w:rPr>
          <w:rFonts w:eastAsia="Segoe UI"/>
          <w:lang w:val="ru-RU"/>
        </w:rPr>
        <w:t>«</w:t>
      </w:r>
      <w:r>
        <w:rPr>
          <w:rFonts w:eastAsia="Segoe UI"/>
          <w:lang w:val="ru-RU"/>
        </w:rPr>
        <w:t>ОП.03 Материаловедение</w:t>
      </w:r>
      <w:r w:rsidRPr="00F70F81">
        <w:rPr>
          <w:rFonts w:eastAsia="Segoe UI"/>
          <w:lang w:val="ru-RU"/>
        </w:rPr>
        <w:t>»</w:t>
      </w:r>
    </w:p>
    <w:p w14:paraId="50AE3D8F" w14:textId="77777777" w:rsidR="006E3EC8" w:rsidRPr="00021F3A" w:rsidRDefault="006E3EC8" w:rsidP="006E3EC8">
      <w:pPr>
        <w:pStyle w:val="1d"/>
        <w:rPr>
          <w:lang w:val="ru-RU"/>
        </w:rPr>
      </w:pPr>
    </w:p>
    <w:p w14:paraId="477C78CE" w14:textId="77777777" w:rsidR="006E3EC8" w:rsidRPr="00EA6E1D" w:rsidRDefault="006E3EC8" w:rsidP="006E3EC8">
      <w:pPr>
        <w:pStyle w:val="114"/>
        <w:rPr>
          <w:rFonts w:ascii="Times New Roman" w:hAnsi="Times New Roman"/>
        </w:rPr>
      </w:pPr>
      <w:bookmarkStart w:id="185" w:name="_Toc204975936"/>
      <w:bookmarkStart w:id="186" w:name="_Toc204979309"/>
      <w:bookmarkStart w:id="187" w:name="_Toc204979447"/>
      <w:bookmarkStart w:id="188" w:name="_Toc204979549"/>
      <w:bookmarkStart w:id="189" w:name="_Toc204980021"/>
      <w:bookmarkStart w:id="190" w:name="_Toc204980145"/>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85"/>
      <w:bookmarkEnd w:id="186"/>
      <w:bookmarkEnd w:id="187"/>
      <w:bookmarkEnd w:id="188"/>
      <w:bookmarkEnd w:id="189"/>
      <w:bookmarkEnd w:id="190"/>
    </w:p>
    <w:p w14:paraId="0D335938" w14:textId="6D36D32A" w:rsidR="006E3EC8" w:rsidRDefault="006E3EC8" w:rsidP="00B24D53">
      <w:pPr>
        <w:suppressAutoHyphens/>
        <w:spacing w:line="276" w:lineRule="auto"/>
        <w:ind w:firstLine="709"/>
        <w:jc w:val="both"/>
        <w:rPr>
          <w:rFonts w:ascii="Times New Roman" w:eastAsia="Times New Roman" w:hAnsi="Times New Roman" w:cs="Times New Roman"/>
          <w:sz w:val="24"/>
          <w:szCs w:val="24"/>
          <w:lang w:eastAsia="ru-RU"/>
        </w:rPr>
      </w:pPr>
      <w:r w:rsidRPr="00B24D53">
        <w:rPr>
          <w:rFonts w:ascii="Times New Roman" w:eastAsia="Times New Roman" w:hAnsi="Times New Roman" w:cs="Times New Roman"/>
          <w:sz w:val="24"/>
          <w:szCs w:val="24"/>
          <w:lang w:eastAsia="ru-RU"/>
        </w:rPr>
        <w:t xml:space="preserve">Цель дисциплины </w:t>
      </w:r>
      <w:r w:rsidRPr="00B24D53">
        <w:rPr>
          <w:rFonts w:ascii="Times New Roman" w:hAnsi="Times New Roman"/>
        </w:rPr>
        <w:t>«Материаловедение»</w:t>
      </w:r>
      <w:r w:rsidRPr="00B24D53">
        <w:rPr>
          <w:rFonts w:ascii="Times New Roman" w:eastAsia="Times New Roman" w:hAnsi="Times New Roman" w:cs="Times New Roman"/>
          <w:sz w:val="24"/>
          <w:szCs w:val="24"/>
          <w:lang w:eastAsia="ru-RU"/>
        </w:rPr>
        <w:t>:</w:t>
      </w:r>
      <w:r w:rsidR="00B24D53" w:rsidRPr="00B24D53">
        <w:rPr>
          <w:rFonts w:ascii="Times New Roman" w:eastAsia="Times New Roman" w:hAnsi="Times New Roman" w:cs="Times New Roman"/>
          <w:sz w:val="24"/>
          <w:szCs w:val="24"/>
          <w:lang w:eastAsia="ru-RU"/>
        </w:rPr>
        <w:t xml:space="preserve"> формирование систематических знаний о</w:t>
      </w:r>
      <w:r w:rsidR="00B24D53">
        <w:rPr>
          <w:rFonts w:ascii="Times New Roman" w:eastAsia="Times New Roman" w:hAnsi="Times New Roman" w:cs="Times New Roman"/>
          <w:sz w:val="24"/>
          <w:szCs w:val="24"/>
          <w:lang w:eastAsia="ru-RU"/>
        </w:rPr>
        <w:t xml:space="preserve"> </w:t>
      </w:r>
      <w:r w:rsidR="00B24D53" w:rsidRPr="00B24D53">
        <w:rPr>
          <w:rFonts w:ascii="Times New Roman" w:eastAsia="Times New Roman" w:hAnsi="Times New Roman" w:cs="Times New Roman"/>
          <w:sz w:val="24"/>
          <w:szCs w:val="24"/>
          <w:lang w:eastAsia="ru-RU"/>
        </w:rPr>
        <w:t>современных конструкционных материал</w:t>
      </w:r>
      <w:r w:rsidR="00B24D53">
        <w:rPr>
          <w:rFonts w:ascii="Times New Roman" w:eastAsia="Times New Roman" w:hAnsi="Times New Roman" w:cs="Times New Roman"/>
          <w:sz w:val="24"/>
          <w:szCs w:val="24"/>
          <w:lang w:eastAsia="ru-RU"/>
        </w:rPr>
        <w:t>ах</w:t>
      </w:r>
      <w:r w:rsidR="00B24D53" w:rsidRPr="00B24D53">
        <w:rPr>
          <w:rFonts w:ascii="Times New Roman" w:eastAsia="Times New Roman" w:hAnsi="Times New Roman" w:cs="Times New Roman"/>
          <w:sz w:val="24"/>
          <w:szCs w:val="24"/>
          <w:lang w:eastAsia="ru-RU"/>
        </w:rPr>
        <w:t>, их</w:t>
      </w:r>
      <w:r w:rsidR="00B24D53">
        <w:rPr>
          <w:rFonts w:ascii="Times New Roman" w:eastAsia="Times New Roman" w:hAnsi="Times New Roman" w:cs="Times New Roman"/>
          <w:sz w:val="24"/>
          <w:szCs w:val="24"/>
          <w:lang w:eastAsia="ru-RU"/>
        </w:rPr>
        <w:t xml:space="preserve"> </w:t>
      </w:r>
      <w:r w:rsidR="00B24D53" w:rsidRPr="00B24D53">
        <w:rPr>
          <w:rFonts w:ascii="Times New Roman" w:eastAsia="Times New Roman" w:hAnsi="Times New Roman" w:cs="Times New Roman"/>
          <w:sz w:val="24"/>
          <w:szCs w:val="24"/>
          <w:lang w:eastAsia="ru-RU"/>
        </w:rPr>
        <w:t>месте и роли в современном производстве; расширение и углубление понятий материаловедения и конструкционных материалов; развитие способности использовать естественнонаучные и математические знания.</w:t>
      </w:r>
    </w:p>
    <w:p w14:paraId="05F27FC8" w14:textId="6A097F01" w:rsidR="006E3EC8" w:rsidRPr="00E51EC3" w:rsidRDefault="006E3EC8" w:rsidP="006E3EC8">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6E3EC8">
        <w:rPr>
          <w:rFonts w:ascii="Times New Roman" w:hAnsi="Times New Roman" w:cs="Times New Roman"/>
          <w:sz w:val="24"/>
          <w:szCs w:val="24"/>
        </w:rPr>
        <w:t>Материаловедение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51EC3">
        <w:rPr>
          <w:rFonts w:ascii="Times New Roman" w:hAnsi="Times New Roman" w:cs="Times New Roman"/>
          <w:iCs/>
          <w:sz w:val="24"/>
          <w:szCs w:val="24"/>
        </w:rPr>
        <w:t xml:space="preserve"> цикла образовательной программы.</w:t>
      </w:r>
    </w:p>
    <w:p w14:paraId="431CC53E" w14:textId="77777777" w:rsidR="006E3EC8" w:rsidRDefault="006E3EC8" w:rsidP="006E3EC8">
      <w:pPr>
        <w:suppressAutoHyphens/>
        <w:spacing w:line="276" w:lineRule="auto"/>
        <w:ind w:firstLine="709"/>
        <w:jc w:val="both"/>
        <w:rPr>
          <w:rFonts w:ascii="Times New Roman" w:hAnsi="Times New Roman" w:cs="Times New Roman"/>
          <w:sz w:val="24"/>
          <w:szCs w:val="24"/>
        </w:rPr>
      </w:pPr>
    </w:p>
    <w:p w14:paraId="41C7AE18" w14:textId="77777777" w:rsidR="006E3EC8" w:rsidRPr="00EA6E1D" w:rsidRDefault="006E3EC8" w:rsidP="006E3EC8">
      <w:pPr>
        <w:pStyle w:val="114"/>
        <w:rPr>
          <w:rFonts w:ascii="Times New Roman" w:hAnsi="Times New Roman"/>
        </w:rPr>
      </w:pPr>
      <w:bookmarkStart w:id="191" w:name="_Toc204975937"/>
      <w:bookmarkStart w:id="192" w:name="_Toc204979310"/>
      <w:bookmarkStart w:id="193" w:name="_Toc204979448"/>
      <w:bookmarkStart w:id="194" w:name="_Toc204979550"/>
      <w:bookmarkStart w:id="195" w:name="_Toc204980022"/>
      <w:bookmarkStart w:id="196" w:name="_Toc204980146"/>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91"/>
      <w:bookmarkEnd w:id="192"/>
      <w:bookmarkEnd w:id="193"/>
      <w:bookmarkEnd w:id="194"/>
      <w:bookmarkEnd w:id="195"/>
      <w:bookmarkEnd w:id="196"/>
    </w:p>
    <w:p w14:paraId="246EAF01" w14:textId="0E331304" w:rsidR="006E3EC8" w:rsidRDefault="006E3EC8" w:rsidP="006E3EC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B24D53">
        <w:rPr>
          <w:rFonts w:ascii="Times New Roman" w:eastAsia="Times New Roman" w:hAnsi="Times New Roman" w:cs="Times New Roman"/>
          <w:sz w:val="24"/>
          <w:szCs w:val="24"/>
          <w:lang w:eastAsia="ru-RU"/>
        </w:rPr>
        <w:t>ПОП</w:t>
      </w:r>
      <w:proofErr w:type="gramStart"/>
      <w:r w:rsidR="00B24D5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proofErr w:type="gramEnd"/>
      <w:r w:rsidRPr="00FA680C">
        <w:rPr>
          <w:rFonts w:ascii="Times New Roman" w:eastAsia="Times New Roman" w:hAnsi="Times New Roman" w:cs="Times New Roman"/>
          <w:sz w:val="24"/>
          <w:szCs w:val="24"/>
          <w:lang w:eastAsia="ru-RU"/>
        </w:rPr>
        <w:t>.</w:t>
      </w:r>
    </w:p>
    <w:p w14:paraId="453C7C80" w14:textId="77777777" w:rsidR="006E3EC8" w:rsidRDefault="006E3EC8" w:rsidP="006E3EC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3EC8" w:rsidRPr="00E51EC3" w14:paraId="62CC3985" w14:textId="77777777" w:rsidTr="00322CD2">
        <w:tc>
          <w:tcPr>
            <w:tcW w:w="1129" w:type="dxa"/>
            <w:tcBorders>
              <w:top w:val="single" w:sz="4" w:space="0" w:color="auto"/>
              <w:left w:val="single" w:sz="4" w:space="0" w:color="auto"/>
              <w:right w:val="single" w:sz="4" w:space="0" w:color="auto"/>
            </w:tcBorders>
          </w:tcPr>
          <w:p w14:paraId="3C810AC0" w14:textId="77777777" w:rsidR="006E3EC8" w:rsidRPr="00E51EC3" w:rsidRDefault="006E3EC8" w:rsidP="00322CD2">
            <w:pPr>
              <w:rPr>
                <w:rStyle w:val="afb"/>
                <w:b/>
                <w:i w:val="0"/>
                <w:sz w:val="24"/>
                <w:szCs w:val="24"/>
                <w:highlight w:val="green"/>
              </w:rPr>
            </w:pPr>
            <w:r w:rsidRPr="00E51EC3">
              <w:rPr>
                <w:rStyle w:val="afb"/>
                <w:b/>
                <w:i w:val="0"/>
                <w:sz w:val="24"/>
                <w:szCs w:val="24"/>
              </w:rPr>
              <w:t xml:space="preserve">Код </w:t>
            </w:r>
            <w:proofErr w:type="gramStart"/>
            <w:r w:rsidRPr="00E51EC3">
              <w:rPr>
                <w:rStyle w:val="afb"/>
                <w:b/>
                <w:i w:val="0"/>
                <w:sz w:val="24"/>
                <w:szCs w:val="24"/>
              </w:rPr>
              <w:t>ОК</w:t>
            </w:r>
            <w:proofErr w:type="gramEnd"/>
            <w:r w:rsidRPr="00E51EC3">
              <w:rPr>
                <w:rStyle w:val="afb"/>
                <w:b/>
                <w:i w:val="0"/>
                <w:sz w:val="24"/>
                <w:szCs w:val="24"/>
              </w:rPr>
              <w:t>,</w:t>
            </w:r>
            <w:r w:rsidRPr="00E51EC3">
              <w:rPr>
                <w:rStyle w:val="afb"/>
                <w:b/>
                <w:i w:val="0"/>
                <w:sz w:val="24"/>
                <w:szCs w:val="24"/>
                <w:highlight w:val="green"/>
              </w:rPr>
              <w:t xml:space="preserve"> </w:t>
            </w:r>
          </w:p>
          <w:p w14:paraId="3D862FD5" w14:textId="77777777" w:rsidR="006E3EC8" w:rsidRPr="00E51EC3" w:rsidRDefault="006E3EC8" w:rsidP="00322CD2">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5FE5CE2D" w14:textId="77777777" w:rsidR="006E3EC8" w:rsidRPr="00E51EC3" w:rsidRDefault="006E3EC8" w:rsidP="00322CD2">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237F59" w14:textId="77777777" w:rsidR="006E3EC8" w:rsidRPr="00E51EC3" w:rsidRDefault="006E3EC8" w:rsidP="00322CD2">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2D93B7F" w14:textId="77777777" w:rsidR="006E3EC8" w:rsidRPr="00E51EC3" w:rsidRDefault="006E3EC8" w:rsidP="00322CD2">
            <w:pPr>
              <w:jc w:val="center"/>
              <w:rPr>
                <w:rFonts w:ascii="Times New Roman" w:hAnsi="Times New Roman" w:cs="Times New Roman"/>
                <w:b/>
                <w:sz w:val="24"/>
                <w:szCs w:val="24"/>
              </w:rPr>
            </w:pPr>
            <w:r w:rsidRPr="00E51EC3">
              <w:rPr>
                <w:rFonts w:ascii="Times New Roman" w:hAnsi="Times New Roman" w:cs="Times New Roman"/>
                <w:b/>
                <w:sz w:val="24"/>
                <w:szCs w:val="24"/>
              </w:rPr>
              <w:t xml:space="preserve">Владеть навыками </w:t>
            </w:r>
          </w:p>
        </w:tc>
      </w:tr>
      <w:tr w:rsidR="006E3EC8" w:rsidRPr="00E51EC3" w14:paraId="787E58CC" w14:textId="77777777" w:rsidTr="00322CD2">
        <w:tc>
          <w:tcPr>
            <w:tcW w:w="1129" w:type="dxa"/>
            <w:tcBorders>
              <w:top w:val="single" w:sz="4" w:space="0" w:color="auto"/>
              <w:left w:val="single" w:sz="4" w:space="0" w:color="auto"/>
              <w:right w:val="single" w:sz="4" w:space="0" w:color="auto"/>
            </w:tcBorders>
          </w:tcPr>
          <w:p w14:paraId="4FC7A0F9" w14:textId="77777777" w:rsidR="006E3EC8" w:rsidRPr="00E51EC3" w:rsidRDefault="006E3EC8" w:rsidP="00322CD2">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8775264" w14:textId="77777777" w:rsidR="006E3EC8" w:rsidRPr="009A1B94" w:rsidRDefault="006E3EC8"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54A08950" w14:textId="77777777" w:rsidR="006E3EC8" w:rsidRDefault="006E3EC8"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2DC0AABD" w14:textId="77777777" w:rsidR="006E3EC8" w:rsidRPr="009A1B94" w:rsidRDefault="006E3EC8"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5362E4FC" w14:textId="77777777" w:rsidR="006E3EC8" w:rsidRPr="009A1B94" w:rsidRDefault="006E3EC8" w:rsidP="00322CD2">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13F76699" w14:textId="77777777" w:rsidR="006E3EC8" w:rsidRPr="009A1B94" w:rsidRDefault="006E3EC8" w:rsidP="00322CD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roofErr w:type="gramEnd"/>
          </w:p>
          <w:p w14:paraId="1527C743" w14:textId="77777777" w:rsidR="006E3EC8" w:rsidRPr="00E51EC3" w:rsidRDefault="006E3EC8" w:rsidP="00322CD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141A5A" w14:textId="77777777" w:rsidR="006E3EC8" w:rsidRPr="009A1B94" w:rsidRDefault="006E3EC8"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843AD56" w14:textId="77777777" w:rsidR="006E3EC8" w:rsidRPr="009A1B94" w:rsidRDefault="006E3EC8"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Pr="009A1B94">
              <w:rPr>
                <w:rFonts w:ascii="Times New Roman" w:hAnsi="Times New Roman" w:cs="Times New Roman"/>
                <w:bCs/>
                <w:iCs/>
                <w:sz w:val="24"/>
                <w:szCs w:val="24"/>
              </w:rPr>
              <w:t>профессиональной</w:t>
            </w:r>
            <w:proofErr w:type="gramEnd"/>
            <w:r w:rsidRPr="009A1B94">
              <w:rPr>
                <w:rFonts w:ascii="Times New Roman" w:hAnsi="Times New Roman" w:cs="Times New Roman"/>
                <w:bCs/>
                <w:iCs/>
                <w:sz w:val="24"/>
                <w:szCs w:val="24"/>
              </w:rPr>
              <w:t xml:space="preserve"> и смежных областях</w:t>
            </w:r>
            <w:r>
              <w:rPr>
                <w:rFonts w:ascii="Times New Roman" w:hAnsi="Times New Roman" w:cs="Times New Roman"/>
                <w:bCs/>
                <w:iCs/>
                <w:sz w:val="24"/>
                <w:szCs w:val="24"/>
              </w:rPr>
              <w:t>;</w:t>
            </w:r>
          </w:p>
          <w:p w14:paraId="675D9062" w14:textId="77777777" w:rsidR="006E3EC8" w:rsidRPr="009A1B94" w:rsidRDefault="006E3EC8"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0B78FF22" w14:textId="77777777" w:rsidR="006E3EC8" w:rsidRPr="009A1B94" w:rsidRDefault="006E3EC8" w:rsidP="00322CD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roofErr w:type="gramEnd"/>
          </w:p>
          <w:p w14:paraId="3BE074AC" w14:textId="77777777" w:rsidR="006E3EC8" w:rsidRPr="00E51EC3" w:rsidRDefault="006E3EC8" w:rsidP="00322CD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w:t>
            </w:r>
            <w:proofErr w:type="gramStart"/>
            <w:r w:rsidRPr="009A1B94">
              <w:rPr>
                <w:rFonts w:ascii="Times New Roman" w:hAnsi="Times New Roman" w:cs="Times New Roman"/>
                <w:bCs/>
                <w:iCs/>
                <w:sz w:val="24"/>
                <w:szCs w:val="24"/>
              </w:rPr>
              <w:t>оценки результатов решения задач профессиональной деятельности</w:t>
            </w:r>
            <w:proofErr w:type="gramEnd"/>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CE8C29A" w14:textId="77777777" w:rsidR="006E3EC8" w:rsidRPr="00E51EC3" w:rsidRDefault="006E3EC8" w:rsidP="00322CD2">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6E3EC8" w:rsidRPr="00E51EC3" w14:paraId="69139A8F" w14:textId="77777777" w:rsidTr="00322CD2">
        <w:tc>
          <w:tcPr>
            <w:tcW w:w="1129" w:type="dxa"/>
            <w:tcBorders>
              <w:left w:val="single" w:sz="4" w:space="0" w:color="auto"/>
              <w:bottom w:val="single" w:sz="4" w:space="0" w:color="auto"/>
              <w:right w:val="single" w:sz="4" w:space="0" w:color="auto"/>
            </w:tcBorders>
          </w:tcPr>
          <w:p w14:paraId="2221758F" w14:textId="77777777" w:rsidR="006E3EC8" w:rsidRPr="00E51EC3" w:rsidRDefault="006E3EC8" w:rsidP="00322CD2">
            <w:pPr>
              <w:rPr>
                <w:rFonts w:ascii="Times New Roman" w:hAnsi="Times New Roman" w:cs="Times New Roman"/>
                <w:bCs/>
                <w:sz w:val="24"/>
                <w:szCs w:val="24"/>
              </w:rPr>
            </w:pPr>
            <w:r w:rsidRPr="00E51EC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8A7B4B4" w14:textId="77777777" w:rsidR="006E3EC8" w:rsidRPr="009A1B94" w:rsidRDefault="006E3EC8"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w:t>
            </w:r>
            <w:r w:rsidRPr="009A1B94">
              <w:rPr>
                <w:rFonts w:ascii="Times New Roman" w:hAnsi="Times New Roman" w:cs="Times New Roman"/>
                <w:bCs/>
                <w:iCs/>
                <w:sz w:val="24"/>
                <w:szCs w:val="24"/>
              </w:rPr>
              <w:lastRenderedPageBreak/>
              <w:t>планировать процесс поиска, выбирать необходимые источники информации</w:t>
            </w:r>
            <w:r>
              <w:rPr>
                <w:rFonts w:ascii="Times New Roman" w:hAnsi="Times New Roman" w:cs="Times New Roman"/>
                <w:bCs/>
                <w:iCs/>
                <w:sz w:val="24"/>
                <w:szCs w:val="24"/>
              </w:rPr>
              <w:t>;</w:t>
            </w:r>
          </w:p>
          <w:p w14:paraId="54CC61B7" w14:textId="77777777" w:rsidR="006E3EC8" w:rsidRDefault="006E3EC8"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выделять наиболее </w:t>
            </w:r>
            <w:proofErr w:type="gramStart"/>
            <w:r w:rsidRPr="009A1B94">
              <w:rPr>
                <w:rFonts w:ascii="Times New Roman" w:hAnsi="Times New Roman" w:cs="Times New Roman"/>
                <w:bCs/>
                <w:iCs/>
                <w:sz w:val="24"/>
                <w:szCs w:val="24"/>
              </w:rPr>
              <w:t>значимое</w:t>
            </w:r>
            <w:proofErr w:type="gramEnd"/>
            <w:r w:rsidRPr="009A1B94">
              <w:rPr>
                <w:rFonts w:ascii="Times New Roman" w:hAnsi="Times New Roman" w:cs="Times New Roman"/>
                <w:bCs/>
                <w:iCs/>
                <w:sz w:val="24"/>
                <w:szCs w:val="24"/>
              </w:rPr>
              <w:t xml:space="preserve"> в перечне информации</w:t>
            </w:r>
            <w:r>
              <w:rPr>
                <w:rFonts w:ascii="Times New Roman" w:hAnsi="Times New Roman" w:cs="Times New Roman"/>
                <w:bCs/>
                <w:iCs/>
                <w:sz w:val="24"/>
                <w:szCs w:val="24"/>
              </w:rPr>
              <w:t>;</w:t>
            </w:r>
          </w:p>
          <w:p w14:paraId="3FCD7AEE" w14:textId="77777777" w:rsidR="006E3EC8" w:rsidRPr="009A1B94" w:rsidRDefault="006E3EC8"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8F1C0F2" w14:textId="77777777" w:rsidR="006E3EC8" w:rsidRPr="009A1B94" w:rsidRDefault="006E3EC8"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7D83DE80" w14:textId="77777777" w:rsidR="006E3EC8" w:rsidRPr="009A1B94" w:rsidRDefault="006E3EC8"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46FBC57E" w14:textId="77777777" w:rsidR="006E3EC8" w:rsidRPr="009A1B94" w:rsidRDefault="006E3EC8"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43D44951" w14:textId="77777777" w:rsidR="006E3EC8" w:rsidRPr="00E51EC3" w:rsidRDefault="006E3EC8" w:rsidP="00322CD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0D7A66" w14:textId="77777777" w:rsidR="006E3EC8" w:rsidRPr="009A1B94" w:rsidRDefault="006E3EC8" w:rsidP="00322CD2">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w:t>
            </w:r>
            <w:r w:rsidRPr="009A1B94">
              <w:rPr>
                <w:rFonts w:ascii="Times New Roman" w:hAnsi="Times New Roman" w:cs="Times New Roman"/>
                <w:bCs/>
                <w:iCs/>
                <w:sz w:val="24"/>
                <w:szCs w:val="24"/>
              </w:rPr>
              <w:lastRenderedPageBreak/>
              <w:t>источников, применяемых в профессиональной деятельности</w:t>
            </w:r>
          </w:p>
          <w:p w14:paraId="1A1D69F5" w14:textId="77777777" w:rsidR="006E3EC8" w:rsidRPr="009A1B94" w:rsidRDefault="006E3EC8"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757699BE" w14:textId="77777777" w:rsidR="006E3EC8" w:rsidRPr="009A1B94" w:rsidRDefault="006E3EC8"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61F501A3" w14:textId="77777777" w:rsidR="006E3EC8" w:rsidRDefault="006E3EC8" w:rsidP="00322CD2">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0F4CAE8C" w14:textId="77777777" w:rsidR="006E3EC8" w:rsidRPr="00E51EC3" w:rsidRDefault="006E3EC8" w:rsidP="00322CD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BD0ECA8" w14:textId="77777777" w:rsidR="006E3EC8" w:rsidRPr="00E51EC3" w:rsidRDefault="006E3EC8" w:rsidP="00322CD2">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6E3EC8" w:rsidRPr="00E51EC3" w14:paraId="7C60F081" w14:textId="77777777" w:rsidTr="00322CD2">
        <w:tc>
          <w:tcPr>
            <w:tcW w:w="1129" w:type="dxa"/>
            <w:tcBorders>
              <w:left w:val="single" w:sz="4" w:space="0" w:color="auto"/>
              <w:bottom w:val="single" w:sz="4" w:space="0" w:color="auto"/>
              <w:right w:val="single" w:sz="4" w:space="0" w:color="auto"/>
            </w:tcBorders>
          </w:tcPr>
          <w:p w14:paraId="301D3C43" w14:textId="77777777" w:rsidR="006E3EC8" w:rsidRPr="00E51EC3" w:rsidRDefault="006E3EC8" w:rsidP="00322CD2">
            <w:pPr>
              <w:rPr>
                <w:rFonts w:ascii="Times New Roman" w:hAnsi="Times New Roman" w:cs="Times New Roman"/>
                <w:bCs/>
                <w:sz w:val="24"/>
                <w:szCs w:val="24"/>
              </w:rPr>
            </w:pPr>
            <w:r w:rsidRPr="00E51EC3">
              <w:rPr>
                <w:rFonts w:ascii="Times New Roman"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14:paraId="6C9DA7C9" w14:textId="77777777" w:rsidR="006E3EC8" w:rsidRPr="005C1A7C" w:rsidRDefault="006E3EC8"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773AB4DD" w14:textId="77777777" w:rsidR="006E3EC8" w:rsidRPr="005C1A7C" w:rsidRDefault="006E3EC8"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22398364" w14:textId="77777777" w:rsidR="006E3EC8" w:rsidRPr="005C1A7C" w:rsidRDefault="006E3EC8" w:rsidP="00322CD2">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1372459C" w14:textId="77777777" w:rsidR="006E3EC8" w:rsidRPr="005C1A7C" w:rsidRDefault="006E3EC8"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21E52094" w14:textId="77777777" w:rsidR="006E3EC8" w:rsidRPr="005C1A7C" w:rsidRDefault="006E3EC8"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привлекательность </w:t>
            </w:r>
            <w:r w:rsidRPr="005C1A7C">
              <w:rPr>
                <w:rFonts w:ascii="Times New Roman" w:hAnsi="Times New Roman" w:cs="Times New Roman"/>
                <w:bCs/>
                <w:iCs/>
                <w:sz w:val="24"/>
                <w:szCs w:val="24"/>
              </w:rPr>
              <w:lastRenderedPageBreak/>
              <w:t>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6E1F9C5D" w14:textId="77777777" w:rsidR="006E3EC8" w:rsidRPr="005C1A7C" w:rsidRDefault="006E3EC8"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4DBE8A61" w14:textId="77777777" w:rsidR="006E3EC8" w:rsidRPr="005C1A7C" w:rsidRDefault="006E3EC8"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21CF88FA" w14:textId="77777777" w:rsidR="006E3EC8" w:rsidRPr="005C1A7C" w:rsidRDefault="006E3EC8"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1C69B37" w14:textId="77777777" w:rsidR="006E3EC8" w:rsidRPr="005C1A7C" w:rsidRDefault="006E3EC8"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2B3D4FE5" w14:textId="77777777" w:rsidR="006E3EC8" w:rsidRPr="00E51EC3" w:rsidRDefault="006E3EC8" w:rsidP="00322CD2">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2EBF88" w14:textId="77777777" w:rsidR="006E3EC8" w:rsidRPr="005C1A7C" w:rsidRDefault="006E3EC8" w:rsidP="00322CD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1E76BF37" w14:textId="77777777" w:rsidR="006E3EC8" w:rsidRPr="005C1A7C" w:rsidRDefault="006E3EC8"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4C926FA8" w14:textId="77777777" w:rsidR="006E3EC8" w:rsidRPr="005C1A7C" w:rsidRDefault="006E3EC8"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28D24F3B" w14:textId="77777777" w:rsidR="006E3EC8" w:rsidRPr="005C1A7C" w:rsidRDefault="006E3EC8"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2736640D" w14:textId="77777777" w:rsidR="006E3EC8" w:rsidRPr="005C1A7C" w:rsidRDefault="006E3EC8"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6CA9037D" w14:textId="77777777" w:rsidR="006E3EC8" w:rsidRPr="00E51EC3" w:rsidRDefault="006E3EC8" w:rsidP="00322CD2">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AF7B82A" w14:textId="77777777" w:rsidR="006E3EC8" w:rsidRPr="00E51EC3" w:rsidRDefault="006E3EC8" w:rsidP="00322CD2">
            <w:pPr>
              <w:jc w:val="center"/>
              <w:rPr>
                <w:rFonts w:ascii="Times New Roman" w:hAnsi="Times New Roman" w:cs="Times New Roman"/>
                <w:bCs/>
                <w:sz w:val="24"/>
                <w:szCs w:val="24"/>
              </w:rPr>
            </w:pPr>
          </w:p>
        </w:tc>
      </w:tr>
      <w:tr w:rsidR="006E3EC8" w:rsidRPr="00E51EC3" w14:paraId="5802B230" w14:textId="77777777" w:rsidTr="00322CD2">
        <w:tc>
          <w:tcPr>
            <w:tcW w:w="1129" w:type="dxa"/>
            <w:tcBorders>
              <w:left w:val="single" w:sz="4" w:space="0" w:color="auto"/>
              <w:bottom w:val="single" w:sz="4" w:space="0" w:color="auto"/>
              <w:right w:val="single" w:sz="4" w:space="0" w:color="auto"/>
            </w:tcBorders>
          </w:tcPr>
          <w:p w14:paraId="2DF78F7B" w14:textId="77777777" w:rsidR="006E3EC8" w:rsidRPr="00E51EC3" w:rsidRDefault="006E3EC8" w:rsidP="00322CD2">
            <w:pPr>
              <w:rPr>
                <w:rFonts w:ascii="Times New Roman" w:hAnsi="Times New Roman" w:cs="Times New Roman"/>
                <w:bCs/>
                <w:sz w:val="24"/>
                <w:szCs w:val="24"/>
              </w:rPr>
            </w:pPr>
            <w:r w:rsidRPr="00E51EC3">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0D483D06" w14:textId="77777777" w:rsidR="006E3EC8" w:rsidRPr="00927C7C" w:rsidRDefault="006E3EC8" w:rsidP="00322CD2">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2759D2C4" w14:textId="77777777" w:rsidR="006E3EC8" w:rsidRPr="00E51EC3" w:rsidRDefault="006E3EC8" w:rsidP="00322CD2">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F77CE6" w14:textId="77777777" w:rsidR="006E3EC8" w:rsidRPr="00927C7C" w:rsidRDefault="006E3EC8" w:rsidP="00322CD2">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207F5946" w14:textId="77777777" w:rsidR="006E3EC8" w:rsidRPr="00E51EC3" w:rsidRDefault="006E3EC8" w:rsidP="00322CD2">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090A47A" w14:textId="77777777" w:rsidR="006E3EC8" w:rsidRPr="00E51EC3" w:rsidRDefault="006E3EC8" w:rsidP="00322CD2">
            <w:pPr>
              <w:jc w:val="center"/>
              <w:rPr>
                <w:rFonts w:ascii="Times New Roman" w:hAnsi="Times New Roman" w:cs="Times New Roman"/>
                <w:bCs/>
                <w:sz w:val="24"/>
                <w:szCs w:val="24"/>
              </w:rPr>
            </w:pPr>
          </w:p>
        </w:tc>
      </w:tr>
      <w:tr w:rsidR="006E3EC8" w:rsidRPr="00E51EC3" w14:paraId="58874AB5" w14:textId="77777777" w:rsidTr="00322CD2">
        <w:tc>
          <w:tcPr>
            <w:tcW w:w="1129" w:type="dxa"/>
            <w:tcBorders>
              <w:left w:val="single" w:sz="4" w:space="0" w:color="auto"/>
              <w:bottom w:val="single" w:sz="4" w:space="0" w:color="auto"/>
              <w:right w:val="single" w:sz="4" w:space="0" w:color="auto"/>
            </w:tcBorders>
          </w:tcPr>
          <w:p w14:paraId="5327F471" w14:textId="5512FA17"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2C53A0A" w14:textId="77777777" w:rsidR="006E3EC8" w:rsidRPr="009A1B94"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3ED9840B" w14:textId="43508060" w:rsidR="006E3EC8" w:rsidRPr="00927C7C"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59CE8D" w14:textId="77777777" w:rsidR="006E3EC8" w:rsidRPr="009A1B94"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A55AB5F" w14:textId="77777777" w:rsidR="006E3EC8" w:rsidRPr="009A1B94"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39AB708A" w14:textId="539C4589" w:rsidR="006E3EC8" w:rsidRPr="00927C7C"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0109301C" w14:textId="2D248A70" w:rsidR="006E3EC8" w:rsidRPr="00E51EC3" w:rsidRDefault="006E3EC8" w:rsidP="006E3EC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3EC8" w:rsidRPr="00E51EC3" w14:paraId="7F95B8E9" w14:textId="77777777" w:rsidTr="00322CD2">
        <w:tc>
          <w:tcPr>
            <w:tcW w:w="1129" w:type="dxa"/>
            <w:tcBorders>
              <w:left w:val="single" w:sz="4" w:space="0" w:color="auto"/>
              <w:bottom w:val="single" w:sz="4" w:space="0" w:color="auto"/>
              <w:right w:val="single" w:sz="4" w:space="0" w:color="auto"/>
            </w:tcBorders>
          </w:tcPr>
          <w:p w14:paraId="40AA055F" w14:textId="761AE667"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00547699" w14:textId="77777777" w:rsidR="006E3EC8" w:rsidRPr="00B503D1"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43567504" w14:textId="77777777" w:rsidR="006E3EC8" w:rsidRPr="00B503D1"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66D40573" w14:textId="77777777" w:rsidR="006E3EC8" w:rsidRPr="00B503D1"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559CDEA8" w14:textId="6EE203B0" w:rsidR="006E3EC8" w:rsidRPr="00927C7C"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B45AE4" w14:textId="77777777" w:rsidR="006E3EC8" w:rsidRPr="00B503D1"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750FC2A7" w14:textId="77777777" w:rsidR="006E3EC8" w:rsidRPr="00B503D1"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78AB7B2C" w14:textId="77777777" w:rsidR="006E3EC8" w:rsidRPr="00B503D1"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7E16C85E" w14:textId="65A14696" w:rsidR="006E3EC8" w:rsidRPr="00927C7C"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B11A938" w14:textId="771DCF37" w:rsidR="006E3EC8" w:rsidRPr="00E51EC3" w:rsidRDefault="006E3EC8" w:rsidP="006E3EC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6E3EC8" w:rsidRPr="00E51EC3" w14:paraId="4F558C7E" w14:textId="77777777" w:rsidTr="00322CD2">
        <w:tc>
          <w:tcPr>
            <w:tcW w:w="1129" w:type="dxa"/>
            <w:tcBorders>
              <w:left w:val="single" w:sz="4" w:space="0" w:color="auto"/>
              <w:bottom w:val="single" w:sz="4" w:space="0" w:color="auto"/>
              <w:right w:val="single" w:sz="4" w:space="0" w:color="auto"/>
            </w:tcBorders>
          </w:tcPr>
          <w:p w14:paraId="3B845662" w14:textId="20C2E4E9"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lastRenderedPageBreak/>
              <w:t>ОК.07</w:t>
            </w:r>
          </w:p>
        </w:tc>
        <w:tc>
          <w:tcPr>
            <w:tcW w:w="2833" w:type="dxa"/>
            <w:tcBorders>
              <w:left w:val="single" w:sz="4" w:space="0" w:color="auto"/>
              <w:right w:val="single" w:sz="4" w:space="0" w:color="auto"/>
            </w:tcBorders>
          </w:tcPr>
          <w:p w14:paraId="04FA8986"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1A7A7B8D"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67E28798"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7878B4F9"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EF2D4A0" w14:textId="49C39DBB" w:rsidR="006E3EC8" w:rsidRPr="00927C7C"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86F0B6"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03CD77E6"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7C7D56BE"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6F75ACF5"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10792F9D"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24D3F4F7" w14:textId="14245036" w:rsidR="006E3EC8" w:rsidRPr="00927C7C"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2695E5A" w14:textId="5025E79B" w:rsidR="006E3EC8" w:rsidRPr="00E51EC3" w:rsidRDefault="006E3EC8" w:rsidP="006E3EC8">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6E3EC8" w:rsidRPr="00E51EC3" w14:paraId="53145854" w14:textId="77777777" w:rsidTr="00322CD2">
        <w:tc>
          <w:tcPr>
            <w:tcW w:w="1129" w:type="dxa"/>
            <w:tcBorders>
              <w:left w:val="single" w:sz="4" w:space="0" w:color="auto"/>
              <w:bottom w:val="single" w:sz="4" w:space="0" w:color="auto"/>
              <w:right w:val="single" w:sz="4" w:space="0" w:color="auto"/>
            </w:tcBorders>
          </w:tcPr>
          <w:p w14:paraId="1A651746" w14:textId="115BE8B9"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69F933CD" w14:textId="77777777" w:rsidR="006E3EC8" w:rsidRPr="006E3EC8"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84521B5" w14:textId="77777777" w:rsidR="006E3EC8" w:rsidRPr="006E3EC8"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333A8670" w14:textId="2F2AD540" w:rsidR="006E3EC8" w:rsidRPr="00927C7C"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03DB8B" w14:textId="77777777" w:rsidR="006E3EC8" w:rsidRPr="006E3EC8"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130A2104" w14:textId="77777777" w:rsidR="006E3EC8" w:rsidRPr="006E3EC8"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06A14ECE" w14:textId="77777777" w:rsidR="006E3EC8" w:rsidRPr="006E3EC8"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67443E64" w14:textId="7558D8B9" w:rsidR="006E3EC8" w:rsidRPr="00927C7C"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01A7C03" w14:textId="6C7F31A2" w:rsidR="006E3EC8" w:rsidRPr="00E51EC3" w:rsidRDefault="006E3EC8" w:rsidP="006E3EC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3EC8" w:rsidRPr="00E51EC3" w14:paraId="479DED09" w14:textId="77777777" w:rsidTr="00322CD2">
        <w:tc>
          <w:tcPr>
            <w:tcW w:w="1129" w:type="dxa"/>
            <w:tcBorders>
              <w:left w:val="single" w:sz="4" w:space="0" w:color="auto"/>
              <w:bottom w:val="single" w:sz="4" w:space="0" w:color="auto"/>
              <w:right w:val="single" w:sz="4" w:space="0" w:color="auto"/>
            </w:tcBorders>
          </w:tcPr>
          <w:p w14:paraId="422886E9" w14:textId="2BC8704E"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4594CADD"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xml:space="preserve">- понимать общий смысл </w:t>
            </w:r>
            <w:r w:rsidRPr="0040608F">
              <w:rPr>
                <w:rFonts w:ascii="Times New Roman" w:hAnsi="Times New Roman" w:cs="Times New Roman"/>
                <w:bCs/>
                <w:iCs/>
                <w:sz w:val="24"/>
                <w:szCs w:val="24"/>
              </w:rPr>
              <w:lastRenderedPageBreak/>
              <w:t>четко произнесенных высказываний на известные темы (профессиональные и бытовые), понимать тексты на базовые профессиональные темы;</w:t>
            </w:r>
          </w:p>
          <w:p w14:paraId="783755B3"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7DDFB6EC"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0A798887"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27CC629A" w14:textId="73776234" w:rsidR="006E3EC8" w:rsidRPr="00927C7C"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FF69D0"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xml:space="preserve">- правила построения </w:t>
            </w:r>
            <w:r w:rsidRPr="0040608F">
              <w:rPr>
                <w:rFonts w:ascii="Times New Roman" w:hAnsi="Times New Roman" w:cs="Times New Roman"/>
                <w:bCs/>
                <w:iCs/>
                <w:sz w:val="24"/>
                <w:szCs w:val="24"/>
              </w:rPr>
              <w:lastRenderedPageBreak/>
              <w:t>простых и сложных предложений на профессиональные темы;</w:t>
            </w:r>
          </w:p>
          <w:p w14:paraId="728B3364"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613F7392"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5A4185C6"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66EF6C22" w14:textId="1EB5DFB0" w:rsidR="006E3EC8" w:rsidRPr="00927C7C"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A144B6B" w14:textId="425325D9" w:rsidR="006E3EC8" w:rsidRPr="00E51EC3" w:rsidRDefault="006E3EC8" w:rsidP="006E3EC8">
            <w:pPr>
              <w:jc w:val="center"/>
              <w:rPr>
                <w:rFonts w:ascii="Times New Roman" w:hAnsi="Times New Roman" w:cs="Times New Roman"/>
                <w:bCs/>
                <w:sz w:val="24"/>
                <w:szCs w:val="24"/>
              </w:rPr>
            </w:pPr>
            <w:r w:rsidRPr="0040608F">
              <w:rPr>
                <w:rFonts w:ascii="Times New Roman" w:hAnsi="Times New Roman" w:cs="Times New Roman"/>
                <w:bCs/>
                <w:sz w:val="24"/>
                <w:szCs w:val="24"/>
              </w:rPr>
              <w:lastRenderedPageBreak/>
              <w:t>-</w:t>
            </w:r>
          </w:p>
        </w:tc>
      </w:tr>
      <w:tr w:rsidR="006E3EC8" w:rsidRPr="00E51EC3" w14:paraId="6323D45F" w14:textId="77777777" w:rsidTr="00322CD2">
        <w:tc>
          <w:tcPr>
            <w:tcW w:w="1129" w:type="dxa"/>
            <w:tcBorders>
              <w:top w:val="single" w:sz="4" w:space="0" w:color="auto"/>
              <w:left w:val="single" w:sz="4" w:space="0" w:color="auto"/>
              <w:right w:val="single" w:sz="4" w:space="0" w:color="auto"/>
            </w:tcBorders>
          </w:tcPr>
          <w:p w14:paraId="7A7ABB6B" w14:textId="77777777" w:rsidR="006E3EC8" w:rsidRPr="00E51EC3" w:rsidRDefault="006E3EC8" w:rsidP="006E3EC8">
            <w:pPr>
              <w:rPr>
                <w:rFonts w:ascii="Times New Roman" w:hAnsi="Times New Roman" w:cs="Times New Roman"/>
                <w:bCs/>
                <w:sz w:val="24"/>
                <w:szCs w:val="24"/>
              </w:rPr>
            </w:pPr>
            <w:r w:rsidRPr="00E51EC3">
              <w:rPr>
                <w:rFonts w:ascii="Times New Roman" w:hAnsi="Times New Roman" w:cs="Times New Roman"/>
                <w:bCs/>
                <w:sz w:val="24"/>
                <w:szCs w:val="24"/>
              </w:rPr>
              <w:lastRenderedPageBreak/>
              <w:t>ПК 1.1</w:t>
            </w:r>
          </w:p>
        </w:tc>
        <w:tc>
          <w:tcPr>
            <w:tcW w:w="2833" w:type="dxa"/>
            <w:tcBorders>
              <w:top w:val="single" w:sz="4" w:space="0" w:color="auto"/>
              <w:left w:val="single" w:sz="4" w:space="0" w:color="auto"/>
              <w:right w:val="single" w:sz="4" w:space="0" w:color="auto"/>
            </w:tcBorders>
            <w:hideMark/>
          </w:tcPr>
          <w:p w14:paraId="5174EBDC"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p>
          <w:p w14:paraId="0D8937A8"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p w14:paraId="6428EE9D"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определять конструктивные особенности узлов и деталей тепловоза;</w:t>
            </w:r>
          </w:p>
          <w:p w14:paraId="1156DAEC"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определять соответствие технического состояния оборудования тепловоза требованиям нормативных документов</w:t>
            </w:r>
            <w:r>
              <w:rPr>
                <w:rFonts w:ascii="Times New Roman" w:hAnsi="Times New Roman" w:cs="Times New Roman"/>
                <w:bCs/>
                <w:sz w:val="24"/>
                <w:szCs w:val="24"/>
              </w:rPr>
              <w:t>;</w:t>
            </w:r>
          </w:p>
          <w:p w14:paraId="4C195A10" w14:textId="77777777" w:rsidR="006E3EC8" w:rsidRPr="00E51EC3"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A0F8D9"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w:t>
            </w:r>
            <w:proofErr w:type="gramStart"/>
            <w:r w:rsidRPr="00902757">
              <w:rPr>
                <w:rFonts w:ascii="Times New Roman" w:hAnsi="Times New Roman" w:cs="Times New Roman"/>
                <w:bCs/>
                <w:sz w:val="24"/>
                <w:szCs w:val="24"/>
              </w:rPr>
              <w:t>узлов</w:t>
            </w:r>
            <w:proofErr w:type="gramEnd"/>
            <w:r w:rsidRPr="00902757">
              <w:rPr>
                <w:rFonts w:ascii="Times New Roman" w:hAnsi="Times New Roman" w:cs="Times New Roman"/>
                <w:bCs/>
                <w:sz w:val="24"/>
                <w:szCs w:val="24"/>
              </w:rPr>
              <w:t xml:space="preserve"> ремонтируемых объектов электровоза;</w:t>
            </w:r>
          </w:p>
          <w:p w14:paraId="517758EC"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электровоза;</w:t>
            </w:r>
          </w:p>
          <w:p w14:paraId="6A9B497F"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p>
          <w:p w14:paraId="625F7F53"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электропоезда</w:t>
            </w:r>
            <w:r>
              <w:rPr>
                <w:rFonts w:ascii="Times New Roman" w:hAnsi="Times New Roman" w:cs="Times New Roman"/>
                <w:bCs/>
                <w:sz w:val="24"/>
                <w:szCs w:val="24"/>
              </w:rPr>
              <w:t>;</w:t>
            </w:r>
          </w:p>
          <w:p w14:paraId="04A48C77"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конструкций, принципа действия и технических характеристик оборудования тепловоза;</w:t>
            </w:r>
          </w:p>
          <w:p w14:paraId="37AD67A1"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126D6063"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основных неисправностей оборудования, аппаратов и систем тепловоза (по выбору)</w:t>
            </w:r>
            <w:r>
              <w:rPr>
                <w:rFonts w:ascii="Times New Roman" w:hAnsi="Times New Roman" w:cs="Times New Roman"/>
                <w:bCs/>
                <w:sz w:val="24"/>
                <w:szCs w:val="24"/>
              </w:rPr>
              <w:t>;</w:t>
            </w:r>
          </w:p>
          <w:p w14:paraId="091761BA"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lastRenderedPageBreak/>
              <w:t xml:space="preserve">устройства, назначения и взаимодействия основных узлов ремонтируемых объектов </w:t>
            </w:r>
            <w:proofErr w:type="gramStart"/>
            <w:r w:rsidRPr="00902757">
              <w:rPr>
                <w:rFonts w:ascii="Times New Roman" w:hAnsi="Times New Roman" w:cs="Times New Roman"/>
                <w:bCs/>
                <w:sz w:val="24"/>
                <w:szCs w:val="24"/>
              </w:rPr>
              <w:t>дизель-поезда</w:t>
            </w:r>
            <w:proofErr w:type="gramEnd"/>
            <w:r w:rsidRPr="00902757">
              <w:rPr>
                <w:rFonts w:ascii="Times New Roman" w:hAnsi="Times New Roman" w:cs="Times New Roman"/>
                <w:bCs/>
                <w:sz w:val="24"/>
                <w:szCs w:val="24"/>
              </w:rPr>
              <w:t xml:space="preserve">;  </w:t>
            </w:r>
          </w:p>
          <w:p w14:paraId="610CD30B" w14:textId="77777777" w:rsidR="006E3EC8" w:rsidRPr="00E51EC3"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видов соединений и деталей узлов </w:t>
            </w:r>
            <w:proofErr w:type="gramStart"/>
            <w:r w:rsidRPr="00902757">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14:paraId="440928DC"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lastRenderedPageBreak/>
              <w:t>соединения узлов электровоза;</w:t>
            </w:r>
          </w:p>
          <w:p w14:paraId="2E714DEC"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электропоезда</w:t>
            </w:r>
            <w:r>
              <w:rPr>
                <w:rFonts w:ascii="Times New Roman" w:hAnsi="Times New Roman" w:cs="Times New Roman"/>
                <w:bCs/>
                <w:sz w:val="24"/>
                <w:szCs w:val="24"/>
              </w:rPr>
              <w:t>;</w:t>
            </w:r>
          </w:p>
          <w:p w14:paraId="4BC733F2"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приемки и подготовки тепловоза (по выбору) к рейсу</w:t>
            </w:r>
            <w:r>
              <w:rPr>
                <w:rFonts w:ascii="Times New Roman" w:hAnsi="Times New Roman" w:cs="Times New Roman"/>
                <w:bCs/>
                <w:sz w:val="24"/>
                <w:szCs w:val="24"/>
              </w:rPr>
              <w:t>;</w:t>
            </w:r>
          </w:p>
          <w:p w14:paraId="3420A341" w14:textId="77777777" w:rsidR="006E3EC8" w:rsidRPr="00E51EC3"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соединения узлов </w:t>
            </w:r>
            <w:proofErr w:type="gramStart"/>
            <w:r w:rsidRPr="00902757">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r>
      <w:tr w:rsidR="006E3EC8" w:rsidRPr="00E51EC3" w14:paraId="1C0B8303" w14:textId="77777777" w:rsidTr="00322CD2">
        <w:trPr>
          <w:trHeight w:val="354"/>
        </w:trPr>
        <w:tc>
          <w:tcPr>
            <w:tcW w:w="1129" w:type="dxa"/>
            <w:tcBorders>
              <w:left w:val="single" w:sz="4" w:space="0" w:color="auto"/>
              <w:right w:val="single" w:sz="4" w:space="0" w:color="auto"/>
            </w:tcBorders>
          </w:tcPr>
          <w:p w14:paraId="70971F98" w14:textId="77777777" w:rsidR="006E3EC8" w:rsidRPr="00E51EC3" w:rsidRDefault="006E3EC8" w:rsidP="006E3EC8">
            <w:pPr>
              <w:rPr>
                <w:rFonts w:ascii="Times New Roman" w:hAnsi="Times New Roman" w:cs="Times New Roman"/>
                <w:bCs/>
                <w:sz w:val="24"/>
                <w:szCs w:val="24"/>
              </w:rPr>
            </w:pPr>
            <w:r w:rsidRPr="00E51EC3">
              <w:rPr>
                <w:rFonts w:ascii="Times New Roman" w:hAnsi="Times New Roman" w:cs="Times New Roman"/>
                <w:bCs/>
                <w:sz w:val="24"/>
                <w:szCs w:val="24"/>
              </w:rPr>
              <w:lastRenderedPageBreak/>
              <w:t>ПК 1.2</w:t>
            </w:r>
          </w:p>
        </w:tc>
        <w:tc>
          <w:tcPr>
            <w:tcW w:w="2833" w:type="dxa"/>
            <w:tcBorders>
              <w:left w:val="single" w:sz="4" w:space="0" w:color="auto"/>
              <w:right w:val="single" w:sz="4" w:space="0" w:color="auto"/>
            </w:tcBorders>
          </w:tcPr>
          <w:p w14:paraId="70A3F750"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5D53A3E2"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6CC2FDA0"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0F88CBE1"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0E0227D2"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управлять тепловозом в соответствии с установленными требованиями;</w:t>
            </w:r>
          </w:p>
          <w:p w14:paraId="03BE55CB"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37EE108F"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42FE0030" w14:textId="77777777" w:rsidR="006E3EC8" w:rsidRPr="00E51EC3"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59FACB"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электровоза;</w:t>
            </w:r>
          </w:p>
          <w:p w14:paraId="07F710EC"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 устройства, назначения и взаимодействия основных </w:t>
            </w:r>
            <w:proofErr w:type="gramStart"/>
            <w:r w:rsidRPr="00902757">
              <w:rPr>
                <w:rFonts w:ascii="Times New Roman" w:hAnsi="Times New Roman" w:cs="Times New Roman"/>
                <w:bCs/>
                <w:sz w:val="24"/>
                <w:szCs w:val="24"/>
              </w:rPr>
              <w:t>узлов</w:t>
            </w:r>
            <w:proofErr w:type="gramEnd"/>
            <w:r w:rsidRPr="00902757">
              <w:rPr>
                <w:rFonts w:ascii="Times New Roman" w:hAnsi="Times New Roman" w:cs="Times New Roman"/>
                <w:bCs/>
                <w:sz w:val="24"/>
                <w:szCs w:val="24"/>
              </w:rPr>
              <w:t xml:space="preserve"> ремонтируемых объектов электровоза;</w:t>
            </w:r>
          </w:p>
          <w:p w14:paraId="2C50D2AD"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электропоезда;</w:t>
            </w:r>
          </w:p>
          <w:p w14:paraId="33AEFF61"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r>
              <w:rPr>
                <w:rFonts w:ascii="Times New Roman" w:hAnsi="Times New Roman" w:cs="Times New Roman"/>
                <w:bCs/>
                <w:sz w:val="24"/>
                <w:szCs w:val="24"/>
              </w:rPr>
              <w:t>;</w:t>
            </w:r>
          </w:p>
          <w:p w14:paraId="5B87FF7B"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правила эксплуатации и управления тепловозом; </w:t>
            </w:r>
          </w:p>
          <w:p w14:paraId="0B610A52"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4D5B033"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технических условий на регулировку и испытание отдельных механизмов </w:t>
            </w:r>
            <w:proofErr w:type="gramStart"/>
            <w:r w:rsidRPr="00902757">
              <w:rPr>
                <w:rFonts w:ascii="Times New Roman" w:hAnsi="Times New Roman" w:cs="Times New Roman"/>
                <w:bCs/>
                <w:sz w:val="24"/>
                <w:szCs w:val="24"/>
              </w:rPr>
              <w:t>дизель-поезда</w:t>
            </w:r>
            <w:proofErr w:type="gramEnd"/>
            <w:r w:rsidRPr="00902757">
              <w:rPr>
                <w:rFonts w:ascii="Times New Roman" w:hAnsi="Times New Roman" w:cs="Times New Roman"/>
                <w:bCs/>
                <w:sz w:val="24"/>
                <w:szCs w:val="24"/>
              </w:rPr>
              <w:t>;</w:t>
            </w:r>
          </w:p>
          <w:p w14:paraId="34D56826" w14:textId="77777777" w:rsidR="006E3EC8" w:rsidRPr="00E51EC3"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ремонтируемых объектов </w:t>
            </w:r>
            <w:proofErr w:type="gramStart"/>
            <w:r w:rsidRPr="00902757">
              <w:rPr>
                <w:rFonts w:ascii="Times New Roman" w:hAnsi="Times New Roman" w:cs="Times New Roman"/>
                <w:bCs/>
                <w:sz w:val="24"/>
                <w:szCs w:val="24"/>
              </w:rPr>
              <w:t>дизель-поезда</w:t>
            </w:r>
            <w:proofErr w:type="gramEnd"/>
            <w:r w:rsidRPr="00902757">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A09488D"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электровоза;</w:t>
            </w:r>
          </w:p>
          <w:p w14:paraId="513145C1"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электропоезда</w:t>
            </w:r>
            <w:r>
              <w:rPr>
                <w:rFonts w:ascii="Times New Roman" w:hAnsi="Times New Roman" w:cs="Times New Roman"/>
                <w:bCs/>
                <w:sz w:val="24"/>
                <w:szCs w:val="24"/>
              </w:rPr>
              <w:t>;</w:t>
            </w:r>
          </w:p>
          <w:p w14:paraId="6A4DD2C1"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управления тепловоза (по выбору); </w:t>
            </w:r>
          </w:p>
          <w:p w14:paraId="469B278E"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49494C93" w14:textId="77777777" w:rsidR="006E3EC8" w:rsidRPr="00E51EC3"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в разборке вспомогательных частей ремонтируемого объекта </w:t>
            </w:r>
            <w:proofErr w:type="gramStart"/>
            <w:r w:rsidRPr="00902757">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r>
      <w:tr w:rsidR="006E3EC8" w:rsidRPr="00E51EC3" w14:paraId="63E418B8" w14:textId="77777777" w:rsidTr="00322CD2">
        <w:trPr>
          <w:trHeight w:val="354"/>
        </w:trPr>
        <w:tc>
          <w:tcPr>
            <w:tcW w:w="1129" w:type="dxa"/>
            <w:tcBorders>
              <w:left w:val="single" w:sz="4" w:space="0" w:color="auto"/>
              <w:right w:val="single" w:sz="4" w:space="0" w:color="auto"/>
            </w:tcBorders>
          </w:tcPr>
          <w:p w14:paraId="00ADDB3E" w14:textId="77777777"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28C08223"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электровоза;</w:t>
            </w:r>
          </w:p>
          <w:p w14:paraId="7C4D3D6C"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определять соответствие технического состояния оборудования электровоза требованиям </w:t>
            </w:r>
            <w:r w:rsidRPr="004A59E9">
              <w:rPr>
                <w:rFonts w:ascii="Times New Roman" w:hAnsi="Times New Roman" w:cs="Times New Roman"/>
                <w:bCs/>
                <w:sz w:val="24"/>
                <w:szCs w:val="24"/>
              </w:rPr>
              <w:lastRenderedPageBreak/>
              <w:t>нормативных документов</w:t>
            </w:r>
            <w:r>
              <w:rPr>
                <w:rFonts w:ascii="Times New Roman" w:hAnsi="Times New Roman" w:cs="Times New Roman"/>
                <w:bCs/>
                <w:sz w:val="24"/>
                <w:szCs w:val="24"/>
              </w:rPr>
              <w:t>;</w:t>
            </w:r>
          </w:p>
          <w:p w14:paraId="3A3A533B"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6A97CB62"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5C625D58"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44A3E4A4"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управлять </w:t>
            </w:r>
            <w:proofErr w:type="gramStart"/>
            <w:r w:rsidRPr="009C078C">
              <w:rPr>
                <w:rFonts w:ascii="Times New Roman" w:hAnsi="Times New Roman" w:cs="Times New Roman"/>
                <w:bCs/>
                <w:sz w:val="24"/>
                <w:szCs w:val="24"/>
              </w:rPr>
              <w:t>дизель-поездом</w:t>
            </w:r>
            <w:proofErr w:type="gramEnd"/>
            <w:r w:rsidRPr="009C078C">
              <w:rPr>
                <w:rFonts w:ascii="Times New Roman" w:hAnsi="Times New Roman" w:cs="Times New Roman"/>
                <w:bCs/>
                <w:sz w:val="24"/>
                <w:szCs w:val="24"/>
              </w:rPr>
              <w:t xml:space="preserve"> в соответствии с установленными требованиями;</w:t>
            </w:r>
          </w:p>
          <w:p w14:paraId="5E874217" w14:textId="77777777" w:rsidR="006E3EC8"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выполнять основные виды работ по эксплуатации </w:t>
            </w:r>
            <w:proofErr w:type="gramStart"/>
            <w:r w:rsidRPr="009C078C">
              <w:rPr>
                <w:rFonts w:ascii="Times New Roman" w:hAnsi="Times New Roman" w:cs="Times New Roman"/>
                <w:bCs/>
                <w:sz w:val="24"/>
                <w:szCs w:val="24"/>
              </w:rPr>
              <w:t>дизель-поезда</w:t>
            </w:r>
            <w:proofErr w:type="gramEnd"/>
          </w:p>
          <w:p w14:paraId="05FF5662" w14:textId="77777777" w:rsidR="006E3EC8" w:rsidRPr="00902757" w:rsidRDefault="006E3EC8" w:rsidP="006E3EC8">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A1A1E7"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конструкций, принципа действия и технических характеристик оборудования электровоза;</w:t>
            </w:r>
          </w:p>
          <w:p w14:paraId="66CCEC83"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w:t>
            </w:r>
            <w:r w:rsidRPr="004A59E9">
              <w:rPr>
                <w:rFonts w:ascii="Times New Roman" w:hAnsi="Times New Roman" w:cs="Times New Roman"/>
                <w:bCs/>
                <w:sz w:val="24"/>
                <w:szCs w:val="24"/>
              </w:rPr>
              <w:lastRenderedPageBreak/>
              <w:t xml:space="preserve">безопасности движения поездов; </w:t>
            </w:r>
          </w:p>
          <w:p w14:paraId="5E9A565F"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r>
              <w:rPr>
                <w:rFonts w:ascii="Times New Roman" w:hAnsi="Times New Roman" w:cs="Times New Roman"/>
                <w:bCs/>
                <w:sz w:val="24"/>
                <w:szCs w:val="24"/>
              </w:rPr>
              <w:t>;</w:t>
            </w:r>
          </w:p>
          <w:p w14:paraId="61F07338"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60811D15"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5445A47D"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0EC444E7"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тепловоза; </w:t>
            </w:r>
          </w:p>
          <w:p w14:paraId="1A93FE34"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тепловоза (по выбору);</w:t>
            </w:r>
          </w:p>
          <w:p w14:paraId="3A8BD1C7"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0FBA4AC"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w:t>
            </w:r>
            <w:proofErr w:type="gramStart"/>
            <w:r w:rsidRPr="009C078C">
              <w:rPr>
                <w:rFonts w:ascii="Times New Roman" w:hAnsi="Times New Roman" w:cs="Times New Roman"/>
                <w:bCs/>
                <w:sz w:val="24"/>
                <w:szCs w:val="24"/>
              </w:rPr>
              <w:t>дизель-поездом</w:t>
            </w:r>
            <w:proofErr w:type="gramEnd"/>
            <w:r w:rsidRPr="009C078C">
              <w:rPr>
                <w:rFonts w:ascii="Times New Roman" w:hAnsi="Times New Roman" w:cs="Times New Roman"/>
                <w:bCs/>
                <w:sz w:val="24"/>
                <w:szCs w:val="24"/>
              </w:rPr>
              <w:t xml:space="preserve">; </w:t>
            </w:r>
          </w:p>
          <w:p w14:paraId="70E92B1B"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C2795BB"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приемки и подготовки электровоза (по выбору) к рейсу</w:t>
            </w:r>
            <w:r>
              <w:rPr>
                <w:rFonts w:ascii="Times New Roman" w:hAnsi="Times New Roman" w:cs="Times New Roman"/>
                <w:bCs/>
                <w:sz w:val="24"/>
                <w:szCs w:val="24"/>
              </w:rPr>
              <w:t>;</w:t>
            </w:r>
          </w:p>
          <w:p w14:paraId="55A80890"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2A5D7027"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контроля работы основных параметров </w:t>
            </w:r>
            <w:r w:rsidRPr="004A59E9">
              <w:rPr>
                <w:rFonts w:ascii="Times New Roman" w:hAnsi="Times New Roman" w:cs="Times New Roman"/>
                <w:bCs/>
                <w:sz w:val="24"/>
                <w:szCs w:val="24"/>
              </w:rPr>
              <w:lastRenderedPageBreak/>
              <w:t>оборудования, аппаратов и систем тепловоза (по выбору) в пути следования</w:t>
            </w:r>
            <w:r>
              <w:rPr>
                <w:rFonts w:ascii="Times New Roman" w:hAnsi="Times New Roman" w:cs="Times New Roman"/>
                <w:bCs/>
                <w:sz w:val="24"/>
                <w:szCs w:val="24"/>
              </w:rPr>
              <w:t>;</w:t>
            </w:r>
          </w:p>
          <w:p w14:paraId="5DA45AF6"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(по выбору); </w:t>
            </w:r>
          </w:p>
          <w:p w14:paraId="0542848F"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эксплуатации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и обеспечения безопасности движения поездов</w:t>
            </w:r>
          </w:p>
        </w:tc>
      </w:tr>
      <w:tr w:rsidR="006E3EC8" w:rsidRPr="00E51EC3" w14:paraId="2DED809B" w14:textId="77777777" w:rsidTr="00322CD2">
        <w:trPr>
          <w:trHeight w:val="354"/>
        </w:trPr>
        <w:tc>
          <w:tcPr>
            <w:tcW w:w="1129" w:type="dxa"/>
            <w:tcBorders>
              <w:left w:val="single" w:sz="4" w:space="0" w:color="auto"/>
              <w:right w:val="single" w:sz="4" w:space="0" w:color="auto"/>
            </w:tcBorders>
          </w:tcPr>
          <w:p w14:paraId="40954294" w14:textId="77777777"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833" w:type="dxa"/>
            <w:tcBorders>
              <w:left w:val="single" w:sz="4" w:space="0" w:color="auto"/>
              <w:right w:val="single" w:sz="4" w:space="0" w:color="auto"/>
            </w:tcBorders>
          </w:tcPr>
          <w:p w14:paraId="39280BA5"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электровозом в соответствии с установленными требованиями;</w:t>
            </w:r>
          </w:p>
          <w:p w14:paraId="505397A6"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выполнять основные виды работ по эксплуатации электровоза</w:t>
            </w:r>
            <w:r>
              <w:rPr>
                <w:rFonts w:ascii="Times New Roman" w:hAnsi="Times New Roman" w:cs="Times New Roman"/>
                <w:bCs/>
                <w:sz w:val="24"/>
                <w:szCs w:val="24"/>
              </w:rPr>
              <w:t>;</w:t>
            </w:r>
          </w:p>
          <w:p w14:paraId="31EDABEC"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определять конструктивные особенности узлов и деталей электропоезда;</w:t>
            </w:r>
          </w:p>
          <w:p w14:paraId="05E956CD"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63B3B6AF"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электропоездом в соответствии с установленными требованиями;</w:t>
            </w:r>
          </w:p>
          <w:p w14:paraId="00744AF8"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выполнять основные виды работ по эксплуатации электропоезда</w:t>
            </w:r>
            <w:r>
              <w:rPr>
                <w:rFonts w:ascii="Times New Roman" w:hAnsi="Times New Roman" w:cs="Times New Roman"/>
                <w:bCs/>
                <w:sz w:val="24"/>
                <w:szCs w:val="24"/>
              </w:rPr>
              <w:t>;</w:t>
            </w:r>
          </w:p>
          <w:p w14:paraId="086CB515"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управлять тепловозом в соответствии с установленными требованиями;</w:t>
            </w:r>
          </w:p>
          <w:p w14:paraId="4D6BA7D1" w14:textId="77777777" w:rsidR="006E3EC8"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3611E351"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управлять </w:t>
            </w:r>
            <w:proofErr w:type="gramStart"/>
            <w:r w:rsidRPr="009C078C">
              <w:rPr>
                <w:rFonts w:ascii="Times New Roman" w:hAnsi="Times New Roman" w:cs="Times New Roman"/>
                <w:bCs/>
                <w:sz w:val="24"/>
                <w:szCs w:val="24"/>
              </w:rPr>
              <w:t>дизель-поездом</w:t>
            </w:r>
            <w:proofErr w:type="gramEnd"/>
            <w:r w:rsidRPr="009C078C">
              <w:rPr>
                <w:rFonts w:ascii="Times New Roman" w:hAnsi="Times New Roman" w:cs="Times New Roman"/>
                <w:bCs/>
                <w:sz w:val="24"/>
                <w:szCs w:val="24"/>
              </w:rPr>
              <w:t xml:space="preserve"> в соответствии с установленными требованиями;</w:t>
            </w:r>
          </w:p>
          <w:p w14:paraId="674A6940"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выполнять основные виды работ по эксплуатации </w:t>
            </w:r>
            <w:proofErr w:type="gramStart"/>
            <w:r w:rsidRPr="009C078C">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B49963"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 xml:space="preserve">правила эксплуатации и управления электровозом; </w:t>
            </w:r>
          </w:p>
          <w:p w14:paraId="276D3C57"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4B09320"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конструкций, принципа действия и технических характеристик оборудования электропоезда;</w:t>
            </w:r>
          </w:p>
          <w:p w14:paraId="2508EAF9"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622B1CB6"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2AF94C2F"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правила эксплуатации и управления электропоездом; </w:t>
            </w:r>
          </w:p>
          <w:p w14:paraId="38EC674A"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60434EE8"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тепловозом; </w:t>
            </w:r>
          </w:p>
          <w:p w14:paraId="11370FFF" w14:textId="77777777" w:rsidR="006E3EC8"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086D6AD4"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w:t>
            </w:r>
            <w:proofErr w:type="gramStart"/>
            <w:r w:rsidRPr="009C078C">
              <w:rPr>
                <w:rFonts w:ascii="Times New Roman" w:hAnsi="Times New Roman" w:cs="Times New Roman"/>
                <w:bCs/>
                <w:sz w:val="24"/>
                <w:szCs w:val="24"/>
              </w:rPr>
              <w:t>дизель-поездом</w:t>
            </w:r>
            <w:proofErr w:type="gramEnd"/>
            <w:r w:rsidRPr="009C078C">
              <w:rPr>
                <w:rFonts w:ascii="Times New Roman" w:hAnsi="Times New Roman" w:cs="Times New Roman"/>
                <w:bCs/>
                <w:sz w:val="24"/>
                <w:szCs w:val="24"/>
              </w:rPr>
              <w:t xml:space="preserve">; </w:t>
            </w:r>
          </w:p>
          <w:p w14:paraId="68A7FB8A"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0F69C3A3"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управления электровоза (по выбору);</w:t>
            </w:r>
          </w:p>
          <w:p w14:paraId="67830A45"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электровоза и обеспечения безопасности движения поездов</w:t>
            </w:r>
            <w:r>
              <w:rPr>
                <w:rFonts w:ascii="Times New Roman" w:hAnsi="Times New Roman" w:cs="Times New Roman"/>
                <w:bCs/>
                <w:sz w:val="24"/>
                <w:szCs w:val="24"/>
              </w:rPr>
              <w:t>;</w:t>
            </w:r>
          </w:p>
          <w:p w14:paraId="292DF2E7"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приемки и подготовки </w:t>
            </w:r>
            <w:r w:rsidRPr="004A59E9">
              <w:rPr>
                <w:rFonts w:ascii="Times New Roman" w:hAnsi="Times New Roman" w:cs="Times New Roman"/>
                <w:bCs/>
                <w:sz w:val="24"/>
                <w:szCs w:val="24"/>
              </w:rPr>
              <w:lastRenderedPageBreak/>
              <w:t>электропоезда (по выбору) к рейсу</w:t>
            </w:r>
            <w:r>
              <w:rPr>
                <w:rFonts w:ascii="Times New Roman" w:hAnsi="Times New Roman" w:cs="Times New Roman"/>
                <w:bCs/>
                <w:sz w:val="24"/>
                <w:szCs w:val="24"/>
              </w:rPr>
              <w:t>;</w:t>
            </w:r>
          </w:p>
          <w:p w14:paraId="62CC48BB"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управления электропоезда (по выбору);</w:t>
            </w:r>
          </w:p>
          <w:p w14:paraId="520F0C58"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электропоезда и обеспечения безопасности движения поездов</w:t>
            </w:r>
            <w:r>
              <w:rPr>
                <w:rFonts w:ascii="Times New Roman" w:hAnsi="Times New Roman" w:cs="Times New Roman"/>
                <w:bCs/>
                <w:sz w:val="24"/>
                <w:szCs w:val="24"/>
              </w:rPr>
              <w:t>;</w:t>
            </w:r>
          </w:p>
          <w:p w14:paraId="265960B7"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управления тепловоза (по выбору); </w:t>
            </w:r>
          </w:p>
          <w:p w14:paraId="4DE010AA"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27EC2ED6"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(по выбору); </w:t>
            </w:r>
          </w:p>
          <w:p w14:paraId="2ACDA2DB"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эксплуатации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и обеспечения безопасности движения поездов</w:t>
            </w:r>
            <w:r>
              <w:rPr>
                <w:rFonts w:ascii="Times New Roman" w:hAnsi="Times New Roman" w:cs="Times New Roman"/>
                <w:bCs/>
                <w:sz w:val="24"/>
                <w:szCs w:val="24"/>
              </w:rPr>
              <w:t>.</w:t>
            </w:r>
          </w:p>
        </w:tc>
      </w:tr>
      <w:tr w:rsidR="006E3EC8" w:rsidRPr="00E51EC3" w14:paraId="2D23D1B9" w14:textId="77777777" w:rsidTr="00322CD2">
        <w:trPr>
          <w:trHeight w:val="354"/>
        </w:trPr>
        <w:tc>
          <w:tcPr>
            <w:tcW w:w="1129" w:type="dxa"/>
            <w:tcBorders>
              <w:left w:val="single" w:sz="4" w:space="0" w:color="auto"/>
              <w:bottom w:val="single" w:sz="4" w:space="0" w:color="auto"/>
              <w:right w:val="single" w:sz="4" w:space="0" w:color="auto"/>
            </w:tcBorders>
          </w:tcPr>
          <w:p w14:paraId="0B6B7402" w14:textId="77777777"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bottom w:val="single" w:sz="4" w:space="0" w:color="auto"/>
              <w:right w:val="single" w:sz="4" w:space="0" w:color="auto"/>
            </w:tcBorders>
          </w:tcPr>
          <w:p w14:paraId="344E1EF5"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электровоза</w:t>
            </w:r>
            <w:r>
              <w:rPr>
                <w:rFonts w:ascii="Times New Roman" w:hAnsi="Times New Roman" w:cs="Times New Roman"/>
                <w:bCs/>
                <w:sz w:val="24"/>
                <w:szCs w:val="24"/>
              </w:rPr>
              <w:t>;</w:t>
            </w:r>
          </w:p>
          <w:p w14:paraId="3406799E"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электропоезда</w:t>
            </w:r>
            <w:r>
              <w:rPr>
                <w:rFonts w:ascii="Times New Roman" w:hAnsi="Times New Roman" w:cs="Times New Roman"/>
                <w:bCs/>
                <w:sz w:val="24"/>
                <w:szCs w:val="24"/>
              </w:rPr>
              <w:t>;</w:t>
            </w:r>
          </w:p>
          <w:p w14:paraId="7774695A" w14:textId="77777777" w:rsidR="006E3EC8"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47FAA26C"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осуществлять контроль работы устройств, узлов и агрегатов </w:t>
            </w:r>
            <w:proofErr w:type="gramStart"/>
            <w:r w:rsidRPr="009C078C">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35E578"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электровоза;  </w:t>
            </w:r>
          </w:p>
          <w:p w14:paraId="2FB11D70"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p>
          <w:p w14:paraId="38C31A72"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FDA4934"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 xml:space="preserve">технических параметров работы оборудования, аппаратов и систем электропоезда;  </w:t>
            </w:r>
          </w:p>
          <w:p w14:paraId="643715CC"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p>
          <w:p w14:paraId="304C1F02"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734E58C7"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технических параметров работы оборудования, аппаратов и систем тепловоза; основных неисправностей оборудования, аппаратов и систем тепловоза (по выбору);</w:t>
            </w:r>
          </w:p>
          <w:p w14:paraId="1FB0CE52" w14:textId="77777777" w:rsidR="006E3EC8"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5CE7D55D"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технических параметров работы оборудования, аппаратов и систем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w:t>
            </w:r>
          </w:p>
          <w:p w14:paraId="44F125C1"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основных неисправностей оборудования, аппаратов и систем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(по выбору);</w:t>
            </w:r>
          </w:p>
          <w:p w14:paraId="72423633"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126419A"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контроля работы основных параметров оборудования, аппаратов и систем электровоза (по выбору) в пути следования</w:t>
            </w:r>
            <w:r>
              <w:rPr>
                <w:rFonts w:ascii="Times New Roman" w:hAnsi="Times New Roman" w:cs="Times New Roman"/>
                <w:bCs/>
                <w:sz w:val="24"/>
                <w:szCs w:val="24"/>
              </w:rPr>
              <w:t>;</w:t>
            </w:r>
          </w:p>
          <w:p w14:paraId="63AFB38B"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контроля работы основных параметров оборудования, аппаратов и систем электропоезда (по выбору) в пути следования</w:t>
            </w:r>
            <w:r>
              <w:rPr>
                <w:rFonts w:ascii="Times New Roman" w:hAnsi="Times New Roman" w:cs="Times New Roman"/>
                <w:bCs/>
                <w:sz w:val="24"/>
                <w:szCs w:val="24"/>
              </w:rPr>
              <w:t>;</w:t>
            </w:r>
          </w:p>
          <w:p w14:paraId="6687CC69" w14:textId="77777777" w:rsidR="006E3EC8"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контроля работы основных параметров </w:t>
            </w:r>
            <w:r w:rsidRPr="009C078C">
              <w:rPr>
                <w:rFonts w:ascii="Times New Roman" w:hAnsi="Times New Roman" w:cs="Times New Roman"/>
                <w:bCs/>
                <w:sz w:val="24"/>
                <w:szCs w:val="24"/>
              </w:rPr>
              <w:lastRenderedPageBreak/>
              <w:t>оборудования, аппаратов и систем тепловоза (по выбору) в пути следования</w:t>
            </w:r>
            <w:r>
              <w:rPr>
                <w:rFonts w:ascii="Times New Roman" w:hAnsi="Times New Roman" w:cs="Times New Roman"/>
                <w:bCs/>
                <w:sz w:val="24"/>
                <w:szCs w:val="24"/>
              </w:rPr>
              <w:t>;</w:t>
            </w:r>
          </w:p>
          <w:p w14:paraId="02B9CE16"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контроля работы основных параметров оборудования, аппаратов и систем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(по выбору) в пути следования</w:t>
            </w:r>
            <w:r>
              <w:rPr>
                <w:rFonts w:ascii="Times New Roman" w:hAnsi="Times New Roman" w:cs="Times New Roman"/>
                <w:bCs/>
                <w:sz w:val="24"/>
                <w:szCs w:val="24"/>
              </w:rPr>
              <w:t>.</w:t>
            </w:r>
          </w:p>
        </w:tc>
      </w:tr>
    </w:tbl>
    <w:p w14:paraId="4E582890" w14:textId="77777777" w:rsidR="006E3EC8" w:rsidRPr="0005703E" w:rsidRDefault="006E3EC8" w:rsidP="006E3EC8">
      <w:pPr>
        <w:rPr>
          <w:rFonts w:ascii="Times New Roman" w:eastAsia="Segoe UI" w:hAnsi="Times New Roman" w:cs="Times New Roman"/>
          <w:b/>
          <w:bCs/>
          <w:caps/>
          <w:kern w:val="32"/>
          <w:sz w:val="24"/>
          <w:szCs w:val="24"/>
          <w:lang w:eastAsia="x-none"/>
        </w:rPr>
      </w:pPr>
    </w:p>
    <w:p w14:paraId="2718F51B" w14:textId="77777777" w:rsidR="006E3EC8" w:rsidRPr="00B115E3" w:rsidRDefault="006E3EC8" w:rsidP="006E3EC8">
      <w:pPr>
        <w:pStyle w:val="1f"/>
        <w:rPr>
          <w:rFonts w:ascii="Times New Roman" w:hAnsi="Times New Roman"/>
          <w:lang w:val="ru-RU"/>
        </w:rPr>
      </w:pPr>
      <w:bookmarkStart w:id="197" w:name="_Toc204975938"/>
      <w:bookmarkStart w:id="198" w:name="_Toc204979311"/>
      <w:bookmarkStart w:id="199" w:name="_Toc204979449"/>
      <w:bookmarkStart w:id="200" w:name="_Toc204979551"/>
      <w:bookmarkStart w:id="201" w:name="_Toc204980023"/>
      <w:bookmarkStart w:id="202" w:name="_Toc204980147"/>
      <w:r w:rsidRPr="00E11160">
        <w:rPr>
          <w:rFonts w:ascii="Times New Roman" w:hAnsi="Times New Roman"/>
        </w:rPr>
        <w:t xml:space="preserve">2. Структура и содержание </w:t>
      </w:r>
      <w:r>
        <w:rPr>
          <w:rFonts w:ascii="Times New Roman" w:hAnsi="Times New Roman"/>
          <w:lang w:val="ru-RU"/>
        </w:rPr>
        <w:t>ДИСЦИПЛИНЫ</w:t>
      </w:r>
      <w:bookmarkEnd w:id="197"/>
      <w:bookmarkEnd w:id="198"/>
      <w:bookmarkEnd w:id="199"/>
      <w:bookmarkEnd w:id="200"/>
      <w:bookmarkEnd w:id="201"/>
      <w:bookmarkEnd w:id="202"/>
    </w:p>
    <w:p w14:paraId="037FC9A8" w14:textId="77777777" w:rsidR="006E3EC8" w:rsidRPr="00E11160" w:rsidRDefault="006E3EC8" w:rsidP="006E3EC8">
      <w:pPr>
        <w:pStyle w:val="114"/>
        <w:rPr>
          <w:rFonts w:ascii="Times New Roman" w:hAnsi="Times New Roman"/>
        </w:rPr>
      </w:pPr>
      <w:bookmarkStart w:id="203" w:name="_Toc204975939"/>
      <w:bookmarkStart w:id="204" w:name="_Toc204979312"/>
      <w:bookmarkStart w:id="205" w:name="_Toc204979450"/>
      <w:bookmarkStart w:id="206" w:name="_Toc204979552"/>
      <w:bookmarkStart w:id="207" w:name="_Toc204980024"/>
      <w:bookmarkStart w:id="208" w:name="_Toc204980148"/>
      <w:r w:rsidRPr="00E11160">
        <w:rPr>
          <w:rFonts w:ascii="Times New Roman" w:hAnsi="Times New Roman"/>
        </w:rPr>
        <w:t xml:space="preserve">2.1. Трудоемкость освоения </w:t>
      </w:r>
      <w:r>
        <w:rPr>
          <w:rFonts w:ascii="Times New Roman" w:hAnsi="Times New Roman"/>
        </w:rPr>
        <w:t>дисциплины</w:t>
      </w:r>
      <w:bookmarkEnd w:id="203"/>
      <w:bookmarkEnd w:id="204"/>
      <w:bookmarkEnd w:id="205"/>
      <w:bookmarkEnd w:id="206"/>
      <w:bookmarkEnd w:id="207"/>
      <w:bookmarkEnd w:id="20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E3EC8" w:rsidRPr="00DB7B6A" w14:paraId="2426D26C" w14:textId="77777777" w:rsidTr="00322CD2">
        <w:trPr>
          <w:trHeight w:val="23"/>
        </w:trPr>
        <w:tc>
          <w:tcPr>
            <w:tcW w:w="2460" w:type="pct"/>
            <w:vAlign w:val="center"/>
          </w:tcPr>
          <w:p w14:paraId="5867D206" w14:textId="77777777" w:rsidR="006E3EC8" w:rsidRPr="00F70F81" w:rsidRDefault="006E3EC8" w:rsidP="00322CD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1F11F86" w14:textId="77777777" w:rsidR="006E3EC8" w:rsidRPr="00F70F81" w:rsidRDefault="006E3EC8" w:rsidP="00322CD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A532E5F" w14:textId="77777777" w:rsidR="006E3EC8" w:rsidRPr="00F70F81" w:rsidRDefault="006E3EC8" w:rsidP="00322CD2">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E3EC8" w:rsidRPr="00DB7B6A" w14:paraId="015D8D87" w14:textId="77777777" w:rsidTr="00322CD2">
        <w:trPr>
          <w:trHeight w:val="23"/>
        </w:trPr>
        <w:tc>
          <w:tcPr>
            <w:tcW w:w="2460" w:type="pct"/>
            <w:vAlign w:val="center"/>
          </w:tcPr>
          <w:p w14:paraId="00633FE5" w14:textId="77777777" w:rsidR="006E3EC8" w:rsidRPr="00F70F81" w:rsidRDefault="006E3EC8"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A96F2AE" w14:textId="77777777" w:rsidR="006E3EC8" w:rsidRPr="00F70F81" w:rsidRDefault="006E3EC8" w:rsidP="00322CD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BE8E9C9" w14:textId="77777777" w:rsidR="006E3EC8" w:rsidRPr="00F70F81" w:rsidRDefault="006E3EC8" w:rsidP="00322CD2">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6E3EC8" w:rsidRPr="00DB7B6A" w14:paraId="0E8BD8D3" w14:textId="77777777" w:rsidTr="00322CD2">
        <w:trPr>
          <w:trHeight w:val="23"/>
        </w:trPr>
        <w:tc>
          <w:tcPr>
            <w:tcW w:w="2460" w:type="pct"/>
            <w:vAlign w:val="center"/>
          </w:tcPr>
          <w:p w14:paraId="7D0B2EC9" w14:textId="77777777" w:rsidR="006E3EC8" w:rsidRPr="00F70F81" w:rsidRDefault="006E3EC8"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10EBE72" w14:textId="77777777" w:rsidR="006E3EC8" w:rsidRPr="00F70F81" w:rsidRDefault="006E3EC8"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DACF04F" w14:textId="77777777" w:rsidR="006E3EC8" w:rsidRPr="00F70F81" w:rsidRDefault="006E3EC8"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E3EC8" w:rsidRPr="00DB7B6A" w14:paraId="63677E5A" w14:textId="77777777" w:rsidTr="00322CD2">
        <w:trPr>
          <w:trHeight w:val="23"/>
        </w:trPr>
        <w:tc>
          <w:tcPr>
            <w:tcW w:w="2460" w:type="pct"/>
            <w:vAlign w:val="center"/>
          </w:tcPr>
          <w:p w14:paraId="2609CD21" w14:textId="77777777" w:rsidR="006E3EC8" w:rsidRPr="00F70F81" w:rsidRDefault="006E3EC8"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10F207C" w14:textId="77777777" w:rsidR="006E3EC8" w:rsidRPr="00F70F81" w:rsidRDefault="006E3EC8"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C5E296A" w14:textId="77777777" w:rsidR="006E3EC8" w:rsidRPr="00F70F81" w:rsidRDefault="006E3EC8"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E3EC8" w:rsidRPr="00257255" w14:paraId="1210F60A" w14:textId="77777777" w:rsidTr="00322CD2">
        <w:trPr>
          <w:trHeight w:val="23"/>
        </w:trPr>
        <w:tc>
          <w:tcPr>
            <w:tcW w:w="2460" w:type="pct"/>
            <w:vAlign w:val="center"/>
          </w:tcPr>
          <w:p w14:paraId="14674167" w14:textId="77777777" w:rsidR="006E3EC8" w:rsidRPr="00F70F81" w:rsidRDefault="006E3EC8"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844C5D0" w14:textId="77777777" w:rsidR="006E3EC8" w:rsidRPr="00F70F81" w:rsidRDefault="006E3EC8" w:rsidP="00322CD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1659BA5" w14:textId="77777777" w:rsidR="006E3EC8" w:rsidRPr="00F70F81" w:rsidRDefault="006E3EC8" w:rsidP="00322CD2">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7C226D9D" w14:textId="77777777" w:rsidR="006E3EC8" w:rsidRPr="00DB7B6A" w:rsidRDefault="006E3EC8" w:rsidP="006E3EC8">
      <w:pPr>
        <w:rPr>
          <w:rFonts w:ascii="Times New Roman" w:hAnsi="Times New Roman" w:cs="Times New Roman"/>
          <w:iCs/>
          <w:sz w:val="24"/>
          <w:szCs w:val="24"/>
        </w:rPr>
      </w:pPr>
    </w:p>
    <w:p w14:paraId="4FD421CF" w14:textId="77777777" w:rsidR="006E3EC8" w:rsidRPr="00782EFC" w:rsidRDefault="006E3EC8" w:rsidP="006E3EC8">
      <w:pPr>
        <w:pStyle w:val="114"/>
        <w:rPr>
          <w:rFonts w:ascii="Times New Roman" w:hAnsi="Times New Roman"/>
        </w:rPr>
      </w:pPr>
      <w:bookmarkStart w:id="209" w:name="_Toc204975940"/>
      <w:bookmarkStart w:id="210" w:name="_Toc204979313"/>
      <w:bookmarkStart w:id="211" w:name="_Toc204979451"/>
      <w:bookmarkStart w:id="212" w:name="_Toc204979553"/>
      <w:bookmarkStart w:id="213" w:name="_Toc204980025"/>
      <w:bookmarkStart w:id="214" w:name="_Toc204980149"/>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209"/>
      <w:bookmarkEnd w:id="210"/>
      <w:bookmarkEnd w:id="211"/>
      <w:bookmarkEnd w:id="212"/>
      <w:bookmarkEnd w:id="213"/>
      <w:bookmarkEnd w:id="214"/>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E3EC8" w:rsidRPr="00C63897" w14:paraId="520B190D" w14:textId="77777777" w:rsidTr="00322CD2">
        <w:trPr>
          <w:trHeight w:val="903"/>
        </w:trPr>
        <w:tc>
          <w:tcPr>
            <w:tcW w:w="2972" w:type="dxa"/>
            <w:vAlign w:val="center"/>
          </w:tcPr>
          <w:p w14:paraId="1821F31E" w14:textId="77777777" w:rsidR="006E3EC8" w:rsidRPr="00C63897" w:rsidRDefault="006E3EC8" w:rsidP="00322CD2">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9789578" w14:textId="77777777" w:rsidR="006E3EC8" w:rsidRPr="00F70F81" w:rsidRDefault="006E3EC8" w:rsidP="00322CD2">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E3EC8" w:rsidRPr="00C63897" w14:paraId="63441683" w14:textId="77777777" w:rsidTr="00322CD2">
        <w:tc>
          <w:tcPr>
            <w:tcW w:w="9634" w:type="dxa"/>
            <w:gridSpan w:val="2"/>
          </w:tcPr>
          <w:p w14:paraId="0ECCD640" w14:textId="14F57BE1" w:rsidR="006E3EC8" w:rsidRPr="00F70F81" w:rsidRDefault="007A6FBC" w:rsidP="00322CD2">
            <w:pPr>
              <w:rPr>
                <w:rFonts w:ascii="Times New Roman" w:eastAsia="Times New Roman" w:hAnsi="Times New Roman" w:cs="Times New Roman"/>
                <w:i/>
                <w:lang w:eastAsia="ru-RU"/>
              </w:rPr>
            </w:pPr>
            <w:r w:rsidRPr="007A6FBC">
              <w:rPr>
                <w:rFonts w:ascii="Times New Roman" w:eastAsia="Times New Roman" w:hAnsi="Times New Roman" w:cs="Times New Roman"/>
                <w:b/>
                <w:bCs/>
                <w:lang w:eastAsia="ru-RU"/>
              </w:rPr>
              <w:t>Раздел 1. Технология металлов</w:t>
            </w:r>
            <w:r w:rsidR="00B24D53">
              <w:rPr>
                <w:rFonts w:ascii="Times New Roman" w:eastAsia="Times New Roman" w:hAnsi="Times New Roman" w:cs="Times New Roman"/>
                <w:b/>
                <w:bCs/>
                <w:lang w:eastAsia="ru-RU"/>
              </w:rPr>
              <w:t xml:space="preserve"> (12 </w:t>
            </w:r>
            <w:proofErr w:type="spellStart"/>
            <w:r w:rsidR="00B24D53">
              <w:rPr>
                <w:rFonts w:ascii="Times New Roman" w:eastAsia="Times New Roman" w:hAnsi="Times New Roman" w:cs="Times New Roman"/>
                <w:b/>
                <w:bCs/>
                <w:lang w:eastAsia="ru-RU"/>
              </w:rPr>
              <w:t>ак.ч</w:t>
            </w:r>
            <w:proofErr w:type="spellEnd"/>
            <w:r w:rsidR="00B24D53">
              <w:rPr>
                <w:rFonts w:ascii="Times New Roman" w:eastAsia="Times New Roman" w:hAnsi="Times New Roman" w:cs="Times New Roman"/>
                <w:b/>
                <w:bCs/>
                <w:lang w:eastAsia="ru-RU"/>
              </w:rPr>
              <w:t>.)</w:t>
            </w:r>
          </w:p>
        </w:tc>
      </w:tr>
      <w:tr w:rsidR="007A6FBC" w:rsidRPr="00C63897" w14:paraId="6BACB7FC" w14:textId="77777777" w:rsidTr="00322CD2">
        <w:tc>
          <w:tcPr>
            <w:tcW w:w="2972" w:type="dxa"/>
            <w:vMerge w:val="restart"/>
          </w:tcPr>
          <w:p w14:paraId="74C333A6" w14:textId="61157217"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1.1</w:t>
            </w:r>
            <w:r w:rsidR="0005703E">
              <w:rPr>
                <w:rFonts w:ascii="Times New Roman" w:eastAsia="Times New Roman" w:hAnsi="Times New Roman" w:cs="Times New Roman"/>
                <w:b/>
                <w:bCs/>
                <w:lang w:eastAsia="ru-RU"/>
              </w:rPr>
              <w:t>.</w:t>
            </w:r>
          </w:p>
          <w:p w14:paraId="357A5C8B" w14:textId="7FA15598"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Основы металловедения</w:t>
            </w:r>
          </w:p>
        </w:tc>
        <w:tc>
          <w:tcPr>
            <w:tcW w:w="6662" w:type="dxa"/>
            <w:vAlign w:val="center"/>
          </w:tcPr>
          <w:p w14:paraId="323D1072" w14:textId="24968194" w:rsidR="007A6FBC" w:rsidRPr="00F70F81" w:rsidRDefault="007A6FBC" w:rsidP="007A6FBC">
            <w:pPr>
              <w:rPr>
                <w:rFonts w:ascii="Times New Roman" w:eastAsia="Times New Roman" w:hAnsi="Times New Roman" w:cs="Times New Roman"/>
                <w:b/>
                <w:lang w:eastAsia="ru-RU"/>
              </w:rPr>
            </w:pPr>
            <w:r w:rsidRPr="005041B6">
              <w:rPr>
                <w:rFonts w:ascii="Times New Roman" w:hAnsi="Times New Roman"/>
                <w:b/>
              </w:rPr>
              <w:t>Содержание</w:t>
            </w:r>
          </w:p>
        </w:tc>
      </w:tr>
      <w:tr w:rsidR="007A6FBC" w:rsidRPr="00C63897" w14:paraId="154468DE" w14:textId="77777777" w:rsidTr="00322CD2">
        <w:trPr>
          <w:trHeight w:val="396"/>
        </w:trPr>
        <w:tc>
          <w:tcPr>
            <w:tcW w:w="2972" w:type="dxa"/>
            <w:vMerge/>
          </w:tcPr>
          <w:p w14:paraId="5C1B1ED4"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54A33C12" w14:textId="3E8114CD" w:rsidR="007A6FBC" w:rsidRPr="00F70F81" w:rsidRDefault="007A6FBC" w:rsidP="007A6FBC">
            <w:pPr>
              <w:suppressAutoHyphens/>
              <w:jc w:val="both"/>
              <w:rPr>
                <w:rFonts w:ascii="Times New Roman" w:eastAsia="Times New Roman" w:hAnsi="Times New Roman" w:cs="Times New Roman"/>
                <w:lang w:eastAsia="ru-RU"/>
              </w:rPr>
            </w:pPr>
            <w:r w:rsidRPr="005041B6">
              <w:rPr>
                <w:rFonts w:ascii="Times New Roman" w:hAnsi="Times New Roman"/>
                <w:shd w:val="clear" w:color="auto" w:fill="FFFFFF"/>
              </w:rPr>
              <w:t>Классификация металлов. Кристаллизация металлов. Кристаллическое строение металлов. Свойства металлов: физические, химические, механические и технологические. Способы определения основных свойств металлов. Явления аллотропии и анизотропии</w:t>
            </w:r>
          </w:p>
        </w:tc>
      </w:tr>
      <w:tr w:rsidR="007A6FBC" w:rsidRPr="00C63897" w14:paraId="5F16AA2D" w14:textId="77777777" w:rsidTr="00322CD2">
        <w:trPr>
          <w:trHeight w:val="20"/>
        </w:trPr>
        <w:tc>
          <w:tcPr>
            <w:tcW w:w="2972" w:type="dxa"/>
            <w:vMerge/>
          </w:tcPr>
          <w:p w14:paraId="7C77B674"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179F8DFC" w14:textId="3E5659FC" w:rsidR="007A6FBC" w:rsidRPr="00F70F81" w:rsidRDefault="007A6FBC" w:rsidP="007A6FBC">
            <w:pPr>
              <w:suppressAutoHyphens/>
              <w:jc w:val="both"/>
              <w:rPr>
                <w:rFonts w:ascii="Times New Roman" w:eastAsia="Times New Roman" w:hAnsi="Times New Roman" w:cs="Times New Roman"/>
                <w:b/>
                <w:lang w:eastAsia="ru-RU"/>
              </w:rPr>
            </w:pPr>
            <w:r w:rsidRPr="005041B6">
              <w:rPr>
                <w:rFonts w:ascii="Times New Roman" w:hAnsi="Times New Roman"/>
                <w:b/>
              </w:rPr>
              <w:t>В том числе практических занятий и лабораторных работ</w:t>
            </w:r>
          </w:p>
        </w:tc>
      </w:tr>
      <w:tr w:rsidR="007A6FBC" w:rsidRPr="00C63897" w14:paraId="716ACED0" w14:textId="77777777" w:rsidTr="00322CD2">
        <w:trPr>
          <w:trHeight w:val="361"/>
        </w:trPr>
        <w:tc>
          <w:tcPr>
            <w:tcW w:w="2972" w:type="dxa"/>
            <w:vMerge/>
          </w:tcPr>
          <w:p w14:paraId="038B71F1"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46D4EBE7" w14:textId="2A9852B5" w:rsidR="007A6FBC" w:rsidRPr="00F70F81" w:rsidRDefault="007A6FBC" w:rsidP="007A6FBC">
            <w:pPr>
              <w:rPr>
                <w:rFonts w:ascii="Times New Roman" w:eastAsia="Times New Roman" w:hAnsi="Times New Roman" w:cs="Times New Roman"/>
                <w:i/>
                <w:lang w:eastAsia="ru-RU"/>
              </w:rPr>
            </w:pPr>
            <w:r w:rsidRPr="005041B6">
              <w:rPr>
                <w:rFonts w:ascii="Times New Roman" w:hAnsi="Times New Roman"/>
              </w:rPr>
              <w:t>Лабораторная работа</w:t>
            </w:r>
            <w:r>
              <w:rPr>
                <w:rFonts w:ascii="Times New Roman" w:hAnsi="Times New Roman"/>
              </w:rPr>
              <w:t xml:space="preserve"> </w:t>
            </w:r>
            <w:r w:rsidRPr="005041B6">
              <w:rPr>
                <w:rFonts w:ascii="Times New Roman" w:hAnsi="Times New Roman"/>
              </w:rPr>
              <w:t>№1 «</w:t>
            </w:r>
            <w:r w:rsidRPr="005041B6">
              <w:rPr>
                <w:rFonts w:ascii="Times New Roman" w:hAnsi="Times New Roman"/>
                <w:shd w:val="clear" w:color="auto" w:fill="FFFFFF"/>
              </w:rPr>
              <w:t xml:space="preserve">Определение твёрдости сплавов по методу Бринелля» (по методу </w:t>
            </w:r>
            <w:proofErr w:type="spellStart"/>
            <w:r w:rsidRPr="005041B6">
              <w:rPr>
                <w:rFonts w:ascii="Times New Roman" w:hAnsi="Times New Roman"/>
                <w:shd w:val="clear" w:color="auto" w:fill="FFFFFF"/>
              </w:rPr>
              <w:t>Роквелла</w:t>
            </w:r>
            <w:proofErr w:type="spellEnd"/>
            <w:r w:rsidRPr="005041B6">
              <w:rPr>
                <w:rFonts w:ascii="Times New Roman" w:hAnsi="Times New Roman"/>
                <w:shd w:val="clear" w:color="auto" w:fill="FFFFFF"/>
              </w:rPr>
              <w:t>)</w:t>
            </w:r>
          </w:p>
        </w:tc>
      </w:tr>
      <w:tr w:rsidR="007A6FBC" w:rsidRPr="00C63897" w14:paraId="41F210D2" w14:textId="77777777" w:rsidTr="00322CD2">
        <w:trPr>
          <w:trHeight w:val="361"/>
        </w:trPr>
        <w:tc>
          <w:tcPr>
            <w:tcW w:w="2972" w:type="dxa"/>
            <w:vMerge w:val="restart"/>
          </w:tcPr>
          <w:p w14:paraId="5E631798" w14:textId="0EC6BF7E"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1.2</w:t>
            </w:r>
            <w:r w:rsidR="0005703E">
              <w:rPr>
                <w:rFonts w:ascii="Times New Roman" w:eastAsia="Times New Roman" w:hAnsi="Times New Roman" w:cs="Times New Roman"/>
                <w:b/>
                <w:bCs/>
                <w:lang w:eastAsia="ru-RU"/>
              </w:rPr>
              <w:t>.</w:t>
            </w:r>
          </w:p>
          <w:p w14:paraId="5F9C83F7" w14:textId="1A8D0CEB"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Основы теории сплавов</w:t>
            </w:r>
          </w:p>
        </w:tc>
        <w:tc>
          <w:tcPr>
            <w:tcW w:w="6662" w:type="dxa"/>
            <w:vAlign w:val="center"/>
          </w:tcPr>
          <w:p w14:paraId="127F8A87" w14:textId="017FEDB5" w:rsidR="007A6FBC" w:rsidRPr="00F70F81" w:rsidRDefault="007A6FBC" w:rsidP="007A6FBC">
            <w:pPr>
              <w:rPr>
                <w:rFonts w:ascii="Times New Roman" w:eastAsia="Times New Roman" w:hAnsi="Times New Roman" w:cs="Times New Roman"/>
                <w:b/>
                <w:bCs/>
                <w:lang w:eastAsia="ru-RU"/>
              </w:rPr>
            </w:pPr>
            <w:r w:rsidRPr="005041B6">
              <w:rPr>
                <w:rFonts w:ascii="Times New Roman" w:hAnsi="Times New Roman"/>
                <w:b/>
              </w:rPr>
              <w:t>Содержание</w:t>
            </w:r>
          </w:p>
        </w:tc>
      </w:tr>
      <w:tr w:rsidR="007A6FBC" w:rsidRPr="00C63897" w14:paraId="413F8BB4" w14:textId="77777777" w:rsidTr="00322CD2">
        <w:trPr>
          <w:trHeight w:val="361"/>
        </w:trPr>
        <w:tc>
          <w:tcPr>
            <w:tcW w:w="2972" w:type="dxa"/>
            <w:vMerge/>
          </w:tcPr>
          <w:p w14:paraId="7E7C0F78"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558876C0" w14:textId="77777777" w:rsidR="007A6FBC" w:rsidRPr="005041B6" w:rsidRDefault="007A6FBC" w:rsidP="007A6FBC">
            <w:pPr>
              <w:shd w:val="clear" w:color="auto" w:fill="FFFFFF"/>
              <w:spacing w:line="276" w:lineRule="auto"/>
              <w:rPr>
                <w:rFonts w:ascii="Times New Roman" w:hAnsi="Times New Roman"/>
                <w:bCs/>
                <w:iCs/>
                <w:shd w:val="clear" w:color="auto" w:fill="FFFFFF"/>
              </w:rPr>
            </w:pPr>
            <w:r w:rsidRPr="005041B6">
              <w:rPr>
                <w:rFonts w:ascii="Times New Roman" w:hAnsi="Times New Roman"/>
                <w:bCs/>
                <w:iCs/>
                <w:shd w:val="clear" w:color="auto" w:fill="FFFFFF"/>
              </w:rPr>
              <w:t xml:space="preserve">Углеродистые стали и чугуны. Структура, свойства, влияние примесей, классификация, маркировка, область применения на железнодорожном транспорте. </w:t>
            </w:r>
          </w:p>
          <w:p w14:paraId="239FB716" w14:textId="6F408B90" w:rsidR="007A6FBC" w:rsidRPr="00F70F81" w:rsidRDefault="007A6FBC" w:rsidP="007A6FBC">
            <w:pPr>
              <w:rPr>
                <w:rFonts w:ascii="Times New Roman" w:eastAsia="Times New Roman" w:hAnsi="Times New Roman" w:cs="Times New Roman"/>
                <w:lang w:eastAsia="ru-RU"/>
              </w:rPr>
            </w:pPr>
            <w:r w:rsidRPr="005041B6">
              <w:rPr>
                <w:rFonts w:ascii="Times New Roman" w:hAnsi="Times New Roman"/>
                <w:bCs/>
                <w:iCs/>
                <w:shd w:val="clear" w:color="auto" w:fill="FFFFFF"/>
              </w:rPr>
              <w:t xml:space="preserve">Основы термической и химико-термической обработки железоуглеродистых сплавов. Виды термической обработки. </w:t>
            </w:r>
            <w:r w:rsidRPr="005041B6">
              <w:rPr>
                <w:rFonts w:ascii="Times New Roman" w:hAnsi="Times New Roman"/>
                <w:shd w:val="clear" w:color="auto" w:fill="FFFFFF"/>
              </w:rPr>
              <w:t>Легированные стали. Классификация, маркировка, легирующие элементы. Твёрдые сплавы</w:t>
            </w:r>
          </w:p>
        </w:tc>
      </w:tr>
      <w:tr w:rsidR="007A6FBC" w:rsidRPr="00C63897" w14:paraId="3B906E95" w14:textId="77777777" w:rsidTr="00322CD2">
        <w:trPr>
          <w:trHeight w:val="361"/>
        </w:trPr>
        <w:tc>
          <w:tcPr>
            <w:tcW w:w="2972" w:type="dxa"/>
            <w:vMerge/>
          </w:tcPr>
          <w:p w14:paraId="3DDF4185"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38E16FF2" w14:textId="49235841" w:rsidR="007A6FBC" w:rsidRPr="00F70F81" w:rsidRDefault="007A6FBC" w:rsidP="007A6FBC">
            <w:pPr>
              <w:rPr>
                <w:rFonts w:ascii="Times New Roman" w:eastAsia="Times New Roman" w:hAnsi="Times New Roman" w:cs="Times New Roman"/>
                <w:b/>
                <w:bCs/>
                <w:lang w:eastAsia="ru-RU"/>
              </w:rPr>
            </w:pPr>
            <w:r w:rsidRPr="005041B6">
              <w:rPr>
                <w:rFonts w:ascii="Times New Roman" w:hAnsi="Times New Roman"/>
                <w:b/>
              </w:rPr>
              <w:t>В том числе практических занятий и лабораторных работ</w:t>
            </w:r>
          </w:p>
        </w:tc>
      </w:tr>
      <w:tr w:rsidR="007A6FBC" w:rsidRPr="00C63897" w14:paraId="7384217D" w14:textId="77777777" w:rsidTr="00322CD2">
        <w:trPr>
          <w:trHeight w:val="137"/>
        </w:trPr>
        <w:tc>
          <w:tcPr>
            <w:tcW w:w="2972" w:type="dxa"/>
            <w:vMerge/>
          </w:tcPr>
          <w:p w14:paraId="2EEF1189"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24809295" w14:textId="0BF2FD74" w:rsidR="007A6FBC" w:rsidRPr="00F70F81" w:rsidRDefault="007A6FBC" w:rsidP="007A6FBC">
            <w:pPr>
              <w:rPr>
                <w:rFonts w:ascii="Times New Roman" w:eastAsia="Times New Roman" w:hAnsi="Times New Roman" w:cs="Times New Roman"/>
                <w:lang w:eastAsia="ru-RU"/>
              </w:rPr>
            </w:pPr>
            <w:r w:rsidRPr="005041B6">
              <w:rPr>
                <w:rFonts w:ascii="Times New Roman" w:hAnsi="Times New Roman"/>
              </w:rPr>
              <w:t>Лабораторная работа</w:t>
            </w:r>
            <w:r>
              <w:rPr>
                <w:rFonts w:ascii="Times New Roman" w:hAnsi="Times New Roman"/>
              </w:rPr>
              <w:t xml:space="preserve"> </w:t>
            </w:r>
            <w:r w:rsidRPr="005041B6">
              <w:rPr>
                <w:rFonts w:ascii="Times New Roman" w:hAnsi="Times New Roman"/>
              </w:rPr>
              <w:t>№</w:t>
            </w:r>
            <w:r>
              <w:rPr>
                <w:rFonts w:ascii="Times New Roman" w:hAnsi="Times New Roman"/>
              </w:rPr>
              <w:t>2</w:t>
            </w:r>
            <w:r w:rsidRPr="005041B6">
              <w:rPr>
                <w:rFonts w:ascii="Times New Roman" w:hAnsi="Times New Roman"/>
              </w:rPr>
              <w:t xml:space="preserve"> «</w:t>
            </w:r>
            <w:r w:rsidRPr="005041B6">
              <w:rPr>
                <w:rFonts w:ascii="Times New Roman" w:hAnsi="Times New Roman"/>
                <w:shd w:val="clear" w:color="auto" w:fill="FFFFFF"/>
              </w:rPr>
              <w:t>Исследование микроструктуры углеродистых сталей</w:t>
            </w:r>
            <w:r w:rsidRPr="005041B6">
              <w:rPr>
                <w:rFonts w:ascii="Times New Roman" w:hAnsi="Times New Roman"/>
              </w:rPr>
              <w:t>»</w:t>
            </w:r>
          </w:p>
        </w:tc>
      </w:tr>
      <w:tr w:rsidR="007A6FBC" w:rsidRPr="00C63897" w14:paraId="74DB393F" w14:textId="77777777" w:rsidTr="00322CD2">
        <w:trPr>
          <w:trHeight w:val="361"/>
        </w:trPr>
        <w:tc>
          <w:tcPr>
            <w:tcW w:w="2972" w:type="dxa"/>
            <w:vMerge/>
          </w:tcPr>
          <w:p w14:paraId="2F059D91"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7A7F8C" w14:textId="77777777" w:rsidR="007A6FBC" w:rsidRPr="00F70F81" w:rsidRDefault="007A6FBC" w:rsidP="007A6FB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77BD65B" w14:textId="77777777" w:rsidR="007A6FBC" w:rsidRPr="00F70F81" w:rsidRDefault="007A6FBC" w:rsidP="007A6FB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F70F81" w14:paraId="09EF6C5B" w14:textId="77777777" w:rsidTr="00322CD2">
        <w:trPr>
          <w:trHeight w:val="361"/>
        </w:trPr>
        <w:tc>
          <w:tcPr>
            <w:tcW w:w="2972" w:type="dxa"/>
            <w:vMerge w:val="restart"/>
          </w:tcPr>
          <w:p w14:paraId="40DCEED6" w14:textId="79ACF4CD"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1.3</w:t>
            </w:r>
            <w:r w:rsidR="0005703E">
              <w:rPr>
                <w:rFonts w:ascii="Times New Roman" w:eastAsia="Times New Roman" w:hAnsi="Times New Roman" w:cs="Times New Roman"/>
                <w:b/>
                <w:bCs/>
                <w:lang w:eastAsia="ru-RU"/>
              </w:rPr>
              <w:t>.</w:t>
            </w:r>
          </w:p>
          <w:p w14:paraId="65FE7FDD" w14:textId="76C35BBC"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Железоуглеродистые, легированные и цветные сплавы</w:t>
            </w:r>
          </w:p>
        </w:tc>
        <w:tc>
          <w:tcPr>
            <w:tcW w:w="6662" w:type="dxa"/>
            <w:vAlign w:val="center"/>
          </w:tcPr>
          <w:p w14:paraId="6F7C2DA1" w14:textId="1C816C60" w:rsidR="007A6FBC" w:rsidRPr="00F70F81" w:rsidRDefault="007A6FBC" w:rsidP="007A6FBC">
            <w:pPr>
              <w:rPr>
                <w:rFonts w:ascii="Times New Roman" w:eastAsia="Times New Roman" w:hAnsi="Times New Roman" w:cs="Times New Roman"/>
                <w:b/>
                <w:bCs/>
                <w:lang w:eastAsia="ru-RU"/>
              </w:rPr>
            </w:pPr>
            <w:r w:rsidRPr="005041B6">
              <w:rPr>
                <w:rFonts w:ascii="Times New Roman" w:hAnsi="Times New Roman"/>
                <w:b/>
              </w:rPr>
              <w:t>Содержание</w:t>
            </w:r>
          </w:p>
        </w:tc>
      </w:tr>
      <w:tr w:rsidR="007A6FBC" w:rsidRPr="00F70F81" w14:paraId="5B0689DB" w14:textId="77777777" w:rsidTr="00322CD2">
        <w:trPr>
          <w:trHeight w:val="361"/>
        </w:trPr>
        <w:tc>
          <w:tcPr>
            <w:tcW w:w="2972" w:type="dxa"/>
            <w:vMerge/>
          </w:tcPr>
          <w:p w14:paraId="411CA411"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7CD6C99F" w14:textId="77777777" w:rsidR="007A6FBC" w:rsidRPr="005041B6" w:rsidRDefault="007A6FBC" w:rsidP="007A6FBC">
            <w:pPr>
              <w:spacing w:line="276" w:lineRule="auto"/>
              <w:rPr>
                <w:rFonts w:ascii="Times New Roman" w:hAnsi="Times New Roman"/>
                <w:bCs/>
                <w:iCs/>
              </w:rPr>
            </w:pPr>
            <w:r w:rsidRPr="005041B6">
              <w:rPr>
                <w:rFonts w:ascii="Times New Roman" w:hAnsi="Times New Roman"/>
                <w:bCs/>
                <w:iCs/>
                <w:shd w:val="clear" w:color="auto" w:fill="FFFFFF"/>
              </w:rPr>
              <w:t>Классификация сталей. Углеродистые конструкционные стали: виды, свойства, маркировка по ГОСТу, применение на подвижном составе железных дорог. Общие сведения о термической обработке сталей. Фазовые превращения при термической обработке сталей. Виды термической обработки: отжиг, закалка и отпуск стали. Влияние термической обработки на механические свойства стали.</w:t>
            </w:r>
          </w:p>
          <w:p w14:paraId="5701CF13" w14:textId="77777777" w:rsidR="007A6FBC" w:rsidRPr="005041B6" w:rsidRDefault="007A6FBC" w:rsidP="007A6FBC">
            <w:pPr>
              <w:spacing w:line="276" w:lineRule="auto"/>
              <w:rPr>
                <w:rFonts w:ascii="Times New Roman" w:hAnsi="Times New Roman"/>
                <w:bCs/>
                <w:iCs/>
              </w:rPr>
            </w:pPr>
            <w:r w:rsidRPr="005041B6">
              <w:rPr>
                <w:rFonts w:ascii="Times New Roman" w:hAnsi="Times New Roman"/>
                <w:bCs/>
                <w:iCs/>
                <w:shd w:val="clear" w:color="auto" w:fill="FFFFFF"/>
              </w:rPr>
              <w:t>Общие сведения о химико-термической обработке сталей. Фазовые превращения при химико-термической обработке сталей. Виды химико-термической обработки. Влияние химико-термической обработки на свойства стали. Классификация чугунов. Свойства, маркировка по ГОСТу и применение различных видов чугунов на подвижном составе железных дорог.</w:t>
            </w:r>
          </w:p>
          <w:p w14:paraId="02CF052F" w14:textId="7B71DE8C" w:rsidR="007A6FBC" w:rsidRPr="00F70F81" w:rsidRDefault="007A6FBC" w:rsidP="007A6FBC">
            <w:pPr>
              <w:rPr>
                <w:rFonts w:ascii="Times New Roman" w:eastAsia="Times New Roman" w:hAnsi="Times New Roman" w:cs="Times New Roman"/>
                <w:lang w:eastAsia="ru-RU"/>
              </w:rPr>
            </w:pPr>
            <w:r w:rsidRPr="005041B6">
              <w:rPr>
                <w:rFonts w:ascii="Times New Roman" w:hAnsi="Times New Roman"/>
                <w:shd w:val="clear" w:color="auto" w:fill="FFFFFF"/>
              </w:rPr>
              <w:t>Цветные металлы и сплавы на их основе. Алюминий и сплавы на его основе. Медь и сплавы на её основе. Антифрикционные подшипниковые сплавы. Маркировка цветных сплавов. Применение цветных металлов и сплавов на их основе на подвижном составе железных дорог.</w:t>
            </w:r>
          </w:p>
        </w:tc>
      </w:tr>
      <w:tr w:rsidR="007A6FBC" w:rsidRPr="00F70F81" w14:paraId="3375DA3E" w14:textId="77777777" w:rsidTr="00322CD2">
        <w:trPr>
          <w:trHeight w:val="361"/>
        </w:trPr>
        <w:tc>
          <w:tcPr>
            <w:tcW w:w="2972" w:type="dxa"/>
            <w:vMerge/>
          </w:tcPr>
          <w:p w14:paraId="24E36FBA" w14:textId="77777777" w:rsidR="007A6FBC" w:rsidRPr="00C63897" w:rsidRDefault="007A6FBC" w:rsidP="007A6FBC">
            <w:pPr>
              <w:rPr>
                <w:rFonts w:ascii="Times New Roman" w:eastAsia="Times New Roman" w:hAnsi="Times New Roman" w:cs="Times New Roman"/>
                <w:b/>
                <w:bCs/>
                <w:lang w:eastAsia="ru-RU"/>
              </w:rPr>
            </w:pPr>
          </w:p>
        </w:tc>
        <w:tc>
          <w:tcPr>
            <w:tcW w:w="6662" w:type="dxa"/>
            <w:shd w:val="clear" w:color="auto" w:fill="FFFFFF"/>
            <w:vAlign w:val="center"/>
          </w:tcPr>
          <w:p w14:paraId="444202E5" w14:textId="1D397FB4" w:rsidR="007A6FBC" w:rsidRPr="00F70F81" w:rsidRDefault="007A6FBC" w:rsidP="007A6FBC">
            <w:pPr>
              <w:rPr>
                <w:rFonts w:ascii="Times New Roman" w:eastAsia="Times New Roman" w:hAnsi="Times New Roman" w:cs="Times New Roman"/>
                <w:b/>
                <w:bCs/>
                <w:lang w:eastAsia="ru-RU"/>
              </w:rPr>
            </w:pPr>
            <w:r w:rsidRPr="005041B6">
              <w:rPr>
                <w:rFonts w:ascii="Times New Roman" w:hAnsi="Times New Roman"/>
                <w:b/>
              </w:rPr>
              <w:t>В том числе практических занятий и лабораторных работ</w:t>
            </w:r>
          </w:p>
        </w:tc>
      </w:tr>
      <w:tr w:rsidR="007A6FBC" w:rsidRPr="00F70F81" w14:paraId="3D13D78F" w14:textId="77777777" w:rsidTr="00322CD2">
        <w:trPr>
          <w:trHeight w:val="361"/>
        </w:trPr>
        <w:tc>
          <w:tcPr>
            <w:tcW w:w="2972" w:type="dxa"/>
            <w:vMerge/>
          </w:tcPr>
          <w:p w14:paraId="4B424833"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48D8B7E6" w14:textId="6DCC77B6" w:rsidR="007A6FBC" w:rsidRPr="009A20D3" w:rsidRDefault="007A6FBC" w:rsidP="007A6FBC">
            <w:pPr>
              <w:rPr>
                <w:rFonts w:ascii="Times New Roman" w:eastAsia="Times New Roman" w:hAnsi="Times New Roman" w:cs="Times New Roman"/>
                <w:lang w:eastAsia="ru-RU"/>
              </w:rPr>
            </w:pPr>
            <w:r w:rsidRPr="005041B6">
              <w:rPr>
                <w:rFonts w:ascii="Times New Roman" w:hAnsi="Times New Roman"/>
              </w:rPr>
              <w:t>Практическое занятие №1</w:t>
            </w:r>
            <w:r>
              <w:rPr>
                <w:rFonts w:ascii="Times New Roman" w:hAnsi="Times New Roman"/>
              </w:rPr>
              <w:t xml:space="preserve"> </w:t>
            </w:r>
            <w:r w:rsidRPr="005041B6">
              <w:rPr>
                <w:rFonts w:ascii="Times New Roman" w:hAnsi="Times New Roman"/>
              </w:rPr>
              <w:t>«</w:t>
            </w:r>
            <w:r w:rsidRPr="005041B6">
              <w:rPr>
                <w:rFonts w:ascii="Times New Roman" w:hAnsi="Times New Roman"/>
                <w:shd w:val="clear" w:color="auto" w:fill="FFFFFF"/>
              </w:rPr>
              <w:t>Исследование микроструктуры цветных металлов и их сплавов</w:t>
            </w:r>
            <w:r w:rsidRPr="005041B6">
              <w:rPr>
                <w:rFonts w:ascii="Times New Roman" w:hAnsi="Times New Roman"/>
              </w:rPr>
              <w:t>»</w:t>
            </w:r>
          </w:p>
        </w:tc>
      </w:tr>
      <w:tr w:rsidR="007A6FBC" w:rsidRPr="00F70F81" w14:paraId="07782A24" w14:textId="77777777" w:rsidTr="00322CD2">
        <w:trPr>
          <w:trHeight w:val="361"/>
        </w:trPr>
        <w:tc>
          <w:tcPr>
            <w:tcW w:w="2972" w:type="dxa"/>
            <w:vMerge/>
          </w:tcPr>
          <w:p w14:paraId="3D415D18"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9D3AE3" w14:textId="77777777" w:rsidR="007A6FBC" w:rsidRPr="00F70F81" w:rsidRDefault="007A6FBC" w:rsidP="007A6FB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DE8CFCA" w14:textId="77777777" w:rsidR="007A6FBC" w:rsidRPr="00F70F81" w:rsidRDefault="007A6FBC" w:rsidP="007A6FB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C63897" w14:paraId="042247D3" w14:textId="77777777" w:rsidTr="00322CD2">
        <w:tc>
          <w:tcPr>
            <w:tcW w:w="2972" w:type="dxa"/>
            <w:vMerge w:val="restart"/>
          </w:tcPr>
          <w:p w14:paraId="44E36CA9" w14:textId="7B3846DE"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1.4</w:t>
            </w:r>
            <w:r w:rsidR="0005703E">
              <w:rPr>
                <w:rFonts w:ascii="Times New Roman" w:eastAsia="Times New Roman" w:hAnsi="Times New Roman" w:cs="Times New Roman"/>
                <w:b/>
                <w:bCs/>
                <w:lang w:eastAsia="ru-RU"/>
              </w:rPr>
              <w:t>.</w:t>
            </w:r>
          </w:p>
          <w:p w14:paraId="0860E520" w14:textId="63CC796B"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Способы обработки металлов</w:t>
            </w:r>
          </w:p>
        </w:tc>
        <w:tc>
          <w:tcPr>
            <w:tcW w:w="6662" w:type="dxa"/>
            <w:vAlign w:val="center"/>
          </w:tcPr>
          <w:p w14:paraId="0842C23D" w14:textId="3801D34E" w:rsidR="007A6FBC" w:rsidRPr="00F70F81" w:rsidRDefault="007A6FBC" w:rsidP="007A6FBC">
            <w:pPr>
              <w:rPr>
                <w:rFonts w:ascii="Times New Roman" w:eastAsia="Times New Roman" w:hAnsi="Times New Roman" w:cs="Times New Roman"/>
                <w:b/>
                <w:lang w:eastAsia="ru-RU"/>
              </w:rPr>
            </w:pPr>
            <w:r w:rsidRPr="005041B6">
              <w:rPr>
                <w:rFonts w:ascii="Times New Roman" w:hAnsi="Times New Roman"/>
                <w:b/>
              </w:rPr>
              <w:t>Содержание</w:t>
            </w:r>
          </w:p>
        </w:tc>
      </w:tr>
      <w:tr w:rsidR="007A6FBC" w:rsidRPr="00C63897" w14:paraId="77EC2138" w14:textId="77777777" w:rsidTr="00322CD2">
        <w:trPr>
          <w:trHeight w:val="396"/>
        </w:trPr>
        <w:tc>
          <w:tcPr>
            <w:tcW w:w="2972" w:type="dxa"/>
            <w:vMerge/>
          </w:tcPr>
          <w:p w14:paraId="322A1CD4"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54901576" w14:textId="77777777" w:rsidR="007A6FBC" w:rsidRPr="005041B6" w:rsidRDefault="007A6FBC" w:rsidP="007A6FBC">
            <w:pPr>
              <w:spacing w:line="276" w:lineRule="auto"/>
              <w:rPr>
                <w:rFonts w:ascii="Times New Roman" w:hAnsi="Times New Roman"/>
                <w:bCs/>
                <w:iCs/>
              </w:rPr>
            </w:pPr>
            <w:r w:rsidRPr="005041B6">
              <w:rPr>
                <w:rFonts w:ascii="Times New Roman" w:hAnsi="Times New Roman"/>
                <w:bCs/>
                <w:iCs/>
                <w:shd w:val="clear" w:color="auto" w:fill="FFFFFF"/>
              </w:rPr>
              <w:t>Литейное производство. Стержневые и формовочные материалы. Методы получения отливок. Специальные способы литья. Литейные сплавы, их применение на железнодорожном транспорте.</w:t>
            </w:r>
          </w:p>
          <w:p w14:paraId="369434DF" w14:textId="77777777" w:rsidR="007A6FBC" w:rsidRPr="005041B6" w:rsidRDefault="007A6FBC" w:rsidP="007A6FBC">
            <w:pPr>
              <w:spacing w:line="276" w:lineRule="auto"/>
              <w:rPr>
                <w:rFonts w:ascii="Times New Roman" w:hAnsi="Times New Roman"/>
                <w:bCs/>
                <w:iCs/>
              </w:rPr>
            </w:pPr>
            <w:r w:rsidRPr="005041B6">
              <w:rPr>
                <w:rFonts w:ascii="Times New Roman" w:hAnsi="Times New Roman"/>
                <w:bCs/>
                <w:iCs/>
                <w:shd w:val="clear" w:color="auto" w:fill="FFFFFF"/>
              </w:rPr>
              <w:t>Обработка металлов давлением. Виды обработки металлов давлением: прокатка, прессование, волочение, свободная ковка, штамповка. Изделия, получаемые при обработке давлением.</w:t>
            </w:r>
          </w:p>
          <w:p w14:paraId="14A0CD2E" w14:textId="6EBD2327" w:rsidR="007A6FBC" w:rsidRPr="00C63897" w:rsidRDefault="007A6FBC" w:rsidP="007A6FBC">
            <w:pPr>
              <w:suppressAutoHyphens/>
              <w:jc w:val="both"/>
              <w:rPr>
                <w:rFonts w:ascii="Times New Roman" w:eastAsia="Times New Roman" w:hAnsi="Times New Roman" w:cs="Times New Roman"/>
                <w:lang w:eastAsia="ru-RU"/>
              </w:rPr>
            </w:pPr>
            <w:r w:rsidRPr="005041B6">
              <w:rPr>
                <w:rFonts w:ascii="Times New Roman" w:hAnsi="Times New Roman"/>
                <w:shd w:val="clear" w:color="auto" w:fill="FFFFFF"/>
              </w:rPr>
              <w:t>Способы сварки. Пайка и резка металлов. Применение различных видов сварки, пайки и резки металлов в ремонте железнодорожного подвижного состава. Обработка металлов резанием на токарных, сверлильных и фрезерных станках</w:t>
            </w:r>
          </w:p>
        </w:tc>
      </w:tr>
      <w:tr w:rsidR="007A6FBC" w:rsidRPr="00C63897" w14:paraId="47921CEE" w14:textId="77777777" w:rsidTr="00322CD2">
        <w:trPr>
          <w:trHeight w:val="20"/>
        </w:trPr>
        <w:tc>
          <w:tcPr>
            <w:tcW w:w="2972" w:type="dxa"/>
            <w:vMerge/>
          </w:tcPr>
          <w:p w14:paraId="38C3546F"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388B002A" w14:textId="6F41227F" w:rsidR="007A6FBC" w:rsidRPr="00C63897" w:rsidRDefault="007A6FBC" w:rsidP="007A6FBC">
            <w:pPr>
              <w:suppressAutoHyphens/>
              <w:jc w:val="both"/>
              <w:rPr>
                <w:rFonts w:ascii="Times New Roman" w:eastAsia="Times New Roman" w:hAnsi="Times New Roman" w:cs="Times New Roman"/>
                <w:b/>
                <w:lang w:eastAsia="ru-RU"/>
              </w:rPr>
            </w:pPr>
            <w:r w:rsidRPr="005041B6">
              <w:rPr>
                <w:rFonts w:ascii="Times New Roman" w:hAnsi="Times New Roman"/>
                <w:b/>
              </w:rPr>
              <w:t>В том числе практических занятий и лабораторных работ</w:t>
            </w:r>
          </w:p>
        </w:tc>
      </w:tr>
      <w:tr w:rsidR="007A6FBC" w:rsidRPr="00C63897" w14:paraId="412056FD" w14:textId="77777777" w:rsidTr="00322CD2">
        <w:trPr>
          <w:trHeight w:val="20"/>
        </w:trPr>
        <w:tc>
          <w:tcPr>
            <w:tcW w:w="2972" w:type="dxa"/>
            <w:vMerge/>
          </w:tcPr>
          <w:p w14:paraId="4B6CAFDA"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23A30C6C" w14:textId="013F4291" w:rsidR="007A6FBC" w:rsidRPr="002A5F33" w:rsidRDefault="007A6FBC" w:rsidP="007A6FBC">
            <w:pPr>
              <w:suppressAutoHyphens/>
              <w:jc w:val="both"/>
              <w:rPr>
                <w:rFonts w:ascii="Times New Roman" w:eastAsia="Times New Roman" w:hAnsi="Times New Roman" w:cs="Times New Roman"/>
                <w:lang w:eastAsia="ru-RU"/>
              </w:rPr>
            </w:pPr>
            <w:r w:rsidRPr="005041B6">
              <w:rPr>
                <w:rFonts w:ascii="Times New Roman" w:hAnsi="Times New Roman"/>
              </w:rPr>
              <w:t>Практическое занятие № 2 «</w:t>
            </w:r>
            <w:r w:rsidRPr="005041B6">
              <w:rPr>
                <w:rFonts w:ascii="Times New Roman" w:hAnsi="Times New Roman"/>
                <w:shd w:val="clear" w:color="auto" w:fill="FFFFFF"/>
              </w:rPr>
              <w:t>Выбор марки металла для конкретной детали и способа его обработки</w:t>
            </w:r>
            <w:r w:rsidRPr="005041B6">
              <w:rPr>
                <w:rFonts w:ascii="Times New Roman" w:hAnsi="Times New Roman"/>
              </w:rPr>
              <w:t>»</w:t>
            </w:r>
          </w:p>
        </w:tc>
      </w:tr>
      <w:tr w:rsidR="007A6FBC" w:rsidRPr="00C63897" w14:paraId="6A334ED6" w14:textId="77777777" w:rsidTr="00322CD2">
        <w:trPr>
          <w:trHeight w:val="361"/>
        </w:trPr>
        <w:tc>
          <w:tcPr>
            <w:tcW w:w="2972" w:type="dxa"/>
            <w:vMerge/>
          </w:tcPr>
          <w:p w14:paraId="10B5F3E4"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bottom"/>
          </w:tcPr>
          <w:p w14:paraId="2F5A2C59" w14:textId="77777777" w:rsidR="007A6FBC"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16426DA" w14:textId="77777777" w:rsidR="007A6FBC" w:rsidRPr="004D41E5" w:rsidRDefault="007A6FBC" w:rsidP="007A6FB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C63897" w14:paraId="45EADFA6" w14:textId="77777777" w:rsidTr="00322CD2">
        <w:trPr>
          <w:trHeight w:val="361"/>
        </w:trPr>
        <w:tc>
          <w:tcPr>
            <w:tcW w:w="9634" w:type="dxa"/>
            <w:gridSpan w:val="2"/>
          </w:tcPr>
          <w:p w14:paraId="10D7E7F8" w14:textId="214093A0"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Раздел 2. Материалы</w:t>
            </w:r>
            <w:r w:rsidR="00B24D53">
              <w:rPr>
                <w:rFonts w:ascii="Times New Roman" w:eastAsia="Times New Roman" w:hAnsi="Times New Roman" w:cs="Times New Roman"/>
                <w:b/>
                <w:bCs/>
                <w:lang w:eastAsia="ru-RU"/>
              </w:rPr>
              <w:t xml:space="preserve"> (20 </w:t>
            </w:r>
            <w:proofErr w:type="spellStart"/>
            <w:r w:rsidR="00B24D53">
              <w:rPr>
                <w:rFonts w:ascii="Times New Roman" w:eastAsia="Times New Roman" w:hAnsi="Times New Roman" w:cs="Times New Roman"/>
                <w:b/>
                <w:bCs/>
                <w:lang w:eastAsia="ru-RU"/>
              </w:rPr>
              <w:t>ак.ч</w:t>
            </w:r>
            <w:proofErr w:type="spellEnd"/>
            <w:r w:rsidR="00B24D53">
              <w:rPr>
                <w:rFonts w:ascii="Times New Roman" w:eastAsia="Times New Roman" w:hAnsi="Times New Roman" w:cs="Times New Roman"/>
                <w:b/>
                <w:bCs/>
                <w:lang w:eastAsia="ru-RU"/>
              </w:rPr>
              <w:t>.)</w:t>
            </w:r>
          </w:p>
        </w:tc>
      </w:tr>
      <w:tr w:rsidR="007A6FBC" w:rsidRPr="00C63897" w14:paraId="45149B62" w14:textId="77777777" w:rsidTr="00322CD2">
        <w:trPr>
          <w:trHeight w:val="361"/>
        </w:trPr>
        <w:tc>
          <w:tcPr>
            <w:tcW w:w="2972" w:type="dxa"/>
            <w:vMerge w:val="restart"/>
          </w:tcPr>
          <w:p w14:paraId="5D89AB99" w14:textId="0588E7D9" w:rsidR="0005703E" w:rsidRDefault="0005703E" w:rsidP="007A6FB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w:t>
            </w:r>
          </w:p>
          <w:p w14:paraId="53AC77B3" w14:textId="3903B027"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Электротехнические материалы. Экипировочные материалы</w:t>
            </w:r>
          </w:p>
          <w:p w14:paraId="1DBE3A11" w14:textId="4C0AC175"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25C6576C" w14:textId="29E71035" w:rsidR="007A6FBC" w:rsidRPr="00C63897" w:rsidRDefault="007A6FBC" w:rsidP="007A6FBC">
            <w:pPr>
              <w:rPr>
                <w:rFonts w:ascii="Times New Roman" w:eastAsia="Times New Roman" w:hAnsi="Times New Roman" w:cs="Times New Roman"/>
                <w:b/>
                <w:bCs/>
                <w:lang w:eastAsia="ru-RU"/>
              </w:rPr>
            </w:pPr>
            <w:r w:rsidRPr="005041B6">
              <w:rPr>
                <w:rFonts w:ascii="Times New Roman" w:hAnsi="Times New Roman"/>
                <w:b/>
              </w:rPr>
              <w:t>Содержание</w:t>
            </w:r>
          </w:p>
        </w:tc>
      </w:tr>
      <w:tr w:rsidR="007A6FBC" w:rsidRPr="00C63897" w14:paraId="70D7F073" w14:textId="77777777" w:rsidTr="00322CD2">
        <w:trPr>
          <w:trHeight w:val="361"/>
        </w:trPr>
        <w:tc>
          <w:tcPr>
            <w:tcW w:w="2972" w:type="dxa"/>
            <w:vMerge/>
          </w:tcPr>
          <w:p w14:paraId="4299CD93"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21706B7A" w14:textId="6FB1D64D" w:rsidR="007A6FBC" w:rsidRPr="00C63897" w:rsidRDefault="007A6FBC" w:rsidP="007A6FBC">
            <w:pPr>
              <w:rPr>
                <w:rFonts w:ascii="Times New Roman" w:eastAsia="Times New Roman" w:hAnsi="Times New Roman" w:cs="Times New Roman"/>
                <w:lang w:eastAsia="ru-RU"/>
              </w:rPr>
            </w:pPr>
            <w:r w:rsidRPr="005041B6">
              <w:rPr>
                <w:rFonts w:ascii="Times New Roman" w:hAnsi="Times New Roman"/>
                <w:shd w:val="clear" w:color="auto" w:fill="FFFFFF"/>
              </w:rPr>
              <w:t>Проводниковые, полупроводниковые, диэлектрические и магнитные материалы: виды, свойства и применение на железнодорожном подвижном составе. Виды топлива. Твёрдое, жидкое и газообразное топливо. Свойства и применение различных видов топлива на железнодорожном подвижном составе</w:t>
            </w:r>
          </w:p>
        </w:tc>
      </w:tr>
      <w:tr w:rsidR="007A6FBC" w:rsidRPr="00C63897" w14:paraId="4CA14C0E" w14:textId="77777777" w:rsidTr="00322CD2">
        <w:trPr>
          <w:trHeight w:val="361"/>
        </w:trPr>
        <w:tc>
          <w:tcPr>
            <w:tcW w:w="2972" w:type="dxa"/>
            <w:vMerge/>
          </w:tcPr>
          <w:p w14:paraId="27305068"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03897D87" w14:textId="3CB473B7" w:rsidR="007A6FBC" w:rsidRPr="00C63897" w:rsidRDefault="007A6FBC" w:rsidP="007A6FBC">
            <w:pPr>
              <w:rPr>
                <w:rFonts w:ascii="Times New Roman" w:eastAsia="Times New Roman" w:hAnsi="Times New Roman" w:cs="Times New Roman"/>
                <w:b/>
                <w:bCs/>
                <w:lang w:eastAsia="ru-RU"/>
              </w:rPr>
            </w:pPr>
            <w:r w:rsidRPr="005041B6">
              <w:rPr>
                <w:rFonts w:ascii="Times New Roman" w:hAnsi="Times New Roman"/>
                <w:b/>
              </w:rPr>
              <w:t>В том числе практических занятий и лабораторных работ</w:t>
            </w:r>
          </w:p>
        </w:tc>
      </w:tr>
      <w:tr w:rsidR="007A6FBC" w:rsidRPr="00C63897" w14:paraId="4F428DD3" w14:textId="77777777" w:rsidTr="00322CD2">
        <w:trPr>
          <w:trHeight w:val="361"/>
        </w:trPr>
        <w:tc>
          <w:tcPr>
            <w:tcW w:w="2972" w:type="dxa"/>
            <w:vMerge/>
          </w:tcPr>
          <w:p w14:paraId="62EF8EC6"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47B6EA2D" w14:textId="2AA5C552" w:rsidR="007A6FBC" w:rsidRPr="00C63897" w:rsidRDefault="007A6FBC" w:rsidP="007A6FBC">
            <w:pPr>
              <w:rPr>
                <w:rFonts w:ascii="Times New Roman" w:eastAsia="Times New Roman" w:hAnsi="Times New Roman" w:cs="Times New Roman"/>
                <w:b/>
                <w:bCs/>
                <w:lang w:eastAsia="ru-RU"/>
              </w:rPr>
            </w:pPr>
            <w:r w:rsidRPr="005041B6">
              <w:rPr>
                <w:rFonts w:ascii="Times New Roman" w:hAnsi="Times New Roman"/>
              </w:rPr>
              <w:t>Практическое занятие №3 «Определение гигроскопичности диэлектрика. Определение электрической прочности твёрдых диэлектриков»</w:t>
            </w:r>
          </w:p>
        </w:tc>
      </w:tr>
      <w:tr w:rsidR="007A6FBC" w:rsidRPr="00C63897" w14:paraId="0D2B3D73" w14:textId="77777777" w:rsidTr="00322CD2">
        <w:trPr>
          <w:trHeight w:val="361"/>
        </w:trPr>
        <w:tc>
          <w:tcPr>
            <w:tcW w:w="2972" w:type="dxa"/>
            <w:vMerge w:val="restart"/>
          </w:tcPr>
          <w:p w14:paraId="237CBD49" w14:textId="70332C72"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2.2</w:t>
            </w:r>
            <w:r w:rsidR="0005703E">
              <w:rPr>
                <w:rFonts w:ascii="Times New Roman" w:eastAsia="Times New Roman" w:hAnsi="Times New Roman" w:cs="Times New Roman"/>
                <w:b/>
                <w:bCs/>
                <w:lang w:eastAsia="ru-RU"/>
              </w:rPr>
              <w:t>.</w:t>
            </w:r>
          </w:p>
          <w:p w14:paraId="3A12B000" w14:textId="03765CA9"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Смазочные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79F6D3E0"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A6FBC" w:rsidRPr="00C63897" w14:paraId="449553AC" w14:textId="77777777" w:rsidTr="00322CD2">
        <w:trPr>
          <w:trHeight w:val="361"/>
        </w:trPr>
        <w:tc>
          <w:tcPr>
            <w:tcW w:w="2972" w:type="dxa"/>
            <w:vMerge/>
          </w:tcPr>
          <w:p w14:paraId="4EE12F08"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D61FF9" w14:textId="4C99DA91" w:rsidR="007A6FBC" w:rsidRPr="00C63897" w:rsidRDefault="007A6FBC" w:rsidP="007A6FBC">
            <w:pPr>
              <w:rPr>
                <w:rFonts w:ascii="Times New Roman" w:eastAsia="Times New Roman" w:hAnsi="Times New Roman" w:cs="Times New Roman"/>
                <w:lang w:eastAsia="ru-RU"/>
              </w:rPr>
            </w:pPr>
            <w:r w:rsidRPr="007A6FBC">
              <w:rPr>
                <w:rFonts w:ascii="Times New Roman" w:eastAsia="Times New Roman" w:hAnsi="Times New Roman" w:cs="Times New Roman"/>
                <w:lang w:eastAsia="ru-RU"/>
              </w:rPr>
              <w:t>Назначение смазочных материалов. Жидкие, пластичные и твёрдые смазочные материалы: их виды, свойства и применение на железнодорожном подвижном составе</w:t>
            </w:r>
          </w:p>
        </w:tc>
      </w:tr>
      <w:tr w:rsidR="007A6FBC" w:rsidRPr="00C63897" w14:paraId="282C98BD" w14:textId="77777777" w:rsidTr="00322CD2">
        <w:trPr>
          <w:trHeight w:val="361"/>
        </w:trPr>
        <w:tc>
          <w:tcPr>
            <w:tcW w:w="2972" w:type="dxa"/>
            <w:vMerge/>
          </w:tcPr>
          <w:p w14:paraId="2FB7BA83"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7B02F1"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6FBC" w:rsidRPr="00C63897" w14:paraId="21FB9504" w14:textId="77777777" w:rsidTr="00322CD2">
        <w:trPr>
          <w:trHeight w:val="361"/>
        </w:trPr>
        <w:tc>
          <w:tcPr>
            <w:tcW w:w="2972" w:type="dxa"/>
            <w:vMerge/>
          </w:tcPr>
          <w:p w14:paraId="51EC658C"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00925C" w14:textId="77777777" w:rsidR="007A6FBC"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1FBBFD8" w14:textId="77777777" w:rsidR="007A6FBC" w:rsidRPr="00C63897" w:rsidRDefault="007A6FBC" w:rsidP="007A6F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C63897" w14:paraId="66D43833" w14:textId="77777777" w:rsidTr="00322CD2">
        <w:trPr>
          <w:trHeight w:val="361"/>
        </w:trPr>
        <w:tc>
          <w:tcPr>
            <w:tcW w:w="2972" w:type="dxa"/>
            <w:vMerge w:val="restart"/>
          </w:tcPr>
          <w:p w14:paraId="1F8C0F90" w14:textId="77777777" w:rsidR="0005703E"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2.3</w:t>
            </w:r>
            <w:r w:rsidR="0005703E">
              <w:rPr>
                <w:rFonts w:ascii="Times New Roman" w:eastAsia="Times New Roman" w:hAnsi="Times New Roman" w:cs="Times New Roman"/>
                <w:b/>
                <w:bCs/>
                <w:lang w:eastAsia="ru-RU"/>
              </w:rPr>
              <w:t>.</w:t>
            </w:r>
            <w:r w:rsidRPr="007A6FBC">
              <w:rPr>
                <w:rFonts w:ascii="Times New Roman" w:eastAsia="Times New Roman" w:hAnsi="Times New Roman" w:cs="Times New Roman"/>
                <w:b/>
                <w:bCs/>
                <w:lang w:eastAsia="ru-RU"/>
              </w:rPr>
              <w:t xml:space="preserve"> </w:t>
            </w:r>
          </w:p>
          <w:p w14:paraId="31B1B074" w14:textId="5B3DDCF4"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Полимерные материалы</w:t>
            </w:r>
          </w:p>
          <w:p w14:paraId="01E11217" w14:textId="2FD5A1EC"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7FAB1D"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A6FBC" w:rsidRPr="00C63897" w14:paraId="344D8AC8" w14:textId="77777777" w:rsidTr="00322CD2">
        <w:trPr>
          <w:trHeight w:val="361"/>
        </w:trPr>
        <w:tc>
          <w:tcPr>
            <w:tcW w:w="2972" w:type="dxa"/>
            <w:vMerge/>
          </w:tcPr>
          <w:p w14:paraId="767CE400"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43CE49" w14:textId="293C63E8" w:rsidR="007A6FBC" w:rsidRPr="00C63897" w:rsidRDefault="007A6FBC" w:rsidP="007A6FBC">
            <w:pPr>
              <w:rPr>
                <w:rFonts w:ascii="Times New Roman" w:eastAsia="Times New Roman" w:hAnsi="Times New Roman" w:cs="Times New Roman"/>
                <w:lang w:eastAsia="ru-RU"/>
              </w:rPr>
            </w:pPr>
            <w:r w:rsidRPr="007A6FBC">
              <w:rPr>
                <w:rFonts w:ascii="Times New Roman" w:eastAsia="Times New Roman" w:hAnsi="Times New Roman" w:cs="Times New Roman"/>
                <w:lang w:eastAsia="ru-RU"/>
              </w:rPr>
              <w:t>Состав, строение и основные свойства полимеров. Способы получения полимеров. Материалы на основе полимеров. Применение полимерных материалов на железнодорожном подвижном составе</w:t>
            </w:r>
          </w:p>
        </w:tc>
      </w:tr>
      <w:tr w:rsidR="007A6FBC" w:rsidRPr="00C63897" w14:paraId="46F30300" w14:textId="77777777" w:rsidTr="00322CD2">
        <w:trPr>
          <w:trHeight w:val="361"/>
        </w:trPr>
        <w:tc>
          <w:tcPr>
            <w:tcW w:w="2972" w:type="dxa"/>
            <w:vMerge/>
          </w:tcPr>
          <w:p w14:paraId="1DD1E058"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98409A"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6FBC" w:rsidRPr="00C63897" w14:paraId="022644E6" w14:textId="77777777" w:rsidTr="00322CD2">
        <w:trPr>
          <w:trHeight w:val="137"/>
        </w:trPr>
        <w:tc>
          <w:tcPr>
            <w:tcW w:w="2972" w:type="dxa"/>
            <w:vMerge/>
          </w:tcPr>
          <w:p w14:paraId="73C6F389"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79B51F" w14:textId="4B2FA735" w:rsidR="007A6FBC" w:rsidRPr="00C63897" w:rsidRDefault="007A6FBC" w:rsidP="007A6FBC">
            <w:pPr>
              <w:rPr>
                <w:rFonts w:ascii="Times New Roman" w:eastAsia="Times New Roman" w:hAnsi="Times New Roman" w:cs="Times New Roman"/>
                <w:lang w:eastAsia="ru-RU"/>
              </w:rPr>
            </w:pPr>
            <w:r w:rsidRPr="007A6FBC">
              <w:rPr>
                <w:rFonts w:ascii="Times New Roman" w:eastAsia="Times New Roman" w:hAnsi="Times New Roman" w:cs="Times New Roman"/>
                <w:lang w:eastAsia="ru-RU"/>
              </w:rPr>
              <w:t>Практическое занятие №4 «Исследование материалов и изделий из пластических масс»</w:t>
            </w:r>
          </w:p>
        </w:tc>
      </w:tr>
      <w:tr w:rsidR="007A6FBC" w:rsidRPr="00C63897" w14:paraId="714169D6" w14:textId="77777777" w:rsidTr="00322CD2">
        <w:trPr>
          <w:trHeight w:val="361"/>
        </w:trPr>
        <w:tc>
          <w:tcPr>
            <w:tcW w:w="2972" w:type="dxa"/>
            <w:vMerge/>
          </w:tcPr>
          <w:p w14:paraId="112DEED8"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308C4B" w14:textId="77777777" w:rsidR="007A6FBC"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382F017" w14:textId="77777777" w:rsidR="007A6FBC" w:rsidRPr="00C63897" w:rsidRDefault="007A6FBC" w:rsidP="007A6F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C63897" w14:paraId="0D2C0ADD" w14:textId="77777777" w:rsidTr="00322CD2">
        <w:trPr>
          <w:trHeight w:val="361"/>
        </w:trPr>
        <w:tc>
          <w:tcPr>
            <w:tcW w:w="2972" w:type="dxa"/>
            <w:vMerge w:val="restart"/>
          </w:tcPr>
          <w:p w14:paraId="4855F59E" w14:textId="77777777" w:rsidR="0005703E"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2.4</w:t>
            </w:r>
            <w:r w:rsidR="0005703E">
              <w:rPr>
                <w:rFonts w:ascii="Times New Roman" w:eastAsia="Times New Roman" w:hAnsi="Times New Roman" w:cs="Times New Roman"/>
                <w:b/>
                <w:bCs/>
                <w:lang w:eastAsia="ru-RU"/>
              </w:rPr>
              <w:t>.</w:t>
            </w:r>
            <w:r w:rsidRPr="007A6FBC">
              <w:rPr>
                <w:rFonts w:ascii="Times New Roman" w:eastAsia="Times New Roman" w:hAnsi="Times New Roman" w:cs="Times New Roman"/>
                <w:b/>
                <w:bCs/>
                <w:lang w:eastAsia="ru-RU"/>
              </w:rPr>
              <w:t xml:space="preserve"> </w:t>
            </w:r>
          </w:p>
          <w:p w14:paraId="555DFDE0" w14:textId="24BC8E15"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 xml:space="preserve">Композиционные </w:t>
            </w:r>
            <w:r w:rsidRPr="007A6FBC">
              <w:rPr>
                <w:rFonts w:ascii="Times New Roman" w:eastAsia="Times New Roman" w:hAnsi="Times New Roman" w:cs="Times New Roman"/>
                <w:b/>
                <w:bCs/>
                <w:lang w:eastAsia="ru-RU"/>
              </w:rPr>
              <w:lastRenderedPageBreak/>
              <w:t>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11E15950"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7A6FBC" w:rsidRPr="00C63897" w14:paraId="6F4565B0" w14:textId="77777777" w:rsidTr="00322CD2">
        <w:trPr>
          <w:trHeight w:val="361"/>
        </w:trPr>
        <w:tc>
          <w:tcPr>
            <w:tcW w:w="2972" w:type="dxa"/>
            <w:vMerge/>
          </w:tcPr>
          <w:p w14:paraId="6DA9679F"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F92677" w14:textId="05D2D4E3" w:rsidR="007A6FBC" w:rsidRPr="00C63897" w:rsidRDefault="007A6FBC" w:rsidP="007A6FBC">
            <w:pPr>
              <w:rPr>
                <w:rFonts w:ascii="Times New Roman" w:eastAsia="Times New Roman" w:hAnsi="Times New Roman" w:cs="Times New Roman"/>
                <w:lang w:eastAsia="ru-RU"/>
              </w:rPr>
            </w:pPr>
            <w:r w:rsidRPr="007A6FBC">
              <w:rPr>
                <w:rFonts w:ascii="Times New Roman" w:eastAsia="Times New Roman" w:hAnsi="Times New Roman" w:cs="Times New Roman"/>
                <w:lang w:eastAsia="ru-RU"/>
              </w:rPr>
              <w:t xml:space="preserve">Композиционные материалы: назначение, виды и свойства. </w:t>
            </w:r>
            <w:r w:rsidRPr="007A6FBC">
              <w:rPr>
                <w:rFonts w:ascii="Times New Roman" w:eastAsia="Times New Roman" w:hAnsi="Times New Roman" w:cs="Times New Roman"/>
                <w:lang w:eastAsia="ru-RU"/>
              </w:rPr>
              <w:lastRenderedPageBreak/>
              <w:t>Способы получения композиционных материалов. Применение композиционных материалов на железнодорожном подвижном составе (элементы внутреннего оснащения вагонов, композиционные тормозные колодки и др.)</w:t>
            </w:r>
          </w:p>
        </w:tc>
      </w:tr>
      <w:tr w:rsidR="007A6FBC" w:rsidRPr="00C63897" w14:paraId="3518BD6E" w14:textId="77777777" w:rsidTr="00322CD2">
        <w:trPr>
          <w:trHeight w:val="361"/>
        </w:trPr>
        <w:tc>
          <w:tcPr>
            <w:tcW w:w="2972" w:type="dxa"/>
            <w:vMerge/>
          </w:tcPr>
          <w:p w14:paraId="545B158F"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56FC45"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6FBC" w:rsidRPr="00C63897" w14:paraId="6CEDC3AF" w14:textId="77777777" w:rsidTr="00322CD2">
        <w:trPr>
          <w:trHeight w:val="361"/>
        </w:trPr>
        <w:tc>
          <w:tcPr>
            <w:tcW w:w="2972" w:type="dxa"/>
            <w:vMerge/>
          </w:tcPr>
          <w:p w14:paraId="1128010D"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BD0C44" w14:textId="77777777" w:rsidR="007A6FBC"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D8C5D8D" w14:textId="77777777" w:rsidR="007A6FBC" w:rsidRPr="00C63897" w:rsidRDefault="007A6FBC" w:rsidP="007A6F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C63897" w14:paraId="0F78E4AE" w14:textId="77777777" w:rsidTr="00322CD2">
        <w:trPr>
          <w:trHeight w:val="361"/>
        </w:trPr>
        <w:tc>
          <w:tcPr>
            <w:tcW w:w="2972" w:type="dxa"/>
            <w:vMerge w:val="restart"/>
          </w:tcPr>
          <w:p w14:paraId="03D0C9EC" w14:textId="70A393BE"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2.5</w:t>
            </w:r>
            <w:r w:rsidR="0005703E">
              <w:rPr>
                <w:rFonts w:ascii="Times New Roman" w:eastAsia="Times New Roman" w:hAnsi="Times New Roman" w:cs="Times New Roman"/>
                <w:b/>
                <w:bCs/>
                <w:lang w:eastAsia="ru-RU"/>
              </w:rPr>
              <w:t>.</w:t>
            </w:r>
          </w:p>
          <w:p w14:paraId="56D33C0F" w14:textId="7BDF099E"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Защитные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00B3DED9"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A6FBC" w:rsidRPr="00C63897" w14:paraId="1A642888" w14:textId="77777777" w:rsidTr="00322CD2">
        <w:trPr>
          <w:trHeight w:val="361"/>
        </w:trPr>
        <w:tc>
          <w:tcPr>
            <w:tcW w:w="2972" w:type="dxa"/>
            <w:vMerge/>
          </w:tcPr>
          <w:p w14:paraId="2BE9A362"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2DA01C" w14:textId="4FD7E6CE" w:rsidR="007A6FBC" w:rsidRPr="00C63897" w:rsidRDefault="007A6FBC" w:rsidP="007A6FBC">
            <w:pPr>
              <w:rPr>
                <w:rFonts w:ascii="Times New Roman" w:eastAsia="Times New Roman" w:hAnsi="Times New Roman" w:cs="Times New Roman"/>
                <w:lang w:eastAsia="ru-RU"/>
              </w:rPr>
            </w:pPr>
            <w:r w:rsidRPr="007A6FBC">
              <w:rPr>
                <w:rFonts w:ascii="Times New Roman" w:eastAsia="Times New Roman" w:hAnsi="Times New Roman" w:cs="Times New Roman"/>
                <w:lang w:eastAsia="ru-RU"/>
              </w:rPr>
              <w:t>Защитные материалы: назначение, виды, свойства. Способы нанесения защитных материалов. Применение защитных материалов на железнодорожном подвижном составе</w:t>
            </w:r>
          </w:p>
        </w:tc>
      </w:tr>
      <w:tr w:rsidR="007A6FBC" w:rsidRPr="00C63897" w14:paraId="64C4132C" w14:textId="77777777" w:rsidTr="00322CD2">
        <w:trPr>
          <w:trHeight w:val="361"/>
        </w:trPr>
        <w:tc>
          <w:tcPr>
            <w:tcW w:w="2972" w:type="dxa"/>
            <w:vMerge/>
          </w:tcPr>
          <w:p w14:paraId="0F7396D1"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D863F"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6FBC" w:rsidRPr="00C63897" w14:paraId="3DEA0009" w14:textId="77777777" w:rsidTr="00322CD2">
        <w:trPr>
          <w:trHeight w:val="361"/>
        </w:trPr>
        <w:tc>
          <w:tcPr>
            <w:tcW w:w="2972" w:type="dxa"/>
            <w:vMerge/>
          </w:tcPr>
          <w:p w14:paraId="2EE0132D"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4C68EE" w14:textId="77777777" w:rsidR="007A6FBC"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F626C85" w14:textId="77777777" w:rsidR="007A6FBC" w:rsidRPr="00C63897" w:rsidRDefault="007A6FBC" w:rsidP="007A6F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C63897" w14:paraId="39C56947" w14:textId="77777777" w:rsidTr="00322CD2">
        <w:tc>
          <w:tcPr>
            <w:tcW w:w="9634" w:type="dxa"/>
            <w:gridSpan w:val="2"/>
          </w:tcPr>
          <w:p w14:paraId="434E9C0D" w14:textId="7BC93844" w:rsidR="007A6FBC" w:rsidRPr="00F70F81" w:rsidRDefault="007A6FBC" w:rsidP="007A6FBC">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w:t>
            </w:r>
            <w:r w:rsidR="00B24D53">
              <w:rPr>
                <w:rFonts w:ascii="Times New Roman" w:eastAsia="Times New Roman" w:hAnsi="Times New Roman" w:cs="Times New Roman"/>
                <w:b/>
                <w:bCs/>
                <w:i/>
                <w:lang w:eastAsia="ru-RU"/>
              </w:rPr>
              <w:t>аттестация</w:t>
            </w:r>
          </w:p>
        </w:tc>
      </w:tr>
      <w:tr w:rsidR="007A6FBC" w:rsidRPr="00C63897" w14:paraId="5F36243D" w14:textId="77777777" w:rsidTr="00322CD2">
        <w:tc>
          <w:tcPr>
            <w:tcW w:w="9634" w:type="dxa"/>
            <w:gridSpan w:val="2"/>
          </w:tcPr>
          <w:p w14:paraId="6564985D" w14:textId="5C349226" w:rsidR="007A6FBC" w:rsidRPr="00F70F81" w:rsidRDefault="007A6FBC" w:rsidP="0005703E">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05703E">
              <w:rPr>
                <w:rFonts w:ascii="Times New Roman" w:eastAsia="Times New Roman" w:hAnsi="Times New Roman" w:cs="Times New Roman"/>
                <w:b/>
                <w:bCs/>
                <w:lang w:eastAsia="ru-RU"/>
              </w:rPr>
              <w:t>36 часов</w:t>
            </w:r>
          </w:p>
        </w:tc>
      </w:tr>
    </w:tbl>
    <w:p w14:paraId="3B192D0D" w14:textId="77777777" w:rsidR="006E3EC8" w:rsidRDefault="006E3EC8" w:rsidP="006E3EC8">
      <w:pPr>
        <w:rPr>
          <w:rFonts w:ascii="Times New Roman" w:hAnsi="Times New Roman" w:cs="Times New Roman"/>
          <w:sz w:val="24"/>
          <w:szCs w:val="24"/>
        </w:rPr>
      </w:pPr>
    </w:p>
    <w:p w14:paraId="4FE20CFC" w14:textId="77777777" w:rsidR="006E3EC8" w:rsidRPr="00DF068E" w:rsidRDefault="006E3EC8" w:rsidP="006E3EC8">
      <w:pPr>
        <w:pStyle w:val="1f"/>
        <w:rPr>
          <w:rFonts w:ascii="Times New Roman" w:hAnsi="Times New Roman"/>
          <w:lang w:val="ru-RU"/>
        </w:rPr>
      </w:pPr>
      <w:bookmarkStart w:id="215" w:name="_Toc204975941"/>
      <w:bookmarkStart w:id="216" w:name="_Toc204979314"/>
      <w:bookmarkStart w:id="217" w:name="_Toc204979452"/>
      <w:bookmarkStart w:id="218" w:name="_Toc204979554"/>
      <w:bookmarkStart w:id="219" w:name="_Toc204980026"/>
      <w:bookmarkStart w:id="220" w:name="_Toc204980150"/>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215"/>
      <w:bookmarkEnd w:id="216"/>
      <w:bookmarkEnd w:id="217"/>
      <w:bookmarkEnd w:id="218"/>
      <w:bookmarkEnd w:id="219"/>
      <w:bookmarkEnd w:id="220"/>
    </w:p>
    <w:p w14:paraId="2E190168" w14:textId="77777777" w:rsidR="006E3EC8" w:rsidRPr="00E11160" w:rsidRDefault="006E3EC8" w:rsidP="006E3EC8">
      <w:pPr>
        <w:pStyle w:val="114"/>
        <w:rPr>
          <w:rFonts w:ascii="Times New Roman" w:hAnsi="Times New Roman"/>
        </w:rPr>
      </w:pPr>
      <w:bookmarkStart w:id="221" w:name="_Toc204975942"/>
      <w:bookmarkStart w:id="222" w:name="_Toc204979315"/>
      <w:bookmarkStart w:id="223" w:name="_Toc204979453"/>
      <w:bookmarkStart w:id="224" w:name="_Toc204979555"/>
      <w:bookmarkStart w:id="225" w:name="_Toc204980027"/>
      <w:bookmarkStart w:id="226" w:name="_Toc204980151"/>
      <w:r w:rsidRPr="00E11160">
        <w:rPr>
          <w:rFonts w:ascii="Times New Roman" w:hAnsi="Times New Roman"/>
        </w:rPr>
        <w:t>3.1. Материально-техническое обеспечение</w:t>
      </w:r>
      <w:bookmarkEnd w:id="221"/>
      <w:bookmarkEnd w:id="222"/>
      <w:bookmarkEnd w:id="223"/>
      <w:bookmarkEnd w:id="224"/>
      <w:bookmarkEnd w:id="225"/>
      <w:bookmarkEnd w:id="226"/>
    </w:p>
    <w:p w14:paraId="1057AECD" w14:textId="30E68890" w:rsidR="006E3EC8" w:rsidRPr="00FA680C" w:rsidRDefault="006E3EC8" w:rsidP="006E3EC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w:t>
      </w:r>
      <w:r w:rsidR="007A6FBC">
        <w:rPr>
          <w:rFonts w:ascii="Times New Roman" w:hAnsi="Times New Roman" w:cs="Times New Roman"/>
          <w:bCs/>
          <w:sz w:val="24"/>
          <w:szCs w:val="24"/>
        </w:rPr>
        <w:t>Материаловедение</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w:t>
      </w:r>
      <w:r w:rsidR="0005703E">
        <w:rPr>
          <w:rFonts w:ascii="Times New Roman" w:hAnsi="Times New Roman" w:cs="Times New Roman"/>
          <w:bCs/>
          <w:iCs/>
          <w:sz w:val="24"/>
          <w:szCs w:val="24"/>
        </w:rPr>
        <w:br/>
      </w:r>
      <w:r w:rsidRPr="00FA680C">
        <w:rPr>
          <w:rFonts w:ascii="Times New Roman" w:hAnsi="Times New Roman" w:cs="Times New Roman"/>
          <w:bCs/>
          <w:iCs/>
          <w:sz w:val="24"/>
          <w:szCs w:val="24"/>
        </w:rPr>
        <w:t xml:space="preserve">3 </w:t>
      </w:r>
      <w:r w:rsidR="0005703E">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0ED9B4E9" w14:textId="77777777" w:rsidR="006E3EC8" w:rsidRDefault="006E3EC8" w:rsidP="006E3EC8"/>
    <w:p w14:paraId="50FDF83B" w14:textId="77777777" w:rsidR="006E3EC8" w:rsidRPr="00E11160" w:rsidRDefault="006E3EC8" w:rsidP="006E3EC8">
      <w:pPr>
        <w:pStyle w:val="114"/>
        <w:rPr>
          <w:rFonts w:ascii="Times New Roman" w:eastAsia="Times New Roman" w:hAnsi="Times New Roman"/>
        </w:rPr>
      </w:pPr>
      <w:bookmarkStart w:id="227" w:name="_Toc204975943"/>
      <w:bookmarkStart w:id="228" w:name="_Toc204979316"/>
      <w:bookmarkStart w:id="229" w:name="_Toc204979454"/>
      <w:bookmarkStart w:id="230" w:name="_Toc204979556"/>
      <w:bookmarkStart w:id="231" w:name="_Toc204980028"/>
      <w:bookmarkStart w:id="232" w:name="_Toc204980152"/>
      <w:r w:rsidRPr="00E11160">
        <w:rPr>
          <w:rFonts w:ascii="Times New Roman" w:hAnsi="Times New Roman"/>
        </w:rPr>
        <w:t>3.2. Учебно-методическое обеспечение</w:t>
      </w:r>
      <w:bookmarkEnd w:id="227"/>
      <w:bookmarkEnd w:id="228"/>
      <w:bookmarkEnd w:id="229"/>
      <w:bookmarkEnd w:id="230"/>
      <w:bookmarkEnd w:id="231"/>
      <w:bookmarkEnd w:id="232"/>
    </w:p>
    <w:p w14:paraId="3A28C201" w14:textId="77777777" w:rsidR="006E3EC8" w:rsidRDefault="006E3EC8" w:rsidP="006E3EC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A780A5" w14:textId="77777777" w:rsidR="006E3EC8" w:rsidRDefault="006E3EC8" w:rsidP="006E3EC8">
      <w:pPr>
        <w:pStyle w:val="a4"/>
        <w:spacing w:line="276" w:lineRule="auto"/>
        <w:ind w:left="0" w:firstLine="709"/>
        <w:jc w:val="both"/>
        <w:rPr>
          <w:rFonts w:ascii="Times New Roman" w:hAnsi="Times New Roman"/>
          <w:bCs/>
          <w:sz w:val="24"/>
          <w:szCs w:val="24"/>
        </w:rPr>
      </w:pPr>
    </w:p>
    <w:p w14:paraId="5CFF2370" w14:textId="77777777" w:rsidR="006E3EC8" w:rsidRPr="00E11160" w:rsidRDefault="006E3EC8" w:rsidP="006E3EC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2110666" w14:textId="68E93DA6" w:rsidR="007A6FBC" w:rsidRPr="007A6FBC" w:rsidRDefault="007A6FBC" w:rsidP="005851C1">
      <w:pPr>
        <w:pStyle w:val="a4"/>
        <w:numPr>
          <w:ilvl w:val="0"/>
          <w:numId w:val="21"/>
        </w:numPr>
        <w:suppressAutoHyphens/>
        <w:spacing w:line="276" w:lineRule="auto"/>
        <w:ind w:left="426"/>
        <w:jc w:val="both"/>
        <w:rPr>
          <w:rFonts w:ascii="Times New Roman" w:hAnsi="Times New Roman" w:cs="Times New Roman"/>
          <w:bCs/>
          <w:iCs/>
          <w:sz w:val="24"/>
          <w:szCs w:val="24"/>
        </w:rPr>
      </w:pPr>
      <w:r w:rsidRPr="007A6FBC">
        <w:rPr>
          <w:rFonts w:ascii="Times New Roman" w:hAnsi="Times New Roman" w:cs="Times New Roman"/>
          <w:bCs/>
          <w:iCs/>
          <w:sz w:val="24"/>
          <w:szCs w:val="24"/>
        </w:rPr>
        <w:t xml:space="preserve">Электронная библиотека Учебно-методического центра по образованию на железнодорожном транспорте: сайт / УМЦ ЖДТ. – URL: </w:t>
      </w:r>
      <w:hyperlink r:id="rId18" w:history="1">
        <w:r w:rsidRPr="007A6FBC">
          <w:rPr>
            <w:rStyle w:val="af0"/>
            <w:rFonts w:ascii="Times New Roman" w:hAnsi="Times New Roman" w:cs="Times New Roman"/>
            <w:bCs/>
            <w:iCs/>
            <w:sz w:val="24"/>
            <w:szCs w:val="24"/>
          </w:rPr>
          <w:t>https://umczdt.ru/books</w:t>
        </w:r>
      </w:hyperlink>
      <w:r w:rsidRPr="007A6FBC">
        <w:rPr>
          <w:rFonts w:ascii="Times New Roman" w:hAnsi="Times New Roman" w:cs="Times New Roman"/>
          <w:bCs/>
          <w:iCs/>
          <w:sz w:val="24"/>
          <w:szCs w:val="24"/>
        </w:rPr>
        <w:t>.</w:t>
      </w:r>
    </w:p>
    <w:p w14:paraId="0A5640B0" w14:textId="77777777" w:rsidR="007A6FBC" w:rsidRDefault="007A6FBC" w:rsidP="006E3EC8">
      <w:pPr>
        <w:suppressAutoHyphens/>
        <w:spacing w:line="276" w:lineRule="auto"/>
        <w:ind w:firstLine="709"/>
        <w:contextualSpacing/>
        <w:rPr>
          <w:rFonts w:ascii="Times New Roman" w:hAnsi="Times New Roman" w:cs="Times New Roman"/>
          <w:bCs/>
          <w:iCs/>
          <w:sz w:val="24"/>
          <w:szCs w:val="24"/>
        </w:rPr>
      </w:pPr>
    </w:p>
    <w:p w14:paraId="4DC258E2" w14:textId="43D2D586" w:rsidR="006E3EC8" w:rsidRPr="00FA680C" w:rsidRDefault="006E3EC8" w:rsidP="006E3EC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BBE8679" w14:textId="77777777" w:rsidR="007A6FBC" w:rsidRPr="007A6FBC" w:rsidRDefault="007A6FBC" w:rsidP="005851C1">
      <w:pPr>
        <w:pStyle w:val="a4"/>
        <w:numPr>
          <w:ilvl w:val="0"/>
          <w:numId w:val="22"/>
        </w:numPr>
        <w:spacing w:line="276" w:lineRule="auto"/>
        <w:ind w:left="426"/>
        <w:jc w:val="both"/>
        <w:rPr>
          <w:rFonts w:ascii="Times New Roman" w:hAnsi="Times New Roman" w:cs="Times New Roman"/>
          <w:bCs/>
          <w:iCs/>
          <w:sz w:val="24"/>
          <w:szCs w:val="24"/>
        </w:rPr>
      </w:pPr>
      <w:r w:rsidRPr="007A6FBC">
        <w:rPr>
          <w:rFonts w:ascii="Times New Roman" w:hAnsi="Times New Roman" w:cs="Times New Roman"/>
          <w:bCs/>
          <w:iCs/>
          <w:sz w:val="24"/>
          <w:szCs w:val="24"/>
        </w:rPr>
        <w:t>Бондаренко, Г. Г.  Материаловедение</w:t>
      </w:r>
      <w:proofErr w:type="gramStart"/>
      <w:r w:rsidRPr="007A6FBC">
        <w:rPr>
          <w:rFonts w:ascii="Times New Roman" w:hAnsi="Times New Roman" w:cs="Times New Roman"/>
          <w:bCs/>
          <w:iCs/>
          <w:sz w:val="24"/>
          <w:szCs w:val="24"/>
        </w:rPr>
        <w:t xml:space="preserve"> :</w:t>
      </w:r>
      <w:proofErr w:type="gramEnd"/>
      <w:r w:rsidRPr="007A6FBC">
        <w:rPr>
          <w:rFonts w:ascii="Times New Roman" w:hAnsi="Times New Roman" w:cs="Times New Roman"/>
          <w:bCs/>
          <w:iCs/>
          <w:sz w:val="24"/>
          <w:szCs w:val="24"/>
        </w:rPr>
        <w:t xml:space="preserve">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Pr="007A6FBC">
        <w:rPr>
          <w:rFonts w:ascii="Times New Roman" w:hAnsi="Times New Roman" w:cs="Times New Roman"/>
          <w:bCs/>
          <w:iCs/>
          <w:sz w:val="24"/>
          <w:szCs w:val="24"/>
        </w:rPr>
        <w:t>Юрайт</w:t>
      </w:r>
      <w:proofErr w:type="spellEnd"/>
      <w:r w:rsidRPr="007A6FBC">
        <w:rPr>
          <w:rFonts w:ascii="Times New Roman" w:hAnsi="Times New Roman" w:cs="Times New Roman"/>
          <w:bCs/>
          <w:iCs/>
          <w:sz w:val="24"/>
          <w:szCs w:val="24"/>
        </w:rPr>
        <w:t>, 2021. — 329 с. — (Профессиональное образование). — ISBN 978-5-534-08682-9. — Текст</w:t>
      </w:r>
      <w:proofErr w:type="gramStart"/>
      <w:r w:rsidRPr="007A6FBC">
        <w:rPr>
          <w:rFonts w:ascii="Times New Roman" w:hAnsi="Times New Roman" w:cs="Times New Roman"/>
          <w:bCs/>
          <w:iCs/>
          <w:sz w:val="24"/>
          <w:szCs w:val="24"/>
        </w:rPr>
        <w:t xml:space="preserve"> :</w:t>
      </w:r>
      <w:proofErr w:type="gramEnd"/>
      <w:r w:rsidRPr="007A6FBC">
        <w:rPr>
          <w:rFonts w:ascii="Times New Roman" w:hAnsi="Times New Roman" w:cs="Times New Roman"/>
          <w:bCs/>
          <w:iCs/>
          <w:sz w:val="24"/>
          <w:szCs w:val="24"/>
        </w:rPr>
        <w:t xml:space="preserve"> электронный // ЭБС </w:t>
      </w:r>
      <w:proofErr w:type="spellStart"/>
      <w:r w:rsidRPr="007A6FBC">
        <w:rPr>
          <w:rFonts w:ascii="Times New Roman" w:hAnsi="Times New Roman" w:cs="Times New Roman"/>
          <w:bCs/>
          <w:iCs/>
          <w:sz w:val="24"/>
          <w:szCs w:val="24"/>
        </w:rPr>
        <w:t>Юрайт</w:t>
      </w:r>
      <w:proofErr w:type="spellEnd"/>
      <w:r w:rsidRPr="007A6FBC">
        <w:rPr>
          <w:rFonts w:ascii="Times New Roman" w:hAnsi="Times New Roman" w:cs="Times New Roman"/>
          <w:bCs/>
          <w:iCs/>
          <w:sz w:val="24"/>
          <w:szCs w:val="24"/>
        </w:rPr>
        <w:t xml:space="preserve"> [сайт]. — URL: https://urait.ru/bcode/470070</w:t>
      </w:r>
    </w:p>
    <w:p w14:paraId="5739D70D" w14:textId="77777777" w:rsidR="007A6FBC" w:rsidRPr="007A6FBC" w:rsidRDefault="007A6FBC" w:rsidP="005851C1">
      <w:pPr>
        <w:pStyle w:val="a4"/>
        <w:numPr>
          <w:ilvl w:val="0"/>
          <w:numId w:val="22"/>
        </w:numPr>
        <w:spacing w:line="276" w:lineRule="auto"/>
        <w:ind w:left="426"/>
        <w:jc w:val="both"/>
        <w:rPr>
          <w:rFonts w:ascii="Times New Roman" w:hAnsi="Times New Roman" w:cs="Times New Roman"/>
          <w:bCs/>
          <w:iCs/>
          <w:sz w:val="24"/>
          <w:szCs w:val="24"/>
        </w:rPr>
      </w:pPr>
      <w:proofErr w:type="spellStart"/>
      <w:r w:rsidRPr="007A6FBC">
        <w:rPr>
          <w:rFonts w:ascii="Times New Roman" w:hAnsi="Times New Roman" w:cs="Times New Roman"/>
          <w:bCs/>
          <w:iCs/>
          <w:sz w:val="24"/>
          <w:szCs w:val="24"/>
        </w:rPr>
        <w:t>Дедюх</w:t>
      </w:r>
      <w:proofErr w:type="spellEnd"/>
      <w:r w:rsidRPr="007A6FBC">
        <w:rPr>
          <w:rFonts w:ascii="Times New Roman" w:hAnsi="Times New Roman" w:cs="Times New Roman"/>
          <w:bCs/>
          <w:iCs/>
          <w:sz w:val="24"/>
          <w:szCs w:val="24"/>
        </w:rPr>
        <w:t>, Р. И.  Технология сварочных работ: сварка плавлением</w:t>
      </w:r>
      <w:proofErr w:type="gramStart"/>
      <w:r w:rsidRPr="007A6FBC">
        <w:rPr>
          <w:rFonts w:ascii="Times New Roman" w:hAnsi="Times New Roman" w:cs="Times New Roman"/>
          <w:bCs/>
          <w:iCs/>
          <w:sz w:val="24"/>
          <w:szCs w:val="24"/>
        </w:rPr>
        <w:t xml:space="preserve"> :</w:t>
      </w:r>
      <w:proofErr w:type="gramEnd"/>
      <w:r w:rsidRPr="007A6FBC">
        <w:rPr>
          <w:rFonts w:ascii="Times New Roman" w:hAnsi="Times New Roman" w:cs="Times New Roman"/>
          <w:bCs/>
          <w:iCs/>
          <w:sz w:val="24"/>
          <w:szCs w:val="24"/>
        </w:rPr>
        <w:t xml:space="preserve"> учебное пособие для среднего профессионального образования / Р. И. </w:t>
      </w:r>
      <w:proofErr w:type="spellStart"/>
      <w:r w:rsidRPr="007A6FBC">
        <w:rPr>
          <w:rFonts w:ascii="Times New Roman" w:hAnsi="Times New Roman" w:cs="Times New Roman"/>
          <w:bCs/>
          <w:iCs/>
          <w:sz w:val="24"/>
          <w:szCs w:val="24"/>
        </w:rPr>
        <w:t>Дедюх</w:t>
      </w:r>
      <w:proofErr w:type="spellEnd"/>
      <w:r w:rsidRPr="007A6FBC">
        <w:rPr>
          <w:rFonts w:ascii="Times New Roman" w:hAnsi="Times New Roman" w:cs="Times New Roman"/>
          <w:bCs/>
          <w:iCs/>
          <w:sz w:val="24"/>
          <w:szCs w:val="24"/>
        </w:rPr>
        <w:t>. — Москва</w:t>
      </w:r>
      <w:proofErr w:type="gramStart"/>
      <w:r w:rsidRPr="007A6FBC">
        <w:rPr>
          <w:rFonts w:ascii="Times New Roman" w:hAnsi="Times New Roman" w:cs="Times New Roman"/>
          <w:bCs/>
          <w:iCs/>
          <w:sz w:val="24"/>
          <w:szCs w:val="24"/>
        </w:rPr>
        <w:t xml:space="preserve"> :</w:t>
      </w:r>
      <w:proofErr w:type="gramEnd"/>
      <w:r w:rsidRPr="007A6FBC">
        <w:rPr>
          <w:rFonts w:ascii="Times New Roman" w:hAnsi="Times New Roman" w:cs="Times New Roman"/>
          <w:bCs/>
          <w:iCs/>
          <w:sz w:val="24"/>
          <w:szCs w:val="24"/>
        </w:rPr>
        <w:t xml:space="preserve"> Издательство </w:t>
      </w:r>
      <w:proofErr w:type="spellStart"/>
      <w:r w:rsidRPr="007A6FBC">
        <w:rPr>
          <w:rFonts w:ascii="Times New Roman" w:hAnsi="Times New Roman" w:cs="Times New Roman"/>
          <w:bCs/>
          <w:iCs/>
          <w:sz w:val="24"/>
          <w:szCs w:val="24"/>
        </w:rPr>
        <w:t>Юрайт</w:t>
      </w:r>
      <w:proofErr w:type="spellEnd"/>
      <w:r w:rsidRPr="007A6FBC">
        <w:rPr>
          <w:rFonts w:ascii="Times New Roman" w:hAnsi="Times New Roman" w:cs="Times New Roman"/>
          <w:bCs/>
          <w:iCs/>
          <w:sz w:val="24"/>
          <w:szCs w:val="24"/>
        </w:rPr>
        <w:t>, 2021. — 169 с. — (Профессиональное образование). — ISBN 978-5-534-03766-1. — Текст</w:t>
      </w:r>
      <w:proofErr w:type="gramStart"/>
      <w:r w:rsidRPr="007A6FBC">
        <w:rPr>
          <w:rFonts w:ascii="Times New Roman" w:hAnsi="Times New Roman" w:cs="Times New Roman"/>
          <w:bCs/>
          <w:iCs/>
          <w:sz w:val="24"/>
          <w:szCs w:val="24"/>
        </w:rPr>
        <w:t xml:space="preserve"> :</w:t>
      </w:r>
      <w:proofErr w:type="gramEnd"/>
      <w:r w:rsidRPr="007A6FBC">
        <w:rPr>
          <w:rFonts w:ascii="Times New Roman" w:hAnsi="Times New Roman" w:cs="Times New Roman"/>
          <w:bCs/>
          <w:iCs/>
          <w:sz w:val="24"/>
          <w:szCs w:val="24"/>
        </w:rPr>
        <w:t xml:space="preserve"> электронный // ЭБС </w:t>
      </w:r>
      <w:proofErr w:type="spellStart"/>
      <w:r w:rsidRPr="007A6FBC">
        <w:rPr>
          <w:rFonts w:ascii="Times New Roman" w:hAnsi="Times New Roman" w:cs="Times New Roman"/>
          <w:bCs/>
          <w:iCs/>
          <w:sz w:val="24"/>
          <w:szCs w:val="24"/>
        </w:rPr>
        <w:t>Юрайт</w:t>
      </w:r>
      <w:proofErr w:type="spellEnd"/>
      <w:r w:rsidRPr="007A6FBC">
        <w:rPr>
          <w:rFonts w:ascii="Times New Roman" w:hAnsi="Times New Roman" w:cs="Times New Roman"/>
          <w:bCs/>
          <w:iCs/>
          <w:sz w:val="24"/>
          <w:szCs w:val="24"/>
        </w:rPr>
        <w:t xml:space="preserve"> [сайт]. — URL: https://urait.ru/bcode/472801</w:t>
      </w:r>
    </w:p>
    <w:p w14:paraId="60FBFABE" w14:textId="77777777" w:rsidR="007A6FBC" w:rsidRPr="007A6FBC" w:rsidRDefault="007A6FBC" w:rsidP="005851C1">
      <w:pPr>
        <w:pStyle w:val="a4"/>
        <w:numPr>
          <w:ilvl w:val="0"/>
          <w:numId w:val="22"/>
        </w:numPr>
        <w:spacing w:line="276" w:lineRule="auto"/>
        <w:ind w:left="426"/>
        <w:jc w:val="both"/>
        <w:rPr>
          <w:rFonts w:ascii="Times New Roman" w:hAnsi="Times New Roman" w:cs="Times New Roman"/>
          <w:bCs/>
          <w:iCs/>
          <w:sz w:val="24"/>
          <w:szCs w:val="24"/>
        </w:rPr>
      </w:pPr>
      <w:r w:rsidRPr="007A6FBC">
        <w:rPr>
          <w:rFonts w:ascii="Times New Roman" w:hAnsi="Times New Roman" w:cs="Times New Roman"/>
          <w:bCs/>
          <w:iCs/>
          <w:sz w:val="24"/>
          <w:szCs w:val="24"/>
        </w:rPr>
        <w:lastRenderedPageBreak/>
        <w:t>Технология сварочных работ: теория и технология контактной сварки</w:t>
      </w:r>
      <w:proofErr w:type="gramStart"/>
      <w:r w:rsidRPr="007A6FBC">
        <w:rPr>
          <w:rFonts w:ascii="Times New Roman" w:hAnsi="Times New Roman" w:cs="Times New Roman"/>
          <w:bCs/>
          <w:iCs/>
          <w:sz w:val="24"/>
          <w:szCs w:val="24"/>
        </w:rPr>
        <w:t xml:space="preserve"> :</w:t>
      </w:r>
      <w:proofErr w:type="gramEnd"/>
      <w:r w:rsidRPr="007A6FBC">
        <w:rPr>
          <w:rFonts w:ascii="Times New Roman" w:hAnsi="Times New Roman" w:cs="Times New Roman"/>
          <w:bCs/>
          <w:iCs/>
          <w:sz w:val="24"/>
          <w:szCs w:val="24"/>
        </w:rPr>
        <w:t xml:space="preserve"> учебное пособие для среднего профессионального образования / Р. Ф. Катаев, В. С. </w:t>
      </w:r>
      <w:proofErr w:type="spellStart"/>
      <w:r w:rsidRPr="007A6FBC">
        <w:rPr>
          <w:rFonts w:ascii="Times New Roman" w:hAnsi="Times New Roman" w:cs="Times New Roman"/>
          <w:bCs/>
          <w:iCs/>
          <w:sz w:val="24"/>
          <w:szCs w:val="24"/>
        </w:rPr>
        <w:t>Милютин</w:t>
      </w:r>
      <w:proofErr w:type="spellEnd"/>
      <w:r w:rsidRPr="007A6FBC">
        <w:rPr>
          <w:rFonts w:ascii="Times New Roman" w:hAnsi="Times New Roman" w:cs="Times New Roman"/>
          <w:bCs/>
          <w:iCs/>
          <w:sz w:val="24"/>
          <w:szCs w:val="24"/>
        </w:rPr>
        <w:t xml:space="preserve">, М. Г. </w:t>
      </w:r>
      <w:proofErr w:type="spellStart"/>
      <w:r w:rsidRPr="007A6FBC">
        <w:rPr>
          <w:rFonts w:ascii="Times New Roman" w:hAnsi="Times New Roman" w:cs="Times New Roman"/>
          <w:bCs/>
          <w:iCs/>
          <w:sz w:val="24"/>
          <w:szCs w:val="24"/>
        </w:rPr>
        <w:t>Близник</w:t>
      </w:r>
      <w:proofErr w:type="spellEnd"/>
      <w:r w:rsidRPr="007A6FBC">
        <w:rPr>
          <w:rFonts w:ascii="Times New Roman" w:hAnsi="Times New Roman" w:cs="Times New Roman"/>
          <w:bCs/>
          <w:iCs/>
          <w:sz w:val="24"/>
          <w:szCs w:val="24"/>
        </w:rPr>
        <w:t xml:space="preserve"> ; под научной редакцией М. П. Шалимова. — Москва</w:t>
      </w:r>
      <w:proofErr w:type="gramStart"/>
      <w:r w:rsidRPr="007A6FBC">
        <w:rPr>
          <w:rFonts w:ascii="Times New Roman" w:hAnsi="Times New Roman" w:cs="Times New Roman"/>
          <w:bCs/>
          <w:iCs/>
          <w:sz w:val="24"/>
          <w:szCs w:val="24"/>
        </w:rPr>
        <w:t xml:space="preserve"> :</w:t>
      </w:r>
      <w:proofErr w:type="gramEnd"/>
      <w:r w:rsidRPr="007A6FBC">
        <w:rPr>
          <w:rFonts w:ascii="Times New Roman" w:hAnsi="Times New Roman" w:cs="Times New Roman"/>
          <w:bCs/>
          <w:iCs/>
          <w:sz w:val="24"/>
          <w:szCs w:val="24"/>
        </w:rPr>
        <w:t xml:space="preserve"> Издательство </w:t>
      </w:r>
      <w:proofErr w:type="spellStart"/>
      <w:r w:rsidRPr="007A6FBC">
        <w:rPr>
          <w:rFonts w:ascii="Times New Roman" w:hAnsi="Times New Roman" w:cs="Times New Roman"/>
          <w:bCs/>
          <w:iCs/>
          <w:sz w:val="24"/>
          <w:szCs w:val="24"/>
        </w:rPr>
        <w:t>Юрайт</w:t>
      </w:r>
      <w:proofErr w:type="spellEnd"/>
      <w:r w:rsidRPr="007A6FBC">
        <w:rPr>
          <w:rFonts w:ascii="Times New Roman" w:hAnsi="Times New Roman" w:cs="Times New Roman"/>
          <w:bCs/>
          <w:iCs/>
          <w:sz w:val="24"/>
          <w:szCs w:val="24"/>
        </w:rPr>
        <w:t>, 2021. — 146 с. — (Профессиональное образование). — ISBN 978-5-534-10927-6. — Текст</w:t>
      </w:r>
      <w:proofErr w:type="gramStart"/>
      <w:r w:rsidRPr="007A6FBC">
        <w:rPr>
          <w:rFonts w:ascii="Times New Roman" w:hAnsi="Times New Roman" w:cs="Times New Roman"/>
          <w:bCs/>
          <w:iCs/>
          <w:sz w:val="24"/>
          <w:szCs w:val="24"/>
        </w:rPr>
        <w:t xml:space="preserve"> :</w:t>
      </w:r>
      <w:proofErr w:type="gramEnd"/>
      <w:r w:rsidRPr="007A6FBC">
        <w:rPr>
          <w:rFonts w:ascii="Times New Roman" w:hAnsi="Times New Roman" w:cs="Times New Roman"/>
          <w:bCs/>
          <w:iCs/>
          <w:sz w:val="24"/>
          <w:szCs w:val="24"/>
        </w:rPr>
        <w:t xml:space="preserve"> электронный // ЭБС </w:t>
      </w:r>
      <w:proofErr w:type="spellStart"/>
      <w:r w:rsidRPr="007A6FBC">
        <w:rPr>
          <w:rFonts w:ascii="Times New Roman" w:hAnsi="Times New Roman" w:cs="Times New Roman"/>
          <w:bCs/>
          <w:iCs/>
          <w:sz w:val="24"/>
          <w:szCs w:val="24"/>
        </w:rPr>
        <w:t>Юрайт</w:t>
      </w:r>
      <w:proofErr w:type="spellEnd"/>
      <w:r w:rsidRPr="007A6FBC">
        <w:rPr>
          <w:rFonts w:ascii="Times New Roman" w:hAnsi="Times New Roman" w:cs="Times New Roman"/>
          <w:bCs/>
          <w:iCs/>
          <w:sz w:val="24"/>
          <w:szCs w:val="24"/>
        </w:rPr>
        <w:t xml:space="preserve"> [сайт]. — URL: </w:t>
      </w:r>
      <w:hyperlink r:id="rId19" w:history="1">
        <w:r w:rsidRPr="007A6FBC">
          <w:rPr>
            <w:rStyle w:val="af0"/>
            <w:rFonts w:ascii="Times New Roman" w:hAnsi="Times New Roman" w:cs="Times New Roman"/>
            <w:bCs/>
            <w:iCs/>
            <w:sz w:val="24"/>
            <w:szCs w:val="24"/>
          </w:rPr>
          <w:t>https://urait.ru/bcode/475992</w:t>
        </w:r>
      </w:hyperlink>
    </w:p>
    <w:p w14:paraId="3DCF2FE1" w14:textId="77777777" w:rsidR="007A6FBC" w:rsidRPr="007A6FBC" w:rsidRDefault="007A6FBC" w:rsidP="005851C1">
      <w:pPr>
        <w:pStyle w:val="a4"/>
        <w:numPr>
          <w:ilvl w:val="0"/>
          <w:numId w:val="22"/>
        </w:numPr>
        <w:spacing w:line="276" w:lineRule="auto"/>
        <w:ind w:left="426"/>
        <w:jc w:val="both"/>
        <w:rPr>
          <w:rFonts w:ascii="Times New Roman" w:hAnsi="Times New Roman" w:cs="Times New Roman"/>
          <w:bCs/>
          <w:iCs/>
          <w:sz w:val="24"/>
          <w:szCs w:val="24"/>
        </w:rPr>
      </w:pPr>
      <w:r w:rsidRPr="007A6FBC">
        <w:rPr>
          <w:rFonts w:ascii="Times New Roman" w:hAnsi="Times New Roman" w:cs="Times New Roman"/>
          <w:bCs/>
          <w:iCs/>
          <w:sz w:val="24"/>
          <w:szCs w:val="24"/>
        </w:rPr>
        <w:t>Черепахин, А. А.  Технология сварочных работ</w:t>
      </w:r>
      <w:proofErr w:type="gramStart"/>
      <w:r w:rsidRPr="007A6FBC">
        <w:rPr>
          <w:rFonts w:ascii="Times New Roman" w:hAnsi="Times New Roman" w:cs="Times New Roman"/>
          <w:bCs/>
          <w:iCs/>
          <w:sz w:val="24"/>
          <w:szCs w:val="24"/>
        </w:rPr>
        <w:t xml:space="preserve"> :</w:t>
      </w:r>
      <w:proofErr w:type="gramEnd"/>
      <w:r w:rsidRPr="007A6FBC">
        <w:rPr>
          <w:rFonts w:ascii="Times New Roman" w:hAnsi="Times New Roman" w:cs="Times New Roman"/>
          <w:bCs/>
          <w:iCs/>
          <w:sz w:val="24"/>
          <w:szCs w:val="24"/>
        </w:rPr>
        <w:t xml:space="preserve"> учебник для среднего профессионального образования / А. А. Черепахин, В. М. Виноградов, Н. Ф. </w:t>
      </w:r>
      <w:proofErr w:type="spellStart"/>
      <w:r w:rsidRPr="007A6FBC">
        <w:rPr>
          <w:rFonts w:ascii="Times New Roman" w:hAnsi="Times New Roman" w:cs="Times New Roman"/>
          <w:bCs/>
          <w:iCs/>
          <w:sz w:val="24"/>
          <w:szCs w:val="24"/>
        </w:rPr>
        <w:t>Шпунькин</w:t>
      </w:r>
      <w:proofErr w:type="spellEnd"/>
      <w:r w:rsidRPr="007A6FBC">
        <w:rPr>
          <w:rFonts w:ascii="Times New Roman" w:hAnsi="Times New Roman" w:cs="Times New Roman"/>
          <w:bCs/>
          <w:iCs/>
          <w:sz w:val="24"/>
          <w:szCs w:val="24"/>
        </w:rPr>
        <w:t xml:space="preserve">. — 2-е изд., </w:t>
      </w:r>
      <w:proofErr w:type="spellStart"/>
      <w:r w:rsidRPr="007A6FBC">
        <w:rPr>
          <w:rFonts w:ascii="Times New Roman" w:hAnsi="Times New Roman" w:cs="Times New Roman"/>
          <w:bCs/>
          <w:iCs/>
          <w:sz w:val="24"/>
          <w:szCs w:val="24"/>
        </w:rPr>
        <w:t>испр</w:t>
      </w:r>
      <w:proofErr w:type="spellEnd"/>
      <w:r w:rsidRPr="007A6FBC">
        <w:rPr>
          <w:rFonts w:ascii="Times New Roman" w:hAnsi="Times New Roman" w:cs="Times New Roman"/>
          <w:bCs/>
          <w:iCs/>
          <w:sz w:val="24"/>
          <w:szCs w:val="24"/>
        </w:rPr>
        <w:t xml:space="preserve">. и доп. — Москва : Издательство </w:t>
      </w:r>
      <w:proofErr w:type="spellStart"/>
      <w:r w:rsidRPr="007A6FBC">
        <w:rPr>
          <w:rFonts w:ascii="Times New Roman" w:hAnsi="Times New Roman" w:cs="Times New Roman"/>
          <w:bCs/>
          <w:iCs/>
          <w:sz w:val="24"/>
          <w:szCs w:val="24"/>
        </w:rPr>
        <w:t>Юрайт</w:t>
      </w:r>
      <w:proofErr w:type="spellEnd"/>
      <w:r w:rsidRPr="007A6FBC">
        <w:rPr>
          <w:rFonts w:ascii="Times New Roman" w:hAnsi="Times New Roman" w:cs="Times New Roman"/>
          <w:bCs/>
          <w:iCs/>
          <w:sz w:val="24"/>
          <w:szCs w:val="24"/>
        </w:rPr>
        <w:t>, 2021. — 269 с. — (Профессиональное образование). — ISBN 978-5-534-08456-6. — Текст</w:t>
      </w:r>
      <w:proofErr w:type="gramStart"/>
      <w:r w:rsidRPr="007A6FBC">
        <w:rPr>
          <w:rFonts w:ascii="Times New Roman" w:hAnsi="Times New Roman" w:cs="Times New Roman"/>
          <w:bCs/>
          <w:iCs/>
          <w:sz w:val="24"/>
          <w:szCs w:val="24"/>
        </w:rPr>
        <w:t xml:space="preserve"> :</w:t>
      </w:r>
      <w:proofErr w:type="gramEnd"/>
      <w:r w:rsidRPr="007A6FBC">
        <w:rPr>
          <w:rFonts w:ascii="Times New Roman" w:hAnsi="Times New Roman" w:cs="Times New Roman"/>
          <w:bCs/>
          <w:iCs/>
          <w:sz w:val="24"/>
          <w:szCs w:val="24"/>
        </w:rPr>
        <w:t xml:space="preserve"> электронный // ЭБС </w:t>
      </w:r>
      <w:proofErr w:type="spellStart"/>
      <w:r w:rsidRPr="007A6FBC">
        <w:rPr>
          <w:rFonts w:ascii="Times New Roman" w:hAnsi="Times New Roman" w:cs="Times New Roman"/>
          <w:bCs/>
          <w:iCs/>
          <w:sz w:val="24"/>
          <w:szCs w:val="24"/>
        </w:rPr>
        <w:t>Юрайт</w:t>
      </w:r>
      <w:proofErr w:type="spellEnd"/>
      <w:r w:rsidRPr="007A6FBC">
        <w:rPr>
          <w:rFonts w:ascii="Times New Roman" w:hAnsi="Times New Roman" w:cs="Times New Roman"/>
          <w:bCs/>
          <w:iCs/>
          <w:sz w:val="24"/>
          <w:szCs w:val="24"/>
        </w:rPr>
        <w:t xml:space="preserve"> [сайт]. — URL: https://urait.ru/bcode/472802 </w:t>
      </w:r>
    </w:p>
    <w:p w14:paraId="2AC10A5B" w14:textId="77777777" w:rsidR="007A6FBC" w:rsidRPr="002E143F" w:rsidRDefault="007A6FBC" w:rsidP="007A6FBC">
      <w:pPr>
        <w:rPr>
          <w:rFonts w:ascii="Times New Roman" w:hAnsi="Times New Roman" w:cs="Times New Roman"/>
          <w:bCs/>
          <w:iCs/>
          <w:sz w:val="24"/>
          <w:szCs w:val="24"/>
        </w:rPr>
      </w:pPr>
    </w:p>
    <w:p w14:paraId="1F8690F4" w14:textId="77777777" w:rsidR="006E3EC8" w:rsidRPr="00DF068E" w:rsidRDefault="006E3EC8" w:rsidP="006E3EC8">
      <w:pPr>
        <w:pStyle w:val="1f"/>
        <w:rPr>
          <w:rFonts w:ascii="Times New Roman" w:hAnsi="Times New Roman"/>
          <w:b w:val="0"/>
          <w:bCs w:val="0"/>
          <w:lang w:val="ru-RU"/>
        </w:rPr>
      </w:pPr>
      <w:bookmarkStart w:id="233" w:name="_Toc204975944"/>
      <w:bookmarkStart w:id="234" w:name="_Toc204979317"/>
      <w:bookmarkStart w:id="235" w:name="_Toc204979455"/>
      <w:bookmarkStart w:id="236" w:name="_Toc204979557"/>
      <w:bookmarkStart w:id="237" w:name="_Toc204980029"/>
      <w:bookmarkStart w:id="238" w:name="_Toc204980153"/>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233"/>
      <w:bookmarkEnd w:id="234"/>
      <w:bookmarkEnd w:id="235"/>
      <w:bookmarkEnd w:id="236"/>
      <w:bookmarkEnd w:id="237"/>
      <w:bookmarkEnd w:id="23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6E3EC8" w:rsidRPr="0006582D" w14:paraId="02A752B3" w14:textId="77777777" w:rsidTr="00322CD2">
        <w:trPr>
          <w:trHeight w:val="519"/>
        </w:trPr>
        <w:tc>
          <w:tcPr>
            <w:tcW w:w="1498" w:type="pct"/>
            <w:vAlign w:val="center"/>
          </w:tcPr>
          <w:p w14:paraId="0873ACB2" w14:textId="77777777" w:rsidR="006E3EC8" w:rsidRPr="0006582D" w:rsidRDefault="006E3EC8"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787" w:type="pct"/>
            <w:vAlign w:val="center"/>
          </w:tcPr>
          <w:p w14:paraId="58B4EA26" w14:textId="77777777" w:rsidR="006E3EC8" w:rsidRPr="0006582D" w:rsidRDefault="006E3EC8"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Показатели освоенности компетенций</w:t>
            </w:r>
          </w:p>
        </w:tc>
        <w:tc>
          <w:tcPr>
            <w:tcW w:w="1715" w:type="pct"/>
            <w:vAlign w:val="center"/>
          </w:tcPr>
          <w:p w14:paraId="2F87AA91" w14:textId="77777777" w:rsidR="006E3EC8" w:rsidRPr="0006582D" w:rsidRDefault="006E3EC8"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Методы оценки</w:t>
            </w:r>
          </w:p>
        </w:tc>
      </w:tr>
      <w:tr w:rsidR="006E3EC8" w:rsidRPr="0006582D" w14:paraId="56F54062" w14:textId="77777777" w:rsidTr="00322CD2">
        <w:trPr>
          <w:trHeight w:val="698"/>
        </w:trPr>
        <w:tc>
          <w:tcPr>
            <w:tcW w:w="1498" w:type="pct"/>
          </w:tcPr>
          <w:p w14:paraId="681C3E38" w14:textId="77777777" w:rsidR="006E3EC8" w:rsidRPr="0006582D" w:rsidRDefault="006E3EC8" w:rsidP="00322CD2">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Знает: </w:t>
            </w:r>
          </w:p>
          <w:p w14:paraId="6AAFA183" w14:textId="77777777" w:rsidR="007A6FBC" w:rsidRPr="007A6FBC" w:rsidRDefault="007A6FBC" w:rsidP="007A6FBC">
            <w:pPr>
              <w:suppressAutoHyphens/>
              <w:spacing w:line="276" w:lineRule="auto"/>
              <w:contextualSpacing/>
              <w:rPr>
                <w:rFonts w:ascii="Times New Roman" w:hAnsi="Times New Roman" w:cs="Times New Roman"/>
                <w:bCs/>
                <w:iCs/>
                <w:sz w:val="24"/>
                <w:szCs w:val="24"/>
              </w:rPr>
            </w:pPr>
            <w:r w:rsidRPr="007A6FBC">
              <w:rPr>
                <w:rFonts w:ascii="Times New Roman" w:hAnsi="Times New Roman" w:cs="Times New Roman"/>
                <w:bCs/>
                <w:iCs/>
                <w:sz w:val="24"/>
                <w:szCs w:val="24"/>
              </w:rPr>
              <w:t>– основных свойств обрабатываемых материалов;</w:t>
            </w:r>
          </w:p>
          <w:p w14:paraId="6ED40B15" w14:textId="77777777" w:rsidR="007A6FBC" w:rsidRPr="007A6FBC" w:rsidRDefault="007A6FBC" w:rsidP="007A6FBC">
            <w:pPr>
              <w:suppressAutoHyphens/>
              <w:spacing w:line="276" w:lineRule="auto"/>
              <w:contextualSpacing/>
              <w:rPr>
                <w:rFonts w:ascii="Times New Roman" w:hAnsi="Times New Roman" w:cs="Times New Roman"/>
                <w:bCs/>
                <w:iCs/>
                <w:sz w:val="24"/>
                <w:szCs w:val="24"/>
              </w:rPr>
            </w:pPr>
            <w:r w:rsidRPr="007A6FBC">
              <w:rPr>
                <w:rFonts w:ascii="Times New Roman" w:hAnsi="Times New Roman" w:cs="Times New Roman"/>
                <w:bCs/>
                <w:iCs/>
                <w:sz w:val="24"/>
                <w:szCs w:val="24"/>
              </w:rPr>
              <w:t>– свойств и области применения электротехнических, неметаллических и композиционных материалов;</w:t>
            </w:r>
          </w:p>
          <w:p w14:paraId="7AA2F52F" w14:textId="77777777" w:rsidR="007A6FBC" w:rsidRDefault="007A6FBC" w:rsidP="007A6FBC">
            <w:pPr>
              <w:suppressAutoHyphens/>
              <w:spacing w:line="276" w:lineRule="auto"/>
              <w:contextualSpacing/>
              <w:rPr>
                <w:rFonts w:ascii="Times New Roman" w:hAnsi="Times New Roman" w:cs="Times New Roman"/>
                <w:bCs/>
                <w:iCs/>
                <w:sz w:val="24"/>
                <w:szCs w:val="24"/>
              </w:rPr>
            </w:pPr>
            <w:r w:rsidRPr="007A6FBC">
              <w:rPr>
                <w:rFonts w:ascii="Times New Roman" w:hAnsi="Times New Roman" w:cs="Times New Roman"/>
                <w:bCs/>
                <w:iCs/>
                <w:sz w:val="24"/>
                <w:szCs w:val="24"/>
              </w:rPr>
              <w:t>– видов и свойств топлива, смазочных и защитных материалов</w:t>
            </w:r>
            <w:r>
              <w:rPr>
                <w:rFonts w:ascii="Times New Roman" w:hAnsi="Times New Roman" w:cs="Times New Roman"/>
                <w:bCs/>
                <w:iCs/>
                <w:sz w:val="24"/>
                <w:szCs w:val="24"/>
              </w:rPr>
              <w:t>.</w:t>
            </w:r>
          </w:p>
          <w:p w14:paraId="766E8160" w14:textId="2F5568D1" w:rsidR="006E3EC8" w:rsidRPr="0006582D" w:rsidRDefault="006E3EC8" w:rsidP="007A6FBC">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Умеет: </w:t>
            </w:r>
          </w:p>
          <w:p w14:paraId="700363DA" w14:textId="4C90B8CA" w:rsidR="006E3EC8" w:rsidRPr="0006582D" w:rsidRDefault="006E3EC8" w:rsidP="00322CD2">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bCs/>
                <w:iCs/>
                <w:sz w:val="24"/>
                <w:szCs w:val="24"/>
              </w:rPr>
              <w:t xml:space="preserve">- </w:t>
            </w:r>
            <w:r w:rsidR="007A6FBC" w:rsidRPr="007A6FBC">
              <w:rPr>
                <w:rFonts w:ascii="Times New Roman" w:hAnsi="Times New Roman" w:cs="Times New Roman"/>
                <w:bCs/>
                <w:iCs/>
                <w:sz w:val="24"/>
                <w:szCs w:val="24"/>
              </w:rPr>
              <w:t>выбирать материалы для применения в производственной деятельности</w:t>
            </w:r>
            <w:r w:rsidR="007A6FBC">
              <w:rPr>
                <w:rFonts w:ascii="Times New Roman" w:hAnsi="Times New Roman" w:cs="Times New Roman"/>
                <w:bCs/>
                <w:iCs/>
                <w:sz w:val="24"/>
                <w:szCs w:val="24"/>
              </w:rPr>
              <w:t>.</w:t>
            </w:r>
          </w:p>
        </w:tc>
        <w:tc>
          <w:tcPr>
            <w:tcW w:w="1787" w:type="pct"/>
          </w:tcPr>
          <w:p w14:paraId="134374A9" w14:textId="77777777" w:rsidR="006E3EC8" w:rsidRDefault="007A6FBC" w:rsidP="00322CD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Демонстрирует знания</w:t>
            </w:r>
            <w:r w:rsidRPr="007A6FBC">
              <w:rPr>
                <w:rFonts w:ascii="Times New Roman" w:hAnsi="Times New Roman" w:cs="Times New Roman"/>
                <w:iCs/>
                <w:sz w:val="24"/>
                <w:szCs w:val="24"/>
              </w:rPr>
              <w:t xml:space="preserve"> основны</w:t>
            </w:r>
            <w:r>
              <w:rPr>
                <w:rFonts w:ascii="Times New Roman" w:hAnsi="Times New Roman" w:cs="Times New Roman"/>
                <w:iCs/>
                <w:sz w:val="24"/>
                <w:szCs w:val="24"/>
              </w:rPr>
              <w:t>х</w:t>
            </w:r>
            <w:r w:rsidRPr="007A6FBC">
              <w:rPr>
                <w:rFonts w:ascii="Times New Roman" w:hAnsi="Times New Roman" w:cs="Times New Roman"/>
                <w:iCs/>
                <w:sz w:val="24"/>
                <w:szCs w:val="24"/>
              </w:rPr>
              <w:t xml:space="preserve"> сведени</w:t>
            </w:r>
            <w:r>
              <w:rPr>
                <w:rFonts w:ascii="Times New Roman" w:hAnsi="Times New Roman" w:cs="Times New Roman"/>
                <w:iCs/>
                <w:sz w:val="24"/>
                <w:szCs w:val="24"/>
              </w:rPr>
              <w:t>й</w:t>
            </w:r>
            <w:r w:rsidRPr="007A6FBC">
              <w:rPr>
                <w:rFonts w:ascii="Times New Roman" w:hAnsi="Times New Roman" w:cs="Times New Roman"/>
                <w:iCs/>
                <w:sz w:val="24"/>
                <w:szCs w:val="24"/>
              </w:rPr>
              <w:t xml:space="preserve"> о материалах и сплавах их классификацию, свойства и область применения</w:t>
            </w:r>
            <w:r>
              <w:rPr>
                <w:rFonts w:ascii="Times New Roman" w:hAnsi="Times New Roman" w:cs="Times New Roman"/>
                <w:iCs/>
                <w:sz w:val="24"/>
                <w:szCs w:val="24"/>
              </w:rPr>
              <w:t>.</w:t>
            </w:r>
          </w:p>
          <w:p w14:paraId="60C0635F" w14:textId="7349AEF9" w:rsidR="007A6FBC" w:rsidRPr="0006582D" w:rsidRDefault="007A6FBC" w:rsidP="00322CD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умения</w:t>
            </w:r>
            <w:r w:rsidRPr="007A6FBC">
              <w:rPr>
                <w:rFonts w:ascii="Times New Roman" w:hAnsi="Times New Roman" w:cs="Times New Roman"/>
                <w:iCs/>
                <w:sz w:val="24"/>
                <w:szCs w:val="24"/>
              </w:rPr>
              <w:t xml:space="preserve"> правильно выбирать материал по свойствам и назначению для профессиональной деятельности</w:t>
            </w:r>
            <w:r>
              <w:rPr>
                <w:rFonts w:ascii="Times New Roman" w:hAnsi="Times New Roman" w:cs="Times New Roman"/>
                <w:iCs/>
                <w:sz w:val="24"/>
                <w:szCs w:val="24"/>
              </w:rPr>
              <w:t>.</w:t>
            </w:r>
          </w:p>
        </w:tc>
        <w:tc>
          <w:tcPr>
            <w:tcW w:w="1715" w:type="pct"/>
          </w:tcPr>
          <w:p w14:paraId="222956A0" w14:textId="6F37C73C" w:rsidR="006E3EC8" w:rsidRDefault="007A6FBC" w:rsidP="007A6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w:t>
            </w:r>
            <w:r w:rsidRPr="007A6FBC">
              <w:rPr>
                <w:rFonts w:ascii="Times New Roman" w:hAnsi="Times New Roman" w:cs="Times New Roman"/>
                <w:iCs/>
                <w:sz w:val="24"/>
                <w:szCs w:val="24"/>
              </w:rPr>
              <w:t xml:space="preserve">кспертное наблюдение и оценка на практических занятиях и лабораторных работах, выполнение индивидуальных заданий; </w:t>
            </w:r>
            <w:r>
              <w:rPr>
                <w:rFonts w:ascii="Times New Roman" w:hAnsi="Times New Roman" w:cs="Times New Roman"/>
                <w:iCs/>
                <w:sz w:val="24"/>
                <w:szCs w:val="24"/>
              </w:rPr>
              <w:t>О</w:t>
            </w:r>
            <w:r w:rsidRPr="007A6FBC">
              <w:rPr>
                <w:rFonts w:ascii="Times New Roman" w:hAnsi="Times New Roman" w:cs="Times New Roman"/>
                <w:iCs/>
                <w:sz w:val="24"/>
                <w:szCs w:val="24"/>
              </w:rPr>
              <w:t>ценка защиты рефератов или презентаций</w:t>
            </w:r>
          </w:p>
          <w:p w14:paraId="27CEC479" w14:textId="77777777" w:rsidR="007A6FBC" w:rsidRPr="007A6FBC" w:rsidRDefault="007A6FBC" w:rsidP="007A6FBC">
            <w:pPr>
              <w:suppressAutoHyphens/>
              <w:spacing w:line="276" w:lineRule="auto"/>
              <w:contextualSpacing/>
              <w:rPr>
                <w:rFonts w:ascii="Times New Roman" w:hAnsi="Times New Roman" w:cs="Times New Roman"/>
                <w:iCs/>
                <w:sz w:val="24"/>
                <w:szCs w:val="24"/>
              </w:rPr>
            </w:pPr>
            <w:r w:rsidRPr="007A6FBC">
              <w:rPr>
                <w:rFonts w:ascii="Times New Roman" w:hAnsi="Times New Roman" w:cs="Times New Roman"/>
                <w:iCs/>
                <w:sz w:val="24"/>
                <w:szCs w:val="24"/>
              </w:rPr>
              <w:t>экспертное наблюдение и оценка на практических занятиях и лабораторных работах, выполнение индивидуальных заданий;</w:t>
            </w:r>
          </w:p>
          <w:p w14:paraId="6DC61A32" w14:textId="2C04DB9B" w:rsidR="007A6FBC" w:rsidRDefault="007A6FBC" w:rsidP="007A6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w:t>
            </w:r>
            <w:r w:rsidRPr="007A6FBC">
              <w:rPr>
                <w:rFonts w:ascii="Times New Roman" w:hAnsi="Times New Roman" w:cs="Times New Roman"/>
                <w:iCs/>
                <w:sz w:val="24"/>
                <w:szCs w:val="24"/>
              </w:rPr>
              <w:t>ценка защиты рефератов или презентаций</w:t>
            </w:r>
          </w:p>
          <w:p w14:paraId="4FB11165" w14:textId="705C5B59" w:rsidR="007A6FBC" w:rsidRPr="0006582D" w:rsidRDefault="007A6FBC" w:rsidP="007A6FBC">
            <w:pPr>
              <w:suppressAutoHyphens/>
              <w:spacing w:line="276" w:lineRule="auto"/>
              <w:contextualSpacing/>
              <w:rPr>
                <w:rFonts w:ascii="Times New Roman" w:hAnsi="Times New Roman" w:cs="Times New Roman"/>
                <w:iCs/>
                <w:sz w:val="24"/>
                <w:szCs w:val="24"/>
              </w:rPr>
            </w:pPr>
          </w:p>
        </w:tc>
      </w:tr>
    </w:tbl>
    <w:p w14:paraId="12687D55" w14:textId="688FE521" w:rsidR="00834535" w:rsidRDefault="00834535"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2A2E42A" w14:textId="610731ED" w:rsidR="00834535"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1E180503" w14:textId="6525EBF2"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8F5FDB">
        <w:rPr>
          <w:rFonts w:ascii="Times New Roman" w:eastAsia="Times New Roman" w:hAnsi="Times New Roman" w:cs="Times New Roman"/>
          <w:b/>
          <w:bCs/>
          <w:kern w:val="32"/>
          <w:sz w:val="24"/>
          <w:szCs w:val="24"/>
          <w:lang w:eastAsia="x-none"/>
        </w:rPr>
        <w:t>ПОП по</w:t>
      </w:r>
      <w:r w:rsidRPr="00834535">
        <w:rPr>
          <w:rFonts w:ascii="Times New Roman" w:eastAsia="Times New Roman" w:hAnsi="Times New Roman" w:cs="Times New Roman"/>
          <w:b/>
          <w:bCs/>
          <w:kern w:val="32"/>
          <w:sz w:val="24"/>
          <w:szCs w:val="24"/>
          <w:lang w:eastAsia="x-none"/>
        </w:rPr>
        <w:t xml:space="preserve">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roofErr w:type="gramEnd"/>
    </w:p>
    <w:p w14:paraId="1A851132"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7DF15B1D" w14:textId="77777777" w:rsidR="00834535" w:rsidRDefault="00834535" w:rsidP="00834535">
      <w:pPr>
        <w:jc w:val="right"/>
        <w:rPr>
          <w:rFonts w:ascii="Times New Roman" w:hAnsi="Times New Roman" w:cs="Times New Roman"/>
          <w:b/>
          <w:bCs/>
          <w:color w:val="0070C0"/>
          <w:sz w:val="24"/>
          <w:szCs w:val="24"/>
        </w:rPr>
      </w:pPr>
    </w:p>
    <w:p w14:paraId="2F417154" w14:textId="77777777" w:rsidR="00834535" w:rsidRDefault="00834535" w:rsidP="00834535">
      <w:pPr>
        <w:jc w:val="right"/>
        <w:rPr>
          <w:rFonts w:ascii="Times New Roman" w:hAnsi="Times New Roman" w:cs="Times New Roman"/>
          <w:b/>
          <w:bCs/>
          <w:color w:val="0070C0"/>
          <w:sz w:val="24"/>
          <w:szCs w:val="24"/>
        </w:rPr>
      </w:pPr>
    </w:p>
    <w:p w14:paraId="7CA57EDA" w14:textId="77777777" w:rsidR="00834535" w:rsidRDefault="00834535" w:rsidP="00834535">
      <w:pPr>
        <w:jc w:val="right"/>
        <w:rPr>
          <w:rFonts w:ascii="Times New Roman" w:hAnsi="Times New Roman" w:cs="Times New Roman"/>
          <w:b/>
          <w:bCs/>
          <w:color w:val="0070C0"/>
          <w:sz w:val="24"/>
          <w:szCs w:val="24"/>
        </w:rPr>
      </w:pPr>
    </w:p>
    <w:p w14:paraId="74005B24" w14:textId="77777777" w:rsidR="00834535" w:rsidRDefault="00834535" w:rsidP="00834535">
      <w:pPr>
        <w:jc w:val="right"/>
        <w:rPr>
          <w:rFonts w:ascii="Times New Roman" w:hAnsi="Times New Roman" w:cs="Times New Roman"/>
          <w:b/>
          <w:bCs/>
          <w:color w:val="0070C0"/>
          <w:sz w:val="24"/>
          <w:szCs w:val="24"/>
        </w:rPr>
      </w:pPr>
    </w:p>
    <w:p w14:paraId="4CB56E49" w14:textId="77777777" w:rsidR="00834535" w:rsidRDefault="00834535" w:rsidP="00834535">
      <w:pPr>
        <w:jc w:val="right"/>
        <w:rPr>
          <w:rFonts w:ascii="Times New Roman" w:hAnsi="Times New Roman" w:cs="Times New Roman"/>
          <w:b/>
          <w:bCs/>
          <w:color w:val="0070C0"/>
          <w:sz w:val="24"/>
          <w:szCs w:val="24"/>
        </w:rPr>
      </w:pPr>
    </w:p>
    <w:p w14:paraId="6754CA3F" w14:textId="77777777" w:rsidR="00834535" w:rsidRDefault="00834535" w:rsidP="00834535">
      <w:pPr>
        <w:jc w:val="right"/>
        <w:rPr>
          <w:rFonts w:ascii="Times New Roman" w:hAnsi="Times New Roman" w:cs="Times New Roman"/>
          <w:b/>
          <w:bCs/>
          <w:color w:val="0070C0"/>
          <w:sz w:val="24"/>
          <w:szCs w:val="24"/>
        </w:rPr>
      </w:pPr>
    </w:p>
    <w:p w14:paraId="3ADFCA06" w14:textId="77777777" w:rsidR="00834535" w:rsidRDefault="00834535" w:rsidP="00834535">
      <w:pPr>
        <w:jc w:val="right"/>
        <w:rPr>
          <w:rFonts w:ascii="Times New Roman" w:hAnsi="Times New Roman" w:cs="Times New Roman"/>
          <w:b/>
          <w:bCs/>
          <w:color w:val="0070C0"/>
          <w:sz w:val="24"/>
          <w:szCs w:val="24"/>
        </w:rPr>
      </w:pPr>
    </w:p>
    <w:p w14:paraId="36561AAD" w14:textId="77777777" w:rsidR="00834535" w:rsidRDefault="00834535" w:rsidP="00834535">
      <w:pPr>
        <w:jc w:val="right"/>
        <w:rPr>
          <w:rFonts w:ascii="Times New Roman" w:hAnsi="Times New Roman" w:cs="Times New Roman"/>
          <w:b/>
          <w:bCs/>
          <w:color w:val="0070C0"/>
          <w:sz w:val="24"/>
          <w:szCs w:val="24"/>
        </w:rPr>
      </w:pPr>
    </w:p>
    <w:p w14:paraId="204A382A" w14:textId="77777777" w:rsidR="00834535" w:rsidRDefault="00834535" w:rsidP="00834535">
      <w:pPr>
        <w:jc w:val="right"/>
        <w:rPr>
          <w:rFonts w:ascii="Times New Roman" w:hAnsi="Times New Roman" w:cs="Times New Roman"/>
          <w:b/>
          <w:bCs/>
          <w:color w:val="0070C0"/>
          <w:sz w:val="24"/>
          <w:szCs w:val="24"/>
        </w:rPr>
      </w:pPr>
    </w:p>
    <w:p w14:paraId="5A596A83" w14:textId="77777777" w:rsidR="00834535" w:rsidRPr="00502F97" w:rsidRDefault="00834535" w:rsidP="00834535">
      <w:pPr>
        <w:jc w:val="right"/>
        <w:rPr>
          <w:rFonts w:ascii="Times New Roman" w:hAnsi="Times New Roman" w:cs="Times New Roman"/>
          <w:b/>
          <w:bCs/>
          <w:color w:val="0070C0"/>
          <w:sz w:val="24"/>
          <w:szCs w:val="24"/>
        </w:rPr>
      </w:pPr>
    </w:p>
    <w:p w14:paraId="335819D4"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5E3A59E" w14:textId="5ACA572A" w:rsidR="00834535" w:rsidRDefault="00834535" w:rsidP="00834535">
      <w:pPr>
        <w:pStyle w:val="1"/>
      </w:pPr>
      <w:bookmarkStart w:id="239" w:name="_Toc173335672"/>
      <w:r w:rsidRPr="006E7FF4">
        <w:t>«</w:t>
      </w:r>
      <w:r>
        <w:t xml:space="preserve">ОП.04 </w:t>
      </w:r>
      <w:r w:rsidR="009B66D3">
        <w:t>ОСНОВЫ ТЕХНИЧЕСКОГО ЧЕРЧЕНИЯ</w:t>
      </w:r>
      <w:r w:rsidRPr="006E7FF4">
        <w:t>»</w:t>
      </w:r>
      <w:bookmarkEnd w:id="239"/>
    </w:p>
    <w:p w14:paraId="195582CE" w14:textId="77777777" w:rsidR="00834535" w:rsidRPr="00BD6A9B" w:rsidRDefault="00834535" w:rsidP="00834535">
      <w:pPr>
        <w:spacing w:line="360" w:lineRule="auto"/>
        <w:jc w:val="center"/>
        <w:rPr>
          <w:rFonts w:ascii="Times New Roman" w:hAnsi="Times New Roman" w:cs="Times New Roman"/>
          <w:b/>
          <w:bCs/>
          <w:sz w:val="24"/>
          <w:szCs w:val="24"/>
        </w:rPr>
      </w:pPr>
    </w:p>
    <w:p w14:paraId="0087DB9A" w14:textId="77777777" w:rsidR="00834535" w:rsidRPr="00BD6A9B" w:rsidRDefault="00834535" w:rsidP="00834535">
      <w:pPr>
        <w:spacing w:line="360" w:lineRule="auto"/>
        <w:jc w:val="center"/>
        <w:rPr>
          <w:rFonts w:ascii="Times New Roman" w:hAnsi="Times New Roman" w:cs="Times New Roman"/>
          <w:b/>
          <w:bCs/>
          <w:sz w:val="24"/>
          <w:szCs w:val="24"/>
        </w:rPr>
      </w:pPr>
    </w:p>
    <w:p w14:paraId="77005059" w14:textId="77777777" w:rsidR="00834535" w:rsidRPr="00BD6A9B" w:rsidRDefault="00834535" w:rsidP="00834535">
      <w:pPr>
        <w:spacing w:line="360" w:lineRule="auto"/>
        <w:jc w:val="center"/>
        <w:rPr>
          <w:rFonts w:ascii="Times New Roman" w:hAnsi="Times New Roman" w:cs="Times New Roman"/>
          <w:b/>
          <w:bCs/>
          <w:sz w:val="24"/>
          <w:szCs w:val="24"/>
        </w:rPr>
      </w:pPr>
    </w:p>
    <w:p w14:paraId="62176962" w14:textId="77777777" w:rsidR="00834535" w:rsidRPr="00BD6A9B" w:rsidRDefault="00834535" w:rsidP="00834535">
      <w:pPr>
        <w:spacing w:line="360" w:lineRule="auto"/>
        <w:jc w:val="center"/>
        <w:rPr>
          <w:rFonts w:ascii="Times New Roman" w:hAnsi="Times New Roman" w:cs="Times New Roman"/>
          <w:b/>
          <w:bCs/>
          <w:sz w:val="24"/>
          <w:szCs w:val="24"/>
        </w:rPr>
      </w:pPr>
    </w:p>
    <w:p w14:paraId="3732AE24" w14:textId="77777777" w:rsidR="00834535" w:rsidRPr="00BD6A9B" w:rsidRDefault="00834535" w:rsidP="00834535">
      <w:pPr>
        <w:spacing w:line="360" w:lineRule="auto"/>
        <w:jc w:val="center"/>
        <w:rPr>
          <w:rFonts w:ascii="Times New Roman" w:hAnsi="Times New Roman" w:cs="Times New Roman"/>
          <w:b/>
          <w:bCs/>
          <w:sz w:val="24"/>
          <w:szCs w:val="24"/>
        </w:rPr>
      </w:pPr>
    </w:p>
    <w:p w14:paraId="2E4F773E" w14:textId="77777777" w:rsidR="00834535" w:rsidRPr="00BD6A9B" w:rsidRDefault="00834535" w:rsidP="00834535">
      <w:pPr>
        <w:spacing w:line="360" w:lineRule="auto"/>
        <w:jc w:val="center"/>
        <w:rPr>
          <w:rFonts w:ascii="Times New Roman" w:hAnsi="Times New Roman" w:cs="Times New Roman"/>
          <w:b/>
          <w:bCs/>
          <w:sz w:val="24"/>
          <w:szCs w:val="24"/>
        </w:rPr>
      </w:pPr>
    </w:p>
    <w:p w14:paraId="399E4909" w14:textId="77777777" w:rsidR="00834535" w:rsidRPr="00BD6A9B" w:rsidRDefault="00834535" w:rsidP="00834535">
      <w:pPr>
        <w:spacing w:line="360" w:lineRule="auto"/>
        <w:jc w:val="center"/>
        <w:rPr>
          <w:rFonts w:ascii="Times New Roman" w:hAnsi="Times New Roman" w:cs="Times New Roman"/>
          <w:b/>
          <w:bCs/>
          <w:sz w:val="24"/>
          <w:szCs w:val="24"/>
        </w:rPr>
      </w:pPr>
    </w:p>
    <w:p w14:paraId="0864AB00" w14:textId="77777777" w:rsidR="00834535" w:rsidRPr="00BD6A9B" w:rsidRDefault="00834535" w:rsidP="00834535">
      <w:pPr>
        <w:spacing w:line="360" w:lineRule="auto"/>
        <w:jc w:val="center"/>
        <w:rPr>
          <w:rFonts w:ascii="Times New Roman" w:hAnsi="Times New Roman" w:cs="Times New Roman"/>
          <w:b/>
          <w:bCs/>
          <w:sz w:val="24"/>
          <w:szCs w:val="24"/>
        </w:rPr>
      </w:pPr>
    </w:p>
    <w:p w14:paraId="1900D27A" w14:textId="77777777" w:rsidR="00834535" w:rsidRPr="00BD6A9B" w:rsidRDefault="00834535" w:rsidP="00834535">
      <w:pPr>
        <w:spacing w:line="360" w:lineRule="auto"/>
        <w:jc w:val="center"/>
        <w:rPr>
          <w:rFonts w:ascii="Times New Roman" w:hAnsi="Times New Roman" w:cs="Times New Roman"/>
          <w:b/>
          <w:bCs/>
          <w:sz w:val="24"/>
          <w:szCs w:val="24"/>
        </w:rPr>
      </w:pPr>
    </w:p>
    <w:p w14:paraId="4F9763FE" w14:textId="77777777" w:rsidR="00834535" w:rsidRPr="00BD6A9B" w:rsidRDefault="00834535" w:rsidP="00834535">
      <w:pPr>
        <w:spacing w:line="360" w:lineRule="auto"/>
        <w:jc w:val="center"/>
        <w:rPr>
          <w:rFonts w:ascii="Times New Roman" w:hAnsi="Times New Roman" w:cs="Times New Roman"/>
          <w:b/>
          <w:bCs/>
          <w:sz w:val="24"/>
          <w:szCs w:val="24"/>
        </w:rPr>
      </w:pPr>
    </w:p>
    <w:p w14:paraId="7DE3E0A9" w14:textId="77777777" w:rsidR="00834535" w:rsidRPr="00BD6A9B" w:rsidRDefault="00834535" w:rsidP="00834535">
      <w:pPr>
        <w:spacing w:line="360" w:lineRule="auto"/>
        <w:jc w:val="center"/>
        <w:rPr>
          <w:rFonts w:ascii="Times New Roman" w:hAnsi="Times New Roman" w:cs="Times New Roman"/>
          <w:b/>
          <w:bCs/>
          <w:sz w:val="24"/>
          <w:szCs w:val="24"/>
        </w:rPr>
      </w:pPr>
    </w:p>
    <w:p w14:paraId="2A2EA7FC" w14:textId="77777777" w:rsidR="00834535" w:rsidRPr="00BD6A9B" w:rsidRDefault="00834535" w:rsidP="00834535">
      <w:pPr>
        <w:spacing w:line="360" w:lineRule="auto"/>
        <w:jc w:val="center"/>
        <w:rPr>
          <w:rFonts w:ascii="Times New Roman" w:hAnsi="Times New Roman" w:cs="Times New Roman"/>
          <w:b/>
          <w:bCs/>
          <w:sz w:val="24"/>
          <w:szCs w:val="24"/>
        </w:rPr>
      </w:pPr>
    </w:p>
    <w:p w14:paraId="5AEF3A4C" w14:textId="77777777" w:rsidR="00834535" w:rsidRPr="00BD6A9B" w:rsidRDefault="00834535" w:rsidP="00834535">
      <w:pPr>
        <w:spacing w:line="360" w:lineRule="auto"/>
        <w:jc w:val="center"/>
        <w:rPr>
          <w:rFonts w:ascii="Times New Roman" w:hAnsi="Times New Roman" w:cs="Times New Roman"/>
          <w:b/>
          <w:bCs/>
          <w:sz w:val="24"/>
          <w:szCs w:val="24"/>
        </w:rPr>
      </w:pPr>
    </w:p>
    <w:p w14:paraId="269C67F4" w14:textId="77777777" w:rsidR="00834535" w:rsidRPr="00BD6A9B" w:rsidRDefault="00834535" w:rsidP="00834535">
      <w:pPr>
        <w:spacing w:line="360" w:lineRule="auto"/>
        <w:jc w:val="center"/>
        <w:rPr>
          <w:rFonts w:ascii="Times New Roman" w:hAnsi="Times New Roman" w:cs="Times New Roman"/>
          <w:b/>
          <w:bCs/>
          <w:sz w:val="24"/>
          <w:szCs w:val="24"/>
        </w:rPr>
      </w:pPr>
    </w:p>
    <w:p w14:paraId="594CB629" w14:textId="66C5E805" w:rsidR="00834535" w:rsidRDefault="00834535" w:rsidP="00834535">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05703E">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67931E94" w14:textId="77777777" w:rsidR="00386F5D" w:rsidRDefault="00386F5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B70956F" w14:textId="4DC96E35" w:rsidR="0005703E" w:rsidRPr="0005703E" w:rsidRDefault="00386F5D" w:rsidP="0005703E">
      <w:pPr>
        <w:pStyle w:val="1f"/>
        <w:rPr>
          <w:rFonts w:ascii="Times New Roman" w:hAnsi="Times New Roman"/>
          <w:noProof/>
          <w:lang w:val="ru-RU"/>
        </w:rPr>
      </w:pPr>
      <w:bookmarkStart w:id="240" w:name="_Toc204975945"/>
      <w:bookmarkStart w:id="241" w:name="_Toc204979318"/>
      <w:bookmarkStart w:id="242" w:name="_Toc204979456"/>
      <w:bookmarkStart w:id="243" w:name="_Toc204979558"/>
      <w:bookmarkStart w:id="244" w:name="_Toc204980030"/>
      <w:bookmarkStart w:id="245" w:name="_Toc204980154"/>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240"/>
      <w:bookmarkEnd w:id="241"/>
      <w:bookmarkEnd w:id="242"/>
      <w:bookmarkEnd w:id="243"/>
      <w:bookmarkEnd w:id="244"/>
      <w:bookmarkEnd w:id="245"/>
      <w:r w:rsidRPr="000143A1">
        <w:fldChar w:fldCharType="begin"/>
      </w:r>
      <w:r w:rsidRPr="000143A1">
        <w:instrText xml:space="preserve"> TOC \h \z \t "Раздел 1;1;Раздел 1.1;2" </w:instrText>
      </w:r>
      <w:r w:rsidRPr="000143A1">
        <w:fldChar w:fldCharType="separate"/>
      </w:r>
    </w:p>
    <w:p w14:paraId="6921A58E" w14:textId="77777777" w:rsidR="0005703E" w:rsidRDefault="0005703E">
      <w:pPr>
        <w:pStyle w:val="14"/>
        <w:rPr>
          <w:rFonts w:asciiTheme="minorHAnsi" w:eastAsiaTheme="minorEastAsia" w:hAnsiTheme="minorHAnsi" w:cstheme="minorBidi"/>
          <w:b w:val="0"/>
          <w:bCs w:val="0"/>
          <w:lang w:eastAsia="ru-RU"/>
        </w:rPr>
      </w:pPr>
      <w:hyperlink w:anchor="_Toc204979558" w:history="1">
        <w:r w:rsidRPr="00B01DDD">
          <w:rPr>
            <w:rStyle w:val="af0"/>
          </w:rPr>
          <w:t>СОДЕРЖАНИЕ ПРОГРАММЫ</w:t>
        </w:r>
        <w:r>
          <w:rPr>
            <w:webHidden/>
          </w:rPr>
          <w:tab/>
        </w:r>
        <w:r>
          <w:rPr>
            <w:webHidden/>
          </w:rPr>
          <w:fldChar w:fldCharType="begin"/>
        </w:r>
        <w:r>
          <w:rPr>
            <w:webHidden/>
          </w:rPr>
          <w:instrText xml:space="preserve"> PAGEREF _Toc204979558 \h </w:instrText>
        </w:r>
        <w:r>
          <w:rPr>
            <w:webHidden/>
          </w:rPr>
        </w:r>
        <w:r>
          <w:rPr>
            <w:webHidden/>
          </w:rPr>
          <w:fldChar w:fldCharType="separate"/>
        </w:r>
        <w:r>
          <w:rPr>
            <w:webHidden/>
          </w:rPr>
          <w:t>45</w:t>
        </w:r>
        <w:r>
          <w:rPr>
            <w:webHidden/>
          </w:rPr>
          <w:fldChar w:fldCharType="end"/>
        </w:r>
      </w:hyperlink>
    </w:p>
    <w:p w14:paraId="4AD91772" w14:textId="77777777" w:rsidR="0005703E" w:rsidRDefault="0005703E">
      <w:pPr>
        <w:pStyle w:val="14"/>
        <w:tabs>
          <w:tab w:val="left" w:pos="480"/>
        </w:tabs>
        <w:rPr>
          <w:rFonts w:asciiTheme="minorHAnsi" w:eastAsiaTheme="minorEastAsia" w:hAnsiTheme="minorHAnsi" w:cstheme="minorBidi"/>
          <w:b w:val="0"/>
          <w:bCs w:val="0"/>
          <w:lang w:eastAsia="ru-RU"/>
        </w:rPr>
      </w:pPr>
      <w:hyperlink w:anchor="_Toc204979559" w:history="1">
        <w:r w:rsidRPr="00B01DDD">
          <w:rPr>
            <w:rStyle w:val="af0"/>
          </w:rPr>
          <w:t>1.</w:t>
        </w:r>
        <w:r>
          <w:rPr>
            <w:rFonts w:asciiTheme="minorHAnsi" w:eastAsiaTheme="minorEastAsia" w:hAnsiTheme="minorHAnsi" w:cstheme="minorBidi"/>
            <w:b w:val="0"/>
            <w:bCs w:val="0"/>
            <w:lang w:eastAsia="ru-RU"/>
          </w:rPr>
          <w:tab/>
        </w:r>
        <w:r w:rsidRPr="00B01DDD">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_Toc204979559 \h </w:instrText>
        </w:r>
        <w:r>
          <w:rPr>
            <w:webHidden/>
          </w:rPr>
        </w:r>
        <w:r>
          <w:rPr>
            <w:webHidden/>
          </w:rPr>
          <w:fldChar w:fldCharType="separate"/>
        </w:r>
        <w:r>
          <w:rPr>
            <w:webHidden/>
          </w:rPr>
          <w:t>46</w:t>
        </w:r>
        <w:r>
          <w:rPr>
            <w:webHidden/>
          </w:rPr>
          <w:fldChar w:fldCharType="end"/>
        </w:r>
      </w:hyperlink>
    </w:p>
    <w:p w14:paraId="0565489C" w14:textId="77777777" w:rsidR="0005703E" w:rsidRDefault="0005703E">
      <w:pPr>
        <w:pStyle w:val="21"/>
        <w:rPr>
          <w:rFonts w:asciiTheme="minorHAnsi" w:eastAsiaTheme="minorEastAsia" w:hAnsiTheme="minorHAnsi" w:cstheme="minorBidi"/>
          <w:i w:val="0"/>
          <w:iCs w:val="0"/>
          <w:sz w:val="22"/>
          <w:szCs w:val="22"/>
        </w:rPr>
      </w:pPr>
      <w:hyperlink w:anchor="_Toc204979560" w:history="1">
        <w:r w:rsidRPr="00B01DDD">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_Toc204979560 \h </w:instrText>
        </w:r>
        <w:r>
          <w:rPr>
            <w:webHidden/>
          </w:rPr>
        </w:r>
        <w:r>
          <w:rPr>
            <w:webHidden/>
          </w:rPr>
          <w:fldChar w:fldCharType="separate"/>
        </w:r>
        <w:r>
          <w:rPr>
            <w:webHidden/>
          </w:rPr>
          <w:t>46</w:t>
        </w:r>
        <w:r>
          <w:rPr>
            <w:webHidden/>
          </w:rPr>
          <w:fldChar w:fldCharType="end"/>
        </w:r>
      </w:hyperlink>
    </w:p>
    <w:p w14:paraId="199F3422" w14:textId="77777777" w:rsidR="0005703E" w:rsidRDefault="0005703E">
      <w:pPr>
        <w:pStyle w:val="21"/>
        <w:rPr>
          <w:rFonts w:asciiTheme="minorHAnsi" w:eastAsiaTheme="minorEastAsia" w:hAnsiTheme="minorHAnsi" w:cstheme="minorBidi"/>
          <w:i w:val="0"/>
          <w:iCs w:val="0"/>
          <w:sz w:val="22"/>
          <w:szCs w:val="22"/>
        </w:rPr>
      </w:pPr>
      <w:hyperlink w:anchor="_Toc204979561" w:history="1">
        <w:r w:rsidRPr="00B01DDD">
          <w:rPr>
            <w:rStyle w:val="af0"/>
          </w:rPr>
          <w:t>1.2. Планируемые результаты освоения дисциплины</w:t>
        </w:r>
        <w:r>
          <w:rPr>
            <w:webHidden/>
          </w:rPr>
          <w:tab/>
        </w:r>
        <w:r>
          <w:rPr>
            <w:webHidden/>
          </w:rPr>
          <w:fldChar w:fldCharType="begin"/>
        </w:r>
        <w:r>
          <w:rPr>
            <w:webHidden/>
          </w:rPr>
          <w:instrText xml:space="preserve"> PAGEREF _Toc204979561 \h </w:instrText>
        </w:r>
        <w:r>
          <w:rPr>
            <w:webHidden/>
          </w:rPr>
        </w:r>
        <w:r>
          <w:rPr>
            <w:webHidden/>
          </w:rPr>
          <w:fldChar w:fldCharType="separate"/>
        </w:r>
        <w:r>
          <w:rPr>
            <w:webHidden/>
          </w:rPr>
          <w:t>46</w:t>
        </w:r>
        <w:r>
          <w:rPr>
            <w:webHidden/>
          </w:rPr>
          <w:fldChar w:fldCharType="end"/>
        </w:r>
      </w:hyperlink>
    </w:p>
    <w:p w14:paraId="0B9FBD51" w14:textId="77777777" w:rsidR="0005703E" w:rsidRDefault="0005703E">
      <w:pPr>
        <w:pStyle w:val="14"/>
        <w:rPr>
          <w:rFonts w:asciiTheme="minorHAnsi" w:eastAsiaTheme="minorEastAsia" w:hAnsiTheme="minorHAnsi" w:cstheme="minorBidi"/>
          <w:b w:val="0"/>
          <w:bCs w:val="0"/>
          <w:lang w:eastAsia="ru-RU"/>
        </w:rPr>
      </w:pPr>
      <w:hyperlink w:anchor="_Toc204979562" w:history="1">
        <w:r w:rsidRPr="00B01DDD">
          <w:rPr>
            <w:rStyle w:val="af0"/>
          </w:rPr>
          <w:t>2. Структура и содержание ДИСЦИПЛИНЫ</w:t>
        </w:r>
        <w:r>
          <w:rPr>
            <w:webHidden/>
          </w:rPr>
          <w:tab/>
        </w:r>
        <w:r>
          <w:rPr>
            <w:webHidden/>
          </w:rPr>
          <w:fldChar w:fldCharType="begin"/>
        </w:r>
        <w:r>
          <w:rPr>
            <w:webHidden/>
          </w:rPr>
          <w:instrText xml:space="preserve"> PAGEREF _Toc204979562 \h </w:instrText>
        </w:r>
        <w:r>
          <w:rPr>
            <w:webHidden/>
          </w:rPr>
        </w:r>
        <w:r>
          <w:rPr>
            <w:webHidden/>
          </w:rPr>
          <w:fldChar w:fldCharType="separate"/>
        </w:r>
        <w:r>
          <w:rPr>
            <w:webHidden/>
          </w:rPr>
          <w:t>51</w:t>
        </w:r>
        <w:r>
          <w:rPr>
            <w:webHidden/>
          </w:rPr>
          <w:fldChar w:fldCharType="end"/>
        </w:r>
      </w:hyperlink>
    </w:p>
    <w:p w14:paraId="0A2E926A" w14:textId="77777777" w:rsidR="0005703E" w:rsidRDefault="0005703E">
      <w:pPr>
        <w:pStyle w:val="21"/>
        <w:rPr>
          <w:rFonts w:asciiTheme="minorHAnsi" w:eastAsiaTheme="minorEastAsia" w:hAnsiTheme="minorHAnsi" w:cstheme="minorBidi"/>
          <w:i w:val="0"/>
          <w:iCs w:val="0"/>
          <w:sz w:val="22"/>
          <w:szCs w:val="22"/>
        </w:rPr>
      </w:pPr>
      <w:hyperlink w:anchor="_Toc204979563" w:history="1">
        <w:r w:rsidRPr="00B01DDD">
          <w:rPr>
            <w:rStyle w:val="af0"/>
          </w:rPr>
          <w:t>2.1. Трудоемкость освоения дисциплины</w:t>
        </w:r>
        <w:r>
          <w:rPr>
            <w:webHidden/>
          </w:rPr>
          <w:tab/>
        </w:r>
        <w:r>
          <w:rPr>
            <w:webHidden/>
          </w:rPr>
          <w:fldChar w:fldCharType="begin"/>
        </w:r>
        <w:r>
          <w:rPr>
            <w:webHidden/>
          </w:rPr>
          <w:instrText xml:space="preserve"> PAGEREF _Toc204979563 \h </w:instrText>
        </w:r>
        <w:r>
          <w:rPr>
            <w:webHidden/>
          </w:rPr>
        </w:r>
        <w:r>
          <w:rPr>
            <w:webHidden/>
          </w:rPr>
          <w:fldChar w:fldCharType="separate"/>
        </w:r>
        <w:r>
          <w:rPr>
            <w:webHidden/>
          </w:rPr>
          <w:t>51</w:t>
        </w:r>
        <w:r>
          <w:rPr>
            <w:webHidden/>
          </w:rPr>
          <w:fldChar w:fldCharType="end"/>
        </w:r>
      </w:hyperlink>
    </w:p>
    <w:p w14:paraId="37B392A6" w14:textId="77777777" w:rsidR="0005703E" w:rsidRDefault="0005703E">
      <w:pPr>
        <w:pStyle w:val="21"/>
        <w:rPr>
          <w:rFonts w:asciiTheme="minorHAnsi" w:eastAsiaTheme="minorEastAsia" w:hAnsiTheme="minorHAnsi" w:cstheme="minorBidi"/>
          <w:i w:val="0"/>
          <w:iCs w:val="0"/>
          <w:sz w:val="22"/>
          <w:szCs w:val="22"/>
        </w:rPr>
      </w:pPr>
      <w:hyperlink w:anchor="_Toc204979564" w:history="1">
        <w:r w:rsidRPr="00B01DDD">
          <w:rPr>
            <w:rStyle w:val="af0"/>
          </w:rPr>
          <w:t>2.2. Примерное содержание дисциплины</w:t>
        </w:r>
        <w:r>
          <w:rPr>
            <w:webHidden/>
          </w:rPr>
          <w:tab/>
        </w:r>
        <w:r>
          <w:rPr>
            <w:webHidden/>
          </w:rPr>
          <w:fldChar w:fldCharType="begin"/>
        </w:r>
        <w:r>
          <w:rPr>
            <w:webHidden/>
          </w:rPr>
          <w:instrText xml:space="preserve"> PAGEREF _Toc204979564 \h </w:instrText>
        </w:r>
        <w:r>
          <w:rPr>
            <w:webHidden/>
          </w:rPr>
        </w:r>
        <w:r>
          <w:rPr>
            <w:webHidden/>
          </w:rPr>
          <w:fldChar w:fldCharType="separate"/>
        </w:r>
        <w:r>
          <w:rPr>
            <w:webHidden/>
          </w:rPr>
          <w:t>51</w:t>
        </w:r>
        <w:r>
          <w:rPr>
            <w:webHidden/>
          </w:rPr>
          <w:fldChar w:fldCharType="end"/>
        </w:r>
      </w:hyperlink>
    </w:p>
    <w:p w14:paraId="7F0DAF3C" w14:textId="77777777" w:rsidR="0005703E" w:rsidRDefault="0005703E">
      <w:pPr>
        <w:pStyle w:val="14"/>
        <w:rPr>
          <w:rFonts w:asciiTheme="minorHAnsi" w:eastAsiaTheme="minorEastAsia" w:hAnsiTheme="minorHAnsi" w:cstheme="minorBidi"/>
          <w:b w:val="0"/>
          <w:bCs w:val="0"/>
          <w:lang w:eastAsia="ru-RU"/>
        </w:rPr>
      </w:pPr>
      <w:hyperlink w:anchor="_Toc204979565" w:history="1">
        <w:r w:rsidRPr="00B01DDD">
          <w:rPr>
            <w:rStyle w:val="af0"/>
          </w:rPr>
          <w:t>3. Условия реализации ДИСЦИПЛИНЫ</w:t>
        </w:r>
        <w:r>
          <w:rPr>
            <w:webHidden/>
          </w:rPr>
          <w:tab/>
        </w:r>
        <w:r>
          <w:rPr>
            <w:webHidden/>
          </w:rPr>
          <w:fldChar w:fldCharType="begin"/>
        </w:r>
        <w:r>
          <w:rPr>
            <w:webHidden/>
          </w:rPr>
          <w:instrText xml:space="preserve"> PAGEREF _Toc204979565 \h </w:instrText>
        </w:r>
        <w:r>
          <w:rPr>
            <w:webHidden/>
          </w:rPr>
        </w:r>
        <w:r>
          <w:rPr>
            <w:webHidden/>
          </w:rPr>
          <w:fldChar w:fldCharType="separate"/>
        </w:r>
        <w:r>
          <w:rPr>
            <w:webHidden/>
          </w:rPr>
          <w:t>52</w:t>
        </w:r>
        <w:r>
          <w:rPr>
            <w:webHidden/>
          </w:rPr>
          <w:fldChar w:fldCharType="end"/>
        </w:r>
      </w:hyperlink>
    </w:p>
    <w:p w14:paraId="4B089532" w14:textId="77777777" w:rsidR="0005703E" w:rsidRDefault="0005703E">
      <w:pPr>
        <w:pStyle w:val="21"/>
        <w:rPr>
          <w:rFonts w:asciiTheme="minorHAnsi" w:eastAsiaTheme="minorEastAsia" w:hAnsiTheme="minorHAnsi" w:cstheme="minorBidi"/>
          <w:i w:val="0"/>
          <w:iCs w:val="0"/>
          <w:sz w:val="22"/>
          <w:szCs w:val="22"/>
        </w:rPr>
      </w:pPr>
      <w:hyperlink w:anchor="_Toc204979566" w:history="1">
        <w:r w:rsidRPr="00B01DDD">
          <w:rPr>
            <w:rStyle w:val="af0"/>
          </w:rPr>
          <w:t>3.1. Материально-техническое обеспечение</w:t>
        </w:r>
        <w:r>
          <w:rPr>
            <w:webHidden/>
          </w:rPr>
          <w:tab/>
        </w:r>
        <w:r>
          <w:rPr>
            <w:webHidden/>
          </w:rPr>
          <w:fldChar w:fldCharType="begin"/>
        </w:r>
        <w:r>
          <w:rPr>
            <w:webHidden/>
          </w:rPr>
          <w:instrText xml:space="preserve"> PAGEREF _Toc204979566 \h </w:instrText>
        </w:r>
        <w:r>
          <w:rPr>
            <w:webHidden/>
          </w:rPr>
        </w:r>
        <w:r>
          <w:rPr>
            <w:webHidden/>
          </w:rPr>
          <w:fldChar w:fldCharType="separate"/>
        </w:r>
        <w:r>
          <w:rPr>
            <w:webHidden/>
          </w:rPr>
          <w:t>52</w:t>
        </w:r>
        <w:r>
          <w:rPr>
            <w:webHidden/>
          </w:rPr>
          <w:fldChar w:fldCharType="end"/>
        </w:r>
      </w:hyperlink>
    </w:p>
    <w:p w14:paraId="23507782" w14:textId="77777777" w:rsidR="0005703E" w:rsidRDefault="0005703E">
      <w:pPr>
        <w:pStyle w:val="21"/>
        <w:rPr>
          <w:rFonts w:asciiTheme="minorHAnsi" w:eastAsiaTheme="minorEastAsia" w:hAnsiTheme="minorHAnsi" w:cstheme="minorBidi"/>
          <w:i w:val="0"/>
          <w:iCs w:val="0"/>
          <w:sz w:val="22"/>
          <w:szCs w:val="22"/>
        </w:rPr>
      </w:pPr>
      <w:hyperlink w:anchor="_Toc204979567" w:history="1">
        <w:r w:rsidRPr="00B01DDD">
          <w:rPr>
            <w:rStyle w:val="af0"/>
          </w:rPr>
          <w:t>3.2. Учебно-методическое обеспечение</w:t>
        </w:r>
        <w:r>
          <w:rPr>
            <w:webHidden/>
          </w:rPr>
          <w:tab/>
        </w:r>
        <w:r>
          <w:rPr>
            <w:webHidden/>
          </w:rPr>
          <w:fldChar w:fldCharType="begin"/>
        </w:r>
        <w:r>
          <w:rPr>
            <w:webHidden/>
          </w:rPr>
          <w:instrText xml:space="preserve"> PAGEREF _Toc204979567 \h </w:instrText>
        </w:r>
        <w:r>
          <w:rPr>
            <w:webHidden/>
          </w:rPr>
        </w:r>
        <w:r>
          <w:rPr>
            <w:webHidden/>
          </w:rPr>
          <w:fldChar w:fldCharType="separate"/>
        </w:r>
        <w:r>
          <w:rPr>
            <w:webHidden/>
          </w:rPr>
          <w:t>52</w:t>
        </w:r>
        <w:r>
          <w:rPr>
            <w:webHidden/>
          </w:rPr>
          <w:fldChar w:fldCharType="end"/>
        </w:r>
      </w:hyperlink>
    </w:p>
    <w:p w14:paraId="61056F9F" w14:textId="77777777" w:rsidR="0005703E" w:rsidRDefault="0005703E">
      <w:pPr>
        <w:pStyle w:val="14"/>
        <w:rPr>
          <w:rFonts w:asciiTheme="minorHAnsi" w:eastAsiaTheme="minorEastAsia" w:hAnsiTheme="minorHAnsi" w:cstheme="minorBidi"/>
          <w:b w:val="0"/>
          <w:bCs w:val="0"/>
          <w:lang w:eastAsia="ru-RU"/>
        </w:rPr>
      </w:pPr>
      <w:hyperlink w:anchor="_Toc204979568" w:history="1">
        <w:r w:rsidRPr="00B01DDD">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_Toc204979568 \h </w:instrText>
        </w:r>
        <w:r>
          <w:rPr>
            <w:webHidden/>
          </w:rPr>
        </w:r>
        <w:r>
          <w:rPr>
            <w:webHidden/>
          </w:rPr>
          <w:fldChar w:fldCharType="separate"/>
        </w:r>
        <w:r>
          <w:rPr>
            <w:webHidden/>
          </w:rPr>
          <w:t>54</w:t>
        </w:r>
        <w:r>
          <w:rPr>
            <w:webHidden/>
          </w:rPr>
          <w:fldChar w:fldCharType="end"/>
        </w:r>
      </w:hyperlink>
    </w:p>
    <w:p w14:paraId="2EB2B499" w14:textId="77777777" w:rsidR="00386F5D" w:rsidRPr="00DF068E" w:rsidRDefault="00386F5D" w:rsidP="00386F5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8C730AB" w14:textId="77777777" w:rsidR="00386F5D" w:rsidRPr="00DF068E" w:rsidRDefault="00386F5D" w:rsidP="00386F5D">
      <w:pPr>
        <w:pStyle w:val="1f"/>
        <w:jc w:val="left"/>
        <w:rPr>
          <w:rFonts w:ascii="Times New Roman" w:hAnsi="Times New Roman"/>
          <w:lang w:val="ru-RU"/>
        </w:rPr>
        <w:sectPr w:rsidR="00386F5D" w:rsidRPr="00DF068E" w:rsidSect="00502F97">
          <w:headerReference w:type="even" r:id="rId20"/>
          <w:headerReference w:type="default" r:id="rId21"/>
          <w:pgSz w:w="11906" w:h="16838"/>
          <w:pgMar w:top="1134" w:right="567" w:bottom="1134" w:left="1701" w:header="709" w:footer="709" w:gutter="0"/>
          <w:cols w:space="708"/>
          <w:docGrid w:linePitch="360"/>
        </w:sectPr>
      </w:pPr>
    </w:p>
    <w:p w14:paraId="2CA2D6DB" w14:textId="77777777" w:rsidR="00386F5D" w:rsidRPr="00F70F81" w:rsidRDefault="00386F5D" w:rsidP="00386F5D">
      <w:pPr>
        <w:pStyle w:val="1f"/>
        <w:numPr>
          <w:ilvl w:val="0"/>
          <w:numId w:val="23"/>
        </w:numPr>
      </w:pPr>
      <w:bookmarkStart w:id="246" w:name="_Toc204975946"/>
      <w:bookmarkStart w:id="247" w:name="_Toc204979319"/>
      <w:bookmarkStart w:id="248" w:name="_Toc204979457"/>
      <w:bookmarkStart w:id="249" w:name="_Toc204979559"/>
      <w:bookmarkStart w:id="250" w:name="_Toc204980031"/>
      <w:bookmarkStart w:id="251" w:name="_Toc204980155"/>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246"/>
      <w:bookmarkEnd w:id="247"/>
      <w:bookmarkEnd w:id="248"/>
      <w:bookmarkEnd w:id="249"/>
      <w:bookmarkEnd w:id="250"/>
      <w:bookmarkEnd w:id="251"/>
    </w:p>
    <w:p w14:paraId="7E195503" w14:textId="11D46076" w:rsidR="00386F5D" w:rsidRPr="00F70F81" w:rsidRDefault="00386F5D" w:rsidP="00386F5D">
      <w:pPr>
        <w:pStyle w:val="1d"/>
        <w:jc w:val="center"/>
        <w:rPr>
          <w:rFonts w:eastAsia="Segoe UI"/>
          <w:lang w:val="ru-RU"/>
        </w:rPr>
      </w:pPr>
      <w:r w:rsidRPr="00F70F81">
        <w:rPr>
          <w:rFonts w:eastAsia="Segoe UI"/>
          <w:lang w:val="ru-RU"/>
        </w:rPr>
        <w:t>«</w:t>
      </w:r>
      <w:r>
        <w:rPr>
          <w:rFonts w:eastAsia="Segoe UI"/>
          <w:lang w:val="ru-RU"/>
        </w:rPr>
        <w:t>ОП.0</w:t>
      </w:r>
      <w:r w:rsidRPr="008F5FDB">
        <w:rPr>
          <w:rFonts w:eastAsia="Segoe UI"/>
          <w:lang w:val="ru-RU"/>
        </w:rPr>
        <w:t>4</w:t>
      </w:r>
      <w:r>
        <w:rPr>
          <w:rFonts w:eastAsia="Segoe UI"/>
          <w:lang w:val="ru-RU"/>
        </w:rPr>
        <w:t xml:space="preserve"> Основы технического черчения</w:t>
      </w:r>
      <w:r w:rsidRPr="00F70F81">
        <w:rPr>
          <w:rFonts w:eastAsia="Segoe UI"/>
          <w:lang w:val="ru-RU"/>
        </w:rPr>
        <w:t>»</w:t>
      </w:r>
    </w:p>
    <w:p w14:paraId="2CDF62E8" w14:textId="77777777" w:rsidR="00386F5D" w:rsidRPr="00021F3A" w:rsidRDefault="00386F5D" w:rsidP="00386F5D">
      <w:pPr>
        <w:pStyle w:val="1d"/>
        <w:rPr>
          <w:lang w:val="ru-RU"/>
        </w:rPr>
      </w:pPr>
    </w:p>
    <w:p w14:paraId="10E219DA" w14:textId="77777777" w:rsidR="00386F5D" w:rsidRPr="00EA6E1D" w:rsidRDefault="00386F5D" w:rsidP="00386F5D">
      <w:pPr>
        <w:pStyle w:val="114"/>
        <w:rPr>
          <w:rFonts w:ascii="Times New Roman" w:hAnsi="Times New Roman"/>
        </w:rPr>
      </w:pPr>
      <w:bookmarkStart w:id="252" w:name="_Toc204975947"/>
      <w:bookmarkStart w:id="253" w:name="_Toc204979320"/>
      <w:bookmarkStart w:id="254" w:name="_Toc204979458"/>
      <w:bookmarkStart w:id="255" w:name="_Toc204979560"/>
      <w:bookmarkStart w:id="256" w:name="_Toc204980032"/>
      <w:bookmarkStart w:id="257" w:name="_Toc204980156"/>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52"/>
      <w:bookmarkEnd w:id="253"/>
      <w:bookmarkEnd w:id="254"/>
      <w:bookmarkEnd w:id="255"/>
      <w:bookmarkEnd w:id="256"/>
      <w:bookmarkEnd w:id="257"/>
    </w:p>
    <w:p w14:paraId="4D06832E" w14:textId="0310A290" w:rsidR="00386F5D" w:rsidRPr="006E3EC8" w:rsidRDefault="00386F5D" w:rsidP="00386F5D">
      <w:pPr>
        <w:suppressAutoHyphens/>
        <w:spacing w:line="276" w:lineRule="auto"/>
        <w:ind w:firstLine="709"/>
        <w:jc w:val="both"/>
        <w:rPr>
          <w:rFonts w:ascii="Times New Roman" w:eastAsia="Times New Roman" w:hAnsi="Times New Roman" w:cs="Times New Roman"/>
          <w:color w:val="FF0000"/>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Pr="00386F5D">
        <w:rPr>
          <w:rFonts w:ascii="Times New Roman" w:hAnsi="Times New Roman"/>
        </w:rPr>
        <w:t>Основы технического черчения</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386F5D">
        <w:rPr>
          <w:rFonts w:ascii="Times New Roman" w:eastAsia="Times New Roman" w:hAnsi="Times New Roman" w:cs="Times New Roman"/>
          <w:sz w:val="24"/>
          <w:szCs w:val="24"/>
          <w:lang w:eastAsia="ru-RU"/>
        </w:rPr>
        <w:t>формирование у студентов базовых знаний и навыков, необходимых для создания и интерпретации технических чертежей.</w:t>
      </w:r>
    </w:p>
    <w:p w14:paraId="0DE36464" w14:textId="2D09A5B1" w:rsidR="00386F5D" w:rsidRPr="00E51EC3" w:rsidRDefault="00386F5D" w:rsidP="00386F5D">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386F5D">
        <w:rPr>
          <w:rFonts w:ascii="Times New Roman" w:hAnsi="Times New Roman" w:cs="Times New Roman"/>
          <w:sz w:val="24"/>
          <w:szCs w:val="24"/>
        </w:rPr>
        <w:t>Основы технического черчения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51EC3">
        <w:rPr>
          <w:rFonts w:ascii="Times New Roman" w:hAnsi="Times New Roman" w:cs="Times New Roman"/>
          <w:iCs/>
          <w:sz w:val="24"/>
          <w:szCs w:val="24"/>
        </w:rPr>
        <w:t xml:space="preserve"> цикла образовательной программы.</w:t>
      </w:r>
    </w:p>
    <w:p w14:paraId="678EFA49" w14:textId="77777777" w:rsidR="00386F5D" w:rsidRDefault="00386F5D" w:rsidP="00386F5D">
      <w:pPr>
        <w:suppressAutoHyphens/>
        <w:spacing w:line="276" w:lineRule="auto"/>
        <w:ind w:firstLine="709"/>
        <w:jc w:val="both"/>
        <w:rPr>
          <w:rFonts w:ascii="Times New Roman" w:hAnsi="Times New Roman" w:cs="Times New Roman"/>
          <w:sz w:val="24"/>
          <w:szCs w:val="24"/>
        </w:rPr>
      </w:pPr>
    </w:p>
    <w:p w14:paraId="7324B7EE" w14:textId="77777777" w:rsidR="00386F5D" w:rsidRPr="00EA6E1D" w:rsidRDefault="00386F5D" w:rsidP="00386F5D">
      <w:pPr>
        <w:pStyle w:val="114"/>
        <w:rPr>
          <w:rFonts w:ascii="Times New Roman" w:hAnsi="Times New Roman"/>
        </w:rPr>
      </w:pPr>
      <w:bookmarkStart w:id="258" w:name="_Toc204975948"/>
      <w:bookmarkStart w:id="259" w:name="_Toc204979321"/>
      <w:bookmarkStart w:id="260" w:name="_Toc204979459"/>
      <w:bookmarkStart w:id="261" w:name="_Toc204979561"/>
      <w:bookmarkStart w:id="262" w:name="_Toc204980033"/>
      <w:bookmarkStart w:id="263" w:name="_Toc204980157"/>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258"/>
      <w:bookmarkEnd w:id="259"/>
      <w:bookmarkEnd w:id="260"/>
      <w:bookmarkEnd w:id="261"/>
      <w:bookmarkEnd w:id="262"/>
      <w:bookmarkEnd w:id="263"/>
    </w:p>
    <w:p w14:paraId="62B11780" w14:textId="3D5E36D1" w:rsidR="00386F5D" w:rsidRDefault="00386F5D" w:rsidP="00386F5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B24D53">
        <w:rPr>
          <w:rFonts w:ascii="Times New Roman" w:eastAsia="Times New Roman" w:hAnsi="Times New Roman" w:cs="Times New Roman"/>
          <w:sz w:val="24"/>
          <w:szCs w:val="24"/>
          <w:lang w:eastAsia="ru-RU"/>
        </w:rPr>
        <w:t>ПОП</w:t>
      </w:r>
      <w:proofErr w:type="gramStart"/>
      <w:r w:rsidR="00B24D5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proofErr w:type="gramEnd"/>
      <w:r w:rsidRPr="00FA680C">
        <w:rPr>
          <w:rFonts w:ascii="Times New Roman" w:eastAsia="Times New Roman" w:hAnsi="Times New Roman" w:cs="Times New Roman"/>
          <w:sz w:val="24"/>
          <w:szCs w:val="24"/>
          <w:lang w:eastAsia="ru-RU"/>
        </w:rPr>
        <w:t>.</w:t>
      </w:r>
    </w:p>
    <w:p w14:paraId="3EDF7506" w14:textId="77777777" w:rsidR="00386F5D" w:rsidRDefault="00386F5D" w:rsidP="00386F5D">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86F5D" w:rsidRPr="00E51EC3" w14:paraId="37AE9032" w14:textId="77777777" w:rsidTr="00322CD2">
        <w:tc>
          <w:tcPr>
            <w:tcW w:w="1129" w:type="dxa"/>
            <w:tcBorders>
              <w:top w:val="single" w:sz="4" w:space="0" w:color="auto"/>
              <w:left w:val="single" w:sz="4" w:space="0" w:color="auto"/>
              <w:right w:val="single" w:sz="4" w:space="0" w:color="auto"/>
            </w:tcBorders>
          </w:tcPr>
          <w:p w14:paraId="1D9933C2" w14:textId="77777777" w:rsidR="00386F5D" w:rsidRPr="00E51EC3" w:rsidRDefault="00386F5D" w:rsidP="00322CD2">
            <w:pPr>
              <w:rPr>
                <w:rStyle w:val="afb"/>
                <w:b/>
                <w:i w:val="0"/>
                <w:sz w:val="24"/>
                <w:szCs w:val="24"/>
                <w:highlight w:val="green"/>
              </w:rPr>
            </w:pPr>
            <w:r w:rsidRPr="00E51EC3">
              <w:rPr>
                <w:rStyle w:val="afb"/>
                <w:b/>
                <w:i w:val="0"/>
                <w:sz w:val="24"/>
                <w:szCs w:val="24"/>
              </w:rPr>
              <w:t xml:space="preserve">Код </w:t>
            </w:r>
            <w:proofErr w:type="gramStart"/>
            <w:r w:rsidRPr="00E51EC3">
              <w:rPr>
                <w:rStyle w:val="afb"/>
                <w:b/>
                <w:i w:val="0"/>
                <w:sz w:val="24"/>
                <w:szCs w:val="24"/>
              </w:rPr>
              <w:t>ОК</w:t>
            </w:r>
            <w:proofErr w:type="gramEnd"/>
            <w:r w:rsidRPr="00E51EC3">
              <w:rPr>
                <w:rStyle w:val="afb"/>
                <w:b/>
                <w:i w:val="0"/>
                <w:sz w:val="24"/>
                <w:szCs w:val="24"/>
              </w:rPr>
              <w:t>,</w:t>
            </w:r>
            <w:r w:rsidRPr="00E51EC3">
              <w:rPr>
                <w:rStyle w:val="afb"/>
                <w:b/>
                <w:i w:val="0"/>
                <w:sz w:val="24"/>
                <w:szCs w:val="24"/>
                <w:highlight w:val="green"/>
              </w:rPr>
              <w:t xml:space="preserve"> </w:t>
            </w:r>
          </w:p>
          <w:p w14:paraId="19636562" w14:textId="77777777" w:rsidR="00386F5D" w:rsidRPr="00E51EC3" w:rsidRDefault="00386F5D" w:rsidP="00322CD2">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15351428" w14:textId="77777777" w:rsidR="00386F5D" w:rsidRPr="00E51EC3" w:rsidRDefault="00386F5D" w:rsidP="00322CD2">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52F4CF" w14:textId="77777777" w:rsidR="00386F5D" w:rsidRPr="00E51EC3" w:rsidRDefault="00386F5D" w:rsidP="00322CD2">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9867E77" w14:textId="77777777" w:rsidR="00386F5D" w:rsidRPr="00E51EC3" w:rsidRDefault="00386F5D" w:rsidP="00322CD2">
            <w:pPr>
              <w:jc w:val="center"/>
              <w:rPr>
                <w:rFonts w:ascii="Times New Roman" w:hAnsi="Times New Roman" w:cs="Times New Roman"/>
                <w:b/>
                <w:sz w:val="24"/>
                <w:szCs w:val="24"/>
              </w:rPr>
            </w:pPr>
            <w:r w:rsidRPr="00E51EC3">
              <w:rPr>
                <w:rFonts w:ascii="Times New Roman" w:hAnsi="Times New Roman" w:cs="Times New Roman"/>
                <w:b/>
                <w:sz w:val="24"/>
                <w:szCs w:val="24"/>
              </w:rPr>
              <w:t xml:space="preserve">Владеть навыками </w:t>
            </w:r>
          </w:p>
        </w:tc>
      </w:tr>
      <w:tr w:rsidR="00386F5D" w:rsidRPr="00E51EC3" w14:paraId="0AB91928" w14:textId="77777777" w:rsidTr="00322CD2">
        <w:tc>
          <w:tcPr>
            <w:tcW w:w="1129" w:type="dxa"/>
            <w:tcBorders>
              <w:top w:val="single" w:sz="4" w:space="0" w:color="auto"/>
              <w:left w:val="single" w:sz="4" w:space="0" w:color="auto"/>
              <w:right w:val="single" w:sz="4" w:space="0" w:color="auto"/>
            </w:tcBorders>
          </w:tcPr>
          <w:p w14:paraId="3EDE9678" w14:textId="77777777" w:rsidR="00386F5D" w:rsidRPr="00E51EC3" w:rsidRDefault="00386F5D" w:rsidP="00322CD2">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C3F5E4B" w14:textId="77777777" w:rsidR="00386F5D" w:rsidRPr="009A1B94" w:rsidRDefault="00386F5D"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2611683F" w14:textId="77777777" w:rsidR="00386F5D" w:rsidRDefault="00386F5D"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4D8FC40" w14:textId="77777777" w:rsidR="00386F5D" w:rsidRPr="009A1B94" w:rsidRDefault="00386F5D"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1351E20B" w14:textId="77777777" w:rsidR="00386F5D" w:rsidRPr="009A1B94" w:rsidRDefault="00386F5D" w:rsidP="00322CD2">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7597BB7" w14:textId="77777777" w:rsidR="00386F5D" w:rsidRPr="009A1B94" w:rsidRDefault="00386F5D" w:rsidP="00322CD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roofErr w:type="gramEnd"/>
          </w:p>
          <w:p w14:paraId="4EEBEC67" w14:textId="77777777" w:rsidR="00386F5D" w:rsidRPr="00E51EC3" w:rsidRDefault="00386F5D" w:rsidP="00322CD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D90BDA" w14:textId="77777777" w:rsidR="00386F5D" w:rsidRPr="009A1B94" w:rsidRDefault="00386F5D"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60A87B44" w14:textId="77777777" w:rsidR="00386F5D" w:rsidRPr="009A1B94" w:rsidRDefault="00386F5D"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Pr="009A1B94">
              <w:rPr>
                <w:rFonts w:ascii="Times New Roman" w:hAnsi="Times New Roman" w:cs="Times New Roman"/>
                <w:bCs/>
                <w:iCs/>
                <w:sz w:val="24"/>
                <w:szCs w:val="24"/>
              </w:rPr>
              <w:t>профессиональной</w:t>
            </w:r>
            <w:proofErr w:type="gramEnd"/>
            <w:r w:rsidRPr="009A1B94">
              <w:rPr>
                <w:rFonts w:ascii="Times New Roman" w:hAnsi="Times New Roman" w:cs="Times New Roman"/>
                <w:bCs/>
                <w:iCs/>
                <w:sz w:val="24"/>
                <w:szCs w:val="24"/>
              </w:rPr>
              <w:t xml:space="preserve"> и смежных областях</w:t>
            </w:r>
            <w:r>
              <w:rPr>
                <w:rFonts w:ascii="Times New Roman" w:hAnsi="Times New Roman" w:cs="Times New Roman"/>
                <w:bCs/>
                <w:iCs/>
                <w:sz w:val="24"/>
                <w:szCs w:val="24"/>
              </w:rPr>
              <w:t>;</w:t>
            </w:r>
          </w:p>
          <w:p w14:paraId="3A8DCE13" w14:textId="77777777" w:rsidR="00386F5D" w:rsidRPr="009A1B94" w:rsidRDefault="00386F5D"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D2777BB" w14:textId="77777777" w:rsidR="00386F5D" w:rsidRPr="009A1B94" w:rsidRDefault="00386F5D" w:rsidP="00322CD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roofErr w:type="gramEnd"/>
          </w:p>
          <w:p w14:paraId="1E29300E" w14:textId="77777777" w:rsidR="00386F5D" w:rsidRPr="00E51EC3" w:rsidRDefault="00386F5D" w:rsidP="00322CD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w:t>
            </w:r>
            <w:proofErr w:type="gramStart"/>
            <w:r w:rsidRPr="009A1B94">
              <w:rPr>
                <w:rFonts w:ascii="Times New Roman" w:hAnsi="Times New Roman" w:cs="Times New Roman"/>
                <w:bCs/>
                <w:iCs/>
                <w:sz w:val="24"/>
                <w:szCs w:val="24"/>
              </w:rPr>
              <w:t>оценки результатов решения задач профессиональной деятельности</w:t>
            </w:r>
            <w:proofErr w:type="gramEnd"/>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D254AF3" w14:textId="77777777" w:rsidR="00386F5D" w:rsidRPr="00E51EC3" w:rsidRDefault="00386F5D" w:rsidP="00322CD2">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386F5D" w:rsidRPr="00E51EC3" w14:paraId="618CD8D7" w14:textId="77777777" w:rsidTr="00322CD2">
        <w:tc>
          <w:tcPr>
            <w:tcW w:w="1129" w:type="dxa"/>
            <w:tcBorders>
              <w:left w:val="single" w:sz="4" w:space="0" w:color="auto"/>
              <w:bottom w:val="single" w:sz="4" w:space="0" w:color="auto"/>
              <w:right w:val="single" w:sz="4" w:space="0" w:color="auto"/>
            </w:tcBorders>
          </w:tcPr>
          <w:p w14:paraId="7A06D4F1" w14:textId="77777777" w:rsidR="00386F5D" w:rsidRPr="00E51EC3" w:rsidRDefault="00386F5D" w:rsidP="00322CD2">
            <w:pPr>
              <w:rPr>
                <w:rFonts w:ascii="Times New Roman" w:hAnsi="Times New Roman" w:cs="Times New Roman"/>
                <w:bCs/>
                <w:sz w:val="24"/>
                <w:szCs w:val="24"/>
              </w:rPr>
            </w:pPr>
            <w:r w:rsidRPr="00E51EC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3241157" w14:textId="77777777" w:rsidR="00386F5D" w:rsidRPr="009A1B94" w:rsidRDefault="00386F5D"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поиска, выбирать </w:t>
            </w:r>
            <w:r w:rsidRPr="009A1B94">
              <w:rPr>
                <w:rFonts w:ascii="Times New Roman" w:hAnsi="Times New Roman" w:cs="Times New Roman"/>
                <w:bCs/>
                <w:iCs/>
                <w:sz w:val="24"/>
                <w:szCs w:val="24"/>
              </w:rPr>
              <w:lastRenderedPageBreak/>
              <w:t>необходимые источники информации</w:t>
            </w:r>
            <w:r>
              <w:rPr>
                <w:rFonts w:ascii="Times New Roman" w:hAnsi="Times New Roman" w:cs="Times New Roman"/>
                <w:bCs/>
                <w:iCs/>
                <w:sz w:val="24"/>
                <w:szCs w:val="24"/>
              </w:rPr>
              <w:t>;</w:t>
            </w:r>
          </w:p>
          <w:p w14:paraId="49BA371B" w14:textId="77777777" w:rsidR="00386F5D" w:rsidRDefault="00386F5D"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выделять наиболее </w:t>
            </w:r>
            <w:proofErr w:type="gramStart"/>
            <w:r w:rsidRPr="009A1B94">
              <w:rPr>
                <w:rFonts w:ascii="Times New Roman" w:hAnsi="Times New Roman" w:cs="Times New Roman"/>
                <w:bCs/>
                <w:iCs/>
                <w:sz w:val="24"/>
                <w:szCs w:val="24"/>
              </w:rPr>
              <w:t>значимое</w:t>
            </w:r>
            <w:proofErr w:type="gramEnd"/>
            <w:r w:rsidRPr="009A1B94">
              <w:rPr>
                <w:rFonts w:ascii="Times New Roman" w:hAnsi="Times New Roman" w:cs="Times New Roman"/>
                <w:bCs/>
                <w:iCs/>
                <w:sz w:val="24"/>
                <w:szCs w:val="24"/>
              </w:rPr>
              <w:t xml:space="preserve"> в перечне информации</w:t>
            </w:r>
            <w:r>
              <w:rPr>
                <w:rFonts w:ascii="Times New Roman" w:hAnsi="Times New Roman" w:cs="Times New Roman"/>
                <w:bCs/>
                <w:iCs/>
                <w:sz w:val="24"/>
                <w:szCs w:val="24"/>
              </w:rPr>
              <w:t>;</w:t>
            </w:r>
          </w:p>
          <w:p w14:paraId="07E0F46F" w14:textId="77777777" w:rsidR="00386F5D" w:rsidRPr="009A1B94" w:rsidRDefault="00386F5D"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5C0DEFD5" w14:textId="77777777" w:rsidR="00386F5D" w:rsidRPr="009A1B94" w:rsidRDefault="00386F5D"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1DB6B059" w14:textId="77777777" w:rsidR="00386F5D" w:rsidRPr="009A1B94" w:rsidRDefault="00386F5D"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04980460" w14:textId="77777777" w:rsidR="00386F5D" w:rsidRPr="009A1B94" w:rsidRDefault="00386F5D"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56EC99A3" w14:textId="77777777" w:rsidR="00386F5D" w:rsidRPr="00E51EC3" w:rsidRDefault="00386F5D" w:rsidP="00322CD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CED5FC" w14:textId="77777777" w:rsidR="00386F5D" w:rsidRPr="009A1B94" w:rsidRDefault="00386F5D" w:rsidP="00322CD2">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применяемых в </w:t>
            </w:r>
            <w:r w:rsidRPr="009A1B94">
              <w:rPr>
                <w:rFonts w:ascii="Times New Roman" w:hAnsi="Times New Roman" w:cs="Times New Roman"/>
                <w:bCs/>
                <w:iCs/>
                <w:sz w:val="24"/>
                <w:szCs w:val="24"/>
              </w:rPr>
              <w:lastRenderedPageBreak/>
              <w:t>профессиональной деятельности</w:t>
            </w:r>
          </w:p>
          <w:p w14:paraId="12F4013C" w14:textId="77777777" w:rsidR="00386F5D" w:rsidRPr="009A1B94" w:rsidRDefault="00386F5D"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35E028B9" w14:textId="77777777" w:rsidR="00386F5D" w:rsidRPr="009A1B94" w:rsidRDefault="00386F5D"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73871772" w14:textId="77777777" w:rsidR="00386F5D" w:rsidRDefault="00386F5D" w:rsidP="00322CD2">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209B733E" w14:textId="77777777" w:rsidR="00386F5D" w:rsidRPr="00E51EC3" w:rsidRDefault="00386F5D" w:rsidP="00322CD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6A0CAB3" w14:textId="77777777" w:rsidR="00386F5D" w:rsidRPr="00E51EC3" w:rsidRDefault="00386F5D" w:rsidP="00322CD2">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386F5D" w:rsidRPr="00E51EC3" w14:paraId="27CA5254" w14:textId="77777777" w:rsidTr="00322CD2">
        <w:tc>
          <w:tcPr>
            <w:tcW w:w="1129" w:type="dxa"/>
            <w:tcBorders>
              <w:left w:val="single" w:sz="4" w:space="0" w:color="auto"/>
              <w:bottom w:val="single" w:sz="4" w:space="0" w:color="auto"/>
              <w:right w:val="single" w:sz="4" w:space="0" w:color="auto"/>
            </w:tcBorders>
          </w:tcPr>
          <w:p w14:paraId="7367A990" w14:textId="77777777" w:rsidR="00386F5D" w:rsidRPr="00E51EC3" w:rsidRDefault="00386F5D" w:rsidP="00322CD2">
            <w:pPr>
              <w:rPr>
                <w:rFonts w:ascii="Times New Roman" w:hAnsi="Times New Roman" w:cs="Times New Roman"/>
                <w:bCs/>
                <w:sz w:val="24"/>
                <w:szCs w:val="24"/>
              </w:rPr>
            </w:pPr>
            <w:r w:rsidRPr="00E51EC3">
              <w:rPr>
                <w:rFonts w:ascii="Times New Roman"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14:paraId="6AE0E402" w14:textId="77777777" w:rsidR="00386F5D" w:rsidRPr="005C1A7C"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509813BE" w14:textId="77777777" w:rsidR="00386F5D" w:rsidRPr="005C1A7C"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753A32F7" w14:textId="77777777" w:rsidR="00386F5D" w:rsidRPr="005C1A7C" w:rsidRDefault="00386F5D" w:rsidP="00322CD2">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54C230DB" w14:textId="77777777" w:rsidR="00386F5D" w:rsidRPr="005C1A7C"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38D9169A" w14:textId="77777777" w:rsidR="00386F5D" w:rsidRPr="005C1A7C"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привлекательность коммерческих идей в рамках </w:t>
            </w:r>
            <w:r w:rsidRPr="005C1A7C">
              <w:rPr>
                <w:rFonts w:ascii="Times New Roman" w:hAnsi="Times New Roman" w:cs="Times New Roman"/>
                <w:bCs/>
                <w:iCs/>
                <w:sz w:val="24"/>
                <w:szCs w:val="24"/>
              </w:rPr>
              <w:lastRenderedPageBreak/>
              <w:t>профессиональной деятельности, выявлять источники финансирования</w:t>
            </w:r>
            <w:r>
              <w:rPr>
                <w:rFonts w:ascii="Times New Roman" w:hAnsi="Times New Roman" w:cs="Times New Roman"/>
                <w:bCs/>
                <w:iCs/>
                <w:sz w:val="24"/>
                <w:szCs w:val="24"/>
              </w:rPr>
              <w:t>;</w:t>
            </w:r>
          </w:p>
          <w:p w14:paraId="7B44F200" w14:textId="77777777" w:rsidR="00386F5D" w:rsidRPr="005C1A7C"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1F04E4F6" w14:textId="77777777" w:rsidR="00386F5D" w:rsidRPr="005C1A7C"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19D067B1" w14:textId="77777777" w:rsidR="00386F5D" w:rsidRPr="005C1A7C"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6B26BF39" w14:textId="77777777" w:rsidR="00386F5D" w:rsidRPr="005C1A7C"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4882EA50" w14:textId="77777777" w:rsidR="00386F5D" w:rsidRPr="00E51EC3" w:rsidRDefault="00386F5D" w:rsidP="00322CD2">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63DB99" w14:textId="77777777" w:rsidR="00386F5D" w:rsidRPr="005C1A7C"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4EEC62EF" w14:textId="77777777" w:rsidR="00386F5D" w:rsidRPr="005C1A7C"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5D9C494F" w14:textId="77777777" w:rsidR="00386F5D" w:rsidRPr="005C1A7C"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4FB53769" w14:textId="77777777" w:rsidR="00386F5D" w:rsidRPr="005C1A7C"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761B9D92" w14:textId="77777777" w:rsidR="00386F5D" w:rsidRPr="005C1A7C"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1C78CF7F" w14:textId="77777777" w:rsidR="00386F5D" w:rsidRPr="00E51EC3" w:rsidRDefault="00386F5D" w:rsidP="00322CD2">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1BCEC83" w14:textId="77777777" w:rsidR="00386F5D" w:rsidRPr="00E51EC3" w:rsidRDefault="00386F5D" w:rsidP="00322CD2">
            <w:pPr>
              <w:jc w:val="center"/>
              <w:rPr>
                <w:rFonts w:ascii="Times New Roman" w:hAnsi="Times New Roman" w:cs="Times New Roman"/>
                <w:bCs/>
                <w:sz w:val="24"/>
                <w:szCs w:val="24"/>
              </w:rPr>
            </w:pPr>
          </w:p>
        </w:tc>
      </w:tr>
      <w:tr w:rsidR="00386F5D" w:rsidRPr="00E51EC3" w14:paraId="1C9D2AD3" w14:textId="77777777" w:rsidTr="00322CD2">
        <w:tc>
          <w:tcPr>
            <w:tcW w:w="1129" w:type="dxa"/>
            <w:tcBorders>
              <w:left w:val="single" w:sz="4" w:space="0" w:color="auto"/>
              <w:bottom w:val="single" w:sz="4" w:space="0" w:color="auto"/>
              <w:right w:val="single" w:sz="4" w:space="0" w:color="auto"/>
            </w:tcBorders>
          </w:tcPr>
          <w:p w14:paraId="17C53A35" w14:textId="77777777" w:rsidR="00386F5D" w:rsidRPr="00E51EC3" w:rsidRDefault="00386F5D" w:rsidP="00322CD2">
            <w:pPr>
              <w:rPr>
                <w:rFonts w:ascii="Times New Roman" w:hAnsi="Times New Roman" w:cs="Times New Roman"/>
                <w:bCs/>
                <w:sz w:val="24"/>
                <w:szCs w:val="24"/>
              </w:rPr>
            </w:pPr>
            <w:r w:rsidRPr="00E51EC3">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0456C6FE" w14:textId="77777777" w:rsidR="00386F5D" w:rsidRPr="00927C7C" w:rsidRDefault="00386F5D" w:rsidP="00322CD2">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101CB98C" w14:textId="77777777" w:rsidR="00386F5D" w:rsidRPr="00E51EC3" w:rsidRDefault="00386F5D" w:rsidP="00322CD2">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06D6F9" w14:textId="77777777" w:rsidR="00386F5D" w:rsidRPr="00927C7C" w:rsidRDefault="00386F5D" w:rsidP="00322CD2">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5671E140" w14:textId="77777777" w:rsidR="00386F5D" w:rsidRPr="00E51EC3" w:rsidRDefault="00386F5D" w:rsidP="00322CD2">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9DB4970" w14:textId="77777777" w:rsidR="00386F5D" w:rsidRPr="00E51EC3" w:rsidRDefault="00386F5D" w:rsidP="00322CD2">
            <w:pPr>
              <w:jc w:val="center"/>
              <w:rPr>
                <w:rFonts w:ascii="Times New Roman" w:hAnsi="Times New Roman" w:cs="Times New Roman"/>
                <w:bCs/>
                <w:sz w:val="24"/>
                <w:szCs w:val="24"/>
              </w:rPr>
            </w:pPr>
          </w:p>
        </w:tc>
      </w:tr>
      <w:tr w:rsidR="00386F5D" w:rsidRPr="00E51EC3" w14:paraId="4D21076E" w14:textId="77777777" w:rsidTr="00322CD2">
        <w:tc>
          <w:tcPr>
            <w:tcW w:w="1129" w:type="dxa"/>
            <w:tcBorders>
              <w:left w:val="single" w:sz="4" w:space="0" w:color="auto"/>
              <w:bottom w:val="single" w:sz="4" w:space="0" w:color="auto"/>
              <w:right w:val="single" w:sz="4" w:space="0" w:color="auto"/>
            </w:tcBorders>
          </w:tcPr>
          <w:p w14:paraId="5480B206" w14:textId="77777777" w:rsidR="00386F5D" w:rsidRPr="00E51EC3" w:rsidRDefault="00386F5D" w:rsidP="00322CD2">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83A740F" w14:textId="77777777" w:rsidR="00386F5D" w:rsidRPr="009A1B94"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25834229" w14:textId="77777777" w:rsidR="00386F5D" w:rsidRPr="00927C7C"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8DE926" w14:textId="77777777" w:rsidR="00386F5D" w:rsidRPr="009A1B94"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5A3630DE" w14:textId="77777777" w:rsidR="00386F5D" w:rsidRPr="009A1B94"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6BFD9B39" w14:textId="77777777" w:rsidR="00386F5D" w:rsidRPr="00927C7C"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7B38CD18" w14:textId="77777777" w:rsidR="00386F5D" w:rsidRPr="00E51EC3" w:rsidRDefault="00386F5D" w:rsidP="00322CD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86F5D" w:rsidRPr="00E51EC3" w14:paraId="2FA7BBF9" w14:textId="77777777" w:rsidTr="00322CD2">
        <w:tc>
          <w:tcPr>
            <w:tcW w:w="1129" w:type="dxa"/>
            <w:tcBorders>
              <w:left w:val="single" w:sz="4" w:space="0" w:color="auto"/>
              <w:bottom w:val="single" w:sz="4" w:space="0" w:color="auto"/>
              <w:right w:val="single" w:sz="4" w:space="0" w:color="auto"/>
            </w:tcBorders>
          </w:tcPr>
          <w:p w14:paraId="0726EE97" w14:textId="77777777" w:rsidR="00386F5D" w:rsidRPr="00E51EC3" w:rsidRDefault="00386F5D" w:rsidP="00322CD2">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7B9BD258" w14:textId="77777777" w:rsidR="00386F5D" w:rsidRPr="00B503D1"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23E182B7" w14:textId="77777777" w:rsidR="00386F5D" w:rsidRPr="00B503D1"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1D606CFE" w14:textId="77777777" w:rsidR="00386F5D" w:rsidRPr="00B503D1"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1741FCD4" w14:textId="77777777" w:rsidR="00386F5D" w:rsidRPr="00927C7C"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8D1F77" w14:textId="77777777" w:rsidR="00386F5D" w:rsidRPr="00B503D1"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15FCF8E4" w14:textId="77777777" w:rsidR="00386F5D" w:rsidRPr="00B503D1"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24E50272" w14:textId="77777777" w:rsidR="00386F5D" w:rsidRPr="00B503D1"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значимость профессиональной </w:t>
            </w:r>
            <w:r w:rsidRPr="00B503D1">
              <w:rPr>
                <w:rFonts w:ascii="Times New Roman" w:hAnsi="Times New Roman" w:cs="Times New Roman"/>
                <w:bCs/>
                <w:iCs/>
                <w:sz w:val="24"/>
                <w:szCs w:val="24"/>
              </w:rPr>
              <w:lastRenderedPageBreak/>
              <w:t>деятельности по специальности</w:t>
            </w:r>
            <w:r>
              <w:rPr>
                <w:rFonts w:ascii="Times New Roman" w:hAnsi="Times New Roman" w:cs="Times New Roman"/>
                <w:bCs/>
                <w:iCs/>
                <w:sz w:val="24"/>
                <w:szCs w:val="24"/>
              </w:rPr>
              <w:t>;</w:t>
            </w:r>
          </w:p>
          <w:p w14:paraId="009B8B10" w14:textId="77777777" w:rsidR="00386F5D" w:rsidRPr="00927C7C" w:rsidRDefault="00386F5D"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A328867" w14:textId="77777777" w:rsidR="00386F5D" w:rsidRPr="00E51EC3" w:rsidRDefault="00386F5D" w:rsidP="00322CD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386F5D" w:rsidRPr="00E51EC3" w14:paraId="47FE85A5" w14:textId="77777777" w:rsidTr="00322CD2">
        <w:tc>
          <w:tcPr>
            <w:tcW w:w="1129" w:type="dxa"/>
            <w:tcBorders>
              <w:left w:val="single" w:sz="4" w:space="0" w:color="auto"/>
              <w:bottom w:val="single" w:sz="4" w:space="0" w:color="auto"/>
              <w:right w:val="single" w:sz="4" w:space="0" w:color="auto"/>
            </w:tcBorders>
          </w:tcPr>
          <w:p w14:paraId="2CE33105" w14:textId="77777777" w:rsidR="00386F5D" w:rsidRPr="00E51EC3" w:rsidRDefault="00386F5D" w:rsidP="00322CD2">
            <w:pPr>
              <w:rPr>
                <w:rFonts w:ascii="Times New Roman" w:hAnsi="Times New Roman" w:cs="Times New Roman"/>
                <w:bCs/>
                <w:sz w:val="24"/>
                <w:szCs w:val="24"/>
              </w:rPr>
            </w:pPr>
            <w:r>
              <w:rPr>
                <w:rFonts w:ascii="Times New Roman" w:hAnsi="Times New Roman" w:cs="Times New Roman"/>
                <w:bCs/>
                <w:sz w:val="24"/>
                <w:szCs w:val="24"/>
              </w:rPr>
              <w:lastRenderedPageBreak/>
              <w:t>ОК.09</w:t>
            </w:r>
          </w:p>
        </w:tc>
        <w:tc>
          <w:tcPr>
            <w:tcW w:w="2833" w:type="dxa"/>
            <w:tcBorders>
              <w:left w:val="single" w:sz="4" w:space="0" w:color="auto"/>
              <w:right w:val="single" w:sz="4" w:space="0" w:color="auto"/>
            </w:tcBorders>
          </w:tcPr>
          <w:p w14:paraId="22DC5606" w14:textId="77777777" w:rsidR="00386F5D" w:rsidRPr="0040608F" w:rsidRDefault="00386F5D" w:rsidP="00322CD2">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9DCE969" w14:textId="77777777" w:rsidR="00386F5D" w:rsidRPr="0040608F" w:rsidRDefault="00386F5D" w:rsidP="00322CD2">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2AF35B0E" w14:textId="77777777" w:rsidR="00386F5D" w:rsidRPr="0040608F" w:rsidRDefault="00386F5D" w:rsidP="00322CD2">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54F8EFF1" w14:textId="77777777" w:rsidR="00386F5D" w:rsidRPr="0040608F" w:rsidRDefault="00386F5D" w:rsidP="00322CD2">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6D19D1CE" w14:textId="77777777" w:rsidR="00386F5D" w:rsidRPr="00927C7C" w:rsidRDefault="00386F5D" w:rsidP="00322CD2">
            <w:pPr>
              <w:rPr>
                <w:rFonts w:ascii="Times New Roman" w:hAnsi="Times New Roman" w:cs="Times New Roman"/>
                <w:bCs/>
                <w:i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92C333" w14:textId="77777777" w:rsidR="00386F5D" w:rsidRPr="0040608F" w:rsidRDefault="00386F5D" w:rsidP="00322CD2">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23573CA4" w14:textId="77777777" w:rsidR="00386F5D" w:rsidRPr="0040608F" w:rsidRDefault="00386F5D" w:rsidP="00322CD2">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64BE337F" w14:textId="77777777" w:rsidR="00386F5D" w:rsidRPr="0040608F" w:rsidRDefault="00386F5D" w:rsidP="00322CD2">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6FCA79C2" w14:textId="77777777" w:rsidR="00386F5D" w:rsidRPr="0040608F" w:rsidRDefault="00386F5D" w:rsidP="00322CD2">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45ADF386" w14:textId="77777777" w:rsidR="00386F5D" w:rsidRPr="00927C7C" w:rsidRDefault="00386F5D" w:rsidP="00322CD2">
            <w:pPr>
              <w:rPr>
                <w:rFonts w:ascii="Times New Roman" w:hAnsi="Times New Roman" w:cs="Times New Roman"/>
                <w:bCs/>
                <w:i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D6432D2" w14:textId="77777777" w:rsidR="00386F5D" w:rsidRPr="00E51EC3" w:rsidRDefault="00386F5D" w:rsidP="00322CD2">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386F5D" w:rsidRPr="00E51EC3" w14:paraId="4DD8C03F" w14:textId="77777777" w:rsidTr="00322CD2">
        <w:tc>
          <w:tcPr>
            <w:tcW w:w="1129" w:type="dxa"/>
            <w:tcBorders>
              <w:top w:val="single" w:sz="4" w:space="0" w:color="auto"/>
              <w:left w:val="single" w:sz="4" w:space="0" w:color="auto"/>
              <w:right w:val="single" w:sz="4" w:space="0" w:color="auto"/>
            </w:tcBorders>
          </w:tcPr>
          <w:p w14:paraId="0A59DF3D" w14:textId="77777777" w:rsidR="00386F5D" w:rsidRPr="00E51EC3" w:rsidRDefault="00386F5D" w:rsidP="00322CD2">
            <w:pPr>
              <w:rPr>
                <w:rFonts w:ascii="Times New Roman" w:hAnsi="Times New Roman" w:cs="Times New Roman"/>
                <w:bCs/>
                <w:sz w:val="24"/>
                <w:szCs w:val="24"/>
              </w:rPr>
            </w:pPr>
            <w:r w:rsidRPr="00E51EC3">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34D5E7E6" w14:textId="77777777" w:rsidR="00386F5D"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p>
          <w:p w14:paraId="0D2E3A00" w14:textId="77777777" w:rsidR="00386F5D"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p w14:paraId="4173C480" w14:textId="77777777" w:rsidR="00386F5D" w:rsidRPr="00902757"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определять конструктивные особенности узлов и деталей тепловоза;</w:t>
            </w:r>
          </w:p>
          <w:p w14:paraId="11464CAD" w14:textId="77777777" w:rsidR="00386F5D"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определять соответствие технического состояния оборудования тепловоза требованиям нормативных документов</w:t>
            </w:r>
            <w:r>
              <w:rPr>
                <w:rFonts w:ascii="Times New Roman" w:hAnsi="Times New Roman" w:cs="Times New Roman"/>
                <w:bCs/>
                <w:sz w:val="24"/>
                <w:szCs w:val="24"/>
              </w:rPr>
              <w:t>;</w:t>
            </w:r>
          </w:p>
          <w:p w14:paraId="50F84B15" w14:textId="77777777" w:rsidR="00386F5D" w:rsidRPr="00E51EC3"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655458" w14:textId="77777777" w:rsidR="00386F5D" w:rsidRPr="00902757"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w:t>
            </w:r>
            <w:proofErr w:type="gramStart"/>
            <w:r w:rsidRPr="00902757">
              <w:rPr>
                <w:rFonts w:ascii="Times New Roman" w:hAnsi="Times New Roman" w:cs="Times New Roman"/>
                <w:bCs/>
                <w:sz w:val="24"/>
                <w:szCs w:val="24"/>
              </w:rPr>
              <w:t>узлов</w:t>
            </w:r>
            <w:proofErr w:type="gramEnd"/>
            <w:r w:rsidRPr="00902757">
              <w:rPr>
                <w:rFonts w:ascii="Times New Roman" w:hAnsi="Times New Roman" w:cs="Times New Roman"/>
                <w:bCs/>
                <w:sz w:val="24"/>
                <w:szCs w:val="24"/>
              </w:rPr>
              <w:t xml:space="preserve"> ремонтируемых объектов электровоза;</w:t>
            </w:r>
          </w:p>
          <w:p w14:paraId="2A61AD81" w14:textId="77777777" w:rsidR="00386F5D"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электровоза;</w:t>
            </w:r>
          </w:p>
          <w:p w14:paraId="0049F92C" w14:textId="77777777" w:rsidR="00386F5D" w:rsidRPr="00902757"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p>
          <w:p w14:paraId="30E8AF27" w14:textId="77777777" w:rsidR="00386F5D"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электропоезда</w:t>
            </w:r>
            <w:r>
              <w:rPr>
                <w:rFonts w:ascii="Times New Roman" w:hAnsi="Times New Roman" w:cs="Times New Roman"/>
                <w:bCs/>
                <w:sz w:val="24"/>
                <w:szCs w:val="24"/>
              </w:rPr>
              <w:t>;</w:t>
            </w:r>
          </w:p>
          <w:p w14:paraId="69943E6A" w14:textId="77777777" w:rsidR="00386F5D" w:rsidRPr="00902757"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конструкций, принципа действия и технических характеристик оборудования тепловоза;</w:t>
            </w:r>
          </w:p>
          <w:p w14:paraId="772B492A" w14:textId="77777777" w:rsidR="00386F5D" w:rsidRPr="00902757"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нормативных документов по обеспечению </w:t>
            </w:r>
            <w:r w:rsidRPr="00902757">
              <w:rPr>
                <w:rFonts w:ascii="Times New Roman" w:hAnsi="Times New Roman" w:cs="Times New Roman"/>
                <w:bCs/>
                <w:sz w:val="24"/>
                <w:szCs w:val="24"/>
              </w:rPr>
              <w:lastRenderedPageBreak/>
              <w:t xml:space="preserve">безопасности движения поездов; </w:t>
            </w:r>
          </w:p>
          <w:p w14:paraId="52A2B63C" w14:textId="77777777" w:rsidR="00386F5D"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основных неисправностей оборудования, аппаратов и систем тепловоза (по выбору)</w:t>
            </w:r>
            <w:r>
              <w:rPr>
                <w:rFonts w:ascii="Times New Roman" w:hAnsi="Times New Roman" w:cs="Times New Roman"/>
                <w:bCs/>
                <w:sz w:val="24"/>
                <w:szCs w:val="24"/>
              </w:rPr>
              <w:t>;</w:t>
            </w:r>
          </w:p>
          <w:p w14:paraId="4735FDE1" w14:textId="77777777" w:rsidR="00386F5D" w:rsidRPr="00902757"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ремонтируемых объектов </w:t>
            </w:r>
            <w:proofErr w:type="gramStart"/>
            <w:r w:rsidRPr="00902757">
              <w:rPr>
                <w:rFonts w:ascii="Times New Roman" w:hAnsi="Times New Roman" w:cs="Times New Roman"/>
                <w:bCs/>
                <w:sz w:val="24"/>
                <w:szCs w:val="24"/>
              </w:rPr>
              <w:t>дизель-поезда</w:t>
            </w:r>
            <w:proofErr w:type="gramEnd"/>
            <w:r w:rsidRPr="00902757">
              <w:rPr>
                <w:rFonts w:ascii="Times New Roman" w:hAnsi="Times New Roman" w:cs="Times New Roman"/>
                <w:bCs/>
                <w:sz w:val="24"/>
                <w:szCs w:val="24"/>
              </w:rPr>
              <w:t xml:space="preserve">;  </w:t>
            </w:r>
          </w:p>
          <w:p w14:paraId="7D5971A8" w14:textId="77777777" w:rsidR="00386F5D" w:rsidRPr="00E51EC3"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видов соединений и деталей узлов </w:t>
            </w:r>
            <w:proofErr w:type="gramStart"/>
            <w:r w:rsidRPr="00902757">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14:paraId="6B6A40D3" w14:textId="77777777" w:rsidR="00386F5D"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lastRenderedPageBreak/>
              <w:t>соединения узлов электровоза;</w:t>
            </w:r>
          </w:p>
          <w:p w14:paraId="6645D629" w14:textId="77777777" w:rsidR="00386F5D"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электропоезда</w:t>
            </w:r>
            <w:r>
              <w:rPr>
                <w:rFonts w:ascii="Times New Roman" w:hAnsi="Times New Roman" w:cs="Times New Roman"/>
                <w:bCs/>
                <w:sz w:val="24"/>
                <w:szCs w:val="24"/>
              </w:rPr>
              <w:t>;</w:t>
            </w:r>
          </w:p>
          <w:p w14:paraId="2035D84F" w14:textId="77777777" w:rsidR="00386F5D"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приемки и подготовки тепловоза (по выбору) к рейсу</w:t>
            </w:r>
            <w:r>
              <w:rPr>
                <w:rFonts w:ascii="Times New Roman" w:hAnsi="Times New Roman" w:cs="Times New Roman"/>
                <w:bCs/>
                <w:sz w:val="24"/>
                <w:szCs w:val="24"/>
              </w:rPr>
              <w:t>;</w:t>
            </w:r>
          </w:p>
          <w:p w14:paraId="4CB81A60" w14:textId="77777777" w:rsidR="00386F5D" w:rsidRPr="00E51EC3"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соединения узлов </w:t>
            </w:r>
            <w:proofErr w:type="gramStart"/>
            <w:r w:rsidRPr="00902757">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r>
      <w:tr w:rsidR="00386F5D" w:rsidRPr="00E51EC3" w14:paraId="5196A88C" w14:textId="77777777" w:rsidTr="00322CD2">
        <w:trPr>
          <w:trHeight w:val="354"/>
        </w:trPr>
        <w:tc>
          <w:tcPr>
            <w:tcW w:w="1129" w:type="dxa"/>
            <w:tcBorders>
              <w:left w:val="single" w:sz="4" w:space="0" w:color="auto"/>
              <w:right w:val="single" w:sz="4" w:space="0" w:color="auto"/>
            </w:tcBorders>
          </w:tcPr>
          <w:p w14:paraId="0F5415E5" w14:textId="77777777" w:rsidR="00386F5D" w:rsidRPr="00E51EC3" w:rsidRDefault="00386F5D" w:rsidP="00322CD2">
            <w:pPr>
              <w:rPr>
                <w:rFonts w:ascii="Times New Roman" w:hAnsi="Times New Roman" w:cs="Times New Roman"/>
                <w:bCs/>
                <w:sz w:val="24"/>
                <w:szCs w:val="24"/>
              </w:rPr>
            </w:pPr>
            <w:r w:rsidRPr="00E51EC3">
              <w:rPr>
                <w:rFonts w:ascii="Times New Roman" w:hAnsi="Times New Roman" w:cs="Times New Roman"/>
                <w:bCs/>
                <w:sz w:val="24"/>
                <w:szCs w:val="24"/>
              </w:rPr>
              <w:lastRenderedPageBreak/>
              <w:t>ПК 1.2</w:t>
            </w:r>
          </w:p>
        </w:tc>
        <w:tc>
          <w:tcPr>
            <w:tcW w:w="2833" w:type="dxa"/>
            <w:tcBorders>
              <w:left w:val="single" w:sz="4" w:space="0" w:color="auto"/>
              <w:right w:val="single" w:sz="4" w:space="0" w:color="auto"/>
            </w:tcBorders>
          </w:tcPr>
          <w:p w14:paraId="27D89FF9" w14:textId="77777777" w:rsidR="00386F5D" w:rsidRPr="00902757"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3C7DEC9F" w14:textId="77777777" w:rsidR="00386F5D"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45EB6F72" w14:textId="77777777" w:rsidR="00386F5D" w:rsidRPr="00902757"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741F4087" w14:textId="77777777" w:rsidR="00386F5D"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6DFB6C42" w14:textId="77777777" w:rsidR="00386F5D" w:rsidRPr="00902757"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управлять тепловозом в соответствии с установленными требованиями;</w:t>
            </w:r>
          </w:p>
          <w:p w14:paraId="61750B7F" w14:textId="77777777" w:rsidR="00386F5D"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6246FA26" w14:textId="77777777" w:rsidR="00386F5D" w:rsidRPr="00902757"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57F77D0A" w14:textId="77777777" w:rsidR="00386F5D" w:rsidRPr="00E51EC3"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84BE6D" w14:textId="77777777" w:rsidR="00386F5D" w:rsidRPr="00902757"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электровоза;</w:t>
            </w:r>
          </w:p>
          <w:p w14:paraId="1B8A349D" w14:textId="77777777" w:rsidR="00386F5D"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 устройства, назначения и взаимодействия основных </w:t>
            </w:r>
            <w:proofErr w:type="gramStart"/>
            <w:r w:rsidRPr="00902757">
              <w:rPr>
                <w:rFonts w:ascii="Times New Roman" w:hAnsi="Times New Roman" w:cs="Times New Roman"/>
                <w:bCs/>
                <w:sz w:val="24"/>
                <w:szCs w:val="24"/>
              </w:rPr>
              <w:t>узлов</w:t>
            </w:r>
            <w:proofErr w:type="gramEnd"/>
            <w:r w:rsidRPr="00902757">
              <w:rPr>
                <w:rFonts w:ascii="Times New Roman" w:hAnsi="Times New Roman" w:cs="Times New Roman"/>
                <w:bCs/>
                <w:sz w:val="24"/>
                <w:szCs w:val="24"/>
              </w:rPr>
              <w:t xml:space="preserve"> ремонтируемых объектов электровоза;</w:t>
            </w:r>
          </w:p>
          <w:p w14:paraId="20113CC9" w14:textId="77777777" w:rsidR="00386F5D" w:rsidRPr="00902757"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электропоезда;</w:t>
            </w:r>
          </w:p>
          <w:p w14:paraId="5055A503" w14:textId="77777777" w:rsidR="00386F5D"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r>
              <w:rPr>
                <w:rFonts w:ascii="Times New Roman" w:hAnsi="Times New Roman" w:cs="Times New Roman"/>
                <w:bCs/>
                <w:sz w:val="24"/>
                <w:szCs w:val="24"/>
              </w:rPr>
              <w:t>;</w:t>
            </w:r>
          </w:p>
          <w:p w14:paraId="00A85490" w14:textId="77777777" w:rsidR="00386F5D" w:rsidRPr="00902757"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правила эксплуатации и управления тепловозом; </w:t>
            </w:r>
          </w:p>
          <w:p w14:paraId="54C0BE13" w14:textId="77777777" w:rsidR="00386F5D"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0148CDBA" w14:textId="77777777" w:rsidR="00386F5D" w:rsidRPr="00902757"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технических условий на регулировку и испытание отдельных механизмов </w:t>
            </w:r>
            <w:proofErr w:type="gramStart"/>
            <w:r w:rsidRPr="00902757">
              <w:rPr>
                <w:rFonts w:ascii="Times New Roman" w:hAnsi="Times New Roman" w:cs="Times New Roman"/>
                <w:bCs/>
                <w:sz w:val="24"/>
                <w:szCs w:val="24"/>
              </w:rPr>
              <w:t>дизель-поезда</w:t>
            </w:r>
            <w:proofErr w:type="gramEnd"/>
            <w:r w:rsidRPr="00902757">
              <w:rPr>
                <w:rFonts w:ascii="Times New Roman" w:hAnsi="Times New Roman" w:cs="Times New Roman"/>
                <w:bCs/>
                <w:sz w:val="24"/>
                <w:szCs w:val="24"/>
              </w:rPr>
              <w:t>;</w:t>
            </w:r>
          </w:p>
          <w:p w14:paraId="610909F2" w14:textId="77777777" w:rsidR="00386F5D" w:rsidRPr="00E51EC3"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ремонтируемых объектов </w:t>
            </w:r>
            <w:proofErr w:type="gramStart"/>
            <w:r w:rsidRPr="00902757">
              <w:rPr>
                <w:rFonts w:ascii="Times New Roman" w:hAnsi="Times New Roman" w:cs="Times New Roman"/>
                <w:bCs/>
                <w:sz w:val="24"/>
                <w:szCs w:val="24"/>
              </w:rPr>
              <w:t>дизель-поезда</w:t>
            </w:r>
            <w:proofErr w:type="gramEnd"/>
            <w:r w:rsidRPr="00902757">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2CF7DA8" w14:textId="77777777" w:rsidR="00386F5D"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электровоза;</w:t>
            </w:r>
          </w:p>
          <w:p w14:paraId="5D1454D2" w14:textId="77777777" w:rsidR="00386F5D"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электропоезда</w:t>
            </w:r>
            <w:r>
              <w:rPr>
                <w:rFonts w:ascii="Times New Roman" w:hAnsi="Times New Roman" w:cs="Times New Roman"/>
                <w:bCs/>
                <w:sz w:val="24"/>
                <w:szCs w:val="24"/>
              </w:rPr>
              <w:t>;</w:t>
            </w:r>
          </w:p>
          <w:p w14:paraId="7006DE5E" w14:textId="77777777" w:rsidR="00386F5D" w:rsidRPr="00902757"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управления тепловоза (по выбору); </w:t>
            </w:r>
          </w:p>
          <w:p w14:paraId="528DB36F" w14:textId="77777777" w:rsidR="00386F5D"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212989C2" w14:textId="77777777" w:rsidR="00386F5D" w:rsidRPr="00E51EC3" w:rsidRDefault="00386F5D"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в разборке вспомогательных частей ремонтируемого объекта </w:t>
            </w:r>
            <w:proofErr w:type="gramStart"/>
            <w:r w:rsidRPr="00902757">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r>
    </w:tbl>
    <w:p w14:paraId="37564BEA" w14:textId="77777777" w:rsidR="00386F5D" w:rsidRDefault="00386F5D" w:rsidP="00386F5D">
      <w:pPr>
        <w:ind w:firstLine="709"/>
        <w:rPr>
          <w:rFonts w:ascii="Times New Roman" w:hAnsi="Times New Roman" w:cs="Times New Roman"/>
          <w:bCs/>
          <w:sz w:val="24"/>
          <w:szCs w:val="24"/>
        </w:rPr>
      </w:pPr>
    </w:p>
    <w:p w14:paraId="04AB250E" w14:textId="77777777" w:rsidR="00386F5D" w:rsidRDefault="00386F5D" w:rsidP="00386F5D">
      <w:pPr>
        <w:rPr>
          <w:rFonts w:ascii="Times New Roman" w:eastAsia="Segoe UI" w:hAnsi="Times New Roman" w:cs="Times New Roman"/>
          <w:b/>
          <w:bCs/>
          <w:caps/>
          <w:kern w:val="32"/>
          <w:sz w:val="24"/>
          <w:szCs w:val="24"/>
          <w:lang w:val="x-none" w:eastAsia="x-none"/>
        </w:rPr>
      </w:pPr>
    </w:p>
    <w:p w14:paraId="34B943C8" w14:textId="77777777" w:rsidR="00386F5D" w:rsidRPr="00B115E3" w:rsidRDefault="00386F5D" w:rsidP="00386F5D">
      <w:pPr>
        <w:pStyle w:val="1f"/>
        <w:rPr>
          <w:rFonts w:ascii="Times New Roman" w:hAnsi="Times New Roman"/>
          <w:lang w:val="ru-RU"/>
        </w:rPr>
      </w:pPr>
      <w:bookmarkStart w:id="264" w:name="_Toc204975949"/>
      <w:bookmarkStart w:id="265" w:name="_Toc204979322"/>
      <w:bookmarkStart w:id="266" w:name="_Toc204979460"/>
      <w:bookmarkStart w:id="267" w:name="_Toc204979562"/>
      <w:bookmarkStart w:id="268" w:name="_Toc204980034"/>
      <w:bookmarkStart w:id="269" w:name="_Toc204980158"/>
      <w:r w:rsidRPr="00E11160">
        <w:rPr>
          <w:rFonts w:ascii="Times New Roman" w:hAnsi="Times New Roman"/>
        </w:rPr>
        <w:t xml:space="preserve">2. Структура и содержание </w:t>
      </w:r>
      <w:r>
        <w:rPr>
          <w:rFonts w:ascii="Times New Roman" w:hAnsi="Times New Roman"/>
          <w:lang w:val="ru-RU"/>
        </w:rPr>
        <w:t>ДИСЦИПЛИНЫ</w:t>
      </w:r>
      <w:bookmarkEnd w:id="264"/>
      <w:bookmarkEnd w:id="265"/>
      <w:bookmarkEnd w:id="266"/>
      <w:bookmarkEnd w:id="267"/>
      <w:bookmarkEnd w:id="268"/>
      <w:bookmarkEnd w:id="269"/>
    </w:p>
    <w:p w14:paraId="426A2440" w14:textId="77777777" w:rsidR="00386F5D" w:rsidRPr="00E11160" w:rsidRDefault="00386F5D" w:rsidP="00386F5D">
      <w:pPr>
        <w:pStyle w:val="114"/>
        <w:rPr>
          <w:rFonts w:ascii="Times New Roman" w:hAnsi="Times New Roman"/>
        </w:rPr>
      </w:pPr>
      <w:bookmarkStart w:id="270" w:name="_Toc204975950"/>
      <w:bookmarkStart w:id="271" w:name="_Toc204979323"/>
      <w:bookmarkStart w:id="272" w:name="_Toc204979461"/>
      <w:bookmarkStart w:id="273" w:name="_Toc204979563"/>
      <w:bookmarkStart w:id="274" w:name="_Toc204980035"/>
      <w:bookmarkStart w:id="275" w:name="_Toc204980159"/>
      <w:r w:rsidRPr="00E11160">
        <w:rPr>
          <w:rFonts w:ascii="Times New Roman" w:hAnsi="Times New Roman"/>
        </w:rPr>
        <w:t xml:space="preserve">2.1. Трудоемкость освоения </w:t>
      </w:r>
      <w:r>
        <w:rPr>
          <w:rFonts w:ascii="Times New Roman" w:hAnsi="Times New Roman"/>
        </w:rPr>
        <w:t>дисциплины</w:t>
      </w:r>
      <w:bookmarkEnd w:id="270"/>
      <w:bookmarkEnd w:id="271"/>
      <w:bookmarkEnd w:id="272"/>
      <w:bookmarkEnd w:id="273"/>
      <w:bookmarkEnd w:id="274"/>
      <w:bookmarkEnd w:id="27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386F5D" w:rsidRPr="00DB7B6A" w14:paraId="171A446D" w14:textId="77777777" w:rsidTr="00322CD2">
        <w:trPr>
          <w:trHeight w:val="23"/>
        </w:trPr>
        <w:tc>
          <w:tcPr>
            <w:tcW w:w="2460" w:type="pct"/>
            <w:vAlign w:val="center"/>
          </w:tcPr>
          <w:p w14:paraId="7CFD87DC" w14:textId="77777777" w:rsidR="00386F5D" w:rsidRPr="00F70F81" w:rsidRDefault="00386F5D" w:rsidP="00322CD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551F03F" w14:textId="77777777" w:rsidR="00386F5D" w:rsidRPr="00F70F81" w:rsidRDefault="00386F5D" w:rsidP="00322CD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37A54F6" w14:textId="77777777" w:rsidR="00386F5D" w:rsidRPr="00F70F81" w:rsidRDefault="00386F5D" w:rsidP="00322CD2">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86F5D" w:rsidRPr="00DB7B6A" w14:paraId="32F8725B" w14:textId="77777777" w:rsidTr="00322CD2">
        <w:trPr>
          <w:trHeight w:val="23"/>
        </w:trPr>
        <w:tc>
          <w:tcPr>
            <w:tcW w:w="2460" w:type="pct"/>
            <w:vAlign w:val="center"/>
          </w:tcPr>
          <w:p w14:paraId="65BFC204" w14:textId="77777777" w:rsidR="00386F5D" w:rsidRPr="00F70F81" w:rsidRDefault="00386F5D"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8830B0B" w14:textId="77777777" w:rsidR="00386F5D" w:rsidRPr="00F70F81" w:rsidRDefault="00386F5D" w:rsidP="00322CD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64B5494" w14:textId="77777777" w:rsidR="00386F5D" w:rsidRPr="00F70F81" w:rsidRDefault="00386F5D" w:rsidP="00322CD2">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386F5D" w:rsidRPr="00DB7B6A" w14:paraId="4C8E3046" w14:textId="77777777" w:rsidTr="00322CD2">
        <w:trPr>
          <w:trHeight w:val="23"/>
        </w:trPr>
        <w:tc>
          <w:tcPr>
            <w:tcW w:w="2460" w:type="pct"/>
            <w:vAlign w:val="center"/>
          </w:tcPr>
          <w:p w14:paraId="0047D691" w14:textId="77777777" w:rsidR="00386F5D" w:rsidRPr="00F70F81" w:rsidRDefault="00386F5D"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EFF336B" w14:textId="77777777" w:rsidR="00386F5D" w:rsidRPr="00F70F81" w:rsidRDefault="00386F5D"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F64794B" w14:textId="77777777" w:rsidR="00386F5D" w:rsidRPr="00F70F81" w:rsidRDefault="00386F5D"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86F5D" w:rsidRPr="00DB7B6A" w14:paraId="6CF7FE49" w14:textId="77777777" w:rsidTr="00322CD2">
        <w:trPr>
          <w:trHeight w:val="23"/>
        </w:trPr>
        <w:tc>
          <w:tcPr>
            <w:tcW w:w="2460" w:type="pct"/>
            <w:vAlign w:val="center"/>
          </w:tcPr>
          <w:p w14:paraId="05DEDB5A" w14:textId="77777777" w:rsidR="00386F5D" w:rsidRPr="00F70F81" w:rsidRDefault="00386F5D"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191D114" w14:textId="77777777" w:rsidR="00386F5D" w:rsidRPr="00F70F81" w:rsidRDefault="00386F5D"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20ECDBF" w14:textId="77777777" w:rsidR="00386F5D" w:rsidRPr="00F70F81" w:rsidRDefault="00386F5D"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86F5D" w:rsidRPr="00257255" w14:paraId="46E44DDA" w14:textId="77777777" w:rsidTr="00322CD2">
        <w:trPr>
          <w:trHeight w:val="23"/>
        </w:trPr>
        <w:tc>
          <w:tcPr>
            <w:tcW w:w="2460" w:type="pct"/>
            <w:vAlign w:val="center"/>
          </w:tcPr>
          <w:p w14:paraId="00E337ED" w14:textId="77777777" w:rsidR="00386F5D" w:rsidRPr="00F70F81" w:rsidRDefault="00386F5D"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7E526E3" w14:textId="77777777" w:rsidR="00386F5D" w:rsidRPr="00F70F81" w:rsidRDefault="00386F5D" w:rsidP="00322CD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D119741" w14:textId="77777777" w:rsidR="00386F5D" w:rsidRPr="00F70F81" w:rsidRDefault="00386F5D" w:rsidP="00322CD2">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3F8B6CFD" w14:textId="77777777" w:rsidR="00386F5D" w:rsidRDefault="00386F5D" w:rsidP="00386F5D">
      <w:pPr>
        <w:rPr>
          <w:rFonts w:ascii="Times New Roman" w:hAnsi="Times New Roman" w:cs="Times New Roman"/>
          <w:iCs/>
          <w:sz w:val="24"/>
          <w:szCs w:val="24"/>
        </w:rPr>
      </w:pPr>
    </w:p>
    <w:p w14:paraId="6C899CE0" w14:textId="77777777" w:rsidR="00386F5D" w:rsidRPr="00DB7B6A" w:rsidRDefault="00386F5D" w:rsidP="00386F5D">
      <w:pPr>
        <w:rPr>
          <w:rFonts w:ascii="Times New Roman" w:hAnsi="Times New Roman" w:cs="Times New Roman"/>
          <w:iCs/>
          <w:sz w:val="24"/>
          <w:szCs w:val="24"/>
        </w:rPr>
      </w:pPr>
    </w:p>
    <w:p w14:paraId="76543EB3" w14:textId="77777777" w:rsidR="00386F5D" w:rsidRPr="00782EFC" w:rsidRDefault="00386F5D" w:rsidP="00386F5D">
      <w:pPr>
        <w:pStyle w:val="114"/>
        <w:rPr>
          <w:rFonts w:ascii="Times New Roman" w:hAnsi="Times New Roman"/>
        </w:rPr>
      </w:pPr>
      <w:bookmarkStart w:id="276" w:name="_Toc204975951"/>
      <w:bookmarkStart w:id="277" w:name="_Toc204979324"/>
      <w:bookmarkStart w:id="278" w:name="_Toc204979462"/>
      <w:bookmarkStart w:id="279" w:name="_Toc204979564"/>
      <w:bookmarkStart w:id="280" w:name="_Toc204980036"/>
      <w:bookmarkStart w:id="281" w:name="_Toc204980160"/>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276"/>
      <w:bookmarkEnd w:id="277"/>
      <w:bookmarkEnd w:id="278"/>
      <w:bookmarkEnd w:id="279"/>
      <w:bookmarkEnd w:id="280"/>
      <w:bookmarkEnd w:id="281"/>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2844"/>
        <w:gridCol w:w="6795"/>
      </w:tblGrid>
      <w:tr w:rsidR="00B24D53" w:rsidRPr="00B24D53" w14:paraId="197A0741" w14:textId="77777777" w:rsidTr="00B24D53">
        <w:trPr>
          <w:trHeight w:val="340"/>
          <w:jc w:val="center"/>
        </w:trPr>
        <w:tc>
          <w:tcPr>
            <w:tcW w:w="2844" w:type="dxa"/>
            <w:vAlign w:val="center"/>
          </w:tcPr>
          <w:p w14:paraId="5A931C7A" w14:textId="1F8785D9" w:rsidR="00B24D53" w:rsidRPr="00B24D53" w:rsidRDefault="00B24D53" w:rsidP="00B24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Наименование разделов и тем</w:t>
            </w:r>
          </w:p>
        </w:tc>
        <w:tc>
          <w:tcPr>
            <w:tcW w:w="6795" w:type="dxa"/>
            <w:vAlign w:val="center"/>
          </w:tcPr>
          <w:p w14:paraId="3597BEA8" w14:textId="3F7ED30C" w:rsidR="00B24D53" w:rsidRPr="00B24D53" w:rsidRDefault="00B24D53" w:rsidP="00B24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24D53" w:rsidRPr="00B24D53" w14:paraId="19F6DD41" w14:textId="77777777" w:rsidTr="00B24D53">
        <w:trPr>
          <w:trHeight w:val="264"/>
          <w:jc w:val="center"/>
        </w:trPr>
        <w:tc>
          <w:tcPr>
            <w:tcW w:w="9639" w:type="dxa"/>
            <w:gridSpan w:val="2"/>
            <w:vAlign w:val="center"/>
          </w:tcPr>
          <w:p w14:paraId="0A6D30D4" w14:textId="62544BB9" w:rsidR="00B24D53" w:rsidRPr="00B24D53" w:rsidRDefault="00B24D53" w:rsidP="00B24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lang w:eastAsia="ru-RU"/>
              </w:rPr>
            </w:pPr>
            <w:r w:rsidRPr="00B24D53">
              <w:rPr>
                <w:rFonts w:ascii="Times New Roman" w:eastAsia="Times New Roman" w:hAnsi="Times New Roman" w:cs="Times New Roman"/>
                <w:b/>
                <w:bCs/>
                <w:lang w:eastAsia="ru-RU"/>
              </w:rPr>
              <w:t>Раздел 1</w:t>
            </w:r>
            <w:r w:rsidR="0005703E">
              <w:rPr>
                <w:rFonts w:ascii="Times New Roman" w:eastAsia="Times New Roman" w:hAnsi="Times New Roman" w:cs="Times New Roman"/>
                <w:b/>
                <w:bCs/>
                <w:lang w:eastAsia="ru-RU"/>
              </w:rPr>
              <w:t>.</w:t>
            </w:r>
            <w:r w:rsidRPr="00B24D53">
              <w:rPr>
                <w:rFonts w:ascii="Times New Roman" w:eastAsia="Times New Roman" w:hAnsi="Times New Roman" w:cs="Times New Roman"/>
                <w:b/>
                <w:bCs/>
                <w:lang w:eastAsia="ru-RU"/>
              </w:rPr>
              <w:t xml:space="preserve"> Геометрические построения. </w:t>
            </w:r>
            <w:r w:rsidRPr="00B24D53">
              <w:rPr>
                <w:rFonts w:ascii="Times New Roman" w:eastAsia="Times New Roman" w:hAnsi="Times New Roman" w:cs="Times New Roman"/>
                <w:b/>
                <w:lang w:eastAsia="ru-RU"/>
              </w:rPr>
              <w:t>Чертежи в системе</w:t>
            </w:r>
            <w:r w:rsidRPr="00B24D53">
              <w:rPr>
                <w:rFonts w:ascii="Times New Roman" w:eastAsia="Times New Roman" w:hAnsi="Times New Roman" w:cs="Times New Roman"/>
                <w:b/>
                <w:bCs/>
                <w:lang w:eastAsia="ru-RU"/>
              </w:rPr>
              <w:t xml:space="preserve"> </w:t>
            </w:r>
            <w:r w:rsidRPr="00B24D53">
              <w:rPr>
                <w:rFonts w:ascii="Times New Roman" w:eastAsia="Times New Roman" w:hAnsi="Times New Roman" w:cs="Times New Roman"/>
                <w:b/>
                <w:lang w:eastAsia="ru-RU"/>
              </w:rPr>
              <w:t>прямоугольных проекций</w:t>
            </w:r>
            <w:r>
              <w:rPr>
                <w:rFonts w:ascii="Times New Roman" w:eastAsia="Times New Roman" w:hAnsi="Times New Roman" w:cs="Times New Roman"/>
                <w:b/>
                <w:lang w:eastAsia="ru-RU"/>
              </w:rPr>
              <w:t xml:space="preserve"> (18 </w:t>
            </w:r>
            <w:proofErr w:type="spellStart"/>
            <w:r>
              <w:rPr>
                <w:rFonts w:ascii="Times New Roman" w:eastAsia="Times New Roman" w:hAnsi="Times New Roman" w:cs="Times New Roman"/>
                <w:b/>
                <w:lang w:eastAsia="ru-RU"/>
              </w:rPr>
              <w:t>ак.ч</w:t>
            </w:r>
            <w:proofErr w:type="spellEnd"/>
            <w:r>
              <w:rPr>
                <w:rFonts w:ascii="Times New Roman" w:eastAsia="Times New Roman" w:hAnsi="Times New Roman" w:cs="Times New Roman"/>
                <w:b/>
                <w:lang w:eastAsia="ru-RU"/>
              </w:rPr>
              <w:t>.)</w:t>
            </w:r>
          </w:p>
        </w:tc>
      </w:tr>
      <w:tr w:rsidR="0005703E" w:rsidRPr="00B24D53" w14:paraId="56C537A5" w14:textId="77777777" w:rsidTr="0005703E">
        <w:trPr>
          <w:trHeight w:val="340"/>
          <w:jc w:val="center"/>
        </w:trPr>
        <w:tc>
          <w:tcPr>
            <w:tcW w:w="2844" w:type="dxa"/>
            <w:vMerge w:val="restart"/>
          </w:tcPr>
          <w:p w14:paraId="1725BA1F" w14:textId="77777777" w:rsidR="005851C1" w:rsidRDefault="0005703E" w:rsidP="0005703E">
            <w:pPr>
              <w:spacing w:line="276" w:lineRule="auto"/>
              <w:rPr>
                <w:rFonts w:ascii="Times New Roman" w:eastAsia="Times New Roman" w:hAnsi="Times New Roman" w:cs="Times New Roman"/>
                <w:b/>
                <w:bCs/>
                <w:lang w:eastAsia="ru-RU"/>
              </w:rPr>
            </w:pPr>
            <w:r w:rsidRPr="00B24D53">
              <w:rPr>
                <w:rFonts w:ascii="Times New Roman" w:eastAsia="Times New Roman" w:hAnsi="Times New Roman" w:cs="Times New Roman"/>
                <w:b/>
                <w:bCs/>
                <w:lang w:eastAsia="ru-RU"/>
              </w:rPr>
              <w:t>Тема 1.1</w:t>
            </w:r>
            <w:r w:rsidR="005851C1">
              <w:rPr>
                <w:rFonts w:ascii="Times New Roman" w:eastAsia="Times New Roman" w:hAnsi="Times New Roman" w:cs="Times New Roman"/>
                <w:b/>
                <w:bCs/>
                <w:lang w:eastAsia="ru-RU"/>
              </w:rPr>
              <w:t>.</w:t>
            </w:r>
            <w:r w:rsidRPr="00B24D53">
              <w:rPr>
                <w:rFonts w:ascii="Times New Roman" w:eastAsia="Times New Roman" w:hAnsi="Times New Roman" w:cs="Times New Roman"/>
                <w:b/>
                <w:bCs/>
                <w:lang w:eastAsia="ru-RU"/>
              </w:rPr>
              <w:t xml:space="preserve"> </w:t>
            </w:r>
          </w:p>
          <w:p w14:paraId="2E92CED8" w14:textId="1D61FCDF" w:rsidR="0005703E" w:rsidRPr="00B24D53" w:rsidRDefault="0005703E" w:rsidP="0005703E">
            <w:pPr>
              <w:spacing w:line="276" w:lineRule="auto"/>
              <w:rPr>
                <w:rFonts w:ascii="Times New Roman" w:eastAsia="Times New Roman" w:hAnsi="Times New Roman" w:cs="Times New Roman"/>
                <w:b/>
                <w:lang w:eastAsia="ru-RU"/>
              </w:rPr>
            </w:pPr>
            <w:r w:rsidRPr="00B24D53">
              <w:rPr>
                <w:rFonts w:ascii="Times New Roman" w:eastAsia="Times New Roman" w:hAnsi="Times New Roman" w:cs="Times New Roman"/>
                <w:b/>
                <w:bCs/>
                <w:lang w:eastAsia="ru-RU"/>
              </w:rPr>
              <w:t>Правила оформления чертежей. Геометрические построения. Прямоугольное проецирование</w:t>
            </w:r>
          </w:p>
        </w:tc>
        <w:tc>
          <w:tcPr>
            <w:tcW w:w="6795" w:type="dxa"/>
            <w:vAlign w:val="center"/>
          </w:tcPr>
          <w:p w14:paraId="51161234" w14:textId="77777777" w:rsidR="0005703E" w:rsidRPr="00B24D53" w:rsidRDefault="0005703E" w:rsidP="00B24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i/>
                <w:lang w:eastAsia="ru-RU"/>
              </w:rPr>
            </w:pPr>
            <w:r w:rsidRPr="00B24D53">
              <w:rPr>
                <w:rFonts w:ascii="Times New Roman" w:eastAsia="Times New Roman" w:hAnsi="Times New Roman" w:cs="Times New Roman"/>
                <w:b/>
                <w:bCs/>
                <w:lang w:eastAsia="ru-RU"/>
              </w:rPr>
              <w:t>Содержание</w:t>
            </w:r>
          </w:p>
        </w:tc>
      </w:tr>
      <w:tr w:rsidR="0005703E" w:rsidRPr="00B24D53" w14:paraId="65238561" w14:textId="77777777" w:rsidTr="00B24D53">
        <w:trPr>
          <w:trHeight w:val="340"/>
          <w:jc w:val="center"/>
        </w:trPr>
        <w:tc>
          <w:tcPr>
            <w:tcW w:w="2844" w:type="dxa"/>
            <w:vMerge/>
            <w:vAlign w:val="center"/>
          </w:tcPr>
          <w:p w14:paraId="66F49E37" w14:textId="77777777" w:rsidR="0005703E" w:rsidRPr="00B24D53" w:rsidRDefault="0005703E" w:rsidP="00B24D53">
            <w:pPr>
              <w:spacing w:line="276" w:lineRule="auto"/>
              <w:jc w:val="both"/>
              <w:rPr>
                <w:rFonts w:ascii="Times New Roman" w:eastAsia="Times New Roman" w:hAnsi="Times New Roman" w:cs="Times New Roman"/>
                <w:b/>
                <w:lang w:eastAsia="ru-RU"/>
              </w:rPr>
            </w:pPr>
          </w:p>
        </w:tc>
        <w:tc>
          <w:tcPr>
            <w:tcW w:w="6795" w:type="dxa"/>
            <w:vAlign w:val="center"/>
          </w:tcPr>
          <w:p w14:paraId="516685B0" w14:textId="77777777" w:rsidR="0005703E" w:rsidRPr="00B24D53" w:rsidRDefault="0005703E" w:rsidP="00B24D53">
            <w:pPr>
              <w:spacing w:line="276" w:lineRule="auto"/>
              <w:jc w:val="both"/>
              <w:rPr>
                <w:rFonts w:ascii="Times New Roman" w:eastAsia="Times New Roman" w:hAnsi="Times New Roman" w:cs="Times New Roman"/>
                <w:lang w:eastAsia="ru-RU"/>
              </w:rPr>
            </w:pPr>
            <w:r w:rsidRPr="00B24D53">
              <w:rPr>
                <w:rFonts w:ascii="Times New Roman" w:eastAsia="Times New Roman" w:hAnsi="Times New Roman" w:cs="Times New Roman"/>
                <w:lang w:eastAsia="ru-RU"/>
              </w:rPr>
              <w:t>Чертежные инструменты. Линии чертежа. Форматы. Масштабы. Общие сведения о стандартах Единой системы конструкторской документации (ЕСКД). Деление окружности на равные части, построение сопряжений. Графические обозначения материалов в сечениях и разрезах, правила их нанесения на чертежах. Местный разрез. Соединение части вида и части разреза, сложные разрезы</w:t>
            </w:r>
          </w:p>
        </w:tc>
      </w:tr>
      <w:tr w:rsidR="0005703E" w:rsidRPr="00B24D53" w14:paraId="5CD8DAE3" w14:textId="77777777" w:rsidTr="00B24D53">
        <w:trPr>
          <w:trHeight w:val="255"/>
          <w:jc w:val="center"/>
        </w:trPr>
        <w:tc>
          <w:tcPr>
            <w:tcW w:w="2844" w:type="dxa"/>
            <w:vMerge/>
            <w:vAlign w:val="center"/>
          </w:tcPr>
          <w:p w14:paraId="1EC0CF47" w14:textId="77777777" w:rsidR="0005703E" w:rsidRPr="00B24D53" w:rsidRDefault="0005703E" w:rsidP="00B24D53">
            <w:pPr>
              <w:spacing w:line="276" w:lineRule="auto"/>
              <w:jc w:val="both"/>
              <w:rPr>
                <w:rFonts w:ascii="Times New Roman" w:eastAsia="Times New Roman" w:hAnsi="Times New Roman" w:cs="Times New Roman"/>
                <w:b/>
                <w:bCs/>
                <w:lang w:eastAsia="ru-RU"/>
              </w:rPr>
            </w:pPr>
          </w:p>
        </w:tc>
        <w:tc>
          <w:tcPr>
            <w:tcW w:w="6795" w:type="dxa"/>
            <w:vAlign w:val="center"/>
          </w:tcPr>
          <w:p w14:paraId="65DCA5FD" w14:textId="77777777" w:rsidR="0005703E" w:rsidRPr="00B24D53" w:rsidRDefault="0005703E" w:rsidP="00B24D53">
            <w:pPr>
              <w:spacing w:line="276" w:lineRule="auto"/>
              <w:jc w:val="both"/>
              <w:rPr>
                <w:rFonts w:ascii="Times New Roman" w:eastAsia="Times New Roman" w:hAnsi="Times New Roman" w:cs="Times New Roman"/>
                <w:lang w:eastAsia="ru-RU"/>
              </w:rPr>
            </w:pPr>
            <w:r w:rsidRPr="00B24D53">
              <w:rPr>
                <w:rFonts w:ascii="Times New Roman" w:eastAsia="Times New Roman" w:hAnsi="Times New Roman" w:cs="Times New Roman"/>
                <w:b/>
                <w:bCs/>
                <w:lang w:eastAsia="ru-RU"/>
              </w:rPr>
              <w:t>В том числе практических занятий и лабораторных работ</w:t>
            </w:r>
          </w:p>
        </w:tc>
      </w:tr>
      <w:tr w:rsidR="0005703E" w:rsidRPr="00B24D53" w14:paraId="7C9A3A8E" w14:textId="77777777" w:rsidTr="00B24D53">
        <w:trPr>
          <w:trHeight w:val="270"/>
          <w:jc w:val="center"/>
        </w:trPr>
        <w:tc>
          <w:tcPr>
            <w:tcW w:w="2844" w:type="dxa"/>
            <w:vMerge/>
            <w:vAlign w:val="center"/>
          </w:tcPr>
          <w:p w14:paraId="06521999" w14:textId="77777777" w:rsidR="0005703E" w:rsidRPr="00B24D53" w:rsidRDefault="0005703E" w:rsidP="00B24D53">
            <w:pPr>
              <w:spacing w:line="276" w:lineRule="auto"/>
              <w:jc w:val="both"/>
              <w:rPr>
                <w:rFonts w:ascii="Times New Roman" w:eastAsia="Times New Roman" w:hAnsi="Times New Roman" w:cs="Times New Roman"/>
                <w:b/>
                <w:bCs/>
                <w:lang w:eastAsia="ru-RU"/>
              </w:rPr>
            </w:pPr>
          </w:p>
        </w:tc>
        <w:tc>
          <w:tcPr>
            <w:tcW w:w="6795" w:type="dxa"/>
            <w:vAlign w:val="center"/>
          </w:tcPr>
          <w:p w14:paraId="16ACC1F9" w14:textId="77777777" w:rsidR="0005703E" w:rsidRPr="00B24D53" w:rsidRDefault="0005703E" w:rsidP="00B24D53">
            <w:pPr>
              <w:spacing w:line="276" w:lineRule="auto"/>
              <w:jc w:val="both"/>
              <w:rPr>
                <w:rFonts w:ascii="Times New Roman" w:eastAsia="Times New Roman" w:hAnsi="Times New Roman" w:cs="Times New Roman"/>
                <w:b/>
                <w:bCs/>
                <w:lang w:eastAsia="ru-RU"/>
              </w:rPr>
            </w:pPr>
            <w:r w:rsidRPr="00B24D53">
              <w:rPr>
                <w:rFonts w:ascii="Times New Roman" w:eastAsia="Times New Roman" w:hAnsi="Times New Roman" w:cs="Times New Roman"/>
                <w:bCs/>
                <w:lang w:eastAsia="ru-RU"/>
              </w:rPr>
              <w:t>Практическое занятие №1 «</w:t>
            </w:r>
            <w:r w:rsidRPr="00B24D53">
              <w:rPr>
                <w:rFonts w:ascii="Times New Roman" w:eastAsia="Times New Roman" w:hAnsi="Times New Roman" w:cs="Times New Roman"/>
                <w:lang w:eastAsia="ru-RU"/>
              </w:rPr>
              <w:t>Порядок чтения чертежа. Выполнение надписей на чертежах чертежным шрифтом»</w:t>
            </w:r>
          </w:p>
        </w:tc>
      </w:tr>
      <w:tr w:rsidR="0005703E" w:rsidRPr="00B24D53" w14:paraId="6FDABD9D" w14:textId="77777777" w:rsidTr="00B24D53">
        <w:trPr>
          <w:trHeight w:val="255"/>
          <w:jc w:val="center"/>
        </w:trPr>
        <w:tc>
          <w:tcPr>
            <w:tcW w:w="2844" w:type="dxa"/>
            <w:vMerge/>
            <w:vAlign w:val="center"/>
          </w:tcPr>
          <w:p w14:paraId="43C55644" w14:textId="77777777" w:rsidR="0005703E" w:rsidRPr="00B24D53" w:rsidRDefault="0005703E" w:rsidP="00B24D53">
            <w:pPr>
              <w:spacing w:line="276" w:lineRule="auto"/>
              <w:jc w:val="both"/>
              <w:rPr>
                <w:rFonts w:ascii="Times New Roman" w:eastAsia="Times New Roman" w:hAnsi="Times New Roman" w:cs="Times New Roman"/>
                <w:b/>
                <w:bCs/>
                <w:lang w:eastAsia="ru-RU"/>
              </w:rPr>
            </w:pPr>
          </w:p>
        </w:tc>
        <w:tc>
          <w:tcPr>
            <w:tcW w:w="6795" w:type="dxa"/>
            <w:vAlign w:val="center"/>
          </w:tcPr>
          <w:p w14:paraId="048B5223" w14:textId="77777777" w:rsidR="0005703E" w:rsidRPr="00B24D53" w:rsidRDefault="0005703E" w:rsidP="00B24D53">
            <w:pPr>
              <w:spacing w:line="276" w:lineRule="auto"/>
              <w:jc w:val="both"/>
              <w:rPr>
                <w:rFonts w:ascii="Times New Roman" w:eastAsia="Times New Roman" w:hAnsi="Times New Roman" w:cs="Times New Roman"/>
                <w:bCs/>
                <w:lang w:eastAsia="ru-RU"/>
              </w:rPr>
            </w:pPr>
            <w:r w:rsidRPr="00B24D53">
              <w:rPr>
                <w:rFonts w:ascii="Times New Roman" w:eastAsia="Times New Roman" w:hAnsi="Times New Roman" w:cs="Times New Roman"/>
                <w:bCs/>
                <w:lang w:eastAsia="ru-RU"/>
              </w:rPr>
              <w:t>Практическое занятие №2 «</w:t>
            </w:r>
            <w:r w:rsidRPr="00B24D53">
              <w:rPr>
                <w:rFonts w:ascii="Times New Roman" w:eastAsia="Times New Roman" w:hAnsi="Times New Roman" w:cs="Times New Roman"/>
                <w:lang w:eastAsia="ru-RU"/>
              </w:rPr>
              <w:t>Заполнение основной надписи»</w:t>
            </w:r>
          </w:p>
        </w:tc>
      </w:tr>
      <w:tr w:rsidR="0005703E" w:rsidRPr="00B24D53" w14:paraId="0F890449" w14:textId="77777777" w:rsidTr="00B24D53">
        <w:trPr>
          <w:trHeight w:val="270"/>
          <w:jc w:val="center"/>
        </w:trPr>
        <w:tc>
          <w:tcPr>
            <w:tcW w:w="2844" w:type="dxa"/>
            <w:vMerge/>
            <w:vAlign w:val="center"/>
          </w:tcPr>
          <w:p w14:paraId="35A91304" w14:textId="77777777" w:rsidR="0005703E" w:rsidRPr="00B24D53" w:rsidRDefault="0005703E" w:rsidP="00B24D53">
            <w:pPr>
              <w:spacing w:line="276" w:lineRule="auto"/>
              <w:jc w:val="both"/>
              <w:rPr>
                <w:rFonts w:ascii="Times New Roman" w:eastAsia="Times New Roman" w:hAnsi="Times New Roman" w:cs="Times New Roman"/>
                <w:b/>
                <w:bCs/>
                <w:lang w:eastAsia="ru-RU"/>
              </w:rPr>
            </w:pPr>
          </w:p>
        </w:tc>
        <w:tc>
          <w:tcPr>
            <w:tcW w:w="6795" w:type="dxa"/>
            <w:vAlign w:val="center"/>
          </w:tcPr>
          <w:p w14:paraId="324B5858" w14:textId="77777777" w:rsidR="0005703E" w:rsidRPr="00B24D53" w:rsidRDefault="0005703E" w:rsidP="00B24D53">
            <w:pPr>
              <w:spacing w:line="276" w:lineRule="auto"/>
              <w:jc w:val="both"/>
              <w:rPr>
                <w:rFonts w:ascii="Times New Roman" w:eastAsia="Times New Roman" w:hAnsi="Times New Roman" w:cs="Times New Roman"/>
                <w:lang w:eastAsia="ru-RU"/>
              </w:rPr>
            </w:pPr>
            <w:r w:rsidRPr="00B24D53">
              <w:rPr>
                <w:rFonts w:ascii="Times New Roman" w:eastAsia="Times New Roman" w:hAnsi="Times New Roman" w:cs="Times New Roman"/>
                <w:bCs/>
                <w:lang w:eastAsia="ru-RU"/>
              </w:rPr>
              <w:t>Практическое занятие №3 «</w:t>
            </w:r>
            <w:r w:rsidRPr="00B24D53">
              <w:rPr>
                <w:rFonts w:ascii="Times New Roman" w:eastAsia="Times New Roman" w:hAnsi="Times New Roman" w:cs="Times New Roman"/>
                <w:lang w:eastAsia="ru-RU"/>
              </w:rPr>
              <w:t>Вычерчивание контуров деталей с делением окружностей»</w:t>
            </w:r>
          </w:p>
        </w:tc>
      </w:tr>
      <w:tr w:rsidR="0005703E" w:rsidRPr="00B24D53" w14:paraId="4BB75356" w14:textId="77777777" w:rsidTr="00B24D53">
        <w:trPr>
          <w:trHeight w:val="510"/>
          <w:jc w:val="center"/>
        </w:trPr>
        <w:tc>
          <w:tcPr>
            <w:tcW w:w="2844" w:type="dxa"/>
            <w:vMerge/>
            <w:vAlign w:val="center"/>
          </w:tcPr>
          <w:p w14:paraId="16760F9B" w14:textId="77777777" w:rsidR="0005703E" w:rsidRPr="00B24D53" w:rsidRDefault="0005703E" w:rsidP="00B24D53">
            <w:pPr>
              <w:spacing w:line="276" w:lineRule="auto"/>
              <w:jc w:val="both"/>
              <w:rPr>
                <w:rFonts w:ascii="Times New Roman" w:eastAsia="Times New Roman" w:hAnsi="Times New Roman" w:cs="Times New Roman"/>
                <w:b/>
                <w:bCs/>
                <w:lang w:eastAsia="ru-RU"/>
              </w:rPr>
            </w:pPr>
          </w:p>
        </w:tc>
        <w:tc>
          <w:tcPr>
            <w:tcW w:w="6795" w:type="dxa"/>
            <w:vAlign w:val="center"/>
          </w:tcPr>
          <w:p w14:paraId="4A4171CB" w14:textId="77777777" w:rsidR="0005703E" w:rsidRPr="00B24D53" w:rsidRDefault="0005703E" w:rsidP="00B24D53">
            <w:pPr>
              <w:spacing w:line="276" w:lineRule="auto"/>
              <w:jc w:val="both"/>
              <w:rPr>
                <w:rFonts w:ascii="Times New Roman" w:eastAsia="Times New Roman" w:hAnsi="Times New Roman" w:cs="Times New Roman"/>
                <w:lang w:eastAsia="ru-RU"/>
              </w:rPr>
            </w:pPr>
            <w:r w:rsidRPr="00B24D53">
              <w:rPr>
                <w:rFonts w:ascii="Times New Roman" w:eastAsia="Times New Roman" w:hAnsi="Times New Roman" w:cs="Times New Roman"/>
                <w:bCs/>
                <w:lang w:eastAsia="ru-RU"/>
              </w:rPr>
              <w:t>Практическое занятие №4 «</w:t>
            </w:r>
            <w:r w:rsidRPr="00B24D53">
              <w:rPr>
                <w:rFonts w:ascii="Times New Roman" w:eastAsia="Times New Roman" w:hAnsi="Times New Roman" w:cs="Times New Roman"/>
                <w:lang w:eastAsia="ru-RU"/>
              </w:rPr>
              <w:t>Нанесение размеров на чертежах. Нанесение параметров шероховатости поверхности на чертежах»</w:t>
            </w:r>
          </w:p>
        </w:tc>
      </w:tr>
      <w:tr w:rsidR="0005703E" w:rsidRPr="00B24D53" w14:paraId="43E42A8F" w14:textId="77777777" w:rsidTr="00B24D53">
        <w:trPr>
          <w:trHeight w:val="285"/>
          <w:jc w:val="center"/>
        </w:trPr>
        <w:tc>
          <w:tcPr>
            <w:tcW w:w="2844" w:type="dxa"/>
            <w:vMerge/>
            <w:vAlign w:val="center"/>
          </w:tcPr>
          <w:p w14:paraId="5304D4DF" w14:textId="77777777" w:rsidR="0005703E" w:rsidRPr="00B24D53" w:rsidRDefault="0005703E" w:rsidP="00B24D53">
            <w:pPr>
              <w:spacing w:line="276" w:lineRule="auto"/>
              <w:jc w:val="both"/>
              <w:rPr>
                <w:rFonts w:ascii="Times New Roman" w:eastAsia="Times New Roman" w:hAnsi="Times New Roman" w:cs="Times New Roman"/>
                <w:b/>
                <w:bCs/>
                <w:lang w:eastAsia="ru-RU"/>
              </w:rPr>
            </w:pPr>
          </w:p>
        </w:tc>
        <w:tc>
          <w:tcPr>
            <w:tcW w:w="6795" w:type="dxa"/>
            <w:vAlign w:val="center"/>
          </w:tcPr>
          <w:p w14:paraId="7B67458D" w14:textId="77777777" w:rsidR="0005703E" w:rsidRPr="00B24D53" w:rsidRDefault="0005703E" w:rsidP="00B24D53">
            <w:pPr>
              <w:spacing w:line="276" w:lineRule="auto"/>
              <w:jc w:val="both"/>
              <w:rPr>
                <w:rFonts w:ascii="Times New Roman" w:eastAsia="Times New Roman" w:hAnsi="Times New Roman" w:cs="Times New Roman"/>
                <w:lang w:eastAsia="ru-RU"/>
              </w:rPr>
            </w:pPr>
            <w:r w:rsidRPr="00B24D53">
              <w:rPr>
                <w:rFonts w:ascii="Times New Roman" w:eastAsia="Times New Roman" w:hAnsi="Times New Roman" w:cs="Times New Roman"/>
                <w:bCs/>
                <w:lang w:eastAsia="ru-RU"/>
              </w:rPr>
              <w:t>Практическое занятие №5 «</w:t>
            </w:r>
            <w:r w:rsidRPr="00B24D53">
              <w:rPr>
                <w:rFonts w:ascii="Times New Roman" w:eastAsia="Times New Roman" w:hAnsi="Times New Roman" w:cs="Times New Roman"/>
                <w:lang w:eastAsia="ru-RU"/>
              </w:rPr>
              <w:t>Изображение детали в трех плоскостях проекций»</w:t>
            </w:r>
          </w:p>
        </w:tc>
      </w:tr>
      <w:tr w:rsidR="0005703E" w:rsidRPr="00B24D53" w14:paraId="1F1E4E39" w14:textId="77777777" w:rsidTr="00B24D53">
        <w:trPr>
          <w:trHeight w:val="225"/>
          <w:jc w:val="center"/>
        </w:trPr>
        <w:tc>
          <w:tcPr>
            <w:tcW w:w="2844" w:type="dxa"/>
            <w:vMerge/>
            <w:vAlign w:val="center"/>
          </w:tcPr>
          <w:p w14:paraId="23417F00" w14:textId="77777777" w:rsidR="0005703E" w:rsidRPr="00B24D53" w:rsidRDefault="0005703E" w:rsidP="00B24D53">
            <w:pPr>
              <w:spacing w:line="276" w:lineRule="auto"/>
              <w:jc w:val="both"/>
              <w:rPr>
                <w:rFonts w:ascii="Times New Roman" w:eastAsia="Times New Roman" w:hAnsi="Times New Roman" w:cs="Times New Roman"/>
                <w:b/>
                <w:bCs/>
                <w:lang w:eastAsia="ru-RU"/>
              </w:rPr>
            </w:pPr>
          </w:p>
        </w:tc>
        <w:tc>
          <w:tcPr>
            <w:tcW w:w="6795" w:type="dxa"/>
            <w:vAlign w:val="center"/>
          </w:tcPr>
          <w:p w14:paraId="22B1EEAE" w14:textId="77777777" w:rsidR="0005703E" w:rsidRPr="00B24D53" w:rsidRDefault="0005703E" w:rsidP="00B24D53">
            <w:pPr>
              <w:spacing w:line="276" w:lineRule="auto"/>
              <w:jc w:val="both"/>
              <w:rPr>
                <w:rFonts w:ascii="Times New Roman" w:eastAsia="Times New Roman" w:hAnsi="Times New Roman" w:cs="Times New Roman"/>
                <w:lang w:eastAsia="ru-RU"/>
              </w:rPr>
            </w:pPr>
            <w:r w:rsidRPr="00B24D53">
              <w:rPr>
                <w:rFonts w:ascii="Times New Roman" w:eastAsia="Times New Roman" w:hAnsi="Times New Roman" w:cs="Times New Roman"/>
                <w:bCs/>
                <w:lang w:eastAsia="ru-RU"/>
              </w:rPr>
              <w:t>Практическое занятие №6 «</w:t>
            </w:r>
            <w:r w:rsidRPr="00B24D53">
              <w:rPr>
                <w:rFonts w:ascii="Times New Roman" w:eastAsia="Times New Roman" w:hAnsi="Times New Roman" w:cs="Times New Roman"/>
                <w:lang w:eastAsia="ru-RU"/>
              </w:rPr>
              <w:t>Чертеж третьей проекции детали по двум заданным проекциям»</w:t>
            </w:r>
          </w:p>
        </w:tc>
      </w:tr>
      <w:tr w:rsidR="0005703E" w:rsidRPr="00B24D53" w14:paraId="59FF3A7C" w14:textId="77777777" w:rsidTr="00B24D53">
        <w:trPr>
          <w:trHeight w:val="315"/>
          <w:jc w:val="center"/>
        </w:trPr>
        <w:tc>
          <w:tcPr>
            <w:tcW w:w="2844" w:type="dxa"/>
            <w:vMerge/>
            <w:vAlign w:val="center"/>
          </w:tcPr>
          <w:p w14:paraId="68AB9F58" w14:textId="77777777" w:rsidR="0005703E" w:rsidRPr="00B24D53" w:rsidRDefault="0005703E" w:rsidP="00B24D53">
            <w:pPr>
              <w:spacing w:line="276" w:lineRule="auto"/>
              <w:jc w:val="both"/>
              <w:rPr>
                <w:rFonts w:ascii="Times New Roman" w:eastAsia="Times New Roman" w:hAnsi="Times New Roman" w:cs="Times New Roman"/>
                <w:b/>
                <w:bCs/>
                <w:lang w:eastAsia="ru-RU"/>
              </w:rPr>
            </w:pPr>
          </w:p>
        </w:tc>
        <w:tc>
          <w:tcPr>
            <w:tcW w:w="6795" w:type="dxa"/>
            <w:vAlign w:val="center"/>
          </w:tcPr>
          <w:p w14:paraId="1B0CED7B" w14:textId="77777777" w:rsidR="0005703E" w:rsidRPr="00B24D53" w:rsidRDefault="0005703E" w:rsidP="00B24D53">
            <w:pPr>
              <w:spacing w:line="276" w:lineRule="auto"/>
              <w:jc w:val="both"/>
              <w:rPr>
                <w:rFonts w:ascii="Times New Roman" w:eastAsia="Times New Roman" w:hAnsi="Times New Roman" w:cs="Times New Roman"/>
                <w:lang w:eastAsia="ru-RU"/>
              </w:rPr>
            </w:pPr>
            <w:r w:rsidRPr="00B24D53">
              <w:rPr>
                <w:rFonts w:ascii="Times New Roman" w:eastAsia="Times New Roman" w:hAnsi="Times New Roman" w:cs="Times New Roman"/>
                <w:bCs/>
                <w:lang w:eastAsia="ru-RU"/>
              </w:rPr>
              <w:t>Практическое занятие №7 «</w:t>
            </w:r>
            <w:r w:rsidRPr="00B24D53">
              <w:rPr>
                <w:rFonts w:ascii="Times New Roman" w:eastAsia="Times New Roman" w:hAnsi="Times New Roman" w:cs="Times New Roman"/>
                <w:lang w:eastAsia="ru-RU"/>
              </w:rPr>
              <w:t>Построение изометрической проекции колесной пары»</w:t>
            </w:r>
          </w:p>
        </w:tc>
      </w:tr>
      <w:tr w:rsidR="0005703E" w:rsidRPr="00B24D53" w14:paraId="10128493" w14:textId="77777777" w:rsidTr="00647A1E">
        <w:trPr>
          <w:trHeight w:val="315"/>
          <w:jc w:val="center"/>
        </w:trPr>
        <w:tc>
          <w:tcPr>
            <w:tcW w:w="2844" w:type="dxa"/>
            <w:vMerge/>
            <w:vAlign w:val="center"/>
          </w:tcPr>
          <w:p w14:paraId="6423CF4C" w14:textId="77777777" w:rsidR="0005703E" w:rsidRPr="00B24D53" w:rsidRDefault="0005703E" w:rsidP="00B24D53">
            <w:pPr>
              <w:spacing w:line="276" w:lineRule="auto"/>
              <w:jc w:val="both"/>
              <w:rPr>
                <w:rFonts w:ascii="Times New Roman" w:eastAsia="Times New Roman" w:hAnsi="Times New Roman" w:cs="Times New Roman"/>
                <w:b/>
                <w:bCs/>
                <w:lang w:eastAsia="ru-RU"/>
              </w:rPr>
            </w:pPr>
          </w:p>
        </w:tc>
        <w:tc>
          <w:tcPr>
            <w:tcW w:w="6795" w:type="dxa"/>
            <w:vAlign w:val="bottom"/>
          </w:tcPr>
          <w:p w14:paraId="3085F602" w14:textId="77777777" w:rsidR="0005703E" w:rsidRDefault="0005703E" w:rsidP="00B07DC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CD48581" w14:textId="1E3B7548" w:rsidR="0005703E" w:rsidRPr="00B24D53" w:rsidRDefault="0005703E" w:rsidP="00B24D53">
            <w:pPr>
              <w:spacing w:line="276" w:lineRule="auto"/>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703E" w:rsidRPr="00B24D53" w14:paraId="7E048C0C" w14:textId="77777777" w:rsidTr="00B24D53">
        <w:trPr>
          <w:trHeight w:val="42"/>
          <w:jc w:val="center"/>
        </w:trPr>
        <w:tc>
          <w:tcPr>
            <w:tcW w:w="9639" w:type="dxa"/>
            <w:gridSpan w:val="2"/>
            <w:vAlign w:val="center"/>
          </w:tcPr>
          <w:p w14:paraId="2F7386BB" w14:textId="36935B91" w:rsidR="0005703E" w:rsidRPr="00B24D53" w:rsidRDefault="0005703E" w:rsidP="00B24D53">
            <w:pPr>
              <w:spacing w:line="276" w:lineRule="auto"/>
              <w:jc w:val="both"/>
              <w:rPr>
                <w:rFonts w:ascii="Times New Roman" w:eastAsia="Times New Roman" w:hAnsi="Times New Roman" w:cs="Times New Roman"/>
                <w:lang w:eastAsia="ru-RU"/>
              </w:rPr>
            </w:pPr>
            <w:r w:rsidRPr="00B24D53">
              <w:rPr>
                <w:rFonts w:ascii="Times New Roman" w:eastAsia="Times New Roman" w:hAnsi="Times New Roman" w:cs="Times New Roman"/>
                <w:b/>
                <w:lang w:eastAsia="ru-RU"/>
              </w:rPr>
              <w:t>Раздел 2</w:t>
            </w:r>
            <w:r>
              <w:rPr>
                <w:rFonts w:ascii="Times New Roman" w:eastAsia="Times New Roman" w:hAnsi="Times New Roman" w:cs="Times New Roman"/>
                <w:b/>
                <w:lang w:eastAsia="ru-RU"/>
              </w:rPr>
              <w:t>.</w:t>
            </w:r>
            <w:r w:rsidRPr="00B24D53">
              <w:rPr>
                <w:rFonts w:ascii="Times New Roman" w:eastAsia="Times New Roman" w:hAnsi="Times New Roman" w:cs="Times New Roman"/>
                <w:b/>
                <w:lang w:eastAsia="ru-RU"/>
              </w:rPr>
              <w:t xml:space="preserve"> Машиностроительное черчение</w:t>
            </w:r>
            <w:r w:rsidRPr="00B24D53">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(18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05703E" w:rsidRPr="00B24D53" w14:paraId="58A9C7C0" w14:textId="77777777" w:rsidTr="0005703E">
        <w:trPr>
          <w:trHeight w:val="340"/>
          <w:jc w:val="center"/>
        </w:trPr>
        <w:tc>
          <w:tcPr>
            <w:tcW w:w="2844" w:type="dxa"/>
            <w:vMerge w:val="restart"/>
          </w:tcPr>
          <w:p w14:paraId="44967DCF" w14:textId="77777777" w:rsidR="005851C1" w:rsidRDefault="0005703E" w:rsidP="00057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B24D53">
              <w:rPr>
                <w:rFonts w:ascii="Times New Roman" w:eastAsia="Times New Roman" w:hAnsi="Times New Roman" w:cs="Times New Roman"/>
                <w:b/>
                <w:lang w:eastAsia="ru-RU"/>
              </w:rPr>
              <w:t>Тема 2.1</w:t>
            </w:r>
            <w:r w:rsidR="005851C1">
              <w:rPr>
                <w:rFonts w:ascii="Times New Roman" w:eastAsia="Times New Roman" w:hAnsi="Times New Roman" w:cs="Times New Roman"/>
                <w:b/>
                <w:lang w:eastAsia="ru-RU"/>
              </w:rPr>
              <w:t>.</w:t>
            </w:r>
            <w:r w:rsidRPr="00B24D53">
              <w:rPr>
                <w:rFonts w:ascii="Times New Roman" w:eastAsia="Times New Roman" w:hAnsi="Times New Roman" w:cs="Times New Roman"/>
                <w:b/>
                <w:lang w:eastAsia="ru-RU"/>
              </w:rPr>
              <w:t xml:space="preserve"> </w:t>
            </w:r>
          </w:p>
          <w:p w14:paraId="0F7D9994" w14:textId="5C654A5C" w:rsidR="0005703E" w:rsidRPr="00B24D53" w:rsidRDefault="0005703E" w:rsidP="00057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B24D53">
              <w:rPr>
                <w:rFonts w:ascii="Times New Roman" w:eastAsia="Times New Roman" w:hAnsi="Times New Roman" w:cs="Times New Roman"/>
                <w:b/>
                <w:lang w:eastAsia="ru-RU"/>
              </w:rPr>
              <w:t>Рабочие машиностроительные чертежи и эскизы деталей</w:t>
            </w:r>
          </w:p>
          <w:p w14:paraId="607987EC" w14:textId="77777777" w:rsidR="0005703E" w:rsidRPr="00B24D53" w:rsidRDefault="0005703E" w:rsidP="00057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B24D53">
              <w:rPr>
                <w:rFonts w:ascii="Times New Roman" w:eastAsia="Times New Roman" w:hAnsi="Times New Roman" w:cs="Times New Roman"/>
                <w:lang w:eastAsia="ru-RU"/>
              </w:rPr>
              <w:t xml:space="preserve"> </w:t>
            </w:r>
          </w:p>
        </w:tc>
        <w:tc>
          <w:tcPr>
            <w:tcW w:w="6795" w:type="dxa"/>
            <w:vAlign w:val="center"/>
          </w:tcPr>
          <w:p w14:paraId="31605BAD" w14:textId="77777777" w:rsidR="0005703E" w:rsidRPr="00B24D53" w:rsidRDefault="0005703E" w:rsidP="0005703E">
            <w:pPr>
              <w:spacing w:line="276" w:lineRule="auto"/>
              <w:rPr>
                <w:rFonts w:ascii="Times New Roman" w:eastAsia="Times New Roman" w:hAnsi="Times New Roman" w:cs="Times New Roman"/>
                <w:lang w:eastAsia="ru-RU"/>
              </w:rPr>
            </w:pPr>
            <w:r w:rsidRPr="00B24D53">
              <w:rPr>
                <w:rFonts w:ascii="Times New Roman" w:eastAsia="Times New Roman" w:hAnsi="Times New Roman" w:cs="Times New Roman"/>
                <w:b/>
                <w:bCs/>
                <w:lang w:eastAsia="ru-RU"/>
              </w:rPr>
              <w:t>Содержание</w:t>
            </w:r>
          </w:p>
        </w:tc>
      </w:tr>
      <w:tr w:rsidR="0005703E" w:rsidRPr="00B24D53" w14:paraId="3B0DA253" w14:textId="77777777" w:rsidTr="0005703E">
        <w:trPr>
          <w:trHeight w:val="340"/>
          <w:jc w:val="center"/>
        </w:trPr>
        <w:tc>
          <w:tcPr>
            <w:tcW w:w="2844" w:type="dxa"/>
            <w:vMerge/>
          </w:tcPr>
          <w:p w14:paraId="0460EAAB" w14:textId="77777777" w:rsidR="0005703E" w:rsidRPr="00B24D53" w:rsidRDefault="0005703E" w:rsidP="00057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p>
        </w:tc>
        <w:tc>
          <w:tcPr>
            <w:tcW w:w="6795" w:type="dxa"/>
            <w:vAlign w:val="center"/>
          </w:tcPr>
          <w:p w14:paraId="15175467" w14:textId="77777777" w:rsidR="0005703E" w:rsidRPr="00B24D53" w:rsidRDefault="0005703E" w:rsidP="00B24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lang w:eastAsia="ru-RU"/>
              </w:rPr>
            </w:pPr>
            <w:r w:rsidRPr="00B24D53">
              <w:rPr>
                <w:rFonts w:ascii="Times New Roman" w:eastAsia="Times New Roman" w:hAnsi="Times New Roman" w:cs="Times New Roman"/>
                <w:lang w:eastAsia="ru-RU"/>
              </w:rPr>
              <w:t>Нанесение условностей и упрощений на чертежах деталей. Обозначение на чертежах допусков и посадок. Эскизы деталей</w:t>
            </w:r>
          </w:p>
        </w:tc>
      </w:tr>
      <w:tr w:rsidR="0005703E" w:rsidRPr="00B24D53" w14:paraId="296449B5" w14:textId="77777777" w:rsidTr="0005703E">
        <w:tblPrEx>
          <w:tblCellMar>
            <w:top w:w="6" w:type="dxa"/>
            <w:bottom w:w="6" w:type="dxa"/>
          </w:tblCellMar>
        </w:tblPrEx>
        <w:trPr>
          <w:trHeight w:val="273"/>
          <w:jc w:val="center"/>
        </w:trPr>
        <w:tc>
          <w:tcPr>
            <w:tcW w:w="2844" w:type="dxa"/>
            <w:vMerge/>
          </w:tcPr>
          <w:p w14:paraId="151918C1" w14:textId="77777777" w:rsidR="0005703E" w:rsidRPr="00B24D53" w:rsidRDefault="0005703E" w:rsidP="00057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p>
        </w:tc>
        <w:tc>
          <w:tcPr>
            <w:tcW w:w="6795" w:type="dxa"/>
            <w:vAlign w:val="center"/>
          </w:tcPr>
          <w:p w14:paraId="7ED76C57" w14:textId="77777777" w:rsidR="0005703E" w:rsidRPr="00B24D53" w:rsidRDefault="0005703E" w:rsidP="00B24D53">
            <w:pPr>
              <w:spacing w:line="276" w:lineRule="auto"/>
              <w:jc w:val="both"/>
              <w:rPr>
                <w:rFonts w:ascii="Times New Roman" w:eastAsia="Times New Roman" w:hAnsi="Times New Roman" w:cs="Times New Roman"/>
                <w:lang w:eastAsia="ru-RU"/>
              </w:rPr>
            </w:pPr>
            <w:r w:rsidRPr="00B24D53">
              <w:rPr>
                <w:rFonts w:ascii="Times New Roman" w:eastAsia="Times New Roman" w:hAnsi="Times New Roman" w:cs="Times New Roman"/>
                <w:b/>
                <w:bCs/>
                <w:lang w:eastAsia="ru-RU"/>
              </w:rPr>
              <w:t>В том числе практических занятий и лабораторных работ</w:t>
            </w:r>
          </w:p>
        </w:tc>
      </w:tr>
      <w:tr w:rsidR="0005703E" w:rsidRPr="00B24D53" w14:paraId="53100514" w14:textId="77777777" w:rsidTr="0005703E">
        <w:tblPrEx>
          <w:tblCellMar>
            <w:top w:w="6" w:type="dxa"/>
            <w:bottom w:w="6" w:type="dxa"/>
          </w:tblCellMar>
        </w:tblPrEx>
        <w:trPr>
          <w:trHeight w:val="195"/>
          <w:jc w:val="center"/>
        </w:trPr>
        <w:tc>
          <w:tcPr>
            <w:tcW w:w="2844" w:type="dxa"/>
            <w:vMerge/>
          </w:tcPr>
          <w:p w14:paraId="076C613A" w14:textId="77777777" w:rsidR="0005703E" w:rsidRPr="00B24D53" w:rsidRDefault="0005703E" w:rsidP="00057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p>
        </w:tc>
        <w:tc>
          <w:tcPr>
            <w:tcW w:w="6795" w:type="dxa"/>
            <w:vAlign w:val="center"/>
          </w:tcPr>
          <w:p w14:paraId="63DA9196" w14:textId="77777777" w:rsidR="0005703E" w:rsidRPr="00B24D53" w:rsidRDefault="0005703E" w:rsidP="00B24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lang w:eastAsia="ru-RU"/>
              </w:rPr>
            </w:pPr>
            <w:r w:rsidRPr="00B24D53">
              <w:rPr>
                <w:rFonts w:ascii="Times New Roman" w:eastAsia="Times New Roman" w:hAnsi="Times New Roman" w:cs="Times New Roman"/>
                <w:bCs/>
                <w:lang w:eastAsia="ru-RU"/>
              </w:rPr>
              <w:t>Практическое занятие №8«</w:t>
            </w:r>
            <w:r w:rsidRPr="00B24D53">
              <w:rPr>
                <w:rFonts w:ascii="Times New Roman" w:eastAsia="Times New Roman" w:hAnsi="Times New Roman" w:cs="Times New Roman"/>
                <w:lang w:eastAsia="ru-RU"/>
              </w:rPr>
              <w:t>Расположение основных видов на чертеже»</w:t>
            </w:r>
          </w:p>
        </w:tc>
      </w:tr>
      <w:tr w:rsidR="0005703E" w:rsidRPr="00B24D53" w14:paraId="307E5466" w14:textId="77777777" w:rsidTr="0005703E">
        <w:tblPrEx>
          <w:tblCellMar>
            <w:top w:w="6" w:type="dxa"/>
            <w:bottom w:w="6" w:type="dxa"/>
          </w:tblCellMar>
        </w:tblPrEx>
        <w:trPr>
          <w:trHeight w:val="225"/>
          <w:jc w:val="center"/>
        </w:trPr>
        <w:tc>
          <w:tcPr>
            <w:tcW w:w="2844" w:type="dxa"/>
            <w:vMerge/>
          </w:tcPr>
          <w:p w14:paraId="289FA516" w14:textId="77777777" w:rsidR="0005703E" w:rsidRPr="00B24D53" w:rsidRDefault="0005703E" w:rsidP="00057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p>
        </w:tc>
        <w:tc>
          <w:tcPr>
            <w:tcW w:w="6795" w:type="dxa"/>
            <w:vAlign w:val="center"/>
          </w:tcPr>
          <w:p w14:paraId="0F8D0826" w14:textId="77777777" w:rsidR="0005703E" w:rsidRPr="00B24D53" w:rsidRDefault="0005703E" w:rsidP="00B24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lang w:eastAsia="ru-RU"/>
              </w:rPr>
            </w:pPr>
            <w:r w:rsidRPr="00B24D53">
              <w:rPr>
                <w:rFonts w:ascii="Times New Roman" w:eastAsia="Times New Roman" w:hAnsi="Times New Roman" w:cs="Times New Roman"/>
                <w:bCs/>
                <w:lang w:eastAsia="ru-RU"/>
              </w:rPr>
              <w:t>Практическое занятие №9«</w:t>
            </w:r>
            <w:r w:rsidRPr="00B24D53">
              <w:rPr>
                <w:rFonts w:ascii="Times New Roman" w:eastAsia="Times New Roman" w:hAnsi="Times New Roman" w:cs="Times New Roman"/>
                <w:lang w:eastAsia="ru-RU"/>
              </w:rPr>
              <w:t>Нанесение условностей и упрощений на чертежах деталей»</w:t>
            </w:r>
          </w:p>
        </w:tc>
      </w:tr>
      <w:tr w:rsidR="0005703E" w:rsidRPr="00B24D53" w14:paraId="40AEC145" w14:textId="77777777" w:rsidTr="0005703E">
        <w:tblPrEx>
          <w:tblCellMar>
            <w:top w:w="6" w:type="dxa"/>
            <w:bottom w:w="6" w:type="dxa"/>
          </w:tblCellMar>
        </w:tblPrEx>
        <w:trPr>
          <w:trHeight w:val="240"/>
          <w:jc w:val="center"/>
        </w:trPr>
        <w:tc>
          <w:tcPr>
            <w:tcW w:w="2844" w:type="dxa"/>
            <w:vMerge/>
          </w:tcPr>
          <w:p w14:paraId="7978A88A" w14:textId="77777777" w:rsidR="0005703E" w:rsidRPr="00B24D53" w:rsidRDefault="0005703E" w:rsidP="00057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p>
        </w:tc>
        <w:tc>
          <w:tcPr>
            <w:tcW w:w="6795" w:type="dxa"/>
            <w:vAlign w:val="center"/>
          </w:tcPr>
          <w:p w14:paraId="24E6AE05" w14:textId="77777777" w:rsidR="0005703E" w:rsidRPr="00B24D53" w:rsidRDefault="0005703E" w:rsidP="00B24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lang w:eastAsia="ru-RU"/>
              </w:rPr>
            </w:pPr>
            <w:r w:rsidRPr="00B24D53">
              <w:rPr>
                <w:rFonts w:ascii="Times New Roman" w:eastAsia="Times New Roman" w:hAnsi="Times New Roman" w:cs="Times New Roman"/>
                <w:bCs/>
                <w:lang w:eastAsia="ru-RU"/>
              </w:rPr>
              <w:t>Практическое занятие №10«</w:t>
            </w:r>
            <w:r w:rsidRPr="00B24D53">
              <w:rPr>
                <w:rFonts w:ascii="Times New Roman" w:eastAsia="Times New Roman" w:hAnsi="Times New Roman" w:cs="Times New Roman"/>
                <w:lang w:eastAsia="ru-RU"/>
              </w:rPr>
              <w:t>Обозначение на чертежах допусков и посадок»</w:t>
            </w:r>
          </w:p>
        </w:tc>
      </w:tr>
      <w:tr w:rsidR="0005703E" w:rsidRPr="00B24D53" w14:paraId="08F90D24" w14:textId="77777777" w:rsidTr="0005703E">
        <w:tblPrEx>
          <w:tblCellMar>
            <w:top w:w="6" w:type="dxa"/>
            <w:bottom w:w="6" w:type="dxa"/>
          </w:tblCellMar>
        </w:tblPrEx>
        <w:trPr>
          <w:trHeight w:val="240"/>
          <w:jc w:val="center"/>
        </w:trPr>
        <w:tc>
          <w:tcPr>
            <w:tcW w:w="2844" w:type="dxa"/>
            <w:vMerge/>
          </w:tcPr>
          <w:p w14:paraId="765B2110" w14:textId="77777777" w:rsidR="0005703E" w:rsidRPr="00B24D53" w:rsidRDefault="0005703E" w:rsidP="00057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p>
        </w:tc>
        <w:tc>
          <w:tcPr>
            <w:tcW w:w="6795" w:type="dxa"/>
            <w:vAlign w:val="center"/>
          </w:tcPr>
          <w:p w14:paraId="21104A24" w14:textId="2CB376E8" w:rsidR="0005703E" w:rsidRPr="00B24D53" w:rsidRDefault="0005703E" w:rsidP="00B24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lang w:eastAsia="ru-RU"/>
              </w:rPr>
            </w:pPr>
            <w:r w:rsidRPr="00B24D53">
              <w:rPr>
                <w:rFonts w:ascii="Times New Roman" w:eastAsia="Times New Roman" w:hAnsi="Times New Roman" w:cs="Times New Roman"/>
                <w:bCs/>
                <w:lang w:eastAsia="ru-RU"/>
              </w:rPr>
              <w:t>Практическое занятие №11 «Указание на чертежах допусков формы и расположения поверхностей»</w:t>
            </w:r>
          </w:p>
        </w:tc>
      </w:tr>
      <w:tr w:rsidR="0005703E" w:rsidRPr="00B24D53" w14:paraId="3A0E62F3" w14:textId="77777777" w:rsidTr="006F4D51">
        <w:tblPrEx>
          <w:tblCellMar>
            <w:top w:w="6" w:type="dxa"/>
            <w:bottom w:w="6" w:type="dxa"/>
          </w:tblCellMar>
        </w:tblPrEx>
        <w:trPr>
          <w:trHeight w:val="285"/>
          <w:jc w:val="center"/>
        </w:trPr>
        <w:tc>
          <w:tcPr>
            <w:tcW w:w="2844" w:type="dxa"/>
            <w:vMerge/>
          </w:tcPr>
          <w:p w14:paraId="0B394A8A" w14:textId="77777777" w:rsidR="0005703E" w:rsidRPr="00B24D53" w:rsidRDefault="0005703E" w:rsidP="00057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p>
        </w:tc>
        <w:tc>
          <w:tcPr>
            <w:tcW w:w="6795" w:type="dxa"/>
            <w:vAlign w:val="bottom"/>
          </w:tcPr>
          <w:p w14:paraId="6273B546" w14:textId="77777777" w:rsidR="0005703E" w:rsidRDefault="0005703E" w:rsidP="00B07DC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FED34C6" w14:textId="0BFE1760" w:rsidR="0005703E" w:rsidRPr="00B24D53" w:rsidRDefault="0005703E" w:rsidP="00B24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703E" w:rsidRPr="00B24D53" w14:paraId="7855B1FE" w14:textId="77777777" w:rsidTr="0005703E">
        <w:tblPrEx>
          <w:tblCellMar>
            <w:top w:w="6" w:type="dxa"/>
            <w:bottom w:w="6" w:type="dxa"/>
          </w:tblCellMar>
        </w:tblPrEx>
        <w:trPr>
          <w:trHeight w:val="340"/>
          <w:jc w:val="center"/>
        </w:trPr>
        <w:tc>
          <w:tcPr>
            <w:tcW w:w="2844" w:type="dxa"/>
            <w:vMerge w:val="restart"/>
          </w:tcPr>
          <w:p w14:paraId="73865155" w14:textId="77777777" w:rsidR="005851C1" w:rsidRDefault="0005703E" w:rsidP="00057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B24D53">
              <w:rPr>
                <w:rFonts w:ascii="Times New Roman" w:eastAsia="Times New Roman" w:hAnsi="Times New Roman" w:cs="Times New Roman"/>
                <w:b/>
                <w:lang w:eastAsia="ru-RU"/>
              </w:rPr>
              <w:t>Тема 2.2</w:t>
            </w:r>
            <w:r w:rsidR="005851C1">
              <w:rPr>
                <w:rFonts w:ascii="Times New Roman" w:eastAsia="Times New Roman" w:hAnsi="Times New Roman" w:cs="Times New Roman"/>
                <w:b/>
                <w:lang w:eastAsia="ru-RU"/>
              </w:rPr>
              <w:t>.</w:t>
            </w:r>
            <w:r w:rsidRPr="00B24D53">
              <w:rPr>
                <w:rFonts w:ascii="Times New Roman" w:eastAsia="Times New Roman" w:hAnsi="Times New Roman" w:cs="Times New Roman"/>
                <w:b/>
                <w:lang w:eastAsia="ru-RU"/>
              </w:rPr>
              <w:t xml:space="preserve"> </w:t>
            </w:r>
          </w:p>
          <w:p w14:paraId="54F6E802" w14:textId="02EB2A16" w:rsidR="0005703E" w:rsidRPr="00B24D53" w:rsidRDefault="0005703E" w:rsidP="00057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B24D53">
              <w:rPr>
                <w:rFonts w:ascii="Times New Roman" w:eastAsia="Times New Roman" w:hAnsi="Times New Roman" w:cs="Times New Roman"/>
                <w:b/>
                <w:lang w:eastAsia="ru-RU"/>
              </w:rPr>
              <w:t>Общие сведения о резьбе и зубчатых передачах. Схемы по профилю профессии</w:t>
            </w:r>
          </w:p>
        </w:tc>
        <w:tc>
          <w:tcPr>
            <w:tcW w:w="6795" w:type="dxa"/>
            <w:vAlign w:val="center"/>
          </w:tcPr>
          <w:p w14:paraId="1F2F6580" w14:textId="77777777" w:rsidR="0005703E" w:rsidRPr="00B24D53" w:rsidRDefault="0005703E" w:rsidP="00B24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lang w:eastAsia="ru-RU"/>
              </w:rPr>
            </w:pPr>
            <w:r w:rsidRPr="00B24D53">
              <w:rPr>
                <w:rFonts w:ascii="Times New Roman" w:eastAsia="Times New Roman" w:hAnsi="Times New Roman" w:cs="Times New Roman"/>
                <w:b/>
                <w:bCs/>
                <w:lang w:eastAsia="ru-RU"/>
              </w:rPr>
              <w:t>Содержание</w:t>
            </w:r>
          </w:p>
        </w:tc>
      </w:tr>
      <w:tr w:rsidR="0005703E" w:rsidRPr="00B24D53" w14:paraId="3C241E6E" w14:textId="77777777" w:rsidTr="00B24D53">
        <w:tblPrEx>
          <w:tblCellMar>
            <w:top w:w="6" w:type="dxa"/>
            <w:bottom w:w="6" w:type="dxa"/>
          </w:tblCellMar>
        </w:tblPrEx>
        <w:trPr>
          <w:trHeight w:val="340"/>
          <w:jc w:val="center"/>
        </w:trPr>
        <w:tc>
          <w:tcPr>
            <w:tcW w:w="2844" w:type="dxa"/>
            <w:vMerge/>
            <w:vAlign w:val="center"/>
          </w:tcPr>
          <w:p w14:paraId="0A9A5CF4" w14:textId="77777777" w:rsidR="0005703E" w:rsidRPr="00B24D53" w:rsidRDefault="0005703E" w:rsidP="00B24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lang w:eastAsia="ru-RU"/>
              </w:rPr>
            </w:pPr>
          </w:p>
        </w:tc>
        <w:tc>
          <w:tcPr>
            <w:tcW w:w="6795" w:type="dxa"/>
            <w:vAlign w:val="center"/>
          </w:tcPr>
          <w:p w14:paraId="5EECC3E5" w14:textId="77777777" w:rsidR="0005703E" w:rsidRPr="00B24D53" w:rsidRDefault="0005703E" w:rsidP="00B24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lang w:eastAsia="ru-RU"/>
              </w:rPr>
            </w:pPr>
            <w:r w:rsidRPr="00B24D53">
              <w:rPr>
                <w:rFonts w:ascii="Times New Roman" w:eastAsia="Times New Roman" w:hAnsi="Times New Roman" w:cs="Times New Roman"/>
                <w:bCs/>
                <w:lang w:eastAsia="ru-RU"/>
              </w:rPr>
              <w:t>Классификация резьбы. Изображение резьбы на чертежах. Изображение зубчатой и цилиндрической передачи на чертеже. Чтение электрических схем. Чтение кинематических схем</w:t>
            </w:r>
          </w:p>
        </w:tc>
      </w:tr>
      <w:tr w:rsidR="0005703E" w:rsidRPr="00B24D53" w14:paraId="130A429C" w14:textId="77777777" w:rsidTr="00B24D53">
        <w:tblPrEx>
          <w:tblCellMar>
            <w:top w:w="6" w:type="dxa"/>
            <w:bottom w:w="6" w:type="dxa"/>
          </w:tblCellMar>
        </w:tblPrEx>
        <w:trPr>
          <w:trHeight w:val="215"/>
          <w:jc w:val="center"/>
        </w:trPr>
        <w:tc>
          <w:tcPr>
            <w:tcW w:w="2844" w:type="dxa"/>
            <w:vMerge/>
            <w:vAlign w:val="center"/>
          </w:tcPr>
          <w:p w14:paraId="50B02D90" w14:textId="77777777" w:rsidR="0005703E" w:rsidRPr="00B24D53" w:rsidRDefault="0005703E" w:rsidP="00B24D53">
            <w:pPr>
              <w:spacing w:line="276" w:lineRule="auto"/>
              <w:jc w:val="both"/>
              <w:rPr>
                <w:rFonts w:ascii="Times New Roman" w:eastAsia="Times New Roman" w:hAnsi="Times New Roman" w:cs="Times New Roman"/>
                <w:b/>
                <w:lang w:eastAsia="ru-RU"/>
              </w:rPr>
            </w:pPr>
          </w:p>
        </w:tc>
        <w:tc>
          <w:tcPr>
            <w:tcW w:w="6795" w:type="dxa"/>
            <w:vAlign w:val="center"/>
          </w:tcPr>
          <w:p w14:paraId="11D0D1B8" w14:textId="77777777" w:rsidR="0005703E" w:rsidRPr="00B24D53" w:rsidRDefault="0005703E" w:rsidP="00B24D53">
            <w:pPr>
              <w:spacing w:line="276" w:lineRule="auto"/>
              <w:jc w:val="both"/>
              <w:rPr>
                <w:rFonts w:ascii="Times New Roman" w:eastAsia="Times New Roman" w:hAnsi="Times New Roman" w:cs="Times New Roman"/>
                <w:b/>
                <w:lang w:eastAsia="ru-RU"/>
              </w:rPr>
            </w:pPr>
            <w:r w:rsidRPr="00B24D53">
              <w:rPr>
                <w:rFonts w:ascii="Times New Roman" w:eastAsia="Times New Roman" w:hAnsi="Times New Roman" w:cs="Times New Roman"/>
                <w:b/>
                <w:bCs/>
                <w:lang w:eastAsia="ru-RU"/>
              </w:rPr>
              <w:t>В том числе практических занятий и лабораторных работ</w:t>
            </w:r>
          </w:p>
        </w:tc>
      </w:tr>
      <w:tr w:rsidR="0005703E" w:rsidRPr="00B24D53" w14:paraId="72DE3590" w14:textId="77777777" w:rsidTr="00B24D53">
        <w:tblPrEx>
          <w:tblCellMar>
            <w:top w:w="6" w:type="dxa"/>
            <w:bottom w:w="6" w:type="dxa"/>
          </w:tblCellMar>
        </w:tblPrEx>
        <w:trPr>
          <w:trHeight w:val="210"/>
          <w:jc w:val="center"/>
        </w:trPr>
        <w:tc>
          <w:tcPr>
            <w:tcW w:w="2844" w:type="dxa"/>
            <w:vMerge/>
            <w:vAlign w:val="center"/>
          </w:tcPr>
          <w:p w14:paraId="0BAA0815" w14:textId="77777777" w:rsidR="0005703E" w:rsidRPr="00B24D53" w:rsidRDefault="0005703E" w:rsidP="00B24D53">
            <w:pPr>
              <w:spacing w:line="276" w:lineRule="auto"/>
              <w:jc w:val="both"/>
              <w:rPr>
                <w:rFonts w:ascii="Times New Roman" w:eastAsia="Times New Roman" w:hAnsi="Times New Roman" w:cs="Times New Roman"/>
                <w:b/>
                <w:lang w:eastAsia="ru-RU"/>
              </w:rPr>
            </w:pPr>
          </w:p>
        </w:tc>
        <w:tc>
          <w:tcPr>
            <w:tcW w:w="6795" w:type="dxa"/>
            <w:vAlign w:val="center"/>
          </w:tcPr>
          <w:p w14:paraId="1504C3F4" w14:textId="77777777" w:rsidR="0005703E" w:rsidRPr="00B24D53" w:rsidRDefault="0005703E" w:rsidP="00B24D53">
            <w:pPr>
              <w:spacing w:line="276" w:lineRule="auto"/>
              <w:jc w:val="both"/>
              <w:rPr>
                <w:rFonts w:ascii="Times New Roman" w:eastAsia="Times New Roman" w:hAnsi="Times New Roman" w:cs="Times New Roman"/>
                <w:b/>
                <w:lang w:eastAsia="ru-RU"/>
              </w:rPr>
            </w:pPr>
            <w:r w:rsidRPr="00B24D53">
              <w:rPr>
                <w:rFonts w:ascii="Times New Roman" w:eastAsia="Times New Roman" w:hAnsi="Times New Roman" w:cs="Times New Roman"/>
                <w:bCs/>
                <w:lang w:eastAsia="ru-RU"/>
              </w:rPr>
              <w:t>Практическое занятие №12«</w:t>
            </w:r>
            <w:r w:rsidRPr="00B24D53">
              <w:rPr>
                <w:rFonts w:ascii="Times New Roman" w:eastAsia="Times New Roman" w:hAnsi="Times New Roman" w:cs="Times New Roman"/>
                <w:lang w:eastAsia="ru-RU"/>
              </w:rPr>
              <w:t>Изображение резьбы на чертежах»</w:t>
            </w:r>
          </w:p>
        </w:tc>
      </w:tr>
      <w:tr w:rsidR="0005703E" w:rsidRPr="00B24D53" w14:paraId="67AAAAA2" w14:textId="77777777" w:rsidTr="00B24D53">
        <w:tblPrEx>
          <w:tblCellMar>
            <w:top w:w="6" w:type="dxa"/>
            <w:bottom w:w="6" w:type="dxa"/>
          </w:tblCellMar>
        </w:tblPrEx>
        <w:trPr>
          <w:trHeight w:val="270"/>
          <w:jc w:val="center"/>
        </w:trPr>
        <w:tc>
          <w:tcPr>
            <w:tcW w:w="2844" w:type="dxa"/>
            <w:vMerge/>
            <w:vAlign w:val="center"/>
          </w:tcPr>
          <w:p w14:paraId="51B9D1EB" w14:textId="77777777" w:rsidR="0005703E" w:rsidRPr="00B24D53" w:rsidRDefault="0005703E" w:rsidP="00B24D53">
            <w:pPr>
              <w:spacing w:line="276" w:lineRule="auto"/>
              <w:jc w:val="both"/>
              <w:rPr>
                <w:rFonts w:ascii="Times New Roman" w:eastAsia="Times New Roman" w:hAnsi="Times New Roman" w:cs="Times New Roman"/>
                <w:b/>
                <w:lang w:eastAsia="ru-RU"/>
              </w:rPr>
            </w:pPr>
          </w:p>
        </w:tc>
        <w:tc>
          <w:tcPr>
            <w:tcW w:w="6795" w:type="dxa"/>
            <w:vAlign w:val="center"/>
          </w:tcPr>
          <w:p w14:paraId="60B700E8" w14:textId="77777777" w:rsidR="0005703E" w:rsidRPr="00B24D53" w:rsidRDefault="0005703E" w:rsidP="00B24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lang w:eastAsia="ru-RU"/>
              </w:rPr>
            </w:pPr>
            <w:r w:rsidRPr="00B24D53">
              <w:rPr>
                <w:rFonts w:ascii="Times New Roman" w:eastAsia="Times New Roman" w:hAnsi="Times New Roman" w:cs="Times New Roman"/>
                <w:bCs/>
                <w:lang w:eastAsia="ru-RU"/>
              </w:rPr>
              <w:t>Практическое занятие №13 «Изображение зубчатых передач на чертежах»</w:t>
            </w:r>
          </w:p>
        </w:tc>
      </w:tr>
      <w:tr w:rsidR="0005703E" w:rsidRPr="00B24D53" w14:paraId="165FDC12" w14:textId="77777777" w:rsidTr="00B24D53">
        <w:tblPrEx>
          <w:tblCellMar>
            <w:top w:w="6" w:type="dxa"/>
            <w:bottom w:w="6" w:type="dxa"/>
          </w:tblCellMar>
        </w:tblPrEx>
        <w:trPr>
          <w:trHeight w:val="255"/>
          <w:jc w:val="center"/>
        </w:trPr>
        <w:tc>
          <w:tcPr>
            <w:tcW w:w="2844" w:type="dxa"/>
            <w:vMerge/>
            <w:vAlign w:val="center"/>
          </w:tcPr>
          <w:p w14:paraId="1960E757" w14:textId="77777777" w:rsidR="0005703E" w:rsidRPr="00B24D53" w:rsidRDefault="0005703E" w:rsidP="00B24D53">
            <w:pPr>
              <w:spacing w:line="276" w:lineRule="auto"/>
              <w:jc w:val="both"/>
              <w:rPr>
                <w:rFonts w:ascii="Times New Roman" w:eastAsia="Times New Roman" w:hAnsi="Times New Roman" w:cs="Times New Roman"/>
                <w:b/>
                <w:lang w:eastAsia="ru-RU"/>
              </w:rPr>
            </w:pPr>
          </w:p>
        </w:tc>
        <w:tc>
          <w:tcPr>
            <w:tcW w:w="6795" w:type="dxa"/>
            <w:vAlign w:val="center"/>
          </w:tcPr>
          <w:p w14:paraId="3597A9F5" w14:textId="77777777" w:rsidR="0005703E" w:rsidRPr="00B24D53" w:rsidRDefault="0005703E" w:rsidP="00B24D53">
            <w:pPr>
              <w:spacing w:line="276" w:lineRule="auto"/>
              <w:jc w:val="both"/>
              <w:rPr>
                <w:rFonts w:ascii="Times New Roman" w:eastAsia="Times New Roman" w:hAnsi="Times New Roman" w:cs="Times New Roman"/>
                <w:bCs/>
                <w:lang w:eastAsia="ru-RU"/>
              </w:rPr>
            </w:pPr>
            <w:r w:rsidRPr="00B24D53">
              <w:rPr>
                <w:rFonts w:ascii="Times New Roman" w:eastAsia="Times New Roman" w:hAnsi="Times New Roman" w:cs="Times New Roman"/>
                <w:bCs/>
                <w:lang w:eastAsia="ru-RU"/>
              </w:rPr>
              <w:t>Практическое занятие №14 «</w:t>
            </w:r>
            <w:r w:rsidRPr="00B24D53">
              <w:rPr>
                <w:rFonts w:ascii="Times New Roman" w:eastAsia="Times New Roman" w:hAnsi="Times New Roman" w:cs="Times New Roman"/>
                <w:lang w:eastAsia="ru-RU"/>
              </w:rPr>
              <w:t>Изображение электрической схемы электроснабжения (по профилю профессии)»</w:t>
            </w:r>
          </w:p>
        </w:tc>
      </w:tr>
      <w:tr w:rsidR="0005703E" w:rsidRPr="00B24D53" w14:paraId="55C12B7B" w14:textId="77777777" w:rsidTr="00B24D53">
        <w:tblPrEx>
          <w:tblCellMar>
            <w:top w:w="6" w:type="dxa"/>
            <w:bottom w:w="6" w:type="dxa"/>
          </w:tblCellMar>
        </w:tblPrEx>
        <w:trPr>
          <w:trHeight w:val="255"/>
          <w:jc w:val="center"/>
        </w:trPr>
        <w:tc>
          <w:tcPr>
            <w:tcW w:w="2844" w:type="dxa"/>
            <w:vMerge/>
            <w:vAlign w:val="center"/>
          </w:tcPr>
          <w:p w14:paraId="2EE719DB" w14:textId="77777777" w:rsidR="0005703E" w:rsidRPr="00B24D53" w:rsidRDefault="0005703E" w:rsidP="00B24D53">
            <w:pPr>
              <w:spacing w:line="276" w:lineRule="auto"/>
              <w:jc w:val="both"/>
              <w:rPr>
                <w:rFonts w:ascii="Times New Roman" w:eastAsia="Times New Roman" w:hAnsi="Times New Roman" w:cs="Times New Roman"/>
                <w:b/>
                <w:lang w:eastAsia="ru-RU"/>
              </w:rPr>
            </w:pPr>
          </w:p>
        </w:tc>
        <w:tc>
          <w:tcPr>
            <w:tcW w:w="6795" w:type="dxa"/>
            <w:vAlign w:val="center"/>
          </w:tcPr>
          <w:p w14:paraId="72D7A426" w14:textId="0DFE8069" w:rsidR="0005703E" w:rsidRPr="00B24D53" w:rsidRDefault="0005703E" w:rsidP="00B24D53">
            <w:pPr>
              <w:spacing w:line="276" w:lineRule="auto"/>
              <w:jc w:val="both"/>
              <w:rPr>
                <w:rFonts w:ascii="Times New Roman" w:eastAsia="Times New Roman" w:hAnsi="Times New Roman" w:cs="Times New Roman"/>
                <w:bCs/>
                <w:lang w:eastAsia="ru-RU"/>
              </w:rPr>
            </w:pPr>
            <w:r w:rsidRPr="00B24D53">
              <w:rPr>
                <w:rFonts w:ascii="Times New Roman" w:eastAsia="Times New Roman" w:hAnsi="Times New Roman" w:cs="Times New Roman"/>
                <w:bCs/>
                <w:lang w:eastAsia="ru-RU"/>
              </w:rPr>
              <w:t>Практическое занятие №15 «</w:t>
            </w:r>
            <w:r w:rsidRPr="00B24D53">
              <w:rPr>
                <w:rFonts w:ascii="Times New Roman" w:eastAsia="Times New Roman" w:hAnsi="Times New Roman" w:cs="Times New Roman"/>
                <w:lang w:eastAsia="ru-RU"/>
              </w:rPr>
              <w:t>Составление перечня элементов схемы электроснабжения (по профилю профессии)»</w:t>
            </w:r>
          </w:p>
        </w:tc>
      </w:tr>
      <w:tr w:rsidR="0005703E" w:rsidRPr="00B24D53" w14:paraId="109A0325" w14:textId="77777777" w:rsidTr="005E5FDE">
        <w:tblPrEx>
          <w:tblCellMar>
            <w:top w:w="6" w:type="dxa"/>
            <w:bottom w:w="6" w:type="dxa"/>
          </w:tblCellMar>
        </w:tblPrEx>
        <w:trPr>
          <w:trHeight w:val="270"/>
          <w:jc w:val="center"/>
        </w:trPr>
        <w:tc>
          <w:tcPr>
            <w:tcW w:w="2844" w:type="dxa"/>
            <w:vMerge/>
            <w:vAlign w:val="center"/>
          </w:tcPr>
          <w:p w14:paraId="768A5DA0" w14:textId="77777777" w:rsidR="0005703E" w:rsidRPr="00B24D53" w:rsidRDefault="0005703E" w:rsidP="00B24D53">
            <w:pPr>
              <w:spacing w:line="276" w:lineRule="auto"/>
              <w:jc w:val="both"/>
              <w:rPr>
                <w:rFonts w:ascii="Times New Roman" w:eastAsia="Times New Roman" w:hAnsi="Times New Roman" w:cs="Times New Roman"/>
                <w:b/>
                <w:lang w:eastAsia="ru-RU"/>
              </w:rPr>
            </w:pPr>
          </w:p>
        </w:tc>
        <w:tc>
          <w:tcPr>
            <w:tcW w:w="6795" w:type="dxa"/>
            <w:vAlign w:val="bottom"/>
          </w:tcPr>
          <w:p w14:paraId="03D51E9E" w14:textId="77777777" w:rsidR="0005703E" w:rsidRDefault="0005703E" w:rsidP="00B07DC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536C115" w14:textId="220443A8" w:rsidR="0005703E" w:rsidRPr="00B24D53" w:rsidRDefault="0005703E" w:rsidP="00B24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703E" w:rsidRPr="00B24D53" w14:paraId="2269B00D" w14:textId="77777777" w:rsidTr="00B24D53">
        <w:tblPrEx>
          <w:tblCellMar>
            <w:top w:w="6" w:type="dxa"/>
            <w:bottom w:w="6" w:type="dxa"/>
          </w:tblCellMar>
        </w:tblPrEx>
        <w:trPr>
          <w:trHeight w:val="340"/>
          <w:jc w:val="center"/>
        </w:trPr>
        <w:tc>
          <w:tcPr>
            <w:tcW w:w="9639" w:type="dxa"/>
            <w:gridSpan w:val="2"/>
            <w:vAlign w:val="center"/>
          </w:tcPr>
          <w:p w14:paraId="7F7764F9" w14:textId="77777777" w:rsidR="0005703E" w:rsidRPr="00B24D53" w:rsidRDefault="0005703E" w:rsidP="00B24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lang w:eastAsia="ru-RU"/>
              </w:rPr>
            </w:pPr>
            <w:r w:rsidRPr="00B24D53">
              <w:rPr>
                <w:rFonts w:ascii="Times New Roman" w:eastAsia="Times New Roman" w:hAnsi="Times New Roman" w:cs="Times New Roman"/>
                <w:b/>
                <w:bCs/>
                <w:i/>
                <w:sz w:val="24"/>
                <w:szCs w:val="24"/>
                <w:lang w:eastAsia="ru-RU"/>
              </w:rPr>
              <w:t>Промежуточная аттестация</w:t>
            </w:r>
          </w:p>
        </w:tc>
      </w:tr>
      <w:tr w:rsidR="0005703E" w:rsidRPr="00B24D53" w14:paraId="11C2839D" w14:textId="77777777" w:rsidTr="00322CD2">
        <w:tblPrEx>
          <w:tblCellMar>
            <w:top w:w="6" w:type="dxa"/>
            <w:bottom w:w="6" w:type="dxa"/>
          </w:tblCellMar>
        </w:tblPrEx>
        <w:trPr>
          <w:trHeight w:val="340"/>
          <w:jc w:val="center"/>
        </w:trPr>
        <w:tc>
          <w:tcPr>
            <w:tcW w:w="9639" w:type="dxa"/>
            <w:gridSpan w:val="2"/>
            <w:vAlign w:val="center"/>
          </w:tcPr>
          <w:p w14:paraId="7A4059D0" w14:textId="3778AFAC" w:rsidR="0005703E" w:rsidRPr="00B24D53" w:rsidRDefault="0005703E" w:rsidP="00B24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lang w:eastAsia="ru-RU"/>
              </w:rPr>
            </w:pPr>
            <w:r w:rsidRPr="00B24D53">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36 часов</w:t>
            </w:r>
          </w:p>
        </w:tc>
      </w:tr>
    </w:tbl>
    <w:p w14:paraId="716A1E22" w14:textId="0F12EC46" w:rsidR="00B24D53" w:rsidRDefault="00B24D53" w:rsidP="00386F5D">
      <w:pPr>
        <w:rPr>
          <w:rFonts w:ascii="Times New Roman" w:hAnsi="Times New Roman" w:cs="Times New Roman"/>
          <w:sz w:val="24"/>
          <w:szCs w:val="24"/>
        </w:rPr>
      </w:pPr>
    </w:p>
    <w:p w14:paraId="20426FAC" w14:textId="77777777" w:rsidR="00B24D53" w:rsidRDefault="00B24D53" w:rsidP="00386F5D">
      <w:pPr>
        <w:rPr>
          <w:rFonts w:ascii="Times New Roman" w:hAnsi="Times New Roman" w:cs="Times New Roman"/>
          <w:sz w:val="24"/>
          <w:szCs w:val="24"/>
        </w:rPr>
      </w:pPr>
    </w:p>
    <w:p w14:paraId="1FFD5A12" w14:textId="77777777" w:rsidR="00386F5D" w:rsidRPr="00DF068E" w:rsidRDefault="00386F5D" w:rsidP="00386F5D">
      <w:pPr>
        <w:pStyle w:val="1f"/>
        <w:rPr>
          <w:rFonts w:ascii="Times New Roman" w:hAnsi="Times New Roman"/>
          <w:lang w:val="ru-RU"/>
        </w:rPr>
      </w:pPr>
      <w:bookmarkStart w:id="282" w:name="_Toc204975952"/>
      <w:bookmarkStart w:id="283" w:name="_Toc204979325"/>
      <w:bookmarkStart w:id="284" w:name="_Toc204979463"/>
      <w:bookmarkStart w:id="285" w:name="_Toc204979565"/>
      <w:bookmarkStart w:id="286" w:name="_Toc204980037"/>
      <w:bookmarkStart w:id="287" w:name="_Toc204980161"/>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282"/>
      <w:bookmarkEnd w:id="283"/>
      <w:bookmarkEnd w:id="284"/>
      <w:bookmarkEnd w:id="285"/>
      <w:bookmarkEnd w:id="286"/>
      <w:bookmarkEnd w:id="287"/>
    </w:p>
    <w:p w14:paraId="5575371C" w14:textId="77777777" w:rsidR="00386F5D" w:rsidRPr="00E11160" w:rsidRDefault="00386F5D" w:rsidP="00386F5D">
      <w:pPr>
        <w:pStyle w:val="114"/>
        <w:rPr>
          <w:rFonts w:ascii="Times New Roman" w:hAnsi="Times New Roman"/>
        </w:rPr>
      </w:pPr>
      <w:bookmarkStart w:id="288" w:name="_Toc204975953"/>
      <w:bookmarkStart w:id="289" w:name="_Toc204979326"/>
      <w:bookmarkStart w:id="290" w:name="_Toc204979464"/>
      <w:bookmarkStart w:id="291" w:name="_Toc204979566"/>
      <w:bookmarkStart w:id="292" w:name="_Toc204980038"/>
      <w:bookmarkStart w:id="293" w:name="_Toc204980162"/>
      <w:r w:rsidRPr="00E11160">
        <w:rPr>
          <w:rFonts w:ascii="Times New Roman" w:hAnsi="Times New Roman"/>
        </w:rPr>
        <w:t>3.1. Материально-техническое обеспечение</w:t>
      </w:r>
      <w:bookmarkEnd w:id="288"/>
      <w:bookmarkEnd w:id="289"/>
      <w:bookmarkEnd w:id="290"/>
      <w:bookmarkEnd w:id="291"/>
      <w:bookmarkEnd w:id="292"/>
      <w:bookmarkEnd w:id="293"/>
    </w:p>
    <w:p w14:paraId="0CD00D75" w14:textId="0F8AF496" w:rsidR="00386F5D" w:rsidRPr="00FA680C" w:rsidRDefault="00386F5D" w:rsidP="00386F5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«Общепрофессиональных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B24D53">
        <w:rPr>
          <w:rFonts w:ascii="Times New Roman" w:hAnsi="Times New Roman" w:cs="Times New Roman"/>
          <w:bCs/>
          <w:iCs/>
          <w:sz w:val="24"/>
          <w:szCs w:val="24"/>
        </w:rPr>
        <w:t>ПОП</w:t>
      </w:r>
      <w:proofErr w:type="gramStart"/>
      <w:r w:rsidR="00B24D53">
        <w:rPr>
          <w:rFonts w:ascii="Times New Roman" w:hAnsi="Times New Roman" w:cs="Times New Roman"/>
          <w:bCs/>
          <w:iCs/>
          <w:sz w:val="24"/>
          <w:szCs w:val="24"/>
        </w:rPr>
        <w:t xml:space="preserve"> </w:t>
      </w:r>
      <w:r w:rsidRPr="00FA680C">
        <w:rPr>
          <w:rFonts w:ascii="Times New Roman" w:hAnsi="Times New Roman" w:cs="Times New Roman"/>
          <w:bCs/>
          <w:sz w:val="24"/>
          <w:szCs w:val="24"/>
        </w:rPr>
        <w:t>.</w:t>
      </w:r>
      <w:proofErr w:type="gramEnd"/>
      <w:r w:rsidRPr="00FA680C">
        <w:rPr>
          <w:rFonts w:ascii="Times New Roman" w:hAnsi="Times New Roman" w:cs="Times New Roman"/>
          <w:bCs/>
          <w:sz w:val="24"/>
          <w:szCs w:val="24"/>
        </w:rPr>
        <w:t xml:space="preserve"> </w:t>
      </w:r>
    </w:p>
    <w:p w14:paraId="24A104A4" w14:textId="77777777" w:rsidR="00386F5D" w:rsidRDefault="00386F5D" w:rsidP="00386F5D"/>
    <w:p w14:paraId="503BD7D3" w14:textId="77777777" w:rsidR="00386F5D" w:rsidRPr="00E11160" w:rsidRDefault="00386F5D" w:rsidP="00386F5D">
      <w:pPr>
        <w:pStyle w:val="114"/>
        <w:rPr>
          <w:rFonts w:ascii="Times New Roman" w:eastAsia="Times New Roman" w:hAnsi="Times New Roman"/>
        </w:rPr>
      </w:pPr>
      <w:bookmarkStart w:id="294" w:name="_Toc204975954"/>
      <w:bookmarkStart w:id="295" w:name="_Toc204979327"/>
      <w:bookmarkStart w:id="296" w:name="_Toc204979465"/>
      <w:bookmarkStart w:id="297" w:name="_Toc204979567"/>
      <w:bookmarkStart w:id="298" w:name="_Toc204980039"/>
      <w:bookmarkStart w:id="299" w:name="_Toc204980163"/>
      <w:r w:rsidRPr="00E11160">
        <w:rPr>
          <w:rFonts w:ascii="Times New Roman" w:hAnsi="Times New Roman"/>
        </w:rPr>
        <w:t>3.2. Учебно-методическое обеспечение</w:t>
      </w:r>
      <w:bookmarkEnd w:id="294"/>
      <w:bookmarkEnd w:id="295"/>
      <w:bookmarkEnd w:id="296"/>
      <w:bookmarkEnd w:id="297"/>
      <w:bookmarkEnd w:id="298"/>
      <w:bookmarkEnd w:id="299"/>
    </w:p>
    <w:p w14:paraId="22D3A819" w14:textId="77777777" w:rsidR="00386F5D" w:rsidRDefault="00386F5D" w:rsidP="00386F5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E496E2" w14:textId="77777777" w:rsidR="00386F5D" w:rsidRDefault="00386F5D" w:rsidP="00386F5D">
      <w:pPr>
        <w:pStyle w:val="a4"/>
        <w:spacing w:line="276" w:lineRule="auto"/>
        <w:ind w:left="0" w:firstLine="709"/>
        <w:jc w:val="both"/>
        <w:rPr>
          <w:rFonts w:ascii="Times New Roman" w:hAnsi="Times New Roman"/>
          <w:bCs/>
          <w:sz w:val="24"/>
          <w:szCs w:val="24"/>
        </w:rPr>
      </w:pPr>
    </w:p>
    <w:p w14:paraId="587D20BC" w14:textId="77777777" w:rsidR="00386F5D" w:rsidRPr="00E11160" w:rsidRDefault="00386F5D" w:rsidP="00386F5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50C82E9" w14:textId="77777777" w:rsidR="00386F5D" w:rsidRPr="00386F5D" w:rsidRDefault="00386F5D" w:rsidP="005851C1">
      <w:pPr>
        <w:pStyle w:val="a4"/>
        <w:numPr>
          <w:ilvl w:val="0"/>
          <w:numId w:val="24"/>
        </w:numPr>
        <w:suppressAutoHyphens/>
        <w:spacing w:line="276" w:lineRule="auto"/>
        <w:ind w:left="426"/>
        <w:jc w:val="both"/>
        <w:rPr>
          <w:rFonts w:ascii="Times New Roman" w:hAnsi="Times New Roman" w:cs="Times New Roman"/>
          <w:bCs/>
          <w:iCs/>
          <w:sz w:val="24"/>
          <w:szCs w:val="24"/>
        </w:rPr>
      </w:pPr>
      <w:bookmarkStart w:id="300" w:name="_GoBack"/>
      <w:proofErr w:type="spellStart"/>
      <w:r w:rsidRPr="00386F5D">
        <w:rPr>
          <w:rFonts w:ascii="Times New Roman" w:hAnsi="Times New Roman" w:cs="Times New Roman"/>
          <w:bCs/>
          <w:iCs/>
          <w:sz w:val="24"/>
          <w:szCs w:val="24"/>
        </w:rPr>
        <w:t>Вышнепольский</w:t>
      </w:r>
      <w:proofErr w:type="spellEnd"/>
      <w:r w:rsidRPr="00386F5D">
        <w:rPr>
          <w:rFonts w:ascii="Times New Roman" w:hAnsi="Times New Roman" w:cs="Times New Roman"/>
          <w:bCs/>
          <w:iCs/>
          <w:sz w:val="24"/>
          <w:szCs w:val="24"/>
        </w:rPr>
        <w:t>, И. С.  Техническое черчение</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учебник для среднего профессионального образования / И. С. </w:t>
      </w:r>
      <w:proofErr w:type="spellStart"/>
      <w:r w:rsidRPr="00386F5D">
        <w:rPr>
          <w:rFonts w:ascii="Times New Roman" w:hAnsi="Times New Roman" w:cs="Times New Roman"/>
          <w:bCs/>
          <w:iCs/>
          <w:sz w:val="24"/>
          <w:szCs w:val="24"/>
        </w:rPr>
        <w:t>Вышнепольский</w:t>
      </w:r>
      <w:proofErr w:type="spellEnd"/>
      <w:r w:rsidRPr="00386F5D">
        <w:rPr>
          <w:rFonts w:ascii="Times New Roman" w:hAnsi="Times New Roman" w:cs="Times New Roman"/>
          <w:bCs/>
          <w:iCs/>
          <w:sz w:val="24"/>
          <w:szCs w:val="24"/>
        </w:rPr>
        <w:t xml:space="preserve">. — 10-е изд., </w:t>
      </w:r>
      <w:proofErr w:type="spellStart"/>
      <w:r w:rsidRPr="00386F5D">
        <w:rPr>
          <w:rFonts w:ascii="Times New Roman" w:hAnsi="Times New Roman" w:cs="Times New Roman"/>
          <w:bCs/>
          <w:iCs/>
          <w:sz w:val="24"/>
          <w:szCs w:val="24"/>
        </w:rPr>
        <w:t>перераб</w:t>
      </w:r>
      <w:proofErr w:type="spellEnd"/>
      <w:r w:rsidRPr="00386F5D">
        <w:rPr>
          <w:rFonts w:ascii="Times New Roman" w:hAnsi="Times New Roman" w:cs="Times New Roman"/>
          <w:bCs/>
          <w:iCs/>
          <w:sz w:val="24"/>
          <w:szCs w:val="24"/>
        </w:rPr>
        <w:t xml:space="preserve">. и доп. — Москва : Издательство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2023. — 319 с. — (Профессиональное образование). — ISBN 978-5-9916-5337-4. — Текст</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электронный // Образовательная платформа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xml:space="preserve"> [сайт]. — URL: https://urait.ru/bcode/511791 (дата обращения: 14.08.2023). </w:t>
      </w:r>
    </w:p>
    <w:p w14:paraId="4C06E648" w14:textId="77777777" w:rsidR="00386F5D" w:rsidRPr="00386F5D" w:rsidRDefault="00386F5D" w:rsidP="005851C1">
      <w:pPr>
        <w:pStyle w:val="a4"/>
        <w:numPr>
          <w:ilvl w:val="0"/>
          <w:numId w:val="24"/>
        </w:numPr>
        <w:suppressAutoHyphens/>
        <w:spacing w:line="276" w:lineRule="auto"/>
        <w:ind w:left="426"/>
        <w:jc w:val="both"/>
        <w:rPr>
          <w:rFonts w:ascii="Times New Roman" w:hAnsi="Times New Roman" w:cs="Times New Roman"/>
          <w:bCs/>
          <w:iCs/>
          <w:sz w:val="24"/>
          <w:szCs w:val="24"/>
        </w:rPr>
      </w:pPr>
      <w:r w:rsidRPr="00386F5D">
        <w:rPr>
          <w:rFonts w:ascii="Times New Roman" w:hAnsi="Times New Roman" w:cs="Times New Roman"/>
          <w:bCs/>
          <w:iCs/>
          <w:sz w:val="24"/>
          <w:szCs w:val="24"/>
        </w:rPr>
        <w:lastRenderedPageBreak/>
        <w:t>Инженерная и компьютерная графика</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учебник и практикум для среднего профессионального образования / Р. Р. </w:t>
      </w:r>
      <w:proofErr w:type="spellStart"/>
      <w:r w:rsidRPr="00386F5D">
        <w:rPr>
          <w:rFonts w:ascii="Times New Roman" w:hAnsi="Times New Roman" w:cs="Times New Roman"/>
          <w:bCs/>
          <w:iCs/>
          <w:sz w:val="24"/>
          <w:szCs w:val="24"/>
        </w:rPr>
        <w:t>Анамова</w:t>
      </w:r>
      <w:proofErr w:type="spellEnd"/>
      <w:r w:rsidRPr="00386F5D">
        <w:rPr>
          <w:rFonts w:ascii="Times New Roman" w:hAnsi="Times New Roman" w:cs="Times New Roman"/>
          <w:bCs/>
          <w:iCs/>
          <w:sz w:val="24"/>
          <w:szCs w:val="24"/>
        </w:rPr>
        <w:t xml:space="preserve"> [и др.] ; под общей редакцией Р. Р. </w:t>
      </w:r>
      <w:proofErr w:type="spellStart"/>
      <w:r w:rsidRPr="00386F5D">
        <w:rPr>
          <w:rFonts w:ascii="Times New Roman" w:hAnsi="Times New Roman" w:cs="Times New Roman"/>
          <w:bCs/>
          <w:iCs/>
          <w:sz w:val="24"/>
          <w:szCs w:val="24"/>
        </w:rPr>
        <w:t>Анамовой</w:t>
      </w:r>
      <w:proofErr w:type="spellEnd"/>
      <w:r w:rsidRPr="00386F5D">
        <w:rPr>
          <w:rFonts w:ascii="Times New Roman" w:hAnsi="Times New Roman" w:cs="Times New Roman"/>
          <w:bCs/>
          <w:iCs/>
          <w:sz w:val="24"/>
          <w:szCs w:val="24"/>
        </w:rPr>
        <w:t xml:space="preserve">, С. А. Леоновой, Н. В. </w:t>
      </w:r>
      <w:proofErr w:type="spellStart"/>
      <w:r w:rsidRPr="00386F5D">
        <w:rPr>
          <w:rFonts w:ascii="Times New Roman" w:hAnsi="Times New Roman" w:cs="Times New Roman"/>
          <w:bCs/>
          <w:iCs/>
          <w:sz w:val="24"/>
          <w:szCs w:val="24"/>
        </w:rPr>
        <w:t>Пшеничновой</w:t>
      </w:r>
      <w:proofErr w:type="spellEnd"/>
      <w:r w:rsidRPr="00386F5D">
        <w:rPr>
          <w:rFonts w:ascii="Times New Roman" w:hAnsi="Times New Roman" w:cs="Times New Roman"/>
          <w:bCs/>
          <w:iCs/>
          <w:sz w:val="24"/>
          <w:szCs w:val="24"/>
        </w:rPr>
        <w:t xml:space="preserve">. — 2-е изд., </w:t>
      </w:r>
      <w:proofErr w:type="spellStart"/>
      <w:r w:rsidRPr="00386F5D">
        <w:rPr>
          <w:rFonts w:ascii="Times New Roman" w:hAnsi="Times New Roman" w:cs="Times New Roman"/>
          <w:bCs/>
          <w:iCs/>
          <w:sz w:val="24"/>
          <w:szCs w:val="24"/>
        </w:rPr>
        <w:t>перераб</w:t>
      </w:r>
      <w:proofErr w:type="spellEnd"/>
      <w:r w:rsidRPr="00386F5D">
        <w:rPr>
          <w:rFonts w:ascii="Times New Roman" w:hAnsi="Times New Roman" w:cs="Times New Roman"/>
          <w:bCs/>
          <w:iCs/>
          <w:sz w:val="24"/>
          <w:szCs w:val="24"/>
        </w:rPr>
        <w:t xml:space="preserve">. и доп. — Москва : Издательство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2023. — 226 с. — (Профессиональное образование). — ISBN 978-5-534-16834-1. — Текст</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электронный // Образовательная платформа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xml:space="preserve"> [сайт]. — URL: https://urait.ru/bcode/531858  </w:t>
      </w:r>
    </w:p>
    <w:p w14:paraId="3FBD367E" w14:textId="77777777" w:rsidR="00386F5D" w:rsidRPr="00386F5D" w:rsidRDefault="00386F5D" w:rsidP="005851C1">
      <w:pPr>
        <w:pStyle w:val="a4"/>
        <w:numPr>
          <w:ilvl w:val="0"/>
          <w:numId w:val="24"/>
        </w:numPr>
        <w:suppressAutoHyphens/>
        <w:spacing w:line="276" w:lineRule="auto"/>
        <w:ind w:left="426"/>
        <w:jc w:val="both"/>
        <w:rPr>
          <w:rFonts w:ascii="Times New Roman" w:hAnsi="Times New Roman" w:cs="Times New Roman"/>
          <w:bCs/>
          <w:iCs/>
          <w:sz w:val="24"/>
          <w:szCs w:val="24"/>
        </w:rPr>
      </w:pPr>
      <w:r w:rsidRPr="00386F5D">
        <w:rPr>
          <w:rFonts w:ascii="Times New Roman" w:hAnsi="Times New Roman" w:cs="Times New Roman"/>
          <w:bCs/>
          <w:iCs/>
          <w:sz w:val="24"/>
          <w:szCs w:val="24"/>
        </w:rPr>
        <w:t>Левицкий, В. С.  Машиностроительное черчение</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учебник для среднего профессионального образования / В. С. Левицкий. — 9-е изд., </w:t>
      </w:r>
      <w:proofErr w:type="spellStart"/>
      <w:r w:rsidRPr="00386F5D">
        <w:rPr>
          <w:rFonts w:ascii="Times New Roman" w:hAnsi="Times New Roman" w:cs="Times New Roman"/>
          <w:bCs/>
          <w:iCs/>
          <w:sz w:val="24"/>
          <w:szCs w:val="24"/>
        </w:rPr>
        <w:t>испр</w:t>
      </w:r>
      <w:proofErr w:type="spellEnd"/>
      <w:r w:rsidRPr="00386F5D">
        <w:rPr>
          <w:rFonts w:ascii="Times New Roman" w:hAnsi="Times New Roman" w:cs="Times New Roman"/>
          <w:bCs/>
          <w:iCs/>
          <w:sz w:val="24"/>
          <w:szCs w:val="24"/>
        </w:rPr>
        <w:t xml:space="preserve">. и доп. — Москва : Издательство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2023. — 395 с. — (Профессиональное образование). — ISBN 978-5-534-11160-6. — Текст</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электронный // Образовательная платформа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xml:space="preserve"> [сайт]. — URL: https://urait.ru/bcode/511818  </w:t>
      </w:r>
    </w:p>
    <w:p w14:paraId="58E04D8C" w14:textId="77777777" w:rsidR="00386F5D" w:rsidRPr="00386F5D" w:rsidRDefault="00386F5D" w:rsidP="005851C1">
      <w:pPr>
        <w:pStyle w:val="a4"/>
        <w:numPr>
          <w:ilvl w:val="0"/>
          <w:numId w:val="24"/>
        </w:numPr>
        <w:suppressAutoHyphens/>
        <w:spacing w:line="276" w:lineRule="auto"/>
        <w:ind w:left="426"/>
        <w:jc w:val="both"/>
        <w:rPr>
          <w:rFonts w:ascii="Times New Roman" w:hAnsi="Times New Roman" w:cs="Times New Roman"/>
          <w:bCs/>
          <w:iCs/>
          <w:sz w:val="24"/>
          <w:szCs w:val="24"/>
        </w:rPr>
      </w:pPr>
      <w:r w:rsidRPr="00386F5D">
        <w:rPr>
          <w:rFonts w:ascii="Times New Roman" w:hAnsi="Times New Roman" w:cs="Times New Roman"/>
          <w:bCs/>
          <w:iCs/>
          <w:sz w:val="24"/>
          <w:szCs w:val="24"/>
        </w:rPr>
        <w:t>Панасенко, В. Е. Инженерная графика / В. Е. Панасенко. — 2-е изд., стер. — Санкт-Петербург</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Лань, 2023. — 168 с. — ISBN 978-5-507-46137-0. — Текст</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электронный // Лань : электронно-библиотечная система. — URL: https://e.lanbook.com/book/298523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300BE288" w14:textId="77777777" w:rsidR="00386F5D" w:rsidRPr="00386F5D" w:rsidRDefault="00386F5D" w:rsidP="005851C1">
      <w:pPr>
        <w:pStyle w:val="a4"/>
        <w:numPr>
          <w:ilvl w:val="0"/>
          <w:numId w:val="24"/>
        </w:numPr>
        <w:suppressAutoHyphens/>
        <w:spacing w:line="276" w:lineRule="auto"/>
        <w:ind w:left="426"/>
        <w:jc w:val="both"/>
        <w:rPr>
          <w:rFonts w:ascii="Times New Roman" w:hAnsi="Times New Roman" w:cs="Times New Roman"/>
          <w:bCs/>
          <w:iCs/>
          <w:sz w:val="24"/>
          <w:szCs w:val="24"/>
        </w:rPr>
      </w:pPr>
      <w:proofErr w:type="spellStart"/>
      <w:r w:rsidRPr="00386F5D">
        <w:rPr>
          <w:rFonts w:ascii="Times New Roman" w:hAnsi="Times New Roman" w:cs="Times New Roman"/>
          <w:bCs/>
          <w:iCs/>
          <w:sz w:val="24"/>
          <w:szCs w:val="24"/>
        </w:rPr>
        <w:t>Серга</w:t>
      </w:r>
      <w:proofErr w:type="spellEnd"/>
      <w:r w:rsidRPr="00386F5D">
        <w:rPr>
          <w:rFonts w:ascii="Times New Roman" w:hAnsi="Times New Roman" w:cs="Times New Roman"/>
          <w:bCs/>
          <w:iCs/>
          <w:sz w:val="24"/>
          <w:szCs w:val="24"/>
        </w:rPr>
        <w:t>, Г. В. Инженерная графика для строительных специальностей</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учебник / Г. В. </w:t>
      </w:r>
      <w:proofErr w:type="spellStart"/>
      <w:r w:rsidRPr="00386F5D">
        <w:rPr>
          <w:rFonts w:ascii="Times New Roman" w:hAnsi="Times New Roman" w:cs="Times New Roman"/>
          <w:bCs/>
          <w:iCs/>
          <w:sz w:val="24"/>
          <w:szCs w:val="24"/>
        </w:rPr>
        <w:t>Серга</w:t>
      </w:r>
      <w:proofErr w:type="spellEnd"/>
      <w:r w:rsidRPr="00386F5D">
        <w:rPr>
          <w:rFonts w:ascii="Times New Roman" w:hAnsi="Times New Roman" w:cs="Times New Roman"/>
          <w:bCs/>
          <w:iCs/>
          <w:sz w:val="24"/>
          <w:szCs w:val="24"/>
        </w:rPr>
        <w:t xml:space="preserve">, И. И. </w:t>
      </w:r>
      <w:proofErr w:type="spellStart"/>
      <w:r w:rsidRPr="00386F5D">
        <w:rPr>
          <w:rFonts w:ascii="Times New Roman" w:hAnsi="Times New Roman" w:cs="Times New Roman"/>
          <w:bCs/>
          <w:iCs/>
          <w:sz w:val="24"/>
          <w:szCs w:val="24"/>
        </w:rPr>
        <w:t>Табачук</w:t>
      </w:r>
      <w:proofErr w:type="spellEnd"/>
      <w:r w:rsidRPr="00386F5D">
        <w:rPr>
          <w:rFonts w:ascii="Times New Roman" w:hAnsi="Times New Roman" w:cs="Times New Roman"/>
          <w:bCs/>
          <w:iCs/>
          <w:sz w:val="24"/>
          <w:szCs w:val="24"/>
        </w:rPr>
        <w:t xml:space="preserve">, Н. Н. Кузнецова ; под общей редакцией Г. В. Серги. — 2-е изд., </w:t>
      </w:r>
      <w:proofErr w:type="spellStart"/>
      <w:r w:rsidRPr="00386F5D">
        <w:rPr>
          <w:rFonts w:ascii="Times New Roman" w:hAnsi="Times New Roman" w:cs="Times New Roman"/>
          <w:bCs/>
          <w:iCs/>
          <w:sz w:val="24"/>
          <w:szCs w:val="24"/>
        </w:rPr>
        <w:t>испр</w:t>
      </w:r>
      <w:proofErr w:type="spellEnd"/>
      <w:r w:rsidRPr="00386F5D">
        <w:rPr>
          <w:rFonts w:ascii="Times New Roman" w:hAnsi="Times New Roman" w:cs="Times New Roman"/>
          <w:bCs/>
          <w:iCs/>
          <w:sz w:val="24"/>
          <w:szCs w:val="24"/>
        </w:rPr>
        <w:t>. — Санкт-Петербург</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Лань, 2022. — 300 с. — ISBN 978-5-8114-3602-6. — Текст</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электронный // Лань : электронно-библиотечная система. — URL: https://e.lanbook.com/book/206645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52FE39BF" w14:textId="77777777" w:rsidR="00386F5D" w:rsidRPr="00386F5D" w:rsidRDefault="00386F5D" w:rsidP="005851C1">
      <w:pPr>
        <w:pStyle w:val="a4"/>
        <w:numPr>
          <w:ilvl w:val="0"/>
          <w:numId w:val="24"/>
        </w:numPr>
        <w:suppressAutoHyphens/>
        <w:spacing w:line="276" w:lineRule="auto"/>
        <w:ind w:left="426"/>
        <w:jc w:val="both"/>
        <w:rPr>
          <w:rFonts w:ascii="Times New Roman" w:hAnsi="Times New Roman" w:cs="Times New Roman"/>
          <w:bCs/>
          <w:iCs/>
          <w:sz w:val="24"/>
          <w:szCs w:val="24"/>
        </w:rPr>
      </w:pPr>
      <w:proofErr w:type="spellStart"/>
      <w:r w:rsidRPr="00386F5D">
        <w:rPr>
          <w:rFonts w:ascii="Times New Roman" w:hAnsi="Times New Roman" w:cs="Times New Roman"/>
          <w:bCs/>
          <w:iCs/>
          <w:sz w:val="24"/>
          <w:szCs w:val="24"/>
        </w:rPr>
        <w:t>Чекмарев</w:t>
      </w:r>
      <w:proofErr w:type="spellEnd"/>
      <w:r w:rsidRPr="00386F5D">
        <w:rPr>
          <w:rFonts w:ascii="Times New Roman" w:hAnsi="Times New Roman" w:cs="Times New Roman"/>
          <w:bCs/>
          <w:iCs/>
          <w:sz w:val="24"/>
          <w:szCs w:val="24"/>
        </w:rPr>
        <w:t>, А. А.  Черчение</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учебник для среднего профессионального образования / А. А. </w:t>
      </w:r>
      <w:proofErr w:type="spellStart"/>
      <w:r w:rsidRPr="00386F5D">
        <w:rPr>
          <w:rFonts w:ascii="Times New Roman" w:hAnsi="Times New Roman" w:cs="Times New Roman"/>
          <w:bCs/>
          <w:iCs/>
          <w:sz w:val="24"/>
          <w:szCs w:val="24"/>
        </w:rPr>
        <w:t>Чекмарев</w:t>
      </w:r>
      <w:proofErr w:type="spellEnd"/>
      <w:r w:rsidRPr="00386F5D">
        <w:rPr>
          <w:rFonts w:ascii="Times New Roman" w:hAnsi="Times New Roman" w:cs="Times New Roman"/>
          <w:bCs/>
          <w:iCs/>
          <w:sz w:val="24"/>
          <w:szCs w:val="24"/>
        </w:rPr>
        <w:t xml:space="preserve">. — 2-е изд., </w:t>
      </w:r>
      <w:proofErr w:type="spellStart"/>
      <w:r w:rsidRPr="00386F5D">
        <w:rPr>
          <w:rFonts w:ascii="Times New Roman" w:hAnsi="Times New Roman" w:cs="Times New Roman"/>
          <w:bCs/>
          <w:iCs/>
          <w:sz w:val="24"/>
          <w:szCs w:val="24"/>
        </w:rPr>
        <w:t>перераб</w:t>
      </w:r>
      <w:proofErr w:type="spellEnd"/>
      <w:r w:rsidRPr="00386F5D">
        <w:rPr>
          <w:rFonts w:ascii="Times New Roman" w:hAnsi="Times New Roman" w:cs="Times New Roman"/>
          <w:bCs/>
          <w:iCs/>
          <w:sz w:val="24"/>
          <w:szCs w:val="24"/>
        </w:rPr>
        <w:t xml:space="preserve">. и доп. — Москва : Издательство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2023. — 275 с. — (Профессиональное образование). — ISBN 978-5-534-09554-8. — Текст</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электронный // Образовательная платформа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xml:space="preserve"> [сайт]. — URL: https://urait.ru/bcode/513278 (дата обращения: 14.08.2023).</w:t>
      </w:r>
    </w:p>
    <w:p w14:paraId="7DFA3305" w14:textId="77777777" w:rsidR="00386F5D" w:rsidRPr="00386F5D" w:rsidRDefault="00386F5D" w:rsidP="005851C1">
      <w:pPr>
        <w:pStyle w:val="a4"/>
        <w:numPr>
          <w:ilvl w:val="0"/>
          <w:numId w:val="24"/>
        </w:numPr>
        <w:suppressAutoHyphens/>
        <w:spacing w:line="276" w:lineRule="auto"/>
        <w:ind w:left="426"/>
        <w:jc w:val="both"/>
        <w:rPr>
          <w:rFonts w:ascii="Times New Roman" w:hAnsi="Times New Roman" w:cs="Times New Roman"/>
          <w:bCs/>
          <w:iCs/>
          <w:sz w:val="24"/>
          <w:szCs w:val="24"/>
        </w:rPr>
      </w:pPr>
      <w:r w:rsidRPr="00386F5D">
        <w:rPr>
          <w:rFonts w:ascii="Times New Roman" w:hAnsi="Times New Roman" w:cs="Times New Roman"/>
          <w:bCs/>
          <w:iCs/>
          <w:sz w:val="24"/>
          <w:szCs w:val="24"/>
        </w:rPr>
        <w:t>Чумаченко, Г. В., Техническое черчение</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учебник / Г. В. Чумаченко. — Москва</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w:t>
      </w:r>
      <w:proofErr w:type="spellStart"/>
      <w:r w:rsidRPr="00386F5D">
        <w:rPr>
          <w:rFonts w:ascii="Times New Roman" w:hAnsi="Times New Roman" w:cs="Times New Roman"/>
          <w:bCs/>
          <w:iCs/>
          <w:sz w:val="24"/>
          <w:szCs w:val="24"/>
        </w:rPr>
        <w:t>КноРус</w:t>
      </w:r>
      <w:proofErr w:type="spellEnd"/>
      <w:r w:rsidRPr="00386F5D">
        <w:rPr>
          <w:rFonts w:ascii="Times New Roman" w:hAnsi="Times New Roman" w:cs="Times New Roman"/>
          <w:bCs/>
          <w:iCs/>
          <w:sz w:val="24"/>
          <w:szCs w:val="24"/>
        </w:rPr>
        <w:t>, 2023. — 292 с. — ISBN 978-5-406-11270-0. — URL: https://book.ru/book/948699 (дата обращения: 14.08.2023). — Текст</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электронный.</w:t>
      </w:r>
    </w:p>
    <w:bookmarkEnd w:id="300"/>
    <w:p w14:paraId="4CEEC50A" w14:textId="77777777" w:rsidR="00386F5D" w:rsidRDefault="00386F5D" w:rsidP="00386F5D">
      <w:pPr>
        <w:suppressAutoHyphens/>
        <w:spacing w:line="276" w:lineRule="auto"/>
        <w:ind w:firstLine="709"/>
        <w:contextualSpacing/>
        <w:rPr>
          <w:rFonts w:ascii="Times New Roman" w:hAnsi="Times New Roman" w:cs="Times New Roman"/>
          <w:bCs/>
          <w:iCs/>
          <w:sz w:val="24"/>
          <w:szCs w:val="24"/>
        </w:rPr>
      </w:pPr>
    </w:p>
    <w:p w14:paraId="7F09E7EC" w14:textId="77777777" w:rsidR="00386F5D" w:rsidRPr="00FA680C" w:rsidRDefault="00386F5D" w:rsidP="00386F5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E9E3C4B" w14:textId="77777777" w:rsidR="00386F5D" w:rsidRPr="00386F5D" w:rsidRDefault="00386F5D" w:rsidP="005851C1">
      <w:pPr>
        <w:pStyle w:val="a4"/>
        <w:numPr>
          <w:ilvl w:val="0"/>
          <w:numId w:val="25"/>
        </w:numPr>
        <w:spacing w:line="276" w:lineRule="auto"/>
        <w:ind w:left="426"/>
        <w:jc w:val="both"/>
        <w:rPr>
          <w:rFonts w:ascii="Times New Roman" w:hAnsi="Times New Roman" w:cs="Times New Roman"/>
          <w:bCs/>
          <w:iCs/>
          <w:sz w:val="24"/>
          <w:szCs w:val="24"/>
        </w:rPr>
      </w:pPr>
      <w:r w:rsidRPr="00386F5D">
        <w:rPr>
          <w:rFonts w:ascii="Times New Roman" w:hAnsi="Times New Roman" w:cs="Times New Roman"/>
          <w:bCs/>
          <w:iCs/>
          <w:sz w:val="24"/>
          <w:szCs w:val="24"/>
        </w:rPr>
        <w:t>Березина, Н. А., Инженерная графика</w:t>
      </w:r>
      <w:proofErr w:type="gramStart"/>
      <w:r w:rsidRPr="00386F5D">
        <w:rPr>
          <w:rFonts w:ascii="Times New Roman" w:hAnsi="Times New Roman" w:cs="Times New Roman"/>
          <w:bCs/>
          <w:iCs/>
          <w:sz w:val="24"/>
          <w:szCs w:val="24"/>
        </w:rPr>
        <w:t xml:space="preserve">. : </w:t>
      </w:r>
      <w:proofErr w:type="gramEnd"/>
      <w:r w:rsidRPr="00386F5D">
        <w:rPr>
          <w:rFonts w:ascii="Times New Roman" w:hAnsi="Times New Roman" w:cs="Times New Roman"/>
          <w:bCs/>
          <w:iCs/>
          <w:sz w:val="24"/>
          <w:szCs w:val="24"/>
        </w:rPr>
        <w:t>учебное пособие / Н. А. Березина. — Москва</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w:t>
      </w:r>
      <w:proofErr w:type="spellStart"/>
      <w:r w:rsidRPr="00386F5D">
        <w:rPr>
          <w:rFonts w:ascii="Times New Roman" w:hAnsi="Times New Roman" w:cs="Times New Roman"/>
          <w:bCs/>
          <w:iCs/>
          <w:sz w:val="24"/>
          <w:szCs w:val="24"/>
        </w:rPr>
        <w:t>КноРус</w:t>
      </w:r>
      <w:proofErr w:type="spellEnd"/>
      <w:r w:rsidRPr="00386F5D">
        <w:rPr>
          <w:rFonts w:ascii="Times New Roman" w:hAnsi="Times New Roman" w:cs="Times New Roman"/>
          <w:bCs/>
          <w:iCs/>
          <w:sz w:val="24"/>
          <w:szCs w:val="24"/>
        </w:rPr>
        <w:t>, 2022. — 271 с. — ISBN 978-5-406-10095-0. — URL: https://book.ru/book/944162 (дата обращения: 14.08.2023). — Текст</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электронный.</w:t>
      </w:r>
    </w:p>
    <w:p w14:paraId="077BD946" w14:textId="77777777" w:rsidR="00386F5D" w:rsidRPr="00386F5D" w:rsidRDefault="00386F5D" w:rsidP="005851C1">
      <w:pPr>
        <w:pStyle w:val="a4"/>
        <w:numPr>
          <w:ilvl w:val="0"/>
          <w:numId w:val="25"/>
        </w:numPr>
        <w:spacing w:line="276" w:lineRule="auto"/>
        <w:ind w:left="426"/>
        <w:jc w:val="both"/>
        <w:rPr>
          <w:rFonts w:ascii="Times New Roman" w:hAnsi="Times New Roman" w:cs="Times New Roman"/>
          <w:bCs/>
          <w:iCs/>
          <w:sz w:val="24"/>
          <w:szCs w:val="24"/>
        </w:rPr>
      </w:pPr>
      <w:proofErr w:type="spellStart"/>
      <w:r w:rsidRPr="00386F5D">
        <w:rPr>
          <w:rFonts w:ascii="Times New Roman" w:hAnsi="Times New Roman" w:cs="Times New Roman"/>
          <w:bCs/>
          <w:iCs/>
          <w:sz w:val="24"/>
          <w:szCs w:val="24"/>
        </w:rPr>
        <w:t>Бударин</w:t>
      </w:r>
      <w:proofErr w:type="spellEnd"/>
      <w:r w:rsidRPr="00386F5D">
        <w:rPr>
          <w:rFonts w:ascii="Times New Roman" w:hAnsi="Times New Roman" w:cs="Times New Roman"/>
          <w:bCs/>
          <w:iCs/>
          <w:sz w:val="24"/>
          <w:szCs w:val="24"/>
        </w:rPr>
        <w:t xml:space="preserve">, О. С. Начертательная геометрия / О. С. </w:t>
      </w:r>
      <w:proofErr w:type="spellStart"/>
      <w:r w:rsidRPr="00386F5D">
        <w:rPr>
          <w:rFonts w:ascii="Times New Roman" w:hAnsi="Times New Roman" w:cs="Times New Roman"/>
          <w:bCs/>
          <w:iCs/>
          <w:sz w:val="24"/>
          <w:szCs w:val="24"/>
        </w:rPr>
        <w:t>Бударин</w:t>
      </w:r>
      <w:proofErr w:type="spellEnd"/>
      <w:r w:rsidRPr="00386F5D">
        <w:rPr>
          <w:rFonts w:ascii="Times New Roman" w:hAnsi="Times New Roman" w:cs="Times New Roman"/>
          <w:bCs/>
          <w:iCs/>
          <w:sz w:val="24"/>
          <w:szCs w:val="24"/>
        </w:rPr>
        <w:t>. — 2-е изд., стер. — Санкт-Петербург</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Лань, 2023. — 360 с. — ISBN 978-5-507-46202-5. — Текст</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электронный // Лань : электронно-библиотечная система. — URL: https://e.lanbook.com/book/302276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354B059B" w14:textId="77777777" w:rsidR="00386F5D" w:rsidRPr="00386F5D" w:rsidRDefault="00386F5D" w:rsidP="005851C1">
      <w:pPr>
        <w:pStyle w:val="a4"/>
        <w:numPr>
          <w:ilvl w:val="0"/>
          <w:numId w:val="25"/>
        </w:numPr>
        <w:spacing w:line="276" w:lineRule="auto"/>
        <w:ind w:left="426"/>
        <w:jc w:val="both"/>
        <w:rPr>
          <w:rFonts w:ascii="Times New Roman" w:hAnsi="Times New Roman" w:cs="Times New Roman"/>
          <w:bCs/>
          <w:iCs/>
          <w:sz w:val="24"/>
          <w:szCs w:val="24"/>
        </w:rPr>
      </w:pPr>
      <w:proofErr w:type="gramStart"/>
      <w:r w:rsidRPr="00386F5D">
        <w:rPr>
          <w:rFonts w:ascii="Times New Roman" w:hAnsi="Times New Roman" w:cs="Times New Roman"/>
          <w:bCs/>
          <w:iCs/>
          <w:sz w:val="24"/>
          <w:szCs w:val="24"/>
        </w:rPr>
        <w:t>Конакова, И. П. Компьютерная графика.</w:t>
      </w:r>
      <w:proofErr w:type="gramEnd"/>
      <w:r w:rsidRPr="00386F5D">
        <w:rPr>
          <w:rFonts w:ascii="Times New Roman" w:hAnsi="Times New Roman" w:cs="Times New Roman"/>
          <w:bCs/>
          <w:iCs/>
          <w:sz w:val="24"/>
          <w:szCs w:val="24"/>
        </w:rPr>
        <w:t xml:space="preserve"> КОМПАС и </w:t>
      </w:r>
      <w:proofErr w:type="spellStart"/>
      <w:r w:rsidRPr="00386F5D">
        <w:rPr>
          <w:rFonts w:ascii="Times New Roman" w:hAnsi="Times New Roman" w:cs="Times New Roman"/>
          <w:bCs/>
          <w:iCs/>
          <w:sz w:val="24"/>
          <w:szCs w:val="24"/>
        </w:rPr>
        <w:t>AutoCAD</w:t>
      </w:r>
      <w:proofErr w:type="spellEnd"/>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учебное пособие для СПО / И. П. Конакова, И. И. Пирогова ; под редакцией С. Б. Комарова. – 2-е изд. – Саратов, Екатеринбург : Профобразование, Уральский федеральный университет, 2019. – 144 c. – ISBN 978-5-4488-0450-2, 978-5-7996-2825-3. – Текст</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386F5D">
        <w:rPr>
          <w:rFonts w:ascii="Times New Roman" w:hAnsi="Times New Roman" w:cs="Times New Roman"/>
          <w:bCs/>
          <w:iCs/>
          <w:sz w:val="24"/>
          <w:szCs w:val="24"/>
        </w:rPr>
        <w:t>PROFобразование</w:t>
      </w:r>
      <w:proofErr w:type="spellEnd"/>
      <w:r w:rsidRPr="00386F5D">
        <w:rPr>
          <w:rFonts w:ascii="Times New Roman" w:hAnsi="Times New Roman" w:cs="Times New Roman"/>
          <w:bCs/>
          <w:iCs/>
          <w:sz w:val="24"/>
          <w:szCs w:val="24"/>
        </w:rPr>
        <w:t xml:space="preserve"> : [сайт]. – URL: https://profspo.ru/books/87814–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1A22E779" w14:textId="77777777" w:rsidR="00386F5D" w:rsidRPr="00386F5D" w:rsidRDefault="00386F5D" w:rsidP="005851C1">
      <w:pPr>
        <w:pStyle w:val="a4"/>
        <w:numPr>
          <w:ilvl w:val="0"/>
          <w:numId w:val="25"/>
        </w:numPr>
        <w:spacing w:line="276" w:lineRule="auto"/>
        <w:ind w:left="426"/>
        <w:jc w:val="both"/>
        <w:rPr>
          <w:rFonts w:ascii="Times New Roman" w:hAnsi="Times New Roman" w:cs="Times New Roman"/>
          <w:bCs/>
          <w:iCs/>
          <w:sz w:val="24"/>
          <w:szCs w:val="24"/>
        </w:rPr>
      </w:pPr>
      <w:r w:rsidRPr="00386F5D">
        <w:rPr>
          <w:rFonts w:ascii="Times New Roman" w:hAnsi="Times New Roman" w:cs="Times New Roman"/>
          <w:bCs/>
          <w:iCs/>
          <w:sz w:val="24"/>
          <w:szCs w:val="24"/>
        </w:rPr>
        <w:lastRenderedPageBreak/>
        <w:t>Конакова, И. П. Основы проектирования в графическом редакторе КОМПАС-График-3D V14</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учебное пособие для СПО / И. П. Конакова, И. И. Пирогова ; под редакцией С. Б. Комарова. – 2-е изд. – Саратов, Екатеринбург : Профобразование, Уральский федеральный университет, 2019. – 110 c. – ISBN 978-5-4488-0448-9, 978-5-7996-2875-8. – Текст</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386F5D">
        <w:rPr>
          <w:rFonts w:ascii="Times New Roman" w:hAnsi="Times New Roman" w:cs="Times New Roman"/>
          <w:bCs/>
          <w:iCs/>
          <w:sz w:val="24"/>
          <w:szCs w:val="24"/>
        </w:rPr>
        <w:t>PROFобразование</w:t>
      </w:r>
      <w:proofErr w:type="spellEnd"/>
      <w:r w:rsidRPr="00386F5D">
        <w:rPr>
          <w:rFonts w:ascii="Times New Roman" w:hAnsi="Times New Roman" w:cs="Times New Roman"/>
          <w:bCs/>
          <w:iCs/>
          <w:sz w:val="24"/>
          <w:szCs w:val="24"/>
        </w:rPr>
        <w:t xml:space="preserve"> : [сайт]. – URL: https://profspo.ru/books/87839–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4816D078" w14:textId="77777777" w:rsidR="00386F5D" w:rsidRPr="00386F5D" w:rsidRDefault="00386F5D" w:rsidP="005851C1">
      <w:pPr>
        <w:pStyle w:val="a4"/>
        <w:numPr>
          <w:ilvl w:val="0"/>
          <w:numId w:val="25"/>
        </w:numPr>
        <w:spacing w:line="276" w:lineRule="auto"/>
        <w:ind w:left="426"/>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Леонова, О. Н. Начертательная геометрия в примерах и задачах / О. Н. Леонова, Е. А. </w:t>
      </w:r>
      <w:proofErr w:type="spellStart"/>
      <w:r w:rsidRPr="00386F5D">
        <w:rPr>
          <w:rFonts w:ascii="Times New Roman" w:hAnsi="Times New Roman" w:cs="Times New Roman"/>
          <w:bCs/>
          <w:iCs/>
          <w:sz w:val="24"/>
          <w:szCs w:val="24"/>
        </w:rPr>
        <w:t>Разумнова</w:t>
      </w:r>
      <w:proofErr w:type="spellEnd"/>
      <w:r w:rsidRPr="00386F5D">
        <w:rPr>
          <w:rFonts w:ascii="Times New Roman" w:hAnsi="Times New Roman" w:cs="Times New Roman"/>
          <w:bCs/>
          <w:iCs/>
          <w:sz w:val="24"/>
          <w:szCs w:val="24"/>
        </w:rPr>
        <w:t>. — 2-е изд., стер. — Санкт-Петербург</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Лань, 2022. — 212 с. — ISBN 978-5-507-44823-4. — Текст</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электронный // Лань : электронно-библиотечная система. — URL: https://e.lanbook.com/book/245585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2E485852" w14:textId="77777777" w:rsidR="00386F5D" w:rsidRPr="00386F5D" w:rsidRDefault="00386F5D" w:rsidP="005851C1">
      <w:pPr>
        <w:pStyle w:val="a4"/>
        <w:numPr>
          <w:ilvl w:val="0"/>
          <w:numId w:val="25"/>
        </w:numPr>
        <w:spacing w:line="276" w:lineRule="auto"/>
        <w:ind w:left="426"/>
        <w:jc w:val="both"/>
        <w:rPr>
          <w:rFonts w:ascii="Times New Roman" w:hAnsi="Times New Roman" w:cs="Times New Roman"/>
          <w:bCs/>
          <w:iCs/>
          <w:sz w:val="24"/>
          <w:szCs w:val="24"/>
        </w:rPr>
      </w:pPr>
      <w:r w:rsidRPr="00386F5D">
        <w:rPr>
          <w:rFonts w:ascii="Times New Roman" w:hAnsi="Times New Roman" w:cs="Times New Roman"/>
          <w:bCs/>
          <w:iCs/>
          <w:sz w:val="24"/>
          <w:szCs w:val="24"/>
        </w:rPr>
        <w:t>Леонова, О. Н. Начертательная геометрия. Рабочая тетрадь</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учебное пособие для </w:t>
      </w:r>
      <w:proofErr w:type="spellStart"/>
      <w:r w:rsidRPr="00386F5D">
        <w:rPr>
          <w:rFonts w:ascii="Times New Roman" w:hAnsi="Times New Roman" w:cs="Times New Roman"/>
          <w:bCs/>
          <w:iCs/>
          <w:sz w:val="24"/>
          <w:szCs w:val="24"/>
        </w:rPr>
        <w:t>спо</w:t>
      </w:r>
      <w:proofErr w:type="spellEnd"/>
      <w:r w:rsidRPr="00386F5D">
        <w:rPr>
          <w:rFonts w:ascii="Times New Roman" w:hAnsi="Times New Roman" w:cs="Times New Roman"/>
          <w:bCs/>
          <w:iCs/>
          <w:sz w:val="24"/>
          <w:szCs w:val="24"/>
        </w:rPr>
        <w:t xml:space="preserve"> / О. Н. Леонова. — Санкт-Петербург</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Лань, 2020. — 48 с. — ISBN 978-5-8114-5888-2. — Текст</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электронный // Лань : электронно-библиотечная система. — URL: https://e.lanbook.com/book/146637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28711BA1" w14:textId="77777777" w:rsidR="00386F5D" w:rsidRPr="00386F5D" w:rsidRDefault="00386F5D" w:rsidP="005851C1">
      <w:pPr>
        <w:pStyle w:val="a4"/>
        <w:numPr>
          <w:ilvl w:val="0"/>
          <w:numId w:val="25"/>
        </w:numPr>
        <w:spacing w:line="276" w:lineRule="auto"/>
        <w:ind w:left="426"/>
        <w:jc w:val="both"/>
        <w:rPr>
          <w:rFonts w:ascii="Times New Roman" w:hAnsi="Times New Roman" w:cs="Times New Roman"/>
          <w:bCs/>
          <w:iCs/>
          <w:sz w:val="24"/>
          <w:szCs w:val="24"/>
        </w:rPr>
      </w:pPr>
      <w:r w:rsidRPr="00386F5D">
        <w:rPr>
          <w:rFonts w:ascii="Times New Roman" w:hAnsi="Times New Roman" w:cs="Times New Roman"/>
          <w:bCs/>
          <w:iCs/>
          <w:sz w:val="24"/>
          <w:szCs w:val="24"/>
        </w:rPr>
        <w:t>Лызлов, А. Н. Начертательная геометрия. Задачи и решения</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учебное пособие / А. Н. Лызлов, М. В. </w:t>
      </w:r>
      <w:proofErr w:type="spellStart"/>
      <w:r w:rsidRPr="00386F5D">
        <w:rPr>
          <w:rFonts w:ascii="Times New Roman" w:hAnsi="Times New Roman" w:cs="Times New Roman"/>
          <w:bCs/>
          <w:iCs/>
          <w:sz w:val="24"/>
          <w:szCs w:val="24"/>
        </w:rPr>
        <w:t>Ракитская</w:t>
      </w:r>
      <w:proofErr w:type="spellEnd"/>
      <w:r w:rsidRPr="00386F5D">
        <w:rPr>
          <w:rFonts w:ascii="Times New Roman" w:hAnsi="Times New Roman" w:cs="Times New Roman"/>
          <w:bCs/>
          <w:iCs/>
          <w:sz w:val="24"/>
          <w:szCs w:val="24"/>
        </w:rPr>
        <w:t>, Д. Е. Тихонов-Бугров. — Санкт-Петербург</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Лань, 2022. — 96 с. — ISBN 978-5-8114-1163-4. — Текст</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электронный // Лань : электронно-библиотечная система. — URL: https://e.lanbook.com/book/210605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163DC12A" w14:textId="77777777" w:rsidR="00386F5D" w:rsidRPr="00386F5D" w:rsidRDefault="00386F5D" w:rsidP="005851C1">
      <w:pPr>
        <w:pStyle w:val="a4"/>
        <w:numPr>
          <w:ilvl w:val="0"/>
          <w:numId w:val="25"/>
        </w:numPr>
        <w:spacing w:line="276" w:lineRule="auto"/>
        <w:ind w:left="426"/>
        <w:jc w:val="both"/>
        <w:rPr>
          <w:rFonts w:ascii="Times New Roman" w:hAnsi="Times New Roman" w:cs="Times New Roman"/>
          <w:bCs/>
          <w:iCs/>
          <w:sz w:val="24"/>
          <w:szCs w:val="24"/>
        </w:rPr>
      </w:pPr>
      <w:r w:rsidRPr="00386F5D">
        <w:rPr>
          <w:rFonts w:ascii="Times New Roman" w:hAnsi="Times New Roman" w:cs="Times New Roman"/>
          <w:bCs/>
          <w:iCs/>
          <w:sz w:val="24"/>
          <w:szCs w:val="24"/>
        </w:rPr>
        <w:t>Начертательная геометрия</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учебное пособие / В. В. Корниенко, В. В. Дергач, А. К. Толстихин, И. Г. Борисенко. — 4-е изд., </w:t>
      </w:r>
      <w:proofErr w:type="spellStart"/>
      <w:r w:rsidRPr="00386F5D">
        <w:rPr>
          <w:rFonts w:ascii="Times New Roman" w:hAnsi="Times New Roman" w:cs="Times New Roman"/>
          <w:bCs/>
          <w:iCs/>
          <w:sz w:val="24"/>
          <w:szCs w:val="24"/>
        </w:rPr>
        <w:t>испр</w:t>
      </w:r>
      <w:proofErr w:type="spellEnd"/>
      <w:r w:rsidRPr="00386F5D">
        <w:rPr>
          <w:rFonts w:ascii="Times New Roman" w:hAnsi="Times New Roman" w:cs="Times New Roman"/>
          <w:bCs/>
          <w:iCs/>
          <w:sz w:val="24"/>
          <w:szCs w:val="24"/>
        </w:rPr>
        <w:t>. и доп. — Санкт-Петербург : Лань, 2022. — 192 с. — ISBN 978-5-8114-1467-3. — Текст</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электронный // Лань : электронно-библиотечная система. — URL: https://e.lanbook.com/book/211301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5A281B48" w14:textId="77777777" w:rsidR="00386F5D" w:rsidRPr="00386F5D" w:rsidRDefault="00386F5D" w:rsidP="005851C1">
      <w:pPr>
        <w:pStyle w:val="a4"/>
        <w:numPr>
          <w:ilvl w:val="0"/>
          <w:numId w:val="25"/>
        </w:numPr>
        <w:spacing w:line="276" w:lineRule="auto"/>
        <w:ind w:left="426"/>
        <w:jc w:val="both"/>
        <w:rPr>
          <w:rFonts w:ascii="Times New Roman" w:hAnsi="Times New Roman" w:cs="Times New Roman"/>
          <w:bCs/>
          <w:iCs/>
          <w:sz w:val="24"/>
          <w:szCs w:val="24"/>
        </w:rPr>
      </w:pPr>
      <w:proofErr w:type="spellStart"/>
      <w:r w:rsidRPr="00386F5D">
        <w:rPr>
          <w:rFonts w:ascii="Times New Roman" w:hAnsi="Times New Roman" w:cs="Times New Roman"/>
          <w:bCs/>
          <w:iCs/>
          <w:sz w:val="24"/>
          <w:szCs w:val="24"/>
        </w:rPr>
        <w:t>Плешивцев</w:t>
      </w:r>
      <w:proofErr w:type="spellEnd"/>
      <w:r w:rsidRPr="00386F5D">
        <w:rPr>
          <w:rFonts w:ascii="Times New Roman" w:hAnsi="Times New Roman" w:cs="Times New Roman"/>
          <w:bCs/>
          <w:iCs/>
          <w:sz w:val="24"/>
          <w:szCs w:val="24"/>
        </w:rPr>
        <w:t>, А. А. Проектирование и строительство зданий и сооружений</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учебное пособие для СПО / А. А. </w:t>
      </w:r>
      <w:proofErr w:type="spellStart"/>
      <w:r w:rsidRPr="00386F5D">
        <w:rPr>
          <w:rFonts w:ascii="Times New Roman" w:hAnsi="Times New Roman" w:cs="Times New Roman"/>
          <w:bCs/>
          <w:iCs/>
          <w:sz w:val="24"/>
          <w:szCs w:val="24"/>
        </w:rPr>
        <w:t>Плешивцев</w:t>
      </w:r>
      <w:proofErr w:type="spellEnd"/>
      <w:r w:rsidRPr="00386F5D">
        <w:rPr>
          <w:rFonts w:ascii="Times New Roman" w:hAnsi="Times New Roman" w:cs="Times New Roman"/>
          <w:bCs/>
          <w:iCs/>
          <w:sz w:val="24"/>
          <w:szCs w:val="24"/>
        </w:rPr>
        <w:t>. – Саратов</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Профобразование, Ай </w:t>
      </w:r>
      <w:proofErr w:type="gramStart"/>
      <w:r w:rsidRPr="00386F5D">
        <w:rPr>
          <w:rFonts w:ascii="Times New Roman" w:hAnsi="Times New Roman" w:cs="Times New Roman"/>
          <w:bCs/>
          <w:iCs/>
          <w:sz w:val="24"/>
          <w:szCs w:val="24"/>
        </w:rPr>
        <w:t>Пи Ар</w:t>
      </w:r>
      <w:proofErr w:type="gramEnd"/>
      <w:r w:rsidRPr="00386F5D">
        <w:rPr>
          <w:rFonts w:ascii="Times New Roman" w:hAnsi="Times New Roman" w:cs="Times New Roman"/>
          <w:bCs/>
          <w:iCs/>
          <w:sz w:val="24"/>
          <w:szCs w:val="24"/>
        </w:rPr>
        <w:t xml:space="preserve"> Медиа, 2020. – 364 c. – ISBN 978-5-4488-0507-3, 978-5-4497-0324-8. – Текст</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386F5D">
        <w:rPr>
          <w:rFonts w:ascii="Times New Roman" w:hAnsi="Times New Roman" w:cs="Times New Roman"/>
          <w:bCs/>
          <w:iCs/>
          <w:sz w:val="24"/>
          <w:szCs w:val="24"/>
        </w:rPr>
        <w:t>PROFобразование</w:t>
      </w:r>
      <w:proofErr w:type="spellEnd"/>
      <w:r w:rsidRPr="00386F5D">
        <w:rPr>
          <w:rFonts w:ascii="Times New Roman" w:hAnsi="Times New Roman" w:cs="Times New Roman"/>
          <w:bCs/>
          <w:iCs/>
          <w:sz w:val="24"/>
          <w:szCs w:val="24"/>
        </w:rPr>
        <w:t xml:space="preserve"> : [сайт]. – URL: https://profspo.ru/books/89245–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4FAB8DBE" w14:textId="77777777" w:rsidR="00386F5D" w:rsidRPr="00386F5D" w:rsidRDefault="00386F5D" w:rsidP="005851C1">
      <w:pPr>
        <w:pStyle w:val="a4"/>
        <w:numPr>
          <w:ilvl w:val="0"/>
          <w:numId w:val="25"/>
        </w:numPr>
        <w:spacing w:line="276" w:lineRule="auto"/>
        <w:ind w:left="426"/>
        <w:jc w:val="both"/>
        <w:rPr>
          <w:rFonts w:ascii="Times New Roman" w:hAnsi="Times New Roman" w:cs="Times New Roman"/>
          <w:bCs/>
          <w:iCs/>
          <w:sz w:val="24"/>
          <w:szCs w:val="24"/>
        </w:rPr>
      </w:pPr>
      <w:r w:rsidRPr="00386F5D">
        <w:rPr>
          <w:rFonts w:ascii="Times New Roman" w:hAnsi="Times New Roman" w:cs="Times New Roman"/>
          <w:bCs/>
          <w:iCs/>
          <w:sz w:val="24"/>
          <w:szCs w:val="24"/>
        </w:rPr>
        <w:t>Семенова, Н. В. Инженерная графика</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учебное пособие для СПО / Н. В. Семенова, Л. В. Баранова ; под редакцией Н. Х. </w:t>
      </w:r>
      <w:proofErr w:type="spellStart"/>
      <w:r w:rsidRPr="00386F5D">
        <w:rPr>
          <w:rFonts w:ascii="Times New Roman" w:hAnsi="Times New Roman" w:cs="Times New Roman"/>
          <w:bCs/>
          <w:iCs/>
          <w:sz w:val="24"/>
          <w:szCs w:val="24"/>
        </w:rPr>
        <w:t>Понетаевой</w:t>
      </w:r>
      <w:proofErr w:type="spellEnd"/>
      <w:r w:rsidRPr="00386F5D">
        <w:rPr>
          <w:rFonts w:ascii="Times New Roman" w:hAnsi="Times New Roman" w:cs="Times New Roman"/>
          <w:bCs/>
          <w:iCs/>
          <w:sz w:val="24"/>
          <w:szCs w:val="24"/>
        </w:rPr>
        <w:t>. – 2-е изд. – Саратов, Екатеринбург : Профобразование, Уральский федеральный университет, 2019. – 86 c. – ISBN 978-5-4488-0501-1, 978-5-7996-2860-4. – Текст</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386F5D">
        <w:rPr>
          <w:rFonts w:ascii="Times New Roman" w:hAnsi="Times New Roman" w:cs="Times New Roman"/>
          <w:bCs/>
          <w:iCs/>
          <w:sz w:val="24"/>
          <w:szCs w:val="24"/>
        </w:rPr>
        <w:t>PROFобразование</w:t>
      </w:r>
      <w:proofErr w:type="spellEnd"/>
      <w:r w:rsidRPr="00386F5D">
        <w:rPr>
          <w:rFonts w:ascii="Times New Roman" w:hAnsi="Times New Roman" w:cs="Times New Roman"/>
          <w:bCs/>
          <w:iCs/>
          <w:sz w:val="24"/>
          <w:szCs w:val="24"/>
        </w:rPr>
        <w:t xml:space="preserve"> : [сайт]. – URL: https://profspo.ru/books/87803–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0369A425" w14:textId="77777777" w:rsidR="00386F5D" w:rsidRPr="00386F5D" w:rsidRDefault="00386F5D" w:rsidP="005851C1">
      <w:pPr>
        <w:pStyle w:val="a4"/>
        <w:numPr>
          <w:ilvl w:val="0"/>
          <w:numId w:val="25"/>
        </w:numPr>
        <w:spacing w:line="276" w:lineRule="auto"/>
        <w:ind w:left="426"/>
        <w:jc w:val="both"/>
        <w:rPr>
          <w:rFonts w:ascii="Times New Roman" w:hAnsi="Times New Roman" w:cs="Times New Roman"/>
          <w:bCs/>
          <w:iCs/>
          <w:sz w:val="24"/>
          <w:szCs w:val="24"/>
        </w:rPr>
      </w:pPr>
      <w:r w:rsidRPr="00386F5D">
        <w:rPr>
          <w:rFonts w:ascii="Times New Roman" w:hAnsi="Times New Roman" w:cs="Times New Roman"/>
          <w:bCs/>
          <w:iCs/>
          <w:sz w:val="24"/>
          <w:szCs w:val="24"/>
        </w:rPr>
        <w:t>Тарасов, Б. Ф. Начертательная геометрия</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учебник / Б. Ф. Тарасов, Л. А. Дудкина, С. О. </w:t>
      </w:r>
      <w:proofErr w:type="spellStart"/>
      <w:r w:rsidRPr="00386F5D">
        <w:rPr>
          <w:rFonts w:ascii="Times New Roman" w:hAnsi="Times New Roman" w:cs="Times New Roman"/>
          <w:bCs/>
          <w:iCs/>
          <w:sz w:val="24"/>
          <w:szCs w:val="24"/>
        </w:rPr>
        <w:t>Немолотов</w:t>
      </w:r>
      <w:proofErr w:type="spellEnd"/>
      <w:r w:rsidRPr="00386F5D">
        <w:rPr>
          <w:rFonts w:ascii="Times New Roman" w:hAnsi="Times New Roman" w:cs="Times New Roman"/>
          <w:bCs/>
          <w:iCs/>
          <w:sz w:val="24"/>
          <w:szCs w:val="24"/>
        </w:rPr>
        <w:t>. — Санкт-Петербург</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Лань, 2022. — 256 с. — ISBN 978-5-8114-1321-8. — Текст</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электронный // Лань : электронно-библиотечная система. — URL: https://e.lanbook.com/book/210896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06CAC50F" w14:textId="77777777" w:rsidR="00386F5D" w:rsidRPr="00386F5D" w:rsidRDefault="00386F5D" w:rsidP="005851C1">
      <w:pPr>
        <w:pStyle w:val="a4"/>
        <w:numPr>
          <w:ilvl w:val="0"/>
          <w:numId w:val="25"/>
        </w:numPr>
        <w:spacing w:line="276" w:lineRule="auto"/>
        <w:ind w:left="426"/>
        <w:jc w:val="both"/>
        <w:rPr>
          <w:rFonts w:ascii="Times New Roman" w:hAnsi="Times New Roman" w:cs="Times New Roman"/>
          <w:bCs/>
          <w:iCs/>
          <w:sz w:val="24"/>
          <w:szCs w:val="24"/>
        </w:rPr>
      </w:pPr>
      <w:r w:rsidRPr="00386F5D">
        <w:rPr>
          <w:rFonts w:ascii="Times New Roman" w:hAnsi="Times New Roman" w:cs="Times New Roman"/>
          <w:bCs/>
          <w:iCs/>
          <w:sz w:val="24"/>
          <w:szCs w:val="24"/>
        </w:rPr>
        <w:t>Фролов, С. А. Начертательная геометрия: сборник задач</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учебное пособие / С. А. Фролов. — 3-е изд., </w:t>
      </w:r>
      <w:proofErr w:type="spellStart"/>
      <w:r w:rsidRPr="00386F5D">
        <w:rPr>
          <w:rFonts w:ascii="Times New Roman" w:hAnsi="Times New Roman" w:cs="Times New Roman"/>
          <w:bCs/>
          <w:iCs/>
          <w:sz w:val="24"/>
          <w:szCs w:val="24"/>
        </w:rPr>
        <w:t>испр</w:t>
      </w:r>
      <w:proofErr w:type="spellEnd"/>
      <w:r w:rsidRPr="00386F5D">
        <w:rPr>
          <w:rFonts w:ascii="Times New Roman" w:hAnsi="Times New Roman" w:cs="Times New Roman"/>
          <w:bCs/>
          <w:iCs/>
          <w:sz w:val="24"/>
          <w:szCs w:val="24"/>
        </w:rPr>
        <w:t>. — Москва</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ИНФРА-М, 2023. — 172 </w:t>
      </w:r>
      <w:proofErr w:type="gramStart"/>
      <w:r w:rsidRPr="00386F5D">
        <w:rPr>
          <w:rFonts w:ascii="Times New Roman" w:hAnsi="Times New Roman" w:cs="Times New Roman"/>
          <w:bCs/>
          <w:iCs/>
          <w:sz w:val="24"/>
          <w:szCs w:val="24"/>
        </w:rPr>
        <w:t>с</w:t>
      </w:r>
      <w:proofErr w:type="gramEnd"/>
      <w:r w:rsidRPr="00386F5D">
        <w:rPr>
          <w:rFonts w:ascii="Times New Roman" w:hAnsi="Times New Roman" w:cs="Times New Roman"/>
          <w:bCs/>
          <w:iCs/>
          <w:sz w:val="24"/>
          <w:szCs w:val="24"/>
        </w:rPr>
        <w:t xml:space="preserve">. — (Среднее </w:t>
      </w:r>
      <w:r w:rsidRPr="00386F5D">
        <w:rPr>
          <w:rFonts w:ascii="Times New Roman" w:hAnsi="Times New Roman" w:cs="Times New Roman"/>
          <w:bCs/>
          <w:iCs/>
          <w:sz w:val="24"/>
          <w:szCs w:val="24"/>
        </w:rPr>
        <w:lastRenderedPageBreak/>
        <w:t>профессиональное образование). - ISBN 978-5-16-014147-3. - Текст</w:t>
      </w:r>
      <w:proofErr w:type="gramStart"/>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электронный. - URL: https://znanium.com/catalog/product/1971060 (дата обращения: 14.08.2023). – Режим доступа: по подписке.</w:t>
      </w:r>
    </w:p>
    <w:p w14:paraId="3B640035" w14:textId="77777777" w:rsidR="00386F5D" w:rsidRPr="002E143F" w:rsidRDefault="00386F5D" w:rsidP="00386F5D">
      <w:pPr>
        <w:rPr>
          <w:rFonts w:ascii="Times New Roman" w:hAnsi="Times New Roman" w:cs="Times New Roman"/>
          <w:bCs/>
          <w:iCs/>
          <w:sz w:val="24"/>
          <w:szCs w:val="24"/>
        </w:rPr>
      </w:pPr>
    </w:p>
    <w:p w14:paraId="0668B8D0" w14:textId="77777777" w:rsidR="00386F5D" w:rsidRPr="00DF068E" w:rsidRDefault="00386F5D" w:rsidP="00386F5D">
      <w:pPr>
        <w:pStyle w:val="1f"/>
        <w:rPr>
          <w:rFonts w:ascii="Times New Roman" w:hAnsi="Times New Roman"/>
          <w:b w:val="0"/>
          <w:bCs w:val="0"/>
          <w:lang w:val="ru-RU"/>
        </w:rPr>
      </w:pPr>
      <w:bookmarkStart w:id="301" w:name="_Toc204975955"/>
      <w:bookmarkStart w:id="302" w:name="_Toc204979328"/>
      <w:bookmarkStart w:id="303" w:name="_Toc204979466"/>
      <w:bookmarkStart w:id="304" w:name="_Toc204979568"/>
      <w:bookmarkStart w:id="305" w:name="_Toc204980040"/>
      <w:bookmarkStart w:id="306" w:name="_Toc204980164"/>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301"/>
      <w:bookmarkEnd w:id="302"/>
      <w:bookmarkEnd w:id="303"/>
      <w:bookmarkEnd w:id="304"/>
      <w:bookmarkEnd w:id="305"/>
      <w:bookmarkEnd w:id="30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386F5D" w:rsidRPr="0006582D" w14:paraId="634E5F20" w14:textId="77777777" w:rsidTr="00322CD2">
        <w:trPr>
          <w:trHeight w:val="519"/>
        </w:trPr>
        <w:tc>
          <w:tcPr>
            <w:tcW w:w="1498" w:type="pct"/>
            <w:vAlign w:val="center"/>
          </w:tcPr>
          <w:p w14:paraId="7A86C8F1" w14:textId="77777777" w:rsidR="00386F5D" w:rsidRPr="0006582D" w:rsidRDefault="00386F5D"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787" w:type="pct"/>
            <w:vAlign w:val="center"/>
          </w:tcPr>
          <w:p w14:paraId="1FD7CD66" w14:textId="77777777" w:rsidR="00386F5D" w:rsidRPr="0006582D" w:rsidRDefault="00386F5D"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Показатели освоенности компетенций</w:t>
            </w:r>
          </w:p>
        </w:tc>
        <w:tc>
          <w:tcPr>
            <w:tcW w:w="1715" w:type="pct"/>
            <w:vAlign w:val="center"/>
          </w:tcPr>
          <w:p w14:paraId="34EF81AB" w14:textId="77777777" w:rsidR="00386F5D" w:rsidRPr="0006582D" w:rsidRDefault="00386F5D"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Методы оценки</w:t>
            </w:r>
          </w:p>
        </w:tc>
      </w:tr>
      <w:tr w:rsidR="00386F5D" w:rsidRPr="0006582D" w14:paraId="3F102659" w14:textId="77777777" w:rsidTr="00322CD2">
        <w:trPr>
          <w:trHeight w:val="698"/>
        </w:trPr>
        <w:tc>
          <w:tcPr>
            <w:tcW w:w="1498" w:type="pct"/>
          </w:tcPr>
          <w:p w14:paraId="50A43EF1" w14:textId="77777777" w:rsidR="00386F5D" w:rsidRPr="0006582D" w:rsidRDefault="00386F5D" w:rsidP="00322CD2">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Знает: </w:t>
            </w:r>
          </w:p>
          <w:p w14:paraId="20066E7E" w14:textId="77777777" w:rsidR="00714BC1" w:rsidRP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общие сведения о сборочных чертежах, назначение условностей и упрощений, применяемых в чертежах, правила оформления и чтения рабочих чертежей;</w:t>
            </w:r>
          </w:p>
          <w:p w14:paraId="31C98ED9" w14:textId="77777777" w:rsidR="00714BC1" w:rsidRP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основные положения конструкторской, технологической и другой нормативной документации;</w:t>
            </w:r>
          </w:p>
          <w:p w14:paraId="1C79E1B7" w14:textId="77777777" w:rsidR="00714BC1" w:rsidRP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p w14:paraId="35C9A8E9" w14:textId="77777777" w:rsid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требования стандартов ЕСКД и ЕСТД к оформлению и составлению чертежей и схем</w:t>
            </w:r>
            <w:r>
              <w:rPr>
                <w:rFonts w:ascii="Times New Roman" w:hAnsi="Times New Roman" w:cs="Times New Roman"/>
                <w:bCs/>
                <w:iCs/>
                <w:sz w:val="24"/>
                <w:szCs w:val="24"/>
              </w:rPr>
              <w:t>.</w:t>
            </w:r>
          </w:p>
          <w:p w14:paraId="397D9B8D" w14:textId="6FE16AC3" w:rsidR="00386F5D" w:rsidRPr="0006582D" w:rsidRDefault="00386F5D" w:rsidP="00714BC1">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Умеет: </w:t>
            </w:r>
          </w:p>
          <w:p w14:paraId="6E8DACC4" w14:textId="77777777" w:rsidR="00714BC1" w:rsidRP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читать эскизы, рабочие и сборочные чертежи несложных деталей, технологических схем и аппаратов;</w:t>
            </w:r>
          </w:p>
          <w:p w14:paraId="4C29C6BA" w14:textId="77777777" w:rsidR="00714BC1" w:rsidRP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пользоваться конструкторской, производственно-</w:t>
            </w:r>
            <w:r w:rsidRPr="00714BC1">
              <w:rPr>
                <w:rFonts w:ascii="Times New Roman" w:hAnsi="Times New Roman" w:cs="Times New Roman"/>
                <w:bCs/>
                <w:iCs/>
                <w:sz w:val="24"/>
                <w:szCs w:val="24"/>
              </w:rPr>
              <w:lastRenderedPageBreak/>
              <w:t>технологической и нормативной документацией;</w:t>
            </w:r>
          </w:p>
          <w:p w14:paraId="79B99A38" w14:textId="64B124B4" w:rsidR="00714BC1" w:rsidRP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оформлять конструкторскую и технологическую документацию в соответствии с требованиями</w:t>
            </w:r>
          </w:p>
          <w:p w14:paraId="22C5372F" w14:textId="7AD9FD41" w:rsidR="00386F5D" w:rsidRPr="0006582D" w:rsidRDefault="00714BC1" w:rsidP="00714BC1">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bCs/>
                <w:iCs/>
                <w:sz w:val="24"/>
                <w:szCs w:val="24"/>
              </w:rPr>
              <w:t>стандартов ЕСКД и ЕСТД</w:t>
            </w:r>
            <w:r>
              <w:rPr>
                <w:rFonts w:ascii="Times New Roman" w:hAnsi="Times New Roman" w:cs="Times New Roman"/>
                <w:bCs/>
                <w:iCs/>
                <w:sz w:val="24"/>
                <w:szCs w:val="24"/>
              </w:rPr>
              <w:t>.</w:t>
            </w:r>
          </w:p>
        </w:tc>
        <w:tc>
          <w:tcPr>
            <w:tcW w:w="1787" w:type="pct"/>
          </w:tcPr>
          <w:p w14:paraId="71D70FC9" w14:textId="18841A30" w:rsidR="00714BC1" w:rsidRPr="00714BC1" w:rsidRDefault="00714BC1" w:rsidP="00714BC1">
            <w:pPr>
              <w:suppressAutoHyphens/>
              <w:spacing w:line="276" w:lineRule="auto"/>
              <w:contextualSpacing/>
              <w:rPr>
                <w:rFonts w:ascii="Times New Roman" w:hAnsi="Times New Roman" w:cs="Times New Roman"/>
                <w:iCs/>
                <w:sz w:val="24"/>
                <w:szCs w:val="24"/>
              </w:rPr>
            </w:pPr>
            <w:proofErr w:type="gramStart"/>
            <w:r>
              <w:rPr>
                <w:rFonts w:ascii="Times New Roman" w:hAnsi="Times New Roman" w:cs="Times New Roman"/>
                <w:iCs/>
                <w:sz w:val="24"/>
                <w:szCs w:val="24"/>
              </w:rPr>
              <w:lastRenderedPageBreak/>
              <w:t>З</w:t>
            </w:r>
            <w:r w:rsidRPr="00714BC1">
              <w:rPr>
                <w:rFonts w:ascii="Times New Roman" w:hAnsi="Times New Roman" w:cs="Times New Roman"/>
                <w:iCs/>
                <w:sz w:val="24"/>
                <w:szCs w:val="24"/>
              </w:rPr>
              <w:t>нает общие сведения о сборочных чертежах знает</w:t>
            </w:r>
            <w:proofErr w:type="gramEnd"/>
            <w:r w:rsidRPr="00714BC1">
              <w:rPr>
                <w:rFonts w:ascii="Times New Roman" w:hAnsi="Times New Roman" w:cs="Times New Roman"/>
                <w:iCs/>
                <w:sz w:val="24"/>
                <w:szCs w:val="24"/>
              </w:rPr>
              <w:t xml:space="preserve"> назначение условностей и упрощений, применяемых в чертежах; </w:t>
            </w:r>
          </w:p>
          <w:p w14:paraId="62858F39" w14:textId="77777777" w:rsidR="00714BC1" w:rsidRPr="00714BC1" w:rsidRDefault="00714BC1" w:rsidP="00714BC1">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iCs/>
                <w:sz w:val="24"/>
                <w:szCs w:val="24"/>
              </w:rPr>
              <w:t>знает правила оформления и чтения рабочих чертежей;</w:t>
            </w:r>
          </w:p>
          <w:p w14:paraId="38D46BA1" w14:textId="77777777" w:rsidR="00714BC1" w:rsidRPr="00714BC1" w:rsidRDefault="00714BC1" w:rsidP="00714BC1">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iCs/>
                <w:sz w:val="24"/>
                <w:szCs w:val="24"/>
              </w:rPr>
              <w:t xml:space="preserve">знает основные положения конструкторской, технологической и другой нормативной документации; знает способы геометрических построений, правил вычерчивания технических деталей, способов графического представления технологического оборудования и выполнения технологических схем; </w:t>
            </w:r>
          </w:p>
          <w:p w14:paraId="4831C4DF" w14:textId="77777777" w:rsidR="00714BC1" w:rsidRPr="00714BC1" w:rsidRDefault="00714BC1" w:rsidP="00714BC1">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iCs/>
                <w:sz w:val="24"/>
                <w:szCs w:val="24"/>
              </w:rPr>
              <w:t xml:space="preserve">знает требования основных стандартов требование стандартов ЕСКД и ЕСТД к оформлению и составлению чертежей и схем. </w:t>
            </w:r>
          </w:p>
          <w:p w14:paraId="78D181B8" w14:textId="15C1176D" w:rsidR="00714BC1" w:rsidRPr="00714BC1" w:rsidRDefault="00714BC1" w:rsidP="00714BC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Ч</w:t>
            </w:r>
            <w:r w:rsidRPr="00714BC1">
              <w:rPr>
                <w:rFonts w:ascii="Times New Roman" w:hAnsi="Times New Roman" w:cs="Times New Roman"/>
                <w:iCs/>
                <w:sz w:val="24"/>
                <w:szCs w:val="24"/>
              </w:rPr>
              <w:t xml:space="preserve">итает и выполняет эскизы, рабочих и сборочных чертежей несложных деталей, технологических схем и аппаратов; </w:t>
            </w:r>
          </w:p>
          <w:p w14:paraId="186A71B2" w14:textId="77777777" w:rsidR="00714BC1" w:rsidRPr="00714BC1" w:rsidRDefault="00714BC1" w:rsidP="00714BC1">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iCs/>
                <w:sz w:val="24"/>
                <w:szCs w:val="24"/>
              </w:rPr>
              <w:t>пользуется конструкторской, производственно-технологической и нормативной документацией;</w:t>
            </w:r>
          </w:p>
          <w:p w14:paraId="4F0946FD" w14:textId="46988B43" w:rsidR="00386F5D" w:rsidRPr="0006582D" w:rsidRDefault="00714BC1" w:rsidP="00714BC1">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iCs/>
                <w:sz w:val="24"/>
                <w:szCs w:val="24"/>
              </w:rPr>
              <w:t>оформляет конструкторскую и технологическую документацию в соответствии с требованиями стандартов ЕСКД и ЕСТД</w:t>
            </w:r>
          </w:p>
        </w:tc>
        <w:tc>
          <w:tcPr>
            <w:tcW w:w="1715" w:type="pct"/>
          </w:tcPr>
          <w:p w14:paraId="2D981952" w14:textId="0F67F7C7" w:rsidR="00386F5D" w:rsidRPr="0006582D" w:rsidRDefault="00714BC1" w:rsidP="00322CD2">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iCs/>
                <w:sz w:val="24"/>
                <w:szCs w:val="24"/>
              </w:rPr>
              <w:t>Экспертное наблюдение и оценивание выполнения практических работ</w:t>
            </w:r>
          </w:p>
        </w:tc>
      </w:tr>
    </w:tbl>
    <w:p w14:paraId="555CC29D" w14:textId="2AD5CFD6" w:rsidR="00834535" w:rsidRDefault="00834535"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14364CC0" w14:textId="2A3BB92E" w:rsidR="00834535"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022B1707" w14:textId="402E9E19"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8F5FDB">
        <w:rPr>
          <w:rFonts w:ascii="Times New Roman" w:eastAsia="Times New Roman" w:hAnsi="Times New Roman" w:cs="Times New Roman"/>
          <w:b/>
          <w:bCs/>
          <w:kern w:val="32"/>
          <w:sz w:val="24"/>
          <w:szCs w:val="24"/>
          <w:lang w:eastAsia="x-none"/>
        </w:rPr>
        <w:t>ПОП по</w:t>
      </w:r>
      <w:r w:rsidRPr="00834535">
        <w:rPr>
          <w:rFonts w:ascii="Times New Roman" w:eastAsia="Times New Roman" w:hAnsi="Times New Roman" w:cs="Times New Roman"/>
          <w:b/>
          <w:bCs/>
          <w:kern w:val="32"/>
          <w:sz w:val="24"/>
          <w:szCs w:val="24"/>
          <w:lang w:eastAsia="x-none"/>
        </w:rPr>
        <w:t xml:space="preserve">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roofErr w:type="gramEnd"/>
    </w:p>
    <w:p w14:paraId="4A1F20A3"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2733F6CB" w14:textId="77777777" w:rsidR="00834535" w:rsidRDefault="00834535" w:rsidP="00834535">
      <w:pPr>
        <w:jc w:val="right"/>
        <w:rPr>
          <w:rFonts w:ascii="Times New Roman" w:hAnsi="Times New Roman" w:cs="Times New Roman"/>
          <w:b/>
          <w:bCs/>
          <w:color w:val="0070C0"/>
          <w:sz w:val="24"/>
          <w:szCs w:val="24"/>
        </w:rPr>
      </w:pPr>
    </w:p>
    <w:p w14:paraId="0F8F919B" w14:textId="77777777" w:rsidR="00834535" w:rsidRDefault="00834535" w:rsidP="00834535">
      <w:pPr>
        <w:jc w:val="right"/>
        <w:rPr>
          <w:rFonts w:ascii="Times New Roman" w:hAnsi="Times New Roman" w:cs="Times New Roman"/>
          <w:b/>
          <w:bCs/>
          <w:color w:val="0070C0"/>
          <w:sz w:val="24"/>
          <w:szCs w:val="24"/>
        </w:rPr>
      </w:pPr>
    </w:p>
    <w:p w14:paraId="11D1A235" w14:textId="77777777" w:rsidR="00834535" w:rsidRDefault="00834535" w:rsidP="00834535">
      <w:pPr>
        <w:jc w:val="right"/>
        <w:rPr>
          <w:rFonts w:ascii="Times New Roman" w:hAnsi="Times New Roman" w:cs="Times New Roman"/>
          <w:b/>
          <w:bCs/>
          <w:color w:val="0070C0"/>
          <w:sz w:val="24"/>
          <w:szCs w:val="24"/>
        </w:rPr>
      </w:pPr>
    </w:p>
    <w:p w14:paraId="324875E4" w14:textId="77777777" w:rsidR="00834535" w:rsidRDefault="00834535" w:rsidP="00834535">
      <w:pPr>
        <w:jc w:val="right"/>
        <w:rPr>
          <w:rFonts w:ascii="Times New Roman" w:hAnsi="Times New Roman" w:cs="Times New Roman"/>
          <w:b/>
          <w:bCs/>
          <w:color w:val="0070C0"/>
          <w:sz w:val="24"/>
          <w:szCs w:val="24"/>
        </w:rPr>
      </w:pPr>
    </w:p>
    <w:p w14:paraId="20DF6CDE" w14:textId="77777777" w:rsidR="00834535" w:rsidRDefault="00834535" w:rsidP="00834535">
      <w:pPr>
        <w:jc w:val="right"/>
        <w:rPr>
          <w:rFonts w:ascii="Times New Roman" w:hAnsi="Times New Roman" w:cs="Times New Roman"/>
          <w:b/>
          <w:bCs/>
          <w:color w:val="0070C0"/>
          <w:sz w:val="24"/>
          <w:szCs w:val="24"/>
        </w:rPr>
      </w:pPr>
    </w:p>
    <w:p w14:paraId="36604D9A" w14:textId="77777777" w:rsidR="00834535" w:rsidRDefault="00834535" w:rsidP="00834535">
      <w:pPr>
        <w:jc w:val="right"/>
        <w:rPr>
          <w:rFonts w:ascii="Times New Roman" w:hAnsi="Times New Roman" w:cs="Times New Roman"/>
          <w:b/>
          <w:bCs/>
          <w:color w:val="0070C0"/>
          <w:sz w:val="24"/>
          <w:szCs w:val="24"/>
        </w:rPr>
      </w:pPr>
    </w:p>
    <w:p w14:paraId="278DD554" w14:textId="77777777" w:rsidR="00834535" w:rsidRDefault="00834535" w:rsidP="00834535">
      <w:pPr>
        <w:jc w:val="right"/>
        <w:rPr>
          <w:rFonts w:ascii="Times New Roman" w:hAnsi="Times New Roman" w:cs="Times New Roman"/>
          <w:b/>
          <w:bCs/>
          <w:color w:val="0070C0"/>
          <w:sz w:val="24"/>
          <w:szCs w:val="24"/>
        </w:rPr>
      </w:pPr>
    </w:p>
    <w:p w14:paraId="073DBCD4" w14:textId="77777777" w:rsidR="00834535" w:rsidRDefault="00834535" w:rsidP="00834535">
      <w:pPr>
        <w:jc w:val="right"/>
        <w:rPr>
          <w:rFonts w:ascii="Times New Roman" w:hAnsi="Times New Roman" w:cs="Times New Roman"/>
          <w:b/>
          <w:bCs/>
          <w:color w:val="0070C0"/>
          <w:sz w:val="24"/>
          <w:szCs w:val="24"/>
        </w:rPr>
      </w:pPr>
    </w:p>
    <w:p w14:paraId="6681C52A" w14:textId="77777777" w:rsidR="00834535" w:rsidRDefault="00834535" w:rsidP="00834535">
      <w:pPr>
        <w:jc w:val="right"/>
        <w:rPr>
          <w:rFonts w:ascii="Times New Roman" w:hAnsi="Times New Roman" w:cs="Times New Roman"/>
          <w:b/>
          <w:bCs/>
          <w:color w:val="0070C0"/>
          <w:sz w:val="24"/>
          <w:szCs w:val="24"/>
        </w:rPr>
      </w:pPr>
    </w:p>
    <w:p w14:paraId="1B75C649" w14:textId="77777777" w:rsidR="00834535" w:rsidRPr="00502F97" w:rsidRDefault="00834535" w:rsidP="00834535">
      <w:pPr>
        <w:jc w:val="right"/>
        <w:rPr>
          <w:rFonts w:ascii="Times New Roman" w:hAnsi="Times New Roman" w:cs="Times New Roman"/>
          <w:b/>
          <w:bCs/>
          <w:color w:val="0070C0"/>
          <w:sz w:val="24"/>
          <w:szCs w:val="24"/>
        </w:rPr>
      </w:pPr>
    </w:p>
    <w:p w14:paraId="104492D3"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1C153E3" w14:textId="225B0CCC" w:rsidR="00834535" w:rsidRDefault="00834535" w:rsidP="00834535">
      <w:pPr>
        <w:pStyle w:val="1"/>
      </w:pPr>
      <w:bookmarkStart w:id="307" w:name="_Toc173335673"/>
      <w:r w:rsidRPr="006E7FF4">
        <w:t>«</w:t>
      </w:r>
      <w:r>
        <w:t xml:space="preserve">ОП.05 </w:t>
      </w:r>
      <w:r w:rsidR="009B66D3">
        <w:t>ОБЩИЙ КУРС ЖЕЛЕЗНЫХ ДОРОГ</w:t>
      </w:r>
      <w:r w:rsidRPr="006E7FF4">
        <w:t>»</w:t>
      </w:r>
      <w:bookmarkEnd w:id="307"/>
    </w:p>
    <w:p w14:paraId="60BBFDE2" w14:textId="77777777" w:rsidR="00834535" w:rsidRPr="00BD6A9B" w:rsidRDefault="00834535" w:rsidP="00834535">
      <w:pPr>
        <w:spacing w:line="360" w:lineRule="auto"/>
        <w:jc w:val="center"/>
        <w:rPr>
          <w:rFonts w:ascii="Times New Roman" w:hAnsi="Times New Roman" w:cs="Times New Roman"/>
          <w:b/>
          <w:bCs/>
          <w:sz w:val="24"/>
          <w:szCs w:val="24"/>
        </w:rPr>
      </w:pPr>
    </w:p>
    <w:p w14:paraId="2707BFD0" w14:textId="77777777" w:rsidR="00834535" w:rsidRPr="00BD6A9B" w:rsidRDefault="00834535" w:rsidP="00834535">
      <w:pPr>
        <w:spacing w:line="360" w:lineRule="auto"/>
        <w:jc w:val="center"/>
        <w:rPr>
          <w:rFonts w:ascii="Times New Roman" w:hAnsi="Times New Roman" w:cs="Times New Roman"/>
          <w:b/>
          <w:bCs/>
          <w:sz w:val="24"/>
          <w:szCs w:val="24"/>
        </w:rPr>
      </w:pPr>
    </w:p>
    <w:p w14:paraId="6F5659F0" w14:textId="77777777" w:rsidR="00834535" w:rsidRPr="00BD6A9B" w:rsidRDefault="00834535" w:rsidP="00834535">
      <w:pPr>
        <w:spacing w:line="360" w:lineRule="auto"/>
        <w:jc w:val="center"/>
        <w:rPr>
          <w:rFonts w:ascii="Times New Roman" w:hAnsi="Times New Roman" w:cs="Times New Roman"/>
          <w:b/>
          <w:bCs/>
          <w:sz w:val="24"/>
          <w:szCs w:val="24"/>
        </w:rPr>
      </w:pPr>
    </w:p>
    <w:p w14:paraId="5EC5420C" w14:textId="77777777" w:rsidR="00834535" w:rsidRPr="00BD6A9B" w:rsidRDefault="00834535" w:rsidP="00834535">
      <w:pPr>
        <w:spacing w:line="360" w:lineRule="auto"/>
        <w:jc w:val="center"/>
        <w:rPr>
          <w:rFonts w:ascii="Times New Roman" w:hAnsi="Times New Roman" w:cs="Times New Roman"/>
          <w:b/>
          <w:bCs/>
          <w:sz w:val="24"/>
          <w:szCs w:val="24"/>
        </w:rPr>
      </w:pPr>
    </w:p>
    <w:p w14:paraId="5083BBEC" w14:textId="77777777" w:rsidR="00834535" w:rsidRPr="00BD6A9B" w:rsidRDefault="00834535" w:rsidP="00834535">
      <w:pPr>
        <w:spacing w:line="360" w:lineRule="auto"/>
        <w:jc w:val="center"/>
        <w:rPr>
          <w:rFonts w:ascii="Times New Roman" w:hAnsi="Times New Roman" w:cs="Times New Roman"/>
          <w:b/>
          <w:bCs/>
          <w:sz w:val="24"/>
          <w:szCs w:val="24"/>
        </w:rPr>
      </w:pPr>
    </w:p>
    <w:p w14:paraId="68CD2659" w14:textId="77777777" w:rsidR="00834535" w:rsidRPr="00BD6A9B" w:rsidRDefault="00834535" w:rsidP="00834535">
      <w:pPr>
        <w:spacing w:line="360" w:lineRule="auto"/>
        <w:jc w:val="center"/>
        <w:rPr>
          <w:rFonts w:ascii="Times New Roman" w:hAnsi="Times New Roman" w:cs="Times New Roman"/>
          <w:b/>
          <w:bCs/>
          <w:sz w:val="24"/>
          <w:szCs w:val="24"/>
        </w:rPr>
      </w:pPr>
    </w:p>
    <w:p w14:paraId="21450777" w14:textId="77777777" w:rsidR="00834535" w:rsidRPr="00BD6A9B" w:rsidRDefault="00834535" w:rsidP="00834535">
      <w:pPr>
        <w:spacing w:line="360" w:lineRule="auto"/>
        <w:jc w:val="center"/>
        <w:rPr>
          <w:rFonts w:ascii="Times New Roman" w:hAnsi="Times New Roman" w:cs="Times New Roman"/>
          <w:b/>
          <w:bCs/>
          <w:sz w:val="24"/>
          <w:szCs w:val="24"/>
        </w:rPr>
      </w:pPr>
    </w:p>
    <w:p w14:paraId="703C1F9E" w14:textId="77777777" w:rsidR="00834535" w:rsidRPr="00BD6A9B" w:rsidRDefault="00834535" w:rsidP="00834535">
      <w:pPr>
        <w:spacing w:line="360" w:lineRule="auto"/>
        <w:jc w:val="center"/>
        <w:rPr>
          <w:rFonts w:ascii="Times New Roman" w:hAnsi="Times New Roman" w:cs="Times New Roman"/>
          <w:b/>
          <w:bCs/>
          <w:sz w:val="24"/>
          <w:szCs w:val="24"/>
        </w:rPr>
      </w:pPr>
    </w:p>
    <w:p w14:paraId="4D95E3DD" w14:textId="77777777" w:rsidR="00834535" w:rsidRPr="00BD6A9B" w:rsidRDefault="00834535" w:rsidP="00834535">
      <w:pPr>
        <w:spacing w:line="360" w:lineRule="auto"/>
        <w:jc w:val="center"/>
        <w:rPr>
          <w:rFonts w:ascii="Times New Roman" w:hAnsi="Times New Roman" w:cs="Times New Roman"/>
          <w:b/>
          <w:bCs/>
          <w:sz w:val="24"/>
          <w:szCs w:val="24"/>
        </w:rPr>
      </w:pPr>
    </w:p>
    <w:p w14:paraId="0A536BAE" w14:textId="77777777" w:rsidR="00834535" w:rsidRPr="00BD6A9B" w:rsidRDefault="00834535" w:rsidP="00834535">
      <w:pPr>
        <w:spacing w:line="360" w:lineRule="auto"/>
        <w:jc w:val="center"/>
        <w:rPr>
          <w:rFonts w:ascii="Times New Roman" w:hAnsi="Times New Roman" w:cs="Times New Roman"/>
          <w:b/>
          <w:bCs/>
          <w:sz w:val="24"/>
          <w:szCs w:val="24"/>
        </w:rPr>
      </w:pPr>
    </w:p>
    <w:p w14:paraId="3D56B63F" w14:textId="77777777" w:rsidR="00834535" w:rsidRPr="00BD6A9B" w:rsidRDefault="00834535" w:rsidP="00834535">
      <w:pPr>
        <w:spacing w:line="360" w:lineRule="auto"/>
        <w:jc w:val="center"/>
        <w:rPr>
          <w:rFonts w:ascii="Times New Roman" w:hAnsi="Times New Roman" w:cs="Times New Roman"/>
          <w:b/>
          <w:bCs/>
          <w:sz w:val="24"/>
          <w:szCs w:val="24"/>
        </w:rPr>
      </w:pPr>
    </w:p>
    <w:p w14:paraId="429A6607" w14:textId="77777777" w:rsidR="00834535" w:rsidRPr="00BD6A9B" w:rsidRDefault="00834535" w:rsidP="00834535">
      <w:pPr>
        <w:spacing w:line="360" w:lineRule="auto"/>
        <w:jc w:val="center"/>
        <w:rPr>
          <w:rFonts w:ascii="Times New Roman" w:hAnsi="Times New Roman" w:cs="Times New Roman"/>
          <w:b/>
          <w:bCs/>
          <w:sz w:val="24"/>
          <w:szCs w:val="24"/>
        </w:rPr>
      </w:pPr>
    </w:p>
    <w:p w14:paraId="3848FDE6" w14:textId="77777777" w:rsidR="00834535" w:rsidRPr="00BD6A9B" w:rsidRDefault="00834535" w:rsidP="00834535">
      <w:pPr>
        <w:spacing w:line="360" w:lineRule="auto"/>
        <w:jc w:val="center"/>
        <w:rPr>
          <w:rFonts w:ascii="Times New Roman" w:hAnsi="Times New Roman" w:cs="Times New Roman"/>
          <w:b/>
          <w:bCs/>
          <w:sz w:val="24"/>
          <w:szCs w:val="24"/>
        </w:rPr>
      </w:pPr>
    </w:p>
    <w:p w14:paraId="634134D9" w14:textId="77777777" w:rsidR="00834535" w:rsidRPr="00BD6A9B" w:rsidRDefault="00834535" w:rsidP="00834535">
      <w:pPr>
        <w:spacing w:line="360" w:lineRule="auto"/>
        <w:jc w:val="center"/>
        <w:rPr>
          <w:rFonts w:ascii="Times New Roman" w:hAnsi="Times New Roman" w:cs="Times New Roman"/>
          <w:b/>
          <w:bCs/>
          <w:sz w:val="24"/>
          <w:szCs w:val="24"/>
        </w:rPr>
      </w:pPr>
    </w:p>
    <w:p w14:paraId="57954FEF" w14:textId="6C1EE557" w:rsidR="00834535" w:rsidRDefault="00834535" w:rsidP="00834535">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5851C1">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65AAD645" w14:textId="77777777" w:rsidR="00240C87" w:rsidRDefault="00240C87"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5EB023C" w14:textId="77777777" w:rsidR="00240C87" w:rsidRPr="00DF068E" w:rsidRDefault="00240C87" w:rsidP="00240C87">
      <w:pPr>
        <w:pStyle w:val="1f"/>
        <w:rPr>
          <w:rFonts w:ascii="Times New Roman" w:hAnsi="Times New Roman"/>
          <w:lang w:val="ru-RU"/>
        </w:rPr>
      </w:pPr>
      <w:bookmarkStart w:id="308" w:name="_Toc204975956"/>
      <w:bookmarkStart w:id="309" w:name="_Toc204979329"/>
      <w:bookmarkStart w:id="310" w:name="_Toc204979467"/>
      <w:bookmarkStart w:id="311" w:name="_Toc204979569"/>
      <w:bookmarkStart w:id="312" w:name="_Toc204980041"/>
      <w:bookmarkStart w:id="313" w:name="_Toc204980165"/>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308"/>
      <w:bookmarkEnd w:id="309"/>
      <w:bookmarkEnd w:id="310"/>
      <w:bookmarkEnd w:id="311"/>
      <w:bookmarkEnd w:id="312"/>
      <w:bookmarkEnd w:id="313"/>
    </w:p>
    <w:p w14:paraId="74D7DC94" w14:textId="7E2B4B4E" w:rsidR="005851C1" w:rsidRDefault="00240C87">
      <w:pPr>
        <w:pStyle w:val="14"/>
        <w:rPr>
          <w:rFonts w:asciiTheme="minorHAnsi" w:eastAsiaTheme="minorEastAsia" w:hAnsiTheme="minorHAnsi" w:cstheme="minorBidi"/>
          <w:b w:val="0"/>
          <w:bCs w:val="0"/>
          <w:lang w:eastAsia="ru-RU"/>
        </w:rPr>
      </w:pPr>
      <w:r w:rsidRPr="000143A1">
        <w:fldChar w:fldCharType="begin"/>
      </w:r>
      <w:r w:rsidRPr="000143A1">
        <w:instrText xml:space="preserve"> TOC \h \z \t "Раздел 1;1;Раздел 1.1;2" </w:instrText>
      </w:r>
      <w:r w:rsidRPr="000143A1">
        <w:fldChar w:fldCharType="separate"/>
      </w:r>
    </w:p>
    <w:p w14:paraId="18361985" w14:textId="77777777" w:rsidR="005851C1" w:rsidRDefault="005851C1">
      <w:pPr>
        <w:pStyle w:val="14"/>
        <w:rPr>
          <w:rFonts w:asciiTheme="minorHAnsi" w:eastAsiaTheme="minorEastAsia" w:hAnsiTheme="minorHAnsi" w:cstheme="minorBidi"/>
          <w:b w:val="0"/>
          <w:bCs w:val="0"/>
          <w:lang w:eastAsia="ru-RU"/>
        </w:rPr>
      </w:pPr>
      <w:hyperlink w:anchor="_Toc204980041" w:history="1">
        <w:r w:rsidRPr="00B255FF">
          <w:rPr>
            <w:rStyle w:val="af0"/>
          </w:rPr>
          <w:t>СОДЕРЖАНИЕ ПРОГРАММЫ</w:t>
        </w:r>
        <w:r>
          <w:rPr>
            <w:webHidden/>
          </w:rPr>
          <w:tab/>
        </w:r>
        <w:r>
          <w:rPr>
            <w:webHidden/>
          </w:rPr>
          <w:fldChar w:fldCharType="begin"/>
        </w:r>
        <w:r>
          <w:rPr>
            <w:webHidden/>
          </w:rPr>
          <w:instrText xml:space="preserve"> PAGEREF _Toc204980041 \h </w:instrText>
        </w:r>
        <w:r>
          <w:rPr>
            <w:webHidden/>
          </w:rPr>
        </w:r>
        <w:r>
          <w:rPr>
            <w:webHidden/>
          </w:rPr>
          <w:fldChar w:fldCharType="separate"/>
        </w:r>
        <w:r>
          <w:rPr>
            <w:webHidden/>
          </w:rPr>
          <w:t>58</w:t>
        </w:r>
        <w:r>
          <w:rPr>
            <w:webHidden/>
          </w:rPr>
          <w:fldChar w:fldCharType="end"/>
        </w:r>
      </w:hyperlink>
    </w:p>
    <w:p w14:paraId="6E7DD19D" w14:textId="77777777" w:rsidR="005851C1" w:rsidRDefault="005851C1">
      <w:pPr>
        <w:pStyle w:val="14"/>
        <w:tabs>
          <w:tab w:val="left" w:pos="480"/>
        </w:tabs>
        <w:rPr>
          <w:rFonts w:asciiTheme="minorHAnsi" w:eastAsiaTheme="minorEastAsia" w:hAnsiTheme="minorHAnsi" w:cstheme="minorBidi"/>
          <w:b w:val="0"/>
          <w:bCs w:val="0"/>
          <w:lang w:eastAsia="ru-RU"/>
        </w:rPr>
      </w:pPr>
      <w:hyperlink w:anchor="_Toc204980042" w:history="1">
        <w:r w:rsidRPr="00B255FF">
          <w:rPr>
            <w:rStyle w:val="af0"/>
          </w:rPr>
          <w:t>1.</w:t>
        </w:r>
        <w:r>
          <w:rPr>
            <w:rFonts w:asciiTheme="minorHAnsi" w:eastAsiaTheme="minorEastAsia" w:hAnsiTheme="minorHAnsi" w:cstheme="minorBidi"/>
            <w:b w:val="0"/>
            <w:bCs w:val="0"/>
            <w:lang w:eastAsia="ru-RU"/>
          </w:rPr>
          <w:tab/>
        </w:r>
        <w:r w:rsidRPr="00B255FF">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_Toc204980042 \h </w:instrText>
        </w:r>
        <w:r>
          <w:rPr>
            <w:webHidden/>
          </w:rPr>
        </w:r>
        <w:r>
          <w:rPr>
            <w:webHidden/>
          </w:rPr>
          <w:fldChar w:fldCharType="separate"/>
        </w:r>
        <w:r>
          <w:rPr>
            <w:webHidden/>
          </w:rPr>
          <w:t>59</w:t>
        </w:r>
        <w:r>
          <w:rPr>
            <w:webHidden/>
          </w:rPr>
          <w:fldChar w:fldCharType="end"/>
        </w:r>
      </w:hyperlink>
    </w:p>
    <w:p w14:paraId="6BDF6D1E" w14:textId="77777777" w:rsidR="005851C1" w:rsidRDefault="005851C1">
      <w:pPr>
        <w:pStyle w:val="21"/>
        <w:rPr>
          <w:rFonts w:asciiTheme="minorHAnsi" w:eastAsiaTheme="minorEastAsia" w:hAnsiTheme="minorHAnsi" w:cstheme="minorBidi"/>
          <w:i w:val="0"/>
          <w:iCs w:val="0"/>
          <w:sz w:val="22"/>
          <w:szCs w:val="22"/>
        </w:rPr>
      </w:pPr>
      <w:hyperlink w:anchor="_Toc204980043" w:history="1">
        <w:r w:rsidRPr="00B255FF">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_Toc204980043 \h </w:instrText>
        </w:r>
        <w:r>
          <w:rPr>
            <w:webHidden/>
          </w:rPr>
        </w:r>
        <w:r>
          <w:rPr>
            <w:webHidden/>
          </w:rPr>
          <w:fldChar w:fldCharType="separate"/>
        </w:r>
        <w:r>
          <w:rPr>
            <w:webHidden/>
          </w:rPr>
          <w:t>59</w:t>
        </w:r>
        <w:r>
          <w:rPr>
            <w:webHidden/>
          </w:rPr>
          <w:fldChar w:fldCharType="end"/>
        </w:r>
      </w:hyperlink>
    </w:p>
    <w:p w14:paraId="756A061D" w14:textId="77777777" w:rsidR="005851C1" w:rsidRDefault="005851C1">
      <w:pPr>
        <w:pStyle w:val="21"/>
        <w:rPr>
          <w:rFonts w:asciiTheme="minorHAnsi" w:eastAsiaTheme="minorEastAsia" w:hAnsiTheme="minorHAnsi" w:cstheme="minorBidi"/>
          <w:i w:val="0"/>
          <w:iCs w:val="0"/>
          <w:sz w:val="22"/>
          <w:szCs w:val="22"/>
        </w:rPr>
      </w:pPr>
      <w:hyperlink w:anchor="_Toc204980044" w:history="1">
        <w:r w:rsidRPr="00B255FF">
          <w:rPr>
            <w:rStyle w:val="af0"/>
          </w:rPr>
          <w:t>1.2. Планируемые результаты освоения дисциплины</w:t>
        </w:r>
        <w:r>
          <w:rPr>
            <w:webHidden/>
          </w:rPr>
          <w:tab/>
        </w:r>
        <w:r>
          <w:rPr>
            <w:webHidden/>
          </w:rPr>
          <w:fldChar w:fldCharType="begin"/>
        </w:r>
        <w:r>
          <w:rPr>
            <w:webHidden/>
          </w:rPr>
          <w:instrText xml:space="preserve"> PAGEREF _Toc204980044 \h </w:instrText>
        </w:r>
        <w:r>
          <w:rPr>
            <w:webHidden/>
          </w:rPr>
        </w:r>
        <w:r>
          <w:rPr>
            <w:webHidden/>
          </w:rPr>
          <w:fldChar w:fldCharType="separate"/>
        </w:r>
        <w:r>
          <w:rPr>
            <w:webHidden/>
          </w:rPr>
          <w:t>59</w:t>
        </w:r>
        <w:r>
          <w:rPr>
            <w:webHidden/>
          </w:rPr>
          <w:fldChar w:fldCharType="end"/>
        </w:r>
      </w:hyperlink>
    </w:p>
    <w:p w14:paraId="7F798E3A" w14:textId="77777777" w:rsidR="005851C1" w:rsidRDefault="005851C1">
      <w:pPr>
        <w:pStyle w:val="14"/>
        <w:rPr>
          <w:rFonts w:asciiTheme="minorHAnsi" w:eastAsiaTheme="minorEastAsia" w:hAnsiTheme="minorHAnsi" w:cstheme="minorBidi"/>
          <w:b w:val="0"/>
          <w:bCs w:val="0"/>
          <w:lang w:eastAsia="ru-RU"/>
        </w:rPr>
      </w:pPr>
      <w:hyperlink w:anchor="_Toc204980045" w:history="1">
        <w:r w:rsidRPr="00B255FF">
          <w:rPr>
            <w:rStyle w:val="af0"/>
          </w:rPr>
          <w:t>2. Структура и содержание ДИСЦИПЛИНЫ</w:t>
        </w:r>
        <w:r>
          <w:rPr>
            <w:webHidden/>
          </w:rPr>
          <w:tab/>
        </w:r>
        <w:r>
          <w:rPr>
            <w:webHidden/>
          </w:rPr>
          <w:fldChar w:fldCharType="begin"/>
        </w:r>
        <w:r>
          <w:rPr>
            <w:webHidden/>
          </w:rPr>
          <w:instrText xml:space="preserve"> PAGEREF _Toc204980045 \h </w:instrText>
        </w:r>
        <w:r>
          <w:rPr>
            <w:webHidden/>
          </w:rPr>
        </w:r>
        <w:r>
          <w:rPr>
            <w:webHidden/>
          </w:rPr>
          <w:fldChar w:fldCharType="separate"/>
        </w:r>
        <w:r>
          <w:rPr>
            <w:webHidden/>
          </w:rPr>
          <w:t>66</w:t>
        </w:r>
        <w:r>
          <w:rPr>
            <w:webHidden/>
          </w:rPr>
          <w:fldChar w:fldCharType="end"/>
        </w:r>
      </w:hyperlink>
    </w:p>
    <w:p w14:paraId="75524579" w14:textId="77777777" w:rsidR="005851C1" w:rsidRDefault="005851C1">
      <w:pPr>
        <w:pStyle w:val="21"/>
        <w:rPr>
          <w:rFonts w:asciiTheme="minorHAnsi" w:eastAsiaTheme="minorEastAsia" w:hAnsiTheme="minorHAnsi" w:cstheme="minorBidi"/>
          <w:i w:val="0"/>
          <w:iCs w:val="0"/>
          <w:sz w:val="22"/>
          <w:szCs w:val="22"/>
        </w:rPr>
      </w:pPr>
      <w:hyperlink w:anchor="_Toc204980046" w:history="1">
        <w:r w:rsidRPr="00B255FF">
          <w:rPr>
            <w:rStyle w:val="af0"/>
          </w:rPr>
          <w:t>2.1. Трудоемкость освоения дисциплины</w:t>
        </w:r>
        <w:r>
          <w:rPr>
            <w:webHidden/>
          </w:rPr>
          <w:tab/>
        </w:r>
        <w:r>
          <w:rPr>
            <w:webHidden/>
          </w:rPr>
          <w:fldChar w:fldCharType="begin"/>
        </w:r>
        <w:r>
          <w:rPr>
            <w:webHidden/>
          </w:rPr>
          <w:instrText xml:space="preserve"> PAGEREF _Toc204980046 \h </w:instrText>
        </w:r>
        <w:r>
          <w:rPr>
            <w:webHidden/>
          </w:rPr>
        </w:r>
        <w:r>
          <w:rPr>
            <w:webHidden/>
          </w:rPr>
          <w:fldChar w:fldCharType="separate"/>
        </w:r>
        <w:r>
          <w:rPr>
            <w:webHidden/>
          </w:rPr>
          <w:t>66</w:t>
        </w:r>
        <w:r>
          <w:rPr>
            <w:webHidden/>
          </w:rPr>
          <w:fldChar w:fldCharType="end"/>
        </w:r>
      </w:hyperlink>
    </w:p>
    <w:p w14:paraId="70401D47" w14:textId="77777777" w:rsidR="005851C1" w:rsidRDefault="005851C1">
      <w:pPr>
        <w:pStyle w:val="21"/>
        <w:rPr>
          <w:rFonts w:asciiTheme="minorHAnsi" w:eastAsiaTheme="minorEastAsia" w:hAnsiTheme="minorHAnsi" w:cstheme="minorBidi"/>
          <w:i w:val="0"/>
          <w:iCs w:val="0"/>
          <w:sz w:val="22"/>
          <w:szCs w:val="22"/>
        </w:rPr>
      </w:pPr>
      <w:hyperlink w:anchor="_Toc204980047" w:history="1">
        <w:r w:rsidRPr="00B255FF">
          <w:rPr>
            <w:rStyle w:val="af0"/>
          </w:rPr>
          <w:t>2.2. Примерное содержание дисциплины</w:t>
        </w:r>
        <w:r>
          <w:rPr>
            <w:webHidden/>
          </w:rPr>
          <w:tab/>
        </w:r>
        <w:r>
          <w:rPr>
            <w:webHidden/>
          </w:rPr>
          <w:fldChar w:fldCharType="begin"/>
        </w:r>
        <w:r>
          <w:rPr>
            <w:webHidden/>
          </w:rPr>
          <w:instrText xml:space="preserve"> PAGEREF _Toc204980047 \h </w:instrText>
        </w:r>
        <w:r>
          <w:rPr>
            <w:webHidden/>
          </w:rPr>
        </w:r>
        <w:r>
          <w:rPr>
            <w:webHidden/>
          </w:rPr>
          <w:fldChar w:fldCharType="separate"/>
        </w:r>
        <w:r>
          <w:rPr>
            <w:webHidden/>
          </w:rPr>
          <w:t>66</w:t>
        </w:r>
        <w:r>
          <w:rPr>
            <w:webHidden/>
          </w:rPr>
          <w:fldChar w:fldCharType="end"/>
        </w:r>
      </w:hyperlink>
    </w:p>
    <w:p w14:paraId="66B02367" w14:textId="77777777" w:rsidR="005851C1" w:rsidRDefault="005851C1">
      <w:pPr>
        <w:pStyle w:val="14"/>
        <w:rPr>
          <w:rFonts w:asciiTheme="minorHAnsi" w:eastAsiaTheme="minorEastAsia" w:hAnsiTheme="minorHAnsi" w:cstheme="minorBidi"/>
          <w:b w:val="0"/>
          <w:bCs w:val="0"/>
          <w:lang w:eastAsia="ru-RU"/>
        </w:rPr>
      </w:pPr>
      <w:hyperlink w:anchor="_Toc204980048" w:history="1">
        <w:r w:rsidRPr="00B255FF">
          <w:rPr>
            <w:rStyle w:val="af0"/>
          </w:rPr>
          <w:t>3. Условия реализации ДИСЦИПЛИНЫ</w:t>
        </w:r>
        <w:r>
          <w:rPr>
            <w:webHidden/>
          </w:rPr>
          <w:tab/>
        </w:r>
        <w:r>
          <w:rPr>
            <w:webHidden/>
          </w:rPr>
          <w:fldChar w:fldCharType="begin"/>
        </w:r>
        <w:r>
          <w:rPr>
            <w:webHidden/>
          </w:rPr>
          <w:instrText xml:space="preserve"> PAGEREF _Toc204980048 \h </w:instrText>
        </w:r>
        <w:r>
          <w:rPr>
            <w:webHidden/>
          </w:rPr>
        </w:r>
        <w:r>
          <w:rPr>
            <w:webHidden/>
          </w:rPr>
          <w:fldChar w:fldCharType="separate"/>
        </w:r>
        <w:r>
          <w:rPr>
            <w:webHidden/>
          </w:rPr>
          <w:t>68</w:t>
        </w:r>
        <w:r>
          <w:rPr>
            <w:webHidden/>
          </w:rPr>
          <w:fldChar w:fldCharType="end"/>
        </w:r>
      </w:hyperlink>
    </w:p>
    <w:p w14:paraId="0E4B14F1" w14:textId="77777777" w:rsidR="005851C1" w:rsidRDefault="005851C1">
      <w:pPr>
        <w:pStyle w:val="21"/>
        <w:rPr>
          <w:rFonts w:asciiTheme="minorHAnsi" w:eastAsiaTheme="minorEastAsia" w:hAnsiTheme="minorHAnsi" w:cstheme="minorBidi"/>
          <w:i w:val="0"/>
          <w:iCs w:val="0"/>
          <w:sz w:val="22"/>
          <w:szCs w:val="22"/>
        </w:rPr>
      </w:pPr>
      <w:hyperlink w:anchor="_Toc204980049" w:history="1">
        <w:r w:rsidRPr="00B255FF">
          <w:rPr>
            <w:rStyle w:val="af0"/>
          </w:rPr>
          <w:t>3.1. Материально-техническое обеспечение</w:t>
        </w:r>
        <w:r>
          <w:rPr>
            <w:webHidden/>
          </w:rPr>
          <w:tab/>
        </w:r>
        <w:r>
          <w:rPr>
            <w:webHidden/>
          </w:rPr>
          <w:fldChar w:fldCharType="begin"/>
        </w:r>
        <w:r>
          <w:rPr>
            <w:webHidden/>
          </w:rPr>
          <w:instrText xml:space="preserve"> PAGEREF _Toc204980049 \h </w:instrText>
        </w:r>
        <w:r>
          <w:rPr>
            <w:webHidden/>
          </w:rPr>
        </w:r>
        <w:r>
          <w:rPr>
            <w:webHidden/>
          </w:rPr>
          <w:fldChar w:fldCharType="separate"/>
        </w:r>
        <w:r>
          <w:rPr>
            <w:webHidden/>
          </w:rPr>
          <w:t>68</w:t>
        </w:r>
        <w:r>
          <w:rPr>
            <w:webHidden/>
          </w:rPr>
          <w:fldChar w:fldCharType="end"/>
        </w:r>
      </w:hyperlink>
    </w:p>
    <w:p w14:paraId="716F11F4" w14:textId="77777777" w:rsidR="005851C1" w:rsidRDefault="005851C1">
      <w:pPr>
        <w:pStyle w:val="21"/>
        <w:rPr>
          <w:rFonts w:asciiTheme="minorHAnsi" w:eastAsiaTheme="minorEastAsia" w:hAnsiTheme="minorHAnsi" w:cstheme="minorBidi"/>
          <w:i w:val="0"/>
          <w:iCs w:val="0"/>
          <w:sz w:val="22"/>
          <w:szCs w:val="22"/>
        </w:rPr>
      </w:pPr>
      <w:hyperlink w:anchor="_Toc204980050" w:history="1">
        <w:r w:rsidRPr="00B255FF">
          <w:rPr>
            <w:rStyle w:val="af0"/>
          </w:rPr>
          <w:t>3.2. Учебно-методическое обеспечение</w:t>
        </w:r>
        <w:r>
          <w:rPr>
            <w:webHidden/>
          </w:rPr>
          <w:tab/>
        </w:r>
        <w:r>
          <w:rPr>
            <w:webHidden/>
          </w:rPr>
          <w:fldChar w:fldCharType="begin"/>
        </w:r>
        <w:r>
          <w:rPr>
            <w:webHidden/>
          </w:rPr>
          <w:instrText xml:space="preserve"> PAGEREF _Toc204980050 \h </w:instrText>
        </w:r>
        <w:r>
          <w:rPr>
            <w:webHidden/>
          </w:rPr>
        </w:r>
        <w:r>
          <w:rPr>
            <w:webHidden/>
          </w:rPr>
          <w:fldChar w:fldCharType="separate"/>
        </w:r>
        <w:r>
          <w:rPr>
            <w:webHidden/>
          </w:rPr>
          <w:t>68</w:t>
        </w:r>
        <w:r>
          <w:rPr>
            <w:webHidden/>
          </w:rPr>
          <w:fldChar w:fldCharType="end"/>
        </w:r>
      </w:hyperlink>
    </w:p>
    <w:p w14:paraId="4D10A484" w14:textId="77777777" w:rsidR="005851C1" w:rsidRDefault="005851C1">
      <w:pPr>
        <w:pStyle w:val="14"/>
        <w:rPr>
          <w:rFonts w:asciiTheme="minorHAnsi" w:eastAsiaTheme="minorEastAsia" w:hAnsiTheme="minorHAnsi" w:cstheme="minorBidi"/>
          <w:b w:val="0"/>
          <w:bCs w:val="0"/>
          <w:lang w:eastAsia="ru-RU"/>
        </w:rPr>
      </w:pPr>
      <w:hyperlink w:anchor="_Toc204980051" w:history="1">
        <w:r w:rsidRPr="00B255FF">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_Toc204980051 \h </w:instrText>
        </w:r>
        <w:r>
          <w:rPr>
            <w:webHidden/>
          </w:rPr>
        </w:r>
        <w:r>
          <w:rPr>
            <w:webHidden/>
          </w:rPr>
          <w:fldChar w:fldCharType="separate"/>
        </w:r>
        <w:r>
          <w:rPr>
            <w:webHidden/>
          </w:rPr>
          <w:t>69</w:t>
        </w:r>
        <w:r>
          <w:rPr>
            <w:webHidden/>
          </w:rPr>
          <w:fldChar w:fldCharType="end"/>
        </w:r>
      </w:hyperlink>
    </w:p>
    <w:p w14:paraId="1202F731" w14:textId="77777777" w:rsidR="00240C87" w:rsidRPr="00DF068E" w:rsidRDefault="00240C87" w:rsidP="00240C8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6D1CDD9" w14:textId="77777777" w:rsidR="00240C87" w:rsidRPr="00DF068E" w:rsidRDefault="00240C87" w:rsidP="00240C87">
      <w:pPr>
        <w:pStyle w:val="1f"/>
        <w:jc w:val="left"/>
        <w:rPr>
          <w:rFonts w:ascii="Times New Roman" w:hAnsi="Times New Roman"/>
          <w:lang w:val="ru-RU"/>
        </w:rPr>
        <w:sectPr w:rsidR="00240C87" w:rsidRPr="00DF068E" w:rsidSect="00502F97">
          <w:headerReference w:type="even" r:id="rId22"/>
          <w:headerReference w:type="default" r:id="rId23"/>
          <w:pgSz w:w="11906" w:h="16838"/>
          <w:pgMar w:top="1134" w:right="567" w:bottom="1134" w:left="1701" w:header="709" w:footer="709" w:gutter="0"/>
          <w:cols w:space="708"/>
          <w:docGrid w:linePitch="360"/>
        </w:sectPr>
      </w:pPr>
    </w:p>
    <w:p w14:paraId="09D2B668" w14:textId="77777777" w:rsidR="00240C87" w:rsidRPr="00F70F81" w:rsidRDefault="00240C87" w:rsidP="00240C87">
      <w:pPr>
        <w:pStyle w:val="1f"/>
        <w:numPr>
          <w:ilvl w:val="0"/>
          <w:numId w:val="26"/>
        </w:numPr>
      </w:pPr>
      <w:bookmarkStart w:id="314" w:name="_Toc204975957"/>
      <w:bookmarkStart w:id="315" w:name="_Toc204979330"/>
      <w:bookmarkStart w:id="316" w:name="_Toc204979468"/>
      <w:bookmarkStart w:id="317" w:name="_Toc204979570"/>
      <w:bookmarkStart w:id="318" w:name="_Toc204980042"/>
      <w:bookmarkStart w:id="319" w:name="_Toc204980166"/>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314"/>
      <w:bookmarkEnd w:id="315"/>
      <w:bookmarkEnd w:id="316"/>
      <w:bookmarkEnd w:id="317"/>
      <w:bookmarkEnd w:id="318"/>
      <w:bookmarkEnd w:id="319"/>
    </w:p>
    <w:p w14:paraId="73AC6C93" w14:textId="6EE7C046" w:rsidR="00240C87" w:rsidRPr="00F70F81" w:rsidRDefault="00240C87" w:rsidP="00240C87">
      <w:pPr>
        <w:pStyle w:val="1d"/>
        <w:jc w:val="center"/>
        <w:rPr>
          <w:rFonts w:eastAsia="Segoe UI"/>
          <w:lang w:val="ru-RU"/>
        </w:rPr>
      </w:pPr>
      <w:r w:rsidRPr="00F70F81">
        <w:rPr>
          <w:rFonts w:eastAsia="Segoe UI"/>
          <w:lang w:val="ru-RU"/>
        </w:rPr>
        <w:t>«</w:t>
      </w:r>
      <w:r>
        <w:rPr>
          <w:rFonts w:eastAsia="Segoe UI"/>
          <w:lang w:val="ru-RU"/>
        </w:rPr>
        <w:t xml:space="preserve">ОП.05 </w:t>
      </w:r>
      <w:r w:rsidR="00384047">
        <w:rPr>
          <w:rFonts w:eastAsia="Segoe UI"/>
          <w:lang w:val="ru-RU"/>
        </w:rPr>
        <w:t>Общий курс железных дорог</w:t>
      </w:r>
      <w:r w:rsidRPr="00F70F81">
        <w:rPr>
          <w:rFonts w:eastAsia="Segoe UI"/>
          <w:lang w:val="ru-RU"/>
        </w:rPr>
        <w:t>»</w:t>
      </w:r>
    </w:p>
    <w:p w14:paraId="38CE3778" w14:textId="77777777" w:rsidR="00240C87" w:rsidRPr="00021F3A" w:rsidRDefault="00240C87" w:rsidP="00240C87">
      <w:pPr>
        <w:pStyle w:val="1d"/>
        <w:rPr>
          <w:lang w:val="ru-RU"/>
        </w:rPr>
      </w:pPr>
    </w:p>
    <w:p w14:paraId="5A32B801" w14:textId="77777777" w:rsidR="00240C87" w:rsidRPr="00EA6E1D" w:rsidRDefault="00240C87" w:rsidP="00240C87">
      <w:pPr>
        <w:pStyle w:val="114"/>
        <w:rPr>
          <w:rFonts w:ascii="Times New Roman" w:hAnsi="Times New Roman"/>
        </w:rPr>
      </w:pPr>
      <w:bookmarkStart w:id="320" w:name="_Toc204975958"/>
      <w:bookmarkStart w:id="321" w:name="_Toc204979331"/>
      <w:bookmarkStart w:id="322" w:name="_Toc204979469"/>
      <w:bookmarkStart w:id="323" w:name="_Toc204979571"/>
      <w:bookmarkStart w:id="324" w:name="_Toc204980043"/>
      <w:bookmarkStart w:id="325" w:name="_Toc204980167"/>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20"/>
      <w:bookmarkEnd w:id="321"/>
      <w:bookmarkEnd w:id="322"/>
      <w:bookmarkEnd w:id="323"/>
      <w:bookmarkEnd w:id="324"/>
      <w:bookmarkEnd w:id="325"/>
    </w:p>
    <w:p w14:paraId="66C9EE27" w14:textId="6D0D5314" w:rsidR="00240C87" w:rsidRPr="006E3EC8" w:rsidRDefault="00240C87" w:rsidP="00240C87">
      <w:pPr>
        <w:suppressAutoHyphens/>
        <w:spacing w:line="276" w:lineRule="auto"/>
        <w:ind w:firstLine="709"/>
        <w:jc w:val="both"/>
        <w:rPr>
          <w:rFonts w:ascii="Times New Roman" w:eastAsia="Times New Roman" w:hAnsi="Times New Roman" w:cs="Times New Roman"/>
          <w:color w:val="FF0000"/>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384047" w:rsidRPr="00384047">
        <w:rPr>
          <w:rFonts w:ascii="Times New Roman" w:hAnsi="Times New Roman"/>
        </w:rPr>
        <w:t>Общий курс железных дорог</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84047" w:rsidRPr="00384047">
        <w:rPr>
          <w:rFonts w:ascii="Times New Roman" w:eastAsia="Times New Roman" w:hAnsi="Times New Roman" w:cs="Times New Roman"/>
          <w:sz w:val="24"/>
          <w:szCs w:val="24"/>
          <w:lang w:eastAsia="ru-RU"/>
        </w:rPr>
        <w:t>формирование цельного представления о железнодорожном транспорте, взаимосвязи его отраслей, приобретение основных знаний о комплексе устройств, техническом оснащении, строительстве и эксплуатации железных дорог и взаимодействии их с другими видами транспорта.</w:t>
      </w:r>
    </w:p>
    <w:p w14:paraId="6BC24EAB" w14:textId="12D61B20" w:rsidR="00240C87" w:rsidRPr="00E51EC3" w:rsidRDefault="00240C87" w:rsidP="00240C87">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384047" w:rsidRPr="00384047">
        <w:rPr>
          <w:rFonts w:ascii="Times New Roman" w:hAnsi="Times New Roman" w:cs="Times New Roman"/>
          <w:sz w:val="24"/>
          <w:szCs w:val="24"/>
        </w:rPr>
        <w:t>Общий курс железных дорог</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51EC3">
        <w:rPr>
          <w:rFonts w:ascii="Times New Roman" w:hAnsi="Times New Roman" w:cs="Times New Roman"/>
          <w:iCs/>
          <w:sz w:val="24"/>
          <w:szCs w:val="24"/>
        </w:rPr>
        <w:t xml:space="preserve"> цикла образовательной программы.</w:t>
      </w:r>
    </w:p>
    <w:p w14:paraId="1850E3AB" w14:textId="77777777" w:rsidR="00240C87" w:rsidRDefault="00240C87" w:rsidP="00240C87">
      <w:pPr>
        <w:suppressAutoHyphens/>
        <w:spacing w:line="276" w:lineRule="auto"/>
        <w:ind w:firstLine="709"/>
        <w:jc w:val="both"/>
        <w:rPr>
          <w:rFonts w:ascii="Times New Roman" w:hAnsi="Times New Roman" w:cs="Times New Roman"/>
          <w:sz w:val="24"/>
          <w:szCs w:val="24"/>
        </w:rPr>
      </w:pPr>
    </w:p>
    <w:p w14:paraId="723AE02C" w14:textId="77777777" w:rsidR="00240C87" w:rsidRPr="00EA6E1D" w:rsidRDefault="00240C87" w:rsidP="00240C87">
      <w:pPr>
        <w:pStyle w:val="114"/>
        <w:rPr>
          <w:rFonts w:ascii="Times New Roman" w:hAnsi="Times New Roman"/>
        </w:rPr>
      </w:pPr>
      <w:bookmarkStart w:id="326" w:name="_Toc204975959"/>
      <w:bookmarkStart w:id="327" w:name="_Toc204979332"/>
      <w:bookmarkStart w:id="328" w:name="_Toc204979470"/>
      <w:bookmarkStart w:id="329" w:name="_Toc204979572"/>
      <w:bookmarkStart w:id="330" w:name="_Toc204980044"/>
      <w:bookmarkStart w:id="331" w:name="_Toc20498016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326"/>
      <w:bookmarkEnd w:id="327"/>
      <w:bookmarkEnd w:id="328"/>
      <w:bookmarkEnd w:id="329"/>
      <w:bookmarkEnd w:id="330"/>
      <w:bookmarkEnd w:id="331"/>
    </w:p>
    <w:p w14:paraId="57B6FC02" w14:textId="64AE4C85" w:rsidR="00240C87" w:rsidRDefault="00240C87" w:rsidP="00240C8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B24D53">
        <w:rPr>
          <w:rFonts w:ascii="Times New Roman" w:eastAsia="Times New Roman" w:hAnsi="Times New Roman" w:cs="Times New Roman"/>
          <w:sz w:val="24"/>
          <w:szCs w:val="24"/>
          <w:lang w:eastAsia="ru-RU"/>
        </w:rPr>
        <w:t>ПОП</w:t>
      </w:r>
      <w:proofErr w:type="gramStart"/>
      <w:r w:rsidR="00B24D5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proofErr w:type="gramEnd"/>
      <w:r w:rsidRPr="00FA680C">
        <w:rPr>
          <w:rFonts w:ascii="Times New Roman" w:eastAsia="Times New Roman" w:hAnsi="Times New Roman" w:cs="Times New Roman"/>
          <w:sz w:val="24"/>
          <w:szCs w:val="24"/>
          <w:lang w:eastAsia="ru-RU"/>
        </w:rPr>
        <w:t>.</w:t>
      </w:r>
    </w:p>
    <w:p w14:paraId="21EEB4AA" w14:textId="77777777" w:rsidR="00240C87" w:rsidRDefault="00240C87" w:rsidP="00240C87">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3092"/>
        <w:gridCol w:w="2574"/>
      </w:tblGrid>
      <w:tr w:rsidR="00240C87" w:rsidRPr="00E51EC3" w14:paraId="34D24CBB" w14:textId="77777777" w:rsidTr="005851C1">
        <w:tc>
          <w:tcPr>
            <w:tcW w:w="1129" w:type="dxa"/>
            <w:tcBorders>
              <w:top w:val="single" w:sz="4" w:space="0" w:color="auto"/>
              <w:left w:val="single" w:sz="4" w:space="0" w:color="auto"/>
              <w:right w:val="single" w:sz="4" w:space="0" w:color="auto"/>
            </w:tcBorders>
          </w:tcPr>
          <w:p w14:paraId="5D95B2BA" w14:textId="77777777" w:rsidR="00240C87" w:rsidRPr="00E51EC3" w:rsidRDefault="00240C87" w:rsidP="00322CD2">
            <w:pPr>
              <w:rPr>
                <w:rStyle w:val="afb"/>
                <w:b/>
                <w:i w:val="0"/>
                <w:sz w:val="24"/>
                <w:szCs w:val="24"/>
                <w:highlight w:val="green"/>
              </w:rPr>
            </w:pPr>
            <w:r w:rsidRPr="00E51EC3">
              <w:rPr>
                <w:rStyle w:val="afb"/>
                <w:b/>
                <w:i w:val="0"/>
                <w:sz w:val="24"/>
                <w:szCs w:val="24"/>
              </w:rPr>
              <w:t xml:space="preserve">Код </w:t>
            </w:r>
            <w:proofErr w:type="gramStart"/>
            <w:r w:rsidRPr="00E51EC3">
              <w:rPr>
                <w:rStyle w:val="afb"/>
                <w:b/>
                <w:i w:val="0"/>
                <w:sz w:val="24"/>
                <w:szCs w:val="24"/>
              </w:rPr>
              <w:t>ОК</w:t>
            </w:r>
            <w:proofErr w:type="gramEnd"/>
            <w:r w:rsidRPr="00E51EC3">
              <w:rPr>
                <w:rStyle w:val="afb"/>
                <w:b/>
                <w:i w:val="0"/>
                <w:sz w:val="24"/>
                <w:szCs w:val="24"/>
              </w:rPr>
              <w:t>,</w:t>
            </w:r>
            <w:r w:rsidRPr="00E51EC3">
              <w:rPr>
                <w:rStyle w:val="afb"/>
                <w:b/>
                <w:i w:val="0"/>
                <w:sz w:val="24"/>
                <w:szCs w:val="24"/>
                <w:highlight w:val="green"/>
              </w:rPr>
              <w:t xml:space="preserve"> </w:t>
            </w:r>
          </w:p>
          <w:p w14:paraId="52F662A9" w14:textId="77777777" w:rsidR="00240C87" w:rsidRPr="00E51EC3" w:rsidRDefault="00240C87" w:rsidP="00322CD2">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5133C61C" w14:textId="77777777" w:rsidR="00240C87" w:rsidRPr="00E51EC3" w:rsidRDefault="00240C87" w:rsidP="00322CD2">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4A43FC69" w14:textId="77777777" w:rsidR="00240C87" w:rsidRPr="00E51EC3" w:rsidRDefault="00240C87" w:rsidP="00322CD2">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574" w:type="dxa"/>
            <w:tcBorders>
              <w:top w:val="single" w:sz="4" w:space="0" w:color="auto"/>
              <w:left w:val="single" w:sz="4" w:space="0" w:color="auto"/>
              <w:bottom w:val="single" w:sz="4" w:space="0" w:color="auto"/>
              <w:right w:val="single" w:sz="4" w:space="0" w:color="auto"/>
            </w:tcBorders>
          </w:tcPr>
          <w:p w14:paraId="2D3712A0" w14:textId="77777777" w:rsidR="00240C87" w:rsidRPr="00E51EC3" w:rsidRDefault="00240C87" w:rsidP="00322CD2">
            <w:pPr>
              <w:jc w:val="center"/>
              <w:rPr>
                <w:rFonts w:ascii="Times New Roman" w:hAnsi="Times New Roman" w:cs="Times New Roman"/>
                <w:b/>
                <w:sz w:val="24"/>
                <w:szCs w:val="24"/>
              </w:rPr>
            </w:pPr>
            <w:r w:rsidRPr="00E51EC3">
              <w:rPr>
                <w:rFonts w:ascii="Times New Roman" w:hAnsi="Times New Roman" w:cs="Times New Roman"/>
                <w:b/>
                <w:sz w:val="24"/>
                <w:szCs w:val="24"/>
              </w:rPr>
              <w:t xml:space="preserve">Владеть навыками </w:t>
            </w:r>
          </w:p>
        </w:tc>
      </w:tr>
      <w:tr w:rsidR="00240C87" w:rsidRPr="00E51EC3" w14:paraId="470BB99E" w14:textId="77777777" w:rsidTr="005851C1">
        <w:tc>
          <w:tcPr>
            <w:tcW w:w="1129" w:type="dxa"/>
            <w:tcBorders>
              <w:top w:val="single" w:sz="4" w:space="0" w:color="auto"/>
              <w:left w:val="single" w:sz="4" w:space="0" w:color="auto"/>
              <w:right w:val="single" w:sz="4" w:space="0" w:color="auto"/>
            </w:tcBorders>
          </w:tcPr>
          <w:p w14:paraId="02D67C27" w14:textId="77777777" w:rsidR="00240C87" w:rsidRPr="00E51EC3" w:rsidRDefault="00240C87" w:rsidP="00322CD2">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9658BF4"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7B6FACA" w14:textId="77777777" w:rsidR="00240C87"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51BFFE8F"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D95925C"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7E1CA82A" w14:textId="77777777" w:rsidR="00240C87" w:rsidRPr="009A1B94" w:rsidRDefault="00240C87" w:rsidP="00322CD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roofErr w:type="gramEnd"/>
          </w:p>
          <w:p w14:paraId="2C6C3DCF" w14:textId="77777777" w:rsidR="00240C87" w:rsidRPr="00E51EC3" w:rsidRDefault="00240C87" w:rsidP="00322CD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4F8BED10"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61267DD"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Pr="009A1B94">
              <w:rPr>
                <w:rFonts w:ascii="Times New Roman" w:hAnsi="Times New Roman" w:cs="Times New Roman"/>
                <w:bCs/>
                <w:iCs/>
                <w:sz w:val="24"/>
                <w:szCs w:val="24"/>
              </w:rPr>
              <w:t>профессиональной</w:t>
            </w:r>
            <w:proofErr w:type="gramEnd"/>
            <w:r w:rsidRPr="009A1B94">
              <w:rPr>
                <w:rFonts w:ascii="Times New Roman" w:hAnsi="Times New Roman" w:cs="Times New Roman"/>
                <w:bCs/>
                <w:iCs/>
                <w:sz w:val="24"/>
                <w:szCs w:val="24"/>
              </w:rPr>
              <w:t xml:space="preserve"> и смежных областях</w:t>
            </w:r>
            <w:r>
              <w:rPr>
                <w:rFonts w:ascii="Times New Roman" w:hAnsi="Times New Roman" w:cs="Times New Roman"/>
                <w:bCs/>
                <w:iCs/>
                <w:sz w:val="24"/>
                <w:szCs w:val="24"/>
              </w:rPr>
              <w:t>;</w:t>
            </w:r>
          </w:p>
          <w:p w14:paraId="4B275616"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3F1E6ACD" w14:textId="77777777" w:rsidR="00240C87" w:rsidRPr="009A1B94" w:rsidRDefault="00240C87" w:rsidP="00322CD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roofErr w:type="gramEnd"/>
          </w:p>
          <w:p w14:paraId="0CF40807" w14:textId="77777777" w:rsidR="00240C87" w:rsidRPr="00E51EC3" w:rsidRDefault="00240C87" w:rsidP="00322CD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w:t>
            </w:r>
            <w:proofErr w:type="gramStart"/>
            <w:r w:rsidRPr="009A1B94">
              <w:rPr>
                <w:rFonts w:ascii="Times New Roman" w:hAnsi="Times New Roman" w:cs="Times New Roman"/>
                <w:bCs/>
                <w:iCs/>
                <w:sz w:val="24"/>
                <w:szCs w:val="24"/>
              </w:rPr>
              <w:t>оценки результатов решения задач профессиональной деятельности</w:t>
            </w:r>
            <w:proofErr w:type="gramEnd"/>
            <w:r>
              <w:rPr>
                <w:rFonts w:ascii="Times New Roman" w:hAnsi="Times New Roman" w:cs="Times New Roman"/>
                <w:bCs/>
                <w:iCs/>
                <w:sz w:val="24"/>
                <w:szCs w:val="24"/>
              </w:rPr>
              <w:t>.</w:t>
            </w:r>
          </w:p>
        </w:tc>
        <w:tc>
          <w:tcPr>
            <w:tcW w:w="2574" w:type="dxa"/>
            <w:tcBorders>
              <w:top w:val="single" w:sz="4" w:space="0" w:color="auto"/>
              <w:left w:val="single" w:sz="4" w:space="0" w:color="auto"/>
              <w:bottom w:val="single" w:sz="4" w:space="0" w:color="auto"/>
              <w:right w:val="single" w:sz="4" w:space="0" w:color="auto"/>
            </w:tcBorders>
          </w:tcPr>
          <w:p w14:paraId="08E4A7F3" w14:textId="77777777" w:rsidR="00240C87" w:rsidRPr="00E51EC3" w:rsidRDefault="00240C87" w:rsidP="00322CD2">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240C87" w:rsidRPr="00E51EC3" w14:paraId="79E371BB" w14:textId="77777777" w:rsidTr="005851C1">
        <w:tc>
          <w:tcPr>
            <w:tcW w:w="1129" w:type="dxa"/>
            <w:tcBorders>
              <w:left w:val="single" w:sz="4" w:space="0" w:color="auto"/>
              <w:bottom w:val="single" w:sz="4" w:space="0" w:color="auto"/>
              <w:right w:val="single" w:sz="4" w:space="0" w:color="auto"/>
            </w:tcBorders>
          </w:tcPr>
          <w:p w14:paraId="27DCBFE9" w14:textId="77777777" w:rsidR="00240C87" w:rsidRPr="00E51EC3" w:rsidRDefault="00240C87" w:rsidP="00322CD2">
            <w:pPr>
              <w:rPr>
                <w:rFonts w:ascii="Times New Roman" w:hAnsi="Times New Roman" w:cs="Times New Roman"/>
                <w:bCs/>
                <w:sz w:val="24"/>
                <w:szCs w:val="24"/>
              </w:rPr>
            </w:pPr>
            <w:r w:rsidRPr="00E51EC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ABB1B7E"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w:t>
            </w:r>
            <w:r w:rsidRPr="009A1B94">
              <w:rPr>
                <w:rFonts w:ascii="Times New Roman" w:hAnsi="Times New Roman" w:cs="Times New Roman"/>
                <w:bCs/>
                <w:iCs/>
                <w:sz w:val="24"/>
                <w:szCs w:val="24"/>
              </w:rPr>
              <w:lastRenderedPageBreak/>
              <w:t>планировать процесс поиска, выбирать необходимые источники информации</w:t>
            </w:r>
            <w:r>
              <w:rPr>
                <w:rFonts w:ascii="Times New Roman" w:hAnsi="Times New Roman" w:cs="Times New Roman"/>
                <w:bCs/>
                <w:iCs/>
                <w:sz w:val="24"/>
                <w:szCs w:val="24"/>
              </w:rPr>
              <w:t>;</w:t>
            </w:r>
          </w:p>
          <w:p w14:paraId="571AA669" w14:textId="77777777" w:rsidR="00240C87"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выделять наиболее </w:t>
            </w:r>
            <w:proofErr w:type="gramStart"/>
            <w:r w:rsidRPr="009A1B94">
              <w:rPr>
                <w:rFonts w:ascii="Times New Roman" w:hAnsi="Times New Roman" w:cs="Times New Roman"/>
                <w:bCs/>
                <w:iCs/>
                <w:sz w:val="24"/>
                <w:szCs w:val="24"/>
              </w:rPr>
              <w:t>значимое</w:t>
            </w:r>
            <w:proofErr w:type="gramEnd"/>
            <w:r w:rsidRPr="009A1B94">
              <w:rPr>
                <w:rFonts w:ascii="Times New Roman" w:hAnsi="Times New Roman" w:cs="Times New Roman"/>
                <w:bCs/>
                <w:iCs/>
                <w:sz w:val="24"/>
                <w:szCs w:val="24"/>
              </w:rPr>
              <w:t xml:space="preserve"> в перечне информации</w:t>
            </w:r>
            <w:r>
              <w:rPr>
                <w:rFonts w:ascii="Times New Roman" w:hAnsi="Times New Roman" w:cs="Times New Roman"/>
                <w:bCs/>
                <w:iCs/>
                <w:sz w:val="24"/>
                <w:szCs w:val="24"/>
              </w:rPr>
              <w:t>;</w:t>
            </w:r>
          </w:p>
          <w:p w14:paraId="346EEABA"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1E2FC095"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28FBD3E5"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FFCC1C5"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EA28AA3" w14:textId="77777777" w:rsidR="00240C87" w:rsidRPr="00E51EC3" w:rsidRDefault="00240C87" w:rsidP="00322CD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3CAD9AE2"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w:t>
            </w:r>
            <w:r w:rsidRPr="009A1B94">
              <w:rPr>
                <w:rFonts w:ascii="Times New Roman" w:hAnsi="Times New Roman" w:cs="Times New Roman"/>
                <w:bCs/>
                <w:iCs/>
                <w:sz w:val="24"/>
                <w:szCs w:val="24"/>
              </w:rPr>
              <w:lastRenderedPageBreak/>
              <w:t>источников, применяемых в профессиональной деятельности</w:t>
            </w:r>
          </w:p>
          <w:p w14:paraId="6B1B99C1"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1CE67029"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4F698FDD" w14:textId="77777777" w:rsidR="00240C87"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FC0E941" w14:textId="77777777" w:rsidR="00240C87" w:rsidRPr="00E51EC3" w:rsidRDefault="00240C87" w:rsidP="00322CD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574" w:type="dxa"/>
            <w:tcBorders>
              <w:top w:val="single" w:sz="4" w:space="0" w:color="auto"/>
              <w:left w:val="single" w:sz="4" w:space="0" w:color="auto"/>
              <w:bottom w:val="single" w:sz="4" w:space="0" w:color="auto"/>
              <w:right w:val="single" w:sz="4" w:space="0" w:color="auto"/>
            </w:tcBorders>
          </w:tcPr>
          <w:p w14:paraId="46C11F88" w14:textId="77777777" w:rsidR="00240C87" w:rsidRPr="00E51EC3" w:rsidRDefault="00240C87" w:rsidP="00322CD2">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240C87" w:rsidRPr="00E51EC3" w14:paraId="7EF8231B" w14:textId="77777777" w:rsidTr="005851C1">
        <w:tc>
          <w:tcPr>
            <w:tcW w:w="1129" w:type="dxa"/>
            <w:tcBorders>
              <w:left w:val="single" w:sz="4" w:space="0" w:color="auto"/>
              <w:bottom w:val="single" w:sz="4" w:space="0" w:color="auto"/>
              <w:right w:val="single" w:sz="4" w:space="0" w:color="auto"/>
            </w:tcBorders>
          </w:tcPr>
          <w:p w14:paraId="258EFE28" w14:textId="77777777" w:rsidR="00240C87" w:rsidRPr="00E51EC3" w:rsidRDefault="00240C87" w:rsidP="00322CD2">
            <w:pPr>
              <w:rPr>
                <w:rFonts w:ascii="Times New Roman" w:hAnsi="Times New Roman" w:cs="Times New Roman"/>
                <w:bCs/>
                <w:sz w:val="24"/>
                <w:szCs w:val="24"/>
              </w:rPr>
            </w:pPr>
            <w:r w:rsidRPr="00E51EC3">
              <w:rPr>
                <w:rFonts w:ascii="Times New Roman"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14:paraId="79B91BAB"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4D6778D7"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1593A48D" w14:textId="77777777" w:rsidR="00240C87" w:rsidRPr="005C1A7C" w:rsidRDefault="00240C87" w:rsidP="00322CD2">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5C1C83E5"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4CFCDDC1"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привлекательность </w:t>
            </w:r>
            <w:r w:rsidRPr="005C1A7C">
              <w:rPr>
                <w:rFonts w:ascii="Times New Roman" w:hAnsi="Times New Roman" w:cs="Times New Roman"/>
                <w:bCs/>
                <w:iCs/>
                <w:sz w:val="24"/>
                <w:szCs w:val="24"/>
              </w:rPr>
              <w:lastRenderedPageBreak/>
              <w:t>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1BD40EBB"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3145D8B4"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5F9730C7"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463735C2"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4F1629CB" w14:textId="77777777" w:rsidR="00240C87" w:rsidRPr="00E51EC3" w:rsidRDefault="00240C87" w:rsidP="00322CD2">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204E342E"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73347D9C"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3FC3ACA7"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50C35A8F"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7175FC42"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565B67C9" w14:textId="77777777" w:rsidR="00240C87" w:rsidRPr="00E51EC3" w:rsidRDefault="00240C87" w:rsidP="00322CD2">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574" w:type="dxa"/>
            <w:tcBorders>
              <w:top w:val="single" w:sz="4" w:space="0" w:color="auto"/>
              <w:left w:val="single" w:sz="4" w:space="0" w:color="auto"/>
              <w:bottom w:val="single" w:sz="4" w:space="0" w:color="auto"/>
              <w:right w:val="single" w:sz="4" w:space="0" w:color="auto"/>
            </w:tcBorders>
          </w:tcPr>
          <w:p w14:paraId="0BA974F2" w14:textId="77777777" w:rsidR="00240C87" w:rsidRPr="00E51EC3" w:rsidRDefault="00240C87" w:rsidP="00322CD2">
            <w:pPr>
              <w:jc w:val="center"/>
              <w:rPr>
                <w:rFonts w:ascii="Times New Roman" w:hAnsi="Times New Roman" w:cs="Times New Roman"/>
                <w:bCs/>
                <w:sz w:val="24"/>
                <w:szCs w:val="24"/>
              </w:rPr>
            </w:pPr>
          </w:p>
        </w:tc>
      </w:tr>
      <w:tr w:rsidR="00240C87" w:rsidRPr="00E51EC3" w14:paraId="06731E99" w14:textId="77777777" w:rsidTr="005851C1">
        <w:tc>
          <w:tcPr>
            <w:tcW w:w="1129" w:type="dxa"/>
            <w:tcBorders>
              <w:left w:val="single" w:sz="4" w:space="0" w:color="auto"/>
              <w:bottom w:val="single" w:sz="4" w:space="0" w:color="auto"/>
              <w:right w:val="single" w:sz="4" w:space="0" w:color="auto"/>
            </w:tcBorders>
          </w:tcPr>
          <w:p w14:paraId="1067AFAF" w14:textId="77777777" w:rsidR="00240C87" w:rsidRPr="00E51EC3" w:rsidRDefault="00240C87" w:rsidP="00322CD2">
            <w:pPr>
              <w:rPr>
                <w:rFonts w:ascii="Times New Roman" w:hAnsi="Times New Roman" w:cs="Times New Roman"/>
                <w:bCs/>
                <w:sz w:val="24"/>
                <w:szCs w:val="24"/>
              </w:rPr>
            </w:pPr>
            <w:r w:rsidRPr="00E51EC3">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74CB7D33" w14:textId="77777777" w:rsidR="00240C87" w:rsidRPr="00927C7C" w:rsidRDefault="00240C87" w:rsidP="00322CD2">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3D8F094F" w14:textId="77777777" w:rsidR="00240C87" w:rsidRPr="00E51EC3" w:rsidRDefault="00240C87" w:rsidP="00322CD2">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3364F83D" w14:textId="77777777" w:rsidR="00240C87" w:rsidRPr="00927C7C" w:rsidRDefault="00240C87" w:rsidP="00322CD2">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4393FC26" w14:textId="77777777" w:rsidR="00240C87" w:rsidRPr="00E51EC3" w:rsidRDefault="00240C87" w:rsidP="00322CD2">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574" w:type="dxa"/>
            <w:tcBorders>
              <w:top w:val="single" w:sz="4" w:space="0" w:color="auto"/>
              <w:left w:val="single" w:sz="4" w:space="0" w:color="auto"/>
              <w:bottom w:val="single" w:sz="4" w:space="0" w:color="auto"/>
              <w:right w:val="single" w:sz="4" w:space="0" w:color="auto"/>
            </w:tcBorders>
          </w:tcPr>
          <w:p w14:paraId="1F3D1C4B" w14:textId="77777777" w:rsidR="00240C87" w:rsidRPr="00E51EC3" w:rsidRDefault="00240C87" w:rsidP="00322CD2">
            <w:pPr>
              <w:jc w:val="center"/>
              <w:rPr>
                <w:rFonts w:ascii="Times New Roman" w:hAnsi="Times New Roman" w:cs="Times New Roman"/>
                <w:bCs/>
                <w:sz w:val="24"/>
                <w:szCs w:val="24"/>
              </w:rPr>
            </w:pPr>
          </w:p>
        </w:tc>
      </w:tr>
      <w:tr w:rsidR="00240C87" w:rsidRPr="00E51EC3" w14:paraId="61151D75" w14:textId="77777777" w:rsidTr="005851C1">
        <w:tc>
          <w:tcPr>
            <w:tcW w:w="1129" w:type="dxa"/>
            <w:tcBorders>
              <w:left w:val="single" w:sz="4" w:space="0" w:color="auto"/>
              <w:bottom w:val="single" w:sz="4" w:space="0" w:color="auto"/>
              <w:right w:val="single" w:sz="4" w:space="0" w:color="auto"/>
            </w:tcBorders>
          </w:tcPr>
          <w:p w14:paraId="096993A6" w14:textId="77777777" w:rsidR="00240C87" w:rsidRPr="00E51EC3" w:rsidRDefault="00240C87" w:rsidP="00322CD2">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2520665" w14:textId="77777777" w:rsidR="00240C87" w:rsidRPr="009A1B94"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0FCC2849" w14:textId="77777777" w:rsidR="00240C87" w:rsidRPr="00927C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263238F6" w14:textId="77777777" w:rsidR="00240C87" w:rsidRPr="009A1B94"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6FBFF0EF" w14:textId="77777777" w:rsidR="00240C87" w:rsidRPr="009A1B94"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318AEA2D" w14:textId="77777777" w:rsidR="00240C87" w:rsidRPr="00927C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574" w:type="dxa"/>
            <w:tcBorders>
              <w:top w:val="single" w:sz="4" w:space="0" w:color="auto"/>
              <w:left w:val="single" w:sz="4" w:space="0" w:color="auto"/>
              <w:bottom w:val="single" w:sz="4" w:space="0" w:color="auto"/>
              <w:right w:val="single" w:sz="4" w:space="0" w:color="auto"/>
            </w:tcBorders>
          </w:tcPr>
          <w:p w14:paraId="394682CF" w14:textId="77777777" w:rsidR="00240C87" w:rsidRPr="00E51EC3" w:rsidRDefault="00240C87" w:rsidP="00322CD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40C87" w:rsidRPr="00E51EC3" w14:paraId="1D444447" w14:textId="77777777" w:rsidTr="005851C1">
        <w:tc>
          <w:tcPr>
            <w:tcW w:w="1129" w:type="dxa"/>
            <w:tcBorders>
              <w:left w:val="single" w:sz="4" w:space="0" w:color="auto"/>
              <w:bottom w:val="single" w:sz="4" w:space="0" w:color="auto"/>
              <w:right w:val="single" w:sz="4" w:space="0" w:color="auto"/>
            </w:tcBorders>
          </w:tcPr>
          <w:p w14:paraId="0217FEAE" w14:textId="77777777" w:rsidR="00240C87" w:rsidRPr="00E51EC3" w:rsidRDefault="00240C87" w:rsidP="00322CD2">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6D91FF46" w14:textId="77777777" w:rsidR="00240C87" w:rsidRPr="00B503D1"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14FB04C4" w14:textId="77777777" w:rsidR="00240C87" w:rsidRPr="00B503D1"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7CF27FA2" w14:textId="77777777" w:rsidR="00240C87" w:rsidRPr="00B503D1"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7E175F09" w14:textId="77777777" w:rsidR="00240C87" w:rsidRPr="00927C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61A5DFC4" w14:textId="77777777" w:rsidR="00240C87" w:rsidRPr="00B503D1"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33865A04" w14:textId="77777777" w:rsidR="00240C87" w:rsidRPr="00B503D1"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44380FF0" w14:textId="77777777" w:rsidR="00240C87" w:rsidRPr="00B503D1"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значимость </w:t>
            </w:r>
            <w:r w:rsidRPr="00B503D1">
              <w:rPr>
                <w:rFonts w:ascii="Times New Roman" w:hAnsi="Times New Roman" w:cs="Times New Roman"/>
                <w:bCs/>
                <w:iCs/>
                <w:sz w:val="24"/>
                <w:szCs w:val="24"/>
              </w:rPr>
              <w:lastRenderedPageBreak/>
              <w:t>профессиональной деятельности по специальности</w:t>
            </w:r>
            <w:r>
              <w:rPr>
                <w:rFonts w:ascii="Times New Roman" w:hAnsi="Times New Roman" w:cs="Times New Roman"/>
                <w:bCs/>
                <w:iCs/>
                <w:sz w:val="24"/>
                <w:szCs w:val="24"/>
              </w:rPr>
              <w:t>;</w:t>
            </w:r>
          </w:p>
          <w:p w14:paraId="35C844C7" w14:textId="77777777" w:rsidR="00240C87" w:rsidRPr="00927C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574" w:type="dxa"/>
            <w:tcBorders>
              <w:top w:val="single" w:sz="4" w:space="0" w:color="auto"/>
              <w:left w:val="single" w:sz="4" w:space="0" w:color="auto"/>
              <w:bottom w:val="single" w:sz="4" w:space="0" w:color="auto"/>
              <w:right w:val="single" w:sz="4" w:space="0" w:color="auto"/>
            </w:tcBorders>
          </w:tcPr>
          <w:p w14:paraId="5F0350EC" w14:textId="77777777" w:rsidR="00240C87" w:rsidRPr="00E51EC3" w:rsidRDefault="00240C87" w:rsidP="00322CD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240C87" w:rsidRPr="00E51EC3" w14:paraId="64742A1B" w14:textId="77777777" w:rsidTr="005851C1">
        <w:tc>
          <w:tcPr>
            <w:tcW w:w="1129" w:type="dxa"/>
            <w:tcBorders>
              <w:left w:val="single" w:sz="4" w:space="0" w:color="auto"/>
              <w:bottom w:val="single" w:sz="4" w:space="0" w:color="auto"/>
              <w:right w:val="single" w:sz="4" w:space="0" w:color="auto"/>
            </w:tcBorders>
          </w:tcPr>
          <w:p w14:paraId="5EFC29C3" w14:textId="77777777" w:rsidR="00240C87" w:rsidRPr="00E51EC3" w:rsidRDefault="00240C87" w:rsidP="00322CD2">
            <w:pPr>
              <w:rPr>
                <w:rFonts w:ascii="Times New Roman" w:hAnsi="Times New Roman" w:cs="Times New Roman"/>
                <w:bCs/>
                <w:sz w:val="24"/>
                <w:szCs w:val="24"/>
              </w:rPr>
            </w:pPr>
            <w:r>
              <w:rPr>
                <w:rFonts w:ascii="Times New Roman" w:hAnsi="Times New Roman" w:cs="Times New Roman"/>
                <w:bCs/>
                <w:sz w:val="24"/>
                <w:szCs w:val="24"/>
              </w:rPr>
              <w:lastRenderedPageBreak/>
              <w:t>ОК.07</w:t>
            </w:r>
          </w:p>
        </w:tc>
        <w:tc>
          <w:tcPr>
            <w:tcW w:w="2833" w:type="dxa"/>
            <w:tcBorders>
              <w:left w:val="single" w:sz="4" w:space="0" w:color="auto"/>
              <w:right w:val="single" w:sz="4" w:space="0" w:color="auto"/>
            </w:tcBorders>
          </w:tcPr>
          <w:p w14:paraId="0ADB131B" w14:textId="77777777" w:rsidR="00240C87" w:rsidRPr="00D62258"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1178B08D" w14:textId="77777777" w:rsidR="00240C87" w:rsidRPr="00D62258"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5E19DE79" w14:textId="77777777" w:rsidR="00240C87" w:rsidRPr="00D62258"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2178AC37" w14:textId="77777777" w:rsidR="00240C87" w:rsidRPr="00D62258"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D736ECE" w14:textId="77777777" w:rsidR="00240C87" w:rsidRPr="00927C7C"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406EB0D9" w14:textId="77777777" w:rsidR="00240C87" w:rsidRPr="00D62258"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718350C4" w14:textId="77777777" w:rsidR="00240C87" w:rsidRPr="00D62258"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55BE6A89" w14:textId="77777777" w:rsidR="00240C87" w:rsidRPr="00D62258"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0509E303" w14:textId="77777777" w:rsidR="00240C87" w:rsidRPr="00D62258"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6756AA60" w14:textId="77777777" w:rsidR="00240C87" w:rsidRPr="00D62258"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02D31F3D" w14:textId="77777777" w:rsidR="00240C87" w:rsidRPr="00927C7C"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574" w:type="dxa"/>
            <w:tcBorders>
              <w:top w:val="single" w:sz="4" w:space="0" w:color="auto"/>
              <w:left w:val="single" w:sz="4" w:space="0" w:color="auto"/>
              <w:bottom w:val="single" w:sz="4" w:space="0" w:color="auto"/>
              <w:right w:val="single" w:sz="4" w:space="0" w:color="auto"/>
            </w:tcBorders>
          </w:tcPr>
          <w:p w14:paraId="78620C06" w14:textId="77777777" w:rsidR="00240C87" w:rsidRPr="00E51EC3" w:rsidRDefault="00240C87" w:rsidP="00322CD2">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240C87" w:rsidRPr="00E51EC3" w14:paraId="79F21E84" w14:textId="77777777" w:rsidTr="005851C1">
        <w:tc>
          <w:tcPr>
            <w:tcW w:w="1129" w:type="dxa"/>
            <w:tcBorders>
              <w:left w:val="single" w:sz="4" w:space="0" w:color="auto"/>
              <w:bottom w:val="single" w:sz="4" w:space="0" w:color="auto"/>
              <w:right w:val="single" w:sz="4" w:space="0" w:color="auto"/>
            </w:tcBorders>
          </w:tcPr>
          <w:p w14:paraId="62F78CC1" w14:textId="77777777" w:rsidR="00240C87" w:rsidRPr="00E51EC3" w:rsidRDefault="00240C87" w:rsidP="00322CD2">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4DDFA7CC" w14:textId="77777777" w:rsidR="00240C87" w:rsidRPr="0040608F" w:rsidRDefault="00240C87" w:rsidP="00322CD2">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835153A" w14:textId="77777777" w:rsidR="00240C87" w:rsidRPr="0040608F" w:rsidRDefault="00240C87" w:rsidP="00322CD2">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477C1CEC" w14:textId="77777777" w:rsidR="00240C87" w:rsidRPr="0040608F" w:rsidRDefault="00240C87" w:rsidP="00322CD2">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7F6E752E" w14:textId="77777777" w:rsidR="00240C87" w:rsidRPr="0040608F" w:rsidRDefault="00240C87" w:rsidP="00322CD2">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4B9251AF" w14:textId="77777777" w:rsidR="00240C87" w:rsidRPr="00927C7C" w:rsidRDefault="00240C87" w:rsidP="00322CD2">
            <w:pPr>
              <w:rPr>
                <w:rFonts w:ascii="Times New Roman" w:hAnsi="Times New Roman" w:cs="Times New Roman"/>
                <w:bCs/>
                <w:iCs/>
                <w:sz w:val="24"/>
                <w:szCs w:val="24"/>
              </w:rPr>
            </w:pPr>
            <w:r w:rsidRPr="0040608F">
              <w:rPr>
                <w:rFonts w:ascii="Times New Roman" w:hAnsi="Times New Roman" w:cs="Times New Roman"/>
                <w:bCs/>
                <w:iCs/>
                <w:sz w:val="24"/>
                <w:szCs w:val="24"/>
              </w:rPr>
              <w:t xml:space="preserve">- писать простые связные </w:t>
            </w:r>
            <w:r w:rsidRPr="0040608F">
              <w:rPr>
                <w:rFonts w:ascii="Times New Roman" w:hAnsi="Times New Roman" w:cs="Times New Roman"/>
                <w:bCs/>
                <w:iCs/>
                <w:sz w:val="24"/>
                <w:szCs w:val="24"/>
              </w:rPr>
              <w:lastRenderedPageBreak/>
              <w:t>сообщения на знакомые или интересующие профессиональные темы.</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475476AC" w14:textId="77777777" w:rsidR="00240C87" w:rsidRPr="0040608F" w:rsidRDefault="00240C87" w:rsidP="00322CD2">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0E5984FF" w14:textId="77777777" w:rsidR="00240C87" w:rsidRPr="0040608F" w:rsidRDefault="00240C87" w:rsidP="00322CD2">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1B4FDC51" w14:textId="77777777" w:rsidR="00240C87" w:rsidRPr="0040608F" w:rsidRDefault="00240C87" w:rsidP="00322CD2">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61C3D34F" w14:textId="77777777" w:rsidR="00240C87" w:rsidRPr="0040608F" w:rsidRDefault="00240C87" w:rsidP="00322CD2">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308E6D45" w14:textId="77777777" w:rsidR="00240C87" w:rsidRPr="00927C7C" w:rsidRDefault="00240C87" w:rsidP="00322CD2">
            <w:pPr>
              <w:rPr>
                <w:rFonts w:ascii="Times New Roman" w:hAnsi="Times New Roman" w:cs="Times New Roman"/>
                <w:bCs/>
                <w:i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574" w:type="dxa"/>
            <w:tcBorders>
              <w:top w:val="single" w:sz="4" w:space="0" w:color="auto"/>
              <w:left w:val="single" w:sz="4" w:space="0" w:color="auto"/>
              <w:bottom w:val="single" w:sz="4" w:space="0" w:color="auto"/>
              <w:right w:val="single" w:sz="4" w:space="0" w:color="auto"/>
            </w:tcBorders>
          </w:tcPr>
          <w:p w14:paraId="6302B54C" w14:textId="77777777" w:rsidR="00240C87" w:rsidRPr="00E51EC3" w:rsidRDefault="00240C87" w:rsidP="00322CD2">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240C87" w:rsidRPr="00E51EC3" w14:paraId="16EB0385" w14:textId="77777777" w:rsidTr="005851C1">
        <w:trPr>
          <w:trHeight w:val="354"/>
        </w:trPr>
        <w:tc>
          <w:tcPr>
            <w:tcW w:w="1129" w:type="dxa"/>
            <w:tcBorders>
              <w:left w:val="single" w:sz="4" w:space="0" w:color="auto"/>
              <w:right w:val="single" w:sz="4" w:space="0" w:color="auto"/>
            </w:tcBorders>
          </w:tcPr>
          <w:p w14:paraId="6DA9D46F" w14:textId="77777777" w:rsidR="00240C87" w:rsidRPr="00E51EC3" w:rsidRDefault="00240C87" w:rsidP="00322CD2">
            <w:pPr>
              <w:rPr>
                <w:rFonts w:ascii="Times New Roman" w:hAnsi="Times New Roman" w:cs="Times New Roman"/>
                <w:bCs/>
                <w:sz w:val="24"/>
                <w:szCs w:val="24"/>
              </w:rPr>
            </w:pPr>
            <w:r>
              <w:rPr>
                <w:rFonts w:ascii="Times New Roman" w:hAnsi="Times New Roman" w:cs="Times New Roman"/>
                <w:bCs/>
                <w:sz w:val="24"/>
                <w:szCs w:val="24"/>
              </w:rPr>
              <w:lastRenderedPageBreak/>
              <w:t>ПК 2.1</w:t>
            </w:r>
          </w:p>
        </w:tc>
        <w:tc>
          <w:tcPr>
            <w:tcW w:w="2833" w:type="dxa"/>
            <w:tcBorders>
              <w:left w:val="single" w:sz="4" w:space="0" w:color="auto"/>
              <w:right w:val="single" w:sz="4" w:space="0" w:color="auto"/>
            </w:tcBorders>
          </w:tcPr>
          <w:p w14:paraId="2747A09C"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электровоза;</w:t>
            </w:r>
          </w:p>
          <w:p w14:paraId="01E944F0"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электровоза требованиям нормативных документов</w:t>
            </w:r>
            <w:r>
              <w:rPr>
                <w:rFonts w:ascii="Times New Roman" w:hAnsi="Times New Roman" w:cs="Times New Roman"/>
                <w:bCs/>
                <w:sz w:val="24"/>
                <w:szCs w:val="24"/>
              </w:rPr>
              <w:t>;</w:t>
            </w:r>
          </w:p>
          <w:p w14:paraId="6D064A81"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25653439"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369134C4"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7BA216AC"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управлять </w:t>
            </w:r>
            <w:proofErr w:type="gramStart"/>
            <w:r w:rsidRPr="009C078C">
              <w:rPr>
                <w:rFonts w:ascii="Times New Roman" w:hAnsi="Times New Roman" w:cs="Times New Roman"/>
                <w:bCs/>
                <w:sz w:val="24"/>
                <w:szCs w:val="24"/>
              </w:rPr>
              <w:t>дизель-поездом</w:t>
            </w:r>
            <w:proofErr w:type="gramEnd"/>
            <w:r w:rsidRPr="009C078C">
              <w:rPr>
                <w:rFonts w:ascii="Times New Roman" w:hAnsi="Times New Roman" w:cs="Times New Roman"/>
                <w:bCs/>
                <w:sz w:val="24"/>
                <w:szCs w:val="24"/>
              </w:rPr>
              <w:t xml:space="preserve"> в соответствии с установленными требованиями;</w:t>
            </w:r>
          </w:p>
          <w:p w14:paraId="144CABAA" w14:textId="77777777" w:rsidR="00240C8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выполнять основные виды работ по эксплуатации </w:t>
            </w:r>
            <w:proofErr w:type="gramStart"/>
            <w:r w:rsidRPr="009C078C">
              <w:rPr>
                <w:rFonts w:ascii="Times New Roman" w:hAnsi="Times New Roman" w:cs="Times New Roman"/>
                <w:bCs/>
                <w:sz w:val="24"/>
                <w:szCs w:val="24"/>
              </w:rPr>
              <w:t>дизель-поезда</w:t>
            </w:r>
            <w:proofErr w:type="gramEnd"/>
          </w:p>
          <w:p w14:paraId="5C6250E1" w14:textId="77777777" w:rsidR="00240C87" w:rsidRPr="00902757" w:rsidRDefault="00240C87" w:rsidP="00322CD2">
            <w:pPr>
              <w:rPr>
                <w:rFonts w:ascii="Times New Roman" w:hAnsi="Times New Roman" w:cs="Times New Roman"/>
                <w:bCs/>
                <w:sz w:val="24"/>
                <w:szCs w:val="24"/>
              </w:rPr>
            </w:pP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42C5A373"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электровоза;</w:t>
            </w:r>
          </w:p>
          <w:p w14:paraId="331C5935"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61970558"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r>
              <w:rPr>
                <w:rFonts w:ascii="Times New Roman" w:hAnsi="Times New Roman" w:cs="Times New Roman"/>
                <w:bCs/>
                <w:sz w:val="24"/>
                <w:szCs w:val="24"/>
              </w:rPr>
              <w:t>;</w:t>
            </w:r>
          </w:p>
          <w:p w14:paraId="79B4D88F"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29E4CCC1"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498FC3AE"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2B52D390"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тепловоза; </w:t>
            </w:r>
          </w:p>
          <w:p w14:paraId="238AFDA0"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тепловоза (по выбору);</w:t>
            </w:r>
          </w:p>
          <w:p w14:paraId="2630B373"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356111D4"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w:t>
            </w:r>
            <w:proofErr w:type="gramStart"/>
            <w:r w:rsidRPr="009C078C">
              <w:rPr>
                <w:rFonts w:ascii="Times New Roman" w:hAnsi="Times New Roman" w:cs="Times New Roman"/>
                <w:bCs/>
                <w:sz w:val="24"/>
                <w:szCs w:val="24"/>
              </w:rPr>
              <w:t>дизель-поездом</w:t>
            </w:r>
            <w:proofErr w:type="gramEnd"/>
            <w:r w:rsidRPr="009C078C">
              <w:rPr>
                <w:rFonts w:ascii="Times New Roman" w:hAnsi="Times New Roman" w:cs="Times New Roman"/>
                <w:bCs/>
                <w:sz w:val="24"/>
                <w:szCs w:val="24"/>
              </w:rPr>
              <w:t xml:space="preserve">; </w:t>
            </w:r>
          </w:p>
          <w:p w14:paraId="67F5BDB1" w14:textId="77777777" w:rsidR="00240C87" w:rsidRPr="0090275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tc>
        <w:tc>
          <w:tcPr>
            <w:tcW w:w="2574" w:type="dxa"/>
            <w:tcBorders>
              <w:top w:val="single" w:sz="4" w:space="0" w:color="auto"/>
              <w:left w:val="single" w:sz="4" w:space="0" w:color="auto"/>
              <w:bottom w:val="single" w:sz="4" w:space="0" w:color="auto"/>
              <w:right w:val="single" w:sz="4" w:space="0" w:color="auto"/>
            </w:tcBorders>
          </w:tcPr>
          <w:p w14:paraId="597B1AAC"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электровоза (по выбору) к рейсу</w:t>
            </w:r>
            <w:r>
              <w:rPr>
                <w:rFonts w:ascii="Times New Roman" w:hAnsi="Times New Roman" w:cs="Times New Roman"/>
                <w:bCs/>
                <w:sz w:val="24"/>
                <w:szCs w:val="24"/>
              </w:rPr>
              <w:t>;</w:t>
            </w:r>
          </w:p>
          <w:p w14:paraId="62BB1D7C"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3F67188E"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7125D8BF"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(по выбору); </w:t>
            </w:r>
          </w:p>
          <w:p w14:paraId="53F91D6F" w14:textId="77777777" w:rsidR="00240C87" w:rsidRPr="0090275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эксплуатации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и обеспечения безопасности движения поездов</w:t>
            </w:r>
          </w:p>
        </w:tc>
      </w:tr>
      <w:tr w:rsidR="00240C87" w:rsidRPr="00E51EC3" w14:paraId="3315262E" w14:textId="77777777" w:rsidTr="005851C1">
        <w:trPr>
          <w:trHeight w:val="354"/>
        </w:trPr>
        <w:tc>
          <w:tcPr>
            <w:tcW w:w="1129" w:type="dxa"/>
            <w:tcBorders>
              <w:left w:val="single" w:sz="4" w:space="0" w:color="auto"/>
              <w:right w:val="single" w:sz="4" w:space="0" w:color="auto"/>
            </w:tcBorders>
          </w:tcPr>
          <w:p w14:paraId="50F2B0C6" w14:textId="77777777" w:rsidR="00240C87" w:rsidRPr="00E51EC3" w:rsidRDefault="00240C87" w:rsidP="00322CD2">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09748342"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электровозом в соответствии с установленными требованиями;</w:t>
            </w:r>
          </w:p>
          <w:p w14:paraId="55DC40F5"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выполнять основные </w:t>
            </w:r>
            <w:r w:rsidRPr="004A59E9">
              <w:rPr>
                <w:rFonts w:ascii="Times New Roman" w:hAnsi="Times New Roman" w:cs="Times New Roman"/>
                <w:bCs/>
                <w:sz w:val="24"/>
                <w:szCs w:val="24"/>
              </w:rPr>
              <w:lastRenderedPageBreak/>
              <w:t>виды работ по эксплуатации электровоза</w:t>
            </w:r>
            <w:r>
              <w:rPr>
                <w:rFonts w:ascii="Times New Roman" w:hAnsi="Times New Roman" w:cs="Times New Roman"/>
                <w:bCs/>
                <w:sz w:val="24"/>
                <w:szCs w:val="24"/>
              </w:rPr>
              <w:t>;</w:t>
            </w:r>
          </w:p>
          <w:p w14:paraId="7DB4E9DE"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207CD4F3"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700225F2"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электропоездом в соответствии с установленными требованиями;</w:t>
            </w:r>
          </w:p>
          <w:p w14:paraId="1D76B38C"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выполнять основные виды работ по эксплуатации электропоезда</w:t>
            </w:r>
            <w:r>
              <w:rPr>
                <w:rFonts w:ascii="Times New Roman" w:hAnsi="Times New Roman" w:cs="Times New Roman"/>
                <w:bCs/>
                <w:sz w:val="24"/>
                <w:szCs w:val="24"/>
              </w:rPr>
              <w:t>;</w:t>
            </w:r>
          </w:p>
          <w:p w14:paraId="6DD2B46F"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управлять тепловозом в соответствии с установленными требованиями;</w:t>
            </w:r>
          </w:p>
          <w:p w14:paraId="4760F777" w14:textId="77777777" w:rsidR="00240C8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6E0274DB"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управлять </w:t>
            </w:r>
            <w:proofErr w:type="gramStart"/>
            <w:r w:rsidRPr="009C078C">
              <w:rPr>
                <w:rFonts w:ascii="Times New Roman" w:hAnsi="Times New Roman" w:cs="Times New Roman"/>
                <w:bCs/>
                <w:sz w:val="24"/>
                <w:szCs w:val="24"/>
              </w:rPr>
              <w:t>дизель-поездом</w:t>
            </w:r>
            <w:proofErr w:type="gramEnd"/>
            <w:r w:rsidRPr="009C078C">
              <w:rPr>
                <w:rFonts w:ascii="Times New Roman" w:hAnsi="Times New Roman" w:cs="Times New Roman"/>
                <w:bCs/>
                <w:sz w:val="24"/>
                <w:szCs w:val="24"/>
              </w:rPr>
              <w:t xml:space="preserve"> в соответствии с установленными требованиями;</w:t>
            </w:r>
          </w:p>
          <w:p w14:paraId="6F49F396" w14:textId="77777777" w:rsidR="00240C87" w:rsidRPr="0090275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выполнять основные виды работ по эксплуатации </w:t>
            </w:r>
            <w:proofErr w:type="gramStart"/>
            <w:r w:rsidRPr="009C078C">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0312AF6B"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lastRenderedPageBreak/>
              <w:t xml:space="preserve">правила эксплуатации и управления электровозом; </w:t>
            </w:r>
          </w:p>
          <w:p w14:paraId="7EE03AF6"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w:t>
            </w:r>
            <w:r w:rsidRPr="004A59E9">
              <w:rPr>
                <w:rFonts w:ascii="Times New Roman" w:hAnsi="Times New Roman" w:cs="Times New Roman"/>
                <w:bCs/>
                <w:sz w:val="24"/>
                <w:szCs w:val="24"/>
              </w:rPr>
              <w:lastRenderedPageBreak/>
              <w:t>поездов</w:t>
            </w:r>
            <w:r>
              <w:rPr>
                <w:rFonts w:ascii="Times New Roman" w:hAnsi="Times New Roman" w:cs="Times New Roman"/>
                <w:bCs/>
                <w:sz w:val="24"/>
                <w:szCs w:val="24"/>
              </w:rPr>
              <w:t>;</w:t>
            </w:r>
          </w:p>
          <w:p w14:paraId="7B42FE2E"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541E2392"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2347716E"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06D75731"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правила эксплуатации и управления электропоездом; </w:t>
            </w:r>
          </w:p>
          <w:p w14:paraId="0E389832"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C335BC8"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тепловозом; </w:t>
            </w:r>
          </w:p>
          <w:p w14:paraId="4954C22D" w14:textId="77777777" w:rsidR="00240C8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53AA0CDE"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w:t>
            </w:r>
            <w:proofErr w:type="gramStart"/>
            <w:r w:rsidRPr="009C078C">
              <w:rPr>
                <w:rFonts w:ascii="Times New Roman" w:hAnsi="Times New Roman" w:cs="Times New Roman"/>
                <w:bCs/>
                <w:sz w:val="24"/>
                <w:szCs w:val="24"/>
              </w:rPr>
              <w:t>дизель-поездом</w:t>
            </w:r>
            <w:proofErr w:type="gramEnd"/>
            <w:r w:rsidRPr="009C078C">
              <w:rPr>
                <w:rFonts w:ascii="Times New Roman" w:hAnsi="Times New Roman" w:cs="Times New Roman"/>
                <w:bCs/>
                <w:sz w:val="24"/>
                <w:szCs w:val="24"/>
              </w:rPr>
              <w:t xml:space="preserve">; </w:t>
            </w:r>
          </w:p>
          <w:p w14:paraId="3DBC764B" w14:textId="77777777" w:rsidR="00240C87" w:rsidRPr="0090275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нормативных документов по обеспечению безопасности движения поездов  </w:t>
            </w:r>
          </w:p>
        </w:tc>
        <w:tc>
          <w:tcPr>
            <w:tcW w:w="2574" w:type="dxa"/>
            <w:tcBorders>
              <w:top w:val="single" w:sz="4" w:space="0" w:color="auto"/>
              <w:left w:val="single" w:sz="4" w:space="0" w:color="auto"/>
              <w:bottom w:val="single" w:sz="4" w:space="0" w:color="auto"/>
              <w:right w:val="single" w:sz="4" w:space="0" w:color="auto"/>
            </w:tcBorders>
          </w:tcPr>
          <w:p w14:paraId="0212E654"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lastRenderedPageBreak/>
              <w:t>управления электровоза (по выбору);</w:t>
            </w:r>
          </w:p>
          <w:p w14:paraId="2A1AD825"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эксплуатации электровоза и </w:t>
            </w:r>
            <w:r w:rsidRPr="004A59E9">
              <w:rPr>
                <w:rFonts w:ascii="Times New Roman" w:hAnsi="Times New Roman" w:cs="Times New Roman"/>
                <w:bCs/>
                <w:sz w:val="24"/>
                <w:szCs w:val="24"/>
              </w:rPr>
              <w:lastRenderedPageBreak/>
              <w:t>обеспечения безопасности движения поездов</w:t>
            </w:r>
            <w:r>
              <w:rPr>
                <w:rFonts w:ascii="Times New Roman" w:hAnsi="Times New Roman" w:cs="Times New Roman"/>
                <w:bCs/>
                <w:sz w:val="24"/>
                <w:szCs w:val="24"/>
              </w:rPr>
              <w:t>;</w:t>
            </w:r>
          </w:p>
          <w:p w14:paraId="62E2BCB0"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2F6D9417"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управления электропоезда (по выбору);</w:t>
            </w:r>
          </w:p>
          <w:p w14:paraId="19D6FC44"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электропоезда и обеспечения безопасности движения поездов</w:t>
            </w:r>
            <w:r>
              <w:rPr>
                <w:rFonts w:ascii="Times New Roman" w:hAnsi="Times New Roman" w:cs="Times New Roman"/>
                <w:bCs/>
                <w:sz w:val="24"/>
                <w:szCs w:val="24"/>
              </w:rPr>
              <w:t>;</w:t>
            </w:r>
          </w:p>
          <w:p w14:paraId="6798823C"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управления тепловоза (по выбору); </w:t>
            </w:r>
          </w:p>
          <w:p w14:paraId="60C92737"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1FF246A5"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(по выбору); </w:t>
            </w:r>
          </w:p>
          <w:p w14:paraId="2C8CDD5E" w14:textId="77777777" w:rsidR="00240C87" w:rsidRPr="0090275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эксплуатации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и обеспечения безопасности движения поездов</w:t>
            </w:r>
            <w:r>
              <w:rPr>
                <w:rFonts w:ascii="Times New Roman" w:hAnsi="Times New Roman" w:cs="Times New Roman"/>
                <w:bCs/>
                <w:sz w:val="24"/>
                <w:szCs w:val="24"/>
              </w:rPr>
              <w:t>.</w:t>
            </w:r>
          </w:p>
        </w:tc>
      </w:tr>
      <w:tr w:rsidR="00240C87" w:rsidRPr="00E51EC3" w14:paraId="04B80D07" w14:textId="77777777" w:rsidTr="005851C1">
        <w:trPr>
          <w:trHeight w:val="354"/>
        </w:trPr>
        <w:tc>
          <w:tcPr>
            <w:tcW w:w="1129" w:type="dxa"/>
            <w:tcBorders>
              <w:left w:val="single" w:sz="4" w:space="0" w:color="auto"/>
              <w:bottom w:val="single" w:sz="4" w:space="0" w:color="auto"/>
              <w:right w:val="single" w:sz="4" w:space="0" w:color="auto"/>
            </w:tcBorders>
          </w:tcPr>
          <w:p w14:paraId="4D66940B" w14:textId="77777777" w:rsidR="00240C87" w:rsidRPr="00E51EC3" w:rsidRDefault="00240C87" w:rsidP="00322CD2">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bottom w:val="single" w:sz="4" w:space="0" w:color="auto"/>
              <w:right w:val="single" w:sz="4" w:space="0" w:color="auto"/>
            </w:tcBorders>
          </w:tcPr>
          <w:p w14:paraId="734A41F6"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электровоза</w:t>
            </w:r>
            <w:r>
              <w:rPr>
                <w:rFonts w:ascii="Times New Roman" w:hAnsi="Times New Roman" w:cs="Times New Roman"/>
                <w:bCs/>
                <w:sz w:val="24"/>
                <w:szCs w:val="24"/>
              </w:rPr>
              <w:t>;</w:t>
            </w:r>
          </w:p>
          <w:p w14:paraId="02D15DA7"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электропоезда</w:t>
            </w:r>
            <w:r>
              <w:rPr>
                <w:rFonts w:ascii="Times New Roman" w:hAnsi="Times New Roman" w:cs="Times New Roman"/>
                <w:bCs/>
                <w:sz w:val="24"/>
                <w:szCs w:val="24"/>
              </w:rPr>
              <w:t>;</w:t>
            </w:r>
          </w:p>
          <w:p w14:paraId="350276B5" w14:textId="77777777" w:rsidR="00240C8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3A90C996" w14:textId="77777777" w:rsidR="00240C87" w:rsidRPr="0090275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осуществлять контроль работы устройств, узлов и агрегатов </w:t>
            </w:r>
            <w:proofErr w:type="gramStart"/>
            <w:r w:rsidRPr="009C078C">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5F924313"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электровоза;  </w:t>
            </w:r>
          </w:p>
          <w:p w14:paraId="092429F7"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p>
          <w:p w14:paraId="4B6A9816"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5359560A"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w:t>
            </w:r>
            <w:r w:rsidRPr="004A59E9">
              <w:rPr>
                <w:rFonts w:ascii="Times New Roman" w:hAnsi="Times New Roman" w:cs="Times New Roman"/>
                <w:bCs/>
                <w:sz w:val="24"/>
                <w:szCs w:val="24"/>
              </w:rPr>
              <w:lastRenderedPageBreak/>
              <w:t xml:space="preserve">аппаратов и систем электропоезда;  </w:t>
            </w:r>
          </w:p>
          <w:p w14:paraId="25469381"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p>
          <w:p w14:paraId="1F95757C"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43C8E3AC"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технических параметров работы оборудования, аппаратов и систем тепловоза; основных неисправностей оборудования, аппаратов и систем тепловоза (по выбору);</w:t>
            </w:r>
          </w:p>
          <w:p w14:paraId="0CD31E38" w14:textId="77777777" w:rsidR="00240C8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1A3B10EE"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технических параметров работы оборудования, аппаратов и систем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w:t>
            </w:r>
          </w:p>
          <w:p w14:paraId="670531FB"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основных неисправностей оборудования, аппаратов и систем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(по выбору);</w:t>
            </w:r>
          </w:p>
          <w:p w14:paraId="4D5B5AE0" w14:textId="77777777" w:rsidR="00240C87" w:rsidRPr="0090275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tc>
        <w:tc>
          <w:tcPr>
            <w:tcW w:w="2574" w:type="dxa"/>
            <w:tcBorders>
              <w:top w:val="single" w:sz="4" w:space="0" w:color="auto"/>
              <w:left w:val="single" w:sz="4" w:space="0" w:color="auto"/>
              <w:bottom w:val="single" w:sz="4" w:space="0" w:color="auto"/>
              <w:right w:val="single" w:sz="4" w:space="0" w:color="auto"/>
            </w:tcBorders>
          </w:tcPr>
          <w:p w14:paraId="44BA2468"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lastRenderedPageBreak/>
              <w:t>контроля работы основных параметров оборудования, аппаратов и систем электровоза (по выбору) в пути следования</w:t>
            </w:r>
            <w:r>
              <w:rPr>
                <w:rFonts w:ascii="Times New Roman" w:hAnsi="Times New Roman" w:cs="Times New Roman"/>
                <w:bCs/>
                <w:sz w:val="24"/>
                <w:szCs w:val="24"/>
              </w:rPr>
              <w:t>;</w:t>
            </w:r>
          </w:p>
          <w:p w14:paraId="34138C3D"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контроля работы основных параметров оборудования, аппаратов и систем электропоезда (по выбору) в пути следования</w:t>
            </w:r>
            <w:r>
              <w:rPr>
                <w:rFonts w:ascii="Times New Roman" w:hAnsi="Times New Roman" w:cs="Times New Roman"/>
                <w:bCs/>
                <w:sz w:val="24"/>
                <w:szCs w:val="24"/>
              </w:rPr>
              <w:t>;</w:t>
            </w:r>
          </w:p>
          <w:p w14:paraId="6CF7CD8F" w14:textId="77777777" w:rsidR="00240C8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lastRenderedPageBreak/>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7995D923" w14:textId="77777777" w:rsidR="00240C87" w:rsidRPr="0090275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контроля работы основных параметров оборудования, аппаратов и систем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(по выбору) в пути следования</w:t>
            </w:r>
            <w:r>
              <w:rPr>
                <w:rFonts w:ascii="Times New Roman" w:hAnsi="Times New Roman" w:cs="Times New Roman"/>
                <w:bCs/>
                <w:sz w:val="24"/>
                <w:szCs w:val="24"/>
              </w:rPr>
              <w:t>.</w:t>
            </w:r>
          </w:p>
        </w:tc>
      </w:tr>
    </w:tbl>
    <w:p w14:paraId="23D87C05" w14:textId="77777777" w:rsidR="00240C87" w:rsidRDefault="00240C87" w:rsidP="00240C87">
      <w:pPr>
        <w:ind w:firstLine="709"/>
        <w:rPr>
          <w:rFonts w:ascii="Times New Roman" w:hAnsi="Times New Roman" w:cs="Times New Roman"/>
          <w:bCs/>
          <w:sz w:val="24"/>
          <w:szCs w:val="24"/>
        </w:rPr>
      </w:pPr>
    </w:p>
    <w:p w14:paraId="431A8151" w14:textId="77777777" w:rsidR="00240C87" w:rsidRDefault="00240C87" w:rsidP="00240C87">
      <w:pPr>
        <w:rPr>
          <w:rFonts w:ascii="Times New Roman" w:eastAsia="Segoe UI" w:hAnsi="Times New Roman" w:cs="Times New Roman"/>
          <w:b/>
          <w:bCs/>
          <w:caps/>
          <w:kern w:val="32"/>
          <w:sz w:val="24"/>
          <w:szCs w:val="24"/>
          <w:lang w:val="x-none" w:eastAsia="x-none"/>
        </w:rPr>
      </w:pPr>
    </w:p>
    <w:p w14:paraId="6ADFCE6D" w14:textId="77777777" w:rsidR="00240C87" w:rsidRPr="00B115E3" w:rsidRDefault="00240C87" w:rsidP="00240C87">
      <w:pPr>
        <w:pStyle w:val="1f"/>
        <w:rPr>
          <w:rFonts w:ascii="Times New Roman" w:hAnsi="Times New Roman"/>
          <w:lang w:val="ru-RU"/>
        </w:rPr>
      </w:pPr>
      <w:bookmarkStart w:id="332" w:name="_Toc204975960"/>
      <w:bookmarkStart w:id="333" w:name="_Toc204979333"/>
      <w:bookmarkStart w:id="334" w:name="_Toc204979471"/>
      <w:bookmarkStart w:id="335" w:name="_Toc204979573"/>
      <w:bookmarkStart w:id="336" w:name="_Toc204980045"/>
      <w:bookmarkStart w:id="337" w:name="_Toc204980169"/>
      <w:r w:rsidRPr="00E11160">
        <w:rPr>
          <w:rFonts w:ascii="Times New Roman" w:hAnsi="Times New Roman"/>
        </w:rPr>
        <w:t xml:space="preserve">2. Структура и содержание </w:t>
      </w:r>
      <w:r>
        <w:rPr>
          <w:rFonts w:ascii="Times New Roman" w:hAnsi="Times New Roman"/>
          <w:lang w:val="ru-RU"/>
        </w:rPr>
        <w:t>ДИСЦИПЛИНЫ</w:t>
      </w:r>
      <w:bookmarkEnd w:id="332"/>
      <w:bookmarkEnd w:id="333"/>
      <w:bookmarkEnd w:id="334"/>
      <w:bookmarkEnd w:id="335"/>
      <w:bookmarkEnd w:id="336"/>
      <w:bookmarkEnd w:id="337"/>
    </w:p>
    <w:p w14:paraId="26FF08CF" w14:textId="77777777" w:rsidR="00240C87" w:rsidRPr="00E11160" w:rsidRDefault="00240C87" w:rsidP="00240C87">
      <w:pPr>
        <w:pStyle w:val="114"/>
        <w:rPr>
          <w:rFonts w:ascii="Times New Roman" w:hAnsi="Times New Roman"/>
        </w:rPr>
      </w:pPr>
      <w:bookmarkStart w:id="338" w:name="_Toc204975961"/>
      <w:bookmarkStart w:id="339" w:name="_Toc204979334"/>
      <w:bookmarkStart w:id="340" w:name="_Toc204979472"/>
      <w:bookmarkStart w:id="341" w:name="_Toc204979574"/>
      <w:bookmarkStart w:id="342" w:name="_Toc204980046"/>
      <w:bookmarkStart w:id="343" w:name="_Toc204980170"/>
      <w:r w:rsidRPr="00E11160">
        <w:rPr>
          <w:rFonts w:ascii="Times New Roman" w:hAnsi="Times New Roman"/>
        </w:rPr>
        <w:t xml:space="preserve">2.1. Трудоемкость освоения </w:t>
      </w:r>
      <w:r>
        <w:rPr>
          <w:rFonts w:ascii="Times New Roman" w:hAnsi="Times New Roman"/>
        </w:rPr>
        <w:t>дисциплины</w:t>
      </w:r>
      <w:bookmarkEnd w:id="338"/>
      <w:bookmarkEnd w:id="339"/>
      <w:bookmarkEnd w:id="340"/>
      <w:bookmarkEnd w:id="341"/>
      <w:bookmarkEnd w:id="342"/>
      <w:bookmarkEnd w:id="34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240C87" w:rsidRPr="00DB7B6A" w14:paraId="21FDAABE" w14:textId="77777777" w:rsidTr="00322CD2">
        <w:trPr>
          <w:trHeight w:val="23"/>
        </w:trPr>
        <w:tc>
          <w:tcPr>
            <w:tcW w:w="2460" w:type="pct"/>
            <w:vAlign w:val="center"/>
          </w:tcPr>
          <w:p w14:paraId="2101C58B" w14:textId="77777777" w:rsidR="00240C87" w:rsidRPr="00F70F81" w:rsidRDefault="00240C87" w:rsidP="00322CD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C041EE4" w14:textId="77777777" w:rsidR="00240C87" w:rsidRPr="00F70F81" w:rsidRDefault="00240C87" w:rsidP="00322CD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521EFEA" w14:textId="77777777" w:rsidR="00240C87" w:rsidRPr="00F70F81" w:rsidRDefault="00240C87" w:rsidP="00322CD2">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40C87" w:rsidRPr="00DB7B6A" w14:paraId="5D4814C3" w14:textId="77777777" w:rsidTr="00322CD2">
        <w:trPr>
          <w:trHeight w:val="23"/>
        </w:trPr>
        <w:tc>
          <w:tcPr>
            <w:tcW w:w="2460" w:type="pct"/>
            <w:vAlign w:val="center"/>
          </w:tcPr>
          <w:p w14:paraId="1B8C007C" w14:textId="77777777" w:rsidR="00240C87" w:rsidRPr="00F70F81" w:rsidRDefault="00240C87"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4FB5722" w14:textId="77777777" w:rsidR="00240C87" w:rsidRPr="00F70F81" w:rsidRDefault="00240C87" w:rsidP="00322CD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94A9523" w14:textId="77777777" w:rsidR="00240C87" w:rsidRPr="00F70F81" w:rsidRDefault="00240C87" w:rsidP="00322CD2">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240C87" w:rsidRPr="00DB7B6A" w14:paraId="69B65B73" w14:textId="77777777" w:rsidTr="00322CD2">
        <w:trPr>
          <w:trHeight w:val="23"/>
        </w:trPr>
        <w:tc>
          <w:tcPr>
            <w:tcW w:w="2460" w:type="pct"/>
            <w:vAlign w:val="center"/>
          </w:tcPr>
          <w:p w14:paraId="31516DC2" w14:textId="77777777" w:rsidR="00240C87" w:rsidRPr="00F70F81" w:rsidRDefault="00240C87"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BEC7B0E" w14:textId="77777777" w:rsidR="00240C87" w:rsidRPr="00F70F81" w:rsidRDefault="00240C87"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A3977D0" w14:textId="77777777" w:rsidR="00240C87" w:rsidRPr="00F70F81" w:rsidRDefault="00240C87"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40C87" w:rsidRPr="00DB7B6A" w14:paraId="03380813" w14:textId="77777777" w:rsidTr="00322CD2">
        <w:trPr>
          <w:trHeight w:val="23"/>
        </w:trPr>
        <w:tc>
          <w:tcPr>
            <w:tcW w:w="2460" w:type="pct"/>
            <w:vAlign w:val="center"/>
          </w:tcPr>
          <w:p w14:paraId="13DF3268" w14:textId="77777777" w:rsidR="00240C87" w:rsidRPr="00F70F81" w:rsidRDefault="00240C87"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49D7B45" w14:textId="77777777" w:rsidR="00240C87" w:rsidRPr="00F70F81" w:rsidRDefault="00240C87"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88F0ECF" w14:textId="77777777" w:rsidR="00240C87" w:rsidRPr="00F70F81" w:rsidRDefault="00240C87"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40C87" w:rsidRPr="00257255" w14:paraId="71E289E2" w14:textId="77777777" w:rsidTr="00322CD2">
        <w:trPr>
          <w:trHeight w:val="23"/>
        </w:trPr>
        <w:tc>
          <w:tcPr>
            <w:tcW w:w="2460" w:type="pct"/>
            <w:vAlign w:val="center"/>
          </w:tcPr>
          <w:p w14:paraId="179A7175" w14:textId="77777777" w:rsidR="00240C87" w:rsidRPr="00F70F81" w:rsidRDefault="00240C87"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AFF63F5" w14:textId="77777777" w:rsidR="00240C87" w:rsidRPr="00F70F81" w:rsidRDefault="00240C87" w:rsidP="00322CD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2AA7F4D" w14:textId="77777777" w:rsidR="00240C87" w:rsidRPr="00F70F81" w:rsidRDefault="00240C87" w:rsidP="00322CD2">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1AD085EF" w14:textId="77777777" w:rsidR="00240C87" w:rsidRDefault="00240C87" w:rsidP="00240C87">
      <w:pPr>
        <w:rPr>
          <w:rFonts w:ascii="Times New Roman" w:hAnsi="Times New Roman" w:cs="Times New Roman"/>
          <w:iCs/>
          <w:sz w:val="24"/>
          <w:szCs w:val="24"/>
        </w:rPr>
      </w:pPr>
    </w:p>
    <w:p w14:paraId="6142CF72" w14:textId="77777777" w:rsidR="00683231" w:rsidRDefault="00683231" w:rsidP="00240C87">
      <w:pPr>
        <w:rPr>
          <w:rFonts w:ascii="Times New Roman" w:hAnsi="Times New Roman" w:cs="Times New Roman"/>
          <w:iCs/>
          <w:sz w:val="24"/>
          <w:szCs w:val="24"/>
        </w:rPr>
      </w:pPr>
    </w:p>
    <w:p w14:paraId="5DF4DEFA" w14:textId="77777777" w:rsidR="005851C1" w:rsidRDefault="005851C1" w:rsidP="00240C87">
      <w:pPr>
        <w:rPr>
          <w:rFonts w:ascii="Times New Roman" w:hAnsi="Times New Roman" w:cs="Times New Roman"/>
          <w:iCs/>
          <w:sz w:val="24"/>
          <w:szCs w:val="24"/>
        </w:rPr>
      </w:pPr>
    </w:p>
    <w:p w14:paraId="161B0F8A" w14:textId="77777777" w:rsidR="005851C1" w:rsidRDefault="005851C1" w:rsidP="00240C87">
      <w:pPr>
        <w:rPr>
          <w:rFonts w:ascii="Times New Roman" w:hAnsi="Times New Roman" w:cs="Times New Roman"/>
          <w:iCs/>
          <w:sz w:val="24"/>
          <w:szCs w:val="24"/>
        </w:rPr>
      </w:pPr>
    </w:p>
    <w:p w14:paraId="272FD822" w14:textId="77777777" w:rsidR="005851C1" w:rsidRDefault="005851C1" w:rsidP="00240C87">
      <w:pPr>
        <w:rPr>
          <w:rFonts w:ascii="Times New Roman" w:hAnsi="Times New Roman" w:cs="Times New Roman"/>
          <w:iCs/>
          <w:sz w:val="24"/>
          <w:szCs w:val="24"/>
        </w:rPr>
      </w:pPr>
    </w:p>
    <w:p w14:paraId="0ABD2680" w14:textId="77777777" w:rsidR="00683231" w:rsidRDefault="00683231" w:rsidP="00240C87">
      <w:pPr>
        <w:rPr>
          <w:rFonts w:ascii="Times New Roman" w:hAnsi="Times New Roman" w:cs="Times New Roman"/>
          <w:iCs/>
          <w:sz w:val="24"/>
          <w:szCs w:val="24"/>
        </w:rPr>
      </w:pPr>
    </w:p>
    <w:p w14:paraId="7E8AF687" w14:textId="77777777" w:rsidR="00240C87" w:rsidRPr="00782EFC" w:rsidRDefault="00240C87" w:rsidP="00240C87">
      <w:pPr>
        <w:pStyle w:val="114"/>
        <w:rPr>
          <w:rFonts w:ascii="Times New Roman" w:hAnsi="Times New Roman"/>
        </w:rPr>
      </w:pPr>
      <w:bookmarkStart w:id="344" w:name="_Toc204975962"/>
      <w:bookmarkStart w:id="345" w:name="_Toc204979335"/>
      <w:bookmarkStart w:id="346" w:name="_Toc204979473"/>
      <w:bookmarkStart w:id="347" w:name="_Toc204979575"/>
      <w:bookmarkStart w:id="348" w:name="_Toc204980047"/>
      <w:bookmarkStart w:id="349" w:name="_Toc204980171"/>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344"/>
      <w:bookmarkEnd w:id="345"/>
      <w:bookmarkEnd w:id="346"/>
      <w:bookmarkEnd w:id="347"/>
      <w:bookmarkEnd w:id="348"/>
      <w:bookmarkEnd w:id="349"/>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42"/>
        <w:gridCol w:w="7776"/>
      </w:tblGrid>
      <w:tr w:rsidR="00683231" w:rsidRPr="00683231" w14:paraId="1E36F98B" w14:textId="77777777" w:rsidTr="00683231">
        <w:trPr>
          <w:trHeight w:val="283"/>
          <w:jc w:val="center"/>
        </w:trPr>
        <w:tc>
          <w:tcPr>
            <w:tcW w:w="2142" w:type="dxa"/>
            <w:vAlign w:val="center"/>
          </w:tcPr>
          <w:p w14:paraId="13C9DF0F" w14:textId="5BA09684"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r w:rsidRPr="00384047">
              <w:rPr>
                <w:rFonts w:ascii="Times New Roman" w:eastAsia="Times New Roman" w:hAnsi="Times New Roman" w:cs="Times New Roman"/>
                <w:b/>
                <w:bCs/>
                <w:lang w:eastAsia="ru-RU"/>
              </w:rPr>
              <w:t>Наименование разделов и тем</w:t>
            </w:r>
          </w:p>
        </w:tc>
        <w:tc>
          <w:tcPr>
            <w:tcW w:w="7776" w:type="dxa"/>
            <w:vAlign w:val="center"/>
          </w:tcPr>
          <w:p w14:paraId="427F06DC" w14:textId="3B2C38F9"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r w:rsidRPr="00384047">
              <w:rPr>
                <w:rFonts w:ascii="Times New Roman" w:eastAsia="Segoe UI" w:hAnsi="Times New Roman" w:cs="Times New Roman"/>
                <w:b/>
                <w:bCs/>
                <w:lang w:eastAsia="ru-RU"/>
              </w:rPr>
              <w:t>Примерное содержание</w:t>
            </w:r>
            <w:r w:rsidRPr="00384047">
              <w:rPr>
                <w:rFonts w:ascii="Times New Roman" w:eastAsia="Times New Roman" w:hAnsi="Times New Roman" w:cs="Times New Roman"/>
                <w:b/>
                <w:bCs/>
                <w:lang w:eastAsia="ru-RU"/>
              </w:rPr>
              <w:t xml:space="preserve"> учебного материала, практических и лабораторных занятий</w:t>
            </w:r>
          </w:p>
        </w:tc>
      </w:tr>
      <w:tr w:rsidR="00683231" w:rsidRPr="00683231" w14:paraId="1A7C3F4D" w14:textId="77777777" w:rsidTr="00683231">
        <w:trPr>
          <w:trHeight w:val="283"/>
          <w:jc w:val="center"/>
        </w:trPr>
        <w:tc>
          <w:tcPr>
            <w:tcW w:w="9918" w:type="dxa"/>
            <w:gridSpan w:val="2"/>
            <w:vAlign w:val="center"/>
          </w:tcPr>
          <w:p w14:paraId="67DCBE45" w14:textId="71835043"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Раздел 1</w:t>
            </w:r>
            <w:r w:rsidR="005851C1">
              <w:rPr>
                <w:rFonts w:ascii="Times New Roman" w:eastAsia="Times New Roman" w:hAnsi="Times New Roman" w:cs="Times New Roman"/>
                <w:b/>
                <w:bCs/>
                <w:lang w:eastAsia="ru-RU"/>
              </w:rPr>
              <w:t>.</w:t>
            </w:r>
            <w:r w:rsidRPr="00683231">
              <w:rPr>
                <w:rFonts w:ascii="Times New Roman" w:eastAsia="Times New Roman" w:hAnsi="Times New Roman" w:cs="Times New Roman"/>
                <w:b/>
                <w:bCs/>
                <w:lang w:eastAsia="ru-RU"/>
              </w:rPr>
              <w:t xml:space="preserve"> Общие сведения о железнодорожном транспорте и системе управления им</w:t>
            </w:r>
            <w:r>
              <w:rPr>
                <w:rFonts w:ascii="Times New Roman" w:eastAsia="Times New Roman" w:hAnsi="Times New Roman" w:cs="Times New Roman"/>
                <w:b/>
                <w:bCs/>
                <w:lang w:eastAsia="ru-RU"/>
              </w:rPr>
              <w:t xml:space="preserve"> (4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683231" w:rsidRPr="00683231" w14:paraId="3132B36F" w14:textId="77777777" w:rsidTr="00683231">
        <w:trPr>
          <w:trHeight w:val="283"/>
          <w:jc w:val="center"/>
        </w:trPr>
        <w:tc>
          <w:tcPr>
            <w:tcW w:w="2142" w:type="dxa"/>
            <w:vMerge w:val="restart"/>
          </w:tcPr>
          <w:p w14:paraId="2B952578" w14:textId="55AB1838"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Тема 1.1</w:t>
            </w:r>
            <w:r w:rsidR="005851C1">
              <w:rPr>
                <w:rFonts w:ascii="Times New Roman" w:eastAsia="Times New Roman" w:hAnsi="Times New Roman" w:cs="Times New Roman"/>
                <w:b/>
                <w:bCs/>
                <w:lang w:eastAsia="ru-RU"/>
              </w:rPr>
              <w:t>.</w:t>
            </w:r>
            <w:r w:rsidRPr="00683231">
              <w:rPr>
                <w:rFonts w:ascii="Times New Roman" w:eastAsia="Times New Roman" w:hAnsi="Times New Roman" w:cs="Times New Roman"/>
                <w:b/>
                <w:bCs/>
                <w:lang w:eastAsia="ru-RU"/>
              </w:rPr>
              <w:br/>
              <w:t>Единая транспортная система Российской Федерации</w:t>
            </w:r>
          </w:p>
          <w:p w14:paraId="13CB44CA"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 xml:space="preserve">  </w:t>
            </w:r>
            <w:r w:rsidRPr="00683231">
              <w:rPr>
                <w:rFonts w:ascii="Times New Roman" w:eastAsia="Times New Roman" w:hAnsi="Times New Roman" w:cs="Times New Roman"/>
                <w:b/>
                <w:bCs/>
                <w:lang w:eastAsia="ru-RU"/>
              </w:rPr>
              <w:br/>
            </w:r>
          </w:p>
        </w:tc>
        <w:tc>
          <w:tcPr>
            <w:tcW w:w="7776" w:type="dxa"/>
            <w:vAlign w:val="center"/>
          </w:tcPr>
          <w:p w14:paraId="781AA4D7"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Содержание</w:t>
            </w:r>
          </w:p>
        </w:tc>
      </w:tr>
      <w:tr w:rsidR="00683231" w:rsidRPr="00683231" w14:paraId="3C3457B8" w14:textId="77777777" w:rsidTr="00683231">
        <w:trPr>
          <w:trHeight w:val="283"/>
          <w:jc w:val="center"/>
        </w:trPr>
        <w:tc>
          <w:tcPr>
            <w:tcW w:w="2142" w:type="dxa"/>
            <w:vMerge/>
          </w:tcPr>
          <w:p w14:paraId="011A6F63"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p>
        </w:tc>
        <w:tc>
          <w:tcPr>
            <w:tcW w:w="7776" w:type="dxa"/>
            <w:vAlign w:val="center"/>
          </w:tcPr>
          <w:p w14:paraId="6E2FD612"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Cs/>
                <w:lang w:eastAsia="ru-RU"/>
              </w:rPr>
              <w:t>Единая транспортная система (ЕТС). Значение железнодорожного транспорта и основные показатели его работы, роль железных дорог в ЕТС. Организация управления на железнодорожном транспорте Структура управления на железнодорожном транспорте. Основные законы и руководящие документы, действующие на железнодорожном транспорте.</w:t>
            </w:r>
          </w:p>
        </w:tc>
      </w:tr>
      <w:tr w:rsidR="00683231" w:rsidRPr="00683231" w14:paraId="46F358A4" w14:textId="77777777" w:rsidTr="00683231">
        <w:trPr>
          <w:trHeight w:val="283"/>
          <w:jc w:val="center"/>
        </w:trPr>
        <w:tc>
          <w:tcPr>
            <w:tcW w:w="2142" w:type="dxa"/>
            <w:vMerge/>
            <w:vAlign w:val="center"/>
          </w:tcPr>
          <w:p w14:paraId="3F15F181"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p>
        </w:tc>
        <w:tc>
          <w:tcPr>
            <w:tcW w:w="7776" w:type="dxa"/>
            <w:vAlign w:val="center"/>
          </w:tcPr>
          <w:p w14:paraId="47DEBC87"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
                <w:bCs/>
                <w:lang w:eastAsia="ru-RU"/>
              </w:rPr>
              <w:t>В том числе практических занятий и лабораторных работ</w:t>
            </w:r>
          </w:p>
        </w:tc>
      </w:tr>
      <w:tr w:rsidR="00683231" w:rsidRPr="00683231" w14:paraId="641A39B6" w14:textId="77777777" w:rsidTr="00683231">
        <w:trPr>
          <w:trHeight w:val="283"/>
          <w:jc w:val="center"/>
        </w:trPr>
        <w:tc>
          <w:tcPr>
            <w:tcW w:w="2142" w:type="dxa"/>
            <w:vMerge/>
            <w:vAlign w:val="center"/>
          </w:tcPr>
          <w:p w14:paraId="009C5E01"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lang w:eastAsia="ru-RU"/>
              </w:rPr>
            </w:pPr>
          </w:p>
        </w:tc>
        <w:tc>
          <w:tcPr>
            <w:tcW w:w="7776" w:type="dxa"/>
            <w:vAlign w:val="center"/>
          </w:tcPr>
          <w:p w14:paraId="09CEF85A"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Cs/>
                <w:lang w:eastAsia="ru-RU"/>
              </w:rPr>
              <w:t>Практическое занятие № 1«Составление схемы организационно-функциональной структуры аппарата управления ОАО «РЖД»»</w:t>
            </w:r>
          </w:p>
        </w:tc>
      </w:tr>
      <w:tr w:rsidR="00683231" w:rsidRPr="00683231" w14:paraId="69371AB5" w14:textId="77777777" w:rsidTr="00683231">
        <w:trPr>
          <w:trHeight w:val="283"/>
          <w:jc w:val="center"/>
        </w:trPr>
        <w:tc>
          <w:tcPr>
            <w:tcW w:w="9918" w:type="dxa"/>
            <w:gridSpan w:val="2"/>
            <w:vAlign w:val="center"/>
          </w:tcPr>
          <w:p w14:paraId="5D24D61E" w14:textId="15F33067" w:rsidR="00683231" w:rsidRPr="00683231" w:rsidRDefault="00683231" w:rsidP="00585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 xml:space="preserve">Раздел </w:t>
            </w:r>
            <w:r w:rsidR="005851C1">
              <w:rPr>
                <w:rFonts w:ascii="Times New Roman" w:eastAsia="Times New Roman" w:hAnsi="Times New Roman" w:cs="Times New Roman"/>
                <w:b/>
                <w:bCs/>
                <w:lang w:eastAsia="ru-RU"/>
              </w:rPr>
              <w:t xml:space="preserve"> </w:t>
            </w:r>
            <w:r w:rsidRPr="00683231">
              <w:rPr>
                <w:rFonts w:ascii="Times New Roman" w:eastAsia="Times New Roman" w:hAnsi="Times New Roman" w:cs="Times New Roman"/>
                <w:b/>
                <w:bCs/>
                <w:lang w:eastAsia="ru-RU"/>
              </w:rPr>
              <w:t>2</w:t>
            </w:r>
            <w:r w:rsidR="005851C1">
              <w:rPr>
                <w:rFonts w:ascii="Times New Roman" w:eastAsia="Times New Roman" w:hAnsi="Times New Roman" w:cs="Times New Roman"/>
                <w:b/>
                <w:bCs/>
                <w:lang w:eastAsia="ru-RU"/>
              </w:rPr>
              <w:t>.</w:t>
            </w:r>
            <w:r w:rsidRPr="00683231">
              <w:rPr>
                <w:rFonts w:ascii="Times New Roman" w:eastAsia="Times New Roman" w:hAnsi="Times New Roman" w:cs="Times New Roman"/>
                <w:b/>
                <w:bCs/>
                <w:lang w:eastAsia="ru-RU"/>
              </w:rPr>
              <w:t xml:space="preserve"> Сооружения и устройства </w:t>
            </w:r>
            <w:proofErr w:type="gramStart"/>
            <w:r w:rsidRPr="00683231">
              <w:rPr>
                <w:rFonts w:ascii="Times New Roman" w:eastAsia="Times New Roman" w:hAnsi="Times New Roman" w:cs="Times New Roman"/>
                <w:b/>
                <w:bCs/>
                <w:lang w:eastAsia="ru-RU"/>
              </w:rPr>
              <w:t>инфраструктуры</w:t>
            </w:r>
            <w:proofErr w:type="gramEnd"/>
            <w:r w:rsidRPr="00683231">
              <w:rPr>
                <w:rFonts w:ascii="Times New Roman" w:eastAsia="Times New Roman" w:hAnsi="Times New Roman" w:cs="Times New Roman"/>
                <w:b/>
                <w:bCs/>
                <w:lang w:eastAsia="ru-RU"/>
              </w:rPr>
              <w:t xml:space="preserve"> железных дорог</w:t>
            </w:r>
            <w:r>
              <w:rPr>
                <w:rFonts w:ascii="Times New Roman" w:eastAsia="Times New Roman" w:hAnsi="Times New Roman" w:cs="Times New Roman"/>
                <w:b/>
                <w:bCs/>
                <w:lang w:eastAsia="ru-RU"/>
              </w:rPr>
              <w:t xml:space="preserve"> (18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683231" w:rsidRPr="00683231" w14:paraId="7DE0978E" w14:textId="77777777" w:rsidTr="00683231">
        <w:trPr>
          <w:trHeight w:val="283"/>
          <w:jc w:val="center"/>
        </w:trPr>
        <w:tc>
          <w:tcPr>
            <w:tcW w:w="2142" w:type="dxa"/>
            <w:vMerge w:val="restart"/>
          </w:tcPr>
          <w:p w14:paraId="02087B7B" w14:textId="2D94A208"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Тема 2.1</w:t>
            </w:r>
            <w:r w:rsidR="005851C1">
              <w:rPr>
                <w:rFonts w:ascii="Times New Roman" w:eastAsia="Times New Roman" w:hAnsi="Times New Roman" w:cs="Times New Roman"/>
                <w:b/>
                <w:bCs/>
                <w:lang w:eastAsia="ru-RU"/>
              </w:rPr>
              <w:t>.</w:t>
            </w:r>
            <w:r w:rsidRPr="00683231">
              <w:rPr>
                <w:rFonts w:ascii="Times New Roman" w:eastAsia="Times New Roman" w:hAnsi="Times New Roman" w:cs="Times New Roman"/>
                <w:b/>
                <w:bCs/>
                <w:lang w:eastAsia="ru-RU"/>
              </w:rPr>
              <w:br/>
              <w:t>Элементы железнодорожного пути</w:t>
            </w:r>
          </w:p>
          <w:p w14:paraId="1A75DC7A"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 xml:space="preserve"> </w:t>
            </w:r>
            <w:r w:rsidRPr="00683231">
              <w:rPr>
                <w:rFonts w:ascii="Times New Roman" w:eastAsia="Times New Roman" w:hAnsi="Times New Roman" w:cs="Times New Roman"/>
                <w:b/>
                <w:bCs/>
                <w:lang w:eastAsia="ru-RU"/>
              </w:rPr>
              <w:br/>
            </w:r>
          </w:p>
        </w:tc>
        <w:tc>
          <w:tcPr>
            <w:tcW w:w="7776" w:type="dxa"/>
            <w:vAlign w:val="center"/>
          </w:tcPr>
          <w:p w14:paraId="3697F00B"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 xml:space="preserve">Содержание </w:t>
            </w:r>
          </w:p>
        </w:tc>
      </w:tr>
      <w:tr w:rsidR="00683231" w:rsidRPr="00683231" w14:paraId="261FD8D8" w14:textId="77777777" w:rsidTr="00683231">
        <w:trPr>
          <w:trHeight w:val="283"/>
          <w:jc w:val="center"/>
        </w:trPr>
        <w:tc>
          <w:tcPr>
            <w:tcW w:w="2142" w:type="dxa"/>
            <w:vMerge/>
          </w:tcPr>
          <w:p w14:paraId="2C232051"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p>
        </w:tc>
        <w:tc>
          <w:tcPr>
            <w:tcW w:w="7776" w:type="dxa"/>
            <w:vAlign w:val="center"/>
          </w:tcPr>
          <w:p w14:paraId="5A9B9579"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Cs/>
                <w:lang w:eastAsia="ru-RU"/>
              </w:rPr>
              <w:t xml:space="preserve">Общие сведения о железнодорожном пути. Габариты на железных дорогах. Понятие о трассе, плане, профиле пути (технические изыскания </w:t>
            </w:r>
            <w:proofErr w:type="gramStart"/>
            <w:r w:rsidRPr="00683231">
              <w:rPr>
                <w:rFonts w:ascii="Times New Roman" w:eastAsia="Times New Roman" w:hAnsi="Times New Roman" w:cs="Times New Roman"/>
                <w:bCs/>
                <w:lang w:eastAsia="ru-RU"/>
              </w:rPr>
              <w:t>при</w:t>
            </w:r>
            <w:proofErr w:type="gramEnd"/>
            <w:r w:rsidRPr="00683231">
              <w:rPr>
                <w:rFonts w:ascii="Times New Roman" w:eastAsia="Times New Roman" w:hAnsi="Times New Roman" w:cs="Times New Roman"/>
                <w:bCs/>
                <w:lang w:eastAsia="ru-RU"/>
              </w:rPr>
              <w:t xml:space="preserve"> </w:t>
            </w:r>
            <w:proofErr w:type="gramStart"/>
            <w:r w:rsidRPr="00683231">
              <w:rPr>
                <w:rFonts w:ascii="Times New Roman" w:eastAsia="Times New Roman" w:hAnsi="Times New Roman" w:cs="Times New Roman"/>
                <w:bCs/>
                <w:lang w:eastAsia="ru-RU"/>
              </w:rPr>
              <w:t>постройки</w:t>
            </w:r>
            <w:proofErr w:type="gramEnd"/>
            <w:r w:rsidRPr="00683231">
              <w:rPr>
                <w:rFonts w:ascii="Times New Roman" w:eastAsia="Times New Roman" w:hAnsi="Times New Roman" w:cs="Times New Roman"/>
                <w:bCs/>
                <w:lang w:eastAsia="ru-RU"/>
              </w:rPr>
              <w:t xml:space="preserve"> железнодорожной линии).</w:t>
            </w:r>
          </w:p>
          <w:p w14:paraId="1DC218D4"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lang w:eastAsia="ru-RU"/>
              </w:rPr>
              <w:t>Составные элементы и типы нижнего и верхнего строения пути их назначение. Соединения и пересечения путей (стрелочные переводы и глухие пересечения, их назначение и устройство).</w:t>
            </w:r>
          </w:p>
          <w:p w14:paraId="3A3F36A3"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lang w:eastAsia="ru-RU"/>
              </w:rPr>
              <w:t>Структура управления путевого хозяйства, классификация и организация путевых работ, содержание и ремонт пути. Устройства электроснабжения железных дорог. Системы электроснабжения электрифицированных железных дорог. Контактная сеть (устройство контактной сети и расположение контактного провода). Система тока и величина напряжения в контактной сети. Хозяйство электроснабжения. Эксплуатация устройств электроснабжения.</w:t>
            </w:r>
          </w:p>
        </w:tc>
      </w:tr>
      <w:tr w:rsidR="00683231" w:rsidRPr="00683231" w14:paraId="58B293D2" w14:textId="77777777" w:rsidTr="00683231">
        <w:trPr>
          <w:trHeight w:val="283"/>
          <w:jc w:val="center"/>
        </w:trPr>
        <w:tc>
          <w:tcPr>
            <w:tcW w:w="2142" w:type="dxa"/>
            <w:vMerge/>
          </w:tcPr>
          <w:p w14:paraId="2ECE90D7"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p>
        </w:tc>
        <w:tc>
          <w:tcPr>
            <w:tcW w:w="7776" w:type="dxa"/>
            <w:vAlign w:val="center"/>
          </w:tcPr>
          <w:p w14:paraId="45974EB0"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В том числе практических занятий и лабораторных работ</w:t>
            </w:r>
          </w:p>
        </w:tc>
      </w:tr>
      <w:tr w:rsidR="00683231" w:rsidRPr="00683231" w14:paraId="191B6D70" w14:textId="77777777" w:rsidTr="00683231">
        <w:trPr>
          <w:trHeight w:val="283"/>
          <w:jc w:val="center"/>
        </w:trPr>
        <w:tc>
          <w:tcPr>
            <w:tcW w:w="2142" w:type="dxa"/>
            <w:vMerge/>
          </w:tcPr>
          <w:p w14:paraId="55DDCFFB"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p>
        </w:tc>
        <w:tc>
          <w:tcPr>
            <w:tcW w:w="7776" w:type="dxa"/>
            <w:vAlign w:val="center"/>
          </w:tcPr>
          <w:p w14:paraId="3980B137"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Cs/>
                <w:lang w:eastAsia="ru-RU"/>
              </w:rPr>
              <w:t>Практическое занятие № 2 «Ознакомление с устройством рельсовой колеи в прямых и кривых участках пути с основными элементами стрелочного перевода»</w:t>
            </w:r>
          </w:p>
        </w:tc>
      </w:tr>
      <w:tr w:rsidR="00683231" w:rsidRPr="00683231" w14:paraId="26D84B06" w14:textId="77777777" w:rsidTr="00683231">
        <w:trPr>
          <w:trHeight w:val="283"/>
          <w:jc w:val="center"/>
        </w:trPr>
        <w:tc>
          <w:tcPr>
            <w:tcW w:w="2142" w:type="dxa"/>
            <w:vMerge/>
          </w:tcPr>
          <w:p w14:paraId="4C422F17" w14:textId="77777777" w:rsidR="00683231" w:rsidRPr="00683231" w:rsidRDefault="00683231" w:rsidP="00683231">
            <w:pPr>
              <w:spacing w:line="276" w:lineRule="auto"/>
              <w:rPr>
                <w:rFonts w:ascii="Times New Roman" w:eastAsia="Times New Roman" w:hAnsi="Times New Roman" w:cs="Times New Roman"/>
                <w:bCs/>
                <w:lang w:eastAsia="ru-RU"/>
              </w:rPr>
            </w:pPr>
          </w:p>
        </w:tc>
        <w:tc>
          <w:tcPr>
            <w:tcW w:w="7776" w:type="dxa"/>
            <w:vAlign w:val="center"/>
          </w:tcPr>
          <w:p w14:paraId="2215512F"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Cs/>
                <w:lang w:eastAsia="ru-RU"/>
              </w:rPr>
              <w:t>Практическое занятие № 3 «Выполнение схемы энергоснабжения электрифицированного участка»</w:t>
            </w:r>
          </w:p>
        </w:tc>
      </w:tr>
      <w:tr w:rsidR="00683231" w:rsidRPr="00683231" w14:paraId="64D6D284" w14:textId="77777777" w:rsidTr="00683231">
        <w:trPr>
          <w:trHeight w:val="283"/>
          <w:jc w:val="center"/>
        </w:trPr>
        <w:tc>
          <w:tcPr>
            <w:tcW w:w="2142" w:type="dxa"/>
            <w:vMerge w:val="restart"/>
          </w:tcPr>
          <w:p w14:paraId="52C2DB94" w14:textId="3A18D2BD"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Тема 2.2</w:t>
            </w:r>
            <w:r w:rsidR="005851C1">
              <w:rPr>
                <w:rFonts w:ascii="Times New Roman" w:eastAsia="Times New Roman" w:hAnsi="Times New Roman" w:cs="Times New Roman"/>
                <w:b/>
                <w:bCs/>
                <w:lang w:eastAsia="ru-RU"/>
              </w:rPr>
              <w:t>.</w:t>
            </w:r>
            <w:r w:rsidRPr="00683231">
              <w:rPr>
                <w:rFonts w:ascii="Times New Roman" w:eastAsia="Times New Roman" w:hAnsi="Times New Roman" w:cs="Times New Roman"/>
                <w:b/>
                <w:bCs/>
                <w:lang w:eastAsia="ru-RU"/>
              </w:rPr>
              <w:br/>
              <w:t>Общие сведения о железнодорожном подвижном составе</w:t>
            </w:r>
          </w:p>
        </w:tc>
        <w:tc>
          <w:tcPr>
            <w:tcW w:w="7776" w:type="dxa"/>
            <w:vAlign w:val="center"/>
          </w:tcPr>
          <w:p w14:paraId="186E91AA"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Содержание:</w:t>
            </w:r>
          </w:p>
        </w:tc>
      </w:tr>
      <w:tr w:rsidR="00683231" w:rsidRPr="00683231" w14:paraId="049E19E4" w14:textId="77777777" w:rsidTr="00683231">
        <w:trPr>
          <w:trHeight w:val="283"/>
          <w:jc w:val="center"/>
        </w:trPr>
        <w:tc>
          <w:tcPr>
            <w:tcW w:w="2142" w:type="dxa"/>
            <w:vMerge/>
          </w:tcPr>
          <w:p w14:paraId="2056EECB" w14:textId="77777777" w:rsidR="00683231" w:rsidRPr="00683231" w:rsidRDefault="00683231" w:rsidP="00683231">
            <w:pPr>
              <w:spacing w:line="276" w:lineRule="auto"/>
              <w:rPr>
                <w:rFonts w:ascii="Times New Roman" w:eastAsia="Times New Roman" w:hAnsi="Times New Roman" w:cs="Times New Roman"/>
                <w:b/>
                <w:bCs/>
                <w:lang w:eastAsia="ru-RU"/>
              </w:rPr>
            </w:pPr>
          </w:p>
        </w:tc>
        <w:tc>
          <w:tcPr>
            <w:tcW w:w="7776" w:type="dxa"/>
            <w:vAlign w:val="center"/>
          </w:tcPr>
          <w:p w14:paraId="4213973F"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Cs/>
                <w:lang w:eastAsia="ru-RU"/>
              </w:rPr>
              <w:t xml:space="preserve"> Классификация и обозначения тягового железнодорожного подвижного состава. Серии и осевые формулы локомотивов. Электровозы и электропоезда, особенности устройства. Тепловозы, принципиальное устройство тепловоза. Локомотивное хозяйство. Обслуживание локомотивов и организация работы локомотивных бригад. Классификация и основные типы вагонов, их маркировка. Технико-экономические характеристики вагонов. Общие сведения об устройстве вагонов. Назначение и виды тормозов. Ударно-тяговые устройства вагонов. Вагонное хозяйство. </w:t>
            </w:r>
          </w:p>
        </w:tc>
      </w:tr>
      <w:tr w:rsidR="00683231" w:rsidRPr="00683231" w14:paraId="41F1C832" w14:textId="77777777" w:rsidTr="00683231">
        <w:trPr>
          <w:trHeight w:val="283"/>
          <w:jc w:val="center"/>
        </w:trPr>
        <w:tc>
          <w:tcPr>
            <w:tcW w:w="2142" w:type="dxa"/>
            <w:vMerge/>
          </w:tcPr>
          <w:p w14:paraId="4053F6AD" w14:textId="77777777" w:rsidR="00683231" w:rsidRPr="00683231" w:rsidRDefault="00683231" w:rsidP="00683231">
            <w:pPr>
              <w:spacing w:line="276" w:lineRule="auto"/>
              <w:rPr>
                <w:rFonts w:ascii="Times New Roman" w:eastAsia="Times New Roman" w:hAnsi="Times New Roman" w:cs="Times New Roman"/>
                <w:b/>
                <w:bCs/>
                <w:lang w:eastAsia="ru-RU"/>
              </w:rPr>
            </w:pPr>
          </w:p>
        </w:tc>
        <w:tc>
          <w:tcPr>
            <w:tcW w:w="7776" w:type="dxa"/>
            <w:vAlign w:val="center"/>
          </w:tcPr>
          <w:p w14:paraId="702B232F"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В том числе практических занятий и лабораторных работ</w:t>
            </w:r>
          </w:p>
        </w:tc>
      </w:tr>
      <w:tr w:rsidR="00683231" w:rsidRPr="00683231" w14:paraId="554C12F0" w14:textId="77777777" w:rsidTr="00683231">
        <w:trPr>
          <w:trHeight w:val="283"/>
          <w:jc w:val="center"/>
        </w:trPr>
        <w:tc>
          <w:tcPr>
            <w:tcW w:w="2142" w:type="dxa"/>
            <w:vMerge/>
          </w:tcPr>
          <w:p w14:paraId="739A0565" w14:textId="77777777" w:rsidR="00683231" w:rsidRPr="00683231" w:rsidRDefault="00683231" w:rsidP="00683231">
            <w:pPr>
              <w:spacing w:line="276" w:lineRule="auto"/>
              <w:rPr>
                <w:rFonts w:ascii="Times New Roman" w:eastAsia="Times New Roman" w:hAnsi="Times New Roman" w:cs="Times New Roman"/>
                <w:b/>
                <w:bCs/>
                <w:lang w:eastAsia="ru-RU"/>
              </w:rPr>
            </w:pPr>
          </w:p>
        </w:tc>
        <w:tc>
          <w:tcPr>
            <w:tcW w:w="7776" w:type="dxa"/>
            <w:vAlign w:val="center"/>
          </w:tcPr>
          <w:p w14:paraId="76CDEEB8"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Cs/>
                <w:lang w:eastAsia="ru-RU"/>
              </w:rPr>
              <w:t>Практическое занятие № 4 «Определение типа локомотивов по серии и осевой характеристики»</w:t>
            </w:r>
          </w:p>
        </w:tc>
      </w:tr>
      <w:tr w:rsidR="00683231" w:rsidRPr="00683231" w14:paraId="0E3E8D7E" w14:textId="77777777" w:rsidTr="00683231">
        <w:trPr>
          <w:trHeight w:val="283"/>
          <w:jc w:val="center"/>
        </w:trPr>
        <w:tc>
          <w:tcPr>
            <w:tcW w:w="2142" w:type="dxa"/>
            <w:vMerge/>
          </w:tcPr>
          <w:p w14:paraId="627F5209" w14:textId="77777777" w:rsidR="00683231" w:rsidRPr="00683231" w:rsidRDefault="00683231" w:rsidP="00683231">
            <w:pPr>
              <w:spacing w:line="276" w:lineRule="auto"/>
              <w:rPr>
                <w:rFonts w:ascii="Times New Roman" w:eastAsia="Times New Roman" w:hAnsi="Times New Roman" w:cs="Times New Roman"/>
                <w:b/>
                <w:bCs/>
                <w:lang w:eastAsia="ru-RU"/>
              </w:rPr>
            </w:pPr>
          </w:p>
        </w:tc>
        <w:tc>
          <w:tcPr>
            <w:tcW w:w="7776" w:type="dxa"/>
            <w:vAlign w:val="center"/>
          </w:tcPr>
          <w:p w14:paraId="497AFCBC"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Cs/>
                <w:lang w:eastAsia="ru-RU"/>
              </w:rPr>
              <w:t>Практическое занятие № 5 «Определение классификации вагонов по типу и технической характеристики»</w:t>
            </w:r>
          </w:p>
        </w:tc>
      </w:tr>
      <w:tr w:rsidR="00683231" w:rsidRPr="00683231" w14:paraId="71218964" w14:textId="77777777" w:rsidTr="00683231">
        <w:trPr>
          <w:trHeight w:val="283"/>
          <w:jc w:val="center"/>
        </w:trPr>
        <w:tc>
          <w:tcPr>
            <w:tcW w:w="2142" w:type="dxa"/>
            <w:vMerge w:val="restart"/>
          </w:tcPr>
          <w:p w14:paraId="10C6E268" w14:textId="65598196" w:rsidR="00683231" w:rsidRPr="00683231" w:rsidRDefault="00683231" w:rsidP="00683231">
            <w:pPr>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Тема 2.3</w:t>
            </w:r>
            <w:r w:rsidR="005851C1">
              <w:rPr>
                <w:rFonts w:ascii="Times New Roman" w:eastAsia="Times New Roman" w:hAnsi="Times New Roman" w:cs="Times New Roman"/>
                <w:b/>
                <w:bCs/>
                <w:lang w:eastAsia="ru-RU"/>
              </w:rPr>
              <w:t>.</w:t>
            </w:r>
          </w:p>
          <w:p w14:paraId="38E87C22" w14:textId="77777777" w:rsidR="00683231" w:rsidRPr="00683231" w:rsidRDefault="00683231" w:rsidP="00683231">
            <w:pPr>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lastRenderedPageBreak/>
              <w:t>Общие сведения об автоматике, телемеханике и основах сигнализации на железных дорогах</w:t>
            </w:r>
          </w:p>
        </w:tc>
        <w:tc>
          <w:tcPr>
            <w:tcW w:w="7776" w:type="dxa"/>
            <w:vAlign w:val="center"/>
          </w:tcPr>
          <w:p w14:paraId="49EF01B6"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
                <w:bCs/>
                <w:lang w:eastAsia="ru-RU"/>
              </w:rPr>
              <w:lastRenderedPageBreak/>
              <w:t>Содержание</w:t>
            </w:r>
          </w:p>
        </w:tc>
      </w:tr>
      <w:tr w:rsidR="00683231" w:rsidRPr="00683231" w14:paraId="535D8CF8" w14:textId="77777777" w:rsidTr="00683231">
        <w:trPr>
          <w:trHeight w:val="283"/>
          <w:jc w:val="center"/>
        </w:trPr>
        <w:tc>
          <w:tcPr>
            <w:tcW w:w="2142" w:type="dxa"/>
            <w:vMerge/>
          </w:tcPr>
          <w:p w14:paraId="2EA0BF36" w14:textId="77777777" w:rsidR="00683231" w:rsidRPr="00683231" w:rsidRDefault="00683231" w:rsidP="00683231">
            <w:pPr>
              <w:spacing w:line="276" w:lineRule="auto"/>
              <w:rPr>
                <w:rFonts w:ascii="Times New Roman" w:eastAsia="Times New Roman" w:hAnsi="Times New Roman" w:cs="Times New Roman"/>
                <w:b/>
                <w:bCs/>
                <w:lang w:eastAsia="ru-RU"/>
              </w:rPr>
            </w:pPr>
          </w:p>
        </w:tc>
        <w:tc>
          <w:tcPr>
            <w:tcW w:w="7776" w:type="dxa"/>
            <w:vAlign w:val="center"/>
          </w:tcPr>
          <w:p w14:paraId="67D43416"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Cs/>
                <w:lang w:eastAsia="ru-RU"/>
              </w:rPr>
              <w:t>Назначение, виды и классификация устройств автоматики и телемеханики на железнодорожном транспорте и требования к ним. Виды связи и их назначение.</w:t>
            </w:r>
          </w:p>
          <w:p w14:paraId="52DF160B"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Cs/>
                <w:lang w:eastAsia="ru-RU"/>
              </w:rPr>
              <w:t>Путевая автоматическая и полуавтоматическая блокировка. Автоматическая локомотивная сигнализация, переездная сигнализация.  Назначение сигналов и их классификация. Основные сигнальные цвета и их значение. Светофоры, их классификация и назначение.</w:t>
            </w:r>
          </w:p>
        </w:tc>
      </w:tr>
      <w:tr w:rsidR="00683231" w:rsidRPr="00683231" w14:paraId="5AE929BD" w14:textId="77777777" w:rsidTr="00683231">
        <w:trPr>
          <w:trHeight w:val="283"/>
          <w:jc w:val="center"/>
        </w:trPr>
        <w:tc>
          <w:tcPr>
            <w:tcW w:w="2142" w:type="dxa"/>
            <w:vMerge/>
          </w:tcPr>
          <w:p w14:paraId="46F5F24A" w14:textId="77777777" w:rsidR="00683231" w:rsidRPr="00683231" w:rsidRDefault="00683231" w:rsidP="00683231">
            <w:pPr>
              <w:spacing w:line="276" w:lineRule="auto"/>
              <w:rPr>
                <w:rFonts w:ascii="Times New Roman" w:eastAsia="Times New Roman" w:hAnsi="Times New Roman" w:cs="Times New Roman"/>
                <w:b/>
                <w:bCs/>
                <w:lang w:eastAsia="ru-RU"/>
              </w:rPr>
            </w:pPr>
          </w:p>
        </w:tc>
        <w:tc>
          <w:tcPr>
            <w:tcW w:w="7776" w:type="dxa"/>
            <w:vAlign w:val="center"/>
          </w:tcPr>
          <w:p w14:paraId="645CE5CF"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В том числе практических занятий и лабораторных работ</w:t>
            </w:r>
          </w:p>
        </w:tc>
      </w:tr>
      <w:tr w:rsidR="00683231" w:rsidRPr="00683231" w14:paraId="4CBFD158" w14:textId="77777777" w:rsidTr="00683231">
        <w:trPr>
          <w:trHeight w:val="283"/>
          <w:jc w:val="center"/>
        </w:trPr>
        <w:tc>
          <w:tcPr>
            <w:tcW w:w="2142" w:type="dxa"/>
            <w:vMerge/>
          </w:tcPr>
          <w:p w14:paraId="3DF314F2" w14:textId="77777777" w:rsidR="00683231" w:rsidRPr="00683231" w:rsidRDefault="00683231" w:rsidP="00683231">
            <w:pPr>
              <w:spacing w:line="276" w:lineRule="auto"/>
              <w:rPr>
                <w:rFonts w:ascii="Times New Roman" w:eastAsia="Times New Roman" w:hAnsi="Times New Roman" w:cs="Times New Roman"/>
                <w:b/>
                <w:bCs/>
                <w:lang w:eastAsia="ru-RU"/>
              </w:rPr>
            </w:pPr>
          </w:p>
        </w:tc>
        <w:tc>
          <w:tcPr>
            <w:tcW w:w="7776" w:type="dxa"/>
            <w:vAlign w:val="center"/>
          </w:tcPr>
          <w:p w14:paraId="31776739"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Cs/>
                <w:lang w:eastAsia="ru-RU"/>
              </w:rPr>
              <w:t>Практическое занятие № 6 «Составление таблицы классификации сигналов. Выполнение схемы расстановки различных светофоров»</w:t>
            </w:r>
          </w:p>
        </w:tc>
      </w:tr>
      <w:tr w:rsidR="00683231" w:rsidRPr="00683231" w14:paraId="1C5E9943" w14:textId="77777777" w:rsidTr="00683231">
        <w:trPr>
          <w:trHeight w:val="283"/>
          <w:jc w:val="center"/>
        </w:trPr>
        <w:tc>
          <w:tcPr>
            <w:tcW w:w="2142" w:type="dxa"/>
            <w:vMerge w:val="restart"/>
          </w:tcPr>
          <w:p w14:paraId="75CEFC6D" w14:textId="35CD4B08" w:rsidR="00683231" w:rsidRPr="00683231" w:rsidRDefault="00683231" w:rsidP="00683231">
            <w:pPr>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Тема 2.4</w:t>
            </w:r>
            <w:r w:rsidR="005851C1">
              <w:rPr>
                <w:rFonts w:ascii="Times New Roman" w:eastAsia="Times New Roman" w:hAnsi="Times New Roman" w:cs="Times New Roman"/>
                <w:b/>
                <w:bCs/>
                <w:lang w:eastAsia="ru-RU"/>
              </w:rPr>
              <w:t>.</w:t>
            </w:r>
          </w:p>
          <w:p w14:paraId="20B6CB2D" w14:textId="77777777" w:rsidR="00683231" w:rsidRPr="00683231" w:rsidRDefault="00683231" w:rsidP="00683231">
            <w:pPr>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Раздельные пункты и</w:t>
            </w:r>
          </w:p>
          <w:p w14:paraId="1F9D2E47" w14:textId="77777777" w:rsidR="00683231" w:rsidRPr="00683231" w:rsidRDefault="00683231" w:rsidP="00683231">
            <w:pPr>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железнодорожные узлы</w:t>
            </w:r>
          </w:p>
        </w:tc>
        <w:tc>
          <w:tcPr>
            <w:tcW w:w="7776" w:type="dxa"/>
            <w:vAlign w:val="center"/>
          </w:tcPr>
          <w:p w14:paraId="6C0524B8"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Содержание</w:t>
            </w:r>
          </w:p>
        </w:tc>
      </w:tr>
      <w:tr w:rsidR="00683231" w:rsidRPr="00683231" w14:paraId="24D8A391" w14:textId="77777777" w:rsidTr="00683231">
        <w:trPr>
          <w:trHeight w:val="283"/>
          <w:jc w:val="center"/>
        </w:trPr>
        <w:tc>
          <w:tcPr>
            <w:tcW w:w="2142" w:type="dxa"/>
            <w:vMerge/>
          </w:tcPr>
          <w:p w14:paraId="742A60E6" w14:textId="77777777" w:rsidR="00683231" w:rsidRPr="00683231" w:rsidRDefault="00683231" w:rsidP="00683231">
            <w:pPr>
              <w:spacing w:line="276" w:lineRule="auto"/>
              <w:rPr>
                <w:rFonts w:ascii="Times New Roman" w:eastAsia="Times New Roman" w:hAnsi="Times New Roman" w:cs="Times New Roman"/>
                <w:b/>
                <w:bCs/>
                <w:lang w:eastAsia="ru-RU"/>
              </w:rPr>
            </w:pPr>
          </w:p>
        </w:tc>
        <w:tc>
          <w:tcPr>
            <w:tcW w:w="7776" w:type="dxa"/>
            <w:vAlign w:val="center"/>
          </w:tcPr>
          <w:p w14:paraId="18D45549"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Cs/>
                <w:lang w:eastAsia="ru-RU"/>
              </w:rPr>
              <w:t xml:space="preserve">Назначение и классификация раздельных пунктов (станций, разъездов, обгонных пунктов, путевых постов и проходных светофоров автоблокировки). Устройство и работа раздельных пунктов. Границы станций и </w:t>
            </w:r>
            <w:proofErr w:type="gramStart"/>
            <w:r w:rsidRPr="00683231">
              <w:rPr>
                <w:rFonts w:ascii="Times New Roman" w:eastAsia="Times New Roman" w:hAnsi="Times New Roman" w:cs="Times New Roman"/>
                <w:bCs/>
                <w:lang w:eastAsia="ru-RU"/>
              </w:rPr>
              <w:t>блок-участков</w:t>
            </w:r>
            <w:proofErr w:type="gramEnd"/>
            <w:r w:rsidRPr="00683231">
              <w:rPr>
                <w:rFonts w:ascii="Times New Roman" w:eastAsia="Times New Roman" w:hAnsi="Times New Roman" w:cs="Times New Roman"/>
                <w:bCs/>
                <w:lang w:eastAsia="ru-RU"/>
              </w:rPr>
              <w:t>. Станционные пути и их назначение. Маневровая работа на станциях. Технологический процесс работы станции, техническ</w:t>
            </w:r>
            <w:proofErr w:type="gramStart"/>
            <w:r w:rsidRPr="00683231">
              <w:rPr>
                <w:rFonts w:ascii="Times New Roman" w:eastAsia="Times New Roman" w:hAnsi="Times New Roman" w:cs="Times New Roman"/>
                <w:bCs/>
                <w:lang w:eastAsia="ru-RU"/>
              </w:rPr>
              <w:t>о-</w:t>
            </w:r>
            <w:proofErr w:type="gramEnd"/>
            <w:r w:rsidRPr="00683231">
              <w:rPr>
                <w:rFonts w:ascii="Times New Roman" w:eastAsia="Times New Roman" w:hAnsi="Times New Roman" w:cs="Times New Roman"/>
                <w:bCs/>
                <w:lang w:eastAsia="ru-RU"/>
              </w:rPr>
              <w:t xml:space="preserve"> распорядительный акт станции.</w:t>
            </w:r>
          </w:p>
        </w:tc>
      </w:tr>
      <w:tr w:rsidR="00683231" w:rsidRPr="00683231" w14:paraId="0A1BDF50" w14:textId="77777777" w:rsidTr="00683231">
        <w:trPr>
          <w:trHeight w:val="283"/>
          <w:jc w:val="center"/>
        </w:trPr>
        <w:tc>
          <w:tcPr>
            <w:tcW w:w="2142" w:type="dxa"/>
            <w:vMerge/>
          </w:tcPr>
          <w:p w14:paraId="2607C78C" w14:textId="77777777" w:rsidR="00683231" w:rsidRPr="00683231" w:rsidRDefault="00683231" w:rsidP="00683231">
            <w:pPr>
              <w:spacing w:line="276" w:lineRule="auto"/>
              <w:rPr>
                <w:rFonts w:ascii="Times New Roman" w:eastAsia="Times New Roman" w:hAnsi="Times New Roman" w:cs="Times New Roman"/>
                <w:b/>
                <w:bCs/>
                <w:lang w:eastAsia="ru-RU"/>
              </w:rPr>
            </w:pPr>
          </w:p>
        </w:tc>
        <w:tc>
          <w:tcPr>
            <w:tcW w:w="7776" w:type="dxa"/>
            <w:vAlign w:val="center"/>
          </w:tcPr>
          <w:p w14:paraId="137EFF7B" w14:textId="77777777" w:rsidR="00683231" w:rsidRPr="00683231" w:rsidRDefault="00683231" w:rsidP="00683231">
            <w:pPr>
              <w:tabs>
                <w:tab w:val="left" w:pos="-290"/>
                <w:tab w:val="left" w:pos="2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
                <w:bCs/>
                <w:lang w:eastAsia="ru-RU"/>
              </w:rPr>
              <w:t>В том числе практических занятий и лабораторных работ</w:t>
            </w:r>
          </w:p>
        </w:tc>
      </w:tr>
      <w:tr w:rsidR="00683231" w:rsidRPr="00683231" w14:paraId="2694742B" w14:textId="77777777" w:rsidTr="00683231">
        <w:trPr>
          <w:trHeight w:val="283"/>
          <w:jc w:val="center"/>
        </w:trPr>
        <w:tc>
          <w:tcPr>
            <w:tcW w:w="2142" w:type="dxa"/>
            <w:vMerge/>
          </w:tcPr>
          <w:p w14:paraId="6A52BA6E" w14:textId="77777777" w:rsidR="00683231" w:rsidRPr="00683231" w:rsidRDefault="00683231" w:rsidP="00683231">
            <w:pPr>
              <w:spacing w:line="276" w:lineRule="auto"/>
              <w:rPr>
                <w:rFonts w:ascii="Times New Roman" w:eastAsia="Times New Roman" w:hAnsi="Times New Roman" w:cs="Times New Roman"/>
                <w:b/>
                <w:bCs/>
                <w:lang w:eastAsia="ru-RU"/>
              </w:rPr>
            </w:pPr>
          </w:p>
        </w:tc>
        <w:tc>
          <w:tcPr>
            <w:tcW w:w="7776" w:type="dxa"/>
            <w:vAlign w:val="center"/>
          </w:tcPr>
          <w:p w14:paraId="02C6FAE9" w14:textId="77777777" w:rsidR="00683231" w:rsidRPr="00683231" w:rsidRDefault="00683231" w:rsidP="00683231">
            <w:pPr>
              <w:tabs>
                <w:tab w:val="left" w:pos="-290"/>
                <w:tab w:val="left" w:pos="2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Cs/>
                <w:lang w:eastAsia="ru-RU"/>
              </w:rPr>
              <w:t>Практическое занятие № 7 «Определение специализации станционных путей и парков, нумерацию путей и стрелок»</w:t>
            </w:r>
          </w:p>
        </w:tc>
      </w:tr>
      <w:tr w:rsidR="00683231" w:rsidRPr="00683231" w14:paraId="3C22E550" w14:textId="77777777" w:rsidTr="00683231">
        <w:trPr>
          <w:trHeight w:val="283"/>
          <w:jc w:val="center"/>
        </w:trPr>
        <w:tc>
          <w:tcPr>
            <w:tcW w:w="9918" w:type="dxa"/>
            <w:gridSpan w:val="2"/>
          </w:tcPr>
          <w:p w14:paraId="28395FF4" w14:textId="1FC44F32" w:rsidR="00683231" w:rsidRPr="00683231" w:rsidRDefault="00683231" w:rsidP="00683231">
            <w:pPr>
              <w:spacing w:line="276" w:lineRule="auto"/>
              <w:jc w:val="center"/>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Раздел 3</w:t>
            </w:r>
            <w:r w:rsidR="005851C1">
              <w:rPr>
                <w:rFonts w:ascii="Times New Roman" w:eastAsia="Times New Roman" w:hAnsi="Times New Roman" w:cs="Times New Roman"/>
                <w:b/>
                <w:bCs/>
                <w:lang w:eastAsia="ru-RU"/>
              </w:rPr>
              <w:t>.</w:t>
            </w:r>
            <w:r w:rsidRPr="00683231">
              <w:rPr>
                <w:rFonts w:ascii="Times New Roman" w:eastAsia="Times New Roman" w:hAnsi="Times New Roman" w:cs="Times New Roman"/>
                <w:b/>
                <w:bCs/>
                <w:lang w:eastAsia="ru-RU"/>
              </w:rPr>
              <w:t xml:space="preserve"> Организация железнодорожных перевозок и управление движением поездов</w:t>
            </w:r>
            <w:r>
              <w:rPr>
                <w:rFonts w:ascii="Times New Roman" w:eastAsia="Times New Roman" w:hAnsi="Times New Roman" w:cs="Times New Roman"/>
                <w:b/>
                <w:bCs/>
                <w:lang w:eastAsia="ru-RU"/>
              </w:rPr>
              <w:t xml:space="preserve"> (9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683231" w:rsidRPr="00683231" w14:paraId="68C8F9F8" w14:textId="77777777" w:rsidTr="00683231">
        <w:trPr>
          <w:trHeight w:val="283"/>
          <w:jc w:val="center"/>
        </w:trPr>
        <w:tc>
          <w:tcPr>
            <w:tcW w:w="2142" w:type="dxa"/>
            <w:vMerge w:val="restart"/>
          </w:tcPr>
          <w:p w14:paraId="21C40774" w14:textId="491EEA1C"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Тема 3.1</w:t>
            </w:r>
            <w:r w:rsidR="005851C1">
              <w:rPr>
                <w:rFonts w:ascii="Times New Roman" w:eastAsia="Times New Roman" w:hAnsi="Times New Roman" w:cs="Times New Roman"/>
                <w:b/>
                <w:bCs/>
                <w:lang w:eastAsia="ru-RU"/>
              </w:rPr>
              <w:t>.</w:t>
            </w:r>
          </w:p>
          <w:p w14:paraId="785EBB5D"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
                <w:bCs/>
                <w:lang w:eastAsia="ru-RU"/>
              </w:rPr>
              <w:t>Планирование и организация перевозок и коммерческой работы</w:t>
            </w:r>
          </w:p>
        </w:tc>
        <w:tc>
          <w:tcPr>
            <w:tcW w:w="7776" w:type="dxa"/>
            <w:vAlign w:val="center"/>
          </w:tcPr>
          <w:p w14:paraId="6546D0E6"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Содержание</w:t>
            </w:r>
          </w:p>
        </w:tc>
      </w:tr>
      <w:tr w:rsidR="00683231" w:rsidRPr="00683231" w14:paraId="5437F1A6" w14:textId="77777777" w:rsidTr="00683231">
        <w:trPr>
          <w:trHeight w:val="283"/>
          <w:jc w:val="center"/>
        </w:trPr>
        <w:tc>
          <w:tcPr>
            <w:tcW w:w="2142" w:type="dxa"/>
            <w:vMerge/>
          </w:tcPr>
          <w:p w14:paraId="012A86F3" w14:textId="77777777" w:rsidR="00683231" w:rsidRPr="00683231" w:rsidRDefault="00683231" w:rsidP="00683231">
            <w:pPr>
              <w:spacing w:line="276" w:lineRule="auto"/>
              <w:rPr>
                <w:rFonts w:ascii="Times New Roman" w:eastAsia="Times New Roman" w:hAnsi="Times New Roman" w:cs="Times New Roman"/>
                <w:bCs/>
                <w:lang w:eastAsia="ru-RU"/>
              </w:rPr>
            </w:pPr>
          </w:p>
        </w:tc>
        <w:tc>
          <w:tcPr>
            <w:tcW w:w="7776" w:type="dxa"/>
            <w:vAlign w:val="center"/>
          </w:tcPr>
          <w:p w14:paraId="5787C250"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Cs/>
                <w:lang w:eastAsia="ru-RU"/>
              </w:rPr>
              <w:t xml:space="preserve">Общие сведения. Основы планирование грузовых и пассажирских перевозок </w:t>
            </w:r>
          </w:p>
          <w:p w14:paraId="0E364D16"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Cs/>
                <w:lang w:eastAsia="ru-RU"/>
              </w:rPr>
              <w:t>Понятие о логистике, маркетинге и менеджменте на железнодорожном транспорте.</w:t>
            </w:r>
          </w:p>
        </w:tc>
      </w:tr>
      <w:tr w:rsidR="00683231" w:rsidRPr="00683231" w14:paraId="16D1ED8E" w14:textId="77777777" w:rsidTr="00683231">
        <w:trPr>
          <w:trHeight w:val="283"/>
          <w:jc w:val="center"/>
        </w:trPr>
        <w:tc>
          <w:tcPr>
            <w:tcW w:w="2142" w:type="dxa"/>
            <w:vMerge w:val="restart"/>
          </w:tcPr>
          <w:p w14:paraId="013E510A" w14:textId="42080FCF" w:rsidR="00683231" w:rsidRPr="00683231" w:rsidRDefault="00683231" w:rsidP="00683231">
            <w:pPr>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Тема 3.2</w:t>
            </w:r>
            <w:r w:rsidR="005851C1">
              <w:rPr>
                <w:rFonts w:ascii="Times New Roman" w:eastAsia="Times New Roman" w:hAnsi="Times New Roman" w:cs="Times New Roman"/>
                <w:b/>
                <w:bCs/>
                <w:lang w:eastAsia="ru-RU"/>
              </w:rPr>
              <w:t>.</w:t>
            </w:r>
          </w:p>
          <w:p w14:paraId="4EB7970B" w14:textId="77777777" w:rsidR="00683231" w:rsidRPr="00683231" w:rsidRDefault="00683231" w:rsidP="00683231">
            <w:pPr>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Организация движения поездов</w:t>
            </w:r>
          </w:p>
        </w:tc>
        <w:tc>
          <w:tcPr>
            <w:tcW w:w="7776" w:type="dxa"/>
            <w:vAlign w:val="center"/>
          </w:tcPr>
          <w:p w14:paraId="742A537E"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 xml:space="preserve">Содержание </w:t>
            </w:r>
          </w:p>
        </w:tc>
      </w:tr>
      <w:tr w:rsidR="00683231" w:rsidRPr="00683231" w14:paraId="3484782A" w14:textId="77777777" w:rsidTr="00683231">
        <w:trPr>
          <w:trHeight w:val="283"/>
          <w:jc w:val="center"/>
        </w:trPr>
        <w:tc>
          <w:tcPr>
            <w:tcW w:w="2142" w:type="dxa"/>
            <w:vMerge/>
            <w:vAlign w:val="center"/>
          </w:tcPr>
          <w:p w14:paraId="0E931FE7" w14:textId="77777777" w:rsidR="00683231" w:rsidRPr="00683231" w:rsidRDefault="00683231" w:rsidP="00683231">
            <w:pPr>
              <w:spacing w:line="276" w:lineRule="auto"/>
              <w:rPr>
                <w:rFonts w:ascii="Times New Roman" w:eastAsia="Times New Roman" w:hAnsi="Times New Roman" w:cs="Times New Roman"/>
                <w:b/>
                <w:bCs/>
                <w:lang w:eastAsia="ru-RU"/>
              </w:rPr>
            </w:pPr>
          </w:p>
        </w:tc>
        <w:tc>
          <w:tcPr>
            <w:tcW w:w="7776" w:type="dxa"/>
            <w:vAlign w:val="center"/>
          </w:tcPr>
          <w:p w14:paraId="3D3BA70D"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Cs/>
                <w:lang w:eastAsia="ru-RU"/>
              </w:rPr>
              <w:t>План формирования поездов. Классификация поездов. Основные показатели эксплуатационной работы железных дорог. График движения поездов и пропускная способность железных дорог.</w:t>
            </w:r>
          </w:p>
        </w:tc>
      </w:tr>
      <w:tr w:rsidR="00683231" w:rsidRPr="00683231" w14:paraId="403E9309" w14:textId="77777777" w:rsidTr="00683231">
        <w:trPr>
          <w:trHeight w:val="283"/>
          <w:jc w:val="center"/>
        </w:trPr>
        <w:tc>
          <w:tcPr>
            <w:tcW w:w="2142" w:type="dxa"/>
            <w:vMerge/>
            <w:vAlign w:val="center"/>
          </w:tcPr>
          <w:p w14:paraId="59029FF3" w14:textId="77777777" w:rsidR="00683231" w:rsidRPr="00683231" w:rsidRDefault="00683231" w:rsidP="00683231">
            <w:pPr>
              <w:spacing w:line="276" w:lineRule="auto"/>
              <w:rPr>
                <w:rFonts w:ascii="Times New Roman" w:eastAsia="Times New Roman" w:hAnsi="Times New Roman" w:cs="Times New Roman"/>
                <w:b/>
                <w:bCs/>
                <w:lang w:eastAsia="ru-RU"/>
              </w:rPr>
            </w:pPr>
          </w:p>
        </w:tc>
        <w:tc>
          <w:tcPr>
            <w:tcW w:w="7776" w:type="dxa"/>
            <w:vAlign w:val="center"/>
          </w:tcPr>
          <w:p w14:paraId="54BF0C10"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683231">
              <w:rPr>
                <w:rFonts w:ascii="Times New Roman" w:eastAsia="Times New Roman" w:hAnsi="Times New Roman" w:cs="Times New Roman"/>
                <w:b/>
                <w:bCs/>
                <w:lang w:eastAsia="ru-RU"/>
              </w:rPr>
              <w:t>В том числе практических занятий и лабораторных работ</w:t>
            </w:r>
          </w:p>
        </w:tc>
      </w:tr>
      <w:tr w:rsidR="00683231" w:rsidRPr="00683231" w14:paraId="245DB68C" w14:textId="77777777" w:rsidTr="00683231">
        <w:trPr>
          <w:trHeight w:val="283"/>
          <w:jc w:val="center"/>
        </w:trPr>
        <w:tc>
          <w:tcPr>
            <w:tcW w:w="2142" w:type="dxa"/>
            <w:vMerge/>
            <w:vAlign w:val="center"/>
          </w:tcPr>
          <w:p w14:paraId="3B9B9636" w14:textId="77777777" w:rsidR="00683231" w:rsidRPr="00683231" w:rsidRDefault="00683231" w:rsidP="00683231">
            <w:pPr>
              <w:spacing w:line="276" w:lineRule="auto"/>
              <w:rPr>
                <w:rFonts w:ascii="Times New Roman" w:eastAsia="Times New Roman" w:hAnsi="Times New Roman" w:cs="Times New Roman"/>
                <w:b/>
                <w:bCs/>
                <w:lang w:eastAsia="ru-RU"/>
              </w:rPr>
            </w:pPr>
          </w:p>
        </w:tc>
        <w:tc>
          <w:tcPr>
            <w:tcW w:w="7776" w:type="dxa"/>
            <w:vAlign w:val="center"/>
          </w:tcPr>
          <w:p w14:paraId="5ADE7C91"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Cs/>
                <w:lang w:eastAsia="ru-RU"/>
              </w:rPr>
              <w:t>Практическое занятие № 8 «Составление характеристики основных показателей эксплуатационной работы железных дорог»</w:t>
            </w:r>
          </w:p>
        </w:tc>
      </w:tr>
      <w:tr w:rsidR="00683231" w:rsidRPr="00683231" w14:paraId="77D899CA" w14:textId="77777777" w:rsidTr="00683231">
        <w:trPr>
          <w:trHeight w:val="283"/>
          <w:jc w:val="center"/>
        </w:trPr>
        <w:tc>
          <w:tcPr>
            <w:tcW w:w="2142" w:type="dxa"/>
            <w:vMerge/>
            <w:vAlign w:val="center"/>
          </w:tcPr>
          <w:p w14:paraId="3A30D39B" w14:textId="77777777" w:rsidR="00683231" w:rsidRPr="00683231" w:rsidRDefault="00683231" w:rsidP="00683231">
            <w:pPr>
              <w:spacing w:line="276" w:lineRule="auto"/>
              <w:rPr>
                <w:rFonts w:ascii="Times New Roman" w:eastAsia="Times New Roman" w:hAnsi="Times New Roman" w:cs="Times New Roman"/>
                <w:b/>
                <w:bCs/>
                <w:lang w:eastAsia="ru-RU"/>
              </w:rPr>
            </w:pPr>
          </w:p>
        </w:tc>
        <w:tc>
          <w:tcPr>
            <w:tcW w:w="7776" w:type="dxa"/>
            <w:vAlign w:val="center"/>
          </w:tcPr>
          <w:p w14:paraId="7E32A45E"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Cs/>
                <w:lang w:eastAsia="ru-RU"/>
              </w:rPr>
              <w:t>Практическое занятие № 9 «Определение основных элементов графика движения поездов»</w:t>
            </w:r>
          </w:p>
        </w:tc>
      </w:tr>
      <w:tr w:rsidR="00683231" w:rsidRPr="00683231" w14:paraId="0D191585" w14:textId="77777777" w:rsidTr="00683231">
        <w:trPr>
          <w:trHeight w:val="70"/>
          <w:jc w:val="center"/>
        </w:trPr>
        <w:tc>
          <w:tcPr>
            <w:tcW w:w="9918" w:type="dxa"/>
            <w:gridSpan w:val="2"/>
            <w:vAlign w:val="center"/>
          </w:tcPr>
          <w:p w14:paraId="4B90CD19" w14:textId="77777777" w:rsidR="00683231" w:rsidRPr="00683231" w:rsidRDefault="0068323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683231">
              <w:rPr>
                <w:rFonts w:ascii="Times New Roman" w:eastAsia="Times New Roman" w:hAnsi="Times New Roman" w:cs="Times New Roman"/>
                <w:b/>
                <w:bCs/>
                <w:sz w:val="24"/>
                <w:szCs w:val="24"/>
                <w:lang w:eastAsia="ru-RU"/>
              </w:rPr>
              <w:t>Промежуточная аттестация</w:t>
            </w:r>
          </w:p>
        </w:tc>
      </w:tr>
      <w:tr w:rsidR="005851C1" w:rsidRPr="00683231" w14:paraId="217DFEF2" w14:textId="77777777" w:rsidTr="00E76F7E">
        <w:trPr>
          <w:trHeight w:val="283"/>
          <w:jc w:val="center"/>
        </w:trPr>
        <w:tc>
          <w:tcPr>
            <w:tcW w:w="9918" w:type="dxa"/>
            <w:gridSpan w:val="2"/>
            <w:vAlign w:val="center"/>
          </w:tcPr>
          <w:p w14:paraId="4906B5EC" w14:textId="0D29A5B2" w:rsidR="005851C1" w:rsidRPr="00683231" w:rsidRDefault="005851C1" w:rsidP="0068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36 часов</w:t>
            </w:r>
          </w:p>
        </w:tc>
      </w:tr>
    </w:tbl>
    <w:p w14:paraId="0BDCFE1D" w14:textId="380D627F" w:rsidR="00683231" w:rsidRDefault="00683231" w:rsidP="00240C87">
      <w:pPr>
        <w:rPr>
          <w:rFonts w:ascii="Times New Roman" w:hAnsi="Times New Roman" w:cs="Times New Roman"/>
          <w:sz w:val="24"/>
          <w:szCs w:val="24"/>
        </w:rPr>
      </w:pPr>
    </w:p>
    <w:p w14:paraId="289FC15D" w14:textId="77777777" w:rsidR="00683231" w:rsidRDefault="00683231" w:rsidP="00240C87">
      <w:pPr>
        <w:rPr>
          <w:rFonts w:ascii="Times New Roman" w:hAnsi="Times New Roman" w:cs="Times New Roman"/>
          <w:sz w:val="24"/>
          <w:szCs w:val="24"/>
        </w:rPr>
      </w:pPr>
    </w:p>
    <w:p w14:paraId="7AB34988" w14:textId="77777777" w:rsidR="00240C87" w:rsidRPr="00DF068E" w:rsidRDefault="00240C87" w:rsidP="00240C87">
      <w:pPr>
        <w:pStyle w:val="1f"/>
        <w:rPr>
          <w:rFonts w:ascii="Times New Roman" w:hAnsi="Times New Roman"/>
          <w:lang w:val="ru-RU"/>
        </w:rPr>
      </w:pPr>
      <w:bookmarkStart w:id="350" w:name="_Toc204975963"/>
      <w:bookmarkStart w:id="351" w:name="_Toc204979336"/>
      <w:bookmarkStart w:id="352" w:name="_Toc204979474"/>
      <w:bookmarkStart w:id="353" w:name="_Toc204979576"/>
      <w:bookmarkStart w:id="354" w:name="_Toc204980048"/>
      <w:bookmarkStart w:id="355" w:name="_Toc204980172"/>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350"/>
      <w:bookmarkEnd w:id="351"/>
      <w:bookmarkEnd w:id="352"/>
      <w:bookmarkEnd w:id="353"/>
      <w:bookmarkEnd w:id="354"/>
      <w:bookmarkEnd w:id="355"/>
    </w:p>
    <w:p w14:paraId="4B18D680" w14:textId="77777777" w:rsidR="00240C87" w:rsidRPr="00E11160" w:rsidRDefault="00240C87" w:rsidP="00240C87">
      <w:pPr>
        <w:pStyle w:val="114"/>
        <w:rPr>
          <w:rFonts w:ascii="Times New Roman" w:hAnsi="Times New Roman"/>
        </w:rPr>
      </w:pPr>
      <w:bookmarkStart w:id="356" w:name="_Toc204975964"/>
      <w:bookmarkStart w:id="357" w:name="_Toc204979337"/>
      <w:bookmarkStart w:id="358" w:name="_Toc204979475"/>
      <w:bookmarkStart w:id="359" w:name="_Toc204979577"/>
      <w:bookmarkStart w:id="360" w:name="_Toc204980049"/>
      <w:bookmarkStart w:id="361" w:name="_Toc204980173"/>
      <w:r w:rsidRPr="00E11160">
        <w:rPr>
          <w:rFonts w:ascii="Times New Roman" w:hAnsi="Times New Roman"/>
        </w:rPr>
        <w:t>3.1. Материально-техническое обеспечение</w:t>
      </w:r>
      <w:bookmarkEnd w:id="356"/>
      <w:bookmarkEnd w:id="357"/>
      <w:bookmarkEnd w:id="358"/>
      <w:bookmarkEnd w:id="359"/>
      <w:bookmarkEnd w:id="360"/>
      <w:bookmarkEnd w:id="361"/>
    </w:p>
    <w:p w14:paraId="12E9BC27" w14:textId="508EB103" w:rsidR="00240C87" w:rsidRPr="00FA680C" w:rsidRDefault="00DA06DA" w:rsidP="00240C8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240C87">
        <w:rPr>
          <w:rFonts w:ascii="Times New Roman" w:hAnsi="Times New Roman" w:cs="Times New Roman"/>
          <w:bCs/>
          <w:sz w:val="24"/>
          <w:szCs w:val="24"/>
        </w:rPr>
        <w:t xml:space="preserve"> «</w:t>
      </w:r>
      <w:r>
        <w:rPr>
          <w:rFonts w:ascii="Times New Roman" w:hAnsi="Times New Roman" w:cs="Times New Roman"/>
          <w:bCs/>
          <w:sz w:val="24"/>
          <w:szCs w:val="24"/>
        </w:rPr>
        <w:t>Общепрофессиональных дисциплин</w:t>
      </w:r>
      <w:r w:rsidR="00240C87">
        <w:rPr>
          <w:rFonts w:ascii="Times New Roman" w:hAnsi="Times New Roman" w:cs="Times New Roman"/>
          <w:bCs/>
          <w:sz w:val="24"/>
          <w:szCs w:val="24"/>
        </w:rPr>
        <w:t>»,</w:t>
      </w:r>
      <w:r w:rsidR="00240C87" w:rsidRPr="00FA680C">
        <w:rPr>
          <w:rFonts w:ascii="Times New Roman" w:hAnsi="Times New Roman" w:cs="Times New Roman"/>
          <w:bCs/>
          <w:i/>
          <w:sz w:val="24"/>
          <w:szCs w:val="24"/>
        </w:rPr>
        <w:t xml:space="preserve"> </w:t>
      </w:r>
      <w:proofErr w:type="gramStart"/>
      <w:r w:rsidR="00240C87" w:rsidRPr="00FA680C">
        <w:rPr>
          <w:rFonts w:ascii="Times New Roman" w:hAnsi="Times New Roman" w:cs="Times New Roman"/>
          <w:bCs/>
          <w:sz w:val="24"/>
          <w:szCs w:val="24"/>
        </w:rPr>
        <w:t>оснащенн</w:t>
      </w:r>
      <w:r w:rsidR="00240C87">
        <w:rPr>
          <w:rFonts w:ascii="Times New Roman" w:hAnsi="Times New Roman" w:cs="Times New Roman"/>
          <w:bCs/>
          <w:sz w:val="24"/>
          <w:szCs w:val="24"/>
        </w:rPr>
        <w:t>ая</w:t>
      </w:r>
      <w:proofErr w:type="gramEnd"/>
      <w:r w:rsidR="00240C87" w:rsidRPr="00FA680C">
        <w:rPr>
          <w:rFonts w:ascii="Times New Roman" w:hAnsi="Times New Roman" w:cs="Times New Roman"/>
          <w:bCs/>
          <w:sz w:val="24"/>
          <w:szCs w:val="24"/>
        </w:rPr>
        <w:t xml:space="preserve"> </w:t>
      </w:r>
      <w:r w:rsidR="00240C87" w:rsidRPr="00FA680C">
        <w:rPr>
          <w:rFonts w:ascii="Times New Roman" w:hAnsi="Times New Roman" w:cs="Times New Roman"/>
          <w:bCs/>
          <w:iCs/>
          <w:sz w:val="24"/>
          <w:szCs w:val="24"/>
        </w:rPr>
        <w:t xml:space="preserve">в соответствии с приложением 3 </w:t>
      </w:r>
      <w:r w:rsidR="005851C1">
        <w:rPr>
          <w:rFonts w:ascii="Times New Roman" w:hAnsi="Times New Roman" w:cs="Times New Roman"/>
          <w:bCs/>
          <w:iCs/>
          <w:sz w:val="24"/>
          <w:szCs w:val="24"/>
        </w:rPr>
        <w:t>ПОП</w:t>
      </w:r>
      <w:r w:rsidR="00240C87" w:rsidRPr="00FA680C">
        <w:rPr>
          <w:rFonts w:ascii="Times New Roman" w:hAnsi="Times New Roman" w:cs="Times New Roman"/>
          <w:bCs/>
          <w:sz w:val="24"/>
          <w:szCs w:val="24"/>
        </w:rPr>
        <w:t xml:space="preserve">. </w:t>
      </w:r>
    </w:p>
    <w:p w14:paraId="2BE3DADE" w14:textId="77777777" w:rsidR="00240C87" w:rsidRDefault="00240C87" w:rsidP="00240C87"/>
    <w:p w14:paraId="5F50410D" w14:textId="77777777" w:rsidR="00240C87" w:rsidRPr="00E11160" w:rsidRDefault="00240C87" w:rsidP="00240C87">
      <w:pPr>
        <w:pStyle w:val="114"/>
        <w:rPr>
          <w:rFonts w:ascii="Times New Roman" w:eastAsia="Times New Roman" w:hAnsi="Times New Roman"/>
        </w:rPr>
      </w:pPr>
      <w:bookmarkStart w:id="362" w:name="_Toc204975965"/>
      <w:bookmarkStart w:id="363" w:name="_Toc204979338"/>
      <w:bookmarkStart w:id="364" w:name="_Toc204979476"/>
      <w:bookmarkStart w:id="365" w:name="_Toc204979578"/>
      <w:bookmarkStart w:id="366" w:name="_Toc204980050"/>
      <w:bookmarkStart w:id="367" w:name="_Toc204980174"/>
      <w:r w:rsidRPr="00E11160">
        <w:rPr>
          <w:rFonts w:ascii="Times New Roman" w:hAnsi="Times New Roman"/>
        </w:rPr>
        <w:t>3.2. Учебно-методическое обеспечение</w:t>
      </w:r>
      <w:bookmarkEnd w:id="362"/>
      <w:bookmarkEnd w:id="363"/>
      <w:bookmarkEnd w:id="364"/>
      <w:bookmarkEnd w:id="365"/>
      <w:bookmarkEnd w:id="366"/>
      <w:bookmarkEnd w:id="367"/>
    </w:p>
    <w:p w14:paraId="24DC77BA" w14:textId="77777777" w:rsidR="00240C87" w:rsidRDefault="00240C87" w:rsidP="00240C8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E9D28B" w14:textId="77777777" w:rsidR="00240C87" w:rsidRDefault="00240C87" w:rsidP="00240C87">
      <w:pPr>
        <w:pStyle w:val="a4"/>
        <w:spacing w:line="276" w:lineRule="auto"/>
        <w:ind w:left="0" w:firstLine="709"/>
        <w:jc w:val="both"/>
        <w:rPr>
          <w:rFonts w:ascii="Times New Roman" w:hAnsi="Times New Roman"/>
          <w:bCs/>
          <w:sz w:val="24"/>
          <w:szCs w:val="24"/>
        </w:rPr>
      </w:pPr>
    </w:p>
    <w:p w14:paraId="7D3EEC45" w14:textId="77777777" w:rsidR="00240C87" w:rsidRPr="00E11160" w:rsidRDefault="00240C87" w:rsidP="00240C8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97E2840" w14:textId="77777777" w:rsidR="00DA06DA" w:rsidRPr="00DA06DA" w:rsidRDefault="00DA06DA" w:rsidP="005851C1">
      <w:pPr>
        <w:pStyle w:val="a4"/>
        <w:numPr>
          <w:ilvl w:val="0"/>
          <w:numId w:val="27"/>
        </w:numPr>
        <w:suppressAutoHyphens/>
        <w:spacing w:line="276" w:lineRule="auto"/>
        <w:ind w:left="284"/>
        <w:jc w:val="both"/>
        <w:rPr>
          <w:rFonts w:ascii="Times New Roman" w:hAnsi="Times New Roman" w:cs="Times New Roman"/>
          <w:bCs/>
          <w:iCs/>
          <w:sz w:val="24"/>
          <w:szCs w:val="24"/>
        </w:rPr>
      </w:pPr>
      <w:r w:rsidRPr="00DA06DA">
        <w:rPr>
          <w:rFonts w:ascii="Times New Roman" w:hAnsi="Times New Roman" w:cs="Times New Roman"/>
          <w:bCs/>
          <w:iCs/>
          <w:sz w:val="24"/>
          <w:szCs w:val="24"/>
        </w:rPr>
        <w:t>Медведева И.И. Общий курс железных дорог: учеб</w:t>
      </w:r>
      <w:proofErr w:type="gramStart"/>
      <w:r w:rsidRPr="00DA06DA">
        <w:rPr>
          <w:rFonts w:ascii="Times New Roman" w:hAnsi="Times New Roman" w:cs="Times New Roman"/>
          <w:bCs/>
          <w:iCs/>
          <w:sz w:val="24"/>
          <w:szCs w:val="24"/>
        </w:rPr>
        <w:t>.</w:t>
      </w:r>
      <w:proofErr w:type="gramEnd"/>
      <w:r w:rsidRPr="00DA06DA">
        <w:rPr>
          <w:rFonts w:ascii="Times New Roman" w:hAnsi="Times New Roman" w:cs="Times New Roman"/>
          <w:bCs/>
          <w:iCs/>
          <w:sz w:val="24"/>
          <w:szCs w:val="24"/>
        </w:rPr>
        <w:t xml:space="preserve"> </w:t>
      </w:r>
      <w:proofErr w:type="gramStart"/>
      <w:r w:rsidRPr="00DA06DA">
        <w:rPr>
          <w:rFonts w:ascii="Times New Roman" w:hAnsi="Times New Roman" w:cs="Times New Roman"/>
          <w:bCs/>
          <w:iCs/>
          <w:sz w:val="24"/>
          <w:szCs w:val="24"/>
        </w:rPr>
        <w:t>п</w:t>
      </w:r>
      <w:proofErr w:type="gramEnd"/>
      <w:r w:rsidRPr="00DA06DA">
        <w:rPr>
          <w:rFonts w:ascii="Times New Roman" w:hAnsi="Times New Roman" w:cs="Times New Roman"/>
          <w:bCs/>
          <w:iCs/>
          <w:sz w:val="24"/>
          <w:szCs w:val="24"/>
        </w:rPr>
        <w:t>особие. — М.: ФГБУ ДПО «Учебно-методический центр по образованию на железнодорожном транспорте», 2019. — 206 с. — ISBN 978-5-907055-93-3. — Текст</w:t>
      </w:r>
      <w:proofErr w:type="gramStart"/>
      <w:r w:rsidRPr="00DA06DA">
        <w:rPr>
          <w:rFonts w:ascii="Times New Roman" w:hAnsi="Times New Roman" w:cs="Times New Roman"/>
          <w:bCs/>
          <w:iCs/>
          <w:sz w:val="24"/>
          <w:szCs w:val="24"/>
        </w:rPr>
        <w:t xml:space="preserve"> :</w:t>
      </w:r>
      <w:proofErr w:type="gramEnd"/>
      <w:r w:rsidRPr="00DA06DA">
        <w:rPr>
          <w:rFonts w:ascii="Times New Roman" w:hAnsi="Times New Roman" w:cs="Times New Roman"/>
          <w:bCs/>
          <w:iCs/>
          <w:sz w:val="24"/>
          <w:szCs w:val="24"/>
        </w:rPr>
        <w:t xml:space="preserve"> непосредственный.</w:t>
      </w:r>
    </w:p>
    <w:p w14:paraId="457E6E13" w14:textId="1A3C03E8" w:rsidR="00240C87" w:rsidRPr="00DA06DA" w:rsidRDefault="00DA06DA" w:rsidP="005851C1">
      <w:pPr>
        <w:pStyle w:val="a4"/>
        <w:numPr>
          <w:ilvl w:val="0"/>
          <w:numId w:val="27"/>
        </w:numPr>
        <w:suppressAutoHyphens/>
        <w:spacing w:line="276" w:lineRule="auto"/>
        <w:ind w:left="284"/>
        <w:jc w:val="both"/>
        <w:rPr>
          <w:rFonts w:ascii="Times New Roman" w:hAnsi="Times New Roman" w:cs="Times New Roman"/>
          <w:bCs/>
          <w:iCs/>
          <w:sz w:val="24"/>
          <w:szCs w:val="24"/>
        </w:rPr>
      </w:pPr>
      <w:r w:rsidRPr="00DA06DA">
        <w:rPr>
          <w:rFonts w:ascii="Times New Roman" w:hAnsi="Times New Roman" w:cs="Times New Roman"/>
          <w:bCs/>
          <w:iCs/>
          <w:sz w:val="24"/>
          <w:szCs w:val="24"/>
        </w:rPr>
        <w:t>Медведева И.И. Общий курс железных дорог: учеб</w:t>
      </w:r>
      <w:proofErr w:type="gramStart"/>
      <w:r w:rsidRPr="00DA06DA">
        <w:rPr>
          <w:rFonts w:ascii="Times New Roman" w:hAnsi="Times New Roman" w:cs="Times New Roman"/>
          <w:bCs/>
          <w:iCs/>
          <w:sz w:val="24"/>
          <w:szCs w:val="24"/>
        </w:rPr>
        <w:t>.</w:t>
      </w:r>
      <w:proofErr w:type="gramEnd"/>
      <w:r w:rsidRPr="00DA06DA">
        <w:rPr>
          <w:rFonts w:ascii="Times New Roman" w:hAnsi="Times New Roman" w:cs="Times New Roman"/>
          <w:bCs/>
          <w:iCs/>
          <w:sz w:val="24"/>
          <w:szCs w:val="24"/>
        </w:rPr>
        <w:t xml:space="preserve"> </w:t>
      </w:r>
      <w:proofErr w:type="gramStart"/>
      <w:r w:rsidRPr="00DA06DA">
        <w:rPr>
          <w:rFonts w:ascii="Times New Roman" w:hAnsi="Times New Roman" w:cs="Times New Roman"/>
          <w:bCs/>
          <w:iCs/>
          <w:sz w:val="24"/>
          <w:szCs w:val="24"/>
        </w:rPr>
        <w:t>п</w:t>
      </w:r>
      <w:proofErr w:type="gramEnd"/>
      <w:r w:rsidRPr="00DA06DA">
        <w:rPr>
          <w:rFonts w:ascii="Times New Roman" w:hAnsi="Times New Roman" w:cs="Times New Roman"/>
          <w:bCs/>
          <w:iCs/>
          <w:sz w:val="24"/>
          <w:szCs w:val="24"/>
        </w:rPr>
        <w:t>особие. — М.: ФГБУ ДПО «Учебно-методический центр по образованию на железнодорожном транспорте», 2019. — 206 с. — ISBN 978-5-907055-93-3. — Текст</w:t>
      </w:r>
      <w:proofErr w:type="gramStart"/>
      <w:r w:rsidRPr="00DA06DA">
        <w:rPr>
          <w:rFonts w:ascii="Times New Roman" w:hAnsi="Times New Roman" w:cs="Times New Roman"/>
          <w:bCs/>
          <w:iCs/>
          <w:sz w:val="24"/>
          <w:szCs w:val="24"/>
        </w:rPr>
        <w:t xml:space="preserve"> :</w:t>
      </w:r>
      <w:proofErr w:type="gramEnd"/>
      <w:r w:rsidRPr="00DA06DA">
        <w:rPr>
          <w:rFonts w:ascii="Times New Roman" w:hAnsi="Times New Roman" w:cs="Times New Roman"/>
          <w:bCs/>
          <w:iCs/>
          <w:sz w:val="24"/>
          <w:szCs w:val="24"/>
        </w:rPr>
        <w:t xml:space="preserve"> электронный // УМЦ ЖДТ : электронная библиотека. — URL: http://umczdt.ru/books/1196/232063/  — Режим доступа: для </w:t>
      </w:r>
      <w:proofErr w:type="spellStart"/>
      <w:r w:rsidRPr="00DA06DA">
        <w:rPr>
          <w:rFonts w:ascii="Times New Roman" w:hAnsi="Times New Roman" w:cs="Times New Roman"/>
          <w:bCs/>
          <w:iCs/>
          <w:sz w:val="24"/>
          <w:szCs w:val="24"/>
        </w:rPr>
        <w:t>авториз</w:t>
      </w:r>
      <w:proofErr w:type="spellEnd"/>
      <w:r w:rsidRPr="00DA06DA">
        <w:rPr>
          <w:rFonts w:ascii="Times New Roman" w:hAnsi="Times New Roman" w:cs="Times New Roman"/>
          <w:bCs/>
          <w:iCs/>
          <w:sz w:val="24"/>
          <w:szCs w:val="24"/>
        </w:rPr>
        <w:t>. пользователей.</w:t>
      </w:r>
    </w:p>
    <w:p w14:paraId="0B6E962E" w14:textId="77777777" w:rsidR="00DA06DA" w:rsidRDefault="00DA06DA" w:rsidP="00DA06DA">
      <w:pPr>
        <w:suppressAutoHyphens/>
        <w:spacing w:line="276" w:lineRule="auto"/>
        <w:contextualSpacing/>
        <w:rPr>
          <w:rFonts w:ascii="Times New Roman" w:hAnsi="Times New Roman" w:cs="Times New Roman"/>
          <w:bCs/>
          <w:iCs/>
          <w:sz w:val="24"/>
          <w:szCs w:val="24"/>
        </w:rPr>
      </w:pPr>
    </w:p>
    <w:p w14:paraId="1E51B495" w14:textId="77777777" w:rsidR="00240C87" w:rsidRPr="00FA680C" w:rsidRDefault="00240C87" w:rsidP="00240C8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210F1DF" w14:textId="77777777" w:rsidR="00DA06DA" w:rsidRPr="00DA06DA" w:rsidRDefault="00DA06DA" w:rsidP="005851C1">
      <w:pPr>
        <w:pStyle w:val="a4"/>
        <w:numPr>
          <w:ilvl w:val="0"/>
          <w:numId w:val="28"/>
        </w:numPr>
        <w:spacing w:line="276" w:lineRule="auto"/>
        <w:ind w:left="284"/>
        <w:jc w:val="both"/>
        <w:rPr>
          <w:rFonts w:ascii="Times New Roman" w:hAnsi="Times New Roman" w:cs="Times New Roman"/>
          <w:bCs/>
          <w:iCs/>
          <w:sz w:val="24"/>
          <w:szCs w:val="24"/>
        </w:rPr>
      </w:pPr>
      <w:proofErr w:type="spellStart"/>
      <w:r w:rsidRPr="00DA06DA">
        <w:rPr>
          <w:rFonts w:ascii="Times New Roman" w:hAnsi="Times New Roman" w:cs="Times New Roman"/>
          <w:bCs/>
          <w:iCs/>
          <w:sz w:val="24"/>
          <w:szCs w:val="24"/>
        </w:rPr>
        <w:t>Кащеева</w:t>
      </w:r>
      <w:proofErr w:type="spellEnd"/>
      <w:r w:rsidRPr="00DA06DA">
        <w:rPr>
          <w:rFonts w:ascii="Times New Roman" w:hAnsi="Times New Roman" w:cs="Times New Roman"/>
          <w:bCs/>
          <w:iCs/>
          <w:sz w:val="24"/>
          <w:szCs w:val="24"/>
        </w:rPr>
        <w:t xml:space="preserve">, Н.В.  Общий курс железных дорог: учебник/ Н.В. </w:t>
      </w:r>
      <w:proofErr w:type="spellStart"/>
      <w:r w:rsidRPr="00DA06DA">
        <w:rPr>
          <w:rFonts w:ascii="Times New Roman" w:hAnsi="Times New Roman" w:cs="Times New Roman"/>
          <w:bCs/>
          <w:iCs/>
          <w:sz w:val="24"/>
          <w:szCs w:val="24"/>
        </w:rPr>
        <w:t>Кащеева</w:t>
      </w:r>
      <w:proofErr w:type="spellEnd"/>
      <w:r w:rsidRPr="00DA06DA">
        <w:rPr>
          <w:rFonts w:ascii="Times New Roman" w:hAnsi="Times New Roman" w:cs="Times New Roman"/>
          <w:bCs/>
          <w:iCs/>
          <w:sz w:val="24"/>
          <w:szCs w:val="24"/>
        </w:rPr>
        <w:t xml:space="preserve">, Е.Н. </w:t>
      </w:r>
      <w:proofErr w:type="spellStart"/>
      <w:r w:rsidRPr="00DA06DA">
        <w:rPr>
          <w:rFonts w:ascii="Times New Roman" w:hAnsi="Times New Roman" w:cs="Times New Roman"/>
          <w:bCs/>
          <w:iCs/>
          <w:sz w:val="24"/>
          <w:szCs w:val="24"/>
        </w:rPr>
        <w:t>Тимухина</w:t>
      </w:r>
      <w:proofErr w:type="spellEnd"/>
      <w:r w:rsidRPr="00DA06DA">
        <w:rPr>
          <w:rFonts w:ascii="Times New Roman" w:hAnsi="Times New Roman" w:cs="Times New Roman"/>
          <w:bCs/>
          <w:iCs/>
          <w:sz w:val="24"/>
          <w:szCs w:val="24"/>
        </w:rPr>
        <w:t xml:space="preserve"> — Москва: ФГБУ ДПО «Учебно-методический центр по образованию на железнодорожном транспорте», 2021. — 240 с. — ISBN 978-5-907206-90-8. -URL: http://umczdt.ru/books/40/251731/   Текст: электронный</w:t>
      </w:r>
    </w:p>
    <w:p w14:paraId="3F1BD885" w14:textId="77777777" w:rsidR="00DA06DA" w:rsidRPr="00DA06DA" w:rsidRDefault="00DA06DA" w:rsidP="005851C1">
      <w:pPr>
        <w:pStyle w:val="a4"/>
        <w:numPr>
          <w:ilvl w:val="0"/>
          <w:numId w:val="28"/>
        </w:numPr>
        <w:spacing w:line="276" w:lineRule="auto"/>
        <w:ind w:left="284"/>
        <w:jc w:val="both"/>
        <w:rPr>
          <w:rFonts w:ascii="Times New Roman" w:hAnsi="Times New Roman" w:cs="Times New Roman"/>
          <w:bCs/>
          <w:iCs/>
          <w:sz w:val="24"/>
          <w:szCs w:val="24"/>
        </w:rPr>
      </w:pPr>
      <w:r w:rsidRPr="00DA06DA">
        <w:rPr>
          <w:rFonts w:ascii="Times New Roman" w:hAnsi="Times New Roman" w:cs="Times New Roman"/>
          <w:bCs/>
          <w:iCs/>
          <w:sz w:val="24"/>
          <w:szCs w:val="24"/>
        </w:rPr>
        <w:t xml:space="preserve">Общий курс железных дорог: учебное пособие / составители И. Г. Белозерова, Д. С. Серова. — Хабаровск: ДВГУПС, 2020. — 115 с. — Текст: электронный // Лань: электронно-библиотечная система. — URL: </w:t>
      </w:r>
      <w:hyperlink r:id="rId24" w:history="1">
        <w:r w:rsidRPr="00DA06DA">
          <w:rPr>
            <w:rStyle w:val="af0"/>
            <w:rFonts w:ascii="Times New Roman" w:hAnsi="Times New Roman" w:cs="Times New Roman"/>
            <w:bCs/>
            <w:iCs/>
            <w:sz w:val="24"/>
            <w:szCs w:val="24"/>
          </w:rPr>
          <w:t>https://e.lanbook.com/book/179430</w:t>
        </w:r>
      </w:hyperlink>
      <w:r w:rsidRPr="00DA06DA">
        <w:rPr>
          <w:rFonts w:ascii="Times New Roman" w:hAnsi="Times New Roman" w:cs="Times New Roman"/>
          <w:bCs/>
          <w:iCs/>
          <w:sz w:val="24"/>
          <w:szCs w:val="24"/>
        </w:rPr>
        <w:t>.</w:t>
      </w:r>
    </w:p>
    <w:p w14:paraId="2A4E3E5C" w14:textId="77777777" w:rsidR="00DA06DA" w:rsidRPr="00DA06DA" w:rsidRDefault="00DA06DA" w:rsidP="005851C1">
      <w:pPr>
        <w:pStyle w:val="a4"/>
        <w:numPr>
          <w:ilvl w:val="0"/>
          <w:numId w:val="28"/>
        </w:numPr>
        <w:spacing w:line="276" w:lineRule="auto"/>
        <w:ind w:left="284"/>
        <w:jc w:val="both"/>
        <w:rPr>
          <w:rFonts w:ascii="Times New Roman" w:hAnsi="Times New Roman" w:cs="Times New Roman"/>
          <w:bCs/>
          <w:iCs/>
          <w:sz w:val="24"/>
          <w:szCs w:val="24"/>
        </w:rPr>
      </w:pPr>
      <w:proofErr w:type="spellStart"/>
      <w:r w:rsidRPr="00DA06DA">
        <w:rPr>
          <w:rFonts w:ascii="Times New Roman" w:hAnsi="Times New Roman" w:cs="Times New Roman"/>
          <w:bCs/>
          <w:iCs/>
          <w:sz w:val="24"/>
          <w:szCs w:val="24"/>
        </w:rPr>
        <w:t>Сазыкин</w:t>
      </w:r>
      <w:proofErr w:type="spellEnd"/>
      <w:r w:rsidRPr="00DA06DA">
        <w:rPr>
          <w:rFonts w:ascii="Times New Roman" w:hAnsi="Times New Roman" w:cs="Times New Roman"/>
          <w:bCs/>
          <w:iCs/>
          <w:sz w:val="24"/>
          <w:szCs w:val="24"/>
        </w:rPr>
        <w:t xml:space="preserve">, Г. В.  Общий курс железных дорог: учебное пособие для среднего профессионального образования / Г. В. </w:t>
      </w:r>
      <w:proofErr w:type="spellStart"/>
      <w:r w:rsidRPr="00DA06DA">
        <w:rPr>
          <w:rFonts w:ascii="Times New Roman" w:hAnsi="Times New Roman" w:cs="Times New Roman"/>
          <w:bCs/>
          <w:iCs/>
          <w:sz w:val="24"/>
          <w:szCs w:val="24"/>
        </w:rPr>
        <w:t>Сазыкин</w:t>
      </w:r>
      <w:proofErr w:type="spellEnd"/>
      <w:r w:rsidRPr="00DA06DA">
        <w:rPr>
          <w:rFonts w:ascii="Times New Roman" w:hAnsi="Times New Roman" w:cs="Times New Roman"/>
          <w:bCs/>
          <w:iCs/>
          <w:sz w:val="24"/>
          <w:szCs w:val="24"/>
        </w:rPr>
        <w:t xml:space="preserve">. — Москва: Издательство </w:t>
      </w:r>
      <w:proofErr w:type="spellStart"/>
      <w:r w:rsidRPr="00DA06DA">
        <w:rPr>
          <w:rFonts w:ascii="Times New Roman" w:hAnsi="Times New Roman" w:cs="Times New Roman"/>
          <w:bCs/>
          <w:iCs/>
          <w:sz w:val="24"/>
          <w:szCs w:val="24"/>
        </w:rPr>
        <w:t>Юрайт</w:t>
      </w:r>
      <w:proofErr w:type="spellEnd"/>
      <w:r w:rsidRPr="00DA06DA">
        <w:rPr>
          <w:rFonts w:ascii="Times New Roman" w:hAnsi="Times New Roman" w:cs="Times New Roman"/>
          <w:bCs/>
          <w:iCs/>
          <w:sz w:val="24"/>
          <w:szCs w:val="24"/>
        </w:rPr>
        <w:t xml:space="preserve">, 2023. — 231 с. — (Профессиональное образование). — ISBN 978-5-534-15002-5. — Текст: электронный // Образовательная платформа </w:t>
      </w:r>
      <w:proofErr w:type="spellStart"/>
      <w:r w:rsidRPr="00DA06DA">
        <w:rPr>
          <w:rFonts w:ascii="Times New Roman" w:hAnsi="Times New Roman" w:cs="Times New Roman"/>
          <w:bCs/>
          <w:iCs/>
          <w:sz w:val="24"/>
          <w:szCs w:val="24"/>
        </w:rPr>
        <w:t>Юрайт</w:t>
      </w:r>
      <w:proofErr w:type="spellEnd"/>
      <w:r w:rsidRPr="00DA06DA">
        <w:rPr>
          <w:rFonts w:ascii="Times New Roman" w:hAnsi="Times New Roman" w:cs="Times New Roman"/>
          <w:bCs/>
          <w:iCs/>
          <w:sz w:val="24"/>
          <w:szCs w:val="24"/>
        </w:rPr>
        <w:t xml:space="preserve"> [сайт]. — URL: https://urait.ru/bcode/520365.</w:t>
      </w:r>
    </w:p>
    <w:p w14:paraId="4FE6A839" w14:textId="77777777" w:rsidR="00DA06DA" w:rsidRPr="002E143F" w:rsidRDefault="00DA06DA" w:rsidP="00DA06DA">
      <w:pPr>
        <w:rPr>
          <w:rFonts w:ascii="Times New Roman" w:hAnsi="Times New Roman" w:cs="Times New Roman"/>
          <w:bCs/>
          <w:iCs/>
          <w:sz w:val="24"/>
          <w:szCs w:val="24"/>
        </w:rPr>
      </w:pPr>
    </w:p>
    <w:p w14:paraId="046B7B35" w14:textId="77777777" w:rsidR="00240C87" w:rsidRPr="00DF068E" w:rsidRDefault="00240C87" w:rsidP="00240C87">
      <w:pPr>
        <w:pStyle w:val="1f"/>
        <w:rPr>
          <w:rFonts w:ascii="Times New Roman" w:hAnsi="Times New Roman"/>
          <w:b w:val="0"/>
          <w:bCs w:val="0"/>
          <w:lang w:val="ru-RU"/>
        </w:rPr>
      </w:pPr>
      <w:bookmarkStart w:id="368" w:name="_Toc204975966"/>
      <w:bookmarkStart w:id="369" w:name="_Toc204979339"/>
      <w:bookmarkStart w:id="370" w:name="_Toc204979477"/>
      <w:bookmarkStart w:id="371" w:name="_Toc204979579"/>
      <w:bookmarkStart w:id="372" w:name="_Toc204980051"/>
      <w:bookmarkStart w:id="373" w:name="_Toc204980175"/>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368"/>
      <w:bookmarkEnd w:id="369"/>
      <w:bookmarkEnd w:id="370"/>
      <w:bookmarkEnd w:id="371"/>
      <w:bookmarkEnd w:id="372"/>
      <w:bookmarkEnd w:id="37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240C87" w:rsidRPr="0006582D" w14:paraId="03CEC9BE" w14:textId="77777777" w:rsidTr="00322CD2">
        <w:trPr>
          <w:trHeight w:val="519"/>
        </w:trPr>
        <w:tc>
          <w:tcPr>
            <w:tcW w:w="1498" w:type="pct"/>
            <w:vAlign w:val="center"/>
          </w:tcPr>
          <w:p w14:paraId="2A6260D8" w14:textId="77777777" w:rsidR="00240C87" w:rsidRPr="0006582D" w:rsidRDefault="00240C87"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787" w:type="pct"/>
            <w:vAlign w:val="center"/>
          </w:tcPr>
          <w:p w14:paraId="1B2A07FA" w14:textId="77777777" w:rsidR="00240C87" w:rsidRPr="0006582D" w:rsidRDefault="00240C87"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Показатели освоенности компетенций</w:t>
            </w:r>
          </w:p>
        </w:tc>
        <w:tc>
          <w:tcPr>
            <w:tcW w:w="1715" w:type="pct"/>
            <w:vAlign w:val="center"/>
          </w:tcPr>
          <w:p w14:paraId="3680BC91" w14:textId="77777777" w:rsidR="00240C87" w:rsidRPr="0006582D" w:rsidRDefault="00240C87"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Методы оценки</w:t>
            </w:r>
          </w:p>
        </w:tc>
      </w:tr>
      <w:tr w:rsidR="00240C87" w:rsidRPr="0006582D" w14:paraId="716A613B" w14:textId="77777777" w:rsidTr="00322CD2">
        <w:trPr>
          <w:trHeight w:val="698"/>
        </w:trPr>
        <w:tc>
          <w:tcPr>
            <w:tcW w:w="1498" w:type="pct"/>
          </w:tcPr>
          <w:p w14:paraId="2F1E20F1" w14:textId="77777777" w:rsidR="00240C87" w:rsidRPr="0006582D" w:rsidRDefault="00240C87" w:rsidP="00322CD2">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Знает: </w:t>
            </w:r>
          </w:p>
          <w:p w14:paraId="063F7B2A" w14:textId="77777777" w:rsidR="00DA06DA" w:rsidRP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t>общие сведения о железнодорожном транспорте и системе управления им;</w:t>
            </w:r>
          </w:p>
          <w:p w14:paraId="4C64AD49" w14:textId="77777777" w:rsidR="00DA06DA" w:rsidRP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t>путь и путевое хозяйство;</w:t>
            </w:r>
          </w:p>
          <w:p w14:paraId="4D5897BF" w14:textId="77777777" w:rsidR="00DA06DA" w:rsidRP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t>раздельные пункты;</w:t>
            </w:r>
          </w:p>
          <w:p w14:paraId="5AC24623" w14:textId="77777777" w:rsidR="00DA06DA" w:rsidRP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t>сооружения и устройства сигнализации и связи;</w:t>
            </w:r>
          </w:p>
          <w:p w14:paraId="6A099F0E" w14:textId="77777777" w:rsidR="00DA06DA" w:rsidRP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t>устройства электроснабжения железных дорог;</w:t>
            </w:r>
          </w:p>
          <w:p w14:paraId="0E27BCF9" w14:textId="77777777" w:rsidR="00DA06DA" w:rsidRP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lastRenderedPageBreak/>
              <w:t>подвижной состав железных дорог;</w:t>
            </w:r>
          </w:p>
          <w:p w14:paraId="3B058779" w14:textId="77777777" w:rsid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t>организацию движения поездов</w:t>
            </w:r>
            <w:r>
              <w:rPr>
                <w:rFonts w:ascii="Times New Roman" w:hAnsi="Times New Roman" w:cs="Times New Roman"/>
                <w:bCs/>
                <w:iCs/>
                <w:sz w:val="24"/>
                <w:szCs w:val="24"/>
              </w:rPr>
              <w:t>.</w:t>
            </w:r>
          </w:p>
          <w:p w14:paraId="750B4BA6" w14:textId="3F97BB9F" w:rsidR="00240C87" w:rsidRPr="0006582D" w:rsidRDefault="00240C87" w:rsidP="00DA06DA">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Умеет: </w:t>
            </w:r>
          </w:p>
          <w:p w14:paraId="4D62062E" w14:textId="7F6CA3A2" w:rsidR="00240C87" w:rsidRPr="0006582D" w:rsidRDefault="00DA06DA" w:rsidP="00322CD2">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bCs/>
                <w:iCs/>
                <w:sz w:val="24"/>
                <w:szCs w:val="24"/>
              </w:rPr>
              <w:t xml:space="preserve">классифицировать подвижной состав, основные сооружения и </w:t>
            </w:r>
            <w:proofErr w:type="gramStart"/>
            <w:r w:rsidRPr="00DA06DA">
              <w:rPr>
                <w:rFonts w:ascii="Times New Roman" w:hAnsi="Times New Roman" w:cs="Times New Roman"/>
                <w:bCs/>
                <w:iCs/>
                <w:sz w:val="24"/>
                <w:szCs w:val="24"/>
              </w:rPr>
              <w:t>устройства</w:t>
            </w:r>
            <w:proofErr w:type="gramEnd"/>
            <w:r w:rsidRPr="00DA06DA">
              <w:rPr>
                <w:rFonts w:ascii="Times New Roman" w:hAnsi="Times New Roman" w:cs="Times New Roman"/>
                <w:bCs/>
                <w:iCs/>
                <w:sz w:val="24"/>
                <w:szCs w:val="24"/>
              </w:rPr>
              <w:t xml:space="preserve"> железных дорог</w:t>
            </w:r>
            <w:r>
              <w:rPr>
                <w:rFonts w:ascii="Times New Roman" w:hAnsi="Times New Roman" w:cs="Times New Roman"/>
                <w:bCs/>
                <w:iCs/>
                <w:sz w:val="24"/>
                <w:szCs w:val="24"/>
              </w:rPr>
              <w:t>.</w:t>
            </w:r>
          </w:p>
        </w:tc>
        <w:tc>
          <w:tcPr>
            <w:tcW w:w="1787" w:type="pct"/>
          </w:tcPr>
          <w:p w14:paraId="0158D4C5"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lastRenderedPageBreak/>
              <w:t xml:space="preserve">- </w:t>
            </w:r>
            <w:proofErr w:type="gramStart"/>
            <w:r w:rsidRPr="00DA06DA">
              <w:rPr>
                <w:rFonts w:ascii="Times New Roman" w:hAnsi="Times New Roman" w:cs="Times New Roman"/>
                <w:iCs/>
                <w:sz w:val="24"/>
                <w:szCs w:val="24"/>
              </w:rPr>
              <w:t>обучающийся</w:t>
            </w:r>
            <w:proofErr w:type="gramEnd"/>
            <w:r w:rsidRPr="00DA06DA">
              <w:rPr>
                <w:rFonts w:ascii="Times New Roman" w:hAnsi="Times New Roman" w:cs="Times New Roman"/>
                <w:iCs/>
                <w:sz w:val="24"/>
                <w:szCs w:val="24"/>
              </w:rPr>
              <w:t xml:space="preserve"> понимает и характеризует систему железнодорожного транспорта и организацию управления на железнодорожном транспорте;</w:t>
            </w:r>
          </w:p>
          <w:p w14:paraId="47E74908"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xml:space="preserve">- обучающийся объясняет систему сооружения и устройства </w:t>
            </w:r>
            <w:proofErr w:type="gramStart"/>
            <w:r w:rsidRPr="00DA06DA">
              <w:rPr>
                <w:rFonts w:ascii="Times New Roman" w:hAnsi="Times New Roman" w:cs="Times New Roman"/>
                <w:iCs/>
                <w:sz w:val="24"/>
                <w:szCs w:val="24"/>
              </w:rPr>
              <w:t>инфраструктуры</w:t>
            </w:r>
            <w:proofErr w:type="gramEnd"/>
            <w:r w:rsidRPr="00DA06DA">
              <w:rPr>
                <w:rFonts w:ascii="Times New Roman" w:hAnsi="Times New Roman" w:cs="Times New Roman"/>
                <w:iCs/>
                <w:sz w:val="24"/>
                <w:szCs w:val="24"/>
              </w:rPr>
              <w:t xml:space="preserve"> железных дорог;</w:t>
            </w:r>
          </w:p>
          <w:p w14:paraId="0EE98BFB"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xml:space="preserve">- </w:t>
            </w:r>
            <w:proofErr w:type="gramStart"/>
            <w:r w:rsidRPr="00DA06DA">
              <w:rPr>
                <w:rFonts w:ascii="Times New Roman" w:hAnsi="Times New Roman" w:cs="Times New Roman"/>
                <w:iCs/>
                <w:sz w:val="24"/>
                <w:szCs w:val="24"/>
              </w:rPr>
              <w:t>обучающийся</w:t>
            </w:r>
            <w:proofErr w:type="gramEnd"/>
            <w:r w:rsidRPr="00DA06DA">
              <w:rPr>
                <w:rFonts w:ascii="Times New Roman" w:hAnsi="Times New Roman" w:cs="Times New Roman"/>
                <w:iCs/>
                <w:sz w:val="24"/>
                <w:szCs w:val="24"/>
              </w:rPr>
              <w:t xml:space="preserve"> понимает и объясняет систему организации железнодорожных перевозок и </w:t>
            </w:r>
            <w:r w:rsidRPr="00DA06DA">
              <w:rPr>
                <w:rFonts w:ascii="Times New Roman" w:hAnsi="Times New Roman" w:cs="Times New Roman"/>
                <w:iCs/>
                <w:sz w:val="24"/>
                <w:szCs w:val="24"/>
              </w:rPr>
              <w:lastRenderedPageBreak/>
              <w:t>управление движением поездов</w:t>
            </w:r>
          </w:p>
          <w:p w14:paraId="7C2B54C4" w14:textId="30ABD37B" w:rsidR="00240C87" w:rsidRPr="0006582D"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xml:space="preserve">- обучающийся правильно классифицирует подвижной состав, основные сооружения и </w:t>
            </w:r>
            <w:proofErr w:type="gramStart"/>
            <w:r w:rsidRPr="00DA06DA">
              <w:rPr>
                <w:rFonts w:ascii="Times New Roman" w:hAnsi="Times New Roman" w:cs="Times New Roman"/>
                <w:iCs/>
                <w:sz w:val="24"/>
                <w:szCs w:val="24"/>
              </w:rPr>
              <w:t>устройства</w:t>
            </w:r>
            <w:proofErr w:type="gramEnd"/>
            <w:r w:rsidRPr="00DA06DA">
              <w:rPr>
                <w:rFonts w:ascii="Times New Roman" w:hAnsi="Times New Roman" w:cs="Times New Roman"/>
                <w:iCs/>
                <w:sz w:val="24"/>
                <w:szCs w:val="24"/>
              </w:rPr>
              <w:t xml:space="preserve"> железных дорог</w:t>
            </w:r>
          </w:p>
        </w:tc>
        <w:tc>
          <w:tcPr>
            <w:tcW w:w="1715" w:type="pct"/>
          </w:tcPr>
          <w:p w14:paraId="13A57C71"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lastRenderedPageBreak/>
              <w:t>- все виды опроса;</w:t>
            </w:r>
          </w:p>
          <w:p w14:paraId="4EA3C980"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тестирование;</w:t>
            </w:r>
          </w:p>
          <w:p w14:paraId="7C761427"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самостоятельная работа;</w:t>
            </w:r>
          </w:p>
          <w:p w14:paraId="58F02882"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оценка результатов</w:t>
            </w:r>
          </w:p>
          <w:p w14:paraId="104EE550"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xml:space="preserve">выполнения </w:t>
            </w:r>
            <w:proofErr w:type="gramStart"/>
            <w:r w:rsidRPr="00DA06DA">
              <w:rPr>
                <w:rFonts w:ascii="Times New Roman" w:hAnsi="Times New Roman" w:cs="Times New Roman"/>
                <w:iCs/>
                <w:sz w:val="24"/>
                <w:szCs w:val="24"/>
              </w:rPr>
              <w:t>практических</w:t>
            </w:r>
            <w:proofErr w:type="gramEnd"/>
          </w:p>
          <w:p w14:paraId="3DBFD89F"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занятий;</w:t>
            </w:r>
          </w:p>
          <w:p w14:paraId="03E62C33"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защита индивидуальных работ</w:t>
            </w:r>
          </w:p>
          <w:p w14:paraId="303A4B3D"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(сообщений, рефератов и т.п.);</w:t>
            </w:r>
          </w:p>
          <w:p w14:paraId="47652B2B"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экзамен.</w:t>
            </w:r>
          </w:p>
          <w:p w14:paraId="0F35D974"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тестирование;</w:t>
            </w:r>
          </w:p>
          <w:p w14:paraId="1FE3FFE6"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самостоятельная работа;</w:t>
            </w:r>
          </w:p>
          <w:p w14:paraId="08DCDC58"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lastRenderedPageBreak/>
              <w:t xml:space="preserve">- экспертное наблюдение </w:t>
            </w:r>
            <w:proofErr w:type="gramStart"/>
            <w:r w:rsidRPr="00DA06DA">
              <w:rPr>
                <w:rFonts w:ascii="Times New Roman" w:hAnsi="Times New Roman" w:cs="Times New Roman"/>
                <w:iCs/>
                <w:sz w:val="24"/>
                <w:szCs w:val="24"/>
              </w:rPr>
              <w:t>за</w:t>
            </w:r>
            <w:proofErr w:type="gramEnd"/>
          </w:p>
          <w:p w14:paraId="1BFDE1E1"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xml:space="preserve">деятельностью </w:t>
            </w:r>
            <w:proofErr w:type="gramStart"/>
            <w:r w:rsidRPr="00DA06DA">
              <w:rPr>
                <w:rFonts w:ascii="Times New Roman" w:hAnsi="Times New Roman" w:cs="Times New Roman"/>
                <w:iCs/>
                <w:sz w:val="24"/>
                <w:szCs w:val="24"/>
              </w:rPr>
              <w:t>обучающихся</w:t>
            </w:r>
            <w:proofErr w:type="gramEnd"/>
            <w:r w:rsidRPr="00DA06DA">
              <w:rPr>
                <w:rFonts w:ascii="Times New Roman" w:hAnsi="Times New Roman" w:cs="Times New Roman"/>
                <w:iCs/>
                <w:sz w:val="24"/>
                <w:szCs w:val="24"/>
              </w:rPr>
              <w:t xml:space="preserve"> на</w:t>
            </w:r>
          </w:p>
          <w:p w14:paraId="75CF3A45"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xml:space="preserve">практических </w:t>
            </w:r>
            <w:proofErr w:type="gramStart"/>
            <w:r w:rsidRPr="00DA06DA">
              <w:rPr>
                <w:rFonts w:ascii="Times New Roman" w:hAnsi="Times New Roman" w:cs="Times New Roman"/>
                <w:iCs/>
                <w:sz w:val="24"/>
                <w:szCs w:val="24"/>
              </w:rPr>
              <w:t>занятиях</w:t>
            </w:r>
            <w:proofErr w:type="gramEnd"/>
            <w:r w:rsidRPr="00DA06DA">
              <w:rPr>
                <w:rFonts w:ascii="Times New Roman" w:hAnsi="Times New Roman" w:cs="Times New Roman"/>
                <w:iCs/>
                <w:sz w:val="24"/>
                <w:szCs w:val="24"/>
              </w:rPr>
              <w:t>;</w:t>
            </w:r>
          </w:p>
          <w:p w14:paraId="1FD2B4AF" w14:textId="29FB587D" w:rsidR="00240C87" w:rsidRPr="0006582D"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экзамен.</w:t>
            </w:r>
          </w:p>
        </w:tc>
      </w:tr>
    </w:tbl>
    <w:p w14:paraId="713B8A52" w14:textId="3BEBF1DF" w:rsidR="00834535" w:rsidRDefault="00834535"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4C472662" w14:textId="4A91979D" w:rsidR="00834535"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609848E7" w14:textId="0E8EB1C1"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8F5FDB">
        <w:rPr>
          <w:rFonts w:ascii="Times New Roman" w:eastAsia="Times New Roman" w:hAnsi="Times New Roman" w:cs="Times New Roman"/>
          <w:b/>
          <w:bCs/>
          <w:kern w:val="32"/>
          <w:sz w:val="24"/>
          <w:szCs w:val="24"/>
          <w:lang w:eastAsia="x-none"/>
        </w:rPr>
        <w:t>ПОП по</w:t>
      </w:r>
      <w:r w:rsidRPr="00834535">
        <w:rPr>
          <w:rFonts w:ascii="Times New Roman" w:eastAsia="Times New Roman" w:hAnsi="Times New Roman" w:cs="Times New Roman"/>
          <w:b/>
          <w:bCs/>
          <w:kern w:val="32"/>
          <w:sz w:val="24"/>
          <w:szCs w:val="24"/>
          <w:lang w:eastAsia="x-none"/>
        </w:rPr>
        <w:t xml:space="preserve">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roofErr w:type="gramEnd"/>
    </w:p>
    <w:p w14:paraId="4D31B4D0"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06F262D0" w14:textId="77777777" w:rsidR="00834535" w:rsidRDefault="00834535" w:rsidP="00834535">
      <w:pPr>
        <w:jc w:val="right"/>
        <w:rPr>
          <w:rFonts w:ascii="Times New Roman" w:hAnsi="Times New Roman" w:cs="Times New Roman"/>
          <w:b/>
          <w:bCs/>
          <w:color w:val="0070C0"/>
          <w:sz w:val="24"/>
          <w:szCs w:val="24"/>
        </w:rPr>
      </w:pPr>
    </w:p>
    <w:p w14:paraId="1BC57179" w14:textId="77777777" w:rsidR="00834535" w:rsidRDefault="00834535" w:rsidP="00834535">
      <w:pPr>
        <w:jc w:val="right"/>
        <w:rPr>
          <w:rFonts w:ascii="Times New Roman" w:hAnsi="Times New Roman" w:cs="Times New Roman"/>
          <w:b/>
          <w:bCs/>
          <w:color w:val="0070C0"/>
          <w:sz w:val="24"/>
          <w:szCs w:val="24"/>
        </w:rPr>
      </w:pPr>
    </w:p>
    <w:p w14:paraId="009EF35F" w14:textId="77777777" w:rsidR="00834535" w:rsidRDefault="00834535" w:rsidP="00834535">
      <w:pPr>
        <w:jc w:val="right"/>
        <w:rPr>
          <w:rFonts w:ascii="Times New Roman" w:hAnsi="Times New Roman" w:cs="Times New Roman"/>
          <w:b/>
          <w:bCs/>
          <w:color w:val="0070C0"/>
          <w:sz w:val="24"/>
          <w:szCs w:val="24"/>
        </w:rPr>
      </w:pPr>
    </w:p>
    <w:p w14:paraId="6CEB30C4" w14:textId="77777777" w:rsidR="00834535" w:rsidRDefault="00834535" w:rsidP="00834535">
      <w:pPr>
        <w:jc w:val="right"/>
        <w:rPr>
          <w:rFonts w:ascii="Times New Roman" w:hAnsi="Times New Roman" w:cs="Times New Roman"/>
          <w:b/>
          <w:bCs/>
          <w:color w:val="0070C0"/>
          <w:sz w:val="24"/>
          <w:szCs w:val="24"/>
        </w:rPr>
      </w:pPr>
    </w:p>
    <w:p w14:paraId="15BAC452" w14:textId="77777777" w:rsidR="00834535" w:rsidRDefault="00834535" w:rsidP="00834535">
      <w:pPr>
        <w:jc w:val="right"/>
        <w:rPr>
          <w:rFonts w:ascii="Times New Roman" w:hAnsi="Times New Roman" w:cs="Times New Roman"/>
          <w:b/>
          <w:bCs/>
          <w:color w:val="0070C0"/>
          <w:sz w:val="24"/>
          <w:szCs w:val="24"/>
        </w:rPr>
      </w:pPr>
    </w:p>
    <w:p w14:paraId="390A3935" w14:textId="77777777" w:rsidR="00834535" w:rsidRDefault="00834535" w:rsidP="00834535">
      <w:pPr>
        <w:jc w:val="right"/>
        <w:rPr>
          <w:rFonts w:ascii="Times New Roman" w:hAnsi="Times New Roman" w:cs="Times New Roman"/>
          <w:b/>
          <w:bCs/>
          <w:color w:val="0070C0"/>
          <w:sz w:val="24"/>
          <w:szCs w:val="24"/>
        </w:rPr>
      </w:pPr>
    </w:p>
    <w:p w14:paraId="584181AA" w14:textId="77777777" w:rsidR="00834535" w:rsidRDefault="00834535" w:rsidP="00834535">
      <w:pPr>
        <w:jc w:val="right"/>
        <w:rPr>
          <w:rFonts w:ascii="Times New Roman" w:hAnsi="Times New Roman" w:cs="Times New Roman"/>
          <w:b/>
          <w:bCs/>
          <w:color w:val="0070C0"/>
          <w:sz w:val="24"/>
          <w:szCs w:val="24"/>
        </w:rPr>
      </w:pPr>
    </w:p>
    <w:p w14:paraId="641847AC" w14:textId="77777777" w:rsidR="00834535" w:rsidRDefault="00834535" w:rsidP="00834535">
      <w:pPr>
        <w:jc w:val="right"/>
        <w:rPr>
          <w:rFonts w:ascii="Times New Roman" w:hAnsi="Times New Roman" w:cs="Times New Roman"/>
          <w:b/>
          <w:bCs/>
          <w:color w:val="0070C0"/>
          <w:sz w:val="24"/>
          <w:szCs w:val="24"/>
        </w:rPr>
      </w:pPr>
    </w:p>
    <w:p w14:paraId="1282876D" w14:textId="77777777" w:rsidR="00834535" w:rsidRDefault="00834535" w:rsidP="00834535">
      <w:pPr>
        <w:jc w:val="right"/>
        <w:rPr>
          <w:rFonts w:ascii="Times New Roman" w:hAnsi="Times New Roman" w:cs="Times New Roman"/>
          <w:b/>
          <w:bCs/>
          <w:color w:val="0070C0"/>
          <w:sz w:val="24"/>
          <w:szCs w:val="24"/>
        </w:rPr>
      </w:pPr>
    </w:p>
    <w:p w14:paraId="34921054" w14:textId="77777777" w:rsidR="00834535" w:rsidRPr="00502F97" w:rsidRDefault="00834535" w:rsidP="00834535">
      <w:pPr>
        <w:jc w:val="right"/>
        <w:rPr>
          <w:rFonts w:ascii="Times New Roman" w:hAnsi="Times New Roman" w:cs="Times New Roman"/>
          <w:b/>
          <w:bCs/>
          <w:color w:val="0070C0"/>
          <w:sz w:val="24"/>
          <w:szCs w:val="24"/>
        </w:rPr>
      </w:pPr>
    </w:p>
    <w:p w14:paraId="6289350A"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C4A842" w14:textId="6A17AA44" w:rsidR="00834535" w:rsidRDefault="00834535" w:rsidP="00834535">
      <w:pPr>
        <w:pStyle w:val="1"/>
      </w:pPr>
      <w:bookmarkStart w:id="374" w:name="_Toc173335674"/>
      <w:r w:rsidRPr="006E7FF4">
        <w:t>«</w:t>
      </w:r>
      <w:r>
        <w:t xml:space="preserve">ОП.06 </w:t>
      </w:r>
      <w:r w:rsidR="009B66D3">
        <w:t>ОХРАНА ТРУДА И БЕРЕЖЛИВОГО ПРОИЗВОДСТВА</w:t>
      </w:r>
      <w:r w:rsidRPr="006E7FF4">
        <w:t>»</w:t>
      </w:r>
      <w:bookmarkEnd w:id="374"/>
    </w:p>
    <w:p w14:paraId="4777CDD5" w14:textId="77777777" w:rsidR="00834535" w:rsidRPr="00BD6A9B" w:rsidRDefault="00834535" w:rsidP="00834535">
      <w:pPr>
        <w:spacing w:line="360" w:lineRule="auto"/>
        <w:jc w:val="center"/>
        <w:rPr>
          <w:rFonts w:ascii="Times New Roman" w:hAnsi="Times New Roman" w:cs="Times New Roman"/>
          <w:b/>
          <w:bCs/>
          <w:sz w:val="24"/>
          <w:szCs w:val="24"/>
        </w:rPr>
      </w:pPr>
    </w:p>
    <w:p w14:paraId="5A2046C2" w14:textId="77777777" w:rsidR="00834535" w:rsidRPr="00BD6A9B" w:rsidRDefault="00834535" w:rsidP="00834535">
      <w:pPr>
        <w:spacing w:line="360" w:lineRule="auto"/>
        <w:jc w:val="center"/>
        <w:rPr>
          <w:rFonts w:ascii="Times New Roman" w:hAnsi="Times New Roman" w:cs="Times New Roman"/>
          <w:b/>
          <w:bCs/>
          <w:sz w:val="24"/>
          <w:szCs w:val="24"/>
        </w:rPr>
      </w:pPr>
    </w:p>
    <w:p w14:paraId="23476D46" w14:textId="77777777" w:rsidR="00834535" w:rsidRPr="00BD6A9B" w:rsidRDefault="00834535" w:rsidP="00834535">
      <w:pPr>
        <w:spacing w:line="360" w:lineRule="auto"/>
        <w:jc w:val="center"/>
        <w:rPr>
          <w:rFonts w:ascii="Times New Roman" w:hAnsi="Times New Roman" w:cs="Times New Roman"/>
          <w:b/>
          <w:bCs/>
          <w:sz w:val="24"/>
          <w:szCs w:val="24"/>
        </w:rPr>
      </w:pPr>
    </w:p>
    <w:p w14:paraId="0637E662" w14:textId="77777777" w:rsidR="00834535" w:rsidRPr="00BD6A9B" w:rsidRDefault="00834535" w:rsidP="00834535">
      <w:pPr>
        <w:spacing w:line="360" w:lineRule="auto"/>
        <w:jc w:val="center"/>
        <w:rPr>
          <w:rFonts w:ascii="Times New Roman" w:hAnsi="Times New Roman" w:cs="Times New Roman"/>
          <w:b/>
          <w:bCs/>
          <w:sz w:val="24"/>
          <w:szCs w:val="24"/>
        </w:rPr>
      </w:pPr>
    </w:p>
    <w:p w14:paraId="298DE9D0" w14:textId="77777777" w:rsidR="00834535" w:rsidRPr="00BD6A9B" w:rsidRDefault="00834535" w:rsidP="00834535">
      <w:pPr>
        <w:spacing w:line="360" w:lineRule="auto"/>
        <w:jc w:val="center"/>
        <w:rPr>
          <w:rFonts w:ascii="Times New Roman" w:hAnsi="Times New Roman" w:cs="Times New Roman"/>
          <w:b/>
          <w:bCs/>
          <w:sz w:val="24"/>
          <w:szCs w:val="24"/>
        </w:rPr>
      </w:pPr>
    </w:p>
    <w:p w14:paraId="444F8A7B" w14:textId="77777777" w:rsidR="00834535" w:rsidRPr="00BD6A9B" w:rsidRDefault="00834535" w:rsidP="00834535">
      <w:pPr>
        <w:spacing w:line="360" w:lineRule="auto"/>
        <w:jc w:val="center"/>
        <w:rPr>
          <w:rFonts w:ascii="Times New Roman" w:hAnsi="Times New Roman" w:cs="Times New Roman"/>
          <w:b/>
          <w:bCs/>
          <w:sz w:val="24"/>
          <w:szCs w:val="24"/>
        </w:rPr>
      </w:pPr>
    </w:p>
    <w:p w14:paraId="3A807A2F" w14:textId="77777777" w:rsidR="00834535" w:rsidRPr="00BD6A9B" w:rsidRDefault="00834535" w:rsidP="00834535">
      <w:pPr>
        <w:spacing w:line="360" w:lineRule="auto"/>
        <w:jc w:val="center"/>
        <w:rPr>
          <w:rFonts w:ascii="Times New Roman" w:hAnsi="Times New Roman" w:cs="Times New Roman"/>
          <w:b/>
          <w:bCs/>
          <w:sz w:val="24"/>
          <w:szCs w:val="24"/>
        </w:rPr>
      </w:pPr>
    </w:p>
    <w:p w14:paraId="6DDC2D52" w14:textId="77777777" w:rsidR="00834535" w:rsidRPr="00BD6A9B" w:rsidRDefault="00834535" w:rsidP="00834535">
      <w:pPr>
        <w:spacing w:line="360" w:lineRule="auto"/>
        <w:jc w:val="center"/>
        <w:rPr>
          <w:rFonts w:ascii="Times New Roman" w:hAnsi="Times New Roman" w:cs="Times New Roman"/>
          <w:b/>
          <w:bCs/>
          <w:sz w:val="24"/>
          <w:szCs w:val="24"/>
        </w:rPr>
      </w:pPr>
    </w:p>
    <w:p w14:paraId="32C3913C" w14:textId="77777777" w:rsidR="00834535" w:rsidRPr="00BD6A9B" w:rsidRDefault="00834535" w:rsidP="00834535">
      <w:pPr>
        <w:spacing w:line="360" w:lineRule="auto"/>
        <w:jc w:val="center"/>
        <w:rPr>
          <w:rFonts w:ascii="Times New Roman" w:hAnsi="Times New Roman" w:cs="Times New Roman"/>
          <w:b/>
          <w:bCs/>
          <w:sz w:val="24"/>
          <w:szCs w:val="24"/>
        </w:rPr>
      </w:pPr>
    </w:p>
    <w:p w14:paraId="13A77AC0" w14:textId="77777777" w:rsidR="00834535" w:rsidRPr="00BD6A9B" w:rsidRDefault="00834535" w:rsidP="00834535">
      <w:pPr>
        <w:spacing w:line="360" w:lineRule="auto"/>
        <w:jc w:val="center"/>
        <w:rPr>
          <w:rFonts w:ascii="Times New Roman" w:hAnsi="Times New Roman" w:cs="Times New Roman"/>
          <w:b/>
          <w:bCs/>
          <w:sz w:val="24"/>
          <w:szCs w:val="24"/>
        </w:rPr>
      </w:pPr>
    </w:p>
    <w:p w14:paraId="1B1CC3F6" w14:textId="77777777" w:rsidR="00834535" w:rsidRPr="00BD6A9B" w:rsidRDefault="00834535" w:rsidP="00834535">
      <w:pPr>
        <w:spacing w:line="360" w:lineRule="auto"/>
        <w:jc w:val="center"/>
        <w:rPr>
          <w:rFonts w:ascii="Times New Roman" w:hAnsi="Times New Roman" w:cs="Times New Roman"/>
          <w:b/>
          <w:bCs/>
          <w:sz w:val="24"/>
          <w:szCs w:val="24"/>
        </w:rPr>
      </w:pPr>
    </w:p>
    <w:p w14:paraId="39966E4A" w14:textId="77777777" w:rsidR="00834535" w:rsidRPr="00BD6A9B" w:rsidRDefault="00834535" w:rsidP="00834535">
      <w:pPr>
        <w:spacing w:line="360" w:lineRule="auto"/>
        <w:jc w:val="center"/>
        <w:rPr>
          <w:rFonts w:ascii="Times New Roman" w:hAnsi="Times New Roman" w:cs="Times New Roman"/>
          <w:b/>
          <w:bCs/>
          <w:sz w:val="24"/>
          <w:szCs w:val="24"/>
        </w:rPr>
      </w:pPr>
    </w:p>
    <w:p w14:paraId="5B11D004" w14:textId="77777777" w:rsidR="00834535" w:rsidRPr="00BD6A9B" w:rsidRDefault="00834535" w:rsidP="00834535">
      <w:pPr>
        <w:spacing w:line="360" w:lineRule="auto"/>
        <w:jc w:val="center"/>
        <w:rPr>
          <w:rFonts w:ascii="Times New Roman" w:hAnsi="Times New Roman" w:cs="Times New Roman"/>
          <w:b/>
          <w:bCs/>
          <w:sz w:val="24"/>
          <w:szCs w:val="24"/>
        </w:rPr>
      </w:pPr>
    </w:p>
    <w:p w14:paraId="55662010" w14:textId="77777777" w:rsidR="00834535" w:rsidRPr="00BD6A9B" w:rsidRDefault="00834535" w:rsidP="00834535">
      <w:pPr>
        <w:spacing w:line="360" w:lineRule="auto"/>
        <w:jc w:val="center"/>
        <w:rPr>
          <w:rFonts w:ascii="Times New Roman" w:hAnsi="Times New Roman" w:cs="Times New Roman"/>
          <w:b/>
          <w:bCs/>
          <w:sz w:val="24"/>
          <w:szCs w:val="24"/>
        </w:rPr>
      </w:pPr>
    </w:p>
    <w:p w14:paraId="49E8F442" w14:textId="319DD0F0" w:rsidR="00834535" w:rsidRDefault="00834535" w:rsidP="00834535">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5851C1">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46B3782C" w14:textId="77777777" w:rsidR="00240C87" w:rsidRDefault="00240C87"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E1612F6" w14:textId="77777777" w:rsidR="00240C87" w:rsidRPr="00DF068E" w:rsidRDefault="00240C87" w:rsidP="00240C87">
      <w:pPr>
        <w:pStyle w:val="1f"/>
        <w:rPr>
          <w:rFonts w:ascii="Times New Roman" w:hAnsi="Times New Roman"/>
          <w:lang w:val="ru-RU"/>
        </w:rPr>
      </w:pPr>
      <w:bookmarkStart w:id="375" w:name="_Toc204975967"/>
      <w:bookmarkStart w:id="376" w:name="_Toc204979340"/>
      <w:bookmarkStart w:id="377" w:name="_Toc204979478"/>
      <w:bookmarkStart w:id="378" w:name="_Toc204979580"/>
      <w:bookmarkStart w:id="379" w:name="_Toc204980052"/>
      <w:bookmarkStart w:id="380" w:name="_Toc204980176"/>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375"/>
      <w:bookmarkEnd w:id="376"/>
      <w:bookmarkEnd w:id="377"/>
      <w:bookmarkEnd w:id="378"/>
      <w:bookmarkEnd w:id="379"/>
      <w:bookmarkEnd w:id="380"/>
    </w:p>
    <w:p w14:paraId="3B8BB50F" w14:textId="431C4DEA" w:rsidR="005851C1" w:rsidRDefault="00240C87">
      <w:pPr>
        <w:pStyle w:val="14"/>
        <w:rPr>
          <w:rFonts w:asciiTheme="minorHAnsi" w:eastAsiaTheme="minorEastAsia" w:hAnsiTheme="minorHAnsi" w:cstheme="minorBidi"/>
          <w:b w:val="0"/>
          <w:bCs w:val="0"/>
          <w:lang w:eastAsia="ru-RU"/>
        </w:rPr>
      </w:pPr>
      <w:r w:rsidRPr="000143A1">
        <w:fldChar w:fldCharType="begin"/>
      </w:r>
      <w:r w:rsidRPr="000143A1">
        <w:instrText xml:space="preserve"> TOC \h \z \t "Раздел 1;1;Раздел 1.1;2" </w:instrText>
      </w:r>
      <w:r w:rsidRPr="000143A1">
        <w:fldChar w:fldCharType="separate"/>
      </w:r>
    </w:p>
    <w:p w14:paraId="79ADC155" w14:textId="77777777" w:rsidR="005851C1" w:rsidRDefault="005851C1">
      <w:pPr>
        <w:pStyle w:val="14"/>
        <w:rPr>
          <w:rFonts w:asciiTheme="minorHAnsi" w:eastAsiaTheme="minorEastAsia" w:hAnsiTheme="minorHAnsi" w:cstheme="minorBidi"/>
          <w:b w:val="0"/>
          <w:bCs w:val="0"/>
          <w:lang w:eastAsia="ru-RU"/>
        </w:rPr>
      </w:pPr>
      <w:hyperlink w:anchor="_Toc204980176" w:history="1">
        <w:r w:rsidRPr="00E80A50">
          <w:rPr>
            <w:rStyle w:val="af0"/>
          </w:rPr>
          <w:t>СОДЕРЖАНИЕ ПРОГРАММЫ</w:t>
        </w:r>
        <w:r>
          <w:rPr>
            <w:webHidden/>
          </w:rPr>
          <w:tab/>
        </w:r>
        <w:r>
          <w:rPr>
            <w:webHidden/>
          </w:rPr>
          <w:fldChar w:fldCharType="begin"/>
        </w:r>
        <w:r>
          <w:rPr>
            <w:webHidden/>
          </w:rPr>
          <w:instrText xml:space="preserve"> PAGEREF _Toc204980176 \h </w:instrText>
        </w:r>
        <w:r>
          <w:rPr>
            <w:webHidden/>
          </w:rPr>
        </w:r>
        <w:r>
          <w:rPr>
            <w:webHidden/>
          </w:rPr>
          <w:fldChar w:fldCharType="separate"/>
        </w:r>
        <w:r>
          <w:rPr>
            <w:webHidden/>
          </w:rPr>
          <w:t>71</w:t>
        </w:r>
        <w:r>
          <w:rPr>
            <w:webHidden/>
          </w:rPr>
          <w:fldChar w:fldCharType="end"/>
        </w:r>
      </w:hyperlink>
    </w:p>
    <w:p w14:paraId="19DEE59F" w14:textId="77777777" w:rsidR="005851C1" w:rsidRDefault="005851C1">
      <w:pPr>
        <w:pStyle w:val="14"/>
        <w:tabs>
          <w:tab w:val="left" w:pos="480"/>
        </w:tabs>
        <w:rPr>
          <w:rFonts w:asciiTheme="minorHAnsi" w:eastAsiaTheme="minorEastAsia" w:hAnsiTheme="minorHAnsi" w:cstheme="minorBidi"/>
          <w:b w:val="0"/>
          <w:bCs w:val="0"/>
          <w:lang w:eastAsia="ru-RU"/>
        </w:rPr>
      </w:pPr>
      <w:hyperlink w:anchor="_Toc204980177" w:history="1">
        <w:r w:rsidRPr="00E80A50">
          <w:rPr>
            <w:rStyle w:val="af0"/>
          </w:rPr>
          <w:t>1.</w:t>
        </w:r>
        <w:r>
          <w:rPr>
            <w:rFonts w:asciiTheme="minorHAnsi" w:eastAsiaTheme="minorEastAsia" w:hAnsiTheme="minorHAnsi" w:cstheme="minorBidi"/>
            <w:b w:val="0"/>
            <w:bCs w:val="0"/>
            <w:lang w:eastAsia="ru-RU"/>
          </w:rPr>
          <w:tab/>
        </w:r>
        <w:r w:rsidRPr="00E80A50">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_Toc204980177 \h </w:instrText>
        </w:r>
        <w:r>
          <w:rPr>
            <w:webHidden/>
          </w:rPr>
        </w:r>
        <w:r>
          <w:rPr>
            <w:webHidden/>
          </w:rPr>
          <w:fldChar w:fldCharType="separate"/>
        </w:r>
        <w:r>
          <w:rPr>
            <w:webHidden/>
          </w:rPr>
          <w:t>72</w:t>
        </w:r>
        <w:r>
          <w:rPr>
            <w:webHidden/>
          </w:rPr>
          <w:fldChar w:fldCharType="end"/>
        </w:r>
      </w:hyperlink>
    </w:p>
    <w:p w14:paraId="171BD576" w14:textId="77777777" w:rsidR="005851C1" w:rsidRDefault="005851C1">
      <w:pPr>
        <w:pStyle w:val="21"/>
        <w:rPr>
          <w:rFonts w:asciiTheme="minorHAnsi" w:eastAsiaTheme="minorEastAsia" w:hAnsiTheme="minorHAnsi" w:cstheme="minorBidi"/>
          <w:i w:val="0"/>
          <w:iCs w:val="0"/>
          <w:sz w:val="22"/>
          <w:szCs w:val="22"/>
        </w:rPr>
      </w:pPr>
      <w:hyperlink w:anchor="_Toc204980178" w:history="1">
        <w:r w:rsidRPr="00E80A50">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_Toc204980178 \h </w:instrText>
        </w:r>
        <w:r>
          <w:rPr>
            <w:webHidden/>
          </w:rPr>
        </w:r>
        <w:r>
          <w:rPr>
            <w:webHidden/>
          </w:rPr>
          <w:fldChar w:fldCharType="separate"/>
        </w:r>
        <w:r>
          <w:rPr>
            <w:webHidden/>
          </w:rPr>
          <w:t>72</w:t>
        </w:r>
        <w:r>
          <w:rPr>
            <w:webHidden/>
          </w:rPr>
          <w:fldChar w:fldCharType="end"/>
        </w:r>
      </w:hyperlink>
    </w:p>
    <w:p w14:paraId="21D8DB66" w14:textId="77777777" w:rsidR="005851C1" w:rsidRDefault="005851C1">
      <w:pPr>
        <w:pStyle w:val="21"/>
        <w:rPr>
          <w:rFonts w:asciiTheme="minorHAnsi" w:eastAsiaTheme="minorEastAsia" w:hAnsiTheme="minorHAnsi" w:cstheme="minorBidi"/>
          <w:i w:val="0"/>
          <w:iCs w:val="0"/>
          <w:sz w:val="22"/>
          <w:szCs w:val="22"/>
        </w:rPr>
      </w:pPr>
      <w:hyperlink w:anchor="_Toc204980179" w:history="1">
        <w:r w:rsidRPr="00E80A50">
          <w:rPr>
            <w:rStyle w:val="af0"/>
          </w:rPr>
          <w:t>1.2. Планируемые результаты освоения дисциплины</w:t>
        </w:r>
        <w:r>
          <w:rPr>
            <w:webHidden/>
          </w:rPr>
          <w:tab/>
        </w:r>
        <w:r>
          <w:rPr>
            <w:webHidden/>
          </w:rPr>
          <w:fldChar w:fldCharType="begin"/>
        </w:r>
        <w:r>
          <w:rPr>
            <w:webHidden/>
          </w:rPr>
          <w:instrText xml:space="preserve"> PAGEREF _Toc204980179 \h </w:instrText>
        </w:r>
        <w:r>
          <w:rPr>
            <w:webHidden/>
          </w:rPr>
        </w:r>
        <w:r>
          <w:rPr>
            <w:webHidden/>
          </w:rPr>
          <w:fldChar w:fldCharType="separate"/>
        </w:r>
        <w:r>
          <w:rPr>
            <w:webHidden/>
          </w:rPr>
          <w:t>72</w:t>
        </w:r>
        <w:r>
          <w:rPr>
            <w:webHidden/>
          </w:rPr>
          <w:fldChar w:fldCharType="end"/>
        </w:r>
      </w:hyperlink>
    </w:p>
    <w:p w14:paraId="17658F21" w14:textId="77777777" w:rsidR="005851C1" w:rsidRDefault="005851C1">
      <w:pPr>
        <w:pStyle w:val="14"/>
        <w:rPr>
          <w:rFonts w:asciiTheme="minorHAnsi" w:eastAsiaTheme="minorEastAsia" w:hAnsiTheme="minorHAnsi" w:cstheme="minorBidi"/>
          <w:b w:val="0"/>
          <w:bCs w:val="0"/>
          <w:lang w:eastAsia="ru-RU"/>
        </w:rPr>
      </w:pPr>
      <w:hyperlink w:anchor="_Toc204980180" w:history="1">
        <w:r w:rsidRPr="00E80A50">
          <w:rPr>
            <w:rStyle w:val="af0"/>
          </w:rPr>
          <w:t>2. Структура и содержание ДИСЦИПЛИНЫ</w:t>
        </w:r>
        <w:r>
          <w:rPr>
            <w:webHidden/>
          </w:rPr>
          <w:tab/>
        </w:r>
        <w:r>
          <w:rPr>
            <w:webHidden/>
          </w:rPr>
          <w:fldChar w:fldCharType="begin"/>
        </w:r>
        <w:r>
          <w:rPr>
            <w:webHidden/>
          </w:rPr>
          <w:instrText xml:space="preserve"> PAGEREF _Toc204980180 \h </w:instrText>
        </w:r>
        <w:r>
          <w:rPr>
            <w:webHidden/>
          </w:rPr>
        </w:r>
        <w:r>
          <w:rPr>
            <w:webHidden/>
          </w:rPr>
          <w:fldChar w:fldCharType="separate"/>
        </w:r>
        <w:r>
          <w:rPr>
            <w:webHidden/>
          </w:rPr>
          <w:t>80</w:t>
        </w:r>
        <w:r>
          <w:rPr>
            <w:webHidden/>
          </w:rPr>
          <w:fldChar w:fldCharType="end"/>
        </w:r>
      </w:hyperlink>
    </w:p>
    <w:p w14:paraId="2E30ABDF" w14:textId="77777777" w:rsidR="005851C1" w:rsidRDefault="005851C1">
      <w:pPr>
        <w:pStyle w:val="21"/>
        <w:rPr>
          <w:rFonts w:asciiTheme="minorHAnsi" w:eastAsiaTheme="minorEastAsia" w:hAnsiTheme="minorHAnsi" w:cstheme="minorBidi"/>
          <w:i w:val="0"/>
          <w:iCs w:val="0"/>
          <w:sz w:val="22"/>
          <w:szCs w:val="22"/>
        </w:rPr>
      </w:pPr>
      <w:hyperlink w:anchor="_Toc204980181" w:history="1">
        <w:r w:rsidRPr="00E80A50">
          <w:rPr>
            <w:rStyle w:val="af0"/>
          </w:rPr>
          <w:t>2.1. Трудоемкость освоения дисциплины</w:t>
        </w:r>
        <w:r>
          <w:rPr>
            <w:webHidden/>
          </w:rPr>
          <w:tab/>
        </w:r>
        <w:r>
          <w:rPr>
            <w:webHidden/>
          </w:rPr>
          <w:fldChar w:fldCharType="begin"/>
        </w:r>
        <w:r>
          <w:rPr>
            <w:webHidden/>
          </w:rPr>
          <w:instrText xml:space="preserve"> PAGEREF _Toc204980181 \h </w:instrText>
        </w:r>
        <w:r>
          <w:rPr>
            <w:webHidden/>
          </w:rPr>
        </w:r>
        <w:r>
          <w:rPr>
            <w:webHidden/>
          </w:rPr>
          <w:fldChar w:fldCharType="separate"/>
        </w:r>
        <w:r>
          <w:rPr>
            <w:webHidden/>
          </w:rPr>
          <w:t>80</w:t>
        </w:r>
        <w:r>
          <w:rPr>
            <w:webHidden/>
          </w:rPr>
          <w:fldChar w:fldCharType="end"/>
        </w:r>
      </w:hyperlink>
    </w:p>
    <w:p w14:paraId="1C3E5D69" w14:textId="77777777" w:rsidR="005851C1" w:rsidRDefault="005851C1">
      <w:pPr>
        <w:pStyle w:val="21"/>
        <w:rPr>
          <w:rFonts w:asciiTheme="minorHAnsi" w:eastAsiaTheme="minorEastAsia" w:hAnsiTheme="minorHAnsi" w:cstheme="minorBidi"/>
          <w:i w:val="0"/>
          <w:iCs w:val="0"/>
          <w:sz w:val="22"/>
          <w:szCs w:val="22"/>
        </w:rPr>
      </w:pPr>
      <w:hyperlink w:anchor="_Toc204980182" w:history="1">
        <w:r w:rsidRPr="00E80A50">
          <w:rPr>
            <w:rStyle w:val="af0"/>
          </w:rPr>
          <w:t>2.2. Примерное содержание дисциплины</w:t>
        </w:r>
        <w:r>
          <w:rPr>
            <w:webHidden/>
          </w:rPr>
          <w:tab/>
        </w:r>
        <w:r>
          <w:rPr>
            <w:webHidden/>
          </w:rPr>
          <w:fldChar w:fldCharType="begin"/>
        </w:r>
        <w:r>
          <w:rPr>
            <w:webHidden/>
          </w:rPr>
          <w:instrText xml:space="preserve"> PAGEREF _Toc204980182 \h </w:instrText>
        </w:r>
        <w:r>
          <w:rPr>
            <w:webHidden/>
          </w:rPr>
        </w:r>
        <w:r>
          <w:rPr>
            <w:webHidden/>
          </w:rPr>
          <w:fldChar w:fldCharType="separate"/>
        </w:r>
        <w:r>
          <w:rPr>
            <w:webHidden/>
          </w:rPr>
          <w:t>81</w:t>
        </w:r>
        <w:r>
          <w:rPr>
            <w:webHidden/>
          </w:rPr>
          <w:fldChar w:fldCharType="end"/>
        </w:r>
      </w:hyperlink>
    </w:p>
    <w:p w14:paraId="1F923EFE" w14:textId="77777777" w:rsidR="005851C1" w:rsidRDefault="005851C1">
      <w:pPr>
        <w:pStyle w:val="14"/>
        <w:rPr>
          <w:rFonts w:asciiTheme="minorHAnsi" w:eastAsiaTheme="minorEastAsia" w:hAnsiTheme="minorHAnsi" w:cstheme="minorBidi"/>
          <w:b w:val="0"/>
          <w:bCs w:val="0"/>
          <w:lang w:eastAsia="ru-RU"/>
        </w:rPr>
      </w:pPr>
      <w:hyperlink w:anchor="_Toc204980183" w:history="1">
        <w:r w:rsidRPr="00E80A50">
          <w:rPr>
            <w:rStyle w:val="af0"/>
          </w:rPr>
          <w:t>3. Условия реализации ДИСЦИПЛИНЫ</w:t>
        </w:r>
        <w:r>
          <w:rPr>
            <w:webHidden/>
          </w:rPr>
          <w:tab/>
        </w:r>
        <w:r>
          <w:rPr>
            <w:webHidden/>
          </w:rPr>
          <w:fldChar w:fldCharType="begin"/>
        </w:r>
        <w:r>
          <w:rPr>
            <w:webHidden/>
          </w:rPr>
          <w:instrText xml:space="preserve"> PAGEREF _Toc204980183 \h </w:instrText>
        </w:r>
        <w:r>
          <w:rPr>
            <w:webHidden/>
          </w:rPr>
        </w:r>
        <w:r>
          <w:rPr>
            <w:webHidden/>
          </w:rPr>
          <w:fldChar w:fldCharType="separate"/>
        </w:r>
        <w:r>
          <w:rPr>
            <w:webHidden/>
          </w:rPr>
          <w:t>86</w:t>
        </w:r>
        <w:r>
          <w:rPr>
            <w:webHidden/>
          </w:rPr>
          <w:fldChar w:fldCharType="end"/>
        </w:r>
      </w:hyperlink>
    </w:p>
    <w:p w14:paraId="48875271" w14:textId="77777777" w:rsidR="005851C1" w:rsidRDefault="005851C1">
      <w:pPr>
        <w:pStyle w:val="21"/>
        <w:rPr>
          <w:rFonts w:asciiTheme="minorHAnsi" w:eastAsiaTheme="minorEastAsia" w:hAnsiTheme="minorHAnsi" w:cstheme="minorBidi"/>
          <w:i w:val="0"/>
          <w:iCs w:val="0"/>
          <w:sz w:val="22"/>
          <w:szCs w:val="22"/>
        </w:rPr>
      </w:pPr>
      <w:hyperlink w:anchor="_Toc204980184" w:history="1">
        <w:r w:rsidRPr="00E80A50">
          <w:rPr>
            <w:rStyle w:val="af0"/>
          </w:rPr>
          <w:t>3.1. Материально-техническое обеспечение</w:t>
        </w:r>
        <w:r>
          <w:rPr>
            <w:webHidden/>
          </w:rPr>
          <w:tab/>
        </w:r>
        <w:r>
          <w:rPr>
            <w:webHidden/>
          </w:rPr>
          <w:fldChar w:fldCharType="begin"/>
        </w:r>
        <w:r>
          <w:rPr>
            <w:webHidden/>
          </w:rPr>
          <w:instrText xml:space="preserve"> PAGEREF _Toc204980184 \h </w:instrText>
        </w:r>
        <w:r>
          <w:rPr>
            <w:webHidden/>
          </w:rPr>
        </w:r>
        <w:r>
          <w:rPr>
            <w:webHidden/>
          </w:rPr>
          <w:fldChar w:fldCharType="separate"/>
        </w:r>
        <w:r>
          <w:rPr>
            <w:webHidden/>
          </w:rPr>
          <w:t>86</w:t>
        </w:r>
        <w:r>
          <w:rPr>
            <w:webHidden/>
          </w:rPr>
          <w:fldChar w:fldCharType="end"/>
        </w:r>
      </w:hyperlink>
    </w:p>
    <w:p w14:paraId="0A728D6C" w14:textId="77777777" w:rsidR="005851C1" w:rsidRDefault="005851C1">
      <w:pPr>
        <w:pStyle w:val="21"/>
        <w:rPr>
          <w:rFonts w:asciiTheme="minorHAnsi" w:eastAsiaTheme="minorEastAsia" w:hAnsiTheme="minorHAnsi" w:cstheme="minorBidi"/>
          <w:i w:val="0"/>
          <w:iCs w:val="0"/>
          <w:sz w:val="22"/>
          <w:szCs w:val="22"/>
        </w:rPr>
      </w:pPr>
      <w:hyperlink w:anchor="_Toc204980185" w:history="1">
        <w:r w:rsidRPr="00E80A50">
          <w:rPr>
            <w:rStyle w:val="af0"/>
          </w:rPr>
          <w:t>3.2. Учебно-методическое обеспечение</w:t>
        </w:r>
        <w:r>
          <w:rPr>
            <w:webHidden/>
          </w:rPr>
          <w:tab/>
        </w:r>
        <w:r>
          <w:rPr>
            <w:webHidden/>
          </w:rPr>
          <w:fldChar w:fldCharType="begin"/>
        </w:r>
        <w:r>
          <w:rPr>
            <w:webHidden/>
          </w:rPr>
          <w:instrText xml:space="preserve"> PAGEREF _Toc204980185 \h </w:instrText>
        </w:r>
        <w:r>
          <w:rPr>
            <w:webHidden/>
          </w:rPr>
        </w:r>
        <w:r>
          <w:rPr>
            <w:webHidden/>
          </w:rPr>
          <w:fldChar w:fldCharType="separate"/>
        </w:r>
        <w:r>
          <w:rPr>
            <w:webHidden/>
          </w:rPr>
          <w:t>86</w:t>
        </w:r>
        <w:r>
          <w:rPr>
            <w:webHidden/>
          </w:rPr>
          <w:fldChar w:fldCharType="end"/>
        </w:r>
      </w:hyperlink>
    </w:p>
    <w:p w14:paraId="67A82FF0" w14:textId="77777777" w:rsidR="005851C1" w:rsidRDefault="005851C1">
      <w:pPr>
        <w:pStyle w:val="14"/>
        <w:rPr>
          <w:rFonts w:asciiTheme="minorHAnsi" w:eastAsiaTheme="minorEastAsia" w:hAnsiTheme="minorHAnsi" w:cstheme="minorBidi"/>
          <w:b w:val="0"/>
          <w:bCs w:val="0"/>
          <w:lang w:eastAsia="ru-RU"/>
        </w:rPr>
      </w:pPr>
      <w:hyperlink w:anchor="_Toc204980186" w:history="1">
        <w:r w:rsidRPr="00E80A50">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_Toc204980186 \h </w:instrText>
        </w:r>
        <w:r>
          <w:rPr>
            <w:webHidden/>
          </w:rPr>
        </w:r>
        <w:r>
          <w:rPr>
            <w:webHidden/>
          </w:rPr>
          <w:fldChar w:fldCharType="separate"/>
        </w:r>
        <w:r>
          <w:rPr>
            <w:webHidden/>
          </w:rPr>
          <w:t>87</w:t>
        </w:r>
        <w:r>
          <w:rPr>
            <w:webHidden/>
          </w:rPr>
          <w:fldChar w:fldCharType="end"/>
        </w:r>
      </w:hyperlink>
    </w:p>
    <w:p w14:paraId="443D3030" w14:textId="77777777" w:rsidR="00240C87" w:rsidRPr="00DF068E" w:rsidRDefault="00240C87" w:rsidP="00240C8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A6E694A" w14:textId="77777777" w:rsidR="00240C87" w:rsidRPr="00DF068E" w:rsidRDefault="00240C87" w:rsidP="00240C87">
      <w:pPr>
        <w:pStyle w:val="1f"/>
        <w:jc w:val="left"/>
        <w:rPr>
          <w:rFonts w:ascii="Times New Roman" w:hAnsi="Times New Roman"/>
          <w:lang w:val="ru-RU"/>
        </w:rPr>
        <w:sectPr w:rsidR="00240C87" w:rsidRPr="00DF068E" w:rsidSect="00502F97">
          <w:headerReference w:type="even" r:id="rId25"/>
          <w:headerReference w:type="default" r:id="rId26"/>
          <w:pgSz w:w="11906" w:h="16838"/>
          <w:pgMar w:top="1134" w:right="567" w:bottom="1134" w:left="1701" w:header="709" w:footer="709" w:gutter="0"/>
          <w:cols w:space="708"/>
          <w:docGrid w:linePitch="360"/>
        </w:sectPr>
      </w:pPr>
    </w:p>
    <w:p w14:paraId="78CA4380" w14:textId="77777777" w:rsidR="00240C87" w:rsidRPr="00F70F81" w:rsidRDefault="00240C87" w:rsidP="00773715">
      <w:pPr>
        <w:pStyle w:val="1f"/>
        <w:numPr>
          <w:ilvl w:val="0"/>
          <w:numId w:val="29"/>
        </w:numPr>
      </w:pPr>
      <w:bookmarkStart w:id="381" w:name="_Toc204975968"/>
      <w:bookmarkStart w:id="382" w:name="_Toc204979341"/>
      <w:bookmarkStart w:id="383" w:name="_Toc204979479"/>
      <w:bookmarkStart w:id="384" w:name="_Toc204979581"/>
      <w:bookmarkStart w:id="385" w:name="_Toc204980053"/>
      <w:bookmarkStart w:id="386" w:name="_Toc204980177"/>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381"/>
      <w:bookmarkEnd w:id="382"/>
      <w:bookmarkEnd w:id="383"/>
      <w:bookmarkEnd w:id="384"/>
      <w:bookmarkEnd w:id="385"/>
      <w:bookmarkEnd w:id="386"/>
    </w:p>
    <w:p w14:paraId="028C7D04" w14:textId="0FFC86DC" w:rsidR="00240C87" w:rsidRPr="00F70F81" w:rsidRDefault="00240C87" w:rsidP="00240C87">
      <w:pPr>
        <w:pStyle w:val="1d"/>
        <w:jc w:val="center"/>
        <w:rPr>
          <w:rFonts w:eastAsia="Segoe UI"/>
          <w:lang w:val="ru-RU"/>
        </w:rPr>
      </w:pPr>
      <w:r w:rsidRPr="00F70F81">
        <w:rPr>
          <w:rFonts w:eastAsia="Segoe UI"/>
          <w:lang w:val="ru-RU"/>
        </w:rPr>
        <w:t>«</w:t>
      </w:r>
      <w:r>
        <w:rPr>
          <w:rFonts w:eastAsia="Segoe UI"/>
          <w:lang w:val="ru-RU"/>
        </w:rPr>
        <w:t>ОП.</w:t>
      </w:r>
      <w:r w:rsidR="000B0FE7">
        <w:rPr>
          <w:rFonts w:eastAsia="Segoe UI"/>
          <w:lang w:val="ru-RU"/>
        </w:rPr>
        <w:t>06 Охрана труда и бережливого производства</w:t>
      </w:r>
      <w:r w:rsidRPr="00F70F81">
        <w:rPr>
          <w:rFonts w:eastAsia="Segoe UI"/>
          <w:lang w:val="ru-RU"/>
        </w:rPr>
        <w:t>»</w:t>
      </w:r>
    </w:p>
    <w:p w14:paraId="62A4AB23" w14:textId="77777777" w:rsidR="00240C87" w:rsidRPr="00021F3A" w:rsidRDefault="00240C87" w:rsidP="00240C87">
      <w:pPr>
        <w:pStyle w:val="1d"/>
        <w:rPr>
          <w:lang w:val="ru-RU"/>
        </w:rPr>
      </w:pPr>
    </w:p>
    <w:p w14:paraId="62464FC2" w14:textId="77777777" w:rsidR="00240C87" w:rsidRPr="00EA6E1D" w:rsidRDefault="00240C87" w:rsidP="00240C87">
      <w:pPr>
        <w:pStyle w:val="114"/>
        <w:rPr>
          <w:rFonts w:ascii="Times New Roman" w:hAnsi="Times New Roman"/>
        </w:rPr>
      </w:pPr>
      <w:bookmarkStart w:id="387" w:name="_Toc204975969"/>
      <w:bookmarkStart w:id="388" w:name="_Toc204979342"/>
      <w:bookmarkStart w:id="389" w:name="_Toc204979480"/>
      <w:bookmarkStart w:id="390" w:name="_Toc204979582"/>
      <w:bookmarkStart w:id="391" w:name="_Toc204980054"/>
      <w:bookmarkStart w:id="392" w:name="_Toc204980178"/>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87"/>
      <w:bookmarkEnd w:id="388"/>
      <w:bookmarkEnd w:id="389"/>
      <w:bookmarkEnd w:id="390"/>
      <w:bookmarkEnd w:id="391"/>
      <w:bookmarkEnd w:id="392"/>
    </w:p>
    <w:p w14:paraId="3E6EA17D" w14:textId="7A6CF9B0" w:rsidR="00240C87" w:rsidRPr="000B0FE7" w:rsidRDefault="00240C87" w:rsidP="00240C8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0B0FE7" w:rsidRPr="000B0FE7">
        <w:rPr>
          <w:rFonts w:ascii="Times New Roman" w:hAnsi="Times New Roman"/>
        </w:rPr>
        <w:t>Охрана труда и бережливого производства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0B0FE7" w:rsidRPr="000B0FE7">
        <w:rPr>
          <w:rFonts w:ascii="Times New Roman" w:eastAsia="Times New Roman" w:hAnsi="Times New Roman" w:cs="Times New Roman"/>
          <w:sz w:val="24"/>
          <w:szCs w:val="24"/>
          <w:lang w:eastAsia="ru-RU"/>
        </w:rPr>
        <w:t>формирование у обучающихся навыков, как будущих руководителей среднего звена производства, по обеспечению работающих безопасными условиями труда.</w:t>
      </w:r>
    </w:p>
    <w:p w14:paraId="35361459" w14:textId="685B7D99" w:rsidR="00240C87" w:rsidRPr="00E51EC3" w:rsidRDefault="00240C87" w:rsidP="00240C87">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0B0FE7" w:rsidRPr="000B0FE7">
        <w:rPr>
          <w:rFonts w:ascii="Times New Roman" w:hAnsi="Times New Roman" w:cs="Times New Roman"/>
          <w:sz w:val="24"/>
          <w:szCs w:val="24"/>
        </w:rPr>
        <w:t>Охрана труда и бережливого производства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51EC3">
        <w:rPr>
          <w:rFonts w:ascii="Times New Roman" w:hAnsi="Times New Roman" w:cs="Times New Roman"/>
          <w:iCs/>
          <w:sz w:val="24"/>
          <w:szCs w:val="24"/>
        </w:rPr>
        <w:t xml:space="preserve"> цикла образовательной программы.</w:t>
      </w:r>
    </w:p>
    <w:p w14:paraId="76B76F4C" w14:textId="77777777" w:rsidR="00240C87" w:rsidRDefault="00240C87" w:rsidP="00240C87">
      <w:pPr>
        <w:suppressAutoHyphens/>
        <w:spacing w:line="276" w:lineRule="auto"/>
        <w:ind w:firstLine="709"/>
        <w:jc w:val="both"/>
        <w:rPr>
          <w:rFonts w:ascii="Times New Roman" w:hAnsi="Times New Roman" w:cs="Times New Roman"/>
          <w:sz w:val="24"/>
          <w:szCs w:val="24"/>
        </w:rPr>
      </w:pPr>
    </w:p>
    <w:p w14:paraId="7635B60F" w14:textId="77777777" w:rsidR="00240C87" w:rsidRPr="00EA6E1D" w:rsidRDefault="00240C87" w:rsidP="00240C87">
      <w:pPr>
        <w:pStyle w:val="114"/>
        <w:rPr>
          <w:rFonts w:ascii="Times New Roman" w:hAnsi="Times New Roman"/>
        </w:rPr>
      </w:pPr>
      <w:bookmarkStart w:id="393" w:name="_Toc204975970"/>
      <w:bookmarkStart w:id="394" w:name="_Toc204979343"/>
      <w:bookmarkStart w:id="395" w:name="_Toc204979481"/>
      <w:bookmarkStart w:id="396" w:name="_Toc204979583"/>
      <w:bookmarkStart w:id="397" w:name="_Toc204980055"/>
      <w:bookmarkStart w:id="398" w:name="_Toc20498017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393"/>
      <w:bookmarkEnd w:id="394"/>
      <w:bookmarkEnd w:id="395"/>
      <w:bookmarkEnd w:id="396"/>
      <w:bookmarkEnd w:id="397"/>
      <w:bookmarkEnd w:id="398"/>
    </w:p>
    <w:p w14:paraId="05965C9B" w14:textId="7911F5D9" w:rsidR="00240C87" w:rsidRDefault="00240C87" w:rsidP="00240C8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B24D53">
        <w:rPr>
          <w:rFonts w:ascii="Times New Roman" w:eastAsia="Times New Roman" w:hAnsi="Times New Roman" w:cs="Times New Roman"/>
          <w:sz w:val="24"/>
          <w:szCs w:val="24"/>
          <w:lang w:eastAsia="ru-RU"/>
        </w:rPr>
        <w:t>ПОП</w:t>
      </w:r>
      <w:proofErr w:type="gramStart"/>
      <w:r w:rsidR="00B24D5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proofErr w:type="gramEnd"/>
      <w:r w:rsidRPr="00FA680C">
        <w:rPr>
          <w:rFonts w:ascii="Times New Roman" w:eastAsia="Times New Roman" w:hAnsi="Times New Roman" w:cs="Times New Roman"/>
          <w:sz w:val="24"/>
          <w:szCs w:val="24"/>
          <w:lang w:eastAsia="ru-RU"/>
        </w:rPr>
        <w:t>.</w:t>
      </w:r>
    </w:p>
    <w:p w14:paraId="746B6339" w14:textId="77777777" w:rsidR="00240C87" w:rsidRDefault="00240C87" w:rsidP="00240C87">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40C87" w:rsidRPr="00E51EC3" w14:paraId="28E5B056" w14:textId="77777777" w:rsidTr="00322CD2">
        <w:tc>
          <w:tcPr>
            <w:tcW w:w="1129" w:type="dxa"/>
            <w:tcBorders>
              <w:top w:val="single" w:sz="4" w:space="0" w:color="auto"/>
              <w:left w:val="single" w:sz="4" w:space="0" w:color="auto"/>
              <w:right w:val="single" w:sz="4" w:space="0" w:color="auto"/>
            </w:tcBorders>
          </w:tcPr>
          <w:p w14:paraId="56CA7565" w14:textId="77777777" w:rsidR="00240C87" w:rsidRPr="00E51EC3" w:rsidRDefault="00240C87" w:rsidP="00322CD2">
            <w:pPr>
              <w:rPr>
                <w:rStyle w:val="afb"/>
                <w:b/>
                <w:i w:val="0"/>
                <w:sz w:val="24"/>
                <w:szCs w:val="24"/>
                <w:highlight w:val="green"/>
              </w:rPr>
            </w:pPr>
            <w:r w:rsidRPr="00E51EC3">
              <w:rPr>
                <w:rStyle w:val="afb"/>
                <w:b/>
                <w:i w:val="0"/>
                <w:sz w:val="24"/>
                <w:szCs w:val="24"/>
              </w:rPr>
              <w:t xml:space="preserve">Код </w:t>
            </w:r>
            <w:proofErr w:type="gramStart"/>
            <w:r w:rsidRPr="00E51EC3">
              <w:rPr>
                <w:rStyle w:val="afb"/>
                <w:b/>
                <w:i w:val="0"/>
                <w:sz w:val="24"/>
                <w:szCs w:val="24"/>
              </w:rPr>
              <w:t>ОК</w:t>
            </w:r>
            <w:proofErr w:type="gramEnd"/>
            <w:r w:rsidRPr="00E51EC3">
              <w:rPr>
                <w:rStyle w:val="afb"/>
                <w:b/>
                <w:i w:val="0"/>
                <w:sz w:val="24"/>
                <w:szCs w:val="24"/>
              </w:rPr>
              <w:t>,</w:t>
            </w:r>
            <w:r w:rsidRPr="00E51EC3">
              <w:rPr>
                <w:rStyle w:val="afb"/>
                <w:b/>
                <w:i w:val="0"/>
                <w:sz w:val="24"/>
                <w:szCs w:val="24"/>
                <w:highlight w:val="green"/>
              </w:rPr>
              <w:t xml:space="preserve"> </w:t>
            </w:r>
          </w:p>
          <w:p w14:paraId="30068EEA" w14:textId="77777777" w:rsidR="00240C87" w:rsidRPr="00E51EC3" w:rsidRDefault="00240C87" w:rsidP="00322CD2">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06A57E14" w14:textId="77777777" w:rsidR="00240C87" w:rsidRPr="00E51EC3" w:rsidRDefault="00240C87" w:rsidP="00322CD2">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E27B4B" w14:textId="77777777" w:rsidR="00240C87" w:rsidRPr="00E51EC3" w:rsidRDefault="00240C87" w:rsidP="00322CD2">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CA09E4D" w14:textId="77777777" w:rsidR="00240C87" w:rsidRPr="00E51EC3" w:rsidRDefault="00240C87" w:rsidP="00322CD2">
            <w:pPr>
              <w:jc w:val="center"/>
              <w:rPr>
                <w:rFonts w:ascii="Times New Roman" w:hAnsi="Times New Roman" w:cs="Times New Roman"/>
                <w:b/>
                <w:sz w:val="24"/>
                <w:szCs w:val="24"/>
              </w:rPr>
            </w:pPr>
            <w:r w:rsidRPr="00E51EC3">
              <w:rPr>
                <w:rFonts w:ascii="Times New Roman" w:hAnsi="Times New Roman" w:cs="Times New Roman"/>
                <w:b/>
                <w:sz w:val="24"/>
                <w:szCs w:val="24"/>
              </w:rPr>
              <w:t xml:space="preserve">Владеть навыками </w:t>
            </w:r>
          </w:p>
        </w:tc>
      </w:tr>
      <w:tr w:rsidR="00240C87" w:rsidRPr="00E51EC3" w14:paraId="03BFB124" w14:textId="77777777" w:rsidTr="00322CD2">
        <w:tc>
          <w:tcPr>
            <w:tcW w:w="1129" w:type="dxa"/>
            <w:tcBorders>
              <w:top w:val="single" w:sz="4" w:space="0" w:color="auto"/>
              <w:left w:val="single" w:sz="4" w:space="0" w:color="auto"/>
              <w:right w:val="single" w:sz="4" w:space="0" w:color="auto"/>
            </w:tcBorders>
          </w:tcPr>
          <w:p w14:paraId="0EAAAE35" w14:textId="77777777" w:rsidR="00240C87" w:rsidRPr="00E51EC3" w:rsidRDefault="00240C87" w:rsidP="00322CD2">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4E9EE5C"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5D6A27B8" w14:textId="77777777" w:rsidR="00240C87"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4C82B80D"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DDBAE60"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7FBD890A" w14:textId="77777777" w:rsidR="00240C87" w:rsidRPr="009A1B94" w:rsidRDefault="00240C87" w:rsidP="00322CD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roofErr w:type="gramEnd"/>
          </w:p>
          <w:p w14:paraId="253F419D" w14:textId="77777777" w:rsidR="00240C87" w:rsidRPr="00E51EC3" w:rsidRDefault="00240C87" w:rsidP="00322CD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C4FCFB"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E29CD99"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Pr="009A1B94">
              <w:rPr>
                <w:rFonts w:ascii="Times New Roman" w:hAnsi="Times New Roman" w:cs="Times New Roman"/>
                <w:bCs/>
                <w:iCs/>
                <w:sz w:val="24"/>
                <w:szCs w:val="24"/>
              </w:rPr>
              <w:t>профессиональной</w:t>
            </w:r>
            <w:proofErr w:type="gramEnd"/>
            <w:r w:rsidRPr="009A1B94">
              <w:rPr>
                <w:rFonts w:ascii="Times New Roman" w:hAnsi="Times New Roman" w:cs="Times New Roman"/>
                <w:bCs/>
                <w:iCs/>
                <w:sz w:val="24"/>
                <w:szCs w:val="24"/>
              </w:rPr>
              <w:t xml:space="preserve"> и смежных областях</w:t>
            </w:r>
            <w:r>
              <w:rPr>
                <w:rFonts w:ascii="Times New Roman" w:hAnsi="Times New Roman" w:cs="Times New Roman"/>
                <w:bCs/>
                <w:iCs/>
                <w:sz w:val="24"/>
                <w:szCs w:val="24"/>
              </w:rPr>
              <w:t>;</w:t>
            </w:r>
          </w:p>
          <w:p w14:paraId="34C14B10"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76696E8A" w14:textId="77777777" w:rsidR="00240C87" w:rsidRPr="009A1B94" w:rsidRDefault="00240C87" w:rsidP="00322CD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roofErr w:type="gramEnd"/>
          </w:p>
          <w:p w14:paraId="45C29A25" w14:textId="77777777" w:rsidR="00240C87" w:rsidRPr="00E51EC3" w:rsidRDefault="00240C87" w:rsidP="00322CD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w:t>
            </w:r>
            <w:proofErr w:type="gramStart"/>
            <w:r w:rsidRPr="009A1B94">
              <w:rPr>
                <w:rFonts w:ascii="Times New Roman" w:hAnsi="Times New Roman" w:cs="Times New Roman"/>
                <w:bCs/>
                <w:iCs/>
                <w:sz w:val="24"/>
                <w:szCs w:val="24"/>
              </w:rPr>
              <w:t>оценки результатов решения задач профессиональной деятельности</w:t>
            </w:r>
            <w:proofErr w:type="gramEnd"/>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5A05A94" w14:textId="77777777" w:rsidR="00240C87" w:rsidRPr="00E51EC3" w:rsidRDefault="00240C87" w:rsidP="00322CD2">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240C87" w:rsidRPr="00E51EC3" w14:paraId="7D180B4D" w14:textId="77777777" w:rsidTr="00322CD2">
        <w:tc>
          <w:tcPr>
            <w:tcW w:w="1129" w:type="dxa"/>
            <w:tcBorders>
              <w:left w:val="single" w:sz="4" w:space="0" w:color="auto"/>
              <w:bottom w:val="single" w:sz="4" w:space="0" w:color="auto"/>
              <w:right w:val="single" w:sz="4" w:space="0" w:color="auto"/>
            </w:tcBorders>
          </w:tcPr>
          <w:p w14:paraId="6BFB6F98" w14:textId="77777777" w:rsidR="00240C87" w:rsidRPr="00E51EC3" w:rsidRDefault="00240C87" w:rsidP="00322CD2">
            <w:pPr>
              <w:rPr>
                <w:rFonts w:ascii="Times New Roman" w:hAnsi="Times New Roman" w:cs="Times New Roman"/>
                <w:bCs/>
                <w:sz w:val="24"/>
                <w:szCs w:val="24"/>
              </w:rPr>
            </w:pPr>
            <w:r w:rsidRPr="00E51EC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7F4F8EE"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w:t>
            </w:r>
            <w:r w:rsidRPr="009A1B94">
              <w:rPr>
                <w:rFonts w:ascii="Times New Roman" w:hAnsi="Times New Roman" w:cs="Times New Roman"/>
                <w:bCs/>
                <w:iCs/>
                <w:sz w:val="24"/>
                <w:szCs w:val="24"/>
              </w:rPr>
              <w:lastRenderedPageBreak/>
              <w:t>поиска, выбирать необходимые источники информации</w:t>
            </w:r>
            <w:r>
              <w:rPr>
                <w:rFonts w:ascii="Times New Roman" w:hAnsi="Times New Roman" w:cs="Times New Roman"/>
                <w:bCs/>
                <w:iCs/>
                <w:sz w:val="24"/>
                <w:szCs w:val="24"/>
              </w:rPr>
              <w:t>;</w:t>
            </w:r>
          </w:p>
          <w:p w14:paraId="7BFE8CB6" w14:textId="77777777" w:rsidR="00240C87"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выделять наиболее </w:t>
            </w:r>
            <w:proofErr w:type="gramStart"/>
            <w:r w:rsidRPr="009A1B94">
              <w:rPr>
                <w:rFonts w:ascii="Times New Roman" w:hAnsi="Times New Roman" w:cs="Times New Roman"/>
                <w:bCs/>
                <w:iCs/>
                <w:sz w:val="24"/>
                <w:szCs w:val="24"/>
              </w:rPr>
              <w:t>значимое</w:t>
            </w:r>
            <w:proofErr w:type="gramEnd"/>
            <w:r w:rsidRPr="009A1B94">
              <w:rPr>
                <w:rFonts w:ascii="Times New Roman" w:hAnsi="Times New Roman" w:cs="Times New Roman"/>
                <w:bCs/>
                <w:iCs/>
                <w:sz w:val="24"/>
                <w:szCs w:val="24"/>
              </w:rPr>
              <w:t xml:space="preserve"> в перечне информации</w:t>
            </w:r>
            <w:r>
              <w:rPr>
                <w:rFonts w:ascii="Times New Roman" w:hAnsi="Times New Roman" w:cs="Times New Roman"/>
                <w:bCs/>
                <w:iCs/>
                <w:sz w:val="24"/>
                <w:szCs w:val="24"/>
              </w:rPr>
              <w:t>;</w:t>
            </w:r>
          </w:p>
          <w:p w14:paraId="6F69228B"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2F5F1539"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6DBE06BE"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2E159B77"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0DF9E233" w14:textId="77777777" w:rsidR="00240C87" w:rsidRPr="00E51EC3" w:rsidRDefault="00240C87" w:rsidP="00322CD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677A52"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w:t>
            </w:r>
            <w:r w:rsidRPr="009A1B94">
              <w:rPr>
                <w:rFonts w:ascii="Times New Roman" w:hAnsi="Times New Roman" w:cs="Times New Roman"/>
                <w:bCs/>
                <w:iCs/>
                <w:sz w:val="24"/>
                <w:szCs w:val="24"/>
              </w:rPr>
              <w:lastRenderedPageBreak/>
              <w:t>применяемых в профессиональной деятельности</w:t>
            </w:r>
          </w:p>
          <w:p w14:paraId="0ACC73AF"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07EB685" w14:textId="77777777" w:rsidR="00240C87" w:rsidRPr="009A1B94"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782D0420" w14:textId="77777777" w:rsidR="00240C87" w:rsidRDefault="00240C87" w:rsidP="00322CD2">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72042A78" w14:textId="77777777" w:rsidR="00240C87" w:rsidRPr="00E51EC3" w:rsidRDefault="00240C87" w:rsidP="00322CD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4DE3EB2" w14:textId="77777777" w:rsidR="00240C87" w:rsidRPr="00E51EC3" w:rsidRDefault="00240C87" w:rsidP="00322CD2">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240C87" w:rsidRPr="00E51EC3" w14:paraId="5B3D4521" w14:textId="77777777" w:rsidTr="00322CD2">
        <w:tc>
          <w:tcPr>
            <w:tcW w:w="1129" w:type="dxa"/>
            <w:tcBorders>
              <w:left w:val="single" w:sz="4" w:space="0" w:color="auto"/>
              <w:bottom w:val="single" w:sz="4" w:space="0" w:color="auto"/>
              <w:right w:val="single" w:sz="4" w:space="0" w:color="auto"/>
            </w:tcBorders>
          </w:tcPr>
          <w:p w14:paraId="1E76849B" w14:textId="77777777" w:rsidR="00240C87" w:rsidRPr="00E51EC3" w:rsidRDefault="00240C87" w:rsidP="00322CD2">
            <w:pPr>
              <w:rPr>
                <w:rFonts w:ascii="Times New Roman" w:hAnsi="Times New Roman" w:cs="Times New Roman"/>
                <w:bCs/>
                <w:sz w:val="24"/>
                <w:szCs w:val="24"/>
              </w:rPr>
            </w:pPr>
            <w:r w:rsidRPr="00E51EC3">
              <w:rPr>
                <w:rFonts w:ascii="Times New Roman"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14:paraId="43C9FD0F"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36FDFE9E"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491DC8E4" w14:textId="77777777" w:rsidR="00240C87" w:rsidRPr="005C1A7C" w:rsidRDefault="00240C87" w:rsidP="00322CD2">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16B0B656"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144FBD1D"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привлекательность коммерческих идей в </w:t>
            </w:r>
            <w:r w:rsidRPr="005C1A7C">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5216BA08"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4CEB9D19"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05F699E8"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607B1A3E"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6DAAA8DE" w14:textId="77777777" w:rsidR="00240C87" w:rsidRPr="00E51EC3" w:rsidRDefault="00240C87" w:rsidP="00322CD2">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1D3F83"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481A6FF6"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3946155F"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50AEB1A8"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58E25332" w14:textId="77777777" w:rsidR="00240C87" w:rsidRPr="005C1A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7D9E84D8" w14:textId="77777777" w:rsidR="00240C87" w:rsidRPr="00E51EC3" w:rsidRDefault="00240C87" w:rsidP="00322CD2">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55B50F3" w14:textId="77777777" w:rsidR="00240C87" w:rsidRPr="00E51EC3" w:rsidRDefault="00240C87" w:rsidP="00322CD2">
            <w:pPr>
              <w:jc w:val="center"/>
              <w:rPr>
                <w:rFonts w:ascii="Times New Roman" w:hAnsi="Times New Roman" w:cs="Times New Roman"/>
                <w:bCs/>
                <w:sz w:val="24"/>
                <w:szCs w:val="24"/>
              </w:rPr>
            </w:pPr>
          </w:p>
        </w:tc>
      </w:tr>
      <w:tr w:rsidR="00240C87" w:rsidRPr="00E51EC3" w14:paraId="7BB3FCFC" w14:textId="77777777" w:rsidTr="00322CD2">
        <w:tc>
          <w:tcPr>
            <w:tcW w:w="1129" w:type="dxa"/>
            <w:tcBorders>
              <w:left w:val="single" w:sz="4" w:space="0" w:color="auto"/>
              <w:bottom w:val="single" w:sz="4" w:space="0" w:color="auto"/>
              <w:right w:val="single" w:sz="4" w:space="0" w:color="auto"/>
            </w:tcBorders>
          </w:tcPr>
          <w:p w14:paraId="5891EE6F" w14:textId="77777777" w:rsidR="00240C87" w:rsidRPr="00E51EC3" w:rsidRDefault="00240C87" w:rsidP="00322CD2">
            <w:pPr>
              <w:rPr>
                <w:rFonts w:ascii="Times New Roman" w:hAnsi="Times New Roman" w:cs="Times New Roman"/>
                <w:bCs/>
                <w:sz w:val="24"/>
                <w:szCs w:val="24"/>
              </w:rPr>
            </w:pPr>
            <w:r w:rsidRPr="00E51EC3">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7175044B" w14:textId="77777777" w:rsidR="00240C87" w:rsidRPr="00927C7C" w:rsidRDefault="00240C87" w:rsidP="00322CD2">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3132A7A2" w14:textId="77777777" w:rsidR="00240C87" w:rsidRPr="00E51EC3" w:rsidRDefault="00240C87" w:rsidP="00322CD2">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55CB63" w14:textId="77777777" w:rsidR="00240C87" w:rsidRPr="00927C7C" w:rsidRDefault="00240C87" w:rsidP="00322CD2">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1968977E" w14:textId="77777777" w:rsidR="00240C87" w:rsidRPr="00E51EC3" w:rsidRDefault="00240C87" w:rsidP="00322CD2">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C88806F" w14:textId="77777777" w:rsidR="00240C87" w:rsidRPr="00E51EC3" w:rsidRDefault="00240C87" w:rsidP="00322CD2">
            <w:pPr>
              <w:jc w:val="center"/>
              <w:rPr>
                <w:rFonts w:ascii="Times New Roman" w:hAnsi="Times New Roman" w:cs="Times New Roman"/>
                <w:bCs/>
                <w:sz w:val="24"/>
                <w:szCs w:val="24"/>
              </w:rPr>
            </w:pPr>
          </w:p>
        </w:tc>
      </w:tr>
      <w:tr w:rsidR="00240C87" w:rsidRPr="00E51EC3" w14:paraId="5EAC6AC4" w14:textId="77777777" w:rsidTr="00322CD2">
        <w:tc>
          <w:tcPr>
            <w:tcW w:w="1129" w:type="dxa"/>
            <w:tcBorders>
              <w:left w:val="single" w:sz="4" w:space="0" w:color="auto"/>
              <w:bottom w:val="single" w:sz="4" w:space="0" w:color="auto"/>
              <w:right w:val="single" w:sz="4" w:space="0" w:color="auto"/>
            </w:tcBorders>
          </w:tcPr>
          <w:p w14:paraId="42FD4782" w14:textId="77777777" w:rsidR="00240C87" w:rsidRPr="00E51EC3" w:rsidRDefault="00240C87" w:rsidP="00322CD2">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9AD18BA" w14:textId="77777777" w:rsidR="00240C87" w:rsidRPr="009A1B94"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509A4A85" w14:textId="77777777" w:rsidR="00240C87" w:rsidRPr="00927C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29BDF0" w14:textId="77777777" w:rsidR="00240C87" w:rsidRPr="009A1B94"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E687010" w14:textId="77777777" w:rsidR="00240C87" w:rsidRPr="009A1B94"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479FE16A" w14:textId="77777777" w:rsidR="00240C87" w:rsidRPr="00927C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5B9783E9" w14:textId="77777777" w:rsidR="00240C87" w:rsidRPr="00E51EC3" w:rsidRDefault="00240C87" w:rsidP="00322CD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40C87" w:rsidRPr="00E51EC3" w14:paraId="3EDF245D" w14:textId="77777777" w:rsidTr="00322CD2">
        <w:tc>
          <w:tcPr>
            <w:tcW w:w="1129" w:type="dxa"/>
            <w:tcBorders>
              <w:left w:val="single" w:sz="4" w:space="0" w:color="auto"/>
              <w:bottom w:val="single" w:sz="4" w:space="0" w:color="auto"/>
              <w:right w:val="single" w:sz="4" w:space="0" w:color="auto"/>
            </w:tcBorders>
          </w:tcPr>
          <w:p w14:paraId="1788DB57" w14:textId="77777777" w:rsidR="00240C87" w:rsidRPr="00E51EC3" w:rsidRDefault="00240C87" w:rsidP="00322CD2">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78534EED" w14:textId="77777777" w:rsidR="00240C87" w:rsidRPr="00B503D1"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2F07CE63" w14:textId="77777777" w:rsidR="00240C87" w:rsidRPr="00B503D1"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59858235" w14:textId="77777777" w:rsidR="00240C87" w:rsidRPr="00B503D1"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71E107B6" w14:textId="77777777" w:rsidR="00240C87" w:rsidRPr="00927C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F1D6DD" w14:textId="77777777" w:rsidR="00240C87" w:rsidRPr="00B503D1"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38CCBEF7" w14:textId="77777777" w:rsidR="00240C87" w:rsidRPr="00B503D1"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21C6EC0A" w14:textId="77777777" w:rsidR="00240C87" w:rsidRPr="00B503D1"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значимость </w:t>
            </w:r>
            <w:r w:rsidRPr="00B503D1">
              <w:rPr>
                <w:rFonts w:ascii="Times New Roman" w:hAnsi="Times New Roman" w:cs="Times New Roman"/>
                <w:bCs/>
                <w:iCs/>
                <w:sz w:val="24"/>
                <w:szCs w:val="24"/>
              </w:rPr>
              <w:lastRenderedPageBreak/>
              <w:t>профессиональной деятельности по специальности</w:t>
            </w:r>
            <w:r>
              <w:rPr>
                <w:rFonts w:ascii="Times New Roman" w:hAnsi="Times New Roman" w:cs="Times New Roman"/>
                <w:bCs/>
                <w:iCs/>
                <w:sz w:val="24"/>
                <w:szCs w:val="24"/>
              </w:rPr>
              <w:t>;</w:t>
            </w:r>
          </w:p>
          <w:p w14:paraId="6759FB18" w14:textId="77777777" w:rsidR="00240C87" w:rsidRPr="00927C7C" w:rsidRDefault="00240C87" w:rsidP="00322CD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202C228" w14:textId="77777777" w:rsidR="00240C87" w:rsidRPr="00E51EC3" w:rsidRDefault="00240C87" w:rsidP="00322CD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240C87" w:rsidRPr="00E51EC3" w14:paraId="77112D80" w14:textId="77777777" w:rsidTr="00322CD2">
        <w:tc>
          <w:tcPr>
            <w:tcW w:w="1129" w:type="dxa"/>
            <w:tcBorders>
              <w:left w:val="single" w:sz="4" w:space="0" w:color="auto"/>
              <w:bottom w:val="single" w:sz="4" w:space="0" w:color="auto"/>
              <w:right w:val="single" w:sz="4" w:space="0" w:color="auto"/>
            </w:tcBorders>
          </w:tcPr>
          <w:p w14:paraId="1182E798" w14:textId="77777777" w:rsidR="00240C87" w:rsidRPr="00E51EC3" w:rsidRDefault="00240C87" w:rsidP="00322CD2">
            <w:pPr>
              <w:rPr>
                <w:rFonts w:ascii="Times New Roman" w:hAnsi="Times New Roman" w:cs="Times New Roman"/>
                <w:bCs/>
                <w:sz w:val="24"/>
                <w:szCs w:val="24"/>
              </w:rPr>
            </w:pPr>
            <w:r>
              <w:rPr>
                <w:rFonts w:ascii="Times New Roman" w:hAnsi="Times New Roman" w:cs="Times New Roman"/>
                <w:bCs/>
                <w:sz w:val="24"/>
                <w:szCs w:val="24"/>
              </w:rPr>
              <w:lastRenderedPageBreak/>
              <w:t>ОК.07</w:t>
            </w:r>
          </w:p>
        </w:tc>
        <w:tc>
          <w:tcPr>
            <w:tcW w:w="2833" w:type="dxa"/>
            <w:tcBorders>
              <w:left w:val="single" w:sz="4" w:space="0" w:color="auto"/>
              <w:right w:val="single" w:sz="4" w:space="0" w:color="auto"/>
            </w:tcBorders>
          </w:tcPr>
          <w:p w14:paraId="65FB7A99" w14:textId="77777777" w:rsidR="00240C87" w:rsidRPr="00D62258"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7B9B2B40" w14:textId="77777777" w:rsidR="00240C87" w:rsidRPr="00D62258"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0AD73721" w14:textId="77777777" w:rsidR="00240C87" w:rsidRPr="00D62258"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7D6AB0A5" w14:textId="77777777" w:rsidR="00240C87" w:rsidRPr="00D62258"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0107AAF9" w14:textId="77777777" w:rsidR="00240C87" w:rsidRPr="00927C7C"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36BDD8" w14:textId="77777777" w:rsidR="00240C87" w:rsidRPr="00D62258"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351DC177" w14:textId="77777777" w:rsidR="00240C87" w:rsidRPr="00D62258"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5193C7D6" w14:textId="77777777" w:rsidR="00240C87" w:rsidRPr="00D62258"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2D663785" w14:textId="77777777" w:rsidR="00240C87" w:rsidRPr="00D62258"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456CB226" w14:textId="77777777" w:rsidR="00240C87" w:rsidRPr="00D62258"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75FB248F" w14:textId="77777777" w:rsidR="00240C87" w:rsidRPr="00927C7C" w:rsidRDefault="00240C87" w:rsidP="00322CD2">
            <w:pPr>
              <w:rPr>
                <w:rFonts w:ascii="Times New Roman" w:hAnsi="Times New Roman" w:cs="Times New Roman"/>
                <w:bCs/>
                <w:i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EB66A1A" w14:textId="77777777" w:rsidR="00240C87" w:rsidRPr="00E51EC3" w:rsidRDefault="00240C87" w:rsidP="00322CD2">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240C87" w:rsidRPr="00E51EC3" w14:paraId="6AC7BC70" w14:textId="77777777" w:rsidTr="00322CD2">
        <w:tc>
          <w:tcPr>
            <w:tcW w:w="1129" w:type="dxa"/>
            <w:tcBorders>
              <w:left w:val="single" w:sz="4" w:space="0" w:color="auto"/>
              <w:bottom w:val="single" w:sz="4" w:space="0" w:color="auto"/>
              <w:right w:val="single" w:sz="4" w:space="0" w:color="auto"/>
            </w:tcBorders>
          </w:tcPr>
          <w:p w14:paraId="40533800" w14:textId="77777777" w:rsidR="00240C87" w:rsidRPr="00E51EC3" w:rsidRDefault="00240C87" w:rsidP="00322CD2">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53983715" w14:textId="77777777" w:rsidR="00240C87" w:rsidRPr="0040608F" w:rsidRDefault="00240C87" w:rsidP="00322CD2">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1860DBA" w14:textId="77777777" w:rsidR="00240C87" w:rsidRPr="0040608F" w:rsidRDefault="00240C87" w:rsidP="00322CD2">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5EC95E07" w14:textId="77777777" w:rsidR="00240C87" w:rsidRPr="0040608F" w:rsidRDefault="00240C87" w:rsidP="00322CD2">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6E291AFE" w14:textId="77777777" w:rsidR="00240C87" w:rsidRPr="0040608F" w:rsidRDefault="00240C87" w:rsidP="00322CD2">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39FD640E" w14:textId="77777777" w:rsidR="00240C87" w:rsidRPr="00927C7C" w:rsidRDefault="00240C87" w:rsidP="00322CD2">
            <w:pPr>
              <w:rPr>
                <w:rFonts w:ascii="Times New Roman" w:hAnsi="Times New Roman" w:cs="Times New Roman"/>
                <w:bCs/>
                <w:iCs/>
                <w:sz w:val="24"/>
                <w:szCs w:val="24"/>
              </w:rPr>
            </w:pPr>
            <w:r w:rsidRPr="0040608F">
              <w:rPr>
                <w:rFonts w:ascii="Times New Roman" w:hAnsi="Times New Roman" w:cs="Times New Roman"/>
                <w:bCs/>
                <w:iCs/>
                <w:sz w:val="24"/>
                <w:szCs w:val="24"/>
              </w:rPr>
              <w:t xml:space="preserve">- писать простые связные </w:t>
            </w:r>
            <w:r w:rsidRPr="0040608F">
              <w:rPr>
                <w:rFonts w:ascii="Times New Roman" w:hAnsi="Times New Roman" w:cs="Times New Roman"/>
                <w:bCs/>
                <w:iCs/>
                <w:sz w:val="24"/>
                <w:szCs w:val="24"/>
              </w:rPr>
              <w:lastRenderedPageBreak/>
              <w:t>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F44893" w14:textId="77777777" w:rsidR="00240C87" w:rsidRPr="0040608F" w:rsidRDefault="00240C87" w:rsidP="00322CD2">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5E9100EC" w14:textId="77777777" w:rsidR="00240C87" w:rsidRPr="0040608F" w:rsidRDefault="00240C87" w:rsidP="00322CD2">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7BDD4F8C" w14:textId="77777777" w:rsidR="00240C87" w:rsidRPr="0040608F" w:rsidRDefault="00240C87" w:rsidP="00322CD2">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7441AAB0" w14:textId="77777777" w:rsidR="00240C87" w:rsidRPr="0040608F" w:rsidRDefault="00240C87" w:rsidP="00322CD2">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163E1375" w14:textId="77777777" w:rsidR="00240C87" w:rsidRPr="00927C7C" w:rsidRDefault="00240C87" w:rsidP="00322CD2">
            <w:pPr>
              <w:rPr>
                <w:rFonts w:ascii="Times New Roman" w:hAnsi="Times New Roman" w:cs="Times New Roman"/>
                <w:bCs/>
                <w:i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67D2A2C" w14:textId="77777777" w:rsidR="00240C87" w:rsidRPr="00E51EC3" w:rsidRDefault="00240C87" w:rsidP="00322CD2">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240C87" w:rsidRPr="00E51EC3" w14:paraId="0E47D297" w14:textId="77777777" w:rsidTr="00322CD2">
        <w:tc>
          <w:tcPr>
            <w:tcW w:w="1129" w:type="dxa"/>
            <w:tcBorders>
              <w:top w:val="single" w:sz="4" w:space="0" w:color="auto"/>
              <w:left w:val="single" w:sz="4" w:space="0" w:color="auto"/>
              <w:right w:val="single" w:sz="4" w:space="0" w:color="auto"/>
            </w:tcBorders>
          </w:tcPr>
          <w:p w14:paraId="0B950875" w14:textId="77777777" w:rsidR="00240C87" w:rsidRPr="00E51EC3" w:rsidRDefault="00240C87" w:rsidP="00322CD2">
            <w:pPr>
              <w:rPr>
                <w:rFonts w:ascii="Times New Roman" w:hAnsi="Times New Roman" w:cs="Times New Roman"/>
                <w:bCs/>
                <w:sz w:val="24"/>
                <w:szCs w:val="24"/>
              </w:rPr>
            </w:pPr>
            <w:r w:rsidRPr="00E51EC3">
              <w:rPr>
                <w:rFonts w:ascii="Times New Roman" w:hAnsi="Times New Roman" w:cs="Times New Roman"/>
                <w:bCs/>
                <w:sz w:val="24"/>
                <w:szCs w:val="24"/>
              </w:rPr>
              <w:lastRenderedPageBreak/>
              <w:t>ПК 1.1</w:t>
            </w:r>
          </w:p>
        </w:tc>
        <w:tc>
          <w:tcPr>
            <w:tcW w:w="2833" w:type="dxa"/>
            <w:tcBorders>
              <w:top w:val="single" w:sz="4" w:space="0" w:color="auto"/>
              <w:left w:val="single" w:sz="4" w:space="0" w:color="auto"/>
              <w:right w:val="single" w:sz="4" w:space="0" w:color="auto"/>
            </w:tcBorders>
            <w:hideMark/>
          </w:tcPr>
          <w:p w14:paraId="6F72160A" w14:textId="77777777" w:rsidR="00240C8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p>
          <w:p w14:paraId="06C47DEA" w14:textId="77777777" w:rsidR="00240C8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p w14:paraId="3B1F2C49" w14:textId="77777777" w:rsidR="00240C87" w:rsidRPr="0090275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определять конструктивные особенности узлов и деталей тепловоза;</w:t>
            </w:r>
          </w:p>
          <w:p w14:paraId="35F2C1CA" w14:textId="77777777" w:rsidR="00240C8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определять соответствие технического состояния оборудования тепловоза требованиям нормативных документов</w:t>
            </w:r>
            <w:r>
              <w:rPr>
                <w:rFonts w:ascii="Times New Roman" w:hAnsi="Times New Roman" w:cs="Times New Roman"/>
                <w:bCs/>
                <w:sz w:val="24"/>
                <w:szCs w:val="24"/>
              </w:rPr>
              <w:t>;</w:t>
            </w:r>
          </w:p>
          <w:p w14:paraId="3D0130FC" w14:textId="77777777" w:rsidR="00240C87" w:rsidRPr="00E51EC3"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C0FBC6" w14:textId="77777777" w:rsidR="00240C87" w:rsidRPr="0090275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w:t>
            </w:r>
            <w:proofErr w:type="gramStart"/>
            <w:r w:rsidRPr="00902757">
              <w:rPr>
                <w:rFonts w:ascii="Times New Roman" w:hAnsi="Times New Roman" w:cs="Times New Roman"/>
                <w:bCs/>
                <w:sz w:val="24"/>
                <w:szCs w:val="24"/>
              </w:rPr>
              <w:t>узлов</w:t>
            </w:r>
            <w:proofErr w:type="gramEnd"/>
            <w:r w:rsidRPr="00902757">
              <w:rPr>
                <w:rFonts w:ascii="Times New Roman" w:hAnsi="Times New Roman" w:cs="Times New Roman"/>
                <w:bCs/>
                <w:sz w:val="24"/>
                <w:szCs w:val="24"/>
              </w:rPr>
              <w:t xml:space="preserve"> ремонтируемых объектов электровоза;</w:t>
            </w:r>
          </w:p>
          <w:p w14:paraId="1387DF08" w14:textId="77777777" w:rsidR="00240C8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электровоза;</w:t>
            </w:r>
          </w:p>
          <w:p w14:paraId="5E83F25F" w14:textId="77777777" w:rsidR="00240C87" w:rsidRPr="0090275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p>
          <w:p w14:paraId="06F616C2" w14:textId="77777777" w:rsidR="00240C8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электропоезда</w:t>
            </w:r>
            <w:r>
              <w:rPr>
                <w:rFonts w:ascii="Times New Roman" w:hAnsi="Times New Roman" w:cs="Times New Roman"/>
                <w:bCs/>
                <w:sz w:val="24"/>
                <w:szCs w:val="24"/>
              </w:rPr>
              <w:t>;</w:t>
            </w:r>
          </w:p>
          <w:p w14:paraId="29D3C7B3" w14:textId="77777777" w:rsidR="00240C87" w:rsidRPr="0090275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конструкций, принципа действия и технических характеристик оборудования тепловоза;</w:t>
            </w:r>
          </w:p>
          <w:p w14:paraId="3CA0F2D9" w14:textId="77777777" w:rsidR="00240C87" w:rsidRPr="0090275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059139FD" w14:textId="77777777" w:rsidR="00240C8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основных неисправностей оборудования, аппаратов и систем тепловоза (по выбору)</w:t>
            </w:r>
            <w:r>
              <w:rPr>
                <w:rFonts w:ascii="Times New Roman" w:hAnsi="Times New Roman" w:cs="Times New Roman"/>
                <w:bCs/>
                <w:sz w:val="24"/>
                <w:szCs w:val="24"/>
              </w:rPr>
              <w:t>;</w:t>
            </w:r>
          </w:p>
          <w:p w14:paraId="2F6A5981" w14:textId="77777777" w:rsidR="00240C87" w:rsidRPr="0090275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ремонтируемых объектов </w:t>
            </w:r>
            <w:proofErr w:type="gramStart"/>
            <w:r w:rsidRPr="00902757">
              <w:rPr>
                <w:rFonts w:ascii="Times New Roman" w:hAnsi="Times New Roman" w:cs="Times New Roman"/>
                <w:bCs/>
                <w:sz w:val="24"/>
                <w:szCs w:val="24"/>
              </w:rPr>
              <w:t>дизель-поезда</w:t>
            </w:r>
            <w:proofErr w:type="gramEnd"/>
            <w:r w:rsidRPr="00902757">
              <w:rPr>
                <w:rFonts w:ascii="Times New Roman" w:hAnsi="Times New Roman" w:cs="Times New Roman"/>
                <w:bCs/>
                <w:sz w:val="24"/>
                <w:szCs w:val="24"/>
              </w:rPr>
              <w:t xml:space="preserve">;  </w:t>
            </w:r>
          </w:p>
          <w:p w14:paraId="1DF8855A" w14:textId="77777777" w:rsidR="00240C87" w:rsidRPr="00E51EC3"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видов соединений и деталей узлов </w:t>
            </w:r>
            <w:proofErr w:type="gramStart"/>
            <w:r w:rsidRPr="00902757">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14:paraId="62209F37" w14:textId="77777777" w:rsidR="00240C8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электровоза;</w:t>
            </w:r>
          </w:p>
          <w:p w14:paraId="1888F2CD" w14:textId="77777777" w:rsidR="00240C8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электропоезда</w:t>
            </w:r>
            <w:r>
              <w:rPr>
                <w:rFonts w:ascii="Times New Roman" w:hAnsi="Times New Roman" w:cs="Times New Roman"/>
                <w:bCs/>
                <w:sz w:val="24"/>
                <w:szCs w:val="24"/>
              </w:rPr>
              <w:t>;</w:t>
            </w:r>
          </w:p>
          <w:p w14:paraId="58D75293" w14:textId="77777777" w:rsidR="00240C8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приемки и подготовки тепловоза (по выбору) к рейсу</w:t>
            </w:r>
            <w:r>
              <w:rPr>
                <w:rFonts w:ascii="Times New Roman" w:hAnsi="Times New Roman" w:cs="Times New Roman"/>
                <w:bCs/>
                <w:sz w:val="24"/>
                <w:szCs w:val="24"/>
              </w:rPr>
              <w:t>;</w:t>
            </w:r>
          </w:p>
          <w:p w14:paraId="5787C2C5" w14:textId="77777777" w:rsidR="00240C87" w:rsidRPr="00E51EC3"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соединения узлов </w:t>
            </w:r>
            <w:proofErr w:type="gramStart"/>
            <w:r w:rsidRPr="00902757">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r>
      <w:tr w:rsidR="00240C87" w:rsidRPr="00E51EC3" w14:paraId="7F44F14C" w14:textId="77777777" w:rsidTr="00322CD2">
        <w:trPr>
          <w:trHeight w:val="354"/>
        </w:trPr>
        <w:tc>
          <w:tcPr>
            <w:tcW w:w="1129" w:type="dxa"/>
            <w:tcBorders>
              <w:left w:val="single" w:sz="4" w:space="0" w:color="auto"/>
              <w:right w:val="single" w:sz="4" w:space="0" w:color="auto"/>
            </w:tcBorders>
          </w:tcPr>
          <w:p w14:paraId="7466A838" w14:textId="77777777" w:rsidR="00240C87" w:rsidRPr="00E51EC3" w:rsidRDefault="00240C87" w:rsidP="00322CD2">
            <w:pPr>
              <w:rPr>
                <w:rFonts w:ascii="Times New Roman" w:hAnsi="Times New Roman" w:cs="Times New Roman"/>
                <w:bCs/>
                <w:sz w:val="24"/>
                <w:szCs w:val="24"/>
              </w:rPr>
            </w:pPr>
            <w:r w:rsidRPr="00E51EC3">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2150637B" w14:textId="77777777" w:rsidR="00240C87" w:rsidRPr="0090275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24053855" w14:textId="77777777" w:rsidR="00240C8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774ED5C4" w14:textId="77777777" w:rsidR="00240C87" w:rsidRPr="0090275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осуществлять демонтаж и монтаж отдельных </w:t>
            </w:r>
            <w:r w:rsidRPr="00902757">
              <w:rPr>
                <w:rFonts w:ascii="Times New Roman" w:hAnsi="Times New Roman" w:cs="Times New Roman"/>
                <w:bCs/>
                <w:sz w:val="24"/>
                <w:szCs w:val="24"/>
              </w:rPr>
              <w:lastRenderedPageBreak/>
              <w:t>приборов пневматической системы;</w:t>
            </w:r>
          </w:p>
          <w:p w14:paraId="266BA595" w14:textId="77777777" w:rsidR="00240C8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0ABC15D5" w14:textId="77777777" w:rsidR="00240C87" w:rsidRPr="0090275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управлять тепловозом в соответствии с установленными требованиями;</w:t>
            </w:r>
          </w:p>
          <w:p w14:paraId="6C9E318A" w14:textId="77777777" w:rsidR="00240C8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0BDF7EEF" w14:textId="77777777" w:rsidR="00240C87" w:rsidRPr="0090275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18155DC9" w14:textId="77777777" w:rsidR="00240C87" w:rsidRPr="00E51EC3"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BB9C06" w14:textId="77777777" w:rsidR="00240C87" w:rsidRPr="0090275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lastRenderedPageBreak/>
              <w:t>технических условий на регулировку и испытание отдельных механизмов электровоза;</w:t>
            </w:r>
          </w:p>
          <w:p w14:paraId="665D47E7" w14:textId="77777777" w:rsidR="00240C8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 устройства, назначения и взаимодействия основных </w:t>
            </w:r>
            <w:proofErr w:type="gramStart"/>
            <w:r w:rsidRPr="00902757">
              <w:rPr>
                <w:rFonts w:ascii="Times New Roman" w:hAnsi="Times New Roman" w:cs="Times New Roman"/>
                <w:bCs/>
                <w:sz w:val="24"/>
                <w:szCs w:val="24"/>
              </w:rPr>
              <w:t>узлов</w:t>
            </w:r>
            <w:proofErr w:type="gramEnd"/>
            <w:r w:rsidRPr="00902757">
              <w:rPr>
                <w:rFonts w:ascii="Times New Roman" w:hAnsi="Times New Roman" w:cs="Times New Roman"/>
                <w:bCs/>
                <w:sz w:val="24"/>
                <w:szCs w:val="24"/>
              </w:rPr>
              <w:t xml:space="preserve"> ремонтируемых объектов электровоза;</w:t>
            </w:r>
          </w:p>
          <w:p w14:paraId="239C4BD3" w14:textId="77777777" w:rsidR="00240C87" w:rsidRPr="0090275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технических условий на регулировку и </w:t>
            </w:r>
            <w:r w:rsidRPr="00902757">
              <w:rPr>
                <w:rFonts w:ascii="Times New Roman" w:hAnsi="Times New Roman" w:cs="Times New Roman"/>
                <w:bCs/>
                <w:sz w:val="24"/>
                <w:szCs w:val="24"/>
              </w:rPr>
              <w:lastRenderedPageBreak/>
              <w:t>испытание отдельных механизмов электропоезда;</w:t>
            </w:r>
          </w:p>
          <w:p w14:paraId="3E15AE80" w14:textId="77777777" w:rsidR="00240C8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r>
              <w:rPr>
                <w:rFonts w:ascii="Times New Roman" w:hAnsi="Times New Roman" w:cs="Times New Roman"/>
                <w:bCs/>
                <w:sz w:val="24"/>
                <w:szCs w:val="24"/>
              </w:rPr>
              <w:t>;</w:t>
            </w:r>
          </w:p>
          <w:p w14:paraId="60D43DF6" w14:textId="77777777" w:rsidR="00240C87" w:rsidRPr="0090275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правила эксплуатации и управления тепловозом; </w:t>
            </w:r>
          </w:p>
          <w:p w14:paraId="495A01EC" w14:textId="77777777" w:rsidR="00240C8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1D08A8BB" w14:textId="77777777" w:rsidR="00240C87" w:rsidRPr="0090275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технических условий на регулировку и испытание отдельных механизмов </w:t>
            </w:r>
            <w:proofErr w:type="gramStart"/>
            <w:r w:rsidRPr="00902757">
              <w:rPr>
                <w:rFonts w:ascii="Times New Roman" w:hAnsi="Times New Roman" w:cs="Times New Roman"/>
                <w:bCs/>
                <w:sz w:val="24"/>
                <w:szCs w:val="24"/>
              </w:rPr>
              <w:t>дизель-поезда</w:t>
            </w:r>
            <w:proofErr w:type="gramEnd"/>
            <w:r w:rsidRPr="00902757">
              <w:rPr>
                <w:rFonts w:ascii="Times New Roman" w:hAnsi="Times New Roman" w:cs="Times New Roman"/>
                <w:bCs/>
                <w:sz w:val="24"/>
                <w:szCs w:val="24"/>
              </w:rPr>
              <w:t>;</w:t>
            </w:r>
          </w:p>
          <w:p w14:paraId="703DDA48" w14:textId="77777777" w:rsidR="00240C87" w:rsidRPr="00E51EC3"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ремонтируемых объектов </w:t>
            </w:r>
            <w:proofErr w:type="gramStart"/>
            <w:r w:rsidRPr="00902757">
              <w:rPr>
                <w:rFonts w:ascii="Times New Roman" w:hAnsi="Times New Roman" w:cs="Times New Roman"/>
                <w:bCs/>
                <w:sz w:val="24"/>
                <w:szCs w:val="24"/>
              </w:rPr>
              <w:t>дизель-поезда</w:t>
            </w:r>
            <w:proofErr w:type="gramEnd"/>
            <w:r w:rsidRPr="00902757">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FEBFFE2" w14:textId="77777777" w:rsidR="00240C8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lastRenderedPageBreak/>
              <w:t>в разборке вспомогательных частей ремонтируемого объекта электровоза;</w:t>
            </w:r>
          </w:p>
          <w:p w14:paraId="6BC4412A" w14:textId="77777777" w:rsidR="00240C8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электропоезда</w:t>
            </w:r>
            <w:r>
              <w:rPr>
                <w:rFonts w:ascii="Times New Roman" w:hAnsi="Times New Roman" w:cs="Times New Roman"/>
                <w:bCs/>
                <w:sz w:val="24"/>
                <w:szCs w:val="24"/>
              </w:rPr>
              <w:t>;</w:t>
            </w:r>
          </w:p>
          <w:p w14:paraId="6304CDB5" w14:textId="77777777" w:rsidR="00240C87" w:rsidRPr="0090275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управления тепловоза (по выбору); </w:t>
            </w:r>
          </w:p>
          <w:p w14:paraId="4A5496DC" w14:textId="77777777" w:rsidR="00240C87"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эксплуатации тепловоза </w:t>
            </w:r>
            <w:r w:rsidRPr="00902757">
              <w:rPr>
                <w:rFonts w:ascii="Times New Roman" w:hAnsi="Times New Roman" w:cs="Times New Roman"/>
                <w:bCs/>
                <w:sz w:val="24"/>
                <w:szCs w:val="24"/>
              </w:rPr>
              <w:lastRenderedPageBreak/>
              <w:t>и обеспечения безопасности движения поездов</w:t>
            </w:r>
            <w:r>
              <w:rPr>
                <w:rFonts w:ascii="Times New Roman" w:hAnsi="Times New Roman" w:cs="Times New Roman"/>
                <w:bCs/>
                <w:sz w:val="24"/>
                <w:szCs w:val="24"/>
              </w:rPr>
              <w:t>;</w:t>
            </w:r>
          </w:p>
          <w:p w14:paraId="2A2C444C" w14:textId="77777777" w:rsidR="00240C87" w:rsidRPr="00E51EC3" w:rsidRDefault="00240C87" w:rsidP="00322CD2">
            <w:pPr>
              <w:rPr>
                <w:rFonts w:ascii="Times New Roman" w:hAnsi="Times New Roman" w:cs="Times New Roman"/>
                <w:bCs/>
                <w:sz w:val="24"/>
                <w:szCs w:val="24"/>
              </w:rPr>
            </w:pPr>
            <w:r w:rsidRPr="00902757">
              <w:rPr>
                <w:rFonts w:ascii="Times New Roman" w:hAnsi="Times New Roman" w:cs="Times New Roman"/>
                <w:bCs/>
                <w:sz w:val="24"/>
                <w:szCs w:val="24"/>
              </w:rPr>
              <w:t xml:space="preserve">в разборке вспомогательных частей ремонтируемого объекта </w:t>
            </w:r>
            <w:proofErr w:type="gramStart"/>
            <w:r w:rsidRPr="00902757">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r>
      <w:tr w:rsidR="00240C87" w:rsidRPr="00E51EC3" w14:paraId="607A5DA5" w14:textId="77777777" w:rsidTr="00322CD2">
        <w:trPr>
          <w:trHeight w:val="354"/>
        </w:trPr>
        <w:tc>
          <w:tcPr>
            <w:tcW w:w="1129" w:type="dxa"/>
            <w:tcBorders>
              <w:left w:val="single" w:sz="4" w:space="0" w:color="auto"/>
              <w:right w:val="single" w:sz="4" w:space="0" w:color="auto"/>
            </w:tcBorders>
          </w:tcPr>
          <w:p w14:paraId="12E9DAB6" w14:textId="77777777" w:rsidR="00240C87" w:rsidRPr="00E51EC3" w:rsidRDefault="00240C87" w:rsidP="00322CD2">
            <w:pPr>
              <w:rPr>
                <w:rFonts w:ascii="Times New Roman" w:hAnsi="Times New Roman" w:cs="Times New Roman"/>
                <w:bCs/>
                <w:sz w:val="24"/>
                <w:szCs w:val="24"/>
              </w:rPr>
            </w:pPr>
            <w:r>
              <w:rPr>
                <w:rFonts w:ascii="Times New Roman" w:hAnsi="Times New Roman" w:cs="Times New Roman"/>
                <w:bCs/>
                <w:sz w:val="24"/>
                <w:szCs w:val="24"/>
              </w:rPr>
              <w:lastRenderedPageBreak/>
              <w:t>ПК 2.1</w:t>
            </w:r>
          </w:p>
        </w:tc>
        <w:tc>
          <w:tcPr>
            <w:tcW w:w="2833" w:type="dxa"/>
            <w:tcBorders>
              <w:left w:val="single" w:sz="4" w:space="0" w:color="auto"/>
              <w:right w:val="single" w:sz="4" w:space="0" w:color="auto"/>
            </w:tcBorders>
          </w:tcPr>
          <w:p w14:paraId="30783363"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электровоза;</w:t>
            </w:r>
          </w:p>
          <w:p w14:paraId="0E582A72"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электровоза требованиям нормативных документов</w:t>
            </w:r>
            <w:r>
              <w:rPr>
                <w:rFonts w:ascii="Times New Roman" w:hAnsi="Times New Roman" w:cs="Times New Roman"/>
                <w:bCs/>
                <w:sz w:val="24"/>
                <w:szCs w:val="24"/>
              </w:rPr>
              <w:t>;</w:t>
            </w:r>
          </w:p>
          <w:p w14:paraId="676103D8"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0FDD6AA9"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3C518C2B"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1F7B1EFF"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управлять </w:t>
            </w:r>
            <w:proofErr w:type="gramStart"/>
            <w:r w:rsidRPr="009C078C">
              <w:rPr>
                <w:rFonts w:ascii="Times New Roman" w:hAnsi="Times New Roman" w:cs="Times New Roman"/>
                <w:bCs/>
                <w:sz w:val="24"/>
                <w:szCs w:val="24"/>
              </w:rPr>
              <w:t>дизель-поездом</w:t>
            </w:r>
            <w:proofErr w:type="gramEnd"/>
            <w:r w:rsidRPr="009C078C">
              <w:rPr>
                <w:rFonts w:ascii="Times New Roman" w:hAnsi="Times New Roman" w:cs="Times New Roman"/>
                <w:bCs/>
                <w:sz w:val="24"/>
                <w:szCs w:val="24"/>
              </w:rPr>
              <w:t xml:space="preserve"> в соответствии с установленными </w:t>
            </w:r>
            <w:r w:rsidRPr="009C078C">
              <w:rPr>
                <w:rFonts w:ascii="Times New Roman" w:hAnsi="Times New Roman" w:cs="Times New Roman"/>
                <w:bCs/>
                <w:sz w:val="24"/>
                <w:szCs w:val="24"/>
              </w:rPr>
              <w:lastRenderedPageBreak/>
              <w:t>требованиями;</w:t>
            </w:r>
          </w:p>
          <w:p w14:paraId="5160DA27" w14:textId="77777777" w:rsidR="00240C8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выполнять основные виды работ по эксплуатации </w:t>
            </w:r>
            <w:proofErr w:type="gramStart"/>
            <w:r w:rsidRPr="009C078C">
              <w:rPr>
                <w:rFonts w:ascii="Times New Roman" w:hAnsi="Times New Roman" w:cs="Times New Roman"/>
                <w:bCs/>
                <w:sz w:val="24"/>
                <w:szCs w:val="24"/>
              </w:rPr>
              <w:t>дизель-поезда</w:t>
            </w:r>
            <w:proofErr w:type="gramEnd"/>
          </w:p>
          <w:p w14:paraId="0B9DE8E1" w14:textId="77777777" w:rsidR="00240C87" w:rsidRPr="00902757" w:rsidRDefault="00240C87" w:rsidP="00322CD2">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FBC9FE"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lastRenderedPageBreak/>
              <w:t>конструкций, принципа действия и технических характеристик оборудования электровоза;</w:t>
            </w:r>
          </w:p>
          <w:p w14:paraId="2D80EF57"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466A9CD2"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r>
              <w:rPr>
                <w:rFonts w:ascii="Times New Roman" w:hAnsi="Times New Roman" w:cs="Times New Roman"/>
                <w:bCs/>
                <w:sz w:val="24"/>
                <w:szCs w:val="24"/>
              </w:rPr>
              <w:t>;</w:t>
            </w:r>
          </w:p>
          <w:p w14:paraId="030EF152"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6F4C7FC6"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64CEB67B"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основных неисправностей </w:t>
            </w:r>
            <w:r w:rsidRPr="004A59E9">
              <w:rPr>
                <w:rFonts w:ascii="Times New Roman" w:hAnsi="Times New Roman" w:cs="Times New Roman"/>
                <w:bCs/>
                <w:sz w:val="24"/>
                <w:szCs w:val="24"/>
              </w:rPr>
              <w:lastRenderedPageBreak/>
              <w:t>оборудования, аппаратов и систем электропоезда (по выбору)</w:t>
            </w:r>
            <w:r>
              <w:rPr>
                <w:rFonts w:ascii="Times New Roman" w:hAnsi="Times New Roman" w:cs="Times New Roman"/>
                <w:bCs/>
                <w:sz w:val="24"/>
                <w:szCs w:val="24"/>
              </w:rPr>
              <w:t>;</w:t>
            </w:r>
          </w:p>
          <w:p w14:paraId="693B7EA6"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тепловоза; </w:t>
            </w:r>
          </w:p>
          <w:p w14:paraId="2A768AB6"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тепловоза (по выбору);</w:t>
            </w:r>
          </w:p>
          <w:p w14:paraId="20B42AE1"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3ADDCD82"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w:t>
            </w:r>
            <w:proofErr w:type="gramStart"/>
            <w:r w:rsidRPr="009C078C">
              <w:rPr>
                <w:rFonts w:ascii="Times New Roman" w:hAnsi="Times New Roman" w:cs="Times New Roman"/>
                <w:bCs/>
                <w:sz w:val="24"/>
                <w:szCs w:val="24"/>
              </w:rPr>
              <w:t>дизель-поездом</w:t>
            </w:r>
            <w:proofErr w:type="gramEnd"/>
            <w:r w:rsidRPr="009C078C">
              <w:rPr>
                <w:rFonts w:ascii="Times New Roman" w:hAnsi="Times New Roman" w:cs="Times New Roman"/>
                <w:bCs/>
                <w:sz w:val="24"/>
                <w:szCs w:val="24"/>
              </w:rPr>
              <w:t xml:space="preserve">; </w:t>
            </w:r>
          </w:p>
          <w:p w14:paraId="6A21D0E9" w14:textId="77777777" w:rsidR="00240C87" w:rsidRPr="0090275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E586EEF"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lastRenderedPageBreak/>
              <w:t>приемки и подготовки электровоза (по выбору) к рейсу</w:t>
            </w:r>
            <w:r>
              <w:rPr>
                <w:rFonts w:ascii="Times New Roman" w:hAnsi="Times New Roman" w:cs="Times New Roman"/>
                <w:bCs/>
                <w:sz w:val="24"/>
                <w:szCs w:val="24"/>
              </w:rPr>
              <w:t>;</w:t>
            </w:r>
          </w:p>
          <w:p w14:paraId="11A49D12"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732A71A2"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3E565999"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(по выбору); </w:t>
            </w:r>
          </w:p>
          <w:p w14:paraId="11B82544" w14:textId="77777777" w:rsidR="00240C87" w:rsidRPr="0090275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эксплуатации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и обеспечения безопасности движения поездов</w:t>
            </w:r>
          </w:p>
        </w:tc>
      </w:tr>
      <w:tr w:rsidR="00240C87" w:rsidRPr="00E51EC3" w14:paraId="20D22CC2" w14:textId="77777777" w:rsidTr="00322CD2">
        <w:trPr>
          <w:trHeight w:val="354"/>
        </w:trPr>
        <w:tc>
          <w:tcPr>
            <w:tcW w:w="1129" w:type="dxa"/>
            <w:tcBorders>
              <w:left w:val="single" w:sz="4" w:space="0" w:color="auto"/>
              <w:right w:val="single" w:sz="4" w:space="0" w:color="auto"/>
            </w:tcBorders>
          </w:tcPr>
          <w:p w14:paraId="516768C5" w14:textId="77777777" w:rsidR="00240C87" w:rsidRPr="00E51EC3" w:rsidRDefault="00240C87" w:rsidP="00322CD2">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833" w:type="dxa"/>
            <w:tcBorders>
              <w:left w:val="single" w:sz="4" w:space="0" w:color="auto"/>
              <w:right w:val="single" w:sz="4" w:space="0" w:color="auto"/>
            </w:tcBorders>
          </w:tcPr>
          <w:p w14:paraId="072B21A4"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электровозом в соответствии с установленными требованиями;</w:t>
            </w:r>
          </w:p>
          <w:p w14:paraId="1CB63C6A"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выполнять основные виды работ по эксплуатации электровоза</w:t>
            </w:r>
            <w:r>
              <w:rPr>
                <w:rFonts w:ascii="Times New Roman" w:hAnsi="Times New Roman" w:cs="Times New Roman"/>
                <w:bCs/>
                <w:sz w:val="24"/>
                <w:szCs w:val="24"/>
              </w:rPr>
              <w:t>;</w:t>
            </w:r>
          </w:p>
          <w:p w14:paraId="16386BF4"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0D922106"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3A098B31"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электропоездом в соответствии с установленными требованиями;</w:t>
            </w:r>
          </w:p>
          <w:p w14:paraId="1B2DB07E"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выполнять основные виды работ по эксплуатации </w:t>
            </w:r>
            <w:r w:rsidRPr="004A59E9">
              <w:rPr>
                <w:rFonts w:ascii="Times New Roman" w:hAnsi="Times New Roman" w:cs="Times New Roman"/>
                <w:bCs/>
                <w:sz w:val="24"/>
                <w:szCs w:val="24"/>
              </w:rPr>
              <w:lastRenderedPageBreak/>
              <w:t>электропоезда</w:t>
            </w:r>
            <w:r>
              <w:rPr>
                <w:rFonts w:ascii="Times New Roman" w:hAnsi="Times New Roman" w:cs="Times New Roman"/>
                <w:bCs/>
                <w:sz w:val="24"/>
                <w:szCs w:val="24"/>
              </w:rPr>
              <w:t>;</w:t>
            </w:r>
          </w:p>
          <w:p w14:paraId="42D89582"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управлять тепловозом в соответствии с установленными требованиями;</w:t>
            </w:r>
          </w:p>
          <w:p w14:paraId="09EC7DDD" w14:textId="77777777" w:rsidR="00240C8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50A52E66"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управлять </w:t>
            </w:r>
            <w:proofErr w:type="gramStart"/>
            <w:r w:rsidRPr="009C078C">
              <w:rPr>
                <w:rFonts w:ascii="Times New Roman" w:hAnsi="Times New Roman" w:cs="Times New Roman"/>
                <w:bCs/>
                <w:sz w:val="24"/>
                <w:szCs w:val="24"/>
              </w:rPr>
              <w:t>дизель-поездом</w:t>
            </w:r>
            <w:proofErr w:type="gramEnd"/>
            <w:r w:rsidRPr="009C078C">
              <w:rPr>
                <w:rFonts w:ascii="Times New Roman" w:hAnsi="Times New Roman" w:cs="Times New Roman"/>
                <w:bCs/>
                <w:sz w:val="24"/>
                <w:szCs w:val="24"/>
              </w:rPr>
              <w:t xml:space="preserve"> в соответствии с установленными требованиями;</w:t>
            </w:r>
          </w:p>
          <w:p w14:paraId="6BF1D1D9" w14:textId="77777777" w:rsidR="00240C87" w:rsidRPr="0090275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выполнять основные виды работ по эксплуатации </w:t>
            </w:r>
            <w:proofErr w:type="gramStart"/>
            <w:r w:rsidRPr="009C078C">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0C6705"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lastRenderedPageBreak/>
              <w:t xml:space="preserve">правила эксплуатации и управления электровозом; </w:t>
            </w:r>
          </w:p>
          <w:p w14:paraId="71D907F3"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E12ED04"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271B701F"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62A91B8B"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0C928BE0"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правила эксплуатации и управления электропоездом; </w:t>
            </w:r>
          </w:p>
          <w:p w14:paraId="6D0CC4D3"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w:t>
            </w:r>
            <w:r w:rsidRPr="004A59E9">
              <w:rPr>
                <w:rFonts w:ascii="Times New Roman" w:hAnsi="Times New Roman" w:cs="Times New Roman"/>
                <w:bCs/>
                <w:sz w:val="24"/>
                <w:szCs w:val="24"/>
              </w:rPr>
              <w:lastRenderedPageBreak/>
              <w:t>документов по обеспечению безопасности движения поездов</w:t>
            </w:r>
            <w:r>
              <w:rPr>
                <w:rFonts w:ascii="Times New Roman" w:hAnsi="Times New Roman" w:cs="Times New Roman"/>
                <w:bCs/>
                <w:sz w:val="24"/>
                <w:szCs w:val="24"/>
              </w:rPr>
              <w:t>;</w:t>
            </w:r>
          </w:p>
          <w:p w14:paraId="1DE7B230"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тепловозом; </w:t>
            </w:r>
          </w:p>
          <w:p w14:paraId="5CABA5B1" w14:textId="77777777" w:rsidR="00240C8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4000515D"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w:t>
            </w:r>
            <w:proofErr w:type="gramStart"/>
            <w:r w:rsidRPr="009C078C">
              <w:rPr>
                <w:rFonts w:ascii="Times New Roman" w:hAnsi="Times New Roman" w:cs="Times New Roman"/>
                <w:bCs/>
                <w:sz w:val="24"/>
                <w:szCs w:val="24"/>
              </w:rPr>
              <w:t>дизель-поездом</w:t>
            </w:r>
            <w:proofErr w:type="gramEnd"/>
            <w:r w:rsidRPr="009C078C">
              <w:rPr>
                <w:rFonts w:ascii="Times New Roman" w:hAnsi="Times New Roman" w:cs="Times New Roman"/>
                <w:bCs/>
                <w:sz w:val="24"/>
                <w:szCs w:val="24"/>
              </w:rPr>
              <w:t xml:space="preserve">; </w:t>
            </w:r>
          </w:p>
          <w:p w14:paraId="673E435C" w14:textId="77777777" w:rsidR="00240C87" w:rsidRPr="0090275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5AAB13CF"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lastRenderedPageBreak/>
              <w:t>управления электровоза (по выбору);</w:t>
            </w:r>
          </w:p>
          <w:p w14:paraId="7023E1E9"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электровоза и обеспечения безопасности движения поездов</w:t>
            </w:r>
            <w:r>
              <w:rPr>
                <w:rFonts w:ascii="Times New Roman" w:hAnsi="Times New Roman" w:cs="Times New Roman"/>
                <w:bCs/>
                <w:sz w:val="24"/>
                <w:szCs w:val="24"/>
              </w:rPr>
              <w:t>;</w:t>
            </w:r>
          </w:p>
          <w:p w14:paraId="2B9E8F32"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7CE84C33"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управления электропоезда (по выбору);</w:t>
            </w:r>
          </w:p>
          <w:p w14:paraId="76C034F7"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электропоезда и обеспечения безопасности движения поездов</w:t>
            </w:r>
            <w:r>
              <w:rPr>
                <w:rFonts w:ascii="Times New Roman" w:hAnsi="Times New Roman" w:cs="Times New Roman"/>
                <w:bCs/>
                <w:sz w:val="24"/>
                <w:szCs w:val="24"/>
              </w:rPr>
              <w:t>;</w:t>
            </w:r>
          </w:p>
          <w:p w14:paraId="46BCCC0F"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управления тепловоза (по выбору); </w:t>
            </w:r>
          </w:p>
          <w:p w14:paraId="53ED3DAE"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4F641B12"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(по выбору); </w:t>
            </w:r>
          </w:p>
          <w:p w14:paraId="4E6F59BB" w14:textId="77777777" w:rsidR="00240C87" w:rsidRPr="0090275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эксплуатации </w:t>
            </w:r>
            <w:proofErr w:type="gramStart"/>
            <w:r w:rsidRPr="009C078C">
              <w:rPr>
                <w:rFonts w:ascii="Times New Roman" w:hAnsi="Times New Roman" w:cs="Times New Roman"/>
                <w:bCs/>
                <w:sz w:val="24"/>
                <w:szCs w:val="24"/>
              </w:rPr>
              <w:t>дизель-</w:t>
            </w:r>
            <w:r w:rsidRPr="009C078C">
              <w:rPr>
                <w:rFonts w:ascii="Times New Roman" w:hAnsi="Times New Roman" w:cs="Times New Roman"/>
                <w:bCs/>
                <w:sz w:val="24"/>
                <w:szCs w:val="24"/>
              </w:rPr>
              <w:lastRenderedPageBreak/>
              <w:t>поезда</w:t>
            </w:r>
            <w:proofErr w:type="gramEnd"/>
            <w:r w:rsidRPr="009C078C">
              <w:rPr>
                <w:rFonts w:ascii="Times New Roman" w:hAnsi="Times New Roman" w:cs="Times New Roman"/>
                <w:bCs/>
                <w:sz w:val="24"/>
                <w:szCs w:val="24"/>
              </w:rPr>
              <w:t xml:space="preserve"> и обеспечения безопасности движения поездов</w:t>
            </w:r>
            <w:r>
              <w:rPr>
                <w:rFonts w:ascii="Times New Roman" w:hAnsi="Times New Roman" w:cs="Times New Roman"/>
                <w:bCs/>
                <w:sz w:val="24"/>
                <w:szCs w:val="24"/>
              </w:rPr>
              <w:t>.</w:t>
            </w:r>
          </w:p>
        </w:tc>
      </w:tr>
      <w:tr w:rsidR="00240C87" w:rsidRPr="00E51EC3" w14:paraId="1D91C00C" w14:textId="77777777" w:rsidTr="00322CD2">
        <w:trPr>
          <w:trHeight w:val="354"/>
        </w:trPr>
        <w:tc>
          <w:tcPr>
            <w:tcW w:w="1129" w:type="dxa"/>
            <w:tcBorders>
              <w:left w:val="single" w:sz="4" w:space="0" w:color="auto"/>
              <w:bottom w:val="single" w:sz="4" w:space="0" w:color="auto"/>
              <w:right w:val="single" w:sz="4" w:space="0" w:color="auto"/>
            </w:tcBorders>
          </w:tcPr>
          <w:p w14:paraId="3A0BCF71" w14:textId="77777777" w:rsidR="00240C87" w:rsidRPr="00E51EC3" w:rsidRDefault="00240C87" w:rsidP="00322CD2">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bottom w:val="single" w:sz="4" w:space="0" w:color="auto"/>
              <w:right w:val="single" w:sz="4" w:space="0" w:color="auto"/>
            </w:tcBorders>
          </w:tcPr>
          <w:p w14:paraId="7221E808"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электровоза</w:t>
            </w:r>
            <w:r>
              <w:rPr>
                <w:rFonts w:ascii="Times New Roman" w:hAnsi="Times New Roman" w:cs="Times New Roman"/>
                <w:bCs/>
                <w:sz w:val="24"/>
                <w:szCs w:val="24"/>
              </w:rPr>
              <w:t>;</w:t>
            </w:r>
          </w:p>
          <w:p w14:paraId="19CF6DC6"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электропоезда</w:t>
            </w:r>
            <w:r>
              <w:rPr>
                <w:rFonts w:ascii="Times New Roman" w:hAnsi="Times New Roman" w:cs="Times New Roman"/>
                <w:bCs/>
                <w:sz w:val="24"/>
                <w:szCs w:val="24"/>
              </w:rPr>
              <w:t>;</w:t>
            </w:r>
          </w:p>
          <w:p w14:paraId="45B309F0" w14:textId="77777777" w:rsidR="00240C8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00912132" w14:textId="77777777" w:rsidR="00240C87" w:rsidRPr="0090275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осуществлять контроль работы устройств, узлов и агрегатов </w:t>
            </w:r>
            <w:proofErr w:type="gramStart"/>
            <w:r w:rsidRPr="009C078C">
              <w:rPr>
                <w:rFonts w:ascii="Times New Roman" w:hAnsi="Times New Roman" w:cs="Times New Roman"/>
                <w:bCs/>
                <w:sz w:val="24"/>
                <w:szCs w:val="24"/>
              </w:rPr>
              <w:t>дизель-поезда</w:t>
            </w:r>
            <w:proofErr w:type="gramEnd"/>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B328F2"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электровоза;  </w:t>
            </w:r>
          </w:p>
          <w:p w14:paraId="2636A515"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p>
          <w:p w14:paraId="1967DB6A"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4059419B"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электропоезда;  </w:t>
            </w:r>
          </w:p>
          <w:p w14:paraId="3B36B7D1" w14:textId="77777777" w:rsidR="00240C87" w:rsidRPr="004A59E9"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p>
          <w:p w14:paraId="3D36A4F8"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746381FA"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технических параметров работы оборудования, аппаратов и систем тепловоза; основных неисправностей </w:t>
            </w:r>
            <w:r w:rsidRPr="009C078C">
              <w:rPr>
                <w:rFonts w:ascii="Times New Roman" w:hAnsi="Times New Roman" w:cs="Times New Roman"/>
                <w:bCs/>
                <w:sz w:val="24"/>
                <w:szCs w:val="24"/>
              </w:rPr>
              <w:lastRenderedPageBreak/>
              <w:t>оборудования, аппаратов и систем тепловоза (по выбору);</w:t>
            </w:r>
          </w:p>
          <w:p w14:paraId="287E4364" w14:textId="77777777" w:rsidR="00240C8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0EEC18A4"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технических параметров работы оборудования, аппаратов и систем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w:t>
            </w:r>
          </w:p>
          <w:p w14:paraId="1279FFBB" w14:textId="77777777" w:rsidR="00240C87" w:rsidRPr="009C078C"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основных неисправностей оборудования, аппаратов и систем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(по выбору);</w:t>
            </w:r>
          </w:p>
          <w:p w14:paraId="6D546C97" w14:textId="77777777" w:rsidR="00240C87" w:rsidRPr="0090275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AD6DDE1"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lastRenderedPageBreak/>
              <w:t>контроля работы основных параметров оборудования, аппаратов и систем электровоза (по выбору) в пути следования</w:t>
            </w:r>
            <w:r>
              <w:rPr>
                <w:rFonts w:ascii="Times New Roman" w:hAnsi="Times New Roman" w:cs="Times New Roman"/>
                <w:bCs/>
                <w:sz w:val="24"/>
                <w:szCs w:val="24"/>
              </w:rPr>
              <w:t>;</w:t>
            </w:r>
          </w:p>
          <w:p w14:paraId="000AF8DA" w14:textId="77777777" w:rsidR="00240C87" w:rsidRDefault="00240C87" w:rsidP="00322CD2">
            <w:pPr>
              <w:rPr>
                <w:rFonts w:ascii="Times New Roman" w:hAnsi="Times New Roman" w:cs="Times New Roman"/>
                <w:bCs/>
                <w:sz w:val="24"/>
                <w:szCs w:val="24"/>
              </w:rPr>
            </w:pPr>
            <w:r w:rsidRPr="004A59E9">
              <w:rPr>
                <w:rFonts w:ascii="Times New Roman" w:hAnsi="Times New Roman" w:cs="Times New Roman"/>
                <w:bCs/>
                <w:sz w:val="24"/>
                <w:szCs w:val="24"/>
              </w:rPr>
              <w:t>контроля работы основных параметров оборудования, аппаратов и систем электропоезда (по выбору) в пути следования</w:t>
            </w:r>
            <w:r>
              <w:rPr>
                <w:rFonts w:ascii="Times New Roman" w:hAnsi="Times New Roman" w:cs="Times New Roman"/>
                <w:bCs/>
                <w:sz w:val="24"/>
                <w:szCs w:val="24"/>
              </w:rPr>
              <w:t>;</w:t>
            </w:r>
          </w:p>
          <w:p w14:paraId="3FF97D31" w14:textId="77777777" w:rsidR="00240C8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61448AE8" w14:textId="77777777" w:rsidR="00240C87" w:rsidRPr="00902757" w:rsidRDefault="00240C87" w:rsidP="00322CD2">
            <w:pPr>
              <w:rPr>
                <w:rFonts w:ascii="Times New Roman" w:hAnsi="Times New Roman" w:cs="Times New Roman"/>
                <w:bCs/>
                <w:sz w:val="24"/>
                <w:szCs w:val="24"/>
              </w:rPr>
            </w:pPr>
            <w:r w:rsidRPr="009C078C">
              <w:rPr>
                <w:rFonts w:ascii="Times New Roman" w:hAnsi="Times New Roman" w:cs="Times New Roman"/>
                <w:bCs/>
                <w:sz w:val="24"/>
                <w:szCs w:val="24"/>
              </w:rPr>
              <w:t xml:space="preserve">контроля работы основных параметров оборудования, аппаратов и систем </w:t>
            </w:r>
            <w:proofErr w:type="gramStart"/>
            <w:r w:rsidRPr="009C078C">
              <w:rPr>
                <w:rFonts w:ascii="Times New Roman" w:hAnsi="Times New Roman" w:cs="Times New Roman"/>
                <w:bCs/>
                <w:sz w:val="24"/>
                <w:szCs w:val="24"/>
              </w:rPr>
              <w:t>дизель-поезда</w:t>
            </w:r>
            <w:proofErr w:type="gramEnd"/>
            <w:r w:rsidRPr="009C078C">
              <w:rPr>
                <w:rFonts w:ascii="Times New Roman" w:hAnsi="Times New Roman" w:cs="Times New Roman"/>
                <w:bCs/>
                <w:sz w:val="24"/>
                <w:szCs w:val="24"/>
              </w:rPr>
              <w:t xml:space="preserve"> (по выбору) в пути следования</w:t>
            </w:r>
            <w:r>
              <w:rPr>
                <w:rFonts w:ascii="Times New Roman" w:hAnsi="Times New Roman" w:cs="Times New Roman"/>
                <w:bCs/>
                <w:sz w:val="24"/>
                <w:szCs w:val="24"/>
              </w:rPr>
              <w:t>.</w:t>
            </w:r>
          </w:p>
        </w:tc>
      </w:tr>
    </w:tbl>
    <w:p w14:paraId="7B81570F" w14:textId="77777777" w:rsidR="00240C87" w:rsidRDefault="00240C87" w:rsidP="00240C87">
      <w:pPr>
        <w:ind w:firstLine="709"/>
        <w:rPr>
          <w:rFonts w:ascii="Times New Roman" w:hAnsi="Times New Roman" w:cs="Times New Roman"/>
          <w:bCs/>
          <w:sz w:val="24"/>
          <w:szCs w:val="24"/>
        </w:rPr>
      </w:pPr>
    </w:p>
    <w:p w14:paraId="2BF5DE53" w14:textId="77777777" w:rsidR="00240C87" w:rsidRDefault="00240C87" w:rsidP="00240C87">
      <w:pPr>
        <w:rPr>
          <w:rFonts w:ascii="Times New Roman" w:eastAsia="Segoe UI" w:hAnsi="Times New Roman" w:cs="Times New Roman"/>
          <w:b/>
          <w:bCs/>
          <w:caps/>
          <w:kern w:val="32"/>
          <w:sz w:val="24"/>
          <w:szCs w:val="24"/>
          <w:lang w:val="x-none" w:eastAsia="x-none"/>
        </w:rPr>
      </w:pPr>
    </w:p>
    <w:p w14:paraId="125EE402" w14:textId="77777777" w:rsidR="00240C87" w:rsidRPr="00B115E3" w:rsidRDefault="00240C87" w:rsidP="00240C87">
      <w:pPr>
        <w:pStyle w:val="1f"/>
        <w:rPr>
          <w:rFonts w:ascii="Times New Roman" w:hAnsi="Times New Roman"/>
          <w:lang w:val="ru-RU"/>
        </w:rPr>
      </w:pPr>
      <w:bookmarkStart w:id="399" w:name="_Toc204975971"/>
      <w:bookmarkStart w:id="400" w:name="_Toc204979344"/>
      <w:bookmarkStart w:id="401" w:name="_Toc204979482"/>
      <w:bookmarkStart w:id="402" w:name="_Toc204979584"/>
      <w:bookmarkStart w:id="403" w:name="_Toc204980056"/>
      <w:bookmarkStart w:id="404" w:name="_Toc204980180"/>
      <w:r w:rsidRPr="00E11160">
        <w:rPr>
          <w:rFonts w:ascii="Times New Roman" w:hAnsi="Times New Roman"/>
        </w:rPr>
        <w:t xml:space="preserve">2. Структура и содержание </w:t>
      </w:r>
      <w:r>
        <w:rPr>
          <w:rFonts w:ascii="Times New Roman" w:hAnsi="Times New Roman"/>
          <w:lang w:val="ru-RU"/>
        </w:rPr>
        <w:t>ДИСЦИПЛИНЫ</w:t>
      </w:r>
      <w:bookmarkEnd w:id="399"/>
      <w:bookmarkEnd w:id="400"/>
      <w:bookmarkEnd w:id="401"/>
      <w:bookmarkEnd w:id="402"/>
      <w:bookmarkEnd w:id="403"/>
      <w:bookmarkEnd w:id="404"/>
    </w:p>
    <w:p w14:paraId="5D5DC9A3" w14:textId="77777777" w:rsidR="00240C87" w:rsidRPr="00E11160" w:rsidRDefault="00240C87" w:rsidP="00240C87">
      <w:pPr>
        <w:pStyle w:val="114"/>
        <w:rPr>
          <w:rFonts w:ascii="Times New Roman" w:hAnsi="Times New Roman"/>
        </w:rPr>
      </w:pPr>
      <w:bookmarkStart w:id="405" w:name="_Toc204975972"/>
      <w:bookmarkStart w:id="406" w:name="_Toc204979345"/>
      <w:bookmarkStart w:id="407" w:name="_Toc204979483"/>
      <w:bookmarkStart w:id="408" w:name="_Toc204979585"/>
      <w:bookmarkStart w:id="409" w:name="_Toc204980057"/>
      <w:bookmarkStart w:id="410" w:name="_Toc204980181"/>
      <w:r w:rsidRPr="00E11160">
        <w:rPr>
          <w:rFonts w:ascii="Times New Roman" w:hAnsi="Times New Roman"/>
        </w:rPr>
        <w:t xml:space="preserve">2.1. Трудоемкость освоения </w:t>
      </w:r>
      <w:r>
        <w:rPr>
          <w:rFonts w:ascii="Times New Roman" w:hAnsi="Times New Roman"/>
        </w:rPr>
        <w:t>дисциплины</w:t>
      </w:r>
      <w:bookmarkEnd w:id="405"/>
      <w:bookmarkEnd w:id="406"/>
      <w:bookmarkEnd w:id="407"/>
      <w:bookmarkEnd w:id="408"/>
      <w:bookmarkEnd w:id="409"/>
      <w:bookmarkEnd w:id="41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240C87" w:rsidRPr="00DB7B6A" w14:paraId="7438DA1F" w14:textId="77777777" w:rsidTr="00322CD2">
        <w:trPr>
          <w:trHeight w:val="23"/>
        </w:trPr>
        <w:tc>
          <w:tcPr>
            <w:tcW w:w="2460" w:type="pct"/>
            <w:vAlign w:val="center"/>
          </w:tcPr>
          <w:p w14:paraId="720D52CB" w14:textId="77777777" w:rsidR="00240C87" w:rsidRPr="00F70F81" w:rsidRDefault="00240C87" w:rsidP="00322CD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42E3B1F" w14:textId="77777777" w:rsidR="00240C87" w:rsidRPr="00F70F81" w:rsidRDefault="00240C87" w:rsidP="00322CD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C9ED406" w14:textId="77777777" w:rsidR="00240C87" w:rsidRPr="00F70F81" w:rsidRDefault="00240C87" w:rsidP="00322CD2">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40C87" w:rsidRPr="00DB7B6A" w14:paraId="6CE19214" w14:textId="77777777" w:rsidTr="00322CD2">
        <w:trPr>
          <w:trHeight w:val="23"/>
        </w:trPr>
        <w:tc>
          <w:tcPr>
            <w:tcW w:w="2460" w:type="pct"/>
            <w:vAlign w:val="center"/>
          </w:tcPr>
          <w:p w14:paraId="4414BF7D" w14:textId="77777777" w:rsidR="00240C87" w:rsidRPr="00F70F81" w:rsidRDefault="00240C87"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B02EB5C" w14:textId="7DE4B40D" w:rsidR="00240C87" w:rsidRPr="00F70F81" w:rsidRDefault="000B0FE7" w:rsidP="00322CD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A0C172A" w14:textId="37166BAB" w:rsidR="00240C87" w:rsidRPr="00F70F81" w:rsidRDefault="000B0FE7" w:rsidP="00322CD2">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240C87" w:rsidRPr="00DB7B6A" w14:paraId="39EEAE73" w14:textId="77777777" w:rsidTr="00322CD2">
        <w:trPr>
          <w:trHeight w:val="23"/>
        </w:trPr>
        <w:tc>
          <w:tcPr>
            <w:tcW w:w="2460" w:type="pct"/>
            <w:vAlign w:val="center"/>
          </w:tcPr>
          <w:p w14:paraId="24ADF1B8" w14:textId="77777777" w:rsidR="00240C87" w:rsidRPr="00F70F81" w:rsidRDefault="00240C87"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01EDB69" w14:textId="77777777" w:rsidR="00240C87" w:rsidRPr="00F70F81" w:rsidRDefault="00240C87"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AD4347E" w14:textId="77777777" w:rsidR="00240C87" w:rsidRPr="00F70F81" w:rsidRDefault="00240C87"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40C87" w:rsidRPr="00DB7B6A" w14:paraId="0C2FAC37" w14:textId="77777777" w:rsidTr="00322CD2">
        <w:trPr>
          <w:trHeight w:val="23"/>
        </w:trPr>
        <w:tc>
          <w:tcPr>
            <w:tcW w:w="2460" w:type="pct"/>
            <w:vAlign w:val="center"/>
          </w:tcPr>
          <w:p w14:paraId="14A7422E" w14:textId="77777777" w:rsidR="00240C87" w:rsidRPr="00F70F81" w:rsidRDefault="00240C87"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FA28E5D" w14:textId="77777777" w:rsidR="00240C87" w:rsidRPr="00F70F81" w:rsidRDefault="00240C87"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A3C73B4" w14:textId="77777777" w:rsidR="00240C87" w:rsidRPr="00F70F81" w:rsidRDefault="00240C87" w:rsidP="00322CD2">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40C87" w:rsidRPr="00257255" w14:paraId="5DE8DE6C" w14:textId="77777777" w:rsidTr="00322CD2">
        <w:trPr>
          <w:trHeight w:val="23"/>
        </w:trPr>
        <w:tc>
          <w:tcPr>
            <w:tcW w:w="2460" w:type="pct"/>
            <w:vAlign w:val="center"/>
          </w:tcPr>
          <w:p w14:paraId="1BEE7C12" w14:textId="77777777" w:rsidR="00240C87" w:rsidRPr="00F70F81" w:rsidRDefault="00240C87" w:rsidP="00322CD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71A79F6" w14:textId="62F1CC5A" w:rsidR="00240C87" w:rsidRPr="00F70F81" w:rsidRDefault="000B0FE7" w:rsidP="00322CD2">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DC5876B" w14:textId="7759EB12" w:rsidR="00240C87" w:rsidRPr="00F70F81" w:rsidRDefault="000B0FE7" w:rsidP="00322CD2">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49A9CB2C" w14:textId="77777777" w:rsidR="00240C87" w:rsidRDefault="00240C87" w:rsidP="00240C87">
      <w:pPr>
        <w:rPr>
          <w:rFonts w:ascii="Times New Roman" w:hAnsi="Times New Roman" w:cs="Times New Roman"/>
          <w:iCs/>
          <w:sz w:val="24"/>
          <w:szCs w:val="24"/>
        </w:rPr>
      </w:pPr>
    </w:p>
    <w:p w14:paraId="79A226CA" w14:textId="77777777" w:rsidR="00240C87" w:rsidRPr="00DB7B6A" w:rsidRDefault="00240C87" w:rsidP="00240C87">
      <w:pPr>
        <w:rPr>
          <w:rFonts w:ascii="Times New Roman" w:hAnsi="Times New Roman" w:cs="Times New Roman"/>
          <w:iCs/>
          <w:sz w:val="24"/>
          <w:szCs w:val="24"/>
        </w:rPr>
      </w:pPr>
    </w:p>
    <w:p w14:paraId="5CB6FB02" w14:textId="77777777" w:rsidR="00240C87" w:rsidRPr="00782EFC" w:rsidRDefault="00240C87" w:rsidP="00240C87">
      <w:pPr>
        <w:pStyle w:val="114"/>
        <w:rPr>
          <w:rFonts w:ascii="Times New Roman" w:hAnsi="Times New Roman"/>
        </w:rPr>
      </w:pPr>
      <w:bookmarkStart w:id="411" w:name="_Toc204975973"/>
      <w:bookmarkStart w:id="412" w:name="_Toc204979346"/>
      <w:bookmarkStart w:id="413" w:name="_Toc204979484"/>
      <w:bookmarkStart w:id="414" w:name="_Toc204979586"/>
      <w:bookmarkStart w:id="415" w:name="_Toc204980058"/>
      <w:bookmarkStart w:id="416" w:name="_Toc204980182"/>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411"/>
      <w:bookmarkEnd w:id="412"/>
      <w:bookmarkEnd w:id="413"/>
      <w:bookmarkEnd w:id="414"/>
      <w:bookmarkEnd w:id="415"/>
      <w:bookmarkEnd w:id="41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40C87" w:rsidRPr="00C63897" w14:paraId="0E2F7511" w14:textId="77777777" w:rsidTr="00322CD2">
        <w:trPr>
          <w:trHeight w:val="903"/>
        </w:trPr>
        <w:tc>
          <w:tcPr>
            <w:tcW w:w="2972" w:type="dxa"/>
            <w:vAlign w:val="center"/>
          </w:tcPr>
          <w:p w14:paraId="72C85DA8" w14:textId="77777777" w:rsidR="00240C87" w:rsidRPr="00C63897" w:rsidRDefault="00240C87" w:rsidP="00322CD2">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BBDDF62" w14:textId="77777777" w:rsidR="00240C87" w:rsidRPr="00F70F81" w:rsidRDefault="00240C87" w:rsidP="00322CD2">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40C87" w:rsidRPr="00C63897" w14:paraId="2B5730B6" w14:textId="77777777" w:rsidTr="00322CD2">
        <w:tc>
          <w:tcPr>
            <w:tcW w:w="9634" w:type="dxa"/>
            <w:gridSpan w:val="2"/>
          </w:tcPr>
          <w:p w14:paraId="4DAAC512" w14:textId="48F082A1" w:rsidR="00240C87" w:rsidRPr="00F70F81" w:rsidRDefault="000B0FE7" w:rsidP="00322CD2">
            <w:pPr>
              <w:rPr>
                <w:rFonts w:ascii="Times New Roman" w:eastAsia="Times New Roman" w:hAnsi="Times New Roman" w:cs="Times New Roman"/>
                <w:i/>
                <w:lang w:eastAsia="ru-RU"/>
              </w:rPr>
            </w:pPr>
            <w:r w:rsidRPr="000B0FE7">
              <w:rPr>
                <w:rFonts w:ascii="Times New Roman" w:eastAsia="Times New Roman" w:hAnsi="Times New Roman" w:cs="Times New Roman"/>
                <w:b/>
                <w:bCs/>
                <w:lang w:eastAsia="ru-RU"/>
              </w:rPr>
              <w:t>Раздел 1. Правовые, нормативные и организационные основы охраны труда</w:t>
            </w:r>
            <w:r w:rsidR="0014490A">
              <w:rPr>
                <w:rFonts w:ascii="Times New Roman" w:eastAsia="Times New Roman" w:hAnsi="Times New Roman" w:cs="Times New Roman"/>
                <w:b/>
                <w:bCs/>
                <w:lang w:eastAsia="ru-RU"/>
              </w:rPr>
              <w:t xml:space="preserve"> (8 </w:t>
            </w:r>
            <w:proofErr w:type="spellStart"/>
            <w:r w:rsidR="0014490A">
              <w:rPr>
                <w:rFonts w:ascii="Times New Roman" w:eastAsia="Times New Roman" w:hAnsi="Times New Roman" w:cs="Times New Roman"/>
                <w:b/>
                <w:bCs/>
                <w:lang w:eastAsia="ru-RU"/>
              </w:rPr>
              <w:t>ак.ч</w:t>
            </w:r>
            <w:proofErr w:type="spellEnd"/>
            <w:r w:rsidR="0014490A">
              <w:rPr>
                <w:rFonts w:ascii="Times New Roman" w:eastAsia="Times New Roman" w:hAnsi="Times New Roman" w:cs="Times New Roman"/>
                <w:b/>
                <w:bCs/>
                <w:lang w:eastAsia="ru-RU"/>
              </w:rPr>
              <w:t>.)</w:t>
            </w:r>
          </w:p>
        </w:tc>
      </w:tr>
      <w:tr w:rsidR="00240C87" w:rsidRPr="00C63897" w14:paraId="31FE5F17" w14:textId="77777777" w:rsidTr="00322CD2">
        <w:tc>
          <w:tcPr>
            <w:tcW w:w="2972" w:type="dxa"/>
            <w:vMerge w:val="restart"/>
          </w:tcPr>
          <w:p w14:paraId="7D67E70A" w14:textId="2FE5D53D"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1.1</w:t>
            </w:r>
            <w:r w:rsidR="005851C1">
              <w:rPr>
                <w:rFonts w:ascii="Times New Roman" w:eastAsia="Times New Roman" w:hAnsi="Times New Roman" w:cs="Times New Roman"/>
                <w:b/>
                <w:bCs/>
                <w:lang w:eastAsia="ru-RU"/>
              </w:rPr>
              <w:t>.</w:t>
            </w:r>
          </w:p>
          <w:p w14:paraId="2140F2D4" w14:textId="16176332" w:rsidR="00240C8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Правовые нормативы в области охраны и безопасности труда</w:t>
            </w:r>
          </w:p>
        </w:tc>
        <w:tc>
          <w:tcPr>
            <w:tcW w:w="6662" w:type="dxa"/>
            <w:vAlign w:val="center"/>
          </w:tcPr>
          <w:p w14:paraId="53B06ACF" w14:textId="77777777" w:rsidR="00240C87" w:rsidRPr="00F70F81" w:rsidRDefault="00240C87" w:rsidP="00322CD2">
            <w:pPr>
              <w:rPr>
                <w:rFonts w:ascii="Times New Roman" w:eastAsia="Times New Roman" w:hAnsi="Times New Roman" w:cs="Times New Roman"/>
                <w:b/>
                <w:lang w:eastAsia="ru-RU"/>
              </w:rPr>
            </w:pPr>
            <w:r w:rsidRPr="005041B6">
              <w:rPr>
                <w:rFonts w:ascii="Times New Roman" w:hAnsi="Times New Roman"/>
                <w:b/>
              </w:rPr>
              <w:t>Содержание</w:t>
            </w:r>
          </w:p>
        </w:tc>
      </w:tr>
      <w:tr w:rsidR="00240C87" w:rsidRPr="00C63897" w14:paraId="2972CB86" w14:textId="77777777" w:rsidTr="00322CD2">
        <w:trPr>
          <w:trHeight w:val="396"/>
        </w:trPr>
        <w:tc>
          <w:tcPr>
            <w:tcW w:w="2972" w:type="dxa"/>
            <w:vMerge/>
          </w:tcPr>
          <w:p w14:paraId="0692D1AC" w14:textId="77777777" w:rsidR="00240C87" w:rsidRPr="00C63897" w:rsidRDefault="00240C87" w:rsidP="00322CD2">
            <w:pPr>
              <w:rPr>
                <w:rFonts w:ascii="Times New Roman" w:eastAsia="Times New Roman" w:hAnsi="Times New Roman" w:cs="Times New Roman"/>
                <w:b/>
                <w:bCs/>
                <w:lang w:eastAsia="ru-RU"/>
              </w:rPr>
            </w:pPr>
          </w:p>
        </w:tc>
        <w:tc>
          <w:tcPr>
            <w:tcW w:w="6662" w:type="dxa"/>
            <w:vAlign w:val="center"/>
          </w:tcPr>
          <w:p w14:paraId="49825E91" w14:textId="75E4E5D8" w:rsidR="00240C87" w:rsidRPr="00F70F81" w:rsidRDefault="000B0FE7" w:rsidP="00322CD2">
            <w:pPr>
              <w:suppressAutoHyphens/>
              <w:jc w:val="both"/>
              <w:rPr>
                <w:rFonts w:ascii="Times New Roman" w:eastAsia="Times New Roman" w:hAnsi="Times New Roman" w:cs="Times New Roman"/>
                <w:lang w:eastAsia="ru-RU"/>
              </w:rPr>
            </w:pPr>
            <w:r w:rsidRPr="000B0FE7">
              <w:rPr>
                <w:rFonts w:ascii="Times New Roman" w:hAnsi="Times New Roman"/>
                <w:shd w:val="clear" w:color="auto" w:fill="FFFFFF"/>
              </w:rPr>
              <w:t>Вопросы охраны труда в Конституции РФ. Трудовой кодекс РФ. Трудовые отношения. Коллективный договор. Трудовой договор. Рабочее время. Время отдыха. Дисциплина труда. Защита трудовых прав работников. Права и обязанности работников в области охраны труда.</w:t>
            </w:r>
          </w:p>
        </w:tc>
      </w:tr>
      <w:tr w:rsidR="00240C87" w:rsidRPr="00C63897" w14:paraId="1E991E35" w14:textId="77777777" w:rsidTr="00322CD2">
        <w:trPr>
          <w:trHeight w:val="20"/>
        </w:trPr>
        <w:tc>
          <w:tcPr>
            <w:tcW w:w="2972" w:type="dxa"/>
            <w:vMerge/>
          </w:tcPr>
          <w:p w14:paraId="33F6AE45" w14:textId="77777777" w:rsidR="00240C87" w:rsidRPr="00C63897" w:rsidRDefault="00240C87" w:rsidP="00322CD2">
            <w:pPr>
              <w:rPr>
                <w:rFonts w:ascii="Times New Roman" w:eastAsia="Times New Roman" w:hAnsi="Times New Roman" w:cs="Times New Roman"/>
                <w:b/>
                <w:bCs/>
                <w:lang w:eastAsia="ru-RU"/>
              </w:rPr>
            </w:pPr>
          </w:p>
        </w:tc>
        <w:tc>
          <w:tcPr>
            <w:tcW w:w="6662" w:type="dxa"/>
            <w:vAlign w:val="center"/>
          </w:tcPr>
          <w:p w14:paraId="198857B3" w14:textId="77777777" w:rsidR="00240C87" w:rsidRPr="00F70F81" w:rsidRDefault="00240C87" w:rsidP="00322CD2">
            <w:pPr>
              <w:suppressAutoHyphens/>
              <w:jc w:val="both"/>
              <w:rPr>
                <w:rFonts w:ascii="Times New Roman" w:eastAsia="Times New Roman" w:hAnsi="Times New Roman" w:cs="Times New Roman"/>
                <w:b/>
                <w:lang w:eastAsia="ru-RU"/>
              </w:rPr>
            </w:pPr>
            <w:r w:rsidRPr="005041B6">
              <w:rPr>
                <w:rFonts w:ascii="Times New Roman" w:hAnsi="Times New Roman"/>
                <w:b/>
              </w:rPr>
              <w:t>В том числе практических занятий и лабораторных работ</w:t>
            </w:r>
          </w:p>
        </w:tc>
      </w:tr>
      <w:tr w:rsidR="000B0FE7" w:rsidRPr="00C63897" w14:paraId="298CE246" w14:textId="77777777" w:rsidTr="00322CD2">
        <w:trPr>
          <w:trHeight w:val="361"/>
        </w:trPr>
        <w:tc>
          <w:tcPr>
            <w:tcW w:w="2972" w:type="dxa"/>
            <w:vMerge/>
          </w:tcPr>
          <w:p w14:paraId="7328A939"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nil"/>
              <w:left w:val="outset" w:sz="6" w:space="0" w:color="auto"/>
              <w:bottom w:val="outset" w:sz="6" w:space="0" w:color="auto"/>
              <w:right w:val="outset" w:sz="6" w:space="0" w:color="auto"/>
            </w:tcBorders>
            <w:vAlign w:val="center"/>
          </w:tcPr>
          <w:p w14:paraId="354587AD" w14:textId="77777777" w:rsidR="000B0FE7" w:rsidRPr="00386F5D" w:rsidRDefault="000B0FE7" w:rsidP="000B0FE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 xml:space="preserve">В том числе самостоятельная работа </w:t>
            </w:r>
            <w:proofErr w:type="gramStart"/>
            <w:r w:rsidRPr="00386F5D">
              <w:rPr>
                <w:rFonts w:ascii="Times New Roman" w:eastAsia="Times New Roman" w:hAnsi="Times New Roman" w:cs="Times New Roman"/>
                <w:b/>
                <w:bCs/>
                <w:lang w:eastAsia="ru-RU"/>
              </w:rPr>
              <w:t>обучающихся</w:t>
            </w:r>
            <w:proofErr w:type="gramEnd"/>
          </w:p>
          <w:p w14:paraId="79F0E4F7" w14:textId="4772B849" w:rsidR="000B0FE7" w:rsidRPr="00F70F81" w:rsidRDefault="000B0FE7" w:rsidP="000B0FE7">
            <w:pPr>
              <w:rPr>
                <w:rFonts w:ascii="Times New Roman" w:eastAsia="Times New Roman" w:hAnsi="Times New Roman" w:cs="Times New Roman"/>
                <w:i/>
                <w:lang w:eastAsia="ru-RU"/>
              </w:rPr>
            </w:pPr>
            <w:r w:rsidRPr="005851C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C63897" w14:paraId="2A922AF2" w14:textId="77777777" w:rsidTr="00322CD2">
        <w:trPr>
          <w:trHeight w:val="361"/>
        </w:trPr>
        <w:tc>
          <w:tcPr>
            <w:tcW w:w="2972" w:type="dxa"/>
            <w:vMerge w:val="restart"/>
          </w:tcPr>
          <w:p w14:paraId="47E36D11" w14:textId="1F3246BA"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1.2</w:t>
            </w:r>
            <w:r w:rsidR="005851C1">
              <w:rPr>
                <w:rFonts w:ascii="Times New Roman" w:eastAsia="Times New Roman" w:hAnsi="Times New Roman" w:cs="Times New Roman"/>
                <w:b/>
                <w:bCs/>
                <w:lang w:eastAsia="ru-RU"/>
              </w:rPr>
              <w:t>.</w:t>
            </w:r>
          </w:p>
          <w:p w14:paraId="291E7F4F" w14:textId="7ADC04C8"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lastRenderedPageBreak/>
              <w:t>Организация работы по охране труда на предприятиях</w:t>
            </w:r>
          </w:p>
        </w:tc>
        <w:tc>
          <w:tcPr>
            <w:tcW w:w="6662" w:type="dxa"/>
            <w:vAlign w:val="center"/>
          </w:tcPr>
          <w:p w14:paraId="1206D125" w14:textId="77777777" w:rsidR="000B0FE7" w:rsidRPr="00F70F81" w:rsidRDefault="000B0FE7" w:rsidP="000B0FE7">
            <w:pPr>
              <w:rPr>
                <w:rFonts w:ascii="Times New Roman" w:eastAsia="Times New Roman" w:hAnsi="Times New Roman" w:cs="Times New Roman"/>
                <w:b/>
                <w:bCs/>
                <w:lang w:eastAsia="ru-RU"/>
              </w:rPr>
            </w:pPr>
            <w:r w:rsidRPr="005041B6">
              <w:rPr>
                <w:rFonts w:ascii="Times New Roman" w:hAnsi="Times New Roman"/>
                <w:b/>
              </w:rPr>
              <w:lastRenderedPageBreak/>
              <w:t>Содержание</w:t>
            </w:r>
          </w:p>
        </w:tc>
      </w:tr>
      <w:tr w:rsidR="000B0FE7" w:rsidRPr="00C63897" w14:paraId="560AC6D5" w14:textId="77777777" w:rsidTr="00322CD2">
        <w:trPr>
          <w:trHeight w:val="361"/>
        </w:trPr>
        <w:tc>
          <w:tcPr>
            <w:tcW w:w="2972" w:type="dxa"/>
            <w:vMerge/>
          </w:tcPr>
          <w:p w14:paraId="448649B9"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69289C8D" w14:textId="7A166744" w:rsidR="000B0FE7" w:rsidRPr="00F70F81" w:rsidRDefault="000B0FE7" w:rsidP="000B0FE7">
            <w:pPr>
              <w:rPr>
                <w:rFonts w:ascii="Times New Roman" w:eastAsia="Times New Roman" w:hAnsi="Times New Roman" w:cs="Times New Roman"/>
                <w:lang w:eastAsia="ru-RU"/>
              </w:rPr>
            </w:pPr>
            <w:r w:rsidRPr="000B0FE7">
              <w:rPr>
                <w:rFonts w:ascii="Times New Roman" w:hAnsi="Times New Roman"/>
                <w:bCs/>
                <w:iCs/>
                <w:shd w:val="clear" w:color="auto" w:fill="FFFFFF"/>
              </w:rPr>
              <w:t>Управление охраной труда на железнодорожном транспорте. Единые, межотраслевые, отраслевые и локальные акты. Государственный надзор за охраной труда. Ведомственный надзор и общественный контроль. Комплексная система охраны труда на предприятии. Порядок обучения правилам по охране труда, проведение инструктажей и проверки знаний, требований охраны труда.</w:t>
            </w:r>
          </w:p>
        </w:tc>
      </w:tr>
      <w:tr w:rsidR="000B0FE7" w:rsidRPr="00C63897" w14:paraId="3F7BD4F6" w14:textId="77777777" w:rsidTr="00322CD2">
        <w:trPr>
          <w:trHeight w:val="361"/>
        </w:trPr>
        <w:tc>
          <w:tcPr>
            <w:tcW w:w="2972" w:type="dxa"/>
            <w:vMerge/>
          </w:tcPr>
          <w:p w14:paraId="767AABA6"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5B17EA14" w14:textId="77777777" w:rsidR="000B0FE7" w:rsidRPr="00F70F81" w:rsidRDefault="000B0FE7" w:rsidP="000B0FE7">
            <w:pPr>
              <w:rPr>
                <w:rFonts w:ascii="Times New Roman" w:eastAsia="Times New Roman" w:hAnsi="Times New Roman" w:cs="Times New Roman"/>
                <w:b/>
                <w:bCs/>
                <w:lang w:eastAsia="ru-RU"/>
              </w:rPr>
            </w:pPr>
            <w:r w:rsidRPr="005041B6">
              <w:rPr>
                <w:rFonts w:ascii="Times New Roman" w:hAnsi="Times New Roman"/>
                <w:b/>
              </w:rPr>
              <w:t>В том числе практических занятий и лабораторных работ</w:t>
            </w:r>
          </w:p>
        </w:tc>
      </w:tr>
      <w:tr w:rsidR="000B0FE7" w:rsidRPr="00C63897" w14:paraId="1D3117EE" w14:textId="77777777" w:rsidTr="00322CD2">
        <w:trPr>
          <w:trHeight w:val="361"/>
        </w:trPr>
        <w:tc>
          <w:tcPr>
            <w:tcW w:w="2972" w:type="dxa"/>
            <w:vMerge/>
          </w:tcPr>
          <w:p w14:paraId="22F5107C"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8632AD" w14:textId="77777777" w:rsidR="000B0FE7" w:rsidRPr="00F70F81" w:rsidRDefault="000B0FE7" w:rsidP="000B0F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D52D137" w14:textId="77777777" w:rsidR="000B0FE7" w:rsidRPr="00F70F81" w:rsidRDefault="000B0FE7" w:rsidP="000B0FE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F70F81" w14:paraId="025EA377" w14:textId="77777777" w:rsidTr="00322CD2">
        <w:trPr>
          <w:trHeight w:val="361"/>
        </w:trPr>
        <w:tc>
          <w:tcPr>
            <w:tcW w:w="2972" w:type="dxa"/>
            <w:vMerge w:val="restart"/>
          </w:tcPr>
          <w:p w14:paraId="37D71100" w14:textId="66CFFE92"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1.3</w:t>
            </w:r>
            <w:r w:rsidR="005851C1">
              <w:rPr>
                <w:rFonts w:ascii="Times New Roman" w:eastAsia="Times New Roman" w:hAnsi="Times New Roman" w:cs="Times New Roman"/>
                <w:b/>
                <w:bCs/>
                <w:lang w:eastAsia="ru-RU"/>
              </w:rPr>
              <w:t>.</w:t>
            </w:r>
          </w:p>
          <w:p w14:paraId="7CB7999D" w14:textId="50B3FD2C"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Производственный травматизм и профессиональные заболевания</w:t>
            </w:r>
          </w:p>
        </w:tc>
        <w:tc>
          <w:tcPr>
            <w:tcW w:w="6662" w:type="dxa"/>
            <w:vAlign w:val="center"/>
          </w:tcPr>
          <w:p w14:paraId="2A8D1B57" w14:textId="77777777" w:rsidR="000B0FE7" w:rsidRPr="00F70F81" w:rsidRDefault="000B0FE7" w:rsidP="000B0FE7">
            <w:pPr>
              <w:rPr>
                <w:rFonts w:ascii="Times New Roman" w:eastAsia="Times New Roman" w:hAnsi="Times New Roman" w:cs="Times New Roman"/>
                <w:b/>
                <w:bCs/>
                <w:lang w:eastAsia="ru-RU"/>
              </w:rPr>
            </w:pPr>
            <w:r w:rsidRPr="005041B6">
              <w:rPr>
                <w:rFonts w:ascii="Times New Roman" w:hAnsi="Times New Roman"/>
                <w:b/>
              </w:rPr>
              <w:t>Содержание</w:t>
            </w:r>
          </w:p>
        </w:tc>
      </w:tr>
      <w:tr w:rsidR="000B0FE7" w:rsidRPr="00F70F81" w14:paraId="7651B680" w14:textId="77777777" w:rsidTr="00322CD2">
        <w:trPr>
          <w:trHeight w:val="361"/>
        </w:trPr>
        <w:tc>
          <w:tcPr>
            <w:tcW w:w="2972" w:type="dxa"/>
            <w:vMerge/>
          </w:tcPr>
          <w:p w14:paraId="03B1AAF5"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3679B641" w14:textId="7F67BC96" w:rsidR="000B0FE7" w:rsidRPr="00F70F81" w:rsidRDefault="000B0FE7" w:rsidP="000B0FE7">
            <w:pPr>
              <w:rPr>
                <w:rFonts w:ascii="Times New Roman" w:eastAsia="Times New Roman" w:hAnsi="Times New Roman" w:cs="Times New Roman"/>
                <w:lang w:eastAsia="ru-RU"/>
              </w:rPr>
            </w:pPr>
            <w:r w:rsidRPr="000B0FE7">
              <w:rPr>
                <w:rFonts w:ascii="Times New Roman" w:hAnsi="Times New Roman"/>
                <w:bCs/>
                <w:iCs/>
                <w:shd w:val="clear" w:color="auto" w:fill="FFFFFF"/>
              </w:rPr>
              <w:t>Классификация опасных и вредных факторов. Основные понятия о травматизме и профессиональных заболеваниях. Классификация травматизма. Служебное и специальное расследование производственного травматизма и профессиональных заболеваний. Порядок оформления документации. Возмещение вреда здоровью пострадавшего. Причины производственного травматизма и профессиональных заболеваний. Основные меры по предупреждению травматизма и профессиональных заболеваний.</w:t>
            </w:r>
          </w:p>
        </w:tc>
      </w:tr>
      <w:tr w:rsidR="000B0FE7" w:rsidRPr="00F70F81" w14:paraId="2850C9B5" w14:textId="77777777" w:rsidTr="00322CD2">
        <w:trPr>
          <w:trHeight w:val="361"/>
        </w:trPr>
        <w:tc>
          <w:tcPr>
            <w:tcW w:w="2972" w:type="dxa"/>
            <w:vMerge/>
          </w:tcPr>
          <w:p w14:paraId="37D33301" w14:textId="77777777" w:rsidR="000B0FE7" w:rsidRPr="00C63897" w:rsidRDefault="000B0FE7" w:rsidP="000B0FE7">
            <w:pPr>
              <w:rPr>
                <w:rFonts w:ascii="Times New Roman" w:eastAsia="Times New Roman" w:hAnsi="Times New Roman" w:cs="Times New Roman"/>
                <w:b/>
                <w:bCs/>
                <w:lang w:eastAsia="ru-RU"/>
              </w:rPr>
            </w:pPr>
          </w:p>
        </w:tc>
        <w:tc>
          <w:tcPr>
            <w:tcW w:w="6662" w:type="dxa"/>
            <w:shd w:val="clear" w:color="auto" w:fill="FFFFFF"/>
            <w:vAlign w:val="center"/>
          </w:tcPr>
          <w:p w14:paraId="3C58736C" w14:textId="77777777" w:rsidR="000B0FE7" w:rsidRPr="00F70F81" w:rsidRDefault="000B0FE7" w:rsidP="000B0FE7">
            <w:pPr>
              <w:rPr>
                <w:rFonts w:ascii="Times New Roman" w:eastAsia="Times New Roman" w:hAnsi="Times New Roman" w:cs="Times New Roman"/>
                <w:b/>
                <w:bCs/>
                <w:lang w:eastAsia="ru-RU"/>
              </w:rPr>
            </w:pPr>
            <w:r w:rsidRPr="005041B6">
              <w:rPr>
                <w:rFonts w:ascii="Times New Roman" w:hAnsi="Times New Roman"/>
                <w:b/>
              </w:rPr>
              <w:t>В том числе практических занятий и лабораторных работ</w:t>
            </w:r>
          </w:p>
        </w:tc>
      </w:tr>
      <w:tr w:rsidR="000B0FE7" w:rsidRPr="00F70F81" w14:paraId="0DA282BD" w14:textId="77777777" w:rsidTr="00322CD2">
        <w:trPr>
          <w:trHeight w:val="361"/>
        </w:trPr>
        <w:tc>
          <w:tcPr>
            <w:tcW w:w="2972" w:type="dxa"/>
            <w:vMerge/>
          </w:tcPr>
          <w:p w14:paraId="3E56E591"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26B1CA16" w14:textId="5625DDD7" w:rsidR="000B0FE7" w:rsidRPr="009A20D3" w:rsidRDefault="000B0FE7" w:rsidP="000B0FE7">
            <w:pPr>
              <w:rPr>
                <w:rFonts w:ascii="Times New Roman" w:eastAsia="Times New Roman" w:hAnsi="Times New Roman" w:cs="Times New Roman"/>
                <w:lang w:eastAsia="ru-RU"/>
              </w:rPr>
            </w:pPr>
            <w:r w:rsidRPr="000B0FE7">
              <w:rPr>
                <w:rFonts w:ascii="Times New Roman" w:hAnsi="Times New Roman"/>
              </w:rPr>
              <w:t>Практическое занятие №1</w:t>
            </w:r>
            <w:r>
              <w:rPr>
                <w:rFonts w:ascii="Times New Roman" w:hAnsi="Times New Roman"/>
              </w:rPr>
              <w:t xml:space="preserve"> </w:t>
            </w:r>
            <w:r w:rsidRPr="000B0FE7">
              <w:rPr>
                <w:rFonts w:ascii="Times New Roman" w:hAnsi="Times New Roman"/>
              </w:rPr>
              <w:t>«Оформление акта формы Н-1 о несчастном случае на производстве».</w:t>
            </w:r>
          </w:p>
        </w:tc>
      </w:tr>
      <w:tr w:rsidR="000B0FE7" w:rsidRPr="00F70F81" w14:paraId="4112B180" w14:textId="77777777" w:rsidTr="00322CD2">
        <w:trPr>
          <w:trHeight w:val="361"/>
        </w:trPr>
        <w:tc>
          <w:tcPr>
            <w:tcW w:w="2972" w:type="dxa"/>
            <w:vMerge/>
          </w:tcPr>
          <w:p w14:paraId="2E7E50D9"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F0538C" w14:textId="77777777" w:rsidR="000B0FE7" w:rsidRPr="00F70F81" w:rsidRDefault="000B0FE7" w:rsidP="000B0F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4C1FCF9" w14:textId="77777777" w:rsidR="000B0FE7" w:rsidRPr="00F70F81" w:rsidRDefault="000B0FE7" w:rsidP="000B0FE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F70F81" w14:paraId="0989D88E" w14:textId="77777777" w:rsidTr="00322CD2">
        <w:trPr>
          <w:trHeight w:val="361"/>
        </w:trPr>
        <w:tc>
          <w:tcPr>
            <w:tcW w:w="9634" w:type="dxa"/>
            <w:gridSpan w:val="2"/>
            <w:tcBorders>
              <w:right w:val="single" w:sz="4" w:space="0" w:color="auto"/>
            </w:tcBorders>
          </w:tcPr>
          <w:p w14:paraId="1FF4B328" w14:textId="4A514B36" w:rsidR="000B0FE7" w:rsidRPr="00F70F81"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Раздел 2. Гигиена труда и производственная санитария</w:t>
            </w:r>
            <w:r w:rsidR="0014490A">
              <w:rPr>
                <w:rFonts w:ascii="Times New Roman" w:eastAsia="Times New Roman" w:hAnsi="Times New Roman" w:cs="Times New Roman"/>
                <w:b/>
                <w:bCs/>
                <w:lang w:eastAsia="ru-RU"/>
              </w:rPr>
              <w:t xml:space="preserve"> (6 </w:t>
            </w:r>
            <w:proofErr w:type="spellStart"/>
            <w:r w:rsidR="0014490A">
              <w:rPr>
                <w:rFonts w:ascii="Times New Roman" w:eastAsia="Times New Roman" w:hAnsi="Times New Roman" w:cs="Times New Roman"/>
                <w:b/>
                <w:bCs/>
                <w:lang w:eastAsia="ru-RU"/>
              </w:rPr>
              <w:t>ак.ч</w:t>
            </w:r>
            <w:proofErr w:type="spellEnd"/>
            <w:r w:rsidR="0014490A">
              <w:rPr>
                <w:rFonts w:ascii="Times New Roman" w:eastAsia="Times New Roman" w:hAnsi="Times New Roman" w:cs="Times New Roman"/>
                <w:b/>
                <w:bCs/>
                <w:lang w:eastAsia="ru-RU"/>
              </w:rPr>
              <w:t>.)</w:t>
            </w:r>
          </w:p>
        </w:tc>
      </w:tr>
      <w:tr w:rsidR="000B0FE7" w:rsidRPr="00C63897" w14:paraId="2F3DDF21" w14:textId="77777777" w:rsidTr="00322CD2">
        <w:tc>
          <w:tcPr>
            <w:tcW w:w="2972" w:type="dxa"/>
            <w:vMerge w:val="restart"/>
          </w:tcPr>
          <w:p w14:paraId="2DFCF282" w14:textId="54661F4C"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2.1</w:t>
            </w:r>
            <w:r w:rsidR="005851C1">
              <w:rPr>
                <w:rFonts w:ascii="Times New Roman" w:eastAsia="Times New Roman" w:hAnsi="Times New Roman" w:cs="Times New Roman"/>
                <w:b/>
                <w:bCs/>
                <w:lang w:eastAsia="ru-RU"/>
              </w:rPr>
              <w:t>.</w:t>
            </w:r>
          </w:p>
          <w:p w14:paraId="2B35518B" w14:textId="5BF02404"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Физиология и психология труда. Тяжесть труда. Факторы, влияющие на работоспособность, утомление и производительность труда человека.</w:t>
            </w:r>
          </w:p>
        </w:tc>
        <w:tc>
          <w:tcPr>
            <w:tcW w:w="6662" w:type="dxa"/>
            <w:vAlign w:val="center"/>
          </w:tcPr>
          <w:p w14:paraId="37861E1C" w14:textId="77777777" w:rsidR="000B0FE7" w:rsidRPr="00F70F81" w:rsidRDefault="000B0FE7" w:rsidP="000B0FE7">
            <w:pPr>
              <w:rPr>
                <w:rFonts w:ascii="Times New Roman" w:eastAsia="Times New Roman" w:hAnsi="Times New Roman" w:cs="Times New Roman"/>
                <w:b/>
                <w:lang w:eastAsia="ru-RU"/>
              </w:rPr>
            </w:pPr>
            <w:r w:rsidRPr="005041B6">
              <w:rPr>
                <w:rFonts w:ascii="Times New Roman" w:hAnsi="Times New Roman"/>
                <w:b/>
              </w:rPr>
              <w:t>Содержание</w:t>
            </w:r>
          </w:p>
        </w:tc>
      </w:tr>
      <w:tr w:rsidR="000B0FE7" w:rsidRPr="00C63897" w14:paraId="0215C341" w14:textId="77777777" w:rsidTr="00322CD2">
        <w:trPr>
          <w:trHeight w:val="396"/>
        </w:trPr>
        <w:tc>
          <w:tcPr>
            <w:tcW w:w="2972" w:type="dxa"/>
            <w:vMerge/>
          </w:tcPr>
          <w:p w14:paraId="73A5CF59"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21D4F708" w14:textId="09108C33" w:rsidR="000B0FE7" w:rsidRPr="00C63897" w:rsidRDefault="000B0FE7" w:rsidP="000B0FE7">
            <w:pPr>
              <w:suppressAutoHyphens/>
              <w:jc w:val="both"/>
              <w:rPr>
                <w:rFonts w:ascii="Times New Roman" w:eastAsia="Times New Roman" w:hAnsi="Times New Roman" w:cs="Times New Roman"/>
                <w:lang w:eastAsia="ru-RU"/>
              </w:rPr>
            </w:pPr>
            <w:r w:rsidRPr="000B0FE7">
              <w:rPr>
                <w:rFonts w:ascii="Times New Roman" w:hAnsi="Times New Roman"/>
                <w:bCs/>
                <w:iCs/>
                <w:shd w:val="clear" w:color="auto" w:fill="FFFFFF"/>
              </w:rPr>
              <w:t>Воздушная среда на производстве и меры по её оздоровлению. Вредные вещества и их источники, классы опасностей вредных веществ и меры защиты от них. Вентиляция производственных помещений, её назначение, классификация и виды. Понятие о шуме и вибрации. Воздействие шума, вибрации и ультразвука на организм человека. Производственное освещение. Влияние освещённости на организм человека, на безопасность и производительность труда.</w:t>
            </w:r>
          </w:p>
        </w:tc>
      </w:tr>
      <w:tr w:rsidR="000B0FE7" w:rsidRPr="00C63897" w14:paraId="3531A52B" w14:textId="77777777" w:rsidTr="00322CD2">
        <w:trPr>
          <w:trHeight w:val="20"/>
        </w:trPr>
        <w:tc>
          <w:tcPr>
            <w:tcW w:w="2972" w:type="dxa"/>
            <w:vMerge/>
          </w:tcPr>
          <w:p w14:paraId="17F043D2"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77669366" w14:textId="77777777" w:rsidR="000B0FE7" w:rsidRPr="00C63897" w:rsidRDefault="000B0FE7" w:rsidP="000B0FE7">
            <w:pPr>
              <w:suppressAutoHyphens/>
              <w:jc w:val="both"/>
              <w:rPr>
                <w:rFonts w:ascii="Times New Roman" w:eastAsia="Times New Roman" w:hAnsi="Times New Roman" w:cs="Times New Roman"/>
                <w:b/>
                <w:lang w:eastAsia="ru-RU"/>
              </w:rPr>
            </w:pPr>
            <w:r w:rsidRPr="005041B6">
              <w:rPr>
                <w:rFonts w:ascii="Times New Roman" w:hAnsi="Times New Roman"/>
                <w:b/>
              </w:rPr>
              <w:t>В том числе практических занятий и лабораторных работ</w:t>
            </w:r>
          </w:p>
        </w:tc>
      </w:tr>
      <w:tr w:rsidR="000B0FE7" w:rsidRPr="00C63897" w14:paraId="166748C6" w14:textId="77777777" w:rsidTr="00322CD2">
        <w:trPr>
          <w:trHeight w:val="20"/>
        </w:trPr>
        <w:tc>
          <w:tcPr>
            <w:tcW w:w="2972" w:type="dxa"/>
            <w:vMerge/>
          </w:tcPr>
          <w:p w14:paraId="4C9A38DD"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7F0C1A2D" w14:textId="77777777" w:rsidR="000B0FE7" w:rsidRPr="000B0FE7" w:rsidRDefault="000B0FE7" w:rsidP="000B0FE7">
            <w:pPr>
              <w:suppressAutoHyphens/>
              <w:jc w:val="both"/>
              <w:rPr>
                <w:rFonts w:ascii="Times New Roman" w:hAnsi="Times New Roman"/>
              </w:rPr>
            </w:pPr>
            <w:r w:rsidRPr="000B0FE7">
              <w:rPr>
                <w:rFonts w:ascii="Times New Roman" w:hAnsi="Times New Roman"/>
              </w:rPr>
              <w:t>Практическое занятие № 2 «Определение оптимальных параметров микроклимата для организации рабочего места».</w:t>
            </w:r>
          </w:p>
          <w:p w14:paraId="538452BF" w14:textId="0E551F05" w:rsidR="000B0FE7" w:rsidRPr="002A5F33" w:rsidRDefault="000B0FE7" w:rsidP="000B0FE7">
            <w:pPr>
              <w:suppressAutoHyphens/>
              <w:jc w:val="both"/>
              <w:rPr>
                <w:rFonts w:ascii="Times New Roman" w:eastAsia="Times New Roman" w:hAnsi="Times New Roman" w:cs="Times New Roman"/>
                <w:lang w:eastAsia="ru-RU"/>
              </w:rPr>
            </w:pPr>
            <w:r w:rsidRPr="000B0FE7">
              <w:rPr>
                <w:rFonts w:ascii="Times New Roman" w:hAnsi="Times New Roman"/>
              </w:rPr>
              <w:t>Практическое занятие № 3 «Определение качественных, количественных и вредных показателей освещения».</w:t>
            </w:r>
          </w:p>
        </w:tc>
      </w:tr>
      <w:tr w:rsidR="000B0FE7" w:rsidRPr="00C63897" w14:paraId="556CC85B" w14:textId="77777777" w:rsidTr="00322CD2">
        <w:trPr>
          <w:trHeight w:val="361"/>
        </w:trPr>
        <w:tc>
          <w:tcPr>
            <w:tcW w:w="2972" w:type="dxa"/>
            <w:vMerge/>
          </w:tcPr>
          <w:p w14:paraId="135F902D"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bottom"/>
          </w:tcPr>
          <w:p w14:paraId="542AC352" w14:textId="77777777" w:rsidR="000B0FE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7940ABE" w14:textId="77777777" w:rsidR="000B0FE7" w:rsidRPr="004D41E5" w:rsidRDefault="000B0FE7" w:rsidP="000B0FE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C63897" w14:paraId="7BA94456" w14:textId="77777777" w:rsidTr="00322CD2">
        <w:trPr>
          <w:trHeight w:val="361"/>
        </w:trPr>
        <w:tc>
          <w:tcPr>
            <w:tcW w:w="9634" w:type="dxa"/>
            <w:gridSpan w:val="2"/>
          </w:tcPr>
          <w:p w14:paraId="494F20C7" w14:textId="5E5FC4F2"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Раздел 3. Основы пожарной безопасности</w:t>
            </w:r>
            <w:r w:rsidR="0014490A">
              <w:rPr>
                <w:rFonts w:ascii="Times New Roman" w:eastAsia="Times New Roman" w:hAnsi="Times New Roman" w:cs="Times New Roman"/>
                <w:b/>
                <w:bCs/>
                <w:lang w:eastAsia="ru-RU"/>
              </w:rPr>
              <w:t xml:space="preserve"> (6ак.ч.)</w:t>
            </w:r>
          </w:p>
        </w:tc>
      </w:tr>
      <w:tr w:rsidR="000B0FE7" w:rsidRPr="00C63897" w14:paraId="23A279DD" w14:textId="77777777" w:rsidTr="00322CD2">
        <w:trPr>
          <w:trHeight w:val="361"/>
        </w:trPr>
        <w:tc>
          <w:tcPr>
            <w:tcW w:w="2972" w:type="dxa"/>
            <w:vMerge w:val="restart"/>
          </w:tcPr>
          <w:p w14:paraId="12B68BE0" w14:textId="6CCB94E7"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3.1</w:t>
            </w:r>
            <w:r w:rsidR="005851C1">
              <w:rPr>
                <w:rFonts w:ascii="Times New Roman" w:eastAsia="Times New Roman" w:hAnsi="Times New Roman" w:cs="Times New Roman"/>
                <w:b/>
                <w:bCs/>
                <w:lang w:eastAsia="ru-RU"/>
              </w:rPr>
              <w:t>.</w:t>
            </w:r>
          </w:p>
          <w:p w14:paraId="15B96918" w14:textId="056AC3D6"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 xml:space="preserve">Пожарная безопасность на объектах железнодорожного транспорта </w:t>
            </w:r>
          </w:p>
        </w:tc>
        <w:tc>
          <w:tcPr>
            <w:tcW w:w="6662" w:type="dxa"/>
            <w:vAlign w:val="center"/>
          </w:tcPr>
          <w:p w14:paraId="050172EC" w14:textId="77777777" w:rsidR="000B0FE7" w:rsidRPr="00C63897" w:rsidRDefault="000B0FE7" w:rsidP="000B0FE7">
            <w:pPr>
              <w:rPr>
                <w:rFonts w:ascii="Times New Roman" w:eastAsia="Times New Roman" w:hAnsi="Times New Roman" w:cs="Times New Roman"/>
                <w:b/>
                <w:bCs/>
                <w:lang w:eastAsia="ru-RU"/>
              </w:rPr>
            </w:pPr>
            <w:r w:rsidRPr="005041B6">
              <w:rPr>
                <w:rFonts w:ascii="Times New Roman" w:hAnsi="Times New Roman"/>
                <w:b/>
              </w:rPr>
              <w:t>Содержание</w:t>
            </w:r>
          </w:p>
        </w:tc>
      </w:tr>
      <w:tr w:rsidR="000B0FE7" w:rsidRPr="00C63897" w14:paraId="52C03001" w14:textId="77777777" w:rsidTr="00322CD2">
        <w:trPr>
          <w:trHeight w:val="361"/>
        </w:trPr>
        <w:tc>
          <w:tcPr>
            <w:tcW w:w="2972" w:type="dxa"/>
            <w:vMerge/>
          </w:tcPr>
          <w:p w14:paraId="2B29DA9E"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7FB4B63D" w14:textId="0283AB5E" w:rsidR="000B0FE7" w:rsidRPr="00C63897" w:rsidRDefault="000B0FE7" w:rsidP="000B0FE7">
            <w:pPr>
              <w:rPr>
                <w:rFonts w:ascii="Times New Roman" w:eastAsia="Times New Roman" w:hAnsi="Times New Roman" w:cs="Times New Roman"/>
                <w:lang w:eastAsia="ru-RU"/>
              </w:rPr>
            </w:pPr>
            <w:r w:rsidRPr="000B0FE7">
              <w:rPr>
                <w:rFonts w:ascii="Times New Roman" w:hAnsi="Times New Roman"/>
                <w:shd w:val="clear" w:color="auto" w:fill="FFFFFF"/>
              </w:rPr>
              <w:t>Правила противопожарного режима в Российской Федерации. Основные причины пожаров на объектах инфраструктуры и подвижном составе железнодорожного транспорта. Мероприятия по предупреждению пожаров. Средства и методы тушения пожаров. Действия работников при возникновении пожара. Пожарная техника. Пожарные поезда. Пожарная сигнализация. Передовые методы и средства пожаротушения.</w:t>
            </w:r>
          </w:p>
        </w:tc>
      </w:tr>
      <w:tr w:rsidR="000B0FE7" w:rsidRPr="00C63897" w14:paraId="6AF24185" w14:textId="77777777" w:rsidTr="00322CD2">
        <w:trPr>
          <w:trHeight w:val="361"/>
        </w:trPr>
        <w:tc>
          <w:tcPr>
            <w:tcW w:w="2972" w:type="dxa"/>
            <w:vMerge/>
          </w:tcPr>
          <w:p w14:paraId="31FE7B4B"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0ACCB96D" w14:textId="77777777" w:rsidR="000B0FE7" w:rsidRPr="00C63897" w:rsidRDefault="000B0FE7" w:rsidP="000B0FE7">
            <w:pPr>
              <w:rPr>
                <w:rFonts w:ascii="Times New Roman" w:eastAsia="Times New Roman" w:hAnsi="Times New Roman" w:cs="Times New Roman"/>
                <w:b/>
                <w:bCs/>
                <w:lang w:eastAsia="ru-RU"/>
              </w:rPr>
            </w:pPr>
            <w:r w:rsidRPr="005041B6">
              <w:rPr>
                <w:rFonts w:ascii="Times New Roman" w:hAnsi="Times New Roman"/>
                <w:b/>
              </w:rPr>
              <w:t>В том числе практических занятий и лабораторных работ</w:t>
            </w:r>
          </w:p>
        </w:tc>
      </w:tr>
      <w:tr w:rsidR="000B0FE7" w:rsidRPr="00C63897" w14:paraId="52C6B35F" w14:textId="77777777" w:rsidTr="000B0FE7">
        <w:trPr>
          <w:trHeight w:val="255"/>
        </w:trPr>
        <w:tc>
          <w:tcPr>
            <w:tcW w:w="2972" w:type="dxa"/>
            <w:vMerge/>
          </w:tcPr>
          <w:p w14:paraId="6AC86A9F"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25AF57C4" w14:textId="4D6E080C" w:rsidR="000B0FE7" w:rsidRPr="00C63897" w:rsidRDefault="000B0FE7" w:rsidP="000B0FE7">
            <w:pPr>
              <w:rPr>
                <w:rFonts w:ascii="Times New Roman" w:eastAsia="Times New Roman" w:hAnsi="Times New Roman" w:cs="Times New Roman"/>
                <w:b/>
                <w:bCs/>
                <w:lang w:eastAsia="ru-RU"/>
              </w:rPr>
            </w:pPr>
            <w:r w:rsidRPr="000B0FE7">
              <w:rPr>
                <w:rFonts w:ascii="Times New Roman" w:hAnsi="Times New Roman"/>
              </w:rPr>
              <w:t>Практическое занятие № 4 «Использование первичных средств пожаротушения на рабочем месте».</w:t>
            </w:r>
          </w:p>
        </w:tc>
      </w:tr>
      <w:tr w:rsidR="000B0FE7" w:rsidRPr="00C63897" w14:paraId="21036D35" w14:textId="77777777" w:rsidTr="00322CD2">
        <w:trPr>
          <w:trHeight w:val="255"/>
        </w:trPr>
        <w:tc>
          <w:tcPr>
            <w:tcW w:w="2972" w:type="dxa"/>
            <w:vMerge/>
          </w:tcPr>
          <w:p w14:paraId="4C34E466"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68C942C1" w14:textId="77777777" w:rsidR="000B0FE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42B0249" w14:textId="0C12C6D9" w:rsidR="000B0FE7" w:rsidRPr="000B0FE7" w:rsidRDefault="000B0FE7" w:rsidP="000B0FE7">
            <w:pPr>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C63897" w14:paraId="4046E54A" w14:textId="77777777" w:rsidTr="00322CD2">
        <w:trPr>
          <w:trHeight w:val="255"/>
        </w:trPr>
        <w:tc>
          <w:tcPr>
            <w:tcW w:w="9634" w:type="dxa"/>
            <w:gridSpan w:val="2"/>
          </w:tcPr>
          <w:p w14:paraId="412B96D9" w14:textId="28FBCBD6"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Раздел 4. Обеспечение безопасных условий труда</w:t>
            </w:r>
            <w:r w:rsidR="0014490A">
              <w:rPr>
                <w:rFonts w:ascii="Times New Roman" w:eastAsia="Times New Roman" w:hAnsi="Times New Roman" w:cs="Times New Roman"/>
                <w:b/>
                <w:bCs/>
                <w:lang w:eastAsia="ru-RU"/>
              </w:rPr>
              <w:t xml:space="preserve"> (16 </w:t>
            </w:r>
            <w:proofErr w:type="spellStart"/>
            <w:r w:rsidR="0014490A">
              <w:rPr>
                <w:rFonts w:ascii="Times New Roman" w:eastAsia="Times New Roman" w:hAnsi="Times New Roman" w:cs="Times New Roman"/>
                <w:b/>
                <w:bCs/>
                <w:lang w:eastAsia="ru-RU"/>
              </w:rPr>
              <w:t>ак.ч</w:t>
            </w:r>
            <w:proofErr w:type="spellEnd"/>
            <w:r w:rsidR="0014490A">
              <w:rPr>
                <w:rFonts w:ascii="Times New Roman" w:eastAsia="Times New Roman" w:hAnsi="Times New Roman" w:cs="Times New Roman"/>
                <w:b/>
                <w:bCs/>
                <w:lang w:eastAsia="ru-RU"/>
              </w:rPr>
              <w:t>.)</w:t>
            </w:r>
          </w:p>
        </w:tc>
      </w:tr>
      <w:tr w:rsidR="000B0FE7" w:rsidRPr="00C63897" w14:paraId="78E90BCB" w14:textId="77777777" w:rsidTr="00322CD2">
        <w:trPr>
          <w:trHeight w:val="361"/>
        </w:trPr>
        <w:tc>
          <w:tcPr>
            <w:tcW w:w="2972" w:type="dxa"/>
            <w:vMerge w:val="restart"/>
          </w:tcPr>
          <w:p w14:paraId="27CE8C11" w14:textId="591C4A24"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4.1</w:t>
            </w:r>
            <w:r w:rsidR="005851C1">
              <w:rPr>
                <w:rFonts w:ascii="Times New Roman" w:eastAsia="Times New Roman" w:hAnsi="Times New Roman" w:cs="Times New Roman"/>
                <w:b/>
                <w:bCs/>
                <w:lang w:eastAsia="ru-RU"/>
              </w:rPr>
              <w:t>.</w:t>
            </w:r>
          </w:p>
          <w:p w14:paraId="39C5D02F" w14:textId="39E032E1"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Основы безопасности работников железнодорожного транспорта при нахождении на путях</w:t>
            </w:r>
          </w:p>
        </w:tc>
        <w:tc>
          <w:tcPr>
            <w:tcW w:w="6662" w:type="dxa"/>
            <w:tcBorders>
              <w:top w:val="single" w:sz="4" w:space="0" w:color="auto"/>
              <w:left w:val="single" w:sz="4" w:space="0" w:color="auto"/>
              <w:bottom w:val="single" w:sz="4" w:space="0" w:color="auto"/>
              <w:right w:val="single" w:sz="4" w:space="0" w:color="auto"/>
            </w:tcBorders>
            <w:vAlign w:val="bottom"/>
          </w:tcPr>
          <w:p w14:paraId="74D05F68"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B0FE7" w:rsidRPr="00C63897" w14:paraId="5FC5BE98" w14:textId="77777777" w:rsidTr="00322CD2">
        <w:trPr>
          <w:trHeight w:val="361"/>
        </w:trPr>
        <w:tc>
          <w:tcPr>
            <w:tcW w:w="2972" w:type="dxa"/>
            <w:vMerge/>
          </w:tcPr>
          <w:p w14:paraId="1F76640F"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949ED" w14:textId="5277B890" w:rsidR="000B0FE7" w:rsidRPr="00C63897" w:rsidRDefault="000B0FE7" w:rsidP="000B0FE7">
            <w:pPr>
              <w:rPr>
                <w:rFonts w:ascii="Times New Roman" w:eastAsia="Times New Roman" w:hAnsi="Times New Roman" w:cs="Times New Roman"/>
                <w:lang w:eastAsia="ru-RU"/>
              </w:rPr>
            </w:pPr>
            <w:r w:rsidRPr="000B0FE7">
              <w:rPr>
                <w:rFonts w:ascii="Times New Roman" w:eastAsia="Times New Roman" w:hAnsi="Times New Roman" w:cs="Times New Roman"/>
                <w:lang w:eastAsia="ru-RU"/>
              </w:rPr>
              <w:t>Основные требования по технике безопасности при нахождении на путях. Требования безопасности при производстве работ на участках пути при движении поездов. Требования безопасности при производстве работ на электрифицированных участках пути. Работа на путях в зимних условиях. Требования безопасности при перевозке людей.</w:t>
            </w:r>
          </w:p>
        </w:tc>
      </w:tr>
      <w:tr w:rsidR="000B0FE7" w:rsidRPr="00C63897" w14:paraId="5A9237F2" w14:textId="77777777" w:rsidTr="00322CD2">
        <w:trPr>
          <w:trHeight w:val="361"/>
        </w:trPr>
        <w:tc>
          <w:tcPr>
            <w:tcW w:w="2972" w:type="dxa"/>
            <w:vMerge/>
          </w:tcPr>
          <w:p w14:paraId="402DC195"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684E57"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B0FE7" w:rsidRPr="00C63897" w14:paraId="79813F63" w14:textId="77777777" w:rsidTr="00322CD2">
        <w:trPr>
          <w:trHeight w:val="361"/>
        </w:trPr>
        <w:tc>
          <w:tcPr>
            <w:tcW w:w="2972" w:type="dxa"/>
            <w:vMerge/>
          </w:tcPr>
          <w:p w14:paraId="36791EAC"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9A8B91" w14:textId="77777777" w:rsidR="000B0FE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6E926C5" w14:textId="77777777" w:rsidR="000B0FE7" w:rsidRPr="00C63897" w:rsidRDefault="000B0FE7" w:rsidP="000B0FE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C63897" w14:paraId="0068D4D2" w14:textId="77777777" w:rsidTr="00322CD2">
        <w:trPr>
          <w:trHeight w:val="361"/>
        </w:trPr>
        <w:tc>
          <w:tcPr>
            <w:tcW w:w="2972" w:type="dxa"/>
            <w:vMerge w:val="restart"/>
          </w:tcPr>
          <w:p w14:paraId="49B6AB01" w14:textId="2D553A65"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4.2</w:t>
            </w:r>
            <w:r w:rsidR="005851C1">
              <w:rPr>
                <w:rFonts w:ascii="Times New Roman" w:eastAsia="Times New Roman" w:hAnsi="Times New Roman" w:cs="Times New Roman"/>
                <w:b/>
                <w:bCs/>
                <w:lang w:eastAsia="ru-RU"/>
              </w:rPr>
              <w:t>.</w:t>
            </w:r>
          </w:p>
          <w:p w14:paraId="65624170" w14:textId="2F141895"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 xml:space="preserve">Требования безопасности при эксплуатации машин, механизмов и подвижного состава. Безопасность проведения подъёмно-транспортных и погрузочно-разгрузочных работ </w:t>
            </w:r>
          </w:p>
        </w:tc>
        <w:tc>
          <w:tcPr>
            <w:tcW w:w="6662" w:type="dxa"/>
            <w:tcBorders>
              <w:top w:val="single" w:sz="4" w:space="0" w:color="auto"/>
              <w:left w:val="single" w:sz="4" w:space="0" w:color="auto"/>
              <w:bottom w:val="single" w:sz="4" w:space="0" w:color="auto"/>
              <w:right w:val="single" w:sz="4" w:space="0" w:color="auto"/>
            </w:tcBorders>
            <w:vAlign w:val="bottom"/>
          </w:tcPr>
          <w:p w14:paraId="05754F1E"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B0FE7" w:rsidRPr="00C63897" w14:paraId="00AB880E" w14:textId="77777777" w:rsidTr="00322CD2">
        <w:trPr>
          <w:trHeight w:val="361"/>
        </w:trPr>
        <w:tc>
          <w:tcPr>
            <w:tcW w:w="2972" w:type="dxa"/>
            <w:vMerge/>
          </w:tcPr>
          <w:p w14:paraId="50B92221"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5F1B69" w14:textId="628CD436" w:rsidR="000B0FE7" w:rsidRPr="00C63897" w:rsidRDefault="000B0FE7" w:rsidP="000B0FE7">
            <w:pPr>
              <w:rPr>
                <w:rFonts w:ascii="Times New Roman" w:eastAsia="Times New Roman" w:hAnsi="Times New Roman" w:cs="Times New Roman"/>
                <w:lang w:eastAsia="ru-RU"/>
              </w:rPr>
            </w:pPr>
            <w:r w:rsidRPr="000B0FE7">
              <w:rPr>
                <w:rFonts w:ascii="Times New Roman" w:eastAsia="Times New Roman" w:hAnsi="Times New Roman" w:cs="Times New Roman"/>
                <w:lang w:eastAsia="ru-RU"/>
              </w:rPr>
              <w:t xml:space="preserve">Требования безопасности при эксплуатации грузоподъёмных машин и механизмов. Требования к обслуживающему персоналу. Погрузка и выгрузка тяжеловесных и негабаритных грузов. Нормы и требования при перемещении тяжестей вручную. Требования безопасности при проведении </w:t>
            </w:r>
            <w:proofErr w:type="spellStart"/>
            <w:r w:rsidRPr="000B0FE7">
              <w:rPr>
                <w:rFonts w:ascii="Times New Roman" w:eastAsia="Times New Roman" w:hAnsi="Times New Roman" w:cs="Times New Roman"/>
                <w:lang w:eastAsia="ru-RU"/>
              </w:rPr>
              <w:t>строповки</w:t>
            </w:r>
            <w:proofErr w:type="spellEnd"/>
            <w:r w:rsidRPr="000B0FE7">
              <w:rPr>
                <w:rFonts w:ascii="Times New Roman" w:eastAsia="Times New Roman" w:hAnsi="Times New Roman" w:cs="Times New Roman"/>
                <w:lang w:eastAsia="ru-RU"/>
              </w:rPr>
              <w:t xml:space="preserve"> грузов, приёмки грузов на платформах, в местах выгрузки. </w:t>
            </w:r>
            <w:proofErr w:type="spellStart"/>
            <w:r w:rsidRPr="000B0FE7">
              <w:rPr>
                <w:rFonts w:ascii="Times New Roman" w:eastAsia="Times New Roman" w:hAnsi="Times New Roman" w:cs="Times New Roman"/>
                <w:lang w:eastAsia="ru-RU"/>
              </w:rPr>
              <w:t>Чалочные</w:t>
            </w:r>
            <w:proofErr w:type="spellEnd"/>
            <w:r w:rsidRPr="000B0FE7">
              <w:rPr>
                <w:rFonts w:ascii="Times New Roman" w:eastAsia="Times New Roman" w:hAnsi="Times New Roman" w:cs="Times New Roman"/>
                <w:lang w:eastAsia="ru-RU"/>
              </w:rPr>
              <w:t xml:space="preserve"> приспособления и тросы, периодичность их осмотра и испытаний.</w:t>
            </w:r>
          </w:p>
        </w:tc>
      </w:tr>
      <w:tr w:rsidR="000B0FE7" w:rsidRPr="00C63897" w14:paraId="53A1BEE1" w14:textId="77777777" w:rsidTr="00322CD2">
        <w:trPr>
          <w:trHeight w:val="361"/>
        </w:trPr>
        <w:tc>
          <w:tcPr>
            <w:tcW w:w="2972" w:type="dxa"/>
            <w:vMerge/>
          </w:tcPr>
          <w:p w14:paraId="4F8F2CB2"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B27791"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B0FE7" w:rsidRPr="00C63897" w14:paraId="7A48D1AC" w14:textId="77777777" w:rsidTr="00322CD2">
        <w:trPr>
          <w:trHeight w:val="361"/>
        </w:trPr>
        <w:tc>
          <w:tcPr>
            <w:tcW w:w="2972" w:type="dxa"/>
            <w:vMerge/>
          </w:tcPr>
          <w:p w14:paraId="54F4F16B"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DE66DE" w14:textId="77777777" w:rsidR="000B0FE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61D3A0D" w14:textId="77777777" w:rsidR="000B0FE7" w:rsidRPr="00C63897" w:rsidRDefault="000B0FE7" w:rsidP="000B0FE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C63897" w14:paraId="20E9F148" w14:textId="77777777" w:rsidTr="00322CD2">
        <w:trPr>
          <w:trHeight w:val="361"/>
        </w:trPr>
        <w:tc>
          <w:tcPr>
            <w:tcW w:w="2972" w:type="dxa"/>
            <w:vMerge w:val="restart"/>
          </w:tcPr>
          <w:p w14:paraId="09FD65A3" w14:textId="39ADFD13"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4.3</w:t>
            </w:r>
            <w:r w:rsidR="005851C1">
              <w:rPr>
                <w:rFonts w:ascii="Times New Roman" w:eastAsia="Times New Roman" w:hAnsi="Times New Roman" w:cs="Times New Roman"/>
                <w:b/>
                <w:bCs/>
                <w:lang w:eastAsia="ru-RU"/>
              </w:rPr>
              <w:t>.</w:t>
            </w:r>
          </w:p>
          <w:p w14:paraId="56A0A23A" w14:textId="5930D9B5"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Электробезопасность</w:t>
            </w:r>
          </w:p>
        </w:tc>
        <w:tc>
          <w:tcPr>
            <w:tcW w:w="6662" w:type="dxa"/>
            <w:tcBorders>
              <w:top w:val="single" w:sz="4" w:space="0" w:color="auto"/>
              <w:left w:val="single" w:sz="4" w:space="0" w:color="auto"/>
              <w:bottom w:val="single" w:sz="4" w:space="0" w:color="auto"/>
              <w:right w:val="single" w:sz="4" w:space="0" w:color="auto"/>
            </w:tcBorders>
            <w:vAlign w:val="bottom"/>
          </w:tcPr>
          <w:p w14:paraId="6B7C76E4"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B0FE7" w:rsidRPr="00C63897" w14:paraId="6A732C42" w14:textId="77777777" w:rsidTr="00322CD2">
        <w:trPr>
          <w:trHeight w:val="361"/>
        </w:trPr>
        <w:tc>
          <w:tcPr>
            <w:tcW w:w="2972" w:type="dxa"/>
            <w:vMerge/>
          </w:tcPr>
          <w:p w14:paraId="49DA12B9"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0D2C8E" w14:textId="28571D90" w:rsidR="000B0FE7" w:rsidRPr="00C63897" w:rsidRDefault="000B0FE7" w:rsidP="000B0FE7">
            <w:pPr>
              <w:rPr>
                <w:rFonts w:ascii="Times New Roman" w:eastAsia="Times New Roman" w:hAnsi="Times New Roman" w:cs="Times New Roman"/>
                <w:lang w:eastAsia="ru-RU"/>
              </w:rPr>
            </w:pPr>
            <w:r w:rsidRPr="000B0FE7">
              <w:rPr>
                <w:rFonts w:ascii="Times New Roman" w:eastAsia="Times New Roman" w:hAnsi="Times New Roman" w:cs="Times New Roman"/>
                <w:lang w:eastAsia="ru-RU"/>
              </w:rPr>
              <w:t>Действие электрического тока на организм человека. Критерии электробезопасности. Особенности и виды поражения электрическим током. Опасность прикосновения к токоведущим частям. Опасность шагового напряжения. Классификация помещений по опасности поражения людей электрическим током. Защита от статического и атмосферного электричества. Защита от наведённых напряжений. Средства индивидуальной защиты от поражений током. Категория работ в электроустановках. Организационные мероприятия, обеспечивающие безопасность работ в электроустановках. Технические мероприятия, обеспечивающие безопасность работ, выполняемых со снятием напряжения.</w:t>
            </w:r>
          </w:p>
        </w:tc>
      </w:tr>
      <w:tr w:rsidR="000B0FE7" w:rsidRPr="00C63897" w14:paraId="4346FEE0" w14:textId="77777777" w:rsidTr="00322CD2">
        <w:trPr>
          <w:trHeight w:val="361"/>
        </w:trPr>
        <w:tc>
          <w:tcPr>
            <w:tcW w:w="2972" w:type="dxa"/>
            <w:vMerge/>
          </w:tcPr>
          <w:p w14:paraId="5F75D6A9"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B906CF"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B0FE7" w:rsidRPr="00C63897" w14:paraId="0B73E537" w14:textId="77777777" w:rsidTr="00322CD2">
        <w:trPr>
          <w:trHeight w:val="361"/>
        </w:trPr>
        <w:tc>
          <w:tcPr>
            <w:tcW w:w="2972" w:type="dxa"/>
            <w:vMerge/>
          </w:tcPr>
          <w:p w14:paraId="5B262153"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B3DD61" w14:textId="77777777" w:rsidR="000B0FE7" w:rsidRPr="000B0FE7" w:rsidRDefault="000B0FE7" w:rsidP="000B0FE7">
            <w:pPr>
              <w:rPr>
                <w:rFonts w:ascii="Times New Roman" w:eastAsia="Times New Roman" w:hAnsi="Times New Roman" w:cs="Times New Roman"/>
                <w:lang w:eastAsia="ru-RU"/>
              </w:rPr>
            </w:pPr>
            <w:r w:rsidRPr="000B0FE7">
              <w:rPr>
                <w:rFonts w:ascii="Times New Roman" w:eastAsia="Times New Roman" w:hAnsi="Times New Roman" w:cs="Times New Roman"/>
                <w:lang w:eastAsia="ru-RU"/>
              </w:rPr>
              <w:t>Практическое занятие № 5 «Оказание первой (доврачебной) помощи пострадавшему от электрического тока».</w:t>
            </w:r>
          </w:p>
          <w:p w14:paraId="60D94D35" w14:textId="2040ABEE" w:rsidR="000B0FE7" w:rsidRPr="000B0FE7" w:rsidRDefault="000B0FE7" w:rsidP="000B0FE7">
            <w:pPr>
              <w:rPr>
                <w:rFonts w:ascii="Times New Roman" w:eastAsia="Times New Roman" w:hAnsi="Times New Roman" w:cs="Times New Roman"/>
                <w:lang w:eastAsia="ru-RU"/>
              </w:rPr>
            </w:pPr>
            <w:r w:rsidRPr="000B0FE7">
              <w:rPr>
                <w:rFonts w:ascii="Times New Roman" w:eastAsia="Times New Roman" w:hAnsi="Times New Roman" w:cs="Times New Roman"/>
                <w:lang w:eastAsia="ru-RU"/>
              </w:rPr>
              <w:t xml:space="preserve">Практическое занятие № 6 «Применение заземления и </w:t>
            </w:r>
            <w:proofErr w:type="spellStart"/>
            <w:r w:rsidRPr="000B0FE7">
              <w:rPr>
                <w:rFonts w:ascii="Times New Roman" w:eastAsia="Times New Roman" w:hAnsi="Times New Roman" w:cs="Times New Roman"/>
                <w:lang w:eastAsia="ru-RU"/>
              </w:rPr>
              <w:t>зануления</w:t>
            </w:r>
            <w:proofErr w:type="spellEnd"/>
            <w:r w:rsidRPr="000B0FE7">
              <w:rPr>
                <w:rFonts w:ascii="Times New Roman" w:eastAsia="Times New Roman" w:hAnsi="Times New Roman" w:cs="Times New Roman"/>
                <w:lang w:eastAsia="ru-RU"/>
              </w:rPr>
              <w:t xml:space="preserve"> электроустановок».</w:t>
            </w:r>
          </w:p>
        </w:tc>
      </w:tr>
      <w:tr w:rsidR="000B0FE7" w:rsidRPr="00C63897" w14:paraId="5515F91F" w14:textId="77777777" w:rsidTr="00322CD2">
        <w:trPr>
          <w:trHeight w:val="361"/>
        </w:trPr>
        <w:tc>
          <w:tcPr>
            <w:tcW w:w="2972" w:type="dxa"/>
            <w:vMerge/>
          </w:tcPr>
          <w:p w14:paraId="15ACC2C0"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B7FE64" w14:textId="77777777" w:rsidR="000B0FE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0A71678" w14:textId="77777777" w:rsidR="000B0FE7" w:rsidRPr="00C63897" w:rsidRDefault="000B0FE7" w:rsidP="000B0FE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C63897" w14:paraId="79376053" w14:textId="77777777" w:rsidTr="00322CD2">
        <w:trPr>
          <w:trHeight w:val="361"/>
        </w:trPr>
        <w:tc>
          <w:tcPr>
            <w:tcW w:w="2972" w:type="dxa"/>
            <w:vMerge w:val="restart"/>
          </w:tcPr>
          <w:p w14:paraId="29DFAC70" w14:textId="62D28736" w:rsidR="000B0FE7" w:rsidRPr="000B0FE7" w:rsidRDefault="000B0FE7" w:rsidP="000B0FE7">
            <w:pPr>
              <w:rPr>
                <w:rFonts w:ascii="Times New Roman" w:eastAsia="Times New Roman" w:hAnsi="Times New Roman" w:cs="Times New Roman"/>
                <w:b/>
                <w:bCs/>
                <w:lang w:eastAsia="ru-RU"/>
              </w:rPr>
            </w:pPr>
            <w:bookmarkStart w:id="417" w:name="_Hlk173334405"/>
            <w:r w:rsidRPr="000B0FE7">
              <w:rPr>
                <w:rFonts w:ascii="Times New Roman" w:eastAsia="Times New Roman" w:hAnsi="Times New Roman" w:cs="Times New Roman"/>
                <w:b/>
                <w:bCs/>
                <w:lang w:eastAsia="ru-RU"/>
              </w:rPr>
              <w:t>Тема 4.4</w:t>
            </w:r>
            <w:r w:rsidR="005851C1">
              <w:rPr>
                <w:rFonts w:ascii="Times New Roman" w:eastAsia="Times New Roman" w:hAnsi="Times New Roman" w:cs="Times New Roman"/>
                <w:b/>
                <w:bCs/>
                <w:lang w:eastAsia="ru-RU"/>
              </w:rPr>
              <w:t>.</w:t>
            </w:r>
          </w:p>
          <w:p w14:paraId="584150C5" w14:textId="04E70D5F"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 xml:space="preserve">Требования безопасности и </w:t>
            </w:r>
            <w:r w:rsidRPr="000B0FE7">
              <w:rPr>
                <w:rFonts w:ascii="Times New Roman" w:eastAsia="Times New Roman" w:hAnsi="Times New Roman" w:cs="Times New Roman"/>
                <w:b/>
                <w:bCs/>
                <w:lang w:eastAsia="ru-RU"/>
              </w:rPr>
              <w:lastRenderedPageBreak/>
              <w:t>безопасные приёмы работ по специальности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5CC47E8A"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0B0FE7" w:rsidRPr="00C63897" w14:paraId="0172EB04" w14:textId="77777777" w:rsidTr="00322CD2">
        <w:trPr>
          <w:trHeight w:val="361"/>
        </w:trPr>
        <w:tc>
          <w:tcPr>
            <w:tcW w:w="2972" w:type="dxa"/>
            <w:vMerge/>
          </w:tcPr>
          <w:p w14:paraId="5C775B71"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FBF1AA" w14:textId="0936A3A2" w:rsidR="000B0FE7" w:rsidRPr="00C63897" w:rsidRDefault="000B0FE7" w:rsidP="000B0FE7">
            <w:pPr>
              <w:rPr>
                <w:rFonts w:ascii="Times New Roman" w:eastAsia="Times New Roman" w:hAnsi="Times New Roman" w:cs="Times New Roman"/>
                <w:lang w:eastAsia="ru-RU"/>
              </w:rPr>
            </w:pPr>
            <w:r w:rsidRPr="000B0FE7">
              <w:rPr>
                <w:rFonts w:ascii="Times New Roman" w:eastAsia="Times New Roman" w:hAnsi="Times New Roman" w:cs="Times New Roman"/>
                <w:lang w:eastAsia="ru-RU"/>
              </w:rPr>
              <w:t xml:space="preserve">Обеспечение безопасных условий труда в сфере профессиональной </w:t>
            </w:r>
            <w:r w:rsidRPr="000B0FE7">
              <w:rPr>
                <w:rFonts w:ascii="Times New Roman" w:eastAsia="Times New Roman" w:hAnsi="Times New Roman" w:cs="Times New Roman"/>
                <w:lang w:eastAsia="ru-RU"/>
              </w:rPr>
              <w:lastRenderedPageBreak/>
              <w:t xml:space="preserve">деятельности. Безопасность технологических процессов ремонта и обслуживания подвижного состава, железнодорожной техники. Требования охраны труда при эксплуатации подвижного состава. Правила охраны труда при подъёме вагонов, их передвижении тяговым конвейером. Безопасные приёмы работ при осмотре и ремонте ходовых частей, </w:t>
            </w:r>
            <w:proofErr w:type="spellStart"/>
            <w:r w:rsidRPr="000B0FE7">
              <w:rPr>
                <w:rFonts w:ascii="Times New Roman" w:eastAsia="Times New Roman" w:hAnsi="Times New Roman" w:cs="Times New Roman"/>
                <w:lang w:eastAsia="ru-RU"/>
              </w:rPr>
              <w:t>автосцепных</w:t>
            </w:r>
            <w:proofErr w:type="spellEnd"/>
            <w:r w:rsidRPr="000B0FE7">
              <w:rPr>
                <w:rFonts w:ascii="Times New Roman" w:eastAsia="Times New Roman" w:hAnsi="Times New Roman" w:cs="Times New Roman"/>
                <w:lang w:eastAsia="ru-RU"/>
              </w:rPr>
              <w:t xml:space="preserve"> устройств, рамы и кузова, автотормозов.</w:t>
            </w:r>
          </w:p>
        </w:tc>
      </w:tr>
      <w:tr w:rsidR="000B0FE7" w:rsidRPr="00C63897" w14:paraId="316DBE47" w14:textId="77777777" w:rsidTr="00322CD2">
        <w:trPr>
          <w:trHeight w:val="361"/>
        </w:trPr>
        <w:tc>
          <w:tcPr>
            <w:tcW w:w="2972" w:type="dxa"/>
            <w:vMerge/>
          </w:tcPr>
          <w:p w14:paraId="30AEAD47"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3A58CF"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C63897" w14:paraId="26D295C0" w14:textId="77777777" w:rsidTr="00322CD2">
        <w:trPr>
          <w:trHeight w:val="361"/>
        </w:trPr>
        <w:tc>
          <w:tcPr>
            <w:tcW w:w="2972" w:type="dxa"/>
            <w:vMerge/>
          </w:tcPr>
          <w:p w14:paraId="163A0472" w14:textId="77777777" w:rsidR="00592558" w:rsidRPr="00C63897" w:rsidRDefault="00592558"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C947C1" w14:textId="43F6E8A3" w:rsidR="00592558" w:rsidRPr="00592558" w:rsidRDefault="00592558" w:rsidP="000B0FE7">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 xml:space="preserve">Практическое занятие № 7 «Применение правил охраны труда при приёмке железнодорожного подвижного состава, безопасных приёмов работ при осмотре и ремонте ходовых частей, </w:t>
            </w:r>
            <w:proofErr w:type="spellStart"/>
            <w:r w:rsidRPr="00592558">
              <w:rPr>
                <w:rFonts w:ascii="Times New Roman" w:eastAsia="Times New Roman" w:hAnsi="Times New Roman" w:cs="Times New Roman"/>
                <w:lang w:eastAsia="ru-RU"/>
              </w:rPr>
              <w:t>автосцепных</w:t>
            </w:r>
            <w:proofErr w:type="spellEnd"/>
            <w:r w:rsidRPr="00592558">
              <w:rPr>
                <w:rFonts w:ascii="Times New Roman" w:eastAsia="Times New Roman" w:hAnsi="Times New Roman" w:cs="Times New Roman"/>
                <w:lang w:eastAsia="ru-RU"/>
              </w:rPr>
              <w:t xml:space="preserve"> устройств, рамы и кузова, автотормозов».</w:t>
            </w:r>
          </w:p>
        </w:tc>
      </w:tr>
      <w:tr w:rsidR="000B0FE7" w:rsidRPr="00C63897" w14:paraId="35C60083" w14:textId="77777777" w:rsidTr="00322CD2">
        <w:trPr>
          <w:trHeight w:val="361"/>
        </w:trPr>
        <w:tc>
          <w:tcPr>
            <w:tcW w:w="2972" w:type="dxa"/>
            <w:vMerge/>
          </w:tcPr>
          <w:p w14:paraId="5A296715"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6480CD" w14:textId="77777777" w:rsidR="000B0FE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7ADE8BB" w14:textId="77777777" w:rsidR="000B0FE7" w:rsidRPr="00C63897" w:rsidRDefault="000B0FE7" w:rsidP="000B0FE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417"/>
      <w:tr w:rsidR="00592558" w:rsidRPr="00C63897" w14:paraId="0E732D33" w14:textId="77777777" w:rsidTr="00322CD2">
        <w:trPr>
          <w:trHeight w:val="361"/>
        </w:trPr>
        <w:tc>
          <w:tcPr>
            <w:tcW w:w="9634" w:type="dxa"/>
            <w:gridSpan w:val="2"/>
            <w:tcBorders>
              <w:right w:val="single" w:sz="4" w:space="0" w:color="auto"/>
            </w:tcBorders>
          </w:tcPr>
          <w:p w14:paraId="6B96ACE1" w14:textId="7F550594" w:rsidR="00592558" w:rsidRPr="00C63897" w:rsidRDefault="00592558" w:rsidP="000B0FE7">
            <w:pPr>
              <w:rPr>
                <w:rFonts w:ascii="Times New Roman" w:eastAsia="Times New Roman" w:hAnsi="Times New Roman" w:cs="Times New Roman"/>
                <w:b/>
                <w:bCs/>
                <w:lang w:eastAsia="ru-RU"/>
              </w:rPr>
            </w:pPr>
            <w:r w:rsidRPr="00592558">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5</w:t>
            </w:r>
            <w:r w:rsidRPr="00592558">
              <w:rPr>
                <w:rFonts w:ascii="Times New Roman" w:eastAsia="Times New Roman" w:hAnsi="Times New Roman" w:cs="Times New Roman"/>
                <w:b/>
                <w:bCs/>
                <w:lang w:eastAsia="ru-RU"/>
              </w:rPr>
              <w:t>.  Основные понятия и принципы бережливого производства</w:t>
            </w:r>
            <w:r w:rsidR="0014490A">
              <w:rPr>
                <w:rFonts w:ascii="Times New Roman" w:eastAsia="Times New Roman" w:hAnsi="Times New Roman" w:cs="Times New Roman"/>
                <w:b/>
                <w:bCs/>
                <w:lang w:eastAsia="ru-RU"/>
              </w:rPr>
              <w:t xml:space="preserve"> (12 </w:t>
            </w:r>
            <w:proofErr w:type="spellStart"/>
            <w:r w:rsidR="0014490A">
              <w:rPr>
                <w:rFonts w:ascii="Times New Roman" w:eastAsia="Times New Roman" w:hAnsi="Times New Roman" w:cs="Times New Roman"/>
                <w:b/>
                <w:bCs/>
                <w:lang w:eastAsia="ru-RU"/>
              </w:rPr>
              <w:t>ак.ч</w:t>
            </w:r>
            <w:proofErr w:type="spellEnd"/>
            <w:r w:rsidR="0014490A">
              <w:rPr>
                <w:rFonts w:ascii="Times New Roman" w:eastAsia="Times New Roman" w:hAnsi="Times New Roman" w:cs="Times New Roman"/>
                <w:b/>
                <w:bCs/>
                <w:lang w:eastAsia="ru-RU"/>
              </w:rPr>
              <w:t>.)</w:t>
            </w:r>
          </w:p>
        </w:tc>
      </w:tr>
      <w:tr w:rsidR="00592558" w:rsidRPr="00C63897" w14:paraId="6E1C1E6C" w14:textId="77777777" w:rsidTr="00322CD2">
        <w:trPr>
          <w:trHeight w:val="361"/>
        </w:trPr>
        <w:tc>
          <w:tcPr>
            <w:tcW w:w="2972" w:type="dxa"/>
            <w:vMerge w:val="restart"/>
          </w:tcPr>
          <w:p w14:paraId="0E878A31" w14:textId="4B90C503" w:rsidR="00592558" w:rsidRPr="00592558" w:rsidRDefault="00592558" w:rsidP="00592558">
            <w:pPr>
              <w:rPr>
                <w:rFonts w:ascii="Times New Roman" w:eastAsia="Times New Roman" w:hAnsi="Times New Roman" w:cs="Times New Roman"/>
                <w:b/>
                <w:bCs/>
                <w:lang w:eastAsia="ru-RU"/>
              </w:rPr>
            </w:pPr>
            <w:r w:rsidRPr="0059255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5</w:t>
            </w:r>
            <w:r w:rsidR="005851C1">
              <w:rPr>
                <w:rFonts w:ascii="Times New Roman" w:eastAsia="Times New Roman" w:hAnsi="Times New Roman" w:cs="Times New Roman"/>
                <w:b/>
                <w:bCs/>
                <w:lang w:eastAsia="ru-RU"/>
              </w:rPr>
              <w:t>.1.</w:t>
            </w:r>
          </w:p>
          <w:p w14:paraId="00CD323A" w14:textId="77777777" w:rsidR="00592558" w:rsidRPr="00592558" w:rsidRDefault="00592558" w:rsidP="00592558">
            <w:pPr>
              <w:rPr>
                <w:rFonts w:ascii="Times New Roman" w:eastAsia="Times New Roman" w:hAnsi="Times New Roman" w:cs="Times New Roman"/>
                <w:b/>
                <w:bCs/>
                <w:lang w:eastAsia="ru-RU"/>
              </w:rPr>
            </w:pPr>
            <w:r w:rsidRPr="00592558">
              <w:rPr>
                <w:rFonts w:ascii="Times New Roman" w:eastAsia="Times New Roman" w:hAnsi="Times New Roman" w:cs="Times New Roman"/>
                <w:b/>
                <w:bCs/>
                <w:lang w:eastAsia="ru-RU"/>
              </w:rPr>
              <w:t xml:space="preserve">Концепция </w:t>
            </w:r>
          </w:p>
          <w:p w14:paraId="15E166F1" w14:textId="5B0C85EE" w:rsidR="00592558" w:rsidRPr="00C63897" w:rsidRDefault="00592558" w:rsidP="00592558">
            <w:pPr>
              <w:rPr>
                <w:rFonts w:ascii="Times New Roman" w:eastAsia="Times New Roman" w:hAnsi="Times New Roman" w:cs="Times New Roman"/>
                <w:b/>
                <w:bCs/>
                <w:lang w:eastAsia="ru-RU"/>
              </w:rPr>
            </w:pPr>
            <w:r w:rsidRPr="00592558">
              <w:rPr>
                <w:rFonts w:ascii="Times New Roman" w:eastAsia="Times New Roman" w:hAnsi="Times New Roman" w:cs="Times New Roman"/>
                <w:b/>
                <w:bCs/>
                <w:lang w:eastAsia="ru-RU"/>
              </w:rPr>
              <w:t>Бережливого производства: философия, ценности, принципы, инструменты</w:t>
            </w:r>
          </w:p>
        </w:tc>
        <w:tc>
          <w:tcPr>
            <w:tcW w:w="6662" w:type="dxa"/>
            <w:tcBorders>
              <w:top w:val="single" w:sz="4" w:space="0" w:color="auto"/>
              <w:left w:val="single" w:sz="4" w:space="0" w:color="auto"/>
              <w:bottom w:val="single" w:sz="4" w:space="0" w:color="auto"/>
              <w:right w:val="single" w:sz="4" w:space="0" w:color="auto"/>
            </w:tcBorders>
            <w:vAlign w:val="bottom"/>
          </w:tcPr>
          <w:p w14:paraId="0336F330" w14:textId="77777777" w:rsidR="00592558" w:rsidRPr="00C63897"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2558" w:rsidRPr="00C63897" w14:paraId="5AB3DAD7" w14:textId="77777777" w:rsidTr="00322CD2">
        <w:trPr>
          <w:trHeight w:val="361"/>
        </w:trPr>
        <w:tc>
          <w:tcPr>
            <w:tcW w:w="2972" w:type="dxa"/>
            <w:vMerge/>
          </w:tcPr>
          <w:p w14:paraId="47C818F6"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05B0C3" w14:textId="77777777"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 xml:space="preserve">Бережливое производство как комплексный подход. Оптимизация процессов. Обеспечение управленческой инфраструктуры и изменение образа мышления и поведения сотрудников. Философия «Бережливого производства». Основные принципы философии </w:t>
            </w:r>
            <w:proofErr w:type="spellStart"/>
            <w:r w:rsidRPr="00592558">
              <w:rPr>
                <w:rFonts w:ascii="Times New Roman" w:eastAsia="Times New Roman" w:hAnsi="Times New Roman" w:cs="Times New Roman"/>
                <w:lang w:eastAsia="ru-RU"/>
              </w:rPr>
              <w:t>Кайдзен</w:t>
            </w:r>
            <w:proofErr w:type="spellEnd"/>
            <w:r w:rsidRPr="00592558">
              <w:rPr>
                <w:rFonts w:ascii="Times New Roman" w:eastAsia="Times New Roman" w:hAnsi="Times New Roman" w:cs="Times New Roman"/>
                <w:lang w:eastAsia="ru-RU"/>
              </w:rPr>
              <w:t xml:space="preserve">. Понятие «ценность». Понятие «потери». Виды потерь. Обзор инструментов «Бережливого производства»: Визуализация. Вовлечение. </w:t>
            </w:r>
          </w:p>
          <w:p w14:paraId="62726C5B" w14:textId="2E5ADDBE" w:rsidR="00592558" w:rsidRPr="00C63897"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 xml:space="preserve">Основные принципы бережливого производства на предприятии. </w:t>
            </w:r>
            <w:proofErr w:type="gramStart"/>
            <w:r w:rsidRPr="00592558">
              <w:rPr>
                <w:rFonts w:ascii="Times New Roman" w:eastAsia="Times New Roman" w:hAnsi="Times New Roman" w:cs="Times New Roman"/>
                <w:lang w:eastAsia="ru-RU"/>
              </w:rPr>
              <w:t>(Определение ценности производимого продукта для конечного клиента-потребителя.</w:t>
            </w:r>
            <w:proofErr w:type="gramEnd"/>
            <w:r w:rsidRPr="00592558">
              <w:rPr>
                <w:rFonts w:ascii="Times New Roman" w:eastAsia="Times New Roman" w:hAnsi="Times New Roman" w:cs="Times New Roman"/>
                <w:lang w:eastAsia="ru-RU"/>
              </w:rPr>
              <w:t xml:space="preserve"> Определение потока создания ценности для выпускаемой продукции. Обеспечение непрерывности обновленного производства продукта. Стремление делать только то, что нужно конечному потребителю. </w:t>
            </w:r>
            <w:proofErr w:type="gramStart"/>
            <w:r w:rsidRPr="00592558">
              <w:rPr>
                <w:rFonts w:ascii="Times New Roman" w:eastAsia="Times New Roman" w:hAnsi="Times New Roman" w:cs="Times New Roman"/>
                <w:lang w:eastAsia="ru-RU"/>
              </w:rPr>
              <w:t>Постоянное совершенствование бизнеса.)</w:t>
            </w:r>
            <w:proofErr w:type="gramEnd"/>
          </w:p>
        </w:tc>
      </w:tr>
      <w:tr w:rsidR="00592558" w:rsidRPr="00C63897" w14:paraId="07BF73F3" w14:textId="77777777" w:rsidTr="00322CD2">
        <w:trPr>
          <w:trHeight w:val="361"/>
        </w:trPr>
        <w:tc>
          <w:tcPr>
            <w:tcW w:w="2972" w:type="dxa"/>
            <w:vMerge/>
          </w:tcPr>
          <w:p w14:paraId="40DF46A4"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A5E7EE" w14:textId="77777777" w:rsidR="00592558" w:rsidRPr="00C63897"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C63897" w14:paraId="5880013C" w14:textId="77777777" w:rsidTr="00322CD2">
        <w:trPr>
          <w:trHeight w:val="361"/>
        </w:trPr>
        <w:tc>
          <w:tcPr>
            <w:tcW w:w="2972" w:type="dxa"/>
            <w:vMerge/>
          </w:tcPr>
          <w:p w14:paraId="5C7A5070"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6CCAFD" w14:textId="77777777" w:rsidR="00592558"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7B43C73" w14:textId="77777777" w:rsidR="00592558" w:rsidRPr="00C63897" w:rsidRDefault="00592558"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2558" w:rsidRPr="00C63897" w14:paraId="2F6003AD" w14:textId="77777777" w:rsidTr="00322CD2">
        <w:trPr>
          <w:trHeight w:val="361"/>
        </w:trPr>
        <w:tc>
          <w:tcPr>
            <w:tcW w:w="2972" w:type="dxa"/>
            <w:vMerge w:val="restart"/>
          </w:tcPr>
          <w:p w14:paraId="739F12CF" w14:textId="0BE2DEC2" w:rsidR="00592558" w:rsidRPr="00592558" w:rsidRDefault="00592558" w:rsidP="00592558">
            <w:pPr>
              <w:rPr>
                <w:rFonts w:ascii="Times New Roman" w:eastAsia="Times New Roman" w:hAnsi="Times New Roman" w:cs="Times New Roman"/>
                <w:b/>
                <w:bCs/>
                <w:lang w:eastAsia="ru-RU"/>
              </w:rPr>
            </w:pPr>
            <w:r w:rsidRPr="0059255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5</w:t>
            </w:r>
            <w:r w:rsidRPr="00592558">
              <w:rPr>
                <w:rFonts w:ascii="Times New Roman" w:eastAsia="Times New Roman" w:hAnsi="Times New Roman" w:cs="Times New Roman"/>
                <w:b/>
                <w:bCs/>
                <w:lang w:eastAsia="ru-RU"/>
              </w:rPr>
              <w:t>.2</w:t>
            </w:r>
            <w:r w:rsidR="005851C1">
              <w:rPr>
                <w:rFonts w:ascii="Times New Roman" w:eastAsia="Times New Roman" w:hAnsi="Times New Roman" w:cs="Times New Roman"/>
                <w:b/>
                <w:bCs/>
                <w:lang w:eastAsia="ru-RU"/>
              </w:rPr>
              <w:t>.</w:t>
            </w:r>
          </w:p>
          <w:p w14:paraId="1A41D0C7" w14:textId="590F0A90" w:rsidR="00592558" w:rsidRPr="00C63897" w:rsidRDefault="00592558" w:rsidP="00592558">
            <w:pPr>
              <w:rPr>
                <w:rFonts w:ascii="Times New Roman" w:eastAsia="Times New Roman" w:hAnsi="Times New Roman" w:cs="Times New Roman"/>
                <w:b/>
                <w:bCs/>
                <w:lang w:eastAsia="ru-RU"/>
              </w:rPr>
            </w:pPr>
            <w:r w:rsidRPr="00592558">
              <w:rPr>
                <w:rFonts w:ascii="Times New Roman" w:eastAsia="Times New Roman" w:hAnsi="Times New Roman" w:cs="Times New Roman"/>
                <w:b/>
                <w:bCs/>
                <w:lang w:eastAsia="ru-RU"/>
              </w:rPr>
              <w:t>Виды систем бережливого производства</w:t>
            </w:r>
            <w:r>
              <w:rPr>
                <w:rFonts w:ascii="Times New Roman" w:eastAsia="Times New Roman" w:hAnsi="Times New Roman" w:cs="Times New Roman"/>
                <w:b/>
                <w:bCs/>
                <w:lang w:eastAsia="ru-RU"/>
              </w:rPr>
              <w:t xml:space="preserve">. </w:t>
            </w:r>
            <w:r w:rsidRPr="000B0FE7">
              <w:rPr>
                <w:rFonts w:ascii="Times New Roman" w:eastAsia="Times New Roman" w:hAnsi="Times New Roman" w:cs="Times New Roman"/>
                <w:b/>
                <w:bCs/>
                <w:lang w:eastAsia="ru-RU"/>
              </w:rPr>
              <w:t>Требования безопасности и безопасные приёмы работ по специальности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69F321AE" w14:textId="77777777" w:rsidR="00592558" w:rsidRPr="00C63897"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2558" w:rsidRPr="00C63897" w14:paraId="1E911B34" w14:textId="77777777" w:rsidTr="00322CD2">
        <w:trPr>
          <w:trHeight w:val="361"/>
        </w:trPr>
        <w:tc>
          <w:tcPr>
            <w:tcW w:w="2972" w:type="dxa"/>
            <w:vMerge/>
          </w:tcPr>
          <w:p w14:paraId="1179DA2B"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84EA84" w14:textId="4695CB1E"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 xml:space="preserve">5С–система организации рабочего места. Введение в систему «5С». Этапы системы «5С». Сортировка. Рациональное расположение предметов. Содержание в чистоте. Стандартизация. Совершенствование. </w:t>
            </w:r>
            <w:proofErr w:type="spellStart"/>
            <w:proofErr w:type="gramStart"/>
            <w:r w:rsidRPr="00592558">
              <w:rPr>
                <w:rFonts w:ascii="Times New Roman" w:eastAsia="Times New Roman" w:hAnsi="Times New Roman" w:cs="Times New Roman"/>
                <w:lang w:eastAsia="ru-RU"/>
              </w:rPr>
              <w:t>Сэири</w:t>
            </w:r>
            <w:proofErr w:type="spellEnd"/>
            <w:r w:rsidRPr="00592558">
              <w:rPr>
                <w:rFonts w:ascii="Times New Roman" w:eastAsia="Times New Roman" w:hAnsi="Times New Roman" w:cs="Times New Roman"/>
                <w:lang w:eastAsia="ru-RU"/>
              </w:rPr>
              <w:t xml:space="preserve"> «сортировка» (упорядочи, отделив нужное от ненужного) — чёткое разделение вещей на нужные и ненужные и избавление от последних: незавершенное производство (ненужные детали); неиспользуемое оборудование, транспортная тара и т.д.; забракованные изделия; документы, инструкции, чертежи.</w:t>
            </w:r>
            <w:proofErr w:type="gramEnd"/>
            <w:r w:rsidRPr="00592558">
              <w:rPr>
                <w:rFonts w:ascii="Times New Roman" w:eastAsia="Times New Roman" w:hAnsi="Times New Roman" w:cs="Times New Roman"/>
                <w:lang w:eastAsia="ru-RU"/>
              </w:rPr>
              <w:t xml:space="preserve">  </w:t>
            </w:r>
            <w:proofErr w:type="spellStart"/>
            <w:r w:rsidRPr="00592558">
              <w:rPr>
                <w:rFonts w:ascii="Times New Roman" w:eastAsia="Times New Roman" w:hAnsi="Times New Roman" w:cs="Times New Roman"/>
                <w:lang w:eastAsia="ru-RU"/>
              </w:rPr>
              <w:t>Сэитон</w:t>
            </w:r>
            <w:proofErr w:type="spellEnd"/>
            <w:r w:rsidRPr="00592558">
              <w:rPr>
                <w:rFonts w:ascii="Times New Roman" w:eastAsia="Times New Roman" w:hAnsi="Times New Roman" w:cs="Times New Roman"/>
                <w:lang w:eastAsia="ru-RU"/>
              </w:rPr>
              <w:t xml:space="preserve"> «соблюдение порядка» (аккуратно расположи, что осталось) — организация хранения необходимых вещей, которая позволяет быстро и просто их найти, и использовать. Расположение предметов должно отвечать требованиям безопасности, качества, эффективности работы.  </w:t>
            </w:r>
            <w:proofErr w:type="spellStart"/>
            <w:r w:rsidRPr="00592558">
              <w:rPr>
                <w:rFonts w:ascii="Times New Roman" w:eastAsia="Times New Roman" w:hAnsi="Times New Roman" w:cs="Times New Roman"/>
                <w:lang w:eastAsia="ru-RU"/>
              </w:rPr>
              <w:t>Сэисо</w:t>
            </w:r>
            <w:proofErr w:type="spellEnd"/>
            <w:r w:rsidRPr="00592558">
              <w:rPr>
                <w:rFonts w:ascii="Times New Roman" w:eastAsia="Times New Roman" w:hAnsi="Times New Roman" w:cs="Times New Roman"/>
                <w:lang w:eastAsia="ru-RU"/>
              </w:rPr>
              <w:t xml:space="preserve"> «содержание в чистоте» (уборка) — соблюдение рабочего места в чистоте и опрятности.  </w:t>
            </w:r>
            <w:proofErr w:type="spellStart"/>
            <w:r w:rsidRPr="00592558">
              <w:rPr>
                <w:rFonts w:ascii="Times New Roman" w:eastAsia="Times New Roman" w:hAnsi="Times New Roman" w:cs="Times New Roman"/>
                <w:lang w:eastAsia="ru-RU"/>
              </w:rPr>
              <w:t>Сэикэцу</w:t>
            </w:r>
            <w:proofErr w:type="spellEnd"/>
            <w:r w:rsidRPr="00592558">
              <w:rPr>
                <w:rFonts w:ascii="Times New Roman" w:eastAsia="Times New Roman" w:hAnsi="Times New Roman" w:cs="Times New Roman"/>
                <w:lang w:eastAsia="ru-RU"/>
              </w:rPr>
              <w:t xml:space="preserve"> «стандартизация» (поддержание порядка, дисциплина) — необходимое условие для выполнения первых трёх правил. Подразумевает формальное, письменное закрепления правил содержания рабочего места, технологии работы и других процедур.  </w:t>
            </w:r>
            <w:proofErr w:type="spellStart"/>
            <w:r w:rsidRPr="00592558">
              <w:rPr>
                <w:rFonts w:ascii="Times New Roman" w:eastAsia="Times New Roman" w:hAnsi="Times New Roman" w:cs="Times New Roman"/>
                <w:lang w:eastAsia="ru-RU"/>
              </w:rPr>
              <w:lastRenderedPageBreak/>
              <w:t>Сицукэ</w:t>
            </w:r>
            <w:proofErr w:type="spellEnd"/>
            <w:r w:rsidRPr="00592558">
              <w:rPr>
                <w:rFonts w:ascii="Times New Roman" w:eastAsia="Times New Roman" w:hAnsi="Times New Roman" w:cs="Times New Roman"/>
                <w:lang w:eastAsia="ru-RU"/>
              </w:rPr>
              <w:t xml:space="preserve"> «совершенствование» (формирование привычки) — воспитание привычки точного выполнения установленных правил, процедур и технологических операций.</w:t>
            </w:r>
          </w:p>
          <w:p w14:paraId="2D25BD7E" w14:textId="77777777"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Преимущества внедрения системы «5С» для предприятия. Техника применения системы «5С» на рабочих местах.</w:t>
            </w:r>
          </w:p>
          <w:p w14:paraId="1BE36810" w14:textId="77777777"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Система «Точно вовремя». Основные звенья системы. Выбор процесса. Виды операций. Усовершенствование производства. Определение времени цикла, времени потерь, эффективного времени. Выделение потерь. Выравнивание. Синхронизация. Многостаночное обслуживание. Стандартизированная работа. Разработка мероприятий по устранению потерь. Составление графика реализации мероприятий по устранению потерь. Методы системы.</w:t>
            </w:r>
          </w:p>
          <w:p w14:paraId="7E1BE6C1" w14:textId="77777777"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 xml:space="preserve">Система </w:t>
            </w:r>
            <w:proofErr w:type="spellStart"/>
            <w:r w:rsidRPr="00592558">
              <w:rPr>
                <w:rFonts w:ascii="Times New Roman" w:eastAsia="Times New Roman" w:hAnsi="Times New Roman" w:cs="Times New Roman"/>
                <w:lang w:eastAsia="ru-RU"/>
              </w:rPr>
              <w:t>Канбан</w:t>
            </w:r>
            <w:proofErr w:type="spellEnd"/>
            <w:r w:rsidRPr="00592558">
              <w:rPr>
                <w:rFonts w:ascii="Times New Roman" w:eastAsia="Times New Roman" w:hAnsi="Times New Roman" w:cs="Times New Roman"/>
                <w:lang w:eastAsia="ru-RU"/>
              </w:rPr>
              <w:t xml:space="preserve">. </w:t>
            </w:r>
            <w:proofErr w:type="spellStart"/>
            <w:r w:rsidRPr="00592558">
              <w:rPr>
                <w:rFonts w:ascii="Times New Roman" w:eastAsia="Times New Roman" w:hAnsi="Times New Roman" w:cs="Times New Roman"/>
                <w:lang w:eastAsia="ru-RU"/>
              </w:rPr>
              <w:t>Канбан</w:t>
            </w:r>
            <w:proofErr w:type="spellEnd"/>
            <w:r w:rsidRPr="00592558">
              <w:rPr>
                <w:rFonts w:ascii="Times New Roman" w:eastAsia="Times New Roman" w:hAnsi="Times New Roman" w:cs="Times New Roman"/>
                <w:lang w:eastAsia="ru-RU"/>
              </w:rPr>
              <w:t xml:space="preserve"> – механизм управления производством. Функции системы, виды </w:t>
            </w:r>
            <w:proofErr w:type="spellStart"/>
            <w:r w:rsidRPr="00592558">
              <w:rPr>
                <w:rFonts w:ascii="Times New Roman" w:eastAsia="Times New Roman" w:hAnsi="Times New Roman" w:cs="Times New Roman"/>
                <w:lang w:eastAsia="ru-RU"/>
              </w:rPr>
              <w:t>канбанов</w:t>
            </w:r>
            <w:proofErr w:type="spellEnd"/>
            <w:r w:rsidRPr="00592558">
              <w:rPr>
                <w:rFonts w:ascii="Times New Roman" w:eastAsia="Times New Roman" w:hAnsi="Times New Roman" w:cs="Times New Roman"/>
                <w:lang w:eastAsia="ru-RU"/>
              </w:rPr>
              <w:t xml:space="preserve">. Правила системы, роль выравнивания.  Сущность системы, функции системы, планирование, циркуляция </w:t>
            </w:r>
            <w:proofErr w:type="spellStart"/>
            <w:r w:rsidRPr="00592558">
              <w:rPr>
                <w:rFonts w:ascii="Times New Roman" w:eastAsia="Times New Roman" w:hAnsi="Times New Roman" w:cs="Times New Roman"/>
                <w:lang w:eastAsia="ru-RU"/>
              </w:rPr>
              <w:t>канбанов</w:t>
            </w:r>
            <w:proofErr w:type="spellEnd"/>
            <w:r w:rsidRPr="00592558">
              <w:rPr>
                <w:rFonts w:ascii="Times New Roman" w:eastAsia="Times New Roman" w:hAnsi="Times New Roman" w:cs="Times New Roman"/>
                <w:lang w:eastAsia="ru-RU"/>
              </w:rPr>
              <w:t xml:space="preserve">. Виды </w:t>
            </w:r>
            <w:proofErr w:type="spellStart"/>
            <w:r w:rsidRPr="00592558">
              <w:rPr>
                <w:rFonts w:ascii="Times New Roman" w:eastAsia="Times New Roman" w:hAnsi="Times New Roman" w:cs="Times New Roman"/>
                <w:lang w:eastAsia="ru-RU"/>
              </w:rPr>
              <w:t>канбанов</w:t>
            </w:r>
            <w:proofErr w:type="spellEnd"/>
            <w:r w:rsidRPr="00592558">
              <w:rPr>
                <w:rFonts w:ascii="Times New Roman" w:eastAsia="Times New Roman" w:hAnsi="Times New Roman" w:cs="Times New Roman"/>
                <w:lang w:eastAsia="ru-RU"/>
              </w:rPr>
              <w:t>.</w:t>
            </w:r>
          </w:p>
          <w:p w14:paraId="0F707C1E" w14:textId="77777777"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Система обслуживания оборудования. Определение общей эффективности оборудования (OEE). Семь шагов автономного технического обслуживания оборудования. Стандартизация действий по уходу за оборудованием. Управление техническим обслуживанием. Определение общей эффективности оборудования. Потери, связанные с особенностями функционирования оборудования. Улучшения общей эффективности оборудования.</w:t>
            </w:r>
          </w:p>
          <w:p w14:paraId="0AB360B1" w14:textId="69564411" w:rsidR="00592558" w:rsidRPr="00C63897"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 xml:space="preserve">Диаграмма Парето. Диаграмма </w:t>
            </w:r>
            <w:proofErr w:type="spellStart"/>
            <w:r w:rsidRPr="00592558">
              <w:rPr>
                <w:rFonts w:ascii="Times New Roman" w:eastAsia="Times New Roman" w:hAnsi="Times New Roman" w:cs="Times New Roman"/>
                <w:lang w:eastAsia="ru-RU"/>
              </w:rPr>
              <w:t>Исикавы</w:t>
            </w:r>
            <w:proofErr w:type="spellEnd"/>
            <w:r w:rsidRPr="00592558">
              <w:rPr>
                <w:rFonts w:ascii="Times New Roman" w:eastAsia="Times New Roman" w:hAnsi="Times New Roman" w:cs="Times New Roman"/>
                <w:lang w:eastAsia="ru-RU"/>
              </w:rPr>
              <w:t xml:space="preserve">. «5 почему?». Метод «Диаграмма Парето»: сущность, цель, назначение, виды диаграммы, достоинства и недостатки метода, общие правила построения диаграммы Парето. Метод «Диаграмма </w:t>
            </w:r>
            <w:proofErr w:type="spellStart"/>
            <w:r w:rsidRPr="00592558">
              <w:rPr>
                <w:rFonts w:ascii="Times New Roman" w:eastAsia="Times New Roman" w:hAnsi="Times New Roman" w:cs="Times New Roman"/>
                <w:lang w:eastAsia="ru-RU"/>
              </w:rPr>
              <w:t>Исикавы</w:t>
            </w:r>
            <w:proofErr w:type="spellEnd"/>
            <w:r w:rsidRPr="00592558">
              <w:rPr>
                <w:rFonts w:ascii="Times New Roman" w:eastAsia="Times New Roman" w:hAnsi="Times New Roman" w:cs="Times New Roman"/>
                <w:lang w:eastAsia="ru-RU"/>
              </w:rPr>
              <w:t>»: суть, возможности, этапы работы с диаграммой, преимущества и недостатки метода. Понятие метода «5 почему?» и методика его применения.</w:t>
            </w:r>
          </w:p>
        </w:tc>
      </w:tr>
      <w:tr w:rsidR="00592558" w:rsidRPr="00C63897" w14:paraId="1CD52858" w14:textId="77777777" w:rsidTr="00322CD2">
        <w:trPr>
          <w:trHeight w:val="361"/>
        </w:trPr>
        <w:tc>
          <w:tcPr>
            <w:tcW w:w="2972" w:type="dxa"/>
            <w:vMerge/>
          </w:tcPr>
          <w:p w14:paraId="3FCD5682"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7C910B" w14:textId="77777777" w:rsidR="00592558" w:rsidRPr="00C63897"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592558" w14:paraId="27DD7F9E" w14:textId="77777777" w:rsidTr="00322CD2">
        <w:trPr>
          <w:trHeight w:val="361"/>
        </w:trPr>
        <w:tc>
          <w:tcPr>
            <w:tcW w:w="2972" w:type="dxa"/>
            <w:vMerge/>
          </w:tcPr>
          <w:p w14:paraId="3879672D"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7D01D7" w14:textId="5DB1A7AA"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Практическое занятие № 1</w:t>
            </w:r>
            <w:r>
              <w:rPr>
                <w:rFonts w:ascii="Times New Roman" w:eastAsia="Times New Roman" w:hAnsi="Times New Roman" w:cs="Times New Roman"/>
                <w:lang w:eastAsia="ru-RU"/>
              </w:rPr>
              <w:t xml:space="preserve"> </w:t>
            </w:r>
            <w:r w:rsidRPr="00592558">
              <w:rPr>
                <w:rFonts w:ascii="Times New Roman" w:eastAsia="Times New Roman" w:hAnsi="Times New Roman" w:cs="Times New Roman"/>
                <w:lang w:eastAsia="ru-RU"/>
              </w:rPr>
              <w:t xml:space="preserve">«Примеры внедрения метода 5С» </w:t>
            </w:r>
          </w:p>
          <w:p w14:paraId="64BC923C" w14:textId="77777777"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«Деловая игра «Стандартизация рабочего места»</w:t>
            </w:r>
          </w:p>
          <w:p w14:paraId="3142EEAD" w14:textId="7FD65CC3"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Практическое занятие № 2</w:t>
            </w:r>
            <w:r>
              <w:rPr>
                <w:rFonts w:ascii="Times New Roman" w:eastAsia="Times New Roman" w:hAnsi="Times New Roman" w:cs="Times New Roman"/>
                <w:lang w:eastAsia="ru-RU"/>
              </w:rPr>
              <w:t xml:space="preserve"> </w:t>
            </w:r>
            <w:r w:rsidRPr="00592558">
              <w:rPr>
                <w:rFonts w:ascii="Times New Roman" w:eastAsia="Times New Roman" w:hAnsi="Times New Roman" w:cs="Times New Roman"/>
                <w:lang w:eastAsia="ru-RU"/>
              </w:rPr>
              <w:t xml:space="preserve">«Система </w:t>
            </w:r>
            <w:proofErr w:type="spellStart"/>
            <w:r w:rsidRPr="00592558">
              <w:rPr>
                <w:rFonts w:ascii="Times New Roman" w:eastAsia="Times New Roman" w:hAnsi="Times New Roman" w:cs="Times New Roman"/>
                <w:lang w:eastAsia="ru-RU"/>
              </w:rPr>
              <w:t>Кайдзен</w:t>
            </w:r>
            <w:proofErr w:type="spellEnd"/>
            <w:r w:rsidRPr="00592558">
              <w:rPr>
                <w:rFonts w:ascii="Times New Roman" w:eastAsia="Times New Roman" w:hAnsi="Times New Roman" w:cs="Times New Roman"/>
                <w:lang w:eastAsia="ru-RU"/>
              </w:rPr>
              <w:t>: построение производственного потока на рабочем участке»</w:t>
            </w:r>
          </w:p>
          <w:p w14:paraId="6FCB2562" w14:textId="1BC56C3F"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Практическое занятие № 3</w:t>
            </w:r>
            <w:r>
              <w:rPr>
                <w:rFonts w:ascii="Times New Roman" w:eastAsia="Times New Roman" w:hAnsi="Times New Roman" w:cs="Times New Roman"/>
                <w:lang w:eastAsia="ru-RU"/>
              </w:rPr>
              <w:t xml:space="preserve"> </w:t>
            </w:r>
            <w:r w:rsidRPr="00592558">
              <w:rPr>
                <w:rFonts w:ascii="Times New Roman" w:eastAsia="Times New Roman" w:hAnsi="Times New Roman" w:cs="Times New Roman"/>
                <w:lang w:eastAsia="ru-RU"/>
              </w:rPr>
              <w:t xml:space="preserve">«Построение диаграммы </w:t>
            </w:r>
            <w:proofErr w:type="spellStart"/>
            <w:r w:rsidRPr="00592558">
              <w:rPr>
                <w:rFonts w:ascii="Times New Roman" w:eastAsia="Times New Roman" w:hAnsi="Times New Roman" w:cs="Times New Roman"/>
                <w:lang w:eastAsia="ru-RU"/>
              </w:rPr>
              <w:t>Исикавы</w:t>
            </w:r>
            <w:proofErr w:type="spellEnd"/>
            <w:r w:rsidRPr="00592558">
              <w:rPr>
                <w:rFonts w:ascii="Times New Roman" w:eastAsia="Times New Roman" w:hAnsi="Times New Roman" w:cs="Times New Roman"/>
                <w:lang w:eastAsia="ru-RU"/>
              </w:rPr>
              <w:t>»</w:t>
            </w:r>
          </w:p>
          <w:p w14:paraId="5F6605D4" w14:textId="798C7084"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Практическое занятие № 4</w:t>
            </w:r>
            <w:r>
              <w:rPr>
                <w:rFonts w:ascii="Times New Roman" w:eastAsia="Times New Roman" w:hAnsi="Times New Roman" w:cs="Times New Roman"/>
                <w:lang w:eastAsia="ru-RU"/>
              </w:rPr>
              <w:t xml:space="preserve"> </w:t>
            </w:r>
            <w:r w:rsidRPr="00592558">
              <w:rPr>
                <w:rFonts w:ascii="Times New Roman" w:eastAsia="Times New Roman" w:hAnsi="Times New Roman" w:cs="Times New Roman"/>
                <w:lang w:eastAsia="ru-RU"/>
              </w:rPr>
              <w:t>«Построение диаграммы Парето».</w:t>
            </w:r>
          </w:p>
          <w:p w14:paraId="2477ED76" w14:textId="037A044C"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Практическое занятие № 5 «Применение метода «5 почему?»</w:t>
            </w:r>
          </w:p>
        </w:tc>
      </w:tr>
      <w:tr w:rsidR="00592558" w:rsidRPr="00C63897" w14:paraId="199C1D65" w14:textId="77777777" w:rsidTr="00322CD2">
        <w:trPr>
          <w:trHeight w:val="361"/>
        </w:trPr>
        <w:tc>
          <w:tcPr>
            <w:tcW w:w="2972" w:type="dxa"/>
            <w:vMerge/>
          </w:tcPr>
          <w:p w14:paraId="77758944"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1FF0BC" w14:textId="77777777" w:rsidR="00592558"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B634007" w14:textId="77777777" w:rsidR="00592558" w:rsidRPr="00C63897" w:rsidRDefault="00592558"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3349" w:rsidRPr="00C63897" w14:paraId="1BB50B77" w14:textId="77777777" w:rsidTr="00322CD2">
        <w:trPr>
          <w:trHeight w:val="361"/>
        </w:trPr>
        <w:tc>
          <w:tcPr>
            <w:tcW w:w="9634" w:type="dxa"/>
            <w:gridSpan w:val="2"/>
            <w:tcBorders>
              <w:right w:val="single" w:sz="4" w:space="0" w:color="auto"/>
            </w:tcBorders>
          </w:tcPr>
          <w:p w14:paraId="21CB9F90" w14:textId="7AD21BAB" w:rsidR="00F23349" w:rsidRPr="00C63897" w:rsidRDefault="00F23349" w:rsidP="00322CD2">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6</w:t>
            </w:r>
            <w:r w:rsidRPr="00F23349">
              <w:rPr>
                <w:rFonts w:ascii="Times New Roman" w:eastAsia="Times New Roman" w:hAnsi="Times New Roman" w:cs="Times New Roman"/>
                <w:b/>
                <w:bCs/>
                <w:lang w:eastAsia="ru-RU"/>
              </w:rPr>
              <w:t>. Организация внедрения модели бережливое производство на предприятии</w:t>
            </w:r>
            <w:r w:rsidR="0014490A">
              <w:rPr>
                <w:rFonts w:ascii="Times New Roman" w:eastAsia="Times New Roman" w:hAnsi="Times New Roman" w:cs="Times New Roman"/>
                <w:b/>
                <w:bCs/>
                <w:lang w:eastAsia="ru-RU"/>
              </w:rPr>
              <w:t xml:space="preserve"> (12 </w:t>
            </w:r>
            <w:proofErr w:type="spellStart"/>
            <w:r w:rsidR="0014490A">
              <w:rPr>
                <w:rFonts w:ascii="Times New Roman" w:eastAsia="Times New Roman" w:hAnsi="Times New Roman" w:cs="Times New Roman"/>
                <w:b/>
                <w:bCs/>
                <w:lang w:eastAsia="ru-RU"/>
              </w:rPr>
              <w:t>ак.ч</w:t>
            </w:r>
            <w:proofErr w:type="spellEnd"/>
            <w:r w:rsidR="0014490A">
              <w:rPr>
                <w:rFonts w:ascii="Times New Roman" w:eastAsia="Times New Roman" w:hAnsi="Times New Roman" w:cs="Times New Roman"/>
                <w:b/>
                <w:bCs/>
                <w:lang w:eastAsia="ru-RU"/>
              </w:rPr>
              <w:t>.)</w:t>
            </w:r>
          </w:p>
        </w:tc>
      </w:tr>
      <w:tr w:rsidR="00592558" w:rsidRPr="00C63897" w14:paraId="4D0C98B4" w14:textId="77777777" w:rsidTr="00322CD2">
        <w:trPr>
          <w:trHeight w:val="361"/>
        </w:trPr>
        <w:tc>
          <w:tcPr>
            <w:tcW w:w="2972" w:type="dxa"/>
            <w:vMerge w:val="restart"/>
          </w:tcPr>
          <w:p w14:paraId="69590062" w14:textId="198863B6" w:rsidR="00F23349" w:rsidRDefault="00F23349" w:rsidP="00322CD2">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6</w:t>
            </w:r>
            <w:r w:rsidRPr="00F23349">
              <w:rPr>
                <w:rFonts w:ascii="Times New Roman" w:eastAsia="Times New Roman" w:hAnsi="Times New Roman" w:cs="Times New Roman"/>
                <w:b/>
                <w:bCs/>
                <w:lang w:eastAsia="ru-RU"/>
              </w:rPr>
              <w:t>.1</w:t>
            </w:r>
            <w:r w:rsidR="005851C1">
              <w:rPr>
                <w:rFonts w:ascii="Times New Roman" w:eastAsia="Times New Roman" w:hAnsi="Times New Roman" w:cs="Times New Roman"/>
                <w:b/>
                <w:bCs/>
                <w:lang w:eastAsia="ru-RU"/>
              </w:rPr>
              <w:t>.</w:t>
            </w:r>
            <w:r w:rsidRPr="00F23349">
              <w:rPr>
                <w:rFonts w:ascii="Times New Roman" w:eastAsia="Times New Roman" w:hAnsi="Times New Roman" w:cs="Times New Roman"/>
                <w:b/>
                <w:bCs/>
                <w:lang w:eastAsia="ru-RU"/>
              </w:rPr>
              <w:t xml:space="preserve">  </w:t>
            </w:r>
          </w:p>
          <w:p w14:paraId="62EBB10A" w14:textId="65E6FBDB" w:rsidR="00592558" w:rsidRPr="00C63897" w:rsidRDefault="00F23349" w:rsidP="00322CD2">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Управление незавершенным производством</w:t>
            </w:r>
          </w:p>
        </w:tc>
        <w:tc>
          <w:tcPr>
            <w:tcW w:w="6662" w:type="dxa"/>
            <w:tcBorders>
              <w:top w:val="single" w:sz="4" w:space="0" w:color="auto"/>
              <w:left w:val="single" w:sz="4" w:space="0" w:color="auto"/>
              <w:bottom w:val="single" w:sz="4" w:space="0" w:color="auto"/>
              <w:right w:val="single" w:sz="4" w:space="0" w:color="auto"/>
            </w:tcBorders>
            <w:vAlign w:val="bottom"/>
          </w:tcPr>
          <w:p w14:paraId="06F3ABA5" w14:textId="77777777" w:rsidR="00592558" w:rsidRPr="00C63897"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2558" w:rsidRPr="00C63897" w14:paraId="0233F306" w14:textId="77777777" w:rsidTr="00322CD2">
        <w:trPr>
          <w:trHeight w:val="361"/>
        </w:trPr>
        <w:tc>
          <w:tcPr>
            <w:tcW w:w="2972" w:type="dxa"/>
            <w:vMerge/>
          </w:tcPr>
          <w:p w14:paraId="774B2155"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4AA1F5" w14:textId="4D8D19FF" w:rsidR="00592558" w:rsidRPr="00C63897" w:rsidRDefault="00F23349" w:rsidP="00322CD2">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Методика расчета эффективности мероприятий. Сокращение остатков незавершённого производства. Методики расчета незавершенного производства. Современные методы повышения эффективности организации производства, получение концептуальных знаний о дисциплине, представление о ситуациях, в которых может быть использовано. Управление компанией на основе бережливого производства.</w:t>
            </w:r>
          </w:p>
        </w:tc>
      </w:tr>
      <w:tr w:rsidR="00592558" w:rsidRPr="00C63897" w14:paraId="78522F3A" w14:textId="77777777" w:rsidTr="00322CD2">
        <w:trPr>
          <w:trHeight w:val="361"/>
        </w:trPr>
        <w:tc>
          <w:tcPr>
            <w:tcW w:w="2972" w:type="dxa"/>
            <w:vMerge/>
          </w:tcPr>
          <w:p w14:paraId="1DFED771"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9BCE9D" w14:textId="77777777" w:rsidR="00592558" w:rsidRPr="00C63897"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592558" w14:paraId="54DF594B" w14:textId="77777777" w:rsidTr="00322CD2">
        <w:trPr>
          <w:trHeight w:val="361"/>
        </w:trPr>
        <w:tc>
          <w:tcPr>
            <w:tcW w:w="2972" w:type="dxa"/>
            <w:vMerge/>
          </w:tcPr>
          <w:p w14:paraId="03EACE3E"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F6D1E6" w14:textId="394D061F" w:rsidR="00592558" w:rsidRPr="00592558" w:rsidRDefault="00F23349" w:rsidP="00322CD2">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Практическое занятие № 7 «Организация внедрения модели бережливого производства на предприятии».</w:t>
            </w:r>
          </w:p>
        </w:tc>
      </w:tr>
      <w:tr w:rsidR="00592558" w:rsidRPr="00C63897" w14:paraId="7F5EE7B2" w14:textId="77777777" w:rsidTr="00322CD2">
        <w:trPr>
          <w:trHeight w:val="361"/>
        </w:trPr>
        <w:tc>
          <w:tcPr>
            <w:tcW w:w="2972" w:type="dxa"/>
            <w:vMerge/>
          </w:tcPr>
          <w:p w14:paraId="17716BF0"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4699EB" w14:textId="77777777" w:rsidR="00592558"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08BD45E" w14:textId="77777777" w:rsidR="00592558" w:rsidRPr="00C63897" w:rsidRDefault="00592558"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2558" w:rsidRPr="00C63897" w14:paraId="36906226" w14:textId="77777777" w:rsidTr="00322CD2">
        <w:trPr>
          <w:trHeight w:val="361"/>
        </w:trPr>
        <w:tc>
          <w:tcPr>
            <w:tcW w:w="2972" w:type="dxa"/>
            <w:vMerge w:val="restart"/>
          </w:tcPr>
          <w:p w14:paraId="1ABFDD63" w14:textId="20660F8A" w:rsidR="00F23349" w:rsidRPr="00F23349" w:rsidRDefault="00F23349" w:rsidP="00F23349">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6</w:t>
            </w:r>
            <w:r w:rsidRPr="00F23349">
              <w:rPr>
                <w:rFonts w:ascii="Times New Roman" w:eastAsia="Times New Roman" w:hAnsi="Times New Roman" w:cs="Times New Roman"/>
                <w:b/>
                <w:bCs/>
                <w:lang w:eastAsia="ru-RU"/>
              </w:rPr>
              <w:t>.2</w:t>
            </w:r>
            <w:r w:rsidR="005851C1">
              <w:rPr>
                <w:rFonts w:ascii="Times New Roman" w:eastAsia="Times New Roman" w:hAnsi="Times New Roman" w:cs="Times New Roman"/>
                <w:b/>
                <w:bCs/>
                <w:lang w:eastAsia="ru-RU"/>
              </w:rPr>
              <w:t>.</w:t>
            </w:r>
          </w:p>
          <w:p w14:paraId="62D5701C" w14:textId="1B0434E2" w:rsidR="00592558" w:rsidRPr="00C63897" w:rsidRDefault="00F23349" w:rsidP="00F23349">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Алгоритм внедрения бережливого производства в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313AC47B" w14:textId="77777777" w:rsidR="00592558" w:rsidRPr="00C63897"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2558" w:rsidRPr="00C63897" w14:paraId="29CC12D8" w14:textId="77777777" w:rsidTr="00322CD2">
        <w:trPr>
          <w:trHeight w:val="361"/>
        </w:trPr>
        <w:tc>
          <w:tcPr>
            <w:tcW w:w="2972" w:type="dxa"/>
            <w:vMerge/>
          </w:tcPr>
          <w:p w14:paraId="5C121FDF"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5DA692" w14:textId="3EE20199" w:rsidR="00592558" w:rsidRPr="00C63897" w:rsidRDefault="00F23349" w:rsidP="00322CD2">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 xml:space="preserve">Особенности применения БП в различных сферах деятельности. Опыт зарубежных и отечественных предприятий, организаций, учреждений по внедрению технологии БП: анализ эффективных результатов и рисков. Алгоритм </w:t>
            </w:r>
            <w:proofErr w:type="spellStart"/>
            <w:r w:rsidRPr="00F23349">
              <w:rPr>
                <w:rFonts w:ascii="Times New Roman" w:eastAsia="Times New Roman" w:hAnsi="Times New Roman" w:cs="Times New Roman"/>
                <w:lang w:eastAsia="ru-RU"/>
              </w:rPr>
              <w:t>Тайити</w:t>
            </w:r>
            <w:proofErr w:type="spellEnd"/>
            <w:r w:rsidRPr="00F23349">
              <w:rPr>
                <w:rFonts w:ascii="Times New Roman" w:eastAsia="Times New Roman" w:hAnsi="Times New Roman" w:cs="Times New Roman"/>
                <w:lang w:eastAsia="ru-RU"/>
              </w:rPr>
              <w:t xml:space="preserve"> Оно. Алгоритм Джеймса </w:t>
            </w:r>
            <w:proofErr w:type="spellStart"/>
            <w:r w:rsidRPr="00F23349">
              <w:rPr>
                <w:rFonts w:ascii="Times New Roman" w:eastAsia="Times New Roman" w:hAnsi="Times New Roman" w:cs="Times New Roman"/>
                <w:lang w:eastAsia="ru-RU"/>
              </w:rPr>
              <w:t>Вумека</w:t>
            </w:r>
            <w:proofErr w:type="spellEnd"/>
            <w:r w:rsidRPr="00F23349">
              <w:rPr>
                <w:rFonts w:ascii="Times New Roman" w:eastAsia="Times New Roman" w:hAnsi="Times New Roman" w:cs="Times New Roman"/>
                <w:lang w:eastAsia="ru-RU"/>
              </w:rPr>
              <w:t xml:space="preserve">. Алгоритм Майкла </w:t>
            </w:r>
            <w:proofErr w:type="spellStart"/>
            <w:r w:rsidRPr="00F23349">
              <w:rPr>
                <w:rFonts w:ascii="Times New Roman" w:eastAsia="Times New Roman" w:hAnsi="Times New Roman" w:cs="Times New Roman"/>
                <w:lang w:eastAsia="ru-RU"/>
              </w:rPr>
              <w:t>Вейдера</w:t>
            </w:r>
            <w:proofErr w:type="spellEnd"/>
            <w:r w:rsidRPr="00F23349">
              <w:rPr>
                <w:rFonts w:ascii="Times New Roman" w:eastAsia="Times New Roman" w:hAnsi="Times New Roman" w:cs="Times New Roman"/>
                <w:lang w:eastAsia="ru-RU"/>
              </w:rPr>
              <w:t xml:space="preserve">. Алгоритм Джефри </w:t>
            </w:r>
            <w:proofErr w:type="spellStart"/>
            <w:r w:rsidRPr="00F23349">
              <w:rPr>
                <w:rFonts w:ascii="Times New Roman" w:eastAsia="Times New Roman" w:hAnsi="Times New Roman" w:cs="Times New Roman"/>
                <w:lang w:eastAsia="ru-RU"/>
              </w:rPr>
              <w:t>Лайкера</w:t>
            </w:r>
            <w:proofErr w:type="spellEnd"/>
            <w:r w:rsidRPr="00F23349">
              <w:rPr>
                <w:rFonts w:ascii="Times New Roman" w:eastAsia="Times New Roman" w:hAnsi="Times New Roman" w:cs="Times New Roman"/>
                <w:lang w:eastAsia="ru-RU"/>
              </w:rPr>
              <w:t xml:space="preserve">. Алгоритм </w:t>
            </w:r>
            <w:proofErr w:type="spellStart"/>
            <w:r w:rsidRPr="00F23349">
              <w:rPr>
                <w:rFonts w:ascii="Times New Roman" w:eastAsia="Times New Roman" w:hAnsi="Times New Roman" w:cs="Times New Roman"/>
                <w:lang w:eastAsia="ru-RU"/>
              </w:rPr>
              <w:t>Сигэо</w:t>
            </w:r>
            <w:proofErr w:type="spellEnd"/>
            <w:r w:rsidRPr="00F23349">
              <w:rPr>
                <w:rFonts w:ascii="Times New Roman" w:eastAsia="Times New Roman" w:hAnsi="Times New Roman" w:cs="Times New Roman"/>
                <w:lang w:eastAsia="ru-RU"/>
              </w:rPr>
              <w:t xml:space="preserve"> </w:t>
            </w:r>
            <w:proofErr w:type="spellStart"/>
            <w:r w:rsidRPr="00F23349">
              <w:rPr>
                <w:rFonts w:ascii="Times New Roman" w:eastAsia="Times New Roman" w:hAnsi="Times New Roman" w:cs="Times New Roman"/>
                <w:lang w:eastAsia="ru-RU"/>
              </w:rPr>
              <w:t>Синга</w:t>
            </w:r>
            <w:proofErr w:type="spellEnd"/>
            <w:r w:rsidRPr="00F23349">
              <w:rPr>
                <w:rFonts w:ascii="Times New Roman" w:eastAsia="Times New Roman" w:hAnsi="Times New Roman" w:cs="Times New Roman"/>
                <w:lang w:eastAsia="ru-RU"/>
              </w:rPr>
              <w:t xml:space="preserve">. Алгоритм </w:t>
            </w:r>
            <w:proofErr w:type="spellStart"/>
            <w:r w:rsidRPr="00F23349">
              <w:rPr>
                <w:rFonts w:ascii="Times New Roman" w:eastAsia="Times New Roman" w:hAnsi="Times New Roman" w:cs="Times New Roman"/>
                <w:lang w:eastAsia="ru-RU"/>
              </w:rPr>
              <w:t>Денниса</w:t>
            </w:r>
            <w:proofErr w:type="spellEnd"/>
            <w:r w:rsidRPr="00F23349">
              <w:rPr>
                <w:rFonts w:ascii="Times New Roman" w:eastAsia="Times New Roman" w:hAnsi="Times New Roman" w:cs="Times New Roman"/>
                <w:lang w:eastAsia="ru-RU"/>
              </w:rPr>
              <w:t xml:space="preserve"> </w:t>
            </w:r>
            <w:proofErr w:type="spellStart"/>
            <w:r w:rsidRPr="00F23349">
              <w:rPr>
                <w:rFonts w:ascii="Times New Roman" w:eastAsia="Times New Roman" w:hAnsi="Times New Roman" w:cs="Times New Roman"/>
                <w:lang w:eastAsia="ru-RU"/>
              </w:rPr>
              <w:t>Хоббса</w:t>
            </w:r>
            <w:proofErr w:type="spellEnd"/>
            <w:r w:rsidRPr="00F23349">
              <w:rPr>
                <w:rFonts w:ascii="Times New Roman" w:eastAsia="Times New Roman" w:hAnsi="Times New Roman" w:cs="Times New Roman"/>
                <w:lang w:eastAsia="ru-RU"/>
              </w:rPr>
              <w:t>.</w:t>
            </w:r>
          </w:p>
        </w:tc>
      </w:tr>
      <w:tr w:rsidR="00592558" w:rsidRPr="00C63897" w14:paraId="2231DAF7" w14:textId="77777777" w:rsidTr="00322CD2">
        <w:trPr>
          <w:trHeight w:val="361"/>
        </w:trPr>
        <w:tc>
          <w:tcPr>
            <w:tcW w:w="2972" w:type="dxa"/>
            <w:vMerge/>
          </w:tcPr>
          <w:p w14:paraId="14FBC036"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09A5FF" w14:textId="77777777" w:rsidR="00592558" w:rsidRPr="00C63897"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592558" w14:paraId="62A38AD6" w14:textId="77777777" w:rsidTr="00322CD2">
        <w:trPr>
          <w:trHeight w:val="361"/>
        </w:trPr>
        <w:tc>
          <w:tcPr>
            <w:tcW w:w="2972" w:type="dxa"/>
            <w:vMerge/>
          </w:tcPr>
          <w:p w14:paraId="6DA9F977"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D42BDD" w14:textId="241FFC3D" w:rsidR="00592558" w:rsidRPr="00592558" w:rsidRDefault="00F23349" w:rsidP="00322CD2">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Практическое занятие № 8 «Определение принципов и ценностей бережливого производства на примере ГОСТ 56020»</w:t>
            </w:r>
          </w:p>
        </w:tc>
      </w:tr>
      <w:tr w:rsidR="00592558" w:rsidRPr="00C63897" w14:paraId="2EA6974F" w14:textId="77777777" w:rsidTr="00322CD2">
        <w:trPr>
          <w:trHeight w:val="361"/>
        </w:trPr>
        <w:tc>
          <w:tcPr>
            <w:tcW w:w="2972" w:type="dxa"/>
            <w:vMerge/>
          </w:tcPr>
          <w:p w14:paraId="37120D82"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9CFEEE" w14:textId="77777777" w:rsidR="00592558"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3ECCDFA" w14:textId="77777777" w:rsidR="00592558" w:rsidRPr="00C63897" w:rsidRDefault="00592558"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3349" w:rsidRPr="00C63897" w14:paraId="2CA0EBF2" w14:textId="77777777" w:rsidTr="00322CD2">
        <w:trPr>
          <w:trHeight w:val="361"/>
        </w:trPr>
        <w:tc>
          <w:tcPr>
            <w:tcW w:w="9634" w:type="dxa"/>
            <w:gridSpan w:val="2"/>
            <w:tcBorders>
              <w:right w:val="single" w:sz="4" w:space="0" w:color="auto"/>
            </w:tcBorders>
          </w:tcPr>
          <w:p w14:paraId="1E7293E8" w14:textId="0D3834A5" w:rsidR="00F23349" w:rsidRPr="00C63897" w:rsidRDefault="00F23349" w:rsidP="00322CD2">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7</w:t>
            </w:r>
            <w:r w:rsidRPr="00F23349">
              <w:rPr>
                <w:rFonts w:ascii="Times New Roman" w:eastAsia="Times New Roman" w:hAnsi="Times New Roman" w:cs="Times New Roman"/>
                <w:b/>
                <w:bCs/>
                <w:lang w:eastAsia="ru-RU"/>
              </w:rPr>
              <w:t>.  Система всеобщего производственного обслуживания</w:t>
            </w:r>
            <w:r w:rsidR="0014490A">
              <w:rPr>
                <w:rFonts w:ascii="Times New Roman" w:eastAsia="Times New Roman" w:hAnsi="Times New Roman" w:cs="Times New Roman"/>
                <w:b/>
                <w:bCs/>
                <w:lang w:eastAsia="ru-RU"/>
              </w:rPr>
              <w:t xml:space="preserve"> (12 </w:t>
            </w:r>
            <w:proofErr w:type="spellStart"/>
            <w:r w:rsidR="0014490A">
              <w:rPr>
                <w:rFonts w:ascii="Times New Roman" w:eastAsia="Times New Roman" w:hAnsi="Times New Roman" w:cs="Times New Roman"/>
                <w:b/>
                <w:bCs/>
                <w:lang w:eastAsia="ru-RU"/>
              </w:rPr>
              <w:t>ак.ч</w:t>
            </w:r>
            <w:proofErr w:type="spellEnd"/>
            <w:r w:rsidR="0014490A">
              <w:rPr>
                <w:rFonts w:ascii="Times New Roman" w:eastAsia="Times New Roman" w:hAnsi="Times New Roman" w:cs="Times New Roman"/>
                <w:b/>
                <w:bCs/>
                <w:lang w:eastAsia="ru-RU"/>
              </w:rPr>
              <w:t>.)</w:t>
            </w:r>
          </w:p>
        </w:tc>
      </w:tr>
      <w:tr w:rsidR="00592558" w:rsidRPr="00C63897" w14:paraId="6D892146" w14:textId="77777777" w:rsidTr="00322CD2">
        <w:trPr>
          <w:trHeight w:val="361"/>
        </w:trPr>
        <w:tc>
          <w:tcPr>
            <w:tcW w:w="2972" w:type="dxa"/>
            <w:vMerge w:val="restart"/>
          </w:tcPr>
          <w:p w14:paraId="6D6FED9F" w14:textId="066EF37C" w:rsidR="00F23349" w:rsidRDefault="00F23349" w:rsidP="00322CD2">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w:t>
            </w:r>
            <w:r w:rsidRPr="00F23349">
              <w:rPr>
                <w:rFonts w:ascii="Times New Roman" w:eastAsia="Times New Roman" w:hAnsi="Times New Roman" w:cs="Times New Roman"/>
                <w:b/>
                <w:bCs/>
                <w:lang w:eastAsia="ru-RU"/>
              </w:rPr>
              <w:t>.1</w:t>
            </w:r>
            <w:r w:rsidR="005851C1">
              <w:rPr>
                <w:rFonts w:ascii="Times New Roman" w:eastAsia="Times New Roman" w:hAnsi="Times New Roman" w:cs="Times New Roman"/>
                <w:b/>
                <w:bCs/>
                <w:lang w:eastAsia="ru-RU"/>
              </w:rPr>
              <w:t>.</w:t>
            </w:r>
          </w:p>
          <w:p w14:paraId="39E59636" w14:textId="43CEBE86" w:rsidR="00592558" w:rsidRPr="00C63897" w:rsidRDefault="00F23349" w:rsidP="00322CD2">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TQM и всеобщее управление качеством</w:t>
            </w:r>
          </w:p>
        </w:tc>
        <w:tc>
          <w:tcPr>
            <w:tcW w:w="6662" w:type="dxa"/>
            <w:tcBorders>
              <w:top w:val="single" w:sz="4" w:space="0" w:color="auto"/>
              <w:left w:val="single" w:sz="4" w:space="0" w:color="auto"/>
              <w:bottom w:val="single" w:sz="4" w:space="0" w:color="auto"/>
              <w:right w:val="single" w:sz="4" w:space="0" w:color="auto"/>
            </w:tcBorders>
            <w:vAlign w:val="bottom"/>
          </w:tcPr>
          <w:p w14:paraId="37C0765A" w14:textId="77777777" w:rsidR="00592558" w:rsidRPr="00C63897"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2558" w:rsidRPr="00C63897" w14:paraId="1437A60A" w14:textId="77777777" w:rsidTr="00322CD2">
        <w:trPr>
          <w:trHeight w:val="361"/>
        </w:trPr>
        <w:tc>
          <w:tcPr>
            <w:tcW w:w="2972" w:type="dxa"/>
            <w:vMerge/>
          </w:tcPr>
          <w:p w14:paraId="40CE7EAE"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EA8679" w14:textId="77777777" w:rsidR="00F23349" w:rsidRPr="00F23349"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 xml:space="preserve">Реализация проектов по внедрению систем и инструментов бережливого производства. </w:t>
            </w:r>
            <w:proofErr w:type="gramStart"/>
            <w:r w:rsidRPr="00F23349">
              <w:rPr>
                <w:rFonts w:ascii="Times New Roman" w:eastAsia="Times New Roman" w:hAnsi="Times New Roman" w:cs="Times New Roman"/>
                <w:lang w:eastAsia="ru-RU"/>
              </w:rPr>
              <w:t xml:space="preserve">Система TQM («Всеобщее управление качеством. 14 универсальных принципов </w:t>
            </w:r>
            <w:proofErr w:type="spellStart"/>
            <w:r w:rsidRPr="00F23349">
              <w:rPr>
                <w:rFonts w:ascii="Times New Roman" w:eastAsia="Times New Roman" w:hAnsi="Times New Roman" w:cs="Times New Roman"/>
                <w:lang w:eastAsia="ru-RU"/>
              </w:rPr>
              <w:t>Деминга</w:t>
            </w:r>
            <w:proofErr w:type="spellEnd"/>
            <w:r w:rsidRPr="00F23349">
              <w:rPr>
                <w:rFonts w:ascii="Times New Roman" w:eastAsia="Times New Roman" w:hAnsi="Times New Roman" w:cs="Times New Roman"/>
                <w:lang w:eastAsia="ru-RU"/>
              </w:rPr>
              <w:t>. 5 смертельных болезней бережливого производства.</w:t>
            </w:r>
            <w:proofErr w:type="gramEnd"/>
          </w:p>
          <w:p w14:paraId="4CDEA39D" w14:textId="748F59CE" w:rsidR="00592558" w:rsidRPr="00C63897"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Аспекты TQM: роль руководства; ориентация на клиента; стратегическое планирование; вовлечение всех сотрудников; подготовка персонала; системы материального и морального поощрения; разработка продукции и услуг; управление процессом; качество поставщиков; системный подход к управлению; постоянное улучшение.</w:t>
            </w:r>
          </w:p>
        </w:tc>
      </w:tr>
      <w:tr w:rsidR="00592558" w:rsidRPr="00C63897" w14:paraId="46E1694C" w14:textId="77777777" w:rsidTr="00322CD2">
        <w:trPr>
          <w:trHeight w:val="361"/>
        </w:trPr>
        <w:tc>
          <w:tcPr>
            <w:tcW w:w="2972" w:type="dxa"/>
            <w:vMerge/>
          </w:tcPr>
          <w:p w14:paraId="35E9859B"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B75915" w14:textId="77777777" w:rsidR="00592558" w:rsidRPr="00C63897"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C63897" w14:paraId="311B8C5B" w14:textId="77777777" w:rsidTr="00322CD2">
        <w:trPr>
          <w:trHeight w:val="361"/>
        </w:trPr>
        <w:tc>
          <w:tcPr>
            <w:tcW w:w="2972" w:type="dxa"/>
            <w:vMerge/>
          </w:tcPr>
          <w:p w14:paraId="64F06D65"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A1AFD4" w14:textId="77777777" w:rsidR="00592558"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3E346B0" w14:textId="77777777" w:rsidR="00592558" w:rsidRPr="00C63897" w:rsidRDefault="00592558"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2558" w:rsidRPr="00C63897" w14:paraId="1689DE39" w14:textId="77777777" w:rsidTr="00322CD2">
        <w:trPr>
          <w:trHeight w:val="361"/>
        </w:trPr>
        <w:tc>
          <w:tcPr>
            <w:tcW w:w="2972" w:type="dxa"/>
            <w:vMerge w:val="restart"/>
          </w:tcPr>
          <w:p w14:paraId="19475D60" w14:textId="5B87124F" w:rsidR="00F23349" w:rsidRDefault="00F23349" w:rsidP="00322CD2">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w:t>
            </w:r>
            <w:r w:rsidR="005851C1">
              <w:rPr>
                <w:rFonts w:ascii="Times New Roman" w:eastAsia="Times New Roman" w:hAnsi="Times New Roman" w:cs="Times New Roman"/>
                <w:b/>
                <w:bCs/>
                <w:lang w:eastAsia="ru-RU"/>
              </w:rPr>
              <w:t>.2.</w:t>
            </w:r>
          </w:p>
          <w:p w14:paraId="5E0329B2" w14:textId="1FEB19BE" w:rsidR="00592558" w:rsidRPr="00C63897" w:rsidRDefault="00F23349" w:rsidP="00322CD2">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Картирование потоков создания ценности.</w:t>
            </w:r>
          </w:p>
        </w:tc>
        <w:tc>
          <w:tcPr>
            <w:tcW w:w="6662" w:type="dxa"/>
            <w:tcBorders>
              <w:top w:val="single" w:sz="4" w:space="0" w:color="auto"/>
              <w:left w:val="single" w:sz="4" w:space="0" w:color="auto"/>
              <w:bottom w:val="single" w:sz="4" w:space="0" w:color="auto"/>
              <w:right w:val="single" w:sz="4" w:space="0" w:color="auto"/>
            </w:tcBorders>
            <w:vAlign w:val="bottom"/>
          </w:tcPr>
          <w:p w14:paraId="3A638248" w14:textId="77777777" w:rsidR="00592558" w:rsidRPr="00C63897"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2558" w:rsidRPr="00C63897" w14:paraId="735FBA30" w14:textId="77777777" w:rsidTr="00322CD2">
        <w:trPr>
          <w:trHeight w:val="361"/>
        </w:trPr>
        <w:tc>
          <w:tcPr>
            <w:tcW w:w="2972" w:type="dxa"/>
            <w:vMerge/>
          </w:tcPr>
          <w:p w14:paraId="421EF0EC"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0D5AC3" w14:textId="0F786290" w:rsidR="00592558" w:rsidRPr="00C63897" w:rsidRDefault="00F23349" w:rsidP="00322CD2">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Понятие процесса, потока создания ценности для потребителя, способы определения ценности. Представление бизнес-процессов как потоков создания ценности. Понятие значимой работы, незначимой работы, потерь. Классификация потерь. 7 видов потерь</w:t>
            </w:r>
          </w:p>
        </w:tc>
      </w:tr>
      <w:tr w:rsidR="00592558" w:rsidRPr="00C63897" w14:paraId="5E67E65A" w14:textId="77777777" w:rsidTr="00322CD2">
        <w:trPr>
          <w:trHeight w:val="361"/>
        </w:trPr>
        <w:tc>
          <w:tcPr>
            <w:tcW w:w="2972" w:type="dxa"/>
            <w:vMerge/>
          </w:tcPr>
          <w:p w14:paraId="3A76AAFD"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8A86F2" w14:textId="77777777" w:rsidR="00592558" w:rsidRPr="00C63897"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592558" w14:paraId="30D60A22" w14:textId="77777777" w:rsidTr="00322CD2">
        <w:trPr>
          <w:trHeight w:val="361"/>
        </w:trPr>
        <w:tc>
          <w:tcPr>
            <w:tcW w:w="2972" w:type="dxa"/>
            <w:vMerge/>
          </w:tcPr>
          <w:p w14:paraId="52FCEF06"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6A9B56" w14:textId="290A6DA7" w:rsidR="00592558" w:rsidRPr="00592558" w:rsidRDefault="00F23349" w:rsidP="00322CD2">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Практическое занятие № 9. «Кейс «7 видов потерь»»</w:t>
            </w:r>
          </w:p>
        </w:tc>
      </w:tr>
      <w:tr w:rsidR="00592558" w:rsidRPr="00C63897" w14:paraId="76BABF65" w14:textId="77777777" w:rsidTr="00322CD2">
        <w:trPr>
          <w:trHeight w:val="361"/>
        </w:trPr>
        <w:tc>
          <w:tcPr>
            <w:tcW w:w="2972" w:type="dxa"/>
            <w:vMerge/>
          </w:tcPr>
          <w:p w14:paraId="1E4F96AA"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53C934" w14:textId="77777777" w:rsidR="00592558"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F5ABABE" w14:textId="77777777" w:rsidR="00592558" w:rsidRPr="00C63897" w:rsidRDefault="00592558"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2558" w:rsidRPr="00C63897" w14:paraId="26AC2682" w14:textId="77777777" w:rsidTr="00322CD2">
        <w:trPr>
          <w:trHeight w:val="361"/>
        </w:trPr>
        <w:tc>
          <w:tcPr>
            <w:tcW w:w="2972" w:type="dxa"/>
            <w:vMerge w:val="restart"/>
          </w:tcPr>
          <w:p w14:paraId="4AC5EFA5" w14:textId="67D6562F" w:rsidR="00F23349" w:rsidRDefault="00F23349" w:rsidP="00322CD2">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w:t>
            </w:r>
            <w:r w:rsidRPr="00F23349">
              <w:rPr>
                <w:rFonts w:ascii="Times New Roman" w:eastAsia="Times New Roman" w:hAnsi="Times New Roman" w:cs="Times New Roman"/>
                <w:b/>
                <w:bCs/>
                <w:lang w:eastAsia="ru-RU"/>
              </w:rPr>
              <w:t>.3</w:t>
            </w:r>
            <w:r w:rsidR="005851C1">
              <w:rPr>
                <w:rFonts w:ascii="Times New Roman" w:eastAsia="Times New Roman" w:hAnsi="Times New Roman" w:cs="Times New Roman"/>
                <w:b/>
                <w:bCs/>
                <w:lang w:eastAsia="ru-RU"/>
              </w:rPr>
              <w:t>.</w:t>
            </w:r>
          </w:p>
          <w:p w14:paraId="1F43C538" w14:textId="1D57C24E" w:rsidR="00592558" w:rsidRPr="00C63897" w:rsidRDefault="00F23349" w:rsidP="00322CD2">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Планирование в бережливом производстве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05F1C200" w14:textId="77777777" w:rsidR="00592558" w:rsidRPr="00C63897"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2558" w:rsidRPr="00C63897" w14:paraId="1BE64C21" w14:textId="77777777" w:rsidTr="00322CD2">
        <w:trPr>
          <w:trHeight w:val="361"/>
        </w:trPr>
        <w:tc>
          <w:tcPr>
            <w:tcW w:w="2972" w:type="dxa"/>
            <w:vMerge/>
          </w:tcPr>
          <w:p w14:paraId="354E1F05"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287089" w14:textId="77777777" w:rsidR="00F23349" w:rsidRPr="00F23349"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Основные понятия управления. Особенности «бережливых» проектов. Основные элементы паспорта проекта (карточки проекта): рабочая группа, руководитель, периметр проекта, ключевые события, показатели эффективности. Особенности планирования в БП. Распределение ответственности за решение этапных задач. Виды планов (план мероприятий, ТПР, ДК)</w:t>
            </w:r>
          </w:p>
          <w:p w14:paraId="1108DBD6" w14:textId="5BAA4463" w:rsidR="00592558" w:rsidRPr="00C63897"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 xml:space="preserve">Понятие стандарта: преимущества и ограничения. Примеры стандартов в БП. Стандартизированная работа. </w:t>
            </w:r>
            <w:proofErr w:type="spellStart"/>
            <w:r w:rsidRPr="00F23349">
              <w:rPr>
                <w:rFonts w:ascii="Times New Roman" w:eastAsia="Times New Roman" w:hAnsi="Times New Roman" w:cs="Times New Roman"/>
                <w:lang w:eastAsia="ru-RU"/>
              </w:rPr>
              <w:t>Клиентоориентированность</w:t>
            </w:r>
            <w:proofErr w:type="spellEnd"/>
            <w:r w:rsidRPr="00F23349">
              <w:rPr>
                <w:rFonts w:ascii="Times New Roman" w:eastAsia="Times New Roman" w:hAnsi="Times New Roman" w:cs="Times New Roman"/>
                <w:lang w:eastAsia="ru-RU"/>
              </w:rPr>
              <w:t xml:space="preserve">, визуализация и прозрачность, ориентация на создание ценности для потребителя в процессах </w:t>
            </w:r>
            <w:r w:rsidRPr="00F23349">
              <w:rPr>
                <w:rFonts w:ascii="Times New Roman" w:eastAsia="Times New Roman" w:hAnsi="Times New Roman" w:cs="Times New Roman"/>
                <w:lang w:eastAsia="ru-RU"/>
              </w:rPr>
              <w:lastRenderedPageBreak/>
              <w:t>стандартизации.</w:t>
            </w:r>
          </w:p>
        </w:tc>
      </w:tr>
      <w:tr w:rsidR="00592558" w:rsidRPr="00C63897" w14:paraId="796ECADE" w14:textId="77777777" w:rsidTr="00322CD2">
        <w:trPr>
          <w:trHeight w:val="361"/>
        </w:trPr>
        <w:tc>
          <w:tcPr>
            <w:tcW w:w="2972" w:type="dxa"/>
            <w:vMerge/>
          </w:tcPr>
          <w:p w14:paraId="6D0347FB"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ED58A7" w14:textId="77777777" w:rsidR="00592558" w:rsidRPr="00C63897"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592558" w14:paraId="0162013D" w14:textId="77777777" w:rsidTr="00322CD2">
        <w:trPr>
          <w:trHeight w:val="361"/>
        </w:trPr>
        <w:tc>
          <w:tcPr>
            <w:tcW w:w="2972" w:type="dxa"/>
            <w:vMerge/>
          </w:tcPr>
          <w:p w14:paraId="2A699C70"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CBBA8B" w14:textId="77777777" w:rsidR="00F23349" w:rsidRPr="00F23349"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Практическое занятие № 10.  Деловая игра «Распределение ответственности за решение этапных задач при составлении проекта бережливого производства»</w:t>
            </w:r>
          </w:p>
          <w:p w14:paraId="2CC02E6E" w14:textId="77777777" w:rsidR="00F23349" w:rsidRPr="00F23349"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Практическое занятие № 11. «Составление дорожной карты проекта бережливого производства»</w:t>
            </w:r>
          </w:p>
          <w:p w14:paraId="30A33CD8" w14:textId="63C1F3D2" w:rsidR="00592558" w:rsidRPr="00592558"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Практическое занятие № 12.  «Проектирование работы по внедрению систем бережливого производства»</w:t>
            </w:r>
          </w:p>
        </w:tc>
      </w:tr>
      <w:tr w:rsidR="00592558" w:rsidRPr="00C63897" w14:paraId="3C6C5A40" w14:textId="77777777" w:rsidTr="00322CD2">
        <w:trPr>
          <w:trHeight w:val="361"/>
        </w:trPr>
        <w:tc>
          <w:tcPr>
            <w:tcW w:w="2972" w:type="dxa"/>
            <w:vMerge/>
          </w:tcPr>
          <w:p w14:paraId="27D641AD" w14:textId="77777777" w:rsidR="00592558" w:rsidRPr="00C63897" w:rsidRDefault="00592558" w:rsidP="00322C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A24C62" w14:textId="77777777" w:rsidR="00592558" w:rsidRDefault="00592558" w:rsidP="00322C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A593C55" w14:textId="77777777" w:rsidR="00592558" w:rsidRPr="00C63897" w:rsidRDefault="00592558" w:rsidP="00322CD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C63897" w14:paraId="2E1972BD" w14:textId="77777777" w:rsidTr="00322CD2">
        <w:tc>
          <w:tcPr>
            <w:tcW w:w="9634" w:type="dxa"/>
            <w:gridSpan w:val="2"/>
          </w:tcPr>
          <w:p w14:paraId="080E77E0" w14:textId="2BDE0E86" w:rsidR="000B0FE7" w:rsidRPr="00F70F81" w:rsidRDefault="000B0FE7" w:rsidP="005851C1">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0B0FE7" w:rsidRPr="00C63897" w14:paraId="1EC17E2D" w14:textId="77777777" w:rsidTr="00322CD2">
        <w:tc>
          <w:tcPr>
            <w:tcW w:w="9634" w:type="dxa"/>
            <w:gridSpan w:val="2"/>
          </w:tcPr>
          <w:p w14:paraId="21539680" w14:textId="58B506E1" w:rsidR="000B0FE7" w:rsidRPr="00F70F81" w:rsidRDefault="000B0FE7" w:rsidP="005851C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5851C1">
              <w:rPr>
                <w:rFonts w:ascii="Times New Roman" w:eastAsia="Times New Roman" w:hAnsi="Times New Roman" w:cs="Times New Roman"/>
                <w:b/>
                <w:bCs/>
                <w:lang w:eastAsia="ru-RU"/>
              </w:rPr>
              <w:t>72 часа</w:t>
            </w:r>
          </w:p>
        </w:tc>
      </w:tr>
    </w:tbl>
    <w:p w14:paraId="00123761" w14:textId="77777777" w:rsidR="00240C87" w:rsidRDefault="00240C87" w:rsidP="00240C87">
      <w:pPr>
        <w:rPr>
          <w:rFonts w:ascii="Times New Roman" w:hAnsi="Times New Roman" w:cs="Times New Roman"/>
          <w:sz w:val="24"/>
          <w:szCs w:val="24"/>
        </w:rPr>
      </w:pPr>
    </w:p>
    <w:p w14:paraId="55E32C19" w14:textId="77777777" w:rsidR="00240C87" w:rsidRPr="00DF068E" w:rsidRDefault="00240C87" w:rsidP="00240C87">
      <w:pPr>
        <w:pStyle w:val="1f"/>
        <w:rPr>
          <w:rFonts w:ascii="Times New Roman" w:hAnsi="Times New Roman"/>
          <w:lang w:val="ru-RU"/>
        </w:rPr>
      </w:pPr>
      <w:bookmarkStart w:id="418" w:name="_Toc204975974"/>
      <w:bookmarkStart w:id="419" w:name="_Toc204979347"/>
      <w:bookmarkStart w:id="420" w:name="_Toc204979485"/>
      <w:bookmarkStart w:id="421" w:name="_Toc204979587"/>
      <w:bookmarkStart w:id="422" w:name="_Toc204980059"/>
      <w:bookmarkStart w:id="423" w:name="_Toc204980183"/>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418"/>
      <w:bookmarkEnd w:id="419"/>
      <w:bookmarkEnd w:id="420"/>
      <w:bookmarkEnd w:id="421"/>
      <w:bookmarkEnd w:id="422"/>
      <w:bookmarkEnd w:id="423"/>
    </w:p>
    <w:p w14:paraId="071FAD34" w14:textId="77777777" w:rsidR="00240C87" w:rsidRPr="00E11160" w:rsidRDefault="00240C87" w:rsidP="00240C87">
      <w:pPr>
        <w:pStyle w:val="114"/>
        <w:rPr>
          <w:rFonts w:ascii="Times New Roman" w:hAnsi="Times New Roman"/>
        </w:rPr>
      </w:pPr>
      <w:bookmarkStart w:id="424" w:name="_Toc204975975"/>
      <w:bookmarkStart w:id="425" w:name="_Toc204979348"/>
      <w:bookmarkStart w:id="426" w:name="_Toc204979486"/>
      <w:bookmarkStart w:id="427" w:name="_Toc204979588"/>
      <w:bookmarkStart w:id="428" w:name="_Toc204980060"/>
      <w:bookmarkStart w:id="429" w:name="_Toc204980184"/>
      <w:r w:rsidRPr="00E11160">
        <w:rPr>
          <w:rFonts w:ascii="Times New Roman" w:hAnsi="Times New Roman"/>
        </w:rPr>
        <w:t>3.1. Материально-техническое обеспечение</w:t>
      </w:r>
      <w:bookmarkEnd w:id="424"/>
      <w:bookmarkEnd w:id="425"/>
      <w:bookmarkEnd w:id="426"/>
      <w:bookmarkEnd w:id="427"/>
      <w:bookmarkEnd w:id="428"/>
      <w:bookmarkEnd w:id="429"/>
    </w:p>
    <w:p w14:paraId="65445724" w14:textId="29E9D8B8" w:rsidR="00240C87" w:rsidRPr="00FA680C" w:rsidRDefault="00F23349" w:rsidP="00240C8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240C87">
        <w:rPr>
          <w:rFonts w:ascii="Times New Roman" w:hAnsi="Times New Roman" w:cs="Times New Roman"/>
          <w:bCs/>
          <w:sz w:val="24"/>
          <w:szCs w:val="24"/>
        </w:rPr>
        <w:t xml:space="preserve"> «</w:t>
      </w:r>
      <w:r>
        <w:rPr>
          <w:rFonts w:ascii="Times New Roman" w:hAnsi="Times New Roman" w:cs="Times New Roman"/>
          <w:bCs/>
          <w:sz w:val="24"/>
          <w:szCs w:val="24"/>
        </w:rPr>
        <w:t>Общепрофессиональных дисциплин</w:t>
      </w:r>
      <w:r w:rsidR="00240C87">
        <w:rPr>
          <w:rFonts w:ascii="Times New Roman" w:hAnsi="Times New Roman" w:cs="Times New Roman"/>
          <w:bCs/>
          <w:sz w:val="24"/>
          <w:szCs w:val="24"/>
        </w:rPr>
        <w:t>»,</w:t>
      </w:r>
      <w:r w:rsidR="00240C87" w:rsidRPr="00FA680C">
        <w:rPr>
          <w:rFonts w:ascii="Times New Roman" w:hAnsi="Times New Roman" w:cs="Times New Roman"/>
          <w:bCs/>
          <w:i/>
          <w:sz w:val="24"/>
          <w:szCs w:val="24"/>
        </w:rPr>
        <w:t xml:space="preserve"> </w:t>
      </w:r>
      <w:proofErr w:type="gramStart"/>
      <w:r w:rsidR="00240C87" w:rsidRPr="00FA680C">
        <w:rPr>
          <w:rFonts w:ascii="Times New Roman" w:hAnsi="Times New Roman" w:cs="Times New Roman"/>
          <w:bCs/>
          <w:sz w:val="24"/>
          <w:szCs w:val="24"/>
        </w:rPr>
        <w:t>оснащенн</w:t>
      </w:r>
      <w:r w:rsidR="00240C87">
        <w:rPr>
          <w:rFonts w:ascii="Times New Roman" w:hAnsi="Times New Roman" w:cs="Times New Roman"/>
          <w:bCs/>
          <w:sz w:val="24"/>
          <w:szCs w:val="24"/>
        </w:rPr>
        <w:t>ая</w:t>
      </w:r>
      <w:proofErr w:type="gramEnd"/>
      <w:r w:rsidR="00240C87" w:rsidRPr="00FA680C">
        <w:rPr>
          <w:rFonts w:ascii="Times New Roman" w:hAnsi="Times New Roman" w:cs="Times New Roman"/>
          <w:bCs/>
          <w:sz w:val="24"/>
          <w:szCs w:val="24"/>
        </w:rPr>
        <w:t xml:space="preserve"> </w:t>
      </w:r>
      <w:r w:rsidR="00240C87" w:rsidRPr="00FA680C">
        <w:rPr>
          <w:rFonts w:ascii="Times New Roman" w:hAnsi="Times New Roman" w:cs="Times New Roman"/>
          <w:bCs/>
          <w:iCs/>
          <w:sz w:val="24"/>
          <w:szCs w:val="24"/>
        </w:rPr>
        <w:t xml:space="preserve">в соответствии с приложением 3 </w:t>
      </w:r>
      <w:r w:rsidR="005851C1">
        <w:rPr>
          <w:rFonts w:ascii="Times New Roman" w:hAnsi="Times New Roman" w:cs="Times New Roman"/>
          <w:bCs/>
          <w:iCs/>
          <w:sz w:val="24"/>
          <w:szCs w:val="24"/>
        </w:rPr>
        <w:t>ПОП</w:t>
      </w:r>
      <w:r w:rsidR="00240C87" w:rsidRPr="00FA680C">
        <w:rPr>
          <w:rFonts w:ascii="Times New Roman" w:hAnsi="Times New Roman" w:cs="Times New Roman"/>
          <w:bCs/>
          <w:sz w:val="24"/>
          <w:szCs w:val="24"/>
        </w:rPr>
        <w:t xml:space="preserve">. </w:t>
      </w:r>
    </w:p>
    <w:p w14:paraId="09CFE336" w14:textId="77777777" w:rsidR="00240C87" w:rsidRDefault="00240C87" w:rsidP="00240C87"/>
    <w:p w14:paraId="074C4E03" w14:textId="77777777" w:rsidR="00240C87" w:rsidRPr="00E11160" w:rsidRDefault="00240C87" w:rsidP="00240C87">
      <w:pPr>
        <w:pStyle w:val="114"/>
        <w:rPr>
          <w:rFonts w:ascii="Times New Roman" w:eastAsia="Times New Roman" w:hAnsi="Times New Roman"/>
        </w:rPr>
      </w:pPr>
      <w:bookmarkStart w:id="430" w:name="_Toc204975976"/>
      <w:bookmarkStart w:id="431" w:name="_Toc204979349"/>
      <w:bookmarkStart w:id="432" w:name="_Toc204979487"/>
      <w:bookmarkStart w:id="433" w:name="_Toc204979589"/>
      <w:bookmarkStart w:id="434" w:name="_Toc204980061"/>
      <w:bookmarkStart w:id="435" w:name="_Toc204980185"/>
      <w:r w:rsidRPr="00E11160">
        <w:rPr>
          <w:rFonts w:ascii="Times New Roman" w:hAnsi="Times New Roman"/>
        </w:rPr>
        <w:t>3.2. Учебно-методическое обеспечение</w:t>
      </w:r>
      <w:bookmarkEnd w:id="430"/>
      <w:bookmarkEnd w:id="431"/>
      <w:bookmarkEnd w:id="432"/>
      <w:bookmarkEnd w:id="433"/>
      <w:bookmarkEnd w:id="434"/>
      <w:bookmarkEnd w:id="435"/>
    </w:p>
    <w:p w14:paraId="15596FD5" w14:textId="77777777" w:rsidR="00240C87" w:rsidRDefault="00240C87" w:rsidP="00240C8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23EE56" w14:textId="77777777" w:rsidR="00240C87" w:rsidRDefault="00240C87" w:rsidP="00240C87">
      <w:pPr>
        <w:pStyle w:val="a4"/>
        <w:spacing w:line="276" w:lineRule="auto"/>
        <w:ind w:left="0" w:firstLine="709"/>
        <w:jc w:val="both"/>
        <w:rPr>
          <w:rFonts w:ascii="Times New Roman" w:hAnsi="Times New Roman"/>
          <w:bCs/>
          <w:sz w:val="24"/>
          <w:szCs w:val="24"/>
        </w:rPr>
      </w:pPr>
    </w:p>
    <w:p w14:paraId="347B164F" w14:textId="77777777" w:rsidR="00240C87" w:rsidRPr="00E11160" w:rsidRDefault="00240C87" w:rsidP="00240C8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49A6712" w14:textId="77777777" w:rsidR="00F23349" w:rsidRPr="00F23349" w:rsidRDefault="00F23349" w:rsidP="005851C1">
      <w:pPr>
        <w:pStyle w:val="a4"/>
        <w:numPr>
          <w:ilvl w:val="0"/>
          <w:numId w:val="30"/>
        </w:numPr>
        <w:suppressAutoHyphens/>
        <w:spacing w:line="276" w:lineRule="auto"/>
        <w:ind w:left="426"/>
        <w:jc w:val="both"/>
        <w:rPr>
          <w:rFonts w:ascii="Times New Roman" w:hAnsi="Times New Roman" w:cs="Times New Roman"/>
          <w:bCs/>
          <w:iCs/>
          <w:sz w:val="24"/>
          <w:szCs w:val="24"/>
        </w:rPr>
      </w:pPr>
      <w:proofErr w:type="spellStart"/>
      <w:r w:rsidRPr="00F23349">
        <w:rPr>
          <w:rFonts w:ascii="Times New Roman" w:hAnsi="Times New Roman" w:cs="Times New Roman"/>
          <w:bCs/>
          <w:iCs/>
          <w:sz w:val="24"/>
          <w:szCs w:val="24"/>
        </w:rPr>
        <w:t>Графкина</w:t>
      </w:r>
      <w:proofErr w:type="spellEnd"/>
      <w:r w:rsidRPr="00F23349">
        <w:rPr>
          <w:rFonts w:ascii="Times New Roman" w:hAnsi="Times New Roman" w:cs="Times New Roman"/>
          <w:bCs/>
          <w:iCs/>
          <w:sz w:val="24"/>
          <w:szCs w:val="24"/>
        </w:rPr>
        <w:t>, М. В. Охрана труда</w:t>
      </w:r>
      <w:proofErr w:type="gramStart"/>
      <w:r w:rsidRPr="00F23349">
        <w:rPr>
          <w:rFonts w:ascii="Times New Roman" w:hAnsi="Times New Roman" w:cs="Times New Roman"/>
          <w:bCs/>
          <w:iCs/>
          <w:sz w:val="24"/>
          <w:szCs w:val="24"/>
        </w:rPr>
        <w:t xml:space="preserve"> :</w:t>
      </w:r>
      <w:proofErr w:type="gramEnd"/>
      <w:r w:rsidRPr="00F23349">
        <w:rPr>
          <w:rFonts w:ascii="Times New Roman" w:hAnsi="Times New Roman" w:cs="Times New Roman"/>
          <w:bCs/>
          <w:iCs/>
          <w:sz w:val="24"/>
          <w:szCs w:val="24"/>
        </w:rPr>
        <w:t xml:space="preserve"> учебник / М. В. </w:t>
      </w:r>
      <w:proofErr w:type="spellStart"/>
      <w:r w:rsidRPr="00F23349">
        <w:rPr>
          <w:rFonts w:ascii="Times New Roman" w:hAnsi="Times New Roman" w:cs="Times New Roman"/>
          <w:bCs/>
          <w:iCs/>
          <w:sz w:val="24"/>
          <w:szCs w:val="24"/>
        </w:rPr>
        <w:t>Графкина</w:t>
      </w:r>
      <w:proofErr w:type="spellEnd"/>
      <w:r w:rsidRPr="00F23349">
        <w:rPr>
          <w:rFonts w:ascii="Times New Roman" w:hAnsi="Times New Roman" w:cs="Times New Roman"/>
          <w:bCs/>
          <w:iCs/>
          <w:sz w:val="24"/>
          <w:szCs w:val="24"/>
        </w:rPr>
        <w:t xml:space="preserve">. — 3-е изд., </w:t>
      </w:r>
      <w:proofErr w:type="spellStart"/>
      <w:r w:rsidRPr="00F23349">
        <w:rPr>
          <w:rFonts w:ascii="Times New Roman" w:hAnsi="Times New Roman" w:cs="Times New Roman"/>
          <w:bCs/>
          <w:iCs/>
          <w:sz w:val="24"/>
          <w:szCs w:val="24"/>
        </w:rPr>
        <w:t>перераб</w:t>
      </w:r>
      <w:proofErr w:type="spellEnd"/>
      <w:r w:rsidRPr="00F23349">
        <w:rPr>
          <w:rFonts w:ascii="Times New Roman" w:hAnsi="Times New Roman" w:cs="Times New Roman"/>
          <w:bCs/>
          <w:iCs/>
          <w:sz w:val="24"/>
          <w:szCs w:val="24"/>
        </w:rPr>
        <w:t xml:space="preserve">. и доп. — Москва : ИНФРА-М, 2022. — 212 </w:t>
      </w:r>
      <w:proofErr w:type="gramStart"/>
      <w:r w:rsidRPr="00F23349">
        <w:rPr>
          <w:rFonts w:ascii="Times New Roman" w:hAnsi="Times New Roman" w:cs="Times New Roman"/>
          <w:bCs/>
          <w:iCs/>
          <w:sz w:val="24"/>
          <w:szCs w:val="24"/>
        </w:rPr>
        <w:t>с</w:t>
      </w:r>
      <w:proofErr w:type="gramEnd"/>
      <w:r w:rsidRPr="00F23349">
        <w:rPr>
          <w:rFonts w:ascii="Times New Roman" w:hAnsi="Times New Roman" w:cs="Times New Roman"/>
          <w:bCs/>
          <w:iCs/>
          <w:sz w:val="24"/>
          <w:szCs w:val="24"/>
        </w:rPr>
        <w:t>. — (Среднее профессиональное образование).</w:t>
      </w:r>
    </w:p>
    <w:p w14:paraId="727109A8" w14:textId="77777777" w:rsidR="00F23349" w:rsidRPr="00F23349" w:rsidRDefault="00F23349" w:rsidP="005851C1">
      <w:pPr>
        <w:pStyle w:val="a4"/>
        <w:numPr>
          <w:ilvl w:val="0"/>
          <w:numId w:val="30"/>
        </w:numPr>
        <w:suppressAutoHyphens/>
        <w:spacing w:line="276" w:lineRule="auto"/>
        <w:ind w:left="426"/>
        <w:jc w:val="both"/>
        <w:rPr>
          <w:rFonts w:ascii="Times New Roman" w:hAnsi="Times New Roman" w:cs="Times New Roman"/>
          <w:bCs/>
          <w:iCs/>
          <w:sz w:val="24"/>
          <w:szCs w:val="24"/>
        </w:rPr>
      </w:pPr>
      <w:r w:rsidRPr="00F23349">
        <w:rPr>
          <w:rFonts w:ascii="Times New Roman" w:hAnsi="Times New Roman" w:cs="Times New Roman"/>
          <w:bCs/>
          <w:iCs/>
          <w:sz w:val="24"/>
          <w:szCs w:val="24"/>
        </w:rPr>
        <w:t xml:space="preserve">Шумский В.М., Е.Ю. </w:t>
      </w:r>
      <w:proofErr w:type="spellStart"/>
      <w:r w:rsidRPr="00F23349">
        <w:rPr>
          <w:rFonts w:ascii="Times New Roman" w:hAnsi="Times New Roman" w:cs="Times New Roman"/>
          <w:bCs/>
          <w:iCs/>
          <w:sz w:val="24"/>
          <w:szCs w:val="24"/>
        </w:rPr>
        <w:t>Нарусова</w:t>
      </w:r>
      <w:proofErr w:type="spellEnd"/>
      <w:r w:rsidRPr="00F23349">
        <w:rPr>
          <w:rFonts w:ascii="Times New Roman" w:hAnsi="Times New Roman" w:cs="Times New Roman"/>
          <w:bCs/>
          <w:iCs/>
          <w:sz w:val="24"/>
          <w:szCs w:val="24"/>
        </w:rPr>
        <w:t xml:space="preserve">, В.Г. </w:t>
      </w:r>
      <w:proofErr w:type="spellStart"/>
      <w:r w:rsidRPr="00F23349">
        <w:rPr>
          <w:rFonts w:ascii="Times New Roman" w:hAnsi="Times New Roman" w:cs="Times New Roman"/>
          <w:bCs/>
          <w:iCs/>
          <w:sz w:val="24"/>
          <w:szCs w:val="24"/>
        </w:rPr>
        <w:t>Стручалин</w:t>
      </w:r>
      <w:proofErr w:type="spellEnd"/>
      <w:r w:rsidRPr="00F23349">
        <w:rPr>
          <w:rFonts w:ascii="Times New Roman" w:hAnsi="Times New Roman" w:cs="Times New Roman"/>
          <w:bCs/>
          <w:iCs/>
          <w:sz w:val="24"/>
          <w:szCs w:val="24"/>
        </w:rPr>
        <w:t xml:space="preserve"> Охрана труда и социальная защита, учебное пособи</w:t>
      </w:r>
      <w:proofErr w:type="gramStart"/>
      <w:r w:rsidRPr="00F23349">
        <w:rPr>
          <w:rFonts w:ascii="Times New Roman" w:hAnsi="Times New Roman" w:cs="Times New Roman"/>
          <w:bCs/>
          <w:iCs/>
          <w:sz w:val="24"/>
          <w:szCs w:val="24"/>
        </w:rPr>
        <w:t>е–</w:t>
      </w:r>
      <w:proofErr w:type="gramEnd"/>
      <w:r w:rsidRPr="00F23349">
        <w:rPr>
          <w:rFonts w:ascii="Times New Roman" w:hAnsi="Times New Roman" w:cs="Times New Roman"/>
          <w:bCs/>
          <w:iCs/>
          <w:sz w:val="24"/>
          <w:szCs w:val="24"/>
        </w:rPr>
        <w:t xml:space="preserve"> Москва : УМЦ ЖДТ, 2022. – 192 c. – ISBN 978-5-907479-20-3</w:t>
      </w:r>
    </w:p>
    <w:p w14:paraId="758C765A" w14:textId="77777777" w:rsidR="00F23349" w:rsidRPr="00F23349" w:rsidRDefault="00F23349" w:rsidP="005851C1">
      <w:pPr>
        <w:pStyle w:val="a4"/>
        <w:numPr>
          <w:ilvl w:val="0"/>
          <w:numId w:val="30"/>
        </w:numPr>
        <w:suppressAutoHyphens/>
        <w:spacing w:line="276" w:lineRule="auto"/>
        <w:ind w:left="426"/>
        <w:jc w:val="both"/>
        <w:rPr>
          <w:rFonts w:ascii="Times New Roman" w:hAnsi="Times New Roman" w:cs="Times New Roman"/>
          <w:bCs/>
          <w:iCs/>
          <w:sz w:val="24"/>
          <w:szCs w:val="24"/>
        </w:rPr>
      </w:pPr>
      <w:r w:rsidRPr="00F23349">
        <w:rPr>
          <w:rFonts w:ascii="Times New Roman" w:hAnsi="Times New Roman" w:cs="Times New Roman"/>
          <w:bCs/>
          <w:iCs/>
          <w:sz w:val="24"/>
          <w:szCs w:val="24"/>
        </w:rPr>
        <w:t>Электронная библиотека Учебно-методического центра по образованию на железнодорожном транспорте: сайт / УМЦ ЖДТ. – URL: https://umczdt.ru/books.</w:t>
      </w:r>
    </w:p>
    <w:p w14:paraId="60A43EE5" w14:textId="77777777" w:rsidR="00F23349" w:rsidRDefault="00F23349" w:rsidP="00240C87">
      <w:pPr>
        <w:suppressAutoHyphens/>
        <w:spacing w:line="276" w:lineRule="auto"/>
        <w:ind w:firstLine="709"/>
        <w:contextualSpacing/>
        <w:rPr>
          <w:rFonts w:ascii="Times New Roman" w:hAnsi="Times New Roman" w:cs="Times New Roman"/>
          <w:b/>
          <w:bCs/>
          <w:sz w:val="24"/>
          <w:szCs w:val="24"/>
        </w:rPr>
      </w:pPr>
    </w:p>
    <w:p w14:paraId="40545539" w14:textId="25B66097" w:rsidR="00240C87" w:rsidRPr="00FA680C" w:rsidRDefault="00240C87" w:rsidP="00240C8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0EED4CC" w14:textId="566E55F4" w:rsidR="00CE33A2" w:rsidRPr="00CE33A2" w:rsidRDefault="00CE33A2" w:rsidP="005851C1">
      <w:pPr>
        <w:pStyle w:val="a4"/>
        <w:numPr>
          <w:ilvl w:val="0"/>
          <w:numId w:val="31"/>
        </w:numPr>
        <w:spacing w:line="276" w:lineRule="auto"/>
        <w:ind w:left="426"/>
        <w:jc w:val="both"/>
        <w:rPr>
          <w:rFonts w:ascii="Times New Roman" w:hAnsi="Times New Roman" w:cs="Times New Roman"/>
          <w:bCs/>
          <w:iCs/>
          <w:sz w:val="24"/>
          <w:szCs w:val="24"/>
        </w:rPr>
      </w:pPr>
      <w:proofErr w:type="spellStart"/>
      <w:r w:rsidRPr="00CE33A2">
        <w:rPr>
          <w:rFonts w:ascii="Times New Roman" w:hAnsi="Times New Roman" w:cs="Times New Roman"/>
          <w:bCs/>
          <w:iCs/>
          <w:sz w:val="24"/>
          <w:szCs w:val="24"/>
        </w:rPr>
        <w:t>Вейдер</w:t>
      </w:r>
      <w:proofErr w:type="spellEnd"/>
      <w:r w:rsidRPr="00CE33A2">
        <w:rPr>
          <w:rFonts w:ascii="Times New Roman" w:hAnsi="Times New Roman" w:cs="Times New Roman"/>
          <w:bCs/>
          <w:iCs/>
          <w:sz w:val="24"/>
          <w:szCs w:val="24"/>
        </w:rPr>
        <w:t xml:space="preserve">, М.Т. Инструменты бережливого производства. Карманное руководство по практике применения </w:t>
      </w:r>
      <w:proofErr w:type="spellStart"/>
      <w:r w:rsidRPr="00CE33A2">
        <w:rPr>
          <w:rFonts w:ascii="Times New Roman" w:hAnsi="Times New Roman" w:cs="Times New Roman"/>
          <w:bCs/>
          <w:iCs/>
          <w:sz w:val="24"/>
          <w:szCs w:val="24"/>
        </w:rPr>
        <w:t>Lean</w:t>
      </w:r>
      <w:proofErr w:type="spellEnd"/>
      <w:r w:rsidRPr="00CE33A2">
        <w:rPr>
          <w:rFonts w:ascii="Times New Roman" w:hAnsi="Times New Roman" w:cs="Times New Roman"/>
          <w:bCs/>
          <w:iCs/>
          <w:sz w:val="24"/>
          <w:szCs w:val="24"/>
        </w:rPr>
        <w:t xml:space="preserve">. / М.Т. </w:t>
      </w:r>
      <w:proofErr w:type="spellStart"/>
      <w:r w:rsidRPr="00CE33A2">
        <w:rPr>
          <w:rFonts w:ascii="Times New Roman" w:hAnsi="Times New Roman" w:cs="Times New Roman"/>
          <w:bCs/>
          <w:iCs/>
          <w:sz w:val="24"/>
          <w:szCs w:val="24"/>
        </w:rPr>
        <w:t>Вейдер</w:t>
      </w:r>
      <w:proofErr w:type="spellEnd"/>
      <w:r w:rsidRPr="00CE33A2">
        <w:rPr>
          <w:rFonts w:ascii="Times New Roman" w:hAnsi="Times New Roman" w:cs="Times New Roman"/>
          <w:bCs/>
          <w:iCs/>
          <w:sz w:val="24"/>
          <w:szCs w:val="24"/>
        </w:rPr>
        <w:t xml:space="preserve">. – М.: Альпина </w:t>
      </w:r>
      <w:proofErr w:type="spellStart"/>
      <w:r w:rsidRPr="00CE33A2">
        <w:rPr>
          <w:rFonts w:ascii="Times New Roman" w:hAnsi="Times New Roman" w:cs="Times New Roman"/>
          <w:bCs/>
          <w:iCs/>
          <w:sz w:val="24"/>
          <w:szCs w:val="24"/>
        </w:rPr>
        <w:t>Паблтшер</w:t>
      </w:r>
      <w:proofErr w:type="spellEnd"/>
      <w:r w:rsidRPr="00CE33A2">
        <w:rPr>
          <w:rFonts w:ascii="Times New Roman" w:hAnsi="Times New Roman" w:cs="Times New Roman"/>
          <w:bCs/>
          <w:iCs/>
          <w:sz w:val="24"/>
          <w:szCs w:val="24"/>
        </w:rPr>
        <w:t>, 2015. – 160 с.</w:t>
      </w:r>
    </w:p>
    <w:p w14:paraId="5B409710" w14:textId="6B41B77A" w:rsidR="00240C87" w:rsidRDefault="00CE33A2" w:rsidP="005851C1">
      <w:pPr>
        <w:pStyle w:val="a4"/>
        <w:numPr>
          <w:ilvl w:val="0"/>
          <w:numId w:val="31"/>
        </w:numPr>
        <w:spacing w:line="276" w:lineRule="auto"/>
        <w:ind w:left="426"/>
        <w:jc w:val="both"/>
        <w:rPr>
          <w:rFonts w:ascii="Times New Roman" w:hAnsi="Times New Roman" w:cs="Times New Roman"/>
          <w:bCs/>
          <w:iCs/>
          <w:sz w:val="24"/>
          <w:szCs w:val="24"/>
        </w:rPr>
      </w:pPr>
      <w:proofErr w:type="spellStart"/>
      <w:r w:rsidRPr="00CE33A2">
        <w:rPr>
          <w:rFonts w:ascii="Times New Roman" w:hAnsi="Times New Roman" w:cs="Times New Roman"/>
          <w:bCs/>
          <w:iCs/>
          <w:sz w:val="24"/>
          <w:szCs w:val="24"/>
        </w:rPr>
        <w:t>Вумек</w:t>
      </w:r>
      <w:proofErr w:type="spellEnd"/>
      <w:r w:rsidRPr="00CE33A2">
        <w:rPr>
          <w:rFonts w:ascii="Times New Roman" w:hAnsi="Times New Roman" w:cs="Times New Roman"/>
          <w:bCs/>
          <w:iCs/>
          <w:sz w:val="24"/>
          <w:szCs w:val="24"/>
        </w:rPr>
        <w:t xml:space="preserve">, Д.П. Бережливое производство. Как избавиться от потерь и добиться процветания вашей компании / Д.П. </w:t>
      </w:r>
      <w:proofErr w:type="spellStart"/>
      <w:r w:rsidRPr="00CE33A2">
        <w:rPr>
          <w:rFonts w:ascii="Times New Roman" w:hAnsi="Times New Roman" w:cs="Times New Roman"/>
          <w:bCs/>
          <w:iCs/>
          <w:sz w:val="24"/>
          <w:szCs w:val="24"/>
        </w:rPr>
        <w:t>Вумек</w:t>
      </w:r>
      <w:proofErr w:type="spellEnd"/>
      <w:r w:rsidRPr="00CE33A2">
        <w:rPr>
          <w:rFonts w:ascii="Times New Roman" w:hAnsi="Times New Roman" w:cs="Times New Roman"/>
          <w:bCs/>
          <w:iCs/>
          <w:sz w:val="24"/>
          <w:szCs w:val="24"/>
        </w:rPr>
        <w:t xml:space="preserve">, Д.Т. Джонс; пер. с </w:t>
      </w:r>
      <w:proofErr w:type="spellStart"/>
      <w:r w:rsidRPr="00CE33A2">
        <w:rPr>
          <w:rFonts w:ascii="Times New Roman" w:hAnsi="Times New Roman" w:cs="Times New Roman"/>
          <w:bCs/>
          <w:iCs/>
          <w:sz w:val="24"/>
          <w:szCs w:val="24"/>
        </w:rPr>
        <w:t>анг</w:t>
      </w:r>
      <w:proofErr w:type="spellEnd"/>
      <w:r w:rsidRPr="00CE33A2">
        <w:rPr>
          <w:rFonts w:ascii="Times New Roman" w:hAnsi="Times New Roman" w:cs="Times New Roman"/>
          <w:bCs/>
          <w:iCs/>
          <w:sz w:val="24"/>
          <w:szCs w:val="24"/>
        </w:rPr>
        <w:t xml:space="preserve">. С. </w:t>
      </w:r>
      <w:proofErr w:type="spellStart"/>
      <w:r w:rsidRPr="00CE33A2">
        <w:rPr>
          <w:rFonts w:ascii="Times New Roman" w:hAnsi="Times New Roman" w:cs="Times New Roman"/>
          <w:bCs/>
          <w:iCs/>
          <w:sz w:val="24"/>
          <w:szCs w:val="24"/>
        </w:rPr>
        <w:t>Тупко</w:t>
      </w:r>
      <w:proofErr w:type="spellEnd"/>
      <w:r w:rsidRPr="00CE33A2">
        <w:rPr>
          <w:rFonts w:ascii="Times New Roman" w:hAnsi="Times New Roman" w:cs="Times New Roman"/>
          <w:bCs/>
          <w:iCs/>
          <w:sz w:val="24"/>
          <w:szCs w:val="24"/>
        </w:rPr>
        <w:t xml:space="preserve">. – М.: Альпина </w:t>
      </w:r>
      <w:proofErr w:type="spellStart"/>
      <w:r w:rsidRPr="00CE33A2">
        <w:rPr>
          <w:rFonts w:ascii="Times New Roman" w:hAnsi="Times New Roman" w:cs="Times New Roman"/>
          <w:bCs/>
          <w:iCs/>
          <w:sz w:val="24"/>
          <w:szCs w:val="24"/>
        </w:rPr>
        <w:t>Паблишер</w:t>
      </w:r>
      <w:proofErr w:type="spellEnd"/>
      <w:r w:rsidRPr="00CE33A2">
        <w:rPr>
          <w:rFonts w:ascii="Times New Roman" w:hAnsi="Times New Roman" w:cs="Times New Roman"/>
          <w:bCs/>
          <w:iCs/>
          <w:sz w:val="24"/>
          <w:szCs w:val="24"/>
        </w:rPr>
        <w:t>, 2017. – 472 с.</w:t>
      </w:r>
    </w:p>
    <w:p w14:paraId="5328B237" w14:textId="77777777" w:rsidR="00CE33A2" w:rsidRPr="00CE33A2" w:rsidRDefault="00CE33A2" w:rsidP="00CE33A2">
      <w:pPr>
        <w:pStyle w:val="a4"/>
        <w:ind w:left="426"/>
        <w:rPr>
          <w:rFonts w:ascii="Times New Roman" w:hAnsi="Times New Roman" w:cs="Times New Roman"/>
          <w:bCs/>
          <w:iCs/>
          <w:sz w:val="24"/>
          <w:szCs w:val="24"/>
        </w:rPr>
      </w:pPr>
    </w:p>
    <w:p w14:paraId="57F017BA" w14:textId="77777777" w:rsidR="00240C87" w:rsidRPr="00DF068E" w:rsidRDefault="00240C87" w:rsidP="00240C87">
      <w:pPr>
        <w:pStyle w:val="1f"/>
        <w:rPr>
          <w:rFonts w:ascii="Times New Roman" w:hAnsi="Times New Roman"/>
          <w:b w:val="0"/>
          <w:bCs w:val="0"/>
          <w:lang w:val="ru-RU"/>
        </w:rPr>
      </w:pPr>
      <w:bookmarkStart w:id="436" w:name="_Toc204975977"/>
      <w:bookmarkStart w:id="437" w:name="_Toc204979350"/>
      <w:bookmarkStart w:id="438" w:name="_Toc204979488"/>
      <w:bookmarkStart w:id="439" w:name="_Toc204979590"/>
      <w:bookmarkStart w:id="440" w:name="_Toc204980062"/>
      <w:bookmarkStart w:id="441" w:name="_Toc204980186"/>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436"/>
      <w:bookmarkEnd w:id="437"/>
      <w:bookmarkEnd w:id="438"/>
      <w:bookmarkEnd w:id="439"/>
      <w:bookmarkEnd w:id="440"/>
      <w:bookmarkEnd w:id="44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240C87" w:rsidRPr="0006582D" w14:paraId="53F272B9" w14:textId="77777777" w:rsidTr="00322CD2">
        <w:trPr>
          <w:trHeight w:val="519"/>
        </w:trPr>
        <w:tc>
          <w:tcPr>
            <w:tcW w:w="1498" w:type="pct"/>
            <w:vAlign w:val="center"/>
          </w:tcPr>
          <w:p w14:paraId="30CB2F63" w14:textId="77777777" w:rsidR="00240C87" w:rsidRPr="0006582D" w:rsidRDefault="00240C87"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787" w:type="pct"/>
            <w:vAlign w:val="center"/>
          </w:tcPr>
          <w:p w14:paraId="7DE5A341" w14:textId="77777777" w:rsidR="00240C87" w:rsidRPr="0006582D" w:rsidRDefault="00240C87"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 xml:space="preserve">Показатели освоенности </w:t>
            </w:r>
            <w:r w:rsidRPr="0006582D">
              <w:rPr>
                <w:rFonts w:ascii="Times New Roman" w:hAnsi="Times New Roman" w:cs="Times New Roman"/>
                <w:b/>
                <w:iCs/>
                <w:sz w:val="24"/>
                <w:szCs w:val="24"/>
              </w:rPr>
              <w:lastRenderedPageBreak/>
              <w:t>компетенций</w:t>
            </w:r>
          </w:p>
        </w:tc>
        <w:tc>
          <w:tcPr>
            <w:tcW w:w="1715" w:type="pct"/>
            <w:vAlign w:val="center"/>
          </w:tcPr>
          <w:p w14:paraId="6DB500F4" w14:textId="77777777" w:rsidR="00240C87" w:rsidRPr="0006582D" w:rsidRDefault="00240C87" w:rsidP="00322CD2">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lastRenderedPageBreak/>
              <w:t>Методы оценки</w:t>
            </w:r>
          </w:p>
        </w:tc>
      </w:tr>
      <w:tr w:rsidR="00240C87" w:rsidRPr="0006582D" w14:paraId="6F91C9AF" w14:textId="77777777" w:rsidTr="00322CD2">
        <w:trPr>
          <w:trHeight w:val="698"/>
        </w:trPr>
        <w:tc>
          <w:tcPr>
            <w:tcW w:w="1498" w:type="pct"/>
          </w:tcPr>
          <w:p w14:paraId="1727F435" w14:textId="77777777" w:rsidR="00240C87" w:rsidRPr="0006582D" w:rsidRDefault="00240C87" w:rsidP="00322CD2">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lastRenderedPageBreak/>
              <w:t xml:space="preserve">Знает: </w:t>
            </w:r>
          </w:p>
          <w:p w14:paraId="586E20DA"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воздействие негативных факторов на человека;</w:t>
            </w:r>
          </w:p>
          <w:p w14:paraId="13EF2CC1"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правовые, нормативные и организационные основы охраны труда в организации;</w:t>
            </w:r>
          </w:p>
          <w:p w14:paraId="5994AE9F"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меры безопасности при работе с электрооборудованием и электрифицированными инструментами;</w:t>
            </w:r>
          </w:p>
          <w:p w14:paraId="37FBE0AE"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правила техники безопасности и охраны труда в профессиональной деятельности;</w:t>
            </w:r>
          </w:p>
          <w:p w14:paraId="54E741A9"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xml:space="preserve">– экологические нормы и правила организации труда на предприятиях; </w:t>
            </w:r>
          </w:p>
          <w:p w14:paraId="46CED10D"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принципы делового общения в коллективе.</w:t>
            </w:r>
          </w:p>
          <w:p w14:paraId="0736C5B4"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принципы организации производственной системы,</w:t>
            </w:r>
          </w:p>
          <w:p w14:paraId="5B4B4608"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-виды потерь, возникновение концепции Бережливого производства</w:t>
            </w:r>
          </w:p>
          <w:p w14:paraId="3BE795E8" w14:textId="77777777" w:rsid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-показатели и методы Бережливого производства (организация рабочего места, визуализация менеджмента, быстрые переналадки, защита от непреднамеренных ошибок)</w:t>
            </w:r>
            <w:r>
              <w:rPr>
                <w:rFonts w:ascii="Times New Roman" w:hAnsi="Times New Roman" w:cs="Times New Roman"/>
                <w:bCs/>
                <w:iCs/>
                <w:sz w:val="24"/>
                <w:szCs w:val="24"/>
              </w:rPr>
              <w:t>.</w:t>
            </w:r>
          </w:p>
          <w:p w14:paraId="582953D3" w14:textId="34730730" w:rsidR="00240C87" w:rsidRPr="0006582D" w:rsidRDefault="00240C87" w:rsidP="00CE33A2">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Умеет: </w:t>
            </w:r>
          </w:p>
          <w:p w14:paraId="2F87F54F"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применять методы и средства защиты от опасностей технических систем и технологических процессов;</w:t>
            </w:r>
          </w:p>
          <w:p w14:paraId="0DDAB6B6"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xml:space="preserve">– соблюдать безопасные условия труда в </w:t>
            </w:r>
            <w:r w:rsidRPr="00CE33A2">
              <w:rPr>
                <w:rFonts w:ascii="Times New Roman" w:hAnsi="Times New Roman" w:cs="Times New Roman"/>
                <w:bCs/>
                <w:iCs/>
                <w:sz w:val="24"/>
                <w:szCs w:val="24"/>
              </w:rPr>
              <w:lastRenderedPageBreak/>
              <w:t>профессиональной деятельности;</w:t>
            </w:r>
          </w:p>
          <w:p w14:paraId="1AA023E2"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рационально организовывать рабочие места, участвовать в расстановке кадров, обеспечивать их предметами и средствами труда;</w:t>
            </w:r>
          </w:p>
          <w:p w14:paraId="0C8D5EAF"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рассчитывать показатели, характеризующие эффективность</w:t>
            </w:r>
          </w:p>
          <w:p w14:paraId="2676214A"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--организации основного и вспомогательного оборудования;</w:t>
            </w:r>
          </w:p>
          <w:p w14:paraId="1CE7D2D3"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принимать и реализовывать управленческие решения;</w:t>
            </w:r>
          </w:p>
          <w:p w14:paraId="048FB250"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мотивировать работников на решение производственных задач;</w:t>
            </w:r>
          </w:p>
          <w:p w14:paraId="44819C0B" w14:textId="17B84962" w:rsidR="00240C87" w:rsidRPr="0006582D" w:rsidRDefault="00CE33A2" w:rsidP="00CE33A2">
            <w:pPr>
              <w:suppressAutoHyphens/>
              <w:spacing w:line="276" w:lineRule="auto"/>
              <w:contextualSpacing/>
              <w:rPr>
                <w:rFonts w:ascii="Times New Roman" w:hAnsi="Times New Roman" w:cs="Times New Roman"/>
                <w:iCs/>
                <w:sz w:val="24"/>
                <w:szCs w:val="24"/>
              </w:rPr>
            </w:pPr>
            <w:r w:rsidRPr="00CE33A2">
              <w:rPr>
                <w:rFonts w:ascii="Times New Roman" w:hAnsi="Times New Roman" w:cs="Times New Roman"/>
                <w:bCs/>
                <w:iCs/>
                <w:sz w:val="24"/>
                <w:szCs w:val="24"/>
              </w:rPr>
              <w:t>- использовать подходы, методы Бережливого производства при планировании работы подразделения предприятия по развитию производства.</w:t>
            </w:r>
          </w:p>
        </w:tc>
        <w:tc>
          <w:tcPr>
            <w:tcW w:w="1787" w:type="pct"/>
          </w:tcPr>
          <w:p w14:paraId="469C6532" w14:textId="77777777" w:rsidR="00CE33A2" w:rsidRPr="00CE33A2" w:rsidRDefault="00CE33A2" w:rsidP="00CE33A2">
            <w:pPr>
              <w:suppressAutoHyphens/>
              <w:spacing w:line="276" w:lineRule="auto"/>
              <w:contextualSpacing/>
              <w:rPr>
                <w:rFonts w:ascii="Times New Roman" w:hAnsi="Times New Roman" w:cs="Times New Roman"/>
                <w:iCs/>
                <w:sz w:val="24"/>
                <w:szCs w:val="24"/>
              </w:rPr>
            </w:pPr>
            <w:r w:rsidRPr="00CE33A2">
              <w:rPr>
                <w:rFonts w:ascii="Times New Roman" w:hAnsi="Times New Roman" w:cs="Times New Roman"/>
                <w:iCs/>
                <w:sz w:val="24"/>
                <w:szCs w:val="24"/>
              </w:rPr>
              <w:lastRenderedPageBreak/>
              <w:t>Демонстрировать знание основных факторов вредных воздействий на организм человека, требований охраны труда, правил безопасной профессиональной деятельности, экологических нормативов</w:t>
            </w:r>
          </w:p>
          <w:p w14:paraId="76B5C5D4" w14:textId="78E31C68" w:rsidR="00240C87" w:rsidRPr="0006582D" w:rsidRDefault="00CE33A2" w:rsidP="00CE33A2">
            <w:pPr>
              <w:suppressAutoHyphens/>
              <w:spacing w:line="276" w:lineRule="auto"/>
              <w:contextualSpacing/>
              <w:rPr>
                <w:rFonts w:ascii="Times New Roman" w:hAnsi="Times New Roman" w:cs="Times New Roman"/>
                <w:iCs/>
                <w:sz w:val="24"/>
                <w:szCs w:val="24"/>
              </w:rPr>
            </w:pPr>
            <w:r w:rsidRPr="00CE33A2">
              <w:rPr>
                <w:rFonts w:ascii="Times New Roman" w:hAnsi="Times New Roman" w:cs="Times New Roman"/>
                <w:iCs/>
                <w:sz w:val="24"/>
                <w:szCs w:val="24"/>
              </w:rPr>
              <w:t>Применение методов и средств защиты от опасных воздействий</w:t>
            </w:r>
          </w:p>
        </w:tc>
        <w:tc>
          <w:tcPr>
            <w:tcW w:w="1715" w:type="pct"/>
          </w:tcPr>
          <w:p w14:paraId="35462F08" w14:textId="6D560584" w:rsidR="00CE33A2" w:rsidRPr="00CE33A2" w:rsidRDefault="00CE33A2" w:rsidP="00CE33A2">
            <w:pPr>
              <w:suppressAutoHyphens/>
              <w:spacing w:line="276" w:lineRule="auto"/>
              <w:contextualSpacing/>
              <w:rPr>
                <w:rFonts w:ascii="Times New Roman" w:hAnsi="Times New Roman" w:cs="Times New Roman"/>
                <w:iCs/>
                <w:sz w:val="24"/>
                <w:szCs w:val="24"/>
              </w:rPr>
            </w:pPr>
            <w:r w:rsidRPr="00CE33A2">
              <w:rPr>
                <w:rFonts w:ascii="Times New Roman" w:hAnsi="Times New Roman" w:cs="Times New Roman"/>
                <w:iCs/>
                <w:sz w:val="24"/>
                <w:szCs w:val="24"/>
              </w:rPr>
              <w:t>Все виды опроса, тестирование, оценка результатов выполнения практических работ, контрольной работы, эссе, домашние задания проблемного характера; практические задания по работе с информацией, документами, литературой; подготовка и защита индивидуальных и групповых заданий проектного характера</w:t>
            </w:r>
          </w:p>
          <w:p w14:paraId="315A483B" w14:textId="608715C7" w:rsidR="00240C87" w:rsidRPr="0006582D" w:rsidRDefault="00CE33A2" w:rsidP="00CE33A2">
            <w:pPr>
              <w:suppressAutoHyphens/>
              <w:spacing w:line="276" w:lineRule="auto"/>
              <w:contextualSpacing/>
              <w:rPr>
                <w:rFonts w:ascii="Times New Roman" w:hAnsi="Times New Roman" w:cs="Times New Roman"/>
                <w:iCs/>
                <w:sz w:val="24"/>
                <w:szCs w:val="24"/>
              </w:rPr>
            </w:pPr>
            <w:r w:rsidRPr="00CE33A2">
              <w:rPr>
                <w:rFonts w:ascii="Times New Roman" w:hAnsi="Times New Roman" w:cs="Times New Roman"/>
                <w:iCs/>
                <w:sz w:val="24"/>
                <w:szCs w:val="24"/>
              </w:rPr>
              <w:t>Экспертная оценка результатов деятельности студентов при выполнении и защите практических заданий</w:t>
            </w:r>
          </w:p>
        </w:tc>
      </w:tr>
    </w:tbl>
    <w:p w14:paraId="73B55CD9" w14:textId="6C885F0D" w:rsidR="00834535" w:rsidRDefault="00834535"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16188974" w14:textId="77777777" w:rsidR="00834535" w:rsidRPr="0060031E"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60031E">
        <w:rPr>
          <w:rFonts w:ascii="Times New Roman" w:hAnsi="Times New Roman" w:cs="Times New Roman"/>
          <w:b/>
          <w:bCs/>
          <w:sz w:val="24"/>
          <w:szCs w:val="24"/>
        </w:rPr>
        <w:t>7</w:t>
      </w:r>
    </w:p>
    <w:p w14:paraId="1ADFA496" w14:textId="275EAEF0"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8F5FDB">
        <w:rPr>
          <w:rFonts w:ascii="Times New Roman" w:eastAsia="Times New Roman" w:hAnsi="Times New Roman" w:cs="Times New Roman"/>
          <w:b/>
          <w:bCs/>
          <w:kern w:val="32"/>
          <w:sz w:val="24"/>
          <w:szCs w:val="24"/>
          <w:lang w:eastAsia="x-none"/>
        </w:rPr>
        <w:t>ПОП по</w:t>
      </w:r>
      <w:r w:rsidRPr="00834535">
        <w:rPr>
          <w:rFonts w:ascii="Times New Roman" w:eastAsia="Times New Roman" w:hAnsi="Times New Roman" w:cs="Times New Roman"/>
          <w:b/>
          <w:bCs/>
          <w:kern w:val="32"/>
          <w:sz w:val="24"/>
          <w:szCs w:val="24"/>
          <w:lang w:eastAsia="x-none"/>
        </w:rPr>
        <w:t xml:space="preserve">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roofErr w:type="gramEnd"/>
    </w:p>
    <w:p w14:paraId="10B9CC9C"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3F20D0CA" w14:textId="77777777" w:rsidR="00834535" w:rsidRDefault="00834535" w:rsidP="00834535">
      <w:pPr>
        <w:jc w:val="right"/>
        <w:rPr>
          <w:rFonts w:ascii="Times New Roman" w:hAnsi="Times New Roman" w:cs="Times New Roman"/>
          <w:b/>
          <w:bCs/>
          <w:color w:val="0070C0"/>
          <w:sz w:val="24"/>
          <w:szCs w:val="24"/>
        </w:rPr>
      </w:pPr>
    </w:p>
    <w:p w14:paraId="68F69D3D" w14:textId="77777777" w:rsidR="00834535" w:rsidRDefault="00834535" w:rsidP="00834535">
      <w:pPr>
        <w:jc w:val="right"/>
        <w:rPr>
          <w:rFonts w:ascii="Times New Roman" w:hAnsi="Times New Roman" w:cs="Times New Roman"/>
          <w:b/>
          <w:bCs/>
          <w:color w:val="0070C0"/>
          <w:sz w:val="24"/>
          <w:szCs w:val="24"/>
        </w:rPr>
      </w:pPr>
    </w:p>
    <w:p w14:paraId="57FB0E6A" w14:textId="77777777" w:rsidR="00834535" w:rsidRDefault="00834535" w:rsidP="00834535">
      <w:pPr>
        <w:jc w:val="right"/>
        <w:rPr>
          <w:rFonts w:ascii="Times New Roman" w:hAnsi="Times New Roman" w:cs="Times New Roman"/>
          <w:b/>
          <w:bCs/>
          <w:color w:val="0070C0"/>
          <w:sz w:val="24"/>
          <w:szCs w:val="24"/>
        </w:rPr>
      </w:pPr>
    </w:p>
    <w:p w14:paraId="5564EFDE" w14:textId="77777777" w:rsidR="00834535" w:rsidRDefault="00834535" w:rsidP="00834535">
      <w:pPr>
        <w:jc w:val="right"/>
        <w:rPr>
          <w:rFonts w:ascii="Times New Roman" w:hAnsi="Times New Roman" w:cs="Times New Roman"/>
          <w:b/>
          <w:bCs/>
          <w:color w:val="0070C0"/>
          <w:sz w:val="24"/>
          <w:szCs w:val="24"/>
        </w:rPr>
      </w:pPr>
    </w:p>
    <w:p w14:paraId="1C52FF0D" w14:textId="77777777" w:rsidR="00834535" w:rsidRDefault="00834535" w:rsidP="00834535">
      <w:pPr>
        <w:jc w:val="right"/>
        <w:rPr>
          <w:rFonts w:ascii="Times New Roman" w:hAnsi="Times New Roman" w:cs="Times New Roman"/>
          <w:b/>
          <w:bCs/>
          <w:color w:val="0070C0"/>
          <w:sz w:val="24"/>
          <w:szCs w:val="24"/>
        </w:rPr>
      </w:pPr>
    </w:p>
    <w:p w14:paraId="370F62AD" w14:textId="77777777" w:rsidR="00834535" w:rsidRDefault="00834535" w:rsidP="00834535">
      <w:pPr>
        <w:jc w:val="right"/>
        <w:rPr>
          <w:rFonts w:ascii="Times New Roman" w:hAnsi="Times New Roman" w:cs="Times New Roman"/>
          <w:b/>
          <w:bCs/>
          <w:color w:val="0070C0"/>
          <w:sz w:val="24"/>
          <w:szCs w:val="24"/>
        </w:rPr>
      </w:pPr>
    </w:p>
    <w:p w14:paraId="64494F3A" w14:textId="77777777" w:rsidR="00834535" w:rsidRDefault="00834535" w:rsidP="00834535">
      <w:pPr>
        <w:jc w:val="right"/>
        <w:rPr>
          <w:rFonts w:ascii="Times New Roman" w:hAnsi="Times New Roman" w:cs="Times New Roman"/>
          <w:b/>
          <w:bCs/>
          <w:color w:val="0070C0"/>
          <w:sz w:val="24"/>
          <w:szCs w:val="24"/>
        </w:rPr>
      </w:pPr>
    </w:p>
    <w:p w14:paraId="6B714FBD" w14:textId="77777777" w:rsidR="00834535" w:rsidRDefault="00834535" w:rsidP="00834535">
      <w:pPr>
        <w:jc w:val="right"/>
        <w:rPr>
          <w:rFonts w:ascii="Times New Roman" w:hAnsi="Times New Roman" w:cs="Times New Roman"/>
          <w:b/>
          <w:bCs/>
          <w:color w:val="0070C0"/>
          <w:sz w:val="24"/>
          <w:szCs w:val="24"/>
        </w:rPr>
      </w:pPr>
    </w:p>
    <w:p w14:paraId="750D0689" w14:textId="77777777" w:rsidR="00834535" w:rsidRDefault="00834535" w:rsidP="00834535">
      <w:pPr>
        <w:jc w:val="right"/>
        <w:rPr>
          <w:rFonts w:ascii="Times New Roman" w:hAnsi="Times New Roman" w:cs="Times New Roman"/>
          <w:b/>
          <w:bCs/>
          <w:color w:val="0070C0"/>
          <w:sz w:val="24"/>
          <w:szCs w:val="24"/>
        </w:rPr>
      </w:pPr>
    </w:p>
    <w:p w14:paraId="0FC09FCC" w14:textId="77777777" w:rsidR="00834535" w:rsidRDefault="00834535" w:rsidP="00834535">
      <w:pPr>
        <w:jc w:val="right"/>
        <w:rPr>
          <w:rFonts w:ascii="Times New Roman" w:hAnsi="Times New Roman" w:cs="Times New Roman"/>
          <w:b/>
          <w:bCs/>
          <w:color w:val="0070C0"/>
          <w:sz w:val="24"/>
          <w:szCs w:val="24"/>
        </w:rPr>
      </w:pPr>
    </w:p>
    <w:p w14:paraId="6BBF097B" w14:textId="77777777" w:rsidR="00834535" w:rsidRPr="00502F97" w:rsidRDefault="00834535" w:rsidP="00834535">
      <w:pPr>
        <w:jc w:val="right"/>
        <w:rPr>
          <w:rFonts w:ascii="Times New Roman" w:hAnsi="Times New Roman" w:cs="Times New Roman"/>
          <w:b/>
          <w:bCs/>
          <w:color w:val="0070C0"/>
          <w:sz w:val="24"/>
          <w:szCs w:val="24"/>
        </w:rPr>
      </w:pPr>
    </w:p>
    <w:p w14:paraId="1ADBB29D"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5FFF7B" w14:textId="77777777" w:rsidR="00834535" w:rsidRDefault="00834535" w:rsidP="00834535">
      <w:pPr>
        <w:pStyle w:val="1"/>
      </w:pPr>
      <w:bookmarkStart w:id="442" w:name="_Toc165545112"/>
      <w:bookmarkStart w:id="443" w:name="_Toc173158447"/>
      <w:bookmarkStart w:id="444" w:name="_Toc173335675"/>
      <w:r w:rsidRPr="006E7FF4">
        <w:t>«</w:t>
      </w:r>
      <w:r>
        <w:t>СГ.01 ИСТОРИЯ РОССИИ</w:t>
      </w:r>
      <w:r w:rsidRPr="006E7FF4">
        <w:t>»</w:t>
      </w:r>
      <w:bookmarkEnd w:id="442"/>
      <w:bookmarkEnd w:id="443"/>
      <w:bookmarkEnd w:id="444"/>
    </w:p>
    <w:p w14:paraId="72D918B4" w14:textId="7EF229A3" w:rsidR="00834535" w:rsidRPr="00EE32B4" w:rsidRDefault="00834535" w:rsidP="00834535">
      <w:pPr>
        <w:spacing w:beforeAutospacing="1" w:afterAutospacing="1"/>
        <w:jc w:val="center"/>
        <w:outlineLvl w:val="0"/>
        <w:rPr>
          <w:rFonts w:ascii="Times New Roman" w:eastAsia="Times New Roman" w:hAnsi="Times New Roman" w:cs="Times New Roman"/>
          <w:color w:val="000000"/>
          <w:sz w:val="24"/>
          <w:szCs w:val="20"/>
          <w:lang w:eastAsia="ru-RU"/>
        </w:rPr>
      </w:pPr>
      <w:bookmarkStart w:id="445" w:name="_Toc172906916"/>
      <w:bookmarkStart w:id="446" w:name="_Toc172906944"/>
      <w:r w:rsidRPr="00EE32B4">
        <w:rPr>
          <w:rFonts w:ascii="Times New Roman" w:eastAsia="Times New Roman" w:hAnsi="Times New Roman" w:cs="Times New Roman"/>
          <w:color w:val="000000"/>
          <w:sz w:val="24"/>
          <w:szCs w:val="20"/>
          <w:lang w:eastAsia="ru-RU"/>
        </w:rPr>
        <w:t xml:space="preserve">Рабочая программа формируется образовательной организацией на основе примерной рабочей программы, размещенной в реестре </w:t>
      </w:r>
      <w:r w:rsidR="00B24D53">
        <w:rPr>
          <w:rFonts w:ascii="Times New Roman" w:eastAsia="Times New Roman" w:hAnsi="Times New Roman" w:cs="Times New Roman"/>
          <w:color w:val="000000"/>
          <w:sz w:val="24"/>
          <w:szCs w:val="20"/>
          <w:lang w:eastAsia="ru-RU"/>
        </w:rPr>
        <w:t xml:space="preserve">ПОП </w:t>
      </w:r>
      <w:bookmarkEnd w:id="445"/>
      <w:bookmarkEnd w:id="446"/>
    </w:p>
    <w:p w14:paraId="0D959785" w14:textId="77777777" w:rsidR="00834535" w:rsidRPr="00EE32B4" w:rsidRDefault="00322CD2" w:rsidP="00834535">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27" w:history="1">
        <w:bookmarkStart w:id="447" w:name="_Toc172906917"/>
        <w:bookmarkStart w:id="448" w:name="_Toc172906945"/>
        <w:r w:rsidR="00834535" w:rsidRPr="00EE32B4">
          <w:rPr>
            <w:rFonts w:ascii="Times New Roman" w:eastAsia="Times New Roman" w:hAnsi="Times New Roman" w:cs="Times New Roman"/>
            <w:b/>
            <w:color w:val="0563C1"/>
            <w:sz w:val="24"/>
            <w:szCs w:val="20"/>
            <w:u w:val="single"/>
            <w:lang w:eastAsia="ru-RU"/>
          </w:rPr>
          <w:t>https://spolab.firpo.ru/npdv2/category-doc/get/4879</w:t>
        </w:r>
        <w:bookmarkEnd w:id="447"/>
        <w:bookmarkEnd w:id="448"/>
      </w:hyperlink>
      <w:r w:rsidR="00834535" w:rsidRPr="00EE32B4">
        <w:rPr>
          <w:rFonts w:ascii="Times New Roman" w:eastAsia="Times New Roman" w:hAnsi="Times New Roman" w:cs="Times New Roman"/>
          <w:b/>
          <w:color w:val="000000"/>
          <w:sz w:val="24"/>
          <w:szCs w:val="20"/>
          <w:lang w:eastAsia="ru-RU"/>
        </w:rPr>
        <w:t xml:space="preserve"> </w:t>
      </w:r>
    </w:p>
    <w:p w14:paraId="3EE292F9" w14:textId="77777777" w:rsidR="00834535" w:rsidRDefault="00834535" w:rsidP="00834535">
      <w:pPr>
        <w:pStyle w:val="1"/>
      </w:pPr>
    </w:p>
    <w:p w14:paraId="152D2324" w14:textId="77777777" w:rsidR="00834535" w:rsidRDefault="00834535" w:rsidP="00834535">
      <w:pPr>
        <w:pStyle w:val="1"/>
      </w:pPr>
    </w:p>
    <w:p w14:paraId="7FA9D6E5" w14:textId="77777777" w:rsidR="00834535" w:rsidRDefault="00834535" w:rsidP="00834535">
      <w:pPr>
        <w:pStyle w:val="1"/>
      </w:pPr>
    </w:p>
    <w:p w14:paraId="31A5FF96" w14:textId="77777777" w:rsidR="00834535" w:rsidRDefault="00834535" w:rsidP="00834535">
      <w:pPr>
        <w:pStyle w:val="1"/>
      </w:pPr>
    </w:p>
    <w:p w14:paraId="484AE2A7" w14:textId="77777777" w:rsidR="00834535" w:rsidRDefault="00834535" w:rsidP="00834535">
      <w:pPr>
        <w:pStyle w:val="1"/>
      </w:pPr>
    </w:p>
    <w:p w14:paraId="7BE5ED3E" w14:textId="77777777" w:rsidR="00834535" w:rsidRDefault="00834535" w:rsidP="00834535">
      <w:pPr>
        <w:pStyle w:val="1"/>
      </w:pPr>
    </w:p>
    <w:p w14:paraId="3ECB55CA" w14:textId="77777777" w:rsidR="00834535" w:rsidRDefault="00834535" w:rsidP="00834535">
      <w:pPr>
        <w:pStyle w:val="1"/>
      </w:pPr>
    </w:p>
    <w:p w14:paraId="19A70060" w14:textId="77777777" w:rsidR="00834535" w:rsidRDefault="00834535" w:rsidP="00834535">
      <w:pPr>
        <w:pStyle w:val="1"/>
      </w:pPr>
    </w:p>
    <w:p w14:paraId="36C61C1F" w14:textId="77777777" w:rsidR="00834535" w:rsidRDefault="00834535" w:rsidP="00834535">
      <w:pPr>
        <w:pStyle w:val="1"/>
      </w:pPr>
    </w:p>
    <w:p w14:paraId="6931A268" w14:textId="77777777" w:rsidR="00834535" w:rsidRDefault="00834535" w:rsidP="00834535">
      <w:pPr>
        <w:pStyle w:val="1"/>
      </w:pPr>
    </w:p>
    <w:p w14:paraId="3030651F" w14:textId="77777777" w:rsidR="00834535" w:rsidRDefault="00834535" w:rsidP="00834535">
      <w:pPr>
        <w:pStyle w:val="1"/>
      </w:pPr>
    </w:p>
    <w:p w14:paraId="4BA41AF8" w14:textId="77777777" w:rsidR="00834535" w:rsidRDefault="00834535" w:rsidP="00834535">
      <w:pPr>
        <w:pStyle w:val="1"/>
        <w:jc w:val="left"/>
      </w:pPr>
    </w:p>
    <w:p w14:paraId="71AB8B96" w14:textId="67074206" w:rsidR="00834535" w:rsidRPr="00A0276D" w:rsidRDefault="005851C1" w:rsidP="00834535">
      <w:pPr>
        <w:pStyle w:val="1d"/>
        <w:jc w:val="center"/>
        <w:rPr>
          <w:b/>
          <w:bCs/>
          <w:lang w:val="ru-RU"/>
        </w:rPr>
      </w:pPr>
      <w:r>
        <w:rPr>
          <w:b/>
          <w:bCs/>
          <w:lang w:val="ru-RU"/>
        </w:rPr>
        <w:t>2025</w:t>
      </w:r>
      <w:r w:rsidR="00834535">
        <w:rPr>
          <w:b/>
          <w:bCs/>
          <w:lang w:val="ru-RU"/>
        </w:rPr>
        <w:t xml:space="preserve"> г. </w:t>
      </w:r>
    </w:p>
    <w:p w14:paraId="5D16DE1F" w14:textId="77777777" w:rsidR="00834535" w:rsidRDefault="00834535" w:rsidP="00834535">
      <w:pPr>
        <w:rPr>
          <w:rFonts w:ascii="Times New Roman Полужирный" w:eastAsia="Segoe UI" w:hAnsi="Times New Roman Полужирный" w:cs="Times New Roman"/>
          <w:b/>
          <w:bCs/>
          <w:caps/>
          <w:kern w:val="32"/>
          <w:sz w:val="24"/>
          <w:szCs w:val="24"/>
          <w:lang w:val="x-none" w:eastAsia="x-none"/>
        </w:rPr>
      </w:pPr>
      <w:r>
        <w:br w:type="page"/>
      </w:r>
    </w:p>
    <w:p w14:paraId="51542301" w14:textId="77777777" w:rsidR="00834535" w:rsidRPr="00C61165"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C61165">
        <w:rPr>
          <w:rFonts w:ascii="Times New Roman" w:hAnsi="Times New Roman" w:cs="Times New Roman"/>
          <w:b/>
          <w:bCs/>
          <w:sz w:val="24"/>
          <w:szCs w:val="24"/>
        </w:rPr>
        <w:t>8</w:t>
      </w:r>
    </w:p>
    <w:p w14:paraId="42EB4667" w14:textId="5C714B2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8F5FDB">
        <w:rPr>
          <w:rFonts w:ascii="Times New Roman" w:eastAsia="Times New Roman" w:hAnsi="Times New Roman" w:cs="Times New Roman"/>
          <w:b/>
          <w:bCs/>
          <w:kern w:val="32"/>
          <w:sz w:val="24"/>
          <w:szCs w:val="24"/>
          <w:lang w:eastAsia="x-none"/>
        </w:rPr>
        <w:t>ПОП по</w:t>
      </w:r>
      <w:r w:rsidRPr="00834535">
        <w:rPr>
          <w:rFonts w:ascii="Times New Roman" w:eastAsia="Times New Roman" w:hAnsi="Times New Roman" w:cs="Times New Roman"/>
          <w:b/>
          <w:bCs/>
          <w:kern w:val="32"/>
          <w:sz w:val="24"/>
          <w:szCs w:val="24"/>
          <w:lang w:eastAsia="x-none"/>
        </w:rPr>
        <w:t xml:space="preserve">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roofErr w:type="gramEnd"/>
    </w:p>
    <w:p w14:paraId="56F8AD11"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19E37F6F" w14:textId="77777777" w:rsidR="00834535" w:rsidRDefault="00834535" w:rsidP="00834535">
      <w:pPr>
        <w:jc w:val="right"/>
        <w:rPr>
          <w:rFonts w:ascii="Times New Roman" w:hAnsi="Times New Roman" w:cs="Times New Roman"/>
          <w:b/>
          <w:bCs/>
          <w:color w:val="0070C0"/>
          <w:sz w:val="24"/>
          <w:szCs w:val="24"/>
        </w:rPr>
      </w:pPr>
    </w:p>
    <w:p w14:paraId="479C8098" w14:textId="77777777" w:rsidR="00834535" w:rsidRDefault="00834535" w:rsidP="00834535">
      <w:pPr>
        <w:jc w:val="right"/>
        <w:rPr>
          <w:rFonts w:ascii="Times New Roman" w:hAnsi="Times New Roman" w:cs="Times New Roman"/>
          <w:b/>
          <w:bCs/>
          <w:color w:val="0070C0"/>
          <w:sz w:val="24"/>
          <w:szCs w:val="24"/>
        </w:rPr>
      </w:pPr>
    </w:p>
    <w:p w14:paraId="59FE14B1" w14:textId="77777777" w:rsidR="00834535" w:rsidRDefault="00834535" w:rsidP="00834535">
      <w:pPr>
        <w:jc w:val="right"/>
        <w:rPr>
          <w:rFonts w:ascii="Times New Roman" w:hAnsi="Times New Roman" w:cs="Times New Roman"/>
          <w:b/>
          <w:bCs/>
          <w:color w:val="0070C0"/>
          <w:sz w:val="24"/>
          <w:szCs w:val="24"/>
        </w:rPr>
      </w:pPr>
    </w:p>
    <w:p w14:paraId="036CC377" w14:textId="77777777" w:rsidR="00834535" w:rsidRDefault="00834535" w:rsidP="00834535">
      <w:pPr>
        <w:jc w:val="right"/>
        <w:rPr>
          <w:rFonts w:ascii="Times New Roman" w:hAnsi="Times New Roman" w:cs="Times New Roman"/>
          <w:b/>
          <w:bCs/>
          <w:color w:val="0070C0"/>
          <w:sz w:val="24"/>
          <w:szCs w:val="24"/>
        </w:rPr>
      </w:pPr>
    </w:p>
    <w:p w14:paraId="7E9354B0" w14:textId="77777777" w:rsidR="00834535" w:rsidRDefault="00834535" w:rsidP="00834535">
      <w:pPr>
        <w:jc w:val="right"/>
        <w:rPr>
          <w:rFonts w:ascii="Times New Roman" w:hAnsi="Times New Roman" w:cs="Times New Roman"/>
          <w:b/>
          <w:bCs/>
          <w:color w:val="0070C0"/>
          <w:sz w:val="24"/>
          <w:szCs w:val="24"/>
        </w:rPr>
      </w:pPr>
    </w:p>
    <w:p w14:paraId="7524E76F" w14:textId="77777777" w:rsidR="00834535" w:rsidRDefault="00834535" w:rsidP="00834535">
      <w:pPr>
        <w:jc w:val="right"/>
        <w:rPr>
          <w:rFonts w:ascii="Times New Roman" w:hAnsi="Times New Roman" w:cs="Times New Roman"/>
          <w:b/>
          <w:bCs/>
          <w:color w:val="0070C0"/>
          <w:sz w:val="24"/>
          <w:szCs w:val="24"/>
        </w:rPr>
      </w:pPr>
    </w:p>
    <w:p w14:paraId="23CF8523" w14:textId="77777777" w:rsidR="00834535" w:rsidRDefault="00834535" w:rsidP="00834535">
      <w:pPr>
        <w:jc w:val="right"/>
        <w:rPr>
          <w:rFonts w:ascii="Times New Roman" w:hAnsi="Times New Roman" w:cs="Times New Roman"/>
          <w:b/>
          <w:bCs/>
          <w:color w:val="0070C0"/>
          <w:sz w:val="24"/>
          <w:szCs w:val="24"/>
        </w:rPr>
      </w:pPr>
    </w:p>
    <w:p w14:paraId="6B335446" w14:textId="77777777" w:rsidR="00834535" w:rsidRDefault="00834535" w:rsidP="00834535">
      <w:pPr>
        <w:jc w:val="right"/>
        <w:rPr>
          <w:rFonts w:ascii="Times New Roman" w:hAnsi="Times New Roman" w:cs="Times New Roman"/>
          <w:b/>
          <w:bCs/>
          <w:color w:val="0070C0"/>
          <w:sz w:val="24"/>
          <w:szCs w:val="24"/>
        </w:rPr>
      </w:pPr>
    </w:p>
    <w:p w14:paraId="2B34E2FD" w14:textId="77777777" w:rsidR="00834535" w:rsidRDefault="00834535" w:rsidP="00834535">
      <w:pPr>
        <w:jc w:val="right"/>
        <w:rPr>
          <w:rFonts w:ascii="Times New Roman" w:hAnsi="Times New Roman" w:cs="Times New Roman"/>
          <w:b/>
          <w:bCs/>
          <w:color w:val="0070C0"/>
          <w:sz w:val="24"/>
          <w:szCs w:val="24"/>
        </w:rPr>
      </w:pPr>
    </w:p>
    <w:p w14:paraId="26F4CA92" w14:textId="77777777" w:rsidR="00834535" w:rsidRDefault="00834535" w:rsidP="00834535">
      <w:pPr>
        <w:jc w:val="right"/>
        <w:rPr>
          <w:rFonts w:ascii="Times New Roman" w:hAnsi="Times New Roman" w:cs="Times New Roman"/>
          <w:b/>
          <w:bCs/>
          <w:color w:val="0070C0"/>
          <w:sz w:val="24"/>
          <w:szCs w:val="24"/>
        </w:rPr>
      </w:pPr>
    </w:p>
    <w:p w14:paraId="180C0188" w14:textId="77777777" w:rsidR="00834535" w:rsidRPr="00502F97" w:rsidRDefault="00834535" w:rsidP="00834535">
      <w:pPr>
        <w:jc w:val="right"/>
        <w:rPr>
          <w:rFonts w:ascii="Times New Roman" w:hAnsi="Times New Roman" w:cs="Times New Roman"/>
          <w:b/>
          <w:bCs/>
          <w:color w:val="0070C0"/>
          <w:sz w:val="24"/>
          <w:szCs w:val="24"/>
        </w:rPr>
      </w:pPr>
    </w:p>
    <w:p w14:paraId="1FA3849E"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F235C71" w14:textId="77777777" w:rsidR="00834535" w:rsidRDefault="00834535" w:rsidP="00834535">
      <w:pPr>
        <w:pStyle w:val="1"/>
      </w:pPr>
      <w:bookmarkStart w:id="449" w:name="_Toc165545113"/>
      <w:bookmarkStart w:id="450" w:name="_Toc173158448"/>
      <w:bookmarkStart w:id="451" w:name="_Toc173335676"/>
      <w:r w:rsidRPr="006E7FF4">
        <w:t>«</w:t>
      </w:r>
      <w:r>
        <w:t>СГ.02 ИНОСТРАННЫЙ ЯЗЫК В ПРОФЕССИОНАЛЬНОЙ ДЕЯТЕЛЬНОСТИ</w:t>
      </w:r>
      <w:r w:rsidRPr="006E7FF4">
        <w:t>»</w:t>
      </w:r>
      <w:bookmarkEnd w:id="449"/>
      <w:bookmarkEnd w:id="450"/>
      <w:bookmarkEnd w:id="451"/>
    </w:p>
    <w:p w14:paraId="6A9E39FC" w14:textId="31D3BC2F" w:rsidR="00834535" w:rsidRPr="00EE32B4" w:rsidRDefault="00834535" w:rsidP="00834535">
      <w:pPr>
        <w:spacing w:beforeAutospacing="1" w:afterAutospacing="1"/>
        <w:jc w:val="center"/>
        <w:outlineLvl w:val="0"/>
        <w:rPr>
          <w:rFonts w:ascii="Times New Roman" w:eastAsia="Times New Roman" w:hAnsi="Times New Roman" w:cs="Times New Roman"/>
          <w:color w:val="000000"/>
          <w:sz w:val="24"/>
          <w:szCs w:val="20"/>
          <w:lang w:eastAsia="ru-RU"/>
        </w:rPr>
      </w:pPr>
      <w:bookmarkStart w:id="452" w:name="_Toc172906919"/>
      <w:bookmarkStart w:id="453" w:name="_Toc172906947"/>
      <w:r w:rsidRPr="00EE32B4">
        <w:rPr>
          <w:rFonts w:ascii="Times New Roman" w:eastAsia="Times New Roman" w:hAnsi="Times New Roman" w:cs="Times New Roman"/>
          <w:color w:val="000000"/>
          <w:sz w:val="24"/>
          <w:szCs w:val="20"/>
          <w:lang w:eastAsia="ru-RU"/>
        </w:rPr>
        <w:t xml:space="preserve">Рабочая программа формируется образовательной организацией на основе примерной рабочей программы, размещенной в реестре </w:t>
      </w:r>
      <w:r w:rsidR="00B24D53">
        <w:rPr>
          <w:rFonts w:ascii="Times New Roman" w:eastAsia="Times New Roman" w:hAnsi="Times New Roman" w:cs="Times New Roman"/>
          <w:color w:val="000000"/>
          <w:sz w:val="24"/>
          <w:szCs w:val="20"/>
          <w:lang w:eastAsia="ru-RU"/>
        </w:rPr>
        <w:t xml:space="preserve">ПОП </w:t>
      </w:r>
      <w:bookmarkEnd w:id="452"/>
      <w:bookmarkEnd w:id="453"/>
    </w:p>
    <w:p w14:paraId="532357B4" w14:textId="77777777" w:rsidR="00834535" w:rsidRPr="00EE32B4" w:rsidRDefault="00322CD2" w:rsidP="00834535">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28" w:history="1">
        <w:bookmarkStart w:id="454" w:name="_Toc172906920"/>
        <w:bookmarkStart w:id="455" w:name="_Toc172906948"/>
        <w:r w:rsidR="00834535" w:rsidRPr="00EE32B4">
          <w:rPr>
            <w:rFonts w:ascii="Times New Roman" w:eastAsia="Times New Roman" w:hAnsi="Times New Roman" w:cs="Times New Roman"/>
            <w:b/>
            <w:color w:val="0563C1"/>
            <w:sz w:val="24"/>
            <w:szCs w:val="20"/>
            <w:u w:val="single"/>
            <w:lang w:eastAsia="ru-RU"/>
          </w:rPr>
          <w:t>https://spolab.firpo.ru/npdv2/category-doc/get/5133</w:t>
        </w:r>
        <w:bookmarkEnd w:id="454"/>
        <w:bookmarkEnd w:id="455"/>
      </w:hyperlink>
      <w:r w:rsidR="00834535" w:rsidRPr="00EE32B4">
        <w:rPr>
          <w:rFonts w:ascii="Times New Roman" w:eastAsia="Times New Roman" w:hAnsi="Times New Roman" w:cs="Times New Roman"/>
          <w:b/>
          <w:color w:val="000000"/>
          <w:sz w:val="24"/>
          <w:szCs w:val="20"/>
          <w:lang w:eastAsia="ru-RU"/>
        </w:rPr>
        <w:t xml:space="preserve"> </w:t>
      </w:r>
    </w:p>
    <w:p w14:paraId="0DE88875" w14:textId="77777777" w:rsidR="00834535" w:rsidRDefault="00834535" w:rsidP="00834535">
      <w:pPr>
        <w:pStyle w:val="1"/>
      </w:pPr>
    </w:p>
    <w:p w14:paraId="2CC7B1D8" w14:textId="77777777" w:rsidR="00834535" w:rsidRDefault="00834535" w:rsidP="00834535">
      <w:pPr>
        <w:pStyle w:val="1"/>
      </w:pPr>
    </w:p>
    <w:p w14:paraId="03FE6DEF" w14:textId="77777777" w:rsidR="00834535" w:rsidRDefault="00834535" w:rsidP="00834535">
      <w:pPr>
        <w:pStyle w:val="1"/>
      </w:pPr>
    </w:p>
    <w:p w14:paraId="52CC21B8" w14:textId="77777777" w:rsidR="00834535" w:rsidRDefault="00834535" w:rsidP="00834535">
      <w:pPr>
        <w:pStyle w:val="1"/>
      </w:pPr>
    </w:p>
    <w:p w14:paraId="7C367D03" w14:textId="77777777" w:rsidR="00834535" w:rsidRDefault="00834535" w:rsidP="00834535">
      <w:pPr>
        <w:pStyle w:val="1"/>
      </w:pPr>
    </w:p>
    <w:p w14:paraId="5166CEE1" w14:textId="77777777" w:rsidR="00834535" w:rsidRDefault="00834535" w:rsidP="00834535">
      <w:pPr>
        <w:pStyle w:val="1"/>
      </w:pPr>
    </w:p>
    <w:p w14:paraId="701B7211" w14:textId="77777777" w:rsidR="00834535" w:rsidRDefault="00834535" w:rsidP="00834535">
      <w:pPr>
        <w:pStyle w:val="1"/>
      </w:pPr>
    </w:p>
    <w:p w14:paraId="67F3D854" w14:textId="77777777" w:rsidR="00834535" w:rsidRDefault="00834535" w:rsidP="00834535">
      <w:pPr>
        <w:pStyle w:val="1"/>
      </w:pPr>
    </w:p>
    <w:p w14:paraId="10BF0CEC" w14:textId="77777777" w:rsidR="00834535" w:rsidRDefault="00834535" w:rsidP="00834535">
      <w:pPr>
        <w:pStyle w:val="1"/>
      </w:pPr>
    </w:p>
    <w:p w14:paraId="0C5F7D9F" w14:textId="77777777" w:rsidR="00834535" w:rsidRDefault="00834535" w:rsidP="00834535">
      <w:pPr>
        <w:pStyle w:val="1"/>
        <w:jc w:val="left"/>
      </w:pPr>
    </w:p>
    <w:p w14:paraId="466305F7" w14:textId="77777777" w:rsidR="00834535" w:rsidRDefault="00834535" w:rsidP="00834535">
      <w:pPr>
        <w:pStyle w:val="1"/>
      </w:pPr>
    </w:p>
    <w:p w14:paraId="5FE8C053" w14:textId="77777777" w:rsidR="00834535" w:rsidRDefault="00834535" w:rsidP="00834535">
      <w:pPr>
        <w:pStyle w:val="1"/>
      </w:pPr>
    </w:p>
    <w:p w14:paraId="7F272A0F" w14:textId="2BB42EB2" w:rsidR="00834535" w:rsidRPr="00A0276D" w:rsidRDefault="005851C1" w:rsidP="00834535">
      <w:pPr>
        <w:pStyle w:val="1d"/>
        <w:jc w:val="center"/>
        <w:rPr>
          <w:b/>
          <w:bCs/>
          <w:lang w:val="ru-RU"/>
        </w:rPr>
      </w:pPr>
      <w:r>
        <w:rPr>
          <w:b/>
          <w:bCs/>
          <w:lang w:val="ru-RU"/>
        </w:rPr>
        <w:t>2025</w:t>
      </w:r>
      <w:r w:rsidR="00834535">
        <w:rPr>
          <w:b/>
          <w:bCs/>
          <w:lang w:val="ru-RU"/>
        </w:rPr>
        <w:t xml:space="preserve"> г. </w:t>
      </w:r>
    </w:p>
    <w:p w14:paraId="1C856F99" w14:textId="77777777" w:rsidR="00834535" w:rsidRDefault="00834535" w:rsidP="00834535">
      <w:pPr>
        <w:rPr>
          <w:rFonts w:ascii="Times New Roman Полужирный" w:eastAsia="Segoe UI" w:hAnsi="Times New Roman Полужирный" w:cs="Times New Roman"/>
          <w:b/>
          <w:bCs/>
          <w:caps/>
          <w:kern w:val="32"/>
          <w:sz w:val="24"/>
          <w:szCs w:val="24"/>
          <w:lang w:val="x-none" w:eastAsia="x-none"/>
        </w:rPr>
      </w:pPr>
      <w:r>
        <w:br w:type="page"/>
      </w:r>
    </w:p>
    <w:p w14:paraId="4616F4A8" w14:textId="77777777" w:rsidR="00834535" w:rsidRPr="0060031E"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60031E">
        <w:rPr>
          <w:rFonts w:ascii="Times New Roman" w:hAnsi="Times New Roman" w:cs="Times New Roman"/>
          <w:b/>
          <w:bCs/>
          <w:sz w:val="24"/>
          <w:szCs w:val="24"/>
        </w:rPr>
        <w:t>9</w:t>
      </w:r>
    </w:p>
    <w:p w14:paraId="1D14423D" w14:textId="690C0390"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8F5FDB">
        <w:rPr>
          <w:rFonts w:ascii="Times New Roman" w:eastAsia="Times New Roman" w:hAnsi="Times New Roman" w:cs="Times New Roman"/>
          <w:b/>
          <w:bCs/>
          <w:kern w:val="32"/>
          <w:sz w:val="24"/>
          <w:szCs w:val="24"/>
          <w:lang w:eastAsia="x-none"/>
        </w:rPr>
        <w:t>ПОП по</w:t>
      </w:r>
      <w:r w:rsidRPr="00834535">
        <w:rPr>
          <w:rFonts w:ascii="Times New Roman" w:eastAsia="Times New Roman" w:hAnsi="Times New Roman" w:cs="Times New Roman"/>
          <w:b/>
          <w:bCs/>
          <w:kern w:val="32"/>
          <w:sz w:val="24"/>
          <w:szCs w:val="24"/>
          <w:lang w:eastAsia="x-none"/>
        </w:rPr>
        <w:t xml:space="preserve">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roofErr w:type="gramEnd"/>
    </w:p>
    <w:p w14:paraId="2D3DE891"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1A0B3998" w14:textId="77777777" w:rsidR="00834535" w:rsidRDefault="00834535" w:rsidP="00834535">
      <w:pPr>
        <w:jc w:val="right"/>
        <w:rPr>
          <w:rFonts w:ascii="Times New Roman" w:hAnsi="Times New Roman" w:cs="Times New Roman"/>
          <w:b/>
          <w:bCs/>
          <w:color w:val="0070C0"/>
          <w:sz w:val="24"/>
          <w:szCs w:val="24"/>
        </w:rPr>
      </w:pPr>
    </w:p>
    <w:p w14:paraId="3BAD32C4" w14:textId="77777777" w:rsidR="00834535" w:rsidRDefault="00834535" w:rsidP="00834535">
      <w:pPr>
        <w:jc w:val="right"/>
        <w:rPr>
          <w:rFonts w:ascii="Times New Roman" w:hAnsi="Times New Roman" w:cs="Times New Roman"/>
          <w:b/>
          <w:bCs/>
          <w:color w:val="0070C0"/>
          <w:sz w:val="24"/>
          <w:szCs w:val="24"/>
        </w:rPr>
      </w:pPr>
    </w:p>
    <w:p w14:paraId="7E816C08" w14:textId="77777777" w:rsidR="00834535" w:rsidRDefault="00834535" w:rsidP="00834535">
      <w:pPr>
        <w:jc w:val="right"/>
        <w:rPr>
          <w:rFonts w:ascii="Times New Roman" w:hAnsi="Times New Roman" w:cs="Times New Roman"/>
          <w:b/>
          <w:bCs/>
          <w:color w:val="0070C0"/>
          <w:sz w:val="24"/>
          <w:szCs w:val="24"/>
        </w:rPr>
      </w:pPr>
    </w:p>
    <w:p w14:paraId="461A5F26" w14:textId="77777777" w:rsidR="00834535" w:rsidRDefault="00834535" w:rsidP="00834535">
      <w:pPr>
        <w:jc w:val="right"/>
        <w:rPr>
          <w:rFonts w:ascii="Times New Roman" w:hAnsi="Times New Roman" w:cs="Times New Roman"/>
          <w:b/>
          <w:bCs/>
          <w:color w:val="0070C0"/>
          <w:sz w:val="24"/>
          <w:szCs w:val="24"/>
        </w:rPr>
      </w:pPr>
    </w:p>
    <w:p w14:paraId="7CC11289" w14:textId="77777777" w:rsidR="00834535" w:rsidRDefault="00834535" w:rsidP="00834535">
      <w:pPr>
        <w:jc w:val="right"/>
        <w:rPr>
          <w:rFonts w:ascii="Times New Roman" w:hAnsi="Times New Roman" w:cs="Times New Roman"/>
          <w:b/>
          <w:bCs/>
          <w:color w:val="0070C0"/>
          <w:sz w:val="24"/>
          <w:szCs w:val="24"/>
        </w:rPr>
      </w:pPr>
    </w:p>
    <w:p w14:paraId="15F11AE4" w14:textId="77777777" w:rsidR="00834535" w:rsidRDefault="00834535" w:rsidP="00834535">
      <w:pPr>
        <w:jc w:val="right"/>
        <w:rPr>
          <w:rFonts w:ascii="Times New Roman" w:hAnsi="Times New Roman" w:cs="Times New Roman"/>
          <w:b/>
          <w:bCs/>
          <w:color w:val="0070C0"/>
          <w:sz w:val="24"/>
          <w:szCs w:val="24"/>
        </w:rPr>
      </w:pPr>
    </w:p>
    <w:p w14:paraId="5DA15FE3" w14:textId="77777777" w:rsidR="00834535" w:rsidRDefault="00834535" w:rsidP="00834535">
      <w:pPr>
        <w:jc w:val="right"/>
        <w:rPr>
          <w:rFonts w:ascii="Times New Roman" w:hAnsi="Times New Roman" w:cs="Times New Roman"/>
          <w:b/>
          <w:bCs/>
          <w:color w:val="0070C0"/>
          <w:sz w:val="24"/>
          <w:szCs w:val="24"/>
        </w:rPr>
      </w:pPr>
    </w:p>
    <w:p w14:paraId="12E8771C" w14:textId="77777777" w:rsidR="00834535" w:rsidRDefault="00834535" w:rsidP="00834535">
      <w:pPr>
        <w:jc w:val="right"/>
        <w:rPr>
          <w:rFonts w:ascii="Times New Roman" w:hAnsi="Times New Roman" w:cs="Times New Roman"/>
          <w:b/>
          <w:bCs/>
          <w:color w:val="0070C0"/>
          <w:sz w:val="24"/>
          <w:szCs w:val="24"/>
        </w:rPr>
      </w:pPr>
    </w:p>
    <w:p w14:paraId="7B2E395F" w14:textId="77777777" w:rsidR="00834535" w:rsidRDefault="00834535" w:rsidP="00834535">
      <w:pPr>
        <w:jc w:val="right"/>
        <w:rPr>
          <w:rFonts w:ascii="Times New Roman" w:hAnsi="Times New Roman" w:cs="Times New Roman"/>
          <w:b/>
          <w:bCs/>
          <w:color w:val="0070C0"/>
          <w:sz w:val="24"/>
          <w:szCs w:val="24"/>
        </w:rPr>
      </w:pPr>
    </w:p>
    <w:p w14:paraId="375BE74D" w14:textId="77777777" w:rsidR="00834535" w:rsidRDefault="00834535" w:rsidP="00834535">
      <w:pPr>
        <w:jc w:val="right"/>
        <w:rPr>
          <w:rFonts w:ascii="Times New Roman" w:hAnsi="Times New Roman" w:cs="Times New Roman"/>
          <w:b/>
          <w:bCs/>
          <w:color w:val="0070C0"/>
          <w:sz w:val="24"/>
          <w:szCs w:val="24"/>
        </w:rPr>
      </w:pPr>
    </w:p>
    <w:p w14:paraId="5BC53D21" w14:textId="77777777" w:rsidR="00834535" w:rsidRPr="00502F97" w:rsidRDefault="00834535" w:rsidP="00834535">
      <w:pPr>
        <w:jc w:val="right"/>
        <w:rPr>
          <w:rFonts w:ascii="Times New Roman" w:hAnsi="Times New Roman" w:cs="Times New Roman"/>
          <w:b/>
          <w:bCs/>
          <w:color w:val="0070C0"/>
          <w:sz w:val="24"/>
          <w:szCs w:val="24"/>
        </w:rPr>
      </w:pPr>
    </w:p>
    <w:p w14:paraId="38C6F1C2"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3355FFD" w14:textId="77777777" w:rsidR="00834535" w:rsidRDefault="00834535" w:rsidP="00834535">
      <w:pPr>
        <w:pStyle w:val="1"/>
      </w:pPr>
      <w:bookmarkStart w:id="456" w:name="_Toc165545114"/>
      <w:bookmarkStart w:id="457" w:name="_Toc173158449"/>
      <w:bookmarkStart w:id="458" w:name="_Toc173335677"/>
      <w:r w:rsidRPr="006E7FF4">
        <w:t>«</w:t>
      </w:r>
      <w:r>
        <w:t>СГ.03 БЕЗОПАСНОСТЬ ЖИЗНЕДЕЯТЕЛЬНОСТИ</w:t>
      </w:r>
      <w:r w:rsidRPr="006E7FF4">
        <w:t>»</w:t>
      </w:r>
      <w:bookmarkEnd w:id="456"/>
      <w:bookmarkEnd w:id="457"/>
      <w:bookmarkEnd w:id="458"/>
    </w:p>
    <w:p w14:paraId="71B055CF" w14:textId="777E2B87" w:rsidR="00834535" w:rsidRPr="00EE32B4" w:rsidRDefault="00834535" w:rsidP="00834535">
      <w:pPr>
        <w:spacing w:beforeAutospacing="1" w:afterAutospacing="1"/>
        <w:jc w:val="center"/>
        <w:outlineLvl w:val="0"/>
        <w:rPr>
          <w:rFonts w:ascii="Times New Roman" w:eastAsia="Times New Roman" w:hAnsi="Times New Roman" w:cs="Times New Roman"/>
          <w:color w:val="000000"/>
          <w:sz w:val="24"/>
          <w:szCs w:val="20"/>
          <w:lang w:eastAsia="ru-RU"/>
        </w:rPr>
      </w:pPr>
      <w:bookmarkStart w:id="459" w:name="_Toc172906922"/>
      <w:bookmarkStart w:id="460" w:name="_Toc172906950"/>
      <w:r w:rsidRPr="00EE32B4">
        <w:rPr>
          <w:rFonts w:ascii="Times New Roman" w:eastAsia="Times New Roman" w:hAnsi="Times New Roman" w:cs="Times New Roman"/>
          <w:color w:val="000000"/>
          <w:sz w:val="24"/>
          <w:szCs w:val="20"/>
          <w:lang w:eastAsia="ru-RU"/>
        </w:rPr>
        <w:t xml:space="preserve">Рабочая программа формируется образовательной организацией на основе примерной рабочей программы, размещенной в реестре </w:t>
      </w:r>
      <w:r w:rsidR="00B24D53">
        <w:rPr>
          <w:rFonts w:ascii="Times New Roman" w:eastAsia="Times New Roman" w:hAnsi="Times New Roman" w:cs="Times New Roman"/>
          <w:color w:val="000000"/>
          <w:sz w:val="24"/>
          <w:szCs w:val="20"/>
          <w:lang w:eastAsia="ru-RU"/>
        </w:rPr>
        <w:t xml:space="preserve">ПОП </w:t>
      </w:r>
      <w:bookmarkEnd w:id="459"/>
      <w:bookmarkEnd w:id="460"/>
    </w:p>
    <w:p w14:paraId="14D8CB6E" w14:textId="77777777" w:rsidR="00834535" w:rsidRPr="00EE32B4" w:rsidRDefault="00322CD2" w:rsidP="00834535">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29" w:history="1">
        <w:bookmarkStart w:id="461" w:name="_Toc172906923"/>
        <w:bookmarkStart w:id="462" w:name="_Toc172906951"/>
        <w:r w:rsidR="00834535" w:rsidRPr="00EE32B4">
          <w:rPr>
            <w:rFonts w:ascii="Times New Roman" w:eastAsia="Times New Roman" w:hAnsi="Times New Roman" w:cs="Times New Roman"/>
            <w:b/>
            <w:color w:val="0563C1"/>
            <w:sz w:val="24"/>
            <w:szCs w:val="20"/>
            <w:u w:val="single"/>
            <w:lang w:eastAsia="ru-RU"/>
          </w:rPr>
          <w:t>https://spolab.firpo.ru/npdv2/category-doc/get/4877</w:t>
        </w:r>
        <w:bookmarkEnd w:id="461"/>
        <w:bookmarkEnd w:id="462"/>
      </w:hyperlink>
      <w:r w:rsidR="00834535" w:rsidRPr="00EE32B4">
        <w:rPr>
          <w:rFonts w:ascii="Times New Roman" w:eastAsia="Times New Roman" w:hAnsi="Times New Roman" w:cs="Times New Roman"/>
          <w:b/>
          <w:color w:val="000000"/>
          <w:sz w:val="24"/>
          <w:szCs w:val="20"/>
          <w:lang w:eastAsia="ru-RU"/>
        </w:rPr>
        <w:t xml:space="preserve"> </w:t>
      </w:r>
    </w:p>
    <w:p w14:paraId="5C00FDB8" w14:textId="77777777" w:rsidR="00834535" w:rsidRDefault="00834535" w:rsidP="00834535">
      <w:pPr>
        <w:pStyle w:val="1"/>
      </w:pPr>
    </w:p>
    <w:p w14:paraId="2D1275FA" w14:textId="77777777" w:rsidR="00834535" w:rsidRDefault="00834535" w:rsidP="00834535">
      <w:pPr>
        <w:pStyle w:val="1"/>
      </w:pPr>
    </w:p>
    <w:p w14:paraId="3844D482" w14:textId="77777777" w:rsidR="00834535" w:rsidRDefault="00834535" w:rsidP="00834535">
      <w:pPr>
        <w:pStyle w:val="1"/>
      </w:pPr>
    </w:p>
    <w:p w14:paraId="43994D27" w14:textId="77777777" w:rsidR="00834535" w:rsidRDefault="00834535" w:rsidP="00834535">
      <w:pPr>
        <w:pStyle w:val="1"/>
      </w:pPr>
    </w:p>
    <w:p w14:paraId="6B31A768" w14:textId="77777777" w:rsidR="00834535" w:rsidRDefault="00834535" w:rsidP="00834535">
      <w:pPr>
        <w:pStyle w:val="1"/>
      </w:pPr>
    </w:p>
    <w:p w14:paraId="6AF0439B" w14:textId="77777777" w:rsidR="00834535" w:rsidRDefault="00834535" w:rsidP="00834535">
      <w:pPr>
        <w:pStyle w:val="1"/>
      </w:pPr>
    </w:p>
    <w:p w14:paraId="1E5E70D8" w14:textId="77777777" w:rsidR="00834535" w:rsidRDefault="00834535" w:rsidP="00834535">
      <w:pPr>
        <w:pStyle w:val="1"/>
      </w:pPr>
    </w:p>
    <w:p w14:paraId="281BD8B9" w14:textId="77777777" w:rsidR="00834535" w:rsidRDefault="00834535" w:rsidP="00834535">
      <w:pPr>
        <w:pStyle w:val="1"/>
      </w:pPr>
    </w:p>
    <w:p w14:paraId="4F560B45" w14:textId="77777777" w:rsidR="00834535" w:rsidRDefault="00834535" w:rsidP="00834535">
      <w:pPr>
        <w:pStyle w:val="1"/>
      </w:pPr>
    </w:p>
    <w:p w14:paraId="32FB3CA5" w14:textId="77777777" w:rsidR="00834535" w:rsidRDefault="00834535" w:rsidP="00834535">
      <w:pPr>
        <w:pStyle w:val="1"/>
      </w:pPr>
    </w:p>
    <w:p w14:paraId="6B5252F7" w14:textId="77777777" w:rsidR="00834535" w:rsidRDefault="00834535" w:rsidP="00834535">
      <w:pPr>
        <w:pStyle w:val="1"/>
      </w:pPr>
    </w:p>
    <w:p w14:paraId="5045C371" w14:textId="77777777" w:rsidR="00834535" w:rsidRDefault="00834535" w:rsidP="00834535">
      <w:pPr>
        <w:pStyle w:val="1"/>
        <w:jc w:val="left"/>
      </w:pPr>
    </w:p>
    <w:p w14:paraId="1F67ADAE" w14:textId="4859A855" w:rsidR="00834535" w:rsidRPr="00A0276D" w:rsidRDefault="005851C1" w:rsidP="00834535">
      <w:pPr>
        <w:pStyle w:val="1d"/>
        <w:jc w:val="center"/>
        <w:rPr>
          <w:b/>
          <w:bCs/>
          <w:lang w:val="ru-RU"/>
        </w:rPr>
      </w:pPr>
      <w:r>
        <w:rPr>
          <w:b/>
          <w:bCs/>
          <w:lang w:val="ru-RU"/>
        </w:rPr>
        <w:t>2025</w:t>
      </w:r>
      <w:r w:rsidR="00834535">
        <w:rPr>
          <w:b/>
          <w:bCs/>
          <w:lang w:val="ru-RU"/>
        </w:rPr>
        <w:t xml:space="preserve"> г. </w:t>
      </w:r>
    </w:p>
    <w:p w14:paraId="677EA7B4" w14:textId="77777777" w:rsidR="00834535" w:rsidRDefault="00834535" w:rsidP="00834535">
      <w:pPr>
        <w:rPr>
          <w:rFonts w:ascii="Times New Roman Полужирный" w:eastAsia="Segoe UI" w:hAnsi="Times New Roman Полужирный" w:cs="Times New Roman"/>
          <w:b/>
          <w:bCs/>
          <w:caps/>
          <w:kern w:val="32"/>
          <w:sz w:val="24"/>
          <w:szCs w:val="24"/>
          <w:lang w:val="x-none" w:eastAsia="x-none"/>
        </w:rPr>
      </w:pPr>
      <w:r>
        <w:br w:type="page"/>
      </w:r>
    </w:p>
    <w:p w14:paraId="00F486C7" w14:textId="77777777" w:rsidR="00834535" w:rsidRPr="00C61165"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C61165">
        <w:rPr>
          <w:rFonts w:ascii="Times New Roman" w:hAnsi="Times New Roman" w:cs="Times New Roman"/>
          <w:b/>
          <w:bCs/>
          <w:sz w:val="24"/>
          <w:szCs w:val="24"/>
        </w:rPr>
        <w:t>10</w:t>
      </w:r>
    </w:p>
    <w:p w14:paraId="3B0FC450" w14:textId="2DBE0A8F"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8F5FDB">
        <w:rPr>
          <w:rFonts w:ascii="Times New Roman" w:eastAsia="Times New Roman" w:hAnsi="Times New Roman" w:cs="Times New Roman"/>
          <w:b/>
          <w:bCs/>
          <w:kern w:val="32"/>
          <w:sz w:val="24"/>
          <w:szCs w:val="24"/>
          <w:lang w:eastAsia="x-none"/>
        </w:rPr>
        <w:t>ПОП по</w:t>
      </w:r>
      <w:r w:rsidRPr="00834535">
        <w:rPr>
          <w:rFonts w:ascii="Times New Roman" w:eastAsia="Times New Roman" w:hAnsi="Times New Roman" w:cs="Times New Roman"/>
          <w:b/>
          <w:bCs/>
          <w:kern w:val="32"/>
          <w:sz w:val="24"/>
          <w:szCs w:val="24"/>
          <w:lang w:eastAsia="x-none"/>
        </w:rPr>
        <w:t xml:space="preserve">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roofErr w:type="gramEnd"/>
    </w:p>
    <w:p w14:paraId="66EB0F65"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242E8D55" w14:textId="77777777" w:rsidR="00834535" w:rsidRDefault="00834535" w:rsidP="00834535">
      <w:pPr>
        <w:jc w:val="right"/>
        <w:rPr>
          <w:rFonts w:ascii="Times New Roman" w:hAnsi="Times New Roman" w:cs="Times New Roman"/>
          <w:b/>
          <w:bCs/>
          <w:color w:val="0070C0"/>
          <w:sz w:val="24"/>
          <w:szCs w:val="24"/>
        </w:rPr>
      </w:pPr>
    </w:p>
    <w:p w14:paraId="28F0CE25" w14:textId="77777777" w:rsidR="00834535" w:rsidRDefault="00834535" w:rsidP="00834535">
      <w:pPr>
        <w:jc w:val="right"/>
        <w:rPr>
          <w:rFonts w:ascii="Times New Roman" w:hAnsi="Times New Roman" w:cs="Times New Roman"/>
          <w:b/>
          <w:bCs/>
          <w:color w:val="0070C0"/>
          <w:sz w:val="24"/>
          <w:szCs w:val="24"/>
        </w:rPr>
      </w:pPr>
    </w:p>
    <w:p w14:paraId="39213A3B" w14:textId="77777777" w:rsidR="00834535" w:rsidRDefault="00834535" w:rsidP="00834535">
      <w:pPr>
        <w:jc w:val="right"/>
        <w:rPr>
          <w:rFonts w:ascii="Times New Roman" w:hAnsi="Times New Roman" w:cs="Times New Roman"/>
          <w:b/>
          <w:bCs/>
          <w:color w:val="0070C0"/>
          <w:sz w:val="24"/>
          <w:szCs w:val="24"/>
        </w:rPr>
      </w:pPr>
    </w:p>
    <w:p w14:paraId="4AC3CCA3" w14:textId="77777777" w:rsidR="00834535" w:rsidRDefault="00834535" w:rsidP="00834535">
      <w:pPr>
        <w:jc w:val="right"/>
        <w:rPr>
          <w:rFonts w:ascii="Times New Roman" w:hAnsi="Times New Roman" w:cs="Times New Roman"/>
          <w:b/>
          <w:bCs/>
          <w:color w:val="0070C0"/>
          <w:sz w:val="24"/>
          <w:szCs w:val="24"/>
        </w:rPr>
      </w:pPr>
    </w:p>
    <w:p w14:paraId="548E75EF" w14:textId="77777777" w:rsidR="00834535" w:rsidRDefault="00834535" w:rsidP="00834535">
      <w:pPr>
        <w:jc w:val="right"/>
        <w:rPr>
          <w:rFonts w:ascii="Times New Roman" w:hAnsi="Times New Roman" w:cs="Times New Roman"/>
          <w:b/>
          <w:bCs/>
          <w:color w:val="0070C0"/>
          <w:sz w:val="24"/>
          <w:szCs w:val="24"/>
        </w:rPr>
      </w:pPr>
    </w:p>
    <w:p w14:paraId="784F412A" w14:textId="77777777" w:rsidR="00834535" w:rsidRDefault="00834535" w:rsidP="00834535">
      <w:pPr>
        <w:jc w:val="right"/>
        <w:rPr>
          <w:rFonts w:ascii="Times New Roman" w:hAnsi="Times New Roman" w:cs="Times New Roman"/>
          <w:b/>
          <w:bCs/>
          <w:color w:val="0070C0"/>
          <w:sz w:val="24"/>
          <w:szCs w:val="24"/>
        </w:rPr>
      </w:pPr>
    </w:p>
    <w:p w14:paraId="1383E551" w14:textId="77777777" w:rsidR="00834535" w:rsidRDefault="00834535" w:rsidP="00834535">
      <w:pPr>
        <w:jc w:val="right"/>
        <w:rPr>
          <w:rFonts w:ascii="Times New Roman" w:hAnsi="Times New Roman" w:cs="Times New Roman"/>
          <w:b/>
          <w:bCs/>
          <w:color w:val="0070C0"/>
          <w:sz w:val="24"/>
          <w:szCs w:val="24"/>
        </w:rPr>
      </w:pPr>
    </w:p>
    <w:p w14:paraId="46010E0C" w14:textId="77777777" w:rsidR="00834535" w:rsidRDefault="00834535" w:rsidP="00834535">
      <w:pPr>
        <w:jc w:val="right"/>
        <w:rPr>
          <w:rFonts w:ascii="Times New Roman" w:hAnsi="Times New Roman" w:cs="Times New Roman"/>
          <w:b/>
          <w:bCs/>
          <w:color w:val="0070C0"/>
          <w:sz w:val="24"/>
          <w:szCs w:val="24"/>
        </w:rPr>
      </w:pPr>
    </w:p>
    <w:p w14:paraId="3184AFFC" w14:textId="77777777" w:rsidR="00834535" w:rsidRPr="00502F97" w:rsidRDefault="00834535" w:rsidP="00834535">
      <w:pPr>
        <w:jc w:val="right"/>
        <w:rPr>
          <w:rFonts w:ascii="Times New Roman" w:hAnsi="Times New Roman" w:cs="Times New Roman"/>
          <w:b/>
          <w:bCs/>
          <w:color w:val="0070C0"/>
          <w:sz w:val="24"/>
          <w:szCs w:val="24"/>
        </w:rPr>
      </w:pPr>
    </w:p>
    <w:p w14:paraId="4A603747"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8358BBD" w14:textId="77777777" w:rsidR="00834535" w:rsidRDefault="00834535" w:rsidP="00834535">
      <w:pPr>
        <w:pStyle w:val="1"/>
      </w:pPr>
      <w:bookmarkStart w:id="463" w:name="_Toc165545115"/>
      <w:bookmarkStart w:id="464" w:name="_Toc173158450"/>
      <w:bookmarkStart w:id="465" w:name="_Toc173335678"/>
      <w:r w:rsidRPr="006E7FF4">
        <w:t>«</w:t>
      </w:r>
      <w:r>
        <w:t>СГ.04 ФИЗИЧЕСКАЯ КУЛЬТУРА</w:t>
      </w:r>
      <w:r w:rsidRPr="006E7FF4">
        <w:t>»</w:t>
      </w:r>
      <w:bookmarkEnd w:id="463"/>
      <w:bookmarkEnd w:id="464"/>
      <w:bookmarkEnd w:id="465"/>
    </w:p>
    <w:p w14:paraId="693EAF8B" w14:textId="4F54DC80" w:rsidR="00834535" w:rsidRPr="00EE32B4" w:rsidRDefault="00834535" w:rsidP="00834535">
      <w:pPr>
        <w:spacing w:beforeAutospacing="1" w:afterAutospacing="1"/>
        <w:jc w:val="center"/>
        <w:outlineLvl w:val="0"/>
        <w:rPr>
          <w:rFonts w:ascii="Times New Roman" w:eastAsia="Times New Roman" w:hAnsi="Times New Roman" w:cs="Times New Roman"/>
          <w:color w:val="000000"/>
          <w:sz w:val="24"/>
          <w:szCs w:val="20"/>
          <w:lang w:eastAsia="ru-RU"/>
        </w:rPr>
      </w:pPr>
      <w:bookmarkStart w:id="466" w:name="_Toc172906925"/>
      <w:bookmarkStart w:id="467" w:name="_Toc172906953"/>
      <w:r w:rsidRPr="00EE32B4">
        <w:rPr>
          <w:rFonts w:ascii="Times New Roman" w:eastAsia="Times New Roman" w:hAnsi="Times New Roman" w:cs="Times New Roman"/>
          <w:color w:val="000000"/>
          <w:sz w:val="24"/>
          <w:szCs w:val="20"/>
          <w:lang w:eastAsia="ru-RU"/>
        </w:rPr>
        <w:t xml:space="preserve">Рабочая программа формируется образовательной организацией на основе примерной рабочей программы, размещенной в реестре </w:t>
      </w:r>
      <w:r w:rsidR="00B24D53">
        <w:rPr>
          <w:rFonts w:ascii="Times New Roman" w:eastAsia="Times New Roman" w:hAnsi="Times New Roman" w:cs="Times New Roman"/>
          <w:color w:val="000000"/>
          <w:sz w:val="24"/>
          <w:szCs w:val="20"/>
          <w:lang w:eastAsia="ru-RU"/>
        </w:rPr>
        <w:t xml:space="preserve">ПОП </w:t>
      </w:r>
      <w:bookmarkEnd w:id="466"/>
      <w:bookmarkEnd w:id="467"/>
    </w:p>
    <w:p w14:paraId="24E15831" w14:textId="77777777" w:rsidR="00834535" w:rsidRPr="00EE32B4" w:rsidRDefault="00322CD2" w:rsidP="00834535">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30" w:history="1">
        <w:bookmarkStart w:id="468" w:name="_Toc172906926"/>
        <w:bookmarkStart w:id="469" w:name="_Toc172906954"/>
        <w:r w:rsidR="00834535" w:rsidRPr="00EE32B4">
          <w:rPr>
            <w:rFonts w:ascii="Times New Roman" w:eastAsia="Times New Roman" w:hAnsi="Times New Roman" w:cs="Times New Roman"/>
            <w:b/>
            <w:color w:val="0563C1"/>
            <w:sz w:val="24"/>
            <w:szCs w:val="20"/>
            <w:u w:val="single"/>
            <w:lang w:eastAsia="ru-RU"/>
          </w:rPr>
          <w:t>https://spolab.firpo.ru/npdv2/category-doc/get/5138</w:t>
        </w:r>
        <w:bookmarkEnd w:id="468"/>
        <w:bookmarkEnd w:id="469"/>
      </w:hyperlink>
      <w:r w:rsidR="00834535" w:rsidRPr="00EE32B4">
        <w:rPr>
          <w:rFonts w:ascii="Times New Roman" w:eastAsia="Times New Roman" w:hAnsi="Times New Roman" w:cs="Times New Roman"/>
          <w:b/>
          <w:color w:val="000000"/>
          <w:sz w:val="24"/>
          <w:szCs w:val="20"/>
          <w:lang w:eastAsia="ru-RU"/>
        </w:rPr>
        <w:t xml:space="preserve"> </w:t>
      </w:r>
    </w:p>
    <w:p w14:paraId="74010A77" w14:textId="77777777" w:rsidR="00834535" w:rsidRDefault="00834535" w:rsidP="00834535">
      <w:pPr>
        <w:pStyle w:val="1"/>
      </w:pPr>
    </w:p>
    <w:p w14:paraId="66FB800C" w14:textId="77777777" w:rsidR="00834535" w:rsidRDefault="00834535" w:rsidP="00834535">
      <w:pPr>
        <w:pStyle w:val="1"/>
      </w:pPr>
    </w:p>
    <w:p w14:paraId="596C4046" w14:textId="77777777" w:rsidR="00834535" w:rsidRDefault="00834535" w:rsidP="00834535">
      <w:pPr>
        <w:pStyle w:val="1"/>
      </w:pPr>
    </w:p>
    <w:p w14:paraId="28EA9732" w14:textId="77777777" w:rsidR="00834535" w:rsidRDefault="00834535" w:rsidP="00834535">
      <w:pPr>
        <w:pStyle w:val="1"/>
      </w:pPr>
    </w:p>
    <w:p w14:paraId="4AB723DE" w14:textId="77777777" w:rsidR="00834535" w:rsidRDefault="00834535" w:rsidP="00834535">
      <w:pPr>
        <w:pStyle w:val="1"/>
      </w:pPr>
    </w:p>
    <w:p w14:paraId="6EE7D928" w14:textId="77777777" w:rsidR="00834535" w:rsidRDefault="00834535" w:rsidP="00834535">
      <w:pPr>
        <w:pStyle w:val="1"/>
      </w:pPr>
    </w:p>
    <w:p w14:paraId="4F82C7BF" w14:textId="77777777" w:rsidR="00834535" w:rsidRDefault="00834535" w:rsidP="00834535">
      <w:pPr>
        <w:pStyle w:val="1"/>
      </w:pPr>
    </w:p>
    <w:p w14:paraId="6735B9BC" w14:textId="77777777" w:rsidR="00834535" w:rsidRDefault="00834535" w:rsidP="00834535">
      <w:pPr>
        <w:pStyle w:val="1"/>
      </w:pPr>
    </w:p>
    <w:p w14:paraId="132348DA" w14:textId="77777777" w:rsidR="00834535" w:rsidRDefault="00834535" w:rsidP="00834535">
      <w:pPr>
        <w:pStyle w:val="1"/>
      </w:pPr>
    </w:p>
    <w:p w14:paraId="4BAE87B8" w14:textId="77777777" w:rsidR="00834535" w:rsidRDefault="00834535" w:rsidP="00834535">
      <w:pPr>
        <w:pStyle w:val="1"/>
      </w:pPr>
    </w:p>
    <w:p w14:paraId="0199845A" w14:textId="77777777" w:rsidR="00834535" w:rsidRDefault="00834535" w:rsidP="00834535">
      <w:pPr>
        <w:pStyle w:val="1"/>
      </w:pPr>
    </w:p>
    <w:p w14:paraId="79771063" w14:textId="77777777" w:rsidR="00834535" w:rsidRDefault="00834535" w:rsidP="00834535">
      <w:pPr>
        <w:pStyle w:val="1"/>
      </w:pPr>
    </w:p>
    <w:p w14:paraId="67BC9FCC" w14:textId="77777777" w:rsidR="00834535" w:rsidRDefault="00834535" w:rsidP="00834535">
      <w:pPr>
        <w:pStyle w:val="1"/>
      </w:pPr>
    </w:p>
    <w:p w14:paraId="4A4B47D3" w14:textId="77777777" w:rsidR="00834535" w:rsidRDefault="00834535" w:rsidP="00834535">
      <w:pPr>
        <w:pStyle w:val="1"/>
      </w:pPr>
    </w:p>
    <w:p w14:paraId="450F4703" w14:textId="0AD64223" w:rsidR="00834535" w:rsidRPr="00A0276D" w:rsidRDefault="005851C1" w:rsidP="00834535">
      <w:pPr>
        <w:pStyle w:val="1d"/>
        <w:jc w:val="center"/>
        <w:rPr>
          <w:b/>
          <w:bCs/>
          <w:lang w:val="ru-RU"/>
        </w:rPr>
      </w:pPr>
      <w:r>
        <w:rPr>
          <w:b/>
          <w:bCs/>
          <w:lang w:val="ru-RU"/>
        </w:rPr>
        <w:t>2025</w:t>
      </w:r>
      <w:r w:rsidR="00834535">
        <w:rPr>
          <w:b/>
          <w:bCs/>
          <w:lang w:val="ru-RU"/>
        </w:rPr>
        <w:t xml:space="preserve"> г. </w:t>
      </w:r>
    </w:p>
    <w:p w14:paraId="639401AA" w14:textId="62BA89D4" w:rsidR="00834535" w:rsidRPr="00834535" w:rsidRDefault="00834535" w:rsidP="00834535">
      <w:pPr>
        <w:jc w:val="right"/>
        <w:rPr>
          <w:rFonts w:ascii="Times New Roman Полужирный" w:eastAsia="Segoe UI" w:hAnsi="Times New Roman Полужирный" w:cs="Times New Roman"/>
          <w:b/>
          <w:bCs/>
          <w:caps/>
          <w:kern w:val="32"/>
          <w:sz w:val="24"/>
          <w:szCs w:val="24"/>
          <w:lang w:val="x-none" w:eastAsia="x-none"/>
        </w:rPr>
      </w:pPr>
      <w:r>
        <w:br w:type="page"/>
      </w:r>
      <w:r>
        <w:rPr>
          <w:rFonts w:ascii="Times New Roman" w:hAnsi="Times New Roman" w:cs="Times New Roman"/>
          <w:b/>
          <w:bCs/>
          <w:sz w:val="24"/>
          <w:szCs w:val="24"/>
        </w:rPr>
        <w:lastRenderedPageBreak/>
        <w:t>Приложение 2.</w:t>
      </w:r>
      <w:r w:rsidRPr="0060031E">
        <w:rPr>
          <w:rFonts w:ascii="Times New Roman" w:hAnsi="Times New Roman" w:cs="Times New Roman"/>
          <w:b/>
          <w:bCs/>
          <w:sz w:val="24"/>
          <w:szCs w:val="24"/>
        </w:rPr>
        <w:t>1</w:t>
      </w:r>
      <w:r w:rsidRPr="00C61165">
        <w:rPr>
          <w:rFonts w:ascii="Times New Roman" w:hAnsi="Times New Roman" w:cs="Times New Roman"/>
          <w:b/>
          <w:bCs/>
          <w:sz w:val="24"/>
          <w:szCs w:val="24"/>
        </w:rPr>
        <w:t>1</w:t>
      </w:r>
    </w:p>
    <w:p w14:paraId="294678B0" w14:textId="35DE5450"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8F5FDB">
        <w:rPr>
          <w:rFonts w:ascii="Times New Roman" w:eastAsia="Times New Roman" w:hAnsi="Times New Roman" w:cs="Times New Roman"/>
          <w:b/>
          <w:bCs/>
          <w:kern w:val="32"/>
          <w:sz w:val="24"/>
          <w:szCs w:val="24"/>
          <w:lang w:eastAsia="x-none"/>
        </w:rPr>
        <w:t>ПОП по</w:t>
      </w:r>
      <w:r w:rsidRPr="00834535">
        <w:rPr>
          <w:rFonts w:ascii="Times New Roman" w:eastAsia="Times New Roman" w:hAnsi="Times New Roman" w:cs="Times New Roman"/>
          <w:b/>
          <w:bCs/>
          <w:kern w:val="32"/>
          <w:sz w:val="24"/>
          <w:szCs w:val="24"/>
          <w:lang w:eastAsia="x-none"/>
        </w:rPr>
        <w:t xml:space="preserve">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roofErr w:type="gramEnd"/>
    </w:p>
    <w:p w14:paraId="0F90B648"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2A784142" w14:textId="77777777" w:rsidR="00834535" w:rsidRDefault="00834535" w:rsidP="00834535">
      <w:pPr>
        <w:jc w:val="right"/>
        <w:rPr>
          <w:rFonts w:ascii="Times New Roman" w:hAnsi="Times New Roman" w:cs="Times New Roman"/>
          <w:b/>
          <w:bCs/>
          <w:color w:val="0070C0"/>
          <w:sz w:val="24"/>
          <w:szCs w:val="24"/>
        </w:rPr>
      </w:pPr>
    </w:p>
    <w:p w14:paraId="626C46CF" w14:textId="77777777" w:rsidR="00834535" w:rsidRDefault="00834535" w:rsidP="00834535">
      <w:pPr>
        <w:jc w:val="right"/>
        <w:rPr>
          <w:rFonts w:ascii="Times New Roman" w:hAnsi="Times New Roman" w:cs="Times New Roman"/>
          <w:b/>
          <w:bCs/>
          <w:color w:val="0070C0"/>
          <w:sz w:val="24"/>
          <w:szCs w:val="24"/>
        </w:rPr>
      </w:pPr>
    </w:p>
    <w:p w14:paraId="6EE55820" w14:textId="77777777" w:rsidR="00834535" w:rsidRDefault="00834535" w:rsidP="00834535">
      <w:pPr>
        <w:jc w:val="right"/>
        <w:rPr>
          <w:rFonts w:ascii="Times New Roman" w:hAnsi="Times New Roman" w:cs="Times New Roman"/>
          <w:b/>
          <w:bCs/>
          <w:color w:val="0070C0"/>
          <w:sz w:val="24"/>
          <w:szCs w:val="24"/>
        </w:rPr>
      </w:pPr>
    </w:p>
    <w:p w14:paraId="6F72B729" w14:textId="77777777" w:rsidR="00834535" w:rsidRDefault="00834535" w:rsidP="00834535">
      <w:pPr>
        <w:jc w:val="right"/>
        <w:rPr>
          <w:rFonts w:ascii="Times New Roman" w:hAnsi="Times New Roman" w:cs="Times New Roman"/>
          <w:b/>
          <w:bCs/>
          <w:color w:val="0070C0"/>
          <w:sz w:val="24"/>
          <w:szCs w:val="24"/>
        </w:rPr>
      </w:pPr>
    </w:p>
    <w:p w14:paraId="1EE9A3B2" w14:textId="77777777" w:rsidR="00834535" w:rsidRDefault="00834535" w:rsidP="00834535">
      <w:pPr>
        <w:jc w:val="right"/>
        <w:rPr>
          <w:rFonts w:ascii="Times New Roman" w:hAnsi="Times New Roman" w:cs="Times New Roman"/>
          <w:b/>
          <w:bCs/>
          <w:color w:val="0070C0"/>
          <w:sz w:val="24"/>
          <w:szCs w:val="24"/>
        </w:rPr>
      </w:pPr>
    </w:p>
    <w:p w14:paraId="0439AAA0" w14:textId="77777777" w:rsidR="00834535" w:rsidRDefault="00834535" w:rsidP="00834535">
      <w:pPr>
        <w:jc w:val="right"/>
        <w:rPr>
          <w:rFonts w:ascii="Times New Roman" w:hAnsi="Times New Roman" w:cs="Times New Roman"/>
          <w:b/>
          <w:bCs/>
          <w:color w:val="0070C0"/>
          <w:sz w:val="24"/>
          <w:szCs w:val="24"/>
        </w:rPr>
      </w:pPr>
    </w:p>
    <w:p w14:paraId="33537020" w14:textId="77777777" w:rsidR="00834535" w:rsidRDefault="00834535" w:rsidP="00834535">
      <w:pPr>
        <w:jc w:val="right"/>
        <w:rPr>
          <w:rFonts w:ascii="Times New Roman" w:hAnsi="Times New Roman" w:cs="Times New Roman"/>
          <w:b/>
          <w:bCs/>
          <w:color w:val="0070C0"/>
          <w:sz w:val="24"/>
          <w:szCs w:val="24"/>
        </w:rPr>
      </w:pPr>
    </w:p>
    <w:p w14:paraId="230157B7" w14:textId="77777777" w:rsidR="00834535" w:rsidRDefault="00834535" w:rsidP="00834535">
      <w:pPr>
        <w:jc w:val="right"/>
        <w:rPr>
          <w:rFonts w:ascii="Times New Roman" w:hAnsi="Times New Roman" w:cs="Times New Roman"/>
          <w:b/>
          <w:bCs/>
          <w:color w:val="0070C0"/>
          <w:sz w:val="24"/>
          <w:szCs w:val="24"/>
        </w:rPr>
      </w:pPr>
    </w:p>
    <w:p w14:paraId="058EC407" w14:textId="77777777" w:rsidR="00834535" w:rsidRDefault="00834535" w:rsidP="00834535">
      <w:pPr>
        <w:jc w:val="right"/>
        <w:rPr>
          <w:rFonts w:ascii="Times New Roman" w:hAnsi="Times New Roman" w:cs="Times New Roman"/>
          <w:b/>
          <w:bCs/>
          <w:color w:val="0070C0"/>
          <w:sz w:val="24"/>
          <w:szCs w:val="24"/>
        </w:rPr>
      </w:pPr>
    </w:p>
    <w:p w14:paraId="5102EB07" w14:textId="77777777" w:rsidR="00834535" w:rsidRPr="00502F97" w:rsidRDefault="00834535" w:rsidP="00834535">
      <w:pPr>
        <w:jc w:val="right"/>
        <w:rPr>
          <w:rFonts w:ascii="Times New Roman" w:hAnsi="Times New Roman" w:cs="Times New Roman"/>
          <w:b/>
          <w:bCs/>
          <w:color w:val="0070C0"/>
          <w:sz w:val="24"/>
          <w:szCs w:val="24"/>
        </w:rPr>
      </w:pPr>
    </w:p>
    <w:p w14:paraId="77FF4501"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70732EC" w14:textId="77777777" w:rsidR="00834535" w:rsidRDefault="00834535" w:rsidP="00834535">
      <w:pPr>
        <w:pStyle w:val="1"/>
      </w:pPr>
      <w:bookmarkStart w:id="470" w:name="_Toc165545116"/>
      <w:bookmarkStart w:id="471" w:name="_Toc173158451"/>
      <w:bookmarkStart w:id="472" w:name="_Toc173335679"/>
      <w:r w:rsidRPr="006E7FF4">
        <w:t>«</w:t>
      </w:r>
      <w:r>
        <w:t>СГ.05 ОСНОВЫ ФИНАНСОВОЙ ГРАМОТНОСТИ</w:t>
      </w:r>
      <w:r w:rsidRPr="006E7FF4">
        <w:t>»</w:t>
      </w:r>
      <w:bookmarkEnd w:id="470"/>
      <w:bookmarkEnd w:id="471"/>
      <w:bookmarkEnd w:id="472"/>
    </w:p>
    <w:p w14:paraId="0A394F72" w14:textId="224B8272" w:rsidR="00834535" w:rsidRPr="00EE32B4" w:rsidRDefault="00834535" w:rsidP="00834535">
      <w:pPr>
        <w:spacing w:beforeAutospacing="1" w:afterAutospacing="1"/>
        <w:jc w:val="center"/>
        <w:outlineLvl w:val="0"/>
        <w:rPr>
          <w:rFonts w:ascii="Times New Roman" w:eastAsia="Times New Roman" w:hAnsi="Times New Roman" w:cs="Times New Roman"/>
          <w:color w:val="000000"/>
          <w:sz w:val="24"/>
          <w:szCs w:val="20"/>
          <w:lang w:eastAsia="ru-RU"/>
        </w:rPr>
      </w:pPr>
      <w:bookmarkStart w:id="473" w:name="_Toc172906931"/>
      <w:bookmarkStart w:id="474" w:name="_Toc172906959"/>
      <w:r w:rsidRPr="00EE32B4">
        <w:rPr>
          <w:rFonts w:ascii="Times New Roman" w:eastAsia="Times New Roman" w:hAnsi="Times New Roman" w:cs="Times New Roman"/>
          <w:color w:val="000000"/>
          <w:sz w:val="24"/>
          <w:szCs w:val="20"/>
          <w:lang w:eastAsia="ru-RU"/>
        </w:rPr>
        <w:t xml:space="preserve">Рабочая программа формируется образовательной организацией на основе примерной рабочей программы, размещенной в реестре </w:t>
      </w:r>
      <w:r w:rsidR="00B24D53">
        <w:rPr>
          <w:rFonts w:ascii="Times New Roman" w:eastAsia="Times New Roman" w:hAnsi="Times New Roman" w:cs="Times New Roman"/>
          <w:color w:val="000000"/>
          <w:sz w:val="24"/>
          <w:szCs w:val="20"/>
          <w:lang w:eastAsia="ru-RU"/>
        </w:rPr>
        <w:t xml:space="preserve">ПОП </w:t>
      </w:r>
      <w:bookmarkEnd w:id="473"/>
      <w:bookmarkEnd w:id="474"/>
    </w:p>
    <w:p w14:paraId="53A9755F" w14:textId="77777777" w:rsidR="00834535" w:rsidRPr="00EE32B4" w:rsidRDefault="00322CD2" w:rsidP="00834535">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31" w:history="1">
        <w:bookmarkStart w:id="475" w:name="_Toc172906932"/>
        <w:bookmarkStart w:id="476" w:name="_Toc172906960"/>
        <w:r w:rsidR="00834535" w:rsidRPr="00EE32B4">
          <w:rPr>
            <w:rFonts w:ascii="Times New Roman" w:eastAsia="Times New Roman" w:hAnsi="Times New Roman" w:cs="Times New Roman"/>
            <w:b/>
            <w:color w:val="0563C1"/>
            <w:sz w:val="24"/>
            <w:szCs w:val="20"/>
            <w:u w:val="single"/>
            <w:lang w:eastAsia="ru-RU"/>
          </w:rPr>
          <w:t>https://spolab.firpo.ru/npdv2/category-doc/get/4769</w:t>
        </w:r>
        <w:bookmarkEnd w:id="475"/>
        <w:bookmarkEnd w:id="476"/>
      </w:hyperlink>
      <w:r w:rsidR="00834535" w:rsidRPr="00EE32B4">
        <w:rPr>
          <w:rFonts w:ascii="Times New Roman" w:eastAsia="Times New Roman" w:hAnsi="Times New Roman" w:cs="Times New Roman"/>
          <w:b/>
          <w:color w:val="000000"/>
          <w:sz w:val="24"/>
          <w:szCs w:val="20"/>
          <w:lang w:eastAsia="ru-RU"/>
        </w:rPr>
        <w:t xml:space="preserve"> </w:t>
      </w:r>
    </w:p>
    <w:p w14:paraId="270896C1" w14:textId="77777777" w:rsidR="00834535" w:rsidRDefault="00834535" w:rsidP="00834535">
      <w:pPr>
        <w:pStyle w:val="1"/>
      </w:pPr>
    </w:p>
    <w:p w14:paraId="0F8C2A68" w14:textId="77777777" w:rsidR="00834535" w:rsidRDefault="00834535" w:rsidP="00834535">
      <w:pPr>
        <w:pStyle w:val="1"/>
      </w:pPr>
    </w:p>
    <w:p w14:paraId="0F43856A" w14:textId="77777777" w:rsidR="00834535" w:rsidRDefault="00834535" w:rsidP="00834535">
      <w:pPr>
        <w:pStyle w:val="1"/>
      </w:pPr>
    </w:p>
    <w:p w14:paraId="2C61FEBD" w14:textId="77777777" w:rsidR="00834535" w:rsidRDefault="00834535" w:rsidP="00834535">
      <w:pPr>
        <w:pStyle w:val="1"/>
      </w:pPr>
    </w:p>
    <w:p w14:paraId="46765A39" w14:textId="77777777" w:rsidR="00834535" w:rsidRDefault="00834535" w:rsidP="00834535">
      <w:pPr>
        <w:pStyle w:val="1"/>
      </w:pPr>
    </w:p>
    <w:p w14:paraId="45701413" w14:textId="77777777" w:rsidR="00834535" w:rsidRDefault="00834535" w:rsidP="00834535">
      <w:pPr>
        <w:pStyle w:val="1"/>
      </w:pPr>
    </w:p>
    <w:p w14:paraId="77BEEECC" w14:textId="77777777" w:rsidR="00834535" w:rsidRDefault="00834535" w:rsidP="00834535">
      <w:pPr>
        <w:pStyle w:val="1"/>
      </w:pPr>
    </w:p>
    <w:p w14:paraId="72DBF667" w14:textId="77777777" w:rsidR="00834535" w:rsidRDefault="00834535" w:rsidP="00834535">
      <w:pPr>
        <w:pStyle w:val="1"/>
      </w:pPr>
    </w:p>
    <w:p w14:paraId="7B88B5A4" w14:textId="77777777" w:rsidR="00834535" w:rsidRDefault="00834535" w:rsidP="00834535">
      <w:pPr>
        <w:pStyle w:val="1"/>
      </w:pPr>
    </w:p>
    <w:p w14:paraId="46AD47E5" w14:textId="77777777" w:rsidR="00834535" w:rsidRDefault="00834535" w:rsidP="00834535">
      <w:pPr>
        <w:pStyle w:val="1"/>
      </w:pPr>
    </w:p>
    <w:p w14:paraId="00ABE4A7" w14:textId="77777777" w:rsidR="00834535" w:rsidRDefault="00834535" w:rsidP="00834535">
      <w:pPr>
        <w:pStyle w:val="1"/>
      </w:pPr>
    </w:p>
    <w:p w14:paraId="5D6F8095" w14:textId="77777777" w:rsidR="00834535" w:rsidRDefault="00834535" w:rsidP="00834535">
      <w:pPr>
        <w:pStyle w:val="1"/>
      </w:pPr>
    </w:p>
    <w:p w14:paraId="19A4AA86" w14:textId="77777777" w:rsidR="00834535" w:rsidRDefault="00834535" w:rsidP="00834535">
      <w:pPr>
        <w:pStyle w:val="1"/>
      </w:pPr>
    </w:p>
    <w:p w14:paraId="61AA01D5" w14:textId="768BB932" w:rsidR="00834535" w:rsidRPr="00EE32B4" w:rsidRDefault="005851C1" w:rsidP="00834535">
      <w:pPr>
        <w:pStyle w:val="1d"/>
        <w:jc w:val="center"/>
        <w:rPr>
          <w:b/>
          <w:bCs/>
          <w:lang w:val="ru-RU"/>
        </w:rPr>
      </w:pPr>
      <w:r>
        <w:rPr>
          <w:b/>
          <w:bCs/>
          <w:lang w:val="ru-RU"/>
        </w:rPr>
        <w:t>2025</w:t>
      </w:r>
      <w:r w:rsidR="00834535">
        <w:rPr>
          <w:b/>
          <w:bCs/>
          <w:lang w:val="ru-RU"/>
        </w:rPr>
        <w:t xml:space="preserve"> г.</w:t>
      </w:r>
    </w:p>
    <w:p w14:paraId="79A2F399" w14:textId="77777777" w:rsidR="00834535" w:rsidRDefault="00834535" w:rsidP="00BD6A9B">
      <w:pPr>
        <w:jc w:val="center"/>
        <w:rPr>
          <w:rFonts w:ascii="Times New Roman Полужирный" w:eastAsia="Segoe UI" w:hAnsi="Times New Roman Полужирный" w:cs="Times New Roman"/>
          <w:b/>
          <w:bCs/>
          <w:caps/>
          <w:kern w:val="32"/>
          <w:sz w:val="24"/>
          <w:szCs w:val="24"/>
          <w:lang w:val="x-none" w:eastAsia="x-none"/>
        </w:rPr>
      </w:pPr>
    </w:p>
    <w:sectPr w:rsidR="00834535" w:rsidSect="001604E7">
      <w:headerReference w:type="even" r:id="rId3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20219E" w14:textId="77777777" w:rsidR="005B698D" w:rsidRDefault="005B698D" w:rsidP="00A858FE">
      <w:r>
        <w:separator/>
      </w:r>
    </w:p>
  </w:endnote>
  <w:endnote w:type="continuationSeparator" w:id="0">
    <w:p w14:paraId="06C5A350" w14:textId="77777777" w:rsidR="005B698D" w:rsidRDefault="005B698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7AA614" w14:textId="77777777" w:rsidR="005B698D" w:rsidRDefault="005B698D" w:rsidP="00A858FE">
      <w:r>
        <w:separator/>
      </w:r>
    </w:p>
  </w:footnote>
  <w:footnote w:type="continuationSeparator" w:id="0">
    <w:p w14:paraId="1CCF4068" w14:textId="77777777" w:rsidR="005B698D" w:rsidRDefault="005B698D"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322CD2" w:rsidRDefault="00322CD2">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322CD2" w:rsidRDefault="00322CD2">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Content>
      <w:p w14:paraId="70F9A64F" w14:textId="7F7F2F9D" w:rsidR="00322CD2" w:rsidRDefault="00322CD2">
        <w:pPr>
          <w:pStyle w:val="ac"/>
          <w:jc w:val="center"/>
        </w:pPr>
        <w:r>
          <w:fldChar w:fldCharType="begin"/>
        </w:r>
        <w:r>
          <w:instrText>PAGE   \* MERGEFORMAT</w:instrText>
        </w:r>
        <w:r>
          <w:fldChar w:fldCharType="separate"/>
        </w:r>
        <w:r w:rsidR="005851C1">
          <w:rPr>
            <w:noProof/>
          </w:rPr>
          <w:t>3</w:t>
        </w:r>
        <w:r>
          <w:fldChar w:fldCharType="end"/>
        </w:r>
      </w:p>
    </w:sdtContent>
  </w:sdt>
  <w:p w14:paraId="6596F87D" w14:textId="77777777" w:rsidR="00322CD2" w:rsidRDefault="00322CD2">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8FCB40" w14:textId="77777777" w:rsidR="00322CD2" w:rsidRDefault="00322CD2">
    <w:pPr>
      <w:pStyle w:val="ac"/>
      <w:jc w:val="center"/>
    </w:pPr>
    <w:r>
      <w:fldChar w:fldCharType="begin"/>
    </w:r>
    <w:r>
      <w:instrText xml:space="preserve"> PAGE   \* MERGEFORMAT </w:instrText>
    </w:r>
    <w:r>
      <w:fldChar w:fldCharType="separate"/>
    </w:r>
    <w:r>
      <w:rPr>
        <w:noProof/>
      </w:rPr>
      <w:t>48</w:t>
    </w:r>
    <w:r>
      <w:rPr>
        <w:noProof/>
      </w:rPr>
      <w:fldChar w:fldCharType="end"/>
    </w:r>
  </w:p>
  <w:p w14:paraId="0975272D" w14:textId="77777777" w:rsidR="00322CD2" w:rsidRDefault="00322CD2">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5227579"/>
      <w:docPartObj>
        <w:docPartGallery w:val="Page Numbers (Top of Page)"/>
        <w:docPartUnique/>
      </w:docPartObj>
    </w:sdtPr>
    <w:sdtContent>
      <w:p w14:paraId="58C610F1" w14:textId="77777777" w:rsidR="00322CD2" w:rsidRDefault="00322CD2">
        <w:pPr>
          <w:pStyle w:val="ac"/>
          <w:jc w:val="center"/>
        </w:pPr>
        <w:r>
          <w:fldChar w:fldCharType="begin"/>
        </w:r>
        <w:r>
          <w:instrText>PAGE   \* MERGEFORMAT</w:instrText>
        </w:r>
        <w:r>
          <w:fldChar w:fldCharType="separate"/>
        </w:r>
        <w:r w:rsidR="005851C1">
          <w:rPr>
            <w:noProof/>
          </w:rPr>
          <w:t>15</w:t>
        </w:r>
        <w:r>
          <w:fldChar w:fldCharType="end"/>
        </w:r>
      </w:p>
    </w:sdtContent>
  </w:sdt>
  <w:p w14:paraId="4184DC12" w14:textId="77777777" w:rsidR="00322CD2" w:rsidRDefault="00322CD2">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CD91A" w14:textId="77777777" w:rsidR="00322CD2" w:rsidRDefault="00322CD2">
    <w:pPr>
      <w:pStyle w:val="ac"/>
      <w:jc w:val="center"/>
    </w:pPr>
    <w:r>
      <w:fldChar w:fldCharType="begin"/>
    </w:r>
    <w:r>
      <w:instrText xml:space="preserve"> PAGE   \* MERGEFORMAT </w:instrText>
    </w:r>
    <w:r>
      <w:fldChar w:fldCharType="separate"/>
    </w:r>
    <w:r>
      <w:rPr>
        <w:noProof/>
      </w:rPr>
      <w:t>48</w:t>
    </w:r>
    <w:r>
      <w:rPr>
        <w:noProof/>
      </w:rPr>
      <w:fldChar w:fldCharType="end"/>
    </w:r>
  </w:p>
  <w:p w14:paraId="5CD18645" w14:textId="77777777" w:rsidR="00322CD2" w:rsidRDefault="00322CD2">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2405807"/>
      <w:docPartObj>
        <w:docPartGallery w:val="Page Numbers (Top of Page)"/>
        <w:docPartUnique/>
      </w:docPartObj>
    </w:sdtPr>
    <w:sdtContent>
      <w:p w14:paraId="72E385A2" w14:textId="77777777" w:rsidR="00322CD2" w:rsidRDefault="00322CD2">
        <w:pPr>
          <w:pStyle w:val="ac"/>
          <w:jc w:val="center"/>
        </w:pPr>
        <w:r>
          <w:fldChar w:fldCharType="begin"/>
        </w:r>
        <w:r>
          <w:instrText>PAGE   \* MERGEFORMAT</w:instrText>
        </w:r>
        <w:r>
          <w:fldChar w:fldCharType="separate"/>
        </w:r>
        <w:r w:rsidR="005851C1">
          <w:rPr>
            <w:noProof/>
          </w:rPr>
          <w:t>31</w:t>
        </w:r>
        <w:r>
          <w:fldChar w:fldCharType="end"/>
        </w:r>
      </w:p>
    </w:sdtContent>
  </w:sdt>
  <w:p w14:paraId="1D8A9343" w14:textId="77777777" w:rsidR="00322CD2" w:rsidRDefault="00322CD2">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B2AD45" w14:textId="77777777" w:rsidR="00322CD2" w:rsidRDefault="00322CD2">
    <w:pPr>
      <w:pStyle w:val="ac"/>
      <w:jc w:val="center"/>
    </w:pPr>
    <w:r>
      <w:fldChar w:fldCharType="begin"/>
    </w:r>
    <w:r>
      <w:instrText xml:space="preserve"> PAGE   \* MERGEFORMAT </w:instrText>
    </w:r>
    <w:r>
      <w:fldChar w:fldCharType="separate"/>
    </w:r>
    <w:r>
      <w:rPr>
        <w:noProof/>
      </w:rPr>
      <w:t>48</w:t>
    </w:r>
    <w:r>
      <w:rPr>
        <w:noProof/>
      </w:rPr>
      <w:fldChar w:fldCharType="end"/>
    </w:r>
  </w:p>
  <w:p w14:paraId="4EAE0B1B" w14:textId="77777777" w:rsidR="00322CD2" w:rsidRDefault="00322CD2">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1355197"/>
      <w:docPartObj>
        <w:docPartGallery w:val="Page Numbers (Top of Page)"/>
        <w:docPartUnique/>
      </w:docPartObj>
    </w:sdtPr>
    <w:sdtContent>
      <w:p w14:paraId="6A493A47" w14:textId="77777777" w:rsidR="00322CD2" w:rsidRDefault="00322CD2">
        <w:pPr>
          <w:pStyle w:val="ac"/>
          <w:jc w:val="center"/>
        </w:pPr>
        <w:r>
          <w:fldChar w:fldCharType="begin"/>
        </w:r>
        <w:r>
          <w:instrText>PAGE   \* MERGEFORMAT</w:instrText>
        </w:r>
        <w:r>
          <w:fldChar w:fldCharType="separate"/>
        </w:r>
        <w:r w:rsidR="005851C1">
          <w:rPr>
            <w:noProof/>
          </w:rPr>
          <w:t>46</w:t>
        </w:r>
        <w:r>
          <w:fldChar w:fldCharType="end"/>
        </w:r>
      </w:p>
    </w:sdtContent>
  </w:sdt>
  <w:p w14:paraId="164DB061" w14:textId="77777777" w:rsidR="00322CD2" w:rsidRDefault="00322CD2">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36464" w14:textId="77777777" w:rsidR="00322CD2" w:rsidRDefault="00322CD2">
    <w:pPr>
      <w:pStyle w:val="ac"/>
      <w:jc w:val="center"/>
    </w:pPr>
    <w:r>
      <w:fldChar w:fldCharType="begin"/>
    </w:r>
    <w:r>
      <w:instrText xml:space="preserve"> PAGE   \* MERGEFORMAT </w:instrText>
    </w:r>
    <w:r>
      <w:fldChar w:fldCharType="separate"/>
    </w:r>
    <w:r>
      <w:rPr>
        <w:noProof/>
      </w:rPr>
      <w:t>48</w:t>
    </w:r>
    <w:r>
      <w:rPr>
        <w:noProof/>
      </w:rPr>
      <w:fldChar w:fldCharType="end"/>
    </w:r>
  </w:p>
  <w:p w14:paraId="531F40CB" w14:textId="77777777" w:rsidR="00322CD2" w:rsidRDefault="00322CD2">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3139713"/>
      <w:docPartObj>
        <w:docPartGallery w:val="Page Numbers (Top of Page)"/>
        <w:docPartUnique/>
      </w:docPartObj>
    </w:sdtPr>
    <w:sdtContent>
      <w:p w14:paraId="7F94529D" w14:textId="77777777" w:rsidR="00322CD2" w:rsidRDefault="00322CD2">
        <w:pPr>
          <w:pStyle w:val="ac"/>
          <w:jc w:val="center"/>
        </w:pPr>
        <w:r>
          <w:fldChar w:fldCharType="begin"/>
        </w:r>
        <w:r>
          <w:instrText>PAGE   \* MERGEFORMAT</w:instrText>
        </w:r>
        <w:r>
          <w:fldChar w:fldCharType="separate"/>
        </w:r>
        <w:r w:rsidR="005851C1">
          <w:rPr>
            <w:noProof/>
          </w:rPr>
          <w:t>59</w:t>
        </w:r>
        <w:r>
          <w:fldChar w:fldCharType="end"/>
        </w:r>
      </w:p>
    </w:sdtContent>
  </w:sdt>
  <w:p w14:paraId="783243BF" w14:textId="77777777" w:rsidR="00322CD2" w:rsidRDefault="00322CD2">
    <w:pPr>
      <w:pStyle w:val="a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7BBF89" w14:textId="77777777" w:rsidR="00322CD2" w:rsidRDefault="00322CD2">
    <w:pPr>
      <w:pStyle w:val="ac"/>
      <w:jc w:val="center"/>
    </w:pPr>
    <w:r>
      <w:fldChar w:fldCharType="begin"/>
    </w:r>
    <w:r>
      <w:instrText xml:space="preserve"> PAGE   \* MERGEFORMAT </w:instrText>
    </w:r>
    <w:r>
      <w:fldChar w:fldCharType="separate"/>
    </w:r>
    <w:r>
      <w:rPr>
        <w:noProof/>
      </w:rPr>
      <w:t>48</w:t>
    </w:r>
    <w:r>
      <w:rPr>
        <w:noProof/>
      </w:rPr>
      <w:fldChar w:fldCharType="end"/>
    </w:r>
  </w:p>
  <w:p w14:paraId="3A6FB207" w14:textId="77777777" w:rsidR="00322CD2" w:rsidRDefault="00322CD2">
    <w:pPr>
      <w:pStyle w:val="ac"/>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4308216"/>
      <w:docPartObj>
        <w:docPartGallery w:val="Page Numbers (Top of Page)"/>
        <w:docPartUnique/>
      </w:docPartObj>
    </w:sdtPr>
    <w:sdtContent>
      <w:p w14:paraId="23EA827A" w14:textId="77777777" w:rsidR="00322CD2" w:rsidRDefault="00322CD2">
        <w:pPr>
          <w:pStyle w:val="ac"/>
          <w:jc w:val="center"/>
        </w:pPr>
        <w:r>
          <w:fldChar w:fldCharType="begin"/>
        </w:r>
        <w:r>
          <w:instrText>PAGE   \* MERGEFORMAT</w:instrText>
        </w:r>
        <w:r>
          <w:fldChar w:fldCharType="separate"/>
        </w:r>
        <w:r w:rsidR="005851C1">
          <w:rPr>
            <w:noProof/>
          </w:rPr>
          <w:t>71</w:t>
        </w:r>
        <w:r>
          <w:fldChar w:fldCharType="end"/>
        </w:r>
      </w:p>
    </w:sdtContent>
  </w:sdt>
  <w:p w14:paraId="769C405C" w14:textId="77777777" w:rsidR="00322CD2" w:rsidRDefault="00322CD2">
    <w:pPr>
      <w:pStyle w:val="ac"/>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322CD2" w:rsidRDefault="00322CD2">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322CD2" w:rsidRDefault="00322CD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E4E38"/>
    <w:multiLevelType w:val="hybridMultilevel"/>
    <w:tmpl w:val="A0D6E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C24768"/>
    <w:multiLevelType w:val="hybridMultilevel"/>
    <w:tmpl w:val="FF8AEB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DF0B55"/>
    <w:multiLevelType w:val="hybridMultilevel"/>
    <w:tmpl w:val="F1969A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nsid w:val="16BA21E0"/>
    <w:multiLevelType w:val="hybridMultilevel"/>
    <w:tmpl w:val="7B46BF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E308A8"/>
    <w:multiLevelType w:val="hybridMultilevel"/>
    <w:tmpl w:val="7C869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nsid w:val="262E696F"/>
    <w:multiLevelType w:val="hybridMultilevel"/>
    <w:tmpl w:val="63FE6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BF62C3D"/>
    <w:multiLevelType w:val="hybridMultilevel"/>
    <w:tmpl w:val="CCEAA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D579B1"/>
    <w:multiLevelType w:val="hybridMultilevel"/>
    <w:tmpl w:val="050848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nsid w:val="3107251C"/>
    <w:multiLevelType w:val="hybridMultilevel"/>
    <w:tmpl w:val="63FE6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D40C69"/>
    <w:multiLevelType w:val="hybridMultilevel"/>
    <w:tmpl w:val="A0D6E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nsid w:val="502F7438"/>
    <w:multiLevelType w:val="hybridMultilevel"/>
    <w:tmpl w:val="1CFC44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5F6181E"/>
    <w:multiLevelType w:val="hybridMultilevel"/>
    <w:tmpl w:val="050848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AD725AB"/>
    <w:multiLevelType w:val="hybridMultilevel"/>
    <w:tmpl w:val="514A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673B1537"/>
    <w:multiLevelType w:val="hybridMultilevel"/>
    <w:tmpl w:val="B0B48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7766C2D"/>
    <w:multiLevelType w:val="hybridMultilevel"/>
    <w:tmpl w:val="83B4F1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9CF6F3C"/>
    <w:multiLevelType w:val="hybridMultilevel"/>
    <w:tmpl w:val="B0B48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E561DDD"/>
    <w:multiLevelType w:val="hybridMultilevel"/>
    <w:tmpl w:val="1CFC44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73ED0AEB"/>
    <w:multiLevelType w:val="hybridMultilevel"/>
    <w:tmpl w:val="514A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9"/>
  </w:num>
  <w:num w:numId="3">
    <w:abstractNumId w:val="21"/>
  </w:num>
  <w:num w:numId="4">
    <w:abstractNumId w:val="11"/>
  </w:num>
  <w:num w:numId="5">
    <w:abstractNumId w:val="6"/>
  </w:num>
  <w:num w:numId="6">
    <w:abstractNumId w:val="3"/>
  </w:num>
  <w:num w:numId="7">
    <w:abstractNumId w:val="18"/>
  </w:num>
  <w:num w:numId="8">
    <w:abstractNumId w:val="5"/>
  </w:num>
  <w:num w:numId="9">
    <w:abstractNumId w:val="14"/>
  </w:num>
  <w:num w:numId="10">
    <w:abstractNumId w:val="4"/>
  </w:num>
  <w:num w:numId="11">
    <w:abstractNumId w:val="17"/>
  </w:num>
  <w:num w:numId="12">
    <w:abstractNumId w:val="29"/>
  </w:num>
  <w:num w:numId="13">
    <w:abstractNumId w:val="28"/>
  </w:num>
  <w:num w:numId="14">
    <w:abstractNumId w:val="27"/>
  </w:num>
  <w:num w:numId="15">
    <w:abstractNumId w:val="19"/>
  </w:num>
  <w:num w:numId="16">
    <w:abstractNumId w:val="25"/>
  </w:num>
  <w:num w:numId="17">
    <w:abstractNumId w:val="26"/>
  </w:num>
  <w:num w:numId="18">
    <w:abstractNumId w:val="24"/>
  </w:num>
  <w:num w:numId="19">
    <w:abstractNumId w:val="8"/>
  </w:num>
  <w:num w:numId="20">
    <w:abstractNumId w:val="1"/>
  </w:num>
  <w:num w:numId="21">
    <w:abstractNumId w:val="16"/>
  </w:num>
  <w:num w:numId="22">
    <w:abstractNumId w:val="0"/>
  </w:num>
  <w:num w:numId="23">
    <w:abstractNumId w:val="13"/>
  </w:num>
  <w:num w:numId="24">
    <w:abstractNumId w:val="20"/>
  </w:num>
  <w:num w:numId="25">
    <w:abstractNumId w:val="12"/>
  </w:num>
  <w:num w:numId="26">
    <w:abstractNumId w:val="10"/>
  </w:num>
  <w:num w:numId="27">
    <w:abstractNumId w:val="15"/>
  </w:num>
  <w:num w:numId="28">
    <w:abstractNumId w:val="7"/>
  </w:num>
  <w:num w:numId="29">
    <w:abstractNumId w:val="22"/>
  </w:num>
  <w:num w:numId="30">
    <w:abstractNumId w:val="30"/>
  </w:num>
  <w:num w:numId="31">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35E4"/>
    <w:rsid w:val="00042069"/>
    <w:rsid w:val="0005703E"/>
    <w:rsid w:val="00064407"/>
    <w:rsid w:val="0006582D"/>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0FE7"/>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90A"/>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1500"/>
    <w:rsid w:val="00235942"/>
    <w:rsid w:val="00235CC4"/>
    <w:rsid w:val="00240C87"/>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5F33"/>
    <w:rsid w:val="002C3739"/>
    <w:rsid w:val="002C4B17"/>
    <w:rsid w:val="002C75C7"/>
    <w:rsid w:val="002D0503"/>
    <w:rsid w:val="002D49B6"/>
    <w:rsid w:val="002E143F"/>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2CD2"/>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84047"/>
    <w:rsid w:val="00386F5D"/>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59E9"/>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07018"/>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1C1"/>
    <w:rsid w:val="005852C3"/>
    <w:rsid w:val="00585658"/>
    <w:rsid w:val="005857F1"/>
    <w:rsid w:val="00587FF5"/>
    <w:rsid w:val="005905EF"/>
    <w:rsid w:val="00592558"/>
    <w:rsid w:val="00594D59"/>
    <w:rsid w:val="005A07FC"/>
    <w:rsid w:val="005A2B38"/>
    <w:rsid w:val="005B2AC8"/>
    <w:rsid w:val="005B698D"/>
    <w:rsid w:val="005C3984"/>
    <w:rsid w:val="005C636E"/>
    <w:rsid w:val="005C6504"/>
    <w:rsid w:val="005C6A3A"/>
    <w:rsid w:val="005C7265"/>
    <w:rsid w:val="005D0B9C"/>
    <w:rsid w:val="005D45EB"/>
    <w:rsid w:val="005D7117"/>
    <w:rsid w:val="005E1251"/>
    <w:rsid w:val="005E2A95"/>
    <w:rsid w:val="005E666F"/>
    <w:rsid w:val="005E767F"/>
    <w:rsid w:val="005E76AD"/>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690F"/>
    <w:rsid w:val="006672FE"/>
    <w:rsid w:val="0067045C"/>
    <w:rsid w:val="0067255A"/>
    <w:rsid w:val="00673ADD"/>
    <w:rsid w:val="006758CE"/>
    <w:rsid w:val="00677DF5"/>
    <w:rsid w:val="00680EE4"/>
    <w:rsid w:val="0068198B"/>
    <w:rsid w:val="00683231"/>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3EC8"/>
    <w:rsid w:val="006E5130"/>
    <w:rsid w:val="006E7FF4"/>
    <w:rsid w:val="006F0E0C"/>
    <w:rsid w:val="006F239E"/>
    <w:rsid w:val="006F7C5D"/>
    <w:rsid w:val="00701D4A"/>
    <w:rsid w:val="0070724D"/>
    <w:rsid w:val="0071057A"/>
    <w:rsid w:val="007112DA"/>
    <w:rsid w:val="007129CE"/>
    <w:rsid w:val="00713285"/>
    <w:rsid w:val="00714BC1"/>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3715"/>
    <w:rsid w:val="00774C93"/>
    <w:rsid w:val="00774CB0"/>
    <w:rsid w:val="00781491"/>
    <w:rsid w:val="00782EFC"/>
    <w:rsid w:val="00783A45"/>
    <w:rsid w:val="00784B56"/>
    <w:rsid w:val="00785307"/>
    <w:rsid w:val="007863C1"/>
    <w:rsid w:val="007900D3"/>
    <w:rsid w:val="007A1BB6"/>
    <w:rsid w:val="007A233F"/>
    <w:rsid w:val="007A5964"/>
    <w:rsid w:val="007A6FBC"/>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4535"/>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08A4"/>
    <w:rsid w:val="008D41B6"/>
    <w:rsid w:val="008E19E9"/>
    <w:rsid w:val="008E329E"/>
    <w:rsid w:val="008E444A"/>
    <w:rsid w:val="008E712C"/>
    <w:rsid w:val="008E7C9D"/>
    <w:rsid w:val="008F225F"/>
    <w:rsid w:val="008F4F1D"/>
    <w:rsid w:val="008F578C"/>
    <w:rsid w:val="008F5FDB"/>
    <w:rsid w:val="0090012C"/>
    <w:rsid w:val="00901CFE"/>
    <w:rsid w:val="00902757"/>
    <w:rsid w:val="00903316"/>
    <w:rsid w:val="0090672D"/>
    <w:rsid w:val="00906981"/>
    <w:rsid w:val="0091257D"/>
    <w:rsid w:val="00912D4E"/>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20D3"/>
    <w:rsid w:val="009A4D9F"/>
    <w:rsid w:val="009B66D3"/>
    <w:rsid w:val="009B6A77"/>
    <w:rsid w:val="009B7136"/>
    <w:rsid w:val="009C078C"/>
    <w:rsid w:val="009C121E"/>
    <w:rsid w:val="009C2C4C"/>
    <w:rsid w:val="009C5AF6"/>
    <w:rsid w:val="009D709B"/>
    <w:rsid w:val="009E44E8"/>
    <w:rsid w:val="009E57EA"/>
    <w:rsid w:val="009F10E1"/>
    <w:rsid w:val="009F6FDA"/>
    <w:rsid w:val="00A0276D"/>
    <w:rsid w:val="00A055DC"/>
    <w:rsid w:val="00A06CD6"/>
    <w:rsid w:val="00A10B16"/>
    <w:rsid w:val="00A10FBD"/>
    <w:rsid w:val="00A12848"/>
    <w:rsid w:val="00A12CBE"/>
    <w:rsid w:val="00A20347"/>
    <w:rsid w:val="00A213BD"/>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4D53"/>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402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33A2"/>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7815"/>
    <w:rsid w:val="00DA0089"/>
    <w:rsid w:val="00DA06DA"/>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1EC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3349"/>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08CD"/>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34535"/>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34535"/>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umczdt.ru/books" TargetMode="Externa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umczdt.ru/books" TargetMode="Externa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hyperlink" Target="https://spolab.firpo.ru/npdv2/category-doc/get/487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ait.ru/bcode/475488" TargetMode="External"/><Relationship Id="rId24" Type="http://schemas.openxmlformats.org/officeDocument/2006/relationships/hyperlink" Target="https://e.lanbook.com/book/179430" TargetMode="Externa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hyperlink" Target="https://urait.ru/bcode/475237" TargetMode="External"/><Relationship Id="rId23" Type="http://schemas.openxmlformats.org/officeDocument/2006/relationships/header" Target="header10.xml"/><Relationship Id="rId28" Type="http://schemas.openxmlformats.org/officeDocument/2006/relationships/hyperlink" Target="https://spolab.firpo.ru/npdv2/category-doc/get/5133" TargetMode="External"/><Relationship Id="rId10" Type="http://schemas.openxmlformats.org/officeDocument/2006/relationships/header" Target="header2.xml"/><Relationship Id="rId19" Type="http://schemas.openxmlformats.org/officeDocument/2006/relationships/hyperlink" Target="https://urait.ru/bcode/475992" TargetMode="External"/><Relationship Id="rId31" Type="http://schemas.openxmlformats.org/officeDocument/2006/relationships/hyperlink" Target="https://spolab.firpo.ru/npdv2/category-doc/get/4769"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yperlink" Target="https://spolab.firpo.ru/npdv2/category-doc/get/4879" TargetMode="External"/><Relationship Id="rId30" Type="http://schemas.openxmlformats.org/officeDocument/2006/relationships/hyperlink" Target="https://spolab.firpo.ru/npdv2/category-doc/get/5138" TargetMode="Externa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0EE56-387E-487C-86C5-3C6C56DEE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94</Pages>
  <Words>23828</Words>
  <Characters>135825</Characters>
  <Application>Microsoft Office Word</Application>
  <DocSecurity>0</DocSecurity>
  <Lines>1131</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159335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25</cp:revision>
  <cp:lastPrinted>2023-04-28T08:44:00Z</cp:lastPrinted>
  <dcterms:created xsi:type="dcterms:W3CDTF">2024-03-04T11:33:00Z</dcterms:created>
  <dcterms:modified xsi:type="dcterms:W3CDTF">2025-08-01T19:38:00Z</dcterms:modified>
</cp:coreProperties>
</file>